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A4AE" w14:textId="542F113F" w:rsidR="002C0DA2" w:rsidRDefault="00950100" w:rsidP="00950100">
      <w:pPr>
        <w:jc w:val="center"/>
        <w:rPr>
          <w:rFonts w:ascii="Abadi" w:hAnsi="Abadi"/>
          <w:sz w:val="40"/>
          <w:szCs w:val="40"/>
        </w:rPr>
      </w:pPr>
      <w:r w:rsidRPr="00950100">
        <w:rPr>
          <w:rFonts w:ascii="Abadi" w:hAnsi="Abadi"/>
          <w:sz w:val="40"/>
          <w:szCs w:val="40"/>
        </w:rPr>
        <w:t>LINK</w:t>
      </w:r>
    </w:p>
    <w:p w14:paraId="1B56A5EE" w14:textId="36A8DD56" w:rsidR="00950100" w:rsidRDefault="00950100" w:rsidP="00950100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Bufale sul 5G:</w:t>
      </w:r>
    </w:p>
    <w:p w14:paraId="0E2BFBCE" w14:textId="39425400" w:rsidR="00950100" w:rsidRDefault="00950100" w:rsidP="00950100">
      <w:pPr>
        <w:jc w:val="both"/>
        <w:rPr>
          <w:rFonts w:ascii="Abadi" w:hAnsi="Abadi"/>
          <w:sz w:val="28"/>
          <w:szCs w:val="28"/>
        </w:rPr>
      </w:pPr>
      <w:hyperlink r:id="rId4" w:history="1">
        <w:r w:rsidRPr="007E5E6F">
          <w:rPr>
            <w:rStyle w:val="Collegamentoipertestuale"/>
            <w:rFonts w:ascii="Abadi" w:hAnsi="Abadi"/>
            <w:sz w:val="28"/>
            <w:szCs w:val="28"/>
          </w:rPr>
          <w:t>https://thenexttech.startupitalia.eu/80057-20200716-quattro-bufale-sul-5g-dalla-chiavetta-scudo-alla-strage-uccelli?authuser=0</w:t>
        </w:r>
      </w:hyperlink>
    </w:p>
    <w:p w14:paraId="3B816478" w14:textId="77777777" w:rsidR="00950100" w:rsidRDefault="00950100" w:rsidP="00950100">
      <w:pPr>
        <w:jc w:val="both"/>
        <w:rPr>
          <w:rFonts w:ascii="Abadi" w:hAnsi="Abadi"/>
          <w:sz w:val="28"/>
          <w:szCs w:val="28"/>
        </w:rPr>
      </w:pPr>
    </w:p>
    <w:p w14:paraId="63A54124" w14:textId="0360E2F8" w:rsidR="00950100" w:rsidRDefault="00AA751A" w:rsidP="00950100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Fake news:</w:t>
      </w:r>
    </w:p>
    <w:p w14:paraId="2F7DA7C3" w14:textId="679BA647" w:rsidR="00AA751A" w:rsidRDefault="00AA751A" w:rsidP="00950100">
      <w:pPr>
        <w:jc w:val="both"/>
        <w:rPr>
          <w:rFonts w:ascii="Abadi" w:hAnsi="Abadi"/>
          <w:sz w:val="28"/>
          <w:szCs w:val="28"/>
        </w:rPr>
      </w:pPr>
      <w:hyperlink r:id="rId5" w:history="1">
        <w:r w:rsidRPr="00AA751A">
          <w:rPr>
            <w:rStyle w:val="Collegamentoipertestuale"/>
            <w:rFonts w:ascii="Abadi" w:hAnsi="Abadi"/>
            <w:sz w:val="28"/>
            <w:szCs w:val="28"/>
          </w:rPr>
          <w:t>http://www.salute.gov.it/portale/nuovocoronavirus/archivioFakeNewsNuovoCoronavirus.jsp?lingua=italiano&amp;tagId=1308&amp;authuser=0</w:t>
        </w:r>
      </w:hyperlink>
    </w:p>
    <w:p w14:paraId="5A9FA5B6" w14:textId="77777777" w:rsidR="0014631D" w:rsidRDefault="0014631D" w:rsidP="00950100">
      <w:pPr>
        <w:jc w:val="both"/>
        <w:rPr>
          <w:rFonts w:ascii="Abadi" w:hAnsi="Abadi"/>
          <w:sz w:val="28"/>
          <w:szCs w:val="28"/>
        </w:rPr>
      </w:pPr>
    </w:p>
    <w:p w14:paraId="1128A366" w14:textId="5942287E" w:rsidR="0014631D" w:rsidRDefault="0014631D" w:rsidP="00950100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Tecnologia 5G ARPANET:</w:t>
      </w:r>
    </w:p>
    <w:p w14:paraId="6EF25AB2" w14:textId="34F07FC9" w:rsidR="0014631D" w:rsidRDefault="0014631D" w:rsidP="00950100">
      <w:pPr>
        <w:jc w:val="both"/>
        <w:rPr>
          <w:rFonts w:ascii="Abadi" w:hAnsi="Abadi"/>
          <w:sz w:val="28"/>
          <w:szCs w:val="28"/>
        </w:rPr>
      </w:pPr>
      <w:hyperlink r:id="rId6" w:history="1">
        <w:r w:rsidRPr="0014631D">
          <w:rPr>
            <w:rStyle w:val="Collegamentoipertestuale"/>
            <w:rFonts w:ascii="Abadi" w:hAnsi="Abadi"/>
            <w:sz w:val="28"/>
            <w:szCs w:val="28"/>
          </w:rPr>
          <w:t>http://www.arpa.piemonte.it/news/la-tecnologia-5g?authuser=0</w:t>
        </w:r>
      </w:hyperlink>
    </w:p>
    <w:p w14:paraId="2A99A16D" w14:textId="77777777" w:rsidR="009E2CCE" w:rsidRDefault="009E2CCE" w:rsidP="00950100">
      <w:pPr>
        <w:jc w:val="both"/>
        <w:rPr>
          <w:rFonts w:ascii="Abadi" w:hAnsi="Abadi"/>
          <w:sz w:val="28"/>
          <w:szCs w:val="28"/>
        </w:rPr>
      </w:pPr>
    </w:p>
    <w:p w14:paraId="433A43E2" w14:textId="740CE576" w:rsidR="009E2CCE" w:rsidRDefault="009E2CCE" w:rsidP="00950100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5G e aerei</w:t>
      </w:r>
      <w:r w:rsidR="00F85025">
        <w:rPr>
          <w:rFonts w:ascii="Abadi" w:hAnsi="Abadi"/>
          <w:sz w:val="28"/>
          <w:szCs w:val="28"/>
        </w:rPr>
        <w:t>:</w:t>
      </w:r>
    </w:p>
    <w:p w14:paraId="34E212B9" w14:textId="104EC1A2" w:rsidR="009E2CCE" w:rsidRPr="00950100" w:rsidRDefault="009E2CCE" w:rsidP="00950100">
      <w:pPr>
        <w:jc w:val="both"/>
        <w:rPr>
          <w:rFonts w:ascii="Abadi" w:hAnsi="Abadi"/>
          <w:sz w:val="28"/>
          <w:szCs w:val="28"/>
        </w:rPr>
      </w:pPr>
      <w:hyperlink r:id="rId7" w:history="1">
        <w:r w:rsidRPr="009E2CCE">
          <w:rPr>
            <w:rStyle w:val="Collegamentoipertestuale"/>
            <w:rFonts w:ascii="Abadi" w:hAnsi="Abadi"/>
            <w:sz w:val="28"/>
            <w:szCs w:val="28"/>
          </w:rPr>
          <w:t>https://www.corrierecomunicazioni.it/digital-economy/5g-e-aerei-resta-alto-lallarme-migliaia-di-passeggeri-rischiano-di-restare-a-terra/?authuser=0</w:t>
        </w:r>
      </w:hyperlink>
    </w:p>
    <w:sectPr w:rsidR="009E2CCE" w:rsidRPr="009501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F2"/>
    <w:rsid w:val="0014631D"/>
    <w:rsid w:val="002C0DA2"/>
    <w:rsid w:val="00950100"/>
    <w:rsid w:val="009E2CCE"/>
    <w:rsid w:val="00AA751A"/>
    <w:rsid w:val="00F658F2"/>
    <w:rsid w:val="00F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9337"/>
  <w15:chartTrackingRefBased/>
  <w15:docId w15:val="{C7956279-9D8A-4223-B938-66C41031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010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rrierecomunicazioni.it/digital-economy/5g-e-aerei-resta-alto-lallarme-migliaia-di-passeggeri-rischiano-di-restare-a-terra/?authuse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pa.piemonte.it/news/la-tecnologia-5g?authuser=0" TargetMode="External"/><Relationship Id="rId5" Type="http://schemas.openxmlformats.org/officeDocument/2006/relationships/hyperlink" Target="http://www.salute.gov.it/portale/nuovocoronavirus/archivioFakeNewsNuovoCoronavirus.jsp?lingua=italiano&amp;tagId=1308&amp;authuser=0" TargetMode="External"/><Relationship Id="rId4" Type="http://schemas.openxmlformats.org/officeDocument/2006/relationships/hyperlink" Target="https://thenexttech.startupitalia.eu/80057-20200716-quattro-bufale-sul-5g-dalla-chiavetta-scudo-alla-strage-uccelli?authuser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6</cp:revision>
  <dcterms:created xsi:type="dcterms:W3CDTF">2023-10-14T08:30:00Z</dcterms:created>
  <dcterms:modified xsi:type="dcterms:W3CDTF">2023-10-14T08:32:00Z</dcterms:modified>
</cp:coreProperties>
</file>