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1D2C7" w14:textId="6985558B" w:rsidR="001D2FB8" w:rsidRDefault="00A42DDB" w:rsidP="00A42DDB">
      <w:pPr>
        <w:spacing w:before="80"/>
        <w:ind w:left="-284"/>
        <w:rPr>
          <w:b/>
          <w:bCs/>
          <w:sz w:val="36"/>
          <w:szCs w:val="36"/>
          <w:lang w:val="de-CH"/>
        </w:rPr>
      </w:pPr>
      <w:bookmarkStart w:id="0" w:name="_Toc17093338"/>
      <w:r>
        <w:rPr>
          <w:b/>
          <w:bCs/>
          <w:sz w:val="36"/>
          <w:szCs w:val="36"/>
          <w:lang w:val="de-CH"/>
        </w:rPr>
        <w:t xml:space="preserve">B03: </w:t>
      </w:r>
      <w:r w:rsidR="00BC1DD3" w:rsidRPr="00E658A2">
        <w:rPr>
          <w:b/>
          <w:bCs/>
          <w:sz w:val="36"/>
          <w:szCs w:val="36"/>
          <w:lang w:val="de-CH"/>
        </w:rPr>
        <w:t>Übungen zu</w:t>
      </w:r>
      <w:r w:rsidR="007E46A8">
        <w:rPr>
          <w:b/>
          <w:bCs/>
          <w:sz w:val="36"/>
          <w:szCs w:val="36"/>
          <w:lang w:val="de-CH"/>
        </w:rPr>
        <w:t>: 'Die</w:t>
      </w:r>
      <w:r w:rsidR="00BC1DD3" w:rsidRPr="00E658A2">
        <w:rPr>
          <w:b/>
          <w:bCs/>
          <w:sz w:val="36"/>
          <w:szCs w:val="36"/>
          <w:lang w:val="de-CH"/>
        </w:rPr>
        <w:t xml:space="preserve"> </w:t>
      </w:r>
      <w:r w:rsidR="007E46A8">
        <w:rPr>
          <w:b/>
          <w:bCs/>
          <w:sz w:val="36"/>
          <w:szCs w:val="36"/>
          <w:lang w:val="de-CH"/>
        </w:rPr>
        <w:t>Logik und den Prozessor verstehen'</w:t>
      </w:r>
      <w:r w:rsidR="00BC1DD3" w:rsidRPr="00E658A2">
        <w:rPr>
          <w:b/>
          <w:bCs/>
          <w:sz w:val="36"/>
          <w:szCs w:val="36"/>
          <w:lang w:val="de-CH"/>
        </w:rPr>
        <w:t>:</w:t>
      </w:r>
    </w:p>
    <w:p w14:paraId="4685B136" w14:textId="3024A4D4" w:rsidR="00130A02" w:rsidRDefault="0016502F" w:rsidP="007E46A8">
      <w:pPr>
        <w:ind w:left="-284"/>
        <w:rPr>
          <w:sz w:val="22"/>
          <w:szCs w:val="22"/>
          <w:lang w:val="de-CH"/>
        </w:rPr>
      </w:pPr>
      <w:r>
        <w:rPr>
          <w:sz w:val="22"/>
          <w:szCs w:val="22"/>
          <w:lang w:val="de-CH"/>
        </w:rPr>
        <w:t xml:space="preserve"> </w:t>
      </w:r>
      <w:r w:rsidRPr="0016502F">
        <w:rPr>
          <w:sz w:val="22"/>
          <w:szCs w:val="22"/>
          <w:lang w:val="de-CH"/>
        </w:rPr>
        <w:t xml:space="preserve">Sie lösen </w:t>
      </w:r>
      <w:r w:rsidR="007E46A8">
        <w:rPr>
          <w:sz w:val="22"/>
          <w:szCs w:val="22"/>
          <w:lang w:val="de-CH"/>
        </w:rPr>
        <w:t>die folgenden</w:t>
      </w:r>
      <w:r w:rsidRPr="0016502F">
        <w:rPr>
          <w:sz w:val="22"/>
          <w:szCs w:val="22"/>
          <w:lang w:val="de-CH"/>
        </w:rPr>
        <w:t xml:space="preserve"> </w:t>
      </w:r>
      <w:r w:rsidR="007E46A8">
        <w:rPr>
          <w:sz w:val="22"/>
          <w:szCs w:val="22"/>
          <w:lang w:val="de-CH"/>
        </w:rPr>
        <w:t xml:space="preserve">4 </w:t>
      </w:r>
      <w:r w:rsidRPr="0016502F">
        <w:rPr>
          <w:sz w:val="22"/>
          <w:szCs w:val="22"/>
          <w:lang w:val="de-CH"/>
        </w:rPr>
        <w:t xml:space="preserve">Aufgaben </w:t>
      </w:r>
      <w:r w:rsidR="007E46A8">
        <w:rPr>
          <w:sz w:val="22"/>
          <w:szCs w:val="22"/>
          <w:lang w:val="de-CH"/>
        </w:rPr>
        <w:t>3</w:t>
      </w:r>
      <w:r w:rsidRPr="0016502F">
        <w:rPr>
          <w:sz w:val="22"/>
          <w:szCs w:val="22"/>
          <w:lang w:val="de-CH"/>
        </w:rPr>
        <w:t xml:space="preserve">.1 bis </w:t>
      </w:r>
      <w:r w:rsidR="007E46A8">
        <w:rPr>
          <w:sz w:val="22"/>
          <w:szCs w:val="22"/>
          <w:lang w:val="de-CH"/>
        </w:rPr>
        <w:t>3</w:t>
      </w:r>
      <w:r w:rsidRPr="0016502F">
        <w:rPr>
          <w:sz w:val="22"/>
          <w:szCs w:val="22"/>
          <w:lang w:val="de-CH"/>
        </w:rPr>
        <w:t>.</w:t>
      </w:r>
      <w:r w:rsidR="007E46A8">
        <w:rPr>
          <w:sz w:val="22"/>
          <w:szCs w:val="22"/>
          <w:lang w:val="de-CH"/>
        </w:rPr>
        <w:t>4</w:t>
      </w:r>
      <w:r>
        <w:rPr>
          <w:sz w:val="22"/>
          <w:szCs w:val="22"/>
          <w:lang w:val="de-CH"/>
        </w:rPr>
        <w:t xml:space="preserve"> </w:t>
      </w:r>
      <w:r w:rsidR="007E46A8">
        <w:rPr>
          <w:sz w:val="22"/>
          <w:szCs w:val="22"/>
          <w:lang w:val="de-CH"/>
        </w:rPr>
        <w:t xml:space="preserve">und </w:t>
      </w:r>
      <w:r>
        <w:rPr>
          <w:sz w:val="22"/>
          <w:szCs w:val="22"/>
          <w:lang w:val="de-CH"/>
        </w:rPr>
        <w:t>mindesten</w:t>
      </w:r>
      <w:r w:rsidR="007E46A8">
        <w:rPr>
          <w:sz w:val="22"/>
          <w:szCs w:val="22"/>
          <w:lang w:val="de-CH"/>
        </w:rPr>
        <w:t>s</w:t>
      </w:r>
      <w:r>
        <w:rPr>
          <w:sz w:val="22"/>
          <w:szCs w:val="22"/>
          <w:lang w:val="de-CH"/>
        </w:rPr>
        <w:t xml:space="preserve"> </w:t>
      </w:r>
      <w:r w:rsidR="007E46A8">
        <w:rPr>
          <w:sz w:val="22"/>
          <w:szCs w:val="22"/>
          <w:lang w:val="de-CH"/>
        </w:rPr>
        <w:t>eine</w:t>
      </w:r>
      <w:r>
        <w:rPr>
          <w:sz w:val="22"/>
          <w:szCs w:val="22"/>
          <w:lang w:val="de-CH"/>
        </w:rPr>
        <w:t xml:space="preserve"> der </w:t>
      </w:r>
      <w:r w:rsidR="007E46A8">
        <w:rPr>
          <w:sz w:val="22"/>
          <w:szCs w:val="22"/>
          <w:lang w:val="de-CH"/>
        </w:rPr>
        <w:t xml:space="preserve">beiden </w:t>
      </w:r>
      <w:r>
        <w:rPr>
          <w:sz w:val="22"/>
          <w:szCs w:val="22"/>
          <w:lang w:val="de-CH"/>
        </w:rPr>
        <w:t>vorhande</w:t>
      </w:r>
      <w:r w:rsidR="00375850">
        <w:rPr>
          <w:sz w:val="22"/>
          <w:szCs w:val="22"/>
          <w:lang w:val="de-CH"/>
        </w:rPr>
        <w:t>nen</w:t>
      </w:r>
      <w:r>
        <w:rPr>
          <w:sz w:val="22"/>
          <w:szCs w:val="22"/>
          <w:lang w:val="de-CH"/>
        </w:rPr>
        <w:br/>
      </w:r>
      <w:r w:rsidR="00375850">
        <w:rPr>
          <w:sz w:val="22"/>
          <w:szCs w:val="22"/>
          <w:lang w:val="de-CH"/>
        </w:rPr>
        <w:t xml:space="preserve"> </w:t>
      </w:r>
      <w:r w:rsidR="007E46A8">
        <w:rPr>
          <w:sz w:val="22"/>
          <w:szCs w:val="22"/>
          <w:lang w:val="de-CH"/>
        </w:rPr>
        <w:t>Zusatzau</w:t>
      </w:r>
      <w:r>
        <w:rPr>
          <w:sz w:val="22"/>
          <w:szCs w:val="22"/>
          <w:lang w:val="de-CH"/>
        </w:rPr>
        <w:t xml:space="preserve">fgaben und </w:t>
      </w:r>
      <w:r w:rsidR="00375850">
        <w:rPr>
          <w:sz w:val="22"/>
          <w:szCs w:val="22"/>
          <w:lang w:val="de-CH"/>
        </w:rPr>
        <w:t xml:space="preserve">melden alle </w:t>
      </w:r>
      <w:r>
        <w:rPr>
          <w:sz w:val="22"/>
          <w:szCs w:val="22"/>
          <w:lang w:val="de-CH"/>
        </w:rPr>
        <w:t>Ihre Probleme bzw. Unklarheiten</w:t>
      </w:r>
      <w:r w:rsidR="00375850">
        <w:rPr>
          <w:sz w:val="22"/>
          <w:szCs w:val="22"/>
          <w:lang w:val="de-CH"/>
        </w:rPr>
        <w:t xml:space="preserve"> spätestens bei der Besprechung</w:t>
      </w:r>
      <w:r>
        <w:rPr>
          <w:sz w:val="22"/>
          <w:szCs w:val="22"/>
          <w:lang w:val="de-CH"/>
        </w:rPr>
        <w:t>!</w:t>
      </w:r>
    </w:p>
    <w:p w14:paraId="1BBABCC8" w14:textId="77777777" w:rsidR="007E46A8" w:rsidRDefault="00716043" w:rsidP="008C286A">
      <w:pPr>
        <w:spacing w:before="120"/>
        <w:ind w:left="-142"/>
      </w:pPr>
      <w:r w:rsidRPr="00716043">
        <w:rPr>
          <w:b/>
          <w:bCs/>
        </w:rPr>
        <w:t xml:space="preserve">Aufgabe </w:t>
      </w:r>
      <w:r w:rsidR="007E46A8">
        <w:rPr>
          <w:b/>
          <w:bCs/>
        </w:rPr>
        <w:t>3</w:t>
      </w:r>
      <w:r w:rsidRPr="00716043">
        <w:rPr>
          <w:b/>
          <w:bCs/>
        </w:rPr>
        <w:t>.1:</w:t>
      </w:r>
      <w:r>
        <w:t xml:space="preserve"> </w:t>
      </w:r>
      <w:r w:rsidR="007E46A8">
        <w:t>Logische Verknüpfungen</w:t>
      </w:r>
    </w:p>
    <w:p w14:paraId="5025A7ED" w14:textId="77777777" w:rsidR="007E46A8" w:rsidRDefault="007E46A8" w:rsidP="00B3273E">
      <w:r>
        <w:t xml:space="preserve">Gegeben sind Rohrsysteme mit Ventilen. </w:t>
      </w:r>
    </w:p>
    <w:p w14:paraId="7FC72A30" w14:textId="2FE4989A" w:rsidR="007E46A8" w:rsidRDefault="007E46A8" w:rsidP="00B3273E">
      <w:pPr>
        <w:spacing w:before="40"/>
      </w:pPr>
      <w:r>
        <w:t xml:space="preserve">Bei jedem Rohrsystem </w:t>
      </w:r>
      <w:proofErr w:type="spellStart"/>
      <w:r>
        <w:t>fliesst</w:t>
      </w:r>
      <w:proofErr w:type="spellEnd"/>
      <w:r>
        <w:t xml:space="preserve"> von der linken Seite Wasser hinein. </w:t>
      </w:r>
    </w:p>
    <w:p w14:paraId="236294EB" w14:textId="272B4DB4" w:rsidR="007E46A8" w:rsidRDefault="007E46A8" w:rsidP="00B3273E">
      <w:pPr>
        <w:spacing w:before="40"/>
      </w:pPr>
      <w:r w:rsidRPr="007E46A8">
        <w:rPr>
          <w:noProof/>
        </w:rPr>
        <w:drawing>
          <wp:anchor distT="0" distB="0" distL="114300" distR="114300" simplePos="0" relativeHeight="251658240" behindDoc="1" locked="0" layoutInCell="1" allowOverlap="1" wp14:anchorId="07C81FB1" wp14:editId="2AB1360A">
            <wp:simplePos x="0" y="0"/>
            <wp:positionH relativeFrom="column">
              <wp:posOffset>4746716</wp:posOffset>
            </wp:positionH>
            <wp:positionV relativeFrom="paragraph">
              <wp:posOffset>31115</wp:posOffset>
            </wp:positionV>
            <wp:extent cx="1581150" cy="686391"/>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lum bright="-30000" contrast="60000"/>
                      <a:extLst>
                        <a:ext uri="{28A0092B-C50C-407E-A947-70E740481C1C}">
                          <a14:useLocalDpi xmlns:a14="http://schemas.microsoft.com/office/drawing/2010/main" val="0"/>
                        </a:ext>
                      </a:extLst>
                    </a:blip>
                    <a:srcRect/>
                    <a:stretch>
                      <a:fillRect/>
                    </a:stretch>
                  </pic:blipFill>
                  <pic:spPr bwMode="auto">
                    <a:xfrm>
                      <a:off x="0" y="0"/>
                      <a:ext cx="1581150" cy="686391"/>
                    </a:xfrm>
                    <a:prstGeom prst="rect">
                      <a:avLst/>
                    </a:prstGeom>
                    <a:noFill/>
                    <a:ln>
                      <a:noFill/>
                    </a:ln>
                  </pic:spPr>
                </pic:pic>
              </a:graphicData>
            </a:graphic>
            <wp14:sizeRelH relativeFrom="page">
              <wp14:pctWidth>0</wp14:pctWidth>
            </wp14:sizeRelH>
            <wp14:sizeRelV relativeFrom="page">
              <wp14:pctHeight>0</wp14:pctHeight>
            </wp14:sizeRelV>
          </wp:anchor>
        </w:drawing>
      </w:r>
      <w:r>
        <w:t>Entwickeln Sie für jedes System einen logischen Ausdruck, der anhand</w:t>
      </w:r>
      <w:r w:rsidR="00B3273E">
        <w:t xml:space="preserve"> der</w:t>
      </w:r>
      <w:r w:rsidR="00B3273E">
        <w:br/>
      </w:r>
      <w:r>
        <w:t xml:space="preserve">Ventilstellungen bestimmt, ob auf der rechten Seite Wasser </w:t>
      </w:r>
      <w:proofErr w:type="spellStart"/>
      <w:r>
        <w:t>herausfliesst</w:t>
      </w:r>
      <w:proofErr w:type="spellEnd"/>
      <w:r>
        <w:t xml:space="preserve">. </w:t>
      </w:r>
    </w:p>
    <w:p w14:paraId="150CA039" w14:textId="30367838" w:rsidR="007E46A8" w:rsidRDefault="00B3273E" w:rsidP="00B3273E">
      <w:pPr>
        <w:spacing w:before="40"/>
      </w:pPr>
      <w:r w:rsidRPr="007E46A8">
        <w:rPr>
          <w:b/>
          <w:bCs/>
          <w:noProof/>
        </w:rPr>
        <w:drawing>
          <wp:anchor distT="0" distB="0" distL="114300" distR="114300" simplePos="0" relativeHeight="251661312" behindDoc="1" locked="0" layoutInCell="1" allowOverlap="1" wp14:anchorId="7249E4CB" wp14:editId="0E6D9DAE">
            <wp:simplePos x="0" y="0"/>
            <wp:positionH relativeFrom="column">
              <wp:posOffset>4477385</wp:posOffset>
            </wp:positionH>
            <wp:positionV relativeFrom="paragraph">
              <wp:posOffset>335280</wp:posOffset>
            </wp:positionV>
            <wp:extent cx="1943100" cy="1076325"/>
            <wp:effectExtent l="0" t="0" r="0" b="952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lum bright="-30000" contrast="60000"/>
                      <a:extLst>
                        <a:ext uri="{28A0092B-C50C-407E-A947-70E740481C1C}">
                          <a14:useLocalDpi xmlns:a14="http://schemas.microsoft.com/office/drawing/2010/main" val="0"/>
                        </a:ext>
                      </a:extLst>
                    </a:blip>
                    <a:srcRect/>
                    <a:stretch>
                      <a:fillRect/>
                    </a:stretch>
                  </pic:blipFill>
                  <pic:spPr bwMode="auto">
                    <a:xfrm>
                      <a:off x="0" y="0"/>
                      <a:ext cx="1943100" cy="10763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6A8">
        <w:t xml:space="preserve">Die Ventile nehmen den Wert 1 (wahr, </w:t>
      </w:r>
      <w:proofErr w:type="spellStart"/>
      <w:r w:rsidR="007E46A8">
        <w:t>true</w:t>
      </w:r>
      <w:proofErr w:type="spellEnd"/>
      <w:r w:rsidR="007E46A8">
        <w:t xml:space="preserve">) an, wenn sie </w:t>
      </w:r>
      <w:proofErr w:type="spellStart"/>
      <w:r w:rsidR="007E46A8">
        <w:t>geschlos</w:t>
      </w:r>
      <w:proofErr w:type="spellEnd"/>
      <w:r w:rsidR="007E46A8">
        <w:t>-</w:t>
      </w:r>
      <w:r w:rsidR="007E46A8">
        <w:br/>
      </w:r>
      <w:proofErr w:type="spellStart"/>
      <w:r w:rsidR="007E46A8">
        <w:t>sen</w:t>
      </w:r>
      <w:proofErr w:type="spellEnd"/>
      <w:r w:rsidR="007E46A8">
        <w:t xml:space="preserve"> sind und den Wert 0 (falsch, </w:t>
      </w:r>
      <w:proofErr w:type="spellStart"/>
      <w:r w:rsidR="007E46A8">
        <w:t>false</w:t>
      </w:r>
      <w:proofErr w:type="spellEnd"/>
      <w:proofErr w:type="gramStart"/>
      <w:r w:rsidR="007E46A8">
        <w:t>)</w:t>
      </w:r>
      <w:proofErr w:type="gramEnd"/>
      <w:r w:rsidR="007E46A8">
        <w:t xml:space="preserve"> wenn sie geöffnet sind. </w:t>
      </w:r>
    </w:p>
    <w:p w14:paraId="50C9F11A" w14:textId="3A0D6DB4" w:rsidR="007E46A8" w:rsidRDefault="007E46A8" w:rsidP="008C286A">
      <w:pPr>
        <w:spacing w:before="120"/>
      </w:pPr>
      <w:r>
        <w:t xml:space="preserve">Der logische Ausdruck zum Rohrsystem oben würde somit lauten: R = !A </w:t>
      </w:r>
    </w:p>
    <w:p w14:paraId="3ACFBE00" w14:textId="59A32BA1" w:rsidR="007E46A8" w:rsidRPr="007E46A8" w:rsidRDefault="00B3273E" w:rsidP="00B3273E">
      <w:pPr>
        <w:tabs>
          <w:tab w:val="left" w:pos="3402"/>
          <w:tab w:val="left" w:pos="6804"/>
        </w:tabs>
        <w:spacing w:before="120"/>
        <w:rPr>
          <w:b/>
          <w:bCs/>
        </w:rPr>
      </w:pPr>
      <w:r w:rsidRPr="007E46A8">
        <w:rPr>
          <w:b/>
          <w:bCs/>
          <w:noProof/>
        </w:rPr>
        <w:drawing>
          <wp:anchor distT="0" distB="0" distL="114300" distR="114300" simplePos="0" relativeHeight="251660288" behindDoc="1" locked="0" layoutInCell="1" allowOverlap="1" wp14:anchorId="6430A4A0" wp14:editId="681D018C">
            <wp:simplePos x="0" y="0"/>
            <wp:positionH relativeFrom="column">
              <wp:posOffset>2429510</wp:posOffset>
            </wp:positionH>
            <wp:positionV relativeFrom="paragraph">
              <wp:posOffset>22225</wp:posOffset>
            </wp:positionV>
            <wp:extent cx="1066800" cy="895350"/>
            <wp:effectExtent l="0" t="0" r="0" b="0"/>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lum bright="-30000" contrast="60000"/>
                      <a:extLst>
                        <a:ext uri="{28A0092B-C50C-407E-A947-70E740481C1C}">
                          <a14:useLocalDpi xmlns:a14="http://schemas.microsoft.com/office/drawing/2010/main" val="0"/>
                        </a:ext>
                      </a:extLst>
                    </a:blip>
                    <a:srcRect/>
                    <a:stretch>
                      <a:fillRect/>
                    </a:stretch>
                  </pic:blipFill>
                  <pic:spPr bwMode="auto">
                    <a:xfrm>
                      <a:off x="0" y="0"/>
                      <a:ext cx="1066800" cy="8953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E46A8">
        <w:rPr>
          <w:b/>
          <w:bCs/>
          <w:noProof/>
        </w:rPr>
        <w:drawing>
          <wp:anchor distT="0" distB="0" distL="114300" distR="114300" simplePos="0" relativeHeight="251659264" behindDoc="1" locked="0" layoutInCell="1" allowOverlap="1" wp14:anchorId="6623293B" wp14:editId="2FA2644C">
            <wp:simplePos x="0" y="0"/>
            <wp:positionH relativeFrom="column">
              <wp:posOffset>267335</wp:posOffset>
            </wp:positionH>
            <wp:positionV relativeFrom="paragraph">
              <wp:posOffset>69850</wp:posOffset>
            </wp:positionV>
            <wp:extent cx="1914525" cy="504825"/>
            <wp:effectExtent l="0" t="0" r="9525" b="9525"/>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lum bright="-30000" contrast="60000"/>
                      <a:extLst>
                        <a:ext uri="{28A0092B-C50C-407E-A947-70E740481C1C}">
                          <a14:useLocalDpi xmlns:a14="http://schemas.microsoft.com/office/drawing/2010/main" val="0"/>
                        </a:ext>
                      </a:extLst>
                    </a:blip>
                    <a:srcRect/>
                    <a:stretch>
                      <a:fillRect/>
                    </a:stretch>
                  </pic:blipFill>
                  <pic:spPr bwMode="auto">
                    <a:xfrm>
                      <a:off x="0" y="0"/>
                      <a:ext cx="1914525" cy="5048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46A8" w:rsidRPr="007E46A8">
        <w:rPr>
          <w:b/>
          <w:bCs/>
        </w:rPr>
        <w:t xml:space="preserve">a)  </w:t>
      </w:r>
      <w:r>
        <w:rPr>
          <w:b/>
          <w:bCs/>
        </w:rPr>
        <w:tab/>
      </w:r>
      <w:r w:rsidR="007E46A8" w:rsidRPr="007E46A8">
        <w:rPr>
          <w:b/>
          <w:bCs/>
        </w:rPr>
        <w:t xml:space="preserve">b) </w:t>
      </w:r>
      <w:r>
        <w:rPr>
          <w:b/>
          <w:bCs/>
        </w:rPr>
        <w:tab/>
      </w:r>
      <w:r w:rsidR="007E46A8" w:rsidRPr="007E46A8">
        <w:rPr>
          <w:b/>
          <w:bCs/>
        </w:rPr>
        <w:t xml:space="preserve">c) </w:t>
      </w:r>
    </w:p>
    <w:p w14:paraId="47CD60E7" w14:textId="77777777" w:rsidR="00B3273E" w:rsidRDefault="00B3273E" w:rsidP="008C286A">
      <w:pPr>
        <w:spacing w:before="120"/>
      </w:pPr>
    </w:p>
    <w:p w14:paraId="256693D8" w14:textId="2809D879" w:rsidR="00B3273E" w:rsidRDefault="00B3273E" w:rsidP="008C286A">
      <w:pPr>
        <w:spacing w:before="120"/>
      </w:pPr>
    </w:p>
    <w:p w14:paraId="712961F2" w14:textId="3EF05CEC" w:rsidR="00B3273E" w:rsidRPr="00B3273E" w:rsidRDefault="00B3273E" w:rsidP="008C286A">
      <w:pPr>
        <w:spacing w:before="120"/>
        <w:rPr>
          <w:b/>
          <w:bCs/>
        </w:rPr>
      </w:pPr>
    </w:p>
    <w:p w14:paraId="614B9FB6" w14:textId="38ABB15D" w:rsidR="00B3273E" w:rsidRDefault="00B3273E" w:rsidP="00B3273E">
      <w:pPr>
        <w:spacing w:before="120"/>
        <w:ind w:left="-142"/>
      </w:pPr>
      <w:r w:rsidRPr="00716043">
        <w:rPr>
          <w:b/>
          <w:bCs/>
        </w:rPr>
        <w:t xml:space="preserve">Aufgabe </w:t>
      </w:r>
      <w:r>
        <w:rPr>
          <w:b/>
          <w:bCs/>
        </w:rPr>
        <w:t>3</w:t>
      </w:r>
      <w:r w:rsidRPr="00716043">
        <w:rPr>
          <w:b/>
          <w:bCs/>
        </w:rPr>
        <w:t>.</w:t>
      </w:r>
      <w:r>
        <w:rPr>
          <w:b/>
          <w:bCs/>
        </w:rPr>
        <w:t>2</w:t>
      </w:r>
      <w:r w:rsidRPr="00716043">
        <w:rPr>
          <w:b/>
          <w:bCs/>
        </w:rPr>
        <w:t>:</w:t>
      </w:r>
      <w:r>
        <w:t xml:space="preserve"> Logische Schaltungen</w:t>
      </w:r>
    </w:p>
    <w:p w14:paraId="724D4573" w14:textId="567B806C" w:rsidR="00B3273E" w:rsidRDefault="007E46A8" w:rsidP="00B3273E">
      <w:r>
        <w:t xml:space="preserve">Bauen Sie die Ausdrücke aus Aufgabe 3.1 in der Simulations-Software </w:t>
      </w:r>
      <w:r w:rsidR="00EF0E9A">
        <w:t>'</w:t>
      </w:r>
      <w:proofErr w:type="spellStart"/>
      <w:r w:rsidR="00EF0E9A">
        <w:t>WorkBench</w:t>
      </w:r>
      <w:proofErr w:type="spellEnd"/>
      <w:r w:rsidR="00EF0E9A">
        <w:t>'</w:t>
      </w:r>
      <w:r>
        <w:t xml:space="preserve"> nach</w:t>
      </w:r>
      <w:r w:rsidR="00EF0E9A">
        <w:br/>
      </w:r>
      <w:r>
        <w:t xml:space="preserve">und testen Sie Ihre Resultate (die Software finden Sie auf dem Modul-Share als ZIP-Datei). </w:t>
      </w:r>
    </w:p>
    <w:p w14:paraId="334C9EF4" w14:textId="77777777" w:rsidR="00B3273E" w:rsidRPr="00B3273E" w:rsidRDefault="00B3273E" w:rsidP="00B3273E">
      <w:pPr>
        <w:spacing w:before="120"/>
        <w:rPr>
          <w:b/>
          <w:bCs/>
        </w:rPr>
      </w:pPr>
    </w:p>
    <w:p w14:paraId="1D7AC64B" w14:textId="733C9101" w:rsidR="00B3273E" w:rsidRDefault="00B3273E" w:rsidP="00B3273E">
      <w:pPr>
        <w:spacing w:before="120"/>
        <w:ind w:left="-142"/>
      </w:pPr>
      <w:r w:rsidRPr="00716043">
        <w:rPr>
          <w:b/>
          <w:bCs/>
        </w:rPr>
        <w:t xml:space="preserve">Aufgabe </w:t>
      </w:r>
      <w:r>
        <w:rPr>
          <w:b/>
          <w:bCs/>
        </w:rPr>
        <w:t>3</w:t>
      </w:r>
      <w:r w:rsidRPr="00716043">
        <w:rPr>
          <w:b/>
          <w:bCs/>
        </w:rPr>
        <w:t>.</w:t>
      </w:r>
      <w:r>
        <w:rPr>
          <w:b/>
          <w:bCs/>
        </w:rPr>
        <w:t>3</w:t>
      </w:r>
      <w:r w:rsidRPr="00716043">
        <w:rPr>
          <w:b/>
          <w:bCs/>
        </w:rPr>
        <w:t>:</w:t>
      </w:r>
      <w:r>
        <w:t xml:space="preserve"> Halb- und </w:t>
      </w:r>
      <w:proofErr w:type="spellStart"/>
      <w:r>
        <w:t>Volladdierer</w:t>
      </w:r>
      <w:proofErr w:type="spellEnd"/>
    </w:p>
    <w:p w14:paraId="6D362C0E" w14:textId="53F8C8B7" w:rsidR="00B3273E" w:rsidRPr="00B3273E" w:rsidRDefault="00B3273E" w:rsidP="00B3273E">
      <w:pPr>
        <w:rPr>
          <w:b/>
          <w:bCs/>
        </w:rPr>
      </w:pPr>
      <w:r>
        <w:t xml:space="preserve">Bauen Sie mit einem Simulator wie z.B. mit </w:t>
      </w:r>
      <w:proofErr w:type="spellStart"/>
      <w:r>
        <w:t>WorkBench</w:t>
      </w:r>
      <w:proofErr w:type="spellEnd"/>
      <w:r>
        <w:t xml:space="preserve"> einen Halb- und einen </w:t>
      </w:r>
      <w:proofErr w:type="spellStart"/>
      <w:r>
        <w:t>Volladdierer</w:t>
      </w:r>
      <w:proofErr w:type="spellEnd"/>
      <w:r>
        <w:t xml:space="preserve"> </w:t>
      </w:r>
      <w:r>
        <w:br/>
        <w:t xml:space="preserve">und testen Sie dann seine Funktion, damit Sie diese klar und deutlich verstehen. </w:t>
      </w:r>
      <w:r>
        <w:br/>
        <w:t xml:space="preserve">Verwenden Sie dazu </w:t>
      </w:r>
      <w:proofErr w:type="spellStart"/>
      <w:r>
        <w:t>ausschliesslich</w:t>
      </w:r>
      <w:proofErr w:type="spellEnd"/>
      <w:r>
        <w:t xml:space="preserve"> die Bausteine OR, AND, XOR.</w:t>
      </w:r>
    </w:p>
    <w:p w14:paraId="3D6EBDFE" w14:textId="77777777" w:rsidR="00B3273E" w:rsidRPr="00B3273E" w:rsidRDefault="00B3273E" w:rsidP="00B3273E">
      <w:pPr>
        <w:spacing w:before="120"/>
        <w:rPr>
          <w:b/>
          <w:bCs/>
        </w:rPr>
      </w:pPr>
    </w:p>
    <w:p w14:paraId="524509D3" w14:textId="72C57EC0" w:rsidR="00B3273E" w:rsidRDefault="00B3273E" w:rsidP="00B3273E">
      <w:pPr>
        <w:spacing w:before="120"/>
        <w:ind w:left="-142"/>
      </w:pPr>
      <w:r w:rsidRPr="00716043">
        <w:rPr>
          <w:b/>
          <w:bCs/>
        </w:rPr>
        <w:t xml:space="preserve">Aufgabe </w:t>
      </w:r>
      <w:r>
        <w:rPr>
          <w:b/>
          <w:bCs/>
        </w:rPr>
        <w:t>3</w:t>
      </w:r>
      <w:r w:rsidRPr="00716043">
        <w:rPr>
          <w:b/>
          <w:bCs/>
        </w:rPr>
        <w:t>.</w:t>
      </w:r>
      <w:r>
        <w:rPr>
          <w:b/>
          <w:bCs/>
        </w:rPr>
        <w:t>4</w:t>
      </w:r>
      <w:r w:rsidRPr="00716043">
        <w:rPr>
          <w:b/>
          <w:bCs/>
        </w:rPr>
        <w:t>:</w:t>
      </w:r>
      <w:r>
        <w:t xml:space="preserve"> Zweierkomplement</w:t>
      </w:r>
    </w:p>
    <w:p w14:paraId="4A4841F6" w14:textId="74F8F387" w:rsidR="00B3273E" w:rsidRDefault="00B3273E" w:rsidP="00B3273E">
      <w:pPr>
        <w:tabs>
          <w:tab w:val="left" w:pos="3402"/>
          <w:tab w:val="left" w:pos="6804"/>
        </w:tabs>
      </w:pPr>
      <w:r>
        <w:t xml:space="preserve">Führen Sie folgenden Subtraktionen binär aus, indem Sie das Zweierkomplement des Subtrahenden binär addieren. Erklären Sie jeweils den Zustand des </w:t>
      </w:r>
      <w:proofErr w:type="spellStart"/>
      <w:r>
        <w:t>Übertragsbits</w:t>
      </w:r>
      <w:proofErr w:type="spellEnd"/>
      <w:r>
        <w:t>!</w:t>
      </w:r>
    </w:p>
    <w:p w14:paraId="257F4B40" w14:textId="29C838CB" w:rsidR="00B3273E" w:rsidRDefault="00B3273E" w:rsidP="00B3273E">
      <w:pPr>
        <w:tabs>
          <w:tab w:val="left" w:pos="3402"/>
          <w:tab w:val="left" w:pos="6804"/>
        </w:tabs>
        <w:spacing w:before="60"/>
      </w:pPr>
      <w:r w:rsidRPr="00B3273E">
        <w:rPr>
          <w:b/>
          <w:bCs/>
        </w:rPr>
        <w:t xml:space="preserve"> a)</w:t>
      </w:r>
      <w:r>
        <w:t xml:space="preserve"> 14 - 7 </w:t>
      </w:r>
      <w:r>
        <w:tab/>
      </w:r>
      <w:r w:rsidRPr="00B3273E">
        <w:rPr>
          <w:b/>
          <w:bCs/>
        </w:rPr>
        <w:t>b)</w:t>
      </w:r>
      <w:r>
        <w:t xml:space="preserve"> 7 - 14 </w:t>
      </w:r>
      <w:r>
        <w:tab/>
      </w:r>
      <w:r w:rsidRPr="00B3273E">
        <w:rPr>
          <w:b/>
          <w:bCs/>
        </w:rPr>
        <w:t>c)</w:t>
      </w:r>
      <w:r>
        <w:t xml:space="preserve"> (-7) – 3</w:t>
      </w:r>
    </w:p>
    <w:p w14:paraId="4901E0AD" w14:textId="6DF57720" w:rsidR="00B3273E" w:rsidRDefault="00B3273E" w:rsidP="00B3273E">
      <w:pPr>
        <w:spacing w:before="120"/>
        <w:rPr>
          <w:b/>
          <w:bCs/>
        </w:rPr>
      </w:pPr>
    </w:p>
    <w:p w14:paraId="64D1F8BE" w14:textId="77777777" w:rsidR="00FE51D9" w:rsidRDefault="00FE51D9">
      <w:pPr>
        <w:overflowPunct/>
        <w:autoSpaceDE/>
        <w:autoSpaceDN/>
        <w:adjustRightInd/>
        <w:textAlignment w:val="auto"/>
        <w:rPr>
          <w:b/>
          <w:bCs/>
        </w:rPr>
      </w:pPr>
      <w:r>
        <w:rPr>
          <w:b/>
          <w:bCs/>
        </w:rPr>
        <w:br w:type="page"/>
      </w:r>
    </w:p>
    <w:p w14:paraId="0D853448" w14:textId="5A39572B" w:rsidR="00B3273E" w:rsidRDefault="00B3273E" w:rsidP="00FE51D9">
      <w:pPr>
        <w:spacing w:before="120"/>
      </w:pPr>
      <w:r w:rsidRPr="00B3273E">
        <w:rPr>
          <w:b/>
          <w:bCs/>
        </w:rPr>
        <w:lastRenderedPageBreak/>
        <w:t>Zusatzaufgabe für Interessierte:</w:t>
      </w:r>
      <w:r>
        <w:t xml:space="preserve"> </w:t>
      </w:r>
      <w:proofErr w:type="spellStart"/>
      <w:r>
        <w:t>Boolsche</w:t>
      </w:r>
      <w:proofErr w:type="spellEnd"/>
      <w:r>
        <w:t xml:space="preserve"> Algebra zum Ersten </w:t>
      </w:r>
    </w:p>
    <w:p w14:paraId="360C0736" w14:textId="4F934521" w:rsidR="00B3273E" w:rsidRDefault="00B3273E" w:rsidP="00FE51D9">
      <w:pPr>
        <w:spacing w:before="120"/>
        <w:ind w:left="142"/>
      </w:pPr>
      <w:r>
        <w:t xml:space="preserve">Gegeben ist der logische Ausdruck: R = ( !A &amp; !C ) || ( A &amp; !C ) || ( !A &amp; !B ) || (A &amp; !B) </w:t>
      </w:r>
    </w:p>
    <w:p w14:paraId="1786C165" w14:textId="2B8F8EC3" w:rsidR="00FE51D9" w:rsidRDefault="00B3273E" w:rsidP="00FE51D9">
      <w:pPr>
        <w:spacing w:before="120"/>
        <w:ind w:left="426" w:hanging="284"/>
      </w:pPr>
      <w:r w:rsidRPr="00B3273E">
        <w:rPr>
          <w:b/>
          <w:bCs/>
        </w:rPr>
        <w:t>a)</w:t>
      </w:r>
      <w:r>
        <w:t xml:space="preserve"> Stellen Sie für diesen Ausdruck eine Wahrheitstabelle auf. </w:t>
      </w:r>
    </w:p>
    <w:p w14:paraId="1FB557A7" w14:textId="77777777" w:rsidR="00FE51D9" w:rsidRDefault="00FE51D9" w:rsidP="00FE51D9">
      <w:pPr>
        <w:overflowPunct/>
        <w:autoSpaceDE/>
        <w:autoSpaceDN/>
        <w:adjustRightInd/>
        <w:ind w:left="567"/>
        <w:textAlignment w:val="auto"/>
        <w:rPr>
          <w:b/>
          <w:bCs/>
        </w:rPr>
      </w:pPr>
    </w:p>
    <w:p w14:paraId="0A52A964" w14:textId="68B1AEEC" w:rsidR="00B3273E" w:rsidRDefault="00B3273E" w:rsidP="00FE51D9">
      <w:pPr>
        <w:spacing w:before="120"/>
        <w:ind w:left="426" w:hanging="284"/>
      </w:pPr>
      <w:r w:rsidRPr="00B3273E">
        <w:rPr>
          <w:b/>
          <w:bCs/>
        </w:rPr>
        <w:t>b)</w:t>
      </w:r>
      <w:r>
        <w:t xml:space="preserve"> Vereinfachen Sie den Ausdruck (mittels Analyse der Wahrheitstabelle und </w:t>
      </w:r>
      <w:r>
        <w:br/>
        <w:t xml:space="preserve">mittels Boolescher Algebra) </w:t>
      </w:r>
    </w:p>
    <w:p w14:paraId="4A3BC4DC" w14:textId="7CE7EE66" w:rsidR="00B3273E" w:rsidRDefault="00B3273E" w:rsidP="00FE51D9">
      <w:pPr>
        <w:spacing w:before="120"/>
      </w:pPr>
      <w:r w:rsidRPr="00B3273E">
        <w:rPr>
          <w:noProof/>
        </w:rPr>
        <w:drawing>
          <wp:anchor distT="0" distB="0" distL="114300" distR="114300" simplePos="0" relativeHeight="251662336" behindDoc="1" locked="0" layoutInCell="1" allowOverlap="1" wp14:anchorId="3C795B98" wp14:editId="002EF785">
            <wp:simplePos x="0" y="0"/>
            <wp:positionH relativeFrom="column">
              <wp:posOffset>181610</wp:posOffset>
            </wp:positionH>
            <wp:positionV relativeFrom="paragraph">
              <wp:posOffset>36830</wp:posOffset>
            </wp:positionV>
            <wp:extent cx="5739803" cy="2305050"/>
            <wp:effectExtent l="0" t="0" r="0" b="0"/>
            <wp:wrapNone/>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lum bright="-30000" contrast="60000"/>
                      <a:extLst>
                        <a:ext uri="{28A0092B-C50C-407E-A947-70E740481C1C}">
                          <a14:useLocalDpi xmlns:a14="http://schemas.microsoft.com/office/drawing/2010/main" val="0"/>
                        </a:ext>
                      </a:extLst>
                    </a:blip>
                    <a:srcRect/>
                    <a:stretch>
                      <a:fillRect/>
                    </a:stretch>
                  </pic:blipFill>
                  <pic:spPr bwMode="auto">
                    <a:xfrm>
                      <a:off x="0" y="0"/>
                      <a:ext cx="5743551" cy="2306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C677C28" w14:textId="77777777" w:rsidR="00B3273E" w:rsidRDefault="00B3273E" w:rsidP="00B3273E">
      <w:pPr>
        <w:spacing w:before="120"/>
        <w:ind w:left="-142"/>
      </w:pPr>
    </w:p>
    <w:p w14:paraId="4E783511" w14:textId="77777777" w:rsidR="00FE51D9" w:rsidRDefault="00FE51D9">
      <w:pPr>
        <w:overflowPunct/>
        <w:autoSpaceDE/>
        <w:autoSpaceDN/>
        <w:adjustRightInd/>
        <w:textAlignment w:val="auto"/>
      </w:pPr>
    </w:p>
    <w:p w14:paraId="22A78F75" w14:textId="77777777" w:rsidR="00FE51D9" w:rsidRDefault="00FE51D9">
      <w:pPr>
        <w:overflowPunct/>
        <w:autoSpaceDE/>
        <w:autoSpaceDN/>
        <w:adjustRightInd/>
        <w:textAlignment w:val="auto"/>
      </w:pPr>
    </w:p>
    <w:p w14:paraId="12142B2E" w14:textId="77777777" w:rsidR="00FE51D9" w:rsidRDefault="00FE51D9">
      <w:pPr>
        <w:overflowPunct/>
        <w:autoSpaceDE/>
        <w:autoSpaceDN/>
        <w:adjustRightInd/>
        <w:textAlignment w:val="auto"/>
      </w:pPr>
    </w:p>
    <w:p w14:paraId="04C9F8F1" w14:textId="77777777" w:rsidR="00FE51D9" w:rsidRDefault="00FE51D9">
      <w:pPr>
        <w:overflowPunct/>
        <w:autoSpaceDE/>
        <w:autoSpaceDN/>
        <w:adjustRightInd/>
        <w:textAlignment w:val="auto"/>
      </w:pPr>
    </w:p>
    <w:p w14:paraId="7D7E721C" w14:textId="77777777" w:rsidR="00FE51D9" w:rsidRDefault="00FE51D9" w:rsidP="00FE51D9">
      <w:pPr>
        <w:overflowPunct/>
        <w:autoSpaceDE/>
        <w:autoSpaceDN/>
        <w:adjustRightInd/>
        <w:ind w:left="142"/>
        <w:textAlignment w:val="auto"/>
        <w:rPr>
          <w:b/>
          <w:bCs/>
        </w:rPr>
      </w:pPr>
    </w:p>
    <w:p w14:paraId="0E814F12" w14:textId="77777777" w:rsidR="00FE51D9" w:rsidRDefault="00FE51D9" w:rsidP="00FE51D9">
      <w:pPr>
        <w:overflowPunct/>
        <w:autoSpaceDE/>
        <w:autoSpaceDN/>
        <w:adjustRightInd/>
        <w:ind w:left="142"/>
        <w:textAlignment w:val="auto"/>
        <w:rPr>
          <w:b/>
          <w:bCs/>
        </w:rPr>
      </w:pPr>
    </w:p>
    <w:p w14:paraId="65949E28" w14:textId="2246C553" w:rsidR="00B3273E" w:rsidRDefault="00B3273E">
      <w:pPr>
        <w:overflowPunct/>
        <w:autoSpaceDE/>
        <w:autoSpaceDN/>
        <w:adjustRightInd/>
        <w:textAlignment w:val="auto"/>
      </w:pPr>
    </w:p>
    <w:p w14:paraId="100CD779" w14:textId="57B2FA06" w:rsidR="00FE51D9" w:rsidRDefault="00FE51D9">
      <w:pPr>
        <w:overflowPunct/>
        <w:autoSpaceDE/>
        <w:autoSpaceDN/>
        <w:adjustRightInd/>
        <w:textAlignment w:val="auto"/>
      </w:pPr>
    </w:p>
    <w:p w14:paraId="082E9372" w14:textId="7DDB3907" w:rsidR="00FE51D9" w:rsidRDefault="00FE51D9">
      <w:pPr>
        <w:overflowPunct/>
        <w:autoSpaceDE/>
        <w:autoSpaceDN/>
        <w:adjustRightInd/>
        <w:textAlignment w:val="auto"/>
      </w:pPr>
    </w:p>
    <w:p w14:paraId="5E27BFB8" w14:textId="35F2F18D" w:rsidR="00FE51D9" w:rsidRDefault="00FE51D9">
      <w:pPr>
        <w:overflowPunct/>
        <w:autoSpaceDE/>
        <w:autoSpaceDN/>
        <w:adjustRightInd/>
        <w:textAlignment w:val="auto"/>
      </w:pPr>
    </w:p>
    <w:p w14:paraId="5CFF6AC0" w14:textId="4DAF24A9" w:rsidR="00FE51D9" w:rsidRDefault="00FE51D9" w:rsidP="00FE51D9">
      <w:pPr>
        <w:overflowPunct/>
        <w:autoSpaceDE/>
        <w:autoSpaceDN/>
        <w:adjustRightInd/>
        <w:ind w:left="284"/>
        <w:textAlignment w:val="auto"/>
      </w:pPr>
    </w:p>
    <w:p w14:paraId="30285A57" w14:textId="77777777" w:rsidR="00FE51D9" w:rsidRDefault="00FE51D9" w:rsidP="00FE51D9">
      <w:pPr>
        <w:spacing w:before="120"/>
      </w:pPr>
      <w:r w:rsidRPr="00B3273E">
        <w:rPr>
          <w:b/>
          <w:bCs/>
        </w:rPr>
        <w:t>Zusatzaufgabe für Interessierte:</w:t>
      </w:r>
      <w:r>
        <w:t xml:space="preserve"> </w:t>
      </w:r>
      <w:proofErr w:type="spellStart"/>
      <w:r w:rsidR="00B3273E">
        <w:t>Boolsche</w:t>
      </w:r>
      <w:proofErr w:type="spellEnd"/>
      <w:r w:rsidR="00B3273E">
        <w:t xml:space="preserve"> Algebra zum Zweiten </w:t>
      </w:r>
    </w:p>
    <w:p w14:paraId="460C5CAD" w14:textId="2FB1F22C" w:rsidR="00FE51D9" w:rsidRDefault="00B3273E" w:rsidP="00FE51D9">
      <w:pPr>
        <w:ind w:left="284"/>
      </w:pPr>
      <w:r>
        <w:t xml:space="preserve">Calvin will mit Hobbes im Garten spielen, seine Mutter stellt dabei folgende Bedingungen: </w:t>
      </w:r>
      <w:r w:rsidR="00FE51D9">
        <w:br/>
      </w:r>
      <w:r>
        <w:t xml:space="preserve">«Du darfst nicht im Garten spielen, wenn das Wetter schlecht ist und Du noch Hausaufgaben zu erledigen hast. Du darfst auch nicht im Garten spielen, wenn Du zwar keine Hausaufgaben mehr zu erledigen hast, aber Dein Zimmer noch aufgeräumt werden muss. Und Du darfst auch dann nicht im Garten spielen, wenn das Wetter zwar schön ist, aber Du noch Hausaufgaben zu erledigen hast.» </w:t>
      </w:r>
    </w:p>
    <w:p w14:paraId="2C41A77D" w14:textId="77777777" w:rsidR="00FE51D9" w:rsidRDefault="00B3273E" w:rsidP="00FE51D9">
      <w:pPr>
        <w:spacing w:before="60"/>
        <w:ind w:left="142"/>
      </w:pPr>
      <w:r>
        <w:t xml:space="preserve">Calvin möchte nun wissen, wann er überhaupt im Garten spielen darf… </w:t>
      </w:r>
    </w:p>
    <w:p w14:paraId="51C4C6A4" w14:textId="6DC33F1F" w:rsidR="00B3273E" w:rsidRPr="00B3273E" w:rsidRDefault="00B3273E" w:rsidP="00FE51D9">
      <w:pPr>
        <w:spacing w:before="60"/>
        <w:ind w:left="142"/>
        <w:rPr>
          <w:b/>
          <w:bCs/>
        </w:rPr>
      </w:pPr>
      <w:r>
        <w:t xml:space="preserve">Erstellen Sie eine Wahrheitstabelle für den Ausdruck G = „Calvin darf im Garten spielen“ </w:t>
      </w:r>
      <w:r w:rsidR="00FE51D9">
        <w:br/>
      </w:r>
      <w:r>
        <w:t xml:space="preserve">und vereinfachen Sie ihn mit Boolescher Algebra </w:t>
      </w:r>
      <w:proofErr w:type="gramStart"/>
      <w:r>
        <w:t>soweit</w:t>
      </w:r>
      <w:proofErr w:type="gramEnd"/>
      <w:r>
        <w:t xml:space="preserve"> als möglich</w:t>
      </w:r>
    </w:p>
    <w:bookmarkEnd w:id="0"/>
    <w:p w14:paraId="42374765" w14:textId="792BE7CB" w:rsidR="00E658A2" w:rsidRPr="00FE51D9" w:rsidRDefault="00E658A2" w:rsidP="00FE51D9">
      <w:pPr>
        <w:ind w:left="284"/>
        <w:rPr>
          <w:b/>
          <w:bCs/>
        </w:rPr>
      </w:pPr>
    </w:p>
    <w:sectPr w:rsidR="00E658A2" w:rsidRPr="00FE51D9" w:rsidSect="00B3273E">
      <w:headerReference w:type="default" r:id="rId12"/>
      <w:footerReference w:type="default" r:id="rId13"/>
      <w:pgSz w:w="11906" w:h="16838" w:code="9"/>
      <w:pgMar w:top="284" w:right="340" w:bottom="284" w:left="1259" w:header="284" w:footer="28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FAE5B2" w14:textId="77777777" w:rsidR="000B053B" w:rsidRDefault="000B053B">
      <w:r>
        <w:separator/>
      </w:r>
    </w:p>
  </w:endnote>
  <w:endnote w:type="continuationSeparator" w:id="0">
    <w:p w14:paraId="114917B6" w14:textId="77777777" w:rsidR="000B053B" w:rsidRDefault="000B05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2BE83" w14:textId="77777777" w:rsidR="001D2FB8" w:rsidRDefault="001D2FB8">
    <w:pPr>
      <w:pStyle w:val="Fuzeile"/>
      <w:rPr>
        <w:lang w:val="de-CH"/>
      </w:rPr>
    </w:pPr>
    <w:r>
      <w:rPr>
        <w:lang w:val="de-CH"/>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AC6B2" w14:textId="77777777" w:rsidR="000B053B" w:rsidRDefault="000B053B">
      <w:r>
        <w:separator/>
      </w:r>
    </w:p>
  </w:footnote>
  <w:footnote w:type="continuationSeparator" w:id="0">
    <w:p w14:paraId="332A38F3" w14:textId="77777777" w:rsidR="000B053B" w:rsidRDefault="000B05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EF556" w14:textId="77777777" w:rsidR="00A325F4" w:rsidRPr="00D906F0" w:rsidRDefault="00A325F4" w:rsidP="00631571">
    <w:pPr>
      <w:tabs>
        <w:tab w:val="right" w:pos="10348"/>
      </w:tabs>
      <w:spacing w:line="170" w:lineRule="exact"/>
      <w:ind w:left="-284"/>
      <w:rPr>
        <w:rFonts w:ascii="Arial Black" w:hAnsi="Arial Black" w:cs="Arial"/>
        <w:sz w:val="16"/>
        <w:szCs w:val="16"/>
      </w:rPr>
    </w:pPr>
    <w:r w:rsidRPr="00D906F0">
      <w:rPr>
        <w:rFonts w:ascii="Arial Black" w:hAnsi="Arial Black" w:cs="Arial"/>
        <w:sz w:val="16"/>
        <w:szCs w:val="16"/>
      </w:rPr>
      <w:t xml:space="preserve">Berufsbildungszentrum </w:t>
    </w:r>
    <w:r w:rsidRPr="00D906F0">
      <w:rPr>
        <w:rFonts w:ascii="Arial Black" w:hAnsi="Arial Black" w:cs="Arial"/>
        <w:sz w:val="16"/>
        <w:szCs w:val="16"/>
      </w:rPr>
      <w:tab/>
      <w:t>Fachbereich Informatik</w:t>
    </w:r>
  </w:p>
  <w:p w14:paraId="31F6AC2D" w14:textId="77777777" w:rsidR="00A325F4" w:rsidRPr="00D906F0" w:rsidRDefault="00A325F4" w:rsidP="00631571">
    <w:pPr>
      <w:tabs>
        <w:tab w:val="right" w:pos="9923"/>
      </w:tabs>
      <w:spacing w:line="170" w:lineRule="exact"/>
      <w:ind w:left="-284"/>
      <w:rPr>
        <w:rFonts w:ascii="Arial Black" w:hAnsi="Arial Black" w:cs="Arial"/>
        <w:sz w:val="16"/>
        <w:szCs w:val="16"/>
      </w:rPr>
    </w:pPr>
    <w:r w:rsidRPr="00D906F0">
      <w:rPr>
        <w:rFonts w:ascii="Arial Black" w:hAnsi="Arial Black" w:cs="Arial"/>
        <w:sz w:val="16"/>
        <w:szCs w:val="16"/>
      </w:rPr>
      <w:t>Wirtschaft, Informatik und Technik</w:t>
    </w:r>
    <w:r w:rsidRPr="00D906F0">
      <w:rPr>
        <w:rFonts w:ascii="Arial Black" w:hAnsi="Arial Black" w:cs="Arial"/>
        <w:sz w:val="16"/>
        <w:szCs w:val="16"/>
      </w:rPr>
      <w:tab/>
    </w:r>
  </w:p>
  <w:p w14:paraId="5F37FC35" w14:textId="7FAABF19" w:rsidR="00A325F4" w:rsidRPr="00CA26F1" w:rsidRDefault="00A325F4" w:rsidP="00E51788">
    <w:pPr>
      <w:tabs>
        <w:tab w:val="left" w:pos="3969"/>
        <w:tab w:val="right" w:pos="10348"/>
      </w:tabs>
      <w:spacing w:after="60" w:line="170" w:lineRule="exact"/>
      <w:ind w:left="-284"/>
      <w:rPr>
        <w:rFonts w:cs="Arial"/>
        <w:position w:val="-4"/>
        <w:sz w:val="22"/>
        <w:szCs w:val="22"/>
      </w:rPr>
    </w:pPr>
    <w:r w:rsidRPr="00D906F0">
      <w:rPr>
        <w:rFonts w:ascii="Arial Black" w:hAnsi="Arial Black" w:cs="Arial"/>
        <w:sz w:val="16"/>
        <w:szCs w:val="16"/>
      </w:rPr>
      <w:tab/>
    </w:r>
    <w:r>
      <w:rPr>
        <w:rFonts w:cs="Arial"/>
        <w:position w:val="-4"/>
        <w:sz w:val="22"/>
        <w:szCs w:val="22"/>
      </w:rPr>
      <w:t xml:space="preserve">M114, </w:t>
    </w:r>
    <w:r w:rsidR="007E46A8">
      <w:rPr>
        <w:rFonts w:cs="Arial"/>
        <w:position w:val="-4"/>
        <w:sz w:val="22"/>
        <w:szCs w:val="22"/>
      </w:rPr>
      <w:t>0</w:t>
    </w:r>
    <w:r w:rsidR="00BF0F5F">
      <w:rPr>
        <w:rFonts w:cs="Arial"/>
        <w:position w:val="-4"/>
        <w:sz w:val="22"/>
        <w:szCs w:val="22"/>
      </w:rPr>
      <w:t>5</w:t>
    </w:r>
    <w:r w:rsidRPr="00D906F0">
      <w:rPr>
        <w:rFonts w:cs="Arial"/>
        <w:position w:val="-4"/>
        <w:sz w:val="22"/>
        <w:szCs w:val="22"/>
      </w:rPr>
      <w:t xml:space="preserve">. </w:t>
    </w:r>
    <w:r w:rsidR="007E46A8">
      <w:rPr>
        <w:rFonts w:cs="Arial"/>
        <w:position w:val="-4"/>
        <w:sz w:val="22"/>
        <w:szCs w:val="22"/>
      </w:rPr>
      <w:t>September</w:t>
    </w:r>
    <w:r w:rsidRPr="00D906F0">
      <w:rPr>
        <w:rFonts w:cs="Arial"/>
        <w:position w:val="-4"/>
        <w:sz w:val="22"/>
        <w:szCs w:val="22"/>
      </w:rPr>
      <w:t xml:space="preserve"> 20</w:t>
    </w:r>
    <w:r>
      <w:rPr>
        <w:rFonts w:cs="Arial"/>
        <w:position w:val="-4"/>
        <w:sz w:val="22"/>
        <w:szCs w:val="22"/>
      </w:rPr>
      <w:t>2</w:t>
    </w:r>
    <w:r w:rsidR="00BF0F5F">
      <w:rPr>
        <w:rFonts w:cs="Arial"/>
        <w:position w:val="-4"/>
        <w:sz w:val="22"/>
        <w:szCs w:val="22"/>
      </w:rPr>
      <w:t>3</w:t>
    </w:r>
    <w:r w:rsidRPr="00D906F0">
      <w:rPr>
        <w:rFonts w:cs="Arial"/>
        <w:position w:val="-4"/>
        <w:sz w:val="22"/>
        <w:szCs w:val="22"/>
      </w:rPr>
      <w:t xml:space="preserve"> - </w:t>
    </w:r>
    <w:proofErr w:type="spellStart"/>
    <w:r w:rsidRPr="00D906F0">
      <w:rPr>
        <w:rFonts w:cs="Arial"/>
        <w:position w:val="-4"/>
        <w:sz w:val="22"/>
        <w:szCs w:val="22"/>
      </w:rPr>
      <w:t>Kef</w:t>
    </w:r>
    <w:proofErr w:type="spellEnd"/>
    <w:r w:rsidRPr="00D906F0">
      <w:rPr>
        <w:rFonts w:cs="Arial"/>
        <w:position w:val="-4"/>
        <w:sz w:val="22"/>
        <w:szCs w:val="22"/>
      </w:rPr>
      <w:tab/>
    </w:r>
    <w:r w:rsidR="007B0826">
      <w:rPr>
        <w:rFonts w:cs="Arial"/>
        <w:position w:val="-4"/>
        <w:sz w:val="22"/>
        <w:szCs w:val="22"/>
      </w:rPr>
      <w:t>Zu Unterrichtsblock 0</w:t>
    </w:r>
    <w:r w:rsidR="007E46A8">
      <w:rPr>
        <w:rFonts w:cs="Arial"/>
        <w:position w:val="-4"/>
        <w:sz w:val="22"/>
        <w:szCs w:val="22"/>
      </w:rPr>
      <w:t>3</w:t>
    </w:r>
    <w:r w:rsidR="007B0826">
      <w:rPr>
        <w:rFonts w:cs="Arial"/>
        <w:position w:val="-4"/>
        <w:sz w:val="22"/>
        <w:szCs w:val="22"/>
      </w:rPr>
      <w:t>!</w:t>
    </w:r>
  </w:p>
  <w:p w14:paraId="1B2BAEB5" w14:textId="184359A2" w:rsidR="00C205AF" w:rsidRPr="00631571" w:rsidRDefault="00631571" w:rsidP="00631571">
    <w:pPr>
      <w:pStyle w:val="Kopfzeile"/>
      <w:tabs>
        <w:tab w:val="clear" w:pos="4536"/>
        <w:tab w:val="clear" w:pos="9072"/>
        <w:tab w:val="left" w:pos="10348"/>
      </w:tabs>
      <w:ind w:left="-284" w:right="-767"/>
      <w:rPr>
        <w:sz w:val="8"/>
        <w:szCs w:val="8"/>
        <w:u w:val="single"/>
      </w:rPr>
    </w:pPr>
    <w:r w:rsidRPr="00631571">
      <w:rPr>
        <w:sz w:val="8"/>
        <w:szCs w:val="8"/>
        <w:u w:val="single"/>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E16F1"/>
    <w:multiLevelType w:val="singleLevel"/>
    <w:tmpl w:val="BFB63EB0"/>
    <w:lvl w:ilvl="0">
      <w:start w:val="1"/>
      <w:numFmt w:val="decimal"/>
      <w:lvlText w:val="%1."/>
      <w:lvlJc w:val="left"/>
      <w:pPr>
        <w:tabs>
          <w:tab w:val="num" w:pos="1410"/>
        </w:tabs>
        <w:ind w:left="1410" w:hanging="705"/>
      </w:pPr>
      <w:rPr>
        <w:rFonts w:hint="default"/>
      </w:rPr>
    </w:lvl>
  </w:abstractNum>
  <w:abstractNum w:abstractNumId="1" w15:restartNumberingAfterBreak="0">
    <w:nsid w:val="097B7655"/>
    <w:multiLevelType w:val="multilevel"/>
    <w:tmpl w:val="E044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461FFA"/>
    <w:multiLevelType w:val="hybridMultilevel"/>
    <w:tmpl w:val="002AC43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6A7217"/>
    <w:multiLevelType w:val="multilevel"/>
    <w:tmpl w:val="650A9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022291"/>
    <w:multiLevelType w:val="multilevel"/>
    <w:tmpl w:val="8A0C5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FC185B"/>
    <w:multiLevelType w:val="multilevel"/>
    <w:tmpl w:val="24A8A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560857"/>
    <w:multiLevelType w:val="multilevel"/>
    <w:tmpl w:val="5FE2F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CC29C6"/>
    <w:multiLevelType w:val="multilevel"/>
    <w:tmpl w:val="9D44B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402386"/>
    <w:multiLevelType w:val="multilevel"/>
    <w:tmpl w:val="13DC1E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313D48"/>
    <w:multiLevelType w:val="multilevel"/>
    <w:tmpl w:val="4E1A8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0A32B90"/>
    <w:multiLevelType w:val="hybridMultilevel"/>
    <w:tmpl w:val="F6141672"/>
    <w:lvl w:ilvl="0" w:tplc="51F6CEB8">
      <w:start w:val="5"/>
      <w:numFmt w:val="bullet"/>
      <w:lvlText w:val=""/>
      <w:lvlJc w:val="left"/>
      <w:pPr>
        <w:tabs>
          <w:tab w:val="num" w:pos="1065"/>
        </w:tabs>
        <w:ind w:left="1065" w:hanging="360"/>
      </w:pPr>
      <w:rPr>
        <w:rFonts w:ascii="Wingdings" w:eastAsia="Times New Roman" w:hAnsi="Wingdings" w:cs="Arial" w:hint="default"/>
      </w:rPr>
    </w:lvl>
    <w:lvl w:ilvl="1" w:tplc="04070003">
      <w:start w:val="1"/>
      <w:numFmt w:val="decimal"/>
      <w:lvlText w:val="%2."/>
      <w:lvlJc w:val="left"/>
      <w:pPr>
        <w:tabs>
          <w:tab w:val="num" w:pos="1440"/>
        </w:tabs>
        <w:ind w:left="1440" w:hanging="360"/>
      </w:pPr>
    </w:lvl>
    <w:lvl w:ilvl="2" w:tplc="04070005">
      <w:start w:val="1"/>
      <w:numFmt w:val="decimal"/>
      <w:lvlText w:val="%3."/>
      <w:lvlJc w:val="left"/>
      <w:pPr>
        <w:tabs>
          <w:tab w:val="num" w:pos="2160"/>
        </w:tabs>
        <w:ind w:left="2160" w:hanging="360"/>
      </w:pPr>
    </w:lvl>
    <w:lvl w:ilvl="3" w:tplc="04070001">
      <w:start w:val="1"/>
      <w:numFmt w:val="decimal"/>
      <w:lvlText w:val="%4."/>
      <w:lvlJc w:val="left"/>
      <w:pPr>
        <w:tabs>
          <w:tab w:val="num" w:pos="2880"/>
        </w:tabs>
        <w:ind w:left="2880" w:hanging="360"/>
      </w:pPr>
    </w:lvl>
    <w:lvl w:ilvl="4" w:tplc="04070003">
      <w:start w:val="1"/>
      <w:numFmt w:val="decimal"/>
      <w:lvlText w:val="%5."/>
      <w:lvlJc w:val="left"/>
      <w:pPr>
        <w:tabs>
          <w:tab w:val="num" w:pos="3600"/>
        </w:tabs>
        <w:ind w:left="3600" w:hanging="360"/>
      </w:pPr>
    </w:lvl>
    <w:lvl w:ilvl="5" w:tplc="04070005">
      <w:start w:val="1"/>
      <w:numFmt w:val="decimal"/>
      <w:lvlText w:val="%6."/>
      <w:lvlJc w:val="left"/>
      <w:pPr>
        <w:tabs>
          <w:tab w:val="num" w:pos="4320"/>
        </w:tabs>
        <w:ind w:left="4320" w:hanging="360"/>
      </w:pPr>
    </w:lvl>
    <w:lvl w:ilvl="6" w:tplc="04070001">
      <w:start w:val="1"/>
      <w:numFmt w:val="decimal"/>
      <w:lvlText w:val="%7."/>
      <w:lvlJc w:val="left"/>
      <w:pPr>
        <w:tabs>
          <w:tab w:val="num" w:pos="5040"/>
        </w:tabs>
        <w:ind w:left="5040" w:hanging="360"/>
      </w:pPr>
    </w:lvl>
    <w:lvl w:ilvl="7" w:tplc="04070003">
      <w:start w:val="1"/>
      <w:numFmt w:val="decimal"/>
      <w:lvlText w:val="%8."/>
      <w:lvlJc w:val="left"/>
      <w:pPr>
        <w:tabs>
          <w:tab w:val="num" w:pos="5760"/>
        </w:tabs>
        <w:ind w:left="5760" w:hanging="360"/>
      </w:pPr>
    </w:lvl>
    <w:lvl w:ilvl="8" w:tplc="04070005">
      <w:start w:val="1"/>
      <w:numFmt w:val="decimal"/>
      <w:lvlText w:val="%9."/>
      <w:lvlJc w:val="left"/>
      <w:pPr>
        <w:tabs>
          <w:tab w:val="num" w:pos="6480"/>
        </w:tabs>
        <w:ind w:left="6480" w:hanging="360"/>
      </w:pPr>
    </w:lvl>
  </w:abstractNum>
  <w:abstractNum w:abstractNumId="11" w15:restartNumberingAfterBreak="0">
    <w:nsid w:val="3AA05569"/>
    <w:multiLevelType w:val="multilevel"/>
    <w:tmpl w:val="B8F06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1040BC"/>
    <w:multiLevelType w:val="multilevel"/>
    <w:tmpl w:val="64BC0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833E4"/>
    <w:multiLevelType w:val="multilevel"/>
    <w:tmpl w:val="BD529E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C941413"/>
    <w:multiLevelType w:val="multilevel"/>
    <w:tmpl w:val="88489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0E905A7"/>
    <w:multiLevelType w:val="hybridMultilevel"/>
    <w:tmpl w:val="352EA4CA"/>
    <w:lvl w:ilvl="0" w:tplc="08070001">
      <w:start w:val="1"/>
      <w:numFmt w:val="bullet"/>
      <w:lvlText w:val=""/>
      <w:lvlJc w:val="left"/>
      <w:pPr>
        <w:tabs>
          <w:tab w:val="num" w:pos="1432"/>
        </w:tabs>
        <w:ind w:left="1432" w:hanging="360"/>
      </w:pPr>
      <w:rPr>
        <w:rFonts w:ascii="Symbol" w:hAnsi="Symbol" w:hint="default"/>
      </w:rPr>
    </w:lvl>
    <w:lvl w:ilvl="1" w:tplc="08070003" w:tentative="1">
      <w:start w:val="1"/>
      <w:numFmt w:val="bullet"/>
      <w:lvlText w:val="o"/>
      <w:lvlJc w:val="left"/>
      <w:pPr>
        <w:tabs>
          <w:tab w:val="num" w:pos="2152"/>
        </w:tabs>
        <w:ind w:left="2152" w:hanging="360"/>
      </w:pPr>
      <w:rPr>
        <w:rFonts w:ascii="Courier New" w:hAnsi="Courier New" w:cs="Courier New" w:hint="default"/>
      </w:rPr>
    </w:lvl>
    <w:lvl w:ilvl="2" w:tplc="08070005" w:tentative="1">
      <w:start w:val="1"/>
      <w:numFmt w:val="bullet"/>
      <w:lvlText w:val=""/>
      <w:lvlJc w:val="left"/>
      <w:pPr>
        <w:tabs>
          <w:tab w:val="num" w:pos="2872"/>
        </w:tabs>
        <w:ind w:left="2872" w:hanging="360"/>
      </w:pPr>
      <w:rPr>
        <w:rFonts w:ascii="Wingdings" w:hAnsi="Wingdings" w:hint="default"/>
      </w:rPr>
    </w:lvl>
    <w:lvl w:ilvl="3" w:tplc="08070001" w:tentative="1">
      <w:start w:val="1"/>
      <w:numFmt w:val="bullet"/>
      <w:lvlText w:val=""/>
      <w:lvlJc w:val="left"/>
      <w:pPr>
        <w:tabs>
          <w:tab w:val="num" w:pos="3592"/>
        </w:tabs>
        <w:ind w:left="3592" w:hanging="360"/>
      </w:pPr>
      <w:rPr>
        <w:rFonts w:ascii="Symbol" w:hAnsi="Symbol" w:hint="default"/>
      </w:rPr>
    </w:lvl>
    <w:lvl w:ilvl="4" w:tplc="08070003" w:tentative="1">
      <w:start w:val="1"/>
      <w:numFmt w:val="bullet"/>
      <w:lvlText w:val="o"/>
      <w:lvlJc w:val="left"/>
      <w:pPr>
        <w:tabs>
          <w:tab w:val="num" w:pos="4312"/>
        </w:tabs>
        <w:ind w:left="4312" w:hanging="360"/>
      </w:pPr>
      <w:rPr>
        <w:rFonts w:ascii="Courier New" w:hAnsi="Courier New" w:cs="Courier New" w:hint="default"/>
      </w:rPr>
    </w:lvl>
    <w:lvl w:ilvl="5" w:tplc="08070005" w:tentative="1">
      <w:start w:val="1"/>
      <w:numFmt w:val="bullet"/>
      <w:lvlText w:val=""/>
      <w:lvlJc w:val="left"/>
      <w:pPr>
        <w:tabs>
          <w:tab w:val="num" w:pos="5032"/>
        </w:tabs>
        <w:ind w:left="5032" w:hanging="360"/>
      </w:pPr>
      <w:rPr>
        <w:rFonts w:ascii="Wingdings" w:hAnsi="Wingdings" w:hint="default"/>
      </w:rPr>
    </w:lvl>
    <w:lvl w:ilvl="6" w:tplc="08070001" w:tentative="1">
      <w:start w:val="1"/>
      <w:numFmt w:val="bullet"/>
      <w:lvlText w:val=""/>
      <w:lvlJc w:val="left"/>
      <w:pPr>
        <w:tabs>
          <w:tab w:val="num" w:pos="5752"/>
        </w:tabs>
        <w:ind w:left="5752" w:hanging="360"/>
      </w:pPr>
      <w:rPr>
        <w:rFonts w:ascii="Symbol" w:hAnsi="Symbol" w:hint="default"/>
      </w:rPr>
    </w:lvl>
    <w:lvl w:ilvl="7" w:tplc="08070003" w:tentative="1">
      <w:start w:val="1"/>
      <w:numFmt w:val="bullet"/>
      <w:lvlText w:val="o"/>
      <w:lvlJc w:val="left"/>
      <w:pPr>
        <w:tabs>
          <w:tab w:val="num" w:pos="6472"/>
        </w:tabs>
        <w:ind w:left="6472" w:hanging="360"/>
      </w:pPr>
      <w:rPr>
        <w:rFonts w:ascii="Courier New" w:hAnsi="Courier New" w:cs="Courier New" w:hint="default"/>
      </w:rPr>
    </w:lvl>
    <w:lvl w:ilvl="8" w:tplc="08070005" w:tentative="1">
      <w:start w:val="1"/>
      <w:numFmt w:val="bullet"/>
      <w:lvlText w:val=""/>
      <w:lvlJc w:val="left"/>
      <w:pPr>
        <w:tabs>
          <w:tab w:val="num" w:pos="7192"/>
        </w:tabs>
        <w:ind w:left="7192" w:hanging="360"/>
      </w:pPr>
      <w:rPr>
        <w:rFonts w:ascii="Wingdings" w:hAnsi="Wingdings" w:hint="default"/>
      </w:rPr>
    </w:lvl>
  </w:abstractNum>
  <w:abstractNum w:abstractNumId="16" w15:restartNumberingAfterBreak="0">
    <w:nsid w:val="64E45B15"/>
    <w:multiLevelType w:val="multilevel"/>
    <w:tmpl w:val="E7BE07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BF97AC6"/>
    <w:multiLevelType w:val="hybridMultilevel"/>
    <w:tmpl w:val="EB96677A"/>
    <w:lvl w:ilvl="0" w:tplc="41108A24">
      <w:start w:val="2"/>
      <w:numFmt w:val="bullet"/>
      <w:lvlText w:val=""/>
      <w:lvlJc w:val="left"/>
      <w:pPr>
        <w:tabs>
          <w:tab w:val="num" w:pos="720"/>
        </w:tabs>
        <w:ind w:left="720" w:hanging="360"/>
      </w:pPr>
      <w:rPr>
        <w:rFonts w:ascii="Wingdings" w:eastAsia="Times New Roman" w:hAnsi="Wingdings" w:cs="Times New Roman"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4CD1FE5"/>
    <w:multiLevelType w:val="multilevel"/>
    <w:tmpl w:val="876A5D62"/>
    <w:lvl w:ilvl="0">
      <w:start w:val="1"/>
      <w:numFmt w:val="decimal"/>
      <w:pStyle w:val="berschrift1"/>
      <w:lvlText w:val="%1"/>
      <w:lvlJc w:val="left"/>
      <w:pPr>
        <w:tabs>
          <w:tab w:val="num" w:pos="567"/>
        </w:tabs>
        <w:ind w:left="0" w:firstLine="0"/>
      </w:pPr>
      <w:rPr>
        <w:rFonts w:hint="default"/>
      </w:rPr>
    </w:lvl>
    <w:lvl w:ilvl="1">
      <w:start w:val="1"/>
      <w:numFmt w:val="decimal"/>
      <w:pStyle w:val="berschrift2"/>
      <w:lvlText w:val="%1.%2"/>
      <w:lvlJc w:val="left"/>
      <w:pPr>
        <w:tabs>
          <w:tab w:val="num" w:pos="567"/>
        </w:tabs>
        <w:ind w:left="0" w:firstLine="0"/>
      </w:pPr>
      <w:rPr>
        <w:rFonts w:hint="default"/>
      </w:rPr>
    </w:lvl>
    <w:lvl w:ilvl="2">
      <w:start w:val="1"/>
      <w:numFmt w:val="decimal"/>
      <w:pStyle w:val="berschrift3"/>
      <w:lvlText w:val="%1.%2.%3"/>
      <w:lvlJc w:val="left"/>
      <w:pPr>
        <w:tabs>
          <w:tab w:val="num" w:pos="567"/>
        </w:tabs>
        <w:ind w:left="0" w:firstLine="0"/>
      </w:pPr>
      <w:rPr>
        <w:rFonts w:hint="default"/>
      </w:rPr>
    </w:lvl>
    <w:lvl w:ilvl="3">
      <w:start w:val="1"/>
      <w:numFmt w:val="decimal"/>
      <w:pStyle w:val="berschrift4"/>
      <w:lvlText w:val="%1.%2.%3.%4"/>
      <w:lvlJc w:val="left"/>
      <w:pPr>
        <w:tabs>
          <w:tab w:val="num" w:pos="567"/>
        </w:tabs>
        <w:ind w:left="0" w:firstLine="0"/>
      </w:pPr>
      <w:rPr>
        <w:rFonts w:hint="default"/>
      </w:rPr>
    </w:lvl>
    <w:lvl w:ilvl="4">
      <w:start w:val="1"/>
      <w:numFmt w:val="decimal"/>
      <w:pStyle w:val="berschrift5"/>
      <w:lvlText w:val="%1.%2.%3.%4.%5"/>
      <w:lvlJc w:val="left"/>
      <w:pPr>
        <w:tabs>
          <w:tab w:val="num" w:pos="567"/>
        </w:tabs>
        <w:ind w:left="0" w:firstLine="0"/>
      </w:pPr>
      <w:rPr>
        <w:rFonts w:hint="default"/>
      </w:rPr>
    </w:lvl>
    <w:lvl w:ilvl="5">
      <w:start w:val="1"/>
      <w:numFmt w:val="decimal"/>
      <w:pStyle w:val="berschrift6"/>
      <w:lvlText w:val="%1.%2.%3.%4.%5.%6"/>
      <w:lvlJc w:val="left"/>
      <w:pPr>
        <w:tabs>
          <w:tab w:val="num" w:pos="567"/>
        </w:tabs>
        <w:ind w:left="0" w:firstLine="0"/>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19" w15:restartNumberingAfterBreak="0">
    <w:nsid w:val="76A9000C"/>
    <w:multiLevelType w:val="hybridMultilevel"/>
    <w:tmpl w:val="45EA99EE"/>
    <w:lvl w:ilvl="0" w:tplc="CA78D85A">
      <w:start w:val="1"/>
      <w:numFmt w:val="bullet"/>
      <w:lvlText w:val=""/>
      <w:lvlJc w:val="left"/>
      <w:pPr>
        <w:tabs>
          <w:tab w:val="num" w:pos="360"/>
        </w:tabs>
        <w:ind w:left="360" w:hanging="360"/>
      </w:pPr>
      <w:rPr>
        <w:rFonts w:ascii="Symbol" w:hAnsi="Symbol" w:hint="default"/>
      </w:rPr>
    </w:lvl>
    <w:lvl w:ilvl="1" w:tplc="8E7250B2" w:tentative="1">
      <w:start w:val="1"/>
      <w:numFmt w:val="bullet"/>
      <w:lvlText w:val="o"/>
      <w:lvlJc w:val="left"/>
      <w:pPr>
        <w:tabs>
          <w:tab w:val="num" w:pos="1080"/>
        </w:tabs>
        <w:ind w:left="1080" w:hanging="360"/>
      </w:pPr>
      <w:rPr>
        <w:rFonts w:ascii="Courier New" w:hAnsi="Courier New" w:cs="Courier New" w:hint="default"/>
      </w:rPr>
    </w:lvl>
    <w:lvl w:ilvl="2" w:tplc="55DE81A8" w:tentative="1">
      <w:start w:val="1"/>
      <w:numFmt w:val="bullet"/>
      <w:lvlText w:val=""/>
      <w:lvlJc w:val="left"/>
      <w:pPr>
        <w:tabs>
          <w:tab w:val="num" w:pos="1800"/>
        </w:tabs>
        <w:ind w:left="1800" w:hanging="360"/>
      </w:pPr>
      <w:rPr>
        <w:rFonts w:ascii="Wingdings" w:hAnsi="Wingdings" w:hint="default"/>
      </w:rPr>
    </w:lvl>
    <w:lvl w:ilvl="3" w:tplc="83FCE1BE" w:tentative="1">
      <w:start w:val="1"/>
      <w:numFmt w:val="bullet"/>
      <w:lvlText w:val=""/>
      <w:lvlJc w:val="left"/>
      <w:pPr>
        <w:tabs>
          <w:tab w:val="num" w:pos="2520"/>
        </w:tabs>
        <w:ind w:left="2520" w:hanging="360"/>
      </w:pPr>
      <w:rPr>
        <w:rFonts w:ascii="Symbol" w:hAnsi="Symbol" w:hint="default"/>
      </w:rPr>
    </w:lvl>
    <w:lvl w:ilvl="4" w:tplc="EA4277AC" w:tentative="1">
      <w:start w:val="1"/>
      <w:numFmt w:val="bullet"/>
      <w:lvlText w:val="o"/>
      <w:lvlJc w:val="left"/>
      <w:pPr>
        <w:tabs>
          <w:tab w:val="num" w:pos="3240"/>
        </w:tabs>
        <w:ind w:left="3240" w:hanging="360"/>
      </w:pPr>
      <w:rPr>
        <w:rFonts w:ascii="Courier New" w:hAnsi="Courier New" w:cs="Courier New" w:hint="default"/>
      </w:rPr>
    </w:lvl>
    <w:lvl w:ilvl="5" w:tplc="962C9260" w:tentative="1">
      <w:start w:val="1"/>
      <w:numFmt w:val="bullet"/>
      <w:lvlText w:val=""/>
      <w:lvlJc w:val="left"/>
      <w:pPr>
        <w:tabs>
          <w:tab w:val="num" w:pos="3960"/>
        </w:tabs>
        <w:ind w:left="3960" w:hanging="360"/>
      </w:pPr>
      <w:rPr>
        <w:rFonts w:ascii="Wingdings" w:hAnsi="Wingdings" w:hint="default"/>
      </w:rPr>
    </w:lvl>
    <w:lvl w:ilvl="6" w:tplc="E880178A" w:tentative="1">
      <w:start w:val="1"/>
      <w:numFmt w:val="bullet"/>
      <w:lvlText w:val=""/>
      <w:lvlJc w:val="left"/>
      <w:pPr>
        <w:tabs>
          <w:tab w:val="num" w:pos="4680"/>
        </w:tabs>
        <w:ind w:left="4680" w:hanging="360"/>
      </w:pPr>
      <w:rPr>
        <w:rFonts w:ascii="Symbol" w:hAnsi="Symbol" w:hint="default"/>
      </w:rPr>
    </w:lvl>
    <w:lvl w:ilvl="7" w:tplc="7E84F52C" w:tentative="1">
      <w:start w:val="1"/>
      <w:numFmt w:val="bullet"/>
      <w:lvlText w:val="o"/>
      <w:lvlJc w:val="left"/>
      <w:pPr>
        <w:tabs>
          <w:tab w:val="num" w:pos="5400"/>
        </w:tabs>
        <w:ind w:left="5400" w:hanging="360"/>
      </w:pPr>
      <w:rPr>
        <w:rFonts w:ascii="Courier New" w:hAnsi="Courier New" w:cs="Courier New" w:hint="default"/>
      </w:rPr>
    </w:lvl>
    <w:lvl w:ilvl="8" w:tplc="645C7D82" w:tentative="1">
      <w:start w:val="1"/>
      <w:numFmt w:val="bullet"/>
      <w:lvlText w:val=""/>
      <w:lvlJc w:val="left"/>
      <w:pPr>
        <w:tabs>
          <w:tab w:val="num" w:pos="6120"/>
        </w:tabs>
        <w:ind w:left="6120" w:hanging="360"/>
      </w:pPr>
      <w:rPr>
        <w:rFonts w:ascii="Wingdings" w:hAnsi="Wingdings" w:hint="default"/>
      </w:rPr>
    </w:lvl>
  </w:abstractNum>
  <w:abstractNum w:abstractNumId="20" w15:restartNumberingAfterBreak="0">
    <w:nsid w:val="783B4D7E"/>
    <w:multiLevelType w:val="multilevel"/>
    <w:tmpl w:val="414C9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C424EAA"/>
    <w:multiLevelType w:val="hybridMultilevel"/>
    <w:tmpl w:val="3C865546"/>
    <w:lvl w:ilvl="0" w:tplc="A9AE153C">
      <w:start w:val="1"/>
      <w:numFmt w:val="bullet"/>
      <w:lvlText w:val=""/>
      <w:lvlJc w:val="left"/>
      <w:pPr>
        <w:tabs>
          <w:tab w:val="num" w:pos="720"/>
        </w:tabs>
        <w:ind w:left="720" w:hanging="360"/>
      </w:pPr>
      <w:rPr>
        <w:rFonts w:ascii="Symbol" w:hAnsi="Symbol" w:hint="default"/>
      </w:rPr>
    </w:lvl>
    <w:lvl w:ilvl="1" w:tplc="F852E8B8" w:tentative="1">
      <w:start w:val="1"/>
      <w:numFmt w:val="bullet"/>
      <w:lvlText w:val="o"/>
      <w:lvlJc w:val="left"/>
      <w:pPr>
        <w:tabs>
          <w:tab w:val="num" w:pos="1440"/>
        </w:tabs>
        <w:ind w:left="1440" w:hanging="360"/>
      </w:pPr>
      <w:rPr>
        <w:rFonts w:ascii="Courier New" w:hAnsi="Courier New" w:cs="Courier New" w:hint="default"/>
      </w:rPr>
    </w:lvl>
    <w:lvl w:ilvl="2" w:tplc="715C3676" w:tentative="1">
      <w:start w:val="1"/>
      <w:numFmt w:val="bullet"/>
      <w:lvlText w:val=""/>
      <w:lvlJc w:val="left"/>
      <w:pPr>
        <w:tabs>
          <w:tab w:val="num" w:pos="2160"/>
        </w:tabs>
        <w:ind w:left="2160" w:hanging="360"/>
      </w:pPr>
      <w:rPr>
        <w:rFonts w:ascii="Wingdings" w:hAnsi="Wingdings" w:hint="default"/>
      </w:rPr>
    </w:lvl>
    <w:lvl w:ilvl="3" w:tplc="C8E460EC" w:tentative="1">
      <w:start w:val="1"/>
      <w:numFmt w:val="bullet"/>
      <w:lvlText w:val=""/>
      <w:lvlJc w:val="left"/>
      <w:pPr>
        <w:tabs>
          <w:tab w:val="num" w:pos="2880"/>
        </w:tabs>
        <w:ind w:left="2880" w:hanging="360"/>
      </w:pPr>
      <w:rPr>
        <w:rFonts w:ascii="Symbol" w:hAnsi="Symbol" w:hint="default"/>
      </w:rPr>
    </w:lvl>
    <w:lvl w:ilvl="4" w:tplc="B510BD96" w:tentative="1">
      <w:start w:val="1"/>
      <w:numFmt w:val="bullet"/>
      <w:lvlText w:val="o"/>
      <w:lvlJc w:val="left"/>
      <w:pPr>
        <w:tabs>
          <w:tab w:val="num" w:pos="3600"/>
        </w:tabs>
        <w:ind w:left="3600" w:hanging="360"/>
      </w:pPr>
      <w:rPr>
        <w:rFonts w:ascii="Courier New" w:hAnsi="Courier New" w:cs="Courier New" w:hint="default"/>
      </w:rPr>
    </w:lvl>
    <w:lvl w:ilvl="5" w:tplc="DE2CBA3A" w:tentative="1">
      <w:start w:val="1"/>
      <w:numFmt w:val="bullet"/>
      <w:lvlText w:val=""/>
      <w:lvlJc w:val="left"/>
      <w:pPr>
        <w:tabs>
          <w:tab w:val="num" w:pos="4320"/>
        </w:tabs>
        <w:ind w:left="4320" w:hanging="360"/>
      </w:pPr>
      <w:rPr>
        <w:rFonts w:ascii="Wingdings" w:hAnsi="Wingdings" w:hint="default"/>
      </w:rPr>
    </w:lvl>
    <w:lvl w:ilvl="6" w:tplc="DA8EF786" w:tentative="1">
      <w:start w:val="1"/>
      <w:numFmt w:val="bullet"/>
      <w:lvlText w:val=""/>
      <w:lvlJc w:val="left"/>
      <w:pPr>
        <w:tabs>
          <w:tab w:val="num" w:pos="5040"/>
        </w:tabs>
        <w:ind w:left="5040" w:hanging="360"/>
      </w:pPr>
      <w:rPr>
        <w:rFonts w:ascii="Symbol" w:hAnsi="Symbol" w:hint="default"/>
      </w:rPr>
    </w:lvl>
    <w:lvl w:ilvl="7" w:tplc="762E5390" w:tentative="1">
      <w:start w:val="1"/>
      <w:numFmt w:val="bullet"/>
      <w:lvlText w:val="o"/>
      <w:lvlJc w:val="left"/>
      <w:pPr>
        <w:tabs>
          <w:tab w:val="num" w:pos="5760"/>
        </w:tabs>
        <w:ind w:left="5760" w:hanging="360"/>
      </w:pPr>
      <w:rPr>
        <w:rFonts w:ascii="Courier New" w:hAnsi="Courier New" w:cs="Courier New" w:hint="default"/>
      </w:rPr>
    </w:lvl>
    <w:lvl w:ilvl="8" w:tplc="4BB6DB6E" w:tentative="1">
      <w:start w:val="1"/>
      <w:numFmt w:val="bullet"/>
      <w:lvlText w:val=""/>
      <w:lvlJc w:val="left"/>
      <w:pPr>
        <w:tabs>
          <w:tab w:val="num" w:pos="6480"/>
        </w:tabs>
        <w:ind w:left="6480" w:hanging="360"/>
      </w:pPr>
      <w:rPr>
        <w:rFonts w:ascii="Wingdings" w:hAnsi="Wingdings" w:hint="default"/>
      </w:rPr>
    </w:lvl>
  </w:abstractNum>
  <w:num w:numId="1" w16cid:durableId="590505780">
    <w:abstractNumId w:val="1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450198706">
    <w:abstractNumId w:val="10"/>
  </w:num>
  <w:num w:numId="3" w16cid:durableId="753822548">
    <w:abstractNumId w:val="18"/>
  </w:num>
  <w:num w:numId="4" w16cid:durableId="900824021">
    <w:abstractNumId w:val="12"/>
  </w:num>
  <w:num w:numId="5" w16cid:durableId="115831620">
    <w:abstractNumId w:val="5"/>
  </w:num>
  <w:num w:numId="6" w16cid:durableId="2018384053">
    <w:abstractNumId w:val="6"/>
  </w:num>
  <w:num w:numId="7" w16cid:durableId="1615794863">
    <w:abstractNumId w:val="13"/>
  </w:num>
  <w:num w:numId="8" w16cid:durableId="1861695023">
    <w:abstractNumId w:val="11"/>
  </w:num>
  <w:num w:numId="9" w16cid:durableId="1962107113">
    <w:abstractNumId w:val="3"/>
  </w:num>
  <w:num w:numId="10" w16cid:durableId="1430081142">
    <w:abstractNumId w:val="4"/>
  </w:num>
  <w:num w:numId="11" w16cid:durableId="366873438">
    <w:abstractNumId w:val="1"/>
  </w:num>
  <w:num w:numId="12" w16cid:durableId="1531723199">
    <w:abstractNumId w:val="14"/>
  </w:num>
  <w:num w:numId="13" w16cid:durableId="1087388527">
    <w:abstractNumId w:val="9"/>
  </w:num>
  <w:num w:numId="14" w16cid:durableId="2116366272">
    <w:abstractNumId w:val="2"/>
  </w:num>
  <w:num w:numId="15" w16cid:durableId="435641980">
    <w:abstractNumId w:val="20"/>
  </w:num>
  <w:num w:numId="16" w16cid:durableId="1808283217">
    <w:abstractNumId w:val="8"/>
  </w:num>
  <w:num w:numId="17" w16cid:durableId="1629505599">
    <w:abstractNumId w:val="21"/>
  </w:num>
  <w:num w:numId="18" w16cid:durableId="688996012">
    <w:abstractNumId w:val="17"/>
  </w:num>
  <w:num w:numId="19" w16cid:durableId="1840389618">
    <w:abstractNumId w:val="15"/>
  </w:num>
  <w:num w:numId="20" w16cid:durableId="208301928">
    <w:abstractNumId w:val="7"/>
  </w:num>
  <w:num w:numId="21" w16cid:durableId="377244429">
    <w:abstractNumId w:val="16"/>
  </w:num>
  <w:num w:numId="22" w16cid:durableId="1174031838">
    <w:abstractNumId w:val="19"/>
  </w:num>
  <w:num w:numId="23" w16cid:durableId="201152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06E"/>
    <w:rsid w:val="000B053B"/>
    <w:rsid w:val="000F0DE7"/>
    <w:rsid w:val="00100A84"/>
    <w:rsid w:val="0011697F"/>
    <w:rsid w:val="00130A02"/>
    <w:rsid w:val="0016502F"/>
    <w:rsid w:val="001710F5"/>
    <w:rsid w:val="001D2FB8"/>
    <w:rsid w:val="002E4981"/>
    <w:rsid w:val="00306001"/>
    <w:rsid w:val="00375850"/>
    <w:rsid w:val="003978C2"/>
    <w:rsid w:val="00407624"/>
    <w:rsid w:val="00417013"/>
    <w:rsid w:val="004A5775"/>
    <w:rsid w:val="005732FE"/>
    <w:rsid w:val="006130B4"/>
    <w:rsid w:val="00631571"/>
    <w:rsid w:val="00670448"/>
    <w:rsid w:val="006741E3"/>
    <w:rsid w:val="006D5CE3"/>
    <w:rsid w:val="00716043"/>
    <w:rsid w:val="007A6441"/>
    <w:rsid w:val="007B0826"/>
    <w:rsid w:val="007E0CE0"/>
    <w:rsid w:val="007E46A8"/>
    <w:rsid w:val="0084317C"/>
    <w:rsid w:val="00856F5A"/>
    <w:rsid w:val="0088178B"/>
    <w:rsid w:val="00882136"/>
    <w:rsid w:val="00884E5D"/>
    <w:rsid w:val="00890B63"/>
    <w:rsid w:val="008C286A"/>
    <w:rsid w:val="008D17EE"/>
    <w:rsid w:val="008E4AD6"/>
    <w:rsid w:val="009157C7"/>
    <w:rsid w:val="0095379D"/>
    <w:rsid w:val="00A24AF0"/>
    <w:rsid w:val="00A325F4"/>
    <w:rsid w:val="00A42DDB"/>
    <w:rsid w:val="00A64458"/>
    <w:rsid w:val="00A97F14"/>
    <w:rsid w:val="00AF2A1C"/>
    <w:rsid w:val="00B31863"/>
    <w:rsid w:val="00B3273E"/>
    <w:rsid w:val="00B358D2"/>
    <w:rsid w:val="00BC1DD3"/>
    <w:rsid w:val="00BF0F5F"/>
    <w:rsid w:val="00C205AF"/>
    <w:rsid w:val="00C27BF8"/>
    <w:rsid w:val="00C75F15"/>
    <w:rsid w:val="00CD4AB3"/>
    <w:rsid w:val="00D37C45"/>
    <w:rsid w:val="00D437FB"/>
    <w:rsid w:val="00E008F8"/>
    <w:rsid w:val="00E4306E"/>
    <w:rsid w:val="00E51788"/>
    <w:rsid w:val="00E658A2"/>
    <w:rsid w:val="00EF0E9A"/>
    <w:rsid w:val="00F2760B"/>
    <w:rsid w:val="00F8583F"/>
    <w:rsid w:val="00FE51D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48461E2"/>
  <w15:chartTrackingRefBased/>
  <w15:docId w15:val="{A602F948-78AC-4A4E-B248-11DAAEDFF9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E51D9"/>
    <w:pPr>
      <w:overflowPunct w:val="0"/>
      <w:autoSpaceDE w:val="0"/>
      <w:autoSpaceDN w:val="0"/>
      <w:adjustRightInd w:val="0"/>
      <w:textAlignment w:val="baseline"/>
    </w:pPr>
    <w:rPr>
      <w:rFonts w:ascii="Arial" w:hAnsi="Arial"/>
      <w:sz w:val="24"/>
      <w:szCs w:val="24"/>
      <w:lang w:val="de-DE" w:eastAsia="de-DE"/>
    </w:rPr>
  </w:style>
  <w:style w:type="paragraph" w:styleId="berschrift1">
    <w:name w:val="heading 1"/>
    <w:basedOn w:val="Standard"/>
    <w:next w:val="Standard"/>
    <w:qFormat/>
    <w:pPr>
      <w:keepNext/>
      <w:numPr>
        <w:numId w:val="3"/>
      </w:numPr>
      <w:spacing w:before="240" w:after="60"/>
      <w:outlineLvl w:val="0"/>
    </w:pPr>
    <w:rPr>
      <w:rFonts w:cs="Arial"/>
      <w:b/>
      <w:bCs/>
      <w:kern w:val="32"/>
      <w:sz w:val="32"/>
      <w:szCs w:val="32"/>
    </w:rPr>
  </w:style>
  <w:style w:type="paragraph" w:styleId="berschrift2">
    <w:name w:val="heading 2"/>
    <w:basedOn w:val="Standard"/>
    <w:next w:val="Standard"/>
    <w:qFormat/>
    <w:pPr>
      <w:keepNext/>
      <w:numPr>
        <w:ilvl w:val="1"/>
        <w:numId w:val="3"/>
      </w:numPr>
      <w:spacing w:before="240" w:after="60"/>
      <w:outlineLvl w:val="1"/>
    </w:pPr>
    <w:rPr>
      <w:rFonts w:cs="Arial"/>
      <w:b/>
      <w:bCs/>
      <w:iCs/>
      <w:sz w:val="28"/>
      <w:szCs w:val="28"/>
    </w:rPr>
  </w:style>
  <w:style w:type="paragraph" w:styleId="berschrift3">
    <w:name w:val="heading 3"/>
    <w:basedOn w:val="Standard"/>
    <w:next w:val="Standard"/>
    <w:qFormat/>
    <w:pPr>
      <w:keepNext/>
      <w:numPr>
        <w:ilvl w:val="2"/>
        <w:numId w:val="3"/>
      </w:numPr>
      <w:spacing w:before="240" w:after="60"/>
      <w:outlineLvl w:val="2"/>
    </w:pPr>
    <w:rPr>
      <w:rFonts w:cs="Arial"/>
      <w:b/>
      <w:bCs/>
      <w:sz w:val="26"/>
      <w:szCs w:val="26"/>
    </w:rPr>
  </w:style>
  <w:style w:type="paragraph" w:styleId="berschrift4">
    <w:name w:val="heading 4"/>
    <w:basedOn w:val="Standard"/>
    <w:next w:val="Standard"/>
    <w:qFormat/>
    <w:pPr>
      <w:keepNext/>
      <w:numPr>
        <w:ilvl w:val="3"/>
        <w:numId w:val="3"/>
      </w:numPr>
      <w:spacing w:before="240" w:after="60"/>
      <w:outlineLvl w:val="3"/>
    </w:pPr>
    <w:rPr>
      <w:rFonts w:ascii="Times New Roman" w:hAnsi="Times New Roman"/>
      <w:b/>
      <w:bCs/>
      <w:sz w:val="28"/>
      <w:szCs w:val="28"/>
    </w:rPr>
  </w:style>
  <w:style w:type="paragraph" w:styleId="berschrift5">
    <w:name w:val="heading 5"/>
    <w:basedOn w:val="Standard"/>
    <w:next w:val="Standard"/>
    <w:qFormat/>
    <w:pPr>
      <w:numPr>
        <w:ilvl w:val="4"/>
        <w:numId w:val="3"/>
      </w:numPr>
      <w:spacing w:before="240" w:after="60"/>
      <w:outlineLvl w:val="4"/>
    </w:pPr>
    <w:rPr>
      <w:b/>
      <w:bCs/>
      <w:i/>
      <w:iCs/>
      <w:sz w:val="26"/>
      <w:szCs w:val="26"/>
    </w:rPr>
  </w:style>
  <w:style w:type="paragraph" w:styleId="berschrift6">
    <w:name w:val="heading 6"/>
    <w:basedOn w:val="Standard"/>
    <w:next w:val="Standard"/>
    <w:qFormat/>
    <w:pPr>
      <w:numPr>
        <w:ilvl w:val="5"/>
        <w:numId w:val="3"/>
      </w:numPr>
      <w:spacing w:before="240" w:after="60"/>
      <w:outlineLvl w:val="5"/>
    </w:pPr>
    <w:rPr>
      <w:rFonts w:ascii="Times New Roman" w:hAnsi="Times New Roman"/>
      <w:b/>
      <w:bCs/>
      <w:sz w:val="22"/>
      <w:szCs w:val="22"/>
    </w:rPr>
  </w:style>
  <w:style w:type="paragraph" w:styleId="berschrift7">
    <w:name w:val="heading 7"/>
    <w:basedOn w:val="Standard"/>
    <w:next w:val="Standard"/>
    <w:qFormat/>
    <w:pPr>
      <w:numPr>
        <w:ilvl w:val="6"/>
        <w:numId w:val="3"/>
      </w:numPr>
      <w:spacing w:before="240" w:after="60"/>
      <w:outlineLvl w:val="6"/>
    </w:pPr>
    <w:rPr>
      <w:rFonts w:ascii="Times New Roman" w:hAnsi="Times New Roman"/>
    </w:rPr>
  </w:style>
  <w:style w:type="paragraph" w:styleId="berschrift8">
    <w:name w:val="heading 8"/>
    <w:basedOn w:val="Standard"/>
    <w:next w:val="Standard"/>
    <w:qFormat/>
    <w:pPr>
      <w:numPr>
        <w:ilvl w:val="7"/>
        <w:numId w:val="3"/>
      </w:numPr>
      <w:spacing w:before="240" w:after="60"/>
      <w:outlineLvl w:val="7"/>
    </w:pPr>
    <w:rPr>
      <w:rFonts w:ascii="Times New Roman" w:hAnsi="Times New Roman"/>
      <w:i/>
      <w:iCs/>
    </w:rPr>
  </w:style>
  <w:style w:type="paragraph" w:styleId="berschrift9">
    <w:name w:val="heading 9"/>
    <w:basedOn w:val="Standard"/>
    <w:next w:val="Standard"/>
    <w:qFormat/>
    <w:pPr>
      <w:numPr>
        <w:ilvl w:val="8"/>
        <w:numId w:val="3"/>
      </w:numPr>
      <w:spacing w:before="240" w:after="60"/>
      <w:outlineLvl w:val="8"/>
    </w:pPr>
    <w:rPr>
      <w:rFonts w:cs="Arial"/>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Verzeichnis1">
    <w:name w:val="toc 1"/>
    <w:basedOn w:val="Standard"/>
    <w:next w:val="Standard"/>
    <w:autoRedefine/>
    <w:semiHidden/>
    <w:rsid w:val="00C205AF"/>
    <w:pPr>
      <w:tabs>
        <w:tab w:val="left" w:pos="480"/>
        <w:tab w:val="right" w:leader="dot" w:pos="9710"/>
      </w:tabs>
      <w:spacing w:before="120"/>
    </w:pPr>
  </w:style>
  <w:style w:type="paragraph" w:styleId="Verzeichnis2">
    <w:name w:val="toc 2"/>
    <w:basedOn w:val="Standard"/>
    <w:next w:val="Standard"/>
    <w:autoRedefine/>
    <w:semiHidden/>
    <w:rsid w:val="00C205AF"/>
    <w:pPr>
      <w:tabs>
        <w:tab w:val="left" w:pos="960"/>
        <w:tab w:val="right" w:leader="dot" w:pos="9710"/>
      </w:tabs>
      <w:spacing w:before="80"/>
      <w:ind w:left="238"/>
    </w:pPr>
  </w:style>
  <w:style w:type="paragraph" w:styleId="Beschriftung">
    <w:name w:val="caption"/>
    <w:basedOn w:val="Standard"/>
    <w:next w:val="Standard"/>
    <w:qFormat/>
    <w:pPr>
      <w:spacing w:before="120" w:after="120"/>
    </w:pPr>
    <w:rPr>
      <w:b/>
      <w:bCs/>
      <w:sz w:val="20"/>
    </w:rPr>
  </w:style>
  <w:style w:type="paragraph" w:styleId="Verzeichnis3">
    <w:name w:val="toc 3"/>
    <w:basedOn w:val="Standard"/>
    <w:next w:val="Standard"/>
    <w:autoRedefine/>
    <w:semiHidden/>
    <w:pPr>
      <w:ind w:left="480"/>
    </w:pPr>
  </w:style>
  <w:style w:type="paragraph" w:styleId="StandardWeb">
    <w:name w:val="Normal (Web)"/>
    <w:basedOn w:val="Standard"/>
    <w:pPr>
      <w:overflowPunct/>
      <w:autoSpaceDE/>
      <w:autoSpaceDN/>
      <w:adjustRightInd/>
      <w:spacing w:before="100" w:beforeAutospacing="1" w:after="100" w:afterAutospacing="1"/>
      <w:textAlignment w:val="auto"/>
    </w:pPr>
    <w:rPr>
      <w:rFonts w:ascii="Times New Roman" w:hAnsi="Times New Roman"/>
    </w:rPr>
  </w:style>
  <w:style w:type="character" w:styleId="HTMLSchreibmaschine">
    <w:name w:val="HTML Typewriter"/>
    <w:basedOn w:val="Absatz-Standardschriftart"/>
    <w:rPr>
      <w:rFonts w:ascii="Courier New" w:eastAsia="Times New Roman" w:hAnsi="Courier New" w:cs="Courier New"/>
      <w:sz w:val="20"/>
      <w:szCs w:val="20"/>
    </w:rPr>
  </w:style>
  <w:style w:type="paragraph" w:styleId="HTMLVorformatiert">
    <w:name w:val="HTML Preformatted"/>
    <w:basedOn w:val="Standar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overflowPunct/>
      <w:autoSpaceDE/>
      <w:autoSpaceDN/>
      <w:adjustRightInd/>
      <w:textAlignment w:val="auto"/>
    </w:pPr>
    <w:rPr>
      <w:rFonts w:ascii="Courier New" w:hAnsi="Courier New" w:cs="Courier New"/>
      <w:color w:val="000000"/>
      <w:sz w:val="20"/>
    </w:rPr>
  </w:style>
  <w:style w:type="character" w:styleId="HTMLCode">
    <w:name w:val="HTML Code"/>
    <w:basedOn w:val="Absatz-Standardschriftart"/>
    <w:rPr>
      <w:rFonts w:ascii="Courier New" w:eastAsia="Times New Roman" w:hAnsi="Courier New" w:cs="Courier New" w:hint="default"/>
      <w:sz w:val="20"/>
      <w:szCs w:val="20"/>
    </w:rPr>
  </w:style>
  <w:style w:type="character" w:styleId="Fett">
    <w:name w:val="Strong"/>
    <w:basedOn w:val="Absatz-Standardschriftart"/>
    <w:qFormat/>
    <w:rPr>
      <w:b/>
      <w:bCs/>
    </w:rPr>
  </w:style>
  <w:style w:type="character" w:styleId="Hervorhebung">
    <w:name w:val="Emphasis"/>
    <w:basedOn w:val="Absatz-Standardschriftart"/>
    <w:qFormat/>
    <w:rPr>
      <w:i/>
      <w:iCs/>
    </w:rPr>
  </w:style>
  <w:style w:type="paragraph" w:styleId="Abbildungsverzeichnis">
    <w:name w:val="table of figures"/>
    <w:basedOn w:val="Standard"/>
    <w:next w:val="Standard"/>
    <w:semiHidden/>
    <w:pPr>
      <w:ind w:left="480" w:hanging="480"/>
    </w:pPr>
  </w:style>
  <w:style w:type="character" w:styleId="Hyperlink">
    <w:name w:val="Hyperlink"/>
    <w:basedOn w:val="Absatz-Standardschriftart"/>
    <w:rPr>
      <w:color w:val="0000FF"/>
      <w:u w:val="single"/>
    </w:rPr>
  </w:style>
  <w:style w:type="paragraph" w:styleId="Kopfzeile">
    <w:name w:val="header"/>
    <w:basedOn w:val="Standard"/>
    <w:pPr>
      <w:tabs>
        <w:tab w:val="center" w:pos="4536"/>
        <w:tab w:val="right" w:pos="9072"/>
      </w:tabs>
    </w:pPr>
  </w:style>
  <w:style w:type="paragraph" w:styleId="Fuzeile">
    <w:name w:val="footer"/>
    <w:basedOn w:val="Standard"/>
    <w:pPr>
      <w:tabs>
        <w:tab w:val="center" w:pos="4536"/>
        <w:tab w:val="right" w:pos="9072"/>
      </w:tabs>
    </w:pPr>
  </w:style>
  <w:style w:type="character" w:styleId="Seitenzahl">
    <w:name w:val="page number"/>
    <w:basedOn w:val="Absatz-Standardschriftart"/>
  </w:style>
  <w:style w:type="paragraph" w:customStyle="1" w:styleId="Kopfzeile2">
    <w:name w:val="Kopfzeile2"/>
    <w:basedOn w:val="Kopfzeile1"/>
    <w:next w:val="Standard"/>
  </w:style>
  <w:style w:type="paragraph" w:customStyle="1" w:styleId="Kopfzeile1">
    <w:name w:val="Kopfzeile1"/>
    <w:basedOn w:val="Standard"/>
    <w:next w:val="Kopfzeile2"/>
    <w:pPr>
      <w:tabs>
        <w:tab w:val="center" w:pos="4819"/>
        <w:tab w:val="right" w:pos="9071"/>
      </w:tabs>
      <w:overflowPunct/>
      <w:autoSpaceDE/>
      <w:autoSpaceDN/>
      <w:adjustRightInd/>
      <w:textAlignment w:val="auto"/>
    </w:pPr>
    <w:rPr>
      <w:spacing w:val="-10"/>
      <w:sz w:val="22"/>
      <w:szCs w:val="20"/>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1.xml"/><Relationship Id="rId17" Type="http://schemas.openxmlformats.org/officeDocument/2006/relationships/customXml" Target="../customXml/item2.xml"/><Relationship Id="rId2" Type="http://schemas.openxmlformats.org/officeDocument/2006/relationships/styles" Target="styles.xml"/><Relationship Id="rId16"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694B16F39DA9DF43ACEE882C7B8FF300" ma:contentTypeVersion="13" ma:contentTypeDescription="Ein neues Dokument erstellen." ma:contentTypeScope="" ma:versionID="318cd1b7d44210e14e94b8a2ca891610">
  <xsd:schema xmlns:xsd="http://www.w3.org/2001/XMLSchema" xmlns:xs="http://www.w3.org/2001/XMLSchema" xmlns:p="http://schemas.microsoft.com/office/2006/metadata/properties" xmlns:ns2="b64ddd59-e04c-48a0-8c80-e56844c3b2e9" xmlns:ns3="97af80f4-69d1-4a4a-b8d9-d38be1ab1edf" targetNamespace="http://schemas.microsoft.com/office/2006/metadata/properties" ma:root="true" ma:fieldsID="0940a40b03f18303454828e1802fcb61" ns2:_="" ns3:_="">
    <xsd:import namespace="b64ddd59-e04c-48a0-8c80-e56844c3b2e9"/>
    <xsd:import namespace="97af80f4-69d1-4a4a-b8d9-d38be1ab1edf"/>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4ddd59-e04c-48a0-8c80-e56844c3b2e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Bildmarkierungen" ma:readOnly="false" ma:fieldId="{5cf76f15-5ced-4ddc-b409-7134ff3c332f}" ma:taxonomyMulti="true" ma:sspId="a16ba4c5-514f-471a-8004-1e490f973743"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7af80f4-69d1-4a4a-b8d9-d38be1ab1edf" elementFormDefault="qualified">
    <xsd:import namespace="http://schemas.microsoft.com/office/2006/documentManagement/types"/>
    <xsd:import namespace="http://schemas.microsoft.com/office/infopath/2007/PartnerControls"/>
    <xsd:element name="SharedWithUsers" ma:index="10"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Freigegeben für - Details" ma:internalName="SharedWithDetails" ma:readOnly="true">
      <xsd:simpleType>
        <xsd:restriction base="dms:Note">
          <xsd:maxLength value="255"/>
        </xsd:restriction>
      </xsd:simpleType>
    </xsd:element>
    <xsd:element name="TaxCatchAll" ma:index="16" nillable="true" ma:displayName="Taxonomy Catch All Column" ma:hidden="true" ma:list="{37087147-f073-4cab-ba1c-d53b4eb1832c}" ma:internalName="TaxCatchAll" ma:showField="CatchAllData" ma:web="97af80f4-69d1-4a4a-b8d9-d38be1ab1e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b64ddd59-e04c-48a0-8c80-e56844c3b2e9">
      <Terms xmlns="http://schemas.microsoft.com/office/infopath/2007/PartnerControls"/>
    </lcf76f155ced4ddcb4097134ff3c332f>
    <TaxCatchAll xmlns="97af80f4-69d1-4a4a-b8d9-d38be1ab1edf" xsi:nil="true"/>
  </documentManagement>
</p:properties>
</file>

<file path=customXml/itemProps1.xml><?xml version="1.0" encoding="utf-8"?>
<ds:datastoreItem xmlns:ds="http://schemas.openxmlformats.org/officeDocument/2006/customXml" ds:itemID="{47A794C3-5931-49F7-9C56-DA038697526F}"/>
</file>

<file path=customXml/itemProps2.xml><?xml version="1.0" encoding="utf-8"?>
<ds:datastoreItem xmlns:ds="http://schemas.openxmlformats.org/officeDocument/2006/customXml" ds:itemID="{F2AEECCF-9597-4736-B698-9A8050F41A2E}"/>
</file>

<file path=customXml/itemProps3.xml><?xml version="1.0" encoding="utf-8"?>
<ds:datastoreItem xmlns:ds="http://schemas.openxmlformats.org/officeDocument/2006/customXml" ds:itemID="{6843C720-8618-4EB7-9602-5D6C77B059E1}"/>
</file>

<file path=docProps/app.xml><?xml version="1.0" encoding="utf-8"?>
<Properties xmlns="http://schemas.openxmlformats.org/officeDocument/2006/extended-properties" xmlns:vt="http://schemas.openxmlformats.org/officeDocument/2006/docPropsVTypes">
  <Template>Normal.dotm</Template>
  <TotalTime>0</TotalTime>
  <Pages>2</Pages>
  <Words>351</Words>
  <Characters>2216</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lpstr>
    </vt:vector>
  </TitlesOfParts>
  <Company>Privat</Company>
  <LinksUpToDate>false</LinksUpToDate>
  <CharactersWithSpaces>2562</CharactersWithSpaces>
  <SharedDoc>false</SharedDoc>
  <HLinks>
    <vt:vector size="102" baseType="variant">
      <vt:variant>
        <vt:i4>1376309</vt:i4>
      </vt:variant>
      <vt:variant>
        <vt:i4>86</vt:i4>
      </vt:variant>
      <vt:variant>
        <vt:i4>0</vt:i4>
      </vt:variant>
      <vt:variant>
        <vt:i4>5</vt:i4>
      </vt:variant>
      <vt:variant>
        <vt:lpwstr/>
      </vt:variant>
      <vt:variant>
        <vt:lpwstr>_Toc30929666</vt:lpwstr>
      </vt:variant>
      <vt:variant>
        <vt:i4>1441845</vt:i4>
      </vt:variant>
      <vt:variant>
        <vt:i4>80</vt:i4>
      </vt:variant>
      <vt:variant>
        <vt:i4>0</vt:i4>
      </vt:variant>
      <vt:variant>
        <vt:i4>5</vt:i4>
      </vt:variant>
      <vt:variant>
        <vt:lpwstr/>
      </vt:variant>
      <vt:variant>
        <vt:lpwstr>_Toc30929665</vt:lpwstr>
      </vt:variant>
      <vt:variant>
        <vt:i4>1507381</vt:i4>
      </vt:variant>
      <vt:variant>
        <vt:i4>74</vt:i4>
      </vt:variant>
      <vt:variant>
        <vt:i4>0</vt:i4>
      </vt:variant>
      <vt:variant>
        <vt:i4>5</vt:i4>
      </vt:variant>
      <vt:variant>
        <vt:lpwstr/>
      </vt:variant>
      <vt:variant>
        <vt:lpwstr>_Toc30929664</vt:lpwstr>
      </vt:variant>
      <vt:variant>
        <vt:i4>1048629</vt:i4>
      </vt:variant>
      <vt:variant>
        <vt:i4>68</vt:i4>
      </vt:variant>
      <vt:variant>
        <vt:i4>0</vt:i4>
      </vt:variant>
      <vt:variant>
        <vt:i4>5</vt:i4>
      </vt:variant>
      <vt:variant>
        <vt:lpwstr/>
      </vt:variant>
      <vt:variant>
        <vt:lpwstr>_Toc30929663</vt:lpwstr>
      </vt:variant>
      <vt:variant>
        <vt:i4>1114165</vt:i4>
      </vt:variant>
      <vt:variant>
        <vt:i4>62</vt:i4>
      </vt:variant>
      <vt:variant>
        <vt:i4>0</vt:i4>
      </vt:variant>
      <vt:variant>
        <vt:i4>5</vt:i4>
      </vt:variant>
      <vt:variant>
        <vt:lpwstr/>
      </vt:variant>
      <vt:variant>
        <vt:lpwstr>_Toc30929662</vt:lpwstr>
      </vt:variant>
      <vt:variant>
        <vt:i4>1179701</vt:i4>
      </vt:variant>
      <vt:variant>
        <vt:i4>56</vt:i4>
      </vt:variant>
      <vt:variant>
        <vt:i4>0</vt:i4>
      </vt:variant>
      <vt:variant>
        <vt:i4>5</vt:i4>
      </vt:variant>
      <vt:variant>
        <vt:lpwstr/>
      </vt:variant>
      <vt:variant>
        <vt:lpwstr>_Toc30929661</vt:lpwstr>
      </vt:variant>
      <vt:variant>
        <vt:i4>1245237</vt:i4>
      </vt:variant>
      <vt:variant>
        <vt:i4>50</vt:i4>
      </vt:variant>
      <vt:variant>
        <vt:i4>0</vt:i4>
      </vt:variant>
      <vt:variant>
        <vt:i4>5</vt:i4>
      </vt:variant>
      <vt:variant>
        <vt:lpwstr/>
      </vt:variant>
      <vt:variant>
        <vt:lpwstr>_Toc30929660</vt:lpwstr>
      </vt:variant>
      <vt:variant>
        <vt:i4>1703990</vt:i4>
      </vt:variant>
      <vt:variant>
        <vt:i4>44</vt:i4>
      </vt:variant>
      <vt:variant>
        <vt:i4>0</vt:i4>
      </vt:variant>
      <vt:variant>
        <vt:i4>5</vt:i4>
      </vt:variant>
      <vt:variant>
        <vt:lpwstr/>
      </vt:variant>
      <vt:variant>
        <vt:lpwstr>_Toc30929659</vt:lpwstr>
      </vt:variant>
      <vt:variant>
        <vt:i4>1769526</vt:i4>
      </vt:variant>
      <vt:variant>
        <vt:i4>38</vt:i4>
      </vt:variant>
      <vt:variant>
        <vt:i4>0</vt:i4>
      </vt:variant>
      <vt:variant>
        <vt:i4>5</vt:i4>
      </vt:variant>
      <vt:variant>
        <vt:lpwstr/>
      </vt:variant>
      <vt:variant>
        <vt:lpwstr>_Toc30929658</vt:lpwstr>
      </vt:variant>
      <vt:variant>
        <vt:i4>1310774</vt:i4>
      </vt:variant>
      <vt:variant>
        <vt:i4>32</vt:i4>
      </vt:variant>
      <vt:variant>
        <vt:i4>0</vt:i4>
      </vt:variant>
      <vt:variant>
        <vt:i4>5</vt:i4>
      </vt:variant>
      <vt:variant>
        <vt:lpwstr/>
      </vt:variant>
      <vt:variant>
        <vt:lpwstr>_Toc30929657</vt:lpwstr>
      </vt:variant>
      <vt:variant>
        <vt:i4>1376310</vt:i4>
      </vt:variant>
      <vt:variant>
        <vt:i4>26</vt:i4>
      </vt:variant>
      <vt:variant>
        <vt:i4>0</vt:i4>
      </vt:variant>
      <vt:variant>
        <vt:i4>5</vt:i4>
      </vt:variant>
      <vt:variant>
        <vt:lpwstr/>
      </vt:variant>
      <vt:variant>
        <vt:lpwstr>_Toc30929656</vt:lpwstr>
      </vt:variant>
      <vt:variant>
        <vt:i4>1441846</vt:i4>
      </vt:variant>
      <vt:variant>
        <vt:i4>20</vt:i4>
      </vt:variant>
      <vt:variant>
        <vt:i4>0</vt:i4>
      </vt:variant>
      <vt:variant>
        <vt:i4>5</vt:i4>
      </vt:variant>
      <vt:variant>
        <vt:lpwstr/>
      </vt:variant>
      <vt:variant>
        <vt:lpwstr>_Toc30929655</vt:lpwstr>
      </vt:variant>
      <vt:variant>
        <vt:i4>1507382</vt:i4>
      </vt:variant>
      <vt:variant>
        <vt:i4>14</vt:i4>
      </vt:variant>
      <vt:variant>
        <vt:i4>0</vt:i4>
      </vt:variant>
      <vt:variant>
        <vt:i4>5</vt:i4>
      </vt:variant>
      <vt:variant>
        <vt:lpwstr/>
      </vt:variant>
      <vt:variant>
        <vt:lpwstr>_Toc30929654</vt:lpwstr>
      </vt:variant>
      <vt:variant>
        <vt:i4>1048630</vt:i4>
      </vt:variant>
      <vt:variant>
        <vt:i4>8</vt:i4>
      </vt:variant>
      <vt:variant>
        <vt:i4>0</vt:i4>
      </vt:variant>
      <vt:variant>
        <vt:i4>5</vt:i4>
      </vt:variant>
      <vt:variant>
        <vt:lpwstr/>
      </vt:variant>
      <vt:variant>
        <vt:lpwstr>_Toc30929653</vt:lpwstr>
      </vt:variant>
      <vt:variant>
        <vt:i4>1114166</vt:i4>
      </vt:variant>
      <vt:variant>
        <vt:i4>2</vt:i4>
      </vt:variant>
      <vt:variant>
        <vt:i4>0</vt:i4>
      </vt:variant>
      <vt:variant>
        <vt:i4>5</vt:i4>
      </vt:variant>
      <vt:variant>
        <vt:lpwstr/>
      </vt:variant>
      <vt:variant>
        <vt:lpwstr>_Toc30929652</vt:lpwstr>
      </vt:variant>
      <vt:variant>
        <vt:i4>8061025</vt:i4>
      </vt:variant>
      <vt:variant>
        <vt:i4>-1</vt:i4>
      </vt:variant>
      <vt:variant>
        <vt:i4>1188</vt:i4>
      </vt:variant>
      <vt:variant>
        <vt:i4>1</vt:i4>
      </vt:variant>
      <vt:variant>
        <vt:lpwstr>http://did.mat.uni-bayreuth.de/~heike/Grundschule/Mathe/Arithmetik/Zahlenraum/zeichenklein.gif</vt:lpwstr>
      </vt:variant>
      <vt:variant>
        <vt:lpwstr/>
      </vt:variant>
      <vt:variant>
        <vt:i4>4653098</vt:i4>
      </vt:variant>
      <vt:variant>
        <vt:i4>-1</vt:i4>
      </vt:variant>
      <vt:variant>
        <vt:i4>2053</vt:i4>
      </vt:variant>
      <vt:variant>
        <vt:i4>1</vt:i4>
      </vt:variant>
      <vt:variant>
        <vt:lpwstr>cid:159170418@16012003-30ff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Roland Bucher</dc:creator>
  <cp:keywords/>
  <dc:description/>
  <cp:lastModifiedBy>BBZB;BBZW;FMZ; Kempf Fritz (Lehrperson)</cp:lastModifiedBy>
  <cp:revision>23</cp:revision>
  <cp:lastPrinted>2022-09-30T05:52:00Z</cp:lastPrinted>
  <dcterms:created xsi:type="dcterms:W3CDTF">2022-08-22T18:51:00Z</dcterms:created>
  <dcterms:modified xsi:type="dcterms:W3CDTF">2023-09-03T14:40:00Z</dcterms:modified>
  <cp:category>Modul 114</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1029004257</vt:i4>
  </property>
  <property fmtid="{D5CDD505-2E9C-101B-9397-08002B2CF9AE}" pid="3" name="_EmailSubject">
    <vt:lpwstr>Modul 114 / Block 1 / Skript inkl. Übungen</vt:lpwstr>
  </property>
  <property fmtid="{D5CDD505-2E9C-101B-9397-08002B2CF9AE}" pid="4" name="_AuthorEmail">
    <vt:lpwstr>bucher.roland@freesurf.ch</vt:lpwstr>
  </property>
  <property fmtid="{D5CDD505-2E9C-101B-9397-08002B2CF9AE}" pid="5" name="_AuthorEmailDisplayName">
    <vt:lpwstr>Roland Bucher</vt:lpwstr>
  </property>
  <property fmtid="{D5CDD505-2E9C-101B-9397-08002B2CF9AE}" pid="6" name="_ReviewingToolsShownOnce">
    <vt:lpwstr/>
  </property>
  <property fmtid="{D5CDD505-2E9C-101B-9397-08002B2CF9AE}" pid="7" name="ContentTypeId">
    <vt:lpwstr>0x010100694B16F39DA9DF43ACEE882C7B8FF300</vt:lpwstr>
  </property>
</Properties>
</file>