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9BB18" w14:textId="1CC22278" w:rsidR="00D25953" w:rsidRDefault="00682839">
      <w:pPr>
        <w:rPr>
          <w:rFonts w:ascii="Arial" w:hAnsi="Arial" w:cs="Arial"/>
          <w:b/>
          <w:bCs/>
          <w:sz w:val="32"/>
          <w:szCs w:val="32"/>
        </w:rPr>
      </w:pPr>
      <w:r w:rsidRPr="00682839">
        <w:rPr>
          <w:rFonts w:ascii="Arial" w:hAnsi="Arial" w:cs="Arial"/>
          <w:b/>
          <w:bCs/>
          <w:sz w:val="32"/>
          <w:szCs w:val="32"/>
        </w:rPr>
        <w:t>Industrie 4.0</w:t>
      </w:r>
    </w:p>
    <w:p w14:paraId="5EB1173B" w14:textId="4AD510C5" w:rsidR="00682839" w:rsidRDefault="00682839">
      <w:pPr>
        <w:rPr>
          <w:rFonts w:ascii="Arial" w:hAnsi="Arial" w:cs="Arial"/>
          <w:b/>
          <w:bCs/>
          <w:sz w:val="32"/>
          <w:szCs w:val="32"/>
        </w:rPr>
      </w:pPr>
    </w:p>
    <w:p w14:paraId="6AF12357" w14:textId="070C2E49" w:rsidR="00682839" w:rsidRDefault="0068283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Durch die digitale Revolution interagieren Menschen, Maschinen und die Produkte miteinander. </w:t>
      </w:r>
    </w:p>
    <w:p w14:paraId="79585FC3" w14:textId="4E5EB35A" w:rsidR="00682839" w:rsidRDefault="00682839">
      <w:pPr>
        <w:rPr>
          <w:rFonts w:ascii="Arial" w:hAnsi="Arial" w:cs="Arial"/>
          <w:sz w:val="28"/>
          <w:szCs w:val="28"/>
        </w:rPr>
      </w:pPr>
    </w:p>
    <w:p w14:paraId="221352BF" w14:textId="43065DE6" w:rsidR="00682839" w:rsidRDefault="00682839" w:rsidP="0068283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Praxisbeispiel an: </w:t>
      </w:r>
      <w:r w:rsidR="003646DA">
        <w:rPr>
          <w:rFonts w:ascii="Arial" w:hAnsi="Arial" w:cs="Arial"/>
          <w:sz w:val="28"/>
          <w:szCs w:val="28"/>
        </w:rPr>
        <w:t>Fortbewegungsmittel</w:t>
      </w:r>
    </w:p>
    <w:p w14:paraId="002892C5" w14:textId="2F9332B6" w:rsidR="00682839" w:rsidRDefault="00682839" w:rsidP="00682839">
      <w:pPr>
        <w:rPr>
          <w:rFonts w:ascii="Arial" w:hAnsi="Arial" w:cs="Arial"/>
          <w:sz w:val="28"/>
          <w:szCs w:val="28"/>
        </w:rPr>
      </w:pPr>
    </w:p>
    <w:p w14:paraId="3D0D2ADD" w14:textId="3076748C" w:rsidR="00682839" w:rsidRDefault="00682839" w:rsidP="00682839">
      <w:pPr>
        <w:pStyle w:val="Listenabsatz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682839">
        <w:rPr>
          <w:rFonts w:ascii="Arial" w:hAnsi="Arial" w:cs="Arial"/>
          <w:b/>
          <w:bCs/>
          <w:sz w:val="28"/>
          <w:szCs w:val="28"/>
        </w:rPr>
        <w:t>Industrielle Revolution</w:t>
      </w:r>
    </w:p>
    <w:p w14:paraId="4B61FC38" w14:textId="34E24765" w:rsidR="00682839" w:rsidRDefault="00682839" w:rsidP="00682839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Das war die Zeit des Kohlenbergbaues und der Erfindung der Dampfmaschine. Durch den Antrieb von Dampfmaschinen konnte man den Bau von Kutschen verschnellerte. Z.B. konnten die Teile für der Bau </w:t>
      </w:r>
      <w:r w:rsidR="007F0C46">
        <w:rPr>
          <w:rFonts w:ascii="Arial" w:hAnsi="Arial" w:cs="Arial"/>
          <w:sz w:val="28"/>
          <w:szCs w:val="28"/>
        </w:rPr>
        <w:t>eines Fortbewegungsmittels z.B. Kutsche</w:t>
      </w:r>
      <w:r>
        <w:rPr>
          <w:rFonts w:ascii="Arial" w:hAnsi="Arial" w:cs="Arial"/>
          <w:sz w:val="28"/>
          <w:szCs w:val="28"/>
        </w:rPr>
        <w:t xml:space="preserve"> durch eine Dampflokomotive </w:t>
      </w:r>
      <w:r w:rsidR="00D01FF8">
        <w:rPr>
          <w:rFonts w:ascii="Arial" w:hAnsi="Arial" w:cs="Arial"/>
          <w:sz w:val="28"/>
          <w:szCs w:val="28"/>
        </w:rPr>
        <w:t>schneller transportiert werden.</w:t>
      </w:r>
    </w:p>
    <w:p w14:paraId="4F638EAC" w14:textId="39652DA2" w:rsidR="00D01FF8" w:rsidRDefault="00D01FF8" w:rsidP="00682839">
      <w:pPr>
        <w:ind w:left="360"/>
        <w:rPr>
          <w:rFonts w:ascii="Arial" w:hAnsi="Arial" w:cs="Arial"/>
          <w:sz w:val="28"/>
          <w:szCs w:val="28"/>
        </w:rPr>
      </w:pPr>
    </w:p>
    <w:p w14:paraId="79946ED3" w14:textId="39857DE3" w:rsidR="00D01FF8" w:rsidRDefault="00D01FF8" w:rsidP="00D01FF8">
      <w:pPr>
        <w:pStyle w:val="Listenabsatz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D01FF8">
        <w:rPr>
          <w:rFonts w:ascii="Arial" w:hAnsi="Arial" w:cs="Arial"/>
          <w:b/>
          <w:bCs/>
          <w:sz w:val="28"/>
          <w:szCs w:val="28"/>
        </w:rPr>
        <w:t>Industrielle Revolution</w:t>
      </w:r>
    </w:p>
    <w:p w14:paraId="513B4548" w14:textId="4BC76EC6" w:rsidR="00D01FF8" w:rsidRDefault="00CB7B46" w:rsidP="00D01FF8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Diese war am Ende des 19. Jahrhunderts </w:t>
      </w:r>
      <w:r w:rsidR="002D60A4">
        <w:rPr>
          <w:rFonts w:ascii="Arial" w:hAnsi="Arial" w:cs="Arial"/>
          <w:sz w:val="28"/>
          <w:szCs w:val="28"/>
        </w:rPr>
        <w:t xml:space="preserve">mit der Verwendung von Öl und Elektrizität. </w:t>
      </w:r>
      <w:r w:rsidR="004D7C85">
        <w:rPr>
          <w:rFonts w:ascii="Arial" w:hAnsi="Arial" w:cs="Arial"/>
          <w:sz w:val="28"/>
          <w:szCs w:val="28"/>
        </w:rPr>
        <w:t xml:space="preserve">Die Produktionsmittel konnten dadurch modernisiert werden. </w:t>
      </w:r>
      <w:r w:rsidR="002F3EB7">
        <w:rPr>
          <w:rFonts w:ascii="Arial" w:hAnsi="Arial" w:cs="Arial"/>
          <w:sz w:val="28"/>
          <w:szCs w:val="28"/>
        </w:rPr>
        <w:t>Bei unserem Beispiel von den Fortbewegungsmitteln hat vor allem die Automobilindustrie stark profitieren können.</w:t>
      </w:r>
      <w:r w:rsidR="00F96CCB">
        <w:rPr>
          <w:rFonts w:ascii="Arial" w:hAnsi="Arial" w:cs="Arial"/>
          <w:sz w:val="28"/>
          <w:szCs w:val="28"/>
        </w:rPr>
        <w:t xml:space="preserve"> </w:t>
      </w:r>
      <w:r w:rsidR="00F96CCB" w:rsidRPr="00F96CCB">
        <w:rPr>
          <w:rFonts w:ascii="Arial" w:hAnsi="Arial" w:cs="Arial"/>
          <w:sz w:val="28"/>
          <w:szCs w:val="28"/>
        </w:rPr>
        <w:sym w:font="Wingdings" w:char="F0E0"/>
      </w:r>
      <w:r w:rsidR="00F96CCB">
        <w:rPr>
          <w:rFonts w:ascii="Arial" w:hAnsi="Arial" w:cs="Arial"/>
          <w:sz w:val="28"/>
          <w:szCs w:val="28"/>
        </w:rPr>
        <w:t>Massenproduktion am Laufband von identischen Produkten. Die Produktionsmaschinen liefen elektrisch.</w:t>
      </w:r>
    </w:p>
    <w:p w14:paraId="3CF16CEF" w14:textId="14ECDFD9" w:rsidR="00F96CCB" w:rsidRDefault="00F96CCB" w:rsidP="00D01FF8">
      <w:pPr>
        <w:ind w:left="360"/>
        <w:rPr>
          <w:rFonts w:ascii="Arial" w:hAnsi="Arial" w:cs="Arial"/>
          <w:sz w:val="28"/>
          <w:szCs w:val="28"/>
        </w:rPr>
      </w:pPr>
    </w:p>
    <w:p w14:paraId="5E544532" w14:textId="2BFC2857" w:rsidR="00F96CCB" w:rsidRDefault="00F96CCB" w:rsidP="00F96CCB">
      <w:pPr>
        <w:pStyle w:val="Listenabsatz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F96CCB">
        <w:rPr>
          <w:rFonts w:ascii="Arial" w:hAnsi="Arial" w:cs="Arial"/>
          <w:b/>
          <w:bCs/>
          <w:sz w:val="28"/>
          <w:szCs w:val="28"/>
        </w:rPr>
        <w:t>Industrielle Revolution</w:t>
      </w:r>
    </w:p>
    <w:p w14:paraId="03A45053" w14:textId="7B135C35" w:rsidR="00F96CCB" w:rsidRDefault="005A6C8C" w:rsidP="00F96CCB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Die Fortbewegungsmittel werden mit Hilfe von Robotern am Laufband produziert.</w:t>
      </w:r>
      <w:r w:rsidR="000F049F">
        <w:rPr>
          <w:rFonts w:ascii="Arial" w:hAnsi="Arial" w:cs="Arial"/>
          <w:sz w:val="28"/>
          <w:szCs w:val="28"/>
        </w:rPr>
        <w:t xml:space="preserve"> </w:t>
      </w:r>
      <w:r w:rsidR="000F049F" w:rsidRPr="000F049F">
        <w:rPr>
          <w:rFonts w:ascii="Arial" w:hAnsi="Arial" w:cs="Arial"/>
          <w:sz w:val="28"/>
          <w:szCs w:val="28"/>
        </w:rPr>
        <w:sym w:font="Wingdings" w:char="F0E0"/>
      </w:r>
      <w:r w:rsidR="000F049F">
        <w:rPr>
          <w:rFonts w:ascii="Arial" w:hAnsi="Arial" w:cs="Arial"/>
          <w:sz w:val="28"/>
          <w:szCs w:val="28"/>
        </w:rPr>
        <w:t xml:space="preserve">Robotik wurde eingeführt und </w:t>
      </w:r>
      <w:r w:rsidR="00413B28">
        <w:rPr>
          <w:rFonts w:ascii="Arial" w:hAnsi="Arial" w:cs="Arial"/>
          <w:sz w:val="28"/>
          <w:szCs w:val="28"/>
        </w:rPr>
        <w:t>mit sauberer Energie betrieben (es wurde damit angefangen).</w:t>
      </w:r>
    </w:p>
    <w:p w14:paraId="30C54B66" w14:textId="1BEA627F" w:rsidR="00413B28" w:rsidRDefault="00413B28" w:rsidP="00F96CCB">
      <w:pPr>
        <w:ind w:left="360"/>
        <w:rPr>
          <w:rFonts w:ascii="Arial" w:hAnsi="Arial" w:cs="Arial"/>
          <w:sz w:val="28"/>
          <w:szCs w:val="28"/>
        </w:rPr>
      </w:pPr>
    </w:p>
    <w:p w14:paraId="09D15ED5" w14:textId="785E8AD8" w:rsidR="00413B28" w:rsidRDefault="00413B28" w:rsidP="00413B28">
      <w:pPr>
        <w:pStyle w:val="Listenabsatz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413B28">
        <w:rPr>
          <w:rFonts w:ascii="Arial" w:hAnsi="Arial" w:cs="Arial"/>
          <w:b/>
          <w:bCs/>
          <w:sz w:val="28"/>
          <w:szCs w:val="28"/>
        </w:rPr>
        <w:t>Industrielle Revolution</w:t>
      </w:r>
    </w:p>
    <w:p w14:paraId="5E016C37" w14:textId="00DD51B0" w:rsidR="00413B28" w:rsidRPr="002639AE" w:rsidRDefault="002639AE" w:rsidP="00413B28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Dies ist die Zeit der Produktanpassung. Die Käufer wollen ein vollständig personalisiertes Produkt</w:t>
      </w:r>
      <w:r w:rsidR="00CC4F84">
        <w:rPr>
          <w:rFonts w:ascii="Arial" w:hAnsi="Arial" w:cs="Arial"/>
          <w:sz w:val="28"/>
          <w:szCs w:val="28"/>
        </w:rPr>
        <w:t xml:space="preserve">. Trotz den unterschiedlichen Personalisierungen bleibt das Produkt beim gleichen Preis. </w:t>
      </w:r>
      <w:r w:rsidR="00CC4F84" w:rsidRPr="00CC4F84">
        <w:rPr>
          <w:rFonts w:ascii="Arial" w:hAnsi="Arial" w:cs="Arial"/>
          <w:sz w:val="28"/>
          <w:szCs w:val="28"/>
        </w:rPr>
        <w:sym w:font="Wingdings" w:char="F0E0"/>
      </w:r>
      <w:r w:rsidR="00CC4F84">
        <w:rPr>
          <w:rFonts w:ascii="Arial" w:hAnsi="Arial" w:cs="Arial"/>
          <w:sz w:val="28"/>
          <w:szCs w:val="28"/>
        </w:rPr>
        <w:t>Beim Kunde wird für die Personalisierung nachgefragt.</w:t>
      </w:r>
    </w:p>
    <w:sectPr w:rsidR="00413B28" w:rsidRPr="002639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21A83"/>
    <w:multiLevelType w:val="hybridMultilevel"/>
    <w:tmpl w:val="8CDA19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03822"/>
    <w:multiLevelType w:val="hybridMultilevel"/>
    <w:tmpl w:val="069E5C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21583">
    <w:abstractNumId w:val="0"/>
  </w:num>
  <w:num w:numId="2" w16cid:durableId="1609660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839"/>
    <w:rsid w:val="000F049F"/>
    <w:rsid w:val="002639AE"/>
    <w:rsid w:val="002A4CD2"/>
    <w:rsid w:val="002D60A4"/>
    <w:rsid w:val="002F3EB7"/>
    <w:rsid w:val="003646DA"/>
    <w:rsid w:val="0039319F"/>
    <w:rsid w:val="00413B28"/>
    <w:rsid w:val="004D7C85"/>
    <w:rsid w:val="005A6C8C"/>
    <w:rsid w:val="00682839"/>
    <w:rsid w:val="007F0C46"/>
    <w:rsid w:val="00A83F87"/>
    <w:rsid w:val="00CB7B46"/>
    <w:rsid w:val="00CC4F84"/>
    <w:rsid w:val="00D01FF8"/>
    <w:rsid w:val="00D25953"/>
    <w:rsid w:val="00F9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9BC8F3E"/>
  <w15:chartTrackingRefBased/>
  <w15:docId w15:val="{057F56F9-CCBB-AF4B-AACC-41453B58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82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BBZW; Farese Noe</dc:creator>
  <cp:keywords/>
  <dc:description/>
  <cp:lastModifiedBy>BBZW; Farese Noe</cp:lastModifiedBy>
  <cp:revision>14</cp:revision>
  <dcterms:created xsi:type="dcterms:W3CDTF">2022-11-09T10:48:00Z</dcterms:created>
  <dcterms:modified xsi:type="dcterms:W3CDTF">2022-11-09T12:23:00Z</dcterms:modified>
</cp:coreProperties>
</file>