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08B2" w14:textId="37CED03F" w:rsidR="00D25953" w:rsidRPr="008050B2" w:rsidRDefault="008050B2">
      <w:pPr>
        <w:rPr>
          <w:rFonts w:ascii="Arial" w:hAnsi="Arial" w:cs="Arial"/>
          <w:b/>
          <w:bCs/>
          <w:sz w:val="36"/>
          <w:szCs w:val="36"/>
        </w:rPr>
      </w:pPr>
      <w:r w:rsidRPr="008050B2">
        <w:rPr>
          <w:rFonts w:ascii="Arial" w:hAnsi="Arial" w:cs="Arial"/>
          <w:b/>
          <w:bCs/>
          <w:sz w:val="36"/>
          <w:szCs w:val="36"/>
        </w:rPr>
        <w:t>Testfall: Entsperren des Geräts mittels PIN-Eingabe</w:t>
      </w:r>
    </w:p>
    <w:p w14:paraId="4DAD3AE1" w14:textId="09B8A036" w:rsidR="008050B2" w:rsidRPr="00952BEC" w:rsidRDefault="008050B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50B2" w:rsidRPr="00952BEC" w14:paraId="6D073A7D" w14:textId="77777777" w:rsidTr="008050B2">
        <w:tc>
          <w:tcPr>
            <w:tcW w:w="4531" w:type="dxa"/>
          </w:tcPr>
          <w:p w14:paraId="4C1C8AEC" w14:textId="4C2DD756" w:rsidR="008050B2" w:rsidRPr="00952BEC" w:rsidRDefault="008050B2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Testfall-ID</w:t>
            </w:r>
          </w:p>
        </w:tc>
        <w:tc>
          <w:tcPr>
            <w:tcW w:w="4531" w:type="dxa"/>
          </w:tcPr>
          <w:p w14:paraId="7E0A5260" w14:textId="5979CC96" w:rsidR="008050B2" w:rsidRPr="00952BEC" w:rsidRDefault="008050B2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NN_TR001</w:t>
            </w:r>
          </w:p>
        </w:tc>
      </w:tr>
      <w:tr w:rsidR="008050B2" w:rsidRPr="00952BEC" w14:paraId="54F084F0" w14:textId="77777777" w:rsidTr="008050B2">
        <w:tc>
          <w:tcPr>
            <w:tcW w:w="4531" w:type="dxa"/>
          </w:tcPr>
          <w:p w14:paraId="495BB2F0" w14:textId="002D19EC" w:rsidR="008050B2" w:rsidRPr="00952BEC" w:rsidRDefault="008050B2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Testbeschreibung</w:t>
            </w:r>
          </w:p>
        </w:tc>
        <w:tc>
          <w:tcPr>
            <w:tcW w:w="4531" w:type="dxa"/>
          </w:tcPr>
          <w:p w14:paraId="5DEC7FD2" w14:textId="12CF4C64" w:rsidR="008050B2" w:rsidRPr="00952BEC" w:rsidRDefault="008050B2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 xml:space="preserve">Es wird getestet, ob </w:t>
            </w:r>
            <w:r w:rsidR="00952BEC">
              <w:rPr>
                <w:rFonts w:ascii="Arial" w:hAnsi="Arial" w:cs="Arial"/>
                <w:sz w:val="28"/>
                <w:szCs w:val="28"/>
              </w:rPr>
              <w:t>der Benutzer</w:t>
            </w:r>
            <w:r w:rsidRPr="00952BEC">
              <w:rPr>
                <w:rFonts w:ascii="Arial" w:hAnsi="Arial" w:cs="Arial"/>
                <w:sz w:val="28"/>
                <w:szCs w:val="28"/>
              </w:rPr>
              <w:t xml:space="preserve"> das Gerät durch einen gegebenen PIN entsperren kann.</w:t>
            </w:r>
          </w:p>
        </w:tc>
      </w:tr>
      <w:tr w:rsidR="008050B2" w:rsidRPr="00952BEC" w14:paraId="287A6808" w14:textId="77777777" w:rsidTr="008050B2">
        <w:tc>
          <w:tcPr>
            <w:tcW w:w="4531" w:type="dxa"/>
          </w:tcPr>
          <w:p w14:paraId="2A28C960" w14:textId="2DF505D1" w:rsidR="008050B2" w:rsidRPr="00952BEC" w:rsidRDefault="008050B2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Annahmen &amp; Voraussetzungen</w:t>
            </w:r>
          </w:p>
        </w:tc>
        <w:tc>
          <w:tcPr>
            <w:tcW w:w="4531" w:type="dxa"/>
          </w:tcPr>
          <w:p w14:paraId="79C227B6" w14:textId="33A6F118" w:rsidR="008050B2" w:rsidRPr="00952BEC" w:rsidRDefault="008050B2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Das Gerät braucht Akku oder muss mindestens am Strom angeschlossen sein und der PIN muss vorhanden sein.</w:t>
            </w:r>
          </w:p>
        </w:tc>
      </w:tr>
      <w:tr w:rsidR="008050B2" w:rsidRPr="00952BEC" w14:paraId="5CFF1319" w14:textId="77777777" w:rsidTr="008050B2">
        <w:tc>
          <w:tcPr>
            <w:tcW w:w="4531" w:type="dxa"/>
          </w:tcPr>
          <w:p w14:paraId="7AF5B892" w14:textId="5046DFE8" w:rsidR="008050B2" w:rsidRPr="00952BEC" w:rsidRDefault="008050B2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Testdaten</w:t>
            </w:r>
          </w:p>
        </w:tc>
        <w:tc>
          <w:tcPr>
            <w:tcW w:w="4531" w:type="dxa"/>
          </w:tcPr>
          <w:p w14:paraId="3FB6A5AF" w14:textId="787CB22D" w:rsidR="008050B2" w:rsidRPr="00952BEC" w:rsidRDefault="008050B2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PIN: XYZ</w:t>
            </w:r>
          </w:p>
        </w:tc>
      </w:tr>
      <w:tr w:rsidR="008050B2" w:rsidRPr="00952BEC" w14:paraId="0466896B" w14:textId="77777777" w:rsidTr="008050B2">
        <w:tc>
          <w:tcPr>
            <w:tcW w:w="4531" w:type="dxa"/>
          </w:tcPr>
          <w:p w14:paraId="408C8ED5" w14:textId="246E3032" w:rsidR="008050B2" w:rsidRPr="00952BEC" w:rsidRDefault="008050B2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Auszuführende Schritte</w:t>
            </w:r>
          </w:p>
        </w:tc>
        <w:tc>
          <w:tcPr>
            <w:tcW w:w="4531" w:type="dxa"/>
          </w:tcPr>
          <w:p w14:paraId="37F62EBE" w14:textId="77777777" w:rsidR="008050B2" w:rsidRPr="00952BEC" w:rsidRDefault="00952BEC" w:rsidP="00952BEC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Gerät einschalten</w:t>
            </w:r>
          </w:p>
          <w:p w14:paraId="6B5058AB" w14:textId="4A7E8FA7" w:rsidR="00952BEC" w:rsidRPr="00952BEC" w:rsidRDefault="00952BEC" w:rsidP="00952BEC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Korrekter PIN eingeben</w:t>
            </w:r>
          </w:p>
        </w:tc>
      </w:tr>
      <w:tr w:rsidR="008050B2" w:rsidRPr="00952BEC" w14:paraId="7345B505" w14:textId="77777777" w:rsidTr="008050B2">
        <w:tc>
          <w:tcPr>
            <w:tcW w:w="4531" w:type="dxa"/>
          </w:tcPr>
          <w:p w14:paraId="6CB2738F" w14:textId="4EF4BCBA" w:rsidR="008050B2" w:rsidRPr="00952BEC" w:rsidRDefault="00952BEC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Erwartetes Ergebnis</w:t>
            </w:r>
          </w:p>
        </w:tc>
        <w:tc>
          <w:tcPr>
            <w:tcW w:w="4531" w:type="dxa"/>
          </w:tcPr>
          <w:p w14:paraId="15081CCE" w14:textId="429682EC" w:rsidR="008050B2" w:rsidRPr="00952BEC" w:rsidRDefault="00952B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Dass das Handy entsperrt wird und funktionsfähig ist.</w:t>
            </w:r>
          </w:p>
        </w:tc>
      </w:tr>
      <w:tr w:rsidR="008050B2" w:rsidRPr="00952BEC" w14:paraId="163759C4" w14:textId="77777777" w:rsidTr="008050B2">
        <w:tc>
          <w:tcPr>
            <w:tcW w:w="4531" w:type="dxa"/>
          </w:tcPr>
          <w:p w14:paraId="543E64C5" w14:textId="7640C503" w:rsidR="008050B2" w:rsidRPr="00952BEC" w:rsidRDefault="00952BEC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Tatsächliches Ergebnis</w:t>
            </w:r>
          </w:p>
        </w:tc>
        <w:tc>
          <w:tcPr>
            <w:tcW w:w="4531" w:type="dxa"/>
          </w:tcPr>
          <w:p w14:paraId="78ACBF64" w14:textId="00B18F5F" w:rsidR="008050B2" w:rsidRPr="00952BEC" w:rsidRDefault="00952B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8050B2" w:rsidRPr="00952BEC" w14:paraId="03950D6E" w14:textId="77777777" w:rsidTr="008050B2">
        <w:tc>
          <w:tcPr>
            <w:tcW w:w="4531" w:type="dxa"/>
          </w:tcPr>
          <w:p w14:paraId="647B602F" w14:textId="0A9A7E56" w:rsidR="008050B2" w:rsidRPr="00952BEC" w:rsidRDefault="00952BEC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Pass/Fail</w:t>
            </w:r>
          </w:p>
        </w:tc>
        <w:tc>
          <w:tcPr>
            <w:tcW w:w="4531" w:type="dxa"/>
          </w:tcPr>
          <w:p w14:paraId="6C25DCD0" w14:textId="36D5EE74" w:rsidR="008050B2" w:rsidRPr="00952BEC" w:rsidRDefault="00952B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8050B2" w:rsidRPr="00952BEC" w14:paraId="4C2B3C8C" w14:textId="77777777" w:rsidTr="008050B2">
        <w:tc>
          <w:tcPr>
            <w:tcW w:w="4531" w:type="dxa"/>
          </w:tcPr>
          <w:p w14:paraId="237107B1" w14:textId="119AEEC1" w:rsidR="008050B2" w:rsidRPr="00952BEC" w:rsidRDefault="00952BEC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Getestet von</w:t>
            </w:r>
          </w:p>
        </w:tc>
        <w:tc>
          <w:tcPr>
            <w:tcW w:w="4531" w:type="dxa"/>
          </w:tcPr>
          <w:p w14:paraId="4240D4A9" w14:textId="755AF889" w:rsidR="008050B2" w:rsidRPr="00952BEC" w:rsidRDefault="00952B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Gian Hellinger</w:t>
            </w:r>
          </w:p>
        </w:tc>
      </w:tr>
      <w:tr w:rsidR="008050B2" w:rsidRPr="00952BEC" w14:paraId="009CF04D" w14:textId="77777777" w:rsidTr="008050B2">
        <w:tc>
          <w:tcPr>
            <w:tcW w:w="4531" w:type="dxa"/>
          </w:tcPr>
          <w:p w14:paraId="67F36063" w14:textId="7D780B2B" w:rsidR="008050B2" w:rsidRPr="00952BEC" w:rsidRDefault="00952BEC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Testdatum</w:t>
            </w:r>
          </w:p>
        </w:tc>
        <w:tc>
          <w:tcPr>
            <w:tcW w:w="4531" w:type="dxa"/>
          </w:tcPr>
          <w:p w14:paraId="7EC5AD79" w14:textId="44EAD9C7" w:rsidR="008050B2" w:rsidRPr="00952BEC" w:rsidRDefault="00952B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09.11.2022</w:t>
            </w:r>
          </w:p>
        </w:tc>
      </w:tr>
    </w:tbl>
    <w:p w14:paraId="0AE6DC43" w14:textId="7D9D5CB6" w:rsidR="008050B2" w:rsidRDefault="008050B2">
      <w:pPr>
        <w:rPr>
          <w:rFonts w:ascii="Arial" w:hAnsi="Arial" w:cs="Arial"/>
          <w:b/>
          <w:bCs/>
          <w:sz w:val="32"/>
          <w:szCs w:val="32"/>
        </w:rPr>
      </w:pPr>
    </w:p>
    <w:p w14:paraId="18FAA4AF" w14:textId="628C9D12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4772B107" w14:textId="15FE2C31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52F214B0" w14:textId="2C108951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1170B90D" w14:textId="2C77EC49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0FB067B7" w14:textId="7D879DFC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56C4C9D3" w14:textId="567F9877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7808EDE3" w14:textId="099B0372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1ADFE822" w14:textId="1AD93147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19442ADD" w14:textId="672D315B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4BCB5E6D" w14:textId="53F26ACA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15F7B681" w14:textId="5B2134A6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23EDB094" w14:textId="709BE34C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276BCA08" w14:textId="6D324C47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3DA5228D" w14:textId="032B3E4A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2D013FCD" w14:textId="23F967AE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320B3E47" w14:textId="7460E8E1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44D2FDB1" w14:textId="6D5B562D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6405E53F" w14:textId="5138871D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00A44C97" w14:textId="3A1AE34B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348E950E" w14:textId="77777777" w:rsidR="00CD7631" w:rsidRPr="00952BEC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36C040A1" w14:textId="3B75EA42" w:rsidR="00952BEC" w:rsidRDefault="00952BEC">
      <w:pPr>
        <w:rPr>
          <w:rFonts w:ascii="Arial" w:hAnsi="Arial" w:cs="Arial"/>
          <w:b/>
          <w:bCs/>
          <w:sz w:val="32"/>
          <w:szCs w:val="32"/>
        </w:rPr>
      </w:pPr>
      <w:r w:rsidRPr="00952BEC">
        <w:rPr>
          <w:rFonts w:ascii="Arial" w:hAnsi="Arial" w:cs="Arial"/>
          <w:b/>
          <w:bCs/>
          <w:sz w:val="32"/>
          <w:szCs w:val="32"/>
        </w:rPr>
        <w:lastRenderedPageBreak/>
        <w:t xml:space="preserve">Testfall: Auswählen &amp; Abspielen eines </w:t>
      </w:r>
      <w:r>
        <w:rPr>
          <w:rFonts w:ascii="Arial" w:hAnsi="Arial" w:cs="Arial"/>
          <w:b/>
          <w:bCs/>
          <w:sz w:val="32"/>
          <w:szCs w:val="32"/>
        </w:rPr>
        <w:t>S</w:t>
      </w:r>
      <w:r w:rsidRPr="00952BEC">
        <w:rPr>
          <w:rFonts w:ascii="Arial" w:hAnsi="Arial" w:cs="Arial"/>
          <w:b/>
          <w:bCs/>
          <w:sz w:val="32"/>
          <w:szCs w:val="32"/>
        </w:rPr>
        <w:t>ongs</w:t>
      </w:r>
    </w:p>
    <w:p w14:paraId="16873B60" w14:textId="77777777" w:rsidR="00952BEC" w:rsidRDefault="00952BEC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2BEC" w:rsidRPr="00952BEC" w14:paraId="3684313A" w14:textId="77777777" w:rsidTr="003055B9">
        <w:tc>
          <w:tcPr>
            <w:tcW w:w="4531" w:type="dxa"/>
          </w:tcPr>
          <w:p w14:paraId="08484224" w14:textId="77777777" w:rsidR="00952BEC" w:rsidRPr="00952BEC" w:rsidRDefault="00952BEC" w:rsidP="003055B9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Testfall-ID</w:t>
            </w:r>
          </w:p>
        </w:tc>
        <w:tc>
          <w:tcPr>
            <w:tcW w:w="4531" w:type="dxa"/>
          </w:tcPr>
          <w:p w14:paraId="571E0A76" w14:textId="7E347E86" w:rsidR="00952BEC" w:rsidRPr="00952BEC" w:rsidRDefault="00952BEC" w:rsidP="003055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NN_TR002</w:t>
            </w:r>
          </w:p>
        </w:tc>
      </w:tr>
      <w:tr w:rsidR="00952BEC" w:rsidRPr="00952BEC" w14:paraId="763DBAC6" w14:textId="77777777" w:rsidTr="003055B9">
        <w:tc>
          <w:tcPr>
            <w:tcW w:w="4531" w:type="dxa"/>
          </w:tcPr>
          <w:p w14:paraId="0861482E" w14:textId="77777777" w:rsidR="00952BEC" w:rsidRPr="00952BEC" w:rsidRDefault="00952BEC" w:rsidP="003055B9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Testbeschreibung</w:t>
            </w:r>
          </w:p>
        </w:tc>
        <w:tc>
          <w:tcPr>
            <w:tcW w:w="4531" w:type="dxa"/>
          </w:tcPr>
          <w:p w14:paraId="171AB27A" w14:textId="65541398" w:rsidR="00952BEC" w:rsidRPr="00952BEC" w:rsidRDefault="00952BEC" w:rsidP="003055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 wird getestet, ob das Auswählen &amp; Abspielen eines Songs durch den Benutzer funktioniert.</w:t>
            </w:r>
          </w:p>
        </w:tc>
      </w:tr>
      <w:tr w:rsidR="00952BEC" w:rsidRPr="00952BEC" w14:paraId="218A511A" w14:textId="77777777" w:rsidTr="003055B9">
        <w:tc>
          <w:tcPr>
            <w:tcW w:w="4531" w:type="dxa"/>
          </w:tcPr>
          <w:p w14:paraId="39333092" w14:textId="77777777" w:rsidR="00952BEC" w:rsidRPr="00952BEC" w:rsidRDefault="00952BEC" w:rsidP="003055B9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Annahmen &amp; Voraussetzungen</w:t>
            </w:r>
          </w:p>
        </w:tc>
        <w:tc>
          <w:tcPr>
            <w:tcW w:w="4531" w:type="dxa"/>
          </w:tcPr>
          <w:p w14:paraId="7975F127" w14:textId="77777777" w:rsidR="00952BEC" w:rsidRPr="00952BEC" w:rsidRDefault="00952BEC" w:rsidP="00952BEC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 xml:space="preserve">Gerät braucht </w:t>
            </w:r>
            <w:proofErr w:type="spellStart"/>
            <w:r w:rsidRPr="00952BEC">
              <w:rPr>
                <w:rFonts w:ascii="Arial" w:hAnsi="Arial" w:cs="Arial"/>
                <w:sz w:val="28"/>
                <w:szCs w:val="28"/>
              </w:rPr>
              <w:t>akku</w:t>
            </w:r>
            <w:proofErr w:type="spellEnd"/>
          </w:p>
          <w:p w14:paraId="220C65C6" w14:textId="77777777" w:rsidR="00952BEC" w:rsidRPr="00952BEC" w:rsidRDefault="00952BEC" w:rsidP="00952BEC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Mindestens ein Song muss vorhanden sein</w:t>
            </w:r>
          </w:p>
          <w:p w14:paraId="068F8FC8" w14:textId="77777777" w:rsidR="00952BEC" w:rsidRDefault="00952BEC" w:rsidP="00952BEC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Abspielknopf und Auswahlknopf muss vorhanden sein</w:t>
            </w:r>
          </w:p>
          <w:p w14:paraId="7BDB2794" w14:textId="2289E345" w:rsidR="00952BEC" w:rsidRPr="00952BEC" w:rsidRDefault="00952BEC" w:rsidP="00952BEC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Ausgabegerät mit Ton muss vorhanden sein</w:t>
            </w:r>
          </w:p>
        </w:tc>
      </w:tr>
      <w:tr w:rsidR="00952BEC" w:rsidRPr="00952BEC" w14:paraId="0A0AA6F0" w14:textId="77777777" w:rsidTr="003055B9">
        <w:tc>
          <w:tcPr>
            <w:tcW w:w="4531" w:type="dxa"/>
          </w:tcPr>
          <w:p w14:paraId="5256217E" w14:textId="77777777" w:rsidR="00952BEC" w:rsidRPr="00952BEC" w:rsidRDefault="00952BEC" w:rsidP="003055B9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Testdaten</w:t>
            </w:r>
          </w:p>
        </w:tc>
        <w:tc>
          <w:tcPr>
            <w:tcW w:w="4531" w:type="dxa"/>
          </w:tcPr>
          <w:p w14:paraId="4D4FD0D0" w14:textId="504A9638" w:rsidR="00952BEC" w:rsidRPr="00952BEC" w:rsidRDefault="00952BEC" w:rsidP="003055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Ein Song</w:t>
            </w:r>
          </w:p>
        </w:tc>
      </w:tr>
      <w:tr w:rsidR="00952BEC" w:rsidRPr="00952BEC" w14:paraId="2C799522" w14:textId="77777777" w:rsidTr="003055B9">
        <w:tc>
          <w:tcPr>
            <w:tcW w:w="4531" w:type="dxa"/>
          </w:tcPr>
          <w:p w14:paraId="55B303D4" w14:textId="77777777" w:rsidR="00952BEC" w:rsidRPr="00952BEC" w:rsidRDefault="00952BEC" w:rsidP="003055B9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Auszuführende Schritte</w:t>
            </w:r>
          </w:p>
        </w:tc>
        <w:tc>
          <w:tcPr>
            <w:tcW w:w="4531" w:type="dxa"/>
          </w:tcPr>
          <w:p w14:paraId="37926F46" w14:textId="77777777" w:rsidR="00CD7631" w:rsidRDefault="00CD7631" w:rsidP="00CD7631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Auswählen welcher Song mal spielen will</w:t>
            </w:r>
          </w:p>
          <w:p w14:paraId="1BF67F57" w14:textId="77777777" w:rsidR="00CD7631" w:rsidRDefault="00CD7631" w:rsidP="00CD7631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Auf den Song klicken (auswählen)</w:t>
            </w:r>
          </w:p>
          <w:p w14:paraId="48C0EE0F" w14:textId="3532EC3B" w:rsidR="00CD7631" w:rsidRPr="00CD7631" w:rsidRDefault="00CD7631" w:rsidP="00CD7631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Song abspielen lassen</w:t>
            </w:r>
          </w:p>
        </w:tc>
      </w:tr>
      <w:tr w:rsidR="00952BEC" w:rsidRPr="00952BEC" w14:paraId="3FBD47DD" w14:textId="77777777" w:rsidTr="003055B9">
        <w:tc>
          <w:tcPr>
            <w:tcW w:w="4531" w:type="dxa"/>
          </w:tcPr>
          <w:p w14:paraId="4F5B1177" w14:textId="77777777" w:rsidR="00952BEC" w:rsidRPr="00952BEC" w:rsidRDefault="00952BEC" w:rsidP="003055B9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Erwartetes Ergebnis</w:t>
            </w:r>
          </w:p>
        </w:tc>
        <w:tc>
          <w:tcPr>
            <w:tcW w:w="4531" w:type="dxa"/>
          </w:tcPr>
          <w:p w14:paraId="73B9F372" w14:textId="44A7BF20" w:rsidR="00952BEC" w:rsidRPr="00952BEC" w:rsidRDefault="00CD7631" w:rsidP="003055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Wunschsong kann ausgewählt werden und abgespielt werden. Und dass man auch den Song hört.</w:t>
            </w:r>
          </w:p>
        </w:tc>
      </w:tr>
      <w:tr w:rsidR="00952BEC" w:rsidRPr="00952BEC" w14:paraId="0E6F864E" w14:textId="77777777" w:rsidTr="003055B9">
        <w:tc>
          <w:tcPr>
            <w:tcW w:w="4531" w:type="dxa"/>
          </w:tcPr>
          <w:p w14:paraId="5B7AAF0B" w14:textId="77777777" w:rsidR="00952BEC" w:rsidRPr="00952BEC" w:rsidRDefault="00952BEC" w:rsidP="003055B9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Tatsächliches Ergebnis</w:t>
            </w:r>
          </w:p>
        </w:tc>
        <w:tc>
          <w:tcPr>
            <w:tcW w:w="4531" w:type="dxa"/>
          </w:tcPr>
          <w:p w14:paraId="0C9A16F6" w14:textId="725C0C95" w:rsidR="00952BEC" w:rsidRPr="00952BEC" w:rsidRDefault="00CD7631" w:rsidP="003055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952BEC" w:rsidRPr="00952BEC" w14:paraId="2A000EB5" w14:textId="77777777" w:rsidTr="003055B9">
        <w:tc>
          <w:tcPr>
            <w:tcW w:w="4531" w:type="dxa"/>
          </w:tcPr>
          <w:p w14:paraId="678014E2" w14:textId="77777777" w:rsidR="00952BEC" w:rsidRPr="00952BEC" w:rsidRDefault="00952BEC" w:rsidP="003055B9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Pass/Fail</w:t>
            </w:r>
          </w:p>
        </w:tc>
        <w:tc>
          <w:tcPr>
            <w:tcW w:w="4531" w:type="dxa"/>
          </w:tcPr>
          <w:p w14:paraId="37AE04EF" w14:textId="505BA7CA" w:rsidR="00952BEC" w:rsidRPr="00952BEC" w:rsidRDefault="00CD7631" w:rsidP="003055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952BEC" w:rsidRPr="00952BEC" w14:paraId="3FC1E9BB" w14:textId="77777777" w:rsidTr="003055B9">
        <w:tc>
          <w:tcPr>
            <w:tcW w:w="4531" w:type="dxa"/>
          </w:tcPr>
          <w:p w14:paraId="5F40ECF9" w14:textId="77777777" w:rsidR="00952BEC" w:rsidRPr="00952BEC" w:rsidRDefault="00952BEC" w:rsidP="003055B9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Getestet von</w:t>
            </w:r>
          </w:p>
        </w:tc>
        <w:tc>
          <w:tcPr>
            <w:tcW w:w="4531" w:type="dxa"/>
          </w:tcPr>
          <w:p w14:paraId="58D007A3" w14:textId="4F1F266B" w:rsidR="00952BEC" w:rsidRPr="00952BEC" w:rsidRDefault="00CD7631" w:rsidP="003055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Gian Hellinger</w:t>
            </w:r>
          </w:p>
        </w:tc>
      </w:tr>
      <w:tr w:rsidR="00952BEC" w:rsidRPr="00952BEC" w14:paraId="5CCE45F2" w14:textId="77777777" w:rsidTr="003055B9">
        <w:tc>
          <w:tcPr>
            <w:tcW w:w="4531" w:type="dxa"/>
          </w:tcPr>
          <w:p w14:paraId="0D308BE5" w14:textId="77777777" w:rsidR="00952BEC" w:rsidRPr="00952BEC" w:rsidRDefault="00952BEC" w:rsidP="003055B9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Testdatum</w:t>
            </w:r>
          </w:p>
        </w:tc>
        <w:tc>
          <w:tcPr>
            <w:tcW w:w="4531" w:type="dxa"/>
          </w:tcPr>
          <w:p w14:paraId="1A738551" w14:textId="22A848B4" w:rsidR="00952BEC" w:rsidRPr="00952BEC" w:rsidRDefault="00CD7631" w:rsidP="003055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09.11.2022</w:t>
            </w:r>
          </w:p>
        </w:tc>
      </w:tr>
    </w:tbl>
    <w:p w14:paraId="3760C35B" w14:textId="3DC55665" w:rsidR="00CD7631" w:rsidRDefault="00CD7631">
      <w:pPr>
        <w:rPr>
          <w:rFonts w:ascii="Arial" w:hAnsi="Arial" w:cs="Arial"/>
          <w:b/>
          <w:bCs/>
          <w:sz w:val="32"/>
          <w:szCs w:val="32"/>
        </w:rPr>
      </w:pPr>
    </w:p>
    <w:p w14:paraId="1A94144C" w14:textId="77777777" w:rsidR="00CD7631" w:rsidRPr="00952BEC" w:rsidRDefault="00CD763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tbl>
      <w:tblPr>
        <w:tblStyle w:val="Tabellenraster"/>
        <w:tblpPr w:leftFromText="141" w:rightFromText="141" w:horzAnchor="margin" w:tblpY="56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7631" w:rsidRPr="00952BEC" w14:paraId="3810BB46" w14:textId="77777777" w:rsidTr="00CD7631">
        <w:tc>
          <w:tcPr>
            <w:tcW w:w="4531" w:type="dxa"/>
          </w:tcPr>
          <w:p w14:paraId="3DDB77C8" w14:textId="77777777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lastRenderedPageBreak/>
              <w:t>Testfall-ID</w:t>
            </w:r>
          </w:p>
        </w:tc>
        <w:tc>
          <w:tcPr>
            <w:tcW w:w="4531" w:type="dxa"/>
          </w:tcPr>
          <w:p w14:paraId="278F1B22" w14:textId="6145CE8C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NN_TR00</w:t>
            </w:r>
            <w:r w:rsidR="00FE7098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CD7631" w:rsidRPr="00952BEC" w14:paraId="084589B1" w14:textId="77777777" w:rsidTr="00CD7631">
        <w:tc>
          <w:tcPr>
            <w:tcW w:w="4531" w:type="dxa"/>
          </w:tcPr>
          <w:p w14:paraId="74ED30B0" w14:textId="77777777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Testbeschreibung</w:t>
            </w:r>
          </w:p>
        </w:tc>
        <w:tc>
          <w:tcPr>
            <w:tcW w:w="4531" w:type="dxa"/>
          </w:tcPr>
          <w:p w14:paraId="4A71BBFC" w14:textId="75719081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D7631" w:rsidRPr="00952BEC" w14:paraId="38140A4F" w14:textId="77777777" w:rsidTr="00CD7631">
        <w:tc>
          <w:tcPr>
            <w:tcW w:w="4531" w:type="dxa"/>
          </w:tcPr>
          <w:p w14:paraId="6EC0084A" w14:textId="77777777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Annahmen &amp; Voraussetzungen</w:t>
            </w:r>
          </w:p>
        </w:tc>
        <w:tc>
          <w:tcPr>
            <w:tcW w:w="4531" w:type="dxa"/>
          </w:tcPr>
          <w:p w14:paraId="580AF98A" w14:textId="2619C84D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D7631" w:rsidRPr="00952BEC" w14:paraId="047E78A2" w14:textId="77777777" w:rsidTr="00CD7631">
        <w:tc>
          <w:tcPr>
            <w:tcW w:w="4531" w:type="dxa"/>
          </w:tcPr>
          <w:p w14:paraId="73DC571B" w14:textId="77777777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Testdaten</w:t>
            </w:r>
          </w:p>
        </w:tc>
        <w:tc>
          <w:tcPr>
            <w:tcW w:w="4531" w:type="dxa"/>
          </w:tcPr>
          <w:p w14:paraId="6706A1EA" w14:textId="071E07B1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D7631" w:rsidRPr="00952BEC" w14:paraId="33ABEF84" w14:textId="77777777" w:rsidTr="00CD7631">
        <w:tc>
          <w:tcPr>
            <w:tcW w:w="4531" w:type="dxa"/>
          </w:tcPr>
          <w:p w14:paraId="02E6A48A" w14:textId="77777777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Auszuführende Schritte</w:t>
            </w:r>
          </w:p>
        </w:tc>
        <w:tc>
          <w:tcPr>
            <w:tcW w:w="4531" w:type="dxa"/>
          </w:tcPr>
          <w:p w14:paraId="5467F842" w14:textId="5E848C3E" w:rsidR="00CD7631" w:rsidRPr="00CD7631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D7631" w:rsidRPr="00952BEC" w14:paraId="0A16263C" w14:textId="77777777" w:rsidTr="00CD7631">
        <w:tc>
          <w:tcPr>
            <w:tcW w:w="4531" w:type="dxa"/>
          </w:tcPr>
          <w:p w14:paraId="6610783D" w14:textId="77777777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Erwartetes Ergebnis</w:t>
            </w:r>
          </w:p>
        </w:tc>
        <w:tc>
          <w:tcPr>
            <w:tcW w:w="4531" w:type="dxa"/>
          </w:tcPr>
          <w:p w14:paraId="20E19B79" w14:textId="1D54EFE9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D7631" w:rsidRPr="00952BEC" w14:paraId="5FB72EA2" w14:textId="77777777" w:rsidTr="00CD7631">
        <w:tc>
          <w:tcPr>
            <w:tcW w:w="4531" w:type="dxa"/>
          </w:tcPr>
          <w:p w14:paraId="0EC584E5" w14:textId="77777777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Tatsächliches Ergebnis</w:t>
            </w:r>
          </w:p>
        </w:tc>
        <w:tc>
          <w:tcPr>
            <w:tcW w:w="4531" w:type="dxa"/>
          </w:tcPr>
          <w:p w14:paraId="4A880867" w14:textId="77777777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CD7631" w:rsidRPr="00952BEC" w14:paraId="1133CACC" w14:textId="77777777" w:rsidTr="00CD7631">
        <w:tc>
          <w:tcPr>
            <w:tcW w:w="4531" w:type="dxa"/>
          </w:tcPr>
          <w:p w14:paraId="1184E72E" w14:textId="77777777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Pass/Fail</w:t>
            </w:r>
          </w:p>
        </w:tc>
        <w:tc>
          <w:tcPr>
            <w:tcW w:w="4531" w:type="dxa"/>
          </w:tcPr>
          <w:p w14:paraId="32A57986" w14:textId="77777777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CD7631" w:rsidRPr="00952BEC" w14:paraId="38303249" w14:textId="77777777" w:rsidTr="00CD7631">
        <w:tc>
          <w:tcPr>
            <w:tcW w:w="4531" w:type="dxa"/>
          </w:tcPr>
          <w:p w14:paraId="0AF7A1AB" w14:textId="77777777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Getestet von</w:t>
            </w:r>
          </w:p>
        </w:tc>
        <w:tc>
          <w:tcPr>
            <w:tcW w:w="4531" w:type="dxa"/>
          </w:tcPr>
          <w:p w14:paraId="5901E161" w14:textId="77777777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Gian Hellinger</w:t>
            </w:r>
          </w:p>
        </w:tc>
      </w:tr>
      <w:tr w:rsidR="00CD7631" w:rsidRPr="00952BEC" w14:paraId="0A199D44" w14:textId="77777777" w:rsidTr="00CD7631">
        <w:tc>
          <w:tcPr>
            <w:tcW w:w="4531" w:type="dxa"/>
          </w:tcPr>
          <w:p w14:paraId="2C05F183" w14:textId="77777777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 w:rsidRPr="00952BEC">
              <w:rPr>
                <w:rFonts w:ascii="Arial" w:hAnsi="Arial" w:cs="Arial"/>
                <w:sz w:val="28"/>
                <w:szCs w:val="28"/>
              </w:rPr>
              <w:t>Testdatum</w:t>
            </w:r>
          </w:p>
        </w:tc>
        <w:tc>
          <w:tcPr>
            <w:tcW w:w="4531" w:type="dxa"/>
          </w:tcPr>
          <w:p w14:paraId="7B0F0401" w14:textId="450FEF1B" w:rsidR="00CD7631" w:rsidRPr="00952BEC" w:rsidRDefault="00CD7631" w:rsidP="00CD763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</w:t>
            </w:r>
          </w:p>
        </w:tc>
      </w:tr>
    </w:tbl>
    <w:p w14:paraId="49BEF4E2" w14:textId="60163B6A" w:rsidR="00CD7631" w:rsidRPr="00952BEC" w:rsidRDefault="00CD763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Testfall: Lautstärke</w:t>
      </w:r>
    </w:p>
    <w:sectPr w:rsidR="00CD7631" w:rsidRPr="00952B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C523" w14:textId="77777777" w:rsidR="00D14A19" w:rsidRDefault="00D14A19" w:rsidP="00CD7631">
      <w:r>
        <w:separator/>
      </w:r>
    </w:p>
  </w:endnote>
  <w:endnote w:type="continuationSeparator" w:id="0">
    <w:p w14:paraId="11E3B518" w14:textId="77777777" w:rsidR="00D14A19" w:rsidRDefault="00D14A19" w:rsidP="00CD7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8D60" w14:textId="77777777" w:rsidR="00D14A19" w:rsidRDefault="00D14A19" w:rsidP="00CD7631">
      <w:r>
        <w:separator/>
      </w:r>
    </w:p>
  </w:footnote>
  <w:footnote w:type="continuationSeparator" w:id="0">
    <w:p w14:paraId="250928F7" w14:textId="77777777" w:rsidR="00D14A19" w:rsidRDefault="00D14A19" w:rsidP="00CD7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69C"/>
    <w:multiLevelType w:val="hybridMultilevel"/>
    <w:tmpl w:val="B19E6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324BA"/>
    <w:multiLevelType w:val="hybridMultilevel"/>
    <w:tmpl w:val="43904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12FFB"/>
    <w:multiLevelType w:val="hybridMultilevel"/>
    <w:tmpl w:val="B19E6D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B2964"/>
    <w:multiLevelType w:val="hybridMultilevel"/>
    <w:tmpl w:val="4B3246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B35F4"/>
    <w:multiLevelType w:val="hybridMultilevel"/>
    <w:tmpl w:val="B19E6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811521">
    <w:abstractNumId w:val="2"/>
  </w:num>
  <w:num w:numId="2" w16cid:durableId="1669359579">
    <w:abstractNumId w:val="0"/>
  </w:num>
  <w:num w:numId="3" w16cid:durableId="818422123">
    <w:abstractNumId w:val="1"/>
  </w:num>
  <w:num w:numId="4" w16cid:durableId="865556413">
    <w:abstractNumId w:val="3"/>
  </w:num>
  <w:num w:numId="5" w16cid:durableId="269435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B2"/>
    <w:rsid w:val="0039319F"/>
    <w:rsid w:val="008050B2"/>
    <w:rsid w:val="00952BEC"/>
    <w:rsid w:val="00A83F87"/>
    <w:rsid w:val="00CD7631"/>
    <w:rsid w:val="00D14A19"/>
    <w:rsid w:val="00D25953"/>
    <w:rsid w:val="00FE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F7D71A"/>
  <w15:chartTrackingRefBased/>
  <w15:docId w15:val="{CD133F0F-8002-714E-8FF9-03486427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5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52B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D763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D7631"/>
  </w:style>
  <w:style w:type="paragraph" w:styleId="Fuzeile">
    <w:name w:val="footer"/>
    <w:basedOn w:val="Standard"/>
    <w:link w:val="FuzeileZchn"/>
    <w:uiPriority w:val="99"/>
    <w:unhideWhenUsed/>
    <w:rsid w:val="00CD763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D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2</cp:revision>
  <cp:lastPrinted>2022-11-09T10:42:00Z</cp:lastPrinted>
  <dcterms:created xsi:type="dcterms:W3CDTF">2022-11-09T10:17:00Z</dcterms:created>
  <dcterms:modified xsi:type="dcterms:W3CDTF">2022-11-09T10:43:00Z</dcterms:modified>
</cp:coreProperties>
</file>