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674E" w14:textId="7EE6B7BD" w:rsidR="00B359F3" w:rsidRDefault="003751B7" w:rsidP="003751B7">
      <w:pPr>
        <w:pStyle w:val="berschrift1"/>
      </w:pPr>
      <w:r w:rsidRPr="003751B7">
        <w:t>Lern- und Arbeitsauftrag</w:t>
      </w:r>
      <w:r>
        <w:t xml:space="preserve"> </w:t>
      </w:r>
      <w:fldSimple w:instr=" FILENAME   \* MERGEFORMAT ">
        <w:r w:rsidR="0084320F">
          <w:rPr>
            <w:noProof/>
          </w:rPr>
          <w:t>LA_322_205_SMART_Methode_L.docx</w:t>
        </w:r>
      </w:fldSimple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6"/>
        <w:gridCol w:w="1546"/>
        <w:gridCol w:w="7090"/>
      </w:tblGrid>
      <w:tr w:rsidR="003751B7" w:rsidRPr="003751B7" w14:paraId="78FD3550" w14:textId="77777777" w:rsidTr="00E82C31">
        <w:tc>
          <w:tcPr>
            <w:tcW w:w="421" w:type="dxa"/>
          </w:tcPr>
          <w:p w14:paraId="43625E7B" w14:textId="77777777" w:rsidR="003751B7" w:rsidRPr="003751B7" w:rsidRDefault="003751B7" w:rsidP="00E82C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147FD5"/>
                <w:kern w:val="24"/>
                <w:sz w:val="24"/>
                <w:szCs w:val="24"/>
                <w:lang w:val="de-DE"/>
              </w:rPr>
              <w:t xml:space="preserve">S </w:t>
            </w:r>
          </w:p>
        </w:tc>
        <w:tc>
          <w:tcPr>
            <w:tcW w:w="1559" w:type="dxa"/>
          </w:tcPr>
          <w:p w14:paraId="2FCF6575" w14:textId="77777777" w:rsidR="003751B7" w:rsidRPr="003751B7" w:rsidRDefault="003751B7" w:rsidP="00E82C31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147FD5"/>
                <w:kern w:val="24"/>
                <w:sz w:val="24"/>
                <w:szCs w:val="24"/>
                <w:lang w:val="de-DE"/>
              </w:rPr>
              <w:t>Spezifisch</w:t>
            </w:r>
          </w:p>
        </w:tc>
        <w:tc>
          <w:tcPr>
            <w:tcW w:w="7343" w:type="dxa"/>
          </w:tcPr>
          <w:p w14:paraId="42740C00" w14:textId="77777777" w:rsidR="003751B7" w:rsidRPr="003751B7" w:rsidRDefault="003751B7" w:rsidP="00E82C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  <w:t>Möglichst konkret formuliert. Jeder soll das gleiche verstehen.</w:t>
            </w:r>
          </w:p>
        </w:tc>
      </w:tr>
      <w:tr w:rsidR="003751B7" w:rsidRPr="003751B7" w14:paraId="55F74A88" w14:textId="77777777" w:rsidTr="00E82C31">
        <w:tc>
          <w:tcPr>
            <w:tcW w:w="421" w:type="dxa"/>
          </w:tcPr>
          <w:p w14:paraId="24F32BAF" w14:textId="77777777" w:rsidR="003751B7" w:rsidRPr="003751B7" w:rsidRDefault="003751B7" w:rsidP="00E82C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12A183"/>
                <w:kern w:val="24"/>
                <w:sz w:val="24"/>
                <w:szCs w:val="24"/>
                <w:lang w:val="de-DE"/>
              </w:rPr>
              <w:t xml:space="preserve">M </w:t>
            </w:r>
          </w:p>
        </w:tc>
        <w:tc>
          <w:tcPr>
            <w:tcW w:w="1559" w:type="dxa"/>
          </w:tcPr>
          <w:p w14:paraId="1FDFA886" w14:textId="77777777" w:rsidR="003751B7" w:rsidRPr="003751B7" w:rsidRDefault="003751B7" w:rsidP="00E82C31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12A183"/>
                <w:kern w:val="24"/>
                <w:sz w:val="24"/>
                <w:szCs w:val="24"/>
                <w:lang w:val="de-DE"/>
              </w:rPr>
              <w:t>Messbar</w:t>
            </w:r>
          </w:p>
        </w:tc>
        <w:tc>
          <w:tcPr>
            <w:tcW w:w="7343" w:type="dxa"/>
          </w:tcPr>
          <w:p w14:paraId="6250EF40" w14:textId="77777777" w:rsidR="003751B7" w:rsidRPr="003751B7" w:rsidRDefault="003751B7" w:rsidP="00E82C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  <w:t>Zielerreichung soll gemessen werden können: konkrete Werte.</w:t>
            </w:r>
          </w:p>
        </w:tc>
      </w:tr>
      <w:tr w:rsidR="003751B7" w:rsidRPr="003751B7" w14:paraId="3C008036" w14:textId="77777777" w:rsidTr="00E82C31">
        <w:tc>
          <w:tcPr>
            <w:tcW w:w="421" w:type="dxa"/>
          </w:tcPr>
          <w:p w14:paraId="0AF32CE9" w14:textId="77777777" w:rsidR="003751B7" w:rsidRPr="003751B7" w:rsidRDefault="003751B7" w:rsidP="00E82C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D5B847"/>
                <w:kern w:val="24"/>
                <w:sz w:val="24"/>
                <w:szCs w:val="24"/>
                <w:lang w:val="de-DE"/>
              </w:rPr>
              <w:t>A</w:t>
            </w:r>
          </w:p>
        </w:tc>
        <w:tc>
          <w:tcPr>
            <w:tcW w:w="1559" w:type="dxa"/>
          </w:tcPr>
          <w:p w14:paraId="2E0E9088" w14:textId="77777777" w:rsidR="003751B7" w:rsidRPr="003751B7" w:rsidRDefault="003751B7" w:rsidP="00E82C31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D5B847"/>
                <w:kern w:val="24"/>
                <w:sz w:val="24"/>
                <w:szCs w:val="24"/>
                <w:lang w:val="de-DE"/>
              </w:rPr>
              <w:t>Akzeptiert</w:t>
            </w:r>
          </w:p>
        </w:tc>
        <w:tc>
          <w:tcPr>
            <w:tcW w:w="7343" w:type="dxa"/>
          </w:tcPr>
          <w:p w14:paraId="7FCB797C" w14:textId="77777777" w:rsidR="003751B7" w:rsidRPr="003751B7" w:rsidRDefault="003751B7" w:rsidP="00E82C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  <w:t>Alle Beteiligten sollten die Ziele akzeptieren können.</w:t>
            </w:r>
          </w:p>
        </w:tc>
      </w:tr>
      <w:tr w:rsidR="003751B7" w:rsidRPr="003751B7" w14:paraId="478081B4" w14:textId="77777777" w:rsidTr="00E82C31">
        <w:tc>
          <w:tcPr>
            <w:tcW w:w="421" w:type="dxa"/>
          </w:tcPr>
          <w:p w14:paraId="7A435C53" w14:textId="77777777" w:rsidR="003751B7" w:rsidRPr="003751B7" w:rsidRDefault="003751B7" w:rsidP="00E82C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AF424A"/>
                <w:kern w:val="24"/>
                <w:sz w:val="24"/>
                <w:szCs w:val="24"/>
                <w:lang w:val="de-DE"/>
              </w:rPr>
              <w:t>R</w:t>
            </w:r>
          </w:p>
        </w:tc>
        <w:tc>
          <w:tcPr>
            <w:tcW w:w="1559" w:type="dxa"/>
          </w:tcPr>
          <w:p w14:paraId="0539CBA6" w14:textId="77777777" w:rsidR="003751B7" w:rsidRPr="003751B7" w:rsidRDefault="003751B7" w:rsidP="00E82C31">
            <w:pP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AF424A"/>
                <w:kern w:val="24"/>
                <w:sz w:val="24"/>
                <w:szCs w:val="24"/>
                <w:lang w:val="de-DE"/>
              </w:rPr>
              <w:t>Realistisch</w:t>
            </w:r>
          </w:p>
        </w:tc>
        <w:tc>
          <w:tcPr>
            <w:tcW w:w="7343" w:type="dxa"/>
          </w:tcPr>
          <w:p w14:paraId="15465D93" w14:textId="77777777" w:rsidR="003751B7" w:rsidRPr="003751B7" w:rsidRDefault="003751B7" w:rsidP="00E82C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  <w:t>Das Ziel soll erreicht werden können.</w:t>
            </w:r>
          </w:p>
        </w:tc>
      </w:tr>
      <w:tr w:rsidR="003751B7" w:rsidRPr="003751B7" w14:paraId="79B71AAF" w14:textId="77777777" w:rsidTr="00E82C31">
        <w:trPr>
          <w:trHeight w:val="225"/>
        </w:trPr>
        <w:tc>
          <w:tcPr>
            <w:tcW w:w="421" w:type="dxa"/>
          </w:tcPr>
          <w:p w14:paraId="27FCC42A" w14:textId="77777777" w:rsidR="003751B7" w:rsidRPr="003751B7" w:rsidRDefault="003751B7" w:rsidP="00E82C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6D5FBE"/>
                <w:kern w:val="24"/>
                <w:sz w:val="24"/>
                <w:szCs w:val="24"/>
                <w:lang w:val="de-DE"/>
              </w:rPr>
              <w:t>T</w:t>
            </w:r>
          </w:p>
        </w:tc>
        <w:tc>
          <w:tcPr>
            <w:tcW w:w="1559" w:type="dxa"/>
          </w:tcPr>
          <w:p w14:paraId="26FE36B5" w14:textId="77777777" w:rsidR="003751B7" w:rsidRPr="003751B7" w:rsidRDefault="003751B7" w:rsidP="00E82C31">
            <w:pPr>
              <w:contextualSpacing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</w:pPr>
            <w:r w:rsidRPr="003751B7">
              <w:rPr>
                <w:rFonts w:asciiTheme="minorHAnsi" w:eastAsiaTheme="minorEastAsia" w:hAnsiTheme="minorHAnsi" w:cstheme="minorHAnsi"/>
                <w:b/>
                <w:bCs/>
                <w:color w:val="6D5FBE"/>
                <w:kern w:val="24"/>
                <w:sz w:val="24"/>
                <w:szCs w:val="24"/>
                <w:lang w:val="de-DE"/>
              </w:rPr>
              <w:t>Terminiert</w:t>
            </w:r>
          </w:p>
        </w:tc>
        <w:tc>
          <w:tcPr>
            <w:tcW w:w="7343" w:type="dxa"/>
          </w:tcPr>
          <w:p w14:paraId="0185811E" w14:textId="77777777" w:rsidR="003751B7" w:rsidRPr="003751B7" w:rsidRDefault="003751B7" w:rsidP="00E82C31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3751B7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4"/>
                <w:szCs w:val="24"/>
                <w:lang w:val="de-DE"/>
              </w:rPr>
              <w:t>Bis wann soll das Ziel erreicht werden können.</w:t>
            </w:r>
          </w:p>
        </w:tc>
      </w:tr>
    </w:tbl>
    <w:p w14:paraId="228DA618" w14:textId="77777777" w:rsidR="003751B7" w:rsidRDefault="003751B7" w:rsidP="003751B7"/>
    <w:p w14:paraId="19FF167C" w14:textId="207A6626" w:rsidR="003751B7" w:rsidRDefault="003751B7" w:rsidP="003751B7">
      <w:r>
        <w:t xml:space="preserve">Durch die Webseite und die Prominente Darstellung der Öffnungszeiten sollen telefonische Nachfragen zu Öffnungszeiten der Praxis halbiert </w:t>
      </w:r>
      <w:proofErr w:type="gramStart"/>
      <w:r>
        <w:t>werden</w:t>
      </w:r>
      <w:proofErr w:type="gramEnd"/>
      <w:r>
        <w:t xml:space="preserve"> um die MPA zu entlasten.</w:t>
      </w:r>
    </w:p>
    <w:p w14:paraId="42F61A5B" w14:textId="12AD736F" w:rsidR="003751B7" w:rsidRDefault="003751B7" w:rsidP="003751B7">
      <w:r>
        <w:t>Durch die Webseite und die Publizierung der Leistungen sollen die Anzahl der Patienten um 10% bis Ende des Jahres zunehmen.</w:t>
      </w:r>
    </w:p>
    <w:p w14:paraId="0EEA44FA" w14:textId="23322292" w:rsidR="003751B7" w:rsidRDefault="003751B7" w:rsidP="003751B7">
      <w:r>
        <w:t>Durch die Patientenverwaltung sollen bis Ende Jahr alle Papier-Akten verschwinden und die Daten werden nur noch elektronisch erfasst, dadurch sparen die Mitarbeiter viel Zeit ein.</w:t>
      </w:r>
    </w:p>
    <w:p w14:paraId="5024A6AF" w14:textId="26FF4A96" w:rsidR="003751B7" w:rsidRPr="003751B7" w:rsidRDefault="003751B7" w:rsidP="003751B7">
      <w:r>
        <w:t>In der Patientenverwaltung soll ein Patient maximal mit 3 Klick erfasst werden können, damit sich die Mitarbeiter besser um das Wohl der Patienten kümmern können.</w:t>
      </w:r>
    </w:p>
    <w:sectPr w:rsidR="003751B7" w:rsidRPr="003751B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B2EC" w14:textId="77777777" w:rsidR="007A3752" w:rsidRDefault="007A3752" w:rsidP="00D020DB">
      <w:pPr>
        <w:spacing w:after="0" w:line="240" w:lineRule="auto"/>
      </w:pPr>
      <w:r>
        <w:separator/>
      </w:r>
    </w:p>
  </w:endnote>
  <w:endnote w:type="continuationSeparator" w:id="0">
    <w:p w14:paraId="45A9E1B7" w14:textId="77777777" w:rsidR="007A3752" w:rsidRDefault="007A3752" w:rsidP="00D0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42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3C8E9" w14:textId="5E6CC0C7" w:rsidR="00786B9E" w:rsidRDefault="00786B9E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5D4E6" w14:textId="77777777" w:rsidR="00786B9E" w:rsidRDefault="00786B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B0B0" w14:textId="77777777" w:rsidR="007A3752" w:rsidRDefault="007A3752" w:rsidP="00D020DB">
      <w:pPr>
        <w:spacing w:after="0" w:line="240" w:lineRule="auto"/>
      </w:pPr>
      <w:r>
        <w:separator/>
      </w:r>
    </w:p>
  </w:footnote>
  <w:footnote w:type="continuationSeparator" w:id="0">
    <w:p w14:paraId="4675F6B1" w14:textId="77777777" w:rsidR="007A3752" w:rsidRDefault="007A3752" w:rsidP="00D0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31FE" w14:textId="6CC629F9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cs="Arial"/>
        <w:b/>
        <w:bCs/>
        <w:sz w:val="18"/>
        <w:szCs w:val="18"/>
      </w:rPr>
    </w:pPr>
    <w:r w:rsidRPr="00D020DB">
      <w:rPr>
        <w:rFonts w:cs="Arial"/>
        <w:b/>
        <w:bCs/>
        <w:sz w:val="18"/>
        <w:szCs w:val="18"/>
      </w:rPr>
      <w:t xml:space="preserve">Berufsbildungszentrum </w:t>
    </w:r>
    <w:r w:rsidRPr="00D020DB">
      <w:rPr>
        <w:rFonts w:cs="Arial"/>
        <w:b/>
        <w:bCs/>
        <w:sz w:val="18"/>
        <w:szCs w:val="18"/>
      </w:rPr>
      <w:tab/>
      <w:t xml:space="preserve">Modul </w:t>
    </w:r>
    <w:r w:rsidR="00786B9E">
      <w:rPr>
        <w:rFonts w:cs="Arial"/>
        <w:b/>
        <w:bCs/>
        <w:sz w:val="18"/>
        <w:szCs w:val="18"/>
      </w:rPr>
      <w:t>322</w:t>
    </w:r>
    <w:r w:rsidRPr="00D020DB">
      <w:rPr>
        <w:rFonts w:cs="Arial"/>
        <w:b/>
        <w:bCs/>
        <w:sz w:val="18"/>
        <w:szCs w:val="18"/>
      </w:rPr>
      <w:tab/>
      <w:t>Fachbereich Informatik</w:t>
    </w:r>
  </w:p>
  <w:p w14:paraId="01E9C14F" w14:textId="77777777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ascii="Arial Black" w:hAnsi="Arial Black"/>
        <w:sz w:val="18"/>
        <w:szCs w:val="18"/>
      </w:rPr>
    </w:pPr>
    <w:r w:rsidRPr="00D020DB">
      <w:rPr>
        <w:rFonts w:cs="Arial"/>
        <w:b/>
        <w:bCs/>
        <w:sz w:val="18"/>
        <w:szCs w:val="18"/>
      </w:rPr>
      <w:t>Wirtschaft, Informatik und Technik</w:t>
    </w:r>
    <w:r w:rsidRPr="00D020DB">
      <w:rPr>
        <w:rFonts w:ascii="Arial Black" w:hAnsi="Arial Black"/>
        <w:sz w:val="18"/>
        <w:szCs w:val="18"/>
      </w:rPr>
      <w:tab/>
    </w:r>
    <w:r w:rsidRPr="00D020DB">
      <w:rPr>
        <w:rFonts w:ascii="Arial Black" w:hAnsi="Arial Black"/>
        <w:sz w:val="18"/>
        <w:szCs w:val="18"/>
      </w:rPr>
      <w:tab/>
    </w:r>
  </w:p>
  <w:p w14:paraId="069CC83E" w14:textId="4B051BBA" w:rsidR="00D020DB" w:rsidRPr="00D020DB" w:rsidRDefault="00D020DB" w:rsidP="00D020DB">
    <w:pPr>
      <w:pStyle w:val="Kopfzeile"/>
      <w:pBdr>
        <w:bottom w:val="single" w:sz="4" w:space="1" w:color="auto"/>
      </w:pBdr>
      <w:rPr>
        <w:sz w:val="18"/>
        <w:szCs w:val="18"/>
      </w:rPr>
    </w:pPr>
  </w:p>
  <w:p w14:paraId="3839663C" w14:textId="77777777" w:rsidR="00D020DB" w:rsidRDefault="00D020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DB"/>
    <w:rsid w:val="003751B7"/>
    <w:rsid w:val="0058324C"/>
    <w:rsid w:val="00635B87"/>
    <w:rsid w:val="00786B9E"/>
    <w:rsid w:val="007A3752"/>
    <w:rsid w:val="0084320F"/>
    <w:rsid w:val="00B052AF"/>
    <w:rsid w:val="00B359F3"/>
    <w:rsid w:val="00D0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84324"/>
  <w15:chartTrackingRefBased/>
  <w15:docId w15:val="{49F26E3A-94A9-4F15-AB4F-52EB0F02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5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20DB"/>
  </w:style>
  <w:style w:type="paragraph" w:styleId="Fuzeile">
    <w:name w:val="footer"/>
    <w:basedOn w:val="Standard"/>
    <w:link w:val="FuzeileZchn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20DB"/>
  </w:style>
  <w:style w:type="character" w:customStyle="1" w:styleId="berschrift1Zchn">
    <w:name w:val="Überschrift 1 Zchn"/>
    <w:basedOn w:val="Absatz-Standardschriftart"/>
    <w:link w:val="berschrift1"/>
    <w:uiPriority w:val="9"/>
    <w:rsid w:val="00375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rsid w:val="003751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4" ma:contentTypeDescription="Ein neues Dokument erstellen." ma:contentTypeScope="" ma:versionID="721c1271b7cbbabf621898b0dea47b57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4d937b086bb74a99477ec3f8478de609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494BD8B4-C175-4D37-9588-B48EFC0F04AC}"/>
</file>

<file path=customXml/itemProps2.xml><?xml version="1.0" encoding="utf-8"?>
<ds:datastoreItem xmlns:ds="http://schemas.openxmlformats.org/officeDocument/2006/customXml" ds:itemID="{D29A34A9-59D2-4A4E-9BDD-1F9FE7021125}"/>
</file>

<file path=customXml/itemProps3.xml><?xml version="1.0" encoding="utf-8"?>
<ds:datastoreItem xmlns:ds="http://schemas.openxmlformats.org/officeDocument/2006/customXml" ds:itemID="{5643B333-8E35-4DDE-A28F-93291FC9DC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BBZW;FMZ;Ineichen1 Markus (Lehrperson)</dc:creator>
  <cp:keywords/>
  <dc:description/>
  <cp:lastModifiedBy>BBZW;FMZ; Ineichen1 Markus (Lehrperson)</cp:lastModifiedBy>
  <cp:revision>3</cp:revision>
  <dcterms:created xsi:type="dcterms:W3CDTF">2023-04-21T10:18:00Z</dcterms:created>
  <dcterms:modified xsi:type="dcterms:W3CDTF">2023-04-21T10:18:00Z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</Properties>
</file>