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505F" w14:textId="72BFA432" w:rsidR="00D25953" w:rsidRDefault="005B054F" w:rsidP="005B054F">
      <w:pPr>
        <w:pStyle w:val="berschrift1"/>
        <w:rPr>
          <w:sz w:val="40"/>
          <w:szCs w:val="40"/>
        </w:rPr>
      </w:pPr>
      <w:r>
        <w:rPr>
          <w:noProof/>
        </w:rPr>
        <w:drawing>
          <wp:anchor distT="0" distB="0" distL="114300" distR="114300" simplePos="0" relativeHeight="251658240" behindDoc="1" locked="0" layoutInCell="1" allowOverlap="1" wp14:anchorId="2B580A42" wp14:editId="11724CE8">
            <wp:simplePos x="0" y="0"/>
            <wp:positionH relativeFrom="column">
              <wp:posOffset>-61994</wp:posOffset>
            </wp:positionH>
            <wp:positionV relativeFrom="paragraph">
              <wp:posOffset>632761</wp:posOffset>
            </wp:positionV>
            <wp:extent cx="5760000" cy="3240000"/>
            <wp:effectExtent l="0" t="0" r="6350" b="0"/>
            <wp:wrapTight wrapText="bothSides">
              <wp:wrapPolygon edited="0">
                <wp:start x="0" y="0"/>
                <wp:lineTo x="0" y="21507"/>
                <wp:lineTo x="21576" y="21507"/>
                <wp:lineTo x="21576" y="0"/>
                <wp:lineTo x="0" y="0"/>
              </wp:wrapPolygon>
            </wp:wrapTight>
            <wp:docPr id="1358763367" name="Grafik 1" descr="The Apple Magic Mouse design is intentional and brilliant | Sohrab Os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ple Magic Mouse design is intentional and brilliant | Sohrab Osat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00"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054F">
        <w:rPr>
          <w:sz w:val="40"/>
          <w:szCs w:val="40"/>
        </w:rPr>
        <w:t>Auftrag schlecht</w:t>
      </w:r>
      <w:r w:rsidR="00766C85">
        <w:rPr>
          <w:sz w:val="40"/>
          <w:szCs w:val="40"/>
        </w:rPr>
        <w:t>e</w:t>
      </w:r>
      <w:r w:rsidRPr="005B054F">
        <w:rPr>
          <w:sz w:val="40"/>
          <w:szCs w:val="40"/>
        </w:rPr>
        <w:t>s Design</w:t>
      </w:r>
    </w:p>
    <w:p w14:paraId="555495CE" w14:textId="77777777" w:rsidR="005B054F" w:rsidRDefault="005B054F" w:rsidP="005B054F">
      <w:r>
        <w:t xml:space="preserve">Das ist eine Apple Maus. Schlecht am Design finde ich, dass die Maus sehr flach ist und wenn sie kein Akku mehr hat und man sie laden muss, kann man sie nicht brauchen, weil man das Kabel unten einstecken muss. </w:t>
      </w:r>
    </w:p>
    <w:p w14:paraId="5F35401F" w14:textId="77777777" w:rsidR="005B054F" w:rsidRDefault="005B054F" w:rsidP="005B054F">
      <w:r>
        <w:br/>
        <w:t>Folgendes würde ich am Design ändern:</w:t>
      </w:r>
    </w:p>
    <w:p w14:paraId="79B52702" w14:textId="77777777" w:rsidR="005B054F" w:rsidRDefault="005B054F" w:rsidP="005B054F">
      <w:pPr>
        <w:pStyle w:val="Listenabsatz"/>
        <w:numPr>
          <w:ilvl w:val="0"/>
          <w:numId w:val="1"/>
        </w:numPr>
      </w:pPr>
      <w:r>
        <w:t>Maus nicht so flach machen</w:t>
      </w:r>
    </w:p>
    <w:p w14:paraId="5231C99B" w14:textId="60B178E2" w:rsidR="005B054F" w:rsidRPr="005B054F" w:rsidRDefault="005B054F" w:rsidP="005B054F">
      <w:pPr>
        <w:pStyle w:val="Listenabsatz"/>
        <w:numPr>
          <w:ilvl w:val="0"/>
          <w:numId w:val="1"/>
        </w:numPr>
      </w:pPr>
      <w:proofErr w:type="spellStart"/>
      <w:r>
        <w:t>Charging</w:t>
      </w:r>
      <w:proofErr w:type="spellEnd"/>
      <w:r>
        <w:t xml:space="preserve"> </w:t>
      </w:r>
      <w:proofErr w:type="spellStart"/>
      <w:r>
        <w:t>port</w:t>
      </w:r>
      <w:proofErr w:type="spellEnd"/>
      <w:r>
        <w:t xml:space="preserve"> vorne machen </w:t>
      </w:r>
      <w:r>
        <w:sym w:font="Wingdings" w:char="F0E0"/>
      </w:r>
      <w:r>
        <w:t xml:space="preserve"> dann kann die Maus auch während dem Laden gebraucht werden</w:t>
      </w:r>
      <w:r>
        <w:fldChar w:fldCharType="begin"/>
      </w:r>
      <w:r>
        <w:instrText xml:space="preserve"> INCLUDEPICTURE "https://i0.wp.com/www.sohrabosati.com/wp-content/uploads/2021/06/Apple-Magic-Mouse-Charging_1.jpg" \* MERGEFORMATINET </w:instrText>
      </w:r>
      <w:r w:rsidR="00000000">
        <w:fldChar w:fldCharType="separate"/>
      </w:r>
      <w:r>
        <w:fldChar w:fldCharType="end"/>
      </w:r>
    </w:p>
    <w:sectPr w:rsidR="005B054F" w:rsidRPr="005B05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037A9"/>
    <w:multiLevelType w:val="hybridMultilevel"/>
    <w:tmpl w:val="FB9E6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1794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4F"/>
    <w:rsid w:val="00012164"/>
    <w:rsid w:val="000269D5"/>
    <w:rsid w:val="0039319F"/>
    <w:rsid w:val="005B054F"/>
    <w:rsid w:val="00766C85"/>
    <w:rsid w:val="007B5D95"/>
    <w:rsid w:val="00A83F87"/>
    <w:rsid w:val="00CF33B6"/>
    <w:rsid w:val="00D259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DDC3"/>
  <w15:chartTrackingRefBased/>
  <w15:docId w15:val="{45406ECA-02FA-594E-8803-72A1C76B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05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054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B0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459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Farese Noe</dc:creator>
  <cp:keywords/>
  <dc:description/>
  <cp:lastModifiedBy>BBZW; Farese Noe</cp:lastModifiedBy>
  <cp:revision>4</cp:revision>
  <dcterms:created xsi:type="dcterms:W3CDTF">2024-02-23T07:13:00Z</dcterms:created>
  <dcterms:modified xsi:type="dcterms:W3CDTF">2024-02-23T07:49:00Z</dcterms:modified>
</cp:coreProperties>
</file>