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E50F" w14:textId="77777777" w:rsidR="006927AD" w:rsidRPr="006927AD" w:rsidRDefault="006927AD" w:rsidP="006927A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927AD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s-MX"/>
          <w14:ligatures w14:val="none"/>
        </w:rPr>
        <w:t xml:space="preserve">Formato de reporte de proyecto de implementación </w:t>
      </w:r>
      <w:proofErr w:type="spellStart"/>
      <w:r w:rsidRPr="006927AD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:lang w:eastAsia="es-MX"/>
          <w14:ligatures w14:val="none"/>
        </w:rPr>
        <w:t>IoT</w:t>
      </w:r>
      <w:proofErr w:type="spellEnd"/>
    </w:p>
    <w:p w14:paraId="244C4DBD" w14:textId="77777777" w:rsidR="006927AD" w:rsidRPr="006927AD" w:rsidRDefault="006927AD" w:rsidP="006927AD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927A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J. W. Autor, </w:t>
      </w:r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 xml:space="preserve">Senior </w:t>
      </w:r>
      <w:proofErr w:type="spellStart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Member</w:t>
      </w:r>
      <w:proofErr w:type="spellEnd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, IEEE</w:t>
      </w:r>
      <w:r w:rsidRPr="006927AD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, y L. L. Autor, </w:t>
      </w:r>
      <w:proofErr w:type="spellStart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Fellow</w:t>
      </w:r>
      <w:proofErr w:type="spellEnd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 xml:space="preserve">, IEEE                                             Filiación </w:t>
      </w:r>
      <w:proofErr w:type="gramStart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Completa(</w:t>
      </w:r>
      <w:proofErr w:type="gramEnd"/>
      <w:r w:rsidRPr="006927AD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Institución, Dirección, email)</w:t>
      </w:r>
    </w:p>
    <w:p w14:paraId="1E4F049C" w14:textId="77777777" w:rsidR="006927AD" w:rsidRPr="006927AD" w:rsidRDefault="006927AD" w:rsidP="006927AD">
      <w:pPr>
        <w:spacing w:before="20" w:after="0" w:line="240" w:lineRule="auto"/>
        <w:ind w:firstLine="2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927A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18"/>
          <w:szCs w:val="18"/>
          <w:lang w:eastAsia="es-MX"/>
          <w14:ligatures w14:val="none"/>
        </w:rPr>
        <w:t>Resumen</w:t>
      </w:r>
      <w:r w:rsidRPr="006927AD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s-MX"/>
          <w14:ligatures w14:val="none"/>
        </w:rPr>
        <w:t xml:space="preserve">— El Resumen </w:t>
      </w:r>
      <w:proofErr w:type="spellStart"/>
      <w:r w:rsidRPr="006927AD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s-MX"/>
          <w14:ligatures w14:val="none"/>
        </w:rPr>
        <w:t>esta</w:t>
      </w:r>
      <w:proofErr w:type="spellEnd"/>
      <w:r w:rsidRPr="006927AD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es-MX"/>
          <w14:ligatures w14:val="none"/>
        </w:rPr>
        <w:t xml:space="preserve"> limitado a 150 palabras y no debe contener ecuaciones, figuras, tablas, o referencias.  Debe concisamente enunciar que fue hecho, como fue hecho, resultados principales, y su trascendencia.</w:t>
      </w:r>
    </w:p>
    <w:p w14:paraId="587089F2" w14:textId="77777777" w:rsidR="006927AD" w:rsidRPr="006927AD" w:rsidRDefault="006927AD" w:rsidP="006927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927A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7068E85F" w14:textId="77777777" w:rsidR="006927AD" w:rsidRPr="006927AD" w:rsidRDefault="006927AD" w:rsidP="006927AD">
      <w:pPr>
        <w:numPr>
          <w:ilvl w:val="0"/>
          <w:numId w:val="1"/>
        </w:numPr>
        <w:spacing w:before="240" w:after="80" w:line="240" w:lineRule="auto"/>
        <w:jc w:val="center"/>
        <w:textAlignment w:val="baseline"/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</w:pPr>
      <w:r w:rsidRPr="006927AD"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  <w:t>Introducción</w:t>
      </w:r>
    </w:p>
    <w:p w14:paraId="34480B74" w14:textId="05602FE6" w:rsidR="007B5096" w:rsidRDefault="007B509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presente documento explica </w:t>
      </w:r>
      <w:proofErr w:type="spellStart"/>
      <w:r>
        <w:rPr>
          <w:color w:val="000000"/>
          <w:sz w:val="20"/>
          <w:szCs w:val="20"/>
        </w:rPr>
        <w:t>como</w:t>
      </w:r>
      <w:proofErr w:type="spellEnd"/>
      <w:r>
        <w:rPr>
          <w:color w:val="000000"/>
          <w:sz w:val="20"/>
          <w:szCs w:val="20"/>
        </w:rPr>
        <w:t xml:space="preserve"> se define un driver de CAN basado en AUTOSAR, más específicamente tres funciones, que son las de inicializar, la de escribir un mensaje y la de recibir un mensaje. </w:t>
      </w:r>
    </w:p>
    <w:p w14:paraId="47CA8A94" w14:textId="59B86371" w:rsidR="007B5096" w:rsidRDefault="007B509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El código al que se refiere este documento se basa en código funcional para la tarjeta K64F, se muestra el código y los </w:t>
      </w:r>
      <w:proofErr w:type="spellStart"/>
      <w:r>
        <w:rPr>
          <w:color w:val="000000"/>
          <w:sz w:val="20"/>
          <w:szCs w:val="20"/>
        </w:rPr>
        <w:t>registrso</w:t>
      </w:r>
      <w:proofErr w:type="spellEnd"/>
      <w:r>
        <w:rPr>
          <w:color w:val="000000"/>
          <w:sz w:val="20"/>
          <w:szCs w:val="20"/>
        </w:rPr>
        <w:t xml:space="preserve"> más relevantes que hacen funcionar el driver. Las </w:t>
      </w:r>
      <w:proofErr w:type="spellStart"/>
      <w:r>
        <w:rPr>
          <w:color w:val="000000"/>
          <w:sz w:val="20"/>
          <w:szCs w:val="20"/>
        </w:rPr>
        <w:t>APIs</w:t>
      </w:r>
      <w:proofErr w:type="spellEnd"/>
      <w:r>
        <w:rPr>
          <w:color w:val="000000"/>
          <w:sz w:val="20"/>
          <w:szCs w:val="20"/>
        </w:rPr>
        <w:t xml:space="preserve"> que harán funcionar el código son:</w:t>
      </w:r>
    </w:p>
    <w:p w14:paraId="52D4E53F" w14:textId="0F7D6CA4" w:rsidR="007B5096" w:rsidRDefault="007B5096" w:rsidP="007B5096">
      <w:pPr>
        <w:pStyle w:val="Prrafodelista"/>
        <w:numPr>
          <w:ilvl w:val="0"/>
          <w:numId w:val="2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Can_</w:t>
      </w:r>
      <w:proofErr w:type="gramStart"/>
      <w:r>
        <w:rPr>
          <w:color w:val="000000"/>
          <w:sz w:val="20"/>
          <w:szCs w:val="20"/>
        </w:rPr>
        <w:t>Init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): Para inicializar el código</w:t>
      </w:r>
    </w:p>
    <w:p w14:paraId="135EE363" w14:textId="454CE38A" w:rsidR="007B5096" w:rsidRDefault="007B5096" w:rsidP="007B5096">
      <w:pPr>
        <w:pStyle w:val="Prrafodelista"/>
        <w:numPr>
          <w:ilvl w:val="0"/>
          <w:numId w:val="2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Can_</w:t>
      </w:r>
      <w:proofErr w:type="gramStart"/>
      <w:r>
        <w:rPr>
          <w:color w:val="000000"/>
          <w:sz w:val="20"/>
          <w:szCs w:val="20"/>
        </w:rPr>
        <w:t>Write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para escribir el mensaje</w:t>
      </w:r>
    </w:p>
    <w:p w14:paraId="0CE5A34B" w14:textId="04B1DA1B" w:rsidR="007B5096" w:rsidRDefault="007B5096" w:rsidP="007B5096">
      <w:pPr>
        <w:pStyle w:val="Prrafodelista"/>
        <w:numPr>
          <w:ilvl w:val="0"/>
          <w:numId w:val="2"/>
        </w:num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Can_</w:t>
      </w:r>
      <w:proofErr w:type="gramStart"/>
      <w:r>
        <w:rPr>
          <w:color w:val="000000"/>
          <w:sz w:val="20"/>
          <w:szCs w:val="20"/>
        </w:rPr>
        <w:t>MainFunctionRead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) para leer el mensaje.</w:t>
      </w:r>
    </w:p>
    <w:p w14:paraId="12CF3028" w14:textId="13B22F6C" w:rsidR="007B5096" w:rsidRDefault="007B5096" w:rsidP="007B509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.</w:t>
      </w:r>
    </w:p>
    <w:p w14:paraId="5413CA0C" w14:textId="3FED0C8A" w:rsidR="007B5096" w:rsidRDefault="007B5096" w:rsidP="007B5096">
      <w:pPr>
        <w:numPr>
          <w:ilvl w:val="0"/>
          <w:numId w:val="1"/>
        </w:numPr>
        <w:spacing w:before="240" w:after="80" w:line="240" w:lineRule="auto"/>
        <w:jc w:val="center"/>
        <w:textAlignment w:val="baseline"/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  <w:t>Marco Teórico</w:t>
      </w:r>
    </w:p>
    <w:p w14:paraId="479C2582" w14:textId="61607BF7" w:rsidR="007B5096" w:rsidRDefault="007D7583" w:rsidP="007B5096">
      <w:pPr>
        <w:rPr>
          <w:color w:val="000000"/>
          <w:sz w:val="20"/>
          <w:szCs w:val="20"/>
        </w:rPr>
      </w:pPr>
      <w:r w:rsidRPr="007D7583">
        <w:rPr>
          <w:color w:val="000000"/>
          <w:sz w:val="20"/>
          <w:szCs w:val="20"/>
        </w:rPr>
        <w:t>CAN (</w:t>
      </w:r>
      <w:proofErr w:type="spellStart"/>
      <w:r w:rsidRPr="007D7583">
        <w:rPr>
          <w:color w:val="000000"/>
          <w:sz w:val="20"/>
          <w:szCs w:val="20"/>
        </w:rPr>
        <w:t>Controller</w:t>
      </w:r>
      <w:proofErr w:type="spellEnd"/>
      <w:r w:rsidRPr="007D7583">
        <w:rPr>
          <w:color w:val="000000"/>
          <w:sz w:val="20"/>
          <w:szCs w:val="20"/>
        </w:rPr>
        <w:t xml:space="preserve"> </w:t>
      </w:r>
      <w:proofErr w:type="spellStart"/>
      <w:r w:rsidRPr="007D7583">
        <w:rPr>
          <w:color w:val="000000"/>
          <w:sz w:val="20"/>
          <w:szCs w:val="20"/>
        </w:rPr>
        <w:t>Area</w:t>
      </w:r>
      <w:proofErr w:type="spellEnd"/>
      <w:r w:rsidRPr="007D7583">
        <w:rPr>
          <w:color w:val="000000"/>
          <w:sz w:val="20"/>
          <w:szCs w:val="20"/>
        </w:rPr>
        <w:t xml:space="preserve"> Network) es un </w:t>
      </w:r>
      <w:r>
        <w:rPr>
          <w:color w:val="000000"/>
          <w:sz w:val="20"/>
          <w:szCs w:val="20"/>
        </w:rPr>
        <w:t xml:space="preserve">estándar de comunicaciones basado en bus, que permite a microcontroladores comunicarse entre sí, sin la necesidad de una computadora host, es un protocolo que fue introducido en el año 1986 por Robert Bosch y que actualmente se utiliza en todo tipo de vehículos, desde trenes hasta barcos. Actualmente el CAN Bus es un estándar protocolado para el envío y recepción de </w:t>
      </w:r>
      <w:r w:rsidR="00440DB4">
        <w:rPr>
          <w:color w:val="000000"/>
          <w:sz w:val="20"/>
          <w:szCs w:val="20"/>
        </w:rPr>
        <w:t>mensajes [</w:t>
      </w:r>
      <w:r>
        <w:rPr>
          <w:color w:val="000000"/>
          <w:sz w:val="20"/>
          <w:szCs w:val="20"/>
        </w:rPr>
        <w:t>1].</w:t>
      </w:r>
    </w:p>
    <w:p w14:paraId="483B10D2" w14:textId="5FB8B0A9" w:rsidR="007D7583" w:rsidRDefault="007D7583" w:rsidP="007D7583">
      <w:pPr>
        <w:numPr>
          <w:ilvl w:val="0"/>
          <w:numId w:val="1"/>
        </w:numPr>
        <w:spacing w:before="240" w:after="80" w:line="240" w:lineRule="auto"/>
        <w:jc w:val="center"/>
        <w:textAlignment w:val="baseline"/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smallCaps/>
          <w:color w:val="000000"/>
          <w:kern w:val="0"/>
          <w:sz w:val="20"/>
          <w:szCs w:val="20"/>
          <w:lang w:eastAsia="es-MX"/>
          <w14:ligatures w14:val="none"/>
        </w:rPr>
        <w:t>Referencias</w:t>
      </w:r>
    </w:p>
    <w:p w14:paraId="5AADE21A" w14:textId="4FE7CF1B" w:rsidR="007D7583" w:rsidRPr="00440DB4" w:rsidRDefault="00440DB4" w:rsidP="007B5096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[1] </w:t>
      </w:r>
      <w:r w:rsidRPr="00440DB4">
        <w:rPr>
          <w:color w:val="000000"/>
          <w:sz w:val="20"/>
          <w:szCs w:val="20"/>
          <w:lang w:val="en-US"/>
        </w:rPr>
        <w:t>CiA.org (Ed.). (n.d.). Can in automation (CIA). CAN in Automation (</w:t>
      </w:r>
      <w:proofErr w:type="spellStart"/>
      <w:r w:rsidRPr="00440DB4">
        <w:rPr>
          <w:color w:val="000000"/>
          <w:sz w:val="20"/>
          <w:szCs w:val="20"/>
          <w:lang w:val="en-US"/>
        </w:rPr>
        <w:t>CiA</w:t>
      </w:r>
      <w:proofErr w:type="spellEnd"/>
      <w:r w:rsidRPr="00440DB4">
        <w:rPr>
          <w:color w:val="000000"/>
          <w:sz w:val="20"/>
          <w:szCs w:val="20"/>
          <w:lang w:val="en-US"/>
        </w:rPr>
        <w:t>): History of the CAN technology. https://www.can-cia.org/can-knowledge/can/can-history/</w:t>
      </w:r>
    </w:p>
    <w:sectPr w:rsidR="007D7583" w:rsidRPr="00440DB4" w:rsidSect="006927A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625"/>
    <w:multiLevelType w:val="hybridMultilevel"/>
    <w:tmpl w:val="EF4608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12AB4"/>
    <w:multiLevelType w:val="multilevel"/>
    <w:tmpl w:val="09F8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760B3"/>
    <w:multiLevelType w:val="hybridMultilevel"/>
    <w:tmpl w:val="D7C2E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5062">
    <w:abstractNumId w:val="1"/>
    <w:lvlOverride w:ilvl="0">
      <w:lvl w:ilvl="0">
        <w:numFmt w:val="upperRoman"/>
        <w:lvlText w:val="%1."/>
        <w:lvlJc w:val="righ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" w16cid:durableId="755250596">
    <w:abstractNumId w:val="2"/>
  </w:num>
  <w:num w:numId="3" w16cid:durableId="169476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AD"/>
    <w:rsid w:val="00293252"/>
    <w:rsid w:val="002B301B"/>
    <w:rsid w:val="00440DB4"/>
    <w:rsid w:val="00483C33"/>
    <w:rsid w:val="006927AD"/>
    <w:rsid w:val="007B5096"/>
    <w:rsid w:val="007D7583"/>
    <w:rsid w:val="00AC614F"/>
    <w:rsid w:val="00C50132"/>
    <w:rsid w:val="00EF1F0C"/>
    <w:rsid w:val="00F2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7537"/>
  <w15:chartTrackingRefBased/>
  <w15:docId w15:val="{A111E2F3-6B3E-4EB5-ABDA-4041EAFC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7B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DCEC43F77A54AB174347D33C23E11" ma:contentTypeVersion="5" ma:contentTypeDescription="Create a new document." ma:contentTypeScope="" ma:versionID="93983982f363342b5435335ecc8ad95f">
  <xsd:schema xmlns:xsd="http://www.w3.org/2001/XMLSchema" xmlns:xs="http://www.w3.org/2001/XMLSchema" xmlns:p="http://schemas.microsoft.com/office/2006/metadata/properties" xmlns:ns3="056b34b9-e2e6-4bda-b3c5-edc4e63fe17b" targetNamespace="http://schemas.microsoft.com/office/2006/metadata/properties" ma:root="true" ma:fieldsID="e269d76972b0b35da85d194458564ac8" ns3:_="">
    <xsd:import namespace="056b34b9-e2e6-4bda-b3c5-edc4e63fe1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b34b9-e2e6-4bda-b3c5-edc4e63fe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6b34b9-e2e6-4bda-b3c5-edc4e63fe17b" xsi:nil="true"/>
  </documentManagement>
</p:properties>
</file>

<file path=customXml/itemProps1.xml><?xml version="1.0" encoding="utf-8"?>
<ds:datastoreItem xmlns:ds="http://schemas.openxmlformats.org/officeDocument/2006/customXml" ds:itemID="{1B36BABF-E40B-4091-9B84-A458B46C7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6b34b9-e2e6-4bda-b3c5-edc4e63fe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240E4-8CF1-4298-9931-DA202AB4A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82A64-534F-4EEA-9C7B-D4CD8F306004}">
  <ds:schemaRefs>
    <ds:schemaRef ds:uri="056b34b9-e2e6-4bda-b3c5-edc4e63fe17b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ASCENCIO, NOE</dc:creator>
  <cp:keywords/>
  <dc:description/>
  <cp:lastModifiedBy>GUERRERO ASCENCIO, NOE</cp:lastModifiedBy>
  <cp:revision>2</cp:revision>
  <dcterms:created xsi:type="dcterms:W3CDTF">2023-05-27T11:36:00Z</dcterms:created>
  <dcterms:modified xsi:type="dcterms:W3CDTF">2023-05-27T11:36:00Z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0x010100ACADCEC43F77A54AB174347D33C23E11</vt:lpwstr>
  </property>
</Properties>
</file>