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708B9" w14:textId="77777777" w:rsidR="00660DED" w:rsidRDefault="00660DED" w:rsidP="00660DED">
      <w:pPr>
        <w:jc w:val="center"/>
        <w:rPr>
          <w:b/>
          <w:bCs/>
          <w:color w:val="1F3864" w:themeColor="accent1" w:themeShade="80"/>
          <w:sz w:val="36"/>
          <w:szCs w:val="36"/>
        </w:rPr>
      </w:pPr>
    </w:p>
    <w:p w14:paraId="1C768E01" w14:textId="77777777" w:rsidR="005E6CC1" w:rsidRDefault="005E6CC1" w:rsidP="00660DED">
      <w:pPr>
        <w:jc w:val="center"/>
        <w:rPr>
          <w:b/>
          <w:bCs/>
          <w:color w:val="1F3864" w:themeColor="accent1" w:themeShade="80"/>
          <w:sz w:val="36"/>
          <w:szCs w:val="36"/>
        </w:rPr>
      </w:pPr>
    </w:p>
    <w:p w14:paraId="0B328C51" w14:textId="77777777" w:rsidR="005E6CC1" w:rsidRDefault="005E6CC1" w:rsidP="00660DED">
      <w:pPr>
        <w:jc w:val="center"/>
        <w:rPr>
          <w:b/>
          <w:bCs/>
          <w:color w:val="1F3864" w:themeColor="accent1" w:themeShade="80"/>
          <w:sz w:val="36"/>
          <w:szCs w:val="36"/>
        </w:rPr>
      </w:pPr>
    </w:p>
    <w:p w14:paraId="2D3DABA3" w14:textId="77777777" w:rsidR="005E6CC1" w:rsidRDefault="005E6CC1" w:rsidP="00660DED">
      <w:pPr>
        <w:jc w:val="center"/>
        <w:rPr>
          <w:b/>
          <w:bCs/>
          <w:color w:val="1F3864" w:themeColor="accent1" w:themeShade="80"/>
          <w:sz w:val="36"/>
          <w:szCs w:val="36"/>
        </w:rPr>
      </w:pPr>
    </w:p>
    <w:p w14:paraId="31EE4623" w14:textId="77777777" w:rsidR="005E6CC1" w:rsidRDefault="005E6CC1" w:rsidP="00660DED">
      <w:pPr>
        <w:jc w:val="center"/>
        <w:rPr>
          <w:b/>
          <w:bCs/>
          <w:color w:val="1F3864" w:themeColor="accent1" w:themeShade="80"/>
          <w:sz w:val="36"/>
          <w:szCs w:val="36"/>
        </w:rPr>
      </w:pPr>
    </w:p>
    <w:p w14:paraId="1D056FDA" w14:textId="77777777" w:rsidR="005E6CC1" w:rsidRDefault="005E6CC1" w:rsidP="00660DED">
      <w:pPr>
        <w:jc w:val="center"/>
        <w:rPr>
          <w:b/>
          <w:bCs/>
          <w:color w:val="1F3864" w:themeColor="accent1" w:themeShade="80"/>
          <w:sz w:val="36"/>
          <w:szCs w:val="36"/>
        </w:rPr>
      </w:pPr>
    </w:p>
    <w:p w14:paraId="74A0CE71" w14:textId="77777777" w:rsidR="005E6CC1" w:rsidRDefault="005E6CC1" w:rsidP="00660DED">
      <w:pPr>
        <w:jc w:val="center"/>
        <w:rPr>
          <w:b/>
          <w:bCs/>
          <w:color w:val="1F3864" w:themeColor="accent1" w:themeShade="80"/>
          <w:sz w:val="36"/>
          <w:szCs w:val="36"/>
        </w:rPr>
      </w:pPr>
    </w:p>
    <w:p w14:paraId="581CB37E" w14:textId="77777777" w:rsidR="005E6CC1" w:rsidRDefault="005E6CC1" w:rsidP="00660DED">
      <w:pPr>
        <w:jc w:val="center"/>
        <w:rPr>
          <w:b/>
          <w:bCs/>
          <w:color w:val="1F3864" w:themeColor="accent1" w:themeShade="80"/>
          <w:sz w:val="36"/>
          <w:szCs w:val="36"/>
        </w:rPr>
      </w:pPr>
    </w:p>
    <w:p w14:paraId="601EDF15" w14:textId="77777777" w:rsidR="00660DED" w:rsidRDefault="005E6CC1" w:rsidP="00660DED">
      <w:pPr>
        <w:jc w:val="center"/>
        <w:rPr>
          <w:b/>
          <w:bCs/>
          <w:color w:val="1F3864" w:themeColor="accent1" w:themeShade="80"/>
          <w:sz w:val="36"/>
          <w:szCs w:val="36"/>
        </w:rPr>
      </w:pPr>
      <w:r>
        <w:rPr>
          <w:b/>
          <w:bCs/>
          <w:color w:val="1F3864" w:themeColor="accent1" w:themeShade="80"/>
          <w:sz w:val="36"/>
          <w:szCs w:val="36"/>
        </w:rPr>
        <w:t>Rapport du p</w:t>
      </w:r>
      <w:r w:rsidR="00660DED">
        <w:rPr>
          <w:b/>
          <w:bCs/>
          <w:color w:val="1F3864" w:themeColor="accent1" w:themeShade="80"/>
          <w:sz w:val="36"/>
          <w:szCs w:val="36"/>
        </w:rPr>
        <w:t>rojet Huffman</w:t>
      </w:r>
    </w:p>
    <w:p w14:paraId="1B612191" w14:textId="77777777" w:rsidR="00D117EB" w:rsidRPr="005E6CC1" w:rsidRDefault="005E6CC1" w:rsidP="005E6CC1">
      <w:pPr>
        <w:jc w:val="center"/>
        <w:rPr>
          <w:color w:val="1F4E79" w:themeColor="accent5" w:themeShade="80"/>
          <w:sz w:val="32"/>
          <w:szCs w:val="32"/>
        </w:rPr>
      </w:pPr>
      <w:r w:rsidRPr="005E6CC1">
        <w:rPr>
          <w:color w:val="1F4E79" w:themeColor="accent5" w:themeShade="80"/>
          <w:sz w:val="32"/>
          <w:szCs w:val="32"/>
        </w:rPr>
        <w:t>Concevoir un algorithme de compression</w:t>
      </w:r>
    </w:p>
    <w:p w14:paraId="78517198" w14:textId="77777777" w:rsidR="00D117EB" w:rsidRDefault="00B3105C" w:rsidP="00B3105C">
      <w:pPr>
        <w:jc w:val="both"/>
        <w:rPr>
          <w:color w:val="1F3864" w:themeColor="accent1" w:themeShade="80"/>
          <w:sz w:val="24"/>
          <w:szCs w:val="24"/>
        </w:rPr>
      </w:pPr>
      <w:r>
        <w:rPr>
          <w:color w:val="1F3864" w:themeColor="accent1" w:themeShade="80"/>
          <w:sz w:val="24"/>
          <w:szCs w:val="24"/>
        </w:rPr>
        <w:tab/>
      </w:r>
    </w:p>
    <w:p w14:paraId="677FBDB7" w14:textId="77777777" w:rsidR="00B3105C" w:rsidRDefault="00B3105C" w:rsidP="00B3105C">
      <w:pPr>
        <w:jc w:val="both"/>
        <w:rPr>
          <w:color w:val="1F3864" w:themeColor="accent1" w:themeShade="80"/>
          <w:sz w:val="24"/>
          <w:szCs w:val="24"/>
        </w:rPr>
      </w:pPr>
    </w:p>
    <w:p w14:paraId="2A9E0C18" w14:textId="77777777" w:rsidR="00B3105C" w:rsidRDefault="00B3105C" w:rsidP="00B3105C">
      <w:pPr>
        <w:jc w:val="both"/>
        <w:rPr>
          <w:color w:val="1F3864" w:themeColor="accent1" w:themeShade="80"/>
          <w:sz w:val="24"/>
          <w:szCs w:val="24"/>
        </w:rPr>
      </w:pPr>
    </w:p>
    <w:p w14:paraId="0C42BCCE" w14:textId="77777777" w:rsidR="00B3105C" w:rsidRDefault="00B3105C" w:rsidP="00B3105C">
      <w:pPr>
        <w:jc w:val="both"/>
        <w:rPr>
          <w:color w:val="1F3864" w:themeColor="accent1" w:themeShade="80"/>
          <w:sz w:val="24"/>
          <w:szCs w:val="24"/>
        </w:rPr>
      </w:pPr>
    </w:p>
    <w:p w14:paraId="7751D445" w14:textId="77777777" w:rsidR="00B3105C" w:rsidRDefault="00B3105C" w:rsidP="00B3105C">
      <w:pPr>
        <w:jc w:val="both"/>
        <w:rPr>
          <w:color w:val="1F3864" w:themeColor="accent1" w:themeShade="80"/>
          <w:sz w:val="24"/>
          <w:szCs w:val="24"/>
        </w:rPr>
      </w:pPr>
    </w:p>
    <w:p w14:paraId="19494611" w14:textId="77777777" w:rsidR="00B3105C" w:rsidRDefault="00B3105C" w:rsidP="00B3105C">
      <w:pPr>
        <w:jc w:val="both"/>
        <w:rPr>
          <w:color w:val="1F3864" w:themeColor="accent1" w:themeShade="80"/>
          <w:sz w:val="24"/>
          <w:szCs w:val="24"/>
        </w:rPr>
      </w:pPr>
    </w:p>
    <w:p w14:paraId="2B11BC57" w14:textId="77777777" w:rsidR="00B3105C" w:rsidRDefault="00B3105C" w:rsidP="00B3105C">
      <w:pPr>
        <w:jc w:val="both"/>
        <w:rPr>
          <w:color w:val="1F3864" w:themeColor="accent1" w:themeShade="80"/>
          <w:sz w:val="24"/>
          <w:szCs w:val="24"/>
        </w:rPr>
      </w:pPr>
    </w:p>
    <w:p w14:paraId="627317FD" w14:textId="77777777" w:rsidR="00B3105C" w:rsidRDefault="00B3105C" w:rsidP="00B3105C">
      <w:pPr>
        <w:jc w:val="both"/>
        <w:rPr>
          <w:color w:val="1F3864" w:themeColor="accent1" w:themeShade="80"/>
          <w:sz w:val="24"/>
          <w:szCs w:val="24"/>
        </w:rPr>
      </w:pPr>
    </w:p>
    <w:p w14:paraId="746C4290" w14:textId="77777777" w:rsidR="00B3105C" w:rsidRDefault="00B3105C" w:rsidP="00B3105C">
      <w:pPr>
        <w:jc w:val="both"/>
        <w:rPr>
          <w:color w:val="1F3864" w:themeColor="accent1" w:themeShade="80"/>
          <w:sz w:val="24"/>
          <w:szCs w:val="24"/>
        </w:rPr>
      </w:pPr>
    </w:p>
    <w:p w14:paraId="78427F9A" w14:textId="77777777" w:rsidR="00B3105C" w:rsidRDefault="00B3105C" w:rsidP="00B3105C">
      <w:pPr>
        <w:jc w:val="both"/>
        <w:rPr>
          <w:color w:val="1F3864" w:themeColor="accent1" w:themeShade="80"/>
          <w:sz w:val="24"/>
          <w:szCs w:val="24"/>
        </w:rPr>
      </w:pPr>
    </w:p>
    <w:p w14:paraId="2A26295D" w14:textId="77777777" w:rsidR="00B3105C" w:rsidRDefault="00B3105C" w:rsidP="00B3105C">
      <w:pPr>
        <w:jc w:val="both"/>
        <w:rPr>
          <w:color w:val="1F3864" w:themeColor="accent1" w:themeShade="80"/>
          <w:sz w:val="24"/>
          <w:szCs w:val="24"/>
        </w:rPr>
      </w:pPr>
    </w:p>
    <w:p w14:paraId="150D965A" w14:textId="77777777" w:rsidR="00B3105C" w:rsidRDefault="00B3105C" w:rsidP="00B3105C">
      <w:pPr>
        <w:jc w:val="both"/>
        <w:rPr>
          <w:color w:val="1F3864" w:themeColor="accent1" w:themeShade="80"/>
          <w:sz w:val="24"/>
          <w:szCs w:val="24"/>
        </w:rPr>
      </w:pPr>
    </w:p>
    <w:p w14:paraId="454DABB3" w14:textId="77777777" w:rsidR="00B3105C" w:rsidRDefault="00B3105C" w:rsidP="00B3105C">
      <w:pPr>
        <w:jc w:val="both"/>
        <w:rPr>
          <w:color w:val="1F3864" w:themeColor="accent1" w:themeShade="80"/>
          <w:sz w:val="24"/>
          <w:szCs w:val="24"/>
        </w:rPr>
      </w:pPr>
    </w:p>
    <w:p w14:paraId="4FC0C3EC" w14:textId="77777777" w:rsidR="00B3105C" w:rsidRDefault="00B3105C" w:rsidP="00B3105C">
      <w:pPr>
        <w:jc w:val="both"/>
        <w:rPr>
          <w:color w:val="1F3864" w:themeColor="accent1" w:themeShade="80"/>
          <w:sz w:val="24"/>
          <w:szCs w:val="24"/>
        </w:rPr>
      </w:pPr>
    </w:p>
    <w:p w14:paraId="31292308" w14:textId="77777777" w:rsidR="00B3105C" w:rsidRDefault="00B3105C" w:rsidP="00B3105C">
      <w:pPr>
        <w:jc w:val="both"/>
        <w:rPr>
          <w:color w:val="1F3864" w:themeColor="accent1" w:themeShade="80"/>
          <w:sz w:val="24"/>
          <w:szCs w:val="24"/>
        </w:rPr>
      </w:pPr>
    </w:p>
    <w:sdt>
      <w:sdtPr>
        <w:rPr>
          <w:rFonts w:asciiTheme="minorHAnsi" w:eastAsiaTheme="minorHAnsi" w:hAnsiTheme="minorHAnsi" w:cstheme="minorBidi"/>
          <w:color w:val="auto"/>
          <w:sz w:val="22"/>
          <w:szCs w:val="22"/>
          <w:lang w:eastAsia="en-US"/>
        </w:rPr>
        <w:id w:val="-1634551623"/>
        <w:docPartObj>
          <w:docPartGallery w:val="Table of Contents"/>
          <w:docPartUnique/>
        </w:docPartObj>
      </w:sdtPr>
      <w:sdtEndPr>
        <w:rPr>
          <w:b/>
          <w:bCs/>
        </w:rPr>
      </w:sdtEndPr>
      <w:sdtContent>
        <w:p w14:paraId="63D85F4B" w14:textId="00AEDC65" w:rsidR="00DB3C48" w:rsidRDefault="00DB3C48">
          <w:pPr>
            <w:pStyle w:val="En-ttedetabledesmatires"/>
          </w:pPr>
          <w:r>
            <w:t>Table des matières</w:t>
          </w:r>
        </w:p>
        <w:p w14:paraId="2B588EBA" w14:textId="7048AF02" w:rsidR="002F7B8D" w:rsidRDefault="00DB3C48">
          <w:pPr>
            <w:pStyle w:val="TM1"/>
            <w:tabs>
              <w:tab w:val="right" w:leader="dot" w:pos="9062"/>
            </w:tabs>
            <w:rPr>
              <w:rFonts w:eastAsiaTheme="minorEastAsia"/>
              <w:noProof/>
              <w:lang w:val="pl-PL" w:eastAsia="ja-JP"/>
            </w:rPr>
          </w:pPr>
          <w:r>
            <w:fldChar w:fldCharType="begin"/>
          </w:r>
          <w:r>
            <w:instrText xml:space="preserve"> TOC \o "1-3" \h \z \u </w:instrText>
          </w:r>
          <w:r>
            <w:fldChar w:fldCharType="separate"/>
          </w:r>
          <w:hyperlink w:anchor="_Toc58045037" w:history="1">
            <w:r w:rsidR="002F7B8D" w:rsidRPr="008720AB">
              <w:rPr>
                <w:rStyle w:val="Lienhypertexte"/>
                <w:noProof/>
              </w:rPr>
              <w:t>Présentation</w:t>
            </w:r>
            <w:r w:rsidR="002F7B8D">
              <w:rPr>
                <w:noProof/>
                <w:webHidden/>
              </w:rPr>
              <w:tab/>
            </w:r>
            <w:r w:rsidR="002F7B8D">
              <w:rPr>
                <w:noProof/>
                <w:webHidden/>
              </w:rPr>
              <w:fldChar w:fldCharType="begin"/>
            </w:r>
            <w:r w:rsidR="002F7B8D">
              <w:rPr>
                <w:noProof/>
                <w:webHidden/>
              </w:rPr>
              <w:instrText xml:space="preserve"> PAGEREF _Toc58045037 \h </w:instrText>
            </w:r>
            <w:r w:rsidR="002F7B8D">
              <w:rPr>
                <w:noProof/>
                <w:webHidden/>
              </w:rPr>
            </w:r>
            <w:r w:rsidR="002F7B8D">
              <w:rPr>
                <w:noProof/>
                <w:webHidden/>
              </w:rPr>
              <w:fldChar w:fldCharType="separate"/>
            </w:r>
            <w:r w:rsidR="002F7B8D">
              <w:rPr>
                <w:noProof/>
                <w:webHidden/>
              </w:rPr>
              <w:t>3</w:t>
            </w:r>
            <w:r w:rsidR="002F7B8D">
              <w:rPr>
                <w:noProof/>
                <w:webHidden/>
              </w:rPr>
              <w:fldChar w:fldCharType="end"/>
            </w:r>
          </w:hyperlink>
        </w:p>
        <w:p w14:paraId="7F68401F" w14:textId="4E239CC8" w:rsidR="002F7B8D" w:rsidRDefault="00DB28DD">
          <w:pPr>
            <w:pStyle w:val="TM1"/>
            <w:tabs>
              <w:tab w:val="right" w:leader="dot" w:pos="9062"/>
            </w:tabs>
            <w:rPr>
              <w:rFonts w:eastAsiaTheme="minorEastAsia"/>
              <w:noProof/>
              <w:lang w:val="pl-PL" w:eastAsia="ja-JP"/>
            </w:rPr>
          </w:pPr>
          <w:hyperlink w:anchor="_Toc58045038" w:history="1">
            <w:r w:rsidR="002F7B8D" w:rsidRPr="008720AB">
              <w:rPr>
                <w:rStyle w:val="Lienhypertexte"/>
                <w:noProof/>
              </w:rPr>
              <w:t>Conception</w:t>
            </w:r>
            <w:r w:rsidR="002F7B8D">
              <w:rPr>
                <w:noProof/>
                <w:webHidden/>
              </w:rPr>
              <w:tab/>
            </w:r>
            <w:r w:rsidR="002F7B8D">
              <w:rPr>
                <w:noProof/>
                <w:webHidden/>
              </w:rPr>
              <w:fldChar w:fldCharType="begin"/>
            </w:r>
            <w:r w:rsidR="002F7B8D">
              <w:rPr>
                <w:noProof/>
                <w:webHidden/>
              </w:rPr>
              <w:instrText xml:space="preserve"> PAGEREF _Toc58045038 \h </w:instrText>
            </w:r>
            <w:r w:rsidR="002F7B8D">
              <w:rPr>
                <w:noProof/>
                <w:webHidden/>
              </w:rPr>
            </w:r>
            <w:r w:rsidR="002F7B8D">
              <w:rPr>
                <w:noProof/>
                <w:webHidden/>
              </w:rPr>
              <w:fldChar w:fldCharType="separate"/>
            </w:r>
            <w:r w:rsidR="002F7B8D">
              <w:rPr>
                <w:noProof/>
                <w:webHidden/>
              </w:rPr>
              <w:t>4</w:t>
            </w:r>
            <w:r w:rsidR="002F7B8D">
              <w:rPr>
                <w:noProof/>
                <w:webHidden/>
              </w:rPr>
              <w:fldChar w:fldCharType="end"/>
            </w:r>
          </w:hyperlink>
        </w:p>
        <w:p w14:paraId="5D70DB33" w14:textId="501E50B8" w:rsidR="002F7B8D" w:rsidRDefault="00DB28DD">
          <w:pPr>
            <w:pStyle w:val="TM1"/>
            <w:tabs>
              <w:tab w:val="right" w:leader="dot" w:pos="9062"/>
            </w:tabs>
            <w:rPr>
              <w:rFonts w:eastAsiaTheme="minorEastAsia"/>
              <w:noProof/>
              <w:lang w:val="pl-PL" w:eastAsia="ja-JP"/>
            </w:rPr>
          </w:pPr>
          <w:hyperlink w:anchor="_Toc58045039" w:history="1">
            <w:r w:rsidR="002F7B8D" w:rsidRPr="008720AB">
              <w:rPr>
                <w:rStyle w:val="Lienhypertexte"/>
                <w:noProof/>
              </w:rPr>
              <w:t>Conclusion</w:t>
            </w:r>
            <w:r w:rsidR="002F7B8D">
              <w:rPr>
                <w:noProof/>
                <w:webHidden/>
              </w:rPr>
              <w:tab/>
            </w:r>
            <w:r w:rsidR="002F7B8D">
              <w:rPr>
                <w:noProof/>
                <w:webHidden/>
              </w:rPr>
              <w:fldChar w:fldCharType="begin"/>
            </w:r>
            <w:r w:rsidR="002F7B8D">
              <w:rPr>
                <w:noProof/>
                <w:webHidden/>
              </w:rPr>
              <w:instrText xml:space="preserve"> PAGEREF _Toc58045039 \h </w:instrText>
            </w:r>
            <w:r w:rsidR="002F7B8D">
              <w:rPr>
                <w:noProof/>
                <w:webHidden/>
              </w:rPr>
            </w:r>
            <w:r w:rsidR="002F7B8D">
              <w:rPr>
                <w:noProof/>
                <w:webHidden/>
              </w:rPr>
              <w:fldChar w:fldCharType="separate"/>
            </w:r>
            <w:r w:rsidR="002F7B8D">
              <w:rPr>
                <w:noProof/>
                <w:webHidden/>
              </w:rPr>
              <w:t>11</w:t>
            </w:r>
            <w:r w:rsidR="002F7B8D">
              <w:rPr>
                <w:noProof/>
                <w:webHidden/>
              </w:rPr>
              <w:fldChar w:fldCharType="end"/>
            </w:r>
          </w:hyperlink>
        </w:p>
        <w:p w14:paraId="4D9609C5" w14:textId="3CA94749" w:rsidR="002F7B8D" w:rsidRDefault="00DB28DD">
          <w:pPr>
            <w:pStyle w:val="TM1"/>
            <w:tabs>
              <w:tab w:val="right" w:leader="dot" w:pos="9062"/>
            </w:tabs>
            <w:rPr>
              <w:rFonts w:eastAsiaTheme="minorEastAsia"/>
              <w:noProof/>
              <w:lang w:val="pl-PL" w:eastAsia="ja-JP"/>
            </w:rPr>
          </w:pPr>
          <w:hyperlink w:anchor="_Toc58045040" w:history="1">
            <w:r w:rsidR="002F7B8D" w:rsidRPr="008720AB">
              <w:rPr>
                <w:rStyle w:val="Lienhypertexte"/>
                <w:noProof/>
              </w:rPr>
              <w:t>Quelques algorithmes</w:t>
            </w:r>
            <w:r w:rsidR="002F7B8D">
              <w:rPr>
                <w:noProof/>
                <w:webHidden/>
              </w:rPr>
              <w:tab/>
            </w:r>
            <w:r w:rsidR="002F7B8D">
              <w:rPr>
                <w:noProof/>
                <w:webHidden/>
              </w:rPr>
              <w:fldChar w:fldCharType="begin"/>
            </w:r>
            <w:r w:rsidR="002F7B8D">
              <w:rPr>
                <w:noProof/>
                <w:webHidden/>
              </w:rPr>
              <w:instrText xml:space="preserve"> PAGEREF _Toc58045040 \h </w:instrText>
            </w:r>
            <w:r w:rsidR="002F7B8D">
              <w:rPr>
                <w:noProof/>
                <w:webHidden/>
              </w:rPr>
            </w:r>
            <w:r w:rsidR="002F7B8D">
              <w:rPr>
                <w:noProof/>
                <w:webHidden/>
              </w:rPr>
              <w:fldChar w:fldCharType="separate"/>
            </w:r>
            <w:r w:rsidR="002F7B8D">
              <w:rPr>
                <w:noProof/>
                <w:webHidden/>
              </w:rPr>
              <w:t>12</w:t>
            </w:r>
            <w:r w:rsidR="002F7B8D">
              <w:rPr>
                <w:noProof/>
                <w:webHidden/>
              </w:rPr>
              <w:fldChar w:fldCharType="end"/>
            </w:r>
          </w:hyperlink>
        </w:p>
        <w:p w14:paraId="7ECC9EA7" w14:textId="1001A708" w:rsidR="00DB3C48" w:rsidRDefault="00DB3C48">
          <w:r>
            <w:rPr>
              <w:b/>
              <w:bCs/>
            </w:rPr>
            <w:fldChar w:fldCharType="end"/>
          </w:r>
        </w:p>
      </w:sdtContent>
    </w:sdt>
    <w:p w14:paraId="6A67DA92" w14:textId="77777777" w:rsidR="009F6C57" w:rsidRDefault="009F6C57" w:rsidP="00D86D07">
      <w:pPr>
        <w:jc w:val="center"/>
        <w:rPr>
          <w:b/>
          <w:bCs/>
          <w:color w:val="1F3864" w:themeColor="accent1" w:themeShade="80"/>
          <w:sz w:val="32"/>
          <w:szCs w:val="32"/>
        </w:rPr>
      </w:pPr>
    </w:p>
    <w:p w14:paraId="008D2FBE" w14:textId="77777777" w:rsidR="009F6C57" w:rsidRDefault="009F6C57" w:rsidP="00D86D07">
      <w:pPr>
        <w:jc w:val="center"/>
        <w:rPr>
          <w:b/>
          <w:bCs/>
          <w:color w:val="1F3864" w:themeColor="accent1" w:themeShade="80"/>
          <w:sz w:val="32"/>
          <w:szCs w:val="32"/>
        </w:rPr>
      </w:pPr>
    </w:p>
    <w:p w14:paraId="5382A825" w14:textId="77777777" w:rsidR="009F6C57" w:rsidRDefault="009F6C57" w:rsidP="00D86D07">
      <w:pPr>
        <w:jc w:val="center"/>
        <w:rPr>
          <w:b/>
          <w:bCs/>
          <w:color w:val="1F3864" w:themeColor="accent1" w:themeShade="80"/>
          <w:sz w:val="32"/>
          <w:szCs w:val="32"/>
        </w:rPr>
      </w:pPr>
    </w:p>
    <w:p w14:paraId="0A70BFB2" w14:textId="77777777" w:rsidR="009F6C57" w:rsidRDefault="009F6C57" w:rsidP="00D86D07">
      <w:pPr>
        <w:jc w:val="center"/>
        <w:rPr>
          <w:b/>
          <w:bCs/>
          <w:color w:val="1F3864" w:themeColor="accent1" w:themeShade="80"/>
          <w:sz w:val="32"/>
          <w:szCs w:val="32"/>
        </w:rPr>
      </w:pPr>
    </w:p>
    <w:p w14:paraId="413A4CF9" w14:textId="77777777" w:rsidR="009F6C57" w:rsidRDefault="009F6C57" w:rsidP="00D86D07">
      <w:pPr>
        <w:jc w:val="center"/>
        <w:rPr>
          <w:b/>
          <w:bCs/>
          <w:color w:val="1F3864" w:themeColor="accent1" w:themeShade="80"/>
          <w:sz w:val="32"/>
          <w:szCs w:val="32"/>
        </w:rPr>
      </w:pPr>
    </w:p>
    <w:p w14:paraId="65690C85" w14:textId="77777777" w:rsidR="009F6C57" w:rsidRDefault="009F6C57" w:rsidP="00D86D07">
      <w:pPr>
        <w:jc w:val="center"/>
        <w:rPr>
          <w:b/>
          <w:bCs/>
          <w:color w:val="1F3864" w:themeColor="accent1" w:themeShade="80"/>
          <w:sz w:val="32"/>
          <w:szCs w:val="32"/>
        </w:rPr>
      </w:pPr>
    </w:p>
    <w:p w14:paraId="75805E83" w14:textId="77777777" w:rsidR="009F6C57" w:rsidRDefault="009F6C57" w:rsidP="00D86D07">
      <w:pPr>
        <w:jc w:val="center"/>
        <w:rPr>
          <w:b/>
          <w:bCs/>
          <w:color w:val="1F3864" w:themeColor="accent1" w:themeShade="80"/>
          <w:sz w:val="32"/>
          <w:szCs w:val="32"/>
        </w:rPr>
      </w:pPr>
    </w:p>
    <w:p w14:paraId="72DCF960" w14:textId="77777777" w:rsidR="009F6C57" w:rsidRDefault="009F6C57" w:rsidP="00D86D07">
      <w:pPr>
        <w:jc w:val="center"/>
        <w:rPr>
          <w:b/>
          <w:bCs/>
          <w:color w:val="1F3864" w:themeColor="accent1" w:themeShade="80"/>
          <w:sz w:val="32"/>
          <w:szCs w:val="32"/>
        </w:rPr>
      </w:pPr>
    </w:p>
    <w:p w14:paraId="1DBEB7D0" w14:textId="77777777" w:rsidR="009F6C57" w:rsidRDefault="009F6C57" w:rsidP="00D86D07">
      <w:pPr>
        <w:jc w:val="center"/>
        <w:rPr>
          <w:b/>
          <w:bCs/>
          <w:color w:val="1F3864" w:themeColor="accent1" w:themeShade="80"/>
          <w:sz w:val="32"/>
          <w:szCs w:val="32"/>
        </w:rPr>
      </w:pPr>
    </w:p>
    <w:p w14:paraId="2FE80CAD" w14:textId="77777777" w:rsidR="009F6C57" w:rsidRDefault="009F6C57" w:rsidP="00D86D07">
      <w:pPr>
        <w:jc w:val="center"/>
        <w:rPr>
          <w:b/>
          <w:bCs/>
          <w:color w:val="1F3864" w:themeColor="accent1" w:themeShade="80"/>
          <w:sz w:val="32"/>
          <w:szCs w:val="32"/>
        </w:rPr>
      </w:pPr>
    </w:p>
    <w:p w14:paraId="1705A148" w14:textId="77777777" w:rsidR="009F6C57" w:rsidRDefault="009F6C57" w:rsidP="00D86D07">
      <w:pPr>
        <w:jc w:val="center"/>
        <w:rPr>
          <w:b/>
          <w:bCs/>
          <w:color w:val="1F3864" w:themeColor="accent1" w:themeShade="80"/>
          <w:sz w:val="32"/>
          <w:szCs w:val="32"/>
        </w:rPr>
      </w:pPr>
    </w:p>
    <w:p w14:paraId="4CCB44C3" w14:textId="77777777" w:rsidR="009F6C57" w:rsidRDefault="009F6C57" w:rsidP="00D86D07">
      <w:pPr>
        <w:jc w:val="center"/>
        <w:rPr>
          <w:b/>
          <w:bCs/>
          <w:color w:val="1F3864" w:themeColor="accent1" w:themeShade="80"/>
          <w:sz w:val="32"/>
          <w:szCs w:val="32"/>
        </w:rPr>
      </w:pPr>
    </w:p>
    <w:p w14:paraId="4EBA2BF9" w14:textId="77777777" w:rsidR="009F6C57" w:rsidRDefault="009F6C57" w:rsidP="00D86D07">
      <w:pPr>
        <w:jc w:val="center"/>
        <w:rPr>
          <w:b/>
          <w:bCs/>
          <w:color w:val="1F3864" w:themeColor="accent1" w:themeShade="80"/>
          <w:sz w:val="32"/>
          <w:szCs w:val="32"/>
        </w:rPr>
      </w:pPr>
    </w:p>
    <w:p w14:paraId="447B45A9" w14:textId="77777777" w:rsidR="009F6C57" w:rsidRDefault="009F6C57" w:rsidP="00D86D07">
      <w:pPr>
        <w:jc w:val="center"/>
        <w:rPr>
          <w:b/>
          <w:bCs/>
          <w:color w:val="1F3864" w:themeColor="accent1" w:themeShade="80"/>
          <w:sz w:val="32"/>
          <w:szCs w:val="32"/>
        </w:rPr>
      </w:pPr>
    </w:p>
    <w:p w14:paraId="66E5F83D" w14:textId="77777777" w:rsidR="009F6C57" w:rsidRDefault="009F6C57" w:rsidP="00D86D07">
      <w:pPr>
        <w:jc w:val="center"/>
        <w:rPr>
          <w:b/>
          <w:bCs/>
          <w:color w:val="1F3864" w:themeColor="accent1" w:themeShade="80"/>
          <w:sz w:val="32"/>
          <w:szCs w:val="32"/>
        </w:rPr>
      </w:pPr>
    </w:p>
    <w:p w14:paraId="547C2099" w14:textId="77777777" w:rsidR="009F6C57" w:rsidRDefault="009F6C57" w:rsidP="00D86D07">
      <w:pPr>
        <w:jc w:val="center"/>
        <w:rPr>
          <w:b/>
          <w:bCs/>
          <w:color w:val="1F3864" w:themeColor="accent1" w:themeShade="80"/>
          <w:sz w:val="32"/>
          <w:szCs w:val="32"/>
        </w:rPr>
      </w:pPr>
    </w:p>
    <w:p w14:paraId="1F14B369" w14:textId="77777777" w:rsidR="009F6C57" w:rsidRDefault="009F6C57" w:rsidP="00D86D07">
      <w:pPr>
        <w:jc w:val="center"/>
        <w:rPr>
          <w:b/>
          <w:bCs/>
          <w:color w:val="1F3864" w:themeColor="accent1" w:themeShade="80"/>
          <w:sz w:val="32"/>
          <w:szCs w:val="32"/>
        </w:rPr>
      </w:pPr>
    </w:p>
    <w:p w14:paraId="6A9C74F2" w14:textId="77777777" w:rsidR="009F6C57" w:rsidRDefault="009F6C57" w:rsidP="00D86D07">
      <w:pPr>
        <w:jc w:val="center"/>
        <w:rPr>
          <w:b/>
          <w:bCs/>
          <w:color w:val="1F3864" w:themeColor="accent1" w:themeShade="80"/>
          <w:sz w:val="32"/>
          <w:szCs w:val="32"/>
        </w:rPr>
      </w:pPr>
    </w:p>
    <w:p w14:paraId="0E509B29" w14:textId="77777777" w:rsidR="009F6C57" w:rsidRDefault="009F6C57" w:rsidP="00D86D07">
      <w:pPr>
        <w:jc w:val="center"/>
        <w:rPr>
          <w:b/>
          <w:bCs/>
          <w:color w:val="1F3864" w:themeColor="accent1" w:themeShade="80"/>
          <w:sz w:val="32"/>
          <w:szCs w:val="32"/>
        </w:rPr>
      </w:pPr>
    </w:p>
    <w:p w14:paraId="16977172" w14:textId="0F93903D" w:rsidR="00B3105C" w:rsidRPr="00D86D07" w:rsidRDefault="00D86D07" w:rsidP="00B24736">
      <w:pPr>
        <w:pStyle w:val="Titre1"/>
        <w:jc w:val="center"/>
      </w:pPr>
      <w:bookmarkStart w:id="0" w:name="_Toc58045037"/>
      <w:r>
        <w:t>Présentation</w:t>
      </w:r>
      <w:bookmarkEnd w:id="0"/>
    </w:p>
    <w:p w14:paraId="4AE7E3D3" w14:textId="77777777" w:rsidR="00B3105C" w:rsidRDefault="00B3105C" w:rsidP="00B3105C">
      <w:pPr>
        <w:jc w:val="both"/>
        <w:rPr>
          <w:color w:val="1F3864" w:themeColor="accent1" w:themeShade="80"/>
          <w:sz w:val="24"/>
          <w:szCs w:val="24"/>
        </w:rPr>
      </w:pPr>
    </w:p>
    <w:p w14:paraId="3D1C0572" w14:textId="2E26ED38" w:rsidR="00B3105C" w:rsidRDefault="00B3105C" w:rsidP="00D86D07">
      <w:pPr>
        <w:ind w:firstLine="708"/>
        <w:jc w:val="both"/>
        <w:rPr>
          <w:color w:val="1F3864" w:themeColor="accent1" w:themeShade="80"/>
        </w:rPr>
      </w:pPr>
      <w:r w:rsidRPr="00B3105C">
        <w:rPr>
          <w:color w:val="1F3864" w:themeColor="accent1" w:themeShade="80"/>
        </w:rPr>
        <w:t>L’objectif de ce projet est de réaliser un algorithme de compression, c’est-à-dire que l’on cherche à réduire la place que prend une information sans perte de données.</w:t>
      </w:r>
      <w:r>
        <w:rPr>
          <w:color w:val="1F3864" w:themeColor="accent1" w:themeShade="80"/>
        </w:rPr>
        <w:t xml:space="preserve"> Par conséquent, nous avons réalisé ce projet sur des fichiers textes en utilisant le codage de Huffman, reposant sur la traduction en un code court d’un caractère en fonction de sa fréquence d’apparition. Plus concrètement parlant, pour un texte de 100 caractères prenant 800 bits de mémoire, nous allons donc chercher à réduire la mémoire qu’il prend grâce au code de Huffman.</w:t>
      </w:r>
      <w:r w:rsidR="00D86D07">
        <w:rPr>
          <w:color w:val="1F3864" w:themeColor="accent1" w:themeShade="80"/>
        </w:rPr>
        <w:t xml:space="preserve"> </w:t>
      </w:r>
    </w:p>
    <w:p w14:paraId="26675B4E" w14:textId="12A86BDC" w:rsidR="009E45D2" w:rsidRDefault="00A0658D" w:rsidP="00D86D07">
      <w:pPr>
        <w:ind w:firstLine="708"/>
        <w:jc w:val="both"/>
        <w:rPr>
          <w:color w:val="1F3864" w:themeColor="accent1" w:themeShade="80"/>
        </w:rPr>
      </w:pPr>
      <w:r>
        <w:rPr>
          <w:color w:val="1F3864" w:themeColor="accent1" w:themeShade="80"/>
        </w:rPr>
        <w:t xml:space="preserve">Ce projet va nous apprendre à manipuler la table ASCII </w:t>
      </w:r>
      <w:r w:rsidR="00007FDC">
        <w:rPr>
          <w:color w:val="1F3864" w:themeColor="accent1" w:themeShade="80"/>
        </w:rPr>
        <w:t xml:space="preserve">des caractères et de nous inciter à appliquer ce que nous avons appris lors de nos TD. </w:t>
      </w:r>
    </w:p>
    <w:p w14:paraId="2609C867" w14:textId="47C1F65A" w:rsidR="00007FDC" w:rsidRDefault="00F21C99" w:rsidP="00B7118F">
      <w:pPr>
        <w:ind w:firstLine="708"/>
        <w:jc w:val="both"/>
        <w:rPr>
          <w:color w:val="1F3864" w:themeColor="accent1" w:themeShade="80"/>
        </w:rPr>
      </w:pPr>
      <w:r w:rsidRPr="086BD199">
        <w:rPr>
          <w:color w:val="1F3864" w:themeColor="accent1" w:themeShade="80"/>
        </w:rPr>
        <w:t xml:space="preserve">Le but du code de Huffman est de pouvoir </w:t>
      </w:r>
      <w:r w:rsidR="001921F9" w:rsidRPr="086BD199">
        <w:rPr>
          <w:color w:val="1F3864" w:themeColor="accent1" w:themeShade="80"/>
        </w:rPr>
        <w:t xml:space="preserve">traduire un code court d’un caractère </w:t>
      </w:r>
      <w:r w:rsidR="009147F4" w:rsidRPr="086BD199">
        <w:rPr>
          <w:color w:val="1F3864" w:themeColor="accent1" w:themeShade="80"/>
        </w:rPr>
        <w:t xml:space="preserve">en fonction de sa fréquence </w:t>
      </w:r>
      <w:r w:rsidR="00646C6F" w:rsidRPr="086BD199">
        <w:rPr>
          <w:color w:val="1F3864" w:themeColor="accent1" w:themeShade="80"/>
        </w:rPr>
        <w:t xml:space="preserve">d’apparition. Pour cela nous </w:t>
      </w:r>
      <w:r w:rsidR="001827CC" w:rsidRPr="086BD199">
        <w:rPr>
          <w:color w:val="1F3864" w:themeColor="accent1" w:themeShade="80"/>
        </w:rPr>
        <w:t>devons d’abord calculer l’occurrence d’un caractère et de les classer de façon décroissante (de celui qui apparait le plus à celui qui apparaît le moins</w:t>
      </w:r>
      <w:r w:rsidR="002376BF" w:rsidRPr="086BD199">
        <w:rPr>
          <w:color w:val="1F3864" w:themeColor="accent1" w:themeShade="80"/>
        </w:rPr>
        <w:t>)</w:t>
      </w:r>
      <w:r w:rsidR="0024620E" w:rsidRPr="086BD199">
        <w:rPr>
          <w:color w:val="1F3864" w:themeColor="accent1" w:themeShade="80"/>
        </w:rPr>
        <w:t xml:space="preserve">. Avec cette donnée, il faudra créer l’arbre d’Huffman, son but va être de remplir un arbre en fonction de son occurrence, </w:t>
      </w:r>
      <w:r w:rsidR="00737BE2" w:rsidRPr="086BD199">
        <w:rPr>
          <w:color w:val="1F3864" w:themeColor="accent1" w:themeShade="80"/>
        </w:rPr>
        <w:t xml:space="preserve">par exemple, si la lettre ‘’n’’ apparaît le plus de fois, il se mettra </w:t>
      </w:r>
      <w:r w:rsidR="001A28A9" w:rsidRPr="086BD199">
        <w:rPr>
          <w:color w:val="1F3864" w:themeColor="accent1" w:themeShade="80"/>
        </w:rPr>
        <w:t>à</w:t>
      </w:r>
      <w:r w:rsidR="00737BE2" w:rsidRPr="086BD199">
        <w:rPr>
          <w:color w:val="1F3864" w:themeColor="accent1" w:themeShade="80"/>
        </w:rPr>
        <w:t xml:space="preserve"> gauche de l’arbre et prendra pour valeur 0, </w:t>
      </w:r>
      <w:r w:rsidR="00BD3595" w:rsidRPr="086BD199">
        <w:rPr>
          <w:color w:val="1F3864" w:themeColor="accent1" w:themeShade="80"/>
        </w:rPr>
        <w:t>si la lettre ‘’a’’ est en 2</w:t>
      </w:r>
      <w:r w:rsidR="00BD3595" w:rsidRPr="086BD199">
        <w:rPr>
          <w:color w:val="1F3864" w:themeColor="accent1" w:themeShade="80"/>
          <w:vertAlign w:val="superscript"/>
        </w:rPr>
        <w:t>e</w:t>
      </w:r>
      <w:r w:rsidR="00BD3595" w:rsidRPr="086BD199">
        <w:rPr>
          <w:color w:val="1F3864" w:themeColor="accent1" w:themeShade="80"/>
        </w:rPr>
        <w:t xml:space="preserve"> dans le nombre d’occurrence, il se déplacera </w:t>
      </w:r>
      <w:r w:rsidR="001A28A9" w:rsidRPr="086BD199">
        <w:rPr>
          <w:color w:val="1F3864" w:themeColor="accent1" w:themeShade="80"/>
        </w:rPr>
        <w:t>à</w:t>
      </w:r>
      <w:r w:rsidR="00BD3595" w:rsidRPr="086BD199">
        <w:rPr>
          <w:color w:val="1F3864" w:themeColor="accent1" w:themeShade="80"/>
        </w:rPr>
        <w:t xml:space="preserve"> droite et prendra la valeur, </w:t>
      </w:r>
      <w:r w:rsidR="000C6966" w:rsidRPr="086BD199">
        <w:rPr>
          <w:color w:val="1F3864" w:themeColor="accent1" w:themeShade="80"/>
        </w:rPr>
        <w:t>grâce à cela, on pourra encoder les lettres de façon optimisée</w:t>
      </w:r>
      <w:r w:rsidR="00B7118F" w:rsidRPr="086BD199">
        <w:rPr>
          <w:color w:val="1F3864" w:themeColor="accent1" w:themeShade="80"/>
        </w:rPr>
        <w:t>.</w:t>
      </w:r>
      <w:r>
        <w:br/>
      </w:r>
      <w:r w:rsidR="00B7118F" w:rsidRPr="086BD199">
        <w:rPr>
          <w:color w:val="1F3864" w:themeColor="accent1" w:themeShade="80"/>
        </w:rPr>
        <w:t>Exemple :</w:t>
      </w:r>
      <w:r>
        <w:br/>
      </w:r>
      <w:r w:rsidR="00B7118F">
        <w:rPr>
          <w:noProof/>
        </w:rPr>
        <w:drawing>
          <wp:inline distT="0" distB="0" distL="0" distR="0" wp14:anchorId="62F2BB59" wp14:editId="086BD199">
            <wp:extent cx="2050240" cy="133985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1">
                      <a:extLst>
                        <a:ext uri="{28A0092B-C50C-407E-A947-70E740481C1C}">
                          <a14:useLocalDpi xmlns:a14="http://schemas.microsoft.com/office/drawing/2010/main" val="0"/>
                        </a:ext>
                      </a:extLst>
                    </a:blip>
                    <a:stretch>
                      <a:fillRect/>
                    </a:stretch>
                  </pic:blipFill>
                  <pic:spPr>
                    <a:xfrm>
                      <a:off x="0" y="0"/>
                      <a:ext cx="2050240" cy="1339850"/>
                    </a:xfrm>
                    <a:prstGeom prst="rect">
                      <a:avLst/>
                    </a:prstGeom>
                  </pic:spPr>
                </pic:pic>
              </a:graphicData>
            </a:graphic>
          </wp:inline>
        </w:drawing>
      </w:r>
      <w:r>
        <w:br/>
      </w:r>
      <w:r w:rsidR="00B7118F" w:rsidRPr="086BD199">
        <w:rPr>
          <w:color w:val="1F3864" w:themeColor="accent1" w:themeShade="80"/>
        </w:rPr>
        <w:t xml:space="preserve">Après l’encodage, il faudra décoder l’arbre à l’aide de la table ASCII de chacun des caractères. </w:t>
      </w:r>
      <w:r>
        <w:br/>
      </w:r>
      <w:r w:rsidR="00C61BEF" w:rsidRPr="086BD199">
        <w:rPr>
          <w:color w:val="1F3864" w:themeColor="accent1" w:themeShade="80"/>
        </w:rPr>
        <w:t xml:space="preserve">Le </w:t>
      </w:r>
      <w:r w:rsidR="00B24736" w:rsidRPr="086BD199">
        <w:rPr>
          <w:color w:val="1F3864" w:themeColor="accent1" w:themeShade="80"/>
        </w:rPr>
        <w:t>but</w:t>
      </w:r>
      <w:r w:rsidR="00C61BEF" w:rsidRPr="086BD199">
        <w:rPr>
          <w:color w:val="1F3864" w:themeColor="accent1" w:themeShade="80"/>
        </w:rPr>
        <w:t xml:space="preserve"> de ce projet est de pouvoir compresser un fichier texte en prenant le moins de place possible. </w:t>
      </w:r>
    </w:p>
    <w:p w14:paraId="7709C08D" w14:textId="77777777" w:rsidR="00622A8F" w:rsidRDefault="00622A8F" w:rsidP="00D86D07">
      <w:pPr>
        <w:ind w:firstLine="708"/>
        <w:jc w:val="both"/>
        <w:rPr>
          <w:color w:val="1F3864" w:themeColor="accent1" w:themeShade="80"/>
        </w:rPr>
      </w:pPr>
    </w:p>
    <w:p w14:paraId="4C2CCEC4" w14:textId="77777777" w:rsidR="00D86D07" w:rsidRDefault="00D86D07" w:rsidP="00B3105C">
      <w:pPr>
        <w:jc w:val="both"/>
        <w:rPr>
          <w:color w:val="1F3864" w:themeColor="accent1" w:themeShade="80"/>
        </w:rPr>
      </w:pPr>
    </w:p>
    <w:p w14:paraId="46811694" w14:textId="6C93D244" w:rsidR="00216920" w:rsidRPr="00216920" w:rsidRDefault="00D86D07" w:rsidP="00216920">
      <w:pPr>
        <w:jc w:val="both"/>
        <w:rPr>
          <w:color w:val="1F3864" w:themeColor="accent1" w:themeShade="80"/>
        </w:rPr>
      </w:pPr>
      <w:r>
        <w:rPr>
          <w:color w:val="1F3864" w:themeColor="accent1" w:themeShade="80"/>
        </w:rPr>
        <w:tab/>
      </w:r>
    </w:p>
    <w:p w14:paraId="7086CAF0" w14:textId="76397671" w:rsidR="00D86D07" w:rsidRPr="00B3105C" w:rsidRDefault="00D86D07" w:rsidP="7BA860E6">
      <w:pPr>
        <w:jc w:val="both"/>
        <w:rPr>
          <w:color w:val="1F3864" w:themeColor="accent1" w:themeShade="80"/>
        </w:rPr>
      </w:pPr>
    </w:p>
    <w:p w14:paraId="0A8B5A5D" w14:textId="77777777" w:rsidR="0055220C" w:rsidRDefault="0055220C" w:rsidP="00007FDC">
      <w:pPr>
        <w:ind w:left="3540"/>
        <w:jc w:val="both"/>
        <w:rPr>
          <w:b/>
          <w:bCs/>
          <w:color w:val="1F3864" w:themeColor="accent1" w:themeShade="80"/>
          <w:sz w:val="34"/>
          <w:szCs w:val="34"/>
        </w:rPr>
      </w:pPr>
    </w:p>
    <w:p w14:paraId="398F1D75" w14:textId="77777777" w:rsidR="0055220C" w:rsidRDefault="0055220C" w:rsidP="00007FDC">
      <w:pPr>
        <w:ind w:left="3540"/>
        <w:jc w:val="both"/>
        <w:rPr>
          <w:b/>
          <w:bCs/>
          <w:color w:val="1F3864" w:themeColor="accent1" w:themeShade="80"/>
          <w:sz w:val="34"/>
          <w:szCs w:val="34"/>
        </w:rPr>
      </w:pPr>
    </w:p>
    <w:p w14:paraId="732EAF62" w14:textId="77777777" w:rsidR="0055220C" w:rsidRDefault="0055220C" w:rsidP="00007FDC">
      <w:pPr>
        <w:ind w:left="3540"/>
        <w:jc w:val="both"/>
        <w:rPr>
          <w:b/>
          <w:bCs/>
          <w:color w:val="1F3864" w:themeColor="accent1" w:themeShade="80"/>
          <w:sz w:val="34"/>
          <w:szCs w:val="34"/>
        </w:rPr>
      </w:pPr>
    </w:p>
    <w:p w14:paraId="03A7DD48" w14:textId="77777777" w:rsidR="0055220C" w:rsidRDefault="0055220C" w:rsidP="00007FDC">
      <w:pPr>
        <w:ind w:left="3540"/>
        <w:jc w:val="both"/>
        <w:rPr>
          <w:b/>
          <w:bCs/>
          <w:color w:val="1F3864" w:themeColor="accent1" w:themeShade="80"/>
          <w:sz w:val="34"/>
          <w:szCs w:val="34"/>
        </w:rPr>
      </w:pPr>
    </w:p>
    <w:p w14:paraId="4EC4F324" w14:textId="1531C4E7" w:rsidR="00007FDC" w:rsidRDefault="0055220C" w:rsidP="00DB3C48">
      <w:pPr>
        <w:pStyle w:val="Titre1"/>
        <w:jc w:val="center"/>
      </w:pPr>
      <w:bookmarkStart w:id="1" w:name="_Toc58045038"/>
      <w:r>
        <w:t>C</w:t>
      </w:r>
      <w:r w:rsidR="198E9E5E" w:rsidRPr="25A0858D">
        <w:t>onception</w:t>
      </w:r>
      <w:bookmarkEnd w:id="1"/>
    </w:p>
    <w:p w14:paraId="315B99A0" w14:textId="77777777" w:rsidR="00DB3C48" w:rsidRPr="00DB3C48" w:rsidRDefault="00DB3C48" w:rsidP="00DB3C48"/>
    <w:p w14:paraId="68B6A1F5" w14:textId="054EB314" w:rsidR="00F21C99" w:rsidRPr="00F21C99" w:rsidRDefault="198E9E5E" w:rsidP="00F21C99">
      <w:pPr>
        <w:ind w:firstLine="708"/>
        <w:jc w:val="both"/>
        <w:rPr>
          <w:color w:val="1F3864" w:themeColor="accent1" w:themeShade="80"/>
        </w:rPr>
      </w:pPr>
      <w:r w:rsidRPr="25A0858D">
        <w:rPr>
          <w:color w:val="1F3864" w:themeColor="accent1" w:themeShade="80"/>
        </w:rPr>
        <w:t>Pour une meilleure compréhension et développement du code, on a choisi de décomposer ce dernier en sous fon</w:t>
      </w:r>
      <w:r w:rsidR="72448255" w:rsidRPr="25A0858D">
        <w:rPr>
          <w:color w:val="1F3864" w:themeColor="accent1" w:themeShade="80"/>
        </w:rPr>
        <w:t>ctionnalités.</w:t>
      </w:r>
    </w:p>
    <w:p w14:paraId="19F85252" w14:textId="5E8DFBE0" w:rsidR="001921F9" w:rsidRPr="00B24736" w:rsidRDefault="72448255" w:rsidP="00B24736">
      <w:pPr>
        <w:pStyle w:val="Sous-titre"/>
        <w:rPr>
          <w:u w:val="single"/>
        </w:rPr>
      </w:pPr>
      <w:r w:rsidRPr="00B24736">
        <w:rPr>
          <w:u w:val="single"/>
        </w:rPr>
        <w:t>I) Le traitement des caractères</w:t>
      </w:r>
    </w:p>
    <w:p w14:paraId="4D22B8B4" w14:textId="64C02403" w:rsidR="00F21C99" w:rsidRPr="00F21C99" w:rsidRDefault="72448255" w:rsidP="695F6753">
      <w:pPr>
        <w:ind w:firstLine="708"/>
        <w:jc w:val="both"/>
        <w:rPr>
          <w:color w:val="1F3864" w:themeColor="accent1" w:themeShade="80"/>
        </w:rPr>
      </w:pPr>
      <w:r w:rsidRPr="25A0858D">
        <w:rPr>
          <w:color w:val="1F3864" w:themeColor="accent1" w:themeShade="80"/>
        </w:rPr>
        <w:t>Le principal objectif pour compresser un fichier est de connaitre l’occurrence de chaque lettre afin de l</w:t>
      </w:r>
      <w:r w:rsidR="0D454DA1" w:rsidRPr="25A0858D">
        <w:rPr>
          <w:color w:val="1F3864" w:themeColor="accent1" w:themeShade="80"/>
        </w:rPr>
        <w:t>eur</w:t>
      </w:r>
      <w:r w:rsidRPr="25A0858D">
        <w:rPr>
          <w:color w:val="1F3864" w:themeColor="accent1" w:themeShade="80"/>
        </w:rPr>
        <w:t xml:space="preserve"> attribuer </w:t>
      </w:r>
      <w:r w:rsidR="1697BBC8" w:rsidRPr="25A0858D">
        <w:rPr>
          <w:color w:val="1F3864" w:themeColor="accent1" w:themeShade="80"/>
        </w:rPr>
        <w:t>le meilleur code poss</w:t>
      </w:r>
      <w:r w:rsidR="1CAFC230" w:rsidRPr="25A0858D">
        <w:rPr>
          <w:color w:val="1F3864" w:themeColor="accent1" w:themeShade="80"/>
        </w:rPr>
        <w:t>i</w:t>
      </w:r>
      <w:r w:rsidR="1697BBC8" w:rsidRPr="25A0858D">
        <w:rPr>
          <w:color w:val="1F3864" w:themeColor="accent1" w:themeShade="80"/>
        </w:rPr>
        <w:t>ble. En effet, une lettre qui apparait souvent va être codé sur le moins de bits possibl</w:t>
      </w:r>
      <w:r w:rsidR="1711392E" w:rsidRPr="25A0858D">
        <w:rPr>
          <w:color w:val="1F3864" w:themeColor="accent1" w:themeShade="80"/>
        </w:rPr>
        <w:t>e et inversement pour une lettre qui apparait beaucoup moins souvent</w:t>
      </w:r>
      <w:r w:rsidR="348F1392" w:rsidRPr="25A0858D">
        <w:rPr>
          <w:color w:val="1F3864" w:themeColor="accent1" w:themeShade="80"/>
        </w:rPr>
        <w:t>.</w:t>
      </w:r>
    </w:p>
    <w:p w14:paraId="573BFCD9" w14:textId="2AD8440E" w:rsidR="72FE2A3D" w:rsidRDefault="789C7BB5" w:rsidP="118218F6">
      <w:pPr>
        <w:ind w:firstLine="708"/>
        <w:jc w:val="both"/>
        <w:rPr>
          <w:rFonts w:eastAsiaTheme="minorEastAsia"/>
          <w:color w:val="1F3864" w:themeColor="accent1" w:themeShade="80"/>
        </w:rPr>
      </w:pPr>
      <w:r w:rsidRPr="118218F6">
        <w:rPr>
          <w:color w:val="1F3864" w:themeColor="accent1" w:themeShade="80"/>
        </w:rPr>
        <w:t xml:space="preserve">A. </w:t>
      </w:r>
      <w:r w:rsidR="348F1392" w:rsidRPr="118218F6">
        <w:rPr>
          <w:color w:val="1F3864" w:themeColor="accent1" w:themeShade="80"/>
        </w:rPr>
        <w:t>Partie naïve</w:t>
      </w:r>
    </w:p>
    <w:p w14:paraId="4C805346" w14:textId="20137CF8" w:rsidR="348F1392" w:rsidRDefault="348F1392" w:rsidP="25A0858D">
      <w:pPr>
        <w:ind w:firstLine="708"/>
        <w:jc w:val="both"/>
        <w:rPr>
          <w:color w:val="1F3864" w:themeColor="accent1" w:themeShade="80"/>
        </w:rPr>
      </w:pPr>
      <w:r w:rsidRPr="25A0858D">
        <w:rPr>
          <w:color w:val="1F3864" w:themeColor="accent1" w:themeShade="80"/>
        </w:rPr>
        <w:t>On récupère les caractères du fichier à compresser et on</w:t>
      </w:r>
      <w:r w:rsidR="787703B9" w:rsidRPr="25A0858D">
        <w:rPr>
          <w:color w:val="1F3864" w:themeColor="accent1" w:themeShade="80"/>
        </w:rPr>
        <w:t xml:space="preserve"> le</w:t>
      </w:r>
      <w:r w:rsidR="4E6C536F" w:rsidRPr="25A0858D">
        <w:rPr>
          <w:color w:val="1F3864" w:themeColor="accent1" w:themeShade="80"/>
        </w:rPr>
        <w:t xml:space="preserve">s </w:t>
      </w:r>
      <w:r w:rsidRPr="25A0858D">
        <w:rPr>
          <w:color w:val="1F3864" w:themeColor="accent1" w:themeShade="80"/>
        </w:rPr>
        <w:t xml:space="preserve">ajoute à une liste chainée qui va stocker tous les caractères ainsi que leur </w:t>
      </w:r>
      <w:r w:rsidR="60FA93FB" w:rsidRPr="25A0858D">
        <w:rPr>
          <w:color w:val="1F3864" w:themeColor="accent1" w:themeShade="80"/>
        </w:rPr>
        <w:t>occurrenc</w:t>
      </w:r>
      <w:r w:rsidR="563EEBE6" w:rsidRPr="25A0858D">
        <w:rPr>
          <w:color w:val="1F3864" w:themeColor="accent1" w:themeShade="80"/>
        </w:rPr>
        <w:t>e. Si le caractère n’existe pas dans la liste, on l’ajoute, sinon on incrémente juste son occurrence. La liste n’est pas triée, l’ordre n’est pas important pour l’instant, ainsi lors de l’ajout des caractères, on ajoute le maillon à la fin de la lis</w:t>
      </w:r>
      <w:r w:rsidR="0327D89B" w:rsidRPr="25A0858D">
        <w:rPr>
          <w:color w:val="1F3864" w:themeColor="accent1" w:themeShade="80"/>
        </w:rPr>
        <w:t>te.</w:t>
      </w:r>
    </w:p>
    <w:p w14:paraId="78F40667" w14:textId="7E0E20EA" w:rsidR="0327D89B" w:rsidRDefault="7D79F4E1" w:rsidP="118218F6">
      <w:pPr>
        <w:ind w:firstLine="708"/>
        <w:jc w:val="both"/>
        <w:rPr>
          <w:rFonts w:eastAsiaTheme="minorEastAsia"/>
          <w:color w:val="1F3864" w:themeColor="accent1" w:themeShade="80"/>
        </w:rPr>
      </w:pPr>
      <w:r w:rsidRPr="118218F6">
        <w:rPr>
          <w:color w:val="1F3864" w:themeColor="accent1" w:themeShade="80"/>
        </w:rPr>
        <w:t xml:space="preserve">B. </w:t>
      </w:r>
      <w:r w:rsidR="0327D89B" w:rsidRPr="118218F6">
        <w:rPr>
          <w:color w:val="1F3864" w:themeColor="accent1" w:themeShade="80"/>
        </w:rPr>
        <w:t>Partie optimisée</w:t>
      </w:r>
    </w:p>
    <w:p w14:paraId="1D18A4C6" w14:textId="0BED78CC" w:rsidR="0327D89B" w:rsidRDefault="0327D89B" w:rsidP="25A0858D">
      <w:pPr>
        <w:ind w:firstLine="708"/>
        <w:jc w:val="both"/>
        <w:rPr>
          <w:color w:val="1F3864" w:themeColor="accent1" w:themeShade="80"/>
        </w:rPr>
      </w:pPr>
      <w:r w:rsidRPr="25A0858D">
        <w:rPr>
          <w:color w:val="1F3864" w:themeColor="accent1" w:themeShade="80"/>
        </w:rPr>
        <w:t xml:space="preserve">Cette fois, l’ordre des caractères stocké est important. En effet, on perd du temp à chercher si un caractère existe dans une liste non-triée. Dans le cas d’une liste trié, la recherche est plus simple car on sait ou on doit aller. </w:t>
      </w:r>
      <w:r w:rsidR="012446E8" w:rsidRPr="25A0858D">
        <w:rPr>
          <w:color w:val="1F3864" w:themeColor="accent1" w:themeShade="80"/>
        </w:rPr>
        <w:t>La méthode utilisée est la recherche dichotomique : on prend le milieu de la liste et on compare le caractère au caractère que l’on veut insére</w:t>
      </w:r>
      <w:r w:rsidR="7EBCA146" w:rsidRPr="25A0858D">
        <w:rPr>
          <w:color w:val="1F3864" w:themeColor="accent1" w:themeShade="80"/>
        </w:rPr>
        <w:t>r, s’il est avant lui dans l’ordre alphabétique (c’est à dire qu’il a une code ascii moins élevé) on va directement dans la partie gauche de la liste en créant un no</w:t>
      </w:r>
      <w:r w:rsidR="66604E20" w:rsidRPr="25A0858D">
        <w:rPr>
          <w:color w:val="1F3864" w:themeColor="accent1" w:themeShade="80"/>
        </w:rPr>
        <w:t>uvel intervalle beaucoup plus petit (la moitié)</w:t>
      </w:r>
      <w:r w:rsidR="72656D86" w:rsidRPr="25A0858D">
        <w:rPr>
          <w:color w:val="1F3864" w:themeColor="accent1" w:themeShade="80"/>
        </w:rPr>
        <w:t xml:space="preserve">.  On fait le contraire dans le cas où le caractère est </w:t>
      </w:r>
      <w:r w:rsidR="00B24736" w:rsidRPr="25A0858D">
        <w:rPr>
          <w:color w:val="1F3864" w:themeColor="accent1" w:themeShade="80"/>
        </w:rPr>
        <w:t>après</w:t>
      </w:r>
      <w:r w:rsidR="72656D86" w:rsidRPr="25A0858D">
        <w:rPr>
          <w:color w:val="1F3864" w:themeColor="accent1" w:themeShade="80"/>
        </w:rPr>
        <w:t xml:space="preserve"> le caractère au mil</w:t>
      </w:r>
      <w:r w:rsidR="13E8A8E3" w:rsidRPr="25A0858D">
        <w:rPr>
          <w:color w:val="1F3864" w:themeColor="accent1" w:themeShade="80"/>
        </w:rPr>
        <w:t>i</w:t>
      </w:r>
      <w:r w:rsidR="72656D86" w:rsidRPr="25A0858D">
        <w:rPr>
          <w:color w:val="1F3864" w:themeColor="accent1" w:themeShade="80"/>
        </w:rPr>
        <w:t>eu de la liste</w:t>
      </w:r>
      <w:r w:rsidR="58DBCF29" w:rsidRPr="25A0858D">
        <w:rPr>
          <w:color w:val="1F3864" w:themeColor="accent1" w:themeShade="80"/>
        </w:rPr>
        <w:t xml:space="preserve"> dans l’ordre </w:t>
      </w:r>
      <w:r w:rsidR="00B24736" w:rsidRPr="25A0858D">
        <w:rPr>
          <w:color w:val="1F3864" w:themeColor="accent1" w:themeShade="80"/>
        </w:rPr>
        <w:t>alphabétique</w:t>
      </w:r>
      <w:r w:rsidR="58DBCF29" w:rsidRPr="25A0858D">
        <w:rPr>
          <w:color w:val="1F3864" w:themeColor="accent1" w:themeShade="80"/>
        </w:rPr>
        <w:t>. Si l’on trouve le caractère dans la liste on incrémente juste ses occurrences, sinon on ajoute le caractère à la position spécifique</w:t>
      </w:r>
      <w:r w:rsidR="6D760410" w:rsidRPr="25A0858D">
        <w:rPr>
          <w:color w:val="1F3864" w:themeColor="accent1" w:themeShade="80"/>
        </w:rPr>
        <w:t xml:space="preserve"> où la recherche s’est arrê</w:t>
      </w:r>
      <w:r w:rsidR="1CDB621D" w:rsidRPr="25A0858D">
        <w:rPr>
          <w:color w:val="1F3864" w:themeColor="accent1" w:themeShade="80"/>
        </w:rPr>
        <w:t>tée (c’est à dire l’endroit où l’intervalle est devenue nul)</w:t>
      </w:r>
      <w:r w:rsidR="2A8D7839" w:rsidRPr="25A0858D">
        <w:rPr>
          <w:color w:val="1F3864" w:themeColor="accent1" w:themeShade="80"/>
        </w:rPr>
        <w:t>.</w:t>
      </w:r>
    </w:p>
    <w:p w14:paraId="3816D5EB" w14:textId="641D62B3" w:rsidR="2A8D7839" w:rsidRDefault="2A8D7839" w:rsidP="25A0858D">
      <w:pPr>
        <w:jc w:val="both"/>
        <w:rPr>
          <w:color w:val="1F3864" w:themeColor="accent1" w:themeShade="80"/>
        </w:rPr>
      </w:pPr>
      <w:r w:rsidRPr="25A0858D">
        <w:rPr>
          <w:color w:val="1F3864" w:themeColor="accent1" w:themeShade="80"/>
        </w:rPr>
        <w:t xml:space="preserve">On trie ensuite la liste en fonction des occurrences grâce </w:t>
      </w:r>
      <w:r w:rsidR="18DB96B7" w:rsidRPr="25A0858D">
        <w:rPr>
          <w:color w:val="1F3864" w:themeColor="accent1" w:themeShade="80"/>
        </w:rPr>
        <w:t xml:space="preserve">à un algorithme de </w:t>
      </w:r>
      <w:r w:rsidRPr="25A0858D">
        <w:rPr>
          <w:color w:val="1F3864" w:themeColor="accent1" w:themeShade="80"/>
        </w:rPr>
        <w:t>tri à bulle. En effet, trier la liste en fonction des caractères permettait ju</w:t>
      </w:r>
      <w:r w:rsidR="515DC0C4" w:rsidRPr="25A0858D">
        <w:rPr>
          <w:color w:val="1F3864" w:themeColor="accent1" w:themeShade="80"/>
        </w:rPr>
        <w:t xml:space="preserve">ste de simplifier la </w:t>
      </w:r>
      <w:r w:rsidR="30B0335D" w:rsidRPr="25A0858D">
        <w:rPr>
          <w:color w:val="1F3864" w:themeColor="accent1" w:themeShade="80"/>
        </w:rPr>
        <w:t>détection</w:t>
      </w:r>
      <w:r w:rsidR="515DC0C4" w:rsidRPr="25A0858D">
        <w:rPr>
          <w:color w:val="1F3864" w:themeColor="accent1" w:themeShade="80"/>
        </w:rPr>
        <w:t xml:space="preserve"> d’un caractère déjà existant à la list</w:t>
      </w:r>
      <w:r w:rsidR="3E3EF046" w:rsidRPr="25A0858D">
        <w:rPr>
          <w:color w:val="1F3864" w:themeColor="accent1" w:themeShade="80"/>
        </w:rPr>
        <w:t>e</w:t>
      </w:r>
      <w:r w:rsidR="7BE1EE74" w:rsidRPr="25A0858D">
        <w:rPr>
          <w:color w:val="1F3864" w:themeColor="accent1" w:themeShade="80"/>
        </w:rPr>
        <w:t xml:space="preserve">. Or ce qui nous intéresse réellement est son nombre de répétitions dans le fichier </w:t>
      </w:r>
      <w:r w:rsidR="00B24736" w:rsidRPr="25A0858D">
        <w:rPr>
          <w:color w:val="1F3864" w:themeColor="accent1" w:themeShade="80"/>
        </w:rPr>
        <w:t>texte</w:t>
      </w:r>
      <w:r w:rsidR="7BE1EE74" w:rsidRPr="25A0858D">
        <w:rPr>
          <w:color w:val="1F3864" w:themeColor="accent1" w:themeShade="80"/>
        </w:rPr>
        <w:t>.</w:t>
      </w:r>
    </w:p>
    <w:p w14:paraId="29D88610" w14:textId="1D307D24" w:rsidR="1CDB621D" w:rsidRDefault="07FEECCD" w:rsidP="118218F6">
      <w:pPr>
        <w:ind w:firstLine="708"/>
        <w:jc w:val="both"/>
        <w:rPr>
          <w:rFonts w:eastAsiaTheme="minorEastAsia"/>
          <w:color w:val="1F3864" w:themeColor="accent1" w:themeShade="80"/>
        </w:rPr>
      </w:pPr>
      <w:r w:rsidRPr="118218F6">
        <w:rPr>
          <w:color w:val="1F3864" w:themeColor="accent1" w:themeShade="80"/>
        </w:rPr>
        <w:t xml:space="preserve">C. </w:t>
      </w:r>
      <w:r w:rsidR="1CDB621D" w:rsidRPr="118218F6">
        <w:rPr>
          <w:color w:val="1F3864" w:themeColor="accent1" w:themeShade="80"/>
        </w:rPr>
        <w:t>Conversion du fichier texte en fichier binaire</w:t>
      </w:r>
    </w:p>
    <w:p w14:paraId="5D21322F" w14:textId="0094A2DE" w:rsidR="1CDB621D" w:rsidRDefault="1CDB621D" w:rsidP="25A0858D">
      <w:pPr>
        <w:ind w:firstLine="708"/>
        <w:jc w:val="both"/>
        <w:rPr>
          <w:color w:val="1F3864" w:themeColor="accent1" w:themeShade="80"/>
        </w:rPr>
      </w:pPr>
      <w:r w:rsidRPr="25A0858D">
        <w:rPr>
          <w:color w:val="1F3864" w:themeColor="accent1" w:themeShade="80"/>
        </w:rPr>
        <w:t xml:space="preserve">Bien sûr, pour pouvoir compresser un fichier il faut manipuler leur bit et non pas les caractères aux mêmes. C’est pour cela qu’on a créé une fonction qui convertie directement un fichier texte en fichier composé de bit correspondant à chaque caractère. </w:t>
      </w:r>
    </w:p>
    <w:p w14:paraId="75E8D18C" w14:textId="3B8AA456" w:rsidR="1CDB621D" w:rsidRDefault="1CDB621D" w:rsidP="25A0858D">
      <w:pPr>
        <w:jc w:val="both"/>
        <w:rPr>
          <w:color w:val="1F3864" w:themeColor="accent1" w:themeShade="80"/>
        </w:rPr>
      </w:pPr>
      <w:r w:rsidRPr="25A0858D">
        <w:rPr>
          <w:color w:val="1F3864" w:themeColor="accent1" w:themeShade="80"/>
        </w:rPr>
        <w:t>Pour cela, on extrait chaque caractère du fichier texte, on prend sa valeur entière ASCII en décimal qu’on converti après en binaire dans une liste. On écrit cette dernière dans le fichier qui va contenir la traduction de chaque caract</w:t>
      </w:r>
      <w:r w:rsidR="3370F614" w:rsidRPr="25A0858D">
        <w:rPr>
          <w:color w:val="1F3864" w:themeColor="accent1" w:themeShade="80"/>
        </w:rPr>
        <w:t>ère en binaire. On aura au final la traduction du fichier texte en binaire.</w:t>
      </w:r>
    </w:p>
    <w:p w14:paraId="438F0F7E" w14:textId="5CD3A192" w:rsidR="3370F614" w:rsidRDefault="3370F614" w:rsidP="25A0858D">
      <w:pPr>
        <w:jc w:val="both"/>
        <w:rPr>
          <w:color w:val="1F3864" w:themeColor="accent1" w:themeShade="80"/>
        </w:rPr>
      </w:pPr>
      <w:r w:rsidRPr="25A0858D">
        <w:rPr>
          <w:color w:val="1F3864" w:themeColor="accent1" w:themeShade="80"/>
        </w:rPr>
        <w:lastRenderedPageBreak/>
        <w:t>On a aussi ajouté une fonction qui compte le nombre de caractères dans un fichier pour permettre de vérifier si la compression a marché (ex: il faut</w:t>
      </w:r>
      <w:r w:rsidR="186CA66B" w:rsidRPr="25A0858D">
        <w:rPr>
          <w:color w:val="1F3864" w:themeColor="accent1" w:themeShade="80"/>
        </w:rPr>
        <w:t xml:space="preserve"> qu’il y ait exactement le même nombre de caractères dans le fichier d’entré binaire </w:t>
      </w:r>
      <w:r w:rsidR="7D5DA205" w:rsidRPr="25A0858D">
        <w:rPr>
          <w:color w:val="1F3864" w:themeColor="accent1" w:themeShade="80"/>
        </w:rPr>
        <w:t>que</w:t>
      </w:r>
      <w:r w:rsidR="186CA66B" w:rsidRPr="25A0858D">
        <w:rPr>
          <w:color w:val="1F3864" w:themeColor="accent1" w:themeShade="80"/>
        </w:rPr>
        <w:t xml:space="preserve"> le fichier </w:t>
      </w:r>
      <w:r w:rsidR="7781A3C0" w:rsidRPr="25A0858D">
        <w:rPr>
          <w:color w:val="1F3864" w:themeColor="accent1" w:themeShade="80"/>
        </w:rPr>
        <w:t>décompressé (en binaire aussi).</w:t>
      </w:r>
    </w:p>
    <w:p w14:paraId="65B22A42" w14:textId="3DB40C34" w:rsidR="7781A3C0" w:rsidRPr="00B24736" w:rsidRDefault="7781A3C0" w:rsidP="00B24736">
      <w:pPr>
        <w:pStyle w:val="Sous-titre"/>
        <w:rPr>
          <w:u w:val="single"/>
        </w:rPr>
      </w:pPr>
      <w:r w:rsidRPr="00B24736">
        <w:rPr>
          <w:u w:val="single"/>
        </w:rPr>
        <w:t>II) L’arbre d’Huf</w:t>
      </w:r>
      <w:r w:rsidR="570A82E0" w:rsidRPr="00B24736">
        <w:rPr>
          <w:u w:val="single"/>
        </w:rPr>
        <w:t>fman</w:t>
      </w:r>
    </w:p>
    <w:p w14:paraId="3DB1D5FB" w14:textId="23E040EA" w:rsidR="570A82E0" w:rsidRDefault="570A82E0" w:rsidP="00B2729D">
      <w:pPr>
        <w:ind w:firstLine="708"/>
        <w:jc w:val="both"/>
        <w:rPr>
          <w:color w:val="1F3864" w:themeColor="accent1" w:themeShade="80"/>
        </w:rPr>
      </w:pPr>
      <w:r w:rsidRPr="25A0858D">
        <w:rPr>
          <w:color w:val="1F3864" w:themeColor="accent1" w:themeShade="80"/>
        </w:rPr>
        <w:t>C’est la partie au cœur de la compression, c’est ce qui va permettre d’associer chaque caractère à un code</w:t>
      </w:r>
      <w:r w:rsidR="2E415D5E" w:rsidRPr="25A0858D">
        <w:rPr>
          <w:color w:val="1F3864" w:themeColor="accent1" w:themeShade="80"/>
        </w:rPr>
        <w:t xml:space="preserve"> optimale (en fonction de ses occurrenc</w:t>
      </w:r>
      <w:r w:rsidR="4BF4D9E8" w:rsidRPr="25A0858D">
        <w:rPr>
          <w:color w:val="1F3864" w:themeColor="accent1" w:themeShade="80"/>
        </w:rPr>
        <w:t>e</w:t>
      </w:r>
      <w:r w:rsidR="52297A26" w:rsidRPr="25A0858D">
        <w:rPr>
          <w:color w:val="1F3864" w:themeColor="accent1" w:themeShade="80"/>
        </w:rPr>
        <w:t>s</w:t>
      </w:r>
      <w:r w:rsidR="4BF4D9E8" w:rsidRPr="25A0858D">
        <w:rPr>
          <w:color w:val="1F3864" w:themeColor="accent1" w:themeShade="80"/>
        </w:rPr>
        <w:t>)</w:t>
      </w:r>
    </w:p>
    <w:p w14:paraId="4A52D37B" w14:textId="20AFDA2D" w:rsidR="4BF4D9E8" w:rsidRDefault="37CE9385" w:rsidP="118218F6">
      <w:pPr>
        <w:ind w:firstLine="708"/>
        <w:jc w:val="both"/>
        <w:rPr>
          <w:rFonts w:eastAsiaTheme="minorEastAsia"/>
          <w:color w:val="1F3864" w:themeColor="accent1" w:themeShade="80"/>
        </w:rPr>
      </w:pPr>
      <w:r w:rsidRPr="118218F6">
        <w:rPr>
          <w:color w:val="1F3864" w:themeColor="accent1" w:themeShade="80"/>
        </w:rPr>
        <w:t xml:space="preserve">A. </w:t>
      </w:r>
      <w:r w:rsidR="4BF4D9E8" w:rsidRPr="118218F6">
        <w:rPr>
          <w:color w:val="1F3864" w:themeColor="accent1" w:themeShade="80"/>
        </w:rPr>
        <w:t>Partie naïve</w:t>
      </w:r>
    </w:p>
    <w:p w14:paraId="423016FD" w14:textId="1DCAFE89" w:rsidR="4945D4A9" w:rsidRDefault="4945D4A9" w:rsidP="25A0858D">
      <w:pPr>
        <w:ind w:firstLine="708"/>
        <w:jc w:val="both"/>
        <w:rPr>
          <w:color w:val="1F3864" w:themeColor="accent1" w:themeShade="80"/>
        </w:rPr>
      </w:pPr>
      <w:r w:rsidRPr="25A0858D">
        <w:rPr>
          <w:color w:val="1F3864" w:themeColor="accent1" w:themeShade="80"/>
        </w:rPr>
        <w:t>L’arbre d’Huffman est composé de nœuds, ainsi nous devons manipuler des nœuds et non plus des maillons de liste chainée. C’est pour cela qu’on a décid</w:t>
      </w:r>
      <w:r w:rsidR="1A20CD7F" w:rsidRPr="25A0858D">
        <w:rPr>
          <w:color w:val="1F3864" w:themeColor="accent1" w:themeShade="80"/>
        </w:rPr>
        <w:t xml:space="preserve">é de convertir la liste d’occurrence précédente en liste de nœuds. </w:t>
      </w:r>
    </w:p>
    <w:p w14:paraId="7CB95D89" w14:textId="5BEB5E8C" w:rsidR="1A20CD7F" w:rsidRDefault="1A20CD7F" w:rsidP="25A0858D">
      <w:pPr>
        <w:ind w:firstLine="708"/>
        <w:jc w:val="both"/>
        <w:rPr>
          <w:color w:val="1F3864" w:themeColor="accent1" w:themeShade="80"/>
        </w:rPr>
      </w:pPr>
      <w:r w:rsidRPr="25A0858D">
        <w:rPr>
          <w:color w:val="1F3864" w:themeColor="accent1" w:themeShade="80"/>
        </w:rPr>
        <w:t xml:space="preserve">L’arbre d’Huffman est créé de la façon suivante : on prend les deux minimums de la liste (minimum associé au nombre d’occurrence), on les supprime de la liste et on les relie à un nœud qu’on créé préalablement avec comme occurrence </w:t>
      </w:r>
      <w:r w:rsidR="645154B0" w:rsidRPr="25A0858D">
        <w:rPr>
          <w:color w:val="1F3864" w:themeColor="accent1" w:themeShade="80"/>
        </w:rPr>
        <w:t xml:space="preserve">l’addition de l’occurrence des deux feuilles (les deux minimums trouvés </w:t>
      </w:r>
      <w:r w:rsidR="00F33E18" w:rsidRPr="25A0858D">
        <w:rPr>
          <w:color w:val="1F3864" w:themeColor="accent1" w:themeShade="80"/>
        </w:rPr>
        <w:t>précédemment</w:t>
      </w:r>
      <w:r w:rsidR="645154B0" w:rsidRPr="25A0858D">
        <w:rPr>
          <w:color w:val="1F3864" w:themeColor="accent1" w:themeShade="80"/>
        </w:rPr>
        <w:t>). On ajoute ensuite ce nœud à notre liste de nœud qui sera utile dans la c</w:t>
      </w:r>
      <w:r w:rsidR="7F95FB3B" w:rsidRPr="25A0858D">
        <w:rPr>
          <w:color w:val="1F3864" w:themeColor="accent1" w:themeShade="80"/>
        </w:rPr>
        <w:t>réation de l’arbre par la suite. On fait cela jusqu’à ce que notre liste de nœud soit nulle, c’est-à-dire qu’on a plus de caractère à ajouter à l’arbre. On constate donc que les premiers caractères qu’on a a</w:t>
      </w:r>
      <w:r w:rsidR="0DD44E7B" w:rsidRPr="25A0858D">
        <w:rPr>
          <w:color w:val="1F3864" w:themeColor="accent1" w:themeShade="80"/>
        </w:rPr>
        <w:t>jouté à l’arbre étant les premiers minimums de la liste de nœuds vont être les caractères qui apparaissent le moins dans le texte, leur profondeur sera plus élevé</w:t>
      </w:r>
      <w:r w:rsidR="0F40C6AD" w:rsidRPr="25A0858D">
        <w:rPr>
          <w:color w:val="1F3864" w:themeColor="accent1" w:themeShade="80"/>
        </w:rPr>
        <w:t>e</w:t>
      </w:r>
      <w:r w:rsidR="0DD44E7B" w:rsidRPr="25A0858D">
        <w:rPr>
          <w:color w:val="1F3864" w:themeColor="accent1" w:themeShade="80"/>
        </w:rPr>
        <w:t xml:space="preserve"> et on aura donc un code plus grand. En revanche, les derniers caractères qu’on va ajouter à notre arbre</w:t>
      </w:r>
      <w:r w:rsidR="34A49706" w:rsidRPr="25A0858D">
        <w:rPr>
          <w:color w:val="1F3864" w:themeColor="accent1" w:themeShade="80"/>
        </w:rPr>
        <w:t xml:space="preserve"> (les caractères qui apparaissent le plus dans le texte)</w:t>
      </w:r>
      <w:r w:rsidR="0DD44E7B" w:rsidRPr="25A0858D">
        <w:rPr>
          <w:color w:val="1F3864" w:themeColor="accent1" w:themeShade="80"/>
        </w:rPr>
        <w:t xml:space="preserve"> ser</w:t>
      </w:r>
      <w:r w:rsidR="3D39AC87" w:rsidRPr="25A0858D">
        <w:rPr>
          <w:color w:val="1F3864" w:themeColor="accent1" w:themeShade="80"/>
        </w:rPr>
        <w:t>ont</w:t>
      </w:r>
      <w:r w:rsidR="0DD44E7B" w:rsidRPr="25A0858D">
        <w:rPr>
          <w:color w:val="1F3864" w:themeColor="accent1" w:themeShade="80"/>
        </w:rPr>
        <w:t xml:space="preserve"> plus proche de la racine</w:t>
      </w:r>
      <w:r w:rsidR="62BD0E21" w:rsidRPr="25A0858D">
        <w:rPr>
          <w:color w:val="1F3864" w:themeColor="accent1" w:themeShade="80"/>
        </w:rPr>
        <w:t>, par conséquent on aura un code moins long.</w:t>
      </w:r>
    </w:p>
    <w:p w14:paraId="4CCDDC4F" w14:textId="7B32F08F" w:rsidR="62BD0E21" w:rsidRDefault="62BD0E21" w:rsidP="25A0858D">
      <w:pPr>
        <w:ind w:firstLine="708"/>
        <w:jc w:val="both"/>
        <w:rPr>
          <w:color w:val="1F3864" w:themeColor="accent1" w:themeShade="80"/>
        </w:rPr>
      </w:pPr>
      <w:r w:rsidRPr="25A0858D">
        <w:rPr>
          <w:color w:val="1F3864" w:themeColor="accent1" w:themeShade="80"/>
        </w:rPr>
        <w:t>En effet, on code chaque caractère (étant positionnés à chaque feuille de l’arbre) de la façon suivante : en recherchant le caractère dans l’arbre</w:t>
      </w:r>
      <w:r w:rsidR="08E4E505" w:rsidRPr="25A0858D">
        <w:rPr>
          <w:color w:val="1F3864" w:themeColor="accent1" w:themeShade="80"/>
        </w:rPr>
        <w:t xml:space="preserve">, lorsqu’on va à gauche </w:t>
      </w:r>
      <w:r w:rsidR="1D059C86" w:rsidRPr="25A0858D">
        <w:rPr>
          <w:color w:val="1F3864" w:themeColor="accent1" w:themeShade="80"/>
        </w:rPr>
        <w:t xml:space="preserve">on associe la valeur binaire 1, lorsqu’on va à droite on associe la valeur binaire 0. La longueur du code va donc être égale à la profondeur de la feuille associée au caractère que l’on veut coder. </w:t>
      </w:r>
    </w:p>
    <w:p w14:paraId="18FB40F8" w14:textId="7AF6322F" w:rsidR="384A4311" w:rsidRDefault="384A4311" w:rsidP="25A0858D">
      <w:pPr>
        <w:ind w:firstLine="708"/>
        <w:jc w:val="both"/>
        <w:rPr>
          <w:color w:val="1F3864" w:themeColor="accent1" w:themeShade="80"/>
        </w:rPr>
      </w:pPr>
      <w:r w:rsidRPr="25A0858D">
        <w:rPr>
          <w:color w:val="1F3864" w:themeColor="accent1" w:themeShade="80"/>
        </w:rPr>
        <w:t>Dans la partie naïve la liste d’occurrence n’est pas triée ainsi on perd du temps à rechercher le minimum de la liste de nœuds. La partie optimisée va arranger ce problème.</w:t>
      </w:r>
    </w:p>
    <w:p w14:paraId="7A96CC9A" w14:textId="0B225728" w:rsidR="25A0858D" w:rsidRDefault="25A0858D" w:rsidP="25A0858D">
      <w:pPr>
        <w:ind w:firstLine="708"/>
        <w:jc w:val="both"/>
        <w:rPr>
          <w:color w:val="1F3864" w:themeColor="accent1" w:themeShade="80"/>
        </w:rPr>
      </w:pPr>
    </w:p>
    <w:p w14:paraId="20F140C6" w14:textId="51FA3C83" w:rsidR="384A4311" w:rsidRDefault="384A4311" w:rsidP="25A0858D">
      <w:pPr>
        <w:ind w:firstLine="708"/>
        <w:jc w:val="both"/>
        <w:rPr>
          <w:color w:val="1F3864" w:themeColor="accent1" w:themeShade="80"/>
        </w:rPr>
      </w:pPr>
      <w:r w:rsidRPr="25A0858D">
        <w:rPr>
          <w:color w:val="1F3864" w:themeColor="accent1" w:themeShade="80"/>
        </w:rPr>
        <w:t>B. Partie optimisée</w:t>
      </w:r>
    </w:p>
    <w:p w14:paraId="7AD9A7DA" w14:textId="0C85D642" w:rsidR="384A4311" w:rsidRDefault="384A4311" w:rsidP="25A0858D">
      <w:pPr>
        <w:ind w:firstLine="708"/>
        <w:jc w:val="both"/>
        <w:rPr>
          <w:color w:val="1F3864" w:themeColor="accent1" w:themeShade="80"/>
        </w:rPr>
      </w:pPr>
      <w:r w:rsidRPr="25A0858D">
        <w:rPr>
          <w:color w:val="1F3864" w:themeColor="accent1" w:themeShade="80"/>
        </w:rPr>
        <w:t xml:space="preserve">La création de l’arbre ne diffère pas grandement de la partie naïve à la seule exception que la liste d’occurrence est déjà triée en fonction des occurrences. On va donc utiliser une file puisque le premier élément de la liste (étant le minimum) </w:t>
      </w:r>
      <w:r w:rsidR="5E160EF5" w:rsidRPr="25A0858D">
        <w:rPr>
          <w:color w:val="1F3864" w:themeColor="accent1" w:themeShade="80"/>
        </w:rPr>
        <w:t>va être le premier élément qui va sortir de la liste. Néanmoins les nœuds qu’on va créer et qui vont être ajoutés à la liste de nœuds peuvent altérer l’ordre des maillons. C’est pour cela que l’on va utiliser deux files</w:t>
      </w:r>
      <w:r w:rsidR="041E4A1F" w:rsidRPr="25A0858D">
        <w:rPr>
          <w:color w:val="1F3864" w:themeColor="accent1" w:themeShade="80"/>
        </w:rPr>
        <w:t xml:space="preserve">, une pour stocker les feuilles de l’arbre et donc les caractères que l’on souhaite coder, et une autre qui stocke les nœuds qui vont relier ces feuilles. En effet, les premiers nœuds qu’on va créer seront forcément les nœuds avec les valeurs d’occurrence les plus faibles </w:t>
      </w:r>
      <w:r w:rsidR="3A2E19CF" w:rsidRPr="25A0858D">
        <w:rPr>
          <w:color w:val="1F3864" w:themeColor="accent1" w:themeShade="80"/>
        </w:rPr>
        <w:t>vu qu’on ajoute à l’arbre en premier les caractères qui ont les occurrences les plus faibles. Les premiers éléments qu’on va ajouter à notre file de nœuds seront forcément les</w:t>
      </w:r>
      <w:r w:rsidR="2E69514B" w:rsidRPr="25A0858D">
        <w:rPr>
          <w:color w:val="1F3864" w:themeColor="accent1" w:themeShade="80"/>
        </w:rPr>
        <w:t xml:space="preserve"> premiers</w:t>
      </w:r>
      <w:r w:rsidR="3A2E19CF" w:rsidRPr="25A0858D">
        <w:rPr>
          <w:color w:val="1F3864" w:themeColor="accent1" w:themeShade="80"/>
        </w:rPr>
        <w:t xml:space="preserve"> éléments à sortir </w:t>
      </w:r>
      <w:r w:rsidR="1CF0964D" w:rsidRPr="25A0858D">
        <w:rPr>
          <w:color w:val="1F3864" w:themeColor="accent1" w:themeShade="80"/>
        </w:rPr>
        <w:t xml:space="preserve">de la file </w:t>
      </w:r>
      <w:r w:rsidR="3A2E19CF" w:rsidRPr="25A0858D">
        <w:rPr>
          <w:color w:val="1F3864" w:themeColor="accent1" w:themeShade="80"/>
        </w:rPr>
        <w:t>dans la recherche de minimum</w:t>
      </w:r>
      <w:r w:rsidR="1C333DA7" w:rsidRPr="25A0858D">
        <w:rPr>
          <w:color w:val="1F3864" w:themeColor="accent1" w:themeShade="80"/>
        </w:rPr>
        <w:t xml:space="preserve">, d’où l’utilisation d’une file. </w:t>
      </w:r>
    </w:p>
    <w:p w14:paraId="534F06F5" w14:textId="7D2F8D59" w:rsidR="1C333DA7" w:rsidRDefault="1C333DA7" w:rsidP="25A0858D">
      <w:pPr>
        <w:ind w:firstLine="708"/>
        <w:jc w:val="both"/>
        <w:rPr>
          <w:color w:val="1F3864" w:themeColor="accent1" w:themeShade="80"/>
        </w:rPr>
      </w:pPr>
      <w:r w:rsidRPr="25A0858D">
        <w:rPr>
          <w:color w:val="1F3864" w:themeColor="accent1" w:themeShade="80"/>
        </w:rPr>
        <w:lastRenderedPageBreak/>
        <w:t xml:space="preserve">Ainsi, la recherche du minimum va être simplifiée puisqu’on va juste comparer les premiers éléments de chaque file. Le code sera adapté au cas où une des deux files est nulle. </w:t>
      </w:r>
    </w:p>
    <w:p w14:paraId="5238C285" w14:textId="230B1E57" w:rsidR="1C333DA7" w:rsidRDefault="1C333DA7" w:rsidP="25A0858D">
      <w:pPr>
        <w:ind w:firstLine="708"/>
        <w:jc w:val="both"/>
        <w:rPr>
          <w:color w:val="1F3864" w:themeColor="accent1" w:themeShade="80"/>
        </w:rPr>
      </w:pPr>
      <w:r w:rsidRPr="25A0858D">
        <w:rPr>
          <w:color w:val="1F3864" w:themeColor="accent1" w:themeShade="80"/>
        </w:rPr>
        <w:t xml:space="preserve">Le dernier nœud qui sera créé sera le nœud avec l’occurrence la plus élevée, il sera donc forcément la référence de l’arbre. Pour récupérer l’arbre d’Huffman on retourne donc le dernier nœud créé. </w:t>
      </w:r>
    </w:p>
    <w:p w14:paraId="6F47D404" w14:textId="63B2FF7F" w:rsidR="25A0858D" w:rsidRDefault="25A0858D" w:rsidP="25A0858D">
      <w:pPr>
        <w:ind w:firstLine="708"/>
        <w:jc w:val="both"/>
        <w:rPr>
          <w:color w:val="1F3864" w:themeColor="accent1" w:themeShade="80"/>
        </w:rPr>
      </w:pPr>
    </w:p>
    <w:p w14:paraId="5FCD8D04" w14:textId="5308F179" w:rsidR="51FF3217" w:rsidRPr="00B24736" w:rsidRDefault="51FF3217" w:rsidP="00B24736">
      <w:pPr>
        <w:pStyle w:val="Sous-titre"/>
        <w:rPr>
          <w:u w:val="single"/>
        </w:rPr>
      </w:pPr>
      <w:r w:rsidRPr="00B24736">
        <w:rPr>
          <w:u w:val="single"/>
        </w:rPr>
        <w:t>III) Le dictionnaire</w:t>
      </w:r>
    </w:p>
    <w:p w14:paraId="407F6276" w14:textId="6EBE6CB1" w:rsidR="51FF3217" w:rsidRDefault="51FF3217" w:rsidP="25A0858D">
      <w:pPr>
        <w:ind w:firstLine="708"/>
        <w:jc w:val="both"/>
        <w:rPr>
          <w:color w:val="1F3864" w:themeColor="accent1" w:themeShade="80"/>
        </w:rPr>
      </w:pPr>
      <w:r w:rsidRPr="25A0858D">
        <w:rPr>
          <w:color w:val="1F3864" w:themeColor="accent1" w:themeShade="80"/>
        </w:rPr>
        <w:t>L’arbre d’Huffman sert de support à la compression, il faut maintenant déterminer à partir de ce dernier le code de chaque lettre. On parcourt donc l’arbre comme dit précédemment dans la partie de la création de l’arbre d’Huffman</w:t>
      </w:r>
      <w:r w:rsidR="3DB460FC" w:rsidRPr="25A0858D">
        <w:rPr>
          <w:color w:val="1F3864" w:themeColor="accent1" w:themeShade="80"/>
        </w:rPr>
        <w:t xml:space="preserve"> et on déduit donc le code de chaque caractère. </w:t>
      </w:r>
    </w:p>
    <w:p w14:paraId="4461CD11" w14:textId="07069E02" w:rsidR="3DB460FC" w:rsidRDefault="3DB460FC" w:rsidP="25A0858D">
      <w:pPr>
        <w:ind w:firstLine="708"/>
        <w:jc w:val="both"/>
        <w:rPr>
          <w:color w:val="1F3864" w:themeColor="accent1" w:themeShade="80"/>
        </w:rPr>
      </w:pPr>
      <w:r w:rsidRPr="25A0858D">
        <w:rPr>
          <w:color w:val="1F3864" w:themeColor="accent1" w:themeShade="80"/>
        </w:rPr>
        <w:t>Pour parcourir chaque lettre, il faut parcourir l’arbre de façon intelligente. C’est-à-dire qu’il ne faut pas qu’on aille sur une feuille qui a déjà été visitée, en effet, lorsqu’on vient de coder une lettre il ne faut plus repa</w:t>
      </w:r>
      <w:r w:rsidR="3554EDA1" w:rsidRPr="25A0858D">
        <w:rPr>
          <w:color w:val="1F3864" w:themeColor="accent1" w:themeShade="80"/>
        </w:rPr>
        <w:t xml:space="preserve">sser par celle-ci. Ainsi, on a adopté la stratégie suivante : lorsqu’on est sur une feuille (donc un caractère à coder), après avoir enregistré son code dans le dictionnaire, on la supprime de l’arbre et on vérifie si le nœud </w:t>
      </w:r>
      <w:r w:rsidR="6AA764AB" w:rsidRPr="25A0858D">
        <w:rPr>
          <w:color w:val="1F3864" w:themeColor="accent1" w:themeShade="80"/>
        </w:rPr>
        <w:t>précédent est maintenant considéré comme une feuille (pointe à droite et à gauche vers NULL</w:t>
      </w:r>
      <w:r w:rsidR="47CB5827" w:rsidRPr="25A0858D">
        <w:rPr>
          <w:color w:val="1F3864" w:themeColor="accent1" w:themeShade="80"/>
        </w:rPr>
        <w:t xml:space="preserve">) car ce dernier n’est pas une lettre à coder. Ainsi, </w:t>
      </w:r>
      <w:r w:rsidR="5F5164D1" w:rsidRPr="25A0858D">
        <w:rPr>
          <w:color w:val="1F3864" w:themeColor="accent1" w:themeShade="80"/>
        </w:rPr>
        <w:t>si c’est le cas, on doit le supprimer également car il est associé à aucune autre feuille et donc aucune autre lettre à coder. On revérifie par la suite également après suppression du nœud si les nœuds précédents seront aussi considérés comme des feuilles, si c’est le cas on doit également les supprimer.</w:t>
      </w:r>
      <w:r w:rsidR="179A685B" w:rsidRPr="25A0858D">
        <w:rPr>
          <w:color w:val="1F3864" w:themeColor="accent1" w:themeShade="80"/>
        </w:rPr>
        <w:t xml:space="preserve"> Pour cela, on utilise une pile qui va stocker uniquement les nœuds et non pas les feuilles, lorsqu’on détecte qu’un nœud devient une feuille on dépile la p</w:t>
      </w:r>
      <w:r w:rsidR="59F332B1" w:rsidRPr="25A0858D">
        <w:rPr>
          <w:color w:val="1F3864" w:themeColor="accent1" w:themeShade="80"/>
        </w:rPr>
        <w:t xml:space="preserve">ile puisque le dernier nœud qu’on va ajouter à notre pile sera forcément le premier nœud qu’on a souhaité supprimer de notre arbre. </w:t>
      </w:r>
    </w:p>
    <w:p w14:paraId="26252413" w14:textId="0F10603B" w:rsidR="50D666B0" w:rsidRDefault="59F332B1" w:rsidP="118218F6">
      <w:pPr>
        <w:ind w:firstLine="708"/>
        <w:jc w:val="both"/>
        <w:rPr>
          <w:rFonts w:eastAsiaTheme="minorEastAsia"/>
          <w:color w:val="1F3864" w:themeColor="accent1" w:themeShade="80"/>
        </w:rPr>
      </w:pPr>
      <w:r w:rsidRPr="118218F6">
        <w:rPr>
          <w:color w:val="1F3864" w:themeColor="accent1" w:themeShade="80"/>
        </w:rPr>
        <w:t xml:space="preserve">Par cette méthode nous parcourons l’arbre intelligemment de telle sorte à ce qu’on code les bons caractères, ceux qui sont présents dans le texte. En effet, la structure utilisée pour créer l’arbre aura deux </w:t>
      </w:r>
      <w:r w:rsidR="50D666B0" w:rsidRPr="118218F6">
        <w:rPr>
          <w:color w:val="1F3864" w:themeColor="accent1" w:themeShade="80"/>
        </w:rPr>
        <w:t>informations : le caractère et son occurrence, le caractère qu’on va associer aux nœuds qui ne seront pas des feuilles sera aléatoire et ne devra pas être pris en compte dans l’encodage car ils ne font pas partie du texte.</w:t>
      </w:r>
    </w:p>
    <w:p w14:paraId="027426E5" w14:textId="358F9F90" w:rsidR="50D666B0" w:rsidRDefault="321EC164" w:rsidP="118218F6">
      <w:pPr>
        <w:ind w:firstLine="708"/>
        <w:jc w:val="both"/>
        <w:rPr>
          <w:rFonts w:eastAsiaTheme="minorEastAsia"/>
          <w:color w:val="1F3864" w:themeColor="accent1" w:themeShade="80"/>
        </w:rPr>
      </w:pPr>
      <w:r w:rsidRPr="086BD199">
        <w:rPr>
          <w:color w:val="1F3864" w:themeColor="accent1" w:themeShade="80"/>
        </w:rPr>
        <w:t xml:space="preserve">A. </w:t>
      </w:r>
      <w:r w:rsidR="5688D360" w:rsidRPr="086BD199">
        <w:rPr>
          <w:color w:val="1F3864" w:themeColor="accent1" w:themeShade="80"/>
        </w:rPr>
        <w:t>Partie naïve</w:t>
      </w:r>
    </w:p>
    <w:p w14:paraId="4AFCFD0C" w14:textId="0BA35B9C" w:rsidR="50D666B0" w:rsidRDefault="50D666B0" w:rsidP="25A0858D">
      <w:pPr>
        <w:ind w:firstLine="708"/>
        <w:jc w:val="both"/>
        <w:rPr>
          <w:color w:val="1F3864" w:themeColor="accent1" w:themeShade="80"/>
        </w:rPr>
      </w:pPr>
      <w:r w:rsidRPr="118218F6">
        <w:rPr>
          <w:color w:val="1F3864" w:themeColor="accent1" w:themeShade="80"/>
        </w:rPr>
        <w:t xml:space="preserve">Le fonctionnement étant presque similaire à la partie optimisée, nous avons préféré faire une explication globale du code précédemment et se focaliser par la suite sur </w:t>
      </w:r>
      <w:r w:rsidR="03ABCEA2" w:rsidRPr="118218F6">
        <w:rPr>
          <w:color w:val="1F3864" w:themeColor="accent1" w:themeShade="80"/>
        </w:rPr>
        <w:t>les petites parties du code qui vont être modifiées. Dans cette partie le code de chaque lettre va être stocké dans un fichier dictionnaire. Lors de la décompression on devra donc chercher chaque caractère dans ce fichier dictionnaire, on constate donc que la recherche n’est pa</w:t>
      </w:r>
      <w:r w:rsidR="12A77A87" w:rsidRPr="118218F6">
        <w:rPr>
          <w:color w:val="1F3864" w:themeColor="accent1" w:themeShade="80"/>
        </w:rPr>
        <w:t>s</w:t>
      </w:r>
      <w:r w:rsidR="03ABCEA2" w:rsidRPr="118218F6">
        <w:rPr>
          <w:color w:val="1F3864" w:themeColor="accent1" w:themeShade="80"/>
        </w:rPr>
        <w:t xml:space="preserve"> très optimisé</w:t>
      </w:r>
      <w:r w:rsidR="6445AE48" w:rsidRPr="118218F6">
        <w:rPr>
          <w:color w:val="1F3864" w:themeColor="accent1" w:themeShade="80"/>
        </w:rPr>
        <w:t>e et pourra prendre du temps pour un texte qui est très long</w:t>
      </w:r>
      <w:r w:rsidR="430E0C79" w:rsidRPr="118218F6">
        <w:rPr>
          <w:color w:val="1F3864" w:themeColor="accent1" w:themeShade="80"/>
        </w:rPr>
        <w:t>.</w:t>
      </w:r>
    </w:p>
    <w:p w14:paraId="7ED309A9" w14:textId="4F960424" w:rsidR="118218F6" w:rsidRDefault="118218F6" w:rsidP="118218F6">
      <w:pPr>
        <w:jc w:val="both"/>
        <w:rPr>
          <w:color w:val="1F3864" w:themeColor="accent1" w:themeShade="80"/>
        </w:rPr>
      </w:pPr>
    </w:p>
    <w:p w14:paraId="4D68D47A" w14:textId="2B98308F" w:rsidR="430E0C79" w:rsidRDefault="649EAE26" w:rsidP="118218F6">
      <w:pPr>
        <w:ind w:firstLine="708"/>
        <w:jc w:val="both"/>
        <w:rPr>
          <w:rFonts w:eastAsiaTheme="minorEastAsia"/>
          <w:color w:val="1F3864" w:themeColor="accent1" w:themeShade="80"/>
        </w:rPr>
      </w:pPr>
      <w:r w:rsidRPr="118218F6">
        <w:rPr>
          <w:color w:val="1F3864" w:themeColor="accent1" w:themeShade="80"/>
        </w:rPr>
        <w:t xml:space="preserve">B. </w:t>
      </w:r>
      <w:r w:rsidR="430E0C79" w:rsidRPr="118218F6">
        <w:rPr>
          <w:color w:val="1F3864" w:themeColor="accent1" w:themeShade="80"/>
        </w:rPr>
        <w:t>Partie optimisée</w:t>
      </w:r>
    </w:p>
    <w:p w14:paraId="2EF3F2B0" w14:textId="2E46A524" w:rsidR="00475860" w:rsidRDefault="430E0C79" w:rsidP="00475860">
      <w:pPr>
        <w:ind w:firstLine="708"/>
        <w:jc w:val="both"/>
        <w:rPr>
          <w:color w:val="1F3864" w:themeColor="accent1" w:themeShade="80"/>
        </w:rPr>
      </w:pPr>
      <w:r w:rsidRPr="25A0858D">
        <w:rPr>
          <w:color w:val="1F3864" w:themeColor="accent1" w:themeShade="80"/>
        </w:rPr>
        <w:t xml:space="preserve">Pour </w:t>
      </w:r>
      <w:r w:rsidR="1F261753" w:rsidRPr="25A0858D">
        <w:rPr>
          <w:color w:val="1F3864" w:themeColor="accent1" w:themeShade="80"/>
        </w:rPr>
        <w:t>pallier</w:t>
      </w:r>
      <w:r w:rsidRPr="25A0858D">
        <w:rPr>
          <w:color w:val="1F3864" w:themeColor="accent1" w:themeShade="80"/>
        </w:rPr>
        <w:t xml:space="preserve"> ce problème de recherche, nous ajoutons le caractère à coder ainsi que son code dans un AVL qui va stocker les nœuds en fonction des caractères. Nous constatons que cette méthode ressemble à la recherche dichotomique utilisée pour obtenir notre</w:t>
      </w:r>
      <w:r w:rsidR="04A97E2A" w:rsidRPr="25A0858D">
        <w:rPr>
          <w:color w:val="1F3864" w:themeColor="accent1" w:themeShade="80"/>
        </w:rPr>
        <w:t xml:space="preserve"> liste d’occurrence, on va pouvoir </w:t>
      </w:r>
      <w:r w:rsidR="04A97E2A" w:rsidRPr="25A0858D">
        <w:rPr>
          <w:color w:val="1F3864" w:themeColor="accent1" w:themeShade="80"/>
        </w:rPr>
        <w:lastRenderedPageBreak/>
        <w:t>lors de la décompression parcourir l’arbre intelligemment et donc trouver le caractère beaucoup plus facilement que si on devait parcourir un fichier dictionnaire intégralement sans savoir où on va.</w:t>
      </w:r>
    </w:p>
    <w:p w14:paraId="673A2CC5" w14:textId="64021AFE" w:rsidR="00475860" w:rsidRDefault="00475860" w:rsidP="00864531">
      <w:pPr>
        <w:jc w:val="both"/>
        <w:rPr>
          <w:color w:val="1F3864" w:themeColor="accent1" w:themeShade="80"/>
        </w:rPr>
      </w:pPr>
    </w:p>
    <w:p w14:paraId="29F65678" w14:textId="77777777" w:rsidR="00B24736" w:rsidRDefault="00B24736" w:rsidP="00864531">
      <w:pPr>
        <w:jc w:val="both"/>
        <w:rPr>
          <w:color w:val="1F3864" w:themeColor="accent1" w:themeShade="80"/>
        </w:rPr>
      </w:pPr>
    </w:p>
    <w:p w14:paraId="7DDA146A" w14:textId="77777777" w:rsidR="00B24736" w:rsidRDefault="00B24736" w:rsidP="00864531">
      <w:pPr>
        <w:jc w:val="both"/>
        <w:rPr>
          <w:color w:val="1F3864" w:themeColor="accent1" w:themeShade="80"/>
        </w:rPr>
      </w:pPr>
    </w:p>
    <w:p w14:paraId="3FD26601" w14:textId="6A5FF22A" w:rsidR="00864531" w:rsidRPr="00B24736" w:rsidRDefault="00EE1A74" w:rsidP="00B24736">
      <w:pPr>
        <w:pStyle w:val="Sous-titre"/>
        <w:rPr>
          <w:u w:val="single"/>
        </w:rPr>
      </w:pPr>
      <w:r w:rsidRPr="00B24736">
        <w:rPr>
          <w:u w:val="single"/>
        </w:rPr>
        <w:t>IV) Encodage</w:t>
      </w:r>
    </w:p>
    <w:p w14:paraId="5F14BFEF" w14:textId="39E96066" w:rsidR="00CF1151" w:rsidRDefault="00391554" w:rsidP="00B2729D">
      <w:pPr>
        <w:ind w:firstLine="708"/>
        <w:jc w:val="both"/>
        <w:rPr>
          <w:color w:val="1F3864" w:themeColor="accent1" w:themeShade="80"/>
        </w:rPr>
      </w:pPr>
      <w:r>
        <w:rPr>
          <w:color w:val="1F3864" w:themeColor="accent1" w:themeShade="80"/>
        </w:rPr>
        <w:t>Cette partie</w:t>
      </w:r>
      <w:r w:rsidR="00120375">
        <w:rPr>
          <w:color w:val="1F3864" w:themeColor="accent1" w:themeShade="80"/>
        </w:rPr>
        <w:t xml:space="preserve">, plus importante, permet </w:t>
      </w:r>
      <w:r w:rsidR="0087572A">
        <w:rPr>
          <w:color w:val="1F3864" w:themeColor="accent1" w:themeShade="80"/>
        </w:rPr>
        <w:t xml:space="preserve">de convertir </w:t>
      </w:r>
      <w:r w:rsidR="00D9211D">
        <w:rPr>
          <w:color w:val="1F3864" w:themeColor="accent1" w:themeShade="80"/>
        </w:rPr>
        <w:t xml:space="preserve">le fichier binaire traduisant le texte que l’on souhaite encoder </w:t>
      </w:r>
      <w:r w:rsidR="00E5204B">
        <w:rPr>
          <w:color w:val="1F3864" w:themeColor="accent1" w:themeShade="80"/>
        </w:rPr>
        <w:t xml:space="preserve">en un autre fichier binaire qui va contenir le code de chaque caractère </w:t>
      </w:r>
      <w:r w:rsidR="00894191">
        <w:rPr>
          <w:color w:val="1F3864" w:themeColor="accent1" w:themeShade="80"/>
        </w:rPr>
        <w:t>du fichier texte que l’on a préalablement déterminé dans l’élaboration du dictionnaire</w:t>
      </w:r>
      <w:r w:rsidR="009F4D00">
        <w:rPr>
          <w:color w:val="1F3864" w:themeColor="accent1" w:themeShade="80"/>
        </w:rPr>
        <w:t xml:space="preserve">. Les caractères ne seront plus codés sous 8 bits mais </w:t>
      </w:r>
      <w:r w:rsidR="00145F7E">
        <w:rPr>
          <w:color w:val="1F3864" w:themeColor="accent1" w:themeShade="80"/>
        </w:rPr>
        <w:t xml:space="preserve">sur </w:t>
      </w:r>
      <w:r w:rsidR="00327675">
        <w:rPr>
          <w:color w:val="1F3864" w:themeColor="accent1" w:themeShade="80"/>
        </w:rPr>
        <w:t>un nombre de bit qui va différer en fonction d</w:t>
      </w:r>
      <w:r w:rsidR="000A6BF6">
        <w:rPr>
          <w:color w:val="1F3864" w:themeColor="accent1" w:themeShade="80"/>
        </w:rPr>
        <w:t xml:space="preserve">es occurrences de chaque </w:t>
      </w:r>
      <w:r w:rsidR="007D52FE">
        <w:rPr>
          <w:color w:val="1F3864" w:themeColor="accent1" w:themeShade="80"/>
        </w:rPr>
        <w:t>caractère</w:t>
      </w:r>
      <w:r w:rsidR="000A6BF6">
        <w:rPr>
          <w:color w:val="1F3864" w:themeColor="accent1" w:themeShade="80"/>
        </w:rPr>
        <w:t xml:space="preserve"> du fichier texte. En encodant le fichier texte a partir du </w:t>
      </w:r>
      <w:r w:rsidR="00251530">
        <w:rPr>
          <w:color w:val="1F3864" w:themeColor="accent1" w:themeShade="80"/>
        </w:rPr>
        <w:t>dictionnaire</w:t>
      </w:r>
      <w:r w:rsidR="000A6BF6">
        <w:rPr>
          <w:color w:val="1F3864" w:themeColor="accent1" w:themeShade="80"/>
        </w:rPr>
        <w:t xml:space="preserve"> qu’on a créé</w:t>
      </w:r>
      <w:r w:rsidR="00251530">
        <w:rPr>
          <w:color w:val="1F3864" w:themeColor="accent1" w:themeShade="80"/>
        </w:rPr>
        <w:t xml:space="preserve">, on va obtenir un fichier binaire qui, </w:t>
      </w:r>
      <w:r w:rsidR="000A6BF6">
        <w:rPr>
          <w:color w:val="1F3864" w:themeColor="accent1" w:themeShade="80"/>
        </w:rPr>
        <w:t>comme dans la partie 2 (conversion)</w:t>
      </w:r>
      <w:r w:rsidR="00251530">
        <w:rPr>
          <w:color w:val="1F3864" w:themeColor="accent1" w:themeShade="80"/>
        </w:rPr>
        <w:t xml:space="preserve">, </w:t>
      </w:r>
      <w:r w:rsidR="00456884">
        <w:rPr>
          <w:color w:val="1F3864" w:themeColor="accent1" w:themeShade="80"/>
        </w:rPr>
        <w:t xml:space="preserve">va contenir une suite binaire </w:t>
      </w:r>
      <w:r w:rsidR="00152066">
        <w:rPr>
          <w:color w:val="1F3864" w:themeColor="accent1" w:themeShade="80"/>
        </w:rPr>
        <w:t xml:space="preserve">dont la traduction </w:t>
      </w:r>
      <w:r w:rsidR="00CF1151">
        <w:rPr>
          <w:color w:val="1F3864" w:themeColor="accent1" w:themeShade="80"/>
        </w:rPr>
        <w:t>ne dépend plus de la table ASCII mais du dictionnaire</w:t>
      </w:r>
      <w:r w:rsidR="000A6BF6">
        <w:rPr>
          <w:color w:val="1F3864" w:themeColor="accent1" w:themeShade="80"/>
        </w:rPr>
        <w:t>.</w:t>
      </w:r>
    </w:p>
    <w:p w14:paraId="2705CF24" w14:textId="77777777" w:rsidR="00CF1151" w:rsidRDefault="00CF1151" w:rsidP="00CF1151">
      <w:pPr>
        <w:pStyle w:val="Paragraphedeliste"/>
        <w:numPr>
          <w:ilvl w:val="0"/>
          <w:numId w:val="7"/>
        </w:numPr>
        <w:jc w:val="both"/>
        <w:rPr>
          <w:color w:val="1F3864" w:themeColor="accent1" w:themeShade="80"/>
        </w:rPr>
      </w:pPr>
      <w:r>
        <w:rPr>
          <w:color w:val="1F3864" w:themeColor="accent1" w:themeShade="80"/>
        </w:rPr>
        <w:t>Partie naïve</w:t>
      </w:r>
    </w:p>
    <w:p w14:paraId="58B09516" w14:textId="77777777" w:rsidR="008315E9" w:rsidRDefault="0046376C" w:rsidP="00F25C31">
      <w:pPr>
        <w:ind w:firstLine="708"/>
        <w:jc w:val="both"/>
        <w:rPr>
          <w:color w:val="1F3864" w:themeColor="accent1" w:themeShade="80"/>
        </w:rPr>
      </w:pPr>
      <w:r>
        <w:rPr>
          <w:color w:val="1F3864" w:themeColor="accent1" w:themeShade="80"/>
        </w:rPr>
        <w:t xml:space="preserve">Dans cette partie, </w:t>
      </w:r>
      <w:r w:rsidR="00903B85">
        <w:rPr>
          <w:color w:val="1F3864" w:themeColor="accent1" w:themeShade="80"/>
        </w:rPr>
        <w:t>l’encodage va prendre un certain temps</w:t>
      </w:r>
      <w:r w:rsidR="00420D06">
        <w:rPr>
          <w:color w:val="1F3864" w:themeColor="accent1" w:themeShade="80"/>
        </w:rPr>
        <w:t>.</w:t>
      </w:r>
      <w:r w:rsidR="00903B85">
        <w:rPr>
          <w:color w:val="1F3864" w:themeColor="accent1" w:themeShade="80"/>
        </w:rPr>
        <w:t xml:space="preserve"> </w:t>
      </w:r>
      <w:r w:rsidR="00420D06">
        <w:rPr>
          <w:color w:val="1F3864" w:themeColor="accent1" w:themeShade="80"/>
        </w:rPr>
        <w:t>E</w:t>
      </w:r>
      <w:r w:rsidR="00903B85">
        <w:rPr>
          <w:color w:val="1F3864" w:themeColor="accent1" w:themeShade="80"/>
        </w:rPr>
        <w:t>n effet</w:t>
      </w:r>
      <w:r w:rsidR="00420D06">
        <w:rPr>
          <w:color w:val="1F3864" w:themeColor="accent1" w:themeShade="80"/>
        </w:rPr>
        <w:t xml:space="preserve">, </w:t>
      </w:r>
      <w:r w:rsidR="00D77679">
        <w:rPr>
          <w:color w:val="1F3864" w:themeColor="accent1" w:themeShade="80"/>
        </w:rPr>
        <w:t>pour chaque caractère du fichier texte</w:t>
      </w:r>
      <w:r w:rsidR="00DD696A">
        <w:rPr>
          <w:color w:val="1F3864" w:themeColor="accent1" w:themeShade="80"/>
        </w:rPr>
        <w:t xml:space="preserve"> on va rechercher son code dans le dictionnaire, or la recherche n’est pas optimisée car on ne sait pas où se trouve exactement le caractère recherché : on peut très bien devoir parcourir tout le dictionnaire comme parcourir 2 lignes. On constate que pour un long texte, l’encodage peut prendre un certain temps (sur une bonne machine un texte de 2000 lignes prend 25s à être encoder</w:t>
      </w:r>
      <w:r w:rsidR="008315E9">
        <w:rPr>
          <w:color w:val="1F3864" w:themeColor="accent1" w:themeShade="80"/>
        </w:rPr>
        <w:t>.</w:t>
      </w:r>
    </w:p>
    <w:p w14:paraId="12BCC31E" w14:textId="77777777" w:rsidR="00F25C31" w:rsidRDefault="00F25C31" w:rsidP="00F25C31">
      <w:pPr>
        <w:ind w:firstLine="708"/>
        <w:jc w:val="both"/>
        <w:rPr>
          <w:color w:val="1F3864" w:themeColor="accent1" w:themeShade="80"/>
        </w:rPr>
      </w:pPr>
    </w:p>
    <w:p w14:paraId="06793A14" w14:textId="140B284C" w:rsidR="008315E9" w:rsidRPr="00F25C31" w:rsidRDefault="008315E9" w:rsidP="00F25C31">
      <w:pPr>
        <w:pStyle w:val="Paragraphedeliste"/>
        <w:numPr>
          <w:ilvl w:val="0"/>
          <w:numId w:val="7"/>
        </w:numPr>
        <w:jc w:val="both"/>
        <w:rPr>
          <w:color w:val="1F3864" w:themeColor="accent1" w:themeShade="80"/>
        </w:rPr>
      </w:pPr>
      <w:r w:rsidRPr="00F25C31">
        <w:rPr>
          <w:color w:val="1F3864" w:themeColor="accent1" w:themeShade="80"/>
        </w:rPr>
        <w:t>Partie optimisée</w:t>
      </w:r>
    </w:p>
    <w:p w14:paraId="4481BD54" w14:textId="35A7E669" w:rsidR="00014C38" w:rsidRDefault="00936FBC" w:rsidP="00F25C31">
      <w:pPr>
        <w:ind w:firstLine="708"/>
        <w:jc w:val="both"/>
        <w:rPr>
          <w:color w:val="1F3864" w:themeColor="accent1" w:themeShade="80"/>
        </w:rPr>
      </w:pPr>
      <w:r>
        <w:rPr>
          <w:color w:val="1F3864" w:themeColor="accent1" w:themeShade="80"/>
        </w:rPr>
        <w:t>Pour résoudre ce problème d’optimisation de recherche</w:t>
      </w:r>
      <w:r w:rsidR="008261CC">
        <w:rPr>
          <w:color w:val="1F3864" w:themeColor="accent1" w:themeShade="80"/>
        </w:rPr>
        <w:t>, au lieu de stocker le code de chacun des caractères dans un dictionnaire, on va stocker le caractère et son code associé dans un AVL qui sera trié en fonction d</w:t>
      </w:r>
      <w:r w:rsidR="00D92CA5">
        <w:rPr>
          <w:color w:val="1F3864" w:themeColor="accent1" w:themeShade="80"/>
        </w:rPr>
        <w:t xml:space="preserve">u code ASCII de chaque caractère (ordre alphabétique). En effet, </w:t>
      </w:r>
      <w:r w:rsidR="00962636">
        <w:rPr>
          <w:color w:val="1F3864" w:themeColor="accent1" w:themeShade="80"/>
        </w:rPr>
        <w:t xml:space="preserve">la </w:t>
      </w:r>
      <w:r w:rsidR="00752E9C">
        <w:rPr>
          <w:color w:val="1F3864" w:themeColor="accent1" w:themeShade="80"/>
        </w:rPr>
        <w:t>recherche</w:t>
      </w:r>
      <w:r w:rsidR="00962636">
        <w:rPr>
          <w:color w:val="1F3864" w:themeColor="accent1" w:themeShade="80"/>
        </w:rPr>
        <w:t xml:space="preserve"> d’un caractère sera plus </w:t>
      </w:r>
      <w:r w:rsidR="000E4A6E">
        <w:rPr>
          <w:color w:val="1F3864" w:themeColor="accent1" w:themeShade="80"/>
        </w:rPr>
        <w:t>simple vu que l’on sait où l’on doit chercher, contrairement à un dictionnaire où nous ne sav</w:t>
      </w:r>
      <w:r w:rsidR="00563CB8">
        <w:rPr>
          <w:color w:val="1F3864" w:themeColor="accent1" w:themeShade="80"/>
        </w:rPr>
        <w:t xml:space="preserve">ons pas sur quelle </w:t>
      </w:r>
      <w:r w:rsidR="00752E9C">
        <w:rPr>
          <w:color w:val="1F3864" w:themeColor="accent1" w:themeShade="80"/>
        </w:rPr>
        <w:t>ligne se trouve le caractère recherché.</w:t>
      </w:r>
      <w:r w:rsidR="00752E9C">
        <w:rPr>
          <w:color w:val="1F3864" w:themeColor="accent1" w:themeShade="80"/>
        </w:rPr>
        <w:br/>
        <w:t xml:space="preserve">Ici on passe d’un encodage qui prend 25s pour un texte de 2000 lignes </w:t>
      </w:r>
      <w:r w:rsidR="007F4933">
        <w:rPr>
          <w:color w:val="1F3864" w:themeColor="accent1" w:themeShade="80"/>
        </w:rPr>
        <w:t xml:space="preserve">à un encodage qui ne prend que 1ms. </w:t>
      </w:r>
      <w:r w:rsidR="00014C38">
        <w:rPr>
          <w:color w:val="1F3864" w:themeColor="accent1" w:themeShade="80"/>
        </w:rPr>
        <w:t xml:space="preserve">On a alors une optimisation de l’ordre de 2500%. </w:t>
      </w:r>
      <w:r w:rsidR="006E09E7">
        <w:rPr>
          <w:color w:val="1F3864" w:themeColor="accent1" w:themeShade="80"/>
        </w:rPr>
        <w:t xml:space="preserve">Ce qui n’est pas négligeable. </w:t>
      </w:r>
    </w:p>
    <w:p w14:paraId="625CEBD4" w14:textId="45D79B09" w:rsidR="006E09E7" w:rsidRPr="00B24736" w:rsidRDefault="00F21667" w:rsidP="00B24736">
      <w:pPr>
        <w:pStyle w:val="Sous-titre"/>
        <w:rPr>
          <w:u w:val="single"/>
        </w:rPr>
      </w:pPr>
      <w:r w:rsidRPr="00B24736">
        <w:rPr>
          <w:u w:val="single"/>
        </w:rPr>
        <w:t>V) Compression</w:t>
      </w:r>
    </w:p>
    <w:p w14:paraId="3191F438" w14:textId="0F14CCE6" w:rsidR="00F21667" w:rsidRDefault="005E1F38" w:rsidP="00F25C31">
      <w:pPr>
        <w:ind w:firstLine="708"/>
        <w:jc w:val="both"/>
        <w:rPr>
          <w:color w:val="1F3864" w:themeColor="accent1" w:themeShade="80"/>
        </w:rPr>
      </w:pPr>
      <w:r w:rsidRPr="00EA792D">
        <w:rPr>
          <w:color w:val="1F3864" w:themeColor="accent1" w:themeShade="80"/>
        </w:rPr>
        <w:t xml:space="preserve">Cette </w:t>
      </w:r>
      <w:r w:rsidR="00EA792D">
        <w:rPr>
          <w:color w:val="1F3864" w:themeColor="accent1" w:themeShade="80"/>
        </w:rPr>
        <w:t>f</w:t>
      </w:r>
      <w:r>
        <w:rPr>
          <w:color w:val="1F3864" w:themeColor="accent1" w:themeShade="80"/>
        </w:rPr>
        <w:t xml:space="preserve">onction </w:t>
      </w:r>
      <w:r w:rsidR="00974418">
        <w:rPr>
          <w:color w:val="1F3864" w:themeColor="accent1" w:themeShade="80"/>
        </w:rPr>
        <w:t xml:space="preserve">ne diffère pas </w:t>
      </w:r>
      <w:r w:rsidR="008E26AF">
        <w:rPr>
          <w:color w:val="1F3864" w:themeColor="accent1" w:themeShade="80"/>
        </w:rPr>
        <w:t>de la partie naïve et de la partie optimisée puisqu’on regroupe seulement les fonctions</w:t>
      </w:r>
      <w:r w:rsidR="000823D9">
        <w:rPr>
          <w:color w:val="1F3864" w:themeColor="accent1" w:themeShade="80"/>
        </w:rPr>
        <w:t xml:space="preserve"> que l’on a créé précédemment, seul le contenu </w:t>
      </w:r>
      <w:r w:rsidR="00EA792D">
        <w:rPr>
          <w:color w:val="1F3864" w:themeColor="accent1" w:themeShade="80"/>
        </w:rPr>
        <w:t>des sous-fonctions de celle-ci va différer</w:t>
      </w:r>
      <w:r w:rsidR="002568BE">
        <w:rPr>
          <w:color w:val="1F3864" w:themeColor="accent1" w:themeShade="80"/>
        </w:rPr>
        <w:t>. M</w:t>
      </w:r>
      <w:r w:rsidR="004728B9">
        <w:rPr>
          <w:color w:val="1F3864" w:themeColor="accent1" w:themeShade="80"/>
        </w:rPr>
        <w:t xml:space="preserve">ais globalement, on ne fait qu’appeler </w:t>
      </w:r>
      <w:r w:rsidR="002C6EFF">
        <w:rPr>
          <w:color w:val="1F3864" w:themeColor="accent1" w:themeShade="80"/>
        </w:rPr>
        <w:t>le même type de sous-fonction</w:t>
      </w:r>
      <w:r w:rsidR="00252930">
        <w:rPr>
          <w:color w:val="1F3864" w:themeColor="accent1" w:themeShade="80"/>
        </w:rPr>
        <w:t xml:space="preserve"> (</w:t>
      </w:r>
      <w:r w:rsidR="001C6382">
        <w:rPr>
          <w:color w:val="1F3864" w:themeColor="accent1" w:themeShade="80"/>
        </w:rPr>
        <w:t>la liste d’occurrence, l’arbre d’Huffman, le dictionnaire et l’encodage)</w:t>
      </w:r>
      <w:r w:rsidR="00946932">
        <w:rPr>
          <w:color w:val="1F3864" w:themeColor="accent1" w:themeShade="80"/>
        </w:rPr>
        <w:t xml:space="preserve">. Ayant déjà décrit précédemment </w:t>
      </w:r>
      <w:r w:rsidR="00520885">
        <w:rPr>
          <w:color w:val="1F3864" w:themeColor="accent1" w:themeShade="80"/>
        </w:rPr>
        <w:t xml:space="preserve">la description </w:t>
      </w:r>
      <w:r w:rsidR="0086676B">
        <w:rPr>
          <w:color w:val="1F3864" w:themeColor="accent1" w:themeShade="80"/>
        </w:rPr>
        <w:t>de ces sous-fonctions, il n’est pas nécessaire d’en expliquer plus sur cette partie.</w:t>
      </w:r>
      <w:r w:rsidR="005C1EB4">
        <w:rPr>
          <w:color w:val="1F3864" w:themeColor="accent1" w:themeShade="80"/>
        </w:rPr>
        <w:t xml:space="preserve"> </w:t>
      </w:r>
    </w:p>
    <w:p w14:paraId="66804A98" w14:textId="6E961E5A" w:rsidR="00530838" w:rsidRPr="00B24736" w:rsidRDefault="00530838" w:rsidP="00B24736">
      <w:pPr>
        <w:pStyle w:val="Sous-titre"/>
        <w:rPr>
          <w:u w:val="single"/>
        </w:rPr>
      </w:pPr>
      <w:r w:rsidRPr="00B24736">
        <w:rPr>
          <w:u w:val="single"/>
        </w:rPr>
        <w:t>VI) Décompression</w:t>
      </w:r>
    </w:p>
    <w:p w14:paraId="078BCB82" w14:textId="23B3AD80" w:rsidR="0070273E" w:rsidRDefault="000B6D0D" w:rsidP="00F25C31">
      <w:pPr>
        <w:ind w:firstLine="708"/>
        <w:jc w:val="both"/>
        <w:rPr>
          <w:color w:val="1F3864" w:themeColor="accent1" w:themeShade="80"/>
        </w:rPr>
      </w:pPr>
      <w:r>
        <w:rPr>
          <w:color w:val="1F3864" w:themeColor="accent1" w:themeShade="80"/>
        </w:rPr>
        <w:t>Cette partie était en option pour la partie naïve mais nous avons quand même décidé de la faire pour pouvoir vérifier si la compression march</w:t>
      </w:r>
      <w:r w:rsidR="00515D3E">
        <w:rPr>
          <w:color w:val="1F3864" w:themeColor="accent1" w:themeShade="80"/>
        </w:rPr>
        <w:t>e. Pour pouvoir décompresser le fichier, nous avons besoin de l’arbre d’Huffman. En effet, pour chaque caractère du fichier, nous parcourons l’arbre</w:t>
      </w:r>
      <w:r w:rsidR="000117C8">
        <w:rPr>
          <w:color w:val="1F3864" w:themeColor="accent1" w:themeShade="80"/>
        </w:rPr>
        <w:t xml:space="preserve"> </w:t>
      </w:r>
      <w:r w:rsidR="00515D3E">
        <w:rPr>
          <w:color w:val="1F3864" w:themeColor="accent1" w:themeShade="80"/>
        </w:rPr>
        <w:t xml:space="preserve">d’une </w:t>
      </w:r>
      <w:r w:rsidR="00515D3E">
        <w:rPr>
          <w:color w:val="1F3864" w:themeColor="accent1" w:themeShade="80"/>
        </w:rPr>
        <w:lastRenderedPageBreak/>
        <w:t>manière précise</w:t>
      </w:r>
      <w:r w:rsidR="000117C8">
        <w:rPr>
          <w:color w:val="1F3864" w:themeColor="accent1" w:themeShade="80"/>
        </w:rPr>
        <w:t xml:space="preserve"> (</w:t>
      </w:r>
      <w:r w:rsidR="00515D3E">
        <w:rPr>
          <w:color w:val="1F3864" w:themeColor="accent1" w:themeShade="80"/>
        </w:rPr>
        <w:t>pour un 0 nous allons à gauche et pour un 1 nous allons à droite)</w:t>
      </w:r>
      <w:r w:rsidR="009F18CF">
        <w:rPr>
          <w:color w:val="1F3864" w:themeColor="accent1" w:themeShade="80"/>
        </w:rPr>
        <w:t xml:space="preserve">, </w:t>
      </w:r>
      <w:r w:rsidR="00ED4A99">
        <w:rPr>
          <w:color w:val="1F3864" w:themeColor="accent1" w:themeShade="80"/>
        </w:rPr>
        <w:t>on s’arrête lorsque nous tombons sur une feuille</w:t>
      </w:r>
      <w:r w:rsidR="00CE73D2">
        <w:rPr>
          <w:color w:val="1F3864" w:themeColor="accent1" w:themeShade="80"/>
        </w:rPr>
        <w:t>, c’est</w:t>
      </w:r>
      <w:r w:rsidR="00B46978">
        <w:rPr>
          <w:color w:val="1F3864" w:themeColor="accent1" w:themeShade="80"/>
        </w:rPr>
        <w:t>-à-dire le caractère correspondant </w:t>
      </w:r>
      <w:r w:rsidR="00075431">
        <w:rPr>
          <w:color w:val="1F3864" w:themeColor="accent1" w:themeShade="80"/>
        </w:rPr>
        <w:t>au chemin suivi par l’arbre</w:t>
      </w:r>
      <w:r w:rsidR="00AE27D2">
        <w:rPr>
          <w:color w:val="1F3864" w:themeColor="accent1" w:themeShade="80"/>
        </w:rPr>
        <w:t xml:space="preserve"> : </w:t>
      </w:r>
      <w:r w:rsidR="00251B6D">
        <w:rPr>
          <w:color w:val="1F3864" w:themeColor="accent1" w:themeShade="80"/>
        </w:rPr>
        <w:t xml:space="preserve">son code </w:t>
      </w:r>
      <w:r w:rsidR="0071274D">
        <w:rPr>
          <w:color w:val="1F3864" w:themeColor="accent1" w:themeShade="80"/>
        </w:rPr>
        <w:t xml:space="preserve">déduit </w:t>
      </w:r>
      <w:r w:rsidR="008B7C3F">
        <w:rPr>
          <w:color w:val="1F3864" w:themeColor="accent1" w:themeShade="80"/>
        </w:rPr>
        <w:t>précédemment dans la partie dictionnaire</w:t>
      </w:r>
      <w:r w:rsidR="00F94739">
        <w:rPr>
          <w:color w:val="1F3864" w:themeColor="accent1" w:themeShade="80"/>
        </w:rPr>
        <w:t xml:space="preserve">. Cette fois-ci nous ne créons </w:t>
      </w:r>
      <w:r w:rsidR="00250BDE">
        <w:rPr>
          <w:color w:val="1F3864" w:themeColor="accent1" w:themeShade="80"/>
        </w:rPr>
        <w:t xml:space="preserve">pas </w:t>
      </w:r>
      <w:r w:rsidR="00AB3910">
        <w:rPr>
          <w:color w:val="1F3864" w:themeColor="accent1" w:themeShade="80"/>
        </w:rPr>
        <w:t xml:space="preserve">l’arbre d’Huffman mais nous le parcourons à partir </w:t>
      </w:r>
      <w:r w:rsidR="00D21D63">
        <w:rPr>
          <w:color w:val="1F3864" w:themeColor="accent1" w:themeShade="80"/>
        </w:rPr>
        <w:t>de la même logique</w:t>
      </w:r>
      <w:r w:rsidR="00EC0A13">
        <w:rPr>
          <w:color w:val="1F3864" w:themeColor="accent1" w:themeShade="80"/>
        </w:rPr>
        <w:t xml:space="preserve"> ce qui nous permet </w:t>
      </w:r>
      <w:r w:rsidR="00FB04E5">
        <w:rPr>
          <w:color w:val="1F3864" w:themeColor="accent1" w:themeShade="80"/>
        </w:rPr>
        <w:t xml:space="preserve">de savoir précisément dans le fichier binaire </w:t>
      </w:r>
      <w:r w:rsidR="007A339B">
        <w:rPr>
          <w:color w:val="1F3864" w:themeColor="accent1" w:themeShade="80"/>
        </w:rPr>
        <w:t xml:space="preserve">où s’arrêter </w:t>
      </w:r>
      <w:r w:rsidR="009E18EB">
        <w:rPr>
          <w:color w:val="1F3864" w:themeColor="accent1" w:themeShade="80"/>
        </w:rPr>
        <w:t xml:space="preserve">pour chaque caractère puisque ces derniers ne sont plus codés sur un nombre de bits constant (8 bits </w:t>
      </w:r>
      <w:r w:rsidR="009D0624">
        <w:rPr>
          <w:color w:val="1F3864" w:themeColor="accent1" w:themeShade="80"/>
        </w:rPr>
        <w:t xml:space="preserve">pour un fichier binaire qui traduit un caractère à partir de la table ASCII : cf. partie </w:t>
      </w:r>
      <w:r w:rsidR="009D0624" w:rsidRPr="000E4D49">
        <w:rPr>
          <w:color w:val="1F3864" w:themeColor="accent1" w:themeShade="80"/>
        </w:rPr>
        <w:t>Conversion</w:t>
      </w:r>
      <w:r w:rsidR="001E6202" w:rsidRPr="000E4D49">
        <w:rPr>
          <w:color w:val="1F3864" w:themeColor="accent1" w:themeShade="80"/>
        </w:rPr>
        <w:t>)</w:t>
      </w:r>
      <w:r w:rsidR="009E16BD">
        <w:rPr>
          <w:color w:val="1F3864" w:themeColor="accent1" w:themeShade="80"/>
        </w:rPr>
        <w:t>.</w:t>
      </w:r>
      <w:r w:rsidR="0070273E">
        <w:rPr>
          <w:color w:val="1F3864" w:themeColor="accent1" w:themeShade="80"/>
        </w:rPr>
        <w:tab/>
      </w:r>
      <w:r w:rsidR="0070273E">
        <w:rPr>
          <w:color w:val="1F3864" w:themeColor="accent1" w:themeShade="80"/>
        </w:rPr>
        <w:tab/>
      </w:r>
      <w:r w:rsidR="0070273E">
        <w:rPr>
          <w:color w:val="1F3864" w:themeColor="accent1" w:themeShade="80"/>
        </w:rPr>
        <w:tab/>
      </w:r>
      <w:r w:rsidR="0070273E">
        <w:rPr>
          <w:color w:val="1F3864" w:themeColor="accent1" w:themeShade="80"/>
        </w:rPr>
        <w:tab/>
      </w:r>
      <w:r w:rsidR="0070273E">
        <w:rPr>
          <w:color w:val="1F3864" w:themeColor="accent1" w:themeShade="80"/>
        </w:rPr>
        <w:tab/>
      </w:r>
      <w:r w:rsidR="0070273E">
        <w:rPr>
          <w:color w:val="1F3864" w:themeColor="accent1" w:themeShade="80"/>
        </w:rPr>
        <w:tab/>
      </w:r>
      <w:r w:rsidR="0070273E">
        <w:rPr>
          <w:color w:val="1F3864" w:themeColor="accent1" w:themeShade="80"/>
        </w:rPr>
        <w:tab/>
        <w:t xml:space="preserve">                                     Lorsque l’on arrive </w:t>
      </w:r>
      <w:r w:rsidR="00A750E2">
        <w:rPr>
          <w:color w:val="1F3864" w:themeColor="accent1" w:themeShade="80"/>
        </w:rPr>
        <w:t xml:space="preserve">sur </w:t>
      </w:r>
      <w:r w:rsidR="00365012">
        <w:rPr>
          <w:color w:val="1F3864" w:themeColor="accent1" w:themeShade="80"/>
        </w:rPr>
        <w:t xml:space="preserve">le caractère correspondant, on écrit dans un </w:t>
      </w:r>
      <w:r w:rsidR="00E73DD7">
        <w:rPr>
          <w:color w:val="1F3864" w:themeColor="accent1" w:themeShade="80"/>
        </w:rPr>
        <w:t xml:space="preserve">autre fichier </w:t>
      </w:r>
      <w:r w:rsidR="00D53385">
        <w:rPr>
          <w:color w:val="1F3864" w:themeColor="accent1" w:themeShade="80"/>
        </w:rPr>
        <w:t>qui sera le fichier décompressé.</w:t>
      </w:r>
      <w:r w:rsidR="0058209E">
        <w:rPr>
          <w:color w:val="1F3864" w:themeColor="accent1" w:themeShade="80"/>
        </w:rPr>
        <w:t xml:space="preserve"> </w:t>
      </w:r>
    </w:p>
    <w:p w14:paraId="746B04A6" w14:textId="74D2AAB1" w:rsidR="009E16BD" w:rsidRDefault="009E16BD" w:rsidP="009E16BD">
      <w:pPr>
        <w:pStyle w:val="Paragraphedeliste"/>
        <w:numPr>
          <w:ilvl w:val="0"/>
          <w:numId w:val="8"/>
        </w:numPr>
        <w:jc w:val="both"/>
        <w:rPr>
          <w:color w:val="1F3864" w:themeColor="accent1" w:themeShade="80"/>
        </w:rPr>
      </w:pPr>
      <w:r>
        <w:rPr>
          <w:color w:val="1F3864" w:themeColor="accent1" w:themeShade="80"/>
        </w:rPr>
        <w:t>Partie naïve</w:t>
      </w:r>
    </w:p>
    <w:p w14:paraId="1A884FC6" w14:textId="74D2AAB1" w:rsidR="009E16BD" w:rsidRDefault="00C86206" w:rsidP="00F25C31">
      <w:pPr>
        <w:pStyle w:val="Paragraphedeliste"/>
        <w:ind w:firstLine="696"/>
        <w:jc w:val="both"/>
        <w:rPr>
          <w:color w:val="1F3864" w:themeColor="accent1" w:themeShade="80"/>
        </w:rPr>
      </w:pPr>
      <w:r>
        <w:rPr>
          <w:color w:val="1F3864" w:themeColor="accent1" w:themeShade="80"/>
        </w:rPr>
        <w:t xml:space="preserve">Par soucis de simplification nous devions </w:t>
      </w:r>
      <w:r w:rsidR="00E93DD7">
        <w:rPr>
          <w:color w:val="1F3864" w:themeColor="accent1" w:themeShade="80"/>
        </w:rPr>
        <w:t xml:space="preserve">décompresser le fichier </w:t>
      </w:r>
      <w:r w:rsidR="00234D30">
        <w:rPr>
          <w:color w:val="1F3864" w:themeColor="accent1" w:themeShade="80"/>
        </w:rPr>
        <w:t xml:space="preserve">à l’intérieur du fichier de compression </w:t>
      </w:r>
      <w:r w:rsidR="00DD3A36">
        <w:rPr>
          <w:color w:val="1F3864" w:themeColor="accent1" w:themeShade="80"/>
        </w:rPr>
        <w:t>puisqu</w:t>
      </w:r>
      <w:r w:rsidR="005B2ADE">
        <w:rPr>
          <w:color w:val="1F3864" w:themeColor="accent1" w:themeShade="80"/>
        </w:rPr>
        <w:t>’on devait avoir l’arbre d’Huffman en mémoire</w:t>
      </w:r>
      <w:r w:rsidR="00CA2E9A">
        <w:rPr>
          <w:color w:val="1F3864" w:themeColor="accent1" w:themeShade="80"/>
        </w:rPr>
        <w:t xml:space="preserve">. </w:t>
      </w:r>
      <w:r w:rsidR="005E40EC">
        <w:rPr>
          <w:color w:val="1F3864" w:themeColor="accent1" w:themeShade="80"/>
        </w:rPr>
        <w:t xml:space="preserve">Par la suite nous décompressons le fichier </w:t>
      </w:r>
      <w:r w:rsidR="000D5C9B">
        <w:rPr>
          <w:color w:val="1F3864" w:themeColor="accent1" w:themeShade="80"/>
        </w:rPr>
        <w:t>comme la méthode décrite ci-dessus</w:t>
      </w:r>
      <w:r w:rsidR="0068099C">
        <w:rPr>
          <w:color w:val="1F3864" w:themeColor="accent1" w:themeShade="80"/>
        </w:rPr>
        <w:t xml:space="preserve">. </w:t>
      </w:r>
    </w:p>
    <w:p w14:paraId="2B8AAB6A" w14:textId="77777777" w:rsidR="0068099C" w:rsidRDefault="0068099C" w:rsidP="009E16BD">
      <w:pPr>
        <w:pStyle w:val="Paragraphedeliste"/>
        <w:jc w:val="both"/>
        <w:rPr>
          <w:color w:val="1F3864" w:themeColor="accent1" w:themeShade="80"/>
        </w:rPr>
      </w:pPr>
    </w:p>
    <w:p w14:paraId="69163EFA" w14:textId="645C9BC9" w:rsidR="0068099C" w:rsidRDefault="0068099C" w:rsidP="0068099C">
      <w:pPr>
        <w:pStyle w:val="Paragraphedeliste"/>
        <w:numPr>
          <w:ilvl w:val="0"/>
          <w:numId w:val="8"/>
        </w:numPr>
        <w:jc w:val="both"/>
        <w:rPr>
          <w:color w:val="1F3864" w:themeColor="accent1" w:themeShade="80"/>
        </w:rPr>
      </w:pPr>
      <w:r>
        <w:rPr>
          <w:color w:val="1F3864" w:themeColor="accent1" w:themeShade="80"/>
        </w:rPr>
        <w:t>Partie optimisée</w:t>
      </w:r>
    </w:p>
    <w:p w14:paraId="59E5C14B" w14:textId="5B115681" w:rsidR="0068099C" w:rsidRDefault="0055121A" w:rsidP="00F25C31">
      <w:pPr>
        <w:pStyle w:val="Paragraphedeliste"/>
        <w:ind w:firstLine="696"/>
        <w:jc w:val="both"/>
        <w:rPr>
          <w:color w:val="1F3864" w:themeColor="accent1" w:themeShade="80"/>
        </w:rPr>
      </w:pPr>
      <w:r>
        <w:rPr>
          <w:color w:val="1F3864" w:themeColor="accent1" w:themeShade="80"/>
        </w:rPr>
        <w:t>Pour éviter comme dans la partie précédente de devoir décompresser le fichier à partir de la fonction compression</w:t>
      </w:r>
      <w:r w:rsidR="00AF19FF">
        <w:rPr>
          <w:color w:val="1F3864" w:themeColor="accent1" w:themeShade="80"/>
        </w:rPr>
        <w:t xml:space="preserve"> (</w:t>
      </w:r>
      <w:r w:rsidR="00910F15">
        <w:rPr>
          <w:color w:val="1F3864" w:themeColor="accent1" w:themeShade="80"/>
        </w:rPr>
        <w:t xml:space="preserve">on est censé pouvoir décompresser le fichier en dehors </w:t>
      </w:r>
      <w:r w:rsidR="00D725DD">
        <w:rPr>
          <w:color w:val="1F3864" w:themeColor="accent1" w:themeShade="80"/>
        </w:rPr>
        <w:t>de la fon</w:t>
      </w:r>
      <w:r w:rsidR="003F1FCB">
        <w:rPr>
          <w:color w:val="1F3864" w:themeColor="accent1" w:themeShade="80"/>
        </w:rPr>
        <w:t xml:space="preserve">ction décompression, </w:t>
      </w:r>
      <w:r w:rsidR="00B84CA2">
        <w:rPr>
          <w:color w:val="1F3864" w:themeColor="accent1" w:themeShade="80"/>
        </w:rPr>
        <w:t xml:space="preserve">comme lorsqu’on </w:t>
      </w:r>
      <w:r w:rsidR="00A763B1">
        <w:rPr>
          <w:color w:val="1F3864" w:themeColor="accent1" w:themeShade="80"/>
        </w:rPr>
        <w:t>reçoit un fichier compressé (.zip ou .rar par exemple)</w:t>
      </w:r>
      <w:r w:rsidR="005D6C3B">
        <w:rPr>
          <w:color w:val="1F3864" w:themeColor="accent1" w:themeShade="80"/>
        </w:rPr>
        <w:t>)</w:t>
      </w:r>
      <w:r w:rsidR="00087701">
        <w:rPr>
          <w:color w:val="1F3864" w:themeColor="accent1" w:themeShade="80"/>
        </w:rPr>
        <w:t>, nous devons alors recréer l’arbre Huffman à partir du fichier dictionnaire. En effet</w:t>
      </w:r>
      <w:r w:rsidR="00274631">
        <w:rPr>
          <w:color w:val="1F3864" w:themeColor="accent1" w:themeShade="80"/>
        </w:rPr>
        <w:t xml:space="preserve">, </w:t>
      </w:r>
      <w:r w:rsidR="004A5506">
        <w:rPr>
          <w:color w:val="1F3864" w:themeColor="accent1" w:themeShade="80"/>
        </w:rPr>
        <w:t>même si le dictionnaire de cette partie est un AVL</w:t>
      </w:r>
      <w:r w:rsidR="004728DC">
        <w:rPr>
          <w:color w:val="1F3864" w:themeColor="accent1" w:themeShade="80"/>
        </w:rPr>
        <w:t>, nous avons quand même créé un fichier dictionnaire pour permettre cette recréation de l’arbre d’Huffman</w:t>
      </w:r>
      <w:r w:rsidR="00A61FC4">
        <w:rPr>
          <w:color w:val="1F3864" w:themeColor="accent1" w:themeShade="80"/>
        </w:rPr>
        <w:t xml:space="preserve">. </w:t>
      </w:r>
    </w:p>
    <w:p w14:paraId="231CE2AB" w14:textId="77777777" w:rsidR="002A607D" w:rsidRDefault="007F70FD" w:rsidP="0068099C">
      <w:pPr>
        <w:pStyle w:val="Paragraphedeliste"/>
        <w:jc w:val="both"/>
        <w:rPr>
          <w:color w:val="1F3864" w:themeColor="accent1" w:themeShade="80"/>
        </w:rPr>
      </w:pPr>
      <w:r>
        <w:rPr>
          <w:color w:val="1F3864" w:themeColor="accent1" w:themeShade="80"/>
        </w:rPr>
        <w:t>Pour ce faire nous prenons chaque caractère ainsi que son code</w:t>
      </w:r>
      <w:r w:rsidR="006A30F6">
        <w:rPr>
          <w:color w:val="1F3864" w:themeColor="accent1" w:themeShade="80"/>
        </w:rPr>
        <w:t xml:space="preserve">, </w:t>
      </w:r>
      <w:r w:rsidR="00BD0ABC">
        <w:rPr>
          <w:color w:val="1F3864" w:themeColor="accent1" w:themeShade="80"/>
        </w:rPr>
        <w:t xml:space="preserve">si ce dernier contient un 0, nous créons une branche </w:t>
      </w:r>
      <w:r w:rsidR="00DF0746">
        <w:rPr>
          <w:color w:val="1F3864" w:themeColor="accent1" w:themeShade="80"/>
        </w:rPr>
        <w:t xml:space="preserve">qui pointe vers la gauche et inversement pour un </w:t>
      </w:r>
      <w:r w:rsidR="00C31DDE">
        <w:rPr>
          <w:color w:val="1F3864" w:themeColor="accent1" w:themeShade="80"/>
        </w:rPr>
        <w:t xml:space="preserve">1. Si on est sur </w:t>
      </w:r>
      <w:r w:rsidR="001A387B">
        <w:rPr>
          <w:color w:val="1F3864" w:themeColor="accent1" w:themeShade="80"/>
        </w:rPr>
        <w:t xml:space="preserve">un </w:t>
      </w:r>
      <w:r w:rsidR="00FA55F1">
        <w:rPr>
          <w:color w:val="1F3864" w:themeColor="accent1" w:themeShade="80"/>
        </w:rPr>
        <w:t>‘</w:t>
      </w:r>
      <w:r w:rsidR="001A387B">
        <w:rPr>
          <w:color w:val="1F3864" w:themeColor="accent1" w:themeShade="80"/>
        </w:rPr>
        <w:t>\</w:t>
      </w:r>
      <w:r w:rsidR="00FA55F1">
        <w:rPr>
          <w:color w:val="1F3864" w:themeColor="accent1" w:themeShade="80"/>
        </w:rPr>
        <w:t>0’</w:t>
      </w:r>
      <w:r w:rsidR="00BC67C9">
        <w:rPr>
          <w:color w:val="1F3864" w:themeColor="accent1" w:themeShade="80"/>
        </w:rPr>
        <w:t xml:space="preserve"> </w:t>
      </w:r>
      <w:r w:rsidR="006B08B6">
        <w:rPr>
          <w:color w:val="1F3864" w:themeColor="accent1" w:themeShade="80"/>
        </w:rPr>
        <w:t>(</w:t>
      </w:r>
      <w:r w:rsidR="00CC5035">
        <w:rPr>
          <w:color w:val="1F3864" w:themeColor="accent1" w:themeShade="80"/>
        </w:rPr>
        <w:t xml:space="preserve">stocké sur une chaîne de caractères) cela veut dire </w:t>
      </w:r>
      <w:r w:rsidR="00BC67C9">
        <w:rPr>
          <w:color w:val="1F3864" w:themeColor="accent1" w:themeShade="80"/>
        </w:rPr>
        <w:t xml:space="preserve">qu’on est à la fin du code </w:t>
      </w:r>
      <w:r w:rsidR="00DB2C96">
        <w:rPr>
          <w:color w:val="1F3864" w:themeColor="accent1" w:themeShade="80"/>
        </w:rPr>
        <w:t xml:space="preserve">et qu’on est ainsi être censé sur une feuille de l’arbre d’Huffman et donc </w:t>
      </w:r>
      <w:r w:rsidR="00427737">
        <w:rPr>
          <w:color w:val="1F3864" w:themeColor="accent1" w:themeShade="80"/>
        </w:rPr>
        <w:t xml:space="preserve">sur une lettre à </w:t>
      </w:r>
      <w:r w:rsidR="00A424C8">
        <w:rPr>
          <w:color w:val="1F3864" w:themeColor="accent1" w:themeShade="80"/>
        </w:rPr>
        <w:t>décompresser</w:t>
      </w:r>
      <w:r w:rsidR="00933C43">
        <w:rPr>
          <w:color w:val="1F3864" w:themeColor="accent1" w:themeShade="80"/>
        </w:rPr>
        <w:t xml:space="preserve">. </w:t>
      </w:r>
      <w:r w:rsidR="00744684">
        <w:rPr>
          <w:color w:val="1F3864" w:themeColor="accent1" w:themeShade="80"/>
        </w:rPr>
        <w:t xml:space="preserve">Ainsi </w:t>
      </w:r>
      <w:r w:rsidR="009D1D1A">
        <w:rPr>
          <w:color w:val="1F3864" w:themeColor="accent1" w:themeShade="80"/>
        </w:rPr>
        <w:t xml:space="preserve">dans ce cas précis </w:t>
      </w:r>
      <w:r w:rsidR="00D71D59">
        <w:rPr>
          <w:color w:val="1F3864" w:themeColor="accent1" w:themeShade="80"/>
        </w:rPr>
        <w:t xml:space="preserve">on crée </w:t>
      </w:r>
      <w:r w:rsidR="008F2457">
        <w:rPr>
          <w:color w:val="1F3864" w:themeColor="accent1" w:themeShade="80"/>
        </w:rPr>
        <w:t xml:space="preserve">un nœud </w:t>
      </w:r>
      <w:r w:rsidR="00A35121">
        <w:rPr>
          <w:color w:val="1F3864" w:themeColor="accent1" w:themeShade="80"/>
        </w:rPr>
        <w:t xml:space="preserve">contenant le caractère </w:t>
      </w:r>
      <w:r w:rsidR="00961B3B">
        <w:rPr>
          <w:color w:val="1F3864" w:themeColor="accent1" w:themeShade="80"/>
        </w:rPr>
        <w:t xml:space="preserve">que l’on a </w:t>
      </w:r>
      <w:r w:rsidR="00A35121">
        <w:rPr>
          <w:color w:val="1F3864" w:themeColor="accent1" w:themeShade="80"/>
        </w:rPr>
        <w:t xml:space="preserve">extrait </w:t>
      </w:r>
      <w:r w:rsidR="00961B3B">
        <w:rPr>
          <w:color w:val="1F3864" w:themeColor="accent1" w:themeShade="80"/>
        </w:rPr>
        <w:t xml:space="preserve">précédemment </w:t>
      </w:r>
      <w:r w:rsidR="00A35121">
        <w:rPr>
          <w:color w:val="1F3864" w:themeColor="accent1" w:themeShade="80"/>
        </w:rPr>
        <w:t>du dictionnaire</w:t>
      </w:r>
      <w:r w:rsidR="00053240">
        <w:rPr>
          <w:color w:val="1F3864" w:themeColor="accent1" w:themeShade="80"/>
        </w:rPr>
        <w:t xml:space="preserve">. </w:t>
      </w:r>
      <w:r w:rsidR="002A607D">
        <w:rPr>
          <w:color w:val="1F3864" w:themeColor="accent1" w:themeShade="80"/>
        </w:rPr>
        <w:t>S</w:t>
      </w:r>
      <w:r w:rsidR="00053240">
        <w:rPr>
          <w:color w:val="1F3864" w:themeColor="accent1" w:themeShade="80"/>
        </w:rPr>
        <w:t>es occurrences importent peu</w:t>
      </w:r>
      <w:r w:rsidR="002A607D">
        <w:rPr>
          <w:color w:val="1F3864" w:themeColor="accent1" w:themeShade="80"/>
        </w:rPr>
        <w:t xml:space="preserve"> puisqu’on souhaite uniquement décompresser le fichier.</w:t>
      </w:r>
    </w:p>
    <w:p w14:paraId="7A6C6E97" w14:textId="77777777" w:rsidR="00222BAE" w:rsidRDefault="002A607D" w:rsidP="0068099C">
      <w:pPr>
        <w:pStyle w:val="Paragraphedeliste"/>
        <w:jc w:val="both"/>
        <w:rPr>
          <w:color w:val="1F3864" w:themeColor="accent1" w:themeShade="80"/>
        </w:rPr>
      </w:pPr>
      <w:r>
        <w:rPr>
          <w:color w:val="1F3864" w:themeColor="accent1" w:themeShade="80"/>
        </w:rPr>
        <w:t xml:space="preserve">Après avoir recréé entièrement l’arbre d’Huffman, nous décompressons le fichier </w:t>
      </w:r>
      <w:r w:rsidR="00222BAE">
        <w:rPr>
          <w:color w:val="1F3864" w:themeColor="accent1" w:themeShade="80"/>
        </w:rPr>
        <w:t>d</w:t>
      </w:r>
      <w:r>
        <w:rPr>
          <w:color w:val="1F3864" w:themeColor="accent1" w:themeShade="80"/>
        </w:rPr>
        <w:t xml:space="preserve">e compression </w:t>
      </w:r>
      <w:r w:rsidR="00222BAE">
        <w:rPr>
          <w:color w:val="1F3864" w:themeColor="accent1" w:themeShade="80"/>
        </w:rPr>
        <w:t xml:space="preserve">comme la méthode exprimée dans l’introduction de cette partie. </w:t>
      </w:r>
    </w:p>
    <w:p w14:paraId="1EC5AECB" w14:textId="598CE8AA" w:rsidR="007B3025" w:rsidRDefault="007B3025" w:rsidP="00AC3F8B">
      <w:pPr>
        <w:pStyle w:val="Paragraphedeliste"/>
        <w:jc w:val="both"/>
        <w:rPr>
          <w:color w:val="1F3864" w:themeColor="accent1" w:themeShade="80"/>
        </w:rPr>
      </w:pPr>
    </w:p>
    <w:p w14:paraId="3E6A650E" w14:textId="77777777" w:rsidR="0055220C" w:rsidRDefault="0055220C" w:rsidP="00AC3F8B">
      <w:pPr>
        <w:pStyle w:val="Paragraphedeliste"/>
        <w:jc w:val="both"/>
        <w:rPr>
          <w:color w:val="1F3864" w:themeColor="accent1" w:themeShade="80"/>
        </w:rPr>
      </w:pPr>
    </w:p>
    <w:p w14:paraId="11E3B56C" w14:textId="77777777" w:rsidR="0055220C" w:rsidRDefault="0055220C" w:rsidP="00AC3F8B">
      <w:pPr>
        <w:pStyle w:val="Paragraphedeliste"/>
        <w:jc w:val="both"/>
        <w:rPr>
          <w:color w:val="1F3864" w:themeColor="accent1" w:themeShade="80"/>
        </w:rPr>
      </w:pPr>
    </w:p>
    <w:p w14:paraId="709F5A2B" w14:textId="77777777" w:rsidR="0055220C" w:rsidRDefault="0055220C" w:rsidP="6BD42BB2">
      <w:pPr>
        <w:pStyle w:val="Paragraphedeliste"/>
        <w:ind w:left="0"/>
        <w:jc w:val="both"/>
        <w:rPr>
          <w:color w:val="1F3864" w:themeColor="accent1" w:themeShade="80"/>
        </w:rPr>
      </w:pPr>
    </w:p>
    <w:p w14:paraId="26807293" w14:textId="329C4049" w:rsidR="6BD42BB2" w:rsidRDefault="6BD42BB2" w:rsidP="6BD42BB2">
      <w:pPr>
        <w:pStyle w:val="Paragraphedeliste"/>
        <w:jc w:val="both"/>
        <w:rPr>
          <w:rFonts w:asciiTheme="majorHAnsi" w:eastAsiaTheme="majorEastAsia" w:hAnsiTheme="majorHAnsi" w:cstheme="majorBidi"/>
          <w:color w:val="1F3864" w:themeColor="accent1" w:themeShade="80"/>
          <w:sz w:val="32"/>
          <w:szCs w:val="32"/>
        </w:rPr>
      </w:pPr>
    </w:p>
    <w:p w14:paraId="49D5156E" w14:textId="1FD13887" w:rsidR="6BD42BB2" w:rsidRDefault="6BD42BB2" w:rsidP="6BD42BB2">
      <w:pPr>
        <w:pStyle w:val="Paragraphedeliste"/>
        <w:jc w:val="both"/>
        <w:rPr>
          <w:rFonts w:asciiTheme="majorHAnsi" w:eastAsiaTheme="majorEastAsia" w:hAnsiTheme="majorHAnsi" w:cstheme="majorBidi"/>
          <w:color w:val="1F3864" w:themeColor="accent1" w:themeShade="80"/>
          <w:sz w:val="32"/>
          <w:szCs w:val="32"/>
        </w:rPr>
      </w:pPr>
    </w:p>
    <w:p w14:paraId="6AF15FA6" w14:textId="3717DA2F" w:rsidR="6BD42BB2" w:rsidRDefault="6BD42BB2" w:rsidP="6BD42BB2">
      <w:pPr>
        <w:pStyle w:val="Paragraphedeliste"/>
        <w:jc w:val="both"/>
        <w:rPr>
          <w:rFonts w:asciiTheme="majorHAnsi" w:eastAsiaTheme="majorEastAsia" w:hAnsiTheme="majorHAnsi" w:cstheme="majorBidi"/>
          <w:color w:val="1F3864" w:themeColor="accent1" w:themeShade="80"/>
          <w:sz w:val="32"/>
          <w:szCs w:val="32"/>
        </w:rPr>
      </w:pPr>
    </w:p>
    <w:p w14:paraId="7C030FB8" w14:textId="76A97235" w:rsidR="6BD42BB2" w:rsidRDefault="6BD42BB2" w:rsidP="6BD42BB2">
      <w:pPr>
        <w:pStyle w:val="Paragraphedeliste"/>
        <w:jc w:val="both"/>
        <w:rPr>
          <w:rFonts w:asciiTheme="majorHAnsi" w:eastAsiaTheme="majorEastAsia" w:hAnsiTheme="majorHAnsi" w:cstheme="majorBidi"/>
          <w:color w:val="1F3864" w:themeColor="accent1" w:themeShade="80"/>
          <w:sz w:val="32"/>
          <w:szCs w:val="32"/>
        </w:rPr>
      </w:pPr>
    </w:p>
    <w:p w14:paraId="66DBD227" w14:textId="3288578F" w:rsidR="6BD42BB2" w:rsidRDefault="6BD42BB2" w:rsidP="6BD42BB2">
      <w:pPr>
        <w:pStyle w:val="Paragraphedeliste"/>
        <w:jc w:val="both"/>
        <w:rPr>
          <w:rFonts w:asciiTheme="majorHAnsi" w:eastAsiaTheme="majorEastAsia" w:hAnsiTheme="majorHAnsi" w:cstheme="majorBidi"/>
          <w:color w:val="1F3864" w:themeColor="accent1" w:themeShade="80"/>
          <w:sz w:val="32"/>
          <w:szCs w:val="32"/>
        </w:rPr>
      </w:pPr>
    </w:p>
    <w:p w14:paraId="10E9288F" w14:textId="3937AC92" w:rsidR="6BD42BB2" w:rsidRDefault="6BD42BB2" w:rsidP="6BD42BB2">
      <w:pPr>
        <w:pStyle w:val="Paragraphedeliste"/>
        <w:jc w:val="both"/>
        <w:rPr>
          <w:rFonts w:asciiTheme="majorHAnsi" w:eastAsiaTheme="majorEastAsia" w:hAnsiTheme="majorHAnsi" w:cstheme="majorBidi"/>
          <w:color w:val="1F3864" w:themeColor="accent1" w:themeShade="80"/>
          <w:sz w:val="32"/>
          <w:szCs w:val="32"/>
        </w:rPr>
      </w:pPr>
    </w:p>
    <w:p w14:paraId="6E333D14" w14:textId="30104BAE" w:rsidR="6BD42BB2" w:rsidRDefault="6BD42BB2" w:rsidP="6BD42BB2">
      <w:pPr>
        <w:pStyle w:val="Paragraphedeliste"/>
        <w:jc w:val="both"/>
        <w:rPr>
          <w:rFonts w:asciiTheme="majorHAnsi" w:eastAsiaTheme="majorEastAsia" w:hAnsiTheme="majorHAnsi" w:cstheme="majorBidi"/>
          <w:color w:val="1F3864" w:themeColor="accent1" w:themeShade="80"/>
          <w:sz w:val="32"/>
          <w:szCs w:val="32"/>
        </w:rPr>
      </w:pPr>
    </w:p>
    <w:p w14:paraId="0EC2B9F7" w14:textId="75714FEB" w:rsidR="6BD42BB2" w:rsidRDefault="6BD42BB2" w:rsidP="6BD42BB2">
      <w:pPr>
        <w:pStyle w:val="Paragraphedeliste"/>
        <w:jc w:val="both"/>
        <w:rPr>
          <w:rFonts w:asciiTheme="majorHAnsi" w:eastAsiaTheme="majorEastAsia" w:hAnsiTheme="majorHAnsi" w:cstheme="majorBidi"/>
          <w:color w:val="1F3864" w:themeColor="accent1" w:themeShade="80"/>
          <w:sz w:val="32"/>
          <w:szCs w:val="32"/>
        </w:rPr>
      </w:pPr>
    </w:p>
    <w:p w14:paraId="095C0C64" w14:textId="6A44B9AC" w:rsidR="0055220C" w:rsidRDefault="184946D2" w:rsidP="4EDAF159">
      <w:pPr>
        <w:pStyle w:val="Paragraphedeliste"/>
        <w:ind w:left="708"/>
        <w:jc w:val="center"/>
        <w:rPr>
          <w:rFonts w:asciiTheme="majorHAnsi" w:eastAsiaTheme="majorEastAsia" w:hAnsiTheme="majorHAnsi" w:cstheme="majorBidi"/>
          <w:color w:val="1F3864" w:themeColor="accent1" w:themeShade="80"/>
          <w:sz w:val="28"/>
          <w:szCs w:val="28"/>
        </w:rPr>
      </w:pPr>
      <w:r w:rsidRPr="4EDAF159">
        <w:rPr>
          <w:rFonts w:asciiTheme="majorHAnsi" w:eastAsiaTheme="majorEastAsia" w:hAnsiTheme="majorHAnsi" w:cstheme="majorBidi"/>
          <w:color w:val="1F3864" w:themeColor="accent1" w:themeShade="80"/>
          <w:sz w:val="32"/>
          <w:szCs w:val="32"/>
        </w:rPr>
        <w:t>Difficultés rencontrées</w:t>
      </w:r>
    </w:p>
    <w:p w14:paraId="51B7969F" w14:textId="77777777" w:rsidR="0055220C" w:rsidRDefault="0055220C" w:rsidP="00AC3F8B">
      <w:pPr>
        <w:pStyle w:val="Paragraphedeliste"/>
        <w:jc w:val="both"/>
        <w:rPr>
          <w:color w:val="1F3864" w:themeColor="accent1" w:themeShade="80"/>
        </w:rPr>
      </w:pPr>
    </w:p>
    <w:p w14:paraId="056F2B7A" w14:textId="03F06BEF" w:rsidR="0055220C" w:rsidRDefault="184946D2" w:rsidP="6BD42BB2">
      <w:pPr>
        <w:pStyle w:val="Paragraphedeliste"/>
        <w:rPr>
          <w:rFonts w:asciiTheme="majorHAnsi" w:eastAsiaTheme="majorEastAsia" w:hAnsiTheme="majorHAnsi" w:cstheme="majorBidi"/>
          <w:color w:val="1F3864" w:themeColor="accent1" w:themeShade="80"/>
          <w:sz w:val="28"/>
          <w:szCs w:val="28"/>
        </w:rPr>
      </w:pPr>
      <w:r w:rsidRPr="6BD42BB2">
        <w:rPr>
          <w:rFonts w:asciiTheme="majorHAnsi" w:eastAsiaTheme="majorEastAsia" w:hAnsiTheme="majorHAnsi" w:cstheme="majorBidi"/>
          <w:color w:val="1F3864" w:themeColor="accent1" w:themeShade="80"/>
          <w:sz w:val="28"/>
          <w:szCs w:val="28"/>
        </w:rPr>
        <w:t>Fuites de mémoire :</w:t>
      </w:r>
    </w:p>
    <w:p w14:paraId="5181C897" w14:textId="717F517F" w:rsidR="6BD42BB2" w:rsidRDefault="6BD42BB2" w:rsidP="6BD42BB2">
      <w:pPr>
        <w:pStyle w:val="Paragraphedeliste"/>
        <w:rPr>
          <w:rFonts w:asciiTheme="majorHAnsi" w:eastAsiaTheme="majorEastAsia" w:hAnsiTheme="majorHAnsi" w:cstheme="majorBidi"/>
          <w:color w:val="1F3864" w:themeColor="accent1" w:themeShade="80"/>
          <w:sz w:val="28"/>
          <w:szCs w:val="28"/>
        </w:rPr>
      </w:pPr>
    </w:p>
    <w:p w14:paraId="5EF2EC1A" w14:textId="5C049C8E" w:rsidR="6948B609" w:rsidRDefault="5986E03F" w:rsidP="2C5FDF7B">
      <w:pPr>
        <w:pStyle w:val="Paragraphedeliste"/>
        <w:ind w:left="12" w:firstLine="708"/>
        <w:rPr>
          <w:rFonts w:eastAsiaTheme="minorEastAsia"/>
          <w:color w:val="44546A" w:themeColor="text2"/>
        </w:rPr>
      </w:pPr>
      <w:r w:rsidRPr="086BD199">
        <w:rPr>
          <w:rFonts w:eastAsiaTheme="minorEastAsia"/>
          <w:color w:val="445369"/>
        </w:rPr>
        <w:t xml:space="preserve">Les fuites de mémoire, problème récurrent dans les programmes et souvent oubliées, </w:t>
      </w:r>
      <w:r w:rsidR="5F4AC8D4" w:rsidRPr="086BD199">
        <w:rPr>
          <w:rFonts w:eastAsiaTheme="minorEastAsia"/>
          <w:color w:val="445369"/>
        </w:rPr>
        <w:t xml:space="preserve">peuvent créer des difficultés d’exécution et ainsi ralentir le programme, voire le faire planter. </w:t>
      </w:r>
      <w:r>
        <w:br/>
      </w:r>
      <w:r w:rsidR="740EFB98" w:rsidRPr="086BD199">
        <w:rPr>
          <w:rFonts w:eastAsiaTheme="minorEastAsia"/>
          <w:color w:val="445369"/>
        </w:rPr>
        <w:t xml:space="preserve">Nous avons utilisé Visual Studio pour analyser la gestion de la mémoire au cours du programme. Pour cela, nous avons positionné deux breakpoints dans le main, un au début et un à la fin, et nous avons comparé </w:t>
      </w:r>
      <w:r w:rsidR="5B07C9AF" w:rsidRPr="086BD199">
        <w:rPr>
          <w:rFonts w:eastAsiaTheme="minorEastAsia"/>
          <w:color w:val="445369"/>
        </w:rPr>
        <w:t>la différence de mémoire allouée entre ces deux étapes. Après l’ajout de fonctions de libération et quelques optimisations, nous passons de</w:t>
      </w:r>
      <w:r w:rsidR="159EAD17" w:rsidRPr="086BD199">
        <w:rPr>
          <w:rFonts w:eastAsiaTheme="minorEastAsia"/>
          <w:color w:val="445369"/>
        </w:rPr>
        <w:t xml:space="preserve"> 1097 éléments alloués en fin de programme à 73 après désallocation de mémoire. Le temps indiqué à ga</w:t>
      </w:r>
      <w:r w:rsidR="76723C99" w:rsidRPr="086BD199">
        <w:rPr>
          <w:rFonts w:eastAsiaTheme="minorEastAsia"/>
          <w:color w:val="445369"/>
        </w:rPr>
        <w:t>u</w:t>
      </w:r>
      <w:r w:rsidR="159EAD17" w:rsidRPr="086BD199">
        <w:rPr>
          <w:rFonts w:eastAsiaTheme="minorEastAsia"/>
          <w:color w:val="445369"/>
        </w:rPr>
        <w:t xml:space="preserve">che n’est pas représentatif car des changements ont été effectués entre-temps, </w:t>
      </w:r>
      <w:r w:rsidR="32CBA0F6" w:rsidRPr="086BD199">
        <w:rPr>
          <w:rFonts w:eastAsiaTheme="minorEastAsia"/>
          <w:color w:val="445369"/>
        </w:rPr>
        <w:t>augmentant le temps d’exécution.</w:t>
      </w:r>
    </w:p>
    <w:p w14:paraId="78E1CADC" w14:textId="77777777" w:rsidR="0055220C" w:rsidRDefault="0055220C" w:rsidP="00AC3F8B">
      <w:pPr>
        <w:pStyle w:val="Paragraphedeliste"/>
        <w:jc w:val="both"/>
        <w:rPr>
          <w:color w:val="1F3864" w:themeColor="accent1" w:themeShade="80"/>
        </w:rPr>
      </w:pPr>
    </w:p>
    <w:p w14:paraId="1C1B90B0" w14:textId="2AD27C2C" w:rsidR="0055220C" w:rsidRDefault="5986E03F" w:rsidP="6BD42BB2">
      <w:pPr>
        <w:pStyle w:val="Paragraphedeliste"/>
        <w:ind w:left="0"/>
        <w:jc w:val="both"/>
      </w:pPr>
      <w:r>
        <w:rPr>
          <w:noProof/>
        </w:rPr>
        <w:drawing>
          <wp:inline distT="0" distB="0" distL="0" distR="0" wp14:anchorId="4767053B" wp14:editId="118F6F2A">
            <wp:extent cx="3000375" cy="466725"/>
            <wp:effectExtent l="0" t="0" r="0" b="0"/>
            <wp:docPr id="548468723" name="Image 548468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48468723"/>
                    <pic:cNvPicPr/>
                  </pic:nvPicPr>
                  <pic:blipFill>
                    <a:blip r:embed="rId12">
                      <a:extLst>
                        <a:ext uri="{28A0092B-C50C-407E-A947-70E740481C1C}">
                          <a14:useLocalDpi xmlns:a14="http://schemas.microsoft.com/office/drawing/2010/main" val="0"/>
                        </a:ext>
                      </a:extLst>
                    </a:blip>
                    <a:stretch>
                      <a:fillRect/>
                    </a:stretch>
                  </pic:blipFill>
                  <pic:spPr>
                    <a:xfrm>
                      <a:off x="0" y="0"/>
                      <a:ext cx="3000375" cy="466725"/>
                    </a:xfrm>
                    <a:prstGeom prst="rect">
                      <a:avLst/>
                    </a:prstGeom>
                  </pic:spPr>
                </pic:pic>
              </a:graphicData>
            </a:graphic>
          </wp:inline>
        </w:drawing>
      </w:r>
    </w:p>
    <w:p w14:paraId="6625368F" w14:textId="15612AC0" w:rsidR="0055220C" w:rsidRDefault="0055220C" w:rsidP="6BD42BB2">
      <w:pPr>
        <w:pStyle w:val="Paragraphedeliste"/>
        <w:ind w:left="0"/>
        <w:jc w:val="both"/>
      </w:pPr>
    </w:p>
    <w:p w14:paraId="1FD84DE6" w14:textId="46471E58" w:rsidR="0055220C" w:rsidRDefault="5986E03F" w:rsidP="6BD42BB2">
      <w:pPr>
        <w:pStyle w:val="Paragraphedeliste"/>
        <w:ind w:left="0"/>
        <w:jc w:val="both"/>
      </w:pPr>
      <w:r>
        <w:rPr>
          <w:noProof/>
        </w:rPr>
        <w:drawing>
          <wp:inline distT="0" distB="0" distL="0" distR="0" wp14:anchorId="2DB7B509" wp14:editId="2576BB7B">
            <wp:extent cx="3038475" cy="457200"/>
            <wp:effectExtent l="0" t="0" r="0" b="0"/>
            <wp:docPr id="1944412622" name="Image 194441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44412622"/>
                    <pic:cNvPicPr/>
                  </pic:nvPicPr>
                  <pic:blipFill>
                    <a:blip r:embed="rId13">
                      <a:extLst>
                        <a:ext uri="{28A0092B-C50C-407E-A947-70E740481C1C}">
                          <a14:useLocalDpi xmlns:a14="http://schemas.microsoft.com/office/drawing/2010/main" val="0"/>
                        </a:ext>
                      </a:extLst>
                    </a:blip>
                    <a:stretch>
                      <a:fillRect/>
                    </a:stretch>
                  </pic:blipFill>
                  <pic:spPr>
                    <a:xfrm>
                      <a:off x="0" y="0"/>
                      <a:ext cx="3038475" cy="457200"/>
                    </a:xfrm>
                    <a:prstGeom prst="rect">
                      <a:avLst/>
                    </a:prstGeom>
                  </pic:spPr>
                </pic:pic>
              </a:graphicData>
            </a:graphic>
          </wp:inline>
        </w:drawing>
      </w:r>
    </w:p>
    <w:p w14:paraId="21A7686A" w14:textId="77777777" w:rsidR="0055220C" w:rsidRDefault="0055220C" w:rsidP="00AC3F8B">
      <w:pPr>
        <w:pStyle w:val="Paragraphedeliste"/>
        <w:jc w:val="both"/>
        <w:rPr>
          <w:color w:val="1F3864" w:themeColor="accent1" w:themeShade="80"/>
        </w:rPr>
      </w:pPr>
    </w:p>
    <w:p w14:paraId="5224591A" w14:textId="70A3F530" w:rsidR="0055220C" w:rsidRDefault="5986E03F" w:rsidP="6BD42BB2">
      <w:pPr>
        <w:pStyle w:val="Paragraphedeliste"/>
        <w:ind w:left="0"/>
        <w:jc w:val="both"/>
      </w:pPr>
      <w:r>
        <w:rPr>
          <w:noProof/>
        </w:rPr>
        <w:drawing>
          <wp:inline distT="0" distB="0" distL="0" distR="0" wp14:anchorId="44DB874C" wp14:editId="7F156093">
            <wp:extent cx="1562100" cy="476250"/>
            <wp:effectExtent l="0" t="0" r="0" b="0"/>
            <wp:docPr id="1326374235" name="Image 1326374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26374235"/>
                    <pic:cNvPicPr/>
                  </pic:nvPicPr>
                  <pic:blipFill>
                    <a:blip r:embed="rId14">
                      <a:extLst>
                        <a:ext uri="{28A0092B-C50C-407E-A947-70E740481C1C}">
                          <a14:useLocalDpi xmlns:a14="http://schemas.microsoft.com/office/drawing/2010/main" val="0"/>
                        </a:ext>
                      </a:extLst>
                    </a:blip>
                    <a:stretch>
                      <a:fillRect/>
                    </a:stretch>
                  </pic:blipFill>
                  <pic:spPr>
                    <a:xfrm>
                      <a:off x="0" y="0"/>
                      <a:ext cx="1562100" cy="476250"/>
                    </a:xfrm>
                    <a:prstGeom prst="rect">
                      <a:avLst/>
                    </a:prstGeom>
                  </pic:spPr>
                </pic:pic>
              </a:graphicData>
            </a:graphic>
          </wp:inline>
        </w:drawing>
      </w:r>
    </w:p>
    <w:p w14:paraId="28AEDBB8" w14:textId="03DE13D7" w:rsidR="0055220C" w:rsidRDefault="6EFE35A9" w:rsidP="6BD42BB2">
      <w:pPr>
        <w:pStyle w:val="Paragraphedeliste"/>
        <w:ind w:left="0"/>
        <w:jc w:val="both"/>
        <w:rPr>
          <w:color w:val="1F3864" w:themeColor="accent1" w:themeShade="80"/>
        </w:rPr>
      </w:pPr>
      <w:r w:rsidRPr="6BD42BB2">
        <w:rPr>
          <w:color w:val="1F3864" w:themeColor="accent1" w:themeShade="80"/>
        </w:rPr>
        <w:t>Etat de la mémoire à l’origine, puis après une première puis une deuxième modification.</w:t>
      </w:r>
    </w:p>
    <w:p w14:paraId="62BE0973" w14:textId="77777777" w:rsidR="0055220C" w:rsidRDefault="0055220C" w:rsidP="00AC3F8B">
      <w:pPr>
        <w:pStyle w:val="Paragraphedeliste"/>
        <w:jc w:val="both"/>
        <w:rPr>
          <w:color w:val="1F3864" w:themeColor="accent1" w:themeShade="80"/>
        </w:rPr>
      </w:pPr>
    </w:p>
    <w:p w14:paraId="782C8401" w14:textId="77777777" w:rsidR="0055220C" w:rsidRDefault="0055220C" w:rsidP="00AC3F8B">
      <w:pPr>
        <w:pStyle w:val="Paragraphedeliste"/>
        <w:jc w:val="both"/>
        <w:rPr>
          <w:color w:val="1F3864" w:themeColor="accent1" w:themeShade="80"/>
        </w:rPr>
      </w:pPr>
    </w:p>
    <w:p w14:paraId="1BB65941" w14:textId="22C54298" w:rsidR="0055220C" w:rsidRDefault="6948B609" w:rsidP="6BD42BB2">
      <w:pPr>
        <w:pStyle w:val="Paragraphedeliste"/>
        <w:rPr>
          <w:rFonts w:asciiTheme="majorHAnsi" w:eastAsiaTheme="majorEastAsia" w:hAnsiTheme="majorHAnsi" w:cstheme="majorBidi"/>
          <w:color w:val="1F3864" w:themeColor="accent1" w:themeShade="80"/>
          <w:sz w:val="28"/>
          <w:szCs w:val="28"/>
        </w:rPr>
      </w:pPr>
      <w:r w:rsidRPr="6BD42BB2">
        <w:rPr>
          <w:rFonts w:asciiTheme="majorHAnsi" w:eastAsiaTheme="majorEastAsia" w:hAnsiTheme="majorHAnsi" w:cstheme="majorBidi"/>
          <w:color w:val="1F3864" w:themeColor="accent1" w:themeShade="80"/>
          <w:sz w:val="28"/>
          <w:szCs w:val="28"/>
        </w:rPr>
        <w:t>Warnings :</w:t>
      </w:r>
    </w:p>
    <w:p w14:paraId="11691B4A" w14:textId="569393FD" w:rsidR="0055220C" w:rsidRDefault="0055220C" w:rsidP="6BD42BB2">
      <w:pPr>
        <w:pStyle w:val="Paragraphedeliste"/>
        <w:rPr>
          <w:rFonts w:asciiTheme="majorHAnsi" w:eastAsiaTheme="majorEastAsia" w:hAnsiTheme="majorHAnsi" w:cstheme="majorBidi"/>
          <w:color w:val="1F3864" w:themeColor="accent1" w:themeShade="80"/>
          <w:sz w:val="28"/>
          <w:szCs w:val="28"/>
        </w:rPr>
      </w:pPr>
    </w:p>
    <w:p w14:paraId="24ECE6E8" w14:textId="7A4BC9C8" w:rsidR="0055220C" w:rsidRDefault="4C8499C0" w:rsidP="118218F6">
      <w:pPr>
        <w:pStyle w:val="Paragraphedeliste"/>
        <w:ind w:left="0" w:firstLine="708"/>
        <w:rPr>
          <w:rFonts w:eastAsiaTheme="minorEastAsia"/>
          <w:color w:val="1F3864" w:themeColor="accent1" w:themeShade="80"/>
          <w:sz w:val="28"/>
          <w:szCs w:val="28"/>
        </w:rPr>
      </w:pPr>
      <w:r w:rsidRPr="086BD199">
        <w:rPr>
          <w:rFonts w:eastAsiaTheme="minorEastAsia"/>
          <w:color w:val="1F3864" w:themeColor="accent1" w:themeShade="80"/>
        </w:rPr>
        <w:t>Toujours grâce à Visual Studio, nous avons encore plus optimisé le programme en résolvant le maximum de warnings possibles.</w:t>
      </w:r>
    </w:p>
    <w:p w14:paraId="0F7C23C5" w14:textId="1363A0CE" w:rsidR="0055220C" w:rsidRDefault="4C8499C0" w:rsidP="118218F6">
      <w:pPr>
        <w:pStyle w:val="Paragraphedeliste"/>
        <w:ind w:left="0" w:firstLine="708"/>
        <w:rPr>
          <w:rFonts w:eastAsiaTheme="minorEastAsia"/>
          <w:color w:val="1F3864" w:themeColor="accent1" w:themeShade="80"/>
        </w:rPr>
      </w:pPr>
      <w:r w:rsidRPr="086BD199">
        <w:rPr>
          <w:rFonts w:eastAsiaTheme="minorEastAsia"/>
          <w:color w:val="1F3864" w:themeColor="accent1" w:themeShade="80"/>
        </w:rPr>
        <w:t>Pour ce faire, nous avons utilisé l’outil Build Solution</w:t>
      </w:r>
      <w:r w:rsidR="188A6F0F" w:rsidRPr="086BD199">
        <w:rPr>
          <w:rFonts w:eastAsiaTheme="minorEastAsia"/>
          <w:color w:val="1F3864" w:themeColor="accent1" w:themeShade="80"/>
        </w:rPr>
        <w:t xml:space="preserve"> qui nous a permis d’identifier un certain nombre de warnings</w:t>
      </w:r>
      <w:r w:rsidR="18B930D5" w:rsidRPr="086BD199">
        <w:rPr>
          <w:rFonts w:eastAsiaTheme="minorEastAsia"/>
          <w:color w:val="1F3864" w:themeColor="accent1" w:themeShade="80"/>
        </w:rPr>
        <w:t>, comme représentés ci-dessous :</w:t>
      </w:r>
    </w:p>
    <w:p w14:paraId="58165365" w14:textId="08A82FBD" w:rsidR="0055220C" w:rsidRDefault="18B930D5" w:rsidP="6BD42BB2">
      <w:pPr>
        <w:pStyle w:val="Paragraphedeliste"/>
        <w:ind w:left="0"/>
      </w:pPr>
      <w:r>
        <w:rPr>
          <w:noProof/>
        </w:rPr>
        <w:drawing>
          <wp:inline distT="0" distB="0" distL="0" distR="0" wp14:anchorId="53012998" wp14:editId="1757B6C4">
            <wp:extent cx="3629025" cy="209550"/>
            <wp:effectExtent l="0" t="0" r="0" b="0"/>
            <wp:docPr id="1409528143" name="Image 1409528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09528143"/>
                    <pic:cNvPicPr/>
                  </pic:nvPicPr>
                  <pic:blipFill>
                    <a:blip r:embed="rId15">
                      <a:extLst>
                        <a:ext uri="{28A0092B-C50C-407E-A947-70E740481C1C}">
                          <a14:useLocalDpi xmlns:a14="http://schemas.microsoft.com/office/drawing/2010/main" val="0"/>
                        </a:ext>
                      </a:extLst>
                    </a:blip>
                    <a:stretch>
                      <a:fillRect/>
                    </a:stretch>
                  </pic:blipFill>
                  <pic:spPr>
                    <a:xfrm>
                      <a:off x="0" y="0"/>
                      <a:ext cx="3629025" cy="209550"/>
                    </a:xfrm>
                    <a:prstGeom prst="rect">
                      <a:avLst/>
                    </a:prstGeom>
                  </pic:spPr>
                </pic:pic>
              </a:graphicData>
            </a:graphic>
          </wp:inline>
        </w:drawing>
      </w:r>
    </w:p>
    <w:p w14:paraId="08ECE93C" w14:textId="7A36D8FE" w:rsidR="0055220C" w:rsidRDefault="18B930D5" w:rsidP="6BD42BB2">
      <w:pPr>
        <w:pStyle w:val="Paragraphedeliste"/>
        <w:ind w:left="0"/>
      </w:pPr>
      <w:r>
        <w:rPr>
          <w:noProof/>
        </w:rPr>
        <w:drawing>
          <wp:inline distT="0" distB="0" distL="0" distR="0" wp14:anchorId="1446FBDC" wp14:editId="311984B8">
            <wp:extent cx="4572000" cy="314325"/>
            <wp:effectExtent l="0" t="0" r="0" b="0"/>
            <wp:docPr id="895685173" name="Image 895685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95685173"/>
                    <pic:cNvPicPr/>
                  </pic:nvPicPr>
                  <pic:blipFill>
                    <a:blip r:embed="rId16">
                      <a:extLst>
                        <a:ext uri="{28A0092B-C50C-407E-A947-70E740481C1C}">
                          <a14:useLocalDpi xmlns:a14="http://schemas.microsoft.com/office/drawing/2010/main" val="0"/>
                        </a:ext>
                      </a:extLst>
                    </a:blip>
                    <a:stretch>
                      <a:fillRect/>
                    </a:stretch>
                  </pic:blipFill>
                  <pic:spPr>
                    <a:xfrm>
                      <a:off x="0" y="0"/>
                      <a:ext cx="4572000" cy="314325"/>
                    </a:xfrm>
                    <a:prstGeom prst="rect">
                      <a:avLst/>
                    </a:prstGeom>
                  </pic:spPr>
                </pic:pic>
              </a:graphicData>
            </a:graphic>
          </wp:inline>
        </w:drawing>
      </w:r>
    </w:p>
    <w:p w14:paraId="54DC439A" w14:textId="49FA1C9C" w:rsidR="0055220C" w:rsidRDefault="18B930D5" w:rsidP="6BD42BB2">
      <w:pPr>
        <w:pStyle w:val="Paragraphedeliste"/>
        <w:ind w:left="0"/>
      </w:pPr>
      <w:r>
        <w:rPr>
          <w:noProof/>
        </w:rPr>
        <w:drawing>
          <wp:inline distT="0" distB="0" distL="0" distR="0" wp14:anchorId="072FA5BC" wp14:editId="2CDFE447">
            <wp:extent cx="3810000" cy="314325"/>
            <wp:effectExtent l="0" t="0" r="0" b="0"/>
            <wp:docPr id="1298141517" name="Image 129814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98141517"/>
                    <pic:cNvPicPr/>
                  </pic:nvPicPr>
                  <pic:blipFill>
                    <a:blip r:embed="rId17">
                      <a:extLst>
                        <a:ext uri="{28A0092B-C50C-407E-A947-70E740481C1C}">
                          <a14:useLocalDpi xmlns:a14="http://schemas.microsoft.com/office/drawing/2010/main" val="0"/>
                        </a:ext>
                      </a:extLst>
                    </a:blip>
                    <a:stretch>
                      <a:fillRect/>
                    </a:stretch>
                  </pic:blipFill>
                  <pic:spPr>
                    <a:xfrm>
                      <a:off x="0" y="0"/>
                      <a:ext cx="3810000" cy="314325"/>
                    </a:xfrm>
                    <a:prstGeom prst="rect">
                      <a:avLst/>
                    </a:prstGeom>
                  </pic:spPr>
                </pic:pic>
              </a:graphicData>
            </a:graphic>
          </wp:inline>
        </w:drawing>
      </w:r>
    </w:p>
    <w:p w14:paraId="69DBFDDA" w14:textId="68F933FB" w:rsidR="0055220C" w:rsidRDefault="0055220C" w:rsidP="6BD42BB2">
      <w:pPr>
        <w:pStyle w:val="Paragraphedeliste"/>
        <w:ind w:left="0"/>
      </w:pPr>
    </w:p>
    <w:p w14:paraId="37EBEF4D" w14:textId="04E0A314" w:rsidR="0055220C" w:rsidRDefault="18B930D5" w:rsidP="6BD42BB2">
      <w:pPr>
        <w:pStyle w:val="Paragraphedeliste"/>
        <w:ind w:left="0"/>
        <w:rPr>
          <w:color w:val="44546A" w:themeColor="text2"/>
        </w:rPr>
      </w:pPr>
      <w:r w:rsidRPr="086BD199">
        <w:rPr>
          <w:color w:val="445369"/>
        </w:rPr>
        <w:t>Après résolution de ces divers warnings, nous arrivons finalement à cette solution :</w:t>
      </w:r>
    </w:p>
    <w:p w14:paraId="411EF0BE" w14:textId="4225E68A" w:rsidR="0055220C" w:rsidRDefault="0055220C" w:rsidP="6BD42BB2">
      <w:pPr>
        <w:pStyle w:val="Paragraphedeliste"/>
        <w:ind w:left="0"/>
      </w:pPr>
    </w:p>
    <w:p w14:paraId="142BAF6A" w14:textId="0051F035" w:rsidR="0055220C" w:rsidRDefault="0055220C" w:rsidP="6BD42BB2">
      <w:pPr>
        <w:pStyle w:val="Paragraphedeliste"/>
        <w:ind w:left="0"/>
      </w:pPr>
    </w:p>
    <w:p w14:paraId="4361020C" w14:textId="2E5AC04F" w:rsidR="0055220C" w:rsidRDefault="285FE93A" w:rsidP="6BD42BB2">
      <w:pPr>
        <w:pStyle w:val="Paragraphedeliste"/>
        <w:ind w:left="0"/>
      </w:pPr>
      <w:r>
        <w:rPr>
          <w:noProof/>
        </w:rPr>
        <w:lastRenderedPageBreak/>
        <w:drawing>
          <wp:inline distT="0" distB="0" distL="0" distR="0" wp14:anchorId="673FDB95" wp14:editId="2201399F">
            <wp:extent cx="4572000" cy="2019300"/>
            <wp:effectExtent l="0" t="0" r="0" b="0"/>
            <wp:docPr id="1206882792" name="Picture 1206882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p>
    <w:p w14:paraId="0856E880" w14:textId="7B8FDEB0" w:rsidR="0055220C" w:rsidRDefault="0055220C" w:rsidP="6BD42BB2">
      <w:pPr>
        <w:pStyle w:val="Paragraphedeliste"/>
        <w:rPr>
          <w:rFonts w:asciiTheme="majorHAnsi" w:eastAsiaTheme="majorEastAsia" w:hAnsiTheme="majorHAnsi" w:cstheme="majorBidi"/>
          <w:color w:val="1F3864" w:themeColor="accent1" w:themeShade="80"/>
          <w:sz w:val="28"/>
          <w:szCs w:val="28"/>
        </w:rPr>
      </w:pPr>
    </w:p>
    <w:p w14:paraId="52F5CA90" w14:textId="1A16BF80" w:rsidR="0055220C" w:rsidRDefault="5986E03F" w:rsidP="6BD42BB2">
      <w:pPr>
        <w:pStyle w:val="Paragraphedeliste"/>
        <w:rPr>
          <w:rFonts w:asciiTheme="majorHAnsi" w:eastAsiaTheme="majorEastAsia" w:hAnsiTheme="majorHAnsi" w:cstheme="majorBidi"/>
          <w:color w:val="1F3864" w:themeColor="accent1" w:themeShade="80"/>
          <w:sz w:val="28"/>
          <w:szCs w:val="28"/>
        </w:rPr>
      </w:pPr>
      <w:r w:rsidRPr="086BD199">
        <w:rPr>
          <w:rFonts w:asciiTheme="majorHAnsi" w:eastAsiaTheme="majorEastAsia" w:hAnsiTheme="majorHAnsi" w:cstheme="majorBidi"/>
          <w:color w:val="1F3864" w:themeColor="accent1" w:themeShade="80"/>
          <w:sz w:val="28"/>
          <w:szCs w:val="28"/>
        </w:rPr>
        <w:t>Autres :</w:t>
      </w:r>
    </w:p>
    <w:p w14:paraId="59888292" w14:textId="649A42C4" w:rsidR="0055220C" w:rsidRDefault="0055220C" w:rsidP="6BD42BB2">
      <w:pPr>
        <w:pStyle w:val="Paragraphedeliste"/>
        <w:rPr>
          <w:rFonts w:asciiTheme="majorHAnsi" w:eastAsiaTheme="majorEastAsia" w:hAnsiTheme="majorHAnsi" w:cstheme="majorBidi"/>
          <w:color w:val="1F3864" w:themeColor="accent1" w:themeShade="80"/>
          <w:sz w:val="28"/>
          <w:szCs w:val="28"/>
        </w:rPr>
      </w:pPr>
    </w:p>
    <w:p w14:paraId="17C11551" w14:textId="3A941FFC" w:rsidR="0055220C" w:rsidRDefault="44F7EAB5" w:rsidP="118218F6">
      <w:pPr>
        <w:pStyle w:val="Paragraphedeliste"/>
        <w:ind w:left="0" w:firstLine="708"/>
        <w:jc w:val="both"/>
        <w:rPr>
          <w:color w:val="1F3864" w:themeColor="accent1" w:themeShade="80"/>
        </w:rPr>
      </w:pPr>
      <w:r w:rsidRPr="118218F6">
        <w:rPr>
          <w:color w:val="1F3864" w:themeColor="accent1" w:themeShade="80"/>
        </w:rPr>
        <w:t>Le principal problème rencontré pour la compression a été le parcours de l’arbre d’Huffman pour pouvoir encoder chaque lettre. En ef</w:t>
      </w:r>
      <w:r w:rsidR="0BCCC20D" w:rsidRPr="118218F6">
        <w:rPr>
          <w:color w:val="1F3864" w:themeColor="accent1" w:themeShade="80"/>
        </w:rPr>
        <w:t>fet, nous devions le parcourir intelligemment sans repasser par des feuilles déjà parcourues. Après avoir mûrement réfléchi à ce problème, nous avons décidé qu’à chaque parcours</w:t>
      </w:r>
      <w:r w:rsidR="58DF7BB2" w:rsidRPr="118218F6">
        <w:rPr>
          <w:color w:val="1F3864" w:themeColor="accent1" w:themeShade="80"/>
        </w:rPr>
        <w:t xml:space="preserve">, nous allions supprimer la feuille qui vient d’être encodée pour éviter de la reparcourir. </w:t>
      </w:r>
      <w:r w:rsidR="63CCD3D3" w:rsidRPr="118218F6">
        <w:rPr>
          <w:color w:val="1F3864" w:themeColor="accent1" w:themeShade="80"/>
        </w:rPr>
        <w:t xml:space="preserve">La logique de parcours a été explicitée dans la partie </w:t>
      </w:r>
      <w:r w:rsidR="056360A1" w:rsidRPr="118218F6">
        <w:rPr>
          <w:color w:val="1F3864" w:themeColor="accent1" w:themeShade="80"/>
        </w:rPr>
        <w:t>dictionnaire</w:t>
      </w:r>
      <w:r w:rsidR="63CCD3D3" w:rsidRPr="118218F6">
        <w:rPr>
          <w:color w:val="1F3864" w:themeColor="accent1" w:themeShade="80"/>
        </w:rPr>
        <w:t xml:space="preserve"> du rapport. De plus, pour la suppression des nœuds et non pas des feuilles, l’utilisation d’une pile a été décidée </w:t>
      </w:r>
      <w:r w:rsidR="36EBB53E" w:rsidRPr="118218F6">
        <w:rPr>
          <w:color w:val="1F3864" w:themeColor="accent1" w:themeShade="80"/>
        </w:rPr>
        <w:t>tardivement : nous utilisions les listes chaînées auparavant. Nous avons ainsi constaté que cette dernière pouvait remplir les conditions d’une pile.</w:t>
      </w:r>
    </w:p>
    <w:p w14:paraId="0D7C5551" w14:textId="504B0155" w:rsidR="6BD42BB2" w:rsidRDefault="6BD42BB2" w:rsidP="6BD42BB2">
      <w:pPr>
        <w:pStyle w:val="Paragraphedeliste"/>
        <w:ind w:left="0"/>
        <w:jc w:val="both"/>
        <w:rPr>
          <w:color w:val="1F3864" w:themeColor="accent1" w:themeShade="80"/>
        </w:rPr>
      </w:pPr>
    </w:p>
    <w:p w14:paraId="665D1518" w14:textId="7E1DF7B5" w:rsidR="7D7BB38F" w:rsidRDefault="11B4D3C8" w:rsidP="118218F6">
      <w:pPr>
        <w:pStyle w:val="Paragraphedeliste"/>
        <w:ind w:left="0" w:firstLine="708"/>
        <w:jc w:val="both"/>
        <w:rPr>
          <w:color w:val="1F3864" w:themeColor="accent1" w:themeShade="80"/>
        </w:rPr>
      </w:pPr>
      <w:r w:rsidRPr="086BD199">
        <w:rPr>
          <w:color w:val="1F3864" w:themeColor="accent1" w:themeShade="80"/>
        </w:rPr>
        <w:t xml:space="preserve">Nous avions aussi rencontré des problèmes concernant la fonction de tri par dichotomie ; en effet nous avions du mal à comprendre la </w:t>
      </w:r>
      <w:r w:rsidR="0A3FA304" w:rsidRPr="086BD199">
        <w:rPr>
          <w:color w:val="1F3864" w:themeColor="accent1" w:themeShade="80"/>
        </w:rPr>
        <w:t>logique, surtout avec des listes chaînées (l’accès à un maillon avec un indice n’est pas aussi simple qu’avec un tableau classique). La f</w:t>
      </w:r>
      <w:r w:rsidR="7DB045DC" w:rsidRPr="086BD199">
        <w:rPr>
          <w:color w:val="1F3864" w:themeColor="accent1" w:themeShade="80"/>
        </w:rPr>
        <w:t>onction d’origine faisait plus de 100 lignes, nous l’avons raccourcie à à peine 50 lignes.</w:t>
      </w:r>
    </w:p>
    <w:p w14:paraId="66849E00" w14:textId="7C307E92" w:rsidR="118218F6" w:rsidRDefault="118218F6" w:rsidP="118218F6">
      <w:pPr>
        <w:pStyle w:val="Paragraphedeliste"/>
        <w:ind w:left="0"/>
        <w:jc w:val="both"/>
        <w:rPr>
          <w:color w:val="1F3864" w:themeColor="accent1" w:themeShade="80"/>
        </w:rPr>
      </w:pPr>
    </w:p>
    <w:p w14:paraId="17FD5F30" w14:textId="7727C64F" w:rsidR="7596BB60" w:rsidRDefault="7DB045DC" w:rsidP="118218F6">
      <w:pPr>
        <w:pStyle w:val="Paragraphedeliste"/>
        <w:ind w:left="0" w:firstLine="708"/>
        <w:jc w:val="both"/>
        <w:rPr>
          <w:color w:val="1F3864" w:themeColor="accent1" w:themeShade="80"/>
        </w:rPr>
      </w:pPr>
      <w:r w:rsidRPr="086BD199">
        <w:rPr>
          <w:color w:val="1F3864" w:themeColor="accent1" w:themeShade="80"/>
        </w:rPr>
        <w:t>Enfin, pour la partie dictionnaire dans la partie optimisée,</w:t>
      </w:r>
      <w:r w:rsidR="484B1C55" w:rsidRPr="086BD199">
        <w:rPr>
          <w:color w:val="1F3864" w:themeColor="accent1" w:themeShade="80"/>
        </w:rPr>
        <w:t xml:space="preserve"> </w:t>
      </w:r>
      <w:r w:rsidRPr="086BD199">
        <w:rPr>
          <w:color w:val="1F3864" w:themeColor="accent1" w:themeShade="80"/>
        </w:rPr>
        <w:t>nous devions créer le dictionnaire sous forme de fichier et d’arbre</w:t>
      </w:r>
      <w:r w:rsidR="46956BBD" w:rsidRPr="086BD199">
        <w:rPr>
          <w:color w:val="1F3864" w:themeColor="accent1" w:themeShade="80"/>
        </w:rPr>
        <w:t>.</w:t>
      </w:r>
      <w:r w:rsidR="3DCC5342" w:rsidRPr="086BD199">
        <w:rPr>
          <w:color w:val="1F3864" w:themeColor="accent1" w:themeShade="80"/>
        </w:rPr>
        <w:t xml:space="preserve"> Nous avions créé ainsi deux fonctions différentes, une qui crée l’arbre et une qui crée le fichier et nous avons constaté que ces deux fonctions se ressemblaient fortement : pour factoriser le code et le rendre plus performant, nous avons d</w:t>
      </w:r>
      <w:r w:rsidR="23B09562" w:rsidRPr="086BD199">
        <w:rPr>
          <w:color w:val="1F3864" w:themeColor="accent1" w:themeShade="80"/>
        </w:rPr>
        <w:t>écidé de rassembles ces deux fonctions en une seule.</w:t>
      </w:r>
    </w:p>
    <w:p w14:paraId="053E1A9D" w14:textId="77777777" w:rsidR="0055220C" w:rsidRDefault="0055220C" w:rsidP="00AC3F8B">
      <w:pPr>
        <w:pStyle w:val="Paragraphedeliste"/>
        <w:jc w:val="both"/>
        <w:rPr>
          <w:color w:val="1F3864" w:themeColor="accent1" w:themeShade="80"/>
        </w:rPr>
      </w:pPr>
    </w:p>
    <w:p w14:paraId="35A04657" w14:textId="77777777" w:rsidR="0055220C" w:rsidRDefault="0055220C" w:rsidP="00AC3F8B">
      <w:pPr>
        <w:pStyle w:val="Paragraphedeliste"/>
        <w:jc w:val="both"/>
        <w:rPr>
          <w:color w:val="1F3864" w:themeColor="accent1" w:themeShade="80"/>
        </w:rPr>
      </w:pPr>
    </w:p>
    <w:p w14:paraId="714C9026" w14:textId="77777777" w:rsidR="0055220C" w:rsidRDefault="0055220C" w:rsidP="00AC3F8B">
      <w:pPr>
        <w:pStyle w:val="Paragraphedeliste"/>
        <w:jc w:val="both"/>
        <w:rPr>
          <w:color w:val="1F3864" w:themeColor="accent1" w:themeShade="80"/>
        </w:rPr>
      </w:pPr>
    </w:p>
    <w:p w14:paraId="1EA8E6D4" w14:textId="77777777" w:rsidR="0055220C" w:rsidRDefault="0055220C" w:rsidP="00AC3F8B">
      <w:pPr>
        <w:pStyle w:val="Paragraphedeliste"/>
        <w:jc w:val="both"/>
        <w:rPr>
          <w:color w:val="1F3864" w:themeColor="accent1" w:themeShade="80"/>
        </w:rPr>
      </w:pPr>
    </w:p>
    <w:p w14:paraId="75AF5CD8" w14:textId="77777777" w:rsidR="0055220C" w:rsidRDefault="0055220C" w:rsidP="00AC3F8B">
      <w:pPr>
        <w:pStyle w:val="Paragraphedeliste"/>
        <w:jc w:val="both"/>
        <w:rPr>
          <w:color w:val="1F3864" w:themeColor="accent1" w:themeShade="80"/>
        </w:rPr>
      </w:pPr>
    </w:p>
    <w:p w14:paraId="35D27572" w14:textId="77777777" w:rsidR="0055220C" w:rsidRDefault="0055220C" w:rsidP="00AC3F8B">
      <w:pPr>
        <w:pStyle w:val="Paragraphedeliste"/>
        <w:jc w:val="both"/>
        <w:rPr>
          <w:color w:val="1F3864" w:themeColor="accent1" w:themeShade="80"/>
        </w:rPr>
      </w:pPr>
    </w:p>
    <w:p w14:paraId="53216841" w14:textId="4C21CE69" w:rsidR="118218F6" w:rsidRDefault="118218F6" w:rsidP="118218F6">
      <w:pPr>
        <w:pStyle w:val="Paragraphedeliste"/>
        <w:jc w:val="both"/>
        <w:rPr>
          <w:color w:val="1F3864" w:themeColor="accent1" w:themeShade="80"/>
        </w:rPr>
      </w:pPr>
    </w:p>
    <w:p w14:paraId="602E67BC" w14:textId="4AB6371F" w:rsidR="118218F6" w:rsidRDefault="118218F6" w:rsidP="118218F6">
      <w:pPr>
        <w:pStyle w:val="Paragraphedeliste"/>
        <w:jc w:val="both"/>
        <w:rPr>
          <w:color w:val="1F3864" w:themeColor="accent1" w:themeShade="80"/>
        </w:rPr>
      </w:pPr>
    </w:p>
    <w:p w14:paraId="14D00B01" w14:textId="7CE3A288" w:rsidR="118218F6" w:rsidRDefault="118218F6" w:rsidP="118218F6">
      <w:pPr>
        <w:pStyle w:val="Paragraphedeliste"/>
        <w:jc w:val="both"/>
        <w:rPr>
          <w:color w:val="1F3864" w:themeColor="accent1" w:themeShade="80"/>
        </w:rPr>
      </w:pPr>
    </w:p>
    <w:p w14:paraId="50D7D214" w14:textId="7CFA9F95" w:rsidR="118218F6" w:rsidRDefault="118218F6" w:rsidP="118218F6">
      <w:pPr>
        <w:pStyle w:val="Paragraphedeliste"/>
        <w:jc w:val="both"/>
        <w:rPr>
          <w:color w:val="1F3864" w:themeColor="accent1" w:themeShade="80"/>
        </w:rPr>
      </w:pPr>
    </w:p>
    <w:p w14:paraId="3F3F047C" w14:textId="68FD11D3" w:rsidR="118218F6" w:rsidRDefault="118218F6" w:rsidP="118218F6">
      <w:pPr>
        <w:pStyle w:val="Paragraphedeliste"/>
        <w:jc w:val="both"/>
        <w:rPr>
          <w:color w:val="1F3864" w:themeColor="accent1" w:themeShade="80"/>
        </w:rPr>
      </w:pPr>
    </w:p>
    <w:p w14:paraId="0CF8A6F7" w14:textId="61584FE2" w:rsidR="118218F6" w:rsidRDefault="118218F6" w:rsidP="118218F6">
      <w:pPr>
        <w:pStyle w:val="Paragraphedeliste"/>
        <w:jc w:val="both"/>
        <w:rPr>
          <w:color w:val="1F3864" w:themeColor="accent1" w:themeShade="80"/>
        </w:rPr>
      </w:pPr>
    </w:p>
    <w:p w14:paraId="6FC23465" w14:textId="3D6004CA" w:rsidR="118218F6" w:rsidRDefault="118218F6" w:rsidP="118218F6">
      <w:pPr>
        <w:pStyle w:val="Paragraphedeliste"/>
        <w:jc w:val="both"/>
        <w:rPr>
          <w:color w:val="1F3864" w:themeColor="accent1" w:themeShade="80"/>
        </w:rPr>
      </w:pPr>
    </w:p>
    <w:p w14:paraId="4E6A008E" w14:textId="6C6B6904" w:rsidR="118218F6" w:rsidRDefault="118218F6" w:rsidP="118218F6">
      <w:pPr>
        <w:pStyle w:val="Paragraphedeliste"/>
        <w:jc w:val="both"/>
        <w:rPr>
          <w:color w:val="1F3864" w:themeColor="accent1" w:themeShade="80"/>
        </w:rPr>
      </w:pPr>
    </w:p>
    <w:p w14:paraId="6B89D00F" w14:textId="0BCE54C2" w:rsidR="118218F6" w:rsidRDefault="118218F6" w:rsidP="118218F6">
      <w:pPr>
        <w:pStyle w:val="Paragraphedeliste"/>
        <w:jc w:val="both"/>
        <w:rPr>
          <w:color w:val="1F3864" w:themeColor="accent1" w:themeShade="80"/>
        </w:rPr>
      </w:pPr>
    </w:p>
    <w:p w14:paraId="36AB4AAD" w14:textId="191BEBED" w:rsidR="118218F6" w:rsidRDefault="118218F6" w:rsidP="118218F6">
      <w:pPr>
        <w:pStyle w:val="Titre1"/>
        <w:jc w:val="center"/>
      </w:pPr>
    </w:p>
    <w:p w14:paraId="596DD705" w14:textId="20DE3186" w:rsidR="0055220C" w:rsidRDefault="00DB3C48" w:rsidP="00DB3C48">
      <w:pPr>
        <w:pStyle w:val="Titre1"/>
        <w:jc w:val="center"/>
      </w:pPr>
      <w:bookmarkStart w:id="2" w:name="_Toc58045039"/>
      <w:r>
        <w:t>Conclusion</w:t>
      </w:r>
      <w:bookmarkEnd w:id="2"/>
    </w:p>
    <w:p w14:paraId="618A8374" w14:textId="15EEB225" w:rsidR="00A96ADB" w:rsidRPr="00A96ADB" w:rsidRDefault="00114BFB" w:rsidP="118218F6">
      <w:pPr>
        <w:widowControl w:val="0"/>
        <w:spacing w:line="240" w:lineRule="auto"/>
        <w:ind w:firstLine="720"/>
        <w:jc w:val="both"/>
        <w:rPr>
          <w:color w:val="44546A" w:themeColor="text2"/>
        </w:rPr>
      </w:pPr>
      <w:r w:rsidRPr="118218F6">
        <w:rPr>
          <w:color w:val="44546A" w:themeColor="text2"/>
        </w:rPr>
        <w:t xml:space="preserve">Ce projet nous a permis d’appliquer tous les enseignements de TD d’Algorithmique et de programmation en C et de comprendre le fonctionnement de tout cela dans un cas concret (ici la création programme permettant la compression d’un fichier). Le niveau de programmation de certaines personnes a grandement évolué grâce à ce projet et de nombreuses compétences acquises aujourd’hui seront très utiles pour le monde professionnel. </w:t>
      </w:r>
    </w:p>
    <w:p w14:paraId="19E1E172" w14:textId="38D0D1B6" w:rsidR="00F73B18" w:rsidRPr="0096359E" w:rsidRDefault="00F73B18" w:rsidP="118218F6">
      <w:pPr>
        <w:widowControl w:val="0"/>
        <w:spacing w:line="240" w:lineRule="auto"/>
        <w:ind w:firstLine="720"/>
        <w:jc w:val="both"/>
        <w:rPr>
          <w:color w:val="44546A" w:themeColor="text2"/>
        </w:rPr>
      </w:pPr>
      <w:r w:rsidRPr="118218F6">
        <w:rPr>
          <w:color w:val="44546A" w:themeColor="text2"/>
        </w:rPr>
        <w:t>Aussi, ce projet a beaucoup de potentiel et pourrait être distribué via une plateforme de partage comme GitHub, il peut aussi être modifié pour permettre la compression d’autres fichiers</w:t>
      </w:r>
      <w:r w:rsidR="00366359" w:rsidRPr="118218F6">
        <w:rPr>
          <w:color w:val="44546A" w:themeColor="text2"/>
        </w:rPr>
        <w:t xml:space="preserve"> comme le ferait un WinRAR </w:t>
      </w:r>
      <w:r w:rsidRPr="118218F6">
        <w:rPr>
          <w:color w:val="44546A" w:themeColor="text2"/>
        </w:rPr>
        <w:t>que nous connaissons tous. Le projet a aussi été fait avec des connaissances de L</w:t>
      </w:r>
      <w:r w:rsidR="00366359" w:rsidRPr="118218F6">
        <w:rPr>
          <w:color w:val="44546A" w:themeColor="text2"/>
        </w:rPr>
        <w:t>2</w:t>
      </w:r>
      <w:r w:rsidRPr="118218F6">
        <w:rPr>
          <w:color w:val="44546A" w:themeColor="text2"/>
        </w:rPr>
        <w:t xml:space="preserve"> et à l’avenir, il pourrait être peaufiné mais pourrait aussi être programmé sous un autre langage. </w:t>
      </w:r>
    </w:p>
    <w:p w14:paraId="544157D8" w14:textId="368BBAB4" w:rsidR="00F73B18" w:rsidRPr="00E22C4A" w:rsidRDefault="00F73B18" w:rsidP="118218F6">
      <w:pPr>
        <w:widowControl w:val="0"/>
        <w:spacing w:line="240" w:lineRule="auto"/>
        <w:ind w:firstLine="720"/>
        <w:jc w:val="both"/>
        <w:rPr>
          <w:color w:val="44546A" w:themeColor="text2"/>
        </w:rPr>
      </w:pPr>
      <w:r w:rsidRPr="118218F6">
        <w:rPr>
          <w:color w:val="44546A" w:themeColor="text2"/>
        </w:rPr>
        <w:t xml:space="preserve">En conclusion, ce projet a apporté beaucoup de choses au groupe, il a aussi amélioré le niveau de compréhension des </w:t>
      </w:r>
      <w:r w:rsidR="00366359" w:rsidRPr="118218F6">
        <w:rPr>
          <w:color w:val="44546A" w:themeColor="text2"/>
        </w:rPr>
        <w:t>listes chainées, des piles, des files</w:t>
      </w:r>
      <w:r w:rsidRPr="118218F6">
        <w:rPr>
          <w:color w:val="44546A" w:themeColor="text2"/>
        </w:rPr>
        <w:t xml:space="preserve"> et des </w:t>
      </w:r>
      <w:r w:rsidR="00366359" w:rsidRPr="118218F6">
        <w:rPr>
          <w:color w:val="44546A" w:themeColor="text2"/>
        </w:rPr>
        <w:t>arbres binaires</w:t>
      </w:r>
      <w:r w:rsidRPr="118218F6">
        <w:rPr>
          <w:color w:val="44546A" w:themeColor="text2"/>
        </w:rPr>
        <w:t xml:space="preserve"> qui sont des choses essentielles en C. </w:t>
      </w:r>
      <w:r w:rsidR="0004543C" w:rsidRPr="118218F6">
        <w:rPr>
          <w:color w:val="44546A" w:themeColor="text2"/>
        </w:rPr>
        <w:t xml:space="preserve">Cette fusion avec l’Introduction au Génie Logiciel a aussi été bénéfique pour nous, grâce à cette matière, nous sommes </w:t>
      </w:r>
      <w:r w:rsidR="00AE3922" w:rsidRPr="118218F6">
        <w:rPr>
          <w:color w:val="44546A" w:themeColor="text2"/>
        </w:rPr>
        <w:t>capables</w:t>
      </w:r>
      <w:r w:rsidR="0004543C" w:rsidRPr="118218F6">
        <w:rPr>
          <w:color w:val="44546A" w:themeColor="text2"/>
        </w:rPr>
        <w:t xml:space="preserve"> de programmer de façon propre tout en respectant le lexique du C. </w:t>
      </w:r>
      <w:r w:rsidR="00AE3922" w:rsidRPr="118218F6">
        <w:rPr>
          <w:color w:val="44546A" w:themeColor="text2"/>
        </w:rPr>
        <w:t>Cela nous sera d’autant plus utile pour notre future vie professionnelle. Ainsi, a</w:t>
      </w:r>
      <w:r w:rsidRPr="118218F6">
        <w:rPr>
          <w:color w:val="44546A" w:themeColor="text2"/>
        </w:rPr>
        <w:t>vec ce nouveau bagage acquis lors de ce projet, nous sommes parés pour le prochain projet de programmation.</w:t>
      </w:r>
      <w:r w:rsidR="0004543C" w:rsidRPr="118218F6">
        <w:rPr>
          <w:color w:val="44546A" w:themeColor="text2"/>
        </w:rPr>
        <w:t xml:space="preserve"> </w:t>
      </w:r>
    </w:p>
    <w:p w14:paraId="6727162C" w14:textId="77777777" w:rsidR="00F73B18" w:rsidRDefault="00F73B18" w:rsidP="00114BFB">
      <w:pPr>
        <w:widowControl w:val="0"/>
        <w:spacing w:line="240" w:lineRule="auto"/>
        <w:ind w:firstLine="720"/>
        <w:jc w:val="both"/>
      </w:pPr>
    </w:p>
    <w:p w14:paraId="69ABB721" w14:textId="77777777" w:rsidR="005260A2" w:rsidRDefault="005260A2" w:rsidP="00114BFB">
      <w:pPr>
        <w:widowControl w:val="0"/>
        <w:spacing w:line="240" w:lineRule="auto"/>
        <w:ind w:firstLine="720"/>
        <w:jc w:val="both"/>
      </w:pPr>
    </w:p>
    <w:p w14:paraId="5FD4D518" w14:textId="77777777" w:rsidR="005260A2" w:rsidRDefault="005260A2" w:rsidP="00114BFB">
      <w:pPr>
        <w:widowControl w:val="0"/>
        <w:spacing w:line="240" w:lineRule="auto"/>
        <w:ind w:firstLine="720"/>
        <w:jc w:val="both"/>
      </w:pPr>
    </w:p>
    <w:p w14:paraId="2E0A481A" w14:textId="77777777" w:rsidR="005260A2" w:rsidRDefault="005260A2" w:rsidP="00114BFB">
      <w:pPr>
        <w:widowControl w:val="0"/>
        <w:spacing w:line="240" w:lineRule="auto"/>
        <w:ind w:firstLine="720"/>
        <w:jc w:val="both"/>
      </w:pPr>
    </w:p>
    <w:p w14:paraId="5FAB1C3F" w14:textId="77777777" w:rsidR="005260A2" w:rsidRDefault="005260A2" w:rsidP="00114BFB">
      <w:pPr>
        <w:widowControl w:val="0"/>
        <w:spacing w:line="240" w:lineRule="auto"/>
        <w:ind w:firstLine="720"/>
        <w:jc w:val="both"/>
      </w:pPr>
    </w:p>
    <w:p w14:paraId="1A787EBF" w14:textId="77777777" w:rsidR="005260A2" w:rsidRDefault="005260A2" w:rsidP="00114BFB">
      <w:pPr>
        <w:widowControl w:val="0"/>
        <w:spacing w:line="240" w:lineRule="auto"/>
        <w:ind w:firstLine="720"/>
        <w:jc w:val="both"/>
      </w:pPr>
    </w:p>
    <w:p w14:paraId="5F0B5945" w14:textId="77777777" w:rsidR="005260A2" w:rsidRDefault="005260A2" w:rsidP="00114BFB">
      <w:pPr>
        <w:widowControl w:val="0"/>
        <w:spacing w:line="240" w:lineRule="auto"/>
        <w:ind w:firstLine="720"/>
        <w:jc w:val="both"/>
      </w:pPr>
    </w:p>
    <w:p w14:paraId="4C8D791D" w14:textId="77777777" w:rsidR="005260A2" w:rsidRDefault="005260A2" w:rsidP="00114BFB">
      <w:pPr>
        <w:widowControl w:val="0"/>
        <w:spacing w:line="240" w:lineRule="auto"/>
        <w:ind w:firstLine="720"/>
        <w:jc w:val="both"/>
      </w:pPr>
    </w:p>
    <w:p w14:paraId="55069ED4" w14:textId="77777777" w:rsidR="005260A2" w:rsidRDefault="005260A2" w:rsidP="00114BFB">
      <w:pPr>
        <w:widowControl w:val="0"/>
        <w:spacing w:line="240" w:lineRule="auto"/>
        <w:ind w:firstLine="720"/>
        <w:jc w:val="both"/>
      </w:pPr>
    </w:p>
    <w:p w14:paraId="1F9843C7" w14:textId="77777777" w:rsidR="005260A2" w:rsidRDefault="005260A2" w:rsidP="00114BFB">
      <w:pPr>
        <w:widowControl w:val="0"/>
        <w:spacing w:line="240" w:lineRule="auto"/>
        <w:ind w:firstLine="720"/>
        <w:jc w:val="both"/>
      </w:pPr>
    </w:p>
    <w:p w14:paraId="00B9E816" w14:textId="77777777" w:rsidR="005260A2" w:rsidRDefault="005260A2" w:rsidP="00114BFB">
      <w:pPr>
        <w:widowControl w:val="0"/>
        <w:spacing w:line="240" w:lineRule="auto"/>
        <w:ind w:firstLine="720"/>
        <w:jc w:val="both"/>
      </w:pPr>
    </w:p>
    <w:p w14:paraId="36C03E08" w14:textId="77777777" w:rsidR="005260A2" w:rsidRDefault="005260A2" w:rsidP="00114BFB">
      <w:pPr>
        <w:widowControl w:val="0"/>
        <w:spacing w:line="240" w:lineRule="auto"/>
        <w:ind w:firstLine="720"/>
        <w:jc w:val="both"/>
      </w:pPr>
    </w:p>
    <w:p w14:paraId="2FC891D2" w14:textId="77777777" w:rsidR="005260A2" w:rsidRDefault="005260A2" w:rsidP="00114BFB">
      <w:pPr>
        <w:widowControl w:val="0"/>
        <w:spacing w:line="240" w:lineRule="auto"/>
        <w:ind w:firstLine="720"/>
        <w:jc w:val="both"/>
      </w:pPr>
    </w:p>
    <w:p w14:paraId="54432DA5" w14:textId="77777777" w:rsidR="005260A2" w:rsidRDefault="005260A2" w:rsidP="00114BFB">
      <w:pPr>
        <w:widowControl w:val="0"/>
        <w:spacing w:line="240" w:lineRule="auto"/>
        <w:ind w:firstLine="720"/>
        <w:jc w:val="both"/>
      </w:pPr>
    </w:p>
    <w:p w14:paraId="695CAF11" w14:textId="602F0A46" w:rsidR="008F0EE5" w:rsidRPr="008F0EE5" w:rsidRDefault="005260A2" w:rsidP="00BC1D97">
      <w:pPr>
        <w:pStyle w:val="Titre1"/>
        <w:ind w:left="2124" w:firstLine="708"/>
      </w:pPr>
      <w:bookmarkStart w:id="3" w:name="_Toc58045040"/>
      <w:r>
        <w:lastRenderedPageBreak/>
        <w:t>Quelques algorithme</w:t>
      </w:r>
      <w:r w:rsidR="6058CDA9">
        <w:t>s</w:t>
      </w:r>
      <w:bookmarkEnd w:id="3"/>
    </w:p>
    <w:p w14:paraId="38178F50" w14:textId="7B09999F" w:rsidR="29EEC0C9" w:rsidRDefault="29EEC0C9" w:rsidP="29EEC0C9"/>
    <w:p w14:paraId="7C0C38BA" w14:textId="57FE16F6" w:rsidR="29EEC0C9" w:rsidRDefault="29EEC0C9" w:rsidP="29EEC0C9"/>
    <w:p w14:paraId="0B2D2E80" w14:textId="03DCFBE0" w:rsidR="6058CDA9" w:rsidRDefault="6058CDA9" w:rsidP="29EEC0C9">
      <w:r>
        <w:t xml:space="preserve">    </w:t>
      </w:r>
      <w:r w:rsidR="4CFB3BBB">
        <w:rPr>
          <w:noProof/>
        </w:rPr>
        <w:drawing>
          <wp:inline distT="0" distB="0" distL="0" distR="0" wp14:anchorId="3DD20853" wp14:editId="56D0DC4A">
            <wp:extent cx="5676902" cy="6581916"/>
            <wp:effectExtent l="0" t="0" r="0" b="0"/>
            <wp:docPr id="681182392" name="Picture 681182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182392"/>
                    <pic:cNvPicPr/>
                  </pic:nvPicPr>
                  <pic:blipFill>
                    <a:blip r:embed="rId19">
                      <a:extLst>
                        <a:ext uri="{28A0092B-C50C-407E-A947-70E740481C1C}">
                          <a14:useLocalDpi xmlns:a14="http://schemas.microsoft.com/office/drawing/2010/main" val="0"/>
                        </a:ext>
                      </a:extLst>
                    </a:blip>
                    <a:stretch>
                      <a:fillRect/>
                    </a:stretch>
                  </pic:blipFill>
                  <pic:spPr>
                    <a:xfrm>
                      <a:off x="0" y="0"/>
                      <a:ext cx="5676902" cy="6581916"/>
                    </a:xfrm>
                    <a:prstGeom prst="rect">
                      <a:avLst/>
                    </a:prstGeom>
                  </pic:spPr>
                </pic:pic>
              </a:graphicData>
            </a:graphic>
          </wp:inline>
        </w:drawing>
      </w:r>
    </w:p>
    <w:sectPr w:rsidR="6058CDA9">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7A645" w14:textId="77777777" w:rsidR="0006580F" w:rsidRDefault="0006580F" w:rsidP="00660DED">
      <w:pPr>
        <w:spacing w:after="0" w:line="240" w:lineRule="auto"/>
      </w:pPr>
      <w:r>
        <w:separator/>
      </w:r>
    </w:p>
  </w:endnote>
  <w:endnote w:type="continuationSeparator" w:id="0">
    <w:p w14:paraId="608D1277" w14:textId="77777777" w:rsidR="0006580F" w:rsidRDefault="0006580F" w:rsidP="00660DED">
      <w:pPr>
        <w:spacing w:after="0" w:line="240" w:lineRule="auto"/>
      </w:pPr>
      <w:r>
        <w:continuationSeparator/>
      </w:r>
    </w:p>
  </w:endnote>
  <w:endnote w:type="continuationNotice" w:id="1">
    <w:p w14:paraId="68670040" w14:textId="77777777" w:rsidR="0006580F" w:rsidRDefault="000658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FD551" w14:textId="77777777" w:rsidR="000A0099" w:rsidRDefault="00660DED">
    <w:pPr>
      <w:pStyle w:val="Pieddepage"/>
    </w:pPr>
    <w:r>
      <w:rPr>
        <w:noProof/>
      </w:rPr>
      <w:drawing>
        <wp:anchor distT="0" distB="0" distL="114300" distR="114300" simplePos="0" relativeHeight="251658240" behindDoc="0" locked="0" layoutInCell="1" allowOverlap="1" wp14:anchorId="6CE5965E" wp14:editId="3EC68FA1">
          <wp:simplePos x="0" y="0"/>
          <wp:positionH relativeFrom="column">
            <wp:posOffset>-488315</wp:posOffset>
          </wp:positionH>
          <wp:positionV relativeFrom="paragraph">
            <wp:posOffset>24765</wp:posOffset>
          </wp:positionV>
          <wp:extent cx="2217420" cy="820420"/>
          <wp:effectExtent l="0" t="0" r="0" b="0"/>
          <wp:wrapSquare wrapText="bothSides"/>
          <wp:docPr id="1" name="Image 1" descr="Presse Room - Efrei 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se Room - Efrei Par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7420"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86BD199">
      <w:t xml:space="preserve">                                                                    </w:t>
    </w:r>
  </w:p>
  <w:p w14:paraId="45974850" w14:textId="77777777" w:rsidR="000A0099" w:rsidRDefault="000A0099">
    <w:pPr>
      <w:pStyle w:val="Pieddepage"/>
      <w:rPr>
        <w:color w:val="1F3864" w:themeColor="accent1" w:themeShade="80"/>
      </w:rPr>
    </w:pPr>
    <w:r>
      <w:t xml:space="preserve">                                                                   </w:t>
    </w:r>
    <w:r w:rsidR="00660DED">
      <w:t xml:space="preserve"> </w:t>
    </w:r>
    <w:r w:rsidR="00660DED">
      <w:rPr>
        <w:color w:val="1F3864" w:themeColor="accent1" w:themeShade="80"/>
      </w:rPr>
      <w:t>Noreddine EUTAMENE</w:t>
    </w:r>
  </w:p>
  <w:p w14:paraId="57BDEE44" w14:textId="77777777" w:rsidR="000A0099" w:rsidRDefault="000A0099">
    <w:pPr>
      <w:pStyle w:val="Pieddepage"/>
      <w:rPr>
        <w:color w:val="1F3864" w:themeColor="accent1" w:themeShade="80"/>
      </w:rPr>
    </w:pPr>
    <w:r>
      <w:rPr>
        <w:color w:val="1F3864" w:themeColor="accent1" w:themeShade="80"/>
      </w:rPr>
      <w:t xml:space="preserve">                                                                             </w:t>
    </w:r>
  </w:p>
  <w:p w14:paraId="2C6A924D" w14:textId="77777777" w:rsidR="000A0099" w:rsidRPr="000A0099" w:rsidRDefault="000A0099">
    <w:pPr>
      <w:pStyle w:val="Pieddepage"/>
    </w:pPr>
    <w:r>
      <w:rPr>
        <w:color w:val="1F3864" w:themeColor="accent1" w:themeShade="80"/>
      </w:rPr>
      <w:t xml:space="preserve">                                                         Fondamentaux de l’algorithmique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9D8BE" w14:textId="77777777" w:rsidR="0006580F" w:rsidRDefault="0006580F" w:rsidP="00660DED">
      <w:pPr>
        <w:spacing w:after="0" w:line="240" w:lineRule="auto"/>
      </w:pPr>
      <w:r>
        <w:separator/>
      </w:r>
    </w:p>
  </w:footnote>
  <w:footnote w:type="continuationSeparator" w:id="0">
    <w:p w14:paraId="49DEB478" w14:textId="77777777" w:rsidR="0006580F" w:rsidRDefault="0006580F" w:rsidP="00660DED">
      <w:pPr>
        <w:spacing w:after="0" w:line="240" w:lineRule="auto"/>
      </w:pPr>
      <w:r>
        <w:continuationSeparator/>
      </w:r>
    </w:p>
  </w:footnote>
  <w:footnote w:type="continuationNotice" w:id="1">
    <w:p w14:paraId="42884826" w14:textId="77777777" w:rsidR="0006580F" w:rsidRDefault="000658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00F1D" w14:textId="77777777" w:rsidR="00660DED" w:rsidRPr="00660DED" w:rsidRDefault="00660DED" w:rsidP="00660DED">
    <w:pPr>
      <w:pStyle w:val="En-tte"/>
      <w:rPr>
        <w:color w:val="1F3864" w:themeColor="accent1" w:themeShade="80"/>
      </w:rPr>
    </w:pPr>
    <w:r>
      <w:rPr>
        <w:color w:val="1F3864" w:themeColor="accent1" w:themeShade="80"/>
      </w:rPr>
      <w:t xml:space="preserve">L2 – Groupe D                                                                                                                           </w:t>
    </w:r>
    <w:r w:rsidRPr="00660DED">
      <w:rPr>
        <w:color w:val="1F3864" w:themeColor="accent1" w:themeShade="80"/>
      </w:rPr>
      <w:t>No</w:t>
    </w:r>
    <w:r>
      <w:rPr>
        <w:color w:val="1F3864" w:themeColor="accent1" w:themeShade="80"/>
      </w:rPr>
      <w:t xml:space="preserve">é </w:t>
    </w:r>
    <w:r w:rsidRPr="00660DED">
      <w:rPr>
        <w:color w:val="1F3864" w:themeColor="accent1" w:themeShade="80"/>
      </w:rPr>
      <w:t>LEFEVRE</w:t>
    </w:r>
    <w:r>
      <w:rPr>
        <w:color w:val="1F3864" w:themeColor="accent1" w:themeShade="80"/>
      </w:rPr>
      <w:t xml:space="preserve">                                                                                         </w:t>
    </w:r>
    <w:r w:rsidRPr="00660DED">
      <w:rPr>
        <w:color w:val="1F3864" w:themeColor="accent1" w:themeShade="80"/>
      </w:rPr>
      <w:tab/>
    </w:r>
    <w:r>
      <w:rPr>
        <w:color w:val="1F3864" w:themeColor="accent1" w:themeShade="80"/>
      </w:rPr>
      <w:t xml:space="preserve">                                                                                                                                         Michaël SOK</w:t>
    </w:r>
  </w:p>
  <w:p w14:paraId="2E10B6AF" w14:textId="77777777" w:rsidR="005E6CC1" w:rsidRPr="009E45D2" w:rsidRDefault="00660DED" w:rsidP="00660DED">
    <w:pPr>
      <w:pStyle w:val="En-tte"/>
      <w:rPr>
        <w:color w:val="1F3864" w:themeColor="accent1" w:themeShade="80"/>
        <w:lang w:val="en-US"/>
      </w:rPr>
    </w:pPr>
    <w:r w:rsidRPr="009E45D2">
      <w:rPr>
        <w:color w:val="1F3864" w:themeColor="accent1" w:themeShade="80"/>
        <w:lang w:val="en-US"/>
      </w:rPr>
      <w:t>Promotion  2024                                                                                                                      Eric WANG</w:t>
    </w:r>
  </w:p>
  <w:p w14:paraId="523D27AC" w14:textId="77777777" w:rsidR="00660DED" w:rsidRPr="009E45D2" w:rsidRDefault="005E6CC1" w:rsidP="00660DED">
    <w:pPr>
      <w:pStyle w:val="En-tte"/>
      <w:rPr>
        <w:color w:val="1F3864" w:themeColor="accent1" w:themeShade="80"/>
        <w:lang w:val="en-US"/>
      </w:rPr>
    </w:pPr>
    <w:r w:rsidRPr="009E45D2">
      <w:rPr>
        <w:color w:val="1F3864" w:themeColor="accent1" w:themeShade="80"/>
        <w:lang w:val="en-US"/>
      </w:rPr>
      <w:t>Années 2020 - 2021</w:t>
    </w:r>
    <w:r w:rsidR="00660DED">
      <w:rPr>
        <w:color w:val="1F3864" w:themeColor="accent1" w:themeShade="80"/>
        <w:lang w:val="en-GB"/>
      </w:rPr>
      <w:t xml:space="preserve">                                                                                                                </w:t>
    </w:r>
    <w:r>
      <w:rPr>
        <w:color w:val="1F3864" w:themeColor="accent1" w:themeShade="80"/>
        <w:lang w:val="en-GB"/>
      </w:rPr>
      <w:t xml:space="preserve"> </w:t>
    </w:r>
    <w:r w:rsidR="00660DED" w:rsidRPr="00660DED">
      <w:rPr>
        <w:color w:val="1F3864" w:themeColor="accent1" w:themeShade="80"/>
        <w:lang w:val="en-GB"/>
      </w:rPr>
      <w:t>Arthur GOBILLARD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200C3"/>
    <w:multiLevelType w:val="hybridMultilevel"/>
    <w:tmpl w:val="FFFFFFFF"/>
    <w:lvl w:ilvl="0" w:tplc="EF68F7E8">
      <w:start w:val="1"/>
      <w:numFmt w:val="upperLetter"/>
      <w:lvlText w:val="%1."/>
      <w:lvlJc w:val="left"/>
      <w:pPr>
        <w:ind w:left="720" w:hanging="360"/>
      </w:pPr>
    </w:lvl>
    <w:lvl w:ilvl="1" w:tplc="27A084E4">
      <w:start w:val="1"/>
      <w:numFmt w:val="lowerLetter"/>
      <w:lvlText w:val="%2."/>
      <w:lvlJc w:val="left"/>
      <w:pPr>
        <w:ind w:left="1440" w:hanging="360"/>
      </w:pPr>
    </w:lvl>
    <w:lvl w:ilvl="2" w:tplc="C3E22F02">
      <w:start w:val="1"/>
      <w:numFmt w:val="lowerRoman"/>
      <w:lvlText w:val="%3."/>
      <w:lvlJc w:val="right"/>
      <w:pPr>
        <w:ind w:left="2160" w:hanging="180"/>
      </w:pPr>
    </w:lvl>
    <w:lvl w:ilvl="3" w:tplc="C5EEB41A">
      <w:start w:val="1"/>
      <w:numFmt w:val="decimal"/>
      <w:lvlText w:val="%4."/>
      <w:lvlJc w:val="left"/>
      <w:pPr>
        <w:ind w:left="2880" w:hanging="360"/>
      </w:pPr>
    </w:lvl>
    <w:lvl w:ilvl="4" w:tplc="CF28DC38">
      <w:start w:val="1"/>
      <w:numFmt w:val="lowerLetter"/>
      <w:lvlText w:val="%5."/>
      <w:lvlJc w:val="left"/>
      <w:pPr>
        <w:ind w:left="3600" w:hanging="360"/>
      </w:pPr>
    </w:lvl>
    <w:lvl w:ilvl="5" w:tplc="0A9EA13A">
      <w:start w:val="1"/>
      <w:numFmt w:val="lowerRoman"/>
      <w:lvlText w:val="%6."/>
      <w:lvlJc w:val="right"/>
      <w:pPr>
        <w:ind w:left="4320" w:hanging="180"/>
      </w:pPr>
    </w:lvl>
    <w:lvl w:ilvl="6" w:tplc="AEFEBF4A">
      <w:start w:val="1"/>
      <w:numFmt w:val="decimal"/>
      <w:lvlText w:val="%7."/>
      <w:lvlJc w:val="left"/>
      <w:pPr>
        <w:ind w:left="5040" w:hanging="360"/>
      </w:pPr>
    </w:lvl>
    <w:lvl w:ilvl="7" w:tplc="198093A2">
      <w:start w:val="1"/>
      <w:numFmt w:val="lowerLetter"/>
      <w:lvlText w:val="%8."/>
      <w:lvlJc w:val="left"/>
      <w:pPr>
        <w:ind w:left="5760" w:hanging="360"/>
      </w:pPr>
    </w:lvl>
    <w:lvl w:ilvl="8" w:tplc="12B63000">
      <w:start w:val="1"/>
      <w:numFmt w:val="lowerRoman"/>
      <w:lvlText w:val="%9."/>
      <w:lvlJc w:val="right"/>
      <w:pPr>
        <w:ind w:left="6480" w:hanging="180"/>
      </w:pPr>
    </w:lvl>
  </w:abstractNum>
  <w:abstractNum w:abstractNumId="1" w15:restartNumberingAfterBreak="0">
    <w:nsid w:val="07F03EEC"/>
    <w:multiLevelType w:val="hybridMultilevel"/>
    <w:tmpl w:val="FFFFFFFF"/>
    <w:lvl w:ilvl="0" w:tplc="412EEE38">
      <w:start w:val="1"/>
      <w:numFmt w:val="upperLetter"/>
      <w:lvlText w:val="%1."/>
      <w:lvlJc w:val="left"/>
      <w:pPr>
        <w:ind w:left="720" w:hanging="360"/>
      </w:pPr>
    </w:lvl>
    <w:lvl w:ilvl="1" w:tplc="8D240250">
      <w:start w:val="1"/>
      <w:numFmt w:val="lowerLetter"/>
      <w:lvlText w:val="%2."/>
      <w:lvlJc w:val="left"/>
      <w:pPr>
        <w:ind w:left="1440" w:hanging="360"/>
      </w:pPr>
    </w:lvl>
    <w:lvl w:ilvl="2" w:tplc="23F26134">
      <w:start w:val="1"/>
      <w:numFmt w:val="lowerRoman"/>
      <w:lvlText w:val="%3."/>
      <w:lvlJc w:val="right"/>
      <w:pPr>
        <w:ind w:left="2160" w:hanging="180"/>
      </w:pPr>
    </w:lvl>
    <w:lvl w:ilvl="3" w:tplc="75965580">
      <w:start w:val="1"/>
      <w:numFmt w:val="decimal"/>
      <w:lvlText w:val="%4."/>
      <w:lvlJc w:val="left"/>
      <w:pPr>
        <w:ind w:left="2880" w:hanging="360"/>
      </w:pPr>
    </w:lvl>
    <w:lvl w:ilvl="4" w:tplc="708E69E2">
      <w:start w:val="1"/>
      <w:numFmt w:val="lowerLetter"/>
      <w:lvlText w:val="%5."/>
      <w:lvlJc w:val="left"/>
      <w:pPr>
        <w:ind w:left="3600" w:hanging="360"/>
      </w:pPr>
    </w:lvl>
    <w:lvl w:ilvl="5" w:tplc="A1A4A43C">
      <w:start w:val="1"/>
      <w:numFmt w:val="lowerRoman"/>
      <w:lvlText w:val="%6."/>
      <w:lvlJc w:val="right"/>
      <w:pPr>
        <w:ind w:left="4320" w:hanging="180"/>
      </w:pPr>
    </w:lvl>
    <w:lvl w:ilvl="6" w:tplc="0392790E">
      <w:start w:val="1"/>
      <w:numFmt w:val="decimal"/>
      <w:lvlText w:val="%7."/>
      <w:lvlJc w:val="left"/>
      <w:pPr>
        <w:ind w:left="5040" w:hanging="360"/>
      </w:pPr>
    </w:lvl>
    <w:lvl w:ilvl="7" w:tplc="894217D8">
      <w:start w:val="1"/>
      <w:numFmt w:val="lowerLetter"/>
      <w:lvlText w:val="%8."/>
      <w:lvlJc w:val="left"/>
      <w:pPr>
        <w:ind w:left="5760" w:hanging="360"/>
      </w:pPr>
    </w:lvl>
    <w:lvl w:ilvl="8" w:tplc="2B1C45E8">
      <w:start w:val="1"/>
      <w:numFmt w:val="lowerRoman"/>
      <w:lvlText w:val="%9."/>
      <w:lvlJc w:val="right"/>
      <w:pPr>
        <w:ind w:left="6480" w:hanging="180"/>
      </w:pPr>
    </w:lvl>
  </w:abstractNum>
  <w:abstractNum w:abstractNumId="2" w15:restartNumberingAfterBreak="0">
    <w:nsid w:val="1C7E3B69"/>
    <w:multiLevelType w:val="hybridMultilevel"/>
    <w:tmpl w:val="FFFFFFFF"/>
    <w:lvl w:ilvl="0" w:tplc="BD2A7588">
      <w:start w:val="1"/>
      <w:numFmt w:val="upperLetter"/>
      <w:lvlText w:val="%1."/>
      <w:lvlJc w:val="left"/>
      <w:pPr>
        <w:ind w:left="720" w:hanging="360"/>
      </w:pPr>
    </w:lvl>
    <w:lvl w:ilvl="1" w:tplc="5E2AF586">
      <w:start w:val="1"/>
      <w:numFmt w:val="lowerLetter"/>
      <w:lvlText w:val="%2."/>
      <w:lvlJc w:val="left"/>
      <w:pPr>
        <w:ind w:left="1440" w:hanging="360"/>
      </w:pPr>
    </w:lvl>
    <w:lvl w:ilvl="2" w:tplc="98E40F76">
      <w:start w:val="1"/>
      <w:numFmt w:val="lowerRoman"/>
      <w:lvlText w:val="%3."/>
      <w:lvlJc w:val="right"/>
      <w:pPr>
        <w:ind w:left="2160" w:hanging="180"/>
      </w:pPr>
    </w:lvl>
    <w:lvl w:ilvl="3" w:tplc="6AF6FFAE">
      <w:start w:val="1"/>
      <w:numFmt w:val="decimal"/>
      <w:lvlText w:val="%4."/>
      <w:lvlJc w:val="left"/>
      <w:pPr>
        <w:ind w:left="2880" w:hanging="360"/>
      </w:pPr>
    </w:lvl>
    <w:lvl w:ilvl="4" w:tplc="82348E32">
      <w:start w:val="1"/>
      <w:numFmt w:val="lowerLetter"/>
      <w:lvlText w:val="%5."/>
      <w:lvlJc w:val="left"/>
      <w:pPr>
        <w:ind w:left="3600" w:hanging="360"/>
      </w:pPr>
    </w:lvl>
    <w:lvl w:ilvl="5" w:tplc="A404C2F6">
      <w:start w:val="1"/>
      <w:numFmt w:val="lowerRoman"/>
      <w:lvlText w:val="%6."/>
      <w:lvlJc w:val="right"/>
      <w:pPr>
        <w:ind w:left="4320" w:hanging="180"/>
      </w:pPr>
    </w:lvl>
    <w:lvl w:ilvl="6" w:tplc="F5987E1A">
      <w:start w:val="1"/>
      <w:numFmt w:val="decimal"/>
      <w:lvlText w:val="%7."/>
      <w:lvlJc w:val="left"/>
      <w:pPr>
        <w:ind w:left="5040" w:hanging="360"/>
      </w:pPr>
    </w:lvl>
    <w:lvl w:ilvl="7" w:tplc="0B922C44">
      <w:start w:val="1"/>
      <w:numFmt w:val="lowerLetter"/>
      <w:lvlText w:val="%8."/>
      <w:lvlJc w:val="left"/>
      <w:pPr>
        <w:ind w:left="5760" w:hanging="360"/>
      </w:pPr>
    </w:lvl>
    <w:lvl w:ilvl="8" w:tplc="881C13C6">
      <w:start w:val="1"/>
      <w:numFmt w:val="lowerRoman"/>
      <w:lvlText w:val="%9."/>
      <w:lvlJc w:val="right"/>
      <w:pPr>
        <w:ind w:left="6480" w:hanging="180"/>
      </w:pPr>
    </w:lvl>
  </w:abstractNum>
  <w:abstractNum w:abstractNumId="3" w15:restartNumberingAfterBreak="0">
    <w:nsid w:val="318E4ADE"/>
    <w:multiLevelType w:val="hybridMultilevel"/>
    <w:tmpl w:val="FFFFFFFF"/>
    <w:lvl w:ilvl="0" w:tplc="B80A0B92">
      <w:start w:val="1"/>
      <w:numFmt w:val="upperLetter"/>
      <w:lvlText w:val="%1."/>
      <w:lvlJc w:val="left"/>
      <w:pPr>
        <w:ind w:left="720" w:hanging="360"/>
      </w:pPr>
    </w:lvl>
    <w:lvl w:ilvl="1" w:tplc="2B4A0B18">
      <w:start w:val="1"/>
      <w:numFmt w:val="lowerLetter"/>
      <w:lvlText w:val="%2."/>
      <w:lvlJc w:val="left"/>
      <w:pPr>
        <w:ind w:left="1440" w:hanging="360"/>
      </w:pPr>
    </w:lvl>
    <w:lvl w:ilvl="2" w:tplc="FF32B460">
      <w:start w:val="1"/>
      <w:numFmt w:val="lowerRoman"/>
      <w:lvlText w:val="%3."/>
      <w:lvlJc w:val="right"/>
      <w:pPr>
        <w:ind w:left="2160" w:hanging="180"/>
      </w:pPr>
    </w:lvl>
    <w:lvl w:ilvl="3" w:tplc="47FE5582">
      <w:start w:val="1"/>
      <w:numFmt w:val="decimal"/>
      <w:lvlText w:val="%4."/>
      <w:lvlJc w:val="left"/>
      <w:pPr>
        <w:ind w:left="2880" w:hanging="360"/>
      </w:pPr>
    </w:lvl>
    <w:lvl w:ilvl="4" w:tplc="BE4ABA10">
      <w:start w:val="1"/>
      <w:numFmt w:val="lowerLetter"/>
      <w:lvlText w:val="%5."/>
      <w:lvlJc w:val="left"/>
      <w:pPr>
        <w:ind w:left="3600" w:hanging="360"/>
      </w:pPr>
    </w:lvl>
    <w:lvl w:ilvl="5" w:tplc="96E2F952">
      <w:start w:val="1"/>
      <w:numFmt w:val="lowerRoman"/>
      <w:lvlText w:val="%6."/>
      <w:lvlJc w:val="right"/>
      <w:pPr>
        <w:ind w:left="4320" w:hanging="180"/>
      </w:pPr>
    </w:lvl>
    <w:lvl w:ilvl="6" w:tplc="8084B294">
      <w:start w:val="1"/>
      <w:numFmt w:val="decimal"/>
      <w:lvlText w:val="%7."/>
      <w:lvlJc w:val="left"/>
      <w:pPr>
        <w:ind w:left="5040" w:hanging="360"/>
      </w:pPr>
    </w:lvl>
    <w:lvl w:ilvl="7" w:tplc="696838C6">
      <w:start w:val="1"/>
      <w:numFmt w:val="lowerLetter"/>
      <w:lvlText w:val="%8."/>
      <w:lvlJc w:val="left"/>
      <w:pPr>
        <w:ind w:left="5760" w:hanging="360"/>
      </w:pPr>
    </w:lvl>
    <w:lvl w:ilvl="8" w:tplc="57744D7C">
      <w:start w:val="1"/>
      <w:numFmt w:val="lowerRoman"/>
      <w:lvlText w:val="%9."/>
      <w:lvlJc w:val="right"/>
      <w:pPr>
        <w:ind w:left="6480" w:hanging="180"/>
      </w:pPr>
    </w:lvl>
  </w:abstractNum>
  <w:abstractNum w:abstractNumId="4" w15:restartNumberingAfterBreak="0">
    <w:nsid w:val="4C1C0C41"/>
    <w:multiLevelType w:val="hybridMultilevel"/>
    <w:tmpl w:val="FFFFFFFF"/>
    <w:lvl w:ilvl="0" w:tplc="924047D6">
      <w:start w:val="1"/>
      <w:numFmt w:val="upperLetter"/>
      <w:lvlText w:val="%1."/>
      <w:lvlJc w:val="left"/>
      <w:pPr>
        <w:ind w:left="720" w:hanging="360"/>
      </w:pPr>
    </w:lvl>
    <w:lvl w:ilvl="1" w:tplc="34E8EEF2">
      <w:start w:val="1"/>
      <w:numFmt w:val="lowerLetter"/>
      <w:lvlText w:val="%2."/>
      <w:lvlJc w:val="left"/>
      <w:pPr>
        <w:ind w:left="1440" w:hanging="360"/>
      </w:pPr>
    </w:lvl>
    <w:lvl w:ilvl="2" w:tplc="783AED88">
      <w:start w:val="1"/>
      <w:numFmt w:val="lowerRoman"/>
      <w:lvlText w:val="%3."/>
      <w:lvlJc w:val="right"/>
      <w:pPr>
        <w:ind w:left="2160" w:hanging="180"/>
      </w:pPr>
    </w:lvl>
    <w:lvl w:ilvl="3" w:tplc="FF52B6F2">
      <w:start w:val="1"/>
      <w:numFmt w:val="decimal"/>
      <w:lvlText w:val="%4."/>
      <w:lvlJc w:val="left"/>
      <w:pPr>
        <w:ind w:left="2880" w:hanging="360"/>
      </w:pPr>
    </w:lvl>
    <w:lvl w:ilvl="4" w:tplc="103C2FBE">
      <w:start w:val="1"/>
      <w:numFmt w:val="lowerLetter"/>
      <w:lvlText w:val="%5."/>
      <w:lvlJc w:val="left"/>
      <w:pPr>
        <w:ind w:left="3600" w:hanging="360"/>
      </w:pPr>
    </w:lvl>
    <w:lvl w:ilvl="5" w:tplc="E94A6A82">
      <w:start w:val="1"/>
      <w:numFmt w:val="lowerRoman"/>
      <w:lvlText w:val="%6."/>
      <w:lvlJc w:val="right"/>
      <w:pPr>
        <w:ind w:left="4320" w:hanging="180"/>
      </w:pPr>
    </w:lvl>
    <w:lvl w:ilvl="6" w:tplc="6BDEBC6A">
      <w:start w:val="1"/>
      <w:numFmt w:val="decimal"/>
      <w:lvlText w:val="%7."/>
      <w:lvlJc w:val="left"/>
      <w:pPr>
        <w:ind w:left="5040" w:hanging="360"/>
      </w:pPr>
    </w:lvl>
    <w:lvl w:ilvl="7" w:tplc="CD56F514">
      <w:start w:val="1"/>
      <w:numFmt w:val="lowerLetter"/>
      <w:lvlText w:val="%8."/>
      <w:lvlJc w:val="left"/>
      <w:pPr>
        <w:ind w:left="5760" w:hanging="360"/>
      </w:pPr>
    </w:lvl>
    <w:lvl w:ilvl="8" w:tplc="9078C188">
      <w:start w:val="1"/>
      <w:numFmt w:val="lowerRoman"/>
      <w:lvlText w:val="%9."/>
      <w:lvlJc w:val="right"/>
      <w:pPr>
        <w:ind w:left="6480" w:hanging="180"/>
      </w:pPr>
    </w:lvl>
  </w:abstractNum>
  <w:abstractNum w:abstractNumId="5" w15:restartNumberingAfterBreak="0">
    <w:nsid w:val="633653D8"/>
    <w:multiLevelType w:val="hybridMultilevel"/>
    <w:tmpl w:val="0A7C7AF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11333BB"/>
    <w:multiLevelType w:val="hybridMultilevel"/>
    <w:tmpl w:val="4CA608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7E8473F"/>
    <w:multiLevelType w:val="hybridMultilevel"/>
    <w:tmpl w:val="FFFFFFFF"/>
    <w:lvl w:ilvl="0" w:tplc="08E82162">
      <w:start w:val="1"/>
      <w:numFmt w:val="upperLetter"/>
      <w:lvlText w:val="%1."/>
      <w:lvlJc w:val="left"/>
      <w:pPr>
        <w:ind w:left="720" w:hanging="360"/>
      </w:pPr>
    </w:lvl>
    <w:lvl w:ilvl="1" w:tplc="EE109C76">
      <w:start w:val="1"/>
      <w:numFmt w:val="lowerLetter"/>
      <w:lvlText w:val="%2."/>
      <w:lvlJc w:val="left"/>
      <w:pPr>
        <w:ind w:left="1440" w:hanging="360"/>
      </w:pPr>
    </w:lvl>
    <w:lvl w:ilvl="2" w:tplc="D5EE858A">
      <w:start w:val="1"/>
      <w:numFmt w:val="lowerRoman"/>
      <w:lvlText w:val="%3."/>
      <w:lvlJc w:val="right"/>
      <w:pPr>
        <w:ind w:left="2160" w:hanging="180"/>
      </w:pPr>
    </w:lvl>
    <w:lvl w:ilvl="3" w:tplc="930EEF26">
      <w:start w:val="1"/>
      <w:numFmt w:val="decimal"/>
      <w:lvlText w:val="%4."/>
      <w:lvlJc w:val="left"/>
      <w:pPr>
        <w:ind w:left="2880" w:hanging="360"/>
      </w:pPr>
    </w:lvl>
    <w:lvl w:ilvl="4" w:tplc="491C2B30">
      <w:start w:val="1"/>
      <w:numFmt w:val="lowerLetter"/>
      <w:lvlText w:val="%5."/>
      <w:lvlJc w:val="left"/>
      <w:pPr>
        <w:ind w:left="3600" w:hanging="360"/>
      </w:pPr>
    </w:lvl>
    <w:lvl w:ilvl="5" w:tplc="258007BC">
      <w:start w:val="1"/>
      <w:numFmt w:val="lowerRoman"/>
      <w:lvlText w:val="%6."/>
      <w:lvlJc w:val="right"/>
      <w:pPr>
        <w:ind w:left="4320" w:hanging="180"/>
      </w:pPr>
    </w:lvl>
    <w:lvl w:ilvl="6" w:tplc="FFDAF644">
      <w:start w:val="1"/>
      <w:numFmt w:val="decimal"/>
      <w:lvlText w:val="%7."/>
      <w:lvlJc w:val="left"/>
      <w:pPr>
        <w:ind w:left="5040" w:hanging="360"/>
      </w:pPr>
    </w:lvl>
    <w:lvl w:ilvl="7" w:tplc="547E0076">
      <w:start w:val="1"/>
      <w:numFmt w:val="lowerLetter"/>
      <w:lvlText w:val="%8."/>
      <w:lvlJc w:val="left"/>
      <w:pPr>
        <w:ind w:left="5760" w:hanging="360"/>
      </w:pPr>
    </w:lvl>
    <w:lvl w:ilvl="8" w:tplc="EC38A3EC">
      <w:start w:val="1"/>
      <w:numFmt w:val="lowerRoman"/>
      <w:lvlText w:val="%9."/>
      <w:lvlJc w:val="right"/>
      <w:pPr>
        <w:ind w:left="6480" w:hanging="180"/>
      </w:pPr>
    </w:lvl>
  </w:abstractNum>
  <w:num w:numId="1">
    <w:abstractNumId w:val="1"/>
  </w:num>
  <w:num w:numId="2">
    <w:abstractNumId w:val="3"/>
  </w:num>
  <w:num w:numId="3">
    <w:abstractNumId w:val="4"/>
  </w:num>
  <w:num w:numId="4">
    <w:abstractNumId w:val="7"/>
  </w:num>
  <w:num w:numId="5">
    <w:abstractNumId w:val="2"/>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DED"/>
    <w:rsid w:val="00007FDC"/>
    <w:rsid w:val="000117C8"/>
    <w:rsid w:val="00014C38"/>
    <w:rsid w:val="00031C73"/>
    <w:rsid w:val="0003290D"/>
    <w:rsid w:val="000336E3"/>
    <w:rsid w:val="0004543C"/>
    <w:rsid w:val="00053240"/>
    <w:rsid w:val="00062D74"/>
    <w:rsid w:val="0006580F"/>
    <w:rsid w:val="0007120A"/>
    <w:rsid w:val="00075431"/>
    <w:rsid w:val="000775CE"/>
    <w:rsid w:val="000823D9"/>
    <w:rsid w:val="000834F5"/>
    <w:rsid w:val="00087701"/>
    <w:rsid w:val="00093A36"/>
    <w:rsid w:val="000A0099"/>
    <w:rsid w:val="000A6BF6"/>
    <w:rsid w:val="000A7AD4"/>
    <w:rsid w:val="000B6D0D"/>
    <w:rsid w:val="000C3227"/>
    <w:rsid w:val="000C6966"/>
    <w:rsid w:val="000D5C9B"/>
    <w:rsid w:val="000E4644"/>
    <w:rsid w:val="000E4A6E"/>
    <w:rsid w:val="000E4D49"/>
    <w:rsid w:val="000E6FE2"/>
    <w:rsid w:val="00114BFB"/>
    <w:rsid w:val="00120375"/>
    <w:rsid w:val="00122025"/>
    <w:rsid w:val="00135347"/>
    <w:rsid w:val="00136944"/>
    <w:rsid w:val="00142A7A"/>
    <w:rsid w:val="00145F7E"/>
    <w:rsid w:val="00152066"/>
    <w:rsid w:val="001827CC"/>
    <w:rsid w:val="001921F9"/>
    <w:rsid w:val="001A28A9"/>
    <w:rsid w:val="001A387B"/>
    <w:rsid w:val="001A51DD"/>
    <w:rsid w:val="001C6382"/>
    <w:rsid w:val="001E6202"/>
    <w:rsid w:val="00212F83"/>
    <w:rsid w:val="00216920"/>
    <w:rsid w:val="00217CEB"/>
    <w:rsid w:val="00222BAE"/>
    <w:rsid w:val="0023115D"/>
    <w:rsid w:val="00234D30"/>
    <w:rsid w:val="002376BF"/>
    <w:rsid w:val="00240312"/>
    <w:rsid w:val="002458B9"/>
    <w:rsid w:val="0024620E"/>
    <w:rsid w:val="00246528"/>
    <w:rsid w:val="00250BDE"/>
    <w:rsid w:val="00251530"/>
    <w:rsid w:val="00251B6D"/>
    <w:rsid w:val="00252930"/>
    <w:rsid w:val="00255750"/>
    <w:rsid w:val="002568BE"/>
    <w:rsid w:val="00274631"/>
    <w:rsid w:val="00282F5A"/>
    <w:rsid w:val="002836EE"/>
    <w:rsid w:val="002A53BA"/>
    <w:rsid w:val="002A607D"/>
    <w:rsid w:val="002B5E10"/>
    <w:rsid w:val="002C6EFF"/>
    <w:rsid w:val="002D5400"/>
    <w:rsid w:val="002E3940"/>
    <w:rsid w:val="002F7B8D"/>
    <w:rsid w:val="00304FE1"/>
    <w:rsid w:val="0031076D"/>
    <w:rsid w:val="00313B73"/>
    <w:rsid w:val="003219CE"/>
    <w:rsid w:val="00327675"/>
    <w:rsid w:val="00344B23"/>
    <w:rsid w:val="003536BE"/>
    <w:rsid w:val="00353F80"/>
    <w:rsid w:val="00365012"/>
    <w:rsid w:val="00366359"/>
    <w:rsid w:val="00376748"/>
    <w:rsid w:val="00377531"/>
    <w:rsid w:val="00390C80"/>
    <w:rsid w:val="00391554"/>
    <w:rsid w:val="00393168"/>
    <w:rsid w:val="003B05AC"/>
    <w:rsid w:val="003B45E7"/>
    <w:rsid w:val="003B7C3E"/>
    <w:rsid w:val="003C1641"/>
    <w:rsid w:val="003D4753"/>
    <w:rsid w:val="003F1FCB"/>
    <w:rsid w:val="00420D06"/>
    <w:rsid w:val="00424BB2"/>
    <w:rsid w:val="00427737"/>
    <w:rsid w:val="004401E2"/>
    <w:rsid w:val="00446E1C"/>
    <w:rsid w:val="004537E9"/>
    <w:rsid w:val="00456884"/>
    <w:rsid w:val="0046376C"/>
    <w:rsid w:val="004728B9"/>
    <w:rsid w:val="004728DC"/>
    <w:rsid w:val="00473B74"/>
    <w:rsid w:val="00475860"/>
    <w:rsid w:val="00484BEE"/>
    <w:rsid w:val="004A5506"/>
    <w:rsid w:val="004B4906"/>
    <w:rsid w:val="004C49ED"/>
    <w:rsid w:val="004D1979"/>
    <w:rsid w:val="004F4FA0"/>
    <w:rsid w:val="00515D3E"/>
    <w:rsid w:val="00520885"/>
    <w:rsid w:val="00525C5C"/>
    <w:rsid w:val="005260A2"/>
    <w:rsid w:val="005271C2"/>
    <w:rsid w:val="00530838"/>
    <w:rsid w:val="00530B45"/>
    <w:rsid w:val="00543BE9"/>
    <w:rsid w:val="005455B5"/>
    <w:rsid w:val="0055121A"/>
    <w:rsid w:val="0055220C"/>
    <w:rsid w:val="00556E21"/>
    <w:rsid w:val="00563CB8"/>
    <w:rsid w:val="00577250"/>
    <w:rsid w:val="0058209E"/>
    <w:rsid w:val="00583F34"/>
    <w:rsid w:val="005854D1"/>
    <w:rsid w:val="00590C86"/>
    <w:rsid w:val="005A46CF"/>
    <w:rsid w:val="005B2ADE"/>
    <w:rsid w:val="005C1EB4"/>
    <w:rsid w:val="005C5F3B"/>
    <w:rsid w:val="005D6B29"/>
    <w:rsid w:val="005D6C3B"/>
    <w:rsid w:val="005E1F38"/>
    <w:rsid w:val="005E40EC"/>
    <w:rsid w:val="005E6CC1"/>
    <w:rsid w:val="00614C13"/>
    <w:rsid w:val="00620C13"/>
    <w:rsid w:val="00622A8F"/>
    <w:rsid w:val="00624DFD"/>
    <w:rsid w:val="00646C6F"/>
    <w:rsid w:val="00653AF4"/>
    <w:rsid w:val="00660DED"/>
    <w:rsid w:val="00673642"/>
    <w:rsid w:val="0067470E"/>
    <w:rsid w:val="00675D04"/>
    <w:rsid w:val="0068099C"/>
    <w:rsid w:val="00684339"/>
    <w:rsid w:val="006A182D"/>
    <w:rsid w:val="006A30F6"/>
    <w:rsid w:val="006B08B6"/>
    <w:rsid w:val="006C1850"/>
    <w:rsid w:val="006D0C1B"/>
    <w:rsid w:val="006D0D2E"/>
    <w:rsid w:val="006D58C0"/>
    <w:rsid w:val="006E09E7"/>
    <w:rsid w:val="006E52B1"/>
    <w:rsid w:val="006F11D5"/>
    <w:rsid w:val="0070273E"/>
    <w:rsid w:val="007100D8"/>
    <w:rsid w:val="0071274D"/>
    <w:rsid w:val="00724D73"/>
    <w:rsid w:val="007365CC"/>
    <w:rsid w:val="00736CF0"/>
    <w:rsid w:val="00737BE2"/>
    <w:rsid w:val="00740ABF"/>
    <w:rsid w:val="00744684"/>
    <w:rsid w:val="00752E9C"/>
    <w:rsid w:val="00765822"/>
    <w:rsid w:val="00787039"/>
    <w:rsid w:val="00793433"/>
    <w:rsid w:val="007A339B"/>
    <w:rsid w:val="007B1C8B"/>
    <w:rsid w:val="007B2CE2"/>
    <w:rsid w:val="007B3025"/>
    <w:rsid w:val="007D1D45"/>
    <w:rsid w:val="007D52FE"/>
    <w:rsid w:val="007E1625"/>
    <w:rsid w:val="007F4933"/>
    <w:rsid w:val="007F70FD"/>
    <w:rsid w:val="007F776E"/>
    <w:rsid w:val="0081324E"/>
    <w:rsid w:val="008261CC"/>
    <w:rsid w:val="008315E9"/>
    <w:rsid w:val="0083512D"/>
    <w:rsid w:val="00857B60"/>
    <w:rsid w:val="00864531"/>
    <w:rsid w:val="008649D1"/>
    <w:rsid w:val="0086632F"/>
    <w:rsid w:val="0086676B"/>
    <w:rsid w:val="0087572A"/>
    <w:rsid w:val="00887C51"/>
    <w:rsid w:val="00894191"/>
    <w:rsid w:val="008B7C3F"/>
    <w:rsid w:val="008D1EB2"/>
    <w:rsid w:val="008D580F"/>
    <w:rsid w:val="008E26AF"/>
    <w:rsid w:val="008E66CE"/>
    <w:rsid w:val="008F0EE5"/>
    <w:rsid w:val="008F137C"/>
    <w:rsid w:val="008F2457"/>
    <w:rsid w:val="008F31A7"/>
    <w:rsid w:val="00903B85"/>
    <w:rsid w:val="00910F15"/>
    <w:rsid w:val="009147F4"/>
    <w:rsid w:val="00933C43"/>
    <w:rsid w:val="00936FBC"/>
    <w:rsid w:val="00946932"/>
    <w:rsid w:val="00952356"/>
    <w:rsid w:val="00953F0C"/>
    <w:rsid w:val="00961B3B"/>
    <w:rsid w:val="00962636"/>
    <w:rsid w:val="00962996"/>
    <w:rsid w:val="0096354D"/>
    <w:rsid w:val="00974418"/>
    <w:rsid w:val="0098161A"/>
    <w:rsid w:val="009875ED"/>
    <w:rsid w:val="009D0624"/>
    <w:rsid w:val="009D1D1A"/>
    <w:rsid w:val="009E16BD"/>
    <w:rsid w:val="009E18EB"/>
    <w:rsid w:val="009E45D2"/>
    <w:rsid w:val="009F18CF"/>
    <w:rsid w:val="009F4D00"/>
    <w:rsid w:val="009F6C57"/>
    <w:rsid w:val="00A0658D"/>
    <w:rsid w:val="00A35121"/>
    <w:rsid w:val="00A37F6F"/>
    <w:rsid w:val="00A424C8"/>
    <w:rsid w:val="00A61FC4"/>
    <w:rsid w:val="00A750E2"/>
    <w:rsid w:val="00A763B1"/>
    <w:rsid w:val="00A96ADB"/>
    <w:rsid w:val="00AA02A0"/>
    <w:rsid w:val="00AA45A0"/>
    <w:rsid w:val="00AB0C42"/>
    <w:rsid w:val="00AB3910"/>
    <w:rsid w:val="00AC3F8B"/>
    <w:rsid w:val="00AD3D2A"/>
    <w:rsid w:val="00AD650A"/>
    <w:rsid w:val="00AE27D2"/>
    <w:rsid w:val="00AE3922"/>
    <w:rsid w:val="00AF19FF"/>
    <w:rsid w:val="00AF32E0"/>
    <w:rsid w:val="00B0334E"/>
    <w:rsid w:val="00B05E65"/>
    <w:rsid w:val="00B05F76"/>
    <w:rsid w:val="00B229FE"/>
    <w:rsid w:val="00B24736"/>
    <w:rsid w:val="00B2729D"/>
    <w:rsid w:val="00B30368"/>
    <w:rsid w:val="00B3105C"/>
    <w:rsid w:val="00B32A18"/>
    <w:rsid w:val="00B35E6C"/>
    <w:rsid w:val="00B41675"/>
    <w:rsid w:val="00B46978"/>
    <w:rsid w:val="00B4758C"/>
    <w:rsid w:val="00B5115E"/>
    <w:rsid w:val="00B7118F"/>
    <w:rsid w:val="00B759E4"/>
    <w:rsid w:val="00B84CA2"/>
    <w:rsid w:val="00BACBE8"/>
    <w:rsid w:val="00BB4418"/>
    <w:rsid w:val="00BC1D97"/>
    <w:rsid w:val="00BC67C9"/>
    <w:rsid w:val="00BD0ABC"/>
    <w:rsid w:val="00BD3595"/>
    <w:rsid w:val="00BF6629"/>
    <w:rsid w:val="00BF6738"/>
    <w:rsid w:val="00C175A5"/>
    <w:rsid w:val="00C226A2"/>
    <w:rsid w:val="00C31DDE"/>
    <w:rsid w:val="00C32E58"/>
    <w:rsid w:val="00C36E80"/>
    <w:rsid w:val="00C57FA0"/>
    <w:rsid w:val="00C61BEF"/>
    <w:rsid w:val="00C7090B"/>
    <w:rsid w:val="00C80DB4"/>
    <w:rsid w:val="00C86206"/>
    <w:rsid w:val="00C87557"/>
    <w:rsid w:val="00C92BF7"/>
    <w:rsid w:val="00CA2E9A"/>
    <w:rsid w:val="00CC3320"/>
    <w:rsid w:val="00CC5035"/>
    <w:rsid w:val="00CE73D2"/>
    <w:rsid w:val="00CF1151"/>
    <w:rsid w:val="00D117EB"/>
    <w:rsid w:val="00D21D63"/>
    <w:rsid w:val="00D22F1C"/>
    <w:rsid w:val="00D36C1D"/>
    <w:rsid w:val="00D53385"/>
    <w:rsid w:val="00D643F6"/>
    <w:rsid w:val="00D71D59"/>
    <w:rsid w:val="00D725DD"/>
    <w:rsid w:val="00D76850"/>
    <w:rsid w:val="00D77679"/>
    <w:rsid w:val="00D7788C"/>
    <w:rsid w:val="00D86D07"/>
    <w:rsid w:val="00D9211D"/>
    <w:rsid w:val="00D92CA5"/>
    <w:rsid w:val="00D95A0F"/>
    <w:rsid w:val="00DA566C"/>
    <w:rsid w:val="00DB2470"/>
    <w:rsid w:val="00DB28DD"/>
    <w:rsid w:val="00DB2ABF"/>
    <w:rsid w:val="00DB2C96"/>
    <w:rsid w:val="00DB3C48"/>
    <w:rsid w:val="00DD3A36"/>
    <w:rsid w:val="00DD696A"/>
    <w:rsid w:val="00DD73D0"/>
    <w:rsid w:val="00DD7DB5"/>
    <w:rsid w:val="00DE05A9"/>
    <w:rsid w:val="00DF0746"/>
    <w:rsid w:val="00DF7FB4"/>
    <w:rsid w:val="00E25C83"/>
    <w:rsid w:val="00E4609B"/>
    <w:rsid w:val="00E47D23"/>
    <w:rsid w:val="00E5204B"/>
    <w:rsid w:val="00E52B94"/>
    <w:rsid w:val="00E52D11"/>
    <w:rsid w:val="00E6504C"/>
    <w:rsid w:val="00E73DD7"/>
    <w:rsid w:val="00E81A79"/>
    <w:rsid w:val="00E91AD6"/>
    <w:rsid w:val="00E93DD7"/>
    <w:rsid w:val="00E95167"/>
    <w:rsid w:val="00EA0D78"/>
    <w:rsid w:val="00EA16CB"/>
    <w:rsid w:val="00EA792D"/>
    <w:rsid w:val="00EB4CDD"/>
    <w:rsid w:val="00EB6835"/>
    <w:rsid w:val="00EC0A13"/>
    <w:rsid w:val="00ED4A99"/>
    <w:rsid w:val="00EE1A74"/>
    <w:rsid w:val="00F0637E"/>
    <w:rsid w:val="00F21667"/>
    <w:rsid w:val="00F21C99"/>
    <w:rsid w:val="00F21DBA"/>
    <w:rsid w:val="00F25C31"/>
    <w:rsid w:val="00F33E18"/>
    <w:rsid w:val="00F70559"/>
    <w:rsid w:val="00F73B18"/>
    <w:rsid w:val="00F74561"/>
    <w:rsid w:val="00F7704F"/>
    <w:rsid w:val="00F80FC1"/>
    <w:rsid w:val="00F94739"/>
    <w:rsid w:val="00FA22F5"/>
    <w:rsid w:val="00FA55F1"/>
    <w:rsid w:val="00FB04E5"/>
    <w:rsid w:val="00FD7DD4"/>
    <w:rsid w:val="012446E8"/>
    <w:rsid w:val="0153D157"/>
    <w:rsid w:val="01812C12"/>
    <w:rsid w:val="01F8D538"/>
    <w:rsid w:val="0268DC03"/>
    <w:rsid w:val="0271C7D7"/>
    <w:rsid w:val="0288B668"/>
    <w:rsid w:val="02EFA1B8"/>
    <w:rsid w:val="0327D89B"/>
    <w:rsid w:val="0328A575"/>
    <w:rsid w:val="033B7E7B"/>
    <w:rsid w:val="035719E8"/>
    <w:rsid w:val="036DD9CD"/>
    <w:rsid w:val="0371FF49"/>
    <w:rsid w:val="03ABCEA2"/>
    <w:rsid w:val="03B0A5AD"/>
    <w:rsid w:val="03F494EA"/>
    <w:rsid w:val="03F49F82"/>
    <w:rsid w:val="0404AC64"/>
    <w:rsid w:val="041B6B4E"/>
    <w:rsid w:val="041E4A1F"/>
    <w:rsid w:val="04376B62"/>
    <w:rsid w:val="0461CE96"/>
    <w:rsid w:val="04A97E2A"/>
    <w:rsid w:val="05399175"/>
    <w:rsid w:val="054456B2"/>
    <w:rsid w:val="056360A1"/>
    <w:rsid w:val="05E4769A"/>
    <w:rsid w:val="06413F62"/>
    <w:rsid w:val="06498652"/>
    <w:rsid w:val="06C0D02A"/>
    <w:rsid w:val="06E058E9"/>
    <w:rsid w:val="07FEECCD"/>
    <w:rsid w:val="0802712B"/>
    <w:rsid w:val="080334BD"/>
    <w:rsid w:val="0836C54B"/>
    <w:rsid w:val="086816BC"/>
    <w:rsid w:val="086BD199"/>
    <w:rsid w:val="086BE324"/>
    <w:rsid w:val="08AEDDB0"/>
    <w:rsid w:val="08E4E505"/>
    <w:rsid w:val="08EEDC71"/>
    <w:rsid w:val="0909AE90"/>
    <w:rsid w:val="0953EC29"/>
    <w:rsid w:val="095595EB"/>
    <w:rsid w:val="098D3A16"/>
    <w:rsid w:val="09A26ECD"/>
    <w:rsid w:val="0A3FA304"/>
    <w:rsid w:val="0A891C65"/>
    <w:rsid w:val="0AA3D52F"/>
    <w:rsid w:val="0B5FC355"/>
    <w:rsid w:val="0BCCC20D"/>
    <w:rsid w:val="0BD2767C"/>
    <w:rsid w:val="0BFFB167"/>
    <w:rsid w:val="0C24ECC6"/>
    <w:rsid w:val="0C3A5353"/>
    <w:rsid w:val="0C3FA590"/>
    <w:rsid w:val="0CAE4002"/>
    <w:rsid w:val="0CDA0F8F"/>
    <w:rsid w:val="0D0246B9"/>
    <w:rsid w:val="0D14BC13"/>
    <w:rsid w:val="0D454DA1"/>
    <w:rsid w:val="0D49E389"/>
    <w:rsid w:val="0DC3F756"/>
    <w:rsid w:val="0DD35695"/>
    <w:rsid w:val="0DD44E7B"/>
    <w:rsid w:val="0E42BCC3"/>
    <w:rsid w:val="0E6A292C"/>
    <w:rsid w:val="0E75DFF0"/>
    <w:rsid w:val="0EBE2FE3"/>
    <w:rsid w:val="0EC800CF"/>
    <w:rsid w:val="0ECF38E4"/>
    <w:rsid w:val="0F375229"/>
    <w:rsid w:val="0F40C6AD"/>
    <w:rsid w:val="0FABC311"/>
    <w:rsid w:val="0FE5E0C4"/>
    <w:rsid w:val="0FF50C21"/>
    <w:rsid w:val="1039E77B"/>
    <w:rsid w:val="10987606"/>
    <w:rsid w:val="115EFE0E"/>
    <w:rsid w:val="118218F6"/>
    <w:rsid w:val="11B4D3C8"/>
    <w:rsid w:val="1211D0B9"/>
    <w:rsid w:val="12942E4A"/>
    <w:rsid w:val="12A77A87"/>
    <w:rsid w:val="12E99398"/>
    <w:rsid w:val="13000E9E"/>
    <w:rsid w:val="13166C0B"/>
    <w:rsid w:val="137B1E8A"/>
    <w:rsid w:val="13A57726"/>
    <w:rsid w:val="13CFE4F2"/>
    <w:rsid w:val="13DD8861"/>
    <w:rsid w:val="13E8A8E3"/>
    <w:rsid w:val="13F98875"/>
    <w:rsid w:val="13FDAEEC"/>
    <w:rsid w:val="1431A543"/>
    <w:rsid w:val="146D6A8C"/>
    <w:rsid w:val="14997687"/>
    <w:rsid w:val="149BDEFF"/>
    <w:rsid w:val="14A98369"/>
    <w:rsid w:val="14B23C6C"/>
    <w:rsid w:val="14CB0790"/>
    <w:rsid w:val="14E2862B"/>
    <w:rsid w:val="15395A01"/>
    <w:rsid w:val="157505CE"/>
    <w:rsid w:val="1592811F"/>
    <w:rsid w:val="15997F4D"/>
    <w:rsid w:val="159EAD17"/>
    <w:rsid w:val="15F27B08"/>
    <w:rsid w:val="162D60FE"/>
    <w:rsid w:val="16326F31"/>
    <w:rsid w:val="16353C50"/>
    <w:rsid w:val="1637AF60"/>
    <w:rsid w:val="163EFD05"/>
    <w:rsid w:val="164448C8"/>
    <w:rsid w:val="164E0CCD"/>
    <w:rsid w:val="16753B11"/>
    <w:rsid w:val="1694B4A5"/>
    <w:rsid w:val="1697BBC8"/>
    <w:rsid w:val="16B3B0D3"/>
    <w:rsid w:val="16CA3DE7"/>
    <w:rsid w:val="16CAEB8A"/>
    <w:rsid w:val="1711392E"/>
    <w:rsid w:val="172E5180"/>
    <w:rsid w:val="179A685B"/>
    <w:rsid w:val="17D11749"/>
    <w:rsid w:val="17D904CF"/>
    <w:rsid w:val="184946D2"/>
    <w:rsid w:val="184F4F5E"/>
    <w:rsid w:val="186CA66B"/>
    <w:rsid w:val="188A6F0F"/>
    <w:rsid w:val="18B930D5"/>
    <w:rsid w:val="18CA21E1"/>
    <w:rsid w:val="18CCEF00"/>
    <w:rsid w:val="18DB96B7"/>
    <w:rsid w:val="198E9E5E"/>
    <w:rsid w:val="19AB4B66"/>
    <w:rsid w:val="19DA16BE"/>
    <w:rsid w:val="19EB5195"/>
    <w:rsid w:val="1A20CD7F"/>
    <w:rsid w:val="1A54B76B"/>
    <w:rsid w:val="1A68C9F9"/>
    <w:rsid w:val="1A6B3271"/>
    <w:rsid w:val="1A6F7CFC"/>
    <w:rsid w:val="1A8C3EF0"/>
    <w:rsid w:val="1AB1D99D"/>
    <w:rsid w:val="1AECB7F7"/>
    <w:rsid w:val="1B0B2083"/>
    <w:rsid w:val="1B30C594"/>
    <w:rsid w:val="1B4B83EB"/>
    <w:rsid w:val="1B96677B"/>
    <w:rsid w:val="1BF087CC"/>
    <w:rsid w:val="1C1DC2B7"/>
    <w:rsid w:val="1C333DA7"/>
    <w:rsid w:val="1C673261"/>
    <w:rsid w:val="1CA2194C"/>
    <w:rsid w:val="1CAFC230"/>
    <w:rsid w:val="1CDB621D"/>
    <w:rsid w:val="1CE7544C"/>
    <w:rsid w:val="1CF0964D"/>
    <w:rsid w:val="1D059C86"/>
    <w:rsid w:val="1D3C1AB4"/>
    <w:rsid w:val="1DA06ABB"/>
    <w:rsid w:val="1E59812A"/>
    <w:rsid w:val="1E81F6B8"/>
    <w:rsid w:val="1ED0CF3A"/>
    <w:rsid w:val="1F1AB6F5"/>
    <w:rsid w:val="1F261753"/>
    <w:rsid w:val="1F7C2F45"/>
    <w:rsid w:val="1FCAEE57"/>
    <w:rsid w:val="1FD38973"/>
    <w:rsid w:val="1FD70DD1"/>
    <w:rsid w:val="1FF5518B"/>
    <w:rsid w:val="201EF50E"/>
    <w:rsid w:val="208404C6"/>
    <w:rsid w:val="212BE05E"/>
    <w:rsid w:val="2133FFBA"/>
    <w:rsid w:val="21B65D4B"/>
    <w:rsid w:val="21B803E3"/>
    <w:rsid w:val="21D3E334"/>
    <w:rsid w:val="21EBA9D0"/>
    <w:rsid w:val="22223D9F"/>
    <w:rsid w:val="2289BF10"/>
    <w:rsid w:val="228D043B"/>
    <w:rsid w:val="22B3D007"/>
    <w:rsid w:val="22CFD01B"/>
    <w:rsid w:val="2343828B"/>
    <w:rsid w:val="238F998D"/>
    <w:rsid w:val="23B09562"/>
    <w:rsid w:val="23D8F361"/>
    <w:rsid w:val="23F37A55"/>
    <w:rsid w:val="244260A5"/>
    <w:rsid w:val="2514AA09"/>
    <w:rsid w:val="253FB747"/>
    <w:rsid w:val="25576B51"/>
    <w:rsid w:val="25766A5A"/>
    <w:rsid w:val="25A0858D"/>
    <w:rsid w:val="25EE4880"/>
    <w:rsid w:val="26D1C223"/>
    <w:rsid w:val="26D74636"/>
    <w:rsid w:val="27306A37"/>
    <w:rsid w:val="27773448"/>
    <w:rsid w:val="2849E253"/>
    <w:rsid w:val="28585DCD"/>
    <w:rsid w:val="285FE93A"/>
    <w:rsid w:val="286D9284"/>
    <w:rsid w:val="288F16AB"/>
    <w:rsid w:val="28AC7A34"/>
    <w:rsid w:val="28B5E277"/>
    <w:rsid w:val="28D2C5B1"/>
    <w:rsid w:val="28FC45BF"/>
    <w:rsid w:val="290D8096"/>
    <w:rsid w:val="292F04BD"/>
    <w:rsid w:val="29482D1A"/>
    <w:rsid w:val="2954401C"/>
    <w:rsid w:val="2955D089"/>
    <w:rsid w:val="2991ABFD"/>
    <w:rsid w:val="29EEC0C9"/>
    <w:rsid w:val="29F42E2E"/>
    <w:rsid w:val="2A0962E5"/>
    <w:rsid w:val="2A2AE70C"/>
    <w:rsid w:val="2A6ADB35"/>
    <w:rsid w:val="2A6DB2EC"/>
    <w:rsid w:val="2A8D7839"/>
    <w:rsid w:val="2A8F944C"/>
    <w:rsid w:val="2A9D9A33"/>
    <w:rsid w:val="2AF0107D"/>
    <w:rsid w:val="2B56B0A2"/>
    <w:rsid w:val="2BA297FD"/>
    <w:rsid w:val="2BF69EB4"/>
    <w:rsid w:val="2C5FDF7B"/>
    <w:rsid w:val="2C754608"/>
    <w:rsid w:val="2C85BA86"/>
    <w:rsid w:val="2CA699A8"/>
    <w:rsid w:val="2CA966C7"/>
    <w:rsid w:val="2CE13B38"/>
    <w:rsid w:val="2CF28103"/>
    <w:rsid w:val="2D0E8117"/>
    <w:rsid w:val="2DB0D7A1"/>
    <w:rsid w:val="2DBD3AE0"/>
    <w:rsid w:val="2DBE7C0B"/>
    <w:rsid w:val="2E415D5E"/>
    <w:rsid w:val="2E69514B"/>
    <w:rsid w:val="2EAA46E0"/>
    <w:rsid w:val="2EE5AE51"/>
    <w:rsid w:val="2F027EA6"/>
    <w:rsid w:val="2F050B32"/>
    <w:rsid w:val="2F1386AC"/>
    <w:rsid w:val="2F9E4641"/>
    <w:rsid w:val="2FE2DE62"/>
    <w:rsid w:val="30636FB2"/>
    <w:rsid w:val="30B0335D"/>
    <w:rsid w:val="30B350ED"/>
    <w:rsid w:val="31420428"/>
    <w:rsid w:val="31628C30"/>
    <w:rsid w:val="31E8A53D"/>
    <w:rsid w:val="31FA5AE6"/>
    <w:rsid w:val="321EC164"/>
    <w:rsid w:val="3278C4D1"/>
    <w:rsid w:val="32C4AC2C"/>
    <w:rsid w:val="32CBA0F6"/>
    <w:rsid w:val="32FB2262"/>
    <w:rsid w:val="33489A2A"/>
    <w:rsid w:val="3370F614"/>
    <w:rsid w:val="337DC29B"/>
    <w:rsid w:val="33A48E67"/>
    <w:rsid w:val="33CC126E"/>
    <w:rsid w:val="33E30429"/>
    <w:rsid w:val="347C0D62"/>
    <w:rsid w:val="348057ED"/>
    <w:rsid w:val="348F1392"/>
    <w:rsid w:val="34A49706"/>
    <w:rsid w:val="34E46A8B"/>
    <w:rsid w:val="3554EDA1"/>
    <w:rsid w:val="355C5444"/>
    <w:rsid w:val="357CCEEE"/>
    <w:rsid w:val="35B9810E"/>
    <w:rsid w:val="35D040F3"/>
    <w:rsid w:val="35E04CDA"/>
    <w:rsid w:val="3617DDC3"/>
    <w:rsid w:val="3658412B"/>
    <w:rsid w:val="36996349"/>
    <w:rsid w:val="36BC1660"/>
    <w:rsid w:val="36BD4543"/>
    <w:rsid w:val="36EBB53E"/>
    <w:rsid w:val="37CE9385"/>
    <w:rsid w:val="37D81178"/>
    <w:rsid w:val="384A4311"/>
    <w:rsid w:val="385133BE"/>
    <w:rsid w:val="38B6754C"/>
    <w:rsid w:val="38C3E6E5"/>
    <w:rsid w:val="3953C910"/>
    <w:rsid w:val="39B2579B"/>
    <w:rsid w:val="3A16A7A2"/>
    <w:rsid w:val="3A2E19CF"/>
    <w:rsid w:val="3A410AD6"/>
    <w:rsid w:val="3A9D17C1"/>
    <w:rsid w:val="3AB3BDFD"/>
    <w:rsid w:val="3AD67114"/>
    <w:rsid w:val="3B027277"/>
    <w:rsid w:val="3B18CDB5"/>
    <w:rsid w:val="3BFB87A7"/>
    <w:rsid w:val="3C28C292"/>
    <w:rsid w:val="3C34D594"/>
    <w:rsid w:val="3C724175"/>
    <w:rsid w:val="3D090D64"/>
    <w:rsid w:val="3D35DFB8"/>
    <w:rsid w:val="3D39AC87"/>
    <w:rsid w:val="3D4D1A6F"/>
    <w:rsid w:val="3DA67592"/>
    <w:rsid w:val="3DB460FC"/>
    <w:rsid w:val="3DCC5342"/>
    <w:rsid w:val="3DE33F63"/>
    <w:rsid w:val="3E3EF046"/>
    <w:rsid w:val="3E66B7A7"/>
    <w:rsid w:val="3E7A46FE"/>
    <w:rsid w:val="3EB855E6"/>
    <w:rsid w:val="3ECF15CB"/>
    <w:rsid w:val="3F03368A"/>
    <w:rsid w:val="3F09F425"/>
    <w:rsid w:val="3F406B66"/>
    <w:rsid w:val="3F7F0FC4"/>
    <w:rsid w:val="3FBC5791"/>
    <w:rsid w:val="3FD5E39A"/>
    <w:rsid w:val="40D0A28C"/>
    <w:rsid w:val="40EAF8DE"/>
    <w:rsid w:val="411CE720"/>
    <w:rsid w:val="412AED07"/>
    <w:rsid w:val="418ADC58"/>
    <w:rsid w:val="423AD74C"/>
    <w:rsid w:val="427D565F"/>
    <w:rsid w:val="429EA9B3"/>
    <w:rsid w:val="430297E1"/>
    <w:rsid w:val="430E0C79"/>
    <w:rsid w:val="43A5213C"/>
    <w:rsid w:val="44C11E83"/>
    <w:rsid w:val="44C287B2"/>
    <w:rsid w:val="44F7EAB5"/>
    <w:rsid w:val="45C0D279"/>
    <w:rsid w:val="460CB9D4"/>
    <w:rsid w:val="464D1D3C"/>
    <w:rsid w:val="46956BBD"/>
    <w:rsid w:val="46C0FF53"/>
    <w:rsid w:val="46F0C286"/>
    <w:rsid w:val="470E486F"/>
    <w:rsid w:val="4715060A"/>
    <w:rsid w:val="47238184"/>
    <w:rsid w:val="4726BBB3"/>
    <w:rsid w:val="473E3A4E"/>
    <w:rsid w:val="4741076D"/>
    <w:rsid w:val="475A2FCA"/>
    <w:rsid w:val="4785CEB5"/>
    <w:rsid w:val="47CB5827"/>
    <w:rsid w:val="47DE2860"/>
    <w:rsid w:val="47FA2874"/>
    <w:rsid w:val="4820F440"/>
    <w:rsid w:val="483BC65F"/>
    <w:rsid w:val="484B1C55"/>
    <w:rsid w:val="48B0D66B"/>
    <w:rsid w:val="48BF51E5"/>
    <w:rsid w:val="48F6002B"/>
    <w:rsid w:val="490ED0A8"/>
    <w:rsid w:val="491CD68F"/>
    <w:rsid w:val="4945D4A9"/>
    <w:rsid w:val="498DCEE1"/>
    <w:rsid w:val="49A733AC"/>
    <w:rsid w:val="49BB3434"/>
    <w:rsid w:val="49BCC4A1"/>
    <w:rsid w:val="4A237E1B"/>
    <w:rsid w:val="4A7088D3"/>
    <w:rsid w:val="4AE02AF7"/>
    <w:rsid w:val="4B0DA9C6"/>
    <w:rsid w:val="4B10450F"/>
    <w:rsid w:val="4B31C936"/>
    <w:rsid w:val="4B570495"/>
    <w:rsid w:val="4B589502"/>
    <w:rsid w:val="4B85CFED"/>
    <w:rsid w:val="4BDC0D46"/>
    <w:rsid w:val="4BF4D9E8"/>
    <w:rsid w:val="4C0C275E"/>
    <w:rsid w:val="4C8499C0"/>
    <w:rsid w:val="4CE538F5"/>
    <w:rsid w:val="4CF2D4F6"/>
    <w:rsid w:val="4CFB3BBB"/>
    <w:rsid w:val="4D216E78"/>
    <w:rsid w:val="4D8440E6"/>
    <w:rsid w:val="4DC3C502"/>
    <w:rsid w:val="4DF047B2"/>
    <w:rsid w:val="4E2C2326"/>
    <w:rsid w:val="4E6C536F"/>
    <w:rsid w:val="4E91DF86"/>
    <w:rsid w:val="4EDAF159"/>
    <w:rsid w:val="4F113AF8"/>
    <w:rsid w:val="4F6BFF4A"/>
    <w:rsid w:val="4FA81827"/>
    <w:rsid w:val="4FF127CB"/>
    <w:rsid w:val="50053A59"/>
    <w:rsid w:val="5013DAE2"/>
    <w:rsid w:val="50612E96"/>
    <w:rsid w:val="50D666B0"/>
    <w:rsid w:val="515DC0C4"/>
    <w:rsid w:val="51FF3217"/>
    <w:rsid w:val="52297A26"/>
    <w:rsid w:val="522FBDF5"/>
    <w:rsid w:val="5232266D"/>
    <w:rsid w:val="52614EFE"/>
    <w:rsid w:val="5267FB59"/>
    <w:rsid w:val="528BA79A"/>
    <w:rsid w:val="52D06EE2"/>
    <w:rsid w:val="5323C7B0"/>
    <w:rsid w:val="532B95AC"/>
    <w:rsid w:val="5344C8A1"/>
    <w:rsid w:val="53473119"/>
    <w:rsid w:val="534B7BA4"/>
    <w:rsid w:val="5362167A"/>
    <w:rsid w:val="5377879F"/>
    <w:rsid w:val="537F9C63"/>
    <w:rsid w:val="53CB8E56"/>
    <w:rsid w:val="53CDF6CE"/>
    <w:rsid w:val="5449F841"/>
    <w:rsid w:val="546B71D0"/>
    <w:rsid w:val="5567541F"/>
    <w:rsid w:val="55776B99"/>
    <w:rsid w:val="55B5AE8A"/>
    <w:rsid w:val="563EEBE6"/>
    <w:rsid w:val="564740F2"/>
    <w:rsid w:val="564A0E11"/>
    <w:rsid w:val="5688D360"/>
    <w:rsid w:val="5699B73C"/>
    <w:rsid w:val="56F2E5C8"/>
    <w:rsid w:val="56F3E511"/>
    <w:rsid w:val="57032F18"/>
    <w:rsid w:val="570A82E0"/>
    <w:rsid w:val="57185DAE"/>
    <w:rsid w:val="579AF336"/>
    <w:rsid w:val="57E31153"/>
    <w:rsid w:val="57EE33C9"/>
    <w:rsid w:val="5835879D"/>
    <w:rsid w:val="587D7B52"/>
    <w:rsid w:val="5882FF65"/>
    <w:rsid w:val="589EF4E1"/>
    <w:rsid w:val="58DBCF29"/>
    <w:rsid w:val="58DF7BB2"/>
    <w:rsid w:val="5986CF3A"/>
    <w:rsid w:val="5986E03F"/>
    <w:rsid w:val="59980A11"/>
    <w:rsid w:val="599D4A40"/>
    <w:rsid w:val="59A194CB"/>
    <w:rsid w:val="59BABD28"/>
    <w:rsid w:val="59CD962E"/>
    <w:rsid w:val="59F332B1"/>
    <w:rsid w:val="59F6D605"/>
    <w:rsid w:val="5A194BB3"/>
    <w:rsid w:val="5AB939C5"/>
    <w:rsid w:val="5B07C9AF"/>
    <w:rsid w:val="5B1292B9"/>
    <w:rsid w:val="5B76A652"/>
    <w:rsid w:val="5B7FC1CD"/>
    <w:rsid w:val="5BEFC898"/>
    <w:rsid w:val="5C550A26"/>
    <w:rsid w:val="5CC825E4"/>
    <w:rsid w:val="5CD277F2"/>
    <w:rsid w:val="5CD2828A"/>
    <w:rsid w:val="5CD9358D"/>
    <w:rsid w:val="5D0269D1"/>
    <w:rsid w:val="5D8E661B"/>
    <w:rsid w:val="5DC0C06F"/>
    <w:rsid w:val="5E160EF5"/>
    <w:rsid w:val="5EE10612"/>
    <w:rsid w:val="5EE5CE99"/>
    <w:rsid w:val="5F4AC8D4"/>
    <w:rsid w:val="5F510245"/>
    <w:rsid w:val="5F510CDD"/>
    <w:rsid w:val="5F5164D1"/>
    <w:rsid w:val="5F70E83D"/>
    <w:rsid w:val="5F8A109A"/>
    <w:rsid w:val="5FBC38F2"/>
    <w:rsid w:val="5FC7576C"/>
    <w:rsid w:val="60078753"/>
    <w:rsid w:val="6041F819"/>
    <w:rsid w:val="60560AA7"/>
    <w:rsid w:val="6058731F"/>
    <w:rsid w:val="6058CDA9"/>
    <w:rsid w:val="605DF82D"/>
    <w:rsid w:val="60FA93FB"/>
    <w:rsid w:val="6125E0FB"/>
    <w:rsid w:val="6138BA01"/>
    <w:rsid w:val="618CC0B8"/>
    <w:rsid w:val="61D8A813"/>
    <w:rsid w:val="61E8BF8D"/>
    <w:rsid w:val="62679149"/>
    <w:rsid w:val="6279958E"/>
    <w:rsid w:val="62BD0E21"/>
    <w:rsid w:val="62D48A62"/>
    <w:rsid w:val="62F025CF"/>
    <w:rsid w:val="630E455F"/>
    <w:rsid w:val="632DB180"/>
    <w:rsid w:val="63487711"/>
    <w:rsid w:val="638DA0D1"/>
    <w:rsid w:val="639DB84B"/>
    <w:rsid w:val="63B80E9D"/>
    <w:rsid w:val="63CC0F25"/>
    <w:rsid w:val="63CCD3D3"/>
    <w:rsid w:val="63CF4954"/>
    <w:rsid w:val="643DA65D"/>
    <w:rsid w:val="64445960"/>
    <w:rsid w:val="6445AE48"/>
    <w:rsid w:val="645154B0"/>
    <w:rsid w:val="64705AC3"/>
    <w:rsid w:val="649EAE26"/>
    <w:rsid w:val="64A2B615"/>
    <w:rsid w:val="64C4617A"/>
    <w:rsid w:val="65214375"/>
    <w:rsid w:val="657D8281"/>
    <w:rsid w:val="65F23CA3"/>
    <w:rsid w:val="660C2B24"/>
    <w:rsid w:val="66255381"/>
    <w:rsid w:val="663DC6C5"/>
    <w:rsid w:val="6642ABF2"/>
    <w:rsid w:val="66604E20"/>
    <w:rsid w:val="667964D0"/>
    <w:rsid w:val="66AA2588"/>
    <w:rsid w:val="66B8E78B"/>
    <w:rsid w:val="67327B3F"/>
    <w:rsid w:val="675C1EC2"/>
    <w:rsid w:val="67630E73"/>
    <w:rsid w:val="677BFA22"/>
    <w:rsid w:val="679D0F0A"/>
    <w:rsid w:val="67F3E2E0"/>
    <w:rsid w:val="683F9865"/>
    <w:rsid w:val="685B65A8"/>
    <w:rsid w:val="68A3DDD4"/>
    <w:rsid w:val="6929802C"/>
    <w:rsid w:val="6947FCF5"/>
    <w:rsid w:val="6948B609"/>
    <w:rsid w:val="695F6753"/>
    <w:rsid w:val="6983CAA7"/>
    <w:rsid w:val="69DB68C6"/>
    <w:rsid w:val="6A3FB8CD"/>
    <w:rsid w:val="6A40B4EC"/>
    <w:rsid w:val="6AA764AB"/>
    <w:rsid w:val="6B471F0F"/>
    <w:rsid w:val="6B54C379"/>
    <w:rsid w:val="6B5E10CA"/>
    <w:rsid w:val="6B98BD4E"/>
    <w:rsid w:val="6BBF891A"/>
    <w:rsid w:val="6BD42BB2"/>
    <w:rsid w:val="6BDB7E96"/>
    <w:rsid w:val="6BFB648E"/>
    <w:rsid w:val="6C9B52A0"/>
    <w:rsid w:val="6CADC7FA"/>
    <w:rsid w:val="6D207B21"/>
    <w:rsid w:val="6D59C90E"/>
    <w:rsid w:val="6D760410"/>
    <w:rsid w:val="6D9081EC"/>
    <w:rsid w:val="6E0EEBD7"/>
    <w:rsid w:val="6E173D09"/>
    <w:rsid w:val="6E2C53FA"/>
    <w:rsid w:val="6EFE35A9"/>
    <w:rsid w:val="6FFEF4C5"/>
    <w:rsid w:val="702A5026"/>
    <w:rsid w:val="70AEEFB9"/>
    <w:rsid w:val="70CED5B1"/>
    <w:rsid w:val="70F53655"/>
    <w:rsid w:val="70F809F5"/>
    <w:rsid w:val="713AD5D5"/>
    <w:rsid w:val="71AADCA0"/>
    <w:rsid w:val="71CBC1E1"/>
    <w:rsid w:val="722D3A31"/>
    <w:rsid w:val="72448255"/>
    <w:rsid w:val="72656D86"/>
    <w:rsid w:val="72FE2A3D"/>
    <w:rsid w:val="7322F628"/>
    <w:rsid w:val="733BB5EE"/>
    <w:rsid w:val="73A3CF33"/>
    <w:rsid w:val="73A5021B"/>
    <w:rsid w:val="73FFC370"/>
    <w:rsid w:val="740EFB98"/>
    <w:rsid w:val="74579B57"/>
    <w:rsid w:val="753E719F"/>
    <w:rsid w:val="758A58FA"/>
    <w:rsid w:val="7596BB60"/>
    <w:rsid w:val="75B3FC7D"/>
    <w:rsid w:val="76723C99"/>
    <w:rsid w:val="76AE350A"/>
    <w:rsid w:val="76DB6FF5"/>
    <w:rsid w:val="76FC5536"/>
    <w:rsid w:val="7700AB54"/>
    <w:rsid w:val="771611E1"/>
    <w:rsid w:val="7781A3C0"/>
    <w:rsid w:val="77834B8D"/>
    <w:rsid w:val="7865FAE7"/>
    <w:rsid w:val="786F20FA"/>
    <w:rsid w:val="787703B9"/>
    <w:rsid w:val="7898B9E5"/>
    <w:rsid w:val="789C7BB5"/>
    <w:rsid w:val="7905F391"/>
    <w:rsid w:val="794194C6"/>
    <w:rsid w:val="7981C32E"/>
    <w:rsid w:val="79D6D3C6"/>
    <w:rsid w:val="7A0888E3"/>
    <w:rsid w:val="7A0A0ADD"/>
    <w:rsid w:val="7A1AFE3D"/>
    <w:rsid w:val="7A4AE584"/>
    <w:rsid w:val="7A5EAD43"/>
    <w:rsid w:val="7A694E10"/>
    <w:rsid w:val="7A77BDF7"/>
    <w:rsid w:val="7A85C3DE"/>
    <w:rsid w:val="7B06D3AA"/>
    <w:rsid w:val="7B435BAC"/>
    <w:rsid w:val="7B81BC58"/>
    <w:rsid w:val="7B9D9BA9"/>
    <w:rsid w:val="7BA75C5E"/>
    <w:rsid w:val="7BA860E6"/>
    <w:rsid w:val="7BBD81A1"/>
    <w:rsid w:val="7BC93A94"/>
    <w:rsid w:val="7BD41C77"/>
    <w:rsid w:val="7BE1EE74"/>
    <w:rsid w:val="7BE98D9C"/>
    <w:rsid w:val="7C1181B0"/>
    <w:rsid w:val="7C56BCB0"/>
    <w:rsid w:val="7C67F787"/>
    <w:rsid w:val="7C7BF80F"/>
    <w:rsid w:val="7C812213"/>
    <w:rsid w:val="7D2043AD"/>
    <w:rsid w:val="7D529EFF"/>
    <w:rsid w:val="7D5DA205"/>
    <w:rsid w:val="7D6B64E4"/>
    <w:rsid w:val="7D79F4E1"/>
    <w:rsid w:val="7D7BB38F"/>
    <w:rsid w:val="7D87C675"/>
    <w:rsid w:val="7DB045DC"/>
    <w:rsid w:val="7E17C870"/>
    <w:rsid w:val="7E553451"/>
    <w:rsid w:val="7E9A68A9"/>
    <w:rsid w:val="7EBCA146"/>
    <w:rsid w:val="7F53B0EE"/>
    <w:rsid w:val="7F95FB3B"/>
    <w:rsid w:val="7FB6D30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176A6E"/>
  <w15:chartTrackingRefBased/>
  <w15:docId w15:val="{2E5E4A74-CC84-4EA7-884B-D9AC916D8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6C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F6C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60DED"/>
    <w:pPr>
      <w:tabs>
        <w:tab w:val="center" w:pos="4536"/>
        <w:tab w:val="right" w:pos="9072"/>
      </w:tabs>
      <w:spacing w:after="0" w:line="240" w:lineRule="auto"/>
    </w:pPr>
  </w:style>
  <w:style w:type="character" w:customStyle="1" w:styleId="En-tteCar">
    <w:name w:val="En-tête Car"/>
    <w:basedOn w:val="Policepardfaut"/>
    <w:link w:val="En-tte"/>
    <w:uiPriority w:val="99"/>
    <w:rsid w:val="00660DED"/>
  </w:style>
  <w:style w:type="paragraph" w:styleId="Pieddepage">
    <w:name w:val="footer"/>
    <w:basedOn w:val="Normal"/>
    <w:link w:val="PieddepageCar"/>
    <w:uiPriority w:val="99"/>
    <w:unhideWhenUsed/>
    <w:rsid w:val="00660D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0DED"/>
  </w:style>
  <w:style w:type="paragraph" w:styleId="Paragraphedeliste">
    <w:name w:val="List Paragraph"/>
    <w:basedOn w:val="Normal"/>
    <w:uiPriority w:val="34"/>
    <w:qFormat/>
    <w:pPr>
      <w:ind w:left="720"/>
      <w:contextualSpacing/>
    </w:pPr>
  </w:style>
  <w:style w:type="character" w:customStyle="1" w:styleId="Titre2Car">
    <w:name w:val="Titre 2 Car"/>
    <w:basedOn w:val="Policepardfaut"/>
    <w:link w:val="Titre2"/>
    <w:uiPriority w:val="9"/>
    <w:rsid w:val="009F6C57"/>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9F6C5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B3C48"/>
    <w:pPr>
      <w:outlineLvl w:val="9"/>
    </w:pPr>
    <w:rPr>
      <w:lang w:eastAsia="zh-CN"/>
    </w:rPr>
  </w:style>
  <w:style w:type="paragraph" w:styleId="TM1">
    <w:name w:val="toc 1"/>
    <w:basedOn w:val="Normal"/>
    <w:next w:val="Normal"/>
    <w:autoRedefine/>
    <w:uiPriority w:val="39"/>
    <w:unhideWhenUsed/>
    <w:rsid w:val="00DB3C48"/>
    <w:pPr>
      <w:spacing w:after="100"/>
    </w:pPr>
  </w:style>
  <w:style w:type="character" w:styleId="Lienhypertexte">
    <w:name w:val="Hyperlink"/>
    <w:basedOn w:val="Policepardfaut"/>
    <w:uiPriority w:val="99"/>
    <w:unhideWhenUsed/>
    <w:rsid w:val="00DB3C48"/>
    <w:rPr>
      <w:color w:val="0563C1" w:themeColor="hyperlink"/>
      <w:u w:val="single"/>
    </w:rPr>
  </w:style>
  <w:style w:type="paragraph" w:styleId="Sous-titre">
    <w:name w:val="Subtitle"/>
    <w:basedOn w:val="Normal"/>
    <w:next w:val="Normal"/>
    <w:link w:val="Sous-titreCar"/>
    <w:uiPriority w:val="11"/>
    <w:qFormat/>
    <w:rsid w:val="00B2473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2473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ED6F945901944AA4A16E19A84E4881" ma:contentTypeVersion="13" ma:contentTypeDescription="Crée un document." ma:contentTypeScope="" ma:versionID="7a2665d5caab08d1ee362b683b28223b">
  <xsd:schema xmlns:xsd="http://www.w3.org/2001/XMLSchema" xmlns:xs="http://www.w3.org/2001/XMLSchema" xmlns:p="http://schemas.microsoft.com/office/2006/metadata/properties" xmlns:ns3="37d55968-d2d8-4301-ba26-174da3db601d" xmlns:ns4="bc14bb59-7e0d-4b16-872e-3598af13e3a8" targetNamespace="http://schemas.microsoft.com/office/2006/metadata/properties" ma:root="true" ma:fieldsID="915e35a69b4bd112a6b3d0245cd5b53a" ns3:_="" ns4:_="">
    <xsd:import namespace="37d55968-d2d8-4301-ba26-174da3db601d"/>
    <xsd:import namespace="bc14bb59-7e0d-4b16-872e-3598af13e3a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d55968-d2d8-4301-ba26-174da3db60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c14bb59-7e0d-4b16-872e-3598af13e3a8"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B2A22-5EAD-4136-A21C-5DDF9521A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d55968-d2d8-4301-ba26-174da3db601d"/>
    <ds:schemaRef ds:uri="bc14bb59-7e0d-4b16-872e-3598af13e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DC5C2B-D4ED-4EE1-A298-F480131F04C5}">
  <ds:schemaRefs>
    <ds:schemaRef ds:uri="http://schemas.openxmlformats.org/package/2006/metadata/core-properties"/>
    <ds:schemaRef ds:uri="37d55968-d2d8-4301-ba26-174da3db601d"/>
    <ds:schemaRef ds:uri="http://schemas.microsoft.com/office/2006/documentManagement/types"/>
    <ds:schemaRef ds:uri="http://purl.org/dc/terms/"/>
    <ds:schemaRef ds:uri="http://purl.org/dc/dcmitype/"/>
    <ds:schemaRef ds:uri="http://www.w3.org/XML/1998/namespace"/>
    <ds:schemaRef ds:uri="http://schemas.microsoft.com/office/infopath/2007/PartnerControls"/>
    <ds:schemaRef ds:uri="bc14bb59-7e0d-4b16-872e-3598af13e3a8"/>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C6158AA5-3FE1-40D4-BC2F-39F430B8C41E}">
  <ds:schemaRefs>
    <ds:schemaRef ds:uri="http://schemas.microsoft.com/sharepoint/v3/contenttype/forms"/>
  </ds:schemaRefs>
</ds:datastoreItem>
</file>

<file path=customXml/itemProps4.xml><?xml version="1.0" encoding="utf-8"?>
<ds:datastoreItem xmlns:ds="http://schemas.openxmlformats.org/officeDocument/2006/customXml" ds:itemID="{ADCA70C1-93A0-4A54-A69D-5E8C0A14A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3198</Words>
  <Characters>17592</Characters>
  <Application>Microsoft Office Word</Application>
  <DocSecurity>0</DocSecurity>
  <Lines>146</Lines>
  <Paragraphs>41</Paragraphs>
  <ScaleCrop>false</ScaleCrop>
  <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Michael SOK</cp:lastModifiedBy>
  <cp:revision>2</cp:revision>
  <dcterms:created xsi:type="dcterms:W3CDTF">2020-12-09T23:29:00Z</dcterms:created>
  <dcterms:modified xsi:type="dcterms:W3CDTF">2020-12-09T23:29:00Z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0x010100C0ED6F945901944AA4A16E19A84E4881</vt:lpwstr>
  </property>
</Properties>
</file>