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9CD" w:rsidRPr="005B3257" w:rsidRDefault="005B3257" w:rsidP="00E079CD">
      <w:pPr>
        <w:pStyle w:val="NormalWeb"/>
        <w:rPr>
          <w:rFonts w:ascii="Arial" w:hAnsi="Arial" w:cs="Arial"/>
          <w:lang w:val="es-ES"/>
        </w:rPr>
      </w:pPr>
      <w:r w:rsidRPr="005B3257">
        <w:rPr>
          <w:rStyle w:val="Textoennegrita"/>
          <w:rFonts w:ascii="Arial" w:hAnsi="Arial" w:cs="Arial"/>
          <w:b w:val="0"/>
          <w:lang w:val="es-ES"/>
        </w:rPr>
        <w:t>Mediante el s</w:t>
      </w:r>
      <w:r w:rsidR="00E079CD" w:rsidRPr="005B3257">
        <w:rPr>
          <w:rStyle w:val="Textoennegrita"/>
          <w:rFonts w:ascii="Arial" w:hAnsi="Arial" w:cs="Arial"/>
          <w:b w:val="0"/>
          <w:lang w:val="es-ES"/>
        </w:rPr>
        <w:t>istema de gestión para una biblioteca</w:t>
      </w:r>
      <w:r w:rsidR="00473C9B">
        <w:rPr>
          <w:rStyle w:val="Textoennegrita"/>
          <w:rFonts w:ascii="Arial" w:hAnsi="Arial" w:cs="Arial"/>
          <w:b w:val="0"/>
          <w:lang w:val="es-ES"/>
        </w:rPr>
        <w:t>,</w:t>
      </w:r>
      <w:r w:rsidRPr="005B3257">
        <w:rPr>
          <w:rStyle w:val="Textoennegrita"/>
          <w:rFonts w:ascii="Arial" w:hAnsi="Arial" w:cs="Arial"/>
          <w:b w:val="0"/>
          <w:lang w:val="es-ES"/>
        </w:rPr>
        <w:t xml:space="preserve"> se gestionan los préstamos de ejemplares que realizan los socios. </w:t>
      </w:r>
      <w:r w:rsidRPr="00473C9B">
        <w:rPr>
          <w:rFonts w:ascii="Arial" w:hAnsi="Arial" w:cs="Arial"/>
          <w:lang w:val="es-ES"/>
        </w:rPr>
        <w:t>Se registran socios, libros, ejemplares y los préstamos realizados.</w:t>
      </w:r>
    </w:p>
    <w:p w:rsidR="0099390E" w:rsidRPr="00E079CD" w:rsidRDefault="0099390E">
      <w:pPr>
        <w:rPr>
          <w:rFonts w:ascii="Arial" w:hAnsi="Arial" w:cs="Arial"/>
          <w:sz w:val="24"/>
          <w:szCs w:val="24"/>
          <w:lang w:val="es-ES"/>
        </w:rPr>
      </w:pPr>
      <w:r w:rsidRPr="00E079CD">
        <w:rPr>
          <w:rFonts w:ascii="Arial" w:hAnsi="Arial" w:cs="Arial"/>
          <w:b/>
          <w:sz w:val="24"/>
          <w:szCs w:val="24"/>
          <w:lang w:val="es-ES"/>
        </w:rPr>
        <w:t>Modelo de dominio</w:t>
      </w:r>
      <w:r w:rsidRPr="00E079CD">
        <w:rPr>
          <w:rFonts w:ascii="Arial" w:hAnsi="Arial" w:cs="Arial"/>
          <w:sz w:val="24"/>
          <w:szCs w:val="24"/>
          <w:lang w:val="es-ES"/>
        </w:rPr>
        <w:t>:</w:t>
      </w:r>
      <w:bookmarkStart w:id="0" w:name="_GoBack"/>
      <w:bookmarkEnd w:id="0"/>
    </w:p>
    <w:p w:rsidR="00E079CD" w:rsidRDefault="00E079CD">
      <w:pPr>
        <w:rPr>
          <w:lang w:val="es-ES"/>
        </w:rPr>
      </w:pPr>
    </w:p>
    <w:p w:rsidR="0099390E" w:rsidRDefault="00473C9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519pt">
            <v:imagedata r:id="rId5" o:title="modelo dominio"/>
          </v:shape>
        </w:pict>
      </w:r>
    </w:p>
    <w:p w:rsidR="00E079CD" w:rsidRDefault="00E079CD" w:rsidP="0099390E">
      <w:pPr>
        <w:rPr>
          <w:lang w:val="es-ES"/>
        </w:rPr>
      </w:pPr>
    </w:p>
    <w:p w:rsidR="0099390E" w:rsidRPr="00E079CD" w:rsidRDefault="0099390E" w:rsidP="0099390E">
      <w:pPr>
        <w:rPr>
          <w:rFonts w:ascii="Arial" w:hAnsi="Arial" w:cs="Arial"/>
          <w:b/>
          <w:sz w:val="24"/>
          <w:szCs w:val="24"/>
          <w:lang w:val="es-ES"/>
        </w:rPr>
      </w:pPr>
      <w:r w:rsidRPr="00E079CD">
        <w:rPr>
          <w:rFonts w:ascii="Arial" w:hAnsi="Arial" w:cs="Arial"/>
          <w:b/>
          <w:sz w:val="24"/>
          <w:szCs w:val="24"/>
          <w:lang w:val="es-ES"/>
        </w:rPr>
        <w:lastRenderedPageBreak/>
        <w:t>Arquitectura del sistema</w:t>
      </w:r>
    </w:p>
    <w:p w:rsidR="0099390E" w:rsidRPr="0099390E" w:rsidRDefault="0099390E" w:rsidP="0099390E">
      <w:pPr>
        <w:rPr>
          <w:lang w:val="es-ES"/>
        </w:rPr>
      </w:pPr>
    </w:p>
    <w:p w:rsidR="0099390E" w:rsidRPr="00E079CD" w:rsidRDefault="0099390E" w:rsidP="0099390E">
      <w:pPr>
        <w:rPr>
          <w:rFonts w:ascii="Arial" w:hAnsi="Arial" w:cs="Arial"/>
          <w:lang w:val="es-ES"/>
        </w:rPr>
      </w:pPr>
      <w:r w:rsidRPr="00E079CD">
        <w:rPr>
          <w:rFonts w:ascii="Arial" w:hAnsi="Arial" w:cs="Arial"/>
          <w:lang w:val="es-ES"/>
        </w:rPr>
        <w:t>El sistema de gestión de biblioteca se organizó siguiendo una arquitectura en capas, que facilita la separación de responsabilidades y la mantenibilidad del código.</w:t>
      </w:r>
    </w:p>
    <w:p w:rsidR="0099390E" w:rsidRPr="00E079CD" w:rsidRDefault="0099390E" w:rsidP="0099390E">
      <w:pPr>
        <w:rPr>
          <w:rFonts w:ascii="Arial" w:hAnsi="Arial" w:cs="Arial"/>
          <w:lang w:val="es-ES"/>
        </w:rPr>
      </w:pPr>
      <w:r w:rsidRPr="00E079CD">
        <w:rPr>
          <w:rFonts w:ascii="Arial" w:hAnsi="Arial" w:cs="Arial"/>
          <w:lang w:val="es-ES"/>
        </w:rPr>
        <w:t>Capa de Presentación: maneja la interacción con el usuario, validando datos y enviándolos a los servicios de aplicación.</w:t>
      </w:r>
    </w:p>
    <w:p w:rsidR="0099390E" w:rsidRPr="00E079CD" w:rsidRDefault="0099390E" w:rsidP="0099390E">
      <w:pPr>
        <w:rPr>
          <w:rFonts w:ascii="Arial" w:hAnsi="Arial" w:cs="Arial"/>
          <w:lang w:val="es-ES"/>
        </w:rPr>
      </w:pPr>
      <w:r w:rsidRPr="00E079CD">
        <w:rPr>
          <w:rFonts w:ascii="Arial" w:hAnsi="Arial" w:cs="Arial"/>
          <w:lang w:val="es-ES"/>
        </w:rPr>
        <w:t>Capa de Servicio / Aplicación: coordina los casos de uso principales (préstamo, devolución, registro de socios).</w:t>
      </w:r>
    </w:p>
    <w:p w:rsidR="0099390E" w:rsidRPr="00E079CD" w:rsidRDefault="0099390E" w:rsidP="0099390E">
      <w:pPr>
        <w:rPr>
          <w:rFonts w:ascii="Arial" w:hAnsi="Arial" w:cs="Arial"/>
          <w:lang w:val="es-ES"/>
        </w:rPr>
      </w:pPr>
      <w:r w:rsidRPr="00E079CD">
        <w:rPr>
          <w:rFonts w:ascii="Arial" w:hAnsi="Arial" w:cs="Arial"/>
          <w:lang w:val="es-ES"/>
        </w:rPr>
        <w:t>Capa de Dominio: contiene las entidades y reglas del negocio (libros, ejemplares, socios, préstamos), representando el conocimiento central del sistema.</w:t>
      </w:r>
    </w:p>
    <w:p w:rsidR="0099390E" w:rsidRDefault="0099390E" w:rsidP="0099390E">
      <w:pPr>
        <w:rPr>
          <w:lang w:val="es-ES"/>
        </w:rPr>
      </w:pPr>
    </w:p>
    <w:p w:rsidR="0099390E" w:rsidRDefault="0099390E" w:rsidP="0099390E">
      <w:pPr>
        <w:rPr>
          <w:rFonts w:ascii="Arial" w:hAnsi="Arial" w:cs="Arial"/>
          <w:b/>
          <w:lang w:val="es-ES"/>
        </w:rPr>
      </w:pPr>
      <w:r w:rsidRPr="00E079CD">
        <w:rPr>
          <w:rFonts w:ascii="Arial" w:hAnsi="Arial" w:cs="Arial"/>
          <w:b/>
          <w:lang w:val="es-ES"/>
        </w:rPr>
        <w:t>Reglas de negocio del dominio “Préstamo de ejemplares</w:t>
      </w:r>
      <w:r w:rsidR="00217667" w:rsidRPr="00E079CD">
        <w:rPr>
          <w:rFonts w:ascii="Arial" w:hAnsi="Arial" w:cs="Arial"/>
          <w:b/>
          <w:lang w:val="es-ES"/>
        </w:rPr>
        <w:t>”</w:t>
      </w:r>
    </w:p>
    <w:p w:rsidR="00E079CD" w:rsidRPr="00E079CD" w:rsidRDefault="00E079CD" w:rsidP="0099390E">
      <w:pPr>
        <w:rPr>
          <w:rFonts w:ascii="Arial" w:hAnsi="Arial" w:cs="Arial"/>
          <w:b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7667" w:rsidTr="00217667">
        <w:tc>
          <w:tcPr>
            <w:tcW w:w="4414" w:type="dxa"/>
          </w:tcPr>
          <w:p w:rsidR="00217667" w:rsidRPr="00E079CD" w:rsidRDefault="00217667" w:rsidP="0099390E">
            <w:pPr>
              <w:rPr>
                <w:rFonts w:ascii="Arial" w:hAnsi="Arial" w:cs="Arial"/>
                <w:lang w:val="es-ES"/>
              </w:rPr>
            </w:pPr>
            <w:r w:rsidRPr="00E079CD">
              <w:rPr>
                <w:rFonts w:ascii="Arial" w:hAnsi="Arial" w:cs="Arial"/>
                <w:lang w:val="es-ES"/>
              </w:rPr>
              <w:t>Regla</w:t>
            </w:r>
          </w:p>
        </w:tc>
        <w:tc>
          <w:tcPr>
            <w:tcW w:w="4414" w:type="dxa"/>
          </w:tcPr>
          <w:p w:rsidR="00217667" w:rsidRPr="00E079CD" w:rsidRDefault="00217667" w:rsidP="0099390E">
            <w:pPr>
              <w:rPr>
                <w:rFonts w:ascii="Arial" w:hAnsi="Arial" w:cs="Arial"/>
                <w:lang w:val="es-ES"/>
              </w:rPr>
            </w:pPr>
            <w:r w:rsidRPr="00E079CD">
              <w:rPr>
                <w:rFonts w:ascii="Arial" w:hAnsi="Arial" w:cs="Arial"/>
                <w:lang w:val="es-ES"/>
              </w:rPr>
              <w:t>Descripción</w:t>
            </w:r>
          </w:p>
        </w:tc>
      </w:tr>
      <w:tr w:rsidR="00217667" w:rsidRPr="00E079CD" w:rsidTr="00217667">
        <w:tc>
          <w:tcPr>
            <w:tcW w:w="4414" w:type="dxa"/>
          </w:tcPr>
          <w:p w:rsidR="00217667" w:rsidRPr="00E079CD" w:rsidRDefault="00217667" w:rsidP="0099390E">
            <w:pPr>
              <w:rPr>
                <w:rFonts w:ascii="Arial" w:hAnsi="Arial" w:cs="Arial"/>
                <w:lang w:val="es-ES"/>
              </w:rPr>
            </w:pPr>
            <w:r w:rsidRPr="00E079CD">
              <w:rPr>
                <w:rFonts w:ascii="Arial" w:hAnsi="Arial" w:cs="Arial"/>
                <w:lang w:val="es-ES"/>
              </w:rPr>
              <w:t>Disponibilidad del ejemplar</w:t>
            </w:r>
          </w:p>
        </w:tc>
        <w:tc>
          <w:tcPr>
            <w:tcW w:w="4414" w:type="dxa"/>
          </w:tcPr>
          <w:p w:rsidR="00217667" w:rsidRPr="00E079CD" w:rsidRDefault="00217667" w:rsidP="0099390E">
            <w:pPr>
              <w:rPr>
                <w:rFonts w:ascii="Arial" w:hAnsi="Arial" w:cs="Arial"/>
                <w:lang w:val="es-ES"/>
              </w:rPr>
            </w:pPr>
            <w:r w:rsidRPr="00E079CD">
              <w:rPr>
                <w:rFonts w:ascii="Arial" w:hAnsi="Arial" w:cs="Arial"/>
                <w:lang w:val="es-ES"/>
              </w:rPr>
              <w:t>Un préstamo solo puede realizarse si el ejemplar se encuentra disponible. Si el ejemplar está en préstamo o dado de baja, la operación no podrá completarse.</w:t>
            </w:r>
          </w:p>
        </w:tc>
      </w:tr>
      <w:tr w:rsidR="00217667" w:rsidTr="00217667">
        <w:tc>
          <w:tcPr>
            <w:tcW w:w="4414" w:type="dxa"/>
          </w:tcPr>
          <w:p w:rsidR="00217667" w:rsidRPr="00E079CD" w:rsidRDefault="00217667" w:rsidP="0099390E">
            <w:pPr>
              <w:rPr>
                <w:rFonts w:ascii="Arial" w:hAnsi="Arial" w:cs="Arial"/>
                <w:lang w:val="es-ES"/>
              </w:rPr>
            </w:pPr>
            <w:r w:rsidRPr="00E079CD">
              <w:rPr>
                <w:rFonts w:ascii="Arial" w:hAnsi="Arial" w:cs="Arial"/>
                <w:lang w:val="es-ES"/>
              </w:rPr>
              <w:t>Cambio de estado del ejemplar</w:t>
            </w:r>
          </w:p>
        </w:tc>
        <w:tc>
          <w:tcPr>
            <w:tcW w:w="4414" w:type="dxa"/>
          </w:tcPr>
          <w:p w:rsidR="00217667" w:rsidRPr="00E079CD" w:rsidRDefault="00217667" w:rsidP="0099390E">
            <w:pPr>
              <w:rPr>
                <w:rFonts w:ascii="Arial" w:hAnsi="Arial" w:cs="Arial"/>
                <w:lang w:val="es-ES"/>
              </w:rPr>
            </w:pPr>
            <w:r w:rsidRPr="00E079CD">
              <w:rPr>
                <w:rFonts w:ascii="Arial" w:hAnsi="Arial" w:cs="Arial"/>
                <w:lang w:val="es-ES"/>
              </w:rPr>
              <w:t xml:space="preserve">Al concretarse un préstamo, el estado del ejemplar pasa a “no disponible”. </w:t>
            </w:r>
            <w:proofErr w:type="spellStart"/>
            <w:r w:rsidRPr="00E079CD">
              <w:rPr>
                <w:rFonts w:ascii="Arial" w:hAnsi="Arial" w:cs="Arial"/>
              </w:rPr>
              <w:t>Una</w:t>
            </w:r>
            <w:proofErr w:type="spellEnd"/>
            <w:r w:rsidRPr="00E079CD">
              <w:rPr>
                <w:rFonts w:ascii="Arial" w:hAnsi="Arial" w:cs="Arial"/>
              </w:rPr>
              <w:t xml:space="preserve"> </w:t>
            </w:r>
            <w:proofErr w:type="spellStart"/>
            <w:r w:rsidRPr="00E079CD">
              <w:rPr>
                <w:rFonts w:ascii="Arial" w:hAnsi="Arial" w:cs="Arial"/>
              </w:rPr>
              <w:t>vez</w:t>
            </w:r>
            <w:proofErr w:type="spellEnd"/>
            <w:r w:rsidRPr="00E079CD">
              <w:rPr>
                <w:rFonts w:ascii="Arial" w:hAnsi="Arial" w:cs="Arial"/>
              </w:rPr>
              <w:t xml:space="preserve"> </w:t>
            </w:r>
            <w:proofErr w:type="spellStart"/>
            <w:r w:rsidRPr="00E079CD">
              <w:rPr>
                <w:rFonts w:ascii="Arial" w:hAnsi="Arial" w:cs="Arial"/>
              </w:rPr>
              <w:t>devuelto</w:t>
            </w:r>
            <w:proofErr w:type="spellEnd"/>
            <w:r w:rsidRPr="00E079CD">
              <w:rPr>
                <w:rFonts w:ascii="Arial" w:hAnsi="Arial" w:cs="Arial"/>
              </w:rPr>
              <w:t xml:space="preserve">, </w:t>
            </w:r>
            <w:proofErr w:type="spellStart"/>
            <w:r w:rsidRPr="00E079CD">
              <w:rPr>
                <w:rFonts w:ascii="Arial" w:hAnsi="Arial" w:cs="Arial"/>
              </w:rPr>
              <w:t>su</w:t>
            </w:r>
            <w:proofErr w:type="spellEnd"/>
            <w:r w:rsidRPr="00E079CD">
              <w:rPr>
                <w:rFonts w:ascii="Arial" w:hAnsi="Arial" w:cs="Arial"/>
              </w:rPr>
              <w:t xml:space="preserve"> </w:t>
            </w:r>
            <w:proofErr w:type="spellStart"/>
            <w:r w:rsidRPr="00E079CD">
              <w:rPr>
                <w:rFonts w:ascii="Arial" w:hAnsi="Arial" w:cs="Arial"/>
              </w:rPr>
              <w:t>estado</w:t>
            </w:r>
            <w:proofErr w:type="spellEnd"/>
            <w:r w:rsidRPr="00E079CD">
              <w:rPr>
                <w:rFonts w:ascii="Arial" w:hAnsi="Arial" w:cs="Arial"/>
              </w:rPr>
              <w:t xml:space="preserve"> </w:t>
            </w:r>
            <w:proofErr w:type="spellStart"/>
            <w:r w:rsidRPr="00E079CD">
              <w:rPr>
                <w:rFonts w:ascii="Arial" w:hAnsi="Arial" w:cs="Arial"/>
              </w:rPr>
              <w:t>vuelve</w:t>
            </w:r>
            <w:proofErr w:type="spellEnd"/>
            <w:r w:rsidRPr="00E079CD">
              <w:rPr>
                <w:rFonts w:ascii="Arial" w:hAnsi="Arial" w:cs="Arial"/>
              </w:rPr>
              <w:t xml:space="preserve"> a “</w:t>
            </w:r>
            <w:proofErr w:type="spellStart"/>
            <w:r w:rsidRPr="00E079CD">
              <w:rPr>
                <w:rFonts w:ascii="Arial" w:hAnsi="Arial" w:cs="Arial"/>
              </w:rPr>
              <w:t>disponible</w:t>
            </w:r>
            <w:proofErr w:type="spellEnd"/>
            <w:r w:rsidRPr="00E079CD">
              <w:rPr>
                <w:rFonts w:ascii="Arial" w:hAnsi="Arial" w:cs="Arial"/>
              </w:rPr>
              <w:t>”.</w:t>
            </w:r>
          </w:p>
        </w:tc>
      </w:tr>
      <w:tr w:rsidR="00217667" w:rsidRPr="00E079CD" w:rsidTr="00217667">
        <w:tc>
          <w:tcPr>
            <w:tcW w:w="4414" w:type="dxa"/>
          </w:tcPr>
          <w:p w:rsidR="00217667" w:rsidRPr="00E079CD" w:rsidRDefault="00217667" w:rsidP="0099390E">
            <w:pPr>
              <w:rPr>
                <w:rFonts w:ascii="Arial" w:hAnsi="Arial" w:cs="Arial"/>
                <w:lang w:val="es-ES"/>
              </w:rPr>
            </w:pPr>
            <w:proofErr w:type="spellStart"/>
            <w:r w:rsidRPr="00E079CD">
              <w:rPr>
                <w:rFonts w:ascii="Arial" w:hAnsi="Arial" w:cs="Arial"/>
              </w:rPr>
              <w:t>Registro</w:t>
            </w:r>
            <w:proofErr w:type="spellEnd"/>
            <w:r w:rsidRPr="00E079CD">
              <w:rPr>
                <w:rFonts w:ascii="Arial" w:hAnsi="Arial" w:cs="Arial"/>
              </w:rPr>
              <w:t xml:space="preserve"> de </w:t>
            </w:r>
            <w:proofErr w:type="spellStart"/>
            <w:r w:rsidRPr="00E079CD">
              <w:rPr>
                <w:rFonts w:ascii="Arial" w:hAnsi="Arial" w:cs="Arial"/>
              </w:rPr>
              <w:t>fechas</w:t>
            </w:r>
            <w:proofErr w:type="spellEnd"/>
          </w:p>
        </w:tc>
        <w:tc>
          <w:tcPr>
            <w:tcW w:w="4414" w:type="dxa"/>
          </w:tcPr>
          <w:p w:rsidR="00217667" w:rsidRPr="00E079CD" w:rsidRDefault="00217667" w:rsidP="0099390E">
            <w:pPr>
              <w:rPr>
                <w:rFonts w:ascii="Arial" w:hAnsi="Arial" w:cs="Arial"/>
                <w:lang w:val="es-ES"/>
              </w:rPr>
            </w:pPr>
            <w:r w:rsidRPr="00E079CD">
              <w:rPr>
                <w:rFonts w:ascii="Arial" w:hAnsi="Arial" w:cs="Arial"/>
                <w:lang w:val="es-ES"/>
              </w:rPr>
              <w:t>Cada préstamo debe registrar obligatoriamente la fecha de préstamo y, al momento de la devolución, la fecha de devolución.</w:t>
            </w:r>
          </w:p>
        </w:tc>
      </w:tr>
      <w:tr w:rsidR="00217667" w:rsidRPr="00E079CD" w:rsidTr="00217667">
        <w:tc>
          <w:tcPr>
            <w:tcW w:w="4414" w:type="dxa"/>
          </w:tcPr>
          <w:p w:rsidR="00217667" w:rsidRPr="00E079CD" w:rsidRDefault="00217667" w:rsidP="0099390E">
            <w:pPr>
              <w:rPr>
                <w:rFonts w:ascii="Arial" w:hAnsi="Arial" w:cs="Arial"/>
                <w:lang w:val="es-ES"/>
              </w:rPr>
            </w:pPr>
            <w:proofErr w:type="spellStart"/>
            <w:r w:rsidRPr="00E079CD">
              <w:rPr>
                <w:rFonts w:ascii="Arial" w:hAnsi="Arial" w:cs="Arial"/>
              </w:rPr>
              <w:t>Integridad</w:t>
            </w:r>
            <w:proofErr w:type="spellEnd"/>
            <w:r w:rsidRPr="00E079CD">
              <w:rPr>
                <w:rFonts w:ascii="Arial" w:hAnsi="Arial" w:cs="Arial"/>
              </w:rPr>
              <w:t xml:space="preserve"> </w:t>
            </w:r>
            <w:proofErr w:type="spellStart"/>
            <w:r w:rsidRPr="00E079CD">
              <w:rPr>
                <w:rFonts w:ascii="Arial" w:hAnsi="Arial" w:cs="Arial"/>
              </w:rPr>
              <w:t>referencial</w:t>
            </w:r>
            <w:proofErr w:type="spellEnd"/>
          </w:p>
        </w:tc>
        <w:tc>
          <w:tcPr>
            <w:tcW w:w="4414" w:type="dxa"/>
          </w:tcPr>
          <w:p w:rsidR="00217667" w:rsidRPr="00E079CD" w:rsidRDefault="00217667" w:rsidP="0099390E">
            <w:pPr>
              <w:rPr>
                <w:rFonts w:ascii="Arial" w:hAnsi="Arial" w:cs="Arial"/>
                <w:lang w:val="es-ES"/>
              </w:rPr>
            </w:pPr>
            <w:r w:rsidRPr="00E079CD">
              <w:rPr>
                <w:rFonts w:ascii="Arial" w:hAnsi="Arial" w:cs="Arial"/>
                <w:lang w:val="es-ES"/>
              </w:rPr>
              <w:t>Todo préstamo debe estar asociado a un socio y a un ejemplar existentes. No se permitirá la creación de préstamos huérfanos o con referencias inválidas.</w:t>
            </w:r>
          </w:p>
        </w:tc>
      </w:tr>
      <w:tr w:rsidR="00217667" w:rsidRPr="00E079CD" w:rsidTr="00217667">
        <w:tc>
          <w:tcPr>
            <w:tcW w:w="4414" w:type="dxa"/>
          </w:tcPr>
          <w:p w:rsidR="00217667" w:rsidRPr="00E079CD" w:rsidRDefault="00217667" w:rsidP="0099390E">
            <w:pPr>
              <w:rPr>
                <w:rFonts w:ascii="Arial" w:hAnsi="Arial" w:cs="Arial"/>
              </w:rPr>
            </w:pPr>
            <w:proofErr w:type="spellStart"/>
            <w:r w:rsidRPr="00E079CD">
              <w:rPr>
                <w:rFonts w:ascii="Arial" w:hAnsi="Arial" w:cs="Arial"/>
              </w:rPr>
              <w:t>Validación</w:t>
            </w:r>
            <w:proofErr w:type="spellEnd"/>
            <w:r w:rsidRPr="00E079CD">
              <w:rPr>
                <w:rFonts w:ascii="Arial" w:hAnsi="Arial" w:cs="Arial"/>
              </w:rPr>
              <w:t xml:space="preserve"> </w:t>
            </w:r>
            <w:proofErr w:type="spellStart"/>
            <w:r w:rsidRPr="00E079CD">
              <w:rPr>
                <w:rFonts w:ascii="Arial" w:hAnsi="Arial" w:cs="Arial"/>
              </w:rPr>
              <w:t>previa</w:t>
            </w:r>
            <w:proofErr w:type="spellEnd"/>
            <w:r w:rsidRPr="00E079CD">
              <w:rPr>
                <w:rFonts w:ascii="Arial" w:hAnsi="Arial" w:cs="Arial"/>
              </w:rPr>
              <w:t xml:space="preserve"> al </w:t>
            </w:r>
            <w:proofErr w:type="spellStart"/>
            <w:r w:rsidRPr="00E079CD">
              <w:rPr>
                <w:rFonts w:ascii="Arial" w:hAnsi="Arial" w:cs="Arial"/>
              </w:rPr>
              <w:t>préstamo</w:t>
            </w:r>
            <w:proofErr w:type="spellEnd"/>
          </w:p>
        </w:tc>
        <w:tc>
          <w:tcPr>
            <w:tcW w:w="4414" w:type="dxa"/>
          </w:tcPr>
          <w:p w:rsidR="00217667" w:rsidRPr="00E079CD" w:rsidRDefault="00217667" w:rsidP="0099390E">
            <w:pPr>
              <w:rPr>
                <w:rFonts w:ascii="Arial" w:hAnsi="Arial" w:cs="Arial"/>
                <w:lang w:val="es-ES"/>
              </w:rPr>
            </w:pPr>
            <w:r w:rsidRPr="00E079CD">
              <w:rPr>
                <w:rFonts w:ascii="Arial" w:hAnsi="Arial" w:cs="Arial"/>
                <w:lang w:val="es-ES"/>
              </w:rPr>
              <w:t xml:space="preserve">El sistema debe validar que el socio esté apto para el </w:t>
            </w:r>
            <w:proofErr w:type="spellStart"/>
            <w:r w:rsidRPr="00E079CD">
              <w:rPr>
                <w:rFonts w:ascii="Arial" w:hAnsi="Arial" w:cs="Arial"/>
                <w:lang w:val="es-ES"/>
              </w:rPr>
              <w:t>prestamo</w:t>
            </w:r>
            <w:proofErr w:type="spellEnd"/>
            <w:r w:rsidRPr="00E079CD">
              <w:rPr>
                <w:rFonts w:ascii="Arial" w:hAnsi="Arial" w:cs="Arial"/>
                <w:lang w:val="es-ES"/>
              </w:rPr>
              <w:t xml:space="preserve"> y no tenga sanciones vigentes antes de autorizar un nuevo préstamo.</w:t>
            </w:r>
          </w:p>
        </w:tc>
      </w:tr>
    </w:tbl>
    <w:p w:rsidR="0099390E" w:rsidRPr="0099390E" w:rsidRDefault="0099390E" w:rsidP="0099390E">
      <w:pPr>
        <w:rPr>
          <w:lang w:val="es-ES"/>
        </w:rPr>
      </w:pPr>
    </w:p>
    <w:p w:rsidR="00217667" w:rsidRDefault="00217667" w:rsidP="0099390E">
      <w:pPr>
        <w:rPr>
          <w:lang w:val="es-ES"/>
        </w:rPr>
      </w:pPr>
    </w:p>
    <w:p w:rsidR="00217667" w:rsidRDefault="00217667" w:rsidP="0099390E">
      <w:pPr>
        <w:rPr>
          <w:lang w:val="es-ES"/>
        </w:rPr>
      </w:pPr>
    </w:p>
    <w:p w:rsidR="0099390E" w:rsidRPr="00E079CD" w:rsidRDefault="0099390E" w:rsidP="0099390E">
      <w:pPr>
        <w:rPr>
          <w:rFonts w:ascii="Arial" w:hAnsi="Arial" w:cs="Arial"/>
          <w:b/>
          <w:sz w:val="24"/>
          <w:szCs w:val="24"/>
          <w:lang w:val="es-ES"/>
        </w:rPr>
      </w:pPr>
      <w:r w:rsidRPr="00E079CD">
        <w:rPr>
          <w:rFonts w:ascii="Arial" w:hAnsi="Arial" w:cs="Arial"/>
          <w:b/>
          <w:sz w:val="24"/>
          <w:szCs w:val="24"/>
          <w:lang w:val="es-ES"/>
        </w:rPr>
        <w:t xml:space="preserve">Patrón de diseño: </w:t>
      </w:r>
      <w:proofErr w:type="spellStart"/>
      <w:r w:rsidRPr="00E079CD">
        <w:rPr>
          <w:rFonts w:ascii="Arial" w:hAnsi="Arial" w:cs="Arial"/>
          <w:b/>
          <w:sz w:val="24"/>
          <w:szCs w:val="24"/>
          <w:lang w:val="es-ES"/>
        </w:rPr>
        <w:t>Singleton</w:t>
      </w:r>
      <w:proofErr w:type="spellEnd"/>
    </w:p>
    <w:p w:rsidR="0099390E" w:rsidRPr="00E079CD" w:rsidRDefault="0099390E" w:rsidP="0099390E">
      <w:pPr>
        <w:rPr>
          <w:rFonts w:ascii="Arial" w:hAnsi="Arial" w:cs="Arial"/>
          <w:lang w:val="es-ES"/>
        </w:rPr>
      </w:pPr>
      <w:r w:rsidRPr="00E079CD">
        <w:rPr>
          <w:rFonts w:ascii="Arial" w:hAnsi="Arial" w:cs="Arial"/>
          <w:lang w:val="es-ES"/>
        </w:rPr>
        <w:t xml:space="preserve">En el sistema de gestión de la biblioteca, el patrón </w:t>
      </w:r>
      <w:proofErr w:type="spellStart"/>
      <w:r w:rsidRPr="00E079CD">
        <w:rPr>
          <w:rFonts w:ascii="Arial" w:hAnsi="Arial" w:cs="Arial"/>
          <w:lang w:val="es-ES"/>
        </w:rPr>
        <w:t>Singleton</w:t>
      </w:r>
      <w:proofErr w:type="spellEnd"/>
      <w:r w:rsidRPr="00E079CD">
        <w:rPr>
          <w:rFonts w:ascii="Arial" w:hAnsi="Arial" w:cs="Arial"/>
          <w:lang w:val="es-ES"/>
        </w:rPr>
        <w:t xml:space="preserve"> resulta adecuado porque permite mantener una única instancia de conexión a la base de datos, que es compartida por todos los servicios y repositorios del sistema.</w:t>
      </w:r>
    </w:p>
    <w:p w:rsidR="0099390E" w:rsidRPr="00E079CD" w:rsidRDefault="0099390E" w:rsidP="0099390E">
      <w:pPr>
        <w:rPr>
          <w:rFonts w:ascii="Arial" w:hAnsi="Arial" w:cs="Arial"/>
          <w:lang w:val="es-ES"/>
        </w:rPr>
      </w:pPr>
      <w:r w:rsidRPr="00E079CD">
        <w:rPr>
          <w:rFonts w:ascii="Arial" w:hAnsi="Arial" w:cs="Arial"/>
          <w:lang w:val="es-ES"/>
        </w:rPr>
        <w:lastRenderedPageBreak/>
        <w:t>De esta forma, se garantiza un acceso centralizado, eficiente y consistente a los datos, evitando la creación de múltiples conexiones y reduciendo posibles errores o conflictos al operar con la información de socios, libros y préstamos.</w:t>
      </w:r>
    </w:p>
    <w:p w:rsidR="0099390E" w:rsidRPr="00E079CD" w:rsidRDefault="0099390E" w:rsidP="0099390E">
      <w:pPr>
        <w:rPr>
          <w:rFonts w:ascii="Arial" w:hAnsi="Arial" w:cs="Arial"/>
          <w:lang w:val="es-ES"/>
        </w:rPr>
      </w:pPr>
      <w:r w:rsidRPr="00E079CD">
        <w:rPr>
          <w:rFonts w:ascii="Arial" w:hAnsi="Arial" w:cs="Arial"/>
          <w:lang w:val="es-ES"/>
        </w:rPr>
        <w:t>Este enfoque también facilita el mantenimiento, ya que la configuración del acceso a la base de datos se controla desde un único punto del sistema.</w:t>
      </w:r>
      <w:r w:rsidRPr="00E079CD">
        <w:rPr>
          <w:rFonts w:ascii="Arial" w:hAnsi="Arial" w:cs="Arial"/>
          <w:lang w:val="es-ES"/>
        </w:rPr>
        <w:br w:type="page"/>
      </w:r>
    </w:p>
    <w:p w:rsidR="008A7B52" w:rsidRPr="0099390E" w:rsidRDefault="008A7B52">
      <w:pPr>
        <w:rPr>
          <w:lang w:val="es-ES"/>
        </w:rPr>
      </w:pPr>
    </w:p>
    <w:sectPr w:rsidR="008A7B52" w:rsidRPr="009939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F659D"/>
    <w:multiLevelType w:val="hybridMultilevel"/>
    <w:tmpl w:val="5208809A"/>
    <w:lvl w:ilvl="0" w:tplc="3CCCF1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0C"/>
    <w:rsid w:val="00217667"/>
    <w:rsid w:val="003A690C"/>
    <w:rsid w:val="00473C9B"/>
    <w:rsid w:val="0047692D"/>
    <w:rsid w:val="005B3257"/>
    <w:rsid w:val="008A7B52"/>
    <w:rsid w:val="0099390E"/>
    <w:rsid w:val="00AD2BAC"/>
    <w:rsid w:val="00C720EF"/>
    <w:rsid w:val="00E079CD"/>
    <w:rsid w:val="00E7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56549"/>
  <w15:chartTrackingRefBased/>
  <w15:docId w15:val="{85F78D99-6161-4108-A204-04D3E3985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390E"/>
    <w:pPr>
      <w:ind w:left="720"/>
      <w:contextualSpacing/>
    </w:pPr>
  </w:style>
  <w:style w:type="table" w:styleId="Tablaconcuadrcula">
    <w:name w:val="Table Grid"/>
    <w:basedOn w:val="Tablanormal"/>
    <w:uiPriority w:val="39"/>
    <w:rsid w:val="00217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07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079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2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3606</TotalTime>
  <Pages>4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Pintos</dc:creator>
  <cp:keywords/>
  <dc:description/>
  <cp:lastModifiedBy>Noelia Pintos</cp:lastModifiedBy>
  <cp:revision>5</cp:revision>
  <dcterms:created xsi:type="dcterms:W3CDTF">2025-10-24T12:13:00Z</dcterms:created>
  <dcterms:modified xsi:type="dcterms:W3CDTF">2025-10-27T12:31:00Z</dcterms:modified>
</cp:coreProperties>
</file>