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Noé VENGEON</w:t>
        <w:tab/>
        <w:tab/>
        <w:tab/>
        <w:tab/>
        <w:tab/>
        <w:tab/>
        <w:tab/>
        <w:t xml:space="preserve">21/01/2023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Roxane ZAHARIA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TP 1I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44"/>
          <w:szCs w:val="4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44"/>
          <w:szCs w:val="44"/>
          <w:u w:val="single"/>
          <w:rtl w:val="0"/>
        </w:rPr>
        <w:t xml:space="preserve">Projet création base de données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Table des matières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0" w:firstLine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1.MCD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3</w:t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after="80"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2.Dictionnaire de données</w:t>
            <w:tab/>
            <w:t xml:space="preserve">3</w:t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after="80"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3.SR</w:t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MCD: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Dictionnaire de données: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catégorie d’un produit donné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d’un produit donné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du jour où la commande a été faite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dateLivraison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du jour où la commande a été livrée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 d’un produit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codepostale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postale de la ville où se trouve les adhérents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nomAdherent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l’adhérent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téléphone de l’adhérent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PrixTotatCommande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 total d’une commande=prixProduit*quantité Produit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jc w:val="left"/>
      <w:rPr/>
    </w:pPr>
    <w:r w:rsidDel="00000000" w:rsidR="00000000" w:rsidRPr="00000000">
      <w:rPr>
        <w:rtl w:val="0"/>
      </w:rPr>
      <w:t xml:space="preserve">Noé Vengeon</w:t>
    </w:r>
  </w:p>
  <w:p w:rsidR="00000000" w:rsidDel="00000000" w:rsidP="00000000" w:rsidRDefault="00000000" w:rsidRPr="00000000" w14:paraId="0000008A">
    <w:pPr>
      <w:jc w:val="left"/>
      <w:rPr/>
    </w:pPr>
    <w:r w:rsidDel="00000000" w:rsidR="00000000" w:rsidRPr="00000000">
      <w:rPr>
        <w:rtl w:val="0"/>
      </w:rPr>
      <w:t xml:space="preserve">Roxane Zaharia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