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546EE" w14:textId="02DDDD9B" w:rsidR="00E87BA7" w:rsidRDefault="00E87BA7" w:rsidP="00E87BA7">
      <w:pPr>
        <w:rPr>
          <w:b/>
          <w:bCs/>
          <w:color w:val="AE9142"/>
          <w:sz w:val="24"/>
          <w:szCs w:val="28"/>
        </w:rPr>
      </w:pPr>
    </w:p>
    <w:p w14:paraId="148B44B9" w14:textId="3DD836A4" w:rsidR="00FB7C20" w:rsidRDefault="00FB7C20" w:rsidP="00E87BA7">
      <w:pPr>
        <w:rPr>
          <w:b/>
          <w:bCs/>
          <w:color w:val="AE9142"/>
          <w:sz w:val="24"/>
          <w:szCs w:val="28"/>
        </w:rPr>
      </w:pPr>
    </w:p>
    <w:p w14:paraId="2AB4FC5C" w14:textId="7C421389" w:rsidR="00FB7C20" w:rsidRDefault="00FB7C20" w:rsidP="00E87BA7">
      <w:pPr>
        <w:rPr>
          <w:b/>
          <w:bCs/>
          <w:color w:val="AE9142"/>
          <w:sz w:val="24"/>
          <w:szCs w:val="28"/>
        </w:rPr>
      </w:pPr>
    </w:p>
    <w:p w14:paraId="0DF45EDE" w14:textId="72E813EE" w:rsidR="00FB7C20" w:rsidRDefault="00FB7C20" w:rsidP="00E87BA7">
      <w:pPr>
        <w:rPr>
          <w:b/>
          <w:bCs/>
          <w:color w:val="AE9142"/>
          <w:sz w:val="24"/>
          <w:szCs w:val="28"/>
        </w:rPr>
      </w:pPr>
    </w:p>
    <w:p w14:paraId="4C5194E2" w14:textId="70C99304" w:rsidR="00FB7C20" w:rsidRDefault="00FB7C20" w:rsidP="00E87BA7">
      <w:pPr>
        <w:rPr>
          <w:b/>
          <w:bCs/>
          <w:color w:val="AE9142"/>
          <w:sz w:val="24"/>
          <w:szCs w:val="28"/>
        </w:rPr>
      </w:pPr>
    </w:p>
    <w:p w14:paraId="0019F665" w14:textId="7F0E3091" w:rsidR="00FB7C20" w:rsidRDefault="00FB7C20" w:rsidP="00E87BA7">
      <w:pPr>
        <w:rPr>
          <w:b/>
          <w:bCs/>
          <w:color w:val="AE9142"/>
          <w:sz w:val="24"/>
          <w:szCs w:val="28"/>
        </w:rPr>
      </w:pPr>
    </w:p>
    <w:p w14:paraId="5E6A2D80" w14:textId="2A6074AC" w:rsidR="00FB7C20" w:rsidRDefault="00FB7C20" w:rsidP="00E87BA7">
      <w:pPr>
        <w:rPr>
          <w:b/>
          <w:bCs/>
          <w:color w:val="AE9142"/>
          <w:sz w:val="24"/>
          <w:szCs w:val="28"/>
        </w:rPr>
      </w:pPr>
    </w:p>
    <w:p w14:paraId="5168B6E9" w14:textId="393DECF9" w:rsidR="00FB7C20" w:rsidRDefault="00FB7C20" w:rsidP="00E87BA7">
      <w:pPr>
        <w:rPr>
          <w:b/>
          <w:bCs/>
          <w:color w:val="AE9142"/>
          <w:sz w:val="24"/>
          <w:szCs w:val="28"/>
        </w:rPr>
      </w:pPr>
    </w:p>
    <w:p w14:paraId="17B8EE9E" w14:textId="2CA6D4ED" w:rsidR="00FB7C20" w:rsidRDefault="00FB7C20" w:rsidP="00E87BA7">
      <w:pPr>
        <w:rPr>
          <w:b/>
          <w:bCs/>
          <w:color w:val="AE9142"/>
          <w:sz w:val="24"/>
          <w:szCs w:val="28"/>
        </w:rPr>
      </w:pPr>
    </w:p>
    <w:p w14:paraId="1743646A" w14:textId="0F6FE198" w:rsidR="00FB7C20" w:rsidRDefault="00FB7C20" w:rsidP="00E87BA7">
      <w:pPr>
        <w:rPr>
          <w:b/>
          <w:bCs/>
          <w:color w:val="AE9142"/>
          <w:sz w:val="24"/>
          <w:szCs w:val="28"/>
        </w:rPr>
      </w:pPr>
    </w:p>
    <w:p w14:paraId="522E48B4" w14:textId="54A7FBFA" w:rsidR="00FB7C20" w:rsidRDefault="00FB7C20" w:rsidP="00E87BA7">
      <w:pPr>
        <w:rPr>
          <w:b/>
          <w:bCs/>
          <w:color w:val="AE9142"/>
          <w:sz w:val="24"/>
          <w:szCs w:val="28"/>
        </w:rPr>
      </w:pPr>
    </w:p>
    <w:p w14:paraId="4B7A96D0" w14:textId="77777777" w:rsidR="00FB7C20" w:rsidRDefault="00FB7C20" w:rsidP="00E87BA7">
      <w:pPr>
        <w:rPr>
          <w:b/>
          <w:bCs/>
          <w:color w:val="AE9142"/>
          <w:sz w:val="24"/>
          <w:szCs w:val="28"/>
        </w:rPr>
      </w:pPr>
    </w:p>
    <w:p w14:paraId="5A2EDF1E" w14:textId="77777777" w:rsidR="00E87BA7" w:rsidRDefault="00E87BA7" w:rsidP="00E87BA7">
      <w:pPr>
        <w:rPr>
          <w:b/>
          <w:bCs/>
          <w:color w:val="AE9142"/>
          <w:sz w:val="24"/>
          <w:szCs w:val="28"/>
        </w:rPr>
      </w:pPr>
    </w:p>
    <w:p w14:paraId="533266C0" w14:textId="77777777" w:rsidR="00E87BA7" w:rsidRDefault="00E87BA7" w:rsidP="00E87BA7">
      <w:pPr>
        <w:rPr>
          <w:b/>
          <w:bCs/>
          <w:color w:val="AE9142"/>
          <w:sz w:val="24"/>
          <w:szCs w:val="28"/>
        </w:rPr>
      </w:pPr>
    </w:p>
    <w:p w14:paraId="4F9CC052" w14:textId="77777777" w:rsidR="00E87BA7" w:rsidRDefault="00E87BA7" w:rsidP="00E87BA7">
      <w:pPr>
        <w:rPr>
          <w:b/>
          <w:bCs/>
          <w:color w:val="AE9142"/>
          <w:sz w:val="24"/>
          <w:szCs w:val="28"/>
        </w:rPr>
      </w:pPr>
    </w:p>
    <w:p w14:paraId="4B8AEB32" w14:textId="77777777" w:rsidR="00E87BA7" w:rsidRDefault="00E87BA7" w:rsidP="00E87BA7">
      <w:pPr>
        <w:rPr>
          <w:b/>
          <w:bCs/>
          <w:color w:val="AE9142"/>
          <w:sz w:val="24"/>
          <w:szCs w:val="28"/>
        </w:rPr>
      </w:pPr>
      <w:r>
        <w:rPr>
          <w:b/>
          <w:bCs/>
          <w:noProof/>
          <w:color w:val="AE9142"/>
          <w:sz w:val="24"/>
          <w:szCs w:val="28"/>
        </w:rPr>
        <mc:AlternateContent>
          <mc:Choice Requires="wps">
            <w:drawing>
              <wp:anchor distT="0" distB="0" distL="114300" distR="114300" simplePos="0" relativeHeight="251658241" behindDoc="0" locked="0" layoutInCell="1" allowOverlap="1" wp14:anchorId="5F42CF81" wp14:editId="211F6F31">
                <wp:simplePos x="0" y="0"/>
                <wp:positionH relativeFrom="column">
                  <wp:posOffset>0</wp:posOffset>
                </wp:positionH>
                <wp:positionV relativeFrom="paragraph">
                  <wp:posOffset>0</wp:posOffset>
                </wp:positionV>
                <wp:extent cx="6217920"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a:noFill/>
                        </a:ln>
                      </wps:spPr>
                      <wps:txbx>
                        <w:txbxContent>
                          <w:sdt>
                            <w:sdtPr>
                              <w:rPr>
                                <w:color w:val="AE9142"/>
                                <w:sz w:val="44"/>
                                <w:szCs w:val="44"/>
                              </w:rPr>
                              <w:alias w:val="Title"/>
                              <w:tag w:val=""/>
                              <w:id w:val="-1446390468"/>
                              <w:placeholder>
                                <w:docPart w:val="6FB62F4749714BD3B31C8AA9D445DAA7"/>
                              </w:placeholder>
                              <w:dataBinding w:prefixMappings="xmlns:ns0='http://purl.org/dc/elements/1.1/' xmlns:ns1='http://schemas.openxmlformats.org/package/2006/metadata/core-properties' " w:xpath="/ns1:coreProperties[1]/ns0:title[1]" w:storeItemID="{6C3C8BC8-F283-45AE-878A-BAB7291924A1}"/>
                              <w:text/>
                            </w:sdtPr>
                            <w:sdtEndPr/>
                            <w:sdtContent>
                              <w:p w14:paraId="2862F114" w14:textId="23EC38C9" w:rsidR="00C70DC1" w:rsidRPr="009753C5" w:rsidRDefault="00C70DC1" w:rsidP="00E87BA7">
                                <w:pPr>
                                  <w:jc w:val="center"/>
                                  <w:rPr>
                                    <w:color w:val="AE9142"/>
                                    <w:sz w:val="32"/>
                                    <w:szCs w:val="32"/>
                                  </w:rPr>
                                </w:pPr>
                                <w:r w:rsidRPr="00703CE6">
                                  <w:rPr>
                                    <w:color w:val="AE9142"/>
                                    <w:sz w:val="44"/>
                                    <w:szCs w:val="44"/>
                                  </w:rPr>
                                  <w:t>BIM EXECUTION PLAN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0CB7FE59">
              <v:shapetype id="_x0000_t202" coordsize="21600,21600" o:spt="202" path="m,l,21600r21600,l21600,xe" w14:anchorId="5F42CF81">
                <v:stroke joinstyle="miter"/>
                <v:path gradientshapeok="t" o:connecttype="rect"/>
              </v:shapetype>
              <v:shape id="Text Box 2" style="position:absolute;left:0;text-align:left;margin-left:0;margin-top:0;width:489.6pt;height:36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">
                <v:textbox>
                  <w:txbxContent>
                    <w:sdt>
                      <w:sdtPr>
                        <w:rPr>
                          <w:color w:val="AE9142"/>
                          <w:sz w:val="44"/>
                          <w:szCs w:val="44"/>
                        </w:rPr>
                        <w:alias w:val="Title"/>
                        <w:tag w:val=""/>
                        <w:id w:val="-1446390468"/>
                        <w:placeholder>
                          <w:docPart w:val="6FB62F4749714BD3B31C8AA9D445DAA7"/>
                        </w:placeholder>
                        <w:dataBinding w:prefixMappings="xmlns:ns0='http://purl.org/dc/elements/1.1/' xmlns:ns1='http://schemas.openxmlformats.org/package/2006/metadata/core-properties' " w:xpath="/ns1:coreProperties[1]/ns0:title[1]" w:storeItemID="{6C3C8BC8-F283-45AE-878A-BAB7291924A1}"/>
                        <w:text/>
                      </w:sdtPr>
                      <w:sdtContent>
                        <w:p w:rsidRPr="009753C5" w:rsidR="00C70DC1" w:rsidP="00E87BA7" w:rsidRDefault="00C70DC1" w14:paraId="21117814" w14:textId="23EC38C9">
                          <w:pPr>
                            <w:jc w:val="center"/>
                            <w:rPr>
                              <w:color w:val="AE9142"/>
                              <w:sz w:val="32"/>
                              <w:szCs w:val="32"/>
                            </w:rPr>
                          </w:pPr>
                          <w:r w:rsidRPr="00703CE6">
                            <w:rPr>
                              <w:color w:val="AE9142"/>
                              <w:sz w:val="44"/>
                              <w:szCs w:val="44"/>
                            </w:rPr>
                            <w:t>BIM EXECUTION PLAN</w:t>
                          </w:r>
                        </w:p>
                      </w:sdtContent>
                    </w:sdt>
                  </w:txbxContent>
                </v:textbox>
              </v:shape>
            </w:pict>
          </mc:Fallback>
        </mc:AlternateContent>
      </w:r>
    </w:p>
    <w:p w14:paraId="2B6DBC1A" w14:textId="77777777" w:rsidR="00E87BA7" w:rsidRDefault="00E87BA7" w:rsidP="00E87BA7">
      <w:pPr>
        <w:rPr>
          <w:b/>
          <w:bCs/>
          <w:color w:val="AE9142"/>
          <w:sz w:val="24"/>
          <w:szCs w:val="28"/>
        </w:rPr>
      </w:pPr>
      <w:r>
        <w:rPr>
          <w:b/>
          <w:bCs/>
          <w:noProof/>
          <w:color w:val="AE9142"/>
          <w:sz w:val="24"/>
          <w:szCs w:val="28"/>
        </w:rPr>
        <mc:AlternateContent>
          <mc:Choice Requires="wps">
            <w:drawing>
              <wp:anchor distT="0" distB="0" distL="114300" distR="114300" simplePos="0" relativeHeight="251658240" behindDoc="0" locked="0" layoutInCell="1" allowOverlap="1" wp14:anchorId="4DF970C9" wp14:editId="75689B85">
                <wp:simplePos x="0" y="0"/>
                <wp:positionH relativeFrom="column">
                  <wp:posOffset>0</wp:posOffset>
                </wp:positionH>
                <wp:positionV relativeFrom="paragraph">
                  <wp:posOffset>134033</wp:posOffset>
                </wp:positionV>
                <wp:extent cx="6217920" cy="457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217920" cy="457200"/>
                        </a:xfrm>
                        <a:prstGeom prst="rect">
                          <a:avLst/>
                        </a:prstGeom>
                        <a:noFill/>
                        <a:ln w="6350">
                          <a:noFill/>
                        </a:ln>
                      </wps:spPr>
                      <wps:txb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EndPr/>
                            <w:sdtContent>
                              <w:p w14:paraId="59491B21" w14:textId="434D1334" w:rsidR="00C70DC1" w:rsidRPr="002D4890" w:rsidRDefault="00C70DC1" w:rsidP="00E87BA7">
                                <w:pPr>
                                  <w:jc w:val="center"/>
                                  <w:rPr>
                                    <w:color w:val="AE9142"/>
                                    <w:sz w:val="24"/>
                                    <w:szCs w:val="24"/>
                                  </w:rPr>
                                </w:pPr>
                                <w:r>
                                  <w:rPr>
                                    <w:color w:val="AE9142"/>
                                    <w:sz w:val="24"/>
                                    <w:szCs w:val="24"/>
                                  </w:rPr>
                                  <w:t>R08-HE3D01-FOS-PLN-AR-0001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19E1AAFE">
              <v:shape id="Text Box 11" style="position:absolute;left:0;text-align:left;margin-left:0;margin-top:10.55pt;width:489.6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" w14:anchorId="4DF970C9">
                <v:textbox>
                  <w:txbxContent>
                    <w:sdt>
                      <w:sdtPr>
                        <w:rPr>
                          <w:color w:val="AE9142"/>
                          <w:sz w:val="24"/>
                          <w:szCs w:val="24"/>
                        </w:rPr>
                        <w:alias w:val="Keywords"/>
                        <w:tag w:val=""/>
                        <w:id w:val="-935127248"/>
                        <w:dataBinding w:prefixMappings="xmlns:ns0='http://purl.org/dc/elements/1.1/' xmlns:ns1='http://schemas.openxmlformats.org/package/2006/metadata/core-properties' " w:xpath="/ns1:coreProperties[1]/ns1:keywords[1]" w:storeItemID="{6C3C8BC8-F283-45AE-878A-BAB7291924A1}"/>
                        <w:text/>
                      </w:sdtPr>
                      <w:sdtContent>
                        <w:p w:rsidRPr="002D4890" w:rsidR="00C70DC1" w:rsidP="00E87BA7" w:rsidRDefault="00C70DC1" w14:paraId="1FC68BA7" w14:textId="434D1334">
                          <w:pPr>
                            <w:jc w:val="center"/>
                            <w:rPr>
                              <w:color w:val="AE9142"/>
                              <w:sz w:val="24"/>
                              <w:szCs w:val="24"/>
                            </w:rPr>
                          </w:pPr>
                          <w:r>
                            <w:rPr>
                              <w:color w:val="AE9142"/>
                              <w:sz w:val="24"/>
                              <w:szCs w:val="24"/>
                            </w:rPr>
                            <w:t>R08-HE3D01-FOS-PLN-AR-0001</w:t>
                          </w:r>
                        </w:p>
                      </w:sdtContent>
                    </w:sdt>
                  </w:txbxContent>
                </v:textbox>
              </v:shape>
            </w:pict>
          </mc:Fallback>
        </mc:AlternateContent>
      </w:r>
    </w:p>
    <w:p w14:paraId="1F42C200" w14:textId="398E45AC" w:rsidR="00E87BA7" w:rsidRDefault="00E87BA7" w:rsidP="00385079">
      <w:pPr>
        <w:ind w:left="0"/>
        <w:rPr>
          <w:b/>
          <w:bCs/>
          <w:color w:val="AE9142"/>
          <w:sz w:val="24"/>
          <w:szCs w:val="28"/>
        </w:rPr>
      </w:pPr>
    </w:p>
    <w:p w14:paraId="2213A88F" w14:textId="77777777" w:rsidR="00385079" w:rsidRDefault="00385079" w:rsidP="00385079">
      <w:pPr>
        <w:ind w:left="0"/>
        <w:rPr>
          <w:b/>
          <w:bCs/>
          <w:color w:val="AE9142"/>
        </w:rPr>
      </w:pPr>
    </w:p>
    <w:p w14:paraId="5F192E00" w14:textId="77777777" w:rsidR="00E87BA7" w:rsidRPr="00F22602" w:rsidRDefault="00E87BA7" w:rsidP="00E87BA7">
      <w:pPr>
        <w:rPr>
          <w:b/>
          <w:bCs/>
          <w:color w:val="AE9142"/>
        </w:rPr>
      </w:pPr>
    </w:p>
    <w:p w14:paraId="30575DC8" w14:textId="77777777" w:rsidR="00FB7C20" w:rsidRDefault="00FB7C20">
      <w:pPr>
        <w:spacing w:line="264" w:lineRule="auto"/>
        <w:ind w:left="0"/>
        <w:jc w:val="left"/>
        <w:rPr>
          <w:color w:val="AE9142"/>
          <w:sz w:val="26"/>
          <w:szCs w:val="26"/>
        </w:rPr>
      </w:pPr>
      <w:r>
        <w:rPr>
          <w:rFonts w:hint="eastAsia"/>
          <w:color w:val="AE9142"/>
          <w:sz w:val="26"/>
          <w:szCs w:val="26"/>
        </w:rPr>
        <w:br w:type="page"/>
      </w:r>
    </w:p>
    <w:p w14:paraId="6406A917" w14:textId="38F8801B" w:rsidR="00E87BA7" w:rsidRDefault="00E87BA7" w:rsidP="00E87BA7">
      <w:pPr>
        <w:spacing w:after="0"/>
        <w:ind w:left="0"/>
        <w:rPr>
          <w:color w:val="AE9142"/>
          <w:sz w:val="26"/>
          <w:szCs w:val="26"/>
        </w:rPr>
      </w:pPr>
      <w:r>
        <w:rPr>
          <w:color w:val="AE9142"/>
          <w:sz w:val="26"/>
          <w:szCs w:val="26"/>
        </w:rPr>
        <w:lastRenderedPageBreak/>
        <w:t>Revision History</w:t>
      </w:r>
    </w:p>
    <w:tbl>
      <w:tblPr>
        <w:tblStyle w:val="GridTable4"/>
        <w:tblW w:w="10037" w:type="dxa"/>
        <w:tblInd w:w="-30" w:type="dxa"/>
        <w:tbl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insideH w:val="single" w:sz="2" w:space="0" w:color="808080" w:themeColor="background2" w:themeShade="80"/>
          <w:insideV w:val="single" w:sz="2" w:space="0" w:color="808080" w:themeColor="background2" w:themeShade="80"/>
        </w:tblBorders>
        <w:tblLook w:val="04A0" w:firstRow="1" w:lastRow="0" w:firstColumn="1" w:lastColumn="0" w:noHBand="0" w:noVBand="1"/>
      </w:tblPr>
      <w:tblGrid>
        <w:gridCol w:w="547"/>
        <w:gridCol w:w="1018"/>
        <w:gridCol w:w="1255"/>
        <w:gridCol w:w="1218"/>
        <w:gridCol w:w="3383"/>
        <w:gridCol w:w="1658"/>
        <w:gridCol w:w="958"/>
      </w:tblGrid>
      <w:tr w:rsidR="008443FA" w:rsidRPr="00765015" w14:paraId="0D5EAA53" w14:textId="77777777" w:rsidTr="008443FA">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51" w:type="dxa"/>
            <w:tcBorders>
              <w:bottom w:val="single" w:sz="4" w:space="0" w:color="808080" w:themeColor="background2" w:themeShade="80"/>
            </w:tcBorders>
            <w:vAlign w:val="center"/>
          </w:tcPr>
          <w:p w14:paraId="6E91B131" w14:textId="77777777" w:rsidR="00765015" w:rsidRPr="00765015" w:rsidRDefault="00765015" w:rsidP="00E87BA7">
            <w:pPr>
              <w:ind w:left="0"/>
              <w:rPr>
                <w:b w:val="0"/>
                <w:bCs w:val="0"/>
                <w:szCs w:val="18"/>
              </w:rPr>
            </w:pPr>
            <w:r w:rsidRPr="00765015">
              <w:rPr>
                <w:b w:val="0"/>
                <w:bCs w:val="0"/>
                <w:szCs w:val="18"/>
              </w:rPr>
              <w:t>Rev</w:t>
            </w:r>
            <w:r>
              <w:rPr>
                <w:b w:val="0"/>
                <w:bCs w:val="0"/>
                <w:szCs w:val="18"/>
              </w:rPr>
              <w:t>.</w:t>
            </w:r>
          </w:p>
        </w:tc>
        <w:tc>
          <w:tcPr>
            <w:tcW w:w="1141" w:type="dxa"/>
            <w:tcBorders>
              <w:bottom w:val="single" w:sz="4" w:space="0" w:color="808080" w:themeColor="background2" w:themeShade="80"/>
            </w:tcBorders>
            <w:vAlign w:val="center"/>
          </w:tcPr>
          <w:p w14:paraId="66479CD5"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Details</w:t>
            </w:r>
          </w:p>
        </w:tc>
        <w:tc>
          <w:tcPr>
            <w:tcW w:w="1477" w:type="dxa"/>
            <w:tcBorders>
              <w:bottom w:val="single" w:sz="4" w:space="0" w:color="808080" w:themeColor="background2" w:themeShade="80"/>
            </w:tcBorders>
            <w:vAlign w:val="center"/>
          </w:tcPr>
          <w:p w14:paraId="64589748"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Name</w:t>
            </w:r>
          </w:p>
        </w:tc>
        <w:tc>
          <w:tcPr>
            <w:tcW w:w="1386" w:type="dxa"/>
            <w:tcBorders>
              <w:bottom w:val="single" w:sz="4" w:space="0" w:color="808080" w:themeColor="background2" w:themeShade="80"/>
            </w:tcBorders>
            <w:vAlign w:val="center"/>
          </w:tcPr>
          <w:p w14:paraId="35B08152"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Position</w:t>
            </w:r>
          </w:p>
        </w:tc>
        <w:tc>
          <w:tcPr>
            <w:tcW w:w="2864" w:type="dxa"/>
            <w:tcBorders>
              <w:bottom w:val="single" w:sz="4" w:space="0" w:color="808080" w:themeColor="background2" w:themeShade="80"/>
            </w:tcBorders>
            <w:vAlign w:val="center"/>
          </w:tcPr>
          <w:p w14:paraId="4F5DEA4D"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E-mail Address</w:t>
            </w:r>
          </w:p>
        </w:tc>
        <w:tc>
          <w:tcPr>
            <w:tcW w:w="1658" w:type="dxa"/>
            <w:tcBorders>
              <w:bottom w:val="single" w:sz="4" w:space="0" w:color="808080" w:themeColor="background2" w:themeShade="80"/>
            </w:tcBorders>
            <w:vAlign w:val="center"/>
          </w:tcPr>
          <w:p w14:paraId="60F258B3"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Date</w:t>
            </w:r>
          </w:p>
        </w:tc>
        <w:tc>
          <w:tcPr>
            <w:tcW w:w="960" w:type="dxa"/>
            <w:tcBorders>
              <w:bottom w:val="single" w:sz="4" w:space="0" w:color="808080" w:themeColor="background2" w:themeShade="80"/>
            </w:tcBorders>
            <w:vAlign w:val="center"/>
          </w:tcPr>
          <w:p w14:paraId="4C41A4DE" w14:textId="77777777" w:rsidR="00765015" w:rsidRPr="00765015" w:rsidRDefault="00765015" w:rsidP="00E87BA7">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Signature</w:t>
            </w:r>
          </w:p>
        </w:tc>
      </w:tr>
      <w:tr w:rsidR="008443FA" w:rsidRPr="00D93426" w14:paraId="0E19A514"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03B8E52F" w14:textId="77777777" w:rsidR="00DB55F0" w:rsidRPr="00B72D37" w:rsidRDefault="00DB55F0" w:rsidP="00DB55F0">
            <w:pPr>
              <w:ind w:left="0"/>
              <w:jc w:val="center"/>
              <w:rPr>
                <w:color w:val="AE9142"/>
                <w:sz w:val="22"/>
                <w:szCs w:val="22"/>
              </w:rPr>
            </w:pPr>
            <w:r w:rsidRPr="00B72D37">
              <w:rPr>
                <w:color w:val="AE9142"/>
                <w:sz w:val="22"/>
                <w:szCs w:val="22"/>
              </w:rPr>
              <w:t>00</w:t>
            </w:r>
          </w:p>
        </w:tc>
        <w:tc>
          <w:tcPr>
            <w:tcW w:w="1141"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673CE3EF" w14:textId="77777777" w:rsidR="00DB55F0" w:rsidRPr="00D93426" w:rsidRDefault="00DB55F0" w:rsidP="00D93426">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477"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0954FDD8" w14:textId="7500FE7A" w:rsidR="00A30B01" w:rsidRPr="002D4890" w:rsidRDefault="1CA0471B" w:rsidP="00A30B01">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2D4890">
              <w:rPr>
                <w:rFonts w:hint="eastAsia"/>
                <w:color w:val="AE9142" w:themeColor="accent2"/>
                <w:sz w:val="16"/>
                <w:szCs w:val="16"/>
                <w:lang w:val="es-ES"/>
              </w:rPr>
              <w:t>Juan Pommarez</w:t>
            </w:r>
            <w:r w:rsidR="00C46255" w:rsidRPr="002D4890">
              <w:rPr>
                <w:rFonts w:hint="eastAsia"/>
                <w:color w:val="AE9142" w:themeColor="accent2"/>
                <w:sz w:val="16"/>
                <w:szCs w:val="16"/>
                <w:lang w:val="es-ES"/>
              </w:rPr>
              <w:t xml:space="preserve"> Tarradas</w:t>
            </w:r>
          </w:p>
          <w:p w14:paraId="260139F1" w14:textId="27516703" w:rsidR="00DB55F0" w:rsidRPr="002D4890" w:rsidRDefault="00A30B01" w:rsidP="002D4890">
            <w:pPr>
              <w:ind w:left="0"/>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sz w:val="21"/>
                <w:szCs w:val="21"/>
                <w:lang w:val="es-ES" w:eastAsia="en-GB"/>
              </w:rPr>
            </w:pPr>
            <w:r w:rsidRPr="002D4890">
              <w:rPr>
                <w:color w:val="AE9142" w:themeColor="accent2"/>
                <w:sz w:val="16"/>
                <w:szCs w:val="16"/>
                <w:lang w:val="es-ES"/>
              </w:rPr>
              <w:t>Radu Ionut Boeri</w:t>
            </w:r>
            <w:r w:rsidRPr="002D4890">
              <w:rPr>
                <w:rFonts w:hint="eastAsia"/>
                <w:color w:val="AE9142" w:themeColor="accent2"/>
                <w:sz w:val="16"/>
                <w:szCs w:val="16"/>
                <w:lang w:val="es-ES"/>
              </w:rPr>
              <w:t>u</w:t>
            </w:r>
          </w:p>
        </w:tc>
        <w:tc>
          <w:tcPr>
            <w:tcW w:w="138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4F62F200" w14:textId="5B13B298" w:rsidR="00DB55F0" w:rsidRDefault="1CA0471B" w:rsidP="00E87BA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18189E88" w14:textId="199B9643" w:rsidR="00A30B01" w:rsidRPr="00D93426" w:rsidRDefault="00A30B01"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864"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67D45ED" w14:textId="77777777" w:rsidR="00DB55F0" w:rsidRDefault="1CA0471B" w:rsidP="00E87BA7">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038681EE" w14:textId="673605B7" w:rsidR="00A30B01" w:rsidRPr="00D93426" w:rsidRDefault="00D63959"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658"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A33359E" w14:textId="6F0A8B9B" w:rsidR="00DB55F0" w:rsidRPr="00D93426" w:rsidRDefault="1CA0471B"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768C3D">
              <w:rPr>
                <w:color w:val="AE9142" w:themeColor="accent2"/>
                <w:sz w:val="16"/>
                <w:szCs w:val="16"/>
              </w:rPr>
              <w:t>10/08/2020</w:t>
            </w:r>
          </w:p>
        </w:tc>
        <w:tc>
          <w:tcPr>
            <w:tcW w:w="960"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799CC40A"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8443FA" w:rsidRPr="00D93426" w14:paraId="41F9F1AF"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08DEA40B" w14:textId="77777777" w:rsidR="00DB55F0" w:rsidRPr="00B72D37" w:rsidRDefault="00DB55F0" w:rsidP="00E87BA7">
            <w:pPr>
              <w:ind w:left="0"/>
              <w:rPr>
                <w:color w:val="AE9142"/>
                <w:sz w:val="22"/>
                <w:szCs w:val="22"/>
              </w:rPr>
            </w:pPr>
          </w:p>
        </w:tc>
        <w:tc>
          <w:tcPr>
            <w:tcW w:w="1141"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6048012D" w14:textId="77777777" w:rsidR="00DB55F0" w:rsidRPr="00D93426" w:rsidRDefault="00DB55F0" w:rsidP="00D93426">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477"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45620A9E"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86"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D3E1F1F"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864"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33CCC4B"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658"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3E761F87"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60"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54A4666B" w14:textId="77777777" w:rsidR="00DB55F0" w:rsidRPr="00D93426" w:rsidRDefault="00DB55F0" w:rsidP="00E87BA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8443FA" w:rsidRPr="00D93426" w14:paraId="45582200"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2CB9A61C" w14:textId="77777777" w:rsidR="00DB55F0" w:rsidRPr="00B72D37" w:rsidRDefault="00DB55F0" w:rsidP="00E87BA7">
            <w:pPr>
              <w:ind w:left="0"/>
              <w:rPr>
                <w:color w:val="AE9142"/>
                <w:sz w:val="22"/>
                <w:szCs w:val="22"/>
              </w:rPr>
            </w:pPr>
          </w:p>
        </w:tc>
        <w:tc>
          <w:tcPr>
            <w:tcW w:w="1141"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69264A59" w14:textId="77777777" w:rsidR="00DB55F0" w:rsidRPr="00D93426" w:rsidRDefault="00DB55F0" w:rsidP="00D93426">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477"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7CFF31CA"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86"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6525FD14"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864"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7D6ADB47"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658"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076B2C08"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60" w:type="dxa"/>
            <w:tcBorders>
              <w:top w:val="single" w:sz="4" w:space="0" w:color="808080" w:themeColor="background2" w:themeShade="80"/>
              <w:left w:val="single" w:sz="4" w:space="0" w:color="808080" w:themeColor="background2" w:themeShade="80"/>
              <w:bottom w:val="single" w:sz="12" w:space="0" w:color="808080" w:themeColor="background2" w:themeShade="80"/>
              <w:right w:val="single" w:sz="4" w:space="0" w:color="808080" w:themeColor="background2" w:themeShade="80"/>
            </w:tcBorders>
            <w:shd w:val="clear" w:color="auto" w:fill="auto"/>
            <w:vAlign w:val="center"/>
          </w:tcPr>
          <w:p w14:paraId="3584DE7D" w14:textId="77777777" w:rsidR="00DB55F0" w:rsidRPr="00D93426" w:rsidRDefault="00DB55F0" w:rsidP="00E87BA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8443FA" w:rsidRPr="00D93426" w14:paraId="437B85CE"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611D2381" w14:textId="77777777" w:rsidR="00A81549" w:rsidRPr="00B72D37" w:rsidRDefault="00A81549" w:rsidP="00A81549">
            <w:pPr>
              <w:ind w:left="0"/>
              <w:jc w:val="center"/>
              <w:rPr>
                <w:color w:val="AE9142"/>
                <w:sz w:val="22"/>
                <w:szCs w:val="22"/>
              </w:rPr>
            </w:pPr>
            <w:r w:rsidRPr="00B72D37">
              <w:rPr>
                <w:color w:val="AE9142"/>
                <w:sz w:val="22"/>
                <w:szCs w:val="22"/>
              </w:rPr>
              <w:t>01</w:t>
            </w:r>
          </w:p>
        </w:tc>
        <w:tc>
          <w:tcPr>
            <w:tcW w:w="1141" w:type="dxa"/>
            <w:tcBorders>
              <w:top w:val="single" w:sz="12" w:space="0" w:color="808080" w:themeColor="background2" w:themeShade="80"/>
            </w:tcBorders>
            <w:shd w:val="clear" w:color="auto" w:fill="auto"/>
            <w:vAlign w:val="center"/>
          </w:tcPr>
          <w:p w14:paraId="35E7ECF9" w14:textId="77777777" w:rsidR="00A81549" w:rsidRPr="00D93426" w:rsidRDefault="00A81549" w:rsidP="00A81549">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477" w:type="dxa"/>
            <w:tcBorders>
              <w:top w:val="single" w:sz="12" w:space="0" w:color="808080" w:themeColor="background2" w:themeShade="80"/>
            </w:tcBorders>
            <w:shd w:val="clear" w:color="auto" w:fill="auto"/>
            <w:vAlign w:val="center"/>
          </w:tcPr>
          <w:p w14:paraId="0CC81DD3" w14:textId="77777777" w:rsidR="00A81549" w:rsidRPr="0072742E" w:rsidRDefault="00A81549" w:rsidP="00A81549">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Juan Pommarez Tarradas</w:t>
            </w:r>
          </w:p>
          <w:p w14:paraId="1D7ACF85" w14:textId="742CE697" w:rsidR="00A81549" w:rsidRPr="002D4890"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es-ES"/>
              </w:rPr>
            </w:pPr>
            <w:r w:rsidRPr="0072742E">
              <w:rPr>
                <w:color w:val="AE9142" w:themeColor="accent2"/>
                <w:sz w:val="16"/>
                <w:szCs w:val="16"/>
                <w:lang w:val="es-ES"/>
              </w:rPr>
              <w:t>Radu Ionut Boeri</w:t>
            </w:r>
            <w:r w:rsidRPr="0072742E">
              <w:rPr>
                <w:rFonts w:hint="eastAsia"/>
                <w:color w:val="AE9142" w:themeColor="accent2"/>
                <w:sz w:val="16"/>
                <w:szCs w:val="16"/>
                <w:lang w:val="es-ES"/>
              </w:rPr>
              <w:t>u</w:t>
            </w:r>
          </w:p>
        </w:tc>
        <w:tc>
          <w:tcPr>
            <w:tcW w:w="1386" w:type="dxa"/>
            <w:tcBorders>
              <w:top w:val="single" w:sz="12" w:space="0" w:color="808080" w:themeColor="background2" w:themeShade="80"/>
            </w:tcBorders>
            <w:shd w:val="clear" w:color="auto" w:fill="auto"/>
            <w:vAlign w:val="center"/>
          </w:tcPr>
          <w:p w14:paraId="79971EDF" w14:textId="1DB75074" w:rsidR="00A81549"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0B77EA9A" w14:textId="35884022"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tc>
        <w:tc>
          <w:tcPr>
            <w:tcW w:w="2864" w:type="dxa"/>
            <w:tcBorders>
              <w:top w:val="single" w:sz="12" w:space="0" w:color="808080" w:themeColor="background2" w:themeShade="80"/>
            </w:tcBorders>
            <w:shd w:val="clear" w:color="auto" w:fill="auto"/>
            <w:vAlign w:val="center"/>
          </w:tcPr>
          <w:p w14:paraId="47111A37" w14:textId="77777777" w:rsidR="00A81549"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126FBBCA" w14:textId="76277CDB"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riboeriu@fosterandpartners.com</w:t>
            </w:r>
          </w:p>
        </w:tc>
        <w:tc>
          <w:tcPr>
            <w:tcW w:w="1658" w:type="dxa"/>
            <w:tcBorders>
              <w:top w:val="single" w:sz="12" w:space="0" w:color="808080" w:themeColor="background2" w:themeShade="80"/>
            </w:tcBorders>
            <w:shd w:val="clear" w:color="auto" w:fill="auto"/>
            <w:vAlign w:val="center"/>
          </w:tcPr>
          <w:p w14:paraId="6383DD71" w14:textId="0CFBB672"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25</w:t>
            </w:r>
            <w:r w:rsidRPr="00768C3D">
              <w:rPr>
                <w:color w:val="AE9142" w:themeColor="accent2"/>
                <w:sz w:val="16"/>
                <w:szCs w:val="16"/>
              </w:rPr>
              <w:t>/0</w:t>
            </w:r>
            <w:r>
              <w:rPr>
                <w:color w:val="AE9142" w:themeColor="accent2"/>
                <w:sz w:val="16"/>
                <w:szCs w:val="16"/>
              </w:rPr>
              <w:t>9</w:t>
            </w:r>
            <w:r w:rsidRPr="00768C3D">
              <w:rPr>
                <w:color w:val="AE9142" w:themeColor="accent2"/>
                <w:sz w:val="16"/>
                <w:szCs w:val="16"/>
              </w:rPr>
              <w:t>/2020</w:t>
            </w:r>
          </w:p>
        </w:tc>
        <w:tc>
          <w:tcPr>
            <w:tcW w:w="960" w:type="dxa"/>
            <w:tcBorders>
              <w:top w:val="single" w:sz="12" w:space="0" w:color="808080" w:themeColor="background2" w:themeShade="80"/>
            </w:tcBorders>
            <w:shd w:val="clear" w:color="auto" w:fill="auto"/>
            <w:vAlign w:val="center"/>
          </w:tcPr>
          <w:p w14:paraId="54D32692"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8443FA" w:rsidRPr="00D93426" w14:paraId="2457EA1A"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74C916B6" w14:textId="77777777" w:rsidR="00A81549" w:rsidRPr="00B72D37" w:rsidRDefault="00A81549" w:rsidP="00A81549">
            <w:pPr>
              <w:ind w:left="0"/>
              <w:rPr>
                <w:color w:val="AE9142"/>
                <w:sz w:val="22"/>
                <w:szCs w:val="22"/>
              </w:rPr>
            </w:pPr>
          </w:p>
        </w:tc>
        <w:tc>
          <w:tcPr>
            <w:tcW w:w="1141" w:type="dxa"/>
            <w:shd w:val="clear" w:color="auto" w:fill="auto"/>
            <w:vAlign w:val="center"/>
          </w:tcPr>
          <w:p w14:paraId="61792D04" w14:textId="77777777" w:rsidR="00A81549" w:rsidRPr="00D93426" w:rsidRDefault="00A81549" w:rsidP="00A81549">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477" w:type="dxa"/>
            <w:shd w:val="clear" w:color="auto" w:fill="auto"/>
            <w:vAlign w:val="center"/>
          </w:tcPr>
          <w:p w14:paraId="00C0D7AF"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86" w:type="dxa"/>
            <w:shd w:val="clear" w:color="auto" w:fill="auto"/>
            <w:vAlign w:val="center"/>
          </w:tcPr>
          <w:p w14:paraId="011F1744"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864" w:type="dxa"/>
            <w:shd w:val="clear" w:color="auto" w:fill="auto"/>
            <w:vAlign w:val="center"/>
          </w:tcPr>
          <w:p w14:paraId="20CC3225"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658" w:type="dxa"/>
            <w:shd w:val="clear" w:color="auto" w:fill="auto"/>
            <w:vAlign w:val="center"/>
          </w:tcPr>
          <w:p w14:paraId="54AC7B62"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60" w:type="dxa"/>
            <w:shd w:val="clear" w:color="auto" w:fill="auto"/>
            <w:vAlign w:val="center"/>
          </w:tcPr>
          <w:p w14:paraId="78064A28" w14:textId="77777777" w:rsidR="00A81549" w:rsidRPr="00D93426" w:rsidRDefault="00A81549" w:rsidP="00A81549">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8443FA" w:rsidRPr="00D93426" w14:paraId="4046C6C2"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5BBCADCD" w14:textId="77777777" w:rsidR="00A81549" w:rsidRPr="00B72D37" w:rsidRDefault="00A81549" w:rsidP="00A81549">
            <w:pPr>
              <w:ind w:left="0"/>
              <w:rPr>
                <w:color w:val="AE9142"/>
                <w:sz w:val="22"/>
                <w:szCs w:val="22"/>
              </w:rPr>
            </w:pPr>
          </w:p>
        </w:tc>
        <w:tc>
          <w:tcPr>
            <w:tcW w:w="1141" w:type="dxa"/>
            <w:tcBorders>
              <w:bottom w:val="single" w:sz="12" w:space="0" w:color="808080" w:themeColor="background2" w:themeShade="80"/>
            </w:tcBorders>
            <w:shd w:val="clear" w:color="auto" w:fill="auto"/>
            <w:vAlign w:val="center"/>
          </w:tcPr>
          <w:p w14:paraId="706480D0" w14:textId="77777777" w:rsidR="00A81549" w:rsidRPr="00D93426" w:rsidRDefault="00A81549" w:rsidP="00A81549">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477" w:type="dxa"/>
            <w:tcBorders>
              <w:bottom w:val="single" w:sz="12" w:space="0" w:color="808080" w:themeColor="background2" w:themeShade="80"/>
            </w:tcBorders>
            <w:shd w:val="clear" w:color="auto" w:fill="auto"/>
            <w:vAlign w:val="center"/>
          </w:tcPr>
          <w:p w14:paraId="5AAEA89E"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86" w:type="dxa"/>
            <w:tcBorders>
              <w:bottom w:val="single" w:sz="12" w:space="0" w:color="808080" w:themeColor="background2" w:themeShade="80"/>
            </w:tcBorders>
            <w:shd w:val="clear" w:color="auto" w:fill="auto"/>
            <w:vAlign w:val="center"/>
          </w:tcPr>
          <w:p w14:paraId="79879561"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864" w:type="dxa"/>
            <w:tcBorders>
              <w:bottom w:val="single" w:sz="12" w:space="0" w:color="808080" w:themeColor="background2" w:themeShade="80"/>
            </w:tcBorders>
            <w:shd w:val="clear" w:color="auto" w:fill="auto"/>
            <w:vAlign w:val="center"/>
          </w:tcPr>
          <w:p w14:paraId="617A9E3A"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658" w:type="dxa"/>
            <w:tcBorders>
              <w:bottom w:val="single" w:sz="12" w:space="0" w:color="808080" w:themeColor="background2" w:themeShade="80"/>
            </w:tcBorders>
            <w:shd w:val="clear" w:color="auto" w:fill="auto"/>
            <w:vAlign w:val="center"/>
          </w:tcPr>
          <w:p w14:paraId="3814F7CE"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60" w:type="dxa"/>
            <w:tcBorders>
              <w:bottom w:val="single" w:sz="12" w:space="0" w:color="808080" w:themeColor="background2" w:themeShade="80"/>
            </w:tcBorders>
            <w:shd w:val="clear" w:color="auto" w:fill="auto"/>
            <w:vAlign w:val="center"/>
          </w:tcPr>
          <w:p w14:paraId="1773606C" w14:textId="77777777" w:rsidR="00A81549" w:rsidRPr="00D93426" w:rsidRDefault="00A81549" w:rsidP="00A81549">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8443FA" w:rsidRPr="00D93426" w14:paraId="361984E0"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7643CACD" w14:textId="77777777" w:rsidR="00AE0877" w:rsidRPr="00B72D37" w:rsidRDefault="00AE0877" w:rsidP="00BA0893">
            <w:pPr>
              <w:ind w:left="0"/>
              <w:jc w:val="center"/>
              <w:rPr>
                <w:color w:val="AE9142"/>
                <w:sz w:val="22"/>
                <w:szCs w:val="22"/>
              </w:rPr>
            </w:pPr>
            <w:r w:rsidRPr="00B72D37">
              <w:rPr>
                <w:color w:val="AE9142"/>
                <w:sz w:val="22"/>
                <w:szCs w:val="22"/>
              </w:rPr>
              <w:t>02</w:t>
            </w:r>
          </w:p>
        </w:tc>
        <w:tc>
          <w:tcPr>
            <w:tcW w:w="1141" w:type="dxa"/>
            <w:tcBorders>
              <w:top w:val="single" w:sz="12" w:space="0" w:color="808080" w:themeColor="background2" w:themeShade="80"/>
            </w:tcBorders>
            <w:shd w:val="clear" w:color="auto" w:fill="auto"/>
            <w:vAlign w:val="center"/>
          </w:tcPr>
          <w:p w14:paraId="21C821DF" w14:textId="77777777" w:rsidR="00AE0877" w:rsidRPr="00D93426" w:rsidRDefault="00AE0877" w:rsidP="00BA0893">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sidRPr="00D93426">
              <w:rPr>
                <w:color w:val="AE9142"/>
                <w:sz w:val="16"/>
                <w:szCs w:val="16"/>
              </w:rPr>
              <w:t>Prepared by:</w:t>
            </w:r>
          </w:p>
        </w:tc>
        <w:tc>
          <w:tcPr>
            <w:tcW w:w="1477" w:type="dxa"/>
            <w:tcBorders>
              <w:top w:val="single" w:sz="12" w:space="0" w:color="808080" w:themeColor="background2" w:themeShade="80"/>
            </w:tcBorders>
            <w:shd w:val="clear" w:color="auto" w:fill="auto"/>
            <w:vAlign w:val="center"/>
          </w:tcPr>
          <w:p w14:paraId="528759B9" w14:textId="77777777" w:rsidR="00AE0877" w:rsidRPr="0072742E" w:rsidRDefault="00AE0877" w:rsidP="00BA0893">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0072742E">
              <w:rPr>
                <w:rFonts w:hint="eastAsia"/>
                <w:color w:val="AE9142" w:themeColor="accent2"/>
                <w:sz w:val="16"/>
                <w:szCs w:val="16"/>
                <w:lang w:val="es-ES"/>
              </w:rPr>
              <w:t>Juan Pommarez Tarradas</w:t>
            </w:r>
          </w:p>
          <w:p w14:paraId="15C8242F" w14:textId="2D89F217" w:rsidR="00AE0877" w:rsidRPr="00D04829"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lang w:val="pt-PT"/>
              </w:rPr>
            </w:pPr>
            <w:r w:rsidRPr="0072742E">
              <w:rPr>
                <w:color w:val="AE9142" w:themeColor="accent2"/>
                <w:sz w:val="16"/>
                <w:szCs w:val="16"/>
                <w:lang w:val="es-ES"/>
              </w:rPr>
              <w:t>Radu Ionut Boeri</w:t>
            </w:r>
            <w:r w:rsidRPr="0072742E">
              <w:rPr>
                <w:rFonts w:hint="eastAsia"/>
                <w:color w:val="AE9142" w:themeColor="accent2"/>
                <w:sz w:val="16"/>
                <w:szCs w:val="16"/>
                <w:lang w:val="es-ES"/>
              </w:rPr>
              <w:t>u</w:t>
            </w:r>
          </w:p>
        </w:tc>
        <w:tc>
          <w:tcPr>
            <w:tcW w:w="1386" w:type="dxa"/>
            <w:tcBorders>
              <w:top w:val="single" w:sz="12" w:space="0" w:color="808080" w:themeColor="background2" w:themeShade="80"/>
            </w:tcBorders>
            <w:shd w:val="clear" w:color="auto" w:fill="auto"/>
            <w:vAlign w:val="center"/>
          </w:tcPr>
          <w:p w14:paraId="201914B4" w14:textId="1C9646D0" w:rsidR="00AE0877"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BIM Lead</w:t>
            </w:r>
          </w:p>
          <w:p w14:paraId="3A20CD15" w14:textId="7D3C07A4"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BIM Manager</w:t>
            </w:r>
          </w:p>
        </w:tc>
        <w:tc>
          <w:tcPr>
            <w:tcW w:w="2864" w:type="dxa"/>
            <w:tcBorders>
              <w:top w:val="single" w:sz="12" w:space="0" w:color="808080" w:themeColor="background2" w:themeShade="80"/>
            </w:tcBorders>
            <w:shd w:val="clear" w:color="auto" w:fill="auto"/>
            <w:vAlign w:val="center"/>
          </w:tcPr>
          <w:p w14:paraId="02FE1F02" w14:textId="77777777" w:rsidR="00AE0877"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00768C3D">
              <w:rPr>
                <w:color w:val="AE9142" w:themeColor="accent2"/>
                <w:sz w:val="16"/>
                <w:szCs w:val="16"/>
              </w:rPr>
              <w:t>Jpommarez@fostrandpartners.com</w:t>
            </w:r>
          </w:p>
          <w:p w14:paraId="17686657" w14:textId="69F85016"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riboeriu@fosterandpartners.com</w:t>
            </w:r>
          </w:p>
        </w:tc>
        <w:tc>
          <w:tcPr>
            <w:tcW w:w="1658" w:type="dxa"/>
            <w:tcBorders>
              <w:top w:val="single" w:sz="12" w:space="0" w:color="808080" w:themeColor="background2" w:themeShade="80"/>
            </w:tcBorders>
            <w:shd w:val="clear" w:color="auto" w:fill="auto"/>
            <w:vAlign w:val="center"/>
          </w:tcPr>
          <w:p w14:paraId="1B2AC491" w14:textId="6DDBC639"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themeColor="accent2"/>
                <w:sz w:val="16"/>
                <w:szCs w:val="16"/>
              </w:rPr>
              <w:t>20</w:t>
            </w:r>
            <w:r w:rsidRPr="00768C3D">
              <w:rPr>
                <w:color w:val="AE9142" w:themeColor="accent2"/>
                <w:sz w:val="16"/>
                <w:szCs w:val="16"/>
              </w:rPr>
              <w:t>/</w:t>
            </w:r>
            <w:r>
              <w:rPr>
                <w:color w:val="AE9142" w:themeColor="accent2"/>
                <w:sz w:val="16"/>
                <w:szCs w:val="16"/>
              </w:rPr>
              <w:t>10</w:t>
            </w:r>
            <w:r w:rsidRPr="00768C3D">
              <w:rPr>
                <w:color w:val="AE9142" w:themeColor="accent2"/>
                <w:sz w:val="16"/>
                <w:szCs w:val="16"/>
              </w:rPr>
              <w:t>/2020</w:t>
            </w:r>
          </w:p>
        </w:tc>
        <w:tc>
          <w:tcPr>
            <w:tcW w:w="960" w:type="dxa"/>
            <w:tcBorders>
              <w:top w:val="single" w:sz="12" w:space="0" w:color="808080" w:themeColor="background2" w:themeShade="80"/>
            </w:tcBorders>
            <w:shd w:val="clear" w:color="auto" w:fill="auto"/>
            <w:vAlign w:val="center"/>
          </w:tcPr>
          <w:p w14:paraId="52C3A18D"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8443FA" w:rsidRPr="00D93426" w14:paraId="686CBE5C"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0C0B5960" w14:textId="77777777" w:rsidR="00AE0877" w:rsidRPr="00B72D37" w:rsidRDefault="00AE0877" w:rsidP="00BA0893">
            <w:pPr>
              <w:ind w:left="0"/>
              <w:rPr>
                <w:color w:val="AE9142"/>
                <w:sz w:val="16"/>
                <w:szCs w:val="16"/>
              </w:rPr>
            </w:pPr>
          </w:p>
        </w:tc>
        <w:tc>
          <w:tcPr>
            <w:tcW w:w="1141" w:type="dxa"/>
            <w:shd w:val="clear" w:color="auto" w:fill="auto"/>
            <w:vAlign w:val="center"/>
          </w:tcPr>
          <w:p w14:paraId="2A705CBE" w14:textId="77777777" w:rsidR="00AE0877" w:rsidRPr="00D93426" w:rsidRDefault="00AE0877" w:rsidP="00BA0893">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Reviewed by:</w:t>
            </w:r>
          </w:p>
        </w:tc>
        <w:tc>
          <w:tcPr>
            <w:tcW w:w="1477" w:type="dxa"/>
            <w:shd w:val="clear" w:color="auto" w:fill="auto"/>
            <w:vAlign w:val="center"/>
          </w:tcPr>
          <w:p w14:paraId="33A2A696"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86" w:type="dxa"/>
            <w:shd w:val="clear" w:color="auto" w:fill="auto"/>
            <w:vAlign w:val="center"/>
          </w:tcPr>
          <w:p w14:paraId="01DD9FDD"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864" w:type="dxa"/>
            <w:shd w:val="clear" w:color="auto" w:fill="auto"/>
            <w:vAlign w:val="center"/>
          </w:tcPr>
          <w:p w14:paraId="2E4A8CD2"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658" w:type="dxa"/>
            <w:shd w:val="clear" w:color="auto" w:fill="auto"/>
            <w:vAlign w:val="center"/>
          </w:tcPr>
          <w:p w14:paraId="7D091C38"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60" w:type="dxa"/>
            <w:shd w:val="clear" w:color="auto" w:fill="auto"/>
            <w:vAlign w:val="center"/>
          </w:tcPr>
          <w:p w14:paraId="618C8F92" w14:textId="77777777" w:rsidR="00AE0877" w:rsidRPr="00D93426" w:rsidRDefault="00AE0877" w:rsidP="00BA0893">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8443FA" w:rsidRPr="00D93426" w14:paraId="7274C2A7"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2ECFC5F6" w14:textId="77777777" w:rsidR="00AE0877" w:rsidRPr="00B72D37" w:rsidRDefault="00AE0877" w:rsidP="00BA0893">
            <w:pPr>
              <w:ind w:left="0"/>
              <w:rPr>
                <w:color w:val="AE9142"/>
                <w:sz w:val="16"/>
                <w:szCs w:val="16"/>
              </w:rPr>
            </w:pPr>
          </w:p>
        </w:tc>
        <w:tc>
          <w:tcPr>
            <w:tcW w:w="1141" w:type="dxa"/>
            <w:tcBorders>
              <w:bottom w:val="single" w:sz="12" w:space="0" w:color="808080" w:themeColor="background2" w:themeShade="80"/>
            </w:tcBorders>
            <w:shd w:val="clear" w:color="auto" w:fill="auto"/>
            <w:vAlign w:val="center"/>
          </w:tcPr>
          <w:p w14:paraId="73EA2F7A" w14:textId="77777777" w:rsidR="00AE0877" w:rsidRPr="00D93426" w:rsidRDefault="00AE0877" w:rsidP="00BA0893">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Approved by:</w:t>
            </w:r>
          </w:p>
        </w:tc>
        <w:tc>
          <w:tcPr>
            <w:tcW w:w="1477" w:type="dxa"/>
            <w:tcBorders>
              <w:bottom w:val="single" w:sz="12" w:space="0" w:color="808080" w:themeColor="background2" w:themeShade="80"/>
            </w:tcBorders>
            <w:shd w:val="clear" w:color="auto" w:fill="auto"/>
            <w:vAlign w:val="center"/>
          </w:tcPr>
          <w:p w14:paraId="7A2C559A"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86" w:type="dxa"/>
            <w:tcBorders>
              <w:bottom w:val="single" w:sz="12" w:space="0" w:color="808080" w:themeColor="background2" w:themeShade="80"/>
            </w:tcBorders>
            <w:shd w:val="clear" w:color="auto" w:fill="auto"/>
            <w:vAlign w:val="center"/>
          </w:tcPr>
          <w:p w14:paraId="11DCDF92"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864" w:type="dxa"/>
            <w:tcBorders>
              <w:bottom w:val="single" w:sz="12" w:space="0" w:color="808080" w:themeColor="background2" w:themeShade="80"/>
            </w:tcBorders>
            <w:shd w:val="clear" w:color="auto" w:fill="auto"/>
            <w:vAlign w:val="center"/>
          </w:tcPr>
          <w:p w14:paraId="6179A9CC"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658" w:type="dxa"/>
            <w:tcBorders>
              <w:bottom w:val="single" w:sz="12" w:space="0" w:color="808080" w:themeColor="background2" w:themeShade="80"/>
            </w:tcBorders>
            <w:shd w:val="clear" w:color="auto" w:fill="auto"/>
            <w:vAlign w:val="center"/>
          </w:tcPr>
          <w:p w14:paraId="1373D513"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60" w:type="dxa"/>
            <w:tcBorders>
              <w:bottom w:val="single" w:sz="12" w:space="0" w:color="808080" w:themeColor="background2" w:themeShade="80"/>
            </w:tcBorders>
            <w:shd w:val="clear" w:color="auto" w:fill="auto"/>
            <w:vAlign w:val="center"/>
          </w:tcPr>
          <w:p w14:paraId="5DC1E4D6" w14:textId="77777777" w:rsidR="00AE0877" w:rsidRPr="00D93426" w:rsidRDefault="00AE0877" w:rsidP="00BA0893">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8443FA" w:rsidRPr="00D93426" w14:paraId="03F7E7D0"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5F551F67" w14:textId="5D5A7B4C" w:rsidR="00AE0877" w:rsidRPr="00B72D37" w:rsidRDefault="21065FE5" w:rsidP="21065FE5">
            <w:pPr>
              <w:ind w:left="0"/>
              <w:jc w:val="center"/>
              <w:rPr>
                <w:color w:val="AE9142"/>
                <w:sz w:val="16"/>
                <w:szCs w:val="16"/>
              </w:rPr>
            </w:pPr>
            <w:r w:rsidRPr="00B72D37">
              <w:rPr>
                <w:color w:val="AE9142" w:themeColor="accent2"/>
                <w:sz w:val="22"/>
                <w:szCs w:val="22"/>
              </w:rPr>
              <w:t>03</w:t>
            </w:r>
          </w:p>
        </w:tc>
        <w:tc>
          <w:tcPr>
            <w:tcW w:w="1141" w:type="dxa"/>
            <w:tcBorders>
              <w:top w:val="single" w:sz="12" w:space="0" w:color="808080" w:themeColor="background2" w:themeShade="80"/>
            </w:tcBorders>
            <w:shd w:val="clear" w:color="auto" w:fill="auto"/>
            <w:vAlign w:val="center"/>
          </w:tcPr>
          <w:p w14:paraId="5FA2A1E9" w14:textId="5FA0BF15" w:rsidR="00AE0877" w:rsidRDefault="00AE0877" w:rsidP="00D808AF">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sidRPr="00D93426">
              <w:rPr>
                <w:color w:val="AE9142"/>
                <w:sz w:val="16"/>
                <w:szCs w:val="16"/>
              </w:rPr>
              <w:t>Prepared by:</w:t>
            </w:r>
          </w:p>
        </w:tc>
        <w:tc>
          <w:tcPr>
            <w:tcW w:w="1477" w:type="dxa"/>
            <w:tcBorders>
              <w:top w:val="single" w:sz="12" w:space="0" w:color="808080" w:themeColor="background2" w:themeShade="80"/>
            </w:tcBorders>
            <w:shd w:val="clear" w:color="auto" w:fill="auto"/>
            <w:vAlign w:val="center"/>
          </w:tcPr>
          <w:p w14:paraId="4B90E990" w14:textId="77777777" w:rsidR="00AE0877" w:rsidRPr="00C94394"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C94394">
              <w:rPr>
                <w:color w:val="AE9142" w:themeColor="accent2"/>
                <w:sz w:val="16"/>
                <w:szCs w:val="16"/>
                <w:lang w:val="es-ES"/>
              </w:rPr>
              <w:t>Radu Ionut Boeri</w:t>
            </w:r>
            <w:r w:rsidRPr="00C94394">
              <w:rPr>
                <w:rFonts w:hint="eastAsia"/>
                <w:color w:val="AE9142" w:themeColor="accent2"/>
                <w:sz w:val="16"/>
                <w:szCs w:val="16"/>
                <w:lang w:val="es-ES"/>
              </w:rPr>
              <w:t>u</w:t>
            </w:r>
          </w:p>
          <w:p w14:paraId="7D2A4C45" w14:textId="03D997CA" w:rsidR="008211D2" w:rsidRPr="00D04829" w:rsidRDefault="00C94394"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lang w:val="pt-PT"/>
              </w:rPr>
            </w:pPr>
            <w:r w:rsidRPr="002D4890">
              <w:rPr>
                <w:rFonts w:hint="eastAsia"/>
                <w:color w:val="AE9142" w:themeColor="accent2"/>
                <w:sz w:val="16"/>
                <w:szCs w:val="16"/>
                <w:lang w:val="es-ES"/>
              </w:rPr>
              <w:t xml:space="preserve">Saroj </w:t>
            </w:r>
            <w:r w:rsidR="008211D2" w:rsidRPr="00C94394">
              <w:rPr>
                <w:rFonts w:hint="eastAsia"/>
                <w:color w:val="AE9142" w:themeColor="accent2"/>
                <w:sz w:val="16"/>
                <w:szCs w:val="16"/>
                <w:lang w:val="es-ES"/>
              </w:rPr>
              <w:t>T</w:t>
            </w:r>
            <w:r w:rsidRPr="00DD46BB">
              <w:rPr>
                <w:color w:val="AE9142" w:themeColor="accent2"/>
                <w:sz w:val="16"/>
                <w:szCs w:val="16"/>
                <w:lang w:val="es-ES"/>
              </w:rPr>
              <w:t>amang</w:t>
            </w:r>
          </w:p>
        </w:tc>
        <w:tc>
          <w:tcPr>
            <w:tcW w:w="1386" w:type="dxa"/>
            <w:tcBorders>
              <w:top w:val="single" w:sz="12" w:space="0" w:color="808080" w:themeColor="background2" w:themeShade="80"/>
            </w:tcBorders>
            <w:shd w:val="clear" w:color="auto" w:fill="auto"/>
            <w:vAlign w:val="center"/>
          </w:tcPr>
          <w:p w14:paraId="5623A845" w14:textId="77777777" w:rsidR="00AE0877"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BIM Manager</w:t>
            </w:r>
          </w:p>
          <w:p w14:paraId="5ABCF118" w14:textId="3D0D9C9F" w:rsidR="00C94AB5" w:rsidRPr="00D93426" w:rsidRDefault="00C94AB5"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BDS Coordinator</w:t>
            </w:r>
          </w:p>
        </w:tc>
        <w:tc>
          <w:tcPr>
            <w:tcW w:w="2864" w:type="dxa"/>
            <w:tcBorders>
              <w:top w:val="single" w:sz="12" w:space="0" w:color="808080" w:themeColor="background2" w:themeShade="80"/>
            </w:tcBorders>
            <w:shd w:val="clear" w:color="auto" w:fill="auto"/>
            <w:vAlign w:val="center"/>
          </w:tcPr>
          <w:p w14:paraId="4639B0B1" w14:textId="686042AB" w:rsidR="00C94AB5" w:rsidRPr="00D93426" w:rsidRDefault="5CCCA3C6" w:rsidP="391458EB">
            <w:pPr>
              <w:spacing w:after="120"/>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5CCCA3C6">
              <w:rPr>
                <w:color w:val="AD9042"/>
                <w:sz w:val="16"/>
                <w:szCs w:val="16"/>
              </w:rPr>
              <w:t xml:space="preserve"> riboeriu@fosterandpartners.com</w:t>
            </w:r>
          </w:p>
          <w:p w14:paraId="1D7A13A4" w14:textId="644E9A14" w:rsidR="00C94AB5" w:rsidRPr="00D93426" w:rsidRDefault="2D8D134F" w:rsidP="2D8D134F">
            <w:pPr>
              <w:spacing w:after="120"/>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2D8D134F">
              <w:rPr>
                <w:color w:val="AE9142" w:themeColor="accent2"/>
                <w:sz w:val="16"/>
                <w:szCs w:val="16"/>
              </w:rPr>
              <w:t>stamang@fosterandpartners.com</w:t>
            </w:r>
          </w:p>
        </w:tc>
        <w:tc>
          <w:tcPr>
            <w:tcW w:w="1658" w:type="dxa"/>
            <w:tcBorders>
              <w:top w:val="single" w:sz="12" w:space="0" w:color="808080" w:themeColor="background2" w:themeShade="80"/>
            </w:tcBorders>
            <w:shd w:val="clear" w:color="auto" w:fill="auto"/>
            <w:vAlign w:val="center"/>
          </w:tcPr>
          <w:p w14:paraId="6F503FF6" w14:textId="57920477" w:rsidR="00AE0877" w:rsidRPr="00D93426" w:rsidRDefault="00B244F9"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themeColor="accent2"/>
                <w:sz w:val="16"/>
                <w:szCs w:val="16"/>
              </w:rPr>
              <w:t>23/10/2020</w:t>
            </w:r>
          </w:p>
        </w:tc>
        <w:tc>
          <w:tcPr>
            <w:tcW w:w="960" w:type="dxa"/>
            <w:tcBorders>
              <w:top w:val="single" w:sz="12" w:space="0" w:color="808080" w:themeColor="background2" w:themeShade="80"/>
            </w:tcBorders>
            <w:shd w:val="clear" w:color="auto" w:fill="auto"/>
            <w:vAlign w:val="center"/>
          </w:tcPr>
          <w:p w14:paraId="74B2A1D9"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8443FA" w:rsidRPr="00D93426" w14:paraId="7D8AFB22"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5884D247" w14:textId="77777777" w:rsidR="00AE0877" w:rsidRPr="00B72D37" w:rsidRDefault="00AE0877" w:rsidP="00D808AF">
            <w:pPr>
              <w:ind w:left="0"/>
              <w:rPr>
                <w:color w:val="AE9142"/>
                <w:sz w:val="16"/>
                <w:szCs w:val="16"/>
              </w:rPr>
            </w:pPr>
          </w:p>
        </w:tc>
        <w:tc>
          <w:tcPr>
            <w:tcW w:w="1141" w:type="dxa"/>
            <w:tcBorders>
              <w:bottom w:val="single" w:sz="2" w:space="0" w:color="808080" w:themeColor="background2" w:themeShade="80"/>
            </w:tcBorders>
            <w:shd w:val="clear" w:color="auto" w:fill="auto"/>
            <w:vAlign w:val="center"/>
          </w:tcPr>
          <w:p w14:paraId="7A83E513" w14:textId="3F85827C" w:rsidR="00AE0877" w:rsidRDefault="00AE0877" w:rsidP="00D808AF">
            <w:pPr>
              <w:ind w:left="0"/>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Reviewed by:</w:t>
            </w:r>
          </w:p>
        </w:tc>
        <w:tc>
          <w:tcPr>
            <w:tcW w:w="1477" w:type="dxa"/>
            <w:tcBorders>
              <w:bottom w:val="single" w:sz="2" w:space="0" w:color="808080" w:themeColor="background2" w:themeShade="80"/>
            </w:tcBorders>
            <w:shd w:val="clear" w:color="auto" w:fill="auto"/>
            <w:vAlign w:val="center"/>
          </w:tcPr>
          <w:p w14:paraId="30F810B3"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386" w:type="dxa"/>
            <w:tcBorders>
              <w:bottom w:val="single" w:sz="2" w:space="0" w:color="808080" w:themeColor="background2" w:themeShade="80"/>
            </w:tcBorders>
            <w:shd w:val="clear" w:color="auto" w:fill="auto"/>
            <w:vAlign w:val="center"/>
          </w:tcPr>
          <w:p w14:paraId="37A5742D"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2864" w:type="dxa"/>
            <w:tcBorders>
              <w:bottom w:val="single" w:sz="2" w:space="0" w:color="808080" w:themeColor="background2" w:themeShade="80"/>
            </w:tcBorders>
            <w:shd w:val="clear" w:color="auto" w:fill="auto"/>
            <w:vAlign w:val="center"/>
          </w:tcPr>
          <w:p w14:paraId="6166B152"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1658" w:type="dxa"/>
            <w:tcBorders>
              <w:bottom w:val="single" w:sz="2" w:space="0" w:color="808080" w:themeColor="background2" w:themeShade="80"/>
            </w:tcBorders>
            <w:shd w:val="clear" w:color="auto" w:fill="auto"/>
            <w:vAlign w:val="center"/>
          </w:tcPr>
          <w:p w14:paraId="3BAD81DD"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c>
          <w:tcPr>
            <w:tcW w:w="960" w:type="dxa"/>
            <w:tcBorders>
              <w:bottom w:val="single" w:sz="2" w:space="0" w:color="808080" w:themeColor="background2" w:themeShade="80"/>
            </w:tcBorders>
            <w:shd w:val="clear" w:color="auto" w:fill="auto"/>
            <w:vAlign w:val="center"/>
          </w:tcPr>
          <w:p w14:paraId="0A5BC46B" w14:textId="77777777" w:rsidR="00AE0877" w:rsidRPr="00D93426" w:rsidRDefault="00AE0877" w:rsidP="00D808AF">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p>
        </w:tc>
      </w:tr>
      <w:tr w:rsidR="008443FA" w:rsidRPr="00D93426" w14:paraId="20DF17CC"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57D14561" w14:textId="77777777" w:rsidR="00AE0877" w:rsidRPr="00B72D37" w:rsidRDefault="00AE0877" w:rsidP="00D808AF">
            <w:pPr>
              <w:ind w:left="0"/>
              <w:rPr>
                <w:color w:val="AE9142"/>
                <w:sz w:val="16"/>
                <w:szCs w:val="16"/>
              </w:rPr>
            </w:pPr>
          </w:p>
        </w:tc>
        <w:tc>
          <w:tcPr>
            <w:tcW w:w="1141" w:type="dxa"/>
            <w:tcBorders>
              <w:bottom w:val="single" w:sz="12" w:space="0" w:color="808080" w:themeColor="background2" w:themeShade="80"/>
            </w:tcBorders>
            <w:shd w:val="clear" w:color="auto" w:fill="auto"/>
            <w:vAlign w:val="center"/>
          </w:tcPr>
          <w:p w14:paraId="125F8829" w14:textId="7FEB9B78" w:rsidR="00AE0877" w:rsidRDefault="00AE0877" w:rsidP="00D808AF">
            <w:pPr>
              <w:ind w:left="0"/>
              <w:jc w:val="left"/>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Approved by:</w:t>
            </w:r>
          </w:p>
        </w:tc>
        <w:tc>
          <w:tcPr>
            <w:tcW w:w="1477" w:type="dxa"/>
            <w:tcBorders>
              <w:bottom w:val="single" w:sz="12" w:space="0" w:color="808080" w:themeColor="background2" w:themeShade="80"/>
            </w:tcBorders>
            <w:shd w:val="clear" w:color="auto" w:fill="auto"/>
            <w:vAlign w:val="center"/>
          </w:tcPr>
          <w:p w14:paraId="75F75246"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386" w:type="dxa"/>
            <w:tcBorders>
              <w:bottom w:val="single" w:sz="12" w:space="0" w:color="808080" w:themeColor="background2" w:themeShade="80"/>
            </w:tcBorders>
            <w:shd w:val="clear" w:color="auto" w:fill="auto"/>
            <w:vAlign w:val="center"/>
          </w:tcPr>
          <w:p w14:paraId="2C1C4F47"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2864" w:type="dxa"/>
            <w:tcBorders>
              <w:bottom w:val="single" w:sz="12" w:space="0" w:color="808080" w:themeColor="background2" w:themeShade="80"/>
            </w:tcBorders>
            <w:shd w:val="clear" w:color="auto" w:fill="auto"/>
            <w:vAlign w:val="center"/>
          </w:tcPr>
          <w:p w14:paraId="551A1668"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1658" w:type="dxa"/>
            <w:tcBorders>
              <w:bottom w:val="single" w:sz="12" w:space="0" w:color="808080" w:themeColor="background2" w:themeShade="80"/>
            </w:tcBorders>
            <w:shd w:val="clear" w:color="auto" w:fill="auto"/>
            <w:vAlign w:val="center"/>
          </w:tcPr>
          <w:p w14:paraId="64DA75C9"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c>
          <w:tcPr>
            <w:tcW w:w="960" w:type="dxa"/>
            <w:tcBorders>
              <w:bottom w:val="single" w:sz="12" w:space="0" w:color="808080" w:themeColor="background2" w:themeShade="80"/>
            </w:tcBorders>
            <w:shd w:val="clear" w:color="auto" w:fill="auto"/>
            <w:vAlign w:val="center"/>
          </w:tcPr>
          <w:p w14:paraId="2BE59057" w14:textId="77777777" w:rsidR="00AE0877" w:rsidRPr="00D93426" w:rsidRDefault="00AE0877" w:rsidP="00D808AF">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p>
        </w:tc>
      </w:tr>
      <w:tr w:rsidR="008443FA" w14:paraId="70D633D2"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766DFBBC" w14:textId="1B299173" w:rsidR="1CE7CE2B" w:rsidRPr="00B72D37" w:rsidRDefault="391458EB" w:rsidP="391458EB">
            <w:pPr>
              <w:ind w:left="0"/>
              <w:jc w:val="center"/>
              <w:rPr>
                <w:color w:val="AE9142" w:themeColor="accent2"/>
                <w:sz w:val="22"/>
                <w:szCs w:val="22"/>
              </w:rPr>
            </w:pPr>
            <w:r w:rsidRPr="00B72D37">
              <w:rPr>
                <w:color w:val="AD9042"/>
                <w:sz w:val="22"/>
                <w:szCs w:val="22"/>
              </w:rPr>
              <w:t>04</w:t>
            </w:r>
          </w:p>
        </w:tc>
        <w:tc>
          <w:tcPr>
            <w:tcW w:w="1141" w:type="dxa"/>
            <w:tcBorders>
              <w:top w:val="single" w:sz="12" w:space="0" w:color="808080" w:themeColor="background2" w:themeShade="80"/>
            </w:tcBorders>
            <w:shd w:val="clear" w:color="auto" w:fill="auto"/>
            <w:vAlign w:val="center"/>
          </w:tcPr>
          <w:p w14:paraId="7DA1CD79" w14:textId="76D00C67" w:rsidR="1CE7CE2B" w:rsidRDefault="2D8D134F" w:rsidP="21065FE5">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D9042"/>
                <w:sz w:val="16"/>
                <w:szCs w:val="16"/>
              </w:rPr>
              <w:t>Prepared by:</w:t>
            </w:r>
          </w:p>
        </w:tc>
        <w:tc>
          <w:tcPr>
            <w:tcW w:w="1477" w:type="dxa"/>
            <w:tcBorders>
              <w:top w:val="single" w:sz="12" w:space="0" w:color="808080" w:themeColor="background2" w:themeShade="80"/>
            </w:tcBorders>
            <w:shd w:val="clear" w:color="auto" w:fill="auto"/>
            <w:vAlign w:val="center"/>
          </w:tcPr>
          <w:p w14:paraId="59C9A55F" w14:textId="77777777" w:rsidR="1CE7CE2B" w:rsidRDefault="2D8D134F" w:rsidP="2D8D134F">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es-ES"/>
              </w:rPr>
            </w:pPr>
            <w:r w:rsidRPr="2D8D134F">
              <w:rPr>
                <w:color w:val="AE9142" w:themeColor="accent2"/>
                <w:sz w:val="16"/>
                <w:szCs w:val="16"/>
                <w:lang w:val="es-ES"/>
              </w:rPr>
              <w:t>Radu Ionut Boeriu</w:t>
            </w:r>
          </w:p>
          <w:p w14:paraId="4712D93B" w14:textId="51EFF9F1" w:rsidR="1CE7CE2B" w:rsidRPr="00D04829" w:rsidRDefault="2D8D134F" w:rsidP="2D8D134F">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lang w:val="pt-PT"/>
              </w:rPr>
            </w:pPr>
            <w:r w:rsidRPr="2D8D134F">
              <w:rPr>
                <w:color w:val="AE9142" w:themeColor="accent2"/>
                <w:sz w:val="16"/>
                <w:szCs w:val="16"/>
                <w:lang w:val="es-ES"/>
              </w:rPr>
              <w:t>Saroj Tamang</w:t>
            </w:r>
          </w:p>
        </w:tc>
        <w:tc>
          <w:tcPr>
            <w:tcW w:w="1386" w:type="dxa"/>
            <w:tcBorders>
              <w:top w:val="single" w:sz="12" w:space="0" w:color="808080" w:themeColor="background2" w:themeShade="80"/>
            </w:tcBorders>
            <w:shd w:val="clear" w:color="auto" w:fill="auto"/>
            <w:vAlign w:val="center"/>
          </w:tcPr>
          <w:p w14:paraId="1B82EA6E" w14:textId="77777777" w:rsidR="1CE7CE2B" w:rsidRDefault="391458EB" w:rsidP="391458EB">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391458EB">
              <w:rPr>
                <w:color w:val="AD9042"/>
                <w:sz w:val="16"/>
                <w:szCs w:val="16"/>
              </w:rPr>
              <w:t>BIM Manager</w:t>
            </w:r>
          </w:p>
          <w:p w14:paraId="31653715" w14:textId="59592992" w:rsidR="1CE7CE2B" w:rsidRDefault="2D8D134F" w:rsidP="2D8D134F">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E9142" w:themeColor="accent2"/>
                <w:sz w:val="16"/>
                <w:szCs w:val="16"/>
              </w:rPr>
              <w:t>BDS Coordinator</w:t>
            </w:r>
          </w:p>
        </w:tc>
        <w:tc>
          <w:tcPr>
            <w:tcW w:w="2864" w:type="dxa"/>
            <w:tcBorders>
              <w:top w:val="single" w:sz="12" w:space="0" w:color="808080" w:themeColor="background2" w:themeShade="80"/>
            </w:tcBorders>
            <w:shd w:val="clear" w:color="auto" w:fill="auto"/>
            <w:vAlign w:val="center"/>
          </w:tcPr>
          <w:p w14:paraId="611196C2" w14:textId="58A24A3D" w:rsidR="1CE7CE2B" w:rsidRDefault="5CCCA3C6" w:rsidP="5CCCA3C6">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5CCCA3C6">
              <w:rPr>
                <w:color w:val="AD9042"/>
                <w:sz w:val="16"/>
                <w:szCs w:val="16"/>
              </w:rPr>
              <w:t>riboeriu@fosterandpartners.com</w:t>
            </w:r>
          </w:p>
          <w:p w14:paraId="6730E4FF" w14:textId="36D57A40" w:rsidR="1CE7CE2B" w:rsidRDefault="2D8D134F" w:rsidP="2D8D134F">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E9142" w:themeColor="accent2"/>
                <w:sz w:val="16"/>
                <w:szCs w:val="16"/>
              </w:rPr>
              <w:t>stamang@fosterandpartners.com</w:t>
            </w:r>
          </w:p>
        </w:tc>
        <w:tc>
          <w:tcPr>
            <w:tcW w:w="1658" w:type="dxa"/>
            <w:tcBorders>
              <w:top w:val="single" w:sz="12" w:space="0" w:color="808080" w:themeColor="background2" w:themeShade="80"/>
            </w:tcBorders>
            <w:shd w:val="clear" w:color="auto" w:fill="auto"/>
            <w:vAlign w:val="center"/>
          </w:tcPr>
          <w:p w14:paraId="2DEBC133" w14:textId="0D41C5D8" w:rsidR="1CE7CE2B" w:rsidRDefault="2D8D134F" w:rsidP="2D8D134F">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E9142" w:themeColor="accent2"/>
                <w:sz w:val="16"/>
                <w:szCs w:val="16"/>
              </w:rPr>
              <w:t>16/11/2020</w:t>
            </w:r>
          </w:p>
          <w:p w14:paraId="215623A5" w14:textId="45186159" w:rsidR="1CE7CE2B" w:rsidRDefault="1CE7CE2B" w:rsidP="2D8D134F">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960" w:type="dxa"/>
            <w:tcBorders>
              <w:top w:val="single" w:sz="12" w:space="0" w:color="808080" w:themeColor="background2" w:themeShade="80"/>
            </w:tcBorders>
            <w:shd w:val="clear" w:color="auto" w:fill="auto"/>
            <w:vAlign w:val="center"/>
          </w:tcPr>
          <w:p w14:paraId="5A6EFEBE" w14:textId="26CBDC52" w:rsidR="1CE7CE2B" w:rsidRDefault="1CE7CE2B" w:rsidP="1CE7CE2B">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008443FA" w14:paraId="5887DA3A"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6CEDC760" w14:textId="77777777" w:rsidR="00AA78C9" w:rsidRPr="00B72D37" w:rsidRDefault="00AA78C9"/>
        </w:tc>
        <w:tc>
          <w:tcPr>
            <w:tcW w:w="1141" w:type="dxa"/>
            <w:tcBorders>
              <w:bottom w:val="single" w:sz="2" w:space="0" w:color="808080" w:themeColor="background2" w:themeShade="80"/>
            </w:tcBorders>
            <w:shd w:val="clear" w:color="auto" w:fill="auto"/>
            <w:vAlign w:val="center"/>
          </w:tcPr>
          <w:p w14:paraId="4370A4F7" w14:textId="06CA4989" w:rsidR="1CE7CE2B" w:rsidRDefault="2D8D134F" w:rsidP="21065FE5">
            <w:pPr>
              <w:ind w:left="0"/>
              <w:jc w:val="left"/>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2D8D134F">
              <w:rPr>
                <w:color w:val="AD9042"/>
                <w:sz w:val="16"/>
                <w:szCs w:val="16"/>
              </w:rPr>
              <w:t>Reviewed by:</w:t>
            </w:r>
          </w:p>
        </w:tc>
        <w:tc>
          <w:tcPr>
            <w:tcW w:w="1477" w:type="dxa"/>
            <w:tcBorders>
              <w:bottom w:val="single" w:sz="2" w:space="0" w:color="808080" w:themeColor="background2" w:themeShade="80"/>
            </w:tcBorders>
            <w:shd w:val="clear" w:color="auto" w:fill="auto"/>
            <w:vAlign w:val="center"/>
          </w:tcPr>
          <w:p w14:paraId="169460D6" w14:textId="36753449" w:rsidR="1CE7CE2B" w:rsidRDefault="1CE7CE2B" w:rsidP="1CE7CE2B">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386" w:type="dxa"/>
            <w:tcBorders>
              <w:bottom w:val="single" w:sz="2" w:space="0" w:color="808080" w:themeColor="background2" w:themeShade="80"/>
            </w:tcBorders>
            <w:shd w:val="clear" w:color="auto" w:fill="auto"/>
            <w:vAlign w:val="center"/>
          </w:tcPr>
          <w:p w14:paraId="260C9542" w14:textId="78F031DC" w:rsidR="1CE7CE2B" w:rsidRDefault="1CE7CE2B" w:rsidP="1CE7CE2B">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2864" w:type="dxa"/>
            <w:tcBorders>
              <w:bottom w:val="single" w:sz="2" w:space="0" w:color="808080" w:themeColor="background2" w:themeShade="80"/>
            </w:tcBorders>
            <w:shd w:val="clear" w:color="auto" w:fill="auto"/>
            <w:vAlign w:val="center"/>
          </w:tcPr>
          <w:p w14:paraId="2CAD6E24" w14:textId="33BDA3B5" w:rsidR="1CE7CE2B" w:rsidRDefault="1CE7CE2B" w:rsidP="1CE7CE2B">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1658" w:type="dxa"/>
            <w:tcBorders>
              <w:bottom w:val="single" w:sz="2" w:space="0" w:color="808080" w:themeColor="background2" w:themeShade="80"/>
            </w:tcBorders>
            <w:shd w:val="clear" w:color="auto" w:fill="auto"/>
            <w:vAlign w:val="center"/>
          </w:tcPr>
          <w:p w14:paraId="2266C3A1" w14:textId="02021BC3" w:rsidR="1CE7CE2B" w:rsidRDefault="1CE7CE2B" w:rsidP="1CE7CE2B">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c>
          <w:tcPr>
            <w:tcW w:w="960" w:type="dxa"/>
            <w:tcBorders>
              <w:bottom w:val="single" w:sz="2" w:space="0" w:color="808080" w:themeColor="background2" w:themeShade="80"/>
            </w:tcBorders>
            <w:shd w:val="clear" w:color="auto" w:fill="auto"/>
            <w:vAlign w:val="center"/>
          </w:tcPr>
          <w:p w14:paraId="27AFD9C7" w14:textId="3C46BDBA" w:rsidR="1CE7CE2B" w:rsidRDefault="1CE7CE2B" w:rsidP="1CE7CE2B">
            <w:pPr>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p>
        </w:tc>
      </w:tr>
      <w:tr w:rsidR="008443FA" w14:paraId="416613F3"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3533D82A" w14:textId="77777777" w:rsidR="00AA78C9" w:rsidRPr="00B72D37" w:rsidRDefault="00AA78C9"/>
        </w:tc>
        <w:tc>
          <w:tcPr>
            <w:tcW w:w="1141" w:type="dxa"/>
            <w:tcBorders>
              <w:bottom w:val="single" w:sz="12" w:space="0" w:color="808080" w:themeColor="background2" w:themeShade="80"/>
            </w:tcBorders>
            <w:shd w:val="clear" w:color="auto" w:fill="auto"/>
            <w:vAlign w:val="center"/>
          </w:tcPr>
          <w:p w14:paraId="190D080F" w14:textId="42166257" w:rsidR="1CE7CE2B" w:rsidRDefault="2D8D134F" w:rsidP="2D8D134F">
            <w:pPr>
              <w:ind w:left="0"/>
              <w:jc w:val="left"/>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044F28FB" w14:textId="4EF1A137" w:rsidR="1CE7CE2B" w:rsidRDefault="1CE7CE2B" w:rsidP="1CE7CE2B">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386" w:type="dxa"/>
            <w:tcBorders>
              <w:bottom w:val="single" w:sz="12" w:space="0" w:color="808080" w:themeColor="background2" w:themeShade="80"/>
            </w:tcBorders>
            <w:shd w:val="clear" w:color="auto" w:fill="auto"/>
            <w:vAlign w:val="center"/>
          </w:tcPr>
          <w:p w14:paraId="37AD6508" w14:textId="5E187426" w:rsidR="1CE7CE2B" w:rsidRDefault="1CE7CE2B" w:rsidP="1CE7CE2B">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2864" w:type="dxa"/>
            <w:tcBorders>
              <w:bottom w:val="single" w:sz="12" w:space="0" w:color="808080" w:themeColor="background2" w:themeShade="80"/>
            </w:tcBorders>
            <w:shd w:val="clear" w:color="auto" w:fill="auto"/>
            <w:vAlign w:val="center"/>
          </w:tcPr>
          <w:p w14:paraId="59431E28" w14:textId="13083CB3" w:rsidR="1CE7CE2B" w:rsidRDefault="1CE7CE2B" w:rsidP="1CE7CE2B">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1658" w:type="dxa"/>
            <w:tcBorders>
              <w:bottom w:val="single" w:sz="12" w:space="0" w:color="808080" w:themeColor="background2" w:themeShade="80"/>
            </w:tcBorders>
            <w:shd w:val="clear" w:color="auto" w:fill="auto"/>
            <w:vAlign w:val="center"/>
          </w:tcPr>
          <w:p w14:paraId="5472B9C4" w14:textId="29C208B2" w:rsidR="1CE7CE2B" w:rsidRDefault="1CE7CE2B" w:rsidP="1CE7CE2B">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c>
          <w:tcPr>
            <w:tcW w:w="960" w:type="dxa"/>
            <w:tcBorders>
              <w:bottom w:val="single" w:sz="12" w:space="0" w:color="808080" w:themeColor="background2" w:themeShade="80"/>
            </w:tcBorders>
            <w:shd w:val="clear" w:color="auto" w:fill="auto"/>
            <w:vAlign w:val="center"/>
          </w:tcPr>
          <w:p w14:paraId="75FD6AB8" w14:textId="79A05118" w:rsidR="1CE7CE2B" w:rsidRDefault="1CE7CE2B" w:rsidP="1CE7CE2B">
            <w:p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p>
        </w:tc>
      </w:tr>
      <w:tr w:rsidR="008443FA" w14:paraId="2655884E" w14:textId="77777777" w:rsidTr="008443FA">
        <w:trPr>
          <w:trHeight w:val="376"/>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2609447B" w14:textId="2A96FDB5" w:rsidR="01CF1C67" w:rsidRPr="00B72D37" w:rsidRDefault="0E3ABE8F" w:rsidP="0E3ABE8F">
            <w:pPr>
              <w:ind w:left="0"/>
              <w:jc w:val="center"/>
              <w:rPr>
                <w:color w:val="AD9042"/>
                <w:sz w:val="22"/>
                <w:szCs w:val="22"/>
              </w:rPr>
            </w:pPr>
            <w:r w:rsidRPr="00B72D37">
              <w:rPr>
                <w:color w:val="AD9042"/>
                <w:sz w:val="22"/>
                <w:szCs w:val="22"/>
              </w:rPr>
              <w:t>05</w:t>
            </w:r>
          </w:p>
          <w:p w14:paraId="3E3E72EE" w14:textId="4972FD41" w:rsidR="01CF1C67" w:rsidRPr="00B72D37" w:rsidRDefault="01CF1C67" w:rsidP="0E3ABE8F">
            <w:pPr>
              <w:jc w:val="left"/>
              <w:rPr>
                <w:color w:val="AD9042"/>
                <w:sz w:val="22"/>
                <w:szCs w:val="22"/>
              </w:rPr>
            </w:pPr>
          </w:p>
        </w:tc>
        <w:tc>
          <w:tcPr>
            <w:tcW w:w="1141" w:type="dxa"/>
            <w:tcBorders>
              <w:top w:val="single" w:sz="12" w:space="0" w:color="808080" w:themeColor="background2" w:themeShade="80"/>
            </w:tcBorders>
            <w:shd w:val="clear" w:color="auto" w:fill="auto"/>
            <w:vAlign w:val="center"/>
          </w:tcPr>
          <w:p w14:paraId="2E97EDCA" w14:textId="0447B4F0" w:rsidR="01CF1C67" w:rsidRDefault="01CF1C67" w:rsidP="01CF1C6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Prepared by:</w:t>
            </w:r>
          </w:p>
        </w:tc>
        <w:tc>
          <w:tcPr>
            <w:tcW w:w="1477" w:type="dxa"/>
            <w:tcBorders>
              <w:top w:val="single" w:sz="12" w:space="0" w:color="808080" w:themeColor="background2" w:themeShade="80"/>
            </w:tcBorders>
            <w:shd w:val="clear" w:color="auto" w:fill="auto"/>
            <w:vAlign w:val="center"/>
          </w:tcPr>
          <w:p w14:paraId="03A1EE3F" w14:textId="77777777" w:rsidR="01CF1C67" w:rsidRPr="00B72D37" w:rsidRDefault="0E3ABE8F" w:rsidP="00B72D3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B72D37">
              <w:rPr>
                <w:color w:val="AE9142" w:themeColor="accent2"/>
                <w:sz w:val="16"/>
                <w:szCs w:val="16"/>
                <w:lang w:val="es-ES"/>
              </w:rPr>
              <w:t>Radu Ionut Boeriu</w:t>
            </w:r>
          </w:p>
          <w:p w14:paraId="6419FA0D" w14:textId="44A45C2F" w:rsidR="01CF1C67" w:rsidRPr="00B72D37" w:rsidRDefault="0E3ABE8F" w:rsidP="00B72D3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lang w:val="es-ES"/>
              </w:rPr>
            </w:pPr>
            <w:r w:rsidRPr="00B72D37">
              <w:rPr>
                <w:color w:val="AE9142" w:themeColor="accent2"/>
                <w:sz w:val="16"/>
                <w:szCs w:val="16"/>
                <w:lang w:val="es-ES"/>
              </w:rPr>
              <w:t>Saroj Tamang</w:t>
            </w:r>
          </w:p>
        </w:tc>
        <w:tc>
          <w:tcPr>
            <w:tcW w:w="1386" w:type="dxa"/>
            <w:tcBorders>
              <w:top w:val="single" w:sz="12" w:space="0" w:color="808080" w:themeColor="background2" w:themeShade="80"/>
            </w:tcBorders>
            <w:shd w:val="clear" w:color="auto" w:fill="auto"/>
            <w:vAlign w:val="center"/>
          </w:tcPr>
          <w:p w14:paraId="10923E89" w14:textId="77777777" w:rsidR="01CF1C67" w:rsidRPr="00B72D37" w:rsidRDefault="0E3ABE8F" w:rsidP="00B72D3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B72D37">
              <w:rPr>
                <w:color w:val="AE9142" w:themeColor="accent2"/>
                <w:sz w:val="16"/>
                <w:szCs w:val="16"/>
              </w:rPr>
              <w:t>BIM Manager</w:t>
            </w:r>
          </w:p>
          <w:p w14:paraId="001DF839" w14:textId="3B549913" w:rsidR="01CF1C67" w:rsidRPr="00B72D37" w:rsidRDefault="0E3ABE8F" w:rsidP="00B72D3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B72D37">
              <w:rPr>
                <w:color w:val="AE9142" w:themeColor="accent2"/>
                <w:sz w:val="16"/>
                <w:szCs w:val="16"/>
              </w:rPr>
              <w:t>BDS Coordinator</w:t>
            </w:r>
          </w:p>
        </w:tc>
        <w:tc>
          <w:tcPr>
            <w:tcW w:w="2864" w:type="dxa"/>
            <w:tcBorders>
              <w:top w:val="single" w:sz="12" w:space="0" w:color="808080" w:themeColor="background2" w:themeShade="80"/>
            </w:tcBorders>
            <w:shd w:val="clear" w:color="auto" w:fill="auto"/>
            <w:vAlign w:val="center"/>
          </w:tcPr>
          <w:p w14:paraId="61220FAF" w14:textId="58A24A3D" w:rsidR="01CF1C67" w:rsidRPr="00B72D37" w:rsidRDefault="0E3ABE8F" w:rsidP="00B72D3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B72D37">
              <w:rPr>
                <w:color w:val="AE9142" w:themeColor="accent2"/>
                <w:sz w:val="16"/>
                <w:szCs w:val="16"/>
              </w:rPr>
              <w:t>riboeriu@fosterandpartners.com</w:t>
            </w:r>
          </w:p>
          <w:p w14:paraId="2E679279" w14:textId="66D961D9" w:rsidR="01CF1C67" w:rsidRPr="00B72D37" w:rsidRDefault="0E3ABE8F" w:rsidP="00B72D37">
            <w:pPr>
              <w:ind w:left="0"/>
              <w:cnfStyle w:val="000000000000" w:firstRow="0" w:lastRow="0" w:firstColumn="0" w:lastColumn="0" w:oddVBand="0" w:evenVBand="0" w:oddHBand="0" w:evenHBand="0" w:firstRowFirstColumn="0" w:firstRowLastColumn="0" w:lastRowFirstColumn="0" w:lastRowLastColumn="0"/>
              <w:rPr>
                <w:color w:val="AE9142" w:themeColor="accent2"/>
                <w:sz w:val="16"/>
                <w:szCs w:val="16"/>
              </w:rPr>
            </w:pPr>
            <w:r w:rsidRPr="00B72D37">
              <w:rPr>
                <w:color w:val="AE9142" w:themeColor="accent2"/>
                <w:sz w:val="16"/>
                <w:szCs w:val="16"/>
              </w:rPr>
              <w:t>stamang@fosterandpartners.co</w:t>
            </w:r>
            <w:r w:rsidR="007118B7">
              <w:rPr>
                <w:color w:val="AE9142" w:themeColor="accent2"/>
                <w:sz w:val="16"/>
                <w:szCs w:val="16"/>
              </w:rPr>
              <w:t>m</w:t>
            </w:r>
          </w:p>
        </w:tc>
        <w:tc>
          <w:tcPr>
            <w:tcW w:w="1658" w:type="dxa"/>
            <w:tcBorders>
              <w:top w:val="single" w:sz="12" w:space="0" w:color="808080" w:themeColor="background2" w:themeShade="80"/>
            </w:tcBorders>
            <w:shd w:val="clear" w:color="auto" w:fill="auto"/>
            <w:vAlign w:val="center"/>
          </w:tcPr>
          <w:p w14:paraId="62F9606E" w14:textId="4287427F" w:rsidR="01CF1C67" w:rsidRDefault="0E3ABE8F" w:rsidP="00B95E44">
            <w:pPr>
              <w:spacing w:after="120"/>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20/11/2020</w:t>
            </w:r>
          </w:p>
        </w:tc>
        <w:tc>
          <w:tcPr>
            <w:tcW w:w="960" w:type="dxa"/>
            <w:tcBorders>
              <w:top w:val="single" w:sz="12" w:space="0" w:color="808080" w:themeColor="background2" w:themeShade="80"/>
            </w:tcBorders>
            <w:shd w:val="clear" w:color="auto" w:fill="auto"/>
            <w:vAlign w:val="center"/>
          </w:tcPr>
          <w:p w14:paraId="1EB225D9" w14:textId="62A0B44C" w:rsidR="01CF1C67" w:rsidRDefault="01CF1C67" w:rsidP="01CF1C67">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53BCC413"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1E680518" w14:textId="77777777" w:rsidR="00AA78C9" w:rsidRPr="00B72D37" w:rsidRDefault="00AA78C9"/>
        </w:tc>
        <w:tc>
          <w:tcPr>
            <w:tcW w:w="1141" w:type="dxa"/>
            <w:shd w:val="clear" w:color="auto" w:fill="auto"/>
            <w:vAlign w:val="center"/>
          </w:tcPr>
          <w:p w14:paraId="1AC6707A" w14:textId="6F45B813" w:rsidR="01CF1C67" w:rsidRDefault="01CF1C67" w:rsidP="01CF1C6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006D97E4" w14:textId="009A2BE6" w:rsidR="01CF1C67" w:rsidRDefault="01CF1C67" w:rsidP="01CF1C6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629D9334" w14:textId="70E20AD3" w:rsidR="01CF1C67" w:rsidRDefault="01CF1C67" w:rsidP="01CF1C6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47D16620" w14:textId="0EBD36DD" w:rsidR="01CF1C67" w:rsidRDefault="01CF1C67" w:rsidP="01CF1C6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5926E46B" w14:textId="3A903604" w:rsidR="01CF1C67" w:rsidRDefault="01CF1C67" w:rsidP="01CF1C6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55F3131C" w14:textId="0E8E6E74" w:rsidR="01CF1C67" w:rsidRDefault="01CF1C67" w:rsidP="01CF1C67">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78A8CAA5"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6D72B3FB" w14:textId="77777777" w:rsidR="00AA78C9" w:rsidRPr="00B72D37" w:rsidRDefault="00AA78C9"/>
        </w:tc>
        <w:tc>
          <w:tcPr>
            <w:tcW w:w="1141" w:type="dxa"/>
            <w:tcBorders>
              <w:bottom w:val="single" w:sz="12" w:space="0" w:color="808080" w:themeColor="background2" w:themeShade="80"/>
            </w:tcBorders>
            <w:shd w:val="clear" w:color="auto" w:fill="auto"/>
            <w:vAlign w:val="center"/>
          </w:tcPr>
          <w:p w14:paraId="30A63AF6" w14:textId="026DDD3D" w:rsidR="01CF1C67" w:rsidRDefault="01CF1C67" w:rsidP="01CF1C6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60EC07D1" w14:textId="3A884086" w:rsidR="01CF1C67" w:rsidRDefault="01CF1C67" w:rsidP="01CF1C6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tcBorders>
              <w:bottom w:val="single" w:sz="12" w:space="0" w:color="808080" w:themeColor="background2" w:themeShade="80"/>
            </w:tcBorders>
            <w:shd w:val="clear" w:color="auto" w:fill="auto"/>
            <w:vAlign w:val="center"/>
          </w:tcPr>
          <w:p w14:paraId="39781AF2" w14:textId="6E463858" w:rsidR="01CF1C67" w:rsidRDefault="01CF1C67" w:rsidP="01CF1C6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tcBorders>
              <w:bottom w:val="single" w:sz="12" w:space="0" w:color="808080" w:themeColor="background2" w:themeShade="80"/>
            </w:tcBorders>
            <w:shd w:val="clear" w:color="auto" w:fill="auto"/>
            <w:vAlign w:val="center"/>
          </w:tcPr>
          <w:p w14:paraId="45AB7AA9" w14:textId="56AF4FD9" w:rsidR="01CF1C67" w:rsidRDefault="01CF1C67" w:rsidP="01CF1C6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tcBorders>
              <w:bottom w:val="single" w:sz="12" w:space="0" w:color="808080" w:themeColor="background2" w:themeShade="80"/>
            </w:tcBorders>
            <w:shd w:val="clear" w:color="auto" w:fill="auto"/>
            <w:vAlign w:val="center"/>
          </w:tcPr>
          <w:p w14:paraId="1F27CB49" w14:textId="748B760C" w:rsidR="01CF1C67" w:rsidRDefault="01CF1C67" w:rsidP="01CF1C6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tcBorders>
              <w:bottom w:val="single" w:sz="12" w:space="0" w:color="808080" w:themeColor="background2" w:themeShade="80"/>
            </w:tcBorders>
            <w:shd w:val="clear" w:color="auto" w:fill="auto"/>
            <w:vAlign w:val="center"/>
          </w:tcPr>
          <w:p w14:paraId="1610869B" w14:textId="7D6A7689" w:rsidR="01CF1C67" w:rsidRDefault="01CF1C67" w:rsidP="01CF1C67">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3A7FCD5A"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53E716CE" w14:textId="5BFB888C" w:rsidR="0057277E" w:rsidRPr="00B72D37" w:rsidRDefault="0057277E" w:rsidP="0057277E">
            <w:pPr>
              <w:ind w:left="0"/>
              <w:jc w:val="center"/>
              <w:rPr>
                <w:color w:val="AD9042"/>
                <w:sz w:val="22"/>
                <w:szCs w:val="22"/>
              </w:rPr>
            </w:pPr>
            <w:r w:rsidRPr="00B72D37">
              <w:rPr>
                <w:color w:val="AD9042"/>
                <w:sz w:val="22"/>
                <w:szCs w:val="22"/>
              </w:rPr>
              <w:t>06</w:t>
            </w:r>
          </w:p>
          <w:p w14:paraId="45483146" w14:textId="77777777" w:rsidR="0057277E" w:rsidRPr="00B72D37" w:rsidRDefault="0057277E" w:rsidP="0057277E">
            <w:pPr>
              <w:rPr>
                <w:color w:val="AD9042"/>
                <w:sz w:val="22"/>
                <w:szCs w:val="22"/>
              </w:rPr>
            </w:pPr>
          </w:p>
        </w:tc>
        <w:tc>
          <w:tcPr>
            <w:tcW w:w="1141" w:type="dxa"/>
            <w:tcBorders>
              <w:top w:val="single" w:sz="12" w:space="0" w:color="808080" w:themeColor="background2" w:themeShade="80"/>
            </w:tcBorders>
            <w:shd w:val="clear" w:color="auto" w:fill="auto"/>
            <w:vAlign w:val="center"/>
          </w:tcPr>
          <w:p w14:paraId="7D972D7B" w14:textId="36D2A4CF" w:rsidR="0057277E" w:rsidRPr="01CF1C67" w:rsidRDefault="0057277E" w:rsidP="0057277E">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tcBorders>
              <w:top w:val="single" w:sz="12" w:space="0" w:color="808080" w:themeColor="background2" w:themeShade="80"/>
            </w:tcBorders>
            <w:shd w:val="clear" w:color="auto" w:fill="auto"/>
            <w:vAlign w:val="center"/>
          </w:tcPr>
          <w:p w14:paraId="21BBDD55" w14:textId="77777777" w:rsidR="00334A5B" w:rsidRDefault="00334A5B" w:rsidP="00334A5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sidRPr="6ACCD88A">
              <w:rPr>
                <w:color w:val="AD9042"/>
                <w:sz w:val="16"/>
                <w:szCs w:val="16"/>
                <w:lang w:val="es-ES"/>
              </w:rPr>
              <w:t>Radu Ionut Boeriu</w:t>
            </w:r>
          </w:p>
          <w:p w14:paraId="3F26D873" w14:textId="77777777" w:rsidR="00334A5B" w:rsidRDefault="00334A5B" w:rsidP="00334A5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Pr>
                <w:color w:val="AD9042"/>
                <w:sz w:val="16"/>
                <w:szCs w:val="16"/>
                <w:lang w:val="es-ES"/>
              </w:rPr>
              <w:t>Decio Ferreira</w:t>
            </w:r>
          </w:p>
          <w:p w14:paraId="2BB8CCD5" w14:textId="7A92081B" w:rsidR="0057277E" w:rsidRPr="00D04829" w:rsidRDefault="0057277E" w:rsidP="00B95E44">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E3ABE8F">
              <w:rPr>
                <w:color w:val="AD9042"/>
                <w:sz w:val="16"/>
                <w:szCs w:val="16"/>
                <w:lang w:val="es-ES"/>
              </w:rPr>
              <w:t>Saroj Tamang</w:t>
            </w:r>
          </w:p>
        </w:tc>
        <w:tc>
          <w:tcPr>
            <w:tcW w:w="1386" w:type="dxa"/>
            <w:tcBorders>
              <w:top w:val="single" w:sz="12" w:space="0" w:color="808080" w:themeColor="background2" w:themeShade="80"/>
            </w:tcBorders>
            <w:shd w:val="clear" w:color="auto" w:fill="auto"/>
            <w:vAlign w:val="center"/>
          </w:tcPr>
          <w:p w14:paraId="38F4D86D" w14:textId="77777777" w:rsidR="00334A5B" w:rsidRDefault="00334A5B" w:rsidP="00334A5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241F923C" w14:textId="76E5653A" w:rsidR="00334A5B" w:rsidRDefault="00334A5B" w:rsidP="00334A5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 xml:space="preserve">BIM </w:t>
            </w:r>
            <w:r w:rsidR="00B11395">
              <w:rPr>
                <w:color w:val="AD9042"/>
                <w:sz w:val="16"/>
                <w:szCs w:val="16"/>
              </w:rPr>
              <w:t>Manager</w:t>
            </w:r>
          </w:p>
          <w:p w14:paraId="6B96D8AC" w14:textId="4E947728" w:rsidR="0057277E" w:rsidRDefault="0057277E" w:rsidP="00B95E44">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E3ABE8F">
              <w:rPr>
                <w:color w:val="AD9042"/>
                <w:sz w:val="16"/>
                <w:szCs w:val="16"/>
              </w:rPr>
              <w:t>BDS Coordinator</w:t>
            </w:r>
          </w:p>
        </w:tc>
        <w:tc>
          <w:tcPr>
            <w:tcW w:w="2864" w:type="dxa"/>
            <w:tcBorders>
              <w:top w:val="single" w:sz="12" w:space="0" w:color="808080" w:themeColor="background2" w:themeShade="80"/>
            </w:tcBorders>
            <w:shd w:val="clear" w:color="auto" w:fill="auto"/>
            <w:vAlign w:val="center"/>
          </w:tcPr>
          <w:p w14:paraId="42B4412B" w14:textId="77777777" w:rsidR="00334A5B" w:rsidRPr="00CA29F9" w:rsidRDefault="00B57C6E" w:rsidP="00334A5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1">
              <w:r w:rsidR="00334A5B" w:rsidRPr="00CA29F9">
                <w:rPr>
                  <w:color w:val="AE9142"/>
                  <w:sz w:val="16"/>
                  <w:szCs w:val="16"/>
                </w:rPr>
                <w:t>riboeriu@fosterandpartners.com</w:t>
              </w:r>
            </w:hyperlink>
          </w:p>
          <w:p w14:paraId="1834F679" w14:textId="77777777" w:rsidR="00334A5B" w:rsidRPr="00CA29F9" w:rsidRDefault="00334A5B" w:rsidP="00334A5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150341C3" w14:textId="31F9DBB3" w:rsidR="0057277E" w:rsidRDefault="0057277E" w:rsidP="00B95E44">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E3ABE8F">
              <w:rPr>
                <w:color w:val="AD9042"/>
                <w:sz w:val="16"/>
                <w:szCs w:val="16"/>
              </w:rPr>
              <w:t>stamang@fosterandpartners.co</w:t>
            </w:r>
            <w:r w:rsidR="007118B7">
              <w:rPr>
                <w:color w:val="AD9042"/>
                <w:sz w:val="16"/>
                <w:szCs w:val="16"/>
              </w:rPr>
              <w:t>m</w:t>
            </w:r>
          </w:p>
        </w:tc>
        <w:tc>
          <w:tcPr>
            <w:tcW w:w="1658" w:type="dxa"/>
            <w:tcBorders>
              <w:top w:val="single" w:sz="12" w:space="0" w:color="808080" w:themeColor="background2" w:themeShade="80"/>
            </w:tcBorders>
            <w:shd w:val="clear" w:color="auto" w:fill="auto"/>
            <w:vAlign w:val="center"/>
          </w:tcPr>
          <w:p w14:paraId="38FE924F" w14:textId="3B53F8A7" w:rsidR="0057277E" w:rsidRDefault="00334A5B" w:rsidP="00B95E44">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23</w:t>
            </w:r>
            <w:r w:rsidR="0057277E" w:rsidRPr="0E3ABE8F">
              <w:rPr>
                <w:color w:val="AD9042"/>
                <w:sz w:val="16"/>
                <w:szCs w:val="16"/>
              </w:rPr>
              <w:t>/1</w:t>
            </w:r>
            <w:r w:rsidR="0057277E">
              <w:rPr>
                <w:color w:val="AD9042"/>
                <w:sz w:val="16"/>
                <w:szCs w:val="16"/>
              </w:rPr>
              <w:t>2</w:t>
            </w:r>
            <w:r w:rsidR="0057277E" w:rsidRPr="0E3ABE8F">
              <w:rPr>
                <w:color w:val="AD9042"/>
                <w:sz w:val="16"/>
                <w:szCs w:val="16"/>
              </w:rPr>
              <w:t>/2020</w:t>
            </w:r>
          </w:p>
        </w:tc>
        <w:tc>
          <w:tcPr>
            <w:tcW w:w="960" w:type="dxa"/>
            <w:tcBorders>
              <w:top w:val="single" w:sz="12" w:space="0" w:color="808080" w:themeColor="background2" w:themeShade="80"/>
            </w:tcBorders>
            <w:shd w:val="clear" w:color="auto" w:fill="auto"/>
            <w:vAlign w:val="center"/>
          </w:tcPr>
          <w:p w14:paraId="193FAA95" w14:textId="77777777" w:rsidR="0057277E" w:rsidRDefault="0057277E" w:rsidP="0057277E">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288B38CD"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53F5CA83" w14:textId="77777777" w:rsidR="0057277E" w:rsidRDefault="0057277E" w:rsidP="0057277E"/>
        </w:tc>
        <w:tc>
          <w:tcPr>
            <w:tcW w:w="1141" w:type="dxa"/>
            <w:shd w:val="clear" w:color="auto" w:fill="auto"/>
            <w:vAlign w:val="center"/>
          </w:tcPr>
          <w:p w14:paraId="1766F51C" w14:textId="0315B9C2" w:rsidR="0057277E" w:rsidRPr="01CF1C67" w:rsidRDefault="0057277E" w:rsidP="0057277E">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63D5EDC4" w14:textId="77777777" w:rsidR="0057277E" w:rsidRDefault="0057277E" w:rsidP="0057277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shd w:val="clear" w:color="auto" w:fill="auto"/>
            <w:vAlign w:val="center"/>
          </w:tcPr>
          <w:p w14:paraId="210F53B1" w14:textId="77777777" w:rsidR="0057277E" w:rsidRDefault="0057277E" w:rsidP="0057277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shd w:val="clear" w:color="auto" w:fill="auto"/>
            <w:vAlign w:val="center"/>
          </w:tcPr>
          <w:p w14:paraId="640A7ED2" w14:textId="77777777" w:rsidR="0057277E" w:rsidRDefault="0057277E" w:rsidP="0057277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shd w:val="clear" w:color="auto" w:fill="auto"/>
            <w:vAlign w:val="center"/>
          </w:tcPr>
          <w:p w14:paraId="01B0301C" w14:textId="77777777" w:rsidR="0057277E" w:rsidRDefault="0057277E" w:rsidP="0057277E">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shd w:val="clear" w:color="auto" w:fill="auto"/>
            <w:vAlign w:val="center"/>
          </w:tcPr>
          <w:p w14:paraId="5F325246" w14:textId="77777777" w:rsidR="0057277E" w:rsidRDefault="0057277E" w:rsidP="0057277E">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59B141E3"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000ED423" w14:textId="77777777" w:rsidR="0057277E" w:rsidRDefault="0057277E" w:rsidP="0057277E"/>
        </w:tc>
        <w:tc>
          <w:tcPr>
            <w:tcW w:w="1141" w:type="dxa"/>
            <w:tcBorders>
              <w:bottom w:val="single" w:sz="12" w:space="0" w:color="808080" w:themeColor="background2" w:themeShade="80"/>
            </w:tcBorders>
            <w:shd w:val="clear" w:color="auto" w:fill="auto"/>
            <w:vAlign w:val="center"/>
          </w:tcPr>
          <w:p w14:paraId="53ECF704" w14:textId="2E6A4724" w:rsidR="0057277E" w:rsidRPr="01CF1C67" w:rsidRDefault="0057277E" w:rsidP="0057277E">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44CD260D" w14:textId="77777777" w:rsidR="0057277E" w:rsidRDefault="0057277E" w:rsidP="0057277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tcBorders>
              <w:bottom w:val="single" w:sz="12" w:space="0" w:color="808080" w:themeColor="background2" w:themeShade="80"/>
            </w:tcBorders>
            <w:shd w:val="clear" w:color="auto" w:fill="auto"/>
            <w:vAlign w:val="center"/>
          </w:tcPr>
          <w:p w14:paraId="0D39A0C9" w14:textId="77777777" w:rsidR="0057277E" w:rsidRDefault="0057277E" w:rsidP="0057277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tcBorders>
              <w:bottom w:val="single" w:sz="12" w:space="0" w:color="808080" w:themeColor="background2" w:themeShade="80"/>
            </w:tcBorders>
            <w:shd w:val="clear" w:color="auto" w:fill="auto"/>
            <w:vAlign w:val="center"/>
          </w:tcPr>
          <w:p w14:paraId="76D9ED3F" w14:textId="77777777" w:rsidR="0057277E" w:rsidRDefault="0057277E" w:rsidP="0057277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tcBorders>
              <w:bottom w:val="single" w:sz="12" w:space="0" w:color="808080" w:themeColor="background2" w:themeShade="80"/>
            </w:tcBorders>
            <w:shd w:val="clear" w:color="auto" w:fill="auto"/>
            <w:vAlign w:val="center"/>
          </w:tcPr>
          <w:p w14:paraId="216F8CDD" w14:textId="77777777" w:rsidR="0057277E" w:rsidRDefault="0057277E" w:rsidP="0057277E">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tcBorders>
              <w:bottom w:val="single" w:sz="12" w:space="0" w:color="808080" w:themeColor="background2" w:themeShade="80"/>
            </w:tcBorders>
            <w:shd w:val="clear" w:color="auto" w:fill="auto"/>
            <w:vAlign w:val="center"/>
          </w:tcPr>
          <w:p w14:paraId="4F7BC13E" w14:textId="77777777" w:rsidR="0057277E" w:rsidRDefault="0057277E" w:rsidP="0057277E">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rsidRPr="00B72D37" w14:paraId="68FBD1F2"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362681D8" w14:textId="25895501" w:rsidR="00B72D37" w:rsidRPr="00B72D37" w:rsidRDefault="00B72D37" w:rsidP="00B72D37">
            <w:pPr>
              <w:ind w:left="0"/>
              <w:jc w:val="center"/>
              <w:rPr>
                <w:color w:val="AD9042"/>
                <w:sz w:val="22"/>
                <w:szCs w:val="22"/>
              </w:rPr>
            </w:pPr>
            <w:r w:rsidRPr="00B72D37">
              <w:rPr>
                <w:color w:val="AD9042"/>
                <w:sz w:val="22"/>
                <w:szCs w:val="22"/>
              </w:rPr>
              <w:t>07</w:t>
            </w:r>
          </w:p>
        </w:tc>
        <w:tc>
          <w:tcPr>
            <w:tcW w:w="1141" w:type="dxa"/>
            <w:tcBorders>
              <w:top w:val="single" w:sz="12" w:space="0" w:color="808080" w:themeColor="background2" w:themeShade="80"/>
            </w:tcBorders>
            <w:shd w:val="clear" w:color="auto" w:fill="auto"/>
            <w:vAlign w:val="center"/>
          </w:tcPr>
          <w:p w14:paraId="7E500C63" w14:textId="0B40C74A" w:rsidR="00B72D37" w:rsidRPr="01CF1C67" w:rsidRDefault="00B72D37" w:rsidP="00B72D3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tcBorders>
              <w:top w:val="single" w:sz="12" w:space="0" w:color="808080" w:themeColor="background2" w:themeShade="80"/>
            </w:tcBorders>
            <w:shd w:val="clear" w:color="auto" w:fill="auto"/>
            <w:vAlign w:val="center"/>
          </w:tcPr>
          <w:p w14:paraId="3D2AA620" w14:textId="77777777" w:rsid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sidRPr="6ACCD88A">
              <w:rPr>
                <w:color w:val="AD9042"/>
                <w:sz w:val="16"/>
                <w:szCs w:val="16"/>
                <w:lang w:val="es-ES"/>
              </w:rPr>
              <w:t>Radu Ionut Boeriu</w:t>
            </w:r>
          </w:p>
          <w:p w14:paraId="2833E7A1" w14:textId="77777777" w:rsid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Pr>
                <w:color w:val="AD9042"/>
                <w:sz w:val="16"/>
                <w:szCs w:val="16"/>
                <w:lang w:val="es-ES"/>
              </w:rPr>
              <w:t>Decio Ferreira</w:t>
            </w:r>
          </w:p>
          <w:p w14:paraId="5FF838C2" w14:textId="6A49C255" w:rsidR="00B72D37" w:rsidRPr="00B72D37" w:rsidRDefault="00B72D37" w:rsidP="00194A31">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E3ABE8F">
              <w:rPr>
                <w:color w:val="AD9042"/>
                <w:sz w:val="16"/>
                <w:szCs w:val="16"/>
                <w:lang w:val="es-ES"/>
              </w:rPr>
              <w:t>Saroj Tamang</w:t>
            </w:r>
          </w:p>
        </w:tc>
        <w:tc>
          <w:tcPr>
            <w:tcW w:w="1386" w:type="dxa"/>
            <w:tcBorders>
              <w:top w:val="single" w:sz="12" w:space="0" w:color="808080" w:themeColor="background2" w:themeShade="80"/>
            </w:tcBorders>
            <w:shd w:val="clear" w:color="auto" w:fill="auto"/>
            <w:vAlign w:val="center"/>
          </w:tcPr>
          <w:p w14:paraId="026E955E" w14:textId="77777777" w:rsid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BIM Manager</w:t>
            </w:r>
          </w:p>
          <w:p w14:paraId="6764DDCF" w14:textId="77777777" w:rsid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50A661FD" w14:textId="239E43EA" w:rsidR="00B72D37" w:rsidRP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BDS Coordinator</w:t>
            </w:r>
          </w:p>
        </w:tc>
        <w:tc>
          <w:tcPr>
            <w:tcW w:w="2864" w:type="dxa"/>
            <w:tcBorders>
              <w:top w:val="single" w:sz="12" w:space="0" w:color="808080" w:themeColor="background2" w:themeShade="80"/>
            </w:tcBorders>
            <w:shd w:val="clear" w:color="auto" w:fill="auto"/>
            <w:vAlign w:val="center"/>
          </w:tcPr>
          <w:p w14:paraId="084165D0" w14:textId="77777777" w:rsidR="00B72D37" w:rsidRPr="00CA29F9" w:rsidRDefault="00B57C6E" w:rsidP="00B72D3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2">
              <w:r w:rsidR="00B72D37" w:rsidRPr="00CA29F9">
                <w:rPr>
                  <w:color w:val="AE9142"/>
                  <w:sz w:val="16"/>
                  <w:szCs w:val="16"/>
                </w:rPr>
                <w:t>riboeriu@fosterandpartners.com</w:t>
              </w:r>
            </w:hyperlink>
          </w:p>
          <w:p w14:paraId="4FEB93DC" w14:textId="77777777" w:rsidR="00B72D37" w:rsidRPr="00CA29F9" w:rsidRDefault="00B72D37" w:rsidP="00B72D37">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dferreira@fosterandpartners.com</w:t>
            </w:r>
          </w:p>
          <w:p w14:paraId="1A09F5E3" w14:textId="65E13CBF" w:rsidR="00B72D37" w:rsidRP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stamang@fosterandpartners.co</w:t>
            </w:r>
            <w:r w:rsidR="007118B7">
              <w:rPr>
                <w:color w:val="AD9042"/>
                <w:sz w:val="16"/>
                <w:szCs w:val="16"/>
              </w:rPr>
              <w:t>m</w:t>
            </w:r>
          </w:p>
        </w:tc>
        <w:tc>
          <w:tcPr>
            <w:tcW w:w="1658" w:type="dxa"/>
            <w:tcBorders>
              <w:top w:val="single" w:sz="12" w:space="0" w:color="808080" w:themeColor="background2" w:themeShade="80"/>
            </w:tcBorders>
            <w:shd w:val="clear" w:color="auto" w:fill="auto"/>
            <w:vAlign w:val="center"/>
          </w:tcPr>
          <w:p w14:paraId="0B2ACA2D" w14:textId="49AA2CF5" w:rsidR="00B72D37" w:rsidRPr="00B72D37" w:rsidRDefault="00B72D37" w:rsidP="00B72D37">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08</w:t>
            </w:r>
            <w:r w:rsidRPr="0E3ABE8F">
              <w:rPr>
                <w:color w:val="AD9042"/>
                <w:sz w:val="16"/>
                <w:szCs w:val="16"/>
              </w:rPr>
              <w:t>/</w:t>
            </w:r>
            <w:r>
              <w:rPr>
                <w:color w:val="AD9042"/>
                <w:sz w:val="16"/>
                <w:szCs w:val="16"/>
              </w:rPr>
              <w:t>02</w:t>
            </w:r>
            <w:r w:rsidRPr="0E3ABE8F">
              <w:rPr>
                <w:color w:val="AD9042"/>
                <w:sz w:val="16"/>
                <w:szCs w:val="16"/>
              </w:rPr>
              <w:t>/202</w:t>
            </w:r>
            <w:r>
              <w:rPr>
                <w:color w:val="AD9042"/>
                <w:sz w:val="16"/>
                <w:szCs w:val="16"/>
              </w:rPr>
              <w:t>1</w:t>
            </w:r>
          </w:p>
        </w:tc>
        <w:tc>
          <w:tcPr>
            <w:tcW w:w="960" w:type="dxa"/>
            <w:tcBorders>
              <w:top w:val="single" w:sz="12" w:space="0" w:color="808080" w:themeColor="background2" w:themeShade="80"/>
            </w:tcBorders>
            <w:shd w:val="clear" w:color="auto" w:fill="auto"/>
            <w:vAlign w:val="center"/>
          </w:tcPr>
          <w:p w14:paraId="039AE97B" w14:textId="77777777" w:rsidR="00B72D37" w:rsidRPr="00B72D37" w:rsidRDefault="00B72D37" w:rsidP="00B72D37">
            <w:pPr>
              <w:cnfStyle w:val="000000000000" w:firstRow="0" w:lastRow="0" w:firstColumn="0" w:lastColumn="0" w:oddVBand="0" w:evenVBand="0" w:oddHBand="0" w:evenHBand="0" w:firstRowFirstColumn="0" w:firstRowLastColumn="0" w:lastRowFirstColumn="0" w:lastRowLastColumn="0"/>
              <w:rPr>
                <w:color w:val="AD9042"/>
                <w:sz w:val="16"/>
                <w:szCs w:val="16"/>
                <w:lang w:val="en-GB"/>
              </w:rPr>
            </w:pPr>
          </w:p>
        </w:tc>
      </w:tr>
      <w:tr w:rsidR="008443FA" w14:paraId="2885DDC3"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59D83B86" w14:textId="77777777" w:rsidR="00B72D37" w:rsidRPr="00B72D37" w:rsidRDefault="00B72D37" w:rsidP="00B72D37">
            <w:pPr>
              <w:rPr>
                <w:lang w:val="en-GB"/>
              </w:rPr>
            </w:pPr>
          </w:p>
        </w:tc>
        <w:tc>
          <w:tcPr>
            <w:tcW w:w="1141" w:type="dxa"/>
            <w:shd w:val="clear" w:color="auto" w:fill="auto"/>
            <w:vAlign w:val="center"/>
          </w:tcPr>
          <w:p w14:paraId="57706EC0" w14:textId="4F2A2A7D" w:rsidR="00B72D37" w:rsidRPr="01CF1C67" w:rsidRDefault="00B72D37" w:rsidP="00B72D3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0F55AB3F" w14:textId="77777777" w:rsidR="00B72D37" w:rsidRDefault="00B72D37" w:rsidP="00B72D3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64974E26" w14:textId="77777777" w:rsidR="00B72D37" w:rsidRDefault="00B72D37" w:rsidP="00B72D3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1B9E05D6" w14:textId="77777777" w:rsidR="00B72D37" w:rsidRDefault="00B72D37" w:rsidP="00B72D3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1852AA27" w14:textId="77777777" w:rsidR="00B72D37" w:rsidRDefault="00B72D37" w:rsidP="00B72D37">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3656519E" w14:textId="77777777" w:rsidR="00B72D37" w:rsidRDefault="00B72D37" w:rsidP="00B72D37">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7CFC2B04"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4CF2BFF8" w14:textId="77777777" w:rsidR="00B72D37" w:rsidRDefault="00B72D37" w:rsidP="00B72D37"/>
        </w:tc>
        <w:tc>
          <w:tcPr>
            <w:tcW w:w="1141" w:type="dxa"/>
            <w:tcBorders>
              <w:bottom w:val="single" w:sz="12" w:space="0" w:color="808080" w:themeColor="background2" w:themeShade="80"/>
            </w:tcBorders>
            <w:shd w:val="clear" w:color="auto" w:fill="auto"/>
            <w:vAlign w:val="center"/>
          </w:tcPr>
          <w:p w14:paraId="17BB5A0C" w14:textId="1FACD7A0" w:rsidR="00B72D37" w:rsidRPr="01CF1C67" w:rsidRDefault="00B72D37" w:rsidP="00B72D3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097A46BE" w14:textId="77777777" w:rsidR="00B72D37" w:rsidRDefault="00B72D37"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tcBorders>
              <w:bottom w:val="single" w:sz="12" w:space="0" w:color="808080" w:themeColor="background2" w:themeShade="80"/>
            </w:tcBorders>
            <w:shd w:val="clear" w:color="auto" w:fill="auto"/>
            <w:vAlign w:val="center"/>
          </w:tcPr>
          <w:p w14:paraId="32F8AC55" w14:textId="77777777" w:rsidR="00B72D37" w:rsidRDefault="00B72D37"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tcBorders>
              <w:bottom w:val="single" w:sz="12" w:space="0" w:color="808080" w:themeColor="background2" w:themeShade="80"/>
            </w:tcBorders>
            <w:shd w:val="clear" w:color="auto" w:fill="auto"/>
            <w:vAlign w:val="center"/>
          </w:tcPr>
          <w:p w14:paraId="08F81365" w14:textId="77777777" w:rsidR="00B72D37" w:rsidRDefault="00B72D37"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tcBorders>
              <w:bottom w:val="single" w:sz="12" w:space="0" w:color="808080" w:themeColor="background2" w:themeShade="80"/>
            </w:tcBorders>
            <w:shd w:val="clear" w:color="auto" w:fill="auto"/>
            <w:vAlign w:val="center"/>
          </w:tcPr>
          <w:p w14:paraId="300CCD5A" w14:textId="77777777" w:rsidR="00B72D37" w:rsidRDefault="00B72D37"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tcBorders>
              <w:bottom w:val="single" w:sz="12" w:space="0" w:color="808080" w:themeColor="background2" w:themeShade="80"/>
            </w:tcBorders>
            <w:shd w:val="clear" w:color="auto" w:fill="auto"/>
            <w:vAlign w:val="center"/>
          </w:tcPr>
          <w:p w14:paraId="762ED05B" w14:textId="77777777" w:rsidR="00B72D37" w:rsidRDefault="00B72D37"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3A60F363"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7748CD1E" w14:textId="5AE3F473" w:rsidR="00194A31" w:rsidRDefault="00194A31" w:rsidP="00785E77">
            <w:pPr>
              <w:ind w:left="0"/>
              <w:jc w:val="center"/>
            </w:pPr>
            <w:r w:rsidRPr="00B72D37">
              <w:rPr>
                <w:color w:val="AD9042"/>
                <w:sz w:val="22"/>
                <w:szCs w:val="22"/>
              </w:rPr>
              <w:t>0</w:t>
            </w:r>
            <w:r>
              <w:rPr>
                <w:color w:val="AD9042"/>
                <w:sz w:val="22"/>
                <w:szCs w:val="22"/>
              </w:rPr>
              <w:t>8</w:t>
            </w:r>
          </w:p>
        </w:tc>
        <w:tc>
          <w:tcPr>
            <w:tcW w:w="1141" w:type="dxa"/>
            <w:tcBorders>
              <w:top w:val="single" w:sz="12" w:space="0" w:color="808080" w:themeColor="background2" w:themeShade="80"/>
            </w:tcBorders>
            <w:shd w:val="clear" w:color="auto" w:fill="auto"/>
            <w:vAlign w:val="center"/>
          </w:tcPr>
          <w:p w14:paraId="3EF1DE40" w14:textId="5FFD0895" w:rsidR="00194A31" w:rsidRPr="01CF1C67" w:rsidRDefault="00194A31" w:rsidP="00B72D37">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tcBorders>
              <w:top w:val="single" w:sz="12" w:space="0" w:color="808080" w:themeColor="background2" w:themeShade="80"/>
            </w:tcBorders>
            <w:shd w:val="clear" w:color="auto" w:fill="auto"/>
            <w:vAlign w:val="center"/>
          </w:tcPr>
          <w:p w14:paraId="1A3E3FB1" w14:textId="77777777" w:rsidR="00194A31" w:rsidRDefault="00194A31" w:rsidP="00194A31">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sidRPr="6ACCD88A">
              <w:rPr>
                <w:color w:val="AD9042"/>
                <w:sz w:val="16"/>
                <w:szCs w:val="16"/>
                <w:lang w:val="es-ES"/>
              </w:rPr>
              <w:t>Radu Ionut Boeriu</w:t>
            </w:r>
          </w:p>
          <w:p w14:paraId="611E37AD" w14:textId="77777777" w:rsidR="00194A31" w:rsidRDefault="00194A31" w:rsidP="00194A31">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Pr>
                <w:color w:val="AD9042"/>
                <w:sz w:val="16"/>
                <w:szCs w:val="16"/>
                <w:lang w:val="es-ES"/>
              </w:rPr>
              <w:t>Decio Ferreira</w:t>
            </w:r>
          </w:p>
          <w:p w14:paraId="5FE81BE2" w14:textId="5F4AC189" w:rsidR="00194A31" w:rsidRPr="00785E77" w:rsidRDefault="00194A31" w:rsidP="00785E7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0E3ABE8F">
              <w:rPr>
                <w:color w:val="AD9042"/>
                <w:sz w:val="16"/>
                <w:szCs w:val="16"/>
                <w:lang w:val="es-ES"/>
              </w:rPr>
              <w:lastRenderedPageBreak/>
              <w:t>Saroj Tamang</w:t>
            </w:r>
          </w:p>
        </w:tc>
        <w:tc>
          <w:tcPr>
            <w:tcW w:w="1386" w:type="dxa"/>
            <w:tcBorders>
              <w:top w:val="single" w:sz="12" w:space="0" w:color="808080" w:themeColor="background2" w:themeShade="80"/>
            </w:tcBorders>
            <w:shd w:val="clear" w:color="auto" w:fill="auto"/>
            <w:vAlign w:val="center"/>
          </w:tcPr>
          <w:p w14:paraId="40A7BEF2" w14:textId="77777777" w:rsidR="00194A31" w:rsidRDefault="00194A31" w:rsidP="00194A3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lastRenderedPageBreak/>
              <w:t>BIM Manager</w:t>
            </w:r>
          </w:p>
          <w:p w14:paraId="7E5525C6" w14:textId="77777777" w:rsidR="00194A31" w:rsidRDefault="00194A31" w:rsidP="00194A31">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668296C0" w14:textId="23971CC2" w:rsidR="00194A31" w:rsidRDefault="00194A31" w:rsidP="00785E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E3ABE8F">
              <w:rPr>
                <w:color w:val="AD9042"/>
                <w:sz w:val="16"/>
                <w:szCs w:val="16"/>
              </w:rPr>
              <w:lastRenderedPageBreak/>
              <w:t>BDS Coordinator</w:t>
            </w:r>
          </w:p>
        </w:tc>
        <w:tc>
          <w:tcPr>
            <w:tcW w:w="2864" w:type="dxa"/>
            <w:tcBorders>
              <w:top w:val="single" w:sz="12" w:space="0" w:color="808080" w:themeColor="background2" w:themeShade="80"/>
            </w:tcBorders>
            <w:shd w:val="clear" w:color="auto" w:fill="auto"/>
            <w:vAlign w:val="center"/>
          </w:tcPr>
          <w:p w14:paraId="3892199E" w14:textId="77777777" w:rsidR="00194A31" w:rsidRPr="00CA29F9" w:rsidRDefault="00B57C6E" w:rsidP="00194A3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3">
              <w:r w:rsidR="00194A31" w:rsidRPr="00CA29F9">
                <w:rPr>
                  <w:color w:val="AE9142"/>
                  <w:sz w:val="16"/>
                  <w:szCs w:val="16"/>
                </w:rPr>
                <w:t>riboeriu@fosterandpartners.com</w:t>
              </w:r>
            </w:hyperlink>
          </w:p>
          <w:p w14:paraId="57EDA5C1" w14:textId="77777777" w:rsidR="00194A31" w:rsidRPr="00CA29F9" w:rsidRDefault="00194A31" w:rsidP="00194A31">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3ADE21EF" w14:textId="34E44BC4" w:rsidR="00194A31" w:rsidRDefault="00194A31" w:rsidP="00785E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E3ABE8F">
              <w:rPr>
                <w:color w:val="AD9042"/>
                <w:sz w:val="16"/>
                <w:szCs w:val="16"/>
              </w:rPr>
              <w:t>stamang@fosterandpartners.co</w:t>
            </w:r>
            <w:r w:rsidR="007118B7">
              <w:rPr>
                <w:color w:val="AD9042"/>
                <w:sz w:val="16"/>
                <w:szCs w:val="16"/>
              </w:rPr>
              <w:t>m</w:t>
            </w:r>
          </w:p>
        </w:tc>
        <w:tc>
          <w:tcPr>
            <w:tcW w:w="1658" w:type="dxa"/>
            <w:tcBorders>
              <w:top w:val="single" w:sz="12" w:space="0" w:color="808080" w:themeColor="background2" w:themeShade="80"/>
            </w:tcBorders>
            <w:shd w:val="clear" w:color="auto" w:fill="auto"/>
            <w:vAlign w:val="center"/>
          </w:tcPr>
          <w:p w14:paraId="76C8B406" w14:textId="07311F85" w:rsidR="00194A31" w:rsidRDefault="00194A31" w:rsidP="00785E7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15</w:t>
            </w:r>
            <w:r w:rsidRPr="0E3ABE8F">
              <w:rPr>
                <w:color w:val="AD9042"/>
                <w:sz w:val="16"/>
                <w:szCs w:val="16"/>
              </w:rPr>
              <w:t>/</w:t>
            </w:r>
            <w:r>
              <w:rPr>
                <w:color w:val="AD9042"/>
                <w:sz w:val="16"/>
                <w:szCs w:val="16"/>
              </w:rPr>
              <w:t>02</w:t>
            </w:r>
            <w:r w:rsidRPr="0E3ABE8F">
              <w:rPr>
                <w:color w:val="AD9042"/>
                <w:sz w:val="16"/>
                <w:szCs w:val="16"/>
              </w:rPr>
              <w:t>/202</w:t>
            </w:r>
            <w:r>
              <w:rPr>
                <w:color w:val="AD9042"/>
                <w:sz w:val="16"/>
                <w:szCs w:val="16"/>
              </w:rPr>
              <w:t>1</w:t>
            </w:r>
          </w:p>
        </w:tc>
        <w:tc>
          <w:tcPr>
            <w:tcW w:w="960" w:type="dxa"/>
            <w:tcBorders>
              <w:top w:val="single" w:sz="12" w:space="0" w:color="808080" w:themeColor="background2" w:themeShade="80"/>
            </w:tcBorders>
            <w:shd w:val="clear" w:color="auto" w:fill="auto"/>
            <w:vAlign w:val="center"/>
          </w:tcPr>
          <w:p w14:paraId="0CAF4118" w14:textId="77777777" w:rsidR="00194A31" w:rsidRDefault="00194A31" w:rsidP="00B72D37">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7EC801A6"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3465E340" w14:textId="77777777" w:rsidR="00194A31" w:rsidRDefault="00194A31" w:rsidP="00B72D37"/>
        </w:tc>
        <w:tc>
          <w:tcPr>
            <w:tcW w:w="1141" w:type="dxa"/>
            <w:shd w:val="clear" w:color="auto" w:fill="auto"/>
            <w:vAlign w:val="center"/>
          </w:tcPr>
          <w:p w14:paraId="43CBD043" w14:textId="372E7F6F" w:rsidR="00194A31" w:rsidRPr="01CF1C67" w:rsidRDefault="00194A31" w:rsidP="00B72D37">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7D017526" w14:textId="77777777" w:rsidR="00194A31" w:rsidRDefault="00194A31"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shd w:val="clear" w:color="auto" w:fill="auto"/>
            <w:vAlign w:val="center"/>
          </w:tcPr>
          <w:p w14:paraId="3BF838B4" w14:textId="77777777" w:rsidR="00194A31" w:rsidRDefault="00194A31"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shd w:val="clear" w:color="auto" w:fill="auto"/>
            <w:vAlign w:val="center"/>
          </w:tcPr>
          <w:p w14:paraId="3CA41BA5" w14:textId="77777777" w:rsidR="00194A31" w:rsidRDefault="00194A31"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shd w:val="clear" w:color="auto" w:fill="auto"/>
            <w:vAlign w:val="center"/>
          </w:tcPr>
          <w:p w14:paraId="7EC56300" w14:textId="77777777" w:rsidR="00194A31" w:rsidRDefault="00194A31"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shd w:val="clear" w:color="auto" w:fill="auto"/>
            <w:vAlign w:val="center"/>
          </w:tcPr>
          <w:p w14:paraId="757403F0" w14:textId="77777777" w:rsidR="00194A31" w:rsidRDefault="00194A31" w:rsidP="00B72D37">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4602DF99"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tcBorders>
              <w:bottom w:val="single" w:sz="12" w:space="0" w:color="808080" w:themeColor="background2" w:themeShade="80"/>
            </w:tcBorders>
            <w:vAlign w:val="center"/>
          </w:tcPr>
          <w:p w14:paraId="33AC47A8" w14:textId="77777777" w:rsidR="00194A31" w:rsidRDefault="00194A31" w:rsidP="00194A31"/>
        </w:tc>
        <w:tc>
          <w:tcPr>
            <w:tcW w:w="1141" w:type="dxa"/>
            <w:tcBorders>
              <w:bottom w:val="single" w:sz="12" w:space="0" w:color="808080" w:themeColor="background2" w:themeShade="80"/>
            </w:tcBorders>
            <w:shd w:val="clear" w:color="auto" w:fill="auto"/>
            <w:vAlign w:val="center"/>
          </w:tcPr>
          <w:p w14:paraId="7345B70B" w14:textId="27A5BE06" w:rsidR="00194A31" w:rsidRPr="01CF1C67" w:rsidRDefault="00194A31" w:rsidP="00194A31">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548C17FB" w14:textId="77777777" w:rsidR="00194A31" w:rsidRDefault="00194A31" w:rsidP="00194A31">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tcBorders>
              <w:bottom w:val="single" w:sz="12" w:space="0" w:color="808080" w:themeColor="background2" w:themeShade="80"/>
            </w:tcBorders>
            <w:shd w:val="clear" w:color="auto" w:fill="auto"/>
            <w:vAlign w:val="center"/>
          </w:tcPr>
          <w:p w14:paraId="1D80E31C" w14:textId="77777777" w:rsidR="00194A31" w:rsidRDefault="00194A31" w:rsidP="00194A31">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tcBorders>
              <w:bottom w:val="single" w:sz="12" w:space="0" w:color="808080" w:themeColor="background2" w:themeShade="80"/>
            </w:tcBorders>
            <w:shd w:val="clear" w:color="auto" w:fill="auto"/>
            <w:vAlign w:val="center"/>
          </w:tcPr>
          <w:p w14:paraId="7495645D" w14:textId="77777777" w:rsidR="00194A31" w:rsidRDefault="00194A31" w:rsidP="00194A31">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tcBorders>
              <w:bottom w:val="single" w:sz="12" w:space="0" w:color="808080" w:themeColor="background2" w:themeShade="80"/>
            </w:tcBorders>
            <w:shd w:val="clear" w:color="auto" w:fill="auto"/>
            <w:vAlign w:val="center"/>
          </w:tcPr>
          <w:p w14:paraId="223830A8" w14:textId="77777777" w:rsidR="00194A31" w:rsidRDefault="00194A31" w:rsidP="00194A31">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tcBorders>
              <w:bottom w:val="single" w:sz="12" w:space="0" w:color="808080" w:themeColor="background2" w:themeShade="80"/>
            </w:tcBorders>
            <w:shd w:val="clear" w:color="auto" w:fill="auto"/>
            <w:vAlign w:val="center"/>
          </w:tcPr>
          <w:p w14:paraId="60AF7405" w14:textId="77777777" w:rsidR="00194A31" w:rsidRDefault="00194A31" w:rsidP="00194A31">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3213F638"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0AA88D60" w14:textId="2018F1F5" w:rsidR="003408B8" w:rsidRDefault="003408B8" w:rsidP="003408B8">
            <w:pPr>
              <w:ind w:left="0"/>
              <w:jc w:val="center"/>
            </w:pPr>
            <w:r w:rsidRPr="00B72D37">
              <w:rPr>
                <w:color w:val="AD9042"/>
                <w:sz w:val="22"/>
                <w:szCs w:val="22"/>
              </w:rPr>
              <w:t>0</w:t>
            </w:r>
            <w:r w:rsidR="0018388A">
              <w:rPr>
                <w:color w:val="AD9042"/>
                <w:sz w:val="22"/>
                <w:szCs w:val="22"/>
              </w:rPr>
              <w:t>9</w:t>
            </w:r>
          </w:p>
        </w:tc>
        <w:tc>
          <w:tcPr>
            <w:tcW w:w="1141" w:type="dxa"/>
            <w:tcBorders>
              <w:top w:val="single" w:sz="12" w:space="0" w:color="808080" w:themeColor="background2" w:themeShade="80"/>
            </w:tcBorders>
            <w:shd w:val="clear" w:color="auto" w:fill="auto"/>
            <w:vAlign w:val="center"/>
          </w:tcPr>
          <w:p w14:paraId="7F44593D" w14:textId="77777777" w:rsidR="003408B8" w:rsidRPr="01CF1C67" w:rsidRDefault="003408B8" w:rsidP="003408B8">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tcBorders>
              <w:top w:val="single" w:sz="12" w:space="0" w:color="808080" w:themeColor="background2" w:themeShade="80"/>
            </w:tcBorders>
            <w:shd w:val="clear" w:color="auto" w:fill="auto"/>
            <w:vAlign w:val="center"/>
          </w:tcPr>
          <w:p w14:paraId="7C20704B" w14:textId="77777777" w:rsid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sidRPr="6ACCD88A">
              <w:rPr>
                <w:color w:val="AD9042"/>
                <w:sz w:val="16"/>
                <w:szCs w:val="16"/>
                <w:lang w:val="es-ES"/>
              </w:rPr>
              <w:t>Radu Ionut Boeriu</w:t>
            </w:r>
          </w:p>
          <w:p w14:paraId="0380E642" w14:textId="77777777" w:rsid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Pr>
                <w:color w:val="AD9042"/>
                <w:sz w:val="16"/>
                <w:szCs w:val="16"/>
                <w:lang w:val="es-ES"/>
              </w:rPr>
              <w:t>Decio Ferreira</w:t>
            </w:r>
          </w:p>
          <w:p w14:paraId="030E32F2" w14:textId="77777777" w:rsidR="003408B8" w:rsidRPr="00785E77"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0E3ABE8F">
              <w:rPr>
                <w:color w:val="AD9042"/>
                <w:sz w:val="16"/>
                <w:szCs w:val="16"/>
                <w:lang w:val="es-ES"/>
              </w:rPr>
              <w:t>Saroj Tamang</w:t>
            </w:r>
          </w:p>
        </w:tc>
        <w:tc>
          <w:tcPr>
            <w:tcW w:w="1386" w:type="dxa"/>
            <w:tcBorders>
              <w:top w:val="single" w:sz="12" w:space="0" w:color="808080" w:themeColor="background2" w:themeShade="80"/>
            </w:tcBorders>
            <w:shd w:val="clear" w:color="auto" w:fill="auto"/>
            <w:vAlign w:val="center"/>
          </w:tcPr>
          <w:p w14:paraId="52C50D88" w14:textId="77777777" w:rsid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BIM Manager</w:t>
            </w:r>
          </w:p>
          <w:p w14:paraId="6CA50D45" w14:textId="77777777" w:rsid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12FB125F" w14:textId="77777777" w:rsid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BDS Coordinator</w:t>
            </w:r>
          </w:p>
        </w:tc>
        <w:tc>
          <w:tcPr>
            <w:tcW w:w="2864" w:type="dxa"/>
            <w:tcBorders>
              <w:top w:val="single" w:sz="12" w:space="0" w:color="808080" w:themeColor="background2" w:themeShade="80"/>
            </w:tcBorders>
            <w:shd w:val="clear" w:color="auto" w:fill="auto"/>
            <w:vAlign w:val="center"/>
          </w:tcPr>
          <w:p w14:paraId="44FC7531" w14:textId="77777777" w:rsidR="003408B8" w:rsidRPr="00CA29F9" w:rsidRDefault="00B57C6E" w:rsidP="003408B8">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4">
              <w:r w:rsidR="003408B8" w:rsidRPr="00CA29F9">
                <w:rPr>
                  <w:color w:val="AE9142"/>
                  <w:sz w:val="16"/>
                  <w:szCs w:val="16"/>
                </w:rPr>
                <w:t>riboeriu@fosterandpartners.com</w:t>
              </w:r>
            </w:hyperlink>
          </w:p>
          <w:p w14:paraId="2428B8DC" w14:textId="77777777" w:rsidR="003408B8" w:rsidRPr="00CA29F9" w:rsidRDefault="003408B8" w:rsidP="003408B8">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dferreira@fosterandpartners.com</w:t>
            </w:r>
          </w:p>
          <w:p w14:paraId="4948A484" w14:textId="0C5CD2B3" w:rsid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stamang@fosterandpartners.co</w:t>
            </w:r>
            <w:r w:rsidR="007118B7">
              <w:rPr>
                <w:color w:val="AD9042"/>
                <w:sz w:val="16"/>
                <w:szCs w:val="16"/>
              </w:rPr>
              <w:t>m</w:t>
            </w:r>
          </w:p>
        </w:tc>
        <w:tc>
          <w:tcPr>
            <w:tcW w:w="1658" w:type="dxa"/>
            <w:tcBorders>
              <w:top w:val="single" w:sz="12" w:space="0" w:color="808080" w:themeColor="background2" w:themeShade="80"/>
            </w:tcBorders>
            <w:shd w:val="clear" w:color="auto" w:fill="auto"/>
            <w:vAlign w:val="center"/>
          </w:tcPr>
          <w:p w14:paraId="02DC3892" w14:textId="3DC47366" w:rsidR="003408B8" w:rsidRPr="006E4046" w:rsidRDefault="00D9233B"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26</w:t>
            </w:r>
            <w:r w:rsidR="003408B8" w:rsidRPr="006E4046">
              <w:rPr>
                <w:color w:val="AD9042"/>
                <w:sz w:val="16"/>
                <w:szCs w:val="16"/>
              </w:rPr>
              <w:t>/0</w:t>
            </w:r>
            <w:r w:rsidR="0018388A" w:rsidRPr="006E4046">
              <w:rPr>
                <w:color w:val="AD9042"/>
                <w:sz w:val="16"/>
                <w:szCs w:val="16"/>
              </w:rPr>
              <w:t>3</w:t>
            </w:r>
            <w:r w:rsidR="003408B8" w:rsidRPr="006E4046">
              <w:rPr>
                <w:color w:val="AD9042"/>
                <w:sz w:val="16"/>
                <w:szCs w:val="16"/>
              </w:rPr>
              <w:t>/2021</w:t>
            </w:r>
          </w:p>
        </w:tc>
        <w:tc>
          <w:tcPr>
            <w:tcW w:w="960" w:type="dxa"/>
            <w:tcBorders>
              <w:top w:val="single" w:sz="12" w:space="0" w:color="808080" w:themeColor="background2" w:themeShade="80"/>
            </w:tcBorders>
            <w:shd w:val="clear" w:color="auto" w:fill="auto"/>
            <w:vAlign w:val="center"/>
          </w:tcPr>
          <w:p w14:paraId="5572D9A2" w14:textId="77777777" w:rsidR="003408B8" w:rsidRDefault="003408B8" w:rsidP="003408B8">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4BC548B8"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42D98F12" w14:textId="77777777" w:rsidR="003408B8" w:rsidRDefault="003408B8" w:rsidP="003408B8"/>
        </w:tc>
        <w:tc>
          <w:tcPr>
            <w:tcW w:w="1141" w:type="dxa"/>
            <w:shd w:val="clear" w:color="auto" w:fill="auto"/>
            <w:vAlign w:val="center"/>
          </w:tcPr>
          <w:p w14:paraId="2F527F61" w14:textId="77777777" w:rsidR="003408B8" w:rsidRPr="01CF1C67" w:rsidRDefault="003408B8" w:rsidP="003408B8">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0AED7DEA" w14:textId="77777777" w:rsidR="003408B8" w:rsidRDefault="003408B8" w:rsidP="003408B8">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54042D08" w14:textId="77777777" w:rsidR="003408B8" w:rsidRDefault="003408B8" w:rsidP="003408B8">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3F40807F" w14:textId="77777777" w:rsidR="003408B8" w:rsidRDefault="003408B8" w:rsidP="003408B8">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288E53E4" w14:textId="77777777" w:rsidR="003408B8" w:rsidRDefault="003408B8" w:rsidP="003408B8">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77351DCD" w14:textId="77777777" w:rsidR="003408B8" w:rsidRDefault="003408B8" w:rsidP="003408B8">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09D41826"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tcBorders>
              <w:bottom w:val="single" w:sz="12" w:space="0" w:color="808080" w:themeColor="background2" w:themeShade="80"/>
            </w:tcBorders>
            <w:vAlign w:val="center"/>
          </w:tcPr>
          <w:p w14:paraId="6A838F6F" w14:textId="77777777" w:rsidR="003408B8" w:rsidRDefault="003408B8" w:rsidP="003408B8"/>
        </w:tc>
        <w:tc>
          <w:tcPr>
            <w:tcW w:w="1141" w:type="dxa"/>
            <w:tcBorders>
              <w:bottom w:val="single" w:sz="12" w:space="0" w:color="808080" w:themeColor="background2" w:themeShade="80"/>
            </w:tcBorders>
            <w:shd w:val="clear" w:color="auto" w:fill="auto"/>
            <w:vAlign w:val="center"/>
          </w:tcPr>
          <w:p w14:paraId="5422984C" w14:textId="77777777" w:rsidR="003408B8" w:rsidRPr="01CF1C67" w:rsidRDefault="003408B8" w:rsidP="003408B8">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4E3988EE" w14:textId="77777777" w:rsidR="003408B8" w:rsidRDefault="003408B8" w:rsidP="003408B8">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tcBorders>
              <w:bottom w:val="single" w:sz="12" w:space="0" w:color="808080" w:themeColor="background2" w:themeShade="80"/>
            </w:tcBorders>
            <w:shd w:val="clear" w:color="auto" w:fill="auto"/>
            <w:vAlign w:val="center"/>
          </w:tcPr>
          <w:p w14:paraId="1046ECD4" w14:textId="77777777" w:rsidR="003408B8" w:rsidRDefault="003408B8" w:rsidP="003408B8">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tcBorders>
              <w:bottom w:val="single" w:sz="12" w:space="0" w:color="808080" w:themeColor="background2" w:themeShade="80"/>
            </w:tcBorders>
            <w:shd w:val="clear" w:color="auto" w:fill="auto"/>
            <w:vAlign w:val="center"/>
          </w:tcPr>
          <w:p w14:paraId="0BF836BE" w14:textId="77777777" w:rsidR="003408B8" w:rsidRDefault="003408B8" w:rsidP="003408B8">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tcBorders>
              <w:bottom w:val="single" w:sz="12" w:space="0" w:color="808080" w:themeColor="background2" w:themeShade="80"/>
            </w:tcBorders>
            <w:shd w:val="clear" w:color="auto" w:fill="auto"/>
            <w:vAlign w:val="center"/>
          </w:tcPr>
          <w:p w14:paraId="4C58D391" w14:textId="77777777" w:rsidR="003408B8" w:rsidRDefault="003408B8" w:rsidP="003408B8">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tcBorders>
              <w:bottom w:val="single" w:sz="12" w:space="0" w:color="808080" w:themeColor="background2" w:themeShade="80"/>
            </w:tcBorders>
            <w:shd w:val="clear" w:color="auto" w:fill="auto"/>
            <w:vAlign w:val="center"/>
          </w:tcPr>
          <w:p w14:paraId="06B93287" w14:textId="77777777" w:rsidR="003408B8" w:rsidRDefault="003408B8" w:rsidP="003408B8">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65C23DE2"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tcBorders>
              <w:top w:val="single" w:sz="12" w:space="0" w:color="808080" w:themeColor="background2" w:themeShade="80"/>
            </w:tcBorders>
            <w:shd w:val="clear" w:color="auto" w:fill="auto"/>
            <w:vAlign w:val="center"/>
          </w:tcPr>
          <w:p w14:paraId="454F4982" w14:textId="73B4AFF9" w:rsidR="00D9233B" w:rsidRDefault="00D9233B" w:rsidP="00D9233B">
            <w:pPr>
              <w:ind w:left="0"/>
              <w:jc w:val="center"/>
            </w:pPr>
            <w:r>
              <w:rPr>
                <w:color w:val="AD9042"/>
                <w:sz w:val="22"/>
                <w:szCs w:val="22"/>
              </w:rPr>
              <w:t>10</w:t>
            </w:r>
          </w:p>
        </w:tc>
        <w:tc>
          <w:tcPr>
            <w:tcW w:w="1141" w:type="dxa"/>
            <w:tcBorders>
              <w:top w:val="single" w:sz="12" w:space="0" w:color="808080" w:themeColor="background2" w:themeShade="80"/>
            </w:tcBorders>
            <w:shd w:val="clear" w:color="auto" w:fill="auto"/>
            <w:vAlign w:val="center"/>
          </w:tcPr>
          <w:p w14:paraId="0DC3E1F0" w14:textId="172BC087" w:rsidR="00D9233B" w:rsidRPr="01CF1C67" w:rsidRDefault="00D9233B" w:rsidP="00D9233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tcBorders>
              <w:top w:val="single" w:sz="12" w:space="0" w:color="808080" w:themeColor="background2" w:themeShade="80"/>
            </w:tcBorders>
            <w:shd w:val="clear" w:color="auto" w:fill="auto"/>
            <w:vAlign w:val="center"/>
          </w:tcPr>
          <w:p w14:paraId="0485B93D" w14:textId="757B3F3D" w:rsidR="00D9233B" w:rsidRDefault="1ACCC81A" w:rsidP="1ACCC81A">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sidRPr="1ACCC81A">
              <w:rPr>
                <w:color w:val="AD9042"/>
                <w:sz w:val="16"/>
                <w:szCs w:val="16"/>
                <w:lang w:val="es-ES"/>
              </w:rPr>
              <w:t>Radu Ionut Boeriu</w:t>
            </w:r>
          </w:p>
          <w:p w14:paraId="1920037F" w14:textId="77777777" w:rsidR="00D9233B" w:rsidRDefault="00D9233B" w:rsidP="00D9233B">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Pr>
                <w:color w:val="AD9042"/>
                <w:sz w:val="16"/>
                <w:szCs w:val="16"/>
                <w:lang w:val="es-ES"/>
              </w:rPr>
              <w:t>Decio Ferreira</w:t>
            </w:r>
          </w:p>
          <w:p w14:paraId="2EBF6245" w14:textId="7C32EAA9" w:rsidR="00D9233B" w:rsidRPr="00D9233B" w:rsidRDefault="1ACCC81A" w:rsidP="1ACCC81A">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pt-PT"/>
              </w:rPr>
            </w:pPr>
            <w:r w:rsidRPr="1ACCC81A">
              <w:rPr>
                <w:color w:val="AD9042"/>
                <w:sz w:val="16"/>
                <w:szCs w:val="16"/>
                <w:lang w:val="es-ES"/>
              </w:rPr>
              <w:t>Saroj Tamang</w:t>
            </w:r>
          </w:p>
        </w:tc>
        <w:tc>
          <w:tcPr>
            <w:tcW w:w="1386" w:type="dxa"/>
            <w:tcBorders>
              <w:top w:val="single" w:sz="12" w:space="0" w:color="808080" w:themeColor="background2" w:themeShade="80"/>
            </w:tcBorders>
            <w:shd w:val="clear" w:color="auto" w:fill="auto"/>
            <w:vAlign w:val="center"/>
          </w:tcPr>
          <w:p w14:paraId="48615931" w14:textId="77777777" w:rsidR="00D9233B" w:rsidRDefault="00D9233B" w:rsidP="00D9233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59A79A1F" w14:textId="77777777" w:rsidR="00D9233B" w:rsidRDefault="00D9233B" w:rsidP="00D9233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7F29BFBD" w14:textId="0DD071A1" w:rsidR="00D9233B" w:rsidRDefault="00D9233B" w:rsidP="00D9233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E3ABE8F">
              <w:rPr>
                <w:color w:val="AD9042"/>
                <w:sz w:val="16"/>
                <w:szCs w:val="16"/>
              </w:rPr>
              <w:t>BDS Coordinator</w:t>
            </w:r>
          </w:p>
        </w:tc>
        <w:tc>
          <w:tcPr>
            <w:tcW w:w="2864" w:type="dxa"/>
            <w:tcBorders>
              <w:top w:val="single" w:sz="12" w:space="0" w:color="808080" w:themeColor="background2" w:themeShade="80"/>
            </w:tcBorders>
            <w:shd w:val="clear" w:color="auto" w:fill="auto"/>
            <w:vAlign w:val="center"/>
          </w:tcPr>
          <w:p w14:paraId="10A3E337" w14:textId="77777777" w:rsidR="00D9233B" w:rsidRPr="00CA29F9" w:rsidRDefault="00B57C6E" w:rsidP="00D9233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5">
              <w:r w:rsidR="00D9233B" w:rsidRPr="00CA29F9">
                <w:rPr>
                  <w:color w:val="AE9142"/>
                  <w:sz w:val="16"/>
                  <w:szCs w:val="16"/>
                </w:rPr>
                <w:t>riboeriu@fosterandpartners.com</w:t>
              </w:r>
            </w:hyperlink>
          </w:p>
          <w:p w14:paraId="7A507185" w14:textId="77777777" w:rsidR="00D9233B" w:rsidRPr="00CA29F9" w:rsidRDefault="00D9233B" w:rsidP="00D9233B">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7FADAB38" w14:textId="604E429D" w:rsidR="00D9233B" w:rsidRDefault="00D9233B" w:rsidP="00D9233B">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D9233B">
              <w:rPr>
                <w:color w:val="AE9142"/>
                <w:sz w:val="16"/>
                <w:szCs w:val="16"/>
              </w:rPr>
              <w:t>stamang</w:t>
            </w:r>
            <w:r w:rsidRPr="0E3ABE8F">
              <w:rPr>
                <w:color w:val="AD9042"/>
                <w:sz w:val="16"/>
                <w:szCs w:val="16"/>
              </w:rPr>
              <w:t>@fosterandpartners.co</w:t>
            </w:r>
            <w:r w:rsidR="007118B7">
              <w:rPr>
                <w:color w:val="AD9042"/>
                <w:sz w:val="16"/>
                <w:szCs w:val="16"/>
              </w:rPr>
              <w:t>m</w:t>
            </w:r>
          </w:p>
        </w:tc>
        <w:tc>
          <w:tcPr>
            <w:tcW w:w="1658" w:type="dxa"/>
            <w:tcBorders>
              <w:top w:val="single" w:sz="12" w:space="0" w:color="808080" w:themeColor="background2" w:themeShade="80"/>
            </w:tcBorders>
            <w:shd w:val="clear" w:color="auto" w:fill="auto"/>
            <w:vAlign w:val="center"/>
          </w:tcPr>
          <w:p w14:paraId="448E8365" w14:textId="13ED7496" w:rsidR="00D9233B" w:rsidRPr="002D21F3" w:rsidRDefault="00FB7C20" w:rsidP="1ACCC81A">
            <w:pPr>
              <w:ind w:left="0"/>
              <w:cnfStyle w:val="000000100000" w:firstRow="0" w:lastRow="0" w:firstColumn="0" w:lastColumn="0" w:oddVBand="0" w:evenVBand="0" w:oddHBand="1" w:evenHBand="0" w:firstRowFirstColumn="0" w:firstRowLastColumn="0" w:lastRowFirstColumn="0" w:lastRowLastColumn="0"/>
              <w:rPr>
                <w:color w:val="AD9042"/>
                <w:sz w:val="16"/>
                <w:szCs w:val="16"/>
                <w:highlight w:val="yellow"/>
              </w:rPr>
            </w:pPr>
            <w:r w:rsidRPr="002D3895">
              <w:rPr>
                <w:color w:val="AD9042"/>
                <w:sz w:val="16"/>
                <w:szCs w:val="16"/>
              </w:rPr>
              <w:t>28</w:t>
            </w:r>
            <w:r w:rsidR="1ACCC81A" w:rsidRPr="002D3895">
              <w:rPr>
                <w:color w:val="AD9042"/>
                <w:sz w:val="16"/>
                <w:szCs w:val="16"/>
              </w:rPr>
              <w:t>/0</w:t>
            </w:r>
            <w:r w:rsidRPr="002D3895">
              <w:rPr>
                <w:color w:val="AD9042"/>
                <w:sz w:val="16"/>
                <w:szCs w:val="16"/>
              </w:rPr>
              <w:t>6</w:t>
            </w:r>
            <w:r w:rsidR="1ACCC81A" w:rsidRPr="002D3895">
              <w:rPr>
                <w:color w:val="AD9042"/>
                <w:sz w:val="16"/>
                <w:szCs w:val="16"/>
              </w:rPr>
              <w:t>/2021</w:t>
            </w:r>
          </w:p>
        </w:tc>
        <w:tc>
          <w:tcPr>
            <w:tcW w:w="960" w:type="dxa"/>
            <w:tcBorders>
              <w:top w:val="single" w:sz="12" w:space="0" w:color="808080" w:themeColor="background2" w:themeShade="80"/>
            </w:tcBorders>
            <w:shd w:val="clear" w:color="auto" w:fill="auto"/>
            <w:vAlign w:val="center"/>
          </w:tcPr>
          <w:p w14:paraId="2A53A3DE" w14:textId="77777777" w:rsidR="00D9233B" w:rsidRDefault="00D9233B"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0B293D12"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30B459AD" w14:textId="77777777" w:rsidR="00D9233B" w:rsidRDefault="00D9233B" w:rsidP="00D9233B"/>
        </w:tc>
        <w:tc>
          <w:tcPr>
            <w:tcW w:w="1141" w:type="dxa"/>
            <w:shd w:val="clear" w:color="auto" w:fill="auto"/>
            <w:vAlign w:val="center"/>
          </w:tcPr>
          <w:p w14:paraId="11E0FFD1" w14:textId="2EDE765E" w:rsidR="00D9233B" w:rsidRPr="01CF1C67" w:rsidRDefault="00D9233B" w:rsidP="00D9233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7FC2B0B7" w14:textId="77777777" w:rsidR="00D9233B" w:rsidRDefault="00D9233B"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shd w:val="clear" w:color="auto" w:fill="auto"/>
            <w:vAlign w:val="center"/>
          </w:tcPr>
          <w:p w14:paraId="6B025ABB" w14:textId="77777777" w:rsidR="00D9233B" w:rsidRDefault="00D9233B"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shd w:val="clear" w:color="auto" w:fill="auto"/>
            <w:vAlign w:val="center"/>
          </w:tcPr>
          <w:p w14:paraId="545FBAAF" w14:textId="77777777" w:rsidR="00D9233B" w:rsidRDefault="00D9233B"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shd w:val="clear" w:color="auto" w:fill="auto"/>
            <w:vAlign w:val="center"/>
          </w:tcPr>
          <w:p w14:paraId="7789A410" w14:textId="77777777" w:rsidR="00D9233B" w:rsidRDefault="00D9233B"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shd w:val="clear" w:color="auto" w:fill="auto"/>
            <w:vAlign w:val="center"/>
          </w:tcPr>
          <w:p w14:paraId="7667E781" w14:textId="77777777" w:rsidR="00D9233B" w:rsidRDefault="00D9233B"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38DDAC5C"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4687BA9A" w14:textId="77777777" w:rsidR="00D9233B" w:rsidRDefault="00D9233B" w:rsidP="00D9233B"/>
        </w:tc>
        <w:tc>
          <w:tcPr>
            <w:tcW w:w="1141" w:type="dxa"/>
            <w:shd w:val="clear" w:color="auto" w:fill="auto"/>
            <w:vAlign w:val="center"/>
          </w:tcPr>
          <w:p w14:paraId="600E8C25" w14:textId="276FBEA1" w:rsidR="00D9233B" w:rsidRPr="01CF1C67" w:rsidRDefault="00D9233B" w:rsidP="00D9233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shd w:val="clear" w:color="auto" w:fill="auto"/>
            <w:vAlign w:val="center"/>
          </w:tcPr>
          <w:p w14:paraId="29235E5B" w14:textId="77777777" w:rsidR="00D9233B" w:rsidRDefault="00D9233B"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4CE786A6" w14:textId="77777777" w:rsidR="00D9233B" w:rsidRDefault="00D9233B"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692573FB" w14:textId="77777777" w:rsidR="00D9233B" w:rsidRDefault="00D9233B"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5CDF50AE" w14:textId="77777777" w:rsidR="00D9233B" w:rsidRDefault="00D9233B"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7E26FDA5" w14:textId="77777777" w:rsidR="00D9233B" w:rsidRDefault="00D9233B"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731DB292"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vAlign w:val="center"/>
          </w:tcPr>
          <w:p w14:paraId="66718615" w14:textId="0B6C9307" w:rsidR="00472043" w:rsidRDefault="00472043" w:rsidP="002D3895">
            <w:pPr>
              <w:ind w:left="0"/>
              <w:jc w:val="center"/>
            </w:pPr>
            <w:r>
              <w:rPr>
                <w:color w:val="AD9042"/>
                <w:sz w:val="22"/>
                <w:szCs w:val="22"/>
              </w:rPr>
              <w:t>11</w:t>
            </w:r>
          </w:p>
        </w:tc>
        <w:tc>
          <w:tcPr>
            <w:tcW w:w="1141" w:type="dxa"/>
            <w:shd w:val="clear" w:color="auto" w:fill="auto"/>
            <w:vAlign w:val="center"/>
          </w:tcPr>
          <w:p w14:paraId="2C31C958" w14:textId="54611E80" w:rsidR="00472043" w:rsidRPr="01CF1C67" w:rsidRDefault="002D3895" w:rsidP="00D9233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shd w:val="clear" w:color="auto" w:fill="auto"/>
            <w:vAlign w:val="center"/>
          </w:tcPr>
          <w:p w14:paraId="61708AAC" w14:textId="77777777" w:rsidR="002D3895"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sidRPr="1ACCC81A">
              <w:rPr>
                <w:color w:val="AD9042"/>
                <w:sz w:val="16"/>
                <w:szCs w:val="16"/>
                <w:lang w:val="es-ES"/>
              </w:rPr>
              <w:t>Radu Ionut Boeriu</w:t>
            </w:r>
          </w:p>
          <w:p w14:paraId="3584C685" w14:textId="77777777" w:rsidR="002D3895"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es-ES"/>
              </w:rPr>
            </w:pPr>
            <w:r>
              <w:rPr>
                <w:color w:val="AD9042"/>
                <w:sz w:val="16"/>
                <w:szCs w:val="16"/>
                <w:lang w:val="es-ES"/>
              </w:rPr>
              <w:t>Decio Ferreira</w:t>
            </w:r>
          </w:p>
          <w:p w14:paraId="0D05F629" w14:textId="41C0B495" w:rsidR="00472043" w:rsidRPr="005E72D8"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lang w:val="pt-PT"/>
              </w:rPr>
            </w:pPr>
            <w:r w:rsidRPr="1ACCC81A">
              <w:rPr>
                <w:color w:val="AD9042"/>
                <w:sz w:val="16"/>
                <w:szCs w:val="16"/>
                <w:lang w:val="es-ES"/>
              </w:rPr>
              <w:t>Saroj Tamang</w:t>
            </w:r>
          </w:p>
        </w:tc>
        <w:tc>
          <w:tcPr>
            <w:tcW w:w="1386" w:type="dxa"/>
            <w:shd w:val="clear" w:color="auto" w:fill="auto"/>
            <w:vAlign w:val="center"/>
          </w:tcPr>
          <w:p w14:paraId="49567B26" w14:textId="77777777" w:rsidR="002D3895"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6ACCD88A">
              <w:rPr>
                <w:color w:val="AD9042"/>
                <w:sz w:val="16"/>
                <w:szCs w:val="16"/>
              </w:rPr>
              <w:t>BIM Manager</w:t>
            </w:r>
          </w:p>
          <w:p w14:paraId="15BF4EA7" w14:textId="77777777" w:rsidR="002D3895"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BIM Manager</w:t>
            </w:r>
          </w:p>
          <w:p w14:paraId="38C1376C" w14:textId="67391B15" w:rsidR="00472043"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BDS Coordinator</w:t>
            </w:r>
          </w:p>
        </w:tc>
        <w:tc>
          <w:tcPr>
            <w:tcW w:w="2864" w:type="dxa"/>
            <w:shd w:val="clear" w:color="auto" w:fill="auto"/>
            <w:vAlign w:val="center"/>
          </w:tcPr>
          <w:p w14:paraId="7D833B98" w14:textId="77777777" w:rsidR="002D3895" w:rsidRPr="00CA29F9" w:rsidRDefault="00B57C6E" w:rsidP="002D3895">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hyperlink r:id="rId16">
              <w:r w:rsidR="002D3895" w:rsidRPr="00CA29F9">
                <w:rPr>
                  <w:color w:val="AE9142"/>
                  <w:sz w:val="16"/>
                  <w:szCs w:val="16"/>
                </w:rPr>
                <w:t>riboeriu@fosterandpartners.com</w:t>
              </w:r>
            </w:hyperlink>
          </w:p>
          <w:p w14:paraId="2E924269" w14:textId="77777777" w:rsidR="002D3895" w:rsidRPr="00CA29F9" w:rsidRDefault="002D3895" w:rsidP="002D3895">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sidRPr="00CA29F9">
              <w:rPr>
                <w:color w:val="AE9142"/>
                <w:sz w:val="16"/>
                <w:szCs w:val="16"/>
              </w:rPr>
              <w:t>dferreira@fosterandpartners.com</w:t>
            </w:r>
          </w:p>
          <w:p w14:paraId="6777EA5F" w14:textId="0CF1869E" w:rsidR="00472043"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D9233B">
              <w:rPr>
                <w:color w:val="AE9142"/>
                <w:sz w:val="16"/>
                <w:szCs w:val="16"/>
              </w:rPr>
              <w:t>stamang</w:t>
            </w:r>
            <w:r w:rsidRPr="0E3ABE8F">
              <w:rPr>
                <w:color w:val="AD9042"/>
                <w:sz w:val="16"/>
                <w:szCs w:val="16"/>
              </w:rPr>
              <w:t>@fosterandpartners.co</w:t>
            </w:r>
            <w:r w:rsidR="007118B7">
              <w:rPr>
                <w:color w:val="AD9042"/>
                <w:sz w:val="16"/>
                <w:szCs w:val="16"/>
              </w:rPr>
              <w:t>m</w:t>
            </w:r>
          </w:p>
        </w:tc>
        <w:tc>
          <w:tcPr>
            <w:tcW w:w="1658" w:type="dxa"/>
            <w:shd w:val="clear" w:color="auto" w:fill="auto"/>
            <w:vAlign w:val="center"/>
          </w:tcPr>
          <w:p w14:paraId="7E672AEE" w14:textId="53AE6E0F" w:rsidR="00472043" w:rsidRDefault="002D3895" w:rsidP="002D3895">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2D3895">
              <w:rPr>
                <w:color w:val="AD9042"/>
                <w:sz w:val="16"/>
                <w:szCs w:val="16"/>
              </w:rPr>
              <w:t>30/07/2021</w:t>
            </w:r>
          </w:p>
        </w:tc>
        <w:tc>
          <w:tcPr>
            <w:tcW w:w="960" w:type="dxa"/>
            <w:shd w:val="clear" w:color="auto" w:fill="auto"/>
            <w:vAlign w:val="center"/>
          </w:tcPr>
          <w:p w14:paraId="56E6E64B" w14:textId="77777777" w:rsidR="00472043" w:rsidRDefault="00472043"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7D1E1B0C"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55587762" w14:textId="77777777" w:rsidR="00472043" w:rsidRDefault="00472043" w:rsidP="00D9233B"/>
        </w:tc>
        <w:tc>
          <w:tcPr>
            <w:tcW w:w="1141" w:type="dxa"/>
            <w:shd w:val="clear" w:color="auto" w:fill="auto"/>
            <w:vAlign w:val="center"/>
          </w:tcPr>
          <w:p w14:paraId="3DE8DD9E" w14:textId="0A2188BC" w:rsidR="00472043" w:rsidRPr="01CF1C67" w:rsidRDefault="002D3895" w:rsidP="00D9233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298AC945" w14:textId="77777777" w:rsidR="00472043" w:rsidRDefault="00472043"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4C5831DC" w14:textId="77777777" w:rsidR="00472043" w:rsidRDefault="00472043"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6E7D9DEF" w14:textId="77777777" w:rsidR="00472043" w:rsidRDefault="00472043"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6420D1EF" w14:textId="77777777" w:rsidR="00472043" w:rsidRDefault="00472043"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5A229E41" w14:textId="77777777" w:rsidR="00472043" w:rsidRDefault="00472043"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7B2C1D6B"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ign w:val="center"/>
          </w:tcPr>
          <w:p w14:paraId="11971EF0" w14:textId="77777777" w:rsidR="00472043" w:rsidRDefault="00472043" w:rsidP="00D9233B"/>
        </w:tc>
        <w:tc>
          <w:tcPr>
            <w:tcW w:w="1141" w:type="dxa"/>
            <w:shd w:val="clear" w:color="auto" w:fill="auto"/>
            <w:vAlign w:val="center"/>
          </w:tcPr>
          <w:p w14:paraId="6D8A8772" w14:textId="6C1F16F5" w:rsidR="00472043" w:rsidRPr="01CF1C67" w:rsidRDefault="002D3895" w:rsidP="00D9233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shd w:val="clear" w:color="auto" w:fill="auto"/>
            <w:vAlign w:val="center"/>
          </w:tcPr>
          <w:p w14:paraId="767B0B55" w14:textId="77777777" w:rsidR="00472043" w:rsidRDefault="00472043"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shd w:val="clear" w:color="auto" w:fill="auto"/>
            <w:vAlign w:val="center"/>
          </w:tcPr>
          <w:p w14:paraId="696EC3DF" w14:textId="77777777" w:rsidR="00472043" w:rsidRDefault="00472043"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shd w:val="clear" w:color="auto" w:fill="auto"/>
            <w:vAlign w:val="center"/>
          </w:tcPr>
          <w:p w14:paraId="595D35ED" w14:textId="77777777" w:rsidR="00472043" w:rsidRDefault="00472043"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shd w:val="clear" w:color="auto" w:fill="auto"/>
            <w:vAlign w:val="center"/>
          </w:tcPr>
          <w:p w14:paraId="67EA9EDC" w14:textId="77777777" w:rsidR="00472043" w:rsidRDefault="00472043"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shd w:val="clear" w:color="auto" w:fill="auto"/>
            <w:vAlign w:val="center"/>
          </w:tcPr>
          <w:p w14:paraId="2EDD4EFD" w14:textId="77777777" w:rsidR="00472043" w:rsidRDefault="00472043"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44A47709"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shd w:val="clear" w:color="auto" w:fill="auto"/>
            <w:vAlign w:val="center"/>
          </w:tcPr>
          <w:p w14:paraId="2CEA9E3A" w14:textId="0DD87645" w:rsidR="007118B7" w:rsidRDefault="007118B7" w:rsidP="007118B7">
            <w:pPr>
              <w:ind w:left="0"/>
              <w:jc w:val="center"/>
            </w:pPr>
            <w:r w:rsidRPr="007118B7">
              <w:rPr>
                <w:color w:val="AD9042"/>
                <w:sz w:val="22"/>
                <w:szCs w:val="22"/>
              </w:rPr>
              <w:t>12</w:t>
            </w:r>
          </w:p>
        </w:tc>
        <w:tc>
          <w:tcPr>
            <w:tcW w:w="1141" w:type="dxa"/>
            <w:shd w:val="clear" w:color="auto" w:fill="auto"/>
            <w:vAlign w:val="center"/>
          </w:tcPr>
          <w:p w14:paraId="3FC4DD0E" w14:textId="787EEE5A" w:rsidR="007118B7" w:rsidRPr="01CF1C67" w:rsidRDefault="007118B7" w:rsidP="00D9233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shd w:val="clear" w:color="auto" w:fill="auto"/>
            <w:vAlign w:val="center"/>
          </w:tcPr>
          <w:p w14:paraId="3783B4A4" w14:textId="77777777"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sidRPr="1ACCC81A">
              <w:rPr>
                <w:color w:val="AD9042"/>
                <w:sz w:val="16"/>
                <w:szCs w:val="16"/>
                <w:lang w:val="es-ES"/>
              </w:rPr>
              <w:t>Radu Ionut Boeriu</w:t>
            </w:r>
          </w:p>
          <w:p w14:paraId="52B5BBFD" w14:textId="77777777"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lang w:val="es-ES"/>
              </w:rPr>
            </w:pPr>
            <w:r>
              <w:rPr>
                <w:color w:val="AD9042"/>
                <w:sz w:val="16"/>
                <w:szCs w:val="16"/>
                <w:lang w:val="es-ES"/>
              </w:rPr>
              <w:t>Decio Ferreira</w:t>
            </w:r>
          </w:p>
          <w:p w14:paraId="7E612E96" w14:textId="20F9AC88"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1ACCC81A">
              <w:rPr>
                <w:color w:val="AD9042"/>
                <w:sz w:val="16"/>
                <w:szCs w:val="16"/>
                <w:lang w:val="es-ES"/>
              </w:rPr>
              <w:t>Saroj Tamang</w:t>
            </w:r>
          </w:p>
        </w:tc>
        <w:tc>
          <w:tcPr>
            <w:tcW w:w="1386" w:type="dxa"/>
            <w:shd w:val="clear" w:color="auto" w:fill="auto"/>
            <w:vAlign w:val="center"/>
          </w:tcPr>
          <w:p w14:paraId="4BD72313" w14:textId="77777777"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6ACCD88A">
              <w:rPr>
                <w:color w:val="AD9042"/>
                <w:sz w:val="16"/>
                <w:szCs w:val="16"/>
              </w:rPr>
              <w:t>BIM Manager</w:t>
            </w:r>
          </w:p>
          <w:p w14:paraId="17697296" w14:textId="77777777"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BIM Manager</w:t>
            </w:r>
          </w:p>
          <w:p w14:paraId="71451BC9" w14:textId="435DA06F"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E3ABE8F">
              <w:rPr>
                <w:color w:val="AD9042"/>
                <w:sz w:val="16"/>
                <w:szCs w:val="16"/>
              </w:rPr>
              <w:t>BDS Coordinator</w:t>
            </w:r>
          </w:p>
        </w:tc>
        <w:tc>
          <w:tcPr>
            <w:tcW w:w="2864" w:type="dxa"/>
            <w:shd w:val="clear" w:color="auto" w:fill="auto"/>
            <w:vAlign w:val="center"/>
          </w:tcPr>
          <w:p w14:paraId="233F4649" w14:textId="77777777" w:rsidR="007118B7" w:rsidRPr="00CA29F9" w:rsidRDefault="00B57C6E" w:rsidP="007118B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hyperlink r:id="rId17">
              <w:r w:rsidR="007118B7" w:rsidRPr="00CA29F9">
                <w:rPr>
                  <w:color w:val="AE9142"/>
                  <w:sz w:val="16"/>
                  <w:szCs w:val="16"/>
                </w:rPr>
                <w:t>riboeriu@fosterandpartners.com</w:t>
              </w:r>
            </w:hyperlink>
          </w:p>
          <w:p w14:paraId="4D783224" w14:textId="77777777" w:rsidR="007118B7" w:rsidRPr="00CA29F9" w:rsidRDefault="007118B7" w:rsidP="007118B7">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sidRPr="00CA29F9">
              <w:rPr>
                <w:color w:val="AE9142"/>
                <w:sz w:val="16"/>
                <w:szCs w:val="16"/>
              </w:rPr>
              <w:t>dferreira@fosterandpartners.com</w:t>
            </w:r>
          </w:p>
          <w:p w14:paraId="0347F26C" w14:textId="6715379D"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sidRPr="00D9233B">
              <w:rPr>
                <w:color w:val="AE9142"/>
                <w:sz w:val="16"/>
                <w:szCs w:val="16"/>
              </w:rPr>
              <w:t>stamang</w:t>
            </w:r>
            <w:r w:rsidRPr="0E3ABE8F">
              <w:rPr>
                <w:color w:val="AD9042"/>
                <w:sz w:val="16"/>
                <w:szCs w:val="16"/>
              </w:rPr>
              <w:t>@fosterandpartners.co</w:t>
            </w:r>
            <w:r>
              <w:rPr>
                <w:color w:val="AD9042"/>
                <w:sz w:val="16"/>
                <w:szCs w:val="16"/>
              </w:rPr>
              <w:t>m</w:t>
            </w:r>
          </w:p>
        </w:tc>
        <w:tc>
          <w:tcPr>
            <w:tcW w:w="1658" w:type="dxa"/>
            <w:shd w:val="clear" w:color="auto" w:fill="auto"/>
            <w:vAlign w:val="center"/>
          </w:tcPr>
          <w:p w14:paraId="7A2BCB35" w14:textId="748EB869" w:rsidR="007118B7" w:rsidRDefault="007118B7" w:rsidP="007118B7">
            <w:pPr>
              <w:ind w:left="0"/>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27</w:t>
            </w:r>
            <w:r w:rsidRPr="002D3895">
              <w:rPr>
                <w:color w:val="AD9042"/>
                <w:sz w:val="16"/>
                <w:szCs w:val="16"/>
              </w:rPr>
              <w:t>/0</w:t>
            </w:r>
            <w:r>
              <w:rPr>
                <w:color w:val="AD9042"/>
                <w:sz w:val="16"/>
                <w:szCs w:val="16"/>
              </w:rPr>
              <w:t>8</w:t>
            </w:r>
            <w:r w:rsidRPr="002D3895">
              <w:rPr>
                <w:color w:val="AD9042"/>
                <w:sz w:val="16"/>
                <w:szCs w:val="16"/>
              </w:rPr>
              <w:t>/2021</w:t>
            </w:r>
          </w:p>
        </w:tc>
        <w:tc>
          <w:tcPr>
            <w:tcW w:w="960" w:type="dxa"/>
            <w:shd w:val="clear" w:color="auto" w:fill="auto"/>
            <w:vAlign w:val="center"/>
          </w:tcPr>
          <w:p w14:paraId="7D1FB660" w14:textId="77777777" w:rsidR="007118B7" w:rsidRDefault="007118B7"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6FF80608"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shd w:val="clear" w:color="auto" w:fill="auto"/>
            <w:vAlign w:val="center"/>
          </w:tcPr>
          <w:p w14:paraId="2B129FE9" w14:textId="77777777" w:rsidR="007118B7" w:rsidRDefault="007118B7" w:rsidP="00D9233B"/>
        </w:tc>
        <w:tc>
          <w:tcPr>
            <w:tcW w:w="1141" w:type="dxa"/>
            <w:shd w:val="clear" w:color="auto" w:fill="auto"/>
            <w:vAlign w:val="center"/>
          </w:tcPr>
          <w:p w14:paraId="048D69BE" w14:textId="7D1022DC" w:rsidR="007118B7" w:rsidRPr="01CF1C67" w:rsidRDefault="007118B7" w:rsidP="00D9233B">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401E4510" w14:textId="77777777" w:rsidR="007118B7" w:rsidRDefault="007118B7"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shd w:val="clear" w:color="auto" w:fill="auto"/>
            <w:vAlign w:val="center"/>
          </w:tcPr>
          <w:p w14:paraId="644C42A3" w14:textId="77777777" w:rsidR="007118B7" w:rsidRDefault="007118B7"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shd w:val="clear" w:color="auto" w:fill="auto"/>
            <w:vAlign w:val="center"/>
          </w:tcPr>
          <w:p w14:paraId="5CA56086" w14:textId="77777777" w:rsidR="007118B7" w:rsidRDefault="007118B7"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shd w:val="clear" w:color="auto" w:fill="auto"/>
            <w:vAlign w:val="center"/>
          </w:tcPr>
          <w:p w14:paraId="4F74D171" w14:textId="77777777" w:rsidR="007118B7" w:rsidRDefault="007118B7"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shd w:val="clear" w:color="auto" w:fill="auto"/>
            <w:vAlign w:val="center"/>
          </w:tcPr>
          <w:p w14:paraId="4F93B0F2" w14:textId="77777777" w:rsidR="007118B7" w:rsidRDefault="007118B7" w:rsidP="00D9233B">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09AC75D0"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shd w:val="clear" w:color="auto" w:fill="auto"/>
            <w:vAlign w:val="center"/>
          </w:tcPr>
          <w:p w14:paraId="360D482F" w14:textId="77777777" w:rsidR="007118B7" w:rsidRDefault="007118B7" w:rsidP="00D9233B"/>
        </w:tc>
        <w:tc>
          <w:tcPr>
            <w:tcW w:w="1141" w:type="dxa"/>
            <w:shd w:val="clear" w:color="auto" w:fill="auto"/>
            <w:vAlign w:val="center"/>
          </w:tcPr>
          <w:p w14:paraId="3696F310" w14:textId="04DBFB64" w:rsidR="007118B7" w:rsidRPr="01CF1C67" w:rsidRDefault="007118B7" w:rsidP="00D9233B">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shd w:val="clear" w:color="auto" w:fill="auto"/>
            <w:vAlign w:val="center"/>
          </w:tcPr>
          <w:p w14:paraId="57F78B4C" w14:textId="77777777" w:rsidR="007118B7" w:rsidRDefault="007118B7"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4EA7BE52" w14:textId="77777777" w:rsidR="007118B7" w:rsidRDefault="007118B7"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143D3638" w14:textId="77777777" w:rsidR="007118B7" w:rsidRDefault="007118B7"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0B55C170" w14:textId="77777777" w:rsidR="007118B7" w:rsidRDefault="007118B7"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73EA96EA" w14:textId="77777777" w:rsidR="007118B7" w:rsidRDefault="007118B7" w:rsidP="00D9233B">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48FAB2A1"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val="restart"/>
            <w:shd w:val="clear" w:color="auto" w:fill="auto"/>
            <w:vAlign w:val="center"/>
          </w:tcPr>
          <w:p w14:paraId="1CCB7D27" w14:textId="7BA9605B" w:rsidR="008443FA" w:rsidRDefault="008443FA" w:rsidP="008443FA">
            <w:pPr>
              <w:ind w:left="0"/>
            </w:pPr>
            <w:r w:rsidRPr="008443FA">
              <w:rPr>
                <w:color w:val="AE9142" w:themeColor="text1"/>
              </w:rPr>
              <w:t>13</w:t>
            </w:r>
          </w:p>
        </w:tc>
        <w:tc>
          <w:tcPr>
            <w:tcW w:w="1141" w:type="dxa"/>
            <w:shd w:val="clear" w:color="auto" w:fill="auto"/>
            <w:vAlign w:val="center"/>
          </w:tcPr>
          <w:p w14:paraId="458CEFEC" w14:textId="6E45BC95" w:rsidR="008443FA" w:rsidRPr="01CF1C67" w:rsidRDefault="008443FA" w:rsidP="008443FA">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Prepared by</w:t>
            </w:r>
            <w:r>
              <w:rPr>
                <w:color w:val="AD9042"/>
                <w:sz w:val="16"/>
                <w:szCs w:val="16"/>
              </w:rPr>
              <w:t>:</w:t>
            </w:r>
          </w:p>
        </w:tc>
        <w:tc>
          <w:tcPr>
            <w:tcW w:w="1477" w:type="dxa"/>
            <w:shd w:val="clear" w:color="auto" w:fill="auto"/>
            <w:vAlign w:val="center"/>
          </w:tcPr>
          <w:p w14:paraId="4ADD17C3" w14:textId="620D38F8" w:rsidR="008443FA" w:rsidRDefault="008443FA" w:rsidP="008443FA">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 xml:space="preserve">Mohammad Hamad </w:t>
            </w:r>
          </w:p>
        </w:tc>
        <w:tc>
          <w:tcPr>
            <w:tcW w:w="1386" w:type="dxa"/>
            <w:shd w:val="clear" w:color="auto" w:fill="auto"/>
            <w:vAlign w:val="center"/>
          </w:tcPr>
          <w:p w14:paraId="1EE56451" w14:textId="71837A9A" w:rsidR="008443FA" w:rsidRDefault="008443FA" w:rsidP="008443FA">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 xml:space="preserve">BIM manager </w:t>
            </w:r>
          </w:p>
        </w:tc>
        <w:tc>
          <w:tcPr>
            <w:tcW w:w="2864" w:type="dxa"/>
            <w:shd w:val="clear" w:color="auto" w:fill="auto"/>
            <w:vAlign w:val="center"/>
          </w:tcPr>
          <w:p w14:paraId="61462E0C" w14:textId="52C580DB" w:rsidR="008443FA" w:rsidRDefault="00B57C6E"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hyperlink r:id="rId18" w:history="1">
              <w:r w:rsidR="008443FA" w:rsidRPr="00D65D88">
                <w:rPr>
                  <w:rStyle w:val="Hyperlink"/>
                  <w:sz w:val="16"/>
                  <w:szCs w:val="16"/>
                </w:rPr>
                <w:t>Mohammad.hamad@khatibalami.com</w:t>
              </w:r>
            </w:hyperlink>
          </w:p>
        </w:tc>
        <w:tc>
          <w:tcPr>
            <w:tcW w:w="1658" w:type="dxa"/>
            <w:shd w:val="clear" w:color="auto" w:fill="auto"/>
            <w:vAlign w:val="center"/>
          </w:tcPr>
          <w:p w14:paraId="5C616C28" w14:textId="7DED30B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D9042"/>
                <w:sz w:val="16"/>
                <w:szCs w:val="16"/>
              </w:rPr>
              <w:t>13/09/2021</w:t>
            </w:r>
          </w:p>
        </w:tc>
        <w:tc>
          <w:tcPr>
            <w:tcW w:w="960" w:type="dxa"/>
            <w:shd w:val="clear" w:color="auto" w:fill="auto"/>
            <w:vAlign w:val="center"/>
          </w:tcPr>
          <w:p w14:paraId="207F26A8" w14:textId="7777777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r w:rsidR="008443FA" w14:paraId="7C17930F" w14:textId="77777777" w:rsidTr="008443F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51" w:type="dxa"/>
            <w:vMerge/>
            <w:shd w:val="clear" w:color="auto" w:fill="auto"/>
            <w:vAlign w:val="center"/>
          </w:tcPr>
          <w:p w14:paraId="54A39BC9" w14:textId="77777777" w:rsidR="008443FA" w:rsidRDefault="008443FA" w:rsidP="008443FA"/>
        </w:tc>
        <w:tc>
          <w:tcPr>
            <w:tcW w:w="1141" w:type="dxa"/>
            <w:shd w:val="clear" w:color="auto" w:fill="auto"/>
            <w:vAlign w:val="center"/>
          </w:tcPr>
          <w:p w14:paraId="239C4AEF" w14:textId="04609399" w:rsidR="008443FA" w:rsidRPr="01CF1C67" w:rsidRDefault="008443FA" w:rsidP="008443FA">
            <w:pPr>
              <w:ind w:left="0"/>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sidRPr="01CF1C67">
              <w:rPr>
                <w:color w:val="AD9042"/>
                <w:sz w:val="16"/>
                <w:szCs w:val="16"/>
              </w:rPr>
              <w:t>Reviewed by:</w:t>
            </w:r>
          </w:p>
        </w:tc>
        <w:tc>
          <w:tcPr>
            <w:tcW w:w="1477" w:type="dxa"/>
            <w:shd w:val="clear" w:color="auto" w:fill="auto"/>
            <w:vAlign w:val="center"/>
          </w:tcPr>
          <w:p w14:paraId="3DF36F4B" w14:textId="77777777" w:rsidR="008443FA" w:rsidRDefault="008443FA" w:rsidP="008443F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386" w:type="dxa"/>
            <w:shd w:val="clear" w:color="auto" w:fill="auto"/>
            <w:vAlign w:val="center"/>
          </w:tcPr>
          <w:p w14:paraId="3F015A20" w14:textId="77777777" w:rsidR="008443FA" w:rsidRDefault="008443FA" w:rsidP="008443F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2864" w:type="dxa"/>
            <w:shd w:val="clear" w:color="auto" w:fill="auto"/>
            <w:vAlign w:val="center"/>
          </w:tcPr>
          <w:p w14:paraId="31EB5B36" w14:textId="77777777" w:rsidR="008443FA" w:rsidRDefault="008443FA" w:rsidP="008443F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1658" w:type="dxa"/>
            <w:shd w:val="clear" w:color="auto" w:fill="auto"/>
            <w:vAlign w:val="center"/>
          </w:tcPr>
          <w:p w14:paraId="2D16FB70" w14:textId="77777777" w:rsidR="008443FA" w:rsidRDefault="008443FA" w:rsidP="008443FA">
            <w:pPr>
              <w:cnfStyle w:val="000000100000" w:firstRow="0" w:lastRow="0" w:firstColumn="0" w:lastColumn="0" w:oddVBand="0" w:evenVBand="0" w:oddHBand="1" w:evenHBand="0" w:firstRowFirstColumn="0" w:firstRowLastColumn="0" w:lastRowFirstColumn="0" w:lastRowLastColumn="0"/>
              <w:rPr>
                <w:color w:val="AD9042"/>
                <w:sz w:val="16"/>
                <w:szCs w:val="16"/>
              </w:rPr>
            </w:pPr>
          </w:p>
        </w:tc>
        <w:tc>
          <w:tcPr>
            <w:tcW w:w="960" w:type="dxa"/>
            <w:shd w:val="clear" w:color="auto" w:fill="auto"/>
            <w:vAlign w:val="center"/>
          </w:tcPr>
          <w:p w14:paraId="65B8C2D7" w14:textId="77777777" w:rsidR="008443FA" w:rsidRDefault="008443FA" w:rsidP="008443FA">
            <w:pPr>
              <w:cnfStyle w:val="000000100000" w:firstRow="0" w:lastRow="0" w:firstColumn="0" w:lastColumn="0" w:oddVBand="0" w:evenVBand="0" w:oddHBand="1" w:evenHBand="0" w:firstRowFirstColumn="0" w:firstRowLastColumn="0" w:lastRowFirstColumn="0" w:lastRowLastColumn="0"/>
              <w:rPr>
                <w:color w:val="AD9042"/>
                <w:sz w:val="16"/>
                <w:szCs w:val="16"/>
              </w:rPr>
            </w:pPr>
          </w:p>
        </w:tc>
      </w:tr>
      <w:tr w:rsidR="008443FA" w14:paraId="3565C88C" w14:textId="77777777" w:rsidTr="008443FA">
        <w:trPr>
          <w:trHeight w:val="357"/>
        </w:trPr>
        <w:tc>
          <w:tcPr>
            <w:cnfStyle w:val="001000000000" w:firstRow="0" w:lastRow="0" w:firstColumn="1" w:lastColumn="0" w:oddVBand="0" w:evenVBand="0" w:oddHBand="0" w:evenHBand="0" w:firstRowFirstColumn="0" w:firstRowLastColumn="0" w:lastRowFirstColumn="0" w:lastRowLastColumn="0"/>
            <w:tcW w:w="551" w:type="dxa"/>
            <w:vMerge/>
            <w:tcBorders>
              <w:bottom w:val="single" w:sz="12" w:space="0" w:color="808080" w:themeColor="background2" w:themeShade="80"/>
            </w:tcBorders>
            <w:shd w:val="clear" w:color="auto" w:fill="auto"/>
            <w:vAlign w:val="center"/>
          </w:tcPr>
          <w:p w14:paraId="2CF9D113" w14:textId="77777777" w:rsidR="008443FA" w:rsidRDefault="008443FA" w:rsidP="008443FA"/>
        </w:tc>
        <w:tc>
          <w:tcPr>
            <w:tcW w:w="1141" w:type="dxa"/>
            <w:tcBorders>
              <w:bottom w:val="single" w:sz="12" w:space="0" w:color="808080" w:themeColor="background2" w:themeShade="80"/>
            </w:tcBorders>
            <w:shd w:val="clear" w:color="auto" w:fill="auto"/>
            <w:vAlign w:val="center"/>
          </w:tcPr>
          <w:p w14:paraId="06D68419" w14:textId="080B049D" w:rsidR="008443FA" w:rsidRPr="01CF1C67" w:rsidRDefault="008443FA" w:rsidP="008443FA">
            <w:pPr>
              <w:ind w:left="0"/>
              <w:jc w:val="left"/>
              <w:cnfStyle w:val="000000000000" w:firstRow="0" w:lastRow="0" w:firstColumn="0" w:lastColumn="0" w:oddVBand="0" w:evenVBand="0" w:oddHBand="0" w:evenHBand="0" w:firstRowFirstColumn="0" w:firstRowLastColumn="0" w:lastRowFirstColumn="0" w:lastRowLastColumn="0"/>
              <w:rPr>
                <w:color w:val="AD9042"/>
                <w:sz w:val="16"/>
                <w:szCs w:val="16"/>
              </w:rPr>
            </w:pPr>
            <w:r w:rsidRPr="01CF1C67">
              <w:rPr>
                <w:color w:val="AD9042"/>
                <w:sz w:val="16"/>
                <w:szCs w:val="16"/>
              </w:rPr>
              <w:t>Approved by:</w:t>
            </w:r>
          </w:p>
        </w:tc>
        <w:tc>
          <w:tcPr>
            <w:tcW w:w="1477" w:type="dxa"/>
            <w:tcBorders>
              <w:bottom w:val="single" w:sz="12" w:space="0" w:color="808080" w:themeColor="background2" w:themeShade="80"/>
            </w:tcBorders>
            <w:shd w:val="clear" w:color="auto" w:fill="auto"/>
            <w:vAlign w:val="center"/>
          </w:tcPr>
          <w:p w14:paraId="6E965D6A" w14:textId="7777777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386" w:type="dxa"/>
            <w:tcBorders>
              <w:bottom w:val="single" w:sz="12" w:space="0" w:color="808080" w:themeColor="background2" w:themeShade="80"/>
            </w:tcBorders>
            <w:shd w:val="clear" w:color="auto" w:fill="auto"/>
            <w:vAlign w:val="center"/>
          </w:tcPr>
          <w:p w14:paraId="198A9D67" w14:textId="7777777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2864" w:type="dxa"/>
            <w:tcBorders>
              <w:bottom w:val="single" w:sz="12" w:space="0" w:color="808080" w:themeColor="background2" w:themeShade="80"/>
            </w:tcBorders>
            <w:shd w:val="clear" w:color="auto" w:fill="auto"/>
            <w:vAlign w:val="center"/>
          </w:tcPr>
          <w:p w14:paraId="75C52F7D" w14:textId="7777777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1658" w:type="dxa"/>
            <w:tcBorders>
              <w:bottom w:val="single" w:sz="12" w:space="0" w:color="808080" w:themeColor="background2" w:themeShade="80"/>
            </w:tcBorders>
            <w:shd w:val="clear" w:color="auto" w:fill="auto"/>
            <w:vAlign w:val="center"/>
          </w:tcPr>
          <w:p w14:paraId="28BBBBA8" w14:textId="7777777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p>
        </w:tc>
        <w:tc>
          <w:tcPr>
            <w:tcW w:w="960" w:type="dxa"/>
            <w:tcBorders>
              <w:bottom w:val="single" w:sz="12" w:space="0" w:color="808080" w:themeColor="background2" w:themeShade="80"/>
            </w:tcBorders>
            <w:shd w:val="clear" w:color="auto" w:fill="auto"/>
            <w:vAlign w:val="center"/>
          </w:tcPr>
          <w:p w14:paraId="451AEF94" w14:textId="77777777" w:rsidR="008443FA" w:rsidRDefault="008443FA" w:rsidP="008443FA">
            <w:pPr>
              <w:cnfStyle w:val="000000000000" w:firstRow="0" w:lastRow="0" w:firstColumn="0" w:lastColumn="0" w:oddVBand="0" w:evenVBand="0" w:oddHBand="0" w:evenHBand="0" w:firstRowFirstColumn="0" w:firstRowLastColumn="0" w:lastRowFirstColumn="0" w:lastRowLastColumn="0"/>
              <w:rPr>
                <w:color w:val="AD9042"/>
                <w:sz w:val="16"/>
                <w:szCs w:val="16"/>
              </w:rPr>
            </w:pPr>
          </w:p>
        </w:tc>
      </w:tr>
    </w:tbl>
    <w:p w14:paraId="15476EB5" w14:textId="77777777" w:rsidR="00703CE6" w:rsidRDefault="00703CE6" w:rsidP="00703CE6">
      <w:pPr>
        <w:spacing w:after="0"/>
        <w:ind w:left="0"/>
        <w:rPr>
          <w:color w:val="AE9142"/>
          <w:szCs w:val="10"/>
        </w:rPr>
      </w:pPr>
    </w:p>
    <w:p w14:paraId="3AB2DA94" w14:textId="52C5FCF0" w:rsidR="00703CE6" w:rsidRPr="002D0902" w:rsidRDefault="00703CE6" w:rsidP="00703CE6">
      <w:pPr>
        <w:spacing w:after="0"/>
        <w:rPr>
          <w:color w:val="AE9142"/>
          <w:sz w:val="16"/>
          <w:szCs w:val="16"/>
        </w:rPr>
      </w:pPr>
      <w:r w:rsidRPr="002D0902">
        <w:rPr>
          <w:color w:val="AE9142"/>
          <w:sz w:val="16"/>
          <w:szCs w:val="16"/>
        </w:rPr>
        <w:t>Note: This BIM Execution Plan (BEP)</w:t>
      </w:r>
      <w:r w:rsidR="00385079">
        <w:rPr>
          <w:color w:val="AE9142"/>
          <w:sz w:val="16"/>
          <w:szCs w:val="16"/>
        </w:rPr>
        <w:t xml:space="preserve"> Version 01</w:t>
      </w:r>
      <w:r w:rsidRPr="002D0902">
        <w:rPr>
          <w:color w:val="AE9142"/>
          <w:sz w:val="16"/>
          <w:szCs w:val="16"/>
        </w:rPr>
        <w:t xml:space="preserve"> template is based on:</w:t>
      </w:r>
    </w:p>
    <w:p w14:paraId="7A783CAC" w14:textId="13496A38"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r>
      <w:r w:rsidR="00425594">
        <w:rPr>
          <w:color w:val="AE9142"/>
          <w:sz w:val="16"/>
          <w:szCs w:val="16"/>
        </w:rPr>
        <w:t>TRSDC</w:t>
      </w:r>
      <w:r w:rsidRPr="002D0902">
        <w:rPr>
          <w:color w:val="AE9142"/>
          <w:sz w:val="16"/>
          <w:szCs w:val="16"/>
        </w:rPr>
        <w:t xml:space="preserve"> BIM Protocol Project BIM Execution Plan (Version </w:t>
      </w:r>
      <w:r w:rsidR="00425594">
        <w:rPr>
          <w:color w:val="AE9142"/>
          <w:sz w:val="16"/>
          <w:szCs w:val="16"/>
        </w:rPr>
        <w:t>1</w:t>
      </w:r>
      <w:r w:rsidRPr="002D0902">
        <w:rPr>
          <w:color w:val="AE9142"/>
          <w:sz w:val="16"/>
          <w:szCs w:val="16"/>
        </w:rPr>
        <w:t>.0)</w:t>
      </w:r>
      <w:r w:rsidR="00425594">
        <w:rPr>
          <w:color w:val="AE9142"/>
          <w:sz w:val="16"/>
          <w:szCs w:val="16"/>
        </w:rPr>
        <w:t xml:space="preserve"> based on CIC BIM Protocol Second Edition 2018</w:t>
      </w:r>
    </w:p>
    <w:p w14:paraId="71BC9BAD" w14:textId="579F8150"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r>
      <w:r w:rsidR="002F7C88">
        <w:rPr>
          <w:color w:val="AE9142"/>
          <w:sz w:val="16"/>
          <w:szCs w:val="16"/>
        </w:rPr>
        <w:t xml:space="preserve">BS EN </w:t>
      </w:r>
      <w:r w:rsidRPr="002D0902">
        <w:rPr>
          <w:color w:val="AE9142"/>
          <w:sz w:val="16"/>
          <w:szCs w:val="16"/>
        </w:rPr>
        <w:t>ISO 19650-1 &amp; 19650-2</w:t>
      </w:r>
    </w:p>
    <w:p w14:paraId="6BAD2C2A" w14:textId="77777777" w:rsidR="00703CE6" w:rsidRPr="002D0902" w:rsidRDefault="00703CE6" w:rsidP="00703CE6">
      <w:pPr>
        <w:spacing w:after="0"/>
        <w:rPr>
          <w:color w:val="AE9142"/>
          <w:sz w:val="16"/>
          <w:szCs w:val="16"/>
        </w:rPr>
      </w:pPr>
      <w:r w:rsidRPr="002D0902">
        <w:rPr>
          <w:color w:val="AE9142"/>
          <w:sz w:val="16"/>
          <w:szCs w:val="16"/>
        </w:rPr>
        <w:t>-</w:t>
      </w:r>
      <w:r w:rsidRPr="002D0902">
        <w:rPr>
          <w:color w:val="AE9142"/>
          <w:sz w:val="16"/>
          <w:szCs w:val="16"/>
        </w:rPr>
        <w:tab/>
        <w:t>National BIM Standard – United States Version 3</w:t>
      </w:r>
    </w:p>
    <w:p w14:paraId="3815C550" w14:textId="67363DF4" w:rsidR="00E87BA7" w:rsidRDefault="00703CE6" w:rsidP="00385079">
      <w:pPr>
        <w:spacing w:after="0"/>
        <w:rPr>
          <w:color w:val="AE9142"/>
          <w:sz w:val="16"/>
          <w:szCs w:val="16"/>
        </w:rPr>
      </w:pPr>
      <w:r w:rsidRPr="002D0902">
        <w:rPr>
          <w:color w:val="AE9142"/>
          <w:sz w:val="16"/>
          <w:szCs w:val="16"/>
        </w:rPr>
        <w:t>-</w:t>
      </w:r>
      <w:r w:rsidRPr="002D0902">
        <w:rPr>
          <w:color w:val="AE9142"/>
          <w:sz w:val="16"/>
          <w:szCs w:val="16"/>
        </w:rPr>
        <w:tab/>
        <w:t>BIM Project Execution Planning Guide by CIC Research Group, Department of Architectural Engineering, The Pennsylvania State University. (Version 2.1)</w:t>
      </w:r>
    </w:p>
    <w:p w14:paraId="26F3A8D6" w14:textId="77777777" w:rsidR="00385079" w:rsidRDefault="00385079" w:rsidP="00385079">
      <w:pPr>
        <w:spacing w:after="0"/>
        <w:rPr>
          <w:color w:val="AE9142"/>
          <w:sz w:val="16"/>
          <w:szCs w:val="16"/>
        </w:rPr>
      </w:pPr>
    </w:p>
    <w:p w14:paraId="498B7BAE" w14:textId="77777777" w:rsidR="00385079" w:rsidRPr="00385079" w:rsidRDefault="00385079" w:rsidP="00385079">
      <w:pPr>
        <w:spacing w:after="0"/>
        <w:rPr>
          <w:color w:val="AE9142"/>
          <w:sz w:val="16"/>
          <w:szCs w:val="16"/>
        </w:rPr>
      </w:pPr>
    </w:p>
    <w:p w14:paraId="2A777BB1" w14:textId="77777777" w:rsidR="00FB7C20" w:rsidRDefault="00FB7C20">
      <w:pPr>
        <w:spacing w:line="264" w:lineRule="auto"/>
        <w:ind w:left="0"/>
        <w:jc w:val="left"/>
        <w:rPr>
          <w:color w:val="AE9142"/>
          <w:sz w:val="26"/>
          <w:szCs w:val="26"/>
        </w:rPr>
      </w:pPr>
      <w:r>
        <w:rPr>
          <w:rFonts w:hint="eastAsia"/>
          <w:color w:val="AE9142"/>
          <w:sz w:val="26"/>
          <w:szCs w:val="26"/>
        </w:rPr>
        <w:br w:type="page"/>
      </w:r>
    </w:p>
    <w:p w14:paraId="28241B7E" w14:textId="22B5908F" w:rsidR="00385079" w:rsidRDefault="00385079" w:rsidP="00385079">
      <w:pPr>
        <w:spacing w:after="0"/>
        <w:ind w:left="0"/>
        <w:rPr>
          <w:color w:val="AE9142"/>
          <w:sz w:val="26"/>
          <w:szCs w:val="26"/>
        </w:rPr>
      </w:pPr>
      <w:r>
        <w:rPr>
          <w:color w:val="AE9142"/>
          <w:sz w:val="26"/>
          <w:szCs w:val="26"/>
        </w:rPr>
        <w:lastRenderedPageBreak/>
        <w:t>Version History</w:t>
      </w:r>
    </w:p>
    <w:tbl>
      <w:tblPr>
        <w:tblStyle w:val="GridTable4"/>
        <w:tblW w:w="10037" w:type="dxa"/>
        <w:tblBorders>
          <w:top w:val="single" w:sz="2" w:space="0" w:color="808080" w:themeColor="background2" w:themeShade="80"/>
          <w:left w:val="single" w:sz="2" w:space="0" w:color="808080" w:themeColor="background2" w:themeShade="80"/>
          <w:bottom w:val="single" w:sz="2" w:space="0" w:color="808080" w:themeColor="background2" w:themeShade="80"/>
          <w:right w:val="single" w:sz="2" w:space="0" w:color="808080" w:themeColor="background2" w:themeShade="80"/>
          <w:insideH w:val="single" w:sz="2" w:space="0" w:color="808080" w:themeColor="background2" w:themeShade="80"/>
          <w:insideV w:val="single" w:sz="2" w:space="0" w:color="808080" w:themeColor="background2" w:themeShade="80"/>
        </w:tblBorders>
        <w:tblLook w:val="04A0" w:firstRow="1" w:lastRow="0" w:firstColumn="1" w:lastColumn="0" w:noHBand="0" w:noVBand="1"/>
      </w:tblPr>
      <w:tblGrid>
        <w:gridCol w:w="811"/>
        <w:gridCol w:w="9226"/>
      </w:tblGrid>
      <w:tr w:rsidR="00385079" w:rsidRPr="00765015" w14:paraId="6B0B15B0" w14:textId="77777777" w:rsidTr="00194A31">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811" w:type="dxa"/>
            <w:tcBorders>
              <w:bottom w:val="single" w:sz="4" w:space="0" w:color="808080" w:themeColor="background2" w:themeShade="80"/>
            </w:tcBorders>
            <w:vAlign w:val="center"/>
          </w:tcPr>
          <w:p w14:paraId="0C3F708A" w14:textId="1FD9B2B5" w:rsidR="00385079" w:rsidRPr="00765015" w:rsidRDefault="00385079" w:rsidP="00425594">
            <w:pPr>
              <w:ind w:left="0"/>
              <w:rPr>
                <w:b w:val="0"/>
                <w:bCs w:val="0"/>
                <w:szCs w:val="18"/>
              </w:rPr>
            </w:pPr>
            <w:r>
              <w:rPr>
                <w:b w:val="0"/>
                <w:bCs w:val="0"/>
                <w:szCs w:val="18"/>
              </w:rPr>
              <w:t>Version</w:t>
            </w:r>
          </w:p>
        </w:tc>
        <w:tc>
          <w:tcPr>
            <w:tcW w:w="9226" w:type="dxa"/>
            <w:tcBorders>
              <w:bottom w:val="single" w:sz="4" w:space="0" w:color="808080" w:themeColor="background2" w:themeShade="80"/>
            </w:tcBorders>
            <w:vAlign w:val="center"/>
          </w:tcPr>
          <w:p w14:paraId="3F95A5EC" w14:textId="58322BE3" w:rsidR="00385079" w:rsidRPr="00765015" w:rsidRDefault="00385079" w:rsidP="00425594">
            <w:pPr>
              <w:ind w:left="0"/>
              <w:cnfStyle w:val="100000000000" w:firstRow="1" w:lastRow="0" w:firstColumn="0" w:lastColumn="0" w:oddVBand="0" w:evenVBand="0" w:oddHBand="0" w:evenHBand="0" w:firstRowFirstColumn="0" w:firstRowLastColumn="0" w:lastRowFirstColumn="0" w:lastRowLastColumn="0"/>
              <w:rPr>
                <w:b w:val="0"/>
                <w:bCs w:val="0"/>
                <w:szCs w:val="18"/>
              </w:rPr>
            </w:pPr>
            <w:r>
              <w:rPr>
                <w:b w:val="0"/>
                <w:bCs w:val="0"/>
                <w:szCs w:val="18"/>
              </w:rPr>
              <w:t>Amendments</w:t>
            </w:r>
          </w:p>
        </w:tc>
      </w:tr>
      <w:tr w:rsidR="00385079" w:rsidRPr="00D93426" w14:paraId="0D1D9C22" w14:textId="77777777" w:rsidTr="00194A3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808080" w:themeColor="background2" w:themeShade="80"/>
              <w:left w:val="single" w:sz="4" w:space="0" w:color="808080" w:themeColor="background2" w:themeShade="80"/>
              <w:bottom w:val="single" w:sz="4" w:space="0" w:color="808080" w:themeColor="background2" w:themeShade="80"/>
              <w:right w:val="single" w:sz="4" w:space="0" w:color="808080" w:themeColor="background2" w:themeShade="80"/>
            </w:tcBorders>
            <w:shd w:val="clear" w:color="auto" w:fill="auto"/>
            <w:vAlign w:val="center"/>
          </w:tcPr>
          <w:p w14:paraId="234C01AB" w14:textId="030D928D" w:rsidR="00385079" w:rsidRPr="00B11395" w:rsidRDefault="00385079" w:rsidP="00425594">
            <w:pPr>
              <w:ind w:left="0"/>
              <w:jc w:val="center"/>
              <w:rPr>
                <w:color w:val="AE9142"/>
                <w:sz w:val="22"/>
                <w:szCs w:val="22"/>
              </w:rPr>
            </w:pPr>
            <w:r w:rsidRPr="00B11395">
              <w:rPr>
                <w:color w:val="AE9142"/>
                <w:sz w:val="22"/>
                <w:szCs w:val="22"/>
              </w:rPr>
              <w:t>00</w:t>
            </w:r>
          </w:p>
        </w:tc>
        <w:tc>
          <w:tcPr>
            <w:tcW w:w="9226" w:type="dxa"/>
            <w:tcBorders>
              <w:top w:val="single" w:sz="4" w:space="0" w:color="808080" w:themeColor="background2" w:themeShade="80"/>
              <w:left w:val="single" w:sz="4" w:space="0" w:color="808080" w:themeColor="background2" w:themeShade="80"/>
              <w:right w:val="single" w:sz="4" w:space="0" w:color="808080" w:themeColor="background2" w:themeShade="80"/>
            </w:tcBorders>
            <w:shd w:val="clear" w:color="auto" w:fill="auto"/>
            <w:vAlign w:val="center"/>
          </w:tcPr>
          <w:p w14:paraId="153E2BA9" w14:textId="09D54470" w:rsidR="00385079" w:rsidRPr="00D93426" w:rsidRDefault="00385079" w:rsidP="00425594">
            <w:pPr>
              <w:ind w:left="0"/>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First Issue</w:t>
            </w:r>
          </w:p>
        </w:tc>
      </w:tr>
      <w:tr w:rsidR="00385079" w:rsidRPr="00D93426" w14:paraId="092FD1CF" w14:textId="77777777" w:rsidTr="00194A31">
        <w:trPr>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638B880E" w14:textId="77777777" w:rsidR="00385079" w:rsidRPr="00B11395" w:rsidRDefault="00385079" w:rsidP="00425594">
            <w:pPr>
              <w:ind w:left="0"/>
              <w:jc w:val="center"/>
              <w:rPr>
                <w:color w:val="AE9142"/>
                <w:sz w:val="22"/>
                <w:szCs w:val="22"/>
              </w:rPr>
            </w:pPr>
            <w:r w:rsidRPr="00B11395">
              <w:rPr>
                <w:color w:val="AE9142"/>
                <w:sz w:val="22"/>
                <w:szCs w:val="22"/>
              </w:rPr>
              <w:t>01</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1171AE52" w14:textId="0E41F7FA" w:rsidR="00425594" w:rsidRDefault="00425594"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Cover page note – Change to TRSDC BIM Protocol</w:t>
            </w:r>
          </w:p>
          <w:p w14:paraId="5BD8885E" w14:textId="1D1D8B32" w:rsidR="00385079" w:rsidRDefault="00385079"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2.4 Key Team Stakeholders – Added positions</w:t>
            </w:r>
          </w:p>
          <w:p w14:paraId="72E2703F" w14:textId="77777777" w:rsidR="00385079" w:rsidRDefault="00385079"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4.2 Project Responsibilities – Added Coordination Views to align with updated EIR</w:t>
            </w:r>
          </w:p>
          <w:p w14:paraId="62B1F84E" w14:textId="77777777" w:rsidR="0026658B" w:rsidRDefault="0026658B"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6.1 Modelling Methods – Added content</w:t>
            </w:r>
          </w:p>
          <w:p w14:paraId="376955EF" w14:textId="77777777" w:rsidR="0026658B" w:rsidRDefault="0026658B"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6.3 Model Coordinates – Coordinate system amended to follow WGS. </w:t>
            </w:r>
          </w:p>
          <w:p w14:paraId="2F032FDC" w14:textId="77777777" w:rsidR="000A16BE" w:rsidRDefault="000A16BE"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6.5 File Naming Convention – Updated Volumes and Building Level codes</w:t>
            </w:r>
          </w:p>
          <w:p w14:paraId="612F5EAD" w14:textId="77777777" w:rsidR="00C373BD" w:rsidRDefault="00C373BD"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8.2 Common Data Environment – Removed standard CDE process as this does not reflect BIM 360 environment. </w:t>
            </w:r>
          </w:p>
          <w:p w14:paraId="69D0C559" w14:textId="0D198197" w:rsidR="00391DD5" w:rsidRPr="00385079" w:rsidRDefault="00391DD5"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8.7 Design Coordination Schedule – Updated table to include reference to EIR for Coordination Views</w:t>
            </w:r>
          </w:p>
        </w:tc>
      </w:tr>
      <w:tr w:rsidR="00B075C5" w:rsidRPr="00D93426" w14:paraId="1EFF9DCD" w14:textId="77777777" w:rsidTr="00194A31">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1AC16BFC" w14:textId="631EB9AB" w:rsidR="00B075C5" w:rsidRPr="00DB55F0" w:rsidRDefault="00B075C5" w:rsidP="00425594">
            <w:pPr>
              <w:ind w:left="0"/>
              <w:jc w:val="center"/>
              <w:rPr>
                <w:color w:val="AE9142"/>
                <w:sz w:val="22"/>
                <w:szCs w:val="22"/>
              </w:rPr>
            </w:pPr>
            <w:r w:rsidRPr="003975F9">
              <w:rPr>
                <w:rFonts w:hint="eastAsia"/>
                <w:color w:val="AE9142"/>
                <w:sz w:val="22"/>
                <w:szCs w:val="22"/>
              </w:rPr>
              <w:t>02</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33119DB9" w14:textId="3904CBC9" w:rsidR="00292055" w:rsidRDefault="00292055"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Cover page note – Change to TRSDC BIM Protocol</w:t>
            </w:r>
          </w:p>
          <w:p w14:paraId="080AC1C1" w14:textId="6BC4777B" w:rsidR="00117055" w:rsidRDefault="00117055"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General updated following Roles and Responsibilities terminology</w:t>
            </w:r>
          </w:p>
          <w:p w14:paraId="03DEC083" w14:textId="77777777" w:rsidR="00B075C5" w:rsidRDefault="00292055"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 xml:space="preserve">Updated per </w:t>
            </w:r>
            <w:r w:rsidR="00DA0AEE">
              <w:rPr>
                <w:color w:val="AE9142"/>
                <w:sz w:val="16"/>
                <w:szCs w:val="16"/>
              </w:rPr>
              <w:t>BIM Meeting 12/10/2020</w:t>
            </w:r>
          </w:p>
          <w:p w14:paraId="7FC40731" w14:textId="77777777" w:rsidR="00DA0AEE" w:rsidRDefault="006971BF"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Provide native files (excel, etc) for the appendix</w:t>
            </w:r>
            <w:r>
              <w:rPr>
                <w:color w:val="AE9142"/>
                <w:sz w:val="16"/>
                <w:szCs w:val="16"/>
              </w:rPr>
              <w:t xml:space="preserve"> BIM </w:t>
            </w:r>
            <w:r>
              <w:rPr>
                <w:rFonts w:hint="eastAsia"/>
                <w:color w:val="AE9142"/>
                <w:sz w:val="16"/>
                <w:szCs w:val="16"/>
              </w:rPr>
              <w:t>R</w:t>
            </w:r>
            <w:r>
              <w:rPr>
                <w:color w:val="AE9142"/>
                <w:sz w:val="16"/>
                <w:szCs w:val="16"/>
              </w:rPr>
              <w:t>esponsibility Matrix</w:t>
            </w:r>
          </w:p>
          <w:p w14:paraId="0986C566" w14:textId="77777777" w:rsidR="006971BF" w:rsidRDefault="00290D3F"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U</w:t>
            </w:r>
            <w:r w:rsidRPr="002D4890">
              <w:rPr>
                <w:color w:val="AE9142"/>
                <w:sz w:val="16"/>
                <w:szCs w:val="16"/>
              </w:rPr>
              <w:t>pdated naming conventions</w:t>
            </w:r>
            <w:r>
              <w:rPr>
                <w:color w:val="AE9142"/>
                <w:sz w:val="16"/>
                <w:szCs w:val="16"/>
              </w:rPr>
              <w:t xml:space="preserve"> – Drawing series included </w:t>
            </w:r>
          </w:p>
          <w:p w14:paraId="0602E97A" w14:textId="77777777" w:rsidR="00710FC9" w:rsidRDefault="00710FC9"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Building numbering system to be agreed (volume/system)</w:t>
            </w:r>
          </w:p>
          <w:p w14:paraId="6C5757D1" w14:textId="77777777" w:rsidR="00710FC9" w:rsidRDefault="00710FC9"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Provide pictorial details for model federation strategy and sheet production</w:t>
            </w:r>
          </w:p>
          <w:p w14:paraId="63811F01" w14:textId="77777777" w:rsidR="00710FC9" w:rsidRDefault="0069537F"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Update model coordinates as per actua</w:t>
            </w:r>
            <w:r>
              <w:rPr>
                <w:color w:val="AE9142"/>
                <w:sz w:val="16"/>
                <w:szCs w:val="16"/>
              </w:rPr>
              <w:t>l</w:t>
            </w:r>
          </w:p>
          <w:p w14:paraId="222AF64E" w14:textId="77777777" w:rsidR="0069537F" w:rsidRDefault="0069537F"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Added concept stage in section 5.1 table</w:t>
            </w:r>
          </w:p>
          <w:p w14:paraId="1CF8A8EF" w14:textId="77777777" w:rsidR="00B136FC" w:rsidRDefault="00B136FC"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Provide</w:t>
            </w:r>
            <w:r>
              <w:rPr>
                <w:color w:val="AE9142"/>
                <w:sz w:val="16"/>
                <w:szCs w:val="16"/>
              </w:rPr>
              <w:t>d</w:t>
            </w:r>
            <w:r w:rsidRPr="002D4890">
              <w:rPr>
                <w:color w:val="AE9142"/>
                <w:sz w:val="16"/>
                <w:szCs w:val="16"/>
              </w:rPr>
              <w:t xml:space="preserve"> written description of BIM Uses</w:t>
            </w:r>
            <w:r>
              <w:rPr>
                <w:color w:val="AE9142"/>
                <w:sz w:val="16"/>
                <w:szCs w:val="16"/>
              </w:rPr>
              <w:t>; sync’e</w:t>
            </w:r>
            <w:r>
              <w:rPr>
                <w:rFonts w:hint="eastAsia"/>
                <w:color w:val="AE9142"/>
                <w:sz w:val="16"/>
                <w:szCs w:val="16"/>
              </w:rPr>
              <w:t>d</w:t>
            </w:r>
            <w:r>
              <w:rPr>
                <w:color w:val="AE9142"/>
                <w:sz w:val="16"/>
                <w:szCs w:val="16"/>
              </w:rPr>
              <w:t xml:space="preserve"> this section with EIR</w:t>
            </w:r>
          </w:p>
          <w:p w14:paraId="5D0280B1" w14:textId="77777777" w:rsidR="00A52C3D" w:rsidRDefault="00A52C3D" w:rsidP="00D0482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2D4890">
              <w:rPr>
                <w:color w:val="AE9142"/>
                <w:sz w:val="16"/>
                <w:szCs w:val="16"/>
              </w:rPr>
              <w:t>6.1 Modelling Methods</w:t>
            </w:r>
            <w:r>
              <w:rPr>
                <w:color w:val="AE9142"/>
                <w:sz w:val="16"/>
                <w:szCs w:val="16"/>
              </w:rPr>
              <w:t xml:space="preserve"> - </w:t>
            </w:r>
            <w:r w:rsidRPr="002D4890">
              <w:rPr>
                <w:color w:val="AE9142"/>
                <w:sz w:val="16"/>
                <w:szCs w:val="16"/>
              </w:rPr>
              <w:t>Clarif</w:t>
            </w:r>
            <w:r w:rsidR="00C16629">
              <w:rPr>
                <w:color w:val="AE9142"/>
                <w:sz w:val="16"/>
                <w:szCs w:val="16"/>
              </w:rPr>
              <w:t>ied</w:t>
            </w:r>
            <w:r w:rsidRPr="002D4890">
              <w:rPr>
                <w:color w:val="AE9142"/>
                <w:sz w:val="16"/>
                <w:szCs w:val="16"/>
              </w:rPr>
              <w:t xml:space="preserve"> the interface between the ID &amp; Architec</w:t>
            </w:r>
            <w:r>
              <w:rPr>
                <w:color w:val="AE9142"/>
                <w:sz w:val="16"/>
                <w:szCs w:val="16"/>
              </w:rPr>
              <w:t xml:space="preserve">t </w:t>
            </w:r>
          </w:p>
          <w:p w14:paraId="27B797F7" w14:textId="77777777" w:rsidR="00C16629" w:rsidRDefault="00C16629"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w:t>
            </w:r>
            <w:r w:rsidR="008C4013">
              <w:rPr>
                <w:color w:val="AE9142"/>
                <w:sz w:val="16"/>
                <w:szCs w:val="16"/>
              </w:rPr>
              <w:t>x G BIM Models QA/QC</w:t>
            </w:r>
          </w:p>
          <w:p w14:paraId="266A089B" w14:textId="77777777" w:rsidR="0023008B" w:rsidRDefault="0023008B"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6.9 Workset Section Updates</w:t>
            </w:r>
            <w:r w:rsidR="00DF3D29">
              <w:rPr>
                <w:color w:val="AE9142"/>
                <w:sz w:val="16"/>
                <w:szCs w:val="16"/>
              </w:rPr>
              <w:t xml:space="preserve"> – Naming convention</w:t>
            </w:r>
            <w:r w:rsidR="00DF3D29">
              <w:rPr>
                <w:rFonts w:hint="eastAsia"/>
                <w:color w:val="AE9142"/>
                <w:sz w:val="16"/>
                <w:szCs w:val="16"/>
              </w:rPr>
              <w:t>s</w:t>
            </w:r>
            <w:r w:rsidR="00DF3D29">
              <w:rPr>
                <w:color w:val="AE9142"/>
                <w:sz w:val="16"/>
                <w:szCs w:val="16"/>
              </w:rPr>
              <w:t xml:space="preserve"> and protocols</w:t>
            </w:r>
          </w:p>
          <w:p w14:paraId="095863F7" w14:textId="76F52B1A" w:rsidR="00DF3D29" w:rsidRDefault="00DF3D29"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Refresh Table of Contents</w:t>
            </w:r>
          </w:p>
        </w:tc>
      </w:tr>
      <w:tr w:rsidR="00E573EB" w:rsidRPr="00D93426" w14:paraId="1D16F688" w14:textId="77777777" w:rsidTr="00194A31">
        <w:trPr>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tcBorders>
            <w:shd w:val="clear" w:color="auto" w:fill="auto"/>
            <w:vAlign w:val="center"/>
          </w:tcPr>
          <w:p w14:paraId="3985FAD0" w14:textId="35EF6155" w:rsidR="00E573EB" w:rsidRPr="00DB55F0" w:rsidRDefault="00E573EB" w:rsidP="00425594">
            <w:pPr>
              <w:ind w:left="0"/>
              <w:jc w:val="center"/>
              <w:rPr>
                <w:color w:val="AE9142"/>
                <w:sz w:val="22"/>
                <w:szCs w:val="22"/>
              </w:rPr>
            </w:pPr>
            <w:r w:rsidRPr="00D808AF">
              <w:rPr>
                <w:rFonts w:hint="eastAsia"/>
                <w:color w:val="AE9142"/>
                <w:sz w:val="22"/>
                <w:szCs w:val="22"/>
              </w:rPr>
              <w:t>03</w:t>
            </w:r>
          </w:p>
        </w:tc>
        <w:tc>
          <w:tcPr>
            <w:tcW w:w="9226" w:type="dxa"/>
            <w:tcBorders>
              <w:top w:val="single" w:sz="12" w:space="0" w:color="808080" w:themeColor="background2" w:themeShade="80"/>
            </w:tcBorders>
            <w:shd w:val="clear" w:color="auto" w:fill="auto"/>
            <w:vAlign w:val="center"/>
          </w:tcPr>
          <w:p w14:paraId="6D434418" w14:textId="721CA6B8" w:rsidR="009A5484" w:rsidRPr="002D4890" w:rsidRDefault="009A5484" w:rsidP="002D4890">
            <w:pPr>
              <w:ind w:left="0"/>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100% Concept Design – Draft Milestone</w:t>
            </w:r>
          </w:p>
          <w:p w14:paraId="74156DAC" w14:textId="47FAD904" w:rsidR="00E573EB" w:rsidRPr="00CE7A0A" w:rsidRDefault="007E2E4F"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CE7A0A">
              <w:rPr>
                <w:rFonts w:hint="eastAsia"/>
                <w:color w:val="AE9142"/>
                <w:sz w:val="16"/>
                <w:szCs w:val="16"/>
              </w:rPr>
              <w:t xml:space="preserve">2.3 Project Program and Milestones </w:t>
            </w:r>
            <w:r w:rsidR="004A03CC" w:rsidRPr="00CE7A0A">
              <w:rPr>
                <w:rFonts w:hint="eastAsia"/>
                <w:color w:val="AE9142"/>
                <w:sz w:val="16"/>
                <w:szCs w:val="16"/>
              </w:rPr>
              <w:t>–</w:t>
            </w:r>
            <w:r w:rsidR="004A03CC" w:rsidRPr="00CE7A0A">
              <w:rPr>
                <w:rFonts w:hint="eastAsia"/>
                <w:color w:val="AE9142"/>
                <w:sz w:val="16"/>
                <w:szCs w:val="16"/>
              </w:rPr>
              <w:t xml:space="preserve"> </w:t>
            </w:r>
            <w:r w:rsidR="003D5803">
              <w:rPr>
                <w:color w:val="AE9142"/>
                <w:sz w:val="16"/>
                <w:szCs w:val="16"/>
              </w:rPr>
              <w:t>Dates Updated</w:t>
            </w:r>
          </w:p>
          <w:p w14:paraId="4B405244" w14:textId="0CE84365" w:rsidR="000169D4" w:rsidRDefault="00CE7A0A"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2.4 Key Team Stakeholders Table</w:t>
            </w:r>
            <w:r w:rsidR="000501C7">
              <w:rPr>
                <w:color w:val="AE9142"/>
                <w:sz w:val="16"/>
                <w:szCs w:val="16"/>
              </w:rPr>
              <w:t xml:space="preserve"> – Update</w:t>
            </w:r>
            <w:r w:rsidR="003D5803">
              <w:rPr>
                <w:color w:val="AE9142"/>
                <w:sz w:val="16"/>
                <w:szCs w:val="16"/>
              </w:rPr>
              <w:t>d Table</w:t>
            </w:r>
          </w:p>
          <w:p w14:paraId="18E82E5A" w14:textId="77777777" w:rsidR="000501C7" w:rsidRDefault="000501C7"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4.2 BIM responsibility Matrix members Allocation – Updated </w:t>
            </w:r>
            <w:r w:rsidR="003D5803">
              <w:rPr>
                <w:color w:val="AE9142"/>
                <w:sz w:val="16"/>
                <w:szCs w:val="16"/>
              </w:rPr>
              <w:t>T</w:t>
            </w:r>
            <w:r>
              <w:rPr>
                <w:color w:val="AE9142"/>
                <w:sz w:val="16"/>
                <w:szCs w:val="16"/>
              </w:rPr>
              <w:t>able</w:t>
            </w:r>
          </w:p>
          <w:p w14:paraId="2916799B" w14:textId="5C2DDF14" w:rsidR="00AE0A95" w:rsidRDefault="00AE0A95"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6.4 Federation Strategy – Model Federation Diagram</w:t>
            </w:r>
          </w:p>
          <w:p w14:paraId="66D3E4A5" w14:textId="1DFE487B" w:rsidR="006C19E4" w:rsidRDefault="006C19E4"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6.9 Core Workset Table - Updates</w:t>
            </w:r>
          </w:p>
          <w:p w14:paraId="63F3DA9F" w14:textId="5D731169" w:rsidR="003B2A63" w:rsidRDefault="003B2A63"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G – BIM Models QA/QC</w:t>
            </w:r>
          </w:p>
        </w:tc>
      </w:tr>
      <w:tr w:rsidR="1CE7CE2B" w14:paraId="1EFEC2E1" w14:textId="77777777" w:rsidTr="0E3ABE8F">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tcBorders>
            <w:shd w:val="clear" w:color="auto" w:fill="auto"/>
            <w:vAlign w:val="center"/>
          </w:tcPr>
          <w:p w14:paraId="3883E1AC" w14:textId="1844F6A0" w:rsidR="1CE7CE2B" w:rsidRDefault="2D8D134F" w:rsidP="2D8D134F">
            <w:pPr>
              <w:ind w:left="0"/>
              <w:jc w:val="center"/>
              <w:rPr>
                <w:color w:val="AE9142" w:themeColor="accent2"/>
                <w:sz w:val="22"/>
                <w:szCs w:val="22"/>
              </w:rPr>
            </w:pPr>
            <w:r w:rsidRPr="2D8D134F">
              <w:rPr>
                <w:color w:val="AD9042"/>
                <w:sz w:val="22"/>
                <w:szCs w:val="22"/>
              </w:rPr>
              <w:t>04</w:t>
            </w:r>
          </w:p>
        </w:tc>
        <w:tc>
          <w:tcPr>
            <w:tcW w:w="9226" w:type="dxa"/>
            <w:tcBorders>
              <w:top w:val="single" w:sz="12" w:space="0" w:color="808080" w:themeColor="background2" w:themeShade="80"/>
            </w:tcBorders>
            <w:shd w:val="clear" w:color="auto" w:fill="auto"/>
            <w:vAlign w:val="center"/>
          </w:tcPr>
          <w:p w14:paraId="5CD72BF4" w14:textId="3B0DD09E" w:rsidR="1CE7CE2B" w:rsidRDefault="2D8D134F" w:rsidP="2D8D134F">
            <w:pPr>
              <w:ind w:left="0"/>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D9042"/>
                <w:sz w:val="16"/>
                <w:szCs w:val="16"/>
              </w:rPr>
              <w:t>100% Concept Design</w:t>
            </w:r>
          </w:p>
          <w:p w14:paraId="6FCE6B93" w14:textId="47FAD904" w:rsidR="1CE7CE2B" w:rsidRDefault="1CE7CE2B"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1CE7CE2B">
              <w:rPr>
                <w:color w:val="AE9142" w:themeColor="accent2"/>
                <w:sz w:val="16"/>
                <w:szCs w:val="16"/>
              </w:rPr>
              <w:t>2.3 Project Program and Milestones – Dates Updated</w:t>
            </w:r>
          </w:p>
          <w:p w14:paraId="25BFA66E" w14:textId="0CE84365" w:rsidR="1CE7CE2B" w:rsidRDefault="1CE7CE2B"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1CE7CE2B">
              <w:rPr>
                <w:color w:val="AE9142" w:themeColor="accent2"/>
                <w:sz w:val="16"/>
                <w:szCs w:val="16"/>
              </w:rPr>
              <w:t>2.4 Key Team Stakeholders Table – Updated Table</w:t>
            </w:r>
          </w:p>
          <w:p w14:paraId="5EADC5BF" w14:textId="77777777" w:rsidR="1CE7CE2B" w:rsidRDefault="1CE7CE2B"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1CE7CE2B">
              <w:rPr>
                <w:color w:val="AE9142" w:themeColor="accent2"/>
                <w:sz w:val="16"/>
                <w:szCs w:val="16"/>
              </w:rPr>
              <w:t>4.2 BIM responsibility Matrix members Allocation – Updated Table</w:t>
            </w:r>
          </w:p>
          <w:p w14:paraId="1F457BC3" w14:textId="7190B96C" w:rsidR="1CE7CE2B" w:rsidRDefault="2D8D134F"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D9042"/>
                <w:sz w:val="16"/>
                <w:szCs w:val="16"/>
              </w:rPr>
              <w:t>6.4 Federation Strategy – Model Federation Diagram updated</w:t>
            </w:r>
          </w:p>
          <w:p w14:paraId="53EEC0B5" w14:textId="1DFE487B" w:rsidR="1CE7CE2B" w:rsidRDefault="2D8D134F"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2D8D134F">
              <w:rPr>
                <w:color w:val="AD9042"/>
                <w:sz w:val="16"/>
                <w:szCs w:val="16"/>
              </w:rPr>
              <w:t>6.9 Core Workset Table - Updates</w:t>
            </w:r>
          </w:p>
          <w:p w14:paraId="437E05D7" w14:textId="5D731169" w:rsidR="1CE7CE2B" w:rsidRDefault="1CE7CE2B" w:rsidP="00D0482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themeColor="accent2"/>
                <w:sz w:val="16"/>
                <w:szCs w:val="16"/>
              </w:rPr>
            </w:pPr>
            <w:r w:rsidRPr="1CE7CE2B">
              <w:rPr>
                <w:color w:val="AE9142" w:themeColor="accent2"/>
                <w:sz w:val="16"/>
                <w:szCs w:val="16"/>
              </w:rPr>
              <w:t>Appendix G – BIM Models QA/QC</w:t>
            </w:r>
          </w:p>
        </w:tc>
      </w:tr>
      <w:tr w:rsidR="0E3ABE8F" w14:paraId="44FE1991" w14:textId="77777777" w:rsidTr="00B95E44">
        <w:trPr>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13D0F317" w14:textId="4209B25D" w:rsidR="0E3ABE8F" w:rsidRDefault="0E3ABE8F" w:rsidP="0E3ABE8F">
            <w:pPr>
              <w:ind w:left="0"/>
              <w:jc w:val="center"/>
              <w:rPr>
                <w:color w:val="AD9042"/>
                <w:sz w:val="22"/>
                <w:szCs w:val="22"/>
              </w:rPr>
            </w:pPr>
            <w:r w:rsidRPr="0E3ABE8F">
              <w:rPr>
                <w:color w:val="AD9042"/>
                <w:sz w:val="22"/>
                <w:szCs w:val="22"/>
              </w:rPr>
              <w:t>05</w:t>
            </w:r>
          </w:p>
          <w:p w14:paraId="139C0743" w14:textId="77ED3E7D" w:rsidR="0E3ABE8F" w:rsidRDefault="0E3ABE8F" w:rsidP="0E3ABE8F">
            <w:pPr>
              <w:jc w:val="center"/>
              <w:rPr>
                <w:color w:val="AD9042"/>
                <w:sz w:val="22"/>
                <w:szCs w:val="22"/>
              </w:rPr>
            </w:pP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421C9A07" w14:textId="7F277E8D" w:rsidR="0E3ABE8F" w:rsidRDefault="0E3ABE8F" w:rsidP="0E3ABE8F">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50% Scheme Design</w:t>
            </w:r>
          </w:p>
          <w:p w14:paraId="39CE0525" w14:textId="38C90CB2" w:rsidR="0E3ABE8F" w:rsidRDefault="0E3ABE8F"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2.2 Document Authority – Updated Table</w:t>
            </w:r>
          </w:p>
          <w:p w14:paraId="7E0EF02C" w14:textId="0CE84365" w:rsidR="0E3ABE8F" w:rsidRDefault="0E3ABE8F"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2.4 Key Team Stakeholders Table – Updated Table</w:t>
            </w:r>
          </w:p>
          <w:p w14:paraId="6004B01B" w14:textId="77777777" w:rsidR="0E3ABE8F" w:rsidRDefault="0E3ABE8F"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4.2 BIM responsibility Matrix members Allocation – Updated Table</w:t>
            </w:r>
          </w:p>
          <w:p w14:paraId="3D8C8A7C" w14:textId="1094740E" w:rsidR="0E3ABE8F" w:rsidRDefault="0E3ABE8F" w:rsidP="00D0482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sidRPr="0E3ABE8F">
              <w:rPr>
                <w:color w:val="AD9042"/>
                <w:sz w:val="16"/>
                <w:szCs w:val="16"/>
              </w:rPr>
              <w:t>6.9 Core Workset Table - Updates</w:t>
            </w:r>
          </w:p>
        </w:tc>
      </w:tr>
      <w:tr w:rsidR="00165C20" w14:paraId="03C9BFA7" w14:textId="77777777" w:rsidTr="00125DDF">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7D2654F2" w14:textId="14722E55" w:rsidR="00165C20" w:rsidRPr="0E3ABE8F" w:rsidRDefault="00165C20" w:rsidP="00D67E71">
            <w:pPr>
              <w:ind w:left="0"/>
              <w:jc w:val="center"/>
              <w:rPr>
                <w:color w:val="AD9042"/>
                <w:sz w:val="22"/>
                <w:szCs w:val="22"/>
              </w:rPr>
            </w:pPr>
            <w:r w:rsidRPr="0E3ABE8F">
              <w:rPr>
                <w:color w:val="AD9042"/>
                <w:sz w:val="22"/>
                <w:szCs w:val="22"/>
              </w:rPr>
              <w:t>0</w:t>
            </w:r>
            <w:r>
              <w:rPr>
                <w:color w:val="AD9042"/>
                <w:sz w:val="22"/>
                <w:szCs w:val="22"/>
              </w:rPr>
              <w:t>6</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5C0AA3B2"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Project Name and Project Use updated</w:t>
            </w:r>
          </w:p>
          <w:p w14:paraId="1F36B8DC"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note was added referencing the Responsibility Matrix</w:t>
            </w:r>
          </w:p>
          <w:p w14:paraId="115E978E"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All information referred to the PMIS removed (avoid miscoordination)</w:t>
            </w:r>
          </w:p>
          <w:p w14:paraId="74E8EEEF"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All appendixes referred with a note</w:t>
            </w:r>
          </w:p>
          <w:p w14:paraId="27234A8D"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4.3 Training / Induction</w:t>
            </w:r>
          </w:p>
          <w:p w14:paraId="0FEFC34A" w14:textId="77777777" w:rsidR="00BD05F2" w:rsidRDefault="00BD05F2" w:rsidP="003975F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new table with stakeholder´s Training/induction added</w:t>
            </w:r>
          </w:p>
          <w:p w14:paraId="7C23ACF8"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note was added related to the Rhino models usage</w:t>
            </w:r>
          </w:p>
          <w:p w14:paraId="7FAFA40B"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new 6.15 subtopic added with the Annotation Methods strategy</w:t>
            </w:r>
          </w:p>
          <w:p w14:paraId="1035473D"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note about drawing scales has been added</w:t>
            </w:r>
          </w:p>
          <w:p w14:paraId="66FAB1C5"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 new 8.1.1. subtopic about BIM360 Design Collaboration package exchange naming convention added</w:t>
            </w:r>
          </w:p>
          <w:p w14:paraId="3A82BEC3"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Workset naming convention updated</w:t>
            </w:r>
          </w:p>
          <w:p w14:paraId="44DD23C5"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Comments related with Shared Parameter file (txt) added</w:t>
            </w:r>
          </w:p>
          <w:p w14:paraId="72B209BD"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7.1 – note added referring where NWC, IFC and DWFs exchange for ongoing coordination should be saved</w:t>
            </w:r>
          </w:p>
          <w:p w14:paraId="332C9B4F"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6.6. Volume/System strategy schedule updated</w:t>
            </w:r>
          </w:p>
          <w:p w14:paraId="514F0515"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Table in Appendix A updated</w:t>
            </w:r>
          </w:p>
          <w:p w14:paraId="5F82D93C" w14:textId="77777777"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J renamed to Appendix I</w:t>
            </w:r>
          </w:p>
          <w:p w14:paraId="39D4AE23" w14:textId="61AE21C3" w:rsidR="00BD05F2" w:rsidRDefault="00BD05F2" w:rsidP="003975F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New Appendixes added:</w:t>
            </w:r>
          </w:p>
          <w:p w14:paraId="1DE3BFB7" w14:textId="77777777" w:rsidR="00BD05F2" w:rsidRDefault="00BD05F2" w:rsidP="003975F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J – Master Information Delivery Table</w:t>
            </w:r>
          </w:p>
          <w:p w14:paraId="453E9863" w14:textId="77777777" w:rsidR="00BD05F2" w:rsidRDefault="00BD05F2" w:rsidP="003975F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K – BIM Uses Matrix</w:t>
            </w:r>
          </w:p>
          <w:p w14:paraId="0D68DDB1" w14:textId="77777777" w:rsidR="00BD05F2" w:rsidRDefault="00BD05F2" w:rsidP="003975F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L – Specialist Discipline Integration</w:t>
            </w:r>
          </w:p>
          <w:p w14:paraId="0B0D8CF8" w14:textId="77777777" w:rsidR="00BD05F2" w:rsidRDefault="00BD05F2" w:rsidP="003975F9">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APPENDIX M – BIM Timeline</w:t>
            </w:r>
          </w:p>
          <w:p w14:paraId="4295B190" w14:textId="66C13CA6" w:rsidR="00165C20" w:rsidRPr="00612F0B" w:rsidRDefault="00BD05F2" w:rsidP="00612F0B">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sidRPr="00191884">
              <w:rPr>
                <w:color w:val="AE9142"/>
                <w:sz w:val="16"/>
                <w:szCs w:val="16"/>
              </w:rPr>
              <w:t>APPENDIX N – Consultants Interface</w:t>
            </w:r>
          </w:p>
        </w:tc>
      </w:tr>
      <w:tr w:rsidR="003975F9" w14:paraId="66925F56" w14:textId="77777777" w:rsidTr="00125DDF">
        <w:trPr>
          <w:trHeight w:val="644"/>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551B4253" w14:textId="43A907B5" w:rsidR="003975F9" w:rsidRPr="0E3ABE8F" w:rsidRDefault="003975F9" w:rsidP="00D67E71">
            <w:pPr>
              <w:ind w:left="0"/>
              <w:jc w:val="center"/>
              <w:rPr>
                <w:color w:val="AD9042"/>
                <w:sz w:val="22"/>
                <w:szCs w:val="22"/>
              </w:rPr>
            </w:pPr>
            <w:r>
              <w:rPr>
                <w:color w:val="AD9042"/>
                <w:sz w:val="22"/>
                <w:szCs w:val="22"/>
              </w:rPr>
              <w:lastRenderedPageBreak/>
              <w:t>07</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1B52B2E8" w14:textId="77777777" w:rsidR="003975F9" w:rsidRDefault="003975F9" w:rsidP="003975F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New Appendixes added:</w:t>
            </w:r>
          </w:p>
          <w:p w14:paraId="4EA61C23" w14:textId="5E6DFE8B" w:rsidR="003975F9" w:rsidRDefault="003975F9" w:rsidP="003975F9">
            <w:pPr>
              <w:pStyle w:val="ListParagraph"/>
              <w:numPr>
                <w:ilvl w:val="1"/>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O – Drawing Series Numbers</w:t>
            </w:r>
          </w:p>
          <w:p w14:paraId="3CCB0292" w14:textId="6B9592DE" w:rsidR="002E7CBD" w:rsidRPr="002E7CBD" w:rsidRDefault="002E7CBD" w:rsidP="002E7CBD">
            <w:pPr>
              <w:pStyle w:val="ListParagraph"/>
              <w:numPr>
                <w:ilvl w:val="1"/>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P – BIM Guides</w:t>
            </w:r>
          </w:p>
          <w:p w14:paraId="0B577CE2" w14:textId="77777777" w:rsidR="003975F9" w:rsidRDefault="003975F9" w:rsidP="003975F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Package Exchange Naming Convention – Updated</w:t>
            </w:r>
          </w:p>
          <w:p w14:paraId="11CC52D5" w14:textId="69DDE542" w:rsidR="005D0E28" w:rsidRDefault="005D0E28" w:rsidP="003975F9">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6.6. Volume/System strategy schedule updated</w:t>
            </w:r>
          </w:p>
        </w:tc>
      </w:tr>
      <w:tr w:rsidR="00194A31" w14:paraId="7C7A0ACE" w14:textId="77777777" w:rsidTr="00612F0B">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2B5DB075" w14:textId="6C244FDC" w:rsidR="00194A31" w:rsidRDefault="00194A31" w:rsidP="00194A31">
            <w:pPr>
              <w:ind w:left="0"/>
              <w:jc w:val="center"/>
              <w:rPr>
                <w:color w:val="AD9042"/>
                <w:sz w:val="22"/>
                <w:szCs w:val="22"/>
              </w:rPr>
            </w:pPr>
            <w:r>
              <w:rPr>
                <w:color w:val="AD9042"/>
                <w:sz w:val="22"/>
                <w:szCs w:val="22"/>
              </w:rPr>
              <w:t>08</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44474049" w14:textId="3230FEA2" w:rsidR="00194A31" w:rsidRPr="00612F0B" w:rsidRDefault="00AB7A79" w:rsidP="00612F0B">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6.4 Signature Architect Model Workflow updated</w:t>
            </w:r>
          </w:p>
        </w:tc>
      </w:tr>
      <w:tr w:rsidR="003408B8" w14:paraId="1ED5C0CC" w14:textId="77777777" w:rsidTr="00612F0B">
        <w:trPr>
          <w:trHeight w:val="442"/>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4392597C" w14:textId="2C7EC837" w:rsidR="003408B8" w:rsidRDefault="003408B8" w:rsidP="00194A31">
            <w:pPr>
              <w:ind w:left="0"/>
              <w:jc w:val="center"/>
              <w:rPr>
                <w:color w:val="AD9042"/>
                <w:sz w:val="22"/>
                <w:szCs w:val="22"/>
              </w:rPr>
            </w:pPr>
            <w:r>
              <w:rPr>
                <w:color w:val="AD9042"/>
                <w:sz w:val="22"/>
                <w:szCs w:val="22"/>
              </w:rPr>
              <w:t>09</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66F16B98" w14:textId="77777777" w:rsidR="003408B8" w:rsidRPr="003408B8" w:rsidRDefault="003408B8" w:rsidP="003408B8">
            <w:pPr>
              <w:ind w:left="0"/>
              <w:cnfStyle w:val="000000000000" w:firstRow="0" w:lastRow="0" w:firstColumn="0" w:lastColumn="0" w:oddVBand="0" w:evenVBand="0" w:oddHBand="0" w:evenHBand="0" w:firstRowFirstColumn="0" w:firstRowLastColumn="0" w:lastRowFirstColumn="0" w:lastRowLastColumn="0"/>
              <w:rPr>
                <w:color w:val="AD9042"/>
                <w:sz w:val="16"/>
                <w:szCs w:val="16"/>
              </w:rPr>
            </w:pPr>
            <w:r w:rsidRPr="003408B8">
              <w:rPr>
                <w:color w:val="AD9042"/>
                <w:sz w:val="16"/>
                <w:szCs w:val="16"/>
              </w:rPr>
              <w:t>TRSDC Comments incorporated</w:t>
            </w:r>
          </w:p>
          <w:p w14:paraId="56B99436" w14:textId="77777777" w:rsidR="003408B8" w:rsidRPr="0062305F"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62305F">
              <w:rPr>
                <w:color w:val="AE9142"/>
                <w:sz w:val="16"/>
                <w:szCs w:val="16"/>
              </w:rPr>
              <w:t>2.4 Key Team Stakeholders updated</w:t>
            </w:r>
          </w:p>
          <w:p w14:paraId="2877CE56"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62305F">
              <w:rPr>
                <w:color w:val="AE9142"/>
                <w:sz w:val="16"/>
                <w:szCs w:val="16"/>
              </w:rPr>
              <w:t>4.2 BIM Responsibilities</w:t>
            </w:r>
            <w:r>
              <w:rPr>
                <w:color w:val="AE9142"/>
                <w:sz w:val="16"/>
                <w:szCs w:val="16"/>
              </w:rPr>
              <w:t xml:space="preserve"> Matrix Members Allocation updated</w:t>
            </w:r>
          </w:p>
          <w:p w14:paraId="1733703E"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5.1 Matrix of Responsibilities across the Supply Chain updated</w:t>
            </w:r>
          </w:p>
          <w:p w14:paraId="2B65BA70"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6.5 Specialist Discipline Integration into BIM Environment updated</w:t>
            </w:r>
          </w:p>
          <w:p w14:paraId="78AE3233"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6.6 File Naming Convention updated:</w:t>
            </w:r>
          </w:p>
          <w:p w14:paraId="4DC8D4B9" w14:textId="77777777" w:rsidR="003408B8" w:rsidRDefault="003408B8" w:rsidP="006E4046">
            <w:pPr>
              <w:pStyle w:val="ListParagraph"/>
              <w:numPr>
                <w:ilvl w:val="1"/>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Volume/System Series updated</w:t>
            </w:r>
          </w:p>
          <w:p w14:paraId="2C95A356"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6.9 Revit Views Naming Convention updated</w:t>
            </w:r>
          </w:p>
          <w:p w14:paraId="03A7E3D3"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6.13 Document Numbering updated</w:t>
            </w:r>
          </w:p>
          <w:p w14:paraId="5ADBD75D" w14:textId="7777777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6.15 Annotation Tags updated</w:t>
            </w:r>
          </w:p>
          <w:p w14:paraId="607FB87F" w14:textId="3EE1F017" w:rsidR="003408B8" w:rsidRDefault="003408B8" w:rsidP="003408B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Appendix F renamed</w:t>
            </w:r>
          </w:p>
        </w:tc>
      </w:tr>
      <w:tr w:rsidR="002D21F3" w14:paraId="4A80C113" w14:textId="77777777" w:rsidTr="00612F0B">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3CBE96A2" w14:textId="5424D7EE" w:rsidR="002D21F3" w:rsidRDefault="002D21F3" w:rsidP="00194A31">
            <w:pPr>
              <w:ind w:left="0"/>
              <w:jc w:val="center"/>
              <w:rPr>
                <w:color w:val="AD9042"/>
                <w:sz w:val="22"/>
                <w:szCs w:val="22"/>
              </w:rPr>
            </w:pPr>
            <w:r>
              <w:rPr>
                <w:color w:val="AD9042"/>
                <w:sz w:val="22"/>
                <w:szCs w:val="22"/>
              </w:rPr>
              <w:t>10</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1075930C" w14:textId="77777777" w:rsidR="00D2350C" w:rsidRDefault="00D2350C" w:rsidP="00D2350C">
            <w:pPr>
              <w:pStyle w:val="ListParagraph"/>
              <w:numPr>
                <w:ilvl w:val="0"/>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2.3 Project Program and Milestones</w:t>
            </w:r>
          </w:p>
          <w:p w14:paraId="0996F9CC" w14:textId="77777777" w:rsidR="00D2350C" w:rsidRDefault="00D2350C" w:rsidP="00D2350C">
            <w:pPr>
              <w:pStyle w:val="ListParagraph"/>
              <w:numPr>
                <w:ilvl w:val="1"/>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Reference to Appendix M – BIM Timeline</w:t>
            </w:r>
          </w:p>
          <w:p w14:paraId="7000313B" w14:textId="77777777" w:rsidR="00531D88" w:rsidRDefault="00531D88" w:rsidP="00531D88">
            <w:pPr>
              <w:pStyle w:val="ListParagraph"/>
              <w:numPr>
                <w:ilvl w:val="0"/>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6.2 Model Setup</w:t>
            </w:r>
          </w:p>
          <w:p w14:paraId="526D9F8A" w14:textId="77777777" w:rsidR="00531D88" w:rsidRDefault="00531D88" w:rsidP="00531D88">
            <w:pPr>
              <w:pStyle w:val="ListParagraph"/>
              <w:numPr>
                <w:ilvl w:val="1"/>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Project units and rounding added</w:t>
            </w:r>
          </w:p>
          <w:p w14:paraId="1215DEE8" w14:textId="69E9F746" w:rsidR="002D21F3" w:rsidRDefault="002D21F3" w:rsidP="00D2350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6.6 File Naming Convention updated:</w:t>
            </w:r>
          </w:p>
          <w:p w14:paraId="6C151789" w14:textId="77777777" w:rsidR="002D21F3" w:rsidRDefault="002D21F3" w:rsidP="00D2350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Volume/System Series updated</w:t>
            </w:r>
          </w:p>
          <w:p w14:paraId="0034D7E3" w14:textId="77777777" w:rsidR="002D21F3" w:rsidRDefault="002D21F3" w:rsidP="00D2350C">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6.7 Level / Location Naming updated:</w:t>
            </w:r>
          </w:p>
          <w:p w14:paraId="289D6E1A" w14:textId="77777777" w:rsidR="002D21F3" w:rsidRPr="00D2350C" w:rsidRDefault="002D21F3" w:rsidP="00D2350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E9142"/>
                <w:sz w:val="16"/>
                <w:szCs w:val="16"/>
              </w:rPr>
              <w:t>New Level codes added for Room Typologies</w:t>
            </w:r>
          </w:p>
          <w:p w14:paraId="45838A1F" w14:textId="77777777" w:rsidR="00531D88" w:rsidRDefault="00531D88" w:rsidP="00531D88">
            <w:pPr>
              <w:pStyle w:val="ListParagraph"/>
              <w:numPr>
                <w:ilvl w:val="0"/>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6.12 Object Naming Convention updated</w:t>
            </w:r>
          </w:p>
          <w:p w14:paraId="6256A140" w14:textId="77777777" w:rsidR="00531D88" w:rsidRDefault="00531D88" w:rsidP="00531D88">
            <w:pPr>
              <w:pStyle w:val="ListParagraph"/>
              <w:numPr>
                <w:ilvl w:val="1"/>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 xml:space="preserve">Subtopic 6.12.1 Best </w:t>
            </w:r>
            <w:r>
              <w:rPr>
                <w:rFonts w:hint="eastAsia"/>
                <w:color w:val="AE9142"/>
                <w:sz w:val="16"/>
                <w:szCs w:val="16"/>
              </w:rPr>
              <w:t xml:space="preserve">Practice </w:t>
            </w:r>
            <w:r>
              <w:rPr>
                <w:color w:val="AE9142"/>
                <w:sz w:val="16"/>
                <w:szCs w:val="16"/>
              </w:rPr>
              <w:t>added</w:t>
            </w:r>
          </w:p>
          <w:p w14:paraId="3074F3DC" w14:textId="77777777" w:rsidR="00531D88" w:rsidRDefault="00531D88" w:rsidP="00531D88">
            <w:pPr>
              <w:pStyle w:val="ListParagraph"/>
              <w:numPr>
                <w:ilvl w:val="1"/>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Subtopic Family Naming Convention added</w:t>
            </w:r>
          </w:p>
          <w:p w14:paraId="11BC1013" w14:textId="77777777" w:rsidR="00531D88" w:rsidRDefault="00531D88" w:rsidP="00531D88">
            <w:pPr>
              <w:pStyle w:val="ListParagraph"/>
              <w:numPr>
                <w:ilvl w:val="1"/>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rFonts w:hint="eastAsia"/>
                <w:color w:val="AE9142"/>
                <w:sz w:val="16"/>
                <w:szCs w:val="16"/>
              </w:rPr>
              <w:t>S</w:t>
            </w:r>
            <w:r>
              <w:rPr>
                <w:color w:val="AE9142"/>
                <w:sz w:val="16"/>
                <w:szCs w:val="16"/>
              </w:rPr>
              <w:t>ubtopic Type Naming Convention added</w:t>
            </w:r>
          </w:p>
          <w:p w14:paraId="76C15183" w14:textId="77777777" w:rsidR="00531D88" w:rsidRDefault="00531D88" w:rsidP="00531D88">
            <w:pPr>
              <w:pStyle w:val="ListParagraph"/>
              <w:numPr>
                <w:ilvl w:val="1"/>
                <w:numId w:val="27"/>
              </w:numPr>
              <w:spacing w:after="120"/>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rFonts w:hint="eastAsia"/>
                <w:color w:val="AE9142"/>
                <w:sz w:val="16"/>
                <w:szCs w:val="16"/>
              </w:rPr>
              <w:t>S</w:t>
            </w:r>
            <w:r>
              <w:rPr>
                <w:color w:val="AE9142"/>
                <w:sz w:val="16"/>
                <w:szCs w:val="16"/>
              </w:rPr>
              <w:t>ubtopic Miscellaneous Revit Content Naming Convention added</w:t>
            </w:r>
          </w:p>
          <w:p w14:paraId="17ACE6C4" w14:textId="023CE380" w:rsidR="00D2350C" w:rsidRDefault="00D2350C" w:rsidP="00D2350C">
            <w:pPr>
              <w:pStyle w:val="ListParagraph"/>
              <w:numPr>
                <w:ilvl w:val="0"/>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7 Technical Data Protocol</w:t>
            </w:r>
          </w:p>
          <w:p w14:paraId="5F1DB1D6" w14:textId="77777777" w:rsidR="00D2350C" w:rsidRDefault="00D2350C" w:rsidP="00D2350C">
            <w:pPr>
              <w:pStyle w:val="ListParagraph"/>
              <w:numPr>
                <w:ilvl w:val="1"/>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New text added about the Weekly and by-Weekly Information Exchange</w:t>
            </w:r>
          </w:p>
          <w:p w14:paraId="113C4745" w14:textId="77777777" w:rsidR="00D2350C" w:rsidRDefault="00D2350C" w:rsidP="00D2350C">
            <w:pPr>
              <w:pStyle w:val="ListParagraph"/>
              <w:numPr>
                <w:ilvl w:val="1"/>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New text added about the Milestones Submission</w:t>
            </w:r>
          </w:p>
          <w:p w14:paraId="5086E474" w14:textId="77777777" w:rsidR="00D2350C" w:rsidRDefault="00D2350C" w:rsidP="00D2350C">
            <w:pPr>
              <w:pStyle w:val="ListParagraph"/>
              <w:numPr>
                <w:ilvl w:val="0"/>
                <w:numId w:val="27"/>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D9042"/>
                <w:sz w:val="16"/>
                <w:szCs w:val="16"/>
              </w:rPr>
              <w:t xml:space="preserve">8.3.1 BIM </w:t>
            </w:r>
            <w:r w:rsidRPr="001B5696">
              <w:rPr>
                <w:color w:val="AE9142"/>
                <w:sz w:val="16"/>
                <w:szCs w:val="16"/>
              </w:rPr>
              <w:t>Models</w:t>
            </w:r>
            <w:r>
              <w:rPr>
                <w:color w:val="AD9042"/>
                <w:sz w:val="16"/>
                <w:szCs w:val="16"/>
              </w:rPr>
              <w:t xml:space="preserve"> Exchange</w:t>
            </w:r>
          </w:p>
          <w:p w14:paraId="61F70D6E" w14:textId="77777777" w:rsidR="00D2350C" w:rsidRPr="00336D26" w:rsidRDefault="00D2350C" w:rsidP="00D2350C">
            <w:pPr>
              <w:pStyle w:val="ListParagraph"/>
              <w:numPr>
                <w:ilvl w:val="1"/>
                <w:numId w:val="27"/>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E9142"/>
                <w:sz w:val="16"/>
                <w:szCs w:val="16"/>
              </w:rPr>
              <w:t>New Sub-topic added</w:t>
            </w:r>
          </w:p>
          <w:p w14:paraId="5DCB2640" w14:textId="77777777" w:rsidR="00D2350C" w:rsidRPr="00336D26" w:rsidRDefault="00D2350C" w:rsidP="00D2350C">
            <w:pPr>
              <w:pStyle w:val="ListParagraph"/>
              <w:numPr>
                <w:ilvl w:val="0"/>
                <w:numId w:val="27"/>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E9142"/>
                <w:sz w:val="16"/>
                <w:szCs w:val="16"/>
              </w:rPr>
              <w:t>8.6 BIM Meetings</w:t>
            </w:r>
          </w:p>
          <w:p w14:paraId="558757AA" w14:textId="77777777" w:rsidR="00D2350C" w:rsidRPr="008609E4" w:rsidRDefault="00D2350C" w:rsidP="00D2350C">
            <w:pPr>
              <w:pStyle w:val="ListParagraph"/>
              <w:numPr>
                <w:ilvl w:val="1"/>
                <w:numId w:val="27"/>
              </w:numPr>
              <w:contextualSpacing/>
              <w:jc w:val="left"/>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E9142"/>
                <w:sz w:val="16"/>
                <w:szCs w:val="16"/>
              </w:rPr>
              <w:t>BIM Weekly Meetings and Clash Detection &amp; Coordination Meetings added</w:t>
            </w:r>
          </w:p>
          <w:p w14:paraId="443AFC9C" w14:textId="77777777" w:rsidR="00D2350C" w:rsidRDefault="00D2350C" w:rsidP="00D2350C">
            <w:pPr>
              <w:pStyle w:val="ListParagraph"/>
              <w:numPr>
                <w:ilvl w:val="0"/>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8.7 Clash Detection and Coordination Meetings</w:t>
            </w:r>
          </w:p>
          <w:p w14:paraId="25F9BD12" w14:textId="77777777" w:rsidR="00D2350C" w:rsidRDefault="00D2350C" w:rsidP="00D2350C">
            <w:pPr>
              <w:pStyle w:val="ListParagraph"/>
              <w:numPr>
                <w:ilvl w:val="1"/>
                <w:numId w:val="27"/>
              </w:numPr>
              <w:contextualSpacing/>
              <w:jc w:val="left"/>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New text added</w:t>
            </w:r>
          </w:p>
          <w:p w14:paraId="76A59CE4" w14:textId="78D7318E" w:rsidR="00D2350C" w:rsidRPr="003408B8" w:rsidRDefault="00D2350C" w:rsidP="00D2350C">
            <w:pPr>
              <w:pStyle w:val="ListParagraph"/>
              <w:numPr>
                <w:ilvl w:val="1"/>
                <w:numId w:val="27"/>
              </w:numPr>
              <w:cnfStyle w:val="000000100000" w:firstRow="0" w:lastRow="0" w:firstColumn="0" w:lastColumn="0" w:oddVBand="0" w:evenVBand="0" w:oddHBand="1" w:evenHBand="0" w:firstRowFirstColumn="0" w:firstRowLastColumn="0" w:lastRowFirstColumn="0" w:lastRowLastColumn="0"/>
              <w:rPr>
                <w:color w:val="AD9042"/>
                <w:sz w:val="16"/>
                <w:szCs w:val="16"/>
              </w:rPr>
            </w:pPr>
            <w:r>
              <w:rPr>
                <w:color w:val="AE9142"/>
                <w:sz w:val="16"/>
                <w:szCs w:val="16"/>
              </w:rPr>
              <w:t>Schedule updated</w:t>
            </w:r>
          </w:p>
        </w:tc>
      </w:tr>
      <w:tr w:rsidR="002D3895" w14:paraId="127DB443" w14:textId="77777777" w:rsidTr="00612F0B">
        <w:trPr>
          <w:trHeight w:val="442"/>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173483C9" w14:textId="227F743B" w:rsidR="002D3895" w:rsidRDefault="007F1DB0" w:rsidP="00194A31">
            <w:pPr>
              <w:ind w:left="0"/>
              <w:jc w:val="center"/>
              <w:rPr>
                <w:color w:val="AD9042"/>
                <w:sz w:val="22"/>
                <w:szCs w:val="22"/>
              </w:rPr>
            </w:pPr>
            <w:r>
              <w:rPr>
                <w:color w:val="AD9042"/>
                <w:sz w:val="22"/>
                <w:szCs w:val="22"/>
              </w:rPr>
              <w:t>11</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5F3EB167" w14:textId="59470786" w:rsidR="00854463" w:rsidRDefault="00854463" w:rsidP="00BE79C4">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BE79C4">
              <w:rPr>
                <w:color w:val="AE9142"/>
                <w:sz w:val="16"/>
                <w:szCs w:val="16"/>
              </w:rPr>
              <w:t>6.4 Federation Strategy – Model Federation Diagram updated</w:t>
            </w:r>
          </w:p>
          <w:p w14:paraId="2C327993" w14:textId="77777777" w:rsidR="005E72D8" w:rsidRDefault="005E72D8" w:rsidP="005E72D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6.6 File Naming Convention updated:</w:t>
            </w:r>
          </w:p>
          <w:p w14:paraId="276ED21F" w14:textId="77777777" w:rsidR="005E72D8" w:rsidRDefault="005E72D8" w:rsidP="005E72D8">
            <w:pPr>
              <w:pStyle w:val="ListParagraph"/>
              <w:numPr>
                <w:ilvl w:val="1"/>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Volume/System Series updated</w:t>
            </w:r>
          </w:p>
          <w:p w14:paraId="617FC14E" w14:textId="77777777" w:rsidR="005E72D8" w:rsidRDefault="005E72D8" w:rsidP="005E72D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6.7 Level / Location Naming updated:</w:t>
            </w:r>
          </w:p>
          <w:p w14:paraId="7D27C990" w14:textId="77777777" w:rsidR="005E72D8" w:rsidRPr="00D2350C" w:rsidRDefault="005E72D8" w:rsidP="005E72D8">
            <w:pPr>
              <w:pStyle w:val="ListParagraph"/>
              <w:numPr>
                <w:ilvl w:val="1"/>
                <w:numId w:val="27"/>
              </w:numPr>
              <w:cnfStyle w:val="000000000000" w:firstRow="0" w:lastRow="0" w:firstColumn="0" w:lastColumn="0" w:oddVBand="0" w:evenVBand="0" w:oddHBand="0" w:evenHBand="0" w:firstRowFirstColumn="0" w:firstRowLastColumn="0" w:lastRowFirstColumn="0" w:lastRowLastColumn="0"/>
              <w:rPr>
                <w:color w:val="AD9042"/>
                <w:sz w:val="16"/>
                <w:szCs w:val="16"/>
              </w:rPr>
            </w:pPr>
            <w:r>
              <w:rPr>
                <w:color w:val="AE9142"/>
                <w:sz w:val="16"/>
                <w:szCs w:val="16"/>
              </w:rPr>
              <w:t>New Level codes added for Room Typologies</w:t>
            </w:r>
          </w:p>
          <w:p w14:paraId="54B08225" w14:textId="0E5B227E" w:rsidR="002D3895" w:rsidRPr="005E72D8" w:rsidRDefault="00854463" w:rsidP="005E72D8">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sidRPr="00BE79C4">
              <w:rPr>
                <w:color w:val="AE9142"/>
                <w:sz w:val="16"/>
                <w:szCs w:val="16"/>
              </w:rPr>
              <w:t>6.</w:t>
            </w:r>
            <w:r w:rsidR="00BE79C4">
              <w:rPr>
                <w:color w:val="AE9142"/>
                <w:sz w:val="16"/>
                <w:szCs w:val="16"/>
              </w:rPr>
              <w:t>10</w:t>
            </w:r>
            <w:r w:rsidRPr="00BE79C4">
              <w:rPr>
                <w:color w:val="AE9142"/>
                <w:sz w:val="16"/>
                <w:szCs w:val="16"/>
              </w:rPr>
              <w:t xml:space="preserve"> Core Workset Table - Updates</w:t>
            </w:r>
          </w:p>
        </w:tc>
      </w:tr>
      <w:tr w:rsidR="00AA1DCB" w14:paraId="1572105E" w14:textId="77777777" w:rsidTr="00612F0B">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53150991" w14:textId="39C49992" w:rsidR="00AA1DCB" w:rsidRDefault="00AA1DCB" w:rsidP="00194A31">
            <w:pPr>
              <w:ind w:left="0"/>
              <w:jc w:val="center"/>
              <w:rPr>
                <w:color w:val="AD9042"/>
                <w:sz w:val="22"/>
                <w:szCs w:val="22"/>
              </w:rPr>
            </w:pPr>
            <w:r>
              <w:rPr>
                <w:color w:val="AD9042"/>
                <w:sz w:val="22"/>
                <w:szCs w:val="22"/>
              </w:rPr>
              <w:t>12</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691CEB0C" w14:textId="73931859" w:rsidR="00AA1DCB" w:rsidRPr="00BE79C4" w:rsidRDefault="00106558" w:rsidP="00BE79C4">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color w:val="AE9142"/>
                <w:sz w:val="16"/>
                <w:szCs w:val="16"/>
              </w:rPr>
            </w:pPr>
            <w:r>
              <w:rPr>
                <w:color w:val="AE9142"/>
                <w:sz w:val="16"/>
                <w:szCs w:val="16"/>
              </w:rPr>
              <w:t>6.6 Updated Volume/System. Added Tennis Shop Volume 27, removed Volume 46 and 50</w:t>
            </w:r>
          </w:p>
        </w:tc>
      </w:tr>
      <w:tr w:rsidR="008443FA" w14:paraId="6970324C" w14:textId="77777777" w:rsidTr="00612F0B">
        <w:trPr>
          <w:trHeight w:val="442"/>
        </w:trPr>
        <w:tc>
          <w:tcPr>
            <w:cnfStyle w:val="001000000000" w:firstRow="0" w:lastRow="0" w:firstColumn="1" w:lastColumn="0" w:oddVBand="0" w:evenVBand="0" w:oddHBand="0" w:evenHBand="0" w:firstRowFirstColumn="0" w:firstRowLastColumn="0" w:lastRowFirstColumn="0" w:lastRowLastColumn="0"/>
            <w:tcW w:w="811" w:type="dxa"/>
            <w:tcBorders>
              <w:top w:val="single" w:sz="12" w:space="0" w:color="808080" w:themeColor="background2" w:themeShade="80"/>
              <w:bottom w:val="single" w:sz="12" w:space="0" w:color="808080" w:themeColor="background2" w:themeShade="80"/>
            </w:tcBorders>
            <w:shd w:val="clear" w:color="auto" w:fill="auto"/>
            <w:vAlign w:val="center"/>
          </w:tcPr>
          <w:p w14:paraId="0A6B7287" w14:textId="1046717E" w:rsidR="008443FA" w:rsidRDefault="008443FA" w:rsidP="00194A31">
            <w:pPr>
              <w:ind w:left="0"/>
              <w:jc w:val="center"/>
              <w:rPr>
                <w:color w:val="AD9042"/>
                <w:sz w:val="22"/>
                <w:szCs w:val="22"/>
              </w:rPr>
            </w:pPr>
            <w:r>
              <w:rPr>
                <w:color w:val="AD9042"/>
                <w:sz w:val="22"/>
                <w:szCs w:val="22"/>
              </w:rPr>
              <w:t>13</w:t>
            </w:r>
          </w:p>
        </w:tc>
        <w:tc>
          <w:tcPr>
            <w:tcW w:w="9226" w:type="dxa"/>
            <w:tcBorders>
              <w:top w:val="single" w:sz="12" w:space="0" w:color="808080" w:themeColor="background2" w:themeShade="80"/>
              <w:bottom w:val="single" w:sz="12" w:space="0" w:color="808080" w:themeColor="background2" w:themeShade="80"/>
            </w:tcBorders>
            <w:shd w:val="clear" w:color="auto" w:fill="auto"/>
            <w:vAlign w:val="center"/>
          </w:tcPr>
          <w:p w14:paraId="57155BD1" w14:textId="5EF881E7" w:rsidR="008443FA" w:rsidRDefault="008443FA" w:rsidP="00BE79C4">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color w:val="AE9142"/>
                <w:sz w:val="16"/>
                <w:szCs w:val="16"/>
              </w:rPr>
            </w:pPr>
            <w:r>
              <w:rPr>
                <w:color w:val="AE9142"/>
                <w:sz w:val="16"/>
                <w:szCs w:val="16"/>
              </w:rPr>
              <w:t xml:space="preserve">KAA Handling project </w:t>
            </w:r>
          </w:p>
        </w:tc>
      </w:tr>
    </w:tbl>
    <w:p w14:paraId="5CC3F346" w14:textId="77777777" w:rsidR="005B4D08" w:rsidRDefault="005B4D08">
      <w:pPr>
        <w:spacing w:line="264" w:lineRule="auto"/>
        <w:ind w:left="0"/>
        <w:jc w:val="left"/>
      </w:pPr>
      <w:r>
        <w:br w:type="page"/>
      </w:r>
    </w:p>
    <w:p w14:paraId="623926ED" w14:textId="3DB113F8" w:rsidR="005B4D08" w:rsidRPr="002D0902" w:rsidRDefault="005B4D08" w:rsidP="002D0902">
      <w:pPr>
        <w:spacing w:line="264" w:lineRule="auto"/>
        <w:ind w:left="0"/>
        <w:jc w:val="center"/>
        <w:rPr>
          <w:b/>
        </w:rPr>
      </w:pPr>
      <w:r w:rsidRPr="002D0902">
        <w:rPr>
          <w:b/>
        </w:rPr>
        <w:lastRenderedPageBreak/>
        <w:t>IMPORTANT NOTICE</w:t>
      </w:r>
    </w:p>
    <w:p w14:paraId="45973454" w14:textId="77777777" w:rsidR="005B4D08" w:rsidRDefault="005B4D08" w:rsidP="002D0902">
      <w:pPr>
        <w:spacing w:line="264" w:lineRule="auto"/>
        <w:ind w:left="0"/>
      </w:pPr>
    </w:p>
    <w:p w14:paraId="54BF5960" w14:textId="13A6A3E0" w:rsidR="005B4D08" w:rsidRDefault="005B4D08" w:rsidP="002D0902">
      <w:pPr>
        <w:spacing w:line="264" w:lineRule="auto"/>
        <w:ind w:left="0"/>
      </w:pPr>
      <w:r>
        <w:t>This document</w:t>
      </w:r>
      <w:r w:rsidRPr="0087778C">
        <w:rPr>
          <w:rFonts w:hint="eastAsia"/>
        </w:rPr>
        <w:t xml:space="preserve">, </w:t>
      </w:r>
      <w:r w:rsidR="00C94394" w:rsidRPr="00265DD8">
        <w:rPr>
          <w:rFonts w:hint="eastAsia"/>
          <w:b/>
          <w:bCs/>
        </w:rPr>
        <w:t>R08</w:t>
      </w:r>
      <w:r w:rsidR="00462C83" w:rsidRPr="00265DD8">
        <w:rPr>
          <w:rFonts w:hint="eastAsia"/>
          <w:b/>
          <w:bCs/>
        </w:rPr>
        <w:t>-</w:t>
      </w:r>
      <w:r w:rsidR="00DD46BB" w:rsidRPr="00265DD8">
        <w:rPr>
          <w:rFonts w:hint="eastAsia"/>
          <w:b/>
          <w:bCs/>
        </w:rPr>
        <w:t>HE3</w:t>
      </w:r>
      <w:r w:rsidR="002D27DF" w:rsidRPr="00265DD8">
        <w:rPr>
          <w:rFonts w:hint="eastAsia"/>
          <w:b/>
          <w:bCs/>
        </w:rPr>
        <w:t>D01</w:t>
      </w:r>
      <w:r w:rsidR="00462C83" w:rsidRPr="00265DD8">
        <w:rPr>
          <w:rFonts w:hint="eastAsia"/>
          <w:b/>
          <w:bCs/>
        </w:rPr>
        <w:t>-FOS-</w:t>
      </w:r>
      <w:r w:rsidR="00265DD8">
        <w:rPr>
          <w:b/>
          <w:bCs/>
        </w:rPr>
        <w:t>PLN</w:t>
      </w:r>
      <w:r w:rsidR="00462C83" w:rsidRPr="00265DD8">
        <w:rPr>
          <w:rFonts w:hint="eastAsia"/>
          <w:b/>
          <w:bCs/>
        </w:rPr>
        <w:t>-AR-000</w:t>
      </w:r>
      <w:r w:rsidR="00265DD8">
        <w:rPr>
          <w:b/>
          <w:bCs/>
        </w:rPr>
        <w:t>1</w:t>
      </w:r>
      <w:r w:rsidR="00B16483" w:rsidRPr="002D4890">
        <w:rPr>
          <w:rFonts w:hint="eastAsia"/>
        </w:rPr>
        <w:t xml:space="preserve"> </w:t>
      </w:r>
      <w:r>
        <w:t>is the exclusive property of The Red Sea Development Company (“TRSDC”).</w:t>
      </w:r>
    </w:p>
    <w:p w14:paraId="4BD49011" w14:textId="77777777" w:rsidR="005B4D08" w:rsidRDefault="005B4D08" w:rsidP="002D0902">
      <w:pPr>
        <w:spacing w:line="264" w:lineRule="auto"/>
        <w:ind w:left="0"/>
      </w:pPr>
    </w:p>
    <w:p w14:paraId="34A7AE00" w14:textId="178BF240" w:rsidR="005B4D08" w:rsidRDefault="005B4D08" w:rsidP="002D0902">
      <w:pPr>
        <w:spacing w:line="264" w:lineRule="auto"/>
        <w:ind w:left="0"/>
      </w:pPr>
      <w:r>
        <w:t>This Document should be read in its entirety including the terms of this Important Notice. This Document or extracts of this Document may be disclosed to respective consultants and/or contractors, provided that such disclosure includes this Important Notice.</w:t>
      </w:r>
    </w:p>
    <w:p w14:paraId="1FCAF6F7" w14:textId="77777777" w:rsidR="005B4D08" w:rsidRDefault="005B4D08" w:rsidP="002D0902">
      <w:pPr>
        <w:spacing w:line="264" w:lineRule="auto"/>
        <w:ind w:left="0"/>
      </w:pPr>
    </w:p>
    <w:p w14:paraId="487127B7" w14:textId="3D89C120" w:rsidR="005B4D08" w:rsidRDefault="005B4D08" w:rsidP="002D0902">
      <w:pPr>
        <w:spacing w:line="264" w:lineRule="auto"/>
        <w:ind w:left="0"/>
      </w:pPr>
      <w:r>
        <w:t>Any use or reliance on this Document, or extracts thereof, by any party, is at that third party’s sole risk and responsibility. TRSDC, to the maximum extent permitted by law, disclaim all liability (including for losses or damages of whatsoever nature claimed on whatsoever basis including negligence or otherwise) to any third party howsoever arising with respect to or in connection with the use of this Document including any liability caused by negligent acts or omissions.</w:t>
      </w:r>
    </w:p>
    <w:p w14:paraId="380D63FC" w14:textId="77777777" w:rsidR="005B4D08" w:rsidRDefault="005B4D08" w:rsidP="002D0902">
      <w:pPr>
        <w:spacing w:line="264" w:lineRule="auto"/>
        <w:ind w:left="0"/>
      </w:pPr>
    </w:p>
    <w:p w14:paraId="363F6B80" w14:textId="3F120587" w:rsidR="00E87BA7" w:rsidRDefault="005B4D08" w:rsidP="002D0902">
      <w:pPr>
        <w:spacing w:line="264" w:lineRule="auto"/>
        <w:ind w:left="0"/>
      </w:pPr>
      <w:r>
        <w:t>This Document and its contents are valid only for the conditions reported in it and as of the date of this Document.</w:t>
      </w:r>
    </w:p>
    <w:p w14:paraId="316ADB9E" w14:textId="6B78127D" w:rsidR="005B4D08" w:rsidRDefault="005B4D08" w:rsidP="002D0902">
      <w:pPr>
        <w:spacing w:line="264" w:lineRule="auto"/>
        <w:ind w:left="0"/>
      </w:pPr>
      <w:r>
        <w:br w:type="page"/>
      </w:r>
    </w:p>
    <w:sdt>
      <w:sdtPr>
        <w:rPr>
          <w:rFonts w:asciiTheme="minorHAnsi" w:eastAsiaTheme="minorEastAsia" w:hAnsiTheme="minorHAnsi" w:cstheme="minorBidi"/>
          <w:color w:val="auto"/>
          <w:sz w:val="18"/>
          <w:szCs w:val="20"/>
        </w:rPr>
        <w:id w:val="1669131395"/>
        <w:docPartObj>
          <w:docPartGallery w:val="Table of Contents"/>
          <w:docPartUnique/>
        </w:docPartObj>
      </w:sdtPr>
      <w:sdtEndPr>
        <w:rPr>
          <w:b/>
          <w:bCs/>
          <w:noProof/>
        </w:rPr>
      </w:sdtEndPr>
      <w:sdtContent>
        <w:p w14:paraId="3A0BD462" w14:textId="77777777" w:rsidR="004E6A64" w:rsidRDefault="004E6A64" w:rsidP="004E6A64">
          <w:pPr>
            <w:pStyle w:val="TOCHeading"/>
            <w:numPr>
              <w:ilvl w:val="0"/>
              <w:numId w:val="0"/>
            </w:numPr>
            <w:ind w:left="576" w:hanging="576"/>
          </w:pPr>
          <w:r>
            <w:t>Table of Contents</w:t>
          </w:r>
        </w:p>
        <w:p w14:paraId="5F7A82AA" w14:textId="2F423ED4" w:rsidR="00A15091" w:rsidRDefault="003975F9">
          <w:pPr>
            <w:pStyle w:val="TOC1"/>
            <w:rPr>
              <w:rFonts w:cstheme="minorBidi"/>
              <w:bCs w:val="0"/>
              <w:noProof/>
              <w:color w:val="auto"/>
              <w:sz w:val="22"/>
              <w:szCs w:val="22"/>
              <w:lang w:val="en-GB" w:eastAsia="en-GB"/>
            </w:rPr>
          </w:pPr>
          <w:r>
            <w:rPr>
              <w:rFonts w:hint="eastAsia"/>
              <w:b/>
              <w:noProof/>
              <w:color w:val="AE9142"/>
              <w:sz w:val="24"/>
            </w:rPr>
            <w:fldChar w:fldCharType="begin"/>
          </w:r>
          <w:r>
            <w:rPr>
              <w:rFonts w:hint="eastAsia"/>
              <w:b/>
              <w:noProof/>
              <w:color w:val="AE9142"/>
              <w:sz w:val="24"/>
            </w:rPr>
            <w:instrText xml:space="preserve"> </w:instrText>
          </w:r>
          <w:r>
            <w:rPr>
              <w:b/>
              <w:noProof/>
              <w:color w:val="AE9142"/>
              <w:sz w:val="24"/>
            </w:rPr>
            <w:instrText>TOC \o "1-3" \h \z \u</w:instrText>
          </w:r>
          <w:r>
            <w:rPr>
              <w:rFonts w:hint="eastAsia"/>
              <w:b/>
              <w:noProof/>
              <w:color w:val="AE9142"/>
              <w:sz w:val="24"/>
            </w:rPr>
            <w:instrText xml:space="preserve"> </w:instrText>
          </w:r>
          <w:r>
            <w:rPr>
              <w:rFonts w:hint="eastAsia"/>
              <w:b/>
              <w:noProof/>
              <w:color w:val="AE9142"/>
              <w:sz w:val="24"/>
            </w:rPr>
            <w:fldChar w:fldCharType="separate"/>
          </w:r>
          <w:hyperlink w:anchor="_Toc80036015" w:history="1">
            <w:r w:rsidR="00A15091" w:rsidRPr="00551E26">
              <w:rPr>
                <w:rStyle w:val="Hyperlink"/>
                <w:noProof/>
              </w:rPr>
              <w:t>DEFINITIONS</w:t>
            </w:r>
            <w:r w:rsidR="00A15091">
              <w:rPr>
                <w:noProof/>
                <w:webHidden/>
              </w:rPr>
              <w:tab/>
            </w:r>
            <w:r w:rsidR="00A15091">
              <w:rPr>
                <w:noProof/>
                <w:webHidden/>
              </w:rPr>
              <w:fldChar w:fldCharType="begin"/>
            </w:r>
            <w:r w:rsidR="00A15091">
              <w:rPr>
                <w:noProof/>
                <w:webHidden/>
              </w:rPr>
              <w:instrText xml:space="preserve"> PAGEREF _Toc80036015 \h </w:instrText>
            </w:r>
            <w:r w:rsidR="00A15091">
              <w:rPr>
                <w:noProof/>
                <w:webHidden/>
              </w:rPr>
            </w:r>
            <w:r w:rsidR="00A15091">
              <w:rPr>
                <w:noProof/>
                <w:webHidden/>
              </w:rPr>
              <w:fldChar w:fldCharType="separate"/>
            </w:r>
            <w:r w:rsidR="00A15091">
              <w:rPr>
                <w:noProof/>
                <w:webHidden/>
              </w:rPr>
              <w:t>10</w:t>
            </w:r>
            <w:r w:rsidR="00A15091">
              <w:rPr>
                <w:noProof/>
                <w:webHidden/>
              </w:rPr>
              <w:fldChar w:fldCharType="end"/>
            </w:r>
          </w:hyperlink>
        </w:p>
        <w:p w14:paraId="79F39756" w14:textId="2D954033" w:rsidR="00A15091" w:rsidRDefault="00B57C6E">
          <w:pPr>
            <w:pStyle w:val="TOC1"/>
            <w:rPr>
              <w:rFonts w:cstheme="minorBidi"/>
              <w:bCs w:val="0"/>
              <w:noProof/>
              <w:color w:val="auto"/>
              <w:sz w:val="22"/>
              <w:szCs w:val="22"/>
              <w:lang w:val="en-GB" w:eastAsia="en-GB"/>
            </w:rPr>
          </w:pPr>
          <w:hyperlink w:anchor="_Toc80036016" w:history="1">
            <w:r w:rsidR="00A15091" w:rsidRPr="00551E26">
              <w:rPr>
                <w:rStyle w:val="Hyperlink"/>
                <w:iCs/>
                <w:noProof/>
              </w:rPr>
              <w:t>1</w:t>
            </w:r>
            <w:r w:rsidR="00A15091">
              <w:rPr>
                <w:rFonts w:cstheme="minorBidi"/>
                <w:bCs w:val="0"/>
                <w:noProof/>
                <w:color w:val="auto"/>
                <w:sz w:val="22"/>
                <w:szCs w:val="22"/>
                <w:lang w:val="en-GB" w:eastAsia="en-GB"/>
              </w:rPr>
              <w:tab/>
            </w:r>
            <w:r w:rsidR="00A15091" w:rsidRPr="00551E26">
              <w:rPr>
                <w:rStyle w:val="Hyperlink"/>
                <w:iCs/>
                <w:noProof/>
              </w:rPr>
              <w:t>INTRODUCTION</w:t>
            </w:r>
            <w:r w:rsidR="00A15091">
              <w:rPr>
                <w:noProof/>
                <w:webHidden/>
              </w:rPr>
              <w:tab/>
            </w:r>
            <w:r w:rsidR="00A15091">
              <w:rPr>
                <w:noProof/>
                <w:webHidden/>
              </w:rPr>
              <w:fldChar w:fldCharType="begin"/>
            </w:r>
            <w:r w:rsidR="00A15091">
              <w:rPr>
                <w:noProof/>
                <w:webHidden/>
              </w:rPr>
              <w:instrText xml:space="preserve"> PAGEREF _Toc80036016 \h </w:instrText>
            </w:r>
            <w:r w:rsidR="00A15091">
              <w:rPr>
                <w:noProof/>
                <w:webHidden/>
              </w:rPr>
            </w:r>
            <w:r w:rsidR="00A15091">
              <w:rPr>
                <w:noProof/>
                <w:webHidden/>
              </w:rPr>
              <w:fldChar w:fldCharType="separate"/>
            </w:r>
            <w:r w:rsidR="00A15091">
              <w:rPr>
                <w:noProof/>
                <w:webHidden/>
              </w:rPr>
              <w:t>11</w:t>
            </w:r>
            <w:r w:rsidR="00A15091">
              <w:rPr>
                <w:noProof/>
                <w:webHidden/>
              </w:rPr>
              <w:fldChar w:fldCharType="end"/>
            </w:r>
          </w:hyperlink>
        </w:p>
        <w:p w14:paraId="1101A772" w14:textId="1501F8B4" w:rsidR="00A15091" w:rsidRDefault="00B57C6E">
          <w:pPr>
            <w:pStyle w:val="TOC2"/>
            <w:rPr>
              <w:rFonts w:cstheme="minorBidi"/>
              <w:noProof/>
              <w:sz w:val="22"/>
              <w:szCs w:val="22"/>
              <w:lang w:val="en-GB" w:eastAsia="en-GB"/>
            </w:rPr>
          </w:pPr>
          <w:hyperlink w:anchor="_Toc80036017" w:history="1">
            <w:r w:rsidR="00A15091" w:rsidRPr="00551E26">
              <w:rPr>
                <w:rStyle w:val="Hyperlink"/>
                <w:noProof/>
              </w:rPr>
              <w:t>1.1</w:t>
            </w:r>
            <w:r w:rsidR="00A15091">
              <w:rPr>
                <w:rFonts w:cstheme="minorBidi"/>
                <w:noProof/>
                <w:sz w:val="22"/>
                <w:szCs w:val="22"/>
                <w:lang w:val="en-GB" w:eastAsia="en-GB"/>
              </w:rPr>
              <w:tab/>
            </w:r>
            <w:r w:rsidR="00A15091" w:rsidRPr="00551E26">
              <w:rPr>
                <w:rStyle w:val="Hyperlink"/>
                <w:noProof/>
              </w:rPr>
              <w:t>Purpose of this Project BEP</w:t>
            </w:r>
            <w:r w:rsidR="00A15091">
              <w:rPr>
                <w:noProof/>
                <w:webHidden/>
              </w:rPr>
              <w:tab/>
            </w:r>
            <w:r w:rsidR="00A15091">
              <w:rPr>
                <w:noProof/>
                <w:webHidden/>
              </w:rPr>
              <w:fldChar w:fldCharType="begin"/>
            </w:r>
            <w:r w:rsidR="00A15091">
              <w:rPr>
                <w:noProof/>
                <w:webHidden/>
              </w:rPr>
              <w:instrText xml:space="preserve"> PAGEREF _Toc80036017 \h </w:instrText>
            </w:r>
            <w:r w:rsidR="00A15091">
              <w:rPr>
                <w:noProof/>
                <w:webHidden/>
              </w:rPr>
            </w:r>
            <w:r w:rsidR="00A15091">
              <w:rPr>
                <w:noProof/>
                <w:webHidden/>
              </w:rPr>
              <w:fldChar w:fldCharType="separate"/>
            </w:r>
            <w:r w:rsidR="00A15091">
              <w:rPr>
                <w:noProof/>
                <w:webHidden/>
              </w:rPr>
              <w:t>11</w:t>
            </w:r>
            <w:r w:rsidR="00A15091">
              <w:rPr>
                <w:noProof/>
                <w:webHidden/>
              </w:rPr>
              <w:fldChar w:fldCharType="end"/>
            </w:r>
          </w:hyperlink>
        </w:p>
        <w:p w14:paraId="078174CB" w14:textId="78C75EAB" w:rsidR="00A15091" w:rsidRDefault="00B57C6E">
          <w:pPr>
            <w:pStyle w:val="TOC2"/>
            <w:rPr>
              <w:rFonts w:cstheme="minorBidi"/>
              <w:noProof/>
              <w:sz w:val="22"/>
              <w:szCs w:val="22"/>
              <w:lang w:val="en-GB" w:eastAsia="en-GB"/>
            </w:rPr>
          </w:pPr>
          <w:hyperlink w:anchor="_Toc80036018" w:history="1">
            <w:r w:rsidR="00A15091" w:rsidRPr="00551E26">
              <w:rPr>
                <w:rStyle w:val="Hyperlink"/>
                <w:noProof/>
              </w:rPr>
              <w:t>1.2</w:t>
            </w:r>
            <w:r w:rsidR="00A15091">
              <w:rPr>
                <w:rFonts w:cstheme="minorBidi"/>
                <w:noProof/>
                <w:sz w:val="22"/>
                <w:szCs w:val="22"/>
                <w:lang w:val="en-GB" w:eastAsia="en-GB"/>
              </w:rPr>
              <w:tab/>
            </w:r>
            <w:r w:rsidR="00A15091" w:rsidRPr="00551E26">
              <w:rPr>
                <w:rStyle w:val="Hyperlink"/>
                <w:noProof/>
              </w:rPr>
              <w:t>Scope of this Project BEP</w:t>
            </w:r>
            <w:r w:rsidR="00A15091">
              <w:rPr>
                <w:noProof/>
                <w:webHidden/>
              </w:rPr>
              <w:tab/>
            </w:r>
            <w:r w:rsidR="00A15091">
              <w:rPr>
                <w:noProof/>
                <w:webHidden/>
              </w:rPr>
              <w:fldChar w:fldCharType="begin"/>
            </w:r>
            <w:r w:rsidR="00A15091">
              <w:rPr>
                <w:noProof/>
                <w:webHidden/>
              </w:rPr>
              <w:instrText xml:space="preserve"> PAGEREF _Toc80036018 \h </w:instrText>
            </w:r>
            <w:r w:rsidR="00A15091">
              <w:rPr>
                <w:noProof/>
                <w:webHidden/>
              </w:rPr>
            </w:r>
            <w:r w:rsidR="00A15091">
              <w:rPr>
                <w:noProof/>
                <w:webHidden/>
              </w:rPr>
              <w:fldChar w:fldCharType="separate"/>
            </w:r>
            <w:r w:rsidR="00A15091">
              <w:rPr>
                <w:noProof/>
                <w:webHidden/>
              </w:rPr>
              <w:t>12</w:t>
            </w:r>
            <w:r w:rsidR="00A15091">
              <w:rPr>
                <w:noProof/>
                <w:webHidden/>
              </w:rPr>
              <w:fldChar w:fldCharType="end"/>
            </w:r>
          </w:hyperlink>
        </w:p>
        <w:p w14:paraId="0C6A41F4" w14:textId="0D580DE6" w:rsidR="00A15091" w:rsidRDefault="00B57C6E">
          <w:pPr>
            <w:pStyle w:val="TOC2"/>
            <w:rPr>
              <w:rFonts w:cstheme="minorBidi"/>
              <w:noProof/>
              <w:sz w:val="22"/>
              <w:szCs w:val="22"/>
              <w:lang w:val="en-GB" w:eastAsia="en-GB"/>
            </w:rPr>
          </w:pPr>
          <w:hyperlink w:anchor="_Toc80036019" w:history="1">
            <w:r w:rsidR="00A15091" w:rsidRPr="00551E26">
              <w:rPr>
                <w:rStyle w:val="Hyperlink"/>
                <w:noProof/>
              </w:rPr>
              <w:t>1.3</w:t>
            </w:r>
            <w:r w:rsidR="00A15091">
              <w:rPr>
                <w:rFonts w:cstheme="minorBidi"/>
                <w:noProof/>
                <w:sz w:val="22"/>
                <w:szCs w:val="22"/>
                <w:lang w:val="en-GB" w:eastAsia="en-GB"/>
              </w:rPr>
              <w:tab/>
            </w:r>
            <w:r w:rsidR="00A15091" w:rsidRPr="00551E26">
              <w:rPr>
                <w:rStyle w:val="Hyperlink"/>
                <w:noProof/>
              </w:rPr>
              <w:t>Application of this Project BEP</w:t>
            </w:r>
            <w:r w:rsidR="00A15091">
              <w:rPr>
                <w:noProof/>
                <w:webHidden/>
              </w:rPr>
              <w:tab/>
            </w:r>
            <w:r w:rsidR="00A15091">
              <w:rPr>
                <w:noProof/>
                <w:webHidden/>
              </w:rPr>
              <w:fldChar w:fldCharType="begin"/>
            </w:r>
            <w:r w:rsidR="00A15091">
              <w:rPr>
                <w:noProof/>
                <w:webHidden/>
              </w:rPr>
              <w:instrText xml:space="preserve"> PAGEREF _Toc80036019 \h </w:instrText>
            </w:r>
            <w:r w:rsidR="00A15091">
              <w:rPr>
                <w:noProof/>
                <w:webHidden/>
              </w:rPr>
            </w:r>
            <w:r w:rsidR="00A15091">
              <w:rPr>
                <w:noProof/>
                <w:webHidden/>
              </w:rPr>
              <w:fldChar w:fldCharType="separate"/>
            </w:r>
            <w:r w:rsidR="00A15091">
              <w:rPr>
                <w:noProof/>
                <w:webHidden/>
              </w:rPr>
              <w:t>12</w:t>
            </w:r>
            <w:r w:rsidR="00A15091">
              <w:rPr>
                <w:noProof/>
                <w:webHidden/>
              </w:rPr>
              <w:fldChar w:fldCharType="end"/>
            </w:r>
          </w:hyperlink>
        </w:p>
        <w:p w14:paraId="6370D593" w14:textId="087D7C24" w:rsidR="00A15091" w:rsidRDefault="00B57C6E">
          <w:pPr>
            <w:pStyle w:val="TOC1"/>
            <w:rPr>
              <w:rFonts w:cstheme="minorBidi"/>
              <w:bCs w:val="0"/>
              <w:noProof/>
              <w:color w:val="auto"/>
              <w:sz w:val="22"/>
              <w:szCs w:val="22"/>
              <w:lang w:val="en-GB" w:eastAsia="en-GB"/>
            </w:rPr>
          </w:pPr>
          <w:hyperlink w:anchor="_Toc80036020" w:history="1">
            <w:r w:rsidR="00A15091" w:rsidRPr="00551E26">
              <w:rPr>
                <w:rStyle w:val="Hyperlink"/>
                <w:noProof/>
              </w:rPr>
              <w:t>2</w:t>
            </w:r>
            <w:r w:rsidR="00A15091">
              <w:rPr>
                <w:rFonts w:cstheme="minorBidi"/>
                <w:bCs w:val="0"/>
                <w:noProof/>
                <w:color w:val="auto"/>
                <w:sz w:val="22"/>
                <w:szCs w:val="22"/>
                <w:lang w:val="en-GB" w:eastAsia="en-GB"/>
              </w:rPr>
              <w:tab/>
            </w:r>
            <w:r w:rsidR="00A15091" w:rsidRPr="00551E26">
              <w:rPr>
                <w:rStyle w:val="Hyperlink"/>
                <w:noProof/>
              </w:rPr>
              <w:t>PROJECT INFORMATION</w:t>
            </w:r>
            <w:r w:rsidR="00A15091">
              <w:rPr>
                <w:noProof/>
                <w:webHidden/>
              </w:rPr>
              <w:tab/>
            </w:r>
            <w:r w:rsidR="00A15091">
              <w:rPr>
                <w:noProof/>
                <w:webHidden/>
              </w:rPr>
              <w:fldChar w:fldCharType="begin"/>
            </w:r>
            <w:r w:rsidR="00A15091">
              <w:rPr>
                <w:noProof/>
                <w:webHidden/>
              </w:rPr>
              <w:instrText xml:space="preserve"> PAGEREF _Toc80036020 \h </w:instrText>
            </w:r>
            <w:r w:rsidR="00A15091">
              <w:rPr>
                <w:noProof/>
                <w:webHidden/>
              </w:rPr>
            </w:r>
            <w:r w:rsidR="00A15091">
              <w:rPr>
                <w:noProof/>
                <w:webHidden/>
              </w:rPr>
              <w:fldChar w:fldCharType="separate"/>
            </w:r>
            <w:r w:rsidR="00A15091">
              <w:rPr>
                <w:noProof/>
                <w:webHidden/>
              </w:rPr>
              <w:t>13</w:t>
            </w:r>
            <w:r w:rsidR="00A15091">
              <w:rPr>
                <w:noProof/>
                <w:webHidden/>
              </w:rPr>
              <w:fldChar w:fldCharType="end"/>
            </w:r>
          </w:hyperlink>
        </w:p>
        <w:p w14:paraId="7ABE617C" w14:textId="1C1D1C42" w:rsidR="00A15091" w:rsidRDefault="00B57C6E">
          <w:pPr>
            <w:pStyle w:val="TOC2"/>
            <w:rPr>
              <w:rFonts w:cstheme="minorBidi"/>
              <w:noProof/>
              <w:sz w:val="22"/>
              <w:szCs w:val="22"/>
              <w:lang w:val="en-GB" w:eastAsia="en-GB"/>
            </w:rPr>
          </w:pPr>
          <w:hyperlink w:anchor="_Toc80036021" w:history="1">
            <w:r w:rsidR="00A15091" w:rsidRPr="00551E26">
              <w:rPr>
                <w:rStyle w:val="Hyperlink"/>
                <w:noProof/>
              </w:rPr>
              <w:t>2.1</w:t>
            </w:r>
            <w:r w:rsidR="00A15091">
              <w:rPr>
                <w:rFonts w:cstheme="minorBidi"/>
                <w:noProof/>
                <w:sz w:val="22"/>
                <w:szCs w:val="22"/>
                <w:lang w:val="en-GB" w:eastAsia="en-GB"/>
              </w:rPr>
              <w:tab/>
            </w:r>
            <w:r w:rsidR="00A15091" w:rsidRPr="00551E26">
              <w:rPr>
                <w:rStyle w:val="Hyperlink"/>
                <w:noProof/>
              </w:rPr>
              <w:t>Project Summary</w:t>
            </w:r>
            <w:r w:rsidR="00A15091">
              <w:rPr>
                <w:noProof/>
                <w:webHidden/>
              </w:rPr>
              <w:tab/>
            </w:r>
            <w:r w:rsidR="00A15091">
              <w:rPr>
                <w:noProof/>
                <w:webHidden/>
              </w:rPr>
              <w:fldChar w:fldCharType="begin"/>
            </w:r>
            <w:r w:rsidR="00A15091">
              <w:rPr>
                <w:noProof/>
                <w:webHidden/>
              </w:rPr>
              <w:instrText xml:space="preserve"> PAGEREF _Toc80036021 \h </w:instrText>
            </w:r>
            <w:r w:rsidR="00A15091">
              <w:rPr>
                <w:noProof/>
                <w:webHidden/>
              </w:rPr>
            </w:r>
            <w:r w:rsidR="00A15091">
              <w:rPr>
                <w:noProof/>
                <w:webHidden/>
              </w:rPr>
              <w:fldChar w:fldCharType="separate"/>
            </w:r>
            <w:r w:rsidR="00A15091">
              <w:rPr>
                <w:noProof/>
                <w:webHidden/>
              </w:rPr>
              <w:t>13</w:t>
            </w:r>
            <w:r w:rsidR="00A15091">
              <w:rPr>
                <w:noProof/>
                <w:webHidden/>
              </w:rPr>
              <w:fldChar w:fldCharType="end"/>
            </w:r>
          </w:hyperlink>
        </w:p>
        <w:p w14:paraId="74AEC043" w14:textId="1391C979" w:rsidR="00A15091" w:rsidRDefault="00B57C6E">
          <w:pPr>
            <w:pStyle w:val="TOC2"/>
            <w:rPr>
              <w:rFonts w:cstheme="minorBidi"/>
              <w:noProof/>
              <w:sz w:val="22"/>
              <w:szCs w:val="22"/>
              <w:lang w:val="en-GB" w:eastAsia="en-GB"/>
            </w:rPr>
          </w:pPr>
          <w:hyperlink w:anchor="_Toc80036022" w:history="1">
            <w:r w:rsidR="00A15091" w:rsidRPr="00551E26">
              <w:rPr>
                <w:rStyle w:val="Hyperlink"/>
                <w:noProof/>
              </w:rPr>
              <w:t>2.2</w:t>
            </w:r>
            <w:r w:rsidR="00A15091">
              <w:rPr>
                <w:rFonts w:cstheme="minorBidi"/>
                <w:noProof/>
                <w:sz w:val="22"/>
                <w:szCs w:val="22"/>
                <w:lang w:val="en-GB" w:eastAsia="en-GB"/>
              </w:rPr>
              <w:tab/>
            </w:r>
            <w:r w:rsidR="00A15091" w:rsidRPr="00551E26">
              <w:rPr>
                <w:rStyle w:val="Hyperlink"/>
                <w:noProof/>
              </w:rPr>
              <w:t>Document Authority</w:t>
            </w:r>
            <w:r w:rsidR="00A15091">
              <w:rPr>
                <w:noProof/>
                <w:webHidden/>
              </w:rPr>
              <w:tab/>
            </w:r>
            <w:r w:rsidR="00A15091">
              <w:rPr>
                <w:noProof/>
                <w:webHidden/>
              </w:rPr>
              <w:fldChar w:fldCharType="begin"/>
            </w:r>
            <w:r w:rsidR="00A15091">
              <w:rPr>
                <w:noProof/>
                <w:webHidden/>
              </w:rPr>
              <w:instrText xml:space="preserve"> PAGEREF _Toc80036022 \h </w:instrText>
            </w:r>
            <w:r w:rsidR="00A15091">
              <w:rPr>
                <w:noProof/>
                <w:webHidden/>
              </w:rPr>
            </w:r>
            <w:r w:rsidR="00A15091">
              <w:rPr>
                <w:noProof/>
                <w:webHidden/>
              </w:rPr>
              <w:fldChar w:fldCharType="separate"/>
            </w:r>
            <w:r w:rsidR="00A15091">
              <w:rPr>
                <w:noProof/>
                <w:webHidden/>
              </w:rPr>
              <w:t>13</w:t>
            </w:r>
            <w:r w:rsidR="00A15091">
              <w:rPr>
                <w:noProof/>
                <w:webHidden/>
              </w:rPr>
              <w:fldChar w:fldCharType="end"/>
            </w:r>
          </w:hyperlink>
        </w:p>
        <w:p w14:paraId="6F12D208" w14:textId="3C55B195" w:rsidR="00A15091" w:rsidRDefault="00B57C6E">
          <w:pPr>
            <w:pStyle w:val="TOC2"/>
            <w:rPr>
              <w:rFonts w:cstheme="minorBidi"/>
              <w:noProof/>
              <w:sz w:val="22"/>
              <w:szCs w:val="22"/>
              <w:lang w:val="en-GB" w:eastAsia="en-GB"/>
            </w:rPr>
          </w:pPr>
          <w:hyperlink w:anchor="_Toc80036023" w:history="1">
            <w:r w:rsidR="00A15091" w:rsidRPr="00551E26">
              <w:rPr>
                <w:rStyle w:val="Hyperlink"/>
                <w:noProof/>
              </w:rPr>
              <w:t>2.3</w:t>
            </w:r>
            <w:r w:rsidR="00A15091">
              <w:rPr>
                <w:rFonts w:cstheme="minorBidi"/>
                <w:noProof/>
                <w:sz w:val="22"/>
                <w:szCs w:val="22"/>
                <w:lang w:val="en-GB" w:eastAsia="en-GB"/>
              </w:rPr>
              <w:tab/>
            </w:r>
            <w:r w:rsidR="00A15091" w:rsidRPr="00551E26">
              <w:rPr>
                <w:rStyle w:val="Hyperlink"/>
                <w:noProof/>
              </w:rPr>
              <w:t>Project Program and Milestones</w:t>
            </w:r>
            <w:r w:rsidR="00A15091">
              <w:rPr>
                <w:noProof/>
                <w:webHidden/>
              </w:rPr>
              <w:tab/>
            </w:r>
            <w:r w:rsidR="00A15091">
              <w:rPr>
                <w:noProof/>
                <w:webHidden/>
              </w:rPr>
              <w:fldChar w:fldCharType="begin"/>
            </w:r>
            <w:r w:rsidR="00A15091">
              <w:rPr>
                <w:noProof/>
                <w:webHidden/>
              </w:rPr>
              <w:instrText xml:space="preserve"> PAGEREF _Toc80036023 \h </w:instrText>
            </w:r>
            <w:r w:rsidR="00A15091">
              <w:rPr>
                <w:noProof/>
                <w:webHidden/>
              </w:rPr>
            </w:r>
            <w:r w:rsidR="00A15091">
              <w:rPr>
                <w:noProof/>
                <w:webHidden/>
              </w:rPr>
              <w:fldChar w:fldCharType="separate"/>
            </w:r>
            <w:r w:rsidR="00A15091">
              <w:rPr>
                <w:noProof/>
                <w:webHidden/>
              </w:rPr>
              <w:t>13</w:t>
            </w:r>
            <w:r w:rsidR="00A15091">
              <w:rPr>
                <w:noProof/>
                <w:webHidden/>
              </w:rPr>
              <w:fldChar w:fldCharType="end"/>
            </w:r>
          </w:hyperlink>
        </w:p>
        <w:p w14:paraId="40107B50" w14:textId="7219FD09" w:rsidR="00A15091" w:rsidRDefault="00B57C6E">
          <w:pPr>
            <w:pStyle w:val="TOC2"/>
            <w:rPr>
              <w:rFonts w:cstheme="minorBidi"/>
              <w:noProof/>
              <w:sz w:val="22"/>
              <w:szCs w:val="22"/>
              <w:lang w:val="en-GB" w:eastAsia="en-GB"/>
            </w:rPr>
          </w:pPr>
          <w:hyperlink w:anchor="_Toc80036024" w:history="1">
            <w:r w:rsidR="00A15091" w:rsidRPr="00551E26">
              <w:rPr>
                <w:rStyle w:val="Hyperlink"/>
                <w:noProof/>
              </w:rPr>
              <w:t>2.4</w:t>
            </w:r>
            <w:r w:rsidR="00A15091">
              <w:rPr>
                <w:rFonts w:cstheme="minorBidi"/>
                <w:noProof/>
                <w:sz w:val="22"/>
                <w:szCs w:val="22"/>
                <w:lang w:val="en-GB" w:eastAsia="en-GB"/>
              </w:rPr>
              <w:tab/>
            </w:r>
            <w:r w:rsidR="00A15091" w:rsidRPr="00551E26">
              <w:rPr>
                <w:rStyle w:val="Hyperlink"/>
                <w:noProof/>
              </w:rPr>
              <w:t>Key Team Stakeholders</w:t>
            </w:r>
            <w:r w:rsidR="00A15091">
              <w:rPr>
                <w:noProof/>
                <w:webHidden/>
              </w:rPr>
              <w:tab/>
            </w:r>
            <w:r w:rsidR="00A15091">
              <w:rPr>
                <w:noProof/>
                <w:webHidden/>
              </w:rPr>
              <w:fldChar w:fldCharType="begin"/>
            </w:r>
            <w:r w:rsidR="00A15091">
              <w:rPr>
                <w:noProof/>
                <w:webHidden/>
              </w:rPr>
              <w:instrText xml:space="preserve"> PAGEREF _Toc80036024 \h </w:instrText>
            </w:r>
            <w:r w:rsidR="00A15091">
              <w:rPr>
                <w:noProof/>
                <w:webHidden/>
              </w:rPr>
            </w:r>
            <w:r w:rsidR="00A15091">
              <w:rPr>
                <w:noProof/>
                <w:webHidden/>
              </w:rPr>
              <w:fldChar w:fldCharType="separate"/>
            </w:r>
            <w:r w:rsidR="00A15091">
              <w:rPr>
                <w:noProof/>
                <w:webHidden/>
              </w:rPr>
              <w:t>13</w:t>
            </w:r>
            <w:r w:rsidR="00A15091">
              <w:rPr>
                <w:noProof/>
                <w:webHidden/>
              </w:rPr>
              <w:fldChar w:fldCharType="end"/>
            </w:r>
          </w:hyperlink>
        </w:p>
        <w:p w14:paraId="53577006" w14:textId="7080307A" w:rsidR="00A15091" w:rsidRDefault="00B57C6E">
          <w:pPr>
            <w:pStyle w:val="TOC1"/>
            <w:rPr>
              <w:rFonts w:cstheme="minorBidi"/>
              <w:bCs w:val="0"/>
              <w:noProof/>
              <w:color w:val="auto"/>
              <w:sz w:val="22"/>
              <w:szCs w:val="22"/>
              <w:lang w:val="en-GB" w:eastAsia="en-GB"/>
            </w:rPr>
          </w:pPr>
          <w:hyperlink w:anchor="_Toc80036025" w:history="1">
            <w:r w:rsidR="00A15091" w:rsidRPr="00551E26">
              <w:rPr>
                <w:rStyle w:val="Hyperlink"/>
                <w:noProof/>
              </w:rPr>
              <w:t>3</w:t>
            </w:r>
            <w:r w:rsidR="00A15091">
              <w:rPr>
                <w:rFonts w:cstheme="minorBidi"/>
                <w:bCs w:val="0"/>
                <w:noProof/>
                <w:color w:val="auto"/>
                <w:sz w:val="22"/>
                <w:szCs w:val="22"/>
                <w:lang w:val="en-GB" w:eastAsia="en-GB"/>
              </w:rPr>
              <w:tab/>
            </w:r>
            <w:r w:rsidR="00A15091" w:rsidRPr="00551E26">
              <w:rPr>
                <w:rStyle w:val="Hyperlink"/>
                <w:noProof/>
              </w:rPr>
              <w:t>EMPLOYER’S INFORMATION REQUIREMENTS</w:t>
            </w:r>
            <w:r w:rsidR="00A15091">
              <w:rPr>
                <w:noProof/>
                <w:webHidden/>
              </w:rPr>
              <w:tab/>
            </w:r>
            <w:r w:rsidR="00A15091">
              <w:rPr>
                <w:noProof/>
                <w:webHidden/>
              </w:rPr>
              <w:fldChar w:fldCharType="begin"/>
            </w:r>
            <w:r w:rsidR="00A15091">
              <w:rPr>
                <w:noProof/>
                <w:webHidden/>
              </w:rPr>
              <w:instrText xml:space="preserve"> PAGEREF _Toc80036025 \h </w:instrText>
            </w:r>
            <w:r w:rsidR="00A15091">
              <w:rPr>
                <w:noProof/>
                <w:webHidden/>
              </w:rPr>
            </w:r>
            <w:r w:rsidR="00A15091">
              <w:rPr>
                <w:noProof/>
                <w:webHidden/>
              </w:rPr>
              <w:fldChar w:fldCharType="separate"/>
            </w:r>
            <w:r w:rsidR="00A15091">
              <w:rPr>
                <w:noProof/>
                <w:webHidden/>
              </w:rPr>
              <w:t>15</w:t>
            </w:r>
            <w:r w:rsidR="00A15091">
              <w:rPr>
                <w:noProof/>
                <w:webHidden/>
              </w:rPr>
              <w:fldChar w:fldCharType="end"/>
            </w:r>
          </w:hyperlink>
        </w:p>
        <w:p w14:paraId="5C71665A" w14:textId="3AFEA940" w:rsidR="00A15091" w:rsidRDefault="00B57C6E">
          <w:pPr>
            <w:pStyle w:val="TOC2"/>
            <w:rPr>
              <w:rFonts w:cstheme="minorBidi"/>
              <w:noProof/>
              <w:sz w:val="22"/>
              <w:szCs w:val="22"/>
              <w:lang w:val="en-GB" w:eastAsia="en-GB"/>
            </w:rPr>
          </w:pPr>
          <w:hyperlink w:anchor="_Toc80036026" w:history="1">
            <w:r w:rsidR="00A15091" w:rsidRPr="00551E26">
              <w:rPr>
                <w:rStyle w:val="Hyperlink"/>
                <w:noProof/>
              </w:rPr>
              <w:t>3.1</w:t>
            </w:r>
            <w:r w:rsidR="00A15091">
              <w:rPr>
                <w:rFonts w:cstheme="minorBidi"/>
                <w:noProof/>
                <w:sz w:val="22"/>
                <w:szCs w:val="22"/>
                <w:lang w:val="en-GB" w:eastAsia="en-GB"/>
              </w:rPr>
              <w:tab/>
            </w:r>
            <w:r w:rsidR="00A15091" w:rsidRPr="00551E26">
              <w:rPr>
                <w:rStyle w:val="Hyperlink"/>
                <w:noProof/>
              </w:rPr>
              <w:t>Strategic Objectives</w:t>
            </w:r>
            <w:r w:rsidR="00A15091">
              <w:rPr>
                <w:noProof/>
                <w:webHidden/>
              </w:rPr>
              <w:tab/>
            </w:r>
            <w:r w:rsidR="00A15091">
              <w:rPr>
                <w:noProof/>
                <w:webHidden/>
              </w:rPr>
              <w:fldChar w:fldCharType="begin"/>
            </w:r>
            <w:r w:rsidR="00A15091">
              <w:rPr>
                <w:noProof/>
                <w:webHidden/>
              </w:rPr>
              <w:instrText xml:space="preserve"> PAGEREF _Toc80036026 \h </w:instrText>
            </w:r>
            <w:r w:rsidR="00A15091">
              <w:rPr>
                <w:noProof/>
                <w:webHidden/>
              </w:rPr>
            </w:r>
            <w:r w:rsidR="00A15091">
              <w:rPr>
                <w:noProof/>
                <w:webHidden/>
              </w:rPr>
              <w:fldChar w:fldCharType="separate"/>
            </w:r>
            <w:r w:rsidR="00A15091">
              <w:rPr>
                <w:noProof/>
                <w:webHidden/>
              </w:rPr>
              <w:t>15</w:t>
            </w:r>
            <w:r w:rsidR="00A15091">
              <w:rPr>
                <w:noProof/>
                <w:webHidden/>
              </w:rPr>
              <w:fldChar w:fldCharType="end"/>
            </w:r>
          </w:hyperlink>
        </w:p>
        <w:p w14:paraId="0570722D" w14:textId="1955547D" w:rsidR="00A15091" w:rsidRDefault="00B57C6E">
          <w:pPr>
            <w:pStyle w:val="TOC2"/>
            <w:rPr>
              <w:rFonts w:cstheme="minorBidi"/>
              <w:noProof/>
              <w:sz w:val="22"/>
              <w:szCs w:val="22"/>
              <w:lang w:val="en-GB" w:eastAsia="en-GB"/>
            </w:rPr>
          </w:pPr>
          <w:hyperlink w:anchor="_Toc80036027" w:history="1">
            <w:r w:rsidR="00A15091" w:rsidRPr="00551E26">
              <w:rPr>
                <w:rStyle w:val="Hyperlink"/>
                <w:noProof/>
              </w:rPr>
              <w:t>3.2</w:t>
            </w:r>
            <w:r w:rsidR="00A15091">
              <w:rPr>
                <w:rFonts w:cstheme="minorBidi"/>
                <w:noProof/>
                <w:sz w:val="22"/>
                <w:szCs w:val="22"/>
                <w:lang w:val="en-GB" w:eastAsia="en-GB"/>
              </w:rPr>
              <w:tab/>
            </w:r>
            <w:r w:rsidR="00A15091" w:rsidRPr="00551E26">
              <w:rPr>
                <w:rStyle w:val="Hyperlink"/>
                <w:noProof/>
              </w:rPr>
              <w:t>BIM Uses</w:t>
            </w:r>
            <w:r w:rsidR="00A15091">
              <w:rPr>
                <w:noProof/>
                <w:webHidden/>
              </w:rPr>
              <w:tab/>
            </w:r>
            <w:r w:rsidR="00A15091">
              <w:rPr>
                <w:noProof/>
                <w:webHidden/>
              </w:rPr>
              <w:fldChar w:fldCharType="begin"/>
            </w:r>
            <w:r w:rsidR="00A15091">
              <w:rPr>
                <w:noProof/>
                <w:webHidden/>
              </w:rPr>
              <w:instrText xml:space="preserve"> PAGEREF _Toc80036027 \h </w:instrText>
            </w:r>
            <w:r w:rsidR="00A15091">
              <w:rPr>
                <w:noProof/>
                <w:webHidden/>
              </w:rPr>
            </w:r>
            <w:r w:rsidR="00A15091">
              <w:rPr>
                <w:noProof/>
                <w:webHidden/>
              </w:rPr>
              <w:fldChar w:fldCharType="separate"/>
            </w:r>
            <w:r w:rsidR="00A15091">
              <w:rPr>
                <w:noProof/>
                <w:webHidden/>
              </w:rPr>
              <w:t>15</w:t>
            </w:r>
            <w:r w:rsidR="00A15091">
              <w:rPr>
                <w:noProof/>
                <w:webHidden/>
              </w:rPr>
              <w:fldChar w:fldCharType="end"/>
            </w:r>
          </w:hyperlink>
        </w:p>
        <w:p w14:paraId="45D8D5E7" w14:textId="75A4B2F0" w:rsidR="00A15091" w:rsidRDefault="00B57C6E">
          <w:pPr>
            <w:pStyle w:val="TOC1"/>
            <w:rPr>
              <w:rFonts w:cstheme="minorBidi"/>
              <w:bCs w:val="0"/>
              <w:noProof/>
              <w:color w:val="auto"/>
              <w:sz w:val="22"/>
              <w:szCs w:val="22"/>
              <w:lang w:val="en-GB" w:eastAsia="en-GB"/>
            </w:rPr>
          </w:pPr>
          <w:hyperlink w:anchor="_Toc80036028" w:history="1">
            <w:r w:rsidR="00A15091" w:rsidRPr="00551E26">
              <w:rPr>
                <w:rStyle w:val="Hyperlink"/>
                <w:noProof/>
              </w:rPr>
              <w:t>4</w:t>
            </w:r>
            <w:r w:rsidR="00A15091">
              <w:rPr>
                <w:rFonts w:cstheme="minorBidi"/>
                <w:bCs w:val="0"/>
                <w:noProof/>
                <w:color w:val="auto"/>
                <w:sz w:val="22"/>
                <w:szCs w:val="22"/>
                <w:lang w:val="en-GB" w:eastAsia="en-GB"/>
              </w:rPr>
              <w:tab/>
            </w:r>
            <w:r w:rsidR="00A15091" w:rsidRPr="00551E26">
              <w:rPr>
                <w:rStyle w:val="Hyperlink"/>
                <w:noProof/>
              </w:rPr>
              <w:t>MANAGEMENT</w:t>
            </w:r>
            <w:r w:rsidR="00A15091">
              <w:rPr>
                <w:noProof/>
                <w:webHidden/>
              </w:rPr>
              <w:tab/>
            </w:r>
            <w:r w:rsidR="00A15091">
              <w:rPr>
                <w:noProof/>
                <w:webHidden/>
              </w:rPr>
              <w:fldChar w:fldCharType="begin"/>
            </w:r>
            <w:r w:rsidR="00A15091">
              <w:rPr>
                <w:noProof/>
                <w:webHidden/>
              </w:rPr>
              <w:instrText xml:space="preserve"> PAGEREF _Toc80036028 \h </w:instrText>
            </w:r>
            <w:r w:rsidR="00A15091">
              <w:rPr>
                <w:noProof/>
                <w:webHidden/>
              </w:rPr>
            </w:r>
            <w:r w:rsidR="00A15091">
              <w:rPr>
                <w:noProof/>
                <w:webHidden/>
              </w:rPr>
              <w:fldChar w:fldCharType="separate"/>
            </w:r>
            <w:r w:rsidR="00A15091">
              <w:rPr>
                <w:noProof/>
                <w:webHidden/>
              </w:rPr>
              <w:t>16</w:t>
            </w:r>
            <w:r w:rsidR="00A15091">
              <w:rPr>
                <w:noProof/>
                <w:webHidden/>
              </w:rPr>
              <w:fldChar w:fldCharType="end"/>
            </w:r>
          </w:hyperlink>
        </w:p>
        <w:p w14:paraId="2A92E98B" w14:textId="6AA61285" w:rsidR="00A15091" w:rsidRDefault="00B57C6E">
          <w:pPr>
            <w:pStyle w:val="TOC2"/>
            <w:rPr>
              <w:rFonts w:cstheme="minorBidi"/>
              <w:noProof/>
              <w:sz w:val="22"/>
              <w:szCs w:val="22"/>
              <w:lang w:val="en-GB" w:eastAsia="en-GB"/>
            </w:rPr>
          </w:pPr>
          <w:hyperlink w:anchor="_Toc80036029" w:history="1">
            <w:r w:rsidR="00A15091" w:rsidRPr="00551E26">
              <w:rPr>
                <w:rStyle w:val="Hyperlink"/>
                <w:noProof/>
              </w:rPr>
              <w:t>4.1</w:t>
            </w:r>
            <w:r w:rsidR="00A15091">
              <w:rPr>
                <w:rFonts w:cstheme="minorBidi"/>
                <w:noProof/>
                <w:sz w:val="22"/>
                <w:szCs w:val="22"/>
                <w:lang w:val="en-GB" w:eastAsia="en-GB"/>
              </w:rPr>
              <w:tab/>
            </w:r>
            <w:r w:rsidR="00A15091" w:rsidRPr="00551E26">
              <w:rPr>
                <w:rStyle w:val="Hyperlink"/>
                <w:noProof/>
              </w:rPr>
              <w:t xml:space="preserve">Roles and Responsibilities </w:t>
            </w:r>
            <w:r w:rsidR="00A15091" w:rsidRPr="00551E26">
              <w:rPr>
                <w:rStyle w:val="Hyperlink"/>
                <w:i/>
                <w:iCs/>
                <w:noProof/>
              </w:rPr>
              <w:t>(functions)</w:t>
            </w:r>
            <w:r w:rsidR="00A15091">
              <w:rPr>
                <w:noProof/>
                <w:webHidden/>
              </w:rPr>
              <w:tab/>
            </w:r>
            <w:r w:rsidR="00A15091">
              <w:rPr>
                <w:noProof/>
                <w:webHidden/>
              </w:rPr>
              <w:fldChar w:fldCharType="begin"/>
            </w:r>
            <w:r w:rsidR="00A15091">
              <w:rPr>
                <w:noProof/>
                <w:webHidden/>
              </w:rPr>
              <w:instrText xml:space="preserve"> PAGEREF _Toc80036029 \h </w:instrText>
            </w:r>
            <w:r w:rsidR="00A15091">
              <w:rPr>
                <w:noProof/>
                <w:webHidden/>
              </w:rPr>
            </w:r>
            <w:r w:rsidR="00A15091">
              <w:rPr>
                <w:noProof/>
                <w:webHidden/>
              </w:rPr>
              <w:fldChar w:fldCharType="separate"/>
            </w:r>
            <w:r w:rsidR="00A15091">
              <w:rPr>
                <w:noProof/>
                <w:webHidden/>
              </w:rPr>
              <w:t>16</w:t>
            </w:r>
            <w:r w:rsidR="00A15091">
              <w:rPr>
                <w:noProof/>
                <w:webHidden/>
              </w:rPr>
              <w:fldChar w:fldCharType="end"/>
            </w:r>
          </w:hyperlink>
        </w:p>
        <w:p w14:paraId="61163F2D" w14:textId="04693069" w:rsidR="00A15091" w:rsidRDefault="00B57C6E">
          <w:pPr>
            <w:pStyle w:val="TOC2"/>
            <w:rPr>
              <w:rFonts w:cstheme="minorBidi"/>
              <w:noProof/>
              <w:sz w:val="22"/>
              <w:szCs w:val="22"/>
              <w:lang w:val="en-GB" w:eastAsia="en-GB"/>
            </w:rPr>
          </w:pPr>
          <w:hyperlink w:anchor="_Toc80036030" w:history="1">
            <w:r w:rsidR="00A15091" w:rsidRPr="00551E26">
              <w:rPr>
                <w:rStyle w:val="Hyperlink"/>
                <w:noProof/>
              </w:rPr>
              <w:t>4.2</w:t>
            </w:r>
            <w:r w:rsidR="00A15091">
              <w:rPr>
                <w:rFonts w:cstheme="minorBidi"/>
                <w:noProof/>
                <w:sz w:val="22"/>
                <w:szCs w:val="22"/>
                <w:lang w:val="en-GB" w:eastAsia="en-GB"/>
              </w:rPr>
              <w:tab/>
            </w:r>
            <w:r w:rsidR="00A15091" w:rsidRPr="00551E26">
              <w:rPr>
                <w:rStyle w:val="Hyperlink"/>
                <w:noProof/>
              </w:rPr>
              <w:t>BIM Responsibility Matrix Members Allocation</w:t>
            </w:r>
            <w:r w:rsidR="00A15091">
              <w:rPr>
                <w:noProof/>
                <w:webHidden/>
              </w:rPr>
              <w:tab/>
            </w:r>
            <w:r w:rsidR="00A15091">
              <w:rPr>
                <w:noProof/>
                <w:webHidden/>
              </w:rPr>
              <w:fldChar w:fldCharType="begin"/>
            </w:r>
            <w:r w:rsidR="00A15091">
              <w:rPr>
                <w:noProof/>
                <w:webHidden/>
              </w:rPr>
              <w:instrText xml:space="preserve"> PAGEREF _Toc80036030 \h </w:instrText>
            </w:r>
            <w:r w:rsidR="00A15091">
              <w:rPr>
                <w:noProof/>
                <w:webHidden/>
              </w:rPr>
            </w:r>
            <w:r w:rsidR="00A15091">
              <w:rPr>
                <w:noProof/>
                <w:webHidden/>
              </w:rPr>
              <w:fldChar w:fldCharType="separate"/>
            </w:r>
            <w:r w:rsidR="00A15091">
              <w:rPr>
                <w:noProof/>
                <w:webHidden/>
              </w:rPr>
              <w:t>17</w:t>
            </w:r>
            <w:r w:rsidR="00A15091">
              <w:rPr>
                <w:noProof/>
                <w:webHidden/>
              </w:rPr>
              <w:fldChar w:fldCharType="end"/>
            </w:r>
          </w:hyperlink>
        </w:p>
        <w:p w14:paraId="2D829EB4" w14:textId="011E1A4F" w:rsidR="00A15091" w:rsidRDefault="00B57C6E">
          <w:pPr>
            <w:pStyle w:val="TOC2"/>
            <w:rPr>
              <w:rFonts w:cstheme="minorBidi"/>
              <w:noProof/>
              <w:sz w:val="22"/>
              <w:szCs w:val="22"/>
              <w:lang w:val="en-GB" w:eastAsia="en-GB"/>
            </w:rPr>
          </w:pPr>
          <w:hyperlink w:anchor="_Toc80036031" w:history="1">
            <w:r w:rsidR="00A15091" w:rsidRPr="00551E26">
              <w:rPr>
                <w:rStyle w:val="Hyperlink"/>
                <w:noProof/>
              </w:rPr>
              <w:t>4.3</w:t>
            </w:r>
            <w:r w:rsidR="00A15091">
              <w:rPr>
                <w:rFonts w:cstheme="minorBidi"/>
                <w:noProof/>
                <w:sz w:val="22"/>
                <w:szCs w:val="22"/>
                <w:lang w:val="en-GB" w:eastAsia="en-GB"/>
              </w:rPr>
              <w:tab/>
            </w:r>
            <w:r w:rsidR="00A15091" w:rsidRPr="00551E26">
              <w:rPr>
                <w:rStyle w:val="Hyperlink"/>
                <w:noProof/>
              </w:rPr>
              <w:t>Training/Induction</w:t>
            </w:r>
            <w:r w:rsidR="00A15091">
              <w:rPr>
                <w:noProof/>
                <w:webHidden/>
              </w:rPr>
              <w:tab/>
            </w:r>
            <w:r w:rsidR="00A15091">
              <w:rPr>
                <w:noProof/>
                <w:webHidden/>
              </w:rPr>
              <w:fldChar w:fldCharType="begin"/>
            </w:r>
            <w:r w:rsidR="00A15091">
              <w:rPr>
                <w:noProof/>
                <w:webHidden/>
              </w:rPr>
              <w:instrText xml:space="preserve"> PAGEREF _Toc80036031 \h </w:instrText>
            </w:r>
            <w:r w:rsidR="00A15091">
              <w:rPr>
                <w:noProof/>
                <w:webHidden/>
              </w:rPr>
            </w:r>
            <w:r w:rsidR="00A15091">
              <w:rPr>
                <w:noProof/>
                <w:webHidden/>
              </w:rPr>
              <w:fldChar w:fldCharType="separate"/>
            </w:r>
            <w:r w:rsidR="00A15091">
              <w:rPr>
                <w:noProof/>
                <w:webHidden/>
              </w:rPr>
              <w:t>20</w:t>
            </w:r>
            <w:r w:rsidR="00A15091">
              <w:rPr>
                <w:noProof/>
                <w:webHidden/>
              </w:rPr>
              <w:fldChar w:fldCharType="end"/>
            </w:r>
          </w:hyperlink>
        </w:p>
        <w:p w14:paraId="070F34D0" w14:textId="276AC999" w:rsidR="00A15091" w:rsidRDefault="00B57C6E">
          <w:pPr>
            <w:pStyle w:val="TOC1"/>
            <w:rPr>
              <w:rFonts w:cstheme="minorBidi"/>
              <w:bCs w:val="0"/>
              <w:noProof/>
              <w:color w:val="auto"/>
              <w:sz w:val="22"/>
              <w:szCs w:val="22"/>
              <w:lang w:val="en-GB" w:eastAsia="en-GB"/>
            </w:rPr>
          </w:pPr>
          <w:hyperlink w:anchor="_Toc80036032" w:history="1">
            <w:r w:rsidR="00A15091" w:rsidRPr="00551E26">
              <w:rPr>
                <w:rStyle w:val="Hyperlink"/>
                <w:noProof/>
              </w:rPr>
              <w:t>5</w:t>
            </w:r>
            <w:r w:rsidR="00A15091">
              <w:rPr>
                <w:rFonts w:cstheme="minorBidi"/>
                <w:bCs w:val="0"/>
                <w:noProof/>
                <w:color w:val="auto"/>
                <w:sz w:val="22"/>
                <w:szCs w:val="22"/>
                <w:lang w:val="en-GB" w:eastAsia="en-GB"/>
              </w:rPr>
              <w:tab/>
            </w:r>
            <w:r w:rsidR="00A15091" w:rsidRPr="00551E26">
              <w:rPr>
                <w:rStyle w:val="Hyperlink"/>
                <w:noProof/>
              </w:rPr>
              <w:t>BIM DELIVERABLES</w:t>
            </w:r>
            <w:r w:rsidR="00A15091">
              <w:rPr>
                <w:noProof/>
                <w:webHidden/>
              </w:rPr>
              <w:tab/>
            </w:r>
            <w:r w:rsidR="00A15091">
              <w:rPr>
                <w:noProof/>
                <w:webHidden/>
              </w:rPr>
              <w:fldChar w:fldCharType="begin"/>
            </w:r>
            <w:r w:rsidR="00A15091">
              <w:rPr>
                <w:noProof/>
                <w:webHidden/>
              </w:rPr>
              <w:instrText xml:space="preserve"> PAGEREF _Toc80036032 \h </w:instrText>
            </w:r>
            <w:r w:rsidR="00A15091">
              <w:rPr>
                <w:noProof/>
                <w:webHidden/>
              </w:rPr>
            </w:r>
            <w:r w:rsidR="00A15091">
              <w:rPr>
                <w:noProof/>
                <w:webHidden/>
              </w:rPr>
              <w:fldChar w:fldCharType="separate"/>
            </w:r>
            <w:r w:rsidR="00A15091">
              <w:rPr>
                <w:noProof/>
                <w:webHidden/>
              </w:rPr>
              <w:t>20</w:t>
            </w:r>
            <w:r w:rsidR="00A15091">
              <w:rPr>
                <w:noProof/>
                <w:webHidden/>
              </w:rPr>
              <w:fldChar w:fldCharType="end"/>
            </w:r>
          </w:hyperlink>
        </w:p>
        <w:p w14:paraId="6D69C5BC" w14:textId="19721064" w:rsidR="00A15091" w:rsidRDefault="00B57C6E">
          <w:pPr>
            <w:pStyle w:val="TOC2"/>
            <w:rPr>
              <w:rFonts w:cstheme="minorBidi"/>
              <w:noProof/>
              <w:sz w:val="22"/>
              <w:szCs w:val="22"/>
              <w:lang w:val="en-GB" w:eastAsia="en-GB"/>
            </w:rPr>
          </w:pPr>
          <w:hyperlink w:anchor="_Toc80036033" w:history="1">
            <w:r w:rsidR="00A15091" w:rsidRPr="00551E26">
              <w:rPr>
                <w:rStyle w:val="Hyperlink"/>
                <w:noProof/>
              </w:rPr>
              <w:t>5.1</w:t>
            </w:r>
            <w:r w:rsidR="00A15091">
              <w:rPr>
                <w:rFonts w:cstheme="minorBidi"/>
                <w:noProof/>
                <w:sz w:val="22"/>
                <w:szCs w:val="22"/>
                <w:lang w:val="en-GB" w:eastAsia="en-GB"/>
              </w:rPr>
              <w:tab/>
            </w:r>
            <w:r w:rsidR="00A15091" w:rsidRPr="00551E26">
              <w:rPr>
                <w:rStyle w:val="Hyperlink"/>
                <w:noProof/>
              </w:rPr>
              <w:t>Matrix of Responsibilities across the Supply Chain</w:t>
            </w:r>
            <w:r w:rsidR="00A15091">
              <w:rPr>
                <w:noProof/>
                <w:webHidden/>
              </w:rPr>
              <w:tab/>
            </w:r>
            <w:r w:rsidR="00A15091">
              <w:rPr>
                <w:noProof/>
                <w:webHidden/>
              </w:rPr>
              <w:fldChar w:fldCharType="begin"/>
            </w:r>
            <w:r w:rsidR="00A15091">
              <w:rPr>
                <w:noProof/>
                <w:webHidden/>
              </w:rPr>
              <w:instrText xml:space="preserve"> PAGEREF _Toc80036033 \h </w:instrText>
            </w:r>
            <w:r w:rsidR="00A15091">
              <w:rPr>
                <w:noProof/>
                <w:webHidden/>
              </w:rPr>
            </w:r>
            <w:r w:rsidR="00A15091">
              <w:rPr>
                <w:noProof/>
                <w:webHidden/>
              </w:rPr>
              <w:fldChar w:fldCharType="separate"/>
            </w:r>
            <w:r w:rsidR="00A15091">
              <w:rPr>
                <w:noProof/>
                <w:webHidden/>
              </w:rPr>
              <w:t>20</w:t>
            </w:r>
            <w:r w:rsidR="00A15091">
              <w:rPr>
                <w:noProof/>
                <w:webHidden/>
              </w:rPr>
              <w:fldChar w:fldCharType="end"/>
            </w:r>
          </w:hyperlink>
        </w:p>
        <w:p w14:paraId="0DD3A3A7" w14:textId="171F331F" w:rsidR="00A15091" w:rsidRDefault="00B57C6E">
          <w:pPr>
            <w:pStyle w:val="TOC2"/>
            <w:rPr>
              <w:rFonts w:cstheme="minorBidi"/>
              <w:noProof/>
              <w:sz w:val="22"/>
              <w:szCs w:val="22"/>
              <w:lang w:val="en-GB" w:eastAsia="en-GB"/>
            </w:rPr>
          </w:pPr>
          <w:hyperlink w:anchor="_Toc80036034" w:history="1">
            <w:r w:rsidR="00A15091" w:rsidRPr="00551E26">
              <w:rPr>
                <w:rStyle w:val="Hyperlink"/>
                <w:noProof/>
              </w:rPr>
              <w:t>5.2</w:t>
            </w:r>
            <w:r w:rsidR="00A15091">
              <w:rPr>
                <w:rFonts w:cstheme="minorBidi"/>
                <w:noProof/>
                <w:sz w:val="22"/>
                <w:szCs w:val="22"/>
                <w:lang w:val="en-GB" w:eastAsia="en-GB"/>
              </w:rPr>
              <w:tab/>
            </w:r>
            <w:r w:rsidR="00A15091" w:rsidRPr="00551E26">
              <w:rPr>
                <w:rStyle w:val="Hyperlink"/>
                <w:noProof/>
              </w:rPr>
              <w:t>Model Production Delivery Table</w:t>
            </w:r>
            <w:r w:rsidR="00A15091">
              <w:rPr>
                <w:noProof/>
                <w:webHidden/>
              </w:rPr>
              <w:tab/>
            </w:r>
            <w:r w:rsidR="00A15091">
              <w:rPr>
                <w:noProof/>
                <w:webHidden/>
              </w:rPr>
              <w:fldChar w:fldCharType="begin"/>
            </w:r>
            <w:r w:rsidR="00A15091">
              <w:rPr>
                <w:noProof/>
                <w:webHidden/>
              </w:rPr>
              <w:instrText xml:space="preserve"> PAGEREF _Toc80036034 \h </w:instrText>
            </w:r>
            <w:r w:rsidR="00A15091">
              <w:rPr>
                <w:noProof/>
                <w:webHidden/>
              </w:rPr>
            </w:r>
            <w:r w:rsidR="00A15091">
              <w:rPr>
                <w:noProof/>
                <w:webHidden/>
              </w:rPr>
              <w:fldChar w:fldCharType="separate"/>
            </w:r>
            <w:r w:rsidR="00A15091">
              <w:rPr>
                <w:noProof/>
                <w:webHidden/>
              </w:rPr>
              <w:t>21</w:t>
            </w:r>
            <w:r w:rsidR="00A15091">
              <w:rPr>
                <w:noProof/>
                <w:webHidden/>
              </w:rPr>
              <w:fldChar w:fldCharType="end"/>
            </w:r>
          </w:hyperlink>
        </w:p>
        <w:p w14:paraId="0B39F5F1" w14:textId="6D8E764B" w:rsidR="00A15091" w:rsidRDefault="00B57C6E">
          <w:pPr>
            <w:pStyle w:val="TOC2"/>
            <w:rPr>
              <w:rFonts w:cstheme="minorBidi"/>
              <w:noProof/>
              <w:sz w:val="22"/>
              <w:szCs w:val="22"/>
              <w:lang w:val="en-GB" w:eastAsia="en-GB"/>
            </w:rPr>
          </w:pPr>
          <w:hyperlink w:anchor="_Toc80036035" w:history="1">
            <w:r w:rsidR="00A15091" w:rsidRPr="00551E26">
              <w:rPr>
                <w:rStyle w:val="Hyperlink"/>
                <w:noProof/>
              </w:rPr>
              <w:t>5.3</w:t>
            </w:r>
            <w:r w:rsidR="00A15091">
              <w:rPr>
                <w:rFonts w:cstheme="minorBidi"/>
                <w:noProof/>
                <w:sz w:val="22"/>
                <w:szCs w:val="22"/>
                <w:lang w:val="en-GB" w:eastAsia="en-GB"/>
              </w:rPr>
              <w:tab/>
            </w:r>
            <w:r w:rsidR="00A15091" w:rsidRPr="00551E26">
              <w:rPr>
                <w:rStyle w:val="Hyperlink"/>
                <w:noProof/>
              </w:rPr>
              <w:t>Handover Deliverables</w:t>
            </w:r>
            <w:r w:rsidR="00A15091">
              <w:rPr>
                <w:noProof/>
                <w:webHidden/>
              </w:rPr>
              <w:tab/>
            </w:r>
            <w:r w:rsidR="00A15091">
              <w:rPr>
                <w:noProof/>
                <w:webHidden/>
              </w:rPr>
              <w:fldChar w:fldCharType="begin"/>
            </w:r>
            <w:r w:rsidR="00A15091">
              <w:rPr>
                <w:noProof/>
                <w:webHidden/>
              </w:rPr>
              <w:instrText xml:space="preserve"> PAGEREF _Toc80036035 \h </w:instrText>
            </w:r>
            <w:r w:rsidR="00A15091">
              <w:rPr>
                <w:noProof/>
                <w:webHidden/>
              </w:rPr>
            </w:r>
            <w:r w:rsidR="00A15091">
              <w:rPr>
                <w:noProof/>
                <w:webHidden/>
              </w:rPr>
              <w:fldChar w:fldCharType="separate"/>
            </w:r>
            <w:r w:rsidR="00A15091">
              <w:rPr>
                <w:noProof/>
                <w:webHidden/>
              </w:rPr>
              <w:t>21</w:t>
            </w:r>
            <w:r w:rsidR="00A15091">
              <w:rPr>
                <w:noProof/>
                <w:webHidden/>
              </w:rPr>
              <w:fldChar w:fldCharType="end"/>
            </w:r>
          </w:hyperlink>
        </w:p>
        <w:p w14:paraId="499CE1D6" w14:textId="24418093" w:rsidR="00A15091" w:rsidRDefault="00B57C6E">
          <w:pPr>
            <w:pStyle w:val="TOC1"/>
            <w:rPr>
              <w:rFonts w:cstheme="minorBidi"/>
              <w:bCs w:val="0"/>
              <w:noProof/>
              <w:color w:val="auto"/>
              <w:sz w:val="22"/>
              <w:szCs w:val="22"/>
              <w:lang w:val="en-GB" w:eastAsia="en-GB"/>
            </w:rPr>
          </w:pPr>
          <w:hyperlink w:anchor="_Toc80036036" w:history="1">
            <w:r w:rsidR="00A15091" w:rsidRPr="00551E26">
              <w:rPr>
                <w:rStyle w:val="Hyperlink"/>
                <w:noProof/>
              </w:rPr>
              <w:t>6</w:t>
            </w:r>
            <w:r w:rsidR="00A15091">
              <w:rPr>
                <w:rFonts w:cstheme="minorBidi"/>
                <w:bCs w:val="0"/>
                <w:noProof/>
                <w:color w:val="auto"/>
                <w:sz w:val="22"/>
                <w:szCs w:val="22"/>
                <w:lang w:val="en-GB" w:eastAsia="en-GB"/>
              </w:rPr>
              <w:tab/>
            </w:r>
            <w:r w:rsidR="00A15091" w:rsidRPr="00551E26">
              <w:rPr>
                <w:rStyle w:val="Hyperlink"/>
                <w:noProof/>
              </w:rPr>
              <w:t>TECHNICAL MODELLING PROTOCOL</w:t>
            </w:r>
            <w:r w:rsidR="00A15091">
              <w:rPr>
                <w:noProof/>
                <w:webHidden/>
              </w:rPr>
              <w:tab/>
            </w:r>
            <w:r w:rsidR="00A15091">
              <w:rPr>
                <w:noProof/>
                <w:webHidden/>
              </w:rPr>
              <w:fldChar w:fldCharType="begin"/>
            </w:r>
            <w:r w:rsidR="00A15091">
              <w:rPr>
                <w:noProof/>
                <w:webHidden/>
              </w:rPr>
              <w:instrText xml:space="preserve"> PAGEREF _Toc80036036 \h </w:instrText>
            </w:r>
            <w:r w:rsidR="00A15091">
              <w:rPr>
                <w:noProof/>
                <w:webHidden/>
              </w:rPr>
            </w:r>
            <w:r w:rsidR="00A15091">
              <w:rPr>
                <w:noProof/>
                <w:webHidden/>
              </w:rPr>
              <w:fldChar w:fldCharType="separate"/>
            </w:r>
            <w:r w:rsidR="00A15091">
              <w:rPr>
                <w:noProof/>
                <w:webHidden/>
              </w:rPr>
              <w:t>23</w:t>
            </w:r>
            <w:r w:rsidR="00A15091">
              <w:rPr>
                <w:noProof/>
                <w:webHidden/>
              </w:rPr>
              <w:fldChar w:fldCharType="end"/>
            </w:r>
          </w:hyperlink>
        </w:p>
        <w:p w14:paraId="2290ACEE" w14:textId="645E1A67" w:rsidR="00A15091" w:rsidRDefault="00B57C6E">
          <w:pPr>
            <w:pStyle w:val="TOC2"/>
            <w:rPr>
              <w:rFonts w:cstheme="minorBidi"/>
              <w:noProof/>
              <w:sz w:val="22"/>
              <w:szCs w:val="22"/>
              <w:lang w:val="en-GB" w:eastAsia="en-GB"/>
            </w:rPr>
          </w:pPr>
          <w:hyperlink w:anchor="_Toc80036037" w:history="1">
            <w:r w:rsidR="00A15091" w:rsidRPr="00551E26">
              <w:rPr>
                <w:rStyle w:val="Hyperlink"/>
                <w:noProof/>
              </w:rPr>
              <w:t>6.1</w:t>
            </w:r>
            <w:r w:rsidR="00A15091">
              <w:rPr>
                <w:rFonts w:cstheme="minorBidi"/>
                <w:noProof/>
                <w:sz w:val="22"/>
                <w:szCs w:val="22"/>
                <w:lang w:val="en-GB" w:eastAsia="en-GB"/>
              </w:rPr>
              <w:tab/>
            </w:r>
            <w:r w:rsidR="00A15091" w:rsidRPr="00551E26">
              <w:rPr>
                <w:rStyle w:val="Hyperlink"/>
                <w:noProof/>
              </w:rPr>
              <w:t>Modelling Methods</w:t>
            </w:r>
            <w:r w:rsidR="00A15091">
              <w:rPr>
                <w:noProof/>
                <w:webHidden/>
              </w:rPr>
              <w:tab/>
            </w:r>
            <w:r w:rsidR="00A15091">
              <w:rPr>
                <w:noProof/>
                <w:webHidden/>
              </w:rPr>
              <w:fldChar w:fldCharType="begin"/>
            </w:r>
            <w:r w:rsidR="00A15091">
              <w:rPr>
                <w:noProof/>
                <w:webHidden/>
              </w:rPr>
              <w:instrText xml:space="preserve"> PAGEREF _Toc80036037 \h </w:instrText>
            </w:r>
            <w:r w:rsidR="00A15091">
              <w:rPr>
                <w:noProof/>
                <w:webHidden/>
              </w:rPr>
            </w:r>
            <w:r w:rsidR="00A15091">
              <w:rPr>
                <w:noProof/>
                <w:webHidden/>
              </w:rPr>
              <w:fldChar w:fldCharType="separate"/>
            </w:r>
            <w:r w:rsidR="00A15091">
              <w:rPr>
                <w:noProof/>
                <w:webHidden/>
              </w:rPr>
              <w:t>23</w:t>
            </w:r>
            <w:r w:rsidR="00A15091">
              <w:rPr>
                <w:noProof/>
                <w:webHidden/>
              </w:rPr>
              <w:fldChar w:fldCharType="end"/>
            </w:r>
          </w:hyperlink>
        </w:p>
        <w:p w14:paraId="2346E64D" w14:textId="50AE1FC9" w:rsidR="00A15091" w:rsidRDefault="00B57C6E">
          <w:pPr>
            <w:pStyle w:val="TOC2"/>
            <w:rPr>
              <w:rFonts w:cstheme="minorBidi"/>
              <w:noProof/>
              <w:sz w:val="22"/>
              <w:szCs w:val="22"/>
              <w:lang w:val="en-GB" w:eastAsia="en-GB"/>
            </w:rPr>
          </w:pPr>
          <w:hyperlink w:anchor="_Toc80036038" w:history="1">
            <w:r w:rsidR="00A15091" w:rsidRPr="00551E26">
              <w:rPr>
                <w:rStyle w:val="Hyperlink"/>
                <w:noProof/>
              </w:rPr>
              <w:t>6.2</w:t>
            </w:r>
            <w:r w:rsidR="00A15091">
              <w:rPr>
                <w:rFonts w:cstheme="minorBidi"/>
                <w:noProof/>
                <w:sz w:val="22"/>
                <w:szCs w:val="22"/>
                <w:lang w:val="en-GB" w:eastAsia="en-GB"/>
              </w:rPr>
              <w:tab/>
            </w:r>
            <w:r w:rsidR="00A15091" w:rsidRPr="00551E26">
              <w:rPr>
                <w:rStyle w:val="Hyperlink"/>
                <w:noProof/>
              </w:rPr>
              <w:t>Model Setup</w:t>
            </w:r>
            <w:r w:rsidR="00A15091">
              <w:rPr>
                <w:noProof/>
                <w:webHidden/>
              </w:rPr>
              <w:tab/>
            </w:r>
            <w:r w:rsidR="00A15091">
              <w:rPr>
                <w:noProof/>
                <w:webHidden/>
              </w:rPr>
              <w:fldChar w:fldCharType="begin"/>
            </w:r>
            <w:r w:rsidR="00A15091">
              <w:rPr>
                <w:noProof/>
                <w:webHidden/>
              </w:rPr>
              <w:instrText xml:space="preserve"> PAGEREF _Toc80036038 \h </w:instrText>
            </w:r>
            <w:r w:rsidR="00A15091">
              <w:rPr>
                <w:noProof/>
                <w:webHidden/>
              </w:rPr>
            </w:r>
            <w:r w:rsidR="00A15091">
              <w:rPr>
                <w:noProof/>
                <w:webHidden/>
              </w:rPr>
              <w:fldChar w:fldCharType="separate"/>
            </w:r>
            <w:r w:rsidR="00A15091">
              <w:rPr>
                <w:noProof/>
                <w:webHidden/>
              </w:rPr>
              <w:t>23</w:t>
            </w:r>
            <w:r w:rsidR="00A15091">
              <w:rPr>
                <w:noProof/>
                <w:webHidden/>
              </w:rPr>
              <w:fldChar w:fldCharType="end"/>
            </w:r>
          </w:hyperlink>
        </w:p>
        <w:p w14:paraId="71FDE885" w14:textId="4C6EEEA0" w:rsidR="00A15091" w:rsidRDefault="00B57C6E">
          <w:pPr>
            <w:pStyle w:val="TOC2"/>
            <w:rPr>
              <w:rFonts w:cstheme="minorBidi"/>
              <w:noProof/>
              <w:sz w:val="22"/>
              <w:szCs w:val="22"/>
              <w:lang w:val="en-GB" w:eastAsia="en-GB"/>
            </w:rPr>
          </w:pPr>
          <w:hyperlink w:anchor="_Toc80036039" w:history="1">
            <w:r w:rsidR="00A15091" w:rsidRPr="00551E26">
              <w:rPr>
                <w:rStyle w:val="Hyperlink"/>
                <w:noProof/>
              </w:rPr>
              <w:t>6.3</w:t>
            </w:r>
            <w:r w:rsidR="00A15091">
              <w:rPr>
                <w:rFonts w:cstheme="minorBidi"/>
                <w:noProof/>
                <w:sz w:val="22"/>
                <w:szCs w:val="22"/>
                <w:lang w:val="en-GB" w:eastAsia="en-GB"/>
              </w:rPr>
              <w:tab/>
            </w:r>
            <w:r w:rsidR="00A15091" w:rsidRPr="00551E26">
              <w:rPr>
                <w:rStyle w:val="Hyperlink"/>
                <w:noProof/>
              </w:rPr>
              <w:t>Model Coordinates</w:t>
            </w:r>
            <w:r w:rsidR="00A15091">
              <w:rPr>
                <w:noProof/>
                <w:webHidden/>
              </w:rPr>
              <w:tab/>
            </w:r>
            <w:r w:rsidR="00A15091">
              <w:rPr>
                <w:noProof/>
                <w:webHidden/>
              </w:rPr>
              <w:fldChar w:fldCharType="begin"/>
            </w:r>
            <w:r w:rsidR="00A15091">
              <w:rPr>
                <w:noProof/>
                <w:webHidden/>
              </w:rPr>
              <w:instrText xml:space="preserve"> PAGEREF _Toc80036039 \h </w:instrText>
            </w:r>
            <w:r w:rsidR="00A15091">
              <w:rPr>
                <w:noProof/>
                <w:webHidden/>
              </w:rPr>
            </w:r>
            <w:r w:rsidR="00A15091">
              <w:rPr>
                <w:noProof/>
                <w:webHidden/>
              </w:rPr>
              <w:fldChar w:fldCharType="separate"/>
            </w:r>
            <w:r w:rsidR="00A15091">
              <w:rPr>
                <w:noProof/>
                <w:webHidden/>
              </w:rPr>
              <w:t>23</w:t>
            </w:r>
            <w:r w:rsidR="00A15091">
              <w:rPr>
                <w:noProof/>
                <w:webHidden/>
              </w:rPr>
              <w:fldChar w:fldCharType="end"/>
            </w:r>
          </w:hyperlink>
        </w:p>
        <w:p w14:paraId="34CE1A46" w14:textId="16017750" w:rsidR="00A15091" w:rsidRDefault="00B57C6E">
          <w:pPr>
            <w:pStyle w:val="TOC2"/>
            <w:rPr>
              <w:rFonts w:cstheme="minorBidi"/>
              <w:noProof/>
              <w:sz w:val="22"/>
              <w:szCs w:val="22"/>
              <w:lang w:val="en-GB" w:eastAsia="en-GB"/>
            </w:rPr>
          </w:pPr>
          <w:hyperlink w:anchor="_Toc80036040" w:history="1">
            <w:r w:rsidR="00A15091" w:rsidRPr="00551E26">
              <w:rPr>
                <w:rStyle w:val="Hyperlink"/>
                <w:noProof/>
              </w:rPr>
              <w:t>6.4</w:t>
            </w:r>
            <w:r w:rsidR="00A15091">
              <w:rPr>
                <w:rFonts w:cstheme="minorBidi"/>
                <w:noProof/>
                <w:sz w:val="22"/>
                <w:szCs w:val="22"/>
                <w:lang w:val="en-GB" w:eastAsia="en-GB"/>
              </w:rPr>
              <w:tab/>
            </w:r>
            <w:r w:rsidR="00A15091" w:rsidRPr="00551E26">
              <w:rPr>
                <w:rStyle w:val="Hyperlink"/>
                <w:noProof/>
              </w:rPr>
              <w:t>Federation Strategy</w:t>
            </w:r>
            <w:r w:rsidR="00A15091">
              <w:rPr>
                <w:noProof/>
                <w:webHidden/>
              </w:rPr>
              <w:tab/>
            </w:r>
            <w:r w:rsidR="00A15091">
              <w:rPr>
                <w:noProof/>
                <w:webHidden/>
              </w:rPr>
              <w:fldChar w:fldCharType="begin"/>
            </w:r>
            <w:r w:rsidR="00A15091">
              <w:rPr>
                <w:noProof/>
                <w:webHidden/>
              </w:rPr>
              <w:instrText xml:space="preserve"> PAGEREF _Toc80036040 \h </w:instrText>
            </w:r>
            <w:r w:rsidR="00A15091">
              <w:rPr>
                <w:noProof/>
                <w:webHidden/>
              </w:rPr>
            </w:r>
            <w:r w:rsidR="00A15091">
              <w:rPr>
                <w:noProof/>
                <w:webHidden/>
              </w:rPr>
              <w:fldChar w:fldCharType="separate"/>
            </w:r>
            <w:r w:rsidR="00A15091">
              <w:rPr>
                <w:noProof/>
                <w:webHidden/>
              </w:rPr>
              <w:t>24</w:t>
            </w:r>
            <w:r w:rsidR="00A15091">
              <w:rPr>
                <w:noProof/>
                <w:webHidden/>
              </w:rPr>
              <w:fldChar w:fldCharType="end"/>
            </w:r>
          </w:hyperlink>
        </w:p>
        <w:p w14:paraId="61D2AEE4" w14:textId="6CDB4E4A" w:rsidR="00A15091" w:rsidRDefault="00B57C6E">
          <w:pPr>
            <w:pStyle w:val="TOC2"/>
            <w:rPr>
              <w:rFonts w:cstheme="minorBidi"/>
              <w:noProof/>
              <w:sz w:val="22"/>
              <w:szCs w:val="22"/>
              <w:lang w:val="en-GB" w:eastAsia="en-GB"/>
            </w:rPr>
          </w:pPr>
          <w:hyperlink w:anchor="_Toc80036041" w:history="1">
            <w:r w:rsidR="00A15091" w:rsidRPr="00551E26">
              <w:rPr>
                <w:rStyle w:val="Hyperlink"/>
                <w:noProof/>
              </w:rPr>
              <w:t>6.5</w:t>
            </w:r>
            <w:r w:rsidR="00A15091">
              <w:rPr>
                <w:rFonts w:cstheme="minorBidi"/>
                <w:noProof/>
                <w:sz w:val="22"/>
                <w:szCs w:val="22"/>
                <w:lang w:val="en-GB" w:eastAsia="en-GB"/>
              </w:rPr>
              <w:tab/>
            </w:r>
            <w:r w:rsidR="00A15091" w:rsidRPr="00551E26">
              <w:rPr>
                <w:rStyle w:val="Hyperlink"/>
                <w:noProof/>
              </w:rPr>
              <w:t>Specialist Discipline Integration into BIM Environment.</w:t>
            </w:r>
            <w:r w:rsidR="00A15091">
              <w:rPr>
                <w:noProof/>
                <w:webHidden/>
              </w:rPr>
              <w:tab/>
            </w:r>
            <w:r w:rsidR="00A15091">
              <w:rPr>
                <w:noProof/>
                <w:webHidden/>
              </w:rPr>
              <w:fldChar w:fldCharType="begin"/>
            </w:r>
            <w:r w:rsidR="00A15091">
              <w:rPr>
                <w:noProof/>
                <w:webHidden/>
              </w:rPr>
              <w:instrText xml:space="preserve"> PAGEREF _Toc80036041 \h </w:instrText>
            </w:r>
            <w:r w:rsidR="00A15091">
              <w:rPr>
                <w:noProof/>
                <w:webHidden/>
              </w:rPr>
            </w:r>
            <w:r w:rsidR="00A15091">
              <w:rPr>
                <w:noProof/>
                <w:webHidden/>
              </w:rPr>
              <w:fldChar w:fldCharType="separate"/>
            </w:r>
            <w:r w:rsidR="00A15091">
              <w:rPr>
                <w:noProof/>
                <w:webHidden/>
              </w:rPr>
              <w:t>29</w:t>
            </w:r>
            <w:r w:rsidR="00A15091">
              <w:rPr>
                <w:noProof/>
                <w:webHidden/>
              </w:rPr>
              <w:fldChar w:fldCharType="end"/>
            </w:r>
          </w:hyperlink>
        </w:p>
        <w:p w14:paraId="6A8C5B42" w14:textId="7D42CA9D" w:rsidR="00A15091" w:rsidRDefault="00B57C6E">
          <w:pPr>
            <w:pStyle w:val="TOC2"/>
            <w:rPr>
              <w:rFonts w:cstheme="minorBidi"/>
              <w:noProof/>
              <w:sz w:val="22"/>
              <w:szCs w:val="22"/>
              <w:lang w:val="en-GB" w:eastAsia="en-GB"/>
            </w:rPr>
          </w:pPr>
          <w:hyperlink w:anchor="_Toc80036042" w:history="1">
            <w:r w:rsidR="00A15091" w:rsidRPr="00551E26">
              <w:rPr>
                <w:rStyle w:val="Hyperlink"/>
                <w:noProof/>
              </w:rPr>
              <w:t>6.6</w:t>
            </w:r>
            <w:r w:rsidR="00A15091">
              <w:rPr>
                <w:rFonts w:cstheme="minorBidi"/>
                <w:noProof/>
                <w:sz w:val="22"/>
                <w:szCs w:val="22"/>
                <w:lang w:val="en-GB" w:eastAsia="en-GB"/>
              </w:rPr>
              <w:tab/>
            </w:r>
            <w:r w:rsidR="00A15091" w:rsidRPr="00551E26">
              <w:rPr>
                <w:rStyle w:val="Hyperlink"/>
                <w:noProof/>
              </w:rPr>
              <w:t>File Naming Conventions</w:t>
            </w:r>
            <w:r w:rsidR="00A15091">
              <w:rPr>
                <w:noProof/>
                <w:webHidden/>
              </w:rPr>
              <w:tab/>
            </w:r>
            <w:r w:rsidR="00A15091">
              <w:rPr>
                <w:noProof/>
                <w:webHidden/>
              </w:rPr>
              <w:fldChar w:fldCharType="begin"/>
            </w:r>
            <w:r w:rsidR="00A15091">
              <w:rPr>
                <w:noProof/>
                <w:webHidden/>
              </w:rPr>
              <w:instrText xml:space="preserve"> PAGEREF _Toc80036042 \h </w:instrText>
            </w:r>
            <w:r w:rsidR="00A15091">
              <w:rPr>
                <w:noProof/>
                <w:webHidden/>
              </w:rPr>
            </w:r>
            <w:r w:rsidR="00A15091">
              <w:rPr>
                <w:noProof/>
                <w:webHidden/>
              </w:rPr>
              <w:fldChar w:fldCharType="separate"/>
            </w:r>
            <w:r w:rsidR="00A15091">
              <w:rPr>
                <w:noProof/>
                <w:webHidden/>
              </w:rPr>
              <w:t>30</w:t>
            </w:r>
            <w:r w:rsidR="00A15091">
              <w:rPr>
                <w:noProof/>
                <w:webHidden/>
              </w:rPr>
              <w:fldChar w:fldCharType="end"/>
            </w:r>
          </w:hyperlink>
        </w:p>
        <w:p w14:paraId="2595EB8A" w14:textId="49705F9C" w:rsidR="00A15091" w:rsidRDefault="00B57C6E">
          <w:pPr>
            <w:pStyle w:val="TOC2"/>
            <w:rPr>
              <w:rFonts w:cstheme="minorBidi"/>
              <w:noProof/>
              <w:sz w:val="22"/>
              <w:szCs w:val="22"/>
              <w:lang w:val="en-GB" w:eastAsia="en-GB"/>
            </w:rPr>
          </w:pPr>
          <w:hyperlink w:anchor="_Toc80036043" w:history="1">
            <w:r w:rsidR="00A15091" w:rsidRPr="00551E26">
              <w:rPr>
                <w:rStyle w:val="Hyperlink"/>
                <w:noProof/>
              </w:rPr>
              <w:t>6.7</w:t>
            </w:r>
            <w:r w:rsidR="00A15091">
              <w:rPr>
                <w:rFonts w:cstheme="minorBidi"/>
                <w:noProof/>
                <w:sz w:val="22"/>
                <w:szCs w:val="22"/>
                <w:lang w:val="en-GB" w:eastAsia="en-GB"/>
              </w:rPr>
              <w:tab/>
            </w:r>
            <w:r w:rsidR="00A15091" w:rsidRPr="00551E26">
              <w:rPr>
                <w:rStyle w:val="Hyperlink"/>
                <w:noProof/>
              </w:rPr>
              <w:t>Level / Location Naming</w:t>
            </w:r>
            <w:r w:rsidR="00A15091">
              <w:rPr>
                <w:noProof/>
                <w:webHidden/>
              </w:rPr>
              <w:tab/>
            </w:r>
            <w:r w:rsidR="00A15091">
              <w:rPr>
                <w:noProof/>
                <w:webHidden/>
              </w:rPr>
              <w:fldChar w:fldCharType="begin"/>
            </w:r>
            <w:r w:rsidR="00A15091">
              <w:rPr>
                <w:noProof/>
                <w:webHidden/>
              </w:rPr>
              <w:instrText xml:space="preserve"> PAGEREF _Toc80036043 \h </w:instrText>
            </w:r>
            <w:r w:rsidR="00A15091">
              <w:rPr>
                <w:noProof/>
                <w:webHidden/>
              </w:rPr>
            </w:r>
            <w:r w:rsidR="00A15091">
              <w:rPr>
                <w:noProof/>
                <w:webHidden/>
              </w:rPr>
              <w:fldChar w:fldCharType="separate"/>
            </w:r>
            <w:r w:rsidR="00A15091">
              <w:rPr>
                <w:noProof/>
                <w:webHidden/>
              </w:rPr>
              <w:t>35</w:t>
            </w:r>
            <w:r w:rsidR="00A15091">
              <w:rPr>
                <w:noProof/>
                <w:webHidden/>
              </w:rPr>
              <w:fldChar w:fldCharType="end"/>
            </w:r>
          </w:hyperlink>
        </w:p>
        <w:p w14:paraId="0379CA94" w14:textId="1649D8B7" w:rsidR="00A15091" w:rsidRDefault="00B57C6E">
          <w:pPr>
            <w:pStyle w:val="TOC2"/>
            <w:rPr>
              <w:rFonts w:cstheme="minorBidi"/>
              <w:noProof/>
              <w:sz w:val="22"/>
              <w:szCs w:val="22"/>
              <w:lang w:val="en-GB" w:eastAsia="en-GB"/>
            </w:rPr>
          </w:pPr>
          <w:hyperlink w:anchor="_Toc80036044" w:history="1">
            <w:r w:rsidR="00A15091" w:rsidRPr="00551E26">
              <w:rPr>
                <w:rStyle w:val="Hyperlink"/>
                <w:noProof/>
              </w:rPr>
              <w:t>6.8</w:t>
            </w:r>
            <w:r w:rsidR="00A15091">
              <w:rPr>
                <w:rFonts w:cstheme="minorBidi"/>
                <w:noProof/>
                <w:sz w:val="22"/>
                <w:szCs w:val="22"/>
                <w:lang w:val="en-GB" w:eastAsia="en-GB"/>
              </w:rPr>
              <w:tab/>
            </w:r>
            <w:r w:rsidR="00A15091" w:rsidRPr="00551E26">
              <w:rPr>
                <w:rStyle w:val="Hyperlink"/>
                <w:noProof/>
              </w:rPr>
              <w:t>Rooms &amp; Doors Naming Convention &amp; Codes</w:t>
            </w:r>
            <w:r w:rsidR="00A15091">
              <w:rPr>
                <w:noProof/>
                <w:webHidden/>
              </w:rPr>
              <w:tab/>
            </w:r>
            <w:r w:rsidR="00A15091">
              <w:rPr>
                <w:noProof/>
                <w:webHidden/>
              </w:rPr>
              <w:fldChar w:fldCharType="begin"/>
            </w:r>
            <w:r w:rsidR="00A15091">
              <w:rPr>
                <w:noProof/>
                <w:webHidden/>
              </w:rPr>
              <w:instrText xml:space="preserve"> PAGEREF _Toc80036044 \h </w:instrText>
            </w:r>
            <w:r w:rsidR="00A15091">
              <w:rPr>
                <w:noProof/>
                <w:webHidden/>
              </w:rPr>
            </w:r>
            <w:r w:rsidR="00A15091">
              <w:rPr>
                <w:noProof/>
                <w:webHidden/>
              </w:rPr>
              <w:fldChar w:fldCharType="separate"/>
            </w:r>
            <w:r w:rsidR="00A15091">
              <w:rPr>
                <w:noProof/>
                <w:webHidden/>
              </w:rPr>
              <w:t>36</w:t>
            </w:r>
            <w:r w:rsidR="00A15091">
              <w:rPr>
                <w:noProof/>
                <w:webHidden/>
              </w:rPr>
              <w:fldChar w:fldCharType="end"/>
            </w:r>
          </w:hyperlink>
        </w:p>
        <w:p w14:paraId="725D4124" w14:textId="54B9C09A" w:rsidR="00A15091" w:rsidRDefault="00B57C6E">
          <w:pPr>
            <w:pStyle w:val="TOC2"/>
            <w:rPr>
              <w:rFonts w:cstheme="minorBidi"/>
              <w:noProof/>
              <w:sz w:val="22"/>
              <w:szCs w:val="22"/>
              <w:lang w:val="en-GB" w:eastAsia="en-GB"/>
            </w:rPr>
          </w:pPr>
          <w:hyperlink w:anchor="_Toc80036045" w:history="1">
            <w:r w:rsidR="00A15091" w:rsidRPr="00551E26">
              <w:rPr>
                <w:rStyle w:val="Hyperlink"/>
                <w:noProof/>
              </w:rPr>
              <w:t>6.9</w:t>
            </w:r>
            <w:r w:rsidR="00A15091">
              <w:rPr>
                <w:rFonts w:cstheme="minorBidi"/>
                <w:noProof/>
                <w:sz w:val="22"/>
                <w:szCs w:val="22"/>
                <w:lang w:val="en-GB" w:eastAsia="en-GB"/>
              </w:rPr>
              <w:tab/>
            </w:r>
            <w:r w:rsidR="00A15091" w:rsidRPr="00551E26">
              <w:rPr>
                <w:rStyle w:val="Hyperlink"/>
                <w:noProof/>
              </w:rPr>
              <w:t>Revit Views Naming Convention</w:t>
            </w:r>
            <w:r w:rsidR="00A15091">
              <w:rPr>
                <w:noProof/>
                <w:webHidden/>
              </w:rPr>
              <w:tab/>
            </w:r>
            <w:r w:rsidR="00A15091">
              <w:rPr>
                <w:noProof/>
                <w:webHidden/>
              </w:rPr>
              <w:fldChar w:fldCharType="begin"/>
            </w:r>
            <w:r w:rsidR="00A15091">
              <w:rPr>
                <w:noProof/>
                <w:webHidden/>
              </w:rPr>
              <w:instrText xml:space="preserve"> PAGEREF _Toc80036045 \h </w:instrText>
            </w:r>
            <w:r w:rsidR="00A15091">
              <w:rPr>
                <w:noProof/>
                <w:webHidden/>
              </w:rPr>
            </w:r>
            <w:r w:rsidR="00A15091">
              <w:rPr>
                <w:noProof/>
                <w:webHidden/>
              </w:rPr>
              <w:fldChar w:fldCharType="separate"/>
            </w:r>
            <w:r w:rsidR="00A15091">
              <w:rPr>
                <w:noProof/>
                <w:webHidden/>
              </w:rPr>
              <w:t>37</w:t>
            </w:r>
            <w:r w:rsidR="00A15091">
              <w:rPr>
                <w:noProof/>
                <w:webHidden/>
              </w:rPr>
              <w:fldChar w:fldCharType="end"/>
            </w:r>
          </w:hyperlink>
        </w:p>
        <w:p w14:paraId="7E98F6D0" w14:textId="1D7F9DAE" w:rsidR="00A15091" w:rsidRDefault="00B57C6E">
          <w:pPr>
            <w:pStyle w:val="TOC2"/>
            <w:rPr>
              <w:rFonts w:cstheme="minorBidi"/>
              <w:noProof/>
              <w:sz w:val="22"/>
              <w:szCs w:val="22"/>
              <w:lang w:val="en-GB" w:eastAsia="en-GB"/>
            </w:rPr>
          </w:pPr>
          <w:hyperlink w:anchor="_Toc80036046" w:history="1">
            <w:r w:rsidR="00A15091" w:rsidRPr="00551E26">
              <w:rPr>
                <w:rStyle w:val="Hyperlink"/>
                <w:noProof/>
              </w:rPr>
              <w:t>6.10</w:t>
            </w:r>
            <w:r w:rsidR="00A15091">
              <w:rPr>
                <w:rFonts w:cstheme="minorBidi"/>
                <w:noProof/>
                <w:sz w:val="22"/>
                <w:szCs w:val="22"/>
                <w:lang w:val="en-GB" w:eastAsia="en-GB"/>
              </w:rPr>
              <w:tab/>
            </w:r>
            <w:r w:rsidR="00A15091" w:rsidRPr="00551E26">
              <w:rPr>
                <w:rStyle w:val="Hyperlink"/>
                <w:noProof/>
              </w:rPr>
              <w:t>Worksets</w:t>
            </w:r>
            <w:r w:rsidR="00A15091">
              <w:rPr>
                <w:noProof/>
                <w:webHidden/>
              </w:rPr>
              <w:tab/>
            </w:r>
            <w:r w:rsidR="00A15091">
              <w:rPr>
                <w:noProof/>
                <w:webHidden/>
              </w:rPr>
              <w:fldChar w:fldCharType="begin"/>
            </w:r>
            <w:r w:rsidR="00A15091">
              <w:rPr>
                <w:noProof/>
                <w:webHidden/>
              </w:rPr>
              <w:instrText xml:space="preserve"> PAGEREF _Toc80036046 \h </w:instrText>
            </w:r>
            <w:r w:rsidR="00A15091">
              <w:rPr>
                <w:noProof/>
                <w:webHidden/>
              </w:rPr>
            </w:r>
            <w:r w:rsidR="00A15091">
              <w:rPr>
                <w:noProof/>
                <w:webHidden/>
              </w:rPr>
              <w:fldChar w:fldCharType="separate"/>
            </w:r>
            <w:r w:rsidR="00A15091">
              <w:rPr>
                <w:noProof/>
                <w:webHidden/>
              </w:rPr>
              <w:t>37</w:t>
            </w:r>
            <w:r w:rsidR="00A15091">
              <w:rPr>
                <w:noProof/>
                <w:webHidden/>
              </w:rPr>
              <w:fldChar w:fldCharType="end"/>
            </w:r>
          </w:hyperlink>
        </w:p>
        <w:p w14:paraId="4D4189C4" w14:textId="6A75CB5B" w:rsidR="00A15091" w:rsidRDefault="00B57C6E">
          <w:pPr>
            <w:pStyle w:val="TOC2"/>
            <w:rPr>
              <w:rFonts w:cstheme="minorBidi"/>
              <w:noProof/>
              <w:sz w:val="22"/>
              <w:szCs w:val="22"/>
              <w:lang w:val="en-GB" w:eastAsia="en-GB"/>
            </w:rPr>
          </w:pPr>
          <w:hyperlink w:anchor="_Toc80036047" w:history="1">
            <w:r w:rsidR="00A15091" w:rsidRPr="00551E26">
              <w:rPr>
                <w:rStyle w:val="Hyperlink"/>
                <w:noProof/>
              </w:rPr>
              <w:t>6.11</w:t>
            </w:r>
            <w:r w:rsidR="00A15091">
              <w:rPr>
                <w:rFonts w:cstheme="minorBidi"/>
                <w:noProof/>
                <w:sz w:val="22"/>
                <w:szCs w:val="22"/>
                <w:lang w:val="en-GB" w:eastAsia="en-GB"/>
              </w:rPr>
              <w:tab/>
            </w:r>
            <w:r w:rsidR="00A15091" w:rsidRPr="00551E26">
              <w:rPr>
                <w:rStyle w:val="Hyperlink"/>
                <w:noProof/>
              </w:rPr>
              <w:t>Shared Parameters</w:t>
            </w:r>
            <w:r w:rsidR="00A15091">
              <w:rPr>
                <w:noProof/>
                <w:webHidden/>
              </w:rPr>
              <w:tab/>
            </w:r>
            <w:r w:rsidR="00A15091">
              <w:rPr>
                <w:noProof/>
                <w:webHidden/>
              </w:rPr>
              <w:fldChar w:fldCharType="begin"/>
            </w:r>
            <w:r w:rsidR="00A15091">
              <w:rPr>
                <w:noProof/>
                <w:webHidden/>
              </w:rPr>
              <w:instrText xml:space="preserve"> PAGEREF _Toc80036047 \h </w:instrText>
            </w:r>
            <w:r w:rsidR="00A15091">
              <w:rPr>
                <w:noProof/>
                <w:webHidden/>
              </w:rPr>
            </w:r>
            <w:r w:rsidR="00A15091">
              <w:rPr>
                <w:noProof/>
                <w:webHidden/>
              </w:rPr>
              <w:fldChar w:fldCharType="separate"/>
            </w:r>
            <w:r w:rsidR="00A15091">
              <w:rPr>
                <w:noProof/>
                <w:webHidden/>
              </w:rPr>
              <w:t>39</w:t>
            </w:r>
            <w:r w:rsidR="00A15091">
              <w:rPr>
                <w:noProof/>
                <w:webHidden/>
              </w:rPr>
              <w:fldChar w:fldCharType="end"/>
            </w:r>
          </w:hyperlink>
        </w:p>
        <w:p w14:paraId="664EF5F3" w14:textId="5F7FC3EB" w:rsidR="00A15091" w:rsidRDefault="00B57C6E">
          <w:pPr>
            <w:pStyle w:val="TOC2"/>
            <w:rPr>
              <w:rFonts w:cstheme="minorBidi"/>
              <w:noProof/>
              <w:sz w:val="22"/>
              <w:szCs w:val="22"/>
              <w:lang w:val="en-GB" w:eastAsia="en-GB"/>
            </w:rPr>
          </w:pPr>
          <w:hyperlink w:anchor="_Toc80036048" w:history="1">
            <w:r w:rsidR="00A15091" w:rsidRPr="00551E26">
              <w:rPr>
                <w:rStyle w:val="Hyperlink"/>
                <w:noProof/>
              </w:rPr>
              <w:t>6.12</w:t>
            </w:r>
            <w:r w:rsidR="00A15091">
              <w:rPr>
                <w:rFonts w:cstheme="minorBidi"/>
                <w:noProof/>
                <w:sz w:val="22"/>
                <w:szCs w:val="22"/>
                <w:lang w:val="en-GB" w:eastAsia="en-GB"/>
              </w:rPr>
              <w:tab/>
            </w:r>
            <w:r w:rsidR="00A15091" w:rsidRPr="00551E26">
              <w:rPr>
                <w:rStyle w:val="Hyperlink"/>
                <w:noProof/>
              </w:rPr>
              <w:t>Object Naming Convention</w:t>
            </w:r>
            <w:r w:rsidR="00A15091">
              <w:rPr>
                <w:noProof/>
                <w:webHidden/>
              </w:rPr>
              <w:tab/>
            </w:r>
            <w:r w:rsidR="00A15091">
              <w:rPr>
                <w:noProof/>
                <w:webHidden/>
              </w:rPr>
              <w:fldChar w:fldCharType="begin"/>
            </w:r>
            <w:r w:rsidR="00A15091">
              <w:rPr>
                <w:noProof/>
                <w:webHidden/>
              </w:rPr>
              <w:instrText xml:space="preserve"> PAGEREF _Toc80036048 \h </w:instrText>
            </w:r>
            <w:r w:rsidR="00A15091">
              <w:rPr>
                <w:noProof/>
                <w:webHidden/>
              </w:rPr>
            </w:r>
            <w:r w:rsidR="00A15091">
              <w:rPr>
                <w:noProof/>
                <w:webHidden/>
              </w:rPr>
              <w:fldChar w:fldCharType="separate"/>
            </w:r>
            <w:r w:rsidR="00A15091">
              <w:rPr>
                <w:noProof/>
                <w:webHidden/>
              </w:rPr>
              <w:t>40</w:t>
            </w:r>
            <w:r w:rsidR="00A15091">
              <w:rPr>
                <w:noProof/>
                <w:webHidden/>
              </w:rPr>
              <w:fldChar w:fldCharType="end"/>
            </w:r>
          </w:hyperlink>
        </w:p>
        <w:p w14:paraId="7E3E4BA2" w14:textId="1A1985AB" w:rsidR="00A15091" w:rsidRDefault="00B57C6E">
          <w:pPr>
            <w:pStyle w:val="TOC3"/>
            <w:tabs>
              <w:tab w:val="left" w:pos="1760"/>
            </w:tabs>
            <w:rPr>
              <w:bCs w:val="0"/>
              <w:noProof/>
              <w:sz w:val="22"/>
              <w:szCs w:val="22"/>
              <w:lang w:val="en-GB" w:eastAsia="en-GB"/>
            </w:rPr>
          </w:pPr>
          <w:hyperlink w:anchor="_Toc80036049" w:history="1">
            <w:r w:rsidR="00A15091" w:rsidRPr="00551E26">
              <w:rPr>
                <w:rStyle w:val="Hyperlink"/>
                <w:noProof/>
              </w:rPr>
              <w:t>6.12.1</w:t>
            </w:r>
            <w:r w:rsidR="00A15091">
              <w:rPr>
                <w:bCs w:val="0"/>
                <w:noProof/>
                <w:sz w:val="22"/>
                <w:szCs w:val="22"/>
                <w:lang w:val="en-GB" w:eastAsia="en-GB"/>
              </w:rPr>
              <w:tab/>
            </w:r>
            <w:r w:rsidR="00A15091" w:rsidRPr="00551E26">
              <w:rPr>
                <w:rStyle w:val="Hyperlink"/>
                <w:noProof/>
              </w:rPr>
              <w:t>Best Practice</w:t>
            </w:r>
            <w:r w:rsidR="00A15091">
              <w:rPr>
                <w:noProof/>
                <w:webHidden/>
              </w:rPr>
              <w:tab/>
            </w:r>
            <w:r w:rsidR="00A15091">
              <w:rPr>
                <w:noProof/>
                <w:webHidden/>
              </w:rPr>
              <w:fldChar w:fldCharType="begin"/>
            </w:r>
            <w:r w:rsidR="00A15091">
              <w:rPr>
                <w:noProof/>
                <w:webHidden/>
              </w:rPr>
              <w:instrText xml:space="preserve"> PAGEREF _Toc80036049 \h </w:instrText>
            </w:r>
            <w:r w:rsidR="00A15091">
              <w:rPr>
                <w:noProof/>
                <w:webHidden/>
              </w:rPr>
            </w:r>
            <w:r w:rsidR="00A15091">
              <w:rPr>
                <w:noProof/>
                <w:webHidden/>
              </w:rPr>
              <w:fldChar w:fldCharType="separate"/>
            </w:r>
            <w:r w:rsidR="00A15091">
              <w:rPr>
                <w:noProof/>
                <w:webHidden/>
              </w:rPr>
              <w:t>40</w:t>
            </w:r>
            <w:r w:rsidR="00A15091">
              <w:rPr>
                <w:noProof/>
                <w:webHidden/>
              </w:rPr>
              <w:fldChar w:fldCharType="end"/>
            </w:r>
          </w:hyperlink>
        </w:p>
        <w:p w14:paraId="36E87652" w14:textId="1DAE0E00" w:rsidR="00A15091" w:rsidRDefault="00B57C6E">
          <w:pPr>
            <w:pStyle w:val="TOC3"/>
            <w:tabs>
              <w:tab w:val="left" w:pos="1760"/>
            </w:tabs>
            <w:rPr>
              <w:bCs w:val="0"/>
              <w:noProof/>
              <w:sz w:val="22"/>
              <w:szCs w:val="22"/>
              <w:lang w:val="en-GB" w:eastAsia="en-GB"/>
            </w:rPr>
          </w:pPr>
          <w:hyperlink w:anchor="_Toc80036050" w:history="1">
            <w:r w:rsidR="00A15091" w:rsidRPr="00551E26">
              <w:rPr>
                <w:rStyle w:val="Hyperlink"/>
                <w:noProof/>
              </w:rPr>
              <w:t>6.12.2</w:t>
            </w:r>
            <w:r w:rsidR="00A15091">
              <w:rPr>
                <w:bCs w:val="0"/>
                <w:noProof/>
                <w:sz w:val="22"/>
                <w:szCs w:val="22"/>
                <w:lang w:val="en-GB" w:eastAsia="en-GB"/>
              </w:rPr>
              <w:tab/>
            </w:r>
            <w:r w:rsidR="00A15091" w:rsidRPr="00551E26">
              <w:rPr>
                <w:rStyle w:val="Hyperlink"/>
                <w:noProof/>
              </w:rPr>
              <w:t>Family Naming Convention</w:t>
            </w:r>
            <w:r w:rsidR="00A15091">
              <w:rPr>
                <w:noProof/>
                <w:webHidden/>
              </w:rPr>
              <w:tab/>
            </w:r>
            <w:r w:rsidR="00A15091">
              <w:rPr>
                <w:noProof/>
                <w:webHidden/>
              </w:rPr>
              <w:fldChar w:fldCharType="begin"/>
            </w:r>
            <w:r w:rsidR="00A15091">
              <w:rPr>
                <w:noProof/>
                <w:webHidden/>
              </w:rPr>
              <w:instrText xml:space="preserve"> PAGEREF _Toc80036050 \h </w:instrText>
            </w:r>
            <w:r w:rsidR="00A15091">
              <w:rPr>
                <w:noProof/>
                <w:webHidden/>
              </w:rPr>
            </w:r>
            <w:r w:rsidR="00A15091">
              <w:rPr>
                <w:noProof/>
                <w:webHidden/>
              </w:rPr>
              <w:fldChar w:fldCharType="separate"/>
            </w:r>
            <w:r w:rsidR="00A15091">
              <w:rPr>
                <w:noProof/>
                <w:webHidden/>
              </w:rPr>
              <w:t>40</w:t>
            </w:r>
            <w:r w:rsidR="00A15091">
              <w:rPr>
                <w:noProof/>
                <w:webHidden/>
              </w:rPr>
              <w:fldChar w:fldCharType="end"/>
            </w:r>
          </w:hyperlink>
        </w:p>
        <w:p w14:paraId="0F0FF3FF" w14:textId="68FDB1EC" w:rsidR="00A15091" w:rsidRDefault="00B57C6E">
          <w:pPr>
            <w:pStyle w:val="TOC3"/>
            <w:tabs>
              <w:tab w:val="left" w:pos="1760"/>
            </w:tabs>
            <w:rPr>
              <w:bCs w:val="0"/>
              <w:noProof/>
              <w:sz w:val="22"/>
              <w:szCs w:val="22"/>
              <w:lang w:val="en-GB" w:eastAsia="en-GB"/>
            </w:rPr>
          </w:pPr>
          <w:hyperlink w:anchor="_Toc80036051" w:history="1">
            <w:r w:rsidR="00A15091" w:rsidRPr="00551E26">
              <w:rPr>
                <w:rStyle w:val="Hyperlink"/>
                <w:noProof/>
              </w:rPr>
              <w:t>6.12.3</w:t>
            </w:r>
            <w:r w:rsidR="00A15091">
              <w:rPr>
                <w:bCs w:val="0"/>
                <w:noProof/>
                <w:sz w:val="22"/>
                <w:szCs w:val="22"/>
                <w:lang w:val="en-GB" w:eastAsia="en-GB"/>
              </w:rPr>
              <w:tab/>
            </w:r>
            <w:r w:rsidR="00A15091" w:rsidRPr="00551E26">
              <w:rPr>
                <w:rStyle w:val="Hyperlink"/>
                <w:noProof/>
              </w:rPr>
              <w:t>Type Naming Convention</w:t>
            </w:r>
            <w:r w:rsidR="00A15091">
              <w:rPr>
                <w:noProof/>
                <w:webHidden/>
              </w:rPr>
              <w:tab/>
            </w:r>
            <w:r w:rsidR="00A15091">
              <w:rPr>
                <w:noProof/>
                <w:webHidden/>
              </w:rPr>
              <w:fldChar w:fldCharType="begin"/>
            </w:r>
            <w:r w:rsidR="00A15091">
              <w:rPr>
                <w:noProof/>
                <w:webHidden/>
              </w:rPr>
              <w:instrText xml:space="preserve"> PAGEREF _Toc80036051 \h </w:instrText>
            </w:r>
            <w:r w:rsidR="00A15091">
              <w:rPr>
                <w:noProof/>
                <w:webHidden/>
              </w:rPr>
            </w:r>
            <w:r w:rsidR="00A15091">
              <w:rPr>
                <w:noProof/>
                <w:webHidden/>
              </w:rPr>
              <w:fldChar w:fldCharType="separate"/>
            </w:r>
            <w:r w:rsidR="00A15091">
              <w:rPr>
                <w:noProof/>
                <w:webHidden/>
              </w:rPr>
              <w:t>41</w:t>
            </w:r>
            <w:r w:rsidR="00A15091">
              <w:rPr>
                <w:noProof/>
                <w:webHidden/>
              </w:rPr>
              <w:fldChar w:fldCharType="end"/>
            </w:r>
          </w:hyperlink>
        </w:p>
        <w:p w14:paraId="721026B2" w14:textId="2BDDB483" w:rsidR="00A15091" w:rsidRDefault="00B57C6E">
          <w:pPr>
            <w:pStyle w:val="TOC3"/>
            <w:tabs>
              <w:tab w:val="left" w:pos="1760"/>
            </w:tabs>
            <w:rPr>
              <w:bCs w:val="0"/>
              <w:noProof/>
              <w:sz w:val="22"/>
              <w:szCs w:val="22"/>
              <w:lang w:val="en-GB" w:eastAsia="en-GB"/>
            </w:rPr>
          </w:pPr>
          <w:hyperlink w:anchor="_Toc80036052" w:history="1">
            <w:r w:rsidR="00A15091" w:rsidRPr="00551E26">
              <w:rPr>
                <w:rStyle w:val="Hyperlink"/>
                <w:noProof/>
              </w:rPr>
              <w:t>6.12.4</w:t>
            </w:r>
            <w:r w:rsidR="00A15091">
              <w:rPr>
                <w:bCs w:val="0"/>
                <w:noProof/>
                <w:sz w:val="22"/>
                <w:szCs w:val="22"/>
                <w:lang w:val="en-GB" w:eastAsia="en-GB"/>
              </w:rPr>
              <w:tab/>
            </w:r>
            <w:r w:rsidR="00A15091" w:rsidRPr="00551E26">
              <w:rPr>
                <w:rStyle w:val="Hyperlink"/>
                <w:noProof/>
              </w:rPr>
              <w:t>Miscellaneous Revit Content Naming Convention</w:t>
            </w:r>
            <w:r w:rsidR="00A15091">
              <w:rPr>
                <w:noProof/>
                <w:webHidden/>
              </w:rPr>
              <w:tab/>
            </w:r>
            <w:r w:rsidR="00A15091">
              <w:rPr>
                <w:noProof/>
                <w:webHidden/>
              </w:rPr>
              <w:fldChar w:fldCharType="begin"/>
            </w:r>
            <w:r w:rsidR="00A15091">
              <w:rPr>
                <w:noProof/>
                <w:webHidden/>
              </w:rPr>
              <w:instrText xml:space="preserve"> PAGEREF _Toc80036052 \h </w:instrText>
            </w:r>
            <w:r w:rsidR="00A15091">
              <w:rPr>
                <w:noProof/>
                <w:webHidden/>
              </w:rPr>
            </w:r>
            <w:r w:rsidR="00A15091">
              <w:rPr>
                <w:noProof/>
                <w:webHidden/>
              </w:rPr>
              <w:fldChar w:fldCharType="separate"/>
            </w:r>
            <w:r w:rsidR="00A15091">
              <w:rPr>
                <w:noProof/>
                <w:webHidden/>
              </w:rPr>
              <w:t>42</w:t>
            </w:r>
            <w:r w:rsidR="00A15091">
              <w:rPr>
                <w:noProof/>
                <w:webHidden/>
              </w:rPr>
              <w:fldChar w:fldCharType="end"/>
            </w:r>
          </w:hyperlink>
        </w:p>
        <w:p w14:paraId="70A9692E" w14:textId="1A3962A8" w:rsidR="00A15091" w:rsidRDefault="00B57C6E">
          <w:pPr>
            <w:pStyle w:val="TOC2"/>
            <w:rPr>
              <w:rFonts w:cstheme="minorBidi"/>
              <w:noProof/>
              <w:sz w:val="22"/>
              <w:szCs w:val="22"/>
              <w:lang w:val="en-GB" w:eastAsia="en-GB"/>
            </w:rPr>
          </w:pPr>
          <w:hyperlink w:anchor="_Toc80036053" w:history="1">
            <w:r w:rsidR="00A15091" w:rsidRPr="00551E26">
              <w:rPr>
                <w:rStyle w:val="Hyperlink"/>
                <w:noProof/>
              </w:rPr>
              <w:t>6.13</w:t>
            </w:r>
            <w:r w:rsidR="00A15091">
              <w:rPr>
                <w:rFonts w:cstheme="minorBidi"/>
                <w:noProof/>
                <w:sz w:val="22"/>
                <w:szCs w:val="22"/>
                <w:lang w:val="en-GB" w:eastAsia="en-GB"/>
              </w:rPr>
              <w:tab/>
            </w:r>
            <w:r w:rsidR="00A15091" w:rsidRPr="00551E26">
              <w:rPr>
                <w:rStyle w:val="Hyperlink"/>
                <w:noProof/>
              </w:rPr>
              <w:t>Document Numbering</w:t>
            </w:r>
            <w:r w:rsidR="00A15091">
              <w:rPr>
                <w:noProof/>
                <w:webHidden/>
              </w:rPr>
              <w:tab/>
            </w:r>
            <w:r w:rsidR="00A15091">
              <w:rPr>
                <w:noProof/>
                <w:webHidden/>
              </w:rPr>
              <w:fldChar w:fldCharType="begin"/>
            </w:r>
            <w:r w:rsidR="00A15091">
              <w:rPr>
                <w:noProof/>
                <w:webHidden/>
              </w:rPr>
              <w:instrText xml:space="preserve"> PAGEREF _Toc80036053 \h </w:instrText>
            </w:r>
            <w:r w:rsidR="00A15091">
              <w:rPr>
                <w:noProof/>
                <w:webHidden/>
              </w:rPr>
            </w:r>
            <w:r w:rsidR="00A15091">
              <w:rPr>
                <w:noProof/>
                <w:webHidden/>
              </w:rPr>
              <w:fldChar w:fldCharType="separate"/>
            </w:r>
            <w:r w:rsidR="00A15091">
              <w:rPr>
                <w:noProof/>
                <w:webHidden/>
              </w:rPr>
              <w:t>42</w:t>
            </w:r>
            <w:r w:rsidR="00A15091">
              <w:rPr>
                <w:noProof/>
                <w:webHidden/>
              </w:rPr>
              <w:fldChar w:fldCharType="end"/>
            </w:r>
          </w:hyperlink>
        </w:p>
        <w:p w14:paraId="2E3506EB" w14:textId="36127475" w:rsidR="00A15091" w:rsidRDefault="00B57C6E">
          <w:pPr>
            <w:pStyle w:val="TOC2"/>
            <w:rPr>
              <w:rFonts w:cstheme="minorBidi"/>
              <w:noProof/>
              <w:sz w:val="22"/>
              <w:szCs w:val="22"/>
              <w:lang w:val="en-GB" w:eastAsia="en-GB"/>
            </w:rPr>
          </w:pPr>
          <w:hyperlink w:anchor="_Toc80036054" w:history="1">
            <w:r w:rsidR="00A15091" w:rsidRPr="00551E26">
              <w:rPr>
                <w:rStyle w:val="Hyperlink"/>
                <w:noProof/>
              </w:rPr>
              <w:t>6.14</w:t>
            </w:r>
            <w:r w:rsidR="00A15091">
              <w:rPr>
                <w:rFonts w:cstheme="minorBidi"/>
                <w:noProof/>
                <w:sz w:val="22"/>
                <w:szCs w:val="22"/>
                <w:lang w:val="en-GB" w:eastAsia="en-GB"/>
              </w:rPr>
              <w:tab/>
            </w:r>
            <w:r w:rsidR="00A15091" w:rsidRPr="00551E26">
              <w:rPr>
                <w:rStyle w:val="Hyperlink"/>
                <w:noProof/>
              </w:rPr>
              <w:t>Accuracy and Dimensions</w:t>
            </w:r>
            <w:r w:rsidR="00A15091">
              <w:rPr>
                <w:noProof/>
                <w:webHidden/>
              </w:rPr>
              <w:tab/>
            </w:r>
            <w:r w:rsidR="00A15091">
              <w:rPr>
                <w:noProof/>
                <w:webHidden/>
              </w:rPr>
              <w:fldChar w:fldCharType="begin"/>
            </w:r>
            <w:r w:rsidR="00A15091">
              <w:rPr>
                <w:noProof/>
                <w:webHidden/>
              </w:rPr>
              <w:instrText xml:space="preserve"> PAGEREF _Toc80036054 \h </w:instrText>
            </w:r>
            <w:r w:rsidR="00A15091">
              <w:rPr>
                <w:noProof/>
                <w:webHidden/>
              </w:rPr>
            </w:r>
            <w:r w:rsidR="00A15091">
              <w:rPr>
                <w:noProof/>
                <w:webHidden/>
              </w:rPr>
              <w:fldChar w:fldCharType="separate"/>
            </w:r>
            <w:r w:rsidR="00A15091">
              <w:rPr>
                <w:noProof/>
                <w:webHidden/>
              </w:rPr>
              <w:t>43</w:t>
            </w:r>
            <w:r w:rsidR="00A15091">
              <w:rPr>
                <w:noProof/>
                <w:webHidden/>
              </w:rPr>
              <w:fldChar w:fldCharType="end"/>
            </w:r>
          </w:hyperlink>
        </w:p>
        <w:p w14:paraId="43572CEE" w14:textId="6FD2A19C" w:rsidR="00A15091" w:rsidRDefault="00B57C6E">
          <w:pPr>
            <w:pStyle w:val="TOC2"/>
            <w:rPr>
              <w:rFonts w:cstheme="minorBidi"/>
              <w:noProof/>
              <w:sz w:val="22"/>
              <w:szCs w:val="22"/>
              <w:lang w:val="en-GB" w:eastAsia="en-GB"/>
            </w:rPr>
          </w:pPr>
          <w:hyperlink w:anchor="_Toc80036055" w:history="1">
            <w:r w:rsidR="00A15091" w:rsidRPr="00551E26">
              <w:rPr>
                <w:rStyle w:val="Hyperlink"/>
                <w:noProof/>
              </w:rPr>
              <w:t>6.15</w:t>
            </w:r>
            <w:r w:rsidR="00A15091">
              <w:rPr>
                <w:rFonts w:cstheme="minorBidi"/>
                <w:noProof/>
                <w:sz w:val="22"/>
                <w:szCs w:val="22"/>
                <w:lang w:val="en-GB" w:eastAsia="en-GB"/>
              </w:rPr>
              <w:tab/>
            </w:r>
            <w:r w:rsidR="00A15091" w:rsidRPr="00551E26">
              <w:rPr>
                <w:rStyle w:val="Hyperlink"/>
                <w:noProof/>
              </w:rPr>
              <w:t>Annotation Methods</w:t>
            </w:r>
            <w:r w:rsidR="00A15091">
              <w:rPr>
                <w:noProof/>
                <w:webHidden/>
              </w:rPr>
              <w:tab/>
            </w:r>
            <w:r w:rsidR="00A15091">
              <w:rPr>
                <w:noProof/>
                <w:webHidden/>
              </w:rPr>
              <w:fldChar w:fldCharType="begin"/>
            </w:r>
            <w:r w:rsidR="00A15091">
              <w:rPr>
                <w:noProof/>
                <w:webHidden/>
              </w:rPr>
              <w:instrText xml:space="preserve"> PAGEREF _Toc80036055 \h </w:instrText>
            </w:r>
            <w:r w:rsidR="00A15091">
              <w:rPr>
                <w:noProof/>
                <w:webHidden/>
              </w:rPr>
            </w:r>
            <w:r w:rsidR="00A15091">
              <w:rPr>
                <w:noProof/>
                <w:webHidden/>
              </w:rPr>
              <w:fldChar w:fldCharType="separate"/>
            </w:r>
            <w:r w:rsidR="00A15091">
              <w:rPr>
                <w:noProof/>
                <w:webHidden/>
              </w:rPr>
              <w:t>43</w:t>
            </w:r>
            <w:r w:rsidR="00A15091">
              <w:rPr>
                <w:noProof/>
                <w:webHidden/>
              </w:rPr>
              <w:fldChar w:fldCharType="end"/>
            </w:r>
          </w:hyperlink>
        </w:p>
        <w:p w14:paraId="02636BD9" w14:textId="3DD68DF3" w:rsidR="00A15091" w:rsidRDefault="00B57C6E">
          <w:pPr>
            <w:pStyle w:val="TOC3"/>
            <w:tabs>
              <w:tab w:val="left" w:pos="1760"/>
            </w:tabs>
            <w:rPr>
              <w:bCs w:val="0"/>
              <w:noProof/>
              <w:sz w:val="22"/>
              <w:szCs w:val="22"/>
              <w:lang w:val="en-GB" w:eastAsia="en-GB"/>
            </w:rPr>
          </w:pPr>
          <w:hyperlink w:anchor="_Toc80036056" w:history="1">
            <w:r w:rsidR="00A15091" w:rsidRPr="00551E26">
              <w:rPr>
                <w:rStyle w:val="Hyperlink"/>
                <w:noProof/>
              </w:rPr>
              <w:t>6.15.1</w:t>
            </w:r>
            <w:r w:rsidR="00A15091">
              <w:rPr>
                <w:bCs w:val="0"/>
                <w:noProof/>
                <w:sz w:val="22"/>
                <w:szCs w:val="22"/>
                <w:lang w:val="en-GB" w:eastAsia="en-GB"/>
              </w:rPr>
              <w:tab/>
            </w:r>
            <w:r w:rsidR="00A15091" w:rsidRPr="00551E26">
              <w:rPr>
                <w:rStyle w:val="Hyperlink"/>
                <w:noProof/>
              </w:rPr>
              <w:t>Annotation Tags</w:t>
            </w:r>
            <w:r w:rsidR="00A15091">
              <w:rPr>
                <w:noProof/>
                <w:webHidden/>
              </w:rPr>
              <w:tab/>
            </w:r>
            <w:r w:rsidR="00A15091">
              <w:rPr>
                <w:noProof/>
                <w:webHidden/>
              </w:rPr>
              <w:fldChar w:fldCharType="begin"/>
            </w:r>
            <w:r w:rsidR="00A15091">
              <w:rPr>
                <w:noProof/>
                <w:webHidden/>
              </w:rPr>
              <w:instrText xml:space="preserve"> PAGEREF _Toc80036056 \h </w:instrText>
            </w:r>
            <w:r w:rsidR="00A15091">
              <w:rPr>
                <w:noProof/>
                <w:webHidden/>
              </w:rPr>
            </w:r>
            <w:r w:rsidR="00A15091">
              <w:rPr>
                <w:noProof/>
                <w:webHidden/>
              </w:rPr>
              <w:fldChar w:fldCharType="separate"/>
            </w:r>
            <w:r w:rsidR="00A15091">
              <w:rPr>
                <w:noProof/>
                <w:webHidden/>
              </w:rPr>
              <w:t>43</w:t>
            </w:r>
            <w:r w:rsidR="00A15091">
              <w:rPr>
                <w:noProof/>
                <w:webHidden/>
              </w:rPr>
              <w:fldChar w:fldCharType="end"/>
            </w:r>
          </w:hyperlink>
        </w:p>
        <w:p w14:paraId="3B2D1EF3" w14:textId="5EC01006" w:rsidR="00A15091" w:rsidRDefault="00B57C6E">
          <w:pPr>
            <w:pStyle w:val="TOC2"/>
            <w:rPr>
              <w:rFonts w:cstheme="minorBidi"/>
              <w:noProof/>
              <w:sz w:val="22"/>
              <w:szCs w:val="22"/>
              <w:lang w:val="en-GB" w:eastAsia="en-GB"/>
            </w:rPr>
          </w:pPr>
          <w:hyperlink w:anchor="_Toc80036057" w:history="1">
            <w:r w:rsidR="00A15091" w:rsidRPr="00551E26">
              <w:rPr>
                <w:rStyle w:val="Hyperlink"/>
                <w:noProof/>
              </w:rPr>
              <w:t>6.16</w:t>
            </w:r>
            <w:r w:rsidR="00A15091">
              <w:rPr>
                <w:rFonts w:cstheme="minorBidi"/>
                <w:noProof/>
                <w:sz w:val="22"/>
                <w:szCs w:val="22"/>
                <w:lang w:val="en-GB" w:eastAsia="en-GB"/>
              </w:rPr>
              <w:tab/>
            </w:r>
            <w:r w:rsidR="00A15091" w:rsidRPr="00551E26">
              <w:rPr>
                <w:rStyle w:val="Hyperlink"/>
                <w:noProof/>
              </w:rPr>
              <w:t>Drawing Scales</w:t>
            </w:r>
            <w:r w:rsidR="00A15091">
              <w:rPr>
                <w:noProof/>
                <w:webHidden/>
              </w:rPr>
              <w:tab/>
            </w:r>
            <w:r w:rsidR="00A15091">
              <w:rPr>
                <w:noProof/>
                <w:webHidden/>
              </w:rPr>
              <w:fldChar w:fldCharType="begin"/>
            </w:r>
            <w:r w:rsidR="00A15091">
              <w:rPr>
                <w:noProof/>
                <w:webHidden/>
              </w:rPr>
              <w:instrText xml:space="preserve"> PAGEREF _Toc80036057 \h </w:instrText>
            </w:r>
            <w:r w:rsidR="00A15091">
              <w:rPr>
                <w:noProof/>
                <w:webHidden/>
              </w:rPr>
            </w:r>
            <w:r w:rsidR="00A15091">
              <w:rPr>
                <w:noProof/>
                <w:webHidden/>
              </w:rPr>
              <w:fldChar w:fldCharType="separate"/>
            </w:r>
            <w:r w:rsidR="00A15091">
              <w:rPr>
                <w:noProof/>
                <w:webHidden/>
              </w:rPr>
              <w:t>45</w:t>
            </w:r>
            <w:r w:rsidR="00A15091">
              <w:rPr>
                <w:noProof/>
                <w:webHidden/>
              </w:rPr>
              <w:fldChar w:fldCharType="end"/>
            </w:r>
          </w:hyperlink>
        </w:p>
        <w:p w14:paraId="4D09362F" w14:textId="28782AD4" w:rsidR="00A15091" w:rsidRDefault="00B57C6E">
          <w:pPr>
            <w:pStyle w:val="TOC1"/>
            <w:rPr>
              <w:rFonts w:cstheme="minorBidi"/>
              <w:bCs w:val="0"/>
              <w:noProof/>
              <w:color w:val="auto"/>
              <w:sz w:val="22"/>
              <w:szCs w:val="22"/>
              <w:lang w:val="en-GB" w:eastAsia="en-GB"/>
            </w:rPr>
          </w:pPr>
          <w:hyperlink w:anchor="_Toc80036058" w:history="1">
            <w:r w:rsidR="00A15091" w:rsidRPr="00551E26">
              <w:rPr>
                <w:rStyle w:val="Hyperlink"/>
                <w:noProof/>
              </w:rPr>
              <w:t>7</w:t>
            </w:r>
            <w:r w:rsidR="00A15091">
              <w:rPr>
                <w:rFonts w:cstheme="minorBidi"/>
                <w:bCs w:val="0"/>
                <w:noProof/>
                <w:color w:val="auto"/>
                <w:sz w:val="22"/>
                <w:szCs w:val="22"/>
                <w:lang w:val="en-GB" w:eastAsia="en-GB"/>
              </w:rPr>
              <w:tab/>
            </w:r>
            <w:r w:rsidR="00A15091" w:rsidRPr="00551E26">
              <w:rPr>
                <w:rStyle w:val="Hyperlink"/>
                <w:noProof/>
              </w:rPr>
              <w:t>TECHNICAL DATA PROTOCOL</w:t>
            </w:r>
            <w:r w:rsidR="00A15091">
              <w:rPr>
                <w:noProof/>
                <w:webHidden/>
              </w:rPr>
              <w:tab/>
            </w:r>
            <w:r w:rsidR="00A15091">
              <w:rPr>
                <w:noProof/>
                <w:webHidden/>
              </w:rPr>
              <w:fldChar w:fldCharType="begin"/>
            </w:r>
            <w:r w:rsidR="00A15091">
              <w:rPr>
                <w:noProof/>
                <w:webHidden/>
              </w:rPr>
              <w:instrText xml:space="preserve"> PAGEREF _Toc80036058 \h </w:instrText>
            </w:r>
            <w:r w:rsidR="00A15091">
              <w:rPr>
                <w:noProof/>
                <w:webHidden/>
              </w:rPr>
            </w:r>
            <w:r w:rsidR="00A15091">
              <w:rPr>
                <w:noProof/>
                <w:webHidden/>
              </w:rPr>
              <w:fldChar w:fldCharType="separate"/>
            </w:r>
            <w:r w:rsidR="00A15091">
              <w:rPr>
                <w:noProof/>
                <w:webHidden/>
              </w:rPr>
              <w:t>48</w:t>
            </w:r>
            <w:r w:rsidR="00A15091">
              <w:rPr>
                <w:noProof/>
                <w:webHidden/>
              </w:rPr>
              <w:fldChar w:fldCharType="end"/>
            </w:r>
          </w:hyperlink>
        </w:p>
        <w:p w14:paraId="757074C0" w14:textId="7BE73B63" w:rsidR="00A15091" w:rsidRDefault="00B57C6E">
          <w:pPr>
            <w:pStyle w:val="TOC2"/>
            <w:rPr>
              <w:rFonts w:cstheme="minorBidi"/>
              <w:noProof/>
              <w:sz w:val="22"/>
              <w:szCs w:val="22"/>
              <w:lang w:val="en-GB" w:eastAsia="en-GB"/>
            </w:rPr>
          </w:pPr>
          <w:hyperlink w:anchor="_Toc80036059" w:history="1">
            <w:r w:rsidR="00A15091" w:rsidRPr="00551E26">
              <w:rPr>
                <w:rStyle w:val="Hyperlink"/>
                <w:noProof/>
              </w:rPr>
              <w:t>7.1</w:t>
            </w:r>
            <w:r w:rsidR="00A15091">
              <w:rPr>
                <w:rFonts w:cstheme="minorBidi"/>
                <w:noProof/>
                <w:sz w:val="22"/>
                <w:szCs w:val="22"/>
                <w:lang w:val="en-GB" w:eastAsia="en-GB"/>
              </w:rPr>
              <w:tab/>
            </w:r>
            <w:r w:rsidR="00A15091" w:rsidRPr="00551E26">
              <w:rPr>
                <w:rStyle w:val="Hyperlink"/>
                <w:noProof/>
              </w:rPr>
              <w:t>Project File Format Overview</w:t>
            </w:r>
            <w:r w:rsidR="00A15091">
              <w:rPr>
                <w:noProof/>
                <w:webHidden/>
              </w:rPr>
              <w:tab/>
            </w:r>
            <w:r w:rsidR="00A15091">
              <w:rPr>
                <w:noProof/>
                <w:webHidden/>
              </w:rPr>
              <w:fldChar w:fldCharType="begin"/>
            </w:r>
            <w:r w:rsidR="00A15091">
              <w:rPr>
                <w:noProof/>
                <w:webHidden/>
              </w:rPr>
              <w:instrText xml:space="preserve"> PAGEREF _Toc80036059 \h </w:instrText>
            </w:r>
            <w:r w:rsidR="00A15091">
              <w:rPr>
                <w:noProof/>
                <w:webHidden/>
              </w:rPr>
            </w:r>
            <w:r w:rsidR="00A15091">
              <w:rPr>
                <w:noProof/>
                <w:webHidden/>
              </w:rPr>
              <w:fldChar w:fldCharType="separate"/>
            </w:r>
            <w:r w:rsidR="00A15091">
              <w:rPr>
                <w:noProof/>
                <w:webHidden/>
              </w:rPr>
              <w:t>49</w:t>
            </w:r>
            <w:r w:rsidR="00A15091">
              <w:rPr>
                <w:noProof/>
                <w:webHidden/>
              </w:rPr>
              <w:fldChar w:fldCharType="end"/>
            </w:r>
          </w:hyperlink>
        </w:p>
        <w:p w14:paraId="763BD51F" w14:textId="62FA191F" w:rsidR="00A15091" w:rsidRDefault="00B57C6E">
          <w:pPr>
            <w:pStyle w:val="TOC2"/>
            <w:rPr>
              <w:rFonts w:cstheme="minorBidi"/>
              <w:noProof/>
              <w:sz w:val="22"/>
              <w:szCs w:val="22"/>
              <w:lang w:val="en-GB" w:eastAsia="en-GB"/>
            </w:rPr>
          </w:pPr>
          <w:hyperlink w:anchor="_Toc80036060" w:history="1">
            <w:r w:rsidR="00A15091" w:rsidRPr="00551E26">
              <w:rPr>
                <w:rStyle w:val="Hyperlink"/>
                <w:noProof/>
              </w:rPr>
              <w:t>7.2</w:t>
            </w:r>
            <w:r w:rsidR="00A15091">
              <w:rPr>
                <w:rFonts w:cstheme="minorBidi"/>
                <w:noProof/>
                <w:sz w:val="22"/>
                <w:szCs w:val="22"/>
                <w:lang w:val="en-GB" w:eastAsia="en-GB"/>
              </w:rPr>
              <w:tab/>
            </w:r>
            <w:r w:rsidR="00A15091" w:rsidRPr="00551E26">
              <w:rPr>
                <w:rStyle w:val="Hyperlink"/>
                <w:noProof/>
              </w:rPr>
              <w:t>Project Task Teams File Format Exchanges</w:t>
            </w:r>
            <w:r w:rsidR="00A15091">
              <w:rPr>
                <w:noProof/>
                <w:webHidden/>
              </w:rPr>
              <w:tab/>
            </w:r>
            <w:r w:rsidR="00A15091">
              <w:rPr>
                <w:noProof/>
                <w:webHidden/>
              </w:rPr>
              <w:fldChar w:fldCharType="begin"/>
            </w:r>
            <w:r w:rsidR="00A15091">
              <w:rPr>
                <w:noProof/>
                <w:webHidden/>
              </w:rPr>
              <w:instrText xml:space="preserve"> PAGEREF _Toc80036060 \h </w:instrText>
            </w:r>
            <w:r w:rsidR="00A15091">
              <w:rPr>
                <w:noProof/>
                <w:webHidden/>
              </w:rPr>
            </w:r>
            <w:r w:rsidR="00A15091">
              <w:rPr>
                <w:noProof/>
                <w:webHidden/>
              </w:rPr>
              <w:fldChar w:fldCharType="separate"/>
            </w:r>
            <w:r w:rsidR="00A15091">
              <w:rPr>
                <w:noProof/>
                <w:webHidden/>
              </w:rPr>
              <w:t>49</w:t>
            </w:r>
            <w:r w:rsidR="00A15091">
              <w:rPr>
                <w:noProof/>
                <w:webHidden/>
              </w:rPr>
              <w:fldChar w:fldCharType="end"/>
            </w:r>
          </w:hyperlink>
        </w:p>
        <w:p w14:paraId="706BEB56" w14:textId="088D006C" w:rsidR="00A15091" w:rsidRDefault="00B57C6E">
          <w:pPr>
            <w:pStyle w:val="TOC2"/>
            <w:rPr>
              <w:rFonts w:cstheme="minorBidi"/>
              <w:noProof/>
              <w:sz w:val="22"/>
              <w:szCs w:val="22"/>
              <w:lang w:val="en-GB" w:eastAsia="en-GB"/>
            </w:rPr>
          </w:pPr>
          <w:hyperlink w:anchor="_Toc80036061" w:history="1">
            <w:r w:rsidR="00A15091" w:rsidRPr="00551E26">
              <w:rPr>
                <w:rStyle w:val="Hyperlink"/>
                <w:noProof/>
              </w:rPr>
              <w:t>7.3</w:t>
            </w:r>
            <w:r w:rsidR="00A15091">
              <w:rPr>
                <w:rFonts w:cstheme="minorBidi"/>
                <w:noProof/>
                <w:sz w:val="22"/>
                <w:szCs w:val="22"/>
                <w:lang w:val="en-GB" w:eastAsia="en-GB"/>
              </w:rPr>
              <w:tab/>
            </w:r>
            <w:r w:rsidR="00A15091" w:rsidRPr="00551E26">
              <w:rPr>
                <w:rStyle w:val="Hyperlink"/>
                <w:noProof/>
              </w:rPr>
              <w:t>IFC Guidance</w:t>
            </w:r>
            <w:r w:rsidR="00A15091">
              <w:rPr>
                <w:noProof/>
                <w:webHidden/>
              </w:rPr>
              <w:tab/>
            </w:r>
            <w:r w:rsidR="00A15091">
              <w:rPr>
                <w:noProof/>
                <w:webHidden/>
              </w:rPr>
              <w:fldChar w:fldCharType="begin"/>
            </w:r>
            <w:r w:rsidR="00A15091">
              <w:rPr>
                <w:noProof/>
                <w:webHidden/>
              </w:rPr>
              <w:instrText xml:space="preserve"> PAGEREF _Toc80036061 \h </w:instrText>
            </w:r>
            <w:r w:rsidR="00A15091">
              <w:rPr>
                <w:noProof/>
                <w:webHidden/>
              </w:rPr>
            </w:r>
            <w:r w:rsidR="00A15091">
              <w:rPr>
                <w:noProof/>
                <w:webHidden/>
              </w:rPr>
              <w:fldChar w:fldCharType="separate"/>
            </w:r>
            <w:r w:rsidR="00A15091">
              <w:rPr>
                <w:noProof/>
                <w:webHidden/>
              </w:rPr>
              <w:t>50</w:t>
            </w:r>
            <w:r w:rsidR="00A15091">
              <w:rPr>
                <w:noProof/>
                <w:webHidden/>
              </w:rPr>
              <w:fldChar w:fldCharType="end"/>
            </w:r>
          </w:hyperlink>
        </w:p>
        <w:p w14:paraId="773043CA" w14:textId="0ACB162E" w:rsidR="00A15091" w:rsidRDefault="00B57C6E">
          <w:pPr>
            <w:pStyle w:val="TOC2"/>
            <w:rPr>
              <w:rFonts w:cstheme="minorBidi"/>
              <w:noProof/>
              <w:sz w:val="22"/>
              <w:szCs w:val="22"/>
              <w:lang w:val="en-GB" w:eastAsia="en-GB"/>
            </w:rPr>
          </w:pPr>
          <w:hyperlink w:anchor="_Toc80036062" w:history="1">
            <w:r w:rsidR="00A15091" w:rsidRPr="00551E26">
              <w:rPr>
                <w:rStyle w:val="Hyperlink"/>
                <w:noProof/>
              </w:rPr>
              <w:t>7.4</w:t>
            </w:r>
            <w:r w:rsidR="00A15091">
              <w:rPr>
                <w:rFonts w:cstheme="minorBidi"/>
                <w:noProof/>
                <w:sz w:val="22"/>
                <w:szCs w:val="22"/>
                <w:lang w:val="en-GB" w:eastAsia="en-GB"/>
              </w:rPr>
              <w:tab/>
            </w:r>
            <w:r w:rsidR="00A15091" w:rsidRPr="00551E26">
              <w:rPr>
                <w:rStyle w:val="Hyperlink"/>
                <w:noProof/>
              </w:rPr>
              <w:t>IFC File Export Settings</w:t>
            </w:r>
            <w:r w:rsidR="00A15091">
              <w:rPr>
                <w:noProof/>
                <w:webHidden/>
              </w:rPr>
              <w:tab/>
            </w:r>
            <w:r w:rsidR="00A15091">
              <w:rPr>
                <w:noProof/>
                <w:webHidden/>
              </w:rPr>
              <w:fldChar w:fldCharType="begin"/>
            </w:r>
            <w:r w:rsidR="00A15091">
              <w:rPr>
                <w:noProof/>
                <w:webHidden/>
              </w:rPr>
              <w:instrText xml:space="preserve"> PAGEREF _Toc80036062 \h </w:instrText>
            </w:r>
            <w:r w:rsidR="00A15091">
              <w:rPr>
                <w:noProof/>
                <w:webHidden/>
              </w:rPr>
            </w:r>
            <w:r w:rsidR="00A15091">
              <w:rPr>
                <w:noProof/>
                <w:webHidden/>
              </w:rPr>
              <w:fldChar w:fldCharType="separate"/>
            </w:r>
            <w:r w:rsidR="00A15091">
              <w:rPr>
                <w:noProof/>
                <w:webHidden/>
              </w:rPr>
              <w:t>51</w:t>
            </w:r>
            <w:r w:rsidR="00A15091">
              <w:rPr>
                <w:noProof/>
                <w:webHidden/>
              </w:rPr>
              <w:fldChar w:fldCharType="end"/>
            </w:r>
          </w:hyperlink>
        </w:p>
        <w:p w14:paraId="11A59ED6" w14:textId="47B6FE52" w:rsidR="00A15091" w:rsidRDefault="00B57C6E">
          <w:pPr>
            <w:pStyle w:val="TOC2"/>
            <w:rPr>
              <w:rFonts w:cstheme="minorBidi"/>
              <w:noProof/>
              <w:sz w:val="22"/>
              <w:szCs w:val="22"/>
              <w:lang w:val="en-GB" w:eastAsia="en-GB"/>
            </w:rPr>
          </w:pPr>
          <w:hyperlink w:anchor="_Toc80036063" w:history="1">
            <w:r w:rsidR="00A15091" w:rsidRPr="00551E26">
              <w:rPr>
                <w:rStyle w:val="Hyperlink"/>
                <w:noProof/>
              </w:rPr>
              <w:t>7.5</w:t>
            </w:r>
            <w:r w:rsidR="00A15091">
              <w:rPr>
                <w:rFonts w:cstheme="minorBidi"/>
                <w:noProof/>
                <w:sz w:val="22"/>
                <w:szCs w:val="22"/>
                <w:lang w:val="en-GB" w:eastAsia="en-GB"/>
              </w:rPr>
              <w:tab/>
            </w:r>
            <w:r w:rsidR="00A15091" w:rsidRPr="00551E26">
              <w:rPr>
                <w:rStyle w:val="Hyperlink"/>
                <w:noProof/>
              </w:rPr>
              <w:t>Data Reviews</w:t>
            </w:r>
            <w:r w:rsidR="00A15091">
              <w:rPr>
                <w:noProof/>
                <w:webHidden/>
              </w:rPr>
              <w:tab/>
            </w:r>
            <w:r w:rsidR="00A15091">
              <w:rPr>
                <w:noProof/>
                <w:webHidden/>
              </w:rPr>
              <w:fldChar w:fldCharType="begin"/>
            </w:r>
            <w:r w:rsidR="00A15091">
              <w:rPr>
                <w:noProof/>
                <w:webHidden/>
              </w:rPr>
              <w:instrText xml:space="preserve"> PAGEREF _Toc80036063 \h </w:instrText>
            </w:r>
            <w:r w:rsidR="00A15091">
              <w:rPr>
                <w:noProof/>
                <w:webHidden/>
              </w:rPr>
            </w:r>
            <w:r w:rsidR="00A15091">
              <w:rPr>
                <w:noProof/>
                <w:webHidden/>
              </w:rPr>
              <w:fldChar w:fldCharType="separate"/>
            </w:r>
            <w:r w:rsidR="00A15091">
              <w:rPr>
                <w:noProof/>
                <w:webHidden/>
              </w:rPr>
              <w:t>51</w:t>
            </w:r>
            <w:r w:rsidR="00A15091">
              <w:rPr>
                <w:noProof/>
                <w:webHidden/>
              </w:rPr>
              <w:fldChar w:fldCharType="end"/>
            </w:r>
          </w:hyperlink>
        </w:p>
        <w:p w14:paraId="19CB345D" w14:textId="50599006" w:rsidR="00A15091" w:rsidRDefault="00B57C6E">
          <w:pPr>
            <w:pStyle w:val="TOC1"/>
            <w:rPr>
              <w:rFonts w:cstheme="minorBidi"/>
              <w:bCs w:val="0"/>
              <w:noProof/>
              <w:color w:val="auto"/>
              <w:sz w:val="22"/>
              <w:szCs w:val="22"/>
              <w:lang w:val="en-GB" w:eastAsia="en-GB"/>
            </w:rPr>
          </w:pPr>
          <w:hyperlink w:anchor="_Toc80036064" w:history="1">
            <w:r w:rsidR="00A15091" w:rsidRPr="00551E26">
              <w:rPr>
                <w:rStyle w:val="Hyperlink"/>
                <w:noProof/>
              </w:rPr>
              <w:t>8</w:t>
            </w:r>
            <w:r w:rsidR="00A15091">
              <w:rPr>
                <w:rFonts w:cstheme="minorBidi"/>
                <w:bCs w:val="0"/>
                <w:noProof/>
                <w:color w:val="auto"/>
                <w:sz w:val="22"/>
                <w:szCs w:val="22"/>
                <w:lang w:val="en-GB" w:eastAsia="en-GB"/>
              </w:rPr>
              <w:tab/>
            </w:r>
            <w:r w:rsidR="00A15091" w:rsidRPr="00551E26">
              <w:rPr>
                <w:rStyle w:val="Hyperlink"/>
                <w:noProof/>
              </w:rPr>
              <w:t>PROJECT WORKSHARING &amp; COLLABORATION</w:t>
            </w:r>
            <w:r w:rsidR="00A15091">
              <w:rPr>
                <w:noProof/>
                <w:webHidden/>
              </w:rPr>
              <w:tab/>
            </w:r>
            <w:r w:rsidR="00A15091">
              <w:rPr>
                <w:noProof/>
                <w:webHidden/>
              </w:rPr>
              <w:fldChar w:fldCharType="begin"/>
            </w:r>
            <w:r w:rsidR="00A15091">
              <w:rPr>
                <w:noProof/>
                <w:webHidden/>
              </w:rPr>
              <w:instrText xml:space="preserve"> PAGEREF _Toc80036064 \h </w:instrText>
            </w:r>
            <w:r w:rsidR="00A15091">
              <w:rPr>
                <w:noProof/>
                <w:webHidden/>
              </w:rPr>
            </w:r>
            <w:r w:rsidR="00A15091">
              <w:rPr>
                <w:noProof/>
                <w:webHidden/>
              </w:rPr>
              <w:fldChar w:fldCharType="separate"/>
            </w:r>
            <w:r w:rsidR="00A15091">
              <w:rPr>
                <w:noProof/>
                <w:webHidden/>
              </w:rPr>
              <w:t>52</w:t>
            </w:r>
            <w:r w:rsidR="00A15091">
              <w:rPr>
                <w:noProof/>
                <w:webHidden/>
              </w:rPr>
              <w:fldChar w:fldCharType="end"/>
            </w:r>
          </w:hyperlink>
        </w:p>
        <w:p w14:paraId="23A4853D" w14:textId="52CDAF62" w:rsidR="00A15091" w:rsidRDefault="00B57C6E">
          <w:pPr>
            <w:pStyle w:val="TOC2"/>
            <w:rPr>
              <w:rFonts w:cstheme="minorBidi"/>
              <w:noProof/>
              <w:sz w:val="22"/>
              <w:szCs w:val="22"/>
              <w:lang w:val="en-GB" w:eastAsia="en-GB"/>
            </w:rPr>
          </w:pPr>
          <w:hyperlink w:anchor="_Toc80036065" w:history="1">
            <w:r w:rsidR="00A15091" w:rsidRPr="00551E26">
              <w:rPr>
                <w:rStyle w:val="Hyperlink"/>
                <w:noProof/>
              </w:rPr>
              <w:t>8.1</w:t>
            </w:r>
            <w:r w:rsidR="00A15091">
              <w:rPr>
                <w:rFonts w:cstheme="minorBidi"/>
                <w:noProof/>
                <w:sz w:val="22"/>
                <w:szCs w:val="22"/>
                <w:lang w:val="en-GB" w:eastAsia="en-GB"/>
              </w:rPr>
              <w:tab/>
            </w:r>
            <w:r w:rsidR="00A15091" w:rsidRPr="00551E26">
              <w:rPr>
                <w:rStyle w:val="Hyperlink"/>
                <w:noProof/>
              </w:rPr>
              <w:t>Model Collaboration</w:t>
            </w:r>
            <w:r w:rsidR="00A15091">
              <w:rPr>
                <w:noProof/>
                <w:webHidden/>
              </w:rPr>
              <w:tab/>
            </w:r>
            <w:r w:rsidR="00A15091">
              <w:rPr>
                <w:noProof/>
                <w:webHidden/>
              </w:rPr>
              <w:fldChar w:fldCharType="begin"/>
            </w:r>
            <w:r w:rsidR="00A15091">
              <w:rPr>
                <w:noProof/>
                <w:webHidden/>
              </w:rPr>
              <w:instrText xml:space="preserve"> PAGEREF _Toc80036065 \h </w:instrText>
            </w:r>
            <w:r w:rsidR="00A15091">
              <w:rPr>
                <w:noProof/>
                <w:webHidden/>
              </w:rPr>
            </w:r>
            <w:r w:rsidR="00A15091">
              <w:rPr>
                <w:noProof/>
                <w:webHidden/>
              </w:rPr>
              <w:fldChar w:fldCharType="separate"/>
            </w:r>
            <w:r w:rsidR="00A15091">
              <w:rPr>
                <w:noProof/>
                <w:webHidden/>
              </w:rPr>
              <w:t>52</w:t>
            </w:r>
            <w:r w:rsidR="00A15091">
              <w:rPr>
                <w:noProof/>
                <w:webHidden/>
              </w:rPr>
              <w:fldChar w:fldCharType="end"/>
            </w:r>
          </w:hyperlink>
        </w:p>
        <w:p w14:paraId="79984A80" w14:textId="0DA17518" w:rsidR="00A15091" w:rsidRDefault="00B57C6E">
          <w:pPr>
            <w:pStyle w:val="TOC3"/>
            <w:rPr>
              <w:bCs w:val="0"/>
              <w:noProof/>
              <w:sz w:val="22"/>
              <w:szCs w:val="22"/>
              <w:lang w:val="en-GB" w:eastAsia="en-GB"/>
            </w:rPr>
          </w:pPr>
          <w:hyperlink w:anchor="_Toc80036066" w:history="1">
            <w:r w:rsidR="00A15091" w:rsidRPr="00551E26">
              <w:rPr>
                <w:rStyle w:val="Hyperlink"/>
                <w:noProof/>
              </w:rPr>
              <w:t>8.1.1</w:t>
            </w:r>
            <w:r w:rsidR="00A15091">
              <w:rPr>
                <w:bCs w:val="0"/>
                <w:noProof/>
                <w:sz w:val="22"/>
                <w:szCs w:val="22"/>
                <w:lang w:val="en-GB" w:eastAsia="en-GB"/>
              </w:rPr>
              <w:tab/>
            </w:r>
            <w:r w:rsidR="00A15091" w:rsidRPr="00551E26">
              <w:rPr>
                <w:rStyle w:val="Hyperlink"/>
                <w:noProof/>
              </w:rPr>
              <w:t>BIM360 Package Exchange</w:t>
            </w:r>
            <w:r w:rsidR="00A15091">
              <w:rPr>
                <w:noProof/>
                <w:webHidden/>
              </w:rPr>
              <w:tab/>
            </w:r>
            <w:r w:rsidR="00A15091">
              <w:rPr>
                <w:noProof/>
                <w:webHidden/>
              </w:rPr>
              <w:fldChar w:fldCharType="begin"/>
            </w:r>
            <w:r w:rsidR="00A15091">
              <w:rPr>
                <w:noProof/>
                <w:webHidden/>
              </w:rPr>
              <w:instrText xml:space="preserve"> PAGEREF _Toc80036066 \h </w:instrText>
            </w:r>
            <w:r w:rsidR="00A15091">
              <w:rPr>
                <w:noProof/>
                <w:webHidden/>
              </w:rPr>
            </w:r>
            <w:r w:rsidR="00A15091">
              <w:rPr>
                <w:noProof/>
                <w:webHidden/>
              </w:rPr>
              <w:fldChar w:fldCharType="separate"/>
            </w:r>
            <w:r w:rsidR="00A15091">
              <w:rPr>
                <w:noProof/>
                <w:webHidden/>
              </w:rPr>
              <w:t>52</w:t>
            </w:r>
            <w:r w:rsidR="00A15091">
              <w:rPr>
                <w:noProof/>
                <w:webHidden/>
              </w:rPr>
              <w:fldChar w:fldCharType="end"/>
            </w:r>
          </w:hyperlink>
        </w:p>
        <w:p w14:paraId="626F0C6E" w14:textId="6FB35FF3" w:rsidR="00A15091" w:rsidRDefault="00B57C6E">
          <w:pPr>
            <w:pStyle w:val="TOC2"/>
            <w:rPr>
              <w:rFonts w:cstheme="minorBidi"/>
              <w:noProof/>
              <w:sz w:val="22"/>
              <w:szCs w:val="22"/>
              <w:lang w:val="en-GB" w:eastAsia="en-GB"/>
            </w:rPr>
          </w:pPr>
          <w:hyperlink w:anchor="_Toc80036067" w:history="1">
            <w:r w:rsidR="00A15091" w:rsidRPr="00551E26">
              <w:rPr>
                <w:rStyle w:val="Hyperlink"/>
                <w:noProof/>
              </w:rPr>
              <w:t>8.2</w:t>
            </w:r>
            <w:r w:rsidR="00A15091">
              <w:rPr>
                <w:rFonts w:cstheme="minorBidi"/>
                <w:noProof/>
                <w:sz w:val="22"/>
                <w:szCs w:val="22"/>
                <w:lang w:val="en-GB" w:eastAsia="en-GB"/>
              </w:rPr>
              <w:tab/>
            </w:r>
            <w:r w:rsidR="00A15091" w:rsidRPr="00551E26">
              <w:rPr>
                <w:rStyle w:val="Hyperlink"/>
                <w:noProof/>
              </w:rPr>
              <w:t>Common Data Environment &amp; PMIS</w:t>
            </w:r>
            <w:r w:rsidR="00A15091">
              <w:rPr>
                <w:noProof/>
                <w:webHidden/>
              </w:rPr>
              <w:tab/>
            </w:r>
            <w:r w:rsidR="00A15091">
              <w:rPr>
                <w:noProof/>
                <w:webHidden/>
              </w:rPr>
              <w:fldChar w:fldCharType="begin"/>
            </w:r>
            <w:r w:rsidR="00A15091">
              <w:rPr>
                <w:noProof/>
                <w:webHidden/>
              </w:rPr>
              <w:instrText xml:space="preserve"> PAGEREF _Toc80036067 \h </w:instrText>
            </w:r>
            <w:r w:rsidR="00A15091">
              <w:rPr>
                <w:noProof/>
                <w:webHidden/>
              </w:rPr>
            </w:r>
            <w:r w:rsidR="00A15091">
              <w:rPr>
                <w:noProof/>
                <w:webHidden/>
              </w:rPr>
              <w:fldChar w:fldCharType="separate"/>
            </w:r>
            <w:r w:rsidR="00A15091">
              <w:rPr>
                <w:noProof/>
                <w:webHidden/>
              </w:rPr>
              <w:t>53</w:t>
            </w:r>
            <w:r w:rsidR="00A15091">
              <w:rPr>
                <w:noProof/>
                <w:webHidden/>
              </w:rPr>
              <w:fldChar w:fldCharType="end"/>
            </w:r>
          </w:hyperlink>
        </w:p>
        <w:p w14:paraId="593CC295" w14:textId="62065444" w:rsidR="00A15091" w:rsidRDefault="00B57C6E">
          <w:pPr>
            <w:pStyle w:val="TOC2"/>
            <w:rPr>
              <w:rFonts w:cstheme="minorBidi"/>
              <w:noProof/>
              <w:sz w:val="22"/>
              <w:szCs w:val="22"/>
              <w:lang w:val="en-GB" w:eastAsia="en-GB"/>
            </w:rPr>
          </w:pPr>
          <w:hyperlink w:anchor="_Toc80036068" w:history="1">
            <w:r w:rsidR="00A15091" w:rsidRPr="00551E26">
              <w:rPr>
                <w:rStyle w:val="Hyperlink"/>
                <w:noProof/>
              </w:rPr>
              <w:t>8.3</w:t>
            </w:r>
            <w:r w:rsidR="00A15091">
              <w:rPr>
                <w:rFonts w:cstheme="minorBidi"/>
                <w:noProof/>
                <w:sz w:val="22"/>
                <w:szCs w:val="22"/>
                <w:lang w:val="en-GB" w:eastAsia="en-GB"/>
              </w:rPr>
              <w:tab/>
            </w:r>
            <w:r w:rsidR="00A15091" w:rsidRPr="00551E26">
              <w:rPr>
                <w:rStyle w:val="Hyperlink"/>
                <w:noProof/>
              </w:rPr>
              <w:t>Model Upload Process</w:t>
            </w:r>
            <w:r w:rsidR="00A15091">
              <w:rPr>
                <w:noProof/>
                <w:webHidden/>
              </w:rPr>
              <w:tab/>
            </w:r>
            <w:r w:rsidR="00A15091">
              <w:rPr>
                <w:noProof/>
                <w:webHidden/>
              </w:rPr>
              <w:fldChar w:fldCharType="begin"/>
            </w:r>
            <w:r w:rsidR="00A15091">
              <w:rPr>
                <w:noProof/>
                <w:webHidden/>
              </w:rPr>
              <w:instrText xml:space="preserve"> PAGEREF _Toc80036068 \h </w:instrText>
            </w:r>
            <w:r w:rsidR="00A15091">
              <w:rPr>
                <w:noProof/>
                <w:webHidden/>
              </w:rPr>
            </w:r>
            <w:r w:rsidR="00A15091">
              <w:rPr>
                <w:noProof/>
                <w:webHidden/>
              </w:rPr>
              <w:fldChar w:fldCharType="separate"/>
            </w:r>
            <w:r w:rsidR="00A15091">
              <w:rPr>
                <w:noProof/>
                <w:webHidden/>
              </w:rPr>
              <w:t>53</w:t>
            </w:r>
            <w:r w:rsidR="00A15091">
              <w:rPr>
                <w:noProof/>
                <w:webHidden/>
              </w:rPr>
              <w:fldChar w:fldCharType="end"/>
            </w:r>
          </w:hyperlink>
        </w:p>
        <w:p w14:paraId="0B01BA2E" w14:textId="59652982" w:rsidR="00A15091" w:rsidRDefault="00B57C6E">
          <w:pPr>
            <w:pStyle w:val="TOC3"/>
            <w:rPr>
              <w:bCs w:val="0"/>
              <w:noProof/>
              <w:sz w:val="22"/>
              <w:szCs w:val="22"/>
              <w:lang w:val="en-GB" w:eastAsia="en-GB"/>
            </w:rPr>
          </w:pPr>
          <w:hyperlink w:anchor="_Toc80036069" w:history="1">
            <w:r w:rsidR="00A15091" w:rsidRPr="00551E26">
              <w:rPr>
                <w:rStyle w:val="Hyperlink"/>
                <w:noProof/>
              </w:rPr>
              <w:t>8.3.1</w:t>
            </w:r>
            <w:r w:rsidR="00A15091">
              <w:rPr>
                <w:bCs w:val="0"/>
                <w:noProof/>
                <w:sz w:val="22"/>
                <w:szCs w:val="22"/>
                <w:lang w:val="en-GB" w:eastAsia="en-GB"/>
              </w:rPr>
              <w:tab/>
            </w:r>
            <w:r w:rsidR="00A15091" w:rsidRPr="00551E26">
              <w:rPr>
                <w:rStyle w:val="Hyperlink"/>
                <w:noProof/>
              </w:rPr>
              <w:t>BIM Models Exchange</w:t>
            </w:r>
            <w:r w:rsidR="00A15091">
              <w:rPr>
                <w:noProof/>
                <w:webHidden/>
              </w:rPr>
              <w:tab/>
            </w:r>
            <w:r w:rsidR="00A15091">
              <w:rPr>
                <w:noProof/>
                <w:webHidden/>
              </w:rPr>
              <w:fldChar w:fldCharType="begin"/>
            </w:r>
            <w:r w:rsidR="00A15091">
              <w:rPr>
                <w:noProof/>
                <w:webHidden/>
              </w:rPr>
              <w:instrText xml:space="preserve"> PAGEREF _Toc80036069 \h </w:instrText>
            </w:r>
            <w:r w:rsidR="00A15091">
              <w:rPr>
                <w:noProof/>
                <w:webHidden/>
              </w:rPr>
            </w:r>
            <w:r w:rsidR="00A15091">
              <w:rPr>
                <w:noProof/>
                <w:webHidden/>
              </w:rPr>
              <w:fldChar w:fldCharType="separate"/>
            </w:r>
            <w:r w:rsidR="00A15091">
              <w:rPr>
                <w:noProof/>
                <w:webHidden/>
              </w:rPr>
              <w:t>54</w:t>
            </w:r>
            <w:r w:rsidR="00A15091">
              <w:rPr>
                <w:noProof/>
                <w:webHidden/>
              </w:rPr>
              <w:fldChar w:fldCharType="end"/>
            </w:r>
          </w:hyperlink>
        </w:p>
        <w:p w14:paraId="5C502757" w14:textId="5CBD021B" w:rsidR="00A15091" w:rsidRDefault="00B57C6E">
          <w:pPr>
            <w:pStyle w:val="TOC2"/>
            <w:rPr>
              <w:rFonts w:cstheme="minorBidi"/>
              <w:noProof/>
              <w:sz w:val="22"/>
              <w:szCs w:val="22"/>
              <w:lang w:val="en-GB" w:eastAsia="en-GB"/>
            </w:rPr>
          </w:pPr>
          <w:hyperlink w:anchor="_Toc80036070" w:history="1">
            <w:r w:rsidR="00A15091" w:rsidRPr="00551E26">
              <w:rPr>
                <w:rStyle w:val="Hyperlink"/>
                <w:noProof/>
              </w:rPr>
              <w:t>8.4</w:t>
            </w:r>
            <w:r w:rsidR="00A15091">
              <w:rPr>
                <w:rFonts w:cstheme="minorBidi"/>
                <w:noProof/>
                <w:sz w:val="22"/>
                <w:szCs w:val="22"/>
                <w:lang w:val="en-GB" w:eastAsia="en-GB"/>
              </w:rPr>
              <w:tab/>
            </w:r>
            <w:r w:rsidR="00A15091" w:rsidRPr="00551E26">
              <w:rPr>
                <w:rStyle w:val="Hyperlink"/>
                <w:noProof/>
              </w:rPr>
              <w:t>Software Usage</w:t>
            </w:r>
            <w:r w:rsidR="00A15091">
              <w:rPr>
                <w:noProof/>
                <w:webHidden/>
              </w:rPr>
              <w:tab/>
            </w:r>
            <w:r w:rsidR="00A15091">
              <w:rPr>
                <w:noProof/>
                <w:webHidden/>
              </w:rPr>
              <w:fldChar w:fldCharType="begin"/>
            </w:r>
            <w:r w:rsidR="00A15091">
              <w:rPr>
                <w:noProof/>
                <w:webHidden/>
              </w:rPr>
              <w:instrText xml:space="preserve"> PAGEREF _Toc80036070 \h </w:instrText>
            </w:r>
            <w:r w:rsidR="00A15091">
              <w:rPr>
                <w:noProof/>
                <w:webHidden/>
              </w:rPr>
            </w:r>
            <w:r w:rsidR="00A15091">
              <w:rPr>
                <w:noProof/>
                <w:webHidden/>
              </w:rPr>
              <w:fldChar w:fldCharType="separate"/>
            </w:r>
            <w:r w:rsidR="00A15091">
              <w:rPr>
                <w:noProof/>
                <w:webHidden/>
              </w:rPr>
              <w:t>54</w:t>
            </w:r>
            <w:r w:rsidR="00A15091">
              <w:rPr>
                <w:noProof/>
                <w:webHidden/>
              </w:rPr>
              <w:fldChar w:fldCharType="end"/>
            </w:r>
          </w:hyperlink>
        </w:p>
        <w:p w14:paraId="0A020A07" w14:textId="1D4B90DD" w:rsidR="00A15091" w:rsidRDefault="00B57C6E">
          <w:pPr>
            <w:pStyle w:val="TOC2"/>
            <w:rPr>
              <w:rFonts w:cstheme="minorBidi"/>
              <w:noProof/>
              <w:sz w:val="22"/>
              <w:szCs w:val="22"/>
              <w:lang w:val="en-GB" w:eastAsia="en-GB"/>
            </w:rPr>
          </w:pPr>
          <w:hyperlink w:anchor="_Toc80036071" w:history="1">
            <w:r w:rsidR="00A15091" w:rsidRPr="00551E26">
              <w:rPr>
                <w:rStyle w:val="Hyperlink"/>
                <w:noProof/>
              </w:rPr>
              <w:t>8.5</w:t>
            </w:r>
            <w:r w:rsidR="00A15091">
              <w:rPr>
                <w:rFonts w:cstheme="minorBidi"/>
                <w:noProof/>
                <w:sz w:val="22"/>
                <w:szCs w:val="22"/>
                <w:lang w:val="en-GB" w:eastAsia="en-GB"/>
              </w:rPr>
              <w:tab/>
            </w:r>
            <w:r w:rsidR="00A15091" w:rsidRPr="00551E26">
              <w:rPr>
                <w:rStyle w:val="Hyperlink"/>
                <w:noProof/>
              </w:rPr>
              <w:t>Clash Rendition Viewer</w:t>
            </w:r>
            <w:r w:rsidR="00A15091">
              <w:rPr>
                <w:noProof/>
                <w:webHidden/>
              </w:rPr>
              <w:tab/>
            </w:r>
            <w:r w:rsidR="00A15091">
              <w:rPr>
                <w:noProof/>
                <w:webHidden/>
              </w:rPr>
              <w:fldChar w:fldCharType="begin"/>
            </w:r>
            <w:r w:rsidR="00A15091">
              <w:rPr>
                <w:noProof/>
                <w:webHidden/>
              </w:rPr>
              <w:instrText xml:space="preserve"> PAGEREF _Toc80036071 \h </w:instrText>
            </w:r>
            <w:r w:rsidR="00A15091">
              <w:rPr>
                <w:noProof/>
                <w:webHidden/>
              </w:rPr>
            </w:r>
            <w:r w:rsidR="00A15091">
              <w:rPr>
                <w:noProof/>
                <w:webHidden/>
              </w:rPr>
              <w:fldChar w:fldCharType="separate"/>
            </w:r>
            <w:r w:rsidR="00A15091">
              <w:rPr>
                <w:noProof/>
                <w:webHidden/>
              </w:rPr>
              <w:t>55</w:t>
            </w:r>
            <w:r w:rsidR="00A15091">
              <w:rPr>
                <w:noProof/>
                <w:webHidden/>
              </w:rPr>
              <w:fldChar w:fldCharType="end"/>
            </w:r>
          </w:hyperlink>
        </w:p>
        <w:p w14:paraId="0B4764B8" w14:textId="7875820D" w:rsidR="00A15091" w:rsidRDefault="00B57C6E">
          <w:pPr>
            <w:pStyle w:val="TOC2"/>
            <w:rPr>
              <w:rFonts w:cstheme="minorBidi"/>
              <w:noProof/>
              <w:sz w:val="22"/>
              <w:szCs w:val="22"/>
              <w:lang w:val="en-GB" w:eastAsia="en-GB"/>
            </w:rPr>
          </w:pPr>
          <w:hyperlink w:anchor="_Toc80036072" w:history="1">
            <w:r w:rsidR="00A15091" w:rsidRPr="00551E26">
              <w:rPr>
                <w:rStyle w:val="Hyperlink"/>
                <w:noProof/>
              </w:rPr>
              <w:t>8.6</w:t>
            </w:r>
            <w:r w:rsidR="00A15091">
              <w:rPr>
                <w:rFonts w:cstheme="minorBidi"/>
                <w:noProof/>
                <w:sz w:val="22"/>
                <w:szCs w:val="22"/>
                <w:lang w:val="en-GB" w:eastAsia="en-GB"/>
              </w:rPr>
              <w:tab/>
            </w:r>
            <w:r w:rsidR="00A15091" w:rsidRPr="00551E26">
              <w:rPr>
                <w:rStyle w:val="Hyperlink"/>
                <w:noProof/>
              </w:rPr>
              <w:t>BIM Meetings</w:t>
            </w:r>
            <w:r w:rsidR="00A15091">
              <w:rPr>
                <w:noProof/>
                <w:webHidden/>
              </w:rPr>
              <w:tab/>
            </w:r>
            <w:r w:rsidR="00A15091">
              <w:rPr>
                <w:noProof/>
                <w:webHidden/>
              </w:rPr>
              <w:fldChar w:fldCharType="begin"/>
            </w:r>
            <w:r w:rsidR="00A15091">
              <w:rPr>
                <w:noProof/>
                <w:webHidden/>
              </w:rPr>
              <w:instrText xml:space="preserve"> PAGEREF _Toc80036072 \h </w:instrText>
            </w:r>
            <w:r w:rsidR="00A15091">
              <w:rPr>
                <w:noProof/>
                <w:webHidden/>
              </w:rPr>
            </w:r>
            <w:r w:rsidR="00A15091">
              <w:rPr>
                <w:noProof/>
                <w:webHidden/>
              </w:rPr>
              <w:fldChar w:fldCharType="separate"/>
            </w:r>
            <w:r w:rsidR="00A15091">
              <w:rPr>
                <w:noProof/>
                <w:webHidden/>
              </w:rPr>
              <w:t>55</w:t>
            </w:r>
            <w:r w:rsidR="00A15091">
              <w:rPr>
                <w:noProof/>
                <w:webHidden/>
              </w:rPr>
              <w:fldChar w:fldCharType="end"/>
            </w:r>
          </w:hyperlink>
        </w:p>
        <w:p w14:paraId="4CEFA6D5" w14:textId="05E82D7D" w:rsidR="00A15091" w:rsidRDefault="00B57C6E">
          <w:pPr>
            <w:pStyle w:val="TOC2"/>
            <w:rPr>
              <w:rFonts w:cstheme="minorBidi"/>
              <w:noProof/>
              <w:sz w:val="22"/>
              <w:szCs w:val="22"/>
              <w:lang w:val="en-GB" w:eastAsia="en-GB"/>
            </w:rPr>
          </w:pPr>
          <w:hyperlink w:anchor="_Toc80036073" w:history="1">
            <w:r w:rsidR="00A15091" w:rsidRPr="00551E26">
              <w:rPr>
                <w:rStyle w:val="Hyperlink"/>
                <w:noProof/>
              </w:rPr>
              <w:t>8.7</w:t>
            </w:r>
            <w:r w:rsidR="00A15091">
              <w:rPr>
                <w:rFonts w:cstheme="minorBidi"/>
                <w:noProof/>
                <w:sz w:val="22"/>
                <w:szCs w:val="22"/>
                <w:lang w:val="en-GB" w:eastAsia="en-GB"/>
              </w:rPr>
              <w:tab/>
            </w:r>
            <w:r w:rsidR="00A15091" w:rsidRPr="00551E26">
              <w:rPr>
                <w:rStyle w:val="Hyperlink"/>
                <w:noProof/>
              </w:rPr>
              <w:t>Clash Detection and Coordination Meetings Schedule</w:t>
            </w:r>
            <w:r w:rsidR="00A15091">
              <w:rPr>
                <w:noProof/>
                <w:webHidden/>
              </w:rPr>
              <w:tab/>
            </w:r>
            <w:r w:rsidR="00A15091">
              <w:rPr>
                <w:noProof/>
                <w:webHidden/>
              </w:rPr>
              <w:fldChar w:fldCharType="begin"/>
            </w:r>
            <w:r w:rsidR="00A15091">
              <w:rPr>
                <w:noProof/>
                <w:webHidden/>
              </w:rPr>
              <w:instrText xml:space="preserve"> PAGEREF _Toc80036073 \h </w:instrText>
            </w:r>
            <w:r w:rsidR="00A15091">
              <w:rPr>
                <w:noProof/>
                <w:webHidden/>
              </w:rPr>
            </w:r>
            <w:r w:rsidR="00A15091">
              <w:rPr>
                <w:noProof/>
                <w:webHidden/>
              </w:rPr>
              <w:fldChar w:fldCharType="separate"/>
            </w:r>
            <w:r w:rsidR="00A15091">
              <w:rPr>
                <w:noProof/>
                <w:webHidden/>
              </w:rPr>
              <w:t>57</w:t>
            </w:r>
            <w:r w:rsidR="00A15091">
              <w:rPr>
                <w:noProof/>
                <w:webHidden/>
              </w:rPr>
              <w:fldChar w:fldCharType="end"/>
            </w:r>
          </w:hyperlink>
        </w:p>
        <w:p w14:paraId="20E017DE" w14:textId="05E661DD" w:rsidR="00A15091" w:rsidRDefault="00B57C6E">
          <w:pPr>
            <w:pStyle w:val="TOC1"/>
            <w:rPr>
              <w:rFonts w:cstheme="minorBidi"/>
              <w:bCs w:val="0"/>
              <w:noProof/>
              <w:color w:val="auto"/>
              <w:sz w:val="22"/>
              <w:szCs w:val="22"/>
              <w:lang w:val="en-GB" w:eastAsia="en-GB"/>
            </w:rPr>
          </w:pPr>
          <w:hyperlink w:anchor="_Toc80036074" w:history="1">
            <w:r w:rsidR="00A15091" w:rsidRPr="00551E26">
              <w:rPr>
                <w:rStyle w:val="Hyperlink"/>
                <w:noProof/>
              </w:rPr>
              <w:t>9</w:t>
            </w:r>
            <w:r w:rsidR="00A15091">
              <w:rPr>
                <w:rFonts w:cstheme="minorBidi"/>
                <w:bCs w:val="0"/>
                <w:noProof/>
                <w:color w:val="auto"/>
                <w:sz w:val="22"/>
                <w:szCs w:val="22"/>
                <w:lang w:val="en-GB" w:eastAsia="en-GB"/>
              </w:rPr>
              <w:tab/>
            </w:r>
            <w:r w:rsidR="00A15091" w:rsidRPr="00551E26">
              <w:rPr>
                <w:rStyle w:val="Hyperlink"/>
                <w:noProof/>
              </w:rPr>
              <w:t>MODEL REVIEWS</w:t>
            </w:r>
            <w:r w:rsidR="00A15091">
              <w:rPr>
                <w:noProof/>
                <w:webHidden/>
              </w:rPr>
              <w:tab/>
            </w:r>
            <w:r w:rsidR="00A15091">
              <w:rPr>
                <w:noProof/>
                <w:webHidden/>
              </w:rPr>
              <w:fldChar w:fldCharType="begin"/>
            </w:r>
            <w:r w:rsidR="00A15091">
              <w:rPr>
                <w:noProof/>
                <w:webHidden/>
              </w:rPr>
              <w:instrText xml:space="preserve"> PAGEREF _Toc80036074 \h </w:instrText>
            </w:r>
            <w:r w:rsidR="00A15091">
              <w:rPr>
                <w:noProof/>
                <w:webHidden/>
              </w:rPr>
            </w:r>
            <w:r w:rsidR="00A15091">
              <w:rPr>
                <w:noProof/>
                <w:webHidden/>
              </w:rPr>
              <w:fldChar w:fldCharType="separate"/>
            </w:r>
            <w:r w:rsidR="00A15091">
              <w:rPr>
                <w:noProof/>
                <w:webHidden/>
              </w:rPr>
              <w:t>58</w:t>
            </w:r>
            <w:r w:rsidR="00A15091">
              <w:rPr>
                <w:noProof/>
                <w:webHidden/>
              </w:rPr>
              <w:fldChar w:fldCharType="end"/>
            </w:r>
          </w:hyperlink>
        </w:p>
        <w:p w14:paraId="500054FF" w14:textId="4A62D9D1" w:rsidR="00A15091" w:rsidRDefault="00B57C6E">
          <w:pPr>
            <w:pStyle w:val="TOC2"/>
            <w:rPr>
              <w:rFonts w:cstheme="minorBidi"/>
              <w:noProof/>
              <w:sz w:val="22"/>
              <w:szCs w:val="22"/>
              <w:lang w:val="en-GB" w:eastAsia="en-GB"/>
            </w:rPr>
          </w:pPr>
          <w:hyperlink w:anchor="_Toc80036075" w:history="1">
            <w:r w:rsidR="00A15091" w:rsidRPr="00551E26">
              <w:rPr>
                <w:rStyle w:val="Hyperlink"/>
                <w:noProof/>
              </w:rPr>
              <w:t>9.1</w:t>
            </w:r>
            <w:r w:rsidR="00A15091">
              <w:rPr>
                <w:rFonts w:cstheme="minorBidi"/>
                <w:noProof/>
                <w:sz w:val="22"/>
                <w:szCs w:val="22"/>
                <w:lang w:val="en-GB" w:eastAsia="en-GB"/>
              </w:rPr>
              <w:tab/>
            </w:r>
            <w:r w:rsidR="00A15091" w:rsidRPr="00551E26">
              <w:rPr>
                <w:rStyle w:val="Hyperlink"/>
                <w:noProof/>
              </w:rPr>
              <w:t>Quality Control Procedures</w:t>
            </w:r>
            <w:r w:rsidR="00A15091">
              <w:rPr>
                <w:noProof/>
                <w:webHidden/>
              </w:rPr>
              <w:tab/>
            </w:r>
            <w:r w:rsidR="00A15091">
              <w:rPr>
                <w:noProof/>
                <w:webHidden/>
              </w:rPr>
              <w:fldChar w:fldCharType="begin"/>
            </w:r>
            <w:r w:rsidR="00A15091">
              <w:rPr>
                <w:noProof/>
                <w:webHidden/>
              </w:rPr>
              <w:instrText xml:space="preserve"> PAGEREF _Toc80036075 \h </w:instrText>
            </w:r>
            <w:r w:rsidR="00A15091">
              <w:rPr>
                <w:noProof/>
                <w:webHidden/>
              </w:rPr>
            </w:r>
            <w:r w:rsidR="00A15091">
              <w:rPr>
                <w:noProof/>
                <w:webHidden/>
              </w:rPr>
              <w:fldChar w:fldCharType="separate"/>
            </w:r>
            <w:r w:rsidR="00A15091">
              <w:rPr>
                <w:noProof/>
                <w:webHidden/>
              </w:rPr>
              <w:t>58</w:t>
            </w:r>
            <w:r w:rsidR="00A15091">
              <w:rPr>
                <w:noProof/>
                <w:webHidden/>
              </w:rPr>
              <w:fldChar w:fldCharType="end"/>
            </w:r>
          </w:hyperlink>
        </w:p>
        <w:p w14:paraId="37C9A111" w14:textId="255A9DD9" w:rsidR="00A15091" w:rsidRDefault="00B57C6E">
          <w:pPr>
            <w:pStyle w:val="TOC2"/>
            <w:rPr>
              <w:rFonts w:cstheme="minorBidi"/>
              <w:noProof/>
              <w:sz w:val="22"/>
              <w:szCs w:val="22"/>
              <w:lang w:val="en-GB" w:eastAsia="en-GB"/>
            </w:rPr>
          </w:pPr>
          <w:hyperlink w:anchor="_Toc80036076" w:history="1">
            <w:r w:rsidR="00A15091" w:rsidRPr="00551E26">
              <w:rPr>
                <w:rStyle w:val="Hyperlink"/>
                <w:noProof/>
              </w:rPr>
              <w:t>9.2</w:t>
            </w:r>
            <w:r w:rsidR="00A15091">
              <w:rPr>
                <w:rFonts w:cstheme="minorBidi"/>
                <w:noProof/>
                <w:sz w:val="22"/>
                <w:szCs w:val="22"/>
                <w:lang w:val="en-GB" w:eastAsia="en-GB"/>
              </w:rPr>
              <w:tab/>
            </w:r>
            <w:r w:rsidR="00A15091" w:rsidRPr="00551E26">
              <w:rPr>
                <w:rStyle w:val="Hyperlink"/>
                <w:noProof/>
              </w:rPr>
              <w:t>Clash Detection Process Overview</w:t>
            </w:r>
            <w:r w:rsidR="00A15091">
              <w:rPr>
                <w:noProof/>
                <w:webHidden/>
              </w:rPr>
              <w:tab/>
            </w:r>
            <w:r w:rsidR="00A15091">
              <w:rPr>
                <w:noProof/>
                <w:webHidden/>
              </w:rPr>
              <w:fldChar w:fldCharType="begin"/>
            </w:r>
            <w:r w:rsidR="00A15091">
              <w:rPr>
                <w:noProof/>
                <w:webHidden/>
              </w:rPr>
              <w:instrText xml:space="preserve"> PAGEREF _Toc80036076 \h </w:instrText>
            </w:r>
            <w:r w:rsidR="00A15091">
              <w:rPr>
                <w:noProof/>
                <w:webHidden/>
              </w:rPr>
            </w:r>
            <w:r w:rsidR="00A15091">
              <w:rPr>
                <w:noProof/>
                <w:webHidden/>
              </w:rPr>
              <w:fldChar w:fldCharType="separate"/>
            </w:r>
            <w:r w:rsidR="00A15091">
              <w:rPr>
                <w:noProof/>
                <w:webHidden/>
              </w:rPr>
              <w:t>58</w:t>
            </w:r>
            <w:r w:rsidR="00A15091">
              <w:rPr>
                <w:noProof/>
                <w:webHidden/>
              </w:rPr>
              <w:fldChar w:fldCharType="end"/>
            </w:r>
          </w:hyperlink>
        </w:p>
        <w:p w14:paraId="4D34C844" w14:textId="2DB2BBF0" w:rsidR="00A15091" w:rsidRDefault="00B57C6E">
          <w:pPr>
            <w:pStyle w:val="TOC2"/>
            <w:rPr>
              <w:rFonts w:cstheme="minorBidi"/>
              <w:noProof/>
              <w:sz w:val="22"/>
              <w:szCs w:val="22"/>
              <w:lang w:val="en-GB" w:eastAsia="en-GB"/>
            </w:rPr>
          </w:pPr>
          <w:hyperlink w:anchor="_Toc80036077" w:history="1">
            <w:r w:rsidR="00A15091" w:rsidRPr="00551E26">
              <w:rPr>
                <w:rStyle w:val="Hyperlink"/>
                <w:noProof/>
              </w:rPr>
              <w:t>Responsibilities and Requirements</w:t>
            </w:r>
            <w:r w:rsidR="00A15091">
              <w:rPr>
                <w:noProof/>
                <w:webHidden/>
              </w:rPr>
              <w:tab/>
            </w:r>
            <w:r w:rsidR="00A15091">
              <w:rPr>
                <w:noProof/>
                <w:webHidden/>
              </w:rPr>
              <w:fldChar w:fldCharType="begin"/>
            </w:r>
            <w:r w:rsidR="00A15091">
              <w:rPr>
                <w:noProof/>
                <w:webHidden/>
              </w:rPr>
              <w:instrText xml:space="preserve"> PAGEREF _Toc80036077 \h </w:instrText>
            </w:r>
            <w:r w:rsidR="00A15091">
              <w:rPr>
                <w:noProof/>
                <w:webHidden/>
              </w:rPr>
            </w:r>
            <w:r w:rsidR="00A15091">
              <w:rPr>
                <w:noProof/>
                <w:webHidden/>
              </w:rPr>
              <w:fldChar w:fldCharType="separate"/>
            </w:r>
            <w:r w:rsidR="00A15091">
              <w:rPr>
                <w:noProof/>
                <w:webHidden/>
              </w:rPr>
              <w:t>59</w:t>
            </w:r>
            <w:r w:rsidR="00A15091">
              <w:rPr>
                <w:noProof/>
                <w:webHidden/>
              </w:rPr>
              <w:fldChar w:fldCharType="end"/>
            </w:r>
          </w:hyperlink>
        </w:p>
        <w:p w14:paraId="7CF3B04A" w14:textId="386D2A76" w:rsidR="00A15091" w:rsidRDefault="00B57C6E">
          <w:pPr>
            <w:pStyle w:val="TOC2"/>
            <w:rPr>
              <w:rFonts w:cstheme="minorBidi"/>
              <w:noProof/>
              <w:sz w:val="22"/>
              <w:szCs w:val="22"/>
              <w:lang w:val="en-GB" w:eastAsia="en-GB"/>
            </w:rPr>
          </w:pPr>
          <w:hyperlink w:anchor="_Toc80036078" w:history="1">
            <w:r w:rsidR="00A15091" w:rsidRPr="00551E26">
              <w:rPr>
                <w:rStyle w:val="Hyperlink"/>
                <w:noProof/>
              </w:rPr>
              <w:t>9.4 Weekly Model Sharing &amp; Clash Detection Road Map</w:t>
            </w:r>
            <w:r w:rsidR="00A15091">
              <w:rPr>
                <w:noProof/>
                <w:webHidden/>
              </w:rPr>
              <w:tab/>
            </w:r>
            <w:r w:rsidR="00A15091">
              <w:rPr>
                <w:noProof/>
                <w:webHidden/>
              </w:rPr>
              <w:fldChar w:fldCharType="begin"/>
            </w:r>
            <w:r w:rsidR="00A15091">
              <w:rPr>
                <w:noProof/>
                <w:webHidden/>
              </w:rPr>
              <w:instrText xml:space="preserve"> PAGEREF _Toc80036078 \h </w:instrText>
            </w:r>
            <w:r w:rsidR="00A15091">
              <w:rPr>
                <w:noProof/>
                <w:webHidden/>
              </w:rPr>
            </w:r>
            <w:r w:rsidR="00A15091">
              <w:rPr>
                <w:noProof/>
                <w:webHidden/>
              </w:rPr>
              <w:fldChar w:fldCharType="separate"/>
            </w:r>
            <w:r w:rsidR="00A15091">
              <w:rPr>
                <w:noProof/>
                <w:webHidden/>
              </w:rPr>
              <w:t>60</w:t>
            </w:r>
            <w:r w:rsidR="00A15091">
              <w:rPr>
                <w:noProof/>
                <w:webHidden/>
              </w:rPr>
              <w:fldChar w:fldCharType="end"/>
            </w:r>
          </w:hyperlink>
        </w:p>
        <w:p w14:paraId="2BBF140D" w14:textId="0F8EDC5E" w:rsidR="00A15091" w:rsidRDefault="00B57C6E">
          <w:pPr>
            <w:pStyle w:val="TOC2"/>
            <w:rPr>
              <w:rFonts w:cstheme="minorBidi"/>
              <w:noProof/>
              <w:sz w:val="22"/>
              <w:szCs w:val="22"/>
              <w:lang w:val="en-GB" w:eastAsia="en-GB"/>
            </w:rPr>
          </w:pPr>
          <w:hyperlink w:anchor="_Toc80036079" w:history="1">
            <w:r w:rsidR="00A15091" w:rsidRPr="00551E26">
              <w:rPr>
                <w:rStyle w:val="Hyperlink"/>
                <w:noProof/>
              </w:rPr>
              <w:t>9.5 Clash Detection Criteria</w:t>
            </w:r>
            <w:r w:rsidR="00A15091">
              <w:rPr>
                <w:noProof/>
                <w:webHidden/>
              </w:rPr>
              <w:tab/>
            </w:r>
            <w:r w:rsidR="00A15091">
              <w:rPr>
                <w:noProof/>
                <w:webHidden/>
              </w:rPr>
              <w:fldChar w:fldCharType="begin"/>
            </w:r>
            <w:r w:rsidR="00A15091">
              <w:rPr>
                <w:noProof/>
                <w:webHidden/>
              </w:rPr>
              <w:instrText xml:space="preserve"> PAGEREF _Toc80036079 \h </w:instrText>
            </w:r>
            <w:r w:rsidR="00A15091">
              <w:rPr>
                <w:noProof/>
                <w:webHidden/>
              </w:rPr>
            </w:r>
            <w:r w:rsidR="00A15091">
              <w:rPr>
                <w:noProof/>
                <w:webHidden/>
              </w:rPr>
              <w:fldChar w:fldCharType="separate"/>
            </w:r>
            <w:r w:rsidR="00A15091">
              <w:rPr>
                <w:noProof/>
                <w:webHidden/>
              </w:rPr>
              <w:t>61</w:t>
            </w:r>
            <w:r w:rsidR="00A15091">
              <w:rPr>
                <w:noProof/>
                <w:webHidden/>
              </w:rPr>
              <w:fldChar w:fldCharType="end"/>
            </w:r>
          </w:hyperlink>
        </w:p>
        <w:p w14:paraId="5C70F24A" w14:textId="0CB5182B" w:rsidR="00A15091" w:rsidRDefault="00B57C6E">
          <w:pPr>
            <w:pStyle w:val="TOC2"/>
            <w:rPr>
              <w:rFonts w:cstheme="minorBidi"/>
              <w:noProof/>
              <w:sz w:val="22"/>
              <w:szCs w:val="22"/>
              <w:lang w:val="en-GB" w:eastAsia="en-GB"/>
            </w:rPr>
          </w:pPr>
          <w:hyperlink w:anchor="_Toc80036080" w:history="1">
            <w:r w:rsidR="00A15091" w:rsidRPr="00551E26">
              <w:rPr>
                <w:rStyle w:val="Hyperlink"/>
                <w:noProof/>
              </w:rPr>
              <w:t>9.6 Matrix and Tolerance</w:t>
            </w:r>
            <w:r w:rsidR="00A15091">
              <w:rPr>
                <w:noProof/>
                <w:webHidden/>
              </w:rPr>
              <w:tab/>
            </w:r>
            <w:r w:rsidR="00A15091">
              <w:rPr>
                <w:noProof/>
                <w:webHidden/>
              </w:rPr>
              <w:fldChar w:fldCharType="begin"/>
            </w:r>
            <w:r w:rsidR="00A15091">
              <w:rPr>
                <w:noProof/>
                <w:webHidden/>
              </w:rPr>
              <w:instrText xml:space="preserve"> PAGEREF _Toc80036080 \h </w:instrText>
            </w:r>
            <w:r w:rsidR="00A15091">
              <w:rPr>
                <w:noProof/>
                <w:webHidden/>
              </w:rPr>
            </w:r>
            <w:r w:rsidR="00A15091">
              <w:rPr>
                <w:noProof/>
                <w:webHidden/>
              </w:rPr>
              <w:fldChar w:fldCharType="separate"/>
            </w:r>
            <w:r w:rsidR="00A15091">
              <w:rPr>
                <w:noProof/>
                <w:webHidden/>
              </w:rPr>
              <w:t>61</w:t>
            </w:r>
            <w:r w:rsidR="00A15091">
              <w:rPr>
                <w:noProof/>
                <w:webHidden/>
              </w:rPr>
              <w:fldChar w:fldCharType="end"/>
            </w:r>
          </w:hyperlink>
        </w:p>
        <w:p w14:paraId="740BEA3B" w14:textId="4FD1895D" w:rsidR="00A15091" w:rsidRDefault="00B57C6E">
          <w:pPr>
            <w:pStyle w:val="TOC2"/>
            <w:rPr>
              <w:rFonts w:cstheme="minorBidi"/>
              <w:noProof/>
              <w:sz w:val="22"/>
              <w:szCs w:val="22"/>
              <w:lang w:val="en-GB" w:eastAsia="en-GB"/>
            </w:rPr>
          </w:pPr>
          <w:hyperlink w:anchor="_Toc80036081" w:history="1">
            <w:r w:rsidR="00A15091" w:rsidRPr="00551E26">
              <w:rPr>
                <w:rStyle w:val="Hyperlink"/>
                <w:noProof/>
              </w:rPr>
              <w:t>9.7 Clash Detection Rules</w:t>
            </w:r>
            <w:r w:rsidR="00A15091">
              <w:rPr>
                <w:noProof/>
                <w:webHidden/>
              </w:rPr>
              <w:tab/>
            </w:r>
            <w:r w:rsidR="00A15091">
              <w:rPr>
                <w:noProof/>
                <w:webHidden/>
              </w:rPr>
              <w:fldChar w:fldCharType="begin"/>
            </w:r>
            <w:r w:rsidR="00A15091">
              <w:rPr>
                <w:noProof/>
                <w:webHidden/>
              </w:rPr>
              <w:instrText xml:space="preserve"> PAGEREF _Toc80036081 \h </w:instrText>
            </w:r>
            <w:r w:rsidR="00A15091">
              <w:rPr>
                <w:noProof/>
                <w:webHidden/>
              </w:rPr>
            </w:r>
            <w:r w:rsidR="00A15091">
              <w:rPr>
                <w:noProof/>
                <w:webHidden/>
              </w:rPr>
              <w:fldChar w:fldCharType="separate"/>
            </w:r>
            <w:r w:rsidR="00A15091">
              <w:rPr>
                <w:noProof/>
                <w:webHidden/>
              </w:rPr>
              <w:t>62</w:t>
            </w:r>
            <w:r w:rsidR="00A15091">
              <w:rPr>
                <w:noProof/>
                <w:webHidden/>
              </w:rPr>
              <w:fldChar w:fldCharType="end"/>
            </w:r>
          </w:hyperlink>
        </w:p>
        <w:p w14:paraId="0825C21D" w14:textId="747B09B4" w:rsidR="00A15091" w:rsidRDefault="00B57C6E">
          <w:pPr>
            <w:pStyle w:val="TOC2"/>
            <w:rPr>
              <w:rFonts w:cstheme="minorBidi"/>
              <w:noProof/>
              <w:sz w:val="22"/>
              <w:szCs w:val="22"/>
              <w:lang w:val="en-GB" w:eastAsia="en-GB"/>
            </w:rPr>
          </w:pPr>
          <w:hyperlink w:anchor="_Toc80036082" w:history="1">
            <w:r w:rsidR="00A15091" w:rsidRPr="00551E26">
              <w:rPr>
                <w:rStyle w:val="Hyperlink"/>
                <w:noProof/>
              </w:rPr>
              <w:t>9.3</w:t>
            </w:r>
            <w:r w:rsidR="00A15091">
              <w:rPr>
                <w:rFonts w:cstheme="minorBidi"/>
                <w:noProof/>
                <w:sz w:val="22"/>
                <w:szCs w:val="22"/>
                <w:lang w:val="en-GB" w:eastAsia="en-GB"/>
              </w:rPr>
              <w:tab/>
            </w:r>
            <w:r w:rsidR="00A15091" w:rsidRPr="00551E26">
              <w:rPr>
                <w:rStyle w:val="Hyperlink"/>
                <w:noProof/>
              </w:rPr>
              <w:t>Health and safety/CDM management</w:t>
            </w:r>
            <w:r w:rsidR="00A15091">
              <w:rPr>
                <w:noProof/>
                <w:webHidden/>
              </w:rPr>
              <w:tab/>
            </w:r>
            <w:r w:rsidR="00A15091">
              <w:rPr>
                <w:noProof/>
                <w:webHidden/>
              </w:rPr>
              <w:fldChar w:fldCharType="begin"/>
            </w:r>
            <w:r w:rsidR="00A15091">
              <w:rPr>
                <w:noProof/>
                <w:webHidden/>
              </w:rPr>
              <w:instrText xml:space="preserve"> PAGEREF _Toc80036082 \h </w:instrText>
            </w:r>
            <w:r w:rsidR="00A15091">
              <w:rPr>
                <w:noProof/>
                <w:webHidden/>
              </w:rPr>
            </w:r>
            <w:r w:rsidR="00A15091">
              <w:rPr>
                <w:noProof/>
                <w:webHidden/>
              </w:rPr>
              <w:fldChar w:fldCharType="separate"/>
            </w:r>
            <w:r w:rsidR="00A15091">
              <w:rPr>
                <w:noProof/>
                <w:webHidden/>
              </w:rPr>
              <w:t>63</w:t>
            </w:r>
            <w:r w:rsidR="00A15091">
              <w:rPr>
                <w:noProof/>
                <w:webHidden/>
              </w:rPr>
              <w:fldChar w:fldCharType="end"/>
            </w:r>
          </w:hyperlink>
        </w:p>
        <w:p w14:paraId="2B947C92" w14:textId="70E07EC9" w:rsidR="00A15091" w:rsidRDefault="00B57C6E">
          <w:pPr>
            <w:pStyle w:val="TOC1"/>
            <w:rPr>
              <w:rFonts w:cstheme="minorBidi"/>
              <w:bCs w:val="0"/>
              <w:noProof/>
              <w:color w:val="auto"/>
              <w:sz w:val="22"/>
              <w:szCs w:val="22"/>
              <w:lang w:val="en-GB" w:eastAsia="en-GB"/>
            </w:rPr>
          </w:pPr>
          <w:hyperlink w:anchor="_Toc80036083" w:history="1">
            <w:r w:rsidR="00A15091" w:rsidRPr="00551E26">
              <w:rPr>
                <w:rStyle w:val="Hyperlink"/>
                <w:noProof/>
              </w:rPr>
              <w:t>APPENDIX A - BIM Documentation</w:t>
            </w:r>
            <w:r w:rsidR="00A15091">
              <w:rPr>
                <w:noProof/>
                <w:webHidden/>
              </w:rPr>
              <w:tab/>
            </w:r>
            <w:r w:rsidR="00A15091">
              <w:rPr>
                <w:noProof/>
                <w:webHidden/>
              </w:rPr>
              <w:fldChar w:fldCharType="begin"/>
            </w:r>
            <w:r w:rsidR="00A15091">
              <w:rPr>
                <w:noProof/>
                <w:webHidden/>
              </w:rPr>
              <w:instrText xml:space="preserve"> PAGEREF _Toc80036083 \h </w:instrText>
            </w:r>
            <w:r w:rsidR="00A15091">
              <w:rPr>
                <w:noProof/>
                <w:webHidden/>
              </w:rPr>
            </w:r>
            <w:r w:rsidR="00A15091">
              <w:rPr>
                <w:noProof/>
                <w:webHidden/>
              </w:rPr>
              <w:fldChar w:fldCharType="separate"/>
            </w:r>
            <w:r w:rsidR="00A15091">
              <w:rPr>
                <w:noProof/>
                <w:webHidden/>
              </w:rPr>
              <w:t>64</w:t>
            </w:r>
            <w:r w:rsidR="00A15091">
              <w:rPr>
                <w:noProof/>
                <w:webHidden/>
              </w:rPr>
              <w:fldChar w:fldCharType="end"/>
            </w:r>
          </w:hyperlink>
        </w:p>
        <w:p w14:paraId="7A7BC30E" w14:textId="02E9CA12" w:rsidR="00A15091" w:rsidRDefault="00B57C6E">
          <w:pPr>
            <w:pStyle w:val="TOC1"/>
            <w:rPr>
              <w:rFonts w:cstheme="minorBidi"/>
              <w:bCs w:val="0"/>
              <w:noProof/>
              <w:color w:val="auto"/>
              <w:sz w:val="22"/>
              <w:szCs w:val="22"/>
              <w:lang w:val="en-GB" w:eastAsia="en-GB"/>
            </w:rPr>
          </w:pPr>
          <w:hyperlink w:anchor="_Toc80036084" w:history="1">
            <w:r w:rsidR="00A15091" w:rsidRPr="00551E26">
              <w:rPr>
                <w:rStyle w:val="Hyperlink"/>
                <w:noProof/>
              </w:rPr>
              <w:t>APPENDIX B - BIM Capability Assessments</w:t>
            </w:r>
            <w:r w:rsidR="00A15091">
              <w:rPr>
                <w:noProof/>
                <w:webHidden/>
              </w:rPr>
              <w:tab/>
            </w:r>
            <w:r w:rsidR="00A15091">
              <w:rPr>
                <w:noProof/>
                <w:webHidden/>
              </w:rPr>
              <w:fldChar w:fldCharType="begin"/>
            </w:r>
            <w:r w:rsidR="00A15091">
              <w:rPr>
                <w:noProof/>
                <w:webHidden/>
              </w:rPr>
              <w:instrText xml:space="preserve"> PAGEREF _Toc80036084 \h </w:instrText>
            </w:r>
            <w:r w:rsidR="00A15091">
              <w:rPr>
                <w:noProof/>
                <w:webHidden/>
              </w:rPr>
            </w:r>
            <w:r w:rsidR="00A15091">
              <w:rPr>
                <w:noProof/>
                <w:webHidden/>
              </w:rPr>
              <w:fldChar w:fldCharType="separate"/>
            </w:r>
            <w:r w:rsidR="00A15091">
              <w:rPr>
                <w:noProof/>
                <w:webHidden/>
              </w:rPr>
              <w:t>64</w:t>
            </w:r>
            <w:r w:rsidR="00A15091">
              <w:rPr>
                <w:noProof/>
                <w:webHidden/>
              </w:rPr>
              <w:fldChar w:fldCharType="end"/>
            </w:r>
          </w:hyperlink>
        </w:p>
        <w:p w14:paraId="78F6DE01" w14:textId="1D2C419E" w:rsidR="00A15091" w:rsidRDefault="00B57C6E">
          <w:pPr>
            <w:pStyle w:val="TOC1"/>
            <w:rPr>
              <w:rFonts w:cstheme="minorBidi"/>
              <w:bCs w:val="0"/>
              <w:noProof/>
              <w:color w:val="auto"/>
              <w:sz w:val="22"/>
              <w:szCs w:val="22"/>
              <w:lang w:val="en-GB" w:eastAsia="en-GB"/>
            </w:rPr>
          </w:pPr>
          <w:hyperlink w:anchor="_Toc80036085" w:history="1">
            <w:r w:rsidR="00A15091" w:rsidRPr="00551E26">
              <w:rPr>
                <w:rStyle w:val="Hyperlink"/>
                <w:noProof/>
              </w:rPr>
              <w:t>APPENDIX C – LOD Descriptions</w:t>
            </w:r>
            <w:r w:rsidR="00A15091">
              <w:rPr>
                <w:noProof/>
                <w:webHidden/>
              </w:rPr>
              <w:tab/>
            </w:r>
            <w:r w:rsidR="00A15091">
              <w:rPr>
                <w:noProof/>
                <w:webHidden/>
              </w:rPr>
              <w:fldChar w:fldCharType="begin"/>
            </w:r>
            <w:r w:rsidR="00A15091">
              <w:rPr>
                <w:noProof/>
                <w:webHidden/>
              </w:rPr>
              <w:instrText xml:space="preserve"> PAGEREF _Toc80036085 \h </w:instrText>
            </w:r>
            <w:r w:rsidR="00A15091">
              <w:rPr>
                <w:noProof/>
                <w:webHidden/>
              </w:rPr>
            </w:r>
            <w:r w:rsidR="00A15091">
              <w:rPr>
                <w:noProof/>
                <w:webHidden/>
              </w:rPr>
              <w:fldChar w:fldCharType="separate"/>
            </w:r>
            <w:r w:rsidR="00A15091">
              <w:rPr>
                <w:noProof/>
                <w:webHidden/>
              </w:rPr>
              <w:t>64</w:t>
            </w:r>
            <w:r w:rsidR="00A15091">
              <w:rPr>
                <w:noProof/>
                <w:webHidden/>
              </w:rPr>
              <w:fldChar w:fldCharType="end"/>
            </w:r>
          </w:hyperlink>
        </w:p>
        <w:p w14:paraId="31AFB830" w14:textId="4AECCB47" w:rsidR="00A15091" w:rsidRDefault="00B57C6E">
          <w:pPr>
            <w:pStyle w:val="TOC1"/>
            <w:rPr>
              <w:rFonts w:cstheme="minorBidi"/>
              <w:bCs w:val="0"/>
              <w:noProof/>
              <w:color w:val="auto"/>
              <w:sz w:val="22"/>
              <w:szCs w:val="22"/>
              <w:lang w:val="en-GB" w:eastAsia="en-GB"/>
            </w:rPr>
          </w:pPr>
          <w:hyperlink w:anchor="_Toc80036086" w:history="1">
            <w:r w:rsidR="00A15091" w:rsidRPr="00551E26">
              <w:rPr>
                <w:rStyle w:val="Hyperlink"/>
                <w:noProof/>
              </w:rPr>
              <w:t>APPENDIX D – Model Production Delivery Table</w:t>
            </w:r>
            <w:r w:rsidR="00A15091">
              <w:rPr>
                <w:noProof/>
                <w:webHidden/>
              </w:rPr>
              <w:tab/>
            </w:r>
            <w:r w:rsidR="00A15091">
              <w:rPr>
                <w:noProof/>
                <w:webHidden/>
              </w:rPr>
              <w:fldChar w:fldCharType="begin"/>
            </w:r>
            <w:r w:rsidR="00A15091">
              <w:rPr>
                <w:noProof/>
                <w:webHidden/>
              </w:rPr>
              <w:instrText xml:space="preserve"> PAGEREF _Toc80036086 \h </w:instrText>
            </w:r>
            <w:r w:rsidR="00A15091">
              <w:rPr>
                <w:noProof/>
                <w:webHidden/>
              </w:rPr>
            </w:r>
            <w:r w:rsidR="00A15091">
              <w:rPr>
                <w:noProof/>
                <w:webHidden/>
              </w:rPr>
              <w:fldChar w:fldCharType="separate"/>
            </w:r>
            <w:r w:rsidR="00A15091">
              <w:rPr>
                <w:noProof/>
                <w:webHidden/>
              </w:rPr>
              <w:t>65</w:t>
            </w:r>
            <w:r w:rsidR="00A15091">
              <w:rPr>
                <w:noProof/>
                <w:webHidden/>
              </w:rPr>
              <w:fldChar w:fldCharType="end"/>
            </w:r>
          </w:hyperlink>
        </w:p>
        <w:p w14:paraId="3D39CB9A" w14:textId="4FEFDC8D" w:rsidR="00A15091" w:rsidRDefault="00B57C6E">
          <w:pPr>
            <w:pStyle w:val="TOC1"/>
            <w:rPr>
              <w:rFonts w:cstheme="minorBidi"/>
              <w:bCs w:val="0"/>
              <w:noProof/>
              <w:color w:val="auto"/>
              <w:sz w:val="22"/>
              <w:szCs w:val="22"/>
              <w:lang w:val="en-GB" w:eastAsia="en-GB"/>
            </w:rPr>
          </w:pPr>
          <w:hyperlink w:anchor="_Toc80036087" w:history="1">
            <w:r w:rsidR="00A15091" w:rsidRPr="00551E26">
              <w:rPr>
                <w:rStyle w:val="Hyperlink"/>
                <w:noProof/>
              </w:rPr>
              <w:t>APPENDIX E – BIM Responsibility Matrix</w:t>
            </w:r>
            <w:r w:rsidR="00A15091">
              <w:rPr>
                <w:noProof/>
                <w:webHidden/>
              </w:rPr>
              <w:tab/>
            </w:r>
            <w:r w:rsidR="00A15091">
              <w:rPr>
                <w:noProof/>
                <w:webHidden/>
              </w:rPr>
              <w:fldChar w:fldCharType="begin"/>
            </w:r>
            <w:r w:rsidR="00A15091">
              <w:rPr>
                <w:noProof/>
                <w:webHidden/>
              </w:rPr>
              <w:instrText xml:space="preserve"> PAGEREF _Toc80036087 \h </w:instrText>
            </w:r>
            <w:r w:rsidR="00A15091">
              <w:rPr>
                <w:noProof/>
                <w:webHidden/>
              </w:rPr>
            </w:r>
            <w:r w:rsidR="00A15091">
              <w:rPr>
                <w:noProof/>
                <w:webHidden/>
              </w:rPr>
              <w:fldChar w:fldCharType="separate"/>
            </w:r>
            <w:r w:rsidR="00A15091">
              <w:rPr>
                <w:noProof/>
                <w:webHidden/>
              </w:rPr>
              <w:t>65</w:t>
            </w:r>
            <w:r w:rsidR="00A15091">
              <w:rPr>
                <w:noProof/>
                <w:webHidden/>
              </w:rPr>
              <w:fldChar w:fldCharType="end"/>
            </w:r>
          </w:hyperlink>
        </w:p>
        <w:p w14:paraId="6D449554" w14:textId="2D4EF242" w:rsidR="00A15091" w:rsidRDefault="00B57C6E">
          <w:pPr>
            <w:pStyle w:val="TOC1"/>
            <w:rPr>
              <w:rFonts w:cstheme="minorBidi"/>
              <w:bCs w:val="0"/>
              <w:noProof/>
              <w:color w:val="auto"/>
              <w:sz w:val="22"/>
              <w:szCs w:val="22"/>
              <w:lang w:val="en-GB" w:eastAsia="en-GB"/>
            </w:rPr>
          </w:pPr>
          <w:hyperlink w:anchor="_Toc80036088" w:history="1">
            <w:r w:rsidR="00A15091" w:rsidRPr="00551E26">
              <w:rPr>
                <w:rStyle w:val="Hyperlink"/>
                <w:noProof/>
              </w:rPr>
              <w:t>APPENDIX F – BIM360 Collaboration and Models Sharing Overview</w:t>
            </w:r>
            <w:r w:rsidR="00A15091">
              <w:rPr>
                <w:noProof/>
                <w:webHidden/>
              </w:rPr>
              <w:tab/>
            </w:r>
            <w:r w:rsidR="00A15091">
              <w:rPr>
                <w:noProof/>
                <w:webHidden/>
              </w:rPr>
              <w:fldChar w:fldCharType="begin"/>
            </w:r>
            <w:r w:rsidR="00A15091">
              <w:rPr>
                <w:noProof/>
                <w:webHidden/>
              </w:rPr>
              <w:instrText xml:space="preserve"> PAGEREF _Toc80036088 \h </w:instrText>
            </w:r>
            <w:r w:rsidR="00A15091">
              <w:rPr>
                <w:noProof/>
                <w:webHidden/>
              </w:rPr>
            </w:r>
            <w:r w:rsidR="00A15091">
              <w:rPr>
                <w:noProof/>
                <w:webHidden/>
              </w:rPr>
              <w:fldChar w:fldCharType="separate"/>
            </w:r>
            <w:r w:rsidR="00A15091">
              <w:rPr>
                <w:noProof/>
                <w:webHidden/>
              </w:rPr>
              <w:t>65</w:t>
            </w:r>
            <w:r w:rsidR="00A15091">
              <w:rPr>
                <w:noProof/>
                <w:webHidden/>
              </w:rPr>
              <w:fldChar w:fldCharType="end"/>
            </w:r>
          </w:hyperlink>
        </w:p>
        <w:p w14:paraId="7B21B52B" w14:textId="25C6982F" w:rsidR="00A15091" w:rsidRDefault="00B57C6E">
          <w:pPr>
            <w:pStyle w:val="TOC1"/>
            <w:rPr>
              <w:rFonts w:cstheme="minorBidi"/>
              <w:bCs w:val="0"/>
              <w:noProof/>
              <w:color w:val="auto"/>
              <w:sz w:val="22"/>
              <w:szCs w:val="22"/>
              <w:lang w:val="en-GB" w:eastAsia="en-GB"/>
            </w:rPr>
          </w:pPr>
          <w:hyperlink w:anchor="_Toc80036089" w:history="1">
            <w:r w:rsidR="00A15091" w:rsidRPr="00551E26">
              <w:rPr>
                <w:rStyle w:val="Hyperlink"/>
                <w:noProof/>
              </w:rPr>
              <w:t>APPENDIX G – Master Shared Parameters</w:t>
            </w:r>
            <w:r w:rsidR="00A15091">
              <w:rPr>
                <w:noProof/>
                <w:webHidden/>
              </w:rPr>
              <w:tab/>
            </w:r>
            <w:r w:rsidR="00A15091">
              <w:rPr>
                <w:noProof/>
                <w:webHidden/>
              </w:rPr>
              <w:fldChar w:fldCharType="begin"/>
            </w:r>
            <w:r w:rsidR="00A15091">
              <w:rPr>
                <w:noProof/>
                <w:webHidden/>
              </w:rPr>
              <w:instrText xml:space="preserve"> PAGEREF _Toc80036089 \h </w:instrText>
            </w:r>
            <w:r w:rsidR="00A15091">
              <w:rPr>
                <w:noProof/>
                <w:webHidden/>
              </w:rPr>
            </w:r>
            <w:r w:rsidR="00A15091">
              <w:rPr>
                <w:noProof/>
                <w:webHidden/>
              </w:rPr>
              <w:fldChar w:fldCharType="separate"/>
            </w:r>
            <w:r w:rsidR="00A15091">
              <w:rPr>
                <w:noProof/>
                <w:webHidden/>
              </w:rPr>
              <w:t>65</w:t>
            </w:r>
            <w:r w:rsidR="00A15091">
              <w:rPr>
                <w:noProof/>
                <w:webHidden/>
              </w:rPr>
              <w:fldChar w:fldCharType="end"/>
            </w:r>
          </w:hyperlink>
        </w:p>
        <w:p w14:paraId="573023FD" w14:textId="085A8924" w:rsidR="00A15091" w:rsidRDefault="00B57C6E">
          <w:pPr>
            <w:pStyle w:val="TOC1"/>
            <w:rPr>
              <w:rFonts w:cstheme="minorBidi"/>
              <w:bCs w:val="0"/>
              <w:noProof/>
              <w:color w:val="auto"/>
              <w:sz w:val="22"/>
              <w:szCs w:val="22"/>
              <w:lang w:val="en-GB" w:eastAsia="en-GB"/>
            </w:rPr>
          </w:pPr>
          <w:hyperlink w:anchor="_Toc80036090" w:history="1">
            <w:r w:rsidR="00A15091" w:rsidRPr="00551E26">
              <w:rPr>
                <w:rStyle w:val="Hyperlink"/>
                <w:noProof/>
              </w:rPr>
              <w:t>APPENDIX H – BIM Models QA/QC</w:t>
            </w:r>
            <w:r w:rsidR="00A15091">
              <w:rPr>
                <w:noProof/>
                <w:webHidden/>
              </w:rPr>
              <w:tab/>
            </w:r>
            <w:r w:rsidR="00A15091">
              <w:rPr>
                <w:noProof/>
                <w:webHidden/>
              </w:rPr>
              <w:fldChar w:fldCharType="begin"/>
            </w:r>
            <w:r w:rsidR="00A15091">
              <w:rPr>
                <w:noProof/>
                <w:webHidden/>
              </w:rPr>
              <w:instrText xml:space="preserve"> PAGEREF _Toc80036090 \h </w:instrText>
            </w:r>
            <w:r w:rsidR="00A15091">
              <w:rPr>
                <w:noProof/>
                <w:webHidden/>
              </w:rPr>
            </w:r>
            <w:r w:rsidR="00A15091">
              <w:rPr>
                <w:noProof/>
                <w:webHidden/>
              </w:rPr>
              <w:fldChar w:fldCharType="separate"/>
            </w:r>
            <w:r w:rsidR="00A15091">
              <w:rPr>
                <w:noProof/>
                <w:webHidden/>
              </w:rPr>
              <w:t>65</w:t>
            </w:r>
            <w:r w:rsidR="00A15091">
              <w:rPr>
                <w:noProof/>
                <w:webHidden/>
              </w:rPr>
              <w:fldChar w:fldCharType="end"/>
            </w:r>
          </w:hyperlink>
        </w:p>
        <w:p w14:paraId="6CE17401" w14:textId="054859C2" w:rsidR="00A15091" w:rsidRDefault="00B57C6E">
          <w:pPr>
            <w:pStyle w:val="TOC1"/>
            <w:rPr>
              <w:rFonts w:cstheme="minorBidi"/>
              <w:bCs w:val="0"/>
              <w:noProof/>
              <w:color w:val="auto"/>
              <w:sz w:val="22"/>
              <w:szCs w:val="22"/>
              <w:lang w:val="en-GB" w:eastAsia="en-GB"/>
            </w:rPr>
          </w:pPr>
          <w:hyperlink w:anchor="_Toc80036091" w:history="1">
            <w:r w:rsidR="00A15091" w:rsidRPr="00551E26">
              <w:rPr>
                <w:rStyle w:val="Hyperlink"/>
                <w:noProof/>
              </w:rPr>
              <w:t>APPENDIX I – Models Multiple Shared Location</w:t>
            </w:r>
            <w:r w:rsidR="00A15091">
              <w:rPr>
                <w:noProof/>
                <w:webHidden/>
              </w:rPr>
              <w:tab/>
            </w:r>
            <w:r w:rsidR="00A15091">
              <w:rPr>
                <w:noProof/>
                <w:webHidden/>
              </w:rPr>
              <w:fldChar w:fldCharType="begin"/>
            </w:r>
            <w:r w:rsidR="00A15091">
              <w:rPr>
                <w:noProof/>
                <w:webHidden/>
              </w:rPr>
              <w:instrText xml:space="preserve"> PAGEREF _Toc80036091 \h </w:instrText>
            </w:r>
            <w:r w:rsidR="00A15091">
              <w:rPr>
                <w:noProof/>
                <w:webHidden/>
              </w:rPr>
            </w:r>
            <w:r w:rsidR="00A15091">
              <w:rPr>
                <w:noProof/>
                <w:webHidden/>
              </w:rPr>
              <w:fldChar w:fldCharType="separate"/>
            </w:r>
            <w:r w:rsidR="00A15091">
              <w:rPr>
                <w:noProof/>
                <w:webHidden/>
              </w:rPr>
              <w:t>65</w:t>
            </w:r>
            <w:r w:rsidR="00A15091">
              <w:rPr>
                <w:noProof/>
                <w:webHidden/>
              </w:rPr>
              <w:fldChar w:fldCharType="end"/>
            </w:r>
          </w:hyperlink>
        </w:p>
        <w:p w14:paraId="202C3510" w14:textId="2E7BFEC3" w:rsidR="00A15091" w:rsidRDefault="00B57C6E">
          <w:pPr>
            <w:pStyle w:val="TOC1"/>
            <w:rPr>
              <w:rFonts w:cstheme="minorBidi"/>
              <w:bCs w:val="0"/>
              <w:noProof/>
              <w:color w:val="auto"/>
              <w:sz w:val="22"/>
              <w:szCs w:val="22"/>
              <w:lang w:val="en-GB" w:eastAsia="en-GB"/>
            </w:rPr>
          </w:pPr>
          <w:hyperlink w:anchor="_Toc80036092" w:history="1">
            <w:r w:rsidR="00A15091" w:rsidRPr="00551E26">
              <w:rPr>
                <w:rStyle w:val="Hyperlink"/>
                <w:noProof/>
              </w:rPr>
              <w:t>APPENDIX J – Master Information Delivery Table</w:t>
            </w:r>
            <w:r w:rsidR="00A15091">
              <w:rPr>
                <w:noProof/>
                <w:webHidden/>
              </w:rPr>
              <w:tab/>
            </w:r>
            <w:r w:rsidR="00A15091">
              <w:rPr>
                <w:noProof/>
                <w:webHidden/>
              </w:rPr>
              <w:fldChar w:fldCharType="begin"/>
            </w:r>
            <w:r w:rsidR="00A15091">
              <w:rPr>
                <w:noProof/>
                <w:webHidden/>
              </w:rPr>
              <w:instrText xml:space="preserve"> PAGEREF _Toc80036092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5AFC7376" w14:textId="48D9E621" w:rsidR="00A15091" w:rsidRDefault="00B57C6E">
          <w:pPr>
            <w:pStyle w:val="TOC1"/>
            <w:rPr>
              <w:rFonts w:cstheme="minorBidi"/>
              <w:bCs w:val="0"/>
              <w:noProof/>
              <w:color w:val="auto"/>
              <w:sz w:val="22"/>
              <w:szCs w:val="22"/>
              <w:lang w:val="en-GB" w:eastAsia="en-GB"/>
            </w:rPr>
          </w:pPr>
          <w:hyperlink w:anchor="_Toc80036093" w:history="1">
            <w:r w:rsidR="00A15091" w:rsidRPr="00551E26">
              <w:rPr>
                <w:rStyle w:val="Hyperlink"/>
                <w:noProof/>
              </w:rPr>
              <w:t>APPENDIX K – BIM Uses Matrix</w:t>
            </w:r>
            <w:r w:rsidR="00A15091">
              <w:rPr>
                <w:noProof/>
                <w:webHidden/>
              </w:rPr>
              <w:tab/>
            </w:r>
            <w:r w:rsidR="00A15091">
              <w:rPr>
                <w:noProof/>
                <w:webHidden/>
              </w:rPr>
              <w:fldChar w:fldCharType="begin"/>
            </w:r>
            <w:r w:rsidR="00A15091">
              <w:rPr>
                <w:noProof/>
                <w:webHidden/>
              </w:rPr>
              <w:instrText xml:space="preserve"> PAGEREF _Toc80036093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21E66F1A" w14:textId="77BF3157" w:rsidR="00A15091" w:rsidRDefault="00B57C6E">
          <w:pPr>
            <w:pStyle w:val="TOC1"/>
            <w:rPr>
              <w:rFonts w:cstheme="minorBidi"/>
              <w:bCs w:val="0"/>
              <w:noProof/>
              <w:color w:val="auto"/>
              <w:sz w:val="22"/>
              <w:szCs w:val="22"/>
              <w:lang w:val="en-GB" w:eastAsia="en-GB"/>
            </w:rPr>
          </w:pPr>
          <w:hyperlink w:anchor="_Toc80036094" w:history="1">
            <w:r w:rsidR="00A15091" w:rsidRPr="00551E26">
              <w:rPr>
                <w:rStyle w:val="Hyperlink"/>
                <w:noProof/>
              </w:rPr>
              <w:t>APPENDIX L – Specialist Discipline Integration</w:t>
            </w:r>
            <w:r w:rsidR="00A15091">
              <w:rPr>
                <w:noProof/>
                <w:webHidden/>
              </w:rPr>
              <w:tab/>
            </w:r>
            <w:r w:rsidR="00A15091">
              <w:rPr>
                <w:noProof/>
                <w:webHidden/>
              </w:rPr>
              <w:fldChar w:fldCharType="begin"/>
            </w:r>
            <w:r w:rsidR="00A15091">
              <w:rPr>
                <w:noProof/>
                <w:webHidden/>
              </w:rPr>
              <w:instrText xml:space="preserve"> PAGEREF _Toc80036094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20410E3E" w14:textId="6877F09C" w:rsidR="00A15091" w:rsidRDefault="00B57C6E">
          <w:pPr>
            <w:pStyle w:val="TOC1"/>
            <w:rPr>
              <w:rFonts w:cstheme="minorBidi"/>
              <w:bCs w:val="0"/>
              <w:noProof/>
              <w:color w:val="auto"/>
              <w:sz w:val="22"/>
              <w:szCs w:val="22"/>
              <w:lang w:val="en-GB" w:eastAsia="en-GB"/>
            </w:rPr>
          </w:pPr>
          <w:hyperlink w:anchor="_Toc80036095" w:history="1">
            <w:r w:rsidR="00A15091" w:rsidRPr="00551E26">
              <w:rPr>
                <w:rStyle w:val="Hyperlink"/>
                <w:noProof/>
              </w:rPr>
              <w:t>APPENDIX M – BIM Timeline</w:t>
            </w:r>
            <w:r w:rsidR="00A15091">
              <w:rPr>
                <w:noProof/>
                <w:webHidden/>
              </w:rPr>
              <w:tab/>
            </w:r>
            <w:r w:rsidR="00A15091">
              <w:rPr>
                <w:noProof/>
                <w:webHidden/>
              </w:rPr>
              <w:fldChar w:fldCharType="begin"/>
            </w:r>
            <w:r w:rsidR="00A15091">
              <w:rPr>
                <w:noProof/>
                <w:webHidden/>
              </w:rPr>
              <w:instrText xml:space="preserve"> PAGEREF _Toc80036095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7ACC132C" w14:textId="3D2AA1C3" w:rsidR="00A15091" w:rsidRDefault="00B57C6E">
          <w:pPr>
            <w:pStyle w:val="TOC1"/>
            <w:rPr>
              <w:rFonts w:cstheme="minorBidi"/>
              <w:bCs w:val="0"/>
              <w:noProof/>
              <w:color w:val="auto"/>
              <w:sz w:val="22"/>
              <w:szCs w:val="22"/>
              <w:lang w:val="en-GB" w:eastAsia="en-GB"/>
            </w:rPr>
          </w:pPr>
          <w:hyperlink w:anchor="_Toc80036096" w:history="1">
            <w:r w:rsidR="00A15091" w:rsidRPr="00551E26">
              <w:rPr>
                <w:rStyle w:val="Hyperlink"/>
                <w:noProof/>
              </w:rPr>
              <w:t>APPENDIX N – Consultants Interface</w:t>
            </w:r>
            <w:r w:rsidR="00A15091">
              <w:rPr>
                <w:noProof/>
                <w:webHidden/>
              </w:rPr>
              <w:tab/>
            </w:r>
            <w:r w:rsidR="00A15091">
              <w:rPr>
                <w:noProof/>
                <w:webHidden/>
              </w:rPr>
              <w:fldChar w:fldCharType="begin"/>
            </w:r>
            <w:r w:rsidR="00A15091">
              <w:rPr>
                <w:noProof/>
                <w:webHidden/>
              </w:rPr>
              <w:instrText xml:space="preserve"> PAGEREF _Toc80036096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02087719" w14:textId="0A5489D0" w:rsidR="00A15091" w:rsidRDefault="00B57C6E">
          <w:pPr>
            <w:pStyle w:val="TOC1"/>
            <w:rPr>
              <w:rFonts w:cstheme="minorBidi"/>
              <w:bCs w:val="0"/>
              <w:noProof/>
              <w:color w:val="auto"/>
              <w:sz w:val="22"/>
              <w:szCs w:val="22"/>
              <w:lang w:val="en-GB" w:eastAsia="en-GB"/>
            </w:rPr>
          </w:pPr>
          <w:hyperlink w:anchor="_Toc80036097" w:history="1">
            <w:r w:rsidR="00A15091" w:rsidRPr="00551E26">
              <w:rPr>
                <w:rStyle w:val="Hyperlink"/>
                <w:noProof/>
              </w:rPr>
              <w:t>APPENDIX O – Drawing Series Numbers</w:t>
            </w:r>
            <w:r w:rsidR="00A15091">
              <w:rPr>
                <w:noProof/>
                <w:webHidden/>
              </w:rPr>
              <w:tab/>
            </w:r>
            <w:r w:rsidR="00A15091">
              <w:rPr>
                <w:noProof/>
                <w:webHidden/>
              </w:rPr>
              <w:fldChar w:fldCharType="begin"/>
            </w:r>
            <w:r w:rsidR="00A15091">
              <w:rPr>
                <w:noProof/>
                <w:webHidden/>
              </w:rPr>
              <w:instrText xml:space="preserve"> PAGEREF _Toc80036097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19CDB427" w14:textId="6E9AADCC" w:rsidR="00A15091" w:rsidRDefault="00B57C6E">
          <w:pPr>
            <w:pStyle w:val="TOC1"/>
            <w:rPr>
              <w:rFonts w:cstheme="minorBidi"/>
              <w:bCs w:val="0"/>
              <w:noProof/>
              <w:color w:val="auto"/>
              <w:sz w:val="22"/>
              <w:szCs w:val="22"/>
              <w:lang w:val="en-GB" w:eastAsia="en-GB"/>
            </w:rPr>
          </w:pPr>
          <w:hyperlink w:anchor="_Toc80036098" w:history="1">
            <w:r w:rsidR="00A15091" w:rsidRPr="00551E26">
              <w:rPr>
                <w:rStyle w:val="Hyperlink"/>
                <w:noProof/>
              </w:rPr>
              <w:t>APPENDIX P – BIM Guides</w:t>
            </w:r>
            <w:r w:rsidR="00A15091">
              <w:rPr>
                <w:noProof/>
                <w:webHidden/>
              </w:rPr>
              <w:tab/>
            </w:r>
            <w:r w:rsidR="00A15091">
              <w:rPr>
                <w:noProof/>
                <w:webHidden/>
              </w:rPr>
              <w:fldChar w:fldCharType="begin"/>
            </w:r>
            <w:r w:rsidR="00A15091">
              <w:rPr>
                <w:noProof/>
                <w:webHidden/>
              </w:rPr>
              <w:instrText xml:space="preserve"> PAGEREF _Toc80036098 \h </w:instrText>
            </w:r>
            <w:r w:rsidR="00A15091">
              <w:rPr>
                <w:noProof/>
                <w:webHidden/>
              </w:rPr>
            </w:r>
            <w:r w:rsidR="00A15091">
              <w:rPr>
                <w:noProof/>
                <w:webHidden/>
              </w:rPr>
              <w:fldChar w:fldCharType="separate"/>
            </w:r>
            <w:r w:rsidR="00A15091">
              <w:rPr>
                <w:noProof/>
                <w:webHidden/>
              </w:rPr>
              <w:t>66</w:t>
            </w:r>
            <w:r w:rsidR="00A15091">
              <w:rPr>
                <w:noProof/>
                <w:webHidden/>
              </w:rPr>
              <w:fldChar w:fldCharType="end"/>
            </w:r>
          </w:hyperlink>
        </w:p>
        <w:p w14:paraId="436E7500" w14:textId="03850D3F" w:rsidR="004E6A64" w:rsidRDefault="003975F9">
          <w:r>
            <w:rPr>
              <w:rFonts w:cstheme="minorHAnsi" w:hint="eastAsia"/>
              <w:b/>
              <w:bCs/>
              <w:noProof/>
              <w:color w:val="AE9142"/>
              <w:sz w:val="24"/>
              <w:szCs w:val="24"/>
            </w:rPr>
            <w:fldChar w:fldCharType="end"/>
          </w:r>
        </w:p>
      </w:sdtContent>
    </w:sdt>
    <w:p w14:paraId="7F8B555E" w14:textId="77777777" w:rsidR="003A521C" w:rsidRDefault="003A521C" w:rsidP="00642BB0">
      <w:pPr>
        <w:pStyle w:val="NoSpacing"/>
      </w:pPr>
    </w:p>
    <w:p w14:paraId="1F56E538" w14:textId="77777777" w:rsidR="003A521C" w:rsidRDefault="003A521C">
      <w:pPr>
        <w:spacing w:line="264" w:lineRule="auto"/>
        <w:ind w:left="0"/>
        <w:jc w:val="left"/>
        <w:rPr>
          <w:rFonts w:asciiTheme="majorHAnsi" w:eastAsiaTheme="majorEastAsia" w:hAnsiTheme="majorHAnsi" w:cstheme="majorBidi"/>
          <w:color w:val="AE9142" w:themeColor="accent1"/>
          <w:sz w:val="28"/>
          <w:szCs w:val="32"/>
        </w:rPr>
      </w:pPr>
      <w:r>
        <w:br w:type="page"/>
      </w:r>
    </w:p>
    <w:p w14:paraId="76604037" w14:textId="0B80418E" w:rsidR="00830129" w:rsidRDefault="00703CE6" w:rsidP="00703CE6">
      <w:pPr>
        <w:pStyle w:val="Heading1"/>
        <w:numPr>
          <w:ilvl w:val="0"/>
          <w:numId w:val="0"/>
        </w:numPr>
        <w:ind w:left="576"/>
      </w:pPr>
      <w:bookmarkStart w:id="0" w:name="_Ref59115007"/>
      <w:bookmarkStart w:id="1" w:name="_Toc80036015"/>
      <w:r w:rsidRPr="00703CE6">
        <w:lastRenderedPageBreak/>
        <w:t>DEFINITIONS</w:t>
      </w:r>
      <w:bookmarkEnd w:id="0"/>
      <w:bookmarkEnd w:id="1"/>
    </w:p>
    <w:p w14:paraId="4CC59C50" w14:textId="1E25F987" w:rsidR="00703CE6" w:rsidRPr="0028304E" w:rsidRDefault="00703CE6" w:rsidP="008E7C7A">
      <w:pPr>
        <w:spacing w:after="0"/>
      </w:pPr>
      <w:r w:rsidRPr="00703CE6">
        <w:rPr>
          <w:b/>
        </w:rPr>
        <w:t>BIM Execution Plan</w:t>
      </w:r>
      <w:r w:rsidR="008E7C7A">
        <w:rPr>
          <w:b/>
        </w:rPr>
        <w:t xml:space="preserve"> (BEP)</w:t>
      </w:r>
      <w:r w:rsidR="0028304E">
        <w:rPr>
          <w:b/>
        </w:rPr>
        <w:t xml:space="preserve"> </w:t>
      </w:r>
      <w:r w:rsidR="0028304E" w:rsidRPr="0028304E">
        <w:t>– also referred to as the ‘</w:t>
      </w:r>
      <w:r w:rsidR="0028304E" w:rsidRPr="0028304E">
        <w:rPr>
          <w:b/>
        </w:rPr>
        <w:t>Information Delivery Plan</w:t>
      </w:r>
      <w:r w:rsidR="0028304E" w:rsidRPr="0028304E">
        <w:t>’ in the ISO 19650</w:t>
      </w:r>
    </w:p>
    <w:p w14:paraId="540A7CD5" w14:textId="50EB6C52" w:rsidR="00703CE6" w:rsidRDefault="00703CE6" w:rsidP="00703CE6">
      <w:r>
        <w:t xml:space="preserve">With each </w:t>
      </w:r>
      <w:r w:rsidR="008E7C7A">
        <w:t>BIM</w:t>
      </w:r>
      <w:r>
        <w:t xml:space="preserve"> project, the Project Information Manager </w:t>
      </w:r>
      <w:r w:rsidR="00754032" w:rsidRPr="002D4890">
        <w:rPr>
          <w:rFonts w:hint="eastAsia"/>
          <w:i/>
          <w:iCs/>
        </w:rPr>
        <w:t>(Appointing Party)</w:t>
      </w:r>
      <w:r w:rsidR="00754032">
        <w:t xml:space="preserve"> </w:t>
      </w:r>
      <w:r>
        <w:t xml:space="preserve">will complete the guidelines and protocols document for each major stakeholder, relevant specifically to that project. This </w:t>
      </w:r>
      <w:r w:rsidR="008E7C7A">
        <w:t>document is the template given by TRSDC as the baseline to be used for all BEP written by design and construction teams.</w:t>
      </w:r>
    </w:p>
    <w:p w14:paraId="3163D411" w14:textId="0E360D22" w:rsidR="00703CE6" w:rsidRPr="00703CE6" w:rsidRDefault="00703CE6" w:rsidP="008E7C7A">
      <w:pPr>
        <w:spacing w:after="0"/>
        <w:rPr>
          <w:b/>
        </w:rPr>
      </w:pPr>
      <w:r w:rsidRPr="00703CE6">
        <w:rPr>
          <w:b/>
        </w:rPr>
        <w:t xml:space="preserve">Building Information Modelling </w:t>
      </w:r>
      <w:r w:rsidR="008E7C7A">
        <w:rPr>
          <w:b/>
        </w:rPr>
        <w:t>(BIM)</w:t>
      </w:r>
    </w:p>
    <w:p w14:paraId="5DCB5E1A" w14:textId="77777777" w:rsidR="00703CE6" w:rsidRDefault="00703CE6" w:rsidP="00703CE6">
      <w:r>
        <w:t xml:space="preserve">The process of designing, constructing and/or operating a building or infrastructure asset using electronic object-oriented information. </w:t>
      </w:r>
    </w:p>
    <w:p w14:paraId="5DE5E1B0" w14:textId="77777777" w:rsidR="00703CE6" w:rsidRPr="00703CE6" w:rsidRDefault="00703CE6" w:rsidP="008E7C7A">
      <w:pPr>
        <w:spacing w:after="0"/>
        <w:rPr>
          <w:b/>
        </w:rPr>
      </w:pPr>
      <w:r w:rsidRPr="00703CE6">
        <w:rPr>
          <w:b/>
        </w:rPr>
        <w:t xml:space="preserve">Clash Detection / Analysis </w:t>
      </w:r>
    </w:p>
    <w:p w14:paraId="570FF966" w14:textId="77777777" w:rsidR="00703CE6" w:rsidRDefault="00703CE6" w:rsidP="00703CE6">
      <w:r>
        <w:t>The process of identifying conflicts and issues between building systems by collaborating in 3D as part of the co-ordination process.</w:t>
      </w:r>
    </w:p>
    <w:p w14:paraId="1ADF9D71" w14:textId="77777777" w:rsidR="00703CE6" w:rsidRPr="00703CE6" w:rsidRDefault="00703CE6" w:rsidP="008E7C7A">
      <w:pPr>
        <w:spacing w:after="0"/>
        <w:rPr>
          <w:b/>
        </w:rPr>
      </w:pPr>
      <w:r w:rsidRPr="00703CE6">
        <w:rPr>
          <w:b/>
        </w:rPr>
        <w:t>Collaboration</w:t>
      </w:r>
    </w:p>
    <w:p w14:paraId="0FA7B44C" w14:textId="77777777" w:rsidR="00703CE6" w:rsidRDefault="00703CE6" w:rsidP="00703CE6">
      <w:r>
        <w:t>The sharing, and review of data between disciplines. Through BIM, this process can be smoother, quicker, and with each discipline adopting Project standards, the workflow can be realized with less disruption. The collaboration environment allows the sharing of models between disciplines aiding coordination and clash detection. Each discipline supplying BIMs, will be referred to as a Stakeholder in the coordination process.</w:t>
      </w:r>
    </w:p>
    <w:p w14:paraId="2FBC7C96" w14:textId="77777777" w:rsidR="00703CE6" w:rsidRPr="00703CE6" w:rsidRDefault="00703CE6" w:rsidP="008E7C7A">
      <w:pPr>
        <w:spacing w:after="0"/>
        <w:rPr>
          <w:b/>
        </w:rPr>
      </w:pPr>
      <w:r w:rsidRPr="00703CE6">
        <w:rPr>
          <w:b/>
        </w:rPr>
        <w:t xml:space="preserve">Common Data Environment (CDE) </w:t>
      </w:r>
    </w:p>
    <w:p w14:paraId="6D044A13" w14:textId="77777777" w:rsidR="00703CE6" w:rsidRDefault="00703CE6" w:rsidP="00703CE6">
      <w:r>
        <w:t xml:space="preserve">Single source of information for any given project, used to collect, manage and disseminate all relevant approved project information for multi-disciplinary teams in a managed process. </w:t>
      </w:r>
    </w:p>
    <w:p w14:paraId="589AB4F6" w14:textId="77777777" w:rsidR="00703CE6" w:rsidRPr="00703CE6" w:rsidRDefault="00703CE6" w:rsidP="008E7C7A">
      <w:pPr>
        <w:spacing w:after="0"/>
        <w:rPr>
          <w:b/>
        </w:rPr>
      </w:pPr>
      <w:r w:rsidRPr="00703CE6">
        <w:rPr>
          <w:b/>
        </w:rPr>
        <w:t xml:space="preserve">Data Scope </w:t>
      </w:r>
    </w:p>
    <w:p w14:paraId="421D1729" w14:textId="77777777" w:rsidR="00703CE6" w:rsidRDefault="00703CE6" w:rsidP="00703CE6">
      <w:r>
        <w:t xml:space="preserve">The agreed minimum set of attributes or property fields for the model elements in a model as identified in this document. </w:t>
      </w:r>
    </w:p>
    <w:p w14:paraId="710E58E8" w14:textId="77777777" w:rsidR="00703CE6" w:rsidRPr="00703CE6" w:rsidRDefault="00703CE6" w:rsidP="008E7C7A">
      <w:pPr>
        <w:spacing w:after="0"/>
        <w:rPr>
          <w:b/>
        </w:rPr>
      </w:pPr>
      <w:r w:rsidRPr="00703CE6">
        <w:rPr>
          <w:b/>
        </w:rPr>
        <w:t xml:space="preserve">Federated Model </w:t>
      </w:r>
    </w:p>
    <w:p w14:paraId="149640C4" w14:textId="7D0B86CA" w:rsidR="00703CE6" w:rsidRDefault="00703CE6" w:rsidP="00703CE6">
      <w:r>
        <w:t>Refers to the combined model which incorporates the relevant models from the project team at a specified phase of the project and is developed to the level of detail as defined in the BIM execution plan.</w:t>
      </w:r>
    </w:p>
    <w:p w14:paraId="633F49E9" w14:textId="77777777" w:rsidR="00703CE6" w:rsidRPr="00703CE6" w:rsidRDefault="00703CE6" w:rsidP="008E7C7A">
      <w:pPr>
        <w:spacing w:after="0"/>
        <w:rPr>
          <w:b/>
        </w:rPr>
      </w:pPr>
      <w:r w:rsidRPr="00703CE6">
        <w:rPr>
          <w:b/>
        </w:rPr>
        <w:t>FM / CAFM</w:t>
      </w:r>
    </w:p>
    <w:p w14:paraId="0E035E04" w14:textId="77777777" w:rsidR="00703CE6" w:rsidRDefault="00703CE6" w:rsidP="00703CE6">
      <w:r>
        <w:t>Facilities Management is the production of information via the BIM, to be added into the client/contractors CAFM (computer aided facilities management) software. This information needs to be understood early as possible in the process to determine final application and usage.</w:t>
      </w:r>
    </w:p>
    <w:p w14:paraId="323A8849" w14:textId="77777777" w:rsidR="00703CE6" w:rsidRPr="00703CE6" w:rsidRDefault="00703CE6" w:rsidP="008E7C7A">
      <w:pPr>
        <w:spacing w:after="0"/>
        <w:rPr>
          <w:b/>
        </w:rPr>
      </w:pPr>
      <w:r w:rsidRPr="00703CE6">
        <w:rPr>
          <w:b/>
        </w:rPr>
        <w:t xml:space="preserve">GUID  </w:t>
      </w:r>
    </w:p>
    <w:p w14:paraId="0A8B2147" w14:textId="77777777" w:rsidR="00703CE6" w:rsidRDefault="00703CE6" w:rsidP="00703CE6">
      <w:r>
        <w:t xml:space="preserve">Globally Unique Identifier. It is automatically produced by the software and assigned to each element. </w:t>
      </w:r>
    </w:p>
    <w:p w14:paraId="16886295" w14:textId="47B72C44" w:rsidR="00703CE6" w:rsidRPr="00703CE6" w:rsidRDefault="00703CE6" w:rsidP="008E7C7A">
      <w:pPr>
        <w:spacing w:after="0"/>
        <w:rPr>
          <w:b/>
        </w:rPr>
      </w:pPr>
      <w:r w:rsidRPr="00703CE6">
        <w:rPr>
          <w:b/>
        </w:rPr>
        <w:t>Information Manager</w:t>
      </w:r>
      <w:r w:rsidR="00CD2141">
        <w:rPr>
          <w:b/>
        </w:rPr>
        <w:t xml:space="preserve"> </w:t>
      </w:r>
      <w:r w:rsidR="00CD2141" w:rsidRPr="002D4890">
        <w:rPr>
          <w:rFonts w:hint="eastAsia"/>
          <w:bCs/>
          <w:i/>
          <w:iCs/>
        </w:rPr>
        <w:t>(Appointing Party)</w:t>
      </w:r>
    </w:p>
    <w:p w14:paraId="093AB40A" w14:textId="4936EB97" w:rsidR="00703CE6" w:rsidRDefault="00703CE6" w:rsidP="002D4890">
      <w:pPr>
        <w:spacing w:after="0"/>
      </w:pPr>
      <w:r>
        <w:t xml:space="preserve">Not to be confused with the </w:t>
      </w:r>
      <w:r w:rsidRPr="002D4890">
        <w:rPr>
          <w:rFonts w:hint="eastAsia"/>
          <w:b/>
          <w:bCs/>
          <w:i/>
          <w:iCs/>
        </w:rPr>
        <w:t>Project Information Manager</w:t>
      </w:r>
      <w:r w:rsidR="00835697">
        <w:t xml:space="preserve"> </w:t>
      </w:r>
      <w:r w:rsidR="00835697" w:rsidRPr="002D4890">
        <w:rPr>
          <w:rFonts w:hint="eastAsia"/>
          <w:i/>
          <w:iCs/>
        </w:rPr>
        <w:t>(Appointing Party)</w:t>
      </w:r>
      <w:r w:rsidRPr="002D4890">
        <w:rPr>
          <w:rFonts w:hint="eastAsia"/>
          <w:i/>
          <w:iCs/>
        </w:rPr>
        <w:t>,</w:t>
      </w:r>
      <w:r>
        <w:t xml:space="preserve"> </w:t>
      </w:r>
      <w:r w:rsidR="00322AB5" w:rsidRPr="002D4890">
        <w:rPr>
          <w:rFonts w:hint="eastAsia"/>
          <w:b/>
          <w:bCs/>
          <w:i/>
          <w:iCs/>
        </w:rPr>
        <w:t xml:space="preserve">Task Information Manger </w:t>
      </w:r>
      <w:r w:rsidR="00322AB5" w:rsidRPr="002D4890">
        <w:rPr>
          <w:rFonts w:hint="eastAsia"/>
          <w:b/>
          <w:bCs/>
          <w:i/>
          <w:iCs/>
        </w:rPr>
        <w:t>–</w:t>
      </w:r>
      <w:r w:rsidR="00322AB5" w:rsidRPr="002D4890">
        <w:rPr>
          <w:rFonts w:hint="eastAsia"/>
          <w:b/>
          <w:bCs/>
          <w:i/>
          <w:iCs/>
        </w:rPr>
        <w:t xml:space="preserve"> Lead</w:t>
      </w:r>
      <w:r w:rsidR="00322AB5">
        <w:rPr>
          <w:b/>
        </w:rPr>
        <w:t xml:space="preserve"> </w:t>
      </w:r>
      <w:r w:rsidR="00322AB5" w:rsidRPr="00281337">
        <w:rPr>
          <w:bCs/>
          <w:i/>
          <w:iCs/>
        </w:rPr>
        <w:t>(Lead</w:t>
      </w:r>
      <w:r w:rsidR="00322AB5">
        <w:rPr>
          <w:bCs/>
          <w:i/>
          <w:iCs/>
        </w:rPr>
        <w:t xml:space="preserve"> A</w:t>
      </w:r>
      <w:r w:rsidR="00322AB5" w:rsidRPr="00281337">
        <w:rPr>
          <w:bCs/>
          <w:i/>
          <w:iCs/>
        </w:rPr>
        <w:t>ppointed Party)</w:t>
      </w:r>
      <w:r w:rsidR="00322AB5">
        <w:rPr>
          <w:bCs/>
          <w:i/>
          <w:iCs/>
        </w:rPr>
        <w:t xml:space="preserve"> or </w:t>
      </w:r>
      <w:r w:rsidR="006B5434" w:rsidRPr="002D4890">
        <w:rPr>
          <w:rFonts w:hint="eastAsia"/>
          <w:b/>
          <w:bCs/>
          <w:i/>
          <w:iCs/>
        </w:rPr>
        <w:t>Task Information Manger</w:t>
      </w:r>
      <w:r w:rsidR="006B5434">
        <w:rPr>
          <w:b/>
        </w:rPr>
        <w:t xml:space="preserve"> </w:t>
      </w:r>
      <w:r w:rsidR="00AB1D8D" w:rsidRPr="00281337">
        <w:rPr>
          <w:bCs/>
          <w:i/>
          <w:iCs/>
        </w:rPr>
        <w:t>(</w:t>
      </w:r>
      <w:r w:rsidR="00AB1D8D">
        <w:rPr>
          <w:bCs/>
          <w:i/>
          <w:iCs/>
        </w:rPr>
        <w:t>Appointed</w:t>
      </w:r>
      <w:r w:rsidR="006B5434" w:rsidRPr="00281337">
        <w:rPr>
          <w:bCs/>
          <w:i/>
          <w:iCs/>
        </w:rPr>
        <w:t xml:space="preserve"> Party)</w:t>
      </w:r>
      <w:r w:rsidR="006B5434">
        <w:rPr>
          <w:bCs/>
          <w:i/>
          <w:iCs/>
        </w:rPr>
        <w:t xml:space="preserve">. </w:t>
      </w:r>
      <w:r w:rsidR="00AB1D8D">
        <w:t>T</w:t>
      </w:r>
      <w:r>
        <w:t xml:space="preserve">he </w:t>
      </w:r>
      <w:r w:rsidRPr="002D4890">
        <w:rPr>
          <w:rFonts w:hint="eastAsia"/>
          <w:b/>
          <w:bCs/>
        </w:rPr>
        <w:t>Information Manager</w:t>
      </w:r>
      <w:r>
        <w:t xml:space="preserve"> will be a client appointed role to manage data within the Common Data Environment. He will typically be part of a wider appointment, for instance, part of the design team.</w:t>
      </w:r>
      <w:r w:rsidR="006B5434">
        <w:t xml:space="preserve"> </w:t>
      </w:r>
    </w:p>
    <w:p w14:paraId="2C19A92B" w14:textId="77777777" w:rsidR="00703CE6" w:rsidRPr="00703CE6" w:rsidRDefault="00703CE6" w:rsidP="008E7C7A">
      <w:pPr>
        <w:spacing w:after="0"/>
        <w:rPr>
          <w:b/>
        </w:rPr>
      </w:pPr>
      <w:r w:rsidRPr="00703CE6">
        <w:rPr>
          <w:b/>
        </w:rPr>
        <w:t>Level of Model Definition (LOMD)</w:t>
      </w:r>
    </w:p>
    <w:p w14:paraId="6F7B9FAC" w14:textId="77777777" w:rsidR="00703CE6" w:rsidRDefault="00703CE6" w:rsidP="00703CE6">
      <w:r>
        <w:t xml:space="preserve">Level of Model Definition is used to describe a combination of Level of Detail (LOD) and Level of Information (LOI) contained in BIM models.  </w:t>
      </w:r>
    </w:p>
    <w:p w14:paraId="74A98D81" w14:textId="77777777" w:rsidR="00703CE6" w:rsidRPr="00703CE6" w:rsidRDefault="00703CE6" w:rsidP="008E7C7A">
      <w:pPr>
        <w:spacing w:after="0"/>
        <w:rPr>
          <w:b/>
        </w:rPr>
      </w:pPr>
      <w:r w:rsidRPr="00703CE6">
        <w:rPr>
          <w:b/>
        </w:rPr>
        <w:t xml:space="preserve">Level of Detail (LOD) </w:t>
      </w:r>
    </w:p>
    <w:p w14:paraId="27A6902A" w14:textId="77777777" w:rsidR="00703CE6" w:rsidRDefault="00703CE6" w:rsidP="00703CE6">
      <w:r>
        <w:t xml:space="preserve">The description of geometrical content of models. </w:t>
      </w:r>
    </w:p>
    <w:p w14:paraId="3BF5704D" w14:textId="77777777" w:rsidR="00703CE6" w:rsidRPr="00703CE6" w:rsidRDefault="00703CE6" w:rsidP="008E7C7A">
      <w:pPr>
        <w:spacing w:after="0"/>
        <w:rPr>
          <w:b/>
        </w:rPr>
      </w:pPr>
      <w:r w:rsidRPr="00703CE6">
        <w:rPr>
          <w:b/>
        </w:rPr>
        <w:t xml:space="preserve">Level of Information (LOI) </w:t>
      </w:r>
    </w:p>
    <w:p w14:paraId="51E21A08" w14:textId="77777777" w:rsidR="00703CE6" w:rsidRDefault="00703CE6" w:rsidP="00703CE6">
      <w:r>
        <w:t xml:space="preserve">The description of non-geometrical content (attributes or information) of models. </w:t>
      </w:r>
    </w:p>
    <w:p w14:paraId="2B1B9DA5" w14:textId="438EE886" w:rsidR="00C56D4F" w:rsidRPr="00C56D4F" w:rsidRDefault="00C56D4F" w:rsidP="00C56D4F">
      <w:pPr>
        <w:spacing w:after="0"/>
        <w:rPr>
          <w:b/>
        </w:rPr>
      </w:pPr>
      <w:r w:rsidRPr="00C56D4F">
        <w:rPr>
          <w:b/>
        </w:rPr>
        <w:t xml:space="preserve">Level </w:t>
      </w:r>
      <w:r>
        <w:rPr>
          <w:b/>
        </w:rPr>
        <w:t>o</w:t>
      </w:r>
      <w:r w:rsidRPr="00C56D4F">
        <w:rPr>
          <w:b/>
        </w:rPr>
        <w:t>f Information Need</w:t>
      </w:r>
    </w:p>
    <w:p w14:paraId="7E5D38AF" w14:textId="18035C99" w:rsidR="00C56D4F" w:rsidRPr="00F7242C" w:rsidRDefault="00C56D4F" w:rsidP="00F7242C">
      <w:r>
        <w:t>F</w:t>
      </w:r>
      <w:r w:rsidRPr="00F7242C">
        <w:t>ramework which defines the extent and granularity of information</w:t>
      </w:r>
      <w:r>
        <w:t xml:space="preserve">. This is a broader concept than level of model definition, level of model detail or level of model information, which can be considered as specific examples of level of information need. </w:t>
      </w:r>
    </w:p>
    <w:p w14:paraId="6A0D7980" w14:textId="5C7B3997" w:rsidR="00703CE6" w:rsidRPr="00703CE6" w:rsidRDefault="00703CE6" w:rsidP="008E7C7A">
      <w:pPr>
        <w:spacing w:after="0"/>
        <w:rPr>
          <w:b/>
        </w:rPr>
      </w:pPr>
      <w:r w:rsidRPr="00703CE6">
        <w:rPr>
          <w:b/>
        </w:rPr>
        <w:t xml:space="preserve">Model Element </w:t>
      </w:r>
    </w:p>
    <w:p w14:paraId="21FB001D" w14:textId="77777777" w:rsidR="00703CE6" w:rsidRDefault="00703CE6" w:rsidP="00703CE6">
      <w:r>
        <w:t xml:space="preserve">A Model Element is a portion of geometrical content of models representing a component, system or assembly within a building or infrastructure asset. </w:t>
      </w:r>
    </w:p>
    <w:p w14:paraId="35401F7E" w14:textId="30122479" w:rsidR="00703CE6" w:rsidRPr="00703CE6" w:rsidRDefault="00703CE6" w:rsidP="008E7C7A">
      <w:pPr>
        <w:spacing w:after="0"/>
        <w:rPr>
          <w:b/>
        </w:rPr>
      </w:pPr>
      <w:r w:rsidRPr="00703CE6">
        <w:rPr>
          <w:b/>
        </w:rPr>
        <w:t xml:space="preserve">Model Element Author </w:t>
      </w:r>
      <w:r w:rsidR="008E7C7A">
        <w:rPr>
          <w:b/>
        </w:rPr>
        <w:t>(MEA)</w:t>
      </w:r>
    </w:p>
    <w:p w14:paraId="7804FF22" w14:textId="77777777" w:rsidR="00703CE6" w:rsidRDefault="00703CE6" w:rsidP="00703CE6">
      <w:r>
        <w:t xml:space="preserve">A Model Element Author is a responsible party for developing the geometrical and non-geometrical content of a specific model elements to required LOD and LOI specified in Model Production Delivery Table. </w:t>
      </w:r>
    </w:p>
    <w:p w14:paraId="39E050D9" w14:textId="77777777" w:rsidR="00C56D4F" w:rsidRDefault="00C56D4F">
      <w:pPr>
        <w:spacing w:line="264" w:lineRule="auto"/>
        <w:ind w:left="0"/>
        <w:jc w:val="left"/>
        <w:rPr>
          <w:rStyle w:val="IntenseEmphasis"/>
          <w:rFonts w:asciiTheme="majorHAnsi" w:eastAsiaTheme="majorEastAsia" w:hAnsiTheme="majorHAnsi" w:cstheme="majorBidi"/>
          <w:b w:val="0"/>
          <w:i w:val="0"/>
          <w:color w:val="AE9142" w:themeColor="accent1"/>
          <w:sz w:val="28"/>
          <w:szCs w:val="32"/>
        </w:rPr>
      </w:pPr>
      <w:r>
        <w:rPr>
          <w:rStyle w:val="IntenseEmphasis"/>
          <w:b w:val="0"/>
          <w:i w:val="0"/>
        </w:rPr>
        <w:br w:type="page"/>
      </w:r>
    </w:p>
    <w:p w14:paraId="658C708B" w14:textId="48815320" w:rsidR="009C68F6" w:rsidRPr="00703CE6" w:rsidRDefault="00703CE6" w:rsidP="00703CE6">
      <w:pPr>
        <w:pStyle w:val="Heading1"/>
        <w:rPr>
          <w:rStyle w:val="IntenseEmphasis"/>
          <w:b w:val="0"/>
          <w:i w:val="0"/>
        </w:rPr>
      </w:pPr>
      <w:bookmarkStart w:id="2" w:name="_Toc80036016"/>
      <w:r w:rsidRPr="00703CE6">
        <w:rPr>
          <w:rStyle w:val="IntenseEmphasis"/>
          <w:b w:val="0"/>
          <w:i w:val="0"/>
        </w:rPr>
        <w:lastRenderedPageBreak/>
        <w:t>INTRODUCTION</w:t>
      </w:r>
      <w:bookmarkEnd w:id="2"/>
    </w:p>
    <w:p w14:paraId="0C1EE388" w14:textId="77777777" w:rsidR="00996946" w:rsidRDefault="00637B1F" w:rsidP="00703CE6">
      <w:r w:rsidRPr="00637B1F">
        <w:t xml:space="preserve">This document is the </w:t>
      </w:r>
      <w:r w:rsidRPr="00637B1F">
        <w:rPr>
          <w:b/>
        </w:rPr>
        <w:t>BIM Execution Plan (BEP)</w:t>
      </w:r>
      <w:r>
        <w:t xml:space="preserve"> </w:t>
      </w:r>
      <w:r w:rsidRPr="00637B1F">
        <w:t xml:space="preserve">produced on behalf of </w:t>
      </w:r>
      <w:r w:rsidRPr="00637B1F">
        <w:rPr>
          <w:b/>
        </w:rPr>
        <w:t>The Red Sea Development Company (TRSDC)</w:t>
      </w:r>
      <w:r w:rsidRPr="00637B1F">
        <w:t xml:space="preserve"> (the Employer) for </w:t>
      </w:r>
      <w:r w:rsidRPr="00637B1F">
        <w:rPr>
          <w:b/>
        </w:rPr>
        <w:t xml:space="preserve">The Red Sea Project </w:t>
      </w:r>
      <w:r w:rsidR="007965F8" w:rsidRPr="002D4890">
        <w:t>R0</w:t>
      </w:r>
      <w:r w:rsidR="002D27DF" w:rsidRPr="002D4890">
        <w:rPr>
          <w:rFonts w:hint="eastAsia"/>
        </w:rPr>
        <w:t>8</w:t>
      </w:r>
      <w:r w:rsidR="007965F8" w:rsidRPr="002D4890">
        <w:t>-H</w:t>
      </w:r>
      <w:r w:rsidR="003E2475" w:rsidRPr="002D4890">
        <w:rPr>
          <w:rFonts w:hint="eastAsia"/>
        </w:rPr>
        <w:t>E3</w:t>
      </w:r>
      <w:r w:rsidR="007965F8" w:rsidRPr="002D4890">
        <w:t>D01</w:t>
      </w:r>
      <w:r w:rsidR="006C2B0E" w:rsidRPr="002D4890">
        <w:rPr>
          <w:rFonts w:hint="eastAsia"/>
        </w:rPr>
        <w:t xml:space="preserve"> </w:t>
      </w:r>
      <w:r w:rsidR="00B16483" w:rsidRPr="002D4890">
        <w:rPr>
          <w:rFonts w:hint="eastAsia"/>
        </w:rPr>
        <w:t>-</w:t>
      </w:r>
      <w:r w:rsidR="004C586D" w:rsidRPr="002D4890">
        <w:t xml:space="preserve"> </w:t>
      </w:r>
      <w:r w:rsidR="007965F8" w:rsidRPr="002D4890">
        <w:t xml:space="preserve">Shurayrah </w:t>
      </w:r>
      <w:r w:rsidR="002D27DF" w:rsidRPr="002D4890">
        <w:rPr>
          <w:rFonts w:hint="eastAsia"/>
        </w:rPr>
        <w:t>East</w:t>
      </w:r>
      <w:r w:rsidR="007965F8" w:rsidRPr="002D4890">
        <w:t xml:space="preserve"> Hotel #</w:t>
      </w:r>
      <w:r w:rsidR="002D27DF" w:rsidRPr="002D4890">
        <w:rPr>
          <w:rFonts w:hint="eastAsia"/>
        </w:rPr>
        <w:t>3</w:t>
      </w:r>
      <w:r w:rsidR="00B16483" w:rsidRPr="003E2475">
        <w:rPr>
          <w:rFonts w:hint="eastAsia"/>
        </w:rPr>
        <w:t>.</w:t>
      </w:r>
    </w:p>
    <w:p w14:paraId="0C6A0124" w14:textId="211A6685" w:rsidR="00996946" w:rsidRDefault="00996946" w:rsidP="00996946">
      <w:pPr>
        <w:jc w:val="center"/>
      </w:pPr>
      <w:r>
        <w:rPr>
          <w:noProof/>
        </w:rPr>
        <w:drawing>
          <wp:inline distT="0" distB="0" distL="0" distR="0" wp14:anchorId="0CDBD1AA" wp14:editId="0AFB9EFE">
            <wp:extent cx="5760000" cy="3104717"/>
            <wp:effectExtent l="19050" t="19050" r="1270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00" cy="3104717"/>
                    </a:xfrm>
                    <a:prstGeom prst="rect">
                      <a:avLst/>
                    </a:prstGeom>
                    <a:ln>
                      <a:solidFill>
                        <a:schemeClr val="bg1">
                          <a:lumMod val="95000"/>
                        </a:schemeClr>
                      </a:solidFill>
                    </a:ln>
                  </pic:spPr>
                </pic:pic>
              </a:graphicData>
            </a:graphic>
          </wp:inline>
        </w:drawing>
      </w:r>
    </w:p>
    <w:p w14:paraId="7BAC0612" w14:textId="180B813F" w:rsidR="00703CE6" w:rsidRDefault="00703CE6" w:rsidP="00703CE6">
      <w:r>
        <w:t>At a strategic level it defines the BIM requirements for the project and methodology for delivering the project using</w:t>
      </w:r>
      <w:r w:rsidR="008E7C7A">
        <w:t xml:space="preserve"> a</w:t>
      </w:r>
      <w:r>
        <w:t xml:space="preserve"> BIM</w:t>
      </w:r>
      <w:r w:rsidR="008E7C7A">
        <w:t xml:space="preserve"> process</w:t>
      </w:r>
      <w:r>
        <w:t xml:space="preserve">. At a technical level this document provides </w:t>
      </w:r>
      <w:r w:rsidRPr="00DE0727">
        <w:t xml:space="preserve">the requirements for delivering the project using BIM and defines the specific processes required to do so, in accordance with </w:t>
      </w:r>
      <w:r w:rsidR="00DE0727" w:rsidRPr="00DE0727">
        <w:t xml:space="preserve">the standards listed in the </w:t>
      </w:r>
      <w:r w:rsidR="00DE0727">
        <w:t xml:space="preserve">Employer’s Information Requirements </w:t>
      </w:r>
      <w:r w:rsidR="00DE0727" w:rsidRPr="00633C42">
        <w:t>[</w:t>
      </w:r>
      <w:r w:rsidR="00DE0727" w:rsidRPr="00703CE6">
        <w:rPr>
          <w:color w:val="AE9142" w:themeColor="text1"/>
        </w:rPr>
        <w:t>EIR</w:t>
      </w:r>
      <w:r w:rsidR="00DE0727" w:rsidRPr="00633C42">
        <w:t>]</w:t>
      </w:r>
      <w:r w:rsidR="00DE0727" w:rsidRPr="00DE0727">
        <w:t>,</w:t>
      </w:r>
      <w:r w:rsidRPr="00DE0727">
        <w:t xml:space="preserve"> </w:t>
      </w:r>
      <w:r w:rsidR="00DE0727" w:rsidRPr="00DE0727">
        <w:t>utilizing</w:t>
      </w:r>
      <w:r w:rsidRPr="00DE0727">
        <w:t xml:space="preserve"> the same terminology and definitions.</w:t>
      </w:r>
      <w:r>
        <w:t xml:space="preserve"> This document is used to address ideals raised in the </w:t>
      </w:r>
      <w:r w:rsidRPr="00633C42">
        <w:t>[</w:t>
      </w:r>
      <w:r w:rsidRPr="00703CE6">
        <w:rPr>
          <w:color w:val="AE9142" w:themeColor="text1"/>
        </w:rPr>
        <w:t>EIR</w:t>
      </w:r>
      <w:r w:rsidRPr="00633C42">
        <w:t xml:space="preserve">] </w:t>
      </w:r>
      <w:r>
        <w:t>document.</w:t>
      </w:r>
    </w:p>
    <w:p w14:paraId="57C67A5B" w14:textId="28FEB9E9" w:rsidR="00C052B9" w:rsidRPr="002D4890" w:rsidRDefault="00703CE6" w:rsidP="002D4890">
      <w:pPr>
        <w:spacing w:after="0"/>
        <w:rPr>
          <w:b/>
        </w:rPr>
      </w:pPr>
      <w:r>
        <w:t>This</w:t>
      </w:r>
      <w:r w:rsidR="008E7C7A">
        <w:t xml:space="preserve"> BEP</w:t>
      </w:r>
      <w:r>
        <w:t xml:space="preserve"> remains a live document for the duration of the project and should be continuously monitored, updated and revised by the </w:t>
      </w:r>
      <w:r w:rsidR="00942196">
        <w:rPr>
          <w:b/>
        </w:rPr>
        <w:t xml:space="preserve">Task Information Manger – Lead </w:t>
      </w:r>
      <w:r w:rsidR="00942196" w:rsidRPr="00281337">
        <w:rPr>
          <w:bCs/>
          <w:i/>
          <w:iCs/>
        </w:rPr>
        <w:t>(Lead</w:t>
      </w:r>
      <w:r w:rsidR="00942196">
        <w:rPr>
          <w:bCs/>
          <w:i/>
          <w:iCs/>
        </w:rPr>
        <w:t xml:space="preserve"> A</w:t>
      </w:r>
      <w:r w:rsidR="00942196" w:rsidRPr="00281337">
        <w:rPr>
          <w:bCs/>
          <w:i/>
          <w:iCs/>
        </w:rPr>
        <w:t>ppointed Party)</w:t>
      </w:r>
      <w:r w:rsidR="00493EBD">
        <w:rPr>
          <w:b/>
        </w:rPr>
        <w:t xml:space="preserve"> </w:t>
      </w:r>
      <w:r>
        <w:t>as aspects of the project covered by this BEP change.</w:t>
      </w:r>
    </w:p>
    <w:p w14:paraId="7450EA8B" w14:textId="2EA54B1A" w:rsidR="00C052B9" w:rsidRDefault="00703CE6" w:rsidP="00703CE6">
      <w:pPr>
        <w:pStyle w:val="Heading2"/>
      </w:pPr>
      <w:bookmarkStart w:id="3" w:name="_Toc80036017"/>
      <w:r w:rsidRPr="00703CE6">
        <w:t>Purpose of this Project BEP</w:t>
      </w:r>
      <w:bookmarkEnd w:id="3"/>
    </w:p>
    <w:p w14:paraId="7A257A2C" w14:textId="18C73AA3" w:rsidR="00703CE6" w:rsidRPr="00813984" w:rsidRDefault="00703CE6" w:rsidP="00703CE6">
      <w:r>
        <w:t>This Project BEP is to ensure successful implementation of</w:t>
      </w:r>
      <w:r w:rsidR="008E7C7A">
        <w:t xml:space="preserve"> </w:t>
      </w:r>
      <w:r>
        <w:t xml:space="preserve">BIM </w:t>
      </w:r>
      <w:r w:rsidR="008E7C7A">
        <w:t>of varying degrees</w:t>
      </w:r>
      <w:r>
        <w:t xml:space="preserve"> described within this document. </w:t>
      </w:r>
      <w:r w:rsidR="008E7C7A">
        <w:t>It also</w:t>
      </w:r>
      <w:r>
        <w:t xml:space="preserve"> outlines the overall vision and deliverables of the project </w:t>
      </w:r>
      <w:r w:rsidR="00BD0E7D">
        <w:t xml:space="preserve">set out in </w:t>
      </w:r>
      <w:r w:rsidR="00BD0E7D" w:rsidRPr="00813984">
        <w:rPr>
          <w:rFonts w:hint="eastAsia"/>
        </w:rPr>
        <w:t xml:space="preserve">per </w:t>
      </w:r>
      <w:r w:rsidR="00BD0E7D" w:rsidRPr="00813984">
        <w:rPr>
          <w:rFonts w:hint="eastAsia"/>
        </w:rPr>
        <w:t>“</w:t>
      </w:r>
      <w:r w:rsidR="006C2B0E" w:rsidRPr="002D4890">
        <w:rPr>
          <w:rFonts w:hint="eastAsia"/>
        </w:rPr>
        <w:t>R0</w:t>
      </w:r>
      <w:r w:rsidR="003E2475" w:rsidRPr="002D4890">
        <w:rPr>
          <w:rFonts w:hint="eastAsia"/>
        </w:rPr>
        <w:t>8</w:t>
      </w:r>
      <w:r w:rsidR="006C2B0E" w:rsidRPr="002D4890">
        <w:rPr>
          <w:rFonts w:hint="eastAsia"/>
        </w:rPr>
        <w:t>-H</w:t>
      </w:r>
      <w:r w:rsidR="003E2475" w:rsidRPr="002D4890">
        <w:rPr>
          <w:rFonts w:hint="eastAsia"/>
        </w:rPr>
        <w:t>E3</w:t>
      </w:r>
      <w:r w:rsidR="006C2B0E" w:rsidRPr="002D4890">
        <w:rPr>
          <w:rFonts w:hint="eastAsia"/>
        </w:rPr>
        <w:t xml:space="preserve"> - Shurayrah </w:t>
      </w:r>
      <w:r w:rsidR="002D27DF" w:rsidRPr="002D4890">
        <w:rPr>
          <w:rFonts w:hint="eastAsia"/>
        </w:rPr>
        <w:t>Eas</w:t>
      </w:r>
      <w:r w:rsidR="006C2B0E" w:rsidRPr="002D4890">
        <w:rPr>
          <w:rFonts w:hint="eastAsia"/>
        </w:rPr>
        <w:t>t Hotel #</w:t>
      </w:r>
      <w:r w:rsidR="002D27DF" w:rsidRPr="002D4890">
        <w:rPr>
          <w:rFonts w:hint="eastAsia"/>
        </w:rPr>
        <w:t>3</w:t>
      </w:r>
      <w:r w:rsidR="00DE68CC">
        <w:t>”</w:t>
      </w:r>
      <w:r w:rsidR="00897999" w:rsidRPr="00813984">
        <w:rPr>
          <w:rFonts w:hint="eastAsia"/>
        </w:rPr>
        <w:t xml:space="preserve">-Design Consultant Contract-Schedule3 </w:t>
      </w:r>
      <w:r w:rsidRPr="00813984">
        <w:rPr>
          <w:rFonts w:hint="eastAsia"/>
        </w:rPr>
        <w:t>and defines the scope of BIM implementation needed.</w:t>
      </w:r>
    </w:p>
    <w:p w14:paraId="0ACCE8B1" w14:textId="2F6FA0A7" w:rsidR="00703CE6" w:rsidRPr="00813984" w:rsidRDefault="00703CE6" w:rsidP="00703CE6">
      <w:r w:rsidRPr="00813984">
        <w:rPr>
          <w:rFonts w:hint="eastAsia"/>
        </w:rPr>
        <w:t xml:space="preserve">This document will be considered a form of </w:t>
      </w:r>
      <w:r w:rsidRPr="00813984">
        <w:rPr>
          <w:rFonts w:hint="eastAsia"/>
        </w:rPr>
        <w:t>‘</w:t>
      </w:r>
      <w:r w:rsidRPr="00813984">
        <w:rPr>
          <w:rFonts w:hint="eastAsia"/>
        </w:rPr>
        <w:t>mutual agreement</w:t>
      </w:r>
      <w:r w:rsidRPr="00813984">
        <w:rPr>
          <w:rFonts w:hint="eastAsia"/>
        </w:rPr>
        <w:t>’</w:t>
      </w:r>
      <w:r w:rsidRPr="00813984">
        <w:rPr>
          <w:rFonts w:hint="eastAsia"/>
        </w:rPr>
        <w:t xml:space="preserve"> between the parties involved. The purpose of this BEP is to make sure the work that</w:t>
      </w:r>
      <w:r w:rsidRPr="00813984">
        <w:rPr>
          <w:rFonts w:hint="eastAsia"/>
        </w:rPr>
        <w:t>’</w:t>
      </w:r>
      <w:r w:rsidRPr="00813984">
        <w:rPr>
          <w:rFonts w:hint="eastAsia"/>
        </w:rPr>
        <w:t>s been done in BIM, is coordinated to provide the team with the maximum value for their effort. No part of this document should be considered obligatory, but once agreement has been reached, all parties involved will be expected to deliver up to the standards outlined.</w:t>
      </w:r>
    </w:p>
    <w:p w14:paraId="25F0769F" w14:textId="0791779C" w:rsidR="00703CE6" w:rsidRDefault="00703CE6" w:rsidP="00637B1F">
      <w:r w:rsidRPr="00813984">
        <w:rPr>
          <w:rFonts w:hint="eastAsia"/>
        </w:rPr>
        <w:t>This document outlines the following to support collaborative processes and produce the information required by the team during design,</w:t>
      </w:r>
      <w:r w:rsidR="0097146E" w:rsidRPr="00813984">
        <w:rPr>
          <w:rFonts w:hint="eastAsia"/>
        </w:rPr>
        <w:t xml:space="preserve"> procurement,</w:t>
      </w:r>
      <w:r w:rsidRPr="00813984">
        <w:rPr>
          <w:rFonts w:hint="eastAsia"/>
        </w:rPr>
        <w:t xml:space="preserve"> construction and handover</w:t>
      </w:r>
      <w:r w:rsidR="0097146E" w:rsidRPr="00813984">
        <w:rPr>
          <w:rFonts w:hint="eastAsia"/>
        </w:rPr>
        <w:t xml:space="preserve"> of </w:t>
      </w:r>
      <w:r w:rsidR="0097146E" w:rsidRPr="00813984">
        <w:rPr>
          <w:rFonts w:hint="eastAsia"/>
          <w:b/>
        </w:rPr>
        <w:t xml:space="preserve">The Red Sea </w:t>
      </w:r>
      <w:r w:rsidR="003E2475" w:rsidRPr="00813984">
        <w:rPr>
          <w:b/>
        </w:rPr>
        <w:t>Project</w:t>
      </w:r>
      <w:r w:rsidR="005D142A">
        <w:rPr>
          <w:b/>
        </w:rPr>
        <w:t xml:space="preserve"> </w:t>
      </w:r>
      <w:r w:rsidR="003E2475" w:rsidRPr="00732581">
        <w:rPr>
          <w:bCs/>
        </w:rPr>
        <w:t>R</w:t>
      </w:r>
      <w:r w:rsidR="006C2B0E" w:rsidRPr="00732581">
        <w:rPr>
          <w:rFonts w:hint="eastAsia"/>
          <w:bCs/>
        </w:rPr>
        <w:t>0</w:t>
      </w:r>
      <w:r w:rsidR="003E2475" w:rsidRPr="00732581">
        <w:rPr>
          <w:rFonts w:hint="eastAsia"/>
          <w:bCs/>
        </w:rPr>
        <w:t>8</w:t>
      </w:r>
      <w:r w:rsidR="00DA1027" w:rsidRPr="00732581">
        <w:rPr>
          <w:rFonts w:hint="eastAsia"/>
          <w:bCs/>
        </w:rPr>
        <w:t xml:space="preserve"> </w:t>
      </w:r>
      <w:r w:rsidR="006C2B0E" w:rsidRPr="00732581">
        <w:rPr>
          <w:rFonts w:hint="eastAsia"/>
          <w:bCs/>
        </w:rPr>
        <w:t>-</w:t>
      </w:r>
      <w:r w:rsidR="00DA1027" w:rsidRPr="00732581">
        <w:rPr>
          <w:rFonts w:hint="eastAsia"/>
          <w:bCs/>
        </w:rPr>
        <w:t xml:space="preserve"> </w:t>
      </w:r>
      <w:r w:rsidR="006C2B0E" w:rsidRPr="00732581">
        <w:rPr>
          <w:rFonts w:hint="eastAsia"/>
          <w:bCs/>
        </w:rPr>
        <w:t>H</w:t>
      </w:r>
      <w:r w:rsidR="003E2475" w:rsidRPr="00732581">
        <w:rPr>
          <w:rFonts w:hint="eastAsia"/>
          <w:bCs/>
        </w:rPr>
        <w:t>E3</w:t>
      </w:r>
      <w:r w:rsidR="006C2B0E" w:rsidRPr="00732581">
        <w:rPr>
          <w:rFonts w:hint="eastAsia"/>
          <w:bCs/>
        </w:rPr>
        <w:t xml:space="preserve">D01 - Shurayrah </w:t>
      </w:r>
      <w:r w:rsidR="003E2475" w:rsidRPr="00732581">
        <w:rPr>
          <w:rFonts w:hint="eastAsia"/>
          <w:bCs/>
        </w:rPr>
        <w:t>Ea</w:t>
      </w:r>
      <w:r w:rsidR="006C2B0E" w:rsidRPr="00732581">
        <w:rPr>
          <w:rFonts w:hint="eastAsia"/>
          <w:bCs/>
        </w:rPr>
        <w:t>st Hotel #</w:t>
      </w:r>
      <w:r w:rsidR="003E2475" w:rsidRPr="00732581">
        <w:rPr>
          <w:bCs/>
        </w:rPr>
        <w:t>3</w:t>
      </w:r>
      <w:r w:rsidRPr="00813984">
        <w:rPr>
          <w:rFonts w:hint="eastAsia"/>
        </w:rPr>
        <w:t>:</w:t>
      </w:r>
    </w:p>
    <w:p w14:paraId="15037487" w14:textId="63E0EC67" w:rsidR="00703CE6" w:rsidRDefault="00703CE6" w:rsidP="008233F1">
      <w:pPr>
        <w:pStyle w:val="ListParagraph"/>
        <w:numPr>
          <w:ilvl w:val="0"/>
          <w:numId w:val="13"/>
        </w:numPr>
        <w:spacing w:after="0"/>
      </w:pPr>
      <w:r>
        <w:t>Responsibilities</w:t>
      </w:r>
    </w:p>
    <w:p w14:paraId="46DA16A4" w14:textId="0000D91D" w:rsidR="00B97B3F" w:rsidRDefault="00B97B3F" w:rsidP="008233F1">
      <w:pPr>
        <w:pStyle w:val="ListParagraph"/>
        <w:numPr>
          <w:ilvl w:val="0"/>
          <w:numId w:val="13"/>
        </w:numPr>
        <w:spacing w:after="0"/>
      </w:pPr>
      <w:r>
        <w:t>Staffing</w:t>
      </w:r>
    </w:p>
    <w:p w14:paraId="409A0C73" w14:textId="78D3922A" w:rsidR="00703CE6" w:rsidRDefault="00703CE6" w:rsidP="008233F1">
      <w:pPr>
        <w:pStyle w:val="ListParagraph"/>
        <w:numPr>
          <w:ilvl w:val="0"/>
          <w:numId w:val="13"/>
        </w:numPr>
        <w:spacing w:after="0"/>
      </w:pPr>
      <w:r>
        <w:t>Requirements and processes</w:t>
      </w:r>
    </w:p>
    <w:p w14:paraId="70DC7476" w14:textId="0A631B75" w:rsidR="00703CE6" w:rsidRDefault="00703CE6" w:rsidP="008233F1">
      <w:pPr>
        <w:pStyle w:val="ListParagraph"/>
        <w:numPr>
          <w:ilvl w:val="0"/>
          <w:numId w:val="13"/>
        </w:numPr>
        <w:spacing w:after="0"/>
      </w:pPr>
      <w:r>
        <w:t>Best practices</w:t>
      </w:r>
      <w:r w:rsidR="008233F1">
        <w:t>, methods</w:t>
      </w:r>
      <w:r w:rsidR="002734EF">
        <w:t>, tools</w:t>
      </w:r>
      <w:r w:rsidR="008233F1">
        <w:t xml:space="preserve"> and protocols</w:t>
      </w:r>
    </w:p>
    <w:p w14:paraId="6C211FC5" w14:textId="31865073" w:rsidR="00703CE6" w:rsidRDefault="00703CE6" w:rsidP="008233F1">
      <w:pPr>
        <w:pStyle w:val="ListParagraph"/>
        <w:numPr>
          <w:ilvl w:val="0"/>
          <w:numId w:val="13"/>
        </w:numPr>
        <w:spacing w:after="0"/>
      </w:pPr>
      <w:r>
        <w:t>Relevant business processes</w:t>
      </w:r>
    </w:p>
    <w:p w14:paraId="44A39ADD" w14:textId="7D67CB60" w:rsidR="00703CE6" w:rsidRDefault="00703CE6" w:rsidP="008233F1">
      <w:pPr>
        <w:pStyle w:val="ListParagraph"/>
        <w:numPr>
          <w:ilvl w:val="0"/>
          <w:numId w:val="13"/>
        </w:numPr>
        <w:spacing w:after="0"/>
      </w:pPr>
      <w:r>
        <w:t>Supporting software requirements</w:t>
      </w:r>
    </w:p>
    <w:p w14:paraId="11F213C5" w14:textId="77777777" w:rsidR="00637B1F" w:rsidRPr="00637B1F" w:rsidRDefault="00637B1F" w:rsidP="00637B1F">
      <w:pPr>
        <w:pStyle w:val="ListParagraph"/>
        <w:ind w:left="1296"/>
        <w:rPr>
          <w:sz w:val="8"/>
        </w:rPr>
      </w:pPr>
    </w:p>
    <w:p w14:paraId="163EE603" w14:textId="390D6AD5" w:rsidR="00703CE6" w:rsidRDefault="00703CE6" w:rsidP="008A281D">
      <w:r>
        <w:t>No part of this document should be construed as preventing the Consultants, Specialist Subcontracts and Specialist</w:t>
      </w:r>
      <w:r w:rsidR="008A281D">
        <w:t xml:space="preserve"> </w:t>
      </w:r>
      <w:r>
        <w:t>Suppliers from sharing their respective models at any time and in any format if this is to be helpful to project progress and co-ordination.</w:t>
      </w:r>
    </w:p>
    <w:p w14:paraId="1A817B97" w14:textId="50088B38" w:rsidR="00637B1F" w:rsidRDefault="008233F1" w:rsidP="00703CE6">
      <w:r>
        <w:t>T</w:t>
      </w:r>
      <w:r w:rsidR="00637B1F" w:rsidRPr="00637B1F">
        <w:t>he typical model lifecycle for a building project is summarized below;</w:t>
      </w:r>
    </w:p>
    <w:p w14:paraId="563A52B7" w14:textId="5EDD81C8" w:rsidR="00E45D00" w:rsidRDefault="00E45D00" w:rsidP="00703CE6"/>
    <w:p w14:paraId="64224392" w14:textId="49DB8FC1" w:rsidR="00E45D00" w:rsidRDefault="00CC5730" w:rsidP="00703CE6">
      <w:r>
        <w:rPr>
          <w:noProof/>
        </w:rPr>
        <w:lastRenderedPageBreak/>
        <w:drawing>
          <wp:inline distT="0" distB="0" distL="0" distR="0" wp14:anchorId="0D1F68A1" wp14:editId="50A31E61">
            <wp:extent cx="5762625" cy="2794000"/>
            <wp:effectExtent l="0" t="0" r="952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2794000"/>
                    </a:xfrm>
                    <a:prstGeom prst="rect">
                      <a:avLst/>
                    </a:prstGeom>
                  </pic:spPr>
                </pic:pic>
              </a:graphicData>
            </a:graphic>
          </wp:inline>
        </w:drawing>
      </w:r>
    </w:p>
    <w:p w14:paraId="2D89A07D" w14:textId="5C1918DC" w:rsidR="00F403BF" w:rsidRDefault="00F403BF" w:rsidP="00F403BF">
      <w:pPr>
        <w:pStyle w:val="Heading2"/>
      </w:pPr>
      <w:bookmarkStart w:id="4" w:name="_Toc80036018"/>
      <w:r>
        <w:t>Scope</w:t>
      </w:r>
      <w:r w:rsidRPr="00637B1F">
        <w:t xml:space="preserve"> of this Project BEP</w:t>
      </w:r>
      <w:bookmarkEnd w:id="4"/>
    </w:p>
    <w:p w14:paraId="534E9CDA" w14:textId="48AE412F" w:rsidR="00F403BF" w:rsidRDefault="00F403BF" w:rsidP="00F403BF">
      <w:r w:rsidRPr="00767FDE">
        <w:t xml:space="preserve">This BEP </w:t>
      </w:r>
      <w:r w:rsidRPr="00F403BF">
        <w:t xml:space="preserve">applies to all parties and all work performed on </w:t>
      </w:r>
      <w:r w:rsidRPr="00813984">
        <w:rPr>
          <w:rFonts w:hint="eastAsia"/>
          <w:b/>
        </w:rPr>
        <w:t>The Red Sea</w:t>
      </w:r>
      <w:r w:rsidR="004A7759" w:rsidRPr="002D4890">
        <w:rPr>
          <w:rFonts w:hint="eastAsia"/>
          <w:b/>
        </w:rPr>
        <w:t xml:space="preserve"> </w:t>
      </w:r>
      <w:r w:rsidR="006C2B0E" w:rsidRPr="002D4890">
        <w:rPr>
          <w:rFonts w:hint="eastAsia"/>
        </w:rPr>
        <w:t>R0</w:t>
      </w:r>
      <w:r w:rsidR="003E2475" w:rsidRPr="002D4890">
        <w:rPr>
          <w:rFonts w:hint="eastAsia"/>
        </w:rPr>
        <w:t>8</w:t>
      </w:r>
      <w:r w:rsidR="006C2B0E" w:rsidRPr="002D4890">
        <w:rPr>
          <w:rFonts w:hint="eastAsia"/>
        </w:rPr>
        <w:t>-H</w:t>
      </w:r>
      <w:r w:rsidR="003E2475" w:rsidRPr="002D4890">
        <w:rPr>
          <w:rFonts w:hint="eastAsia"/>
        </w:rPr>
        <w:t>E3</w:t>
      </w:r>
      <w:r w:rsidR="006C2B0E" w:rsidRPr="002D4890">
        <w:rPr>
          <w:rFonts w:hint="eastAsia"/>
        </w:rPr>
        <w:t xml:space="preserve"> - Shurayrah </w:t>
      </w:r>
      <w:r w:rsidR="003E2475" w:rsidRPr="002D4890">
        <w:rPr>
          <w:rFonts w:hint="eastAsia"/>
        </w:rPr>
        <w:t>Ea</w:t>
      </w:r>
      <w:r w:rsidR="006C2B0E" w:rsidRPr="002D4890">
        <w:rPr>
          <w:rFonts w:hint="eastAsia"/>
        </w:rPr>
        <w:t>st Hotel #</w:t>
      </w:r>
      <w:r w:rsidR="003E2475" w:rsidRPr="002D4890">
        <w:rPr>
          <w:rFonts w:hint="eastAsia"/>
        </w:rPr>
        <w:t>3</w:t>
      </w:r>
      <w:r w:rsidR="006C2B0E" w:rsidRPr="002D4890">
        <w:rPr>
          <w:rFonts w:hint="eastAsia"/>
        </w:rPr>
        <w:t xml:space="preserve"> </w:t>
      </w:r>
      <w:r w:rsidRPr="00F403BF">
        <w:t>where Building Information Modeling (BIM) is utilized.</w:t>
      </w:r>
    </w:p>
    <w:p w14:paraId="2E9353E5" w14:textId="15A09E89" w:rsidR="00637B1F" w:rsidRDefault="00637B1F" w:rsidP="00637B1F">
      <w:pPr>
        <w:pStyle w:val="Heading2"/>
      </w:pPr>
      <w:bookmarkStart w:id="5" w:name="_Toc80036019"/>
      <w:r w:rsidRPr="00637B1F">
        <w:t>Application of this Project BEP</w:t>
      </w:r>
      <w:bookmarkEnd w:id="5"/>
    </w:p>
    <w:p w14:paraId="4DEE9B7A" w14:textId="2DA2D5FE" w:rsidR="00767FDE" w:rsidRDefault="00767FDE" w:rsidP="00767FDE">
      <w:r w:rsidRPr="00767FDE">
        <w:t>This BEP is to be read in conjunction with the Project Contract</w:t>
      </w:r>
      <w:r w:rsidR="56853416">
        <w:t xml:space="preserve"> </w:t>
      </w:r>
      <w:r w:rsidR="00924E84">
        <w:t xml:space="preserve">the Employers Information Requirements (EIR) and </w:t>
      </w:r>
      <w:r w:rsidRPr="00767FDE">
        <w:t>other briefing documents</w:t>
      </w:r>
      <w:r w:rsidR="0001071B">
        <w:t>, in case of any discrepancy the consultant appointment prevails</w:t>
      </w:r>
      <w:r w:rsidRPr="00767FDE">
        <w:t>. To understand the strategies presented in the BEP, it is necessary that all parties comprehend the fundamental principles of BIM and appreciate that above all, BIM is a collaborative process in which they have a shared responsibility that requires the active participation of all contributing stakeholders to succeed.</w:t>
      </w:r>
    </w:p>
    <w:p w14:paraId="41B2E445" w14:textId="2CB82772" w:rsidR="00641CEF" w:rsidRPr="00D04829" w:rsidRDefault="00641CEF" w:rsidP="00D04829">
      <w:r>
        <w:br w:type="page"/>
      </w:r>
    </w:p>
    <w:p w14:paraId="54DF0ABA" w14:textId="6AD9D450" w:rsidR="00A43123" w:rsidRDefault="00A43123" w:rsidP="00A43123">
      <w:pPr>
        <w:pStyle w:val="Heading1"/>
      </w:pPr>
      <w:bookmarkStart w:id="6" w:name="_Toc80036020"/>
      <w:r>
        <w:lastRenderedPageBreak/>
        <w:t>PROJECT INFORMATION</w:t>
      </w:r>
      <w:bookmarkEnd w:id="6"/>
    </w:p>
    <w:p w14:paraId="56426832" w14:textId="0B165DBA" w:rsidR="00767FDE" w:rsidRDefault="00A43123" w:rsidP="00A43123">
      <w:pPr>
        <w:pStyle w:val="Heading2"/>
      </w:pPr>
      <w:bookmarkStart w:id="7" w:name="_Toc80036021"/>
      <w:r>
        <w:t>Project Summary</w:t>
      </w:r>
      <w:bookmarkEnd w:id="7"/>
    </w:p>
    <w:tbl>
      <w:tblPr>
        <w:tblStyle w:val="TableGrid"/>
        <w:tblW w:w="0" w:type="auto"/>
        <w:tblInd w:w="576" w:type="dxa"/>
        <w:tblBorders>
          <w:top w:val="dotted" w:sz="4" w:space="0" w:color="AE9142" w:themeColor="text1"/>
          <w:left w:val="dotted" w:sz="4" w:space="0" w:color="AE9142" w:themeColor="text1"/>
          <w:bottom w:val="dotted" w:sz="4" w:space="0" w:color="AE9142" w:themeColor="text1"/>
          <w:right w:val="dotted" w:sz="4" w:space="0" w:color="AE9142" w:themeColor="text1"/>
          <w:insideH w:val="dotted" w:sz="4" w:space="0" w:color="AE9142" w:themeColor="text1"/>
          <w:insideV w:val="dotted" w:sz="4" w:space="0" w:color="AE9142" w:themeColor="text1"/>
        </w:tblBorders>
        <w:tblLook w:val="04A0" w:firstRow="1" w:lastRow="0" w:firstColumn="1" w:lastColumn="0" w:noHBand="0" w:noVBand="1"/>
      </w:tblPr>
      <w:tblGrid>
        <w:gridCol w:w="4724"/>
        <w:gridCol w:w="4724"/>
      </w:tblGrid>
      <w:tr w:rsidR="00A43123" w14:paraId="7204CC1B" w14:textId="77777777" w:rsidTr="73317400">
        <w:tc>
          <w:tcPr>
            <w:tcW w:w="4724" w:type="dxa"/>
            <w:shd w:val="clear" w:color="auto" w:fill="auto"/>
            <w:vAlign w:val="center"/>
          </w:tcPr>
          <w:p w14:paraId="0E4D83AF" w14:textId="3E97E042" w:rsidR="00A43123" w:rsidRPr="00A43123" w:rsidRDefault="00A43123" w:rsidP="00D02FA3">
            <w:pPr>
              <w:ind w:left="0"/>
              <w:jc w:val="left"/>
            </w:pPr>
            <w:r w:rsidRPr="00A43123">
              <w:rPr>
                <w:rFonts w:eastAsia="Roboto Condensed" w:cstheme="minorHAnsi"/>
                <w:b/>
              </w:rPr>
              <w:t>Client Name</w:t>
            </w:r>
            <w:r w:rsidR="00543666">
              <w:rPr>
                <w:rFonts w:eastAsia="Roboto Condensed" w:cstheme="minorHAnsi"/>
                <w:b/>
              </w:rPr>
              <w:t xml:space="preserve"> </w:t>
            </w:r>
          </w:p>
        </w:tc>
        <w:tc>
          <w:tcPr>
            <w:tcW w:w="4724" w:type="dxa"/>
            <w:shd w:val="clear" w:color="auto" w:fill="auto"/>
            <w:vAlign w:val="center"/>
          </w:tcPr>
          <w:p w14:paraId="4EC18B2B" w14:textId="3F3DA58F" w:rsidR="00A43123" w:rsidRPr="00A43123" w:rsidRDefault="00A43123" w:rsidP="00D02FA3">
            <w:pPr>
              <w:ind w:left="0"/>
              <w:jc w:val="left"/>
              <w:rPr>
                <w:color w:val="AE9142" w:themeColor="text1"/>
              </w:rPr>
            </w:pPr>
            <w:r w:rsidRPr="00A43123">
              <w:rPr>
                <w:rFonts w:eastAsia="Roboto Condensed" w:cstheme="minorHAnsi"/>
                <w:color w:val="AE9142" w:themeColor="text1"/>
              </w:rPr>
              <w:t>The Red Sea Development Company</w:t>
            </w:r>
          </w:p>
        </w:tc>
      </w:tr>
      <w:tr w:rsidR="00A43123" w14:paraId="577A7F47" w14:textId="77777777" w:rsidTr="73317400">
        <w:tc>
          <w:tcPr>
            <w:tcW w:w="4724" w:type="dxa"/>
            <w:shd w:val="clear" w:color="auto" w:fill="auto"/>
            <w:vAlign w:val="center"/>
          </w:tcPr>
          <w:p w14:paraId="3E063F8E" w14:textId="3B0526CE" w:rsidR="00A43123" w:rsidRPr="00A43123" w:rsidRDefault="00A43123" w:rsidP="00D02FA3">
            <w:pPr>
              <w:ind w:left="0"/>
              <w:jc w:val="left"/>
            </w:pPr>
            <w:r w:rsidRPr="00A43123">
              <w:rPr>
                <w:rFonts w:eastAsia="Roboto Condensed" w:cstheme="minorHAnsi"/>
                <w:b/>
              </w:rPr>
              <w:t>Project Name</w:t>
            </w:r>
          </w:p>
        </w:tc>
        <w:tc>
          <w:tcPr>
            <w:tcW w:w="4724" w:type="dxa"/>
            <w:shd w:val="clear" w:color="auto" w:fill="auto"/>
            <w:vAlign w:val="center"/>
          </w:tcPr>
          <w:p w14:paraId="10C1021B" w14:textId="6C7D657E" w:rsidR="00A43123" w:rsidRPr="00813984" w:rsidRDefault="00D67E71" w:rsidP="00D02FA3">
            <w:pPr>
              <w:ind w:left="0"/>
              <w:jc w:val="left"/>
              <w:rPr>
                <w:color w:val="AE9142" w:themeColor="text1"/>
              </w:rPr>
            </w:pPr>
            <w:r>
              <w:t>The Dune Camp</w:t>
            </w:r>
          </w:p>
        </w:tc>
      </w:tr>
      <w:tr w:rsidR="00A43123" w14:paraId="71632544" w14:textId="77777777" w:rsidTr="73317400">
        <w:tc>
          <w:tcPr>
            <w:tcW w:w="4724" w:type="dxa"/>
            <w:shd w:val="clear" w:color="auto" w:fill="auto"/>
            <w:vAlign w:val="center"/>
          </w:tcPr>
          <w:p w14:paraId="66CF7329" w14:textId="4097F6E2" w:rsidR="00A43123" w:rsidRPr="00A43123" w:rsidRDefault="00A43123" w:rsidP="00D02FA3">
            <w:pPr>
              <w:ind w:left="0"/>
              <w:jc w:val="left"/>
            </w:pPr>
            <w:r w:rsidRPr="00A43123">
              <w:rPr>
                <w:rFonts w:eastAsia="Roboto Condensed" w:cstheme="minorHAnsi"/>
                <w:b/>
              </w:rPr>
              <w:t>Project Use</w:t>
            </w:r>
          </w:p>
        </w:tc>
        <w:tc>
          <w:tcPr>
            <w:tcW w:w="4724" w:type="dxa"/>
            <w:shd w:val="clear" w:color="auto" w:fill="auto"/>
            <w:vAlign w:val="center"/>
          </w:tcPr>
          <w:p w14:paraId="3F81CB5B" w14:textId="635910E1" w:rsidR="00A43123" w:rsidRPr="00813984" w:rsidRDefault="001E14FF" w:rsidP="00D02FA3">
            <w:pPr>
              <w:ind w:left="0"/>
              <w:jc w:val="left"/>
            </w:pPr>
            <w:r>
              <w:t>Luxury Resort</w:t>
            </w:r>
          </w:p>
        </w:tc>
      </w:tr>
      <w:tr w:rsidR="00A43123" w14:paraId="7E42445D" w14:textId="77777777" w:rsidTr="73317400">
        <w:tc>
          <w:tcPr>
            <w:tcW w:w="4724" w:type="dxa"/>
            <w:shd w:val="clear" w:color="auto" w:fill="auto"/>
            <w:vAlign w:val="center"/>
          </w:tcPr>
          <w:p w14:paraId="3D171FB2" w14:textId="2183FAA0" w:rsidR="00A43123" w:rsidRPr="00A43123" w:rsidRDefault="00A43123" w:rsidP="00D02FA3">
            <w:pPr>
              <w:ind w:left="0"/>
              <w:jc w:val="left"/>
            </w:pPr>
            <w:r w:rsidRPr="00A43123">
              <w:rPr>
                <w:rFonts w:eastAsia="Roboto Condensed" w:cstheme="minorHAnsi"/>
                <w:b/>
              </w:rPr>
              <w:t>Cont</w:t>
            </w:r>
            <w:r w:rsidR="00C24C48">
              <w:rPr>
                <w:rFonts w:eastAsia="Roboto Condensed" w:cstheme="minorHAnsi"/>
                <w:b/>
              </w:rPr>
              <w:t>r</w:t>
            </w:r>
            <w:r w:rsidRPr="00A43123">
              <w:rPr>
                <w:rFonts w:eastAsia="Roboto Condensed" w:cstheme="minorHAnsi"/>
                <w:b/>
              </w:rPr>
              <w:t>act type/ Delivery method</w:t>
            </w:r>
          </w:p>
        </w:tc>
        <w:tc>
          <w:tcPr>
            <w:tcW w:w="4724" w:type="dxa"/>
            <w:shd w:val="clear" w:color="auto" w:fill="auto"/>
            <w:vAlign w:val="center"/>
          </w:tcPr>
          <w:p w14:paraId="3B27BB1E" w14:textId="6945123B" w:rsidR="00A43123" w:rsidRPr="00813984" w:rsidRDefault="00730DD3" w:rsidP="00D02FA3">
            <w:pPr>
              <w:ind w:left="0"/>
              <w:jc w:val="left"/>
            </w:pPr>
            <w:r w:rsidRPr="00813984">
              <w:rPr>
                <w:rFonts w:hint="eastAsia"/>
              </w:rPr>
              <w:t>Design</w:t>
            </w:r>
          </w:p>
        </w:tc>
      </w:tr>
      <w:tr w:rsidR="00A43123" w14:paraId="7DE41109" w14:textId="77777777" w:rsidTr="73317400">
        <w:tc>
          <w:tcPr>
            <w:tcW w:w="4724" w:type="dxa"/>
            <w:shd w:val="clear" w:color="auto" w:fill="auto"/>
            <w:vAlign w:val="center"/>
          </w:tcPr>
          <w:p w14:paraId="4F459527" w14:textId="3DB9ACE2" w:rsidR="00A43123" w:rsidRPr="00A43123" w:rsidRDefault="00A43123" w:rsidP="00D02FA3">
            <w:pPr>
              <w:ind w:left="0"/>
              <w:jc w:val="left"/>
            </w:pPr>
            <w:r w:rsidRPr="00A43123">
              <w:rPr>
                <w:rFonts w:eastAsia="Roboto Condensed" w:cstheme="minorHAnsi"/>
                <w:b/>
              </w:rPr>
              <w:t xml:space="preserve">Project </w:t>
            </w:r>
            <w:r w:rsidR="001E7B37">
              <w:rPr>
                <w:rFonts w:eastAsia="Roboto Condensed" w:cstheme="minorHAnsi"/>
                <w:b/>
              </w:rPr>
              <w:t>Code</w:t>
            </w:r>
          </w:p>
        </w:tc>
        <w:tc>
          <w:tcPr>
            <w:tcW w:w="4724" w:type="dxa"/>
            <w:shd w:val="clear" w:color="auto" w:fill="auto"/>
            <w:vAlign w:val="center"/>
          </w:tcPr>
          <w:p w14:paraId="3B77CC44" w14:textId="633551FE" w:rsidR="00A43123" w:rsidRPr="00813984" w:rsidRDefault="73317400" w:rsidP="73317400">
            <w:pPr>
              <w:ind w:left="0"/>
              <w:jc w:val="left"/>
            </w:pPr>
            <w:r>
              <w:t>R08-HE3</w:t>
            </w:r>
          </w:p>
        </w:tc>
      </w:tr>
      <w:tr w:rsidR="00A43123" w14:paraId="1FC489FE" w14:textId="77777777" w:rsidTr="73317400">
        <w:tc>
          <w:tcPr>
            <w:tcW w:w="4724" w:type="dxa"/>
            <w:shd w:val="clear" w:color="auto" w:fill="auto"/>
            <w:vAlign w:val="center"/>
          </w:tcPr>
          <w:p w14:paraId="316E7949" w14:textId="2E320E6F" w:rsidR="00A43123" w:rsidRPr="00A43123" w:rsidRDefault="00A43123" w:rsidP="00D02FA3">
            <w:pPr>
              <w:ind w:left="0"/>
              <w:jc w:val="left"/>
            </w:pPr>
            <w:r w:rsidRPr="00A43123">
              <w:rPr>
                <w:rFonts w:eastAsia="Roboto Condensed" w:cstheme="minorHAnsi"/>
                <w:b/>
              </w:rPr>
              <w:t>Project Description</w:t>
            </w:r>
          </w:p>
        </w:tc>
        <w:tc>
          <w:tcPr>
            <w:tcW w:w="4724" w:type="dxa"/>
            <w:shd w:val="clear" w:color="auto" w:fill="auto"/>
            <w:vAlign w:val="center"/>
          </w:tcPr>
          <w:p w14:paraId="762FB876" w14:textId="77777777" w:rsidR="00A43123" w:rsidRDefault="00A43123" w:rsidP="00D02FA3">
            <w:pPr>
              <w:ind w:left="0"/>
              <w:jc w:val="left"/>
            </w:pPr>
          </w:p>
        </w:tc>
      </w:tr>
      <w:tr w:rsidR="00A43123" w14:paraId="078CFAA5" w14:textId="77777777" w:rsidTr="73317400">
        <w:tc>
          <w:tcPr>
            <w:tcW w:w="4724" w:type="dxa"/>
            <w:shd w:val="clear" w:color="auto" w:fill="auto"/>
            <w:vAlign w:val="center"/>
          </w:tcPr>
          <w:p w14:paraId="51EEAA51" w14:textId="51607BFC" w:rsidR="00A43123" w:rsidRPr="00A43123" w:rsidRDefault="00A43123" w:rsidP="00D02FA3">
            <w:pPr>
              <w:ind w:left="0"/>
              <w:jc w:val="left"/>
            </w:pPr>
            <w:r w:rsidRPr="00A43123">
              <w:rPr>
                <w:rFonts w:eastAsia="Roboto Condensed" w:cstheme="minorHAnsi"/>
                <w:b/>
              </w:rPr>
              <w:t>Project Design Start Date</w:t>
            </w:r>
          </w:p>
        </w:tc>
        <w:tc>
          <w:tcPr>
            <w:tcW w:w="4724" w:type="dxa"/>
            <w:shd w:val="clear" w:color="auto" w:fill="auto"/>
            <w:vAlign w:val="center"/>
          </w:tcPr>
          <w:p w14:paraId="4C08C57C" w14:textId="169C342F" w:rsidR="00A43123" w:rsidRDefault="00996946" w:rsidP="00D02FA3">
            <w:pPr>
              <w:ind w:left="0"/>
              <w:jc w:val="left"/>
            </w:pPr>
            <w:r>
              <w:t>16/10/2020</w:t>
            </w:r>
          </w:p>
        </w:tc>
      </w:tr>
      <w:tr w:rsidR="00A43123" w14:paraId="4912A4D7" w14:textId="77777777" w:rsidTr="73317400">
        <w:tc>
          <w:tcPr>
            <w:tcW w:w="4724" w:type="dxa"/>
            <w:shd w:val="clear" w:color="auto" w:fill="auto"/>
            <w:vAlign w:val="center"/>
          </w:tcPr>
          <w:p w14:paraId="46784230" w14:textId="7D814D35" w:rsidR="00A43123" w:rsidRPr="00A43123" w:rsidRDefault="00A43123" w:rsidP="00D02FA3">
            <w:pPr>
              <w:ind w:left="0"/>
              <w:jc w:val="left"/>
            </w:pPr>
            <w:r w:rsidRPr="00A43123">
              <w:rPr>
                <w:rFonts w:eastAsia="Roboto Condensed" w:cstheme="minorHAnsi"/>
                <w:b/>
              </w:rPr>
              <w:t>Project Construction Start Date</w:t>
            </w:r>
          </w:p>
        </w:tc>
        <w:tc>
          <w:tcPr>
            <w:tcW w:w="4724" w:type="dxa"/>
            <w:shd w:val="clear" w:color="auto" w:fill="auto"/>
            <w:vAlign w:val="center"/>
          </w:tcPr>
          <w:p w14:paraId="0E9018C3" w14:textId="1FB83008" w:rsidR="00A43123" w:rsidRDefault="00821FA0" w:rsidP="00D02FA3">
            <w:pPr>
              <w:ind w:left="0"/>
              <w:jc w:val="left"/>
            </w:pPr>
            <w:r>
              <w:t>TBC</w:t>
            </w:r>
          </w:p>
        </w:tc>
      </w:tr>
      <w:tr w:rsidR="00A43123" w14:paraId="25C2EA9A" w14:textId="77777777" w:rsidTr="73317400">
        <w:tc>
          <w:tcPr>
            <w:tcW w:w="4724" w:type="dxa"/>
            <w:shd w:val="clear" w:color="auto" w:fill="auto"/>
            <w:vAlign w:val="center"/>
          </w:tcPr>
          <w:p w14:paraId="6B4AA831" w14:textId="775813F8" w:rsidR="00A43123" w:rsidRPr="00A43123" w:rsidRDefault="00A43123" w:rsidP="00D02FA3">
            <w:pPr>
              <w:ind w:left="0"/>
              <w:jc w:val="left"/>
            </w:pPr>
          </w:p>
        </w:tc>
        <w:tc>
          <w:tcPr>
            <w:tcW w:w="4724" w:type="dxa"/>
            <w:shd w:val="clear" w:color="auto" w:fill="auto"/>
            <w:vAlign w:val="center"/>
          </w:tcPr>
          <w:p w14:paraId="2A2342B5" w14:textId="77777777" w:rsidR="00A43123" w:rsidRDefault="00A43123" w:rsidP="00D02FA3">
            <w:pPr>
              <w:ind w:left="0"/>
              <w:jc w:val="left"/>
            </w:pPr>
          </w:p>
        </w:tc>
      </w:tr>
      <w:tr w:rsidR="00A43123" w14:paraId="3BCD253D" w14:textId="77777777" w:rsidTr="73317400">
        <w:tc>
          <w:tcPr>
            <w:tcW w:w="4724" w:type="dxa"/>
            <w:shd w:val="clear" w:color="auto" w:fill="auto"/>
            <w:vAlign w:val="center"/>
          </w:tcPr>
          <w:p w14:paraId="41AEEF69" w14:textId="7FA22A79" w:rsidR="00A43123" w:rsidRPr="00A43123" w:rsidRDefault="00A43123" w:rsidP="00D02FA3">
            <w:pPr>
              <w:ind w:left="0"/>
              <w:jc w:val="left"/>
            </w:pPr>
            <w:r w:rsidRPr="00A43123">
              <w:rPr>
                <w:rFonts w:eastAsia="Roboto Condensed" w:cstheme="minorHAnsi"/>
                <w:b/>
              </w:rPr>
              <w:t>BIM Software used</w:t>
            </w:r>
          </w:p>
        </w:tc>
        <w:tc>
          <w:tcPr>
            <w:tcW w:w="4724" w:type="dxa"/>
            <w:shd w:val="clear" w:color="auto" w:fill="auto"/>
            <w:vAlign w:val="center"/>
          </w:tcPr>
          <w:p w14:paraId="6F236456" w14:textId="0BEA4290" w:rsidR="00A43123" w:rsidRDefault="007709FA" w:rsidP="00D02FA3">
            <w:pPr>
              <w:ind w:left="0"/>
              <w:jc w:val="left"/>
            </w:pPr>
            <w:r>
              <w:rPr>
                <w:rFonts w:hint="eastAsia"/>
              </w:rPr>
              <w:t xml:space="preserve">refer </w:t>
            </w:r>
            <w:r w:rsidR="00D67E71">
              <w:t>to 8.4</w:t>
            </w:r>
          </w:p>
        </w:tc>
      </w:tr>
    </w:tbl>
    <w:p w14:paraId="741668B5" w14:textId="48BC3095" w:rsidR="00A43123" w:rsidRDefault="00A43123" w:rsidP="00A43123">
      <w:pPr>
        <w:pStyle w:val="Heading2"/>
      </w:pPr>
      <w:bookmarkStart w:id="8" w:name="_Toc80036022"/>
      <w:r>
        <w:t>Document Authority</w:t>
      </w:r>
      <w:bookmarkEnd w:id="8"/>
    </w:p>
    <w:p w14:paraId="57740C9A" w14:textId="0A29F7E6" w:rsidR="00D67E71" w:rsidRDefault="00D67E71" w:rsidP="00D67E71">
      <w:r>
        <w:t xml:space="preserve">All parties listed in </w:t>
      </w:r>
      <w:hyperlink w:anchor="_Key_Team_Stakeholders" w:history="1">
        <w:r>
          <w:rPr>
            <w:rStyle w:val="Hyperlink"/>
            <w:color w:val="D3BA68"/>
          </w:rPr>
          <w:t>Section</w:t>
        </w:r>
        <w:r>
          <w:rPr>
            <w:rStyle w:val="Hyperlink"/>
          </w:rPr>
          <w:t xml:space="preserve"> </w:t>
        </w:r>
        <w:r>
          <w:rPr>
            <w:rStyle w:val="Hyperlink"/>
            <w:b/>
          </w:rPr>
          <w:t>2.4</w:t>
        </w:r>
        <w:r>
          <w:rPr>
            <w:rStyle w:val="Hyperlink"/>
          </w:rPr>
          <w:t xml:space="preserve"> – Key Team Stakeholders</w:t>
        </w:r>
      </w:hyperlink>
      <w:r>
        <w:rPr>
          <w:color w:val="AE9142" w:themeColor="text1"/>
        </w:rPr>
        <w:t xml:space="preserve"> </w:t>
      </w:r>
      <w:r>
        <w:t xml:space="preserve">agree to the terms of this document, unless otherwise stated. This document is owned and maintained by the nominated </w:t>
      </w:r>
      <w:r>
        <w:rPr>
          <w:b/>
          <w:bCs/>
          <w:i/>
          <w:iCs/>
        </w:rPr>
        <w:t>Task Information Manger – Lead</w:t>
      </w:r>
      <w:r>
        <w:rPr>
          <w:b/>
        </w:rPr>
        <w:t xml:space="preserve"> </w:t>
      </w:r>
      <w:r>
        <w:rPr>
          <w:bCs/>
          <w:i/>
          <w:iCs/>
        </w:rPr>
        <w:t xml:space="preserve">(Lead Appointed Party) </w:t>
      </w:r>
      <w:r>
        <w:t xml:space="preserve">referred in </w:t>
      </w:r>
      <w:r w:rsidR="00D75AF2" w:rsidRPr="005D142A">
        <w:rPr>
          <w:rStyle w:val="Hyperlink"/>
          <w:color w:val="D3BA68"/>
        </w:rPr>
        <w:t xml:space="preserve">Section </w:t>
      </w:r>
      <w:r w:rsidR="00761C48" w:rsidRPr="00247399">
        <w:rPr>
          <w:rStyle w:val="Hyperlink"/>
          <w:rFonts w:hint="eastAsia"/>
          <w:color w:val="D3BA68"/>
        </w:rPr>
        <w:fldChar w:fldCharType="begin"/>
      </w:r>
      <w:r w:rsidR="00761C48" w:rsidRPr="00247399">
        <w:rPr>
          <w:rStyle w:val="Hyperlink"/>
          <w:rFonts w:hint="eastAsia"/>
          <w:color w:val="D3BA68"/>
        </w:rPr>
        <w:instrText xml:space="preserve"> </w:instrText>
      </w:r>
      <w:r w:rsidR="00761C48" w:rsidRPr="00247399">
        <w:rPr>
          <w:rStyle w:val="Hyperlink"/>
          <w:color w:val="D3BA68"/>
        </w:rPr>
        <w:instrText>REF _Ref59114564 \r \h</w:instrText>
      </w:r>
      <w:r w:rsidR="00761C48" w:rsidRPr="00247399">
        <w:rPr>
          <w:rStyle w:val="Hyperlink"/>
          <w:rFonts w:hint="eastAsia"/>
          <w:color w:val="D3BA68"/>
        </w:rPr>
        <w:instrText xml:space="preserve"> </w:instrText>
      </w:r>
      <w:r w:rsidR="00761C48">
        <w:rPr>
          <w:rStyle w:val="Hyperlink"/>
          <w:rFonts w:hint="eastAsia"/>
          <w:color w:val="D3BA68"/>
        </w:rPr>
        <w:instrText xml:space="preserve"> \* MERGEFORMAT </w:instrText>
      </w:r>
      <w:r w:rsidR="00761C48" w:rsidRPr="00247399">
        <w:rPr>
          <w:rStyle w:val="Hyperlink"/>
          <w:rFonts w:hint="eastAsia"/>
          <w:color w:val="D3BA68"/>
        </w:rPr>
      </w:r>
      <w:r w:rsidR="00761C48" w:rsidRPr="00247399">
        <w:rPr>
          <w:rStyle w:val="Hyperlink"/>
          <w:rFonts w:hint="eastAsia"/>
          <w:color w:val="D3BA68"/>
        </w:rPr>
        <w:fldChar w:fldCharType="separate"/>
      </w:r>
      <w:r w:rsidR="00761C48" w:rsidRPr="00247399">
        <w:rPr>
          <w:rStyle w:val="Hyperlink"/>
          <w:rFonts w:hint="eastAsia"/>
          <w:color w:val="D3BA68"/>
        </w:rPr>
        <w:t>4.2</w:t>
      </w:r>
      <w:r w:rsidR="00761C48" w:rsidRPr="00247399">
        <w:rPr>
          <w:rStyle w:val="Hyperlink"/>
          <w:rFonts w:hint="eastAsia"/>
          <w:color w:val="D3BA68"/>
        </w:rPr>
        <w:fldChar w:fldCharType="end"/>
      </w:r>
      <w:r w:rsidR="00761C48" w:rsidRPr="005D142A">
        <w:rPr>
          <w:rStyle w:val="Hyperlink"/>
          <w:color w:val="D3BA68"/>
        </w:rPr>
        <w:t xml:space="preserve"> </w:t>
      </w:r>
      <w:r w:rsidR="00761C48" w:rsidRPr="005D142A">
        <w:rPr>
          <w:rStyle w:val="Hyperlink"/>
          <w:rFonts w:hint="eastAsia"/>
          <w:color w:val="D3BA68"/>
        </w:rPr>
        <w:fldChar w:fldCharType="begin"/>
      </w:r>
      <w:r w:rsidR="00761C48" w:rsidRPr="005D142A">
        <w:rPr>
          <w:rStyle w:val="Hyperlink"/>
          <w:rFonts w:hint="eastAsia"/>
          <w:color w:val="D3BA68"/>
        </w:rPr>
        <w:instrText xml:space="preserve"> </w:instrText>
      </w:r>
      <w:r w:rsidR="00761C48" w:rsidRPr="005D142A">
        <w:rPr>
          <w:rStyle w:val="Hyperlink"/>
          <w:color w:val="D3BA68"/>
        </w:rPr>
        <w:instrText>REF _Ref59114826 \h</w:instrText>
      </w:r>
      <w:r w:rsidR="00761C48" w:rsidRPr="005D142A">
        <w:rPr>
          <w:rStyle w:val="Hyperlink"/>
          <w:rFonts w:hint="eastAsia"/>
          <w:color w:val="D3BA68"/>
        </w:rPr>
        <w:instrText xml:space="preserve"> </w:instrText>
      </w:r>
      <w:r w:rsidR="00761C48">
        <w:rPr>
          <w:rStyle w:val="Hyperlink"/>
          <w:rFonts w:hint="eastAsia"/>
          <w:color w:val="D3BA68"/>
        </w:rPr>
        <w:instrText xml:space="preserve"> \* MERGEFORMAT </w:instrText>
      </w:r>
      <w:r w:rsidR="00761C48" w:rsidRPr="005D142A">
        <w:rPr>
          <w:rStyle w:val="Hyperlink"/>
          <w:rFonts w:hint="eastAsia"/>
          <w:color w:val="D3BA68"/>
        </w:rPr>
      </w:r>
      <w:r w:rsidR="00761C48" w:rsidRPr="005D142A">
        <w:rPr>
          <w:rStyle w:val="Hyperlink"/>
          <w:rFonts w:hint="eastAsia"/>
          <w:color w:val="D3BA68"/>
        </w:rPr>
        <w:fldChar w:fldCharType="separate"/>
      </w:r>
      <w:r w:rsidR="00761C48" w:rsidRPr="005D142A">
        <w:rPr>
          <w:rStyle w:val="Hyperlink"/>
          <w:color w:val="D3BA68"/>
        </w:rPr>
        <w:t>BIM Responsibility Matrix Members Allocation</w:t>
      </w:r>
      <w:r w:rsidR="00761C48" w:rsidRPr="005D142A">
        <w:rPr>
          <w:rStyle w:val="Hyperlink"/>
          <w:rFonts w:hint="eastAsia"/>
          <w:color w:val="D3BA68"/>
        </w:rPr>
        <w:fldChar w:fldCharType="end"/>
      </w:r>
      <w:r>
        <w:t>.</w:t>
      </w:r>
    </w:p>
    <w:p w14:paraId="10024187" w14:textId="635DB30F" w:rsidR="001D70BB" w:rsidRDefault="001D70BB" w:rsidP="001D70BB">
      <w:pPr>
        <w:pStyle w:val="Heading2"/>
      </w:pPr>
      <w:bookmarkStart w:id="9" w:name="_Ref59115058"/>
      <w:bookmarkStart w:id="10" w:name="_Toc80036023"/>
      <w:r>
        <w:t>Project Program and Milestones</w:t>
      </w:r>
      <w:bookmarkEnd w:id="9"/>
      <w:bookmarkEnd w:id="10"/>
    </w:p>
    <w:p w14:paraId="15504F83" w14:textId="01537CA4" w:rsidR="00B340FD" w:rsidRDefault="3206FE05" w:rsidP="3206FE05">
      <w:r>
        <w:t xml:space="preserve">All project milestones outlined and agreed for the delivery of information is expressed in the table below and it is important that the Project Team is focused on these delivery dates. These dates are taken from the project program, which should be referred to for updates. All specific deliveries and Level of Development is shown in </w:t>
      </w:r>
      <w:r w:rsidRPr="3206FE05">
        <w:rPr>
          <w:rStyle w:val="Hyperlink"/>
        </w:rPr>
        <w:t>Section</w:t>
      </w:r>
      <w:r w:rsidRPr="005D142A">
        <w:rPr>
          <w:rStyle w:val="Hyperlink"/>
        </w:rPr>
        <w:t xml:space="preserve"> </w:t>
      </w:r>
      <w:r w:rsidR="00D75AF2" w:rsidRPr="00257A11">
        <w:rPr>
          <w:rStyle w:val="Hyperlink"/>
          <w:rFonts w:hint="eastAsia"/>
        </w:rPr>
        <w:fldChar w:fldCharType="begin"/>
      </w:r>
      <w:r w:rsidR="00D75AF2" w:rsidRPr="005D142A">
        <w:rPr>
          <w:rStyle w:val="Hyperlink"/>
          <w:rFonts w:hint="eastAsia"/>
        </w:rPr>
        <w:instrText xml:space="preserve"> REF _Ref59115192 \r \h </w:instrText>
      </w:r>
      <w:r w:rsidR="005D142A" w:rsidRPr="005D142A">
        <w:rPr>
          <w:rStyle w:val="Hyperlink"/>
          <w:rFonts w:hint="eastAsia"/>
        </w:rPr>
        <w:instrText xml:space="preserve"> \* MERGEFORMAT </w:instrText>
      </w:r>
      <w:r w:rsidR="00D75AF2" w:rsidRPr="00257A11">
        <w:rPr>
          <w:rStyle w:val="Hyperlink"/>
          <w:rFonts w:hint="eastAsia"/>
        </w:rPr>
      </w:r>
      <w:r w:rsidR="00D75AF2" w:rsidRPr="00257A11">
        <w:rPr>
          <w:rStyle w:val="Hyperlink"/>
          <w:rFonts w:hint="eastAsia"/>
        </w:rPr>
        <w:fldChar w:fldCharType="separate"/>
      </w:r>
      <w:r w:rsidR="00D75AF2" w:rsidRPr="00257A11">
        <w:rPr>
          <w:rStyle w:val="Hyperlink"/>
          <w:rFonts w:hint="eastAsia"/>
        </w:rPr>
        <w:t>5</w:t>
      </w:r>
      <w:r w:rsidR="00D75AF2" w:rsidRPr="00257A11">
        <w:rPr>
          <w:rStyle w:val="Hyperlink"/>
          <w:rFonts w:hint="eastAsia"/>
        </w:rPr>
        <w:fldChar w:fldCharType="end"/>
      </w:r>
      <w:r>
        <w:t xml:space="preserve"> within this document.</w:t>
      </w:r>
    </w:p>
    <w:p w14:paraId="7AE14257" w14:textId="1CD07195" w:rsidR="00D2350C" w:rsidRDefault="00D2350C" w:rsidP="3206FE05"/>
    <w:p w14:paraId="03A2276A" w14:textId="04045D87" w:rsidR="007574E4" w:rsidRDefault="007574E4" w:rsidP="3206FE05">
      <w:r w:rsidRPr="007574E4">
        <w:rPr>
          <w:szCs w:val="18"/>
        </w:rPr>
        <w:t xml:space="preserve">For all Milestones Submissions and Weekly Exchanges, please refer to </w:t>
      </w:r>
      <w:r w:rsidRPr="007574E4">
        <w:rPr>
          <w:rStyle w:val="Hyperlink"/>
          <w:szCs w:val="18"/>
        </w:rPr>
        <w:t>Appendix M – BIM Timeline</w:t>
      </w:r>
      <w:r w:rsidRPr="007574E4">
        <w:rPr>
          <w:szCs w:val="18"/>
        </w:rPr>
        <w:t>.</w:t>
      </w:r>
    </w:p>
    <w:p w14:paraId="0F23B471" w14:textId="433565CA" w:rsidR="001D70BB" w:rsidRDefault="00D02FA3" w:rsidP="00D02FA3">
      <w:pPr>
        <w:pStyle w:val="Heading2"/>
      </w:pPr>
      <w:bookmarkStart w:id="11" w:name="_Key_Team_Stakeholders"/>
      <w:bookmarkStart w:id="12" w:name="_Toc80036024"/>
      <w:bookmarkEnd w:id="11"/>
      <w:r>
        <w:t>Key Team Stakeholders</w:t>
      </w:r>
      <w:bookmarkEnd w:id="12"/>
    </w:p>
    <w:p w14:paraId="11690D21" w14:textId="43E3FEE8" w:rsidR="00D02FA3" w:rsidRDefault="00D02FA3" w:rsidP="00D02FA3">
      <w:r w:rsidRPr="00D02FA3">
        <w:t>Key team stakeholders are summarized below. For primary points of contact leading BIM</w:t>
      </w:r>
      <w:r w:rsidR="004570FB">
        <w:t xml:space="preserve"> Representatives</w:t>
      </w:r>
      <w:r w:rsidRPr="00D02FA3">
        <w:t xml:space="preserve"> from each organization involved in developing the </w:t>
      </w:r>
      <w:r w:rsidRPr="00BB04E3">
        <w:rPr>
          <w:b/>
        </w:rPr>
        <w:t>Project Information Model (PIM)</w:t>
      </w:r>
      <w:r w:rsidRPr="00D02FA3">
        <w:t xml:space="preserve"> please see </w:t>
      </w:r>
      <w:r w:rsidR="00EB3B9B" w:rsidRPr="00B65262">
        <w:rPr>
          <w:color w:val="AE9142" w:themeColor="text1"/>
        </w:rPr>
        <w:t xml:space="preserve">Section </w:t>
      </w:r>
      <w:r w:rsidR="00EB3B9B" w:rsidRPr="00B65262">
        <w:rPr>
          <w:rFonts w:hint="eastAsia"/>
          <w:color w:val="AE9142" w:themeColor="text1"/>
        </w:rPr>
        <w:fldChar w:fldCharType="begin"/>
      </w:r>
      <w:r w:rsidR="00EB3B9B" w:rsidRPr="00B65262">
        <w:rPr>
          <w:rFonts w:hint="eastAsia"/>
          <w:color w:val="AE9142" w:themeColor="text1"/>
        </w:rPr>
        <w:instrText xml:space="preserve"> </w:instrText>
      </w:r>
      <w:r w:rsidR="00EB3B9B" w:rsidRPr="00B65262">
        <w:rPr>
          <w:color w:val="AE9142" w:themeColor="text1"/>
        </w:rPr>
        <w:instrText>REF _Ref59115325 \r \h</w:instrText>
      </w:r>
      <w:r w:rsidR="00EB3B9B" w:rsidRPr="00B65262">
        <w:rPr>
          <w:rFonts w:hint="eastAsia"/>
          <w:color w:val="AE9142" w:themeColor="text1"/>
        </w:rPr>
        <w:instrText xml:space="preserve"> </w:instrText>
      </w:r>
      <w:r w:rsidR="00EB3B9B">
        <w:rPr>
          <w:rFonts w:hint="eastAsia"/>
          <w:color w:val="AE9142" w:themeColor="text1"/>
        </w:rPr>
        <w:instrText xml:space="preserve"> \* MERGEFORMAT </w:instrText>
      </w:r>
      <w:r w:rsidR="00EB3B9B" w:rsidRPr="00B65262">
        <w:rPr>
          <w:rFonts w:hint="eastAsia"/>
          <w:color w:val="AE9142" w:themeColor="text1"/>
        </w:rPr>
      </w:r>
      <w:r w:rsidR="00EB3B9B" w:rsidRPr="00B65262">
        <w:rPr>
          <w:rFonts w:hint="eastAsia"/>
          <w:color w:val="AE9142" w:themeColor="text1"/>
        </w:rPr>
        <w:fldChar w:fldCharType="separate"/>
      </w:r>
      <w:r w:rsidR="00EB3B9B" w:rsidRPr="00B65262">
        <w:rPr>
          <w:rFonts w:hint="eastAsia"/>
          <w:color w:val="AE9142" w:themeColor="text1"/>
        </w:rPr>
        <w:t>4.1</w:t>
      </w:r>
      <w:r w:rsidR="00EB3B9B" w:rsidRPr="00B65262">
        <w:rPr>
          <w:rFonts w:hint="eastAsia"/>
          <w:color w:val="AE9142" w:themeColor="text1"/>
        </w:rPr>
        <w:fldChar w:fldCharType="end"/>
      </w:r>
      <w:r w:rsidR="00EB3B9B" w:rsidRPr="00B65262">
        <w:rPr>
          <w:color w:val="AE9142" w:themeColor="text1"/>
        </w:rPr>
        <w:t xml:space="preserve"> - </w:t>
      </w:r>
      <w:r w:rsidR="00EB3B9B" w:rsidRPr="00B65262">
        <w:rPr>
          <w:rFonts w:hint="eastAsia"/>
          <w:color w:val="AE9142" w:themeColor="text1"/>
        </w:rPr>
        <w:fldChar w:fldCharType="begin"/>
      </w:r>
      <w:r w:rsidR="00EB3B9B" w:rsidRPr="00B65262">
        <w:rPr>
          <w:rFonts w:hint="eastAsia"/>
          <w:color w:val="AE9142" w:themeColor="text1"/>
        </w:rPr>
        <w:instrText xml:space="preserve"> REF _Ref59115365 \h </w:instrText>
      </w:r>
      <w:r w:rsidR="00EB3B9B">
        <w:rPr>
          <w:rFonts w:hint="eastAsia"/>
          <w:color w:val="AE9142" w:themeColor="text1"/>
        </w:rPr>
        <w:instrText xml:space="preserve"> \* MERGEFORMAT </w:instrText>
      </w:r>
      <w:r w:rsidR="00EB3B9B" w:rsidRPr="00B65262">
        <w:rPr>
          <w:rFonts w:hint="eastAsia"/>
          <w:color w:val="AE9142" w:themeColor="text1"/>
        </w:rPr>
      </w:r>
      <w:r w:rsidR="00EB3B9B" w:rsidRPr="00B65262">
        <w:rPr>
          <w:rFonts w:hint="eastAsia"/>
          <w:color w:val="AE9142" w:themeColor="text1"/>
        </w:rPr>
        <w:fldChar w:fldCharType="separate"/>
      </w:r>
      <w:r w:rsidR="00EB3B9B" w:rsidRPr="00B65262">
        <w:rPr>
          <w:color w:val="AE9142" w:themeColor="text1"/>
        </w:rPr>
        <w:t>Roles and Responsibilities (functions)</w:t>
      </w:r>
      <w:r w:rsidR="00EB3B9B" w:rsidRPr="00B65262">
        <w:rPr>
          <w:rFonts w:hint="eastAsia"/>
          <w:color w:val="AE9142" w:themeColor="text1"/>
        </w:rPr>
        <w:fldChar w:fldCharType="end"/>
      </w:r>
      <w:r w:rsidRPr="00B65262">
        <w:rPr>
          <w:color w:val="AE9142" w:themeColor="text1"/>
        </w:rPr>
        <w:t xml:space="preserve"> </w:t>
      </w:r>
      <w:r w:rsidRPr="00EB3B9B">
        <w:t>under</w:t>
      </w:r>
      <w:r w:rsidRPr="00D02FA3">
        <w:t xml:space="preserve"> </w:t>
      </w:r>
      <w:r w:rsidRPr="00D02FA3">
        <w:rPr>
          <w:color w:val="AE9142" w:themeColor="text1"/>
        </w:rPr>
        <w:t>Management</w:t>
      </w:r>
      <w:r w:rsidRPr="00D02FA3">
        <w:t>.</w:t>
      </w:r>
    </w:p>
    <w:tbl>
      <w:tblPr>
        <w:tblStyle w:val="GridTable441"/>
        <w:tblW w:w="9435" w:type="dxa"/>
        <w:tblInd w:w="625" w:type="dxa"/>
        <w:tblLayout w:type="fixed"/>
        <w:tblLook w:val="04A0" w:firstRow="1" w:lastRow="0" w:firstColumn="1" w:lastColumn="0" w:noHBand="0" w:noVBand="1"/>
      </w:tblPr>
      <w:tblGrid>
        <w:gridCol w:w="930"/>
        <w:gridCol w:w="2976"/>
        <w:gridCol w:w="3402"/>
        <w:gridCol w:w="2127"/>
      </w:tblGrid>
      <w:tr w:rsidR="00A147E6" w:rsidRPr="00A147E6" w14:paraId="0AE815AE" w14:textId="77777777" w:rsidTr="18AD8E9F">
        <w:trPr>
          <w:cnfStyle w:val="100000000000" w:firstRow="1" w:lastRow="0" w:firstColumn="0" w:lastColumn="0" w:oddVBand="0" w:evenVBand="0" w:oddHBand="0" w:evenHBand="0" w:firstRowFirstColumn="0" w:firstRowLastColumn="0" w:lastRowFirstColumn="0" w:lastRowLastColumn="0"/>
          <w:trHeight w:val="827"/>
          <w:tblHeader/>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BEB6FC0" w14:textId="77777777" w:rsidR="00A147E6" w:rsidRPr="00A147E6" w:rsidRDefault="00A147E6" w:rsidP="00F9327D">
            <w:pPr>
              <w:ind w:left="0"/>
              <w:jc w:val="center"/>
            </w:pPr>
            <w:r w:rsidRPr="00A147E6">
              <w:t>Contract Code</w:t>
            </w:r>
          </w:p>
        </w:tc>
        <w:tc>
          <w:tcPr>
            <w:tcW w:w="297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22AF1FD" w14:textId="77777777" w:rsidR="00A147E6" w:rsidRPr="00A147E6" w:rsidRDefault="00A147E6" w:rsidP="00F9327D">
            <w:pPr>
              <w:ind w:left="0"/>
              <w:jc w:val="center"/>
              <w:cnfStyle w:val="100000000000" w:firstRow="1" w:lastRow="0" w:firstColumn="0" w:lastColumn="0" w:oddVBand="0" w:evenVBand="0" w:oddHBand="0" w:evenHBand="0" w:firstRowFirstColumn="0" w:firstRowLastColumn="0" w:lastRowFirstColumn="0" w:lastRowLastColumn="0"/>
            </w:pPr>
            <w:r w:rsidRPr="00A147E6">
              <w:t>Discipline</w:t>
            </w:r>
          </w:p>
        </w:tc>
        <w:tc>
          <w:tcPr>
            <w:tcW w:w="340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4925D8F" w14:textId="77777777" w:rsidR="00A147E6" w:rsidRPr="00A147E6" w:rsidRDefault="00A147E6" w:rsidP="00F9327D">
            <w:pPr>
              <w:ind w:left="0"/>
              <w:jc w:val="center"/>
              <w:cnfStyle w:val="100000000000" w:firstRow="1" w:lastRow="0" w:firstColumn="0" w:lastColumn="0" w:oddVBand="0" w:evenVBand="0" w:oddHBand="0" w:evenHBand="0" w:firstRowFirstColumn="0" w:firstRowLastColumn="0" w:lastRowFirstColumn="0" w:lastRowLastColumn="0"/>
              <w:rPr>
                <w:b w:val="0"/>
                <w:bCs w:val="0"/>
              </w:rPr>
            </w:pPr>
            <w:r w:rsidRPr="00A147E6">
              <w:t>Company Name</w:t>
            </w:r>
          </w:p>
          <w:p w14:paraId="2E1C3175" w14:textId="77777777" w:rsidR="00A147E6" w:rsidRPr="00A147E6" w:rsidRDefault="00A147E6" w:rsidP="00F9327D">
            <w:pPr>
              <w:ind w:left="0"/>
              <w:jc w:val="center"/>
              <w:cnfStyle w:val="100000000000" w:firstRow="1" w:lastRow="0" w:firstColumn="0" w:lastColumn="0" w:oddVBand="0" w:evenVBand="0" w:oddHBand="0" w:evenHBand="0" w:firstRowFirstColumn="0" w:firstRowLastColumn="0" w:lastRowFirstColumn="0" w:lastRowLastColumn="0"/>
            </w:pPr>
            <w:r w:rsidRPr="00A147E6">
              <w:t>(originator code in brackets)</w:t>
            </w:r>
          </w:p>
        </w:tc>
        <w:tc>
          <w:tcPr>
            <w:tcW w:w="212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0AA22EBF" w14:textId="77777777" w:rsidR="00A147E6" w:rsidRPr="00A147E6" w:rsidRDefault="00A147E6" w:rsidP="00F9327D">
            <w:pPr>
              <w:ind w:left="0"/>
              <w:jc w:val="center"/>
              <w:cnfStyle w:val="100000000000" w:firstRow="1" w:lastRow="0" w:firstColumn="0" w:lastColumn="0" w:oddVBand="0" w:evenVBand="0" w:oddHBand="0" w:evenHBand="0" w:firstRowFirstColumn="0" w:firstRowLastColumn="0" w:lastRowFirstColumn="0" w:lastRowLastColumn="0"/>
            </w:pPr>
            <w:r w:rsidRPr="00A147E6">
              <w:t>Location</w:t>
            </w:r>
          </w:p>
        </w:tc>
      </w:tr>
      <w:tr w:rsidR="00A147E6" w:rsidRPr="00A147E6" w14:paraId="5C33269A"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49461D9" w14:textId="77777777" w:rsidR="00A147E6" w:rsidRPr="00A147E6" w:rsidRDefault="00A147E6" w:rsidP="00F9327D">
            <w:pPr>
              <w:ind w:left="0"/>
              <w:jc w:val="left"/>
              <w:rPr>
                <w:i/>
              </w:rPr>
            </w:pPr>
            <w:r w:rsidRPr="00A147E6">
              <w:rPr>
                <w:i/>
              </w:rPr>
              <w:t>N/A</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B7A66B2" w14:textId="77777777" w:rsidR="00A147E6" w:rsidRPr="00A147E6" w:rsidRDefault="00A147E6" w:rsidP="00F9327D">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A147E6">
              <w:rPr>
                <w:rFonts w:hint="eastAsia"/>
                <w:i/>
              </w:rPr>
              <w:t>Client</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1C2A297"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rPr>
            </w:pPr>
            <w:r w:rsidRPr="00A147E6">
              <w:rPr>
                <w:rFonts w:hint="eastAsia"/>
                <w:b/>
              </w:rPr>
              <w:t>The Red Sea Development Company (TRSDC)</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2E4523A"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A147E6">
              <w:t>Riyadh</w:t>
            </w:r>
          </w:p>
        </w:tc>
      </w:tr>
      <w:tr w:rsidR="00A147E6" w:rsidRPr="00A147E6" w14:paraId="03BD2889"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15CD03E" w14:textId="77777777" w:rsidR="00A147E6" w:rsidRPr="00A147E6" w:rsidRDefault="00A147E6" w:rsidP="00F9327D">
            <w:pPr>
              <w:ind w:left="0"/>
              <w:jc w:val="left"/>
              <w:rPr>
                <w:i/>
              </w:rPr>
            </w:pPr>
            <w:r w:rsidRPr="00A147E6">
              <w:rPr>
                <w:i/>
              </w:rPr>
              <w:t>N/A</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0AD9C62" w14:textId="77777777" w:rsidR="00A147E6" w:rsidRPr="00A147E6"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147E6">
              <w:rPr>
                <w:rFonts w:hint="eastAsia"/>
                <w:i/>
              </w:rPr>
              <w:t>Client BIM Representative</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F554ED8"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A147E6">
              <w:rPr>
                <w:b/>
              </w:rPr>
              <w:t>The Red Sea Development Company (TRSDC)</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6BE75E1"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A147E6">
              <w:t>London</w:t>
            </w:r>
          </w:p>
        </w:tc>
      </w:tr>
      <w:tr w:rsidR="00A147E6" w:rsidRPr="00A147E6" w14:paraId="3EAD6B9C"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AC8C38C" w14:textId="77777777" w:rsidR="00A147E6" w:rsidRPr="00A147E6" w:rsidRDefault="00A147E6" w:rsidP="00F9327D">
            <w:pPr>
              <w:ind w:left="0"/>
              <w:jc w:val="left"/>
              <w:rPr>
                <w:i/>
                <w:color w:val="BFBFBF" w:themeColor="background1" w:themeShade="BF"/>
              </w:rPr>
            </w:pPr>
            <w:r w:rsidRPr="00A147E6">
              <w:rPr>
                <w:i/>
                <w:color w:val="BFBFBF" w:themeColor="background1" w:themeShade="BF"/>
              </w:rPr>
              <w:t>TBC</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302990A" w14:textId="77777777" w:rsidR="00A147E6" w:rsidRPr="00A147E6"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A147E6">
              <w:rPr>
                <w:i/>
                <w:color w:val="BFBFBF" w:themeColor="background1" w:themeShade="BF"/>
              </w:rPr>
              <w:t>The Operator</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5B603E7"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iCs/>
                <w:color w:val="BFBFBF" w:themeColor="background1" w:themeShade="BF"/>
              </w:rPr>
            </w:pPr>
            <w:r w:rsidRPr="00A147E6">
              <w:rPr>
                <w:rFonts w:hint="eastAsia"/>
                <w:iCs/>
                <w:color w:val="BFBFBF" w:themeColor="background1" w:themeShade="BF"/>
              </w:rPr>
              <w:t>[To be appointed]</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2C084A4"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A147E6" w14:paraId="0F774458"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E0605F5" w14:textId="77777777" w:rsidR="00A147E6" w:rsidRPr="00A147E6" w:rsidRDefault="00A147E6" w:rsidP="00F9327D">
            <w:pPr>
              <w:ind w:left="0"/>
              <w:jc w:val="left"/>
              <w:rPr>
                <w:i/>
              </w:rPr>
            </w:pPr>
            <w:r w:rsidRPr="00A147E6">
              <w:rPr>
                <w:i/>
              </w:rPr>
              <w:t>D01</w:t>
            </w:r>
          </w:p>
        </w:tc>
        <w:tc>
          <w:tcPr>
            <w:tcW w:w="29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681F4A03" w14:textId="77777777" w:rsidR="00A147E6" w:rsidRPr="00A147E6"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147E6">
              <w:rPr>
                <w:rFonts w:hint="eastAsia"/>
                <w:i/>
              </w:rPr>
              <w:t>Signature Architect</w:t>
            </w:r>
          </w:p>
        </w:tc>
        <w:tc>
          <w:tcPr>
            <w:tcW w:w="340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13675645"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147E6">
              <w:rPr>
                <w:b/>
                <w:bCs/>
              </w:rPr>
              <w:t xml:space="preserve"> Foster + Partners (FOS)</w:t>
            </w:r>
          </w:p>
        </w:tc>
        <w:tc>
          <w:tcPr>
            <w:tcW w:w="212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E654E3C"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A147E6">
              <w:t>London</w:t>
            </w:r>
          </w:p>
        </w:tc>
      </w:tr>
      <w:tr w:rsidR="00A147E6" w:rsidRPr="005E72D8" w14:paraId="622E822E"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6D8590D9" w14:textId="77777777" w:rsidR="00A147E6" w:rsidRPr="00A147E6" w:rsidRDefault="00A147E6" w:rsidP="00F9327D">
            <w:pPr>
              <w:ind w:left="0"/>
              <w:jc w:val="left"/>
              <w:rPr>
                <w:i/>
              </w:rPr>
            </w:pPr>
            <w:r w:rsidRPr="00A147E6">
              <w:rPr>
                <w:i/>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12CD78" w14:textId="77777777" w:rsidR="00A147E6" w:rsidRPr="00A147E6"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rPr>
            </w:pPr>
            <w:r w:rsidRPr="00A147E6">
              <w:rPr>
                <w:i/>
              </w:rPr>
              <w:t>Lead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613927"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rPr>
            </w:pPr>
            <w:r w:rsidRPr="00A147E6">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0DA6EB9"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lang w:val="pt-PT"/>
              </w:rPr>
            </w:pPr>
            <w:r w:rsidRPr="00A147E6">
              <w:rPr>
                <w:lang w:val="pt-PT"/>
              </w:rPr>
              <w:t>Riyadh, KSA</w:t>
            </w:r>
          </w:p>
          <w:p w14:paraId="36D69C14" w14:textId="19A3DA15" w:rsidR="00A147E6" w:rsidRPr="00A147E6" w:rsidRDefault="5709EFF3" w:rsidP="00F9327D">
            <w:pPr>
              <w:ind w:left="0"/>
              <w:jc w:val="center"/>
              <w:cnfStyle w:val="000000100000" w:firstRow="0" w:lastRow="0" w:firstColumn="0" w:lastColumn="0" w:oddVBand="0" w:evenVBand="0" w:oddHBand="1" w:evenHBand="0" w:firstRowFirstColumn="0" w:firstRowLastColumn="0" w:lastRowFirstColumn="0" w:lastRowLastColumn="0"/>
              <w:rPr>
                <w:lang w:val="pt-PT"/>
              </w:rPr>
            </w:pPr>
            <w:r w:rsidRPr="5709EFF3">
              <w:rPr>
                <w:lang w:val="pt-PT"/>
              </w:rPr>
              <w:t>Abu Dhabi/Dubai, UAE</w:t>
            </w:r>
            <w:r w:rsidR="00A147E6">
              <w:br/>
            </w:r>
            <w:r w:rsidRPr="5709EFF3">
              <w:rPr>
                <w:lang w:val="pt-PT"/>
              </w:rPr>
              <w:t>Kuwait, KWT</w:t>
            </w:r>
            <w:r w:rsidR="00A147E6">
              <w:br/>
            </w:r>
            <w:r w:rsidRPr="5709EFF3">
              <w:rPr>
                <w:lang w:val="pt-PT"/>
              </w:rPr>
              <w:t xml:space="preserve">Porto, Portugal </w:t>
            </w:r>
          </w:p>
        </w:tc>
      </w:tr>
      <w:tr w:rsidR="00A147E6" w:rsidRPr="00A147E6" w14:paraId="37F2D1A6"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451387" w14:textId="77777777" w:rsidR="00A147E6" w:rsidRPr="00A147E6" w:rsidRDefault="00A147E6" w:rsidP="00F9327D">
            <w:pPr>
              <w:ind w:left="0"/>
              <w:jc w:val="left"/>
              <w:rPr>
                <w:i/>
                <w:u w:val="single"/>
              </w:rPr>
            </w:pPr>
            <w:r w:rsidRPr="00A147E6">
              <w:rPr>
                <w:i/>
              </w:rPr>
              <w:t>D03</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0ADC56" w14:textId="77777777" w:rsidR="00A147E6" w:rsidRPr="00A147E6"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rPr>
            </w:pPr>
            <w:r w:rsidRPr="00A147E6">
              <w:rPr>
                <w:rFonts w:hint="eastAsia"/>
                <w:i/>
              </w:rPr>
              <w:t>Executive Architect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B3B539"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147E6">
              <w:rPr>
                <w:b/>
                <w:bCs/>
              </w:rPr>
              <w:t>Khatib &amp; Alami (KAA)</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3C075A"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A147E6">
              <w:t>Beirut, Lebanon</w:t>
            </w:r>
          </w:p>
        </w:tc>
      </w:tr>
      <w:tr w:rsidR="00A147E6" w:rsidRPr="00A147E6" w14:paraId="148C5E91"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61B1DB" w14:textId="77777777" w:rsidR="00A147E6" w:rsidRPr="00A147E6" w:rsidRDefault="00A147E6" w:rsidP="00F9327D">
            <w:pPr>
              <w:ind w:left="0"/>
              <w:jc w:val="left"/>
              <w:rPr>
                <w:i/>
              </w:rPr>
            </w:pPr>
            <w:r w:rsidRPr="00A147E6">
              <w:rPr>
                <w:i/>
              </w:rPr>
              <w:t>D04</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F1159F" w14:textId="77777777" w:rsidR="00A147E6" w:rsidRPr="00A147E6"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A147E6">
              <w:rPr>
                <w:rFonts w:hint="eastAsia"/>
                <w:i/>
              </w:rPr>
              <w:t>Interior Design</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D7405D" w14:textId="2BC3FAFD"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rPr>
            </w:pPr>
            <w:r w:rsidRPr="00A147E6">
              <w:rPr>
                <w:rFonts w:hint="eastAsia"/>
                <w:b/>
                <w:bCs/>
              </w:rPr>
              <w:t>Meyer Davis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D1430"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A147E6" w14:paraId="0838CEA7"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68148E15" w14:textId="77777777" w:rsidR="00A147E6" w:rsidRPr="00AC0B25" w:rsidRDefault="00A147E6" w:rsidP="00F9327D">
            <w:pPr>
              <w:ind w:left="0"/>
              <w:jc w:val="left"/>
              <w:rPr>
                <w:i/>
              </w:rPr>
            </w:pPr>
            <w:r w:rsidRPr="00AC0B25">
              <w:rPr>
                <w:i/>
              </w:rPr>
              <w:t>D05</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9B9850" w14:textId="77777777" w:rsidR="00A147E6" w:rsidRPr="00A147E6"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rPr>
            </w:pPr>
            <w:r w:rsidRPr="00A147E6">
              <w:rPr>
                <w:rFonts w:hint="eastAsia"/>
                <w:i/>
              </w:rPr>
              <w:t>Landscape Architect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2F295A"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147E6">
              <w:rPr>
                <w:b/>
              </w:rPr>
              <w:t>EDSA (EDS)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5237F0" w14:textId="77777777" w:rsidR="00A147E6" w:rsidRPr="00A147E6"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A147E6" w:rsidRPr="00AC0B25" w14:paraId="09832137"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5C95B1" w14:textId="5EFAB348" w:rsidR="00A147E6" w:rsidRPr="00AC0B25" w:rsidRDefault="18AD8E9F" w:rsidP="18AD8E9F">
            <w:pPr>
              <w:spacing w:after="120"/>
              <w:ind w:left="0"/>
              <w:jc w:val="left"/>
              <w:rPr>
                <w:i/>
                <w:iCs/>
              </w:rPr>
            </w:pPr>
            <w:r w:rsidRPr="18AD8E9F">
              <w:rPr>
                <w:i/>
                <w:iCs/>
              </w:rPr>
              <w:t>D07</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E7638B"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rPr>
            </w:pPr>
            <w:r w:rsidRPr="00AC0B25">
              <w:rPr>
                <w:i/>
              </w:rPr>
              <w:t>Spa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E2A6D5" w14:textId="65E76FA3" w:rsidR="00A147E6" w:rsidRPr="00AC0B25" w:rsidRDefault="00A15091" w:rsidP="00F9327D">
            <w:pPr>
              <w:ind w:left="0"/>
              <w:jc w:val="center"/>
              <w:cnfStyle w:val="000000100000" w:firstRow="0" w:lastRow="0" w:firstColumn="0" w:lastColumn="0" w:oddVBand="0" w:evenVBand="0" w:oddHBand="1" w:evenHBand="0" w:firstRowFirstColumn="0" w:firstRowLastColumn="0" w:lastRowFirstColumn="0" w:lastRowLastColumn="0"/>
              <w:rPr>
                <w:b/>
                <w:bCs/>
              </w:rPr>
            </w:pPr>
            <w:r>
              <w:rPr>
                <w:b/>
                <w:bCs/>
              </w:rPr>
              <w:t>Bar &amp; Wray (BAR)</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272354" w14:textId="472345FD" w:rsidR="00A147E6" w:rsidRPr="00AC0B25"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18AD8E9F">
              <w:t xml:space="preserve">Dubai, UAE  </w:t>
            </w:r>
          </w:p>
        </w:tc>
      </w:tr>
      <w:tr w:rsidR="00A147E6" w:rsidRPr="00AC0B25" w14:paraId="26CC89AA"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069DEA57" w14:textId="77777777" w:rsidR="00A147E6" w:rsidRPr="00AC0B25" w:rsidRDefault="00A147E6" w:rsidP="00F9327D">
            <w:pPr>
              <w:ind w:left="0"/>
              <w:jc w:val="left"/>
              <w:rPr>
                <w:i/>
              </w:rPr>
            </w:pPr>
            <w:r w:rsidRPr="00AC0B25">
              <w:rPr>
                <w:i/>
              </w:rPr>
              <w:t>F05</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33B749"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C0B25">
              <w:rPr>
                <w:rFonts w:hint="eastAsia"/>
                <w:i/>
              </w:rPr>
              <w:t>Kitchen &amp; Laundry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0B67C1"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C0B25">
              <w:rPr>
                <w:rFonts w:hint="eastAsia"/>
                <w:b/>
                <w:bCs/>
              </w:rPr>
              <w:t xml:space="preserve">Humble Arnold </w:t>
            </w:r>
            <w:r w:rsidRPr="00AC0B25">
              <w:rPr>
                <w:b/>
                <w:bCs/>
              </w:rPr>
              <w:t>(HAA)</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9810E2"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AC0B25">
              <w:t>UK, South Africa</w:t>
            </w:r>
          </w:p>
        </w:tc>
      </w:tr>
      <w:tr w:rsidR="00A147E6" w:rsidRPr="00AC0B25" w14:paraId="1488CDF8"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CA1740" w14:textId="77777777" w:rsidR="00A147E6" w:rsidRPr="00AC0B25" w:rsidRDefault="00A147E6" w:rsidP="00F9327D">
            <w:pPr>
              <w:ind w:left="0"/>
              <w:jc w:val="left"/>
              <w:rPr>
                <w:i/>
              </w:rPr>
            </w:pPr>
            <w:r w:rsidRPr="00AC0B25">
              <w:rPr>
                <w:i/>
              </w:rPr>
              <w:lastRenderedPageBreak/>
              <w:t>F22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EAB995"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AC0B25">
              <w:rPr>
                <w:rFonts w:hint="eastAsia"/>
                <w:i/>
              </w:rPr>
              <w:t>Fire and Life Safety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DE5FFA"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C0B25">
              <w:rPr>
                <w:b/>
              </w:rPr>
              <w:t>WSP Middle East</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149AF0"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5E72D8" w14:paraId="40A92E43"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526255" w14:textId="77777777" w:rsidR="00A147E6" w:rsidRPr="00AC0B25" w:rsidRDefault="00A147E6" w:rsidP="00F9327D">
            <w:pPr>
              <w:ind w:left="0"/>
              <w:jc w:val="left"/>
              <w:rPr>
                <w:i/>
              </w:rPr>
            </w:pPr>
            <w:r w:rsidRPr="00AC0B25">
              <w:rPr>
                <w:i/>
              </w:rPr>
              <w:t>F28</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6933C67"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C0B25">
              <w:rPr>
                <w:rFonts w:hint="eastAsia"/>
                <w:i/>
              </w:rPr>
              <w:t>Sustainability</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814058"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C0B25">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8E2C70"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lang w:val="pt-PT"/>
              </w:rPr>
            </w:pPr>
            <w:r w:rsidRPr="00AC0B25">
              <w:rPr>
                <w:lang w:val="pt-PT"/>
              </w:rPr>
              <w:t>Riyadh, KSA</w:t>
            </w:r>
          </w:p>
          <w:p w14:paraId="6F4B8E90"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lang w:val="pt-PT"/>
              </w:rPr>
            </w:pPr>
            <w:r w:rsidRPr="00AC0B25">
              <w:rPr>
                <w:lang w:val="pt-PT"/>
              </w:rPr>
              <w:t>Abu Dhabi/Dubai, UAE</w:t>
            </w:r>
          </w:p>
        </w:tc>
      </w:tr>
      <w:tr w:rsidR="00A147E6" w:rsidRPr="00AC0B25" w14:paraId="098329E7"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60953C" w14:textId="77777777" w:rsidR="00A147E6" w:rsidRPr="00AC0B25" w:rsidRDefault="00A147E6" w:rsidP="00F9327D">
            <w:pPr>
              <w:ind w:left="0"/>
              <w:jc w:val="left"/>
              <w:rPr>
                <w:i/>
              </w:rPr>
            </w:pPr>
            <w:r w:rsidRPr="00AC0B25">
              <w:rPr>
                <w:i/>
              </w:rPr>
              <w:t>F30</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49F0EB"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rPr>
            </w:pPr>
            <w:r w:rsidRPr="00AC0B25">
              <w:rPr>
                <w:i/>
              </w:rPr>
              <w:t>Vertical Transportation</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AC4436"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rPr>
            </w:pPr>
            <w:r w:rsidRPr="00AC0B25">
              <w:rPr>
                <w:rFonts w:hint="eastAsia"/>
                <w:b/>
                <w:bCs/>
              </w:rPr>
              <w:t>Barker Mohandas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C1811E"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AC0B25" w14:paraId="5BA435C2"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EB39C5" w14:textId="77777777" w:rsidR="00A147E6" w:rsidRPr="00AC0B25" w:rsidRDefault="00A147E6" w:rsidP="00F9327D">
            <w:pPr>
              <w:ind w:left="0"/>
              <w:jc w:val="left"/>
              <w:rPr>
                <w:i/>
              </w:rPr>
            </w:pPr>
            <w:r w:rsidRPr="00AC0B25">
              <w:rPr>
                <w:i/>
              </w:rPr>
              <w:t>F61</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13EC8B"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C0B25">
              <w:rPr>
                <w:rFonts w:hint="eastAsia"/>
                <w:i/>
              </w:rPr>
              <w:t>Acoustic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667042"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C0B25">
              <w:rPr>
                <w:rFonts w:hint="eastAsia"/>
                <w:b/>
                <w:bCs/>
              </w:rPr>
              <w:t>Hann Tucker Associates Limited</w:t>
            </w:r>
            <w:r w:rsidRPr="00AC0B25">
              <w:rPr>
                <w:rFonts w:hint="eastAsia"/>
                <w:b/>
                <w:bCs/>
                <w:i/>
                <w:iCs/>
              </w:rPr>
              <w:t xml:space="preserve"> </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ED4CB2"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AC0B25">
              <w:t>Surrey, UK</w:t>
            </w:r>
          </w:p>
        </w:tc>
      </w:tr>
      <w:tr w:rsidR="00A147E6" w:rsidRPr="00AC0B25" w14:paraId="2100AD42"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AF3F4C" w14:textId="77777777" w:rsidR="00A147E6" w:rsidRPr="00AC0B25" w:rsidRDefault="00A147E6" w:rsidP="00F9327D">
            <w:pPr>
              <w:ind w:left="0"/>
              <w:jc w:val="left"/>
              <w:rPr>
                <w:i/>
              </w:rPr>
            </w:pPr>
            <w:r w:rsidRPr="00AC0B25">
              <w:rPr>
                <w:i/>
              </w:rPr>
              <w:t>M01</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1C2F0F"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rPr>
            </w:pPr>
            <w:r w:rsidRPr="00AC0B25">
              <w:rPr>
                <w:i/>
              </w:rPr>
              <w:t>Cost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46343C"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rPr>
            </w:pPr>
            <w:r w:rsidRPr="00AC0B25">
              <w:rPr>
                <w:b/>
                <w:bCs/>
              </w:rPr>
              <w:t>Arcadis (ARC)</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B4E96EC"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5E72D8" w14:paraId="13CBE276"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03886E" w14:textId="775A9182" w:rsidR="00A147E6" w:rsidRPr="00AC0B25" w:rsidRDefault="5709EFF3" w:rsidP="5709EFF3">
            <w:pPr>
              <w:ind w:left="0"/>
              <w:jc w:val="left"/>
              <w:rPr>
                <w:i/>
                <w:iCs/>
              </w:rPr>
            </w:pPr>
            <w:r w:rsidRPr="5709EFF3">
              <w:rPr>
                <w:i/>
                <w:iCs/>
              </w:rPr>
              <w:t>D02</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95BA6E"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b/>
                <w:i/>
                <w:color w:val="BFBFBF" w:themeColor="background1" w:themeShade="BF"/>
              </w:rPr>
            </w:pPr>
            <w:r w:rsidRPr="00AC0B25">
              <w:rPr>
                <w:rFonts w:hint="eastAsia"/>
                <w:i/>
              </w:rPr>
              <w:t>Civil Engineers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1DD8F7"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C0B25">
              <w:rPr>
                <w:b/>
                <w:bCs/>
              </w:rPr>
              <w:t>KEO International Consultants</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194EC0"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lang w:val="pt-PT"/>
              </w:rPr>
            </w:pPr>
            <w:r w:rsidRPr="00AC0B25">
              <w:rPr>
                <w:lang w:val="pt-PT"/>
              </w:rPr>
              <w:t>Riyadh, KSA</w:t>
            </w:r>
          </w:p>
          <w:p w14:paraId="48EEFF7B"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lang w:val="pt-PT"/>
              </w:rPr>
            </w:pPr>
            <w:r w:rsidRPr="00AC0B25">
              <w:rPr>
                <w:lang w:val="pt-PT"/>
              </w:rPr>
              <w:t>Abu Dhabi/Dubai, UAE</w:t>
            </w:r>
          </w:p>
        </w:tc>
      </w:tr>
      <w:tr w:rsidR="00A147E6" w:rsidRPr="00A147E6" w14:paraId="54D9C861"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BB7501" w14:textId="77777777" w:rsidR="00A147E6" w:rsidRPr="00A147E6" w:rsidRDefault="00A147E6" w:rsidP="00F9327D">
            <w:pPr>
              <w:ind w:left="0"/>
              <w:jc w:val="left"/>
              <w:rPr>
                <w:i/>
              </w:rPr>
            </w:pPr>
            <w:r w:rsidRPr="00A147E6">
              <w:t>I18</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845A51" w14:textId="77777777" w:rsidR="00A147E6" w:rsidRPr="00A147E6"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rPr>
            </w:pPr>
            <w:r w:rsidRPr="00A147E6">
              <w:rPr>
                <w:rFonts w:hint="eastAsia"/>
                <w:i/>
              </w:rPr>
              <w:t>Marine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899CAE"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147E6">
              <w:rPr>
                <w:rFonts w:hint="eastAsia"/>
                <w:b/>
                <w:bCs/>
              </w:rPr>
              <w:t>Jacobs</w:t>
            </w:r>
            <w:r w:rsidRPr="00A147E6">
              <w:rPr>
                <w:rFonts w:hint="eastAsia"/>
                <w:i/>
                <w:iCs/>
                <w:color w:val="00968F" w:themeColor="accent4"/>
              </w:rPr>
              <w:t xml:space="preserve"> </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4CB572" w14:textId="77777777" w:rsidR="00A147E6" w:rsidRPr="00A147E6"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A147E6">
              <w:t>Dubai</w:t>
            </w:r>
          </w:p>
        </w:tc>
      </w:tr>
      <w:tr w:rsidR="00A147E6" w:rsidRPr="00AC0B25" w14:paraId="2CC2DC93"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E915B8" w14:textId="77777777" w:rsidR="00A147E6" w:rsidRPr="00AC0B25" w:rsidRDefault="00A147E6" w:rsidP="00F9327D">
            <w:pPr>
              <w:ind w:left="0"/>
              <w:jc w:val="left"/>
              <w:rPr>
                <w:i/>
              </w:rPr>
            </w:pPr>
            <w:r w:rsidRPr="00AC0B25">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5F2FD93"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C0B25">
              <w:rPr>
                <w:i/>
                <w:color w:val="BFBFBF" w:themeColor="background1" w:themeShade="BF"/>
              </w:rPr>
              <w:t>Geotechnical Engineer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F6C00C"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C0B25">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328FC9"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A147E6" w:rsidRPr="00AC0B25" w14:paraId="6D108EC3"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94C2FA" w14:textId="77777777" w:rsidR="00A147E6" w:rsidRPr="00AC0B25" w:rsidRDefault="00A147E6" w:rsidP="00F9327D">
            <w:pPr>
              <w:ind w:left="0"/>
              <w:jc w:val="left"/>
              <w:rPr>
                <w:i/>
              </w:rPr>
            </w:pPr>
            <w:r w:rsidRPr="00AC0B25">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08C6EA"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AC0B25">
              <w:rPr>
                <w:i/>
                <w:color w:val="BFBFBF" w:themeColor="background1" w:themeShade="BF"/>
              </w:rPr>
              <w:t>Signage and Wayfinding</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C3CD89"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bCs/>
              </w:rPr>
            </w:pPr>
            <w:r w:rsidRPr="00AC0B25">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9B0C208"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AC0B25" w14:paraId="53793F05"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41B139" w14:textId="77777777" w:rsidR="00A147E6" w:rsidRPr="00AC0B25" w:rsidRDefault="00A147E6" w:rsidP="00F9327D">
            <w:pPr>
              <w:ind w:left="0"/>
              <w:jc w:val="left"/>
              <w:rPr>
                <w:i/>
              </w:rPr>
            </w:pPr>
            <w:r w:rsidRPr="00AC0B25">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389E38"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C0B25">
              <w:rPr>
                <w:i/>
                <w:color w:val="BFBFBF" w:themeColor="background1" w:themeShade="BF"/>
              </w:rPr>
              <w:t>Waste Management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1A7AE6"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bCs/>
              </w:rPr>
            </w:pPr>
            <w:r w:rsidRPr="00AC0B25">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E99802"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A147E6" w:rsidRPr="00AC0B25" w14:paraId="4D8CF5A2"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7388CB" w14:textId="77777777" w:rsidR="00A147E6" w:rsidRPr="00AC0B25" w:rsidRDefault="00A147E6" w:rsidP="00F9327D">
            <w:pPr>
              <w:ind w:left="0"/>
              <w:jc w:val="left"/>
              <w:rPr>
                <w:i/>
                <w:color w:val="BFBFBF" w:themeColor="background1" w:themeShade="BF"/>
              </w:rPr>
            </w:pPr>
            <w:r w:rsidRPr="00AC0B25">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53B5C2"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b/>
                <w:i/>
                <w:color w:val="BFBFBF" w:themeColor="background1" w:themeShade="BF"/>
              </w:rPr>
            </w:pPr>
            <w:r w:rsidRPr="00AC0B25">
              <w:rPr>
                <w:i/>
                <w:color w:val="BFBFBF" w:themeColor="background1" w:themeShade="BF"/>
              </w:rPr>
              <w:t>Main Contractor</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707712"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AC0B25">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94ABBA" w14:textId="77777777" w:rsidR="00A147E6" w:rsidRPr="00AC0B25"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A147E6" w:rsidRPr="00AC0B25" w14:paraId="23D557BA"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B81361" w14:textId="77777777" w:rsidR="00A147E6" w:rsidRPr="00AC0B25" w:rsidRDefault="00A147E6" w:rsidP="00F9327D">
            <w:pPr>
              <w:ind w:left="0"/>
              <w:jc w:val="left"/>
              <w:rPr>
                <w:i/>
                <w:color w:val="BFBFBF" w:themeColor="background1" w:themeShade="BF"/>
              </w:rPr>
            </w:pPr>
            <w:r w:rsidRPr="00AC0B25">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CC4DAD" w14:textId="77777777" w:rsidR="00A147E6" w:rsidRPr="00AC0B25" w:rsidRDefault="00A147E6" w:rsidP="00F9327D">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AC0B25">
              <w:rPr>
                <w:i/>
                <w:color w:val="BFBFBF" w:themeColor="background1" w:themeShade="BF"/>
              </w:rPr>
              <w:t>Environmental Consultant</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CCACBB"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AC0B25">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0B5554" w14:textId="77777777" w:rsidR="00A147E6" w:rsidRPr="00AC0B25" w:rsidRDefault="00A147E6" w:rsidP="00F9327D">
            <w:pPr>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A147E6" w:rsidRPr="00B340FD" w14:paraId="2265514D"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9336BD" w14:textId="77777777" w:rsidR="00A147E6" w:rsidRPr="00AC0B25" w:rsidRDefault="00A147E6" w:rsidP="00F9327D">
            <w:pPr>
              <w:ind w:left="0"/>
              <w:jc w:val="left"/>
              <w:rPr>
                <w:i/>
                <w:color w:val="BFBFBF" w:themeColor="background1" w:themeShade="BF"/>
              </w:rPr>
            </w:pPr>
            <w:r w:rsidRPr="00AC0B25">
              <w:rPr>
                <w:i/>
                <w:color w:val="BFBFBF" w:themeColor="background1" w:themeShade="BF"/>
              </w:rPr>
              <w:t>TBC</w:t>
            </w:r>
          </w:p>
        </w:tc>
        <w:tc>
          <w:tcPr>
            <w:tcW w:w="29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A7C508" w14:textId="77777777" w:rsidR="00A147E6" w:rsidRPr="00AC0B25" w:rsidRDefault="00A147E6" w:rsidP="00F9327D">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rPr>
            </w:pPr>
            <w:r w:rsidRPr="00AC0B25">
              <w:rPr>
                <w:i/>
                <w:color w:val="BFBFBF" w:themeColor="background1" w:themeShade="BF"/>
              </w:rPr>
              <w:t>Water Features / Pool</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3E8B9D" w14:textId="77777777" w:rsidR="00A147E6" w:rsidRPr="00B340FD"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AC0B25">
              <w:rPr>
                <w:rFonts w:hint="eastAsia"/>
                <w:iCs/>
                <w:color w:val="BFBFBF" w:themeColor="background1" w:themeShade="BF"/>
              </w:rPr>
              <w:t>[To be appointed]</w:t>
            </w:r>
          </w:p>
        </w:tc>
        <w:tc>
          <w:tcPr>
            <w:tcW w:w="21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97ED95B" w14:textId="77777777" w:rsidR="00A147E6" w:rsidRPr="00B340FD" w:rsidRDefault="00A147E6" w:rsidP="00F9327D">
            <w:pPr>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bl>
    <w:p w14:paraId="2499AB94" w14:textId="77777777" w:rsidR="00641CEF" w:rsidRPr="006A46C2" w:rsidRDefault="00641CEF" w:rsidP="006A46C2">
      <w:r>
        <w:br w:type="page"/>
      </w:r>
    </w:p>
    <w:p w14:paraId="5ED31EDB" w14:textId="06EBF16E" w:rsidR="00B13D77" w:rsidRDefault="00B13D77" w:rsidP="00B13D77">
      <w:pPr>
        <w:pStyle w:val="Heading1"/>
      </w:pPr>
      <w:bookmarkStart w:id="13" w:name="_Ref59117962"/>
      <w:bookmarkStart w:id="14" w:name="_Toc80036025"/>
      <w:r w:rsidRPr="00B13D77">
        <w:lastRenderedPageBreak/>
        <w:t>EMPLOYER’S INFORMATION REQUIREMENTS</w:t>
      </w:r>
      <w:bookmarkEnd w:id="13"/>
      <w:bookmarkEnd w:id="14"/>
    </w:p>
    <w:p w14:paraId="29C0D9C8" w14:textId="5A647AED" w:rsidR="00B13D77" w:rsidRDefault="00B13D77" w:rsidP="00B13D77">
      <w:pPr>
        <w:pStyle w:val="Heading2"/>
      </w:pPr>
      <w:bookmarkStart w:id="15" w:name="_Strategic_Objectives"/>
      <w:bookmarkStart w:id="16" w:name="_Toc80036026"/>
      <w:bookmarkEnd w:id="15"/>
      <w:r w:rsidRPr="00B13D77">
        <w:t>Strategic Objectives</w:t>
      </w:r>
      <w:bookmarkEnd w:id="16"/>
    </w:p>
    <w:p w14:paraId="61BD61B0" w14:textId="764D15F3" w:rsidR="00B13D77" w:rsidRDefault="00B13D77" w:rsidP="00B13D77">
      <w:r>
        <w:t xml:space="preserve">The following Strategic Objectives have been identified by the project which are also in alignment with the EIR: </w:t>
      </w:r>
    </w:p>
    <w:p w14:paraId="39599353" w14:textId="13784675" w:rsidR="00B13D77" w:rsidRDefault="00B13D77" w:rsidP="001825BB">
      <w:pPr>
        <w:pStyle w:val="ListParagraph"/>
        <w:numPr>
          <w:ilvl w:val="0"/>
          <w:numId w:val="14"/>
        </w:numPr>
        <w:spacing w:after="0"/>
      </w:pPr>
      <w:r>
        <w:t>An Integrated Approach</w:t>
      </w:r>
    </w:p>
    <w:p w14:paraId="3C75B0B1" w14:textId="6AFAE726" w:rsidR="00B13D77" w:rsidRDefault="00B13D77" w:rsidP="001825BB">
      <w:pPr>
        <w:pStyle w:val="ListParagraph"/>
        <w:numPr>
          <w:ilvl w:val="0"/>
          <w:numId w:val="14"/>
        </w:numPr>
        <w:spacing w:after="0"/>
      </w:pPr>
      <w:r>
        <w:t xml:space="preserve">Collaboration and Cooperation </w:t>
      </w:r>
    </w:p>
    <w:p w14:paraId="0A085277" w14:textId="2B45542E" w:rsidR="00B13D77" w:rsidRDefault="002B790D" w:rsidP="001825BB">
      <w:pPr>
        <w:pStyle w:val="ListParagraph"/>
        <w:numPr>
          <w:ilvl w:val="0"/>
          <w:numId w:val="14"/>
        </w:numPr>
        <w:spacing w:after="0"/>
      </w:pPr>
      <w:r>
        <w:t>Increased financial visibility, d</w:t>
      </w:r>
      <w:r w:rsidR="00B13D77">
        <w:t xml:space="preserve">ynamic </w:t>
      </w:r>
      <w:r>
        <w:t>c</w:t>
      </w:r>
      <w:r w:rsidR="00B13D77">
        <w:t xml:space="preserve">ost </w:t>
      </w:r>
      <w:r>
        <w:t>m</w:t>
      </w:r>
      <w:r w:rsidR="00B13D77">
        <w:t>odelling</w:t>
      </w:r>
      <w:r>
        <w:t xml:space="preserve">, and reduced cost across the Program </w:t>
      </w:r>
    </w:p>
    <w:p w14:paraId="71EBB212" w14:textId="5BF50807" w:rsidR="002B790D" w:rsidRDefault="002B790D" w:rsidP="001825BB">
      <w:pPr>
        <w:pStyle w:val="ListParagraph"/>
        <w:numPr>
          <w:ilvl w:val="0"/>
          <w:numId w:val="14"/>
        </w:numPr>
        <w:spacing w:after="0"/>
      </w:pPr>
      <w:r w:rsidRPr="00917771">
        <w:t>BIM data at all stages, suited to procurement and asset type with a strong focus on faster decisions</w:t>
      </w:r>
      <w:r>
        <w:t xml:space="preserve"> and actions</w:t>
      </w:r>
    </w:p>
    <w:p w14:paraId="6943B2E4" w14:textId="469B729C" w:rsidR="002B790D" w:rsidRDefault="002B790D" w:rsidP="001825BB">
      <w:pPr>
        <w:pStyle w:val="ListParagraph"/>
        <w:numPr>
          <w:ilvl w:val="0"/>
          <w:numId w:val="14"/>
        </w:numPr>
        <w:spacing w:after="0"/>
      </w:pPr>
      <w:r>
        <w:t>T</w:t>
      </w:r>
      <w:r w:rsidRPr="00917771">
        <w:t>he enabling of Smart functions</w:t>
      </w:r>
      <w:r>
        <w:t xml:space="preserve"> to deliver the best Smart Destination</w:t>
      </w:r>
    </w:p>
    <w:p w14:paraId="7C5062BD" w14:textId="53A12CE2" w:rsidR="00B13D77" w:rsidRDefault="00B13D77" w:rsidP="001825BB">
      <w:pPr>
        <w:pStyle w:val="ListParagraph"/>
        <w:numPr>
          <w:ilvl w:val="0"/>
          <w:numId w:val="14"/>
        </w:numPr>
        <w:spacing w:after="0"/>
      </w:pPr>
      <w:r>
        <w:t>Interoperability</w:t>
      </w:r>
    </w:p>
    <w:p w14:paraId="32E8DFC0" w14:textId="435238BB" w:rsidR="00B13D77" w:rsidRDefault="00B13D77" w:rsidP="001825BB">
      <w:pPr>
        <w:pStyle w:val="ListParagraph"/>
        <w:numPr>
          <w:ilvl w:val="0"/>
          <w:numId w:val="14"/>
        </w:numPr>
        <w:spacing w:after="0"/>
      </w:pPr>
      <w:r>
        <w:t>Minimize project risk</w:t>
      </w:r>
    </w:p>
    <w:p w14:paraId="2ADCA297" w14:textId="68F49724" w:rsidR="00B13D77" w:rsidRDefault="00B13D77" w:rsidP="001825BB">
      <w:pPr>
        <w:pStyle w:val="ListParagraph"/>
        <w:numPr>
          <w:ilvl w:val="0"/>
          <w:numId w:val="14"/>
        </w:numPr>
        <w:spacing w:after="0"/>
      </w:pPr>
      <w:r>
        <w:t>Deliver our projects in the best way, to the highest quality and standards</w:t>
      </w:r>
    </w:p>
    <w:p w14:paraId="6D564C86" w14:textId="3AB96398" w:rsidR="00B13D77" w:rsidRDefault="00B13D77" w:rsidP="001825BB">
      <w:pPr>
        <w:pStyle w:val="ListParagraph"/>
        <w:numPr>
          <w:ilvl w:val="0"/>
          <w:numId w:val="14"/>
        </w:numPr>
        <w:spacing w:after="0"/>
      </w:pPr>
      <w:r>
        <w:t>Optimize coordination of design and construction</w:t>
      </w:r>
    </w:p>
    <w:p w14:paraId="22C2B06F" w14:textId="3747EA93" w:rsidR="00B13D77" w:rsidRDefault="00B13D77" w:rsidP="001825BB">
      <w:pPr>
        <w:pStyle w:val="ListParagraph"/>
        <w:numPr>
          <w:ilvl w:val="0"/>
          <w:numId w:val="14"/>
        </w:numPr>
        <w:spacing w:after="0"/>
      </w:pPr>
      <w:r>
        <w:t>Improve sustainability of delivery and reduce waste</w:t>
      </w:r>
    </w:p>
    <w:p w14:paraId="21F760A0" w14:textId="4CD9C69E" w:rsidR="00B13D77" w:rsidRDefault="00B13D77" w:rsidP="001825BB">
      <w:pPr>
        <w:pStyle w:val="ListParagraph"/>
        <w:numPr>
          <w:ilvl w:val="0"/>
          <w:numId w:val="14"/>
        </w:numPr>
        <w:spacing w:after="0"/>
      </w:pPr>
      <w:r>
        <w:t>Ensuring site teams go home safe everyday</w:t>
      </w:r>
    </w:p>
    <w:p w14:paraId="5BCCB99A" w14:textId="1D1DFE40" w:rsidR="00B13D77" w:rsidRDefault="00B13D77" w:rsidP="001825BB">
      <w:pPr>
        <w:pStyle w:val="ListParagraph"/>
        <w:numPr>
          <w:ilvl w:val="0"/>
          <w:numId w:val="14"/>
        </w:numPr>
        <w:spacing w:after="0"/>
      </w:pPr>
      <w:r>
        <w:t>Engaging with project stakeholders</w:t>
      </w:r>
    </w:p>
    <w:p w14:paraId="43EE392D" w14:textId="118B061A" w:rsidR="00677BC6" w:rsidRDefault="00677BC6" w:rsidP="00677BC6">
      <w:pPr>
        <w:pStyle w:val="Heading2"/>
      </w:pPr>
      <w:bookmarkStart w:id="17" w:name="_Toc80036027"/>
      <w:r>
        <w:t>BIM Uses</w:t>
      </w:r>
      <w:bookmarkEnd w:id="17"/>
    </w:p>
    <w:p w14:paraId="768C92A5" w14:textId="24585A36" w:rsidR="00DF3B08" w:rsidRDefault="00C15494" w:rsidP="00DF3B08">
      <w:r w:rsidRPr="00C15494">
        <w:t xml:space="preserve">BIM (both graphical models and non-graphical data) is normally started in engineering but built upon and in collaboration with other departments, suppliers and sub-contractors during the design phase of the project. This information will be consumed by later functions where that data is input into their work processes. </w:t>
      </w:r>
      <w:r w:rsidR="00677BC6" w:rsidRPr="00677BC6">
        <w:t xml:space="preserve">Outlined below are the </w:t>
      </w:r>
      <w:r w:rsidR="00884CCB">
        <w:t xml:space="preserve">Client </w:t>
      </w:r>
      <w:r w:rsidR="00B921BE">
        <w:t xml:space="preserve">suggested </w:t>
      </w:r>
      <w:r w:rsidR="00884CCB">
        <w:t>BIM Uses</w:t>
      </w:r>
      <w:r w:rsidR="00677BC6" w:rsidRPr="00677BC6">
        <w:t xml:space="preserve"> as per </w:t>
      </w:r>
      <w:r w:rsidR="00677BC6" w:rsidRPr="00677BC6">
        <w:rPr>
          <w:color w:val="AE9142" w:themeColor="text1"/>
        </w:rPr>
        <w:t xml:space="preserve">Section </w:t>
      </w:r>
      <w:r w:rsidR="002B790D">
        <w:rPr>
          <w:b/>
          <w:color w:val="AE9142" w:themeColor="text1"/>
        </w:rPr>
        <w:t>5</w:t>
      </w:r>
      <w:r w:rsidR="00677BC6" w:rsidRPr="00677BC6">
        <w:t xml:space="preserve"> of the </w:t>
      </w:r>
      <w:r w:rsidR="00677BC6" w:rsidRPr="00677BC6">
        <w:rPr>
          <w:color w:val="AE9142" w:themeColor="text1"/>
        </w:rPr>
        <w:t>EIR</w:t>
      </w:r>
      <w:r w:rsidR="00677BC6" w:rsidRPr="00677BC6">
        <w:t>.</w:t>
      </w:r>
      <w:r w:rsidR="00B661E2">
        <w:t xml:space="preserve"> </w:t>
      </w:r>
      <w:r w:rsidR="00B661E2">
        <w:rPr>
          <w:szCs w:val="18"/>
        </w:rPr>
        <w:t xml:space="preserve">The BIM Uses to be developed at each stage will be the applicable ones </w:t>
      </w:r>
      <w:r w:rsidR="00B661E2" w:rsidRPr="002D4890">
        <w:rPr>
          <w:rFonts w:hint="eastAsia"/>
          <w:i/>
          <w:iCs/>
          <w:szCs w:val="18"/>
        </w:rPr>
        <w:t>(some BIM Uses are Construction only).</w:t>
      </w:r>
    </w:p>
    <w:p w14:paraId="68326AC8" w14:textId="67B2AAF2" w:rsidR="00115DC7" w:rsidRPr="00B65262" w:rsidRDefault="00B86BC0">
      <w:pPr>
        <w:rPr>
          <w:color w:val="AE9142" w:themeColor="text1"/>
        </w:rPr>
      </w:pPr>
      <w:r w:rsidRPr="00B65262">
        <w:t xml:space="preserve">For a more detailed information on the BIM Uses, please refer to </w:t>
      </w:r>
      <w:r w:rsidRPr="00B65262">
        <w:rPr>
          <w:color w:val="AE9142" w:themeColor="text1"/>
        </w:rPr>
        <w:t>[BIM Uses Matrix] (</w:t>
      </w:r>
      <w:r w:rsidR="00B65262">
        <w:rPr>
          <w:rFonts w:hint="eastAsia"/>
          <w:color w:val="AE9142" w:themeColor="text1"/>
        </w:rPr>
        <w:fldChar w:fldCharType="begin"/>
      </w:r>
      <w:r w:rsidR="00B65262">
        <w:rPr>
          <w:rFonts w:hint="eastAsia"/>
          <w:color w:val="AE9142" w:themeColor="text1"/>
        </w:rPr>
        <w:instrText xml:space="preserve"> </w:instrText>
      </w:r>
      <w:r w:rsidR="00B65262">
        <w:rPr>
          <w:color w:val="AE9142" w:themeColor="text1"/>
        </w:rPr>
        <w:instrText>REF _Ref59119791 \h</w:instrText>
      </w:r>
      <w:r w:rsidR="00B65262">
        <w:rPr>
          <w:rFonts w:hint="eastAsia"/>
          <w:color w:val="AE9142" w:themeColor="text1"/>
        </w:rPr>
        <w:instrText xml:space="preserve">  \* MERGEFORMAT </w:instrText>
      </w:r>
      <w:r w:rsidR="00B65262">
        <w:rPr>
          <w:rFonts w:hint="eastAsia"/>
          <w:color w:val="AE9142" w:themeColor="text1"/>
        </w:rPr>
      </w:r>
      <w:r w:rsidR="00B65262">
        <w:rPr>
          <w:rFonts w:hint="eastAsia"/>
          <w:color w:val="AE9142" w:themeColor="text1"/>
        </w:rPr>
        <w:fldChar w:fldCharType="separate"/>
      </w:r>
      <w:r w:rsidR="00B65262" w:rsidRPr="00B65262">
        <w:rPr>
          <w:color w:val="AE9142" w:themeColor="text1"/>
        </w:rPr>
        <w:t>APPENDIX K – BIM Uses Matrix</w:t>
      </w:r>
      <w:r w:rsidR="00B65262">
        <w:rPr>
          <w:rFonts w:hint="eastAsia"/>
          <w:color w:val="AE9142" w:themeColor="text1"/>
        </w:rPr>
        <w:fldChar w:fldCharType="end"/>
      </w:r>
      <w:r w:rsidRPr="00B65262">
        <w:rPr>
          <w:color w:val="AE9142" w:themeColor="text1"/>
        </w:rPr>
        <w:t>)</w:t>
      </w:r>
      <w:r w:rsidRPr="00B65262">
        <w:t>.</w:t>
      </w:r>
    </w:p>
    <w:p w14:paraId="1F4EA9F2" w14:textId="77777777" w:rsidR="00D04829" w:rsidRPr="006A46C2" w:rsidRDefault="00D04829" w:rsidP="006A46C2">
      <w:bookmarkStart w:id="18" w:name="_Toc54059344"/>
      <w:bookmarkStart w:id="19" w:name="_Toc54059345"/>
      <w:bookmarkStart w:id="20" w:name="_Toc54059412"/>
      <w:bookmarkEnd w:id="18"/>
      <w:bookmarkEnd w:id="19"/>
      <w:bookmarkEnd w:id="20"/>
      <w:r>
        <w:rPr>
          <w:rFonts w:hint="eastAsia"/>
        </w:rPr>
        <w:br w:type="page"/>
      </w:r>
    </w:p>
    <w:p w14:paraId="0786C775" w14:textId="77660159" w:rsidR="00DF3B08" w:rsidRDefault="00DF3B08" w:rsidP="00DF3B08">
      <w:pPr>
        <w:pStyle w:val="Heading1"/>
      </w:pPr>
      <w:bookmarkStart w:id="21" w:name="_Toc80036028"/>
      <w:r>
        <w:lastRenderedPageBreak/>
        <w:t>MANAGEMENT</w:t>
      </w:r>
      <w:bookmarkEnd w:id="21"/>
    </w:p>
    <w:p w14:paraId="5F9B3086" w14:textId="77777777" w:rsidR="00B640A1" w:rsidRDefault="00B640A1" w:rsidP="00B640A1">
      <w:pPr>
        <w:pStyle w:val="Heading2"/>
      </w:pPr>
      <w:bookmarkStart w:id="22" w:name="_Roles_and_Responsibilities"/>
      <w:bookmarkStart w:id="23" w:name="_Toc49539902"/>
      <w:bookmarkStart w:id="24" w:name="_Ref59115325"/>
      <w:bookmarkStart w:id="25" w:name="_Ref59115365"/>
      <w:bookmarkStart w:id="26" w:name="_Toc80036029"/>
      <w:bookmarkEnd w:id="22"/>
      <w:r>
        <w:t xml:space="preserve">Roles and Responsibilities </w:t>
      </w:r>
      <w:r w:rsidRPr="00326505">
        <w:rPr>
          <w:i/>
          <w:iCs/>
        </w:rPr>
        <w:t>(functions)</w:t>
      </w:r>
      <w:bookmarkEnd w:id="23"/>
      <w:bookmarkEnd w:id="24"/>
      <w:bookmarkEnd w:id="25"/>
      <w:bookmarkEnd w:id="26"/>
      <w:r w:rsidRPr="00326505">
        <w:rPr>
          <w:i/>
          <w:iCs/>
        </w:rPr>
        <w:t xml:space="preserve"> </w:t>
      </w:r>
    </w:p>
    <w:p w14:paraId="5FA15B72" w14:textId="77777777" w:rsidR="00B640A1" w:rsidRDefault="00B640A1" w:rsidP="00B640A1">
      <w:r w:rsidRPr="00DF3B08">
        <w:t>The roles shall not be confused with the job titles of the individuals, which can differ from company to company. The important factors are the ownership, responsibility and authority.</w:t>
      </w:r>
    </w:p>
    <w:p w14:paraId="4C3E0B4A" w14:textId="1760190F" w:rsidR="00B640A1" w:rsidRDefault="00B640A1" w:rsidP="00B640A1">
      <w:r>
        <w:t xml:space="preserve">All parties with design responsibilities are to engage in BIM collaborative working environment for the benefit of the </w:t>
      </w:r>
      <w:r w:rsidR="003A5891">
        <w:t>project, and</w:t>
      </w:r>
      <w:r>
        <w:t xml:space="preserve"> to align themselves with the guidance set out in this document. </w:t>
      </w:r>
    </w:p>
    <w:p w14:paraId="0343FEC9" w14:textId="77777777" w:rsidR="00B640A1" w:rsidRDefault="00B640A1" w:rsidP="00B640A1">
      <w:pPr>
        <w:spacing w:after="0"/>
      </w:pPr>
    </w:p>
    <w:p w14:paraId="629223E2" w14:textId="77777777" w:rsidR="00B640A1" w:rsidRDefault="00B640A1" w:rsidP="00B640A1">
      <w:r>
        <w:t xml:space="preserve">For all organizations with design responsibility, BIM duties will include: </w:t>
      </w:r>
    </w:p>
    <w:p w14:paraId="1B777E28" w14:textId="77777777" w:rsidR="00B640A1" w:rsidRPr="00891A79" w:rsidRDefault="00B640A1" w:rsidP="006A46C2">
      <w:pPr>
        <w:pStyle w:val="ListParagraph"/>
        <w:numPr>
          <w:ilvl w:val="0"/>
          <w:numId w:val="15"/>
        </w:numPr>
        <w:spacing w:after="0"/>
        <w:ind w:left="1080"/>
      </w:pPr>
      <w:r w:rsidRPr="00891A79">
        <w:t>Producing coordinated designs</w:t>
      </w:r>
    </w:p>
    <w:p w14:paraId="522F81F9" w14:textId="77777777" w:rsidR="00B640A1" w:rsidRPr="00891A79" w:rsidRDefault="00B640A1" w:rsidP="006A46C2">
      <w:pPr>
        <w:pStyle w:val="ListParagraph"/>
        <w:numPr>
          <w:ilvl w:val="0"/>
          <w:numId w:val="15"/>
        </w:numPr>
        <w:spacing w:after="0"/>
        <w:ind w:left="1080"/>
      </w:pPr>
      <w:r w:rsidRPr="00891A79">
        <w:t>Producing 3D design models with embedded information in line with the information and protocols set out in the BEP</w:t>
      </w:r>
    </w:p>
    <w:p w14:paraId="039A0534" w14:textId="77777777" w:rsidR="00B640A1" w:rsidRPr="00891A79" w:rsidRDefault="00B640A1" w:rsidP="006A46C2">
      <w:pPr>
        <w:pStyle w:val="ListParagraph"/>
        <w:numPr>
          <w:ilvl w:val="0"/>
          <w:numId w:val="15"/>
        </w:numPr>
        <w:spacing w:after="0"/>
        <w:ind w:left="1080"/>
      </w:pPr>
      <w:r w:rsidRPr="00891A79">
        <w:t>Production of 2D drawings derived from the 3D models in accordance with contract scope</w:t>
      </w:r>
    </w:p>
    <w:p w14:paraId="46C643E7" w14:textId="77777777" w:rsidR="00B640A1" w:rsidRPr="00891A79" w:rsidRDefault="00B640A1" w:rsidP="006A46C2">
      <w:pPr>
        <w:pStyle w:val="ListParagraph"/>
        <w:numPr>
          <w:ilvl w:val="0"/>
          <w:numId w:val="15"/>
        </w:numPr>
        <w:spacing w:after="0"/>
        <w:ind w:left="1080"/>
      </w:pPr>
      <w:r w:rsidRPr="00891A79">
        <w:t>Regular reviews of the BEP and feedback on amendments as required for specific project needs</w:t>
      </w:r>
    </w:p>
    <w:p w14:paraId="3F27CE9C" w14:textId="77777777" w:rsidR="00B640A1" w:rsidRPr="00891A79" w:rsidRDefault="00B640A1" w:rsidP="006A46C2">
      <w:pPr>
        <w:pStyle w:val="ListParagraph"/>
        <w:numPr>
          <w:ilvl w:val="0"/>
          <w:numId w:val="15"/>
        </w:numPr>
        <w:spacing w:after="0"/>
        <w:ind w:left="1080"/>
      </w:pPr>
      <w:r>
        <w:t xml:space="preserve">Weekly </w:t>
      </w:r>
      <w:r w:rsidRPr="00891A79">
        <w:t xml:space="preserve">shared model </w:t>
      </w:r>
      <w:r>
        <w:t xml:space="preserve">with full set of coordination views </w:t>
      </w:r>
      <w:r w:rsidRPr="00891A79">
        <w:t>uploaded to the CDE</w:t>
      </w:r>
      <w:r>
        <w:t xml:space="preserve"> (BIM 360) in accordance with the EIR</w:t>
      </w:r>
    </w:p>
    <w:p w14:paraId="752DFA67" w14:textId="77777777" w:rsidR="00B640A1" w:rsidRPr="00891A79" w:rsidRDefault="00B640A1" w:rsidP="006A46C2">
      <w:pPr>
        <w:pStyle w:val="ListParagraph"/>
        <w:numPr>
          <w:ilvl w:val="0"/>
          <w:numId w:val="15"/>
        </w:numPr>
        <w:spacing w:after="0"/>
        <w:ind w:left="1080"/>
      </w:pPr>
      <w:r w:rsidRPr="00891A79">
        <w:t>Feedback to lead designer any design coordination issues and action relevant issues in a timely manner</w:t>
      </w:r>
    </w:p>
    <w:p w14:paraId="7FEC4969" w14:textId="77777777" w:rsidR="00B640A1" w:rsidRDefault="00B640A1" w:rsidP="006A46C2">
      <w:pPr>
        <w:pStyle w:val="ListParagraph"/>
        <w:numPr>
          <w:ilvl w:val="0"/>
          <w:numId w:val="15"/>
        </w:numPr>
        <w:spacing w:after="0"/>
        <w:ind w:left="1080"/>
      </w:pPr>
      <w:r w:rsidRPr="00891A79">
        <w:t xml:space="preserve">Attend regular BIM supported design coordination meetings </w:t>
      </w:r>
    </w:p>
    <w:p w14:paraId="26C9350F" w14:textId="77777777" w:rsidR="00B640A1" w:rsidRPr="00655E9A" w:rsidRDefault="00B640A1" w:rsidP="006A46C2">
      <w:pPr>
        <w:pStyle w:val="ListParagraph"/>
        <w:numPr>
          <w:ilvl w:val="0"/>
          <w:numId w:val="15"/>
        </w:numPr>
        <w:spacing w:after="0"/>
        <w:ind w:left="1080"/>
      </w:pPr>
      <w:r w:rsidRPr="00655E9A">
        <w:rPr>
          <w:szCs w:val="18"/>
        </w:rPr>
        <w:t>Employ all the necessary IT infrastructure (software &amp; hardware)</w:t>
      </w:r>
    </w:p>
    <w:p w14:paraId="10055A4B" w14:textId="77777777" w:rsidR="00B640A1" w:rsidRPr="00655E9A" w:rsidRDefault="00B640A1" w:rsidP="006A46C2">
      <w:pPr>
        <w:pStyle w:val="ListParagraph"/>
        <w:numPr>
          <w:ilvl w:val="0"/>
          <w:numId w:val="15"/>
        </w:numPr>
        <w:spacing w:after="0"/>
        <w:ind w:left="1080"/>
      </w:pPr>
      <w:r w:rsidRPr="00655E9A">
        <w:rPr>
          <w:szCs w:val="18"/>
        </w:rPr>
        <w:t xml:space="preserve">The 3D Design Models will comply with all the mandatory BIM uses stipulated by the Appointing Party </w:t>
      </w:r>
      <w:r w:rsidRPr="00655E9A">
        <w:rPr>
          <w:i/>
          <w:iCs/>
          <w:szCs w:val="18"/>
        </w:rPr>
        <w:t>(Costing Information, BIM &amp; Sustainability Evaluation, Visualization, Construction Systems &amp; Prefabrications)</w:t>
      </w:r>
    </w:p>
    <w:p w14:paraId="38659A8E" w14:textId="77777777" w:rsidR="00B640A1" w:rsidRPr="00655E9A" w:rsidRDefault="00B640A1" w:rsidP="006A46C2">
      <w:pPr>
        <w:pStyle w:val="ListParagraph"/>
        <w:numPr>
          <w:ilvl w:val="0"/>
          <w:numId w:val="15"/>
        </w:numPr>
        <w:spacing w:after="0"/>
        <w:ind w:left="1080"/>
      </w:pPr>
      <w:r w:rsidRPr="00655E9A">
        <w:rPr>
          <w:szCs w:val="18"/>
        </w:rPr>
        <w:t>BIM project deliverables (models and any associated information) according to the specifications and the agreed standards, in accordance to the project delivery schedule and the procedures set forth in place by the Appointing Party utilizing the Appointing Party’s CDE.</w:t>
      </w:r>
    </w:p>
    <w:p w14:paraId="2CE712FA" w14:textId="77777777" w:rsidR="00B640A1" w:rsidRPr="00891A79" w:rsidRDefault="00B640A1" w:rsidP="00B640A1">
      <w:pPr>
        <w:pStyle w:val="ListParagraph"/>
        <w:spacing w:after="0"/>
        <w:ind w:left="1080"/>
      </w:pPr>
    </w:p>
    <w:p w14:paraId="37CFCF0C" w14:textId="77777777" w:rsidR="00B640A1" w:rsidRDefault="00B640A1" w:rsidP="00B95E44">
      <w:pPr>
        <w:spacing w:after="0"/>
        <w:ind w:left="567"/>
        <w:rPr>
          <w:bCs/>
          <w:i/>
          <w:iCs/>
        </w:rPr>
      </w:pPr>
      <w:r>
        <w:rPr>
          <w:b/>
        </w:rPr>
        <w:t xml:space="preserve">Project Information Manager </w:t>
      </w:r>
      <w:r w:rsidRPr="00846E07">
        <w:rPr>
          <w:bCs/>
          <w:i/>
          <w:iCs/>
        </w:rPr>
        <w:t>(Appointing Party)</w:t>
      </w:r>
    </w:p>
    <w:p w14:paraId="3A46CB1D" w14:textId="77777777" w:rsidR="00B640A1" w:rsidRDefault="00B640A1" w:rsidP="00B640A1">
      <w:pPr>
        <w:spacing w:after="0"/>
        <w:rPr>
          <w:b/>
        </w:rPr>
      </w:pPr>
    </w:p>
    <w:p w14:paraId="48EAE383" w14:textId="1CC5809B" w:rsidR="00B640A1" w:rsidRPr="003047EE" w:rsidRDefault="00B640A1" w:rsidP="00B95E44">
      <w:pPr>
        <w:autoSpaceDE w:val="0"/>
        <w:autoSpaceDN w:val="0"/>
        <w:adjustRightInd w:val="0"/>
        <w:spacing w:after="0"/>
        <w:ind w:left="567"/>
        <w:jc w:val="left"/>
      </w:pPr>
      <w:r w:rsidRPr="003047EE">
        <w:t>The Project Information Manager function will be assigned to one or more individuals from the Appointing Party’s staff.</w:t>
      </w:r>
      <w:r w:rsidRPr="003047EE">
        <w:rPr>
          <w:rFonts w:ascii="Cambria" w:hAnsi="Cambria" w:cs="Cambria"/>
          <w:sz w:val="22"/>
          <w:szCs w:val="22"/>
          <w:lang w:val="en-GB"/>
        </w:rPr>
        <w:t xml:space="preserve"> </w:t>
      </w:r>
      <w:r w:rsidRPr="003047EE">
        <w:t>Project information management function involves leadership in establishing the project’s information standards and models production requirement</w:t>
      </w:r>
      <w:r w:rsidRPr="003047EE">
        <w:rPr>
          <w:rFonts w:hint="eastAsia"/>
        </w:rPr>
        <w:t>s</w:t>
      </w:r>
      <w:r>
        <w:t>,</w:t>
      </w:r>
      <w:r w:rsidRPr="003047EE">
        <w:t xml:space="preserve"> the production methods and procedures.</w:t>
      </w:r>
    </w:p>
    <w:p w14:paraId="7626F978" w14:textId="77777777" w:rsidR="00B640A1" w:rsidRDefault="00B640A1" w:rsidP="00B640A1">
      <w:pPr>
        <w:spacing w:after="0"/>
      </w:pPr>
    </w:p>
    <w:p w14:paraId="503D6B7A" w14:textId="77777777" w:rsidR="00B640A1" w:rsidRDefault="00B640A1" w:rsidP="00B640A1">
      <w:pPr>
        <w:spacing w:after="0"/>
        <w:rPr>
          <w:bCs/>
          <w:i/>
          <w:iCs/>
        </w:rPr>
      </w:pPr>
      <w:r w:rsidRPr="00703CE6">
        <w:rPr>
          <w:b/>
        </w:rPr>
        <w:t>Information Manager</w:t>
      </w:r>
      <w:r>
        <w:rPr>
          <w:b/>
        </w:rPr>
        <w:t xml:space="preserve"> </w:t>
      </w:r>
      <w:r w:rsidRPr="00846E07">
        <w:rPr>
          <w:bCs/>
          <w:i/>
          <w:iCs/>
        </w:rPr>
        <w:t>(Appointing Party)</w:t>
      </w:r>
    </w:p>
    <w:p w14:paraId="5F50FCF6" w14:textId="77777777" w:rsidR="00B640A1" w:rsidRPr="00703CE6" w:rsidRDefault="00B640A1" w:rsidP="00B640A1">
      <w:pPr>
        <w:spacing w:after="0"/>
        <w:rPr>
          <w:b/>
        </w:rPr>
      </w:pPr>
    </w:p>
    <w:p w14:paraId="41055ACF" w14:textId="77777777" w:rsidR="00B640A1" w:rsidRPr="003047EE" w:rsidRDefault="00B640A1" w:rsidP="00B95E44">
      <w:pPr>
        <w:spacing w:after="0"/>
        <w:ind w:left="567"/>
      </w:pPr>
      <w:r w:rsidRPr="003047EE">
        <w:t>Not to be confused with the Project Information Manager; the Information Manager will be a client appointed role to manage data within the Common Data Environment. He will typically be part of a wider appointment, for instance, part of the design team.</w:t>
      </w:r>
    </w:p>
    <w:p w14:paraId="05799131" w14:textId="77777777" w:rsidR="00B640A1" w:rsidRPr="002E4C46" w:rsidRDefault="00B640A1" w:rsidP="00B640A1">
      <w:pPr>
        <w:spacing w:after="0"/>
        <w:ind w:left="0"/>
        <w:rPr>
          <w:i/>
          <w:iCs/>
        </w:rPr>
      </w:pPr>
    </w:p>
    <w:p w14:paraId="23C3BE0C" w14:textId="77777777" w:rsidR="00B640A1" w:rsidRPr="008D5C53" w:rsidRDefault="00B640A1" w:rsidP="00B640A1">
      <w:pPr>
        <w:spacing w:after="0"/>
      </w:pPr>
      <w:r>
        <w:t>Responsibilitie</w:t>
      </w:r>
      <w:r>
        <w:rPr>
          <w:rFonts w:hint="eastAsia"/>
        </w:rPr>
        <w:t>s</w:t>
      </w:r>
      <w:r>
        <w:t xml:space="preserve">: CDE – Aconex &amp; BIM 360 </w:t>
      </w:r>
    </w:p>
    <w:p w14:paraId="275EA382" w14:textId="77777777" w:rsidR="00B640A1" w:rsidRPr="00DF472C" w:rsidRDefault="00B640A1" w:rsidP="00B640A1">
      <w:pPr>
        <w:spacing w:after="0"/>
      </w:pPr>
    </w:p>
    <w:p w14:paraId="74B38133" w14:textId="77777777" w:rsidR="00B640A1" w:rsidRDefault="00B640A1" w:rsidP="00B640A1">
      <w:pPr>
        <w:spacing w:after="0"/>
        <w:rPr>
          <w:b/>
        </w:rPr>
      </w:pPr>
      <w:r>
        <w:rPr>
          <w:b/>
        </w:rPr>
        <w:t xml:space="preserve">Task Information Manger – Lead </w:t>
      </w:r>
      <w:r w:rsidRPr="00281337">
        <w:rPr>
          <w:bCs/>
          <w:i/>
          <w:iCs/>
        </w:rPr>
        <w:t>(Lead</w:t>
      </w:r>
      <w:r>
        <w:rPr>
          <w:bCs/>
          <w:i/>
          <w:iCs/>
        </w:rPr>
        <w:t xml:space="preserve"> A</w:t>
      </w:r>
      <w:r w:rsidRPr="00281337">
        <w:rPr>
          <w:bCs/>
          <w:i/>
          <w:iCs/>
        </w:rPr>
        <w:t>ppointed Party)</w:t>
      </w:r>
    </w:p>
    <w:p w14:paraId="25706C9A" w14:textId="77777777" w:rsidR="00B640A1" w:rsidRDefault="00B640A1" w:rsidP="00B640A1">
      <w:pPr>
        <w:spacing w:after="0"/>
        <w:rPr>
          <w:b/>
        </w:rPr>
      </w:pPr>
    </w:p>
    <w:p w14:paraId="65031926" w14:textId="77777777" w:rsidR="00B640A1" w:rsidRPr="004D3FA1" w:rsidRDefault="00B640A1" w:rsidP="00B95E44">
      <w:pPr>
        <w:spacing w:after="0"/>
        <w:ind w:left="567"/>
      </w:pPr>
      <w:r w:rsidRPr="004D3FA1">
        <w:t xml:space="preserve">The Task Information Manager - Lead will be the primary point of contact who shall help define the BIM/Information strategy and act as primary liaison between all other project Task Teams on any BIM related issues. </w:t>
      </w:r>
    </w:p>
    <w:p w14:paraId="42E8B267" w14:textId="77777777" w:rsidR="00B640A1" w:rsidRPr="004D3FA1" w:rsidRDefault="00B640A1" w:rsidP="00B95E44">
      <w:pPr>
        <w:spacing w:after="0"/>
        <w:ind w:left="567"/>
      </w:pPr>
      <w:r w:rsidRPr="004D3FA1">
        <w:t xml:space="preserve">The Task Information Manager - Lead shall liaise with the other design consultants as part of the same asset and determine the model configuration and advise consultants of the initial model setup and strategy that will define Project Information such as model origin, orientation, project level datum and units. He will instead methods and procedures for model coordination purposes and models quality controls. </w:t>
      </w:r>
    </w:p>
    <w:p w14:paraId="7410ECF6" w14:textId="77777777" w:rsidR="00B640A1" w:rsidRDefault="00B640A1" w:rsidP="00B640A1">
      <w:pPr>
        <w:spacing w:after="0"/>
        <w:ind w:left="0"/>
      </w:pPr>
    </w:p>
    <w:p w14:paraId="485F8783" w14:textId="77777777" w:rsidR="00B640A1" w:rsidRPr="00D23134" w:rsidRDefault="00B640A1" w:rsidP="00B95E44">
      <w:pPr>
        <w:spacing w:after="0"/>
        <w:ind w:left="567"/>
        <w:rPr>
          <w:i/>
          <w:iCs/>
        </w:rPr>
      </w:pPr>
      <w:r w:rsidRPr="00D23134">
        <w:rPr>
          <w:i/>
          <w:iCs/>
        </w:rPr>
        <w:t>Notes:</w:t>
      </w:r>
    </w:p>
    <w:p w14:paraId="13DE8708" w14:textId="77777777" w:rsidR="00B640A1" w:rsidRPr="00D23134" w:rsidRDefault="00B640A1" w:rsidP="00B95E44">
      <w:pPr>
        <w:spacing w:after="0"/>
        <w:ind w:left="567"/>
        <w:rPr>
          <w:i/>
          <w:iCs/>
        </w:rPr>
      </w:pPr>
    </w:p>
    <w:p w14:paraId="5AEEFA99" w14:textId="7BDD7C87" w:rsidR="00B640A1" w:rsidRDefault="08405950" w:rsidP="08405950">
      <w:pPr>
        <w:spacing w:after="0"/>
        <w:ind w:left="567"/>
        <w:rPr>
          <w:i/>
          <w:iCs/>
        </w:rPr>
      </w:pPr>
      <w:r w:rsidRPr="08405950">
        <w:rPr>
          <w:i/>
          <w:iCs/>
        </w:rPr>
        <w:t xml:space="preserve">The Task Information Manager – Lead (Lead Appointed Party) is in no direct contract agreement with any of the other consultants on this project. Having said that, if any matters will arise related to fulfilling this function tasks that are conditioned by the contribution of other consultants the Task Information Manger - Lead (Lead Appointed Party) will inform the Project Information Manger (Appointing Party) which is expecting to mitigate and provide a resolution on a reasonable time. </w:t>
      </w:r>
    </w:p>
    <w:p w14:paraId="1D109E5E" w14:textId="77777777" w:rsidR="00B640A1" w:rsidRDefault="00B640A1" w:rsidP="00B640A1">
      <w:pPr>
        <w:spacing w:after="0"/>
        <w:ind w:left="0"/>
        <w:rPr>
          <w:i/>
          <w:iCs/>
        </w:rPr>
      </w:pPr>
    </w:p>
    <w:p w14:paraId="21984D5F" w14:textId="77777777" w:rsidR="00B640A1" w:rsidRPr="00E17E40" w:rsidRDefault="00B640A1" w:rsidP="00B640A1">
      <w:pPr>
        <w:spacing w:after="0"/>
      </w:pPr>
    </w:p>
    <w:p w14:paraId="6ADD0B74" w14:textId="77777777" w:rsidR="00B640A1" w:rsidRDefault="00B640A1" w:rsidP="00B640A1">
      <w:pPr>
        <w:spacing w:after="0"/>
        <w:rPr>
          <w:bCs/>
          <w:i/>
          <w:iCs/>
        </w:rPr>
      </w:pPr>
      <w:r>
        <w:rPr>
          <w:b/>
        </w:rPr>
        <w:t xml:space="preserve">Task Information Manger </w:t>
      </w:r>
      <w:r w:rsidRPr="0060746B">
        <w:rPr>
          <w:bCs/>
          <w:i/>
          <w:iCs/>
        </w:rPr>
        <w:t>(</w:t>
      </w:r>
      <w:r>
        <w:rPr>
          <w:bCs/>
          <w:i/>
          <w:iCs/>
        </w:rPr>
        <w:t>A</w:t>
      </w:r>
      <w:r w:rsidRPr="0060746B">
        <w:rPr>
          <w:bCs/>
          <w:i/>
          <w:iCs/>
        </w:rPr>
        <w:t>ppointed Party)</w:t>
      </w:r>
    </w:p>
    <w:p w14:paraId="3D0D4818" w14:textId="77777777" w:rsidR="00B640A1" w:rsidRPr="00703CE6" w:rsidRDefault="00B640A1" w:rsidP="00B640A1">
      <w:pPr>
        <w:spacing w:after="0"/>
        <w:rPr>
          <w:b/>
        </w:rPr>
      </w:pPr>
    </w:p>
    <w:p w14:paraId="41938A60" w14:textId="70BEFFA9" w:rsidR="00B640A1" w:rsidRPr="004D3FA1" w:rsidRDefault="08405950" w:rsidP="00B640A1">
      <w:pPr>
        <w:spacing w:after="0"/>
      </w:pPr>
      <w:r>
        <w:t xml:space="preserve">The Task Information Manager will be the primary point of contact at a Task Team level and will liaise directly with the Task Information Manager – Lead and the Project Information Manager (Appointing Party) to successfully implement the production of the BIM goals and responsibilities, in compliance with the project requirements following the standards, methods and procedures and using agreed system at asset level.     </w:t>
      </w:r>
    </w:p>
    <w:p w14:paraId="54304D8E" w14:textId="77777777" w:rsidR="00B640A1" w:rsidRDefault="00B640A1" w:rsidP="00B640A1">
      <w:pPr>
        <w:ind w:left="0"/>
      </w:pPr>
    </w:p>
    <w:p w14:paraId="5C1C21C4" w14:textId="77777777" w:rsidR="00B640A1" w:rsidRDefault="00B640A1" w:rsidP="00B640A1">
      <w:pPr>
        <w:spacing w:after="0"/>
        <w:rPr>
          <w:bCs/>
          <w:i/>
          <w:iCs/>
        </w:rPr>
      </w:pPr>
      <w:r w:rsidRPr="00703CE6">
        <w:rPr>
          <w:b/>
        </w:rPr>
        <w:lastRenderedPageBreak/>
        <w:t>In</w:t>
      </w:r>
      <w:r>
        <w:rPr>
          <w:b/>
        </w:rPr>
        <w:t>terface</w:t>
      </w:r>
      <w:r w:rsidRPr="00703CE6">
        <w:rPr>
          <w:b/>
        </w:rPr>
        <w:t xml:space="preserve"> Manager</w:t>
      </w:r>
      <w:r>
        <w:rPr>
          <w:b/>
        </w:rPr>
        <w:t xml:space="preserve"> </w:t>
      </w:r>
      <w:r w:rsidRPr="00281337">
        <w:rPr>
          <w:bCs/>
          <w:i/>
          <w:iCs/>
        </w:rPr>
        <w:t xml:space="preserve">(Lead </w:t>
      </w:r>
      <w:r>
        <w:rPr>
          <w:bCs/>
          <w:i/>
          <w:iCs/>
        </w:rPr>
        <w:t>A</w:t>
      </w:r>
      <w:r w:rsidRPr="00281337">
        <w:rPr>
          <w:bCs/>
          <w:i/>
          <w:iCs/>
        </w:rPr>
        <w:t>ppointed Party</w:t>
      </w:r>
      <w:r>
        <w:rPr>
          <w:bCs/>
          <w:i/>
          <w:iCs/>
        </w:rPr>
        <w:t xml:space="preserve"> &amp; Appointing Party</w:t>
      </w:r>
      <w:r w:rsidRPr="00281337">
        <w:rPr>
          <w:bCs/>
          <w:i/>
          <w:iCs/>
        </w:rPr>
        <w:t>)</w:t>
      </w:r>
    </w:p>
    <w:p w14:paraId="3E484C99" w14:textId="77777777" w:rsidR="00B640A1" w:rsidRPr="00703CE6" w:rsidRDefault="00B640A1" w:rsidP="00B640A1">
      <w:pPr>
        <w:spacing w:after="0"/>
        <w:rPr>
          <w:b/>
        </w:rPr>
      </w:pPr>
    </w:p>
    <w:p w14:paraId="76AF4EBD" w14:textId="77777777" w:rsidR="00B640A1" w:rsidRDefault="00B640A1" w:rsidP="00B640A1">
      <w:r w:rsidRPr="004D3FA1">
        <w:t>The Interface Manager will manage the spatial coordination process during coordination meeting and will propose resolutions to coordinate clashes (design clashes and modeling clashes). The role of the Interface Manager can be a join</w:t>
      </w:r>
      <w:r w:rsidRPr="004D3FA1">
        <w:rPr>
          <w:rFonts w:hint="eastAsia"/>
        </w:rPr>
        <w:t>t</w:t>
      </w:r>
      <w:r w:rsidRPr="004D3FA1">
        <w:t xml:space="preserve"> venture between a BIM designated individual and / or lead deign discipline. </w:t>
      </w:r>
    </w:p>
    <w:p w14:paraId="3E6C9B9A" w14:textId="77777777" w:rsidR="00B640A1" w:rsidRPr="004D3FA1" w:rsidRDefault="00B640A1" w:rsidP="00B640A1"/>
    <w:p w14:paraId="0C00B58C" w14:textId="77777777" w:rsidR="00AC0B25" w:rsidRDefault="00AC0B25" w:rsidP="00AC0B25">
      <w:bookmarkStart w:id="27" w:name="_Ref59114564"/>
      <w:bookmarkStart w:id="28" w:name="_Ref59114586"/>
      <w:bookmarkStart w:id="29" w:name="_Ref59114826"/>
      <w:bookmarkStart w:id="30" w:name="_Ref59114841"/>
      <w:r w:rsidRPr="00AC0B25">
        <w:t xml:space="preserve">For detailed information on the responsibilities related to BIM that are assigned to each member of the team, please refer to </w:t>
      </w:r>
      <w:r w:rsidRPr="00AC0B25">
        <w:rPr>
          <w:color w:val="AE9142" w:themeColor="text1"/>
        </w:rPr>
        <w:t xml:space="preserve">[BIM Responsibility Matrix] (Appendix E) </w:t>
      </w:r>
      <w:r w:rsidRPr="00AC0B25">
        <w:t xml:space="preserve">and </w:t>
      </w:r>
      <w:r w:rsidRPr="00AC0B25">
        <w:rPr>
          <w:color w:val="AE9142" w:themeColor="accent1"/>
        </w:rPr>
        <w:t>[Discipline Interface] (Appendix N)</w:t>
      </w:r>
      <w:r w:rsidRPr="00AC0B25">
        <w:t>.</w:t>
      </w:r>
    </w:p>
    <w:p w14:paraId="11298FD0" w14:textId="77777777" w:rsidR="00B640A1" w:rsidRDefault="00B640A1" w:rsidP="00B640A1">
      <w:pPr>
        <w:pStyle w:val="Heading2"/>
      </w:pPr>
      <w:bookmarkStart w:id="31" w:name="_Toc80036030"/>
      <w:r>
        <w:t>BIM Responsibility Matrix Members Allocation</w:t>
      </w:r>
      <w:bookmarkEnd w:id="27"/>
      <w:bookmarkEnd w:id="28"/>
      <w:bookmarkEnd w:id="29"/>
      <w:bookmarkEnd w:id="30"/>
      <w:bookmarkEnd w:id="31"/>
      <w:r>
        <w:t xml:space="preserve"> </w:t>
      </w:r>
    </w:p>
    <w:tbl>
      <w:tblPr>
        <w:tblStyle w:val="GridTable441"/>
        <w:tblW w:w="9360" w:type="dxa"/>
        <w:tblInd w:w="625" w:type="dxa"/>
        <w:tblLayout w:type="fixed"/>
        <w:tblLook w:val="04A0" w:firstRow="1" w:lastRow="0" w:firstColumn="1" w:lastColumn="0" w:noHBand="0" w:noVBand="1"/>
      </w:tblPr>
      <w:tblGrid>
        <w:gridCol w:w="3339"/>
        <w:gridCol w:w="3141"/>
        <w:gridCol w:w="2880"/>
      </w:tblGrid>
      <w:tr w:rsidR="00B640A1" w:rsidRPr="00B340FD" w14:paraId="6DE16877" w14:textId="77777777" w:rsidTr="00714909">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333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BE7C04D" w14:textId="77777777" w:rsidR="00B640A1" w:rsidRPr="00B340FD" w:rsidRDefault="00B640A1" w:rsidP="00714909">
            <w:pPr>
              <w:ind w:left="0"/>
              <w:jc w:val="left"/>
            </w:pPr>
            <w:r>
              <w:t>Program-wide TRSDC BIM Roles</w:t>
            </w:r>
          </w:p>
        </w:tc>
        <w:tc>
          <w:tcPr>
            <w:tcW w:w="3141"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4C94275" w14:textId="77777777" w:rsidR="00B640A1" w:rsidRPr="00B340FD" w:rsidRDefault="00B640A1" w:rsidP="00714909">
            <w:pPr>
              <w:ind w:left="0"/>
              <w:jc w:val="left"/>
              <w:cnfStyle w:val="100000000000" w:firstRow="1" w:lastRow="0" w:firstColumn="0" w:lastColumn="0" w:oddVBand="0" w:evenVBand="0" w:oddHBand="0" w:evenHBand="0" w:firstRowFirstColumn="0" w:firstRowLastColumn="0" w:lastRowFirstColumn="0" w:lastRowLastColumn="0"/>
            </w:pPr>
            <w:r>
              <w:t>Email</w:t>
            </w:r>
          </w:p>
        </w:tc>
        <w:tc>
          <w:tcPr>
            <w:tcW w:w="288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8075F58" w14:textId="77777777" w:rsidR="00B640A1" w:rsidRPr="00B340FD" w:rsidRDefault="00B640A1" w:rsidP="00714909">
            <w:pPr>
              <w:ind w:left="0"/>
              <w:jc w:val="left"/>
              <w:cnfStyle w:val="100000000000" w:firstRow="1" w:lastRow="0" w:firstColumn="0" w:lastColumn="0" w:oddVBand="0" w:evenVBand="0" w:oddHBand="0" w:evenHBand="0" w:firstRowFirstColumn="0" w:firstRowLastColumn="0" w:lastRowFirstColumn="0" w:lastRowLastColumn="0"/>
            </w:pPr>
            <w:r>
              <w:t>Phone</w:t>
            </w:r>
          </w:p>
        </w:tc>
      </w:tr>
      <w:tr w:rsidR="00B640A1" w:rsidRPr="006046DC" w14:paraId="5E10D07E" w14:textId="77777777" w:rsidTr="007574E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33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B719197" w14:textId="77777777" w:rsidR="00B640A1" w:rsidRPr="006046DC" w:rsidRDefault="00B640A1" w:rsidP="00714909">
            <w:pPr>
              <w:ind w:left="0"/>
              <w:jc w:val="left"/>
            </w:pPr>
            <w:r w:rsidRPr="006046DC">
              <w:t>TRSDC Information Manager</w:t>
            </w:r>
          </w:p>
        </w:tc>
        <w:tc>
          <w:tcPr>
            <w:tcW w:w="314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EEB5181" w14:textId="77777777" w:rsidR="00B640A1" w:rsidRPr="006046DC" w:rsidRDefault="00B640A1" w:rsidP="00714909">
            <w:pPr>
              <w:ind w:left="0"/>
              <w:jc w:val="left"/>
              <w:cnfStyle w:val="000000100000" w:firstRow="0" w:lastRow="0" w:firstColumn="0" w:lastColumn="0" w:oddVBand="0" w:evenVBand="0" w:oddHBand="1" w:evenHBand="0" w:firstRowFirstColumn="0" w:firstRowLastColumn="0" w:lastRowFirstColumn="0" w:lastRowLastColumn="0"/>
              <w:rPr>
                <w:b/>
              </w:rPr>
            </w:pPr>
            <w:r>
              <w:rPr>
                <w:b/>
              </w:rPr>
              <w:t>David.glennon@theredsea.sa</w:t>
            </w:r>
          </w:p>
        </w:tc>
        <w:tc>
          <w:tcPr>
            <w:tcW w:w="288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A2A13F" w14:textId="77777777" w:rsidR="00B640A1" w:rsidRPr="006046DC" w:rsidRDefault="00B640A1" w:rsidP="00714909">
            <w:pPr>
              <w:ind w:left="0"/>
              <w:jc w:val="left"/>
              <w:cnfStyle w:val="000000100000" w:firstRow="0" w:lastRow="0" w:firstColumn="0" w:lastColumn="0" w:oddVBand="0" w:evenVBand="0" w:oddHBand="1" w:evenHBand="0" w:firstRowFirstColumn="0" w:firstRowLastColumn="0" w:lastRowFirstColumn="0" w:lastRowLastColumn="0"/>
              <w:rPr>
                <w:b/>
              </w:rPr>
            </w:pPr>
          </w:p>
        </w:tc>
      </w:tr>
      <w:tr w:rsidR="00B640A1" w:rsidRPr="006046DC" w14:paraId="7825A1B8" w14:textId="77777777" w:rsidTr="00714909">
        <w:trPr>
          <w:trHeight w:val="440"/>
        </w:trPr>
        <w:tc>
          <w:tcPr>
            <w:cnfStyle w:val="001000000000" w:firstRow="0" w:lastRow="0" w:firstColumn="1" w:lastColumn="0" w:oddVBand="0" w:evenVBand="0" w:oddHBand="0" w:evenHBand="0" w:firstRowFirstColumn="0" w:firstRowLastColumn="0" w:lastRowFirstColumn="0" w:lastRowLastColumn="0"/>
            <w:tcW w:w="3339"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461B4D1C" w14:textId="77777777" w:rsidR="00B640A1" w:rsidRPr="006046DC" w:rsidRDefault="00B640A1" w:rsidP="00714909">
            <w:pPr>
              <w:ind w:left="0"/>
              <w:jc w:val="left"/>
            </w:pPr>
            <w:r>
              <w:t>TRSDC Project Information Manager</w:t>
            </w:r>
          </w:p>
        </w:tc>
        <w:tc>
          <w:tcPr>
            <w:tcW w:w="314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6A151F" w14:textId="77777777" w:rsidR="00B640A1" w:rsidRDefault="00B640A1" w:rsidP="00714909">
            <w:pPr>
              <w:ind w:left="0"/>
              <w:jc w:val="left"/>
              <w:cnfStyle w:val="000000000000" w:firstRow="0" w:lastRow="0" w:firstColumn="0" w:lastColumn="0" w:oddVBand="0" w:evenVBand="0" w:oddHBand="0" w:evenHBand="0" w:firstRowFirstColumn="0" w:firstRowLastColumn="0" w:lastRowFirstColumn="0" w:lastRowLastColumn="0"/>
              <w:rPr>
                <w:b/>
              </w:rPr>
            </w:pPr>
            <w:r>
              <w:rPr>
                <w:b/>
              </w:rPr>
              <w:t>David.glennon@theredsea.sa</w:t>
            </w:r>
          </w:p>
        </w:tc>
        <w:tc>
          <w:tcPr>
            <w:tcW w:w="288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B919F5" w14:textId="77777777" w:rsidR="00B640A1" w:rsidRPr="006046DC" w:rsidRDefault="00B640A1" w:rsidP="00714909">
            <w:pPr>
              <w:ind w:left="0"/>
              <w:jc w:val="left"/>
              <w:cnfStyle w:val="000000000000" w:firstRow="0" w:lastRow="0" w:firstColumn="0" w:lastColumn="0" w:oddVBand="0" w:evenVBand="0" w:oddHBand="0" w:evenHBand="0" w:firstRowFirstColumn="0" w:firstRowLastColumn="0" w:lastRowFirstColumn="0" w:lastRowLastColumn="0"/>
              <w:rPr>
                <w:b/>
              </w:rPr>
            </w:pPr>
          </w:p>
        </w:tc>
      </w:tr>
    </w:tbl>
    <w:p w14:paraId="39DB7B8F" w14:textId="77777777" w:rsidR="00B640A1" w:rsidRDefault="00B640A1" w:rsidP="002D4890">
      <w:pPr>
        <w:ind w:left="0"/>
      </w:pPr>
    </w:p>
    <w:p w14:paraId="7E94C27E" w14:textId="77777777" w:rsidR="00996946" w:rsidRDefault="00996946" w:rsidP="00B640A1">
      <w:pPr>
        <w:rPr>
          <w:rFonts w:cstheme="minorHAnsi"/>
          <w:i/>
          <w:color w:val="00968F" w:themeColor="accent3"/>
        </w:rPr>
        <w:sectPr w:rsidR="00996946" w:rsidSect="002D4890">
          <w:headerReference w:type="default" r:id="rId21"/>
          <w:footerReference w:type="default" r:id="rId22"/>
          <w:pgSz w:w="11906" w:h="16838" w:code="9"/>
          <w:pgMar w:top="1077" w:right="794" w:bottom="431" w:left="1077" w:header="1151" w:footer="289" w:gutter="0"/>
          <w:cols w:space="720"/>
          <w:docGrid w:linePitch="360"/>
        </w:sectPr>
      </w:pPr>
    </w:p>
    <w:p w14:paraId="341FDD8A" w14:textId="2FCDA08B" w:rsidR="00B640A1" w:rsidRPr="0082034F" w:rsidRDefault="00B640A1" w:rsidP="00B640A1">
      <w:pPr>
        <w:rPr>
          <w:rFonts w:cstheme="minorHAnsi"/>
          <w:i/>
          <w:color w:val="00968F" w:themeColor="accent3"/>
        </w:rPr>
      </w:pPr>
    </w:p>
    <w:tbl>
      <w:tblPr>
        <w:tblStyle w:val="GridTable441"/>
        <w:tblW w:w="4796" w:type="pct"/>
        <w:tblInd w:w="625" w:type="dxa"/>
        <w:tblLook w:val="04A0" w:firstRow="1" w:lastRow="0" w:firstColumn="1" w:lastColumn="0" w:noHBand="0" w:noVBand="1"/>
      </w:tblPr>
      <w:tblGrid>
        <w:gridCol w:w="2617"/>
        <w:gridCol w:w="1006"/>
        <w:gridCol w:w="2693"/>
        <w:gridCol w:w="3118"/>
        <w:gridCol w:w="3118"/>
        <w:gridCol w:w="2143"/>
      </w:tblGrid>
      <w:tr w:rsidR="00996946" w:rsidRPr="00B340FD" w14:paraId="4C95517C" w14:textId="77777777" w:rsidTr="18AD8E9F">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4250E52" w14:textId="5A9F8CC6" w:rsidR="00996946" w:rsidRPr="00B340FD" w:rsidRDefault="00996946" w:rsidP="002D4890">
            <w:pPr>
              <w:ind w:left="0"/>
              <w:jc w:val="center"/>
            </w:pPr>
            <w:r w:rsidRPr="00996946">
              <w:rPr>
                <w:rFonts w:hint="eastAsia"/>
              </w:rPr>
              <w:t>R08-HE3D01</w:t>
            </w:r>
          </w:p>
        </w:tc>
        <w:tc>
          <w:tcPr>
            <w:tcW w:w="342"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9D3F18D" w14:textId="05225AB4" w:rsidR="00996946" w:rsidRDefault="00996946" w:rsidP="00996946">
            <w:pPr>
              <w:ind w:left="0"/>
              <w:jc w:val="center"/>
              <w:cnfStyle w:val="100000000000" w:firstRow="1" w:lastRow="0" w:firstColumn="0" w:lastColumn="0" w:oddVBand="0" w:evenVBand="0" w:oddHBand="0" w:evenHBand="0" w:firstRowFirstColumn="0" w:firstRowLastColumn="0" w:lastRowFirstColumn="0" w:lastRowLastColumn="0"/>
            </w:pPr>
            <w:r>
              <w:t>Project Code</w:t>
            </w:r>
          </w:p>
        </w:tc>
        <w:tc>
          <w:tcPr>
            <w:tcW w:w="916"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F3C8C42" w14:textId="34494474" w:rsidR="00996946" w:rsidRDefault="00996946" w:rsidP="002D4890">
            <w:pPr>
              <w:ind w:left="0"/>
              <w:jc w:val="center"/>
              <w:cnfStyle w:val="100000000000" w:firstRow="1" w:lastRow="0" w:firstColumn="0" w:lastColumn="0" w:oddVBand="0" w:evenVBand="0" w:oddHBand="0" w:evenHBand="0" w:firstRowFirstColumn="0" w:firstRowLastColumn="0" w:lastRowFirstColumn="0" w:lastRowLastColumn="0"/>
            </w:pPr>
            <w:r>
              <w:t>Name</w:t>
            </w:r>
          </w:p>
        </w:tc>
        <w:tc>
          <w:tcPr>
            <w:tcW w:w="1061"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0DDB28B" w14:textId="77777777" w:rsidR="00996946" w:rsidRPr="00B340FD" w:rsidRDefault="00996946" w:rsidP="002D4890">
            <w:pPr>
              <w:ind w:left="0"/>
              <w:jc w:val="center"/>
              <w:cnfStyle w:val="100000000000" w:firstRow="1" w:lastRow="0" w:firstColumn="0" w:lastColumn="0" w:oddVBand="0" w:evenVBand="0" w:oddHBand="0" w:evenHBand="0" w:firstRowFirstColumn="0" w:firstRowLastColumn="0" w:lastRowFirstColumn="0" w:lastRowLastColumn="0"/>
            </w:pPr>
            <w:r>
              <w:t>Company Name</w:t>
            </w:r>
          </w:p>
        </w:tc>
        <w:tc>
          <w:tcPr>
            <w:tcW w:w="1061"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4174DFE" w14:textId="77777777" w:rsidR="00996946" w:rsidRPr="00B340FD" w:rsidRDefault="00996946" w:rsidP="002D4890">
            <w:pPr>
              <w:ind w:left="0"/>
              <w:jc w:val="center"/>
              <w:cnfStyle w:val="100000000000" w:firstRow="1" w:lastRow="0" w:firstColumn="0" w:lastColumn="0" w:oddVBand="0" w:evenVBand="0" w:oddHBand="0" w:evenHBand="0" w:firstRowFirstColumn="0" w:firstRowLastColumn="0" w:lastRowFirstColumn="0" w:lastRowLastColumn="0"/>
            </w:pPr>
            <w:r>
              <w:t>Email</w:t>
            </w:r>
          </w:p>
        </w:tc>
        <w:tc>
          <w:tcPr>
            <w:tcW w:w="729" w:type="pct"/>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D17FEC2" w14:textId="77777777" w:rsidR="00996946" w:rsidRPr="00B340FD" w:rsidRDefault="00996946" w:rsidP="002D4890">
            <w:pPr>
              <w:ind w:left="0"/>
              <w:jc w:val="center"/>
              <w:cnfStyle w:val="100000000000" w:firstRow="1" w:lastRow="0" w:firstColumn="0" w:lastColumn="0" w:oddVBand="0" w:evenVBand="0" w:oddHBand="0" w:evenHBand="0" w:firstRowFirstColumn="0" w:firstRowLastColumn="0" w:lastRowFirstColumn="0" w:lastRowLastColumn="0"/>
            </w:pPr>
            <w:r>
              <w:t>Phone</w:t>
            </w:r>
          </w:p>
        </w:tc>
      </w:tr>
      <w:tr w:rsidR="00996946" w:rsidRPr="00B340FD" w14:paraId="47C38F14"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763E960" w14:textId="3147C7DD" w:rsidR="00996946" w:rsidRPr="00996946" w:rsidRDefault="00996946" w:rsidP="00714909">
            <w:pPr>
              <w:ind w:left="0"/>
              <w:jc w:val="left"/>
              <w:rPr>
                <w:b w:val="0"/>
                <w:i/>
              </w:rPr>
            </w:pPr>
            <w:r w:rsidRPr="00996946">
              <w:rPr>
                <w:b w:val="0"/>
                <w:i/>
              </w:rPr>
              <w:t xml:space="preserve">Project Information Manager </w:t>
            </w:r>
            <w:r w:rsidRPr="00996946">
              <w:rPr>
                <w:rFonts w:hint="eastAsia"/>
                <w:b w:val="0"/>
                <w:i/>
              </w:rPr>
              <w:t>(Appoint</w:t>
            </w:r>
            <w:r w:rsidRPr="00996946">
              <w:rPr>
                <w:b w:val="0"/>
                <w:i/>
              </w:rPr>
              <w:t>ing</w:t>
            </w:r>
            <w:r w:rsidRPr="00996946">
              <w:rPr>
                <w:rFonts w:hint="eastAsia"/>
                <w:b w:val="0"/>
                <w:i/>
              </w:rPr>
              <w:t xml:space="preserve"> Party)</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73F7B9" w14:textId="77777777" w:rsidR="00996946" w:rsidRPr="00882809" w:rsidRDefault="00996946"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FCCDDB" w14:textId="52E69F24" w:rsidR="00996946" w:rsidRPr="00773AB0" w:rsidRDefault="00996946" w:rsidP="002D4890">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882809">
              <w:rPr>
                <w:rFonts w:eastAsia="Roboto Condensed" w:cstheme="minorHAnsi"/>
                <w:i/>
                <w:color w:val="AE9142" w:themeColor="text1"/>
              </w:rPr>
              <w:t xml:space="preserve">Kapil Kumar </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723D6C" w14:textId="194E601B" w:rsidR="00996946" w:rsidRPr="00773AB0" w:rsidRDefault="00996946" w:rsidP="002D4890">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2D4890">
              <w:rPr>
                <w:rFonts w:eastAsia="Roboto Condensed" w:cstheme="minorHAnsi" w:hint="eastAsia"/>
                <w:i/>
                <w:color w:val="AE9142" w:themeColor="text1"/>
              </w:rPr>
              <w:t>TRSDC</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AB439C" w14:textId="7C92A8F5" w:rsidR="00996946" w:rsidRPr="00E17E40" w:rsidRDefault="00996946" w:rsidP="002D4890">
            <w:pPr>
              <w:ind w:left="0"/>
              <w:jc w:val="center"/>
              <w:cnfStyle w:val="000000100000" w:firstRow="0" w:lastRow="0" w:firstColumn="0" w:lastColumn="0" w:oddVBand="0" w:evenVBand="0" w:oddHBand="1" w:evenHBand="0" w:firstRowFirstColumn="0" w:firstRowLastColumn="0" w:lastRowFirstColumn="0" w:lastRowLastColumn="0"/>
              <w:rPr>
                <w:bCs/>
                <w:color w:val="FFFFFF" w:themeColor="background1"/>
              </w:rPr>
            </w:pPr>
            <w:r w:rsidRPr="00882809">
              <w:rPr>
                <w:rFonts w:eastAsia="Roboto Condensed" w:cstheme="minorHAnsi"/>
                <w:i/>
                <w:color w:val="AE9142" w:themeColor="text1"/>
              </w:rPr>
              <w:t>Kapil.Kumar@theredsea.sa</w:t>
            </w:r>
            <w:r w:rsidRPr="002D4890">
              <w:rPr>
                <w:rFonts w:cstheme="minorHAnsi" w:hint="eastAsia"/>
                <w:i/>
                <w:color w:val="00968F" w:themeColor="accent3"/>
                <w:highlight w:val="yellow"/>
              </w:rPr>
              <w:t xml:space="preserve"> </w:t>
            </w:r>
            <w:r w:rsidRPr="002D4890">
              <w:rPr>
                <w:rFonts w:cstheme="minorHAnsi"/>
                <w:i/>
                <w:color w:val="00968F" w:themeColor="accent3"/>
                <w:highlight w:val="yellow"/>
              </w:rPr>
              <w:t xml:space="preserve"> </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4D7663" w14:textId="407BAE2A" w:rsidR="00996946" w:rsidRPr="00996946" w:rsidRDefault="00996946" w:rsidP="002D4890">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1E705D" w:rsidRPr="00B340FD" w14:paraId="79C1C3B0"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49C3D6F" w14:textId="730C7867" w:rsidR="001E705D" w:rsidRPr="00996946" w:rsidRDefault="001E705D" w:rsidP="00996946">
            <w:pPr>
              <w:ind w:left="0"/>
              <w:jc w:val="left"/>
              <w:rPr>
                <w:b w:val="0"/>
                <w:i/>
              </w:rPr>
            </w:pPr>
            <w:r w:rsidRPr="00996946">
              <w:rPr>
                <w:b w:val="0"/>
                <w:i/>
              </w:rPr>
              <w:t>Task Information Manger - Lead</w:t>
            </w:r>
          </w:p>
        </w:tc>
        <w:tc>
          <w:tcPr>
            <w:tcW w:w="342"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5A414C67" w14:textId="6959B17E" w:rsidR="001E705D" w:rsidRPr="006A46C2" w:rsidRDefault="001E705D" w:rsidP="001E705D">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r w:rsidRPr="00403DA4">
              <w:rPr>
                <w:rFonts w:eastAsia="Roboto Condensed" w:cstheme="minorHAnsi"/>
                <w:i/>
                <w:color w:val="AE9142" w:themeColor="text1"/>
              </w:rPr>
              <w:t>D01</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EDB559" w14:textId="1FF377A2" w:rsidR="001E705D"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i/>
                <w:iCs/>
                <w:strike/>
                <w:color w:val="D2BE89" w:themeColor="text1" w:themeTint="99"/>
                <w:szCs w:val="18"/>
              </w:rPr>
            </w:pPr>
            <w:r w:rsidRPr="006A46C2">
              <w:rPr>
                <w:rFonts w:eastAsia="Roboto Condensed"/>
                <w:i/>
                <w:iCs/>
                <w:color w:val="AE9142" w:themeColor="accent2"/>
                <w:szCs w:val="18"/>
              </w:rPr>
              <w:t>Decio Ferreira</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52F200" w14:textId="3CB46356" w:rsidR="001E705D"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2D4890">
              <w:rPr>
                <w:rFonts w:eastAsia="Roboto Condensed" w:cstheme="minorHAnsi" w:hint="eastAsia"/>
                <w:i/>
                <w:color w:val="AE9142" w:themeColor="text1"/>
              </w:rPr>
              <w:t>Foster + Partners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1A953D" w14:textId="25A08828" w:rsidR="001E705D" w:rsidRPr="00E17E40"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i/>
                <w:iCs/>
                <w:color w:val="FFFFFF" w:themeColor="background1"/>
                <w:szCs w:val="18"/>
                <w:u w:val="single"/>
              </w:rPr>
            </w:pPr>
            <w:r w:rsidRPr="006A46C2">
              <w:rPr>
                <w:rFonts w:eastAsia="Roboto Condensed"/>
                <w:i/>
                <w:iCs/>
                <w:color w:val="AE9142" w:themeColor="accent2"/>
                <w:szCs w:val="18"/>
              </w:rPr>
              <w:t>dferreira@FosterandPartners.com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DBF137" w14:textId="19ED5251" w:rsidR="001E705D" w:rsidRPr="00996946"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1E705D" w:rsidRPr="00B340FD" w14:paraId="56A800AC"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454D2C6" w14:textId="77777777" w:rsidR="001E705D" w:rsidRPr="00996946" w:rsidRDefault="001E705D" w:rsidP="00996946">
            <w:pPr>
              <w:ind w:left="0"/>
              <w:jc w:val="left"/>
              <w:rPr>
                <w:b w:val="0"/>
                <w:i/>
              </w:rPr>
            </w:pPr>
            <w:r w:rsidRPr="00996946">
              <w:rPr>
                <w:b w:val="0"/>
                <w:i/>
              </w:rPr>
              <w:t>Task Information Manger - Lead</w:t>
            </w:r>
          </w:p>
        </w:tc>
        <w:tc>
          <w:tcPr>
            <w:tcW w:w="342" w:type="pct"/>
            <w:vMerge/>
            <w:vAlign w:val="center"/>
          </w:tcPr>
          <w:p w14:paraId="71C9D626" w14:textId="4942ADBB" w:rsidR="001E705D" w:rsidRPr="002D489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6CDF9" w14:textId="161D015C" w:rsidR="001E705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2D4890">
              <w:rPr>
                <w:rFonts w:eastAsia="Roboto Condensed" w:cstheme="minorHAnsi" w:hint="eastAsia"/>
                <w:i/>
                <w:color w:val="AE9142" w:themeColor="text1"/>
              </w:rPr>
              <w:t>Radu Ionut Boeriu</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B88D58" w14:textId="77777777" w:rsidR="001E705D" w:rsidRPr="002D489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2D4890">
              <w:rPr>
                <w:rFonts w:eastAsia="Roboto Condensed" w:cstheme="minorHAnsi" w:hint="eastAsia"/>
                <w:i/>
                <w:color w:val="AE9142" w:themeColor="text1"/>
              </w:rPr>
              <w:t>Foster + Partners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13322D" w14:textId="45F3AF74" w:rsidR="001E705D" w:rsidRPr="002D489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2D4890">
              <w:rPr>
                <w:rFonts w:eastAsia="Roboto Condensed" w:cstheme="minorHAnsi" w:hint="eastAsia"/>
                <w:i/>
                <w:color w:val="AE9142" w:themeColor="text1"/>
              </w:rPr>
              <w:t>riboeriu@FosterandPartners.com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78AD94" w14:textId="6CAFD14C" w:rsidR="001E705D" w:rsidRPr="00996946"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1E705D" w:rsidRPr="00B340FD" w14:paraId="03EE297E"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62EB4A2" w14:textId="5BB9B964" w:rsidR="001E705D" w:rsidRPr="00996946" w:rsidRDefault="001E705D" w:rsidP="00996946">
            <w:pPr>
              <w:ind w:left="0"/>
              <w:jc w:val="left"/>
              <w:rPr>
                <w:b w:val="0"/>
                <w:i/>
              </w:rPr>
            </w:pPr>
            <w:r w:rsidRPr="00996946">
              <w:rPr>
                <w:b w:val="0"/>
                <w:i/>
              </w:rPr>
              <w:t>Task Information Manager – Signature Architect</w:t>
            </w:r>
          </w:p>
        </w:tc>
        <w:tc>
          <w:tcPr>
            <w:tcW w:w="342" w:type="pct"/>
            <w:vMerge/>
            <w:vAlign w:val="center"/>
          </w:tcPr>
          <w:p w14:paraId="3A08C1ED" w14:textId="4522F21D" w:rsidR="001E705D" w:rsidRPr="002D4890"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D45EC7" w14:textId="672964B1" w:rsidR="001E705D" w:rsidRPr="00773AB0"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2D4890">
              <w:rPr>
                <w:rFonts w:eastAsia="Roboto Condensed" w:cstheme="minorHAnsi" w:hint="eastAsia"/>
                <w:i/>
                <w:color w:val="AE9142" w:themeColor="text1"/>
              </w:rPr>
              <w:t>Saroj Tamang</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44CD6A" w14:textId="77777777" w:rsidR="001E705D" w:rsidRPr="00773AB0"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r w:rsidRPr="002D4890">
              <w:rPr>
                <w:rFonts w:eastAsia="Roboto Condensed" w:cstheme="minorHAnsi" w:hint="eastAsia"/>
                <w:i/>
                <w:color w:val="AE9142" w:themeColor="text1"/>
              </w:rPr>
              <w:t>Foster + Partners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891C2B" w14:textId="3BD14EED" w:rsidR="001E705D" w:rsidRPr="00B340FD"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rFonts w:eastAsia="Roboto Condensed" w:cstheme="minorHAnsi"/>
                <w:i/>
                <w:color w:val="AE9142" w:themeColor="text1"/>
              </w:rPr>
              <w:t>stamang</w:t>
            </w:r>
            <w:r w:rsidRPr="003134F8">
              <w:rPr>
                <w:rFonts w:eastAsia="Roboto Condensed" w:cstheme="minorHAnsi" w:hint="eastAsia"/>
                <w:i/>
                <w:color w:val="AE9142" w:themeColor="text1"/>
              </w:rPr>
              <w:t>@FosterandPartners.com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0A9474" w14:textId="2FFD4A25" w:rsidR="001E705D" w:rsidRPr="00996946"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1E705D" w:rsidRPr="00B340FD" w14:paraId="12C21050"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2BA8A48" w14:textId="77777777" w:rsidR="001E705D" w:rsidRPr="00996946" w:rsidRDefault="001E705D" w:rsidP="00996946">
            <w:pPr>
              <w:ind w:left="0"/>
              <w:jc w:val="left"/>
              <w:rPr>
                <w:b w:val="0"/>
                <w:i/>
              </w:rPr>
            </w:pPr>
            <w:r w:rsidRPr="00996946">
              <w:rPr>
                <w:b w:val="0"/>
                <w:i/>
              </w:rPr>
              <w:t>Project Design Manager</w:t>
            </w:r>
          </w:p>
        </w:tc>
        <w:tc>
          <w:tcPr>
            <w:tcW w:w="342" w:type="pct"/>
            <w:vMerge/>
            <w:vAlign w:val="center"/>
          </w:tcPr>
          <w:p w14:paraId="3C0787DB" w14:textId="7A5AB710" w:rsidR="001E705D" w:rsidRPr="00773AB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57DF3F" w14:textId="1E176D1B" w:rsidR="001E705D" w:rsidRPr="00773AB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462788">
              <w:rPr>
                <w:rFonts w:eastAsia="Roboto Condensed"/>
                <w:i/>
                <w:iCs/>
                <w:color w:val="AE9142" w:themeColor="accent2"/>
              </w:rPr>
              <w:t>David Mythen</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1C4DBA" w14:textId="03C15DFC" w:rsidR="001E705D" w:rsidRPr="00773AB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color w:val="D2BE89" w:themeColor="text1" w:themeTint="99"/>
              </w:rPr>
            </w:pPr>
            <w:r w:rsidRPr="00503D0F">
              <w:rPr>
                <w:rFonts w:eastAsia="Roboto Condensed" w:hint="eastAsia"/>
                <w:i/>
                <w:iCs/>
                <w:color w:val="AE9142" w:themeColor="accent2"/>
              </w:rPr>
              <w:t>Foster + Partners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DEAA3D" w14:textId="2C3F305D" w:rsidR="001E705D" w:rsidRPr="00B340F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113A73">
              <w:rPr>
                <w:rFonts w:eastAsia="Roboto Condensed" w:hint="eastAsia"/>
                <w:i/>
                <w:iCs/>
                <w:color w:val="AE9142" w:themeColor="accent2"/>
              </w:rPr>
              <w:t>D</w:t>
            </w:r>
            <w:r>
              <w:rPr>
                <w:rFonts w:eastAsia="Roboto Condensed"/>
                <w:i/>
                <w:iCs/>
                <w:color w:val="AE9142" w:themeColor="accent2"/>
              </w:rPr>
              <w:t>mythen@fosterandpartners.com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35E5EA" w14:textId="0F2F32E2" w:rsidR="001E705D" w:rsidRPr="00996946"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1E705D" w:rsidRPr="00B340FD" w14:paraId="10AC5886"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9F8796C" w14:textId="77777777" w:rsidR="001E705D" w:rsidRPr="00996946" w:rsidRDefault="001E705D" w:rsidP="00996946">
            <w:pPr>
              <w:ind w:left="0"/>
              <w:jc w:val="left"/>
              <w:rPr>
                <w:b w:val="0"/>
                <w:i/>
              </w:rPr>
            </w:pPr>
            <w:r w:rsidRPr="00996946">
              <w:rPr>
                <w:b w:val="0"/>
                <w:i/>
              </w:rPr>
              <w:t>PCIA*– Architecture</w:t>
            </w:r>
          </w:p>
        </w:tc>
        <w:tc>
          <w:tcPr>
            <w:tcW w:w="342" w:type="pct"/>
            <w:vMerge/>
            <w:vAlign w:val="center"/>
          </w:tcPr>
          <w:p w14:paraId="29F44C63" w14:textId="55218CE0" w:rsidR="001E705D" w:rsidRPr="00773AB0"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56EC18" w14:textId="07F3AB03" w:rsidR="001E705D" w:rsidRPr="00773AB0"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i/>
                <w:color w:val="D2BE89" w:themeColor="text1" w:themeTint="99"/>
              </w:rPr>
            </w:pP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DAC0F9C" w14:textId="7FCC82C5" w:rsidR="001E705D" w:rsidRPr="00B340FD"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sidRPr="00503D0F">
              <w:rPr>
                <w:rFonts w:eastAsia="Roboto Condensed" w:hint="eastAsia"/>
                <w:i/>
                <w:iCs/>
                <w:color w:val="AE9142" w:themeColor="accent2"/>
              </w:rPr>
              <w:t>Foster + Partners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DFCB08" w14:textId="5A1F2F5E" w:rsidR="001E705D" w:rsidRPr="00B340FD"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7CD962" w14:textId="2FDEA4B3" w:rsidR="001E705D" w:rsidRPr="00996946" w:rsidRDefault="001E705D"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620EEF">
              <w:rPr>
                <w:rFonts w:eastAsia="Roboto Condensed" w:cstheme="minorHAnsi"/>
                <w:i/>
                <w:color w:val="AE9142" w:themeColor="text1"/>
              </w:rPr>
              <w:t>+44 (0)20 7738 0455</w:t>
            </w:r>
          </w:p>
        </w:tc>
      </w:tr>
      <w:tr w:rsidR="001E705D" w:rsidRPr="00B340FD" w14:paraId="7AB1C513"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3ECCD0F1" w14:textId="518A606C" w:rsidR="001E705D" w:rsidRPr="00996946" w:rsidRDefault="001E705D" w:rsidP="00996946">
            <w:pPr>
              <w:ind w:left="0"/>
              <w:jc w:val="left"/>
              <w:rPr>
                <w:b w:val="0"/>
                <w:i/>
              </w:rPr>
            </w:pPr>
            <w:r w:rsidRPr="00996946">
              <w:rPr>
                <w:b w:val="0"/>
                <w:i/>
              </w:rPr>
              <w:t xml:space="preserve">Task Information Manager </w:t>
            </w:r>
            <w:r w:rsidRPr="00996946">
              <w:rPr>
                <w:rFonts w:hint="eastAsia"/>
                <w:b w:val="0"/>
                <w:i/>
              </w:rPr>
              <w:t>–</w:t>
            </w:r>
            <w:r w:rsidRPr="00996946">
              <w:rPr>
                <w:rFonts w:hint="eastAsia"/>
                <w:b w:val="0"/>
                <w:i/>
              </w:rPr>
              <w:t xml:space="preserve"> Structure</w:t>
            </w:r>
          </w:p>
        </w:tc>
        <w:tc>
          <w:tcPr>
            <w:tcW w:w="342"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0D31DCC6" w14:textId="11B3FB7E" w:rsidR="001E705D" w:rsidRPr="1AA51224"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Pr>
                <w:i/>
                <w:iCs/>
                <w:color w:val="AD9042"/>
              </w:rPr>
              <w:t>D02</w:t>
            </w:r>
          </w:p>
        </w:tc>
        <w:tc>
          <w:tcPr>
            <w:tcW w:w="2693"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FAAC4B" w14:textId="1C233195" w:rsidR="001E705D" w:rsidRPr="00773AB0"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1AA51224">
              <w:rPr>
                <w:i/>
                <w:iCs/>
                <w:color w:val="AD9042"/>
              </w:rPr>
              <w:t>Ahmad Elmani</w:t>
            </w:r>
          </w:p>
          <w:p w14:paraId="5278733C" w14:textId="002869FA" w:rsidR="001E705D" w:rsidRPr="00773AB0" w:rsidRDefault="5709EFF3"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5709EFF3">
              <w:rPr>
                <w:i/>
                <w:iCs/>
                <w:color w:val="AD9042"/>
              </w:rPr>
              <w:t>Sharanu Mogti</w:t>
            </w:r>
          </w:p>
          <w:p w14:paraId="6BFB7266" w14:textId="3F8E0C69" w:rsidR="5709EFF3" w:rsidRDefault="5709EFF3" w:rsidP="5709EFF3">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5709EFF3">
              <w:rPr>
                <w:i/>
                <w:iCs/>
                <w:color w:val="AD9042"/>
              </w:rPr>
              <w:t>Tiago Caldeira</w:t>
            </w:r>
          </w:p>
        </w:tc>
        <w:tc>
          <w:tcPr>
            <w:tcW w:w="3118"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568C28" w14:textId="6563600B" w:rsidR="5709EFF3" w:rsidRDefault="5709EFF3" w:rsidP="5709EFF3">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5709EFF3">
              <w:rPr>
                <w:i/>
                <w:iCs/>
                <w:color w:val="AD9042"/>
              </w:rPr>
              <w:t>KEO</w:t>
            </w:r>
          </w:p>
        </w:tc>
        <w:tc>
          <w:tcPr>
            <w:tcW w:w="3118"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900AFF" w14:textId="58275111" w:rsidR="001E705D" w:rsidRPr="00B340FD" w:rsidRDefault="00B57C6E" w:rsidP="00996946">
            <w:pPr>
              <w:ind w:left="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rPr>
            </w:pPr>
            <w:hyperlink r:id="rId23">
              <w:r w:rsidR="001E705D" w:rsidRPr="006A46C2">
                <w:rPr>
                  <w:rStyle w:val="Hyperlink"/>
                  <w:rFonts w:asciiTheme="majorHAnsi" w:eastAsiaTheme="majorEastAsia" w:hAnsiTheme="majorHAnsi" w:cstheme="majorBidi"/>
                  <w:color w:val="AD9042"/>
                  <w:u w:val="none"/>
                </w:rPr>
                <w:t>Ahmad.elmani@keoic.com</w:t>
              </w:r>
            </w:hyperlink>
          </w:p>
          <w:p w14:paraId="2A0A69CD" w14:textId="2B3F1317" w:rsidR="001E705D" w:rsidRPr="006A46C2" w:rsidRDefault="00B57C6E" w:rsidP="00996946">
            <w:pPr>
              <w:spacing w:after="120"/>
              <w:ind w:left="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E9142" w:themeColor="accent2"/>
                <w:szCs w:val="18"/>
              </w:rPr>
            </w:pPr>
            <w:hyperlink r:id="rId24">
              <w:r w:rsidR="5709EFF3" w:rsidRPr="5709EFF3">
                <w:rPr>
                  <w:rStyle w:val="Hyperlink"/>
                  <w:rFonts w:asciiTheme="majorHAnsi" w:eastAsiaTheme="majorEastAsia" w:hAnsiTheme="majorHAnsi" w:cstheme="majorBidi"/>
                  <w:i/>
                  <w:iCs/>
                  <w:color w:val="AE9142" w:themeColor="accent2"/>
                  <w:u w:val="none"/>
                </w:rPr>
                <w:t>Sharanu.Motgi@keoic.com</w:t>
              </w:r>
            </w:hyperlink>
          </w:p>
          <w:p w14:paraId="76F8F30E" w14:textId="2A0B9D22" w:rsidR="5709EFF3" w:rsidRDefault="5709EFF3" w:rsidP="5709EFF3">
            <w:pPr>
              <w:spacing w:after="120"/>
              <w:ind w:left="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E9142" w:themeColor="accent2"/>
              </w:rPr>
            </w:pPr>
            <w:r w:rsidRPr="5709EFF3">
              <w:rPr>
                <w:rFonts w:asciiTheme="majorHAnsi" w:eastAsiaTheme="majorEastAsia" w:hAnsiTheme="majorHAnsi" w:cstheme="majorBidi"/>
                <w:i/>
                <w:iCs/>
                <w:color w:val="AE9142" w:themeColor="accent2"/>
              </w:rPr>
              <w:t>Tiago.Caldeira@keoic.com</w:t>
            </w:r>
          </w:p>
        </w:tc>
        <w:tc>
          <w:tcPr>
            <w:tcW w:w="2143" w:type="dxa"/>
            <w:vMerge w:val="restar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89BA02" w14:textId="5A45A665" w:rsidR="001E705D" w:rsidRPr="00996946" w:rsidRDefault="5709EFF3" w:rsidP="5709EFF3">
            <w:pPr>
              <w:spacing w:after="120"/>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18"/>
              </w:rPr>
            </w:pPr>
            <w:r w:rsidRPr="5709EFF3">
              <w:rPr>
                <w:rFonts w:eastAsia="Roboto Condensed"/>
                <w:i/>
                <w:iCs/>
                <w:color w:val="AE9142" w:themeColor="accent2"/>
              </w:rPr>
              <w:t>+971 2417 3263</w:t>
            </w:r>
            <w:r w:rsidR="001E705D">
              <w:br/>
            </w:r>
            <w:r w:rsidRPr="5709EFF3">
              <w:rPr>
                <w:rFonts w:eastAsia="Roboto Condensed"/>
                <w:i/>
                <w:iCs/>
                <w:color w:val="AE9142" w:themeColor="accent2"/>
              </w:rPr>
              <w:t xml:space="preserve"> +965 2461 6000</w:t>
            </w:r>
            <w:r w:rsidR="001E705D">
              <w:br/>
            </w:r>
            <w:r w:rsidRPr="5709EFF3">
              <w:rPr>
                <w:rFonts w:eastAsia="Roboto Condensed"/>
                <w:i/>
                <w:iCs/>
                <w:color w:val="AE9142" w:themeColor="accent2"/>
              </w:rPr>
              <w:t xml:space="preserve"> +351 962 655 789</w:t>
            </w:r>
          </w:p>
        </w:tc>
      </w:tr>
      <w:tr w:rsidR="001E705D" w:rsidRPr="00B340FD" w14:paraId="6789A39B"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61D3FF3B" w14:textId="77777777" w:rsidR="001E705D" w:rsidRPr="00996946" w:rsidRDefault="001E705D" w:rsidP="00F9327D">
            <w:pPr>
              <w:ind w:left="0"/>
              <w:jc w:val="left"/>
              <w:rPr>
                <w:b w:val="0"/>
                <w:i/>
              </w:rPr>
            </w:pPr>
            <w:r w:rsidRPr="00996946">
              <w:rPr>
                <w:b w:val="0"/>
                <w:i/>
              </w:rPr>
              <w:t>Task Information Manager – MEP Design</w:t>
            </w:r>
          </w:p>
        </w:tc>
        <w:tc>
          <w:tcPr>
            <w:tcW w:w="342" w:type="pct"/>
            <w:vMerge/>
            <w:vAlign w:val="center"/>
          </w:tcPr>
          <w:p w14:paraId="1CF353D3" w14:textId="77777777" w:rsidR="001E705D" w:rsidRPr="1AA51224"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2693" w:type="dxa"/>
            <w:vMerge/>
            <w:vAlign w:val="center"/>
          </w:tcPr>
          <w:p w14:paraId="3DE393E1" w14:textId="77777777" w:rsidR="001E705D" w:rsidRPr="00773AB0"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1AA51224">
              <w:rPr>
                <w:i/>
                <w:iCs/>
                <w:color w:val="AD9042"/>
              </w:rPr>
              <w:t>Ahmad Elmani</w:t>
            </w:r>
          </w:p>
          <w:p w14:paraId="5EACEA7D" w14:textId="77777777" w:rsidR="001E705D" w:rsidRPr="00773AB0"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1AA51224">
              <w:rPr>
                <w:i/>
                <w:iCs/>
                <w:color w:val="AD9042"/>
              </w:rPr>
              <w:t>Sharanu Mogti</w:t>
            </w:r>
          </w:p>
        </w:tc>
        <w:tc>
          <w:tcPr>
            <w:tcW w:w="3118" w:type="dxa"/>
            <w:vMerge/>
            <w:vAlign w:val="center"/>
          </w:tcPr>
          <w:p w14:paraId="2AACAFC1" w14:textId="77777777" w:rsidR="001E705D" w:rsidRPr="00B340FD"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5CCCA3C6">
              <w:rPr>
                <w:i/>
                <w:iCs/>
                <w:color w:val="AD9042"/>
                <w:szCs w:val="18"/>
              </w:rPr>
              <w:t>KEO</w:t>
            </w:r>
          </w:p>
        </w:tc>
        <w:tc>
          <w:tcPr>
            <w:tcW w:w="3118" w:type="dxa"/>
            <w:vMerge/>
            <w:vAlign w:val="center"/>
          </w:tcPr>
          <w:p w14:paraId="3DDF39A2" w14:textId="77777777" w:rsidR="001E705D" w:rsidRPr="00B340FD" w:rsidRDefault="00B57C6E" w:rsidP="00F9327D">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hyperlink r:id="rId25">
              <w:r w:rsidR="001E705D" w:rsidRPr="1AA51224">
                <w:rPr>
                  <w:rStyle w:val="Hyperlink"/>
                  <w:rFonts w:asciiTheme="majorHAnsi" w:eastAsiaTheme="majorEastAsia" w:hAnsiTheme="majorHAnsi" w:cstheme="majorBidi"/>
                  <w:i/>
                  <w:iCs/>
                  <w:color w:val="AD9042"/>
                  <w:u w:val="none"/>
                </w:rPr>
                <w:t>Ahmad.elmani@keoic.com</w:t>
              </w:r>
            </w:hyperlink>
          </w:p>
          <w:p w14:paraId="37B2D05F" w14:textId="77777777" w:rsidR="001E705D" w:rsidRPr="00B340FD" w:rsidRDefault="00B57C6E" w:rsidP="00F9327D">
            <w:pPr>
              <w:spacing w:after="120"/>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E9142" w:themeColor="accent2"/>
                <w:szCs w:val="18"/>
              </w:rPr>
            </w:pPr>
            <w:hyperlink r:id="rId26">
              <w:r w:rsidR="001E705D" w:rsidRPr="1AA51224">
                <w:rPr>
                  <w:rStyle w:val="Hyperlink"/>
                  <w:rFonts w:asciiTheme="majorHAnsi" w:eastAsiaTheme="majorEastAsia" w:hAnsiTheme="majorHAnsi" w:cstheme="majorBidi"/>
                  <w:i/>
                  <w:iCs/>
                  <w:color w:val="AE9142" w:themeColor="accent2"/>
                  <w:szCs w:val="18"/>
                  <w:u w:val="none"/>
                </w:rPr>
                <w:t>Sharanu.Motgi@keoic.com</w:t>
              </w:r>
            </w:hyperlink>
          </w:p>
        </w:tc>
        <w:tc>
          <w:tcPr>
            <w:tcW w:w="2143" w:type="dxa"/>
            <w:vMerge/>
            <w:vAlign w:val="center"/>
          </w:tcPr>
          <w:p w14:paraId="61F0A227" w14:textId="77777777" w:rsidR="001E705D" w:rsidRPr="00996946"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1E705D" w14:paraId="7287D2C3" w14:textId="77777777" w:rsidTr="18AD8E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552585D0" w14:textId="7A085B90" w:rsidR="001E705D" w:rsidRPr="00996946" w:rsidRDefault="001E705D" w:rsidP="00996946">
            <w:pPr>
              <w:ind w:left="0"/>
              <w:jc w:val="left"/>
              <w:rPr>
                <w:b w:val="0"/>
                <w:i/>
              </w:rPr>
            </w:pPr>
            <w:r w:rsidRPr="00996946">
              <w:rPr>
                <w:b w:val="0"/>
                <w:i/>
              </w:rPr>
              <w:t>Task Information Manager – Infrastructure</w:t>
            </w:r>
          </w:p>
        </w:tc>
        <w:tc>
          <w:tcPr>
            <w:tcW w:w="342" w:type="pct"/>
            <w:vMerge/>
            <w:vAlign w:val="center"/>
          </w:tcPr>
          <w:p w14:paraId="168AFFA8" w14:textId="77777777" w:rsidR="001E705D" w:rsidRPr="1AA51224"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2693" w:type="dxa"/>
            <w:vMerge/>
            <w:vAlign w:val="center"/>
          </w:tcPr>
          <w:p w14:paraId="4D23B7B6" w14:textId="4CEF61E2" w:rsidR="001E705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1AA51224">
              <w:rPr>
                <w:i/>
                <w:iCs/>
                <w:color w:val="AD9042"/>
              </w:rPr>
              <w:t>Ahmad Elmani</w:t>
            </w:r>
          </w:p>
          <w:p w14:paraId="79DA15B7" w14:textId="3F8E0C69" w:rsidR="001E705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1AA51224">
              <w:rPr>
                <w:i/>
                <w:iCs/>
                <w:color w:val="AD9042"/>
              </w:rPr>
              <w:t>Tiago Caldeira</w:t>
            </w:r>
          </w:p>
        </w:tc>
        <w:tc>
          <w:tcPr>
            <w:tcW w:w="3118" w:type="dxa"/>
            <w:vMerge/>
            <w:vAlign w:val="center"/>
          </w:tcPr>
          <w:p w14:paraId="18CB7F86" w14:textId="7BB923D5" w:rsidR="001E705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1AA51224">
              <w:rPr>
                <w:i/>
                <w:iCs/>
                <w:color w:val="AD9042"/>
              </w:rPr>
              <w:t>KEO</w:t>
            </w:r>
          </w:p>
        </w:tc>
        <w:tc>
          <w:tcPr>
            <w:tcW w:w="3118" w:type="dxa"/>
            <w:vMerge/>
            <w:vAlign w:val="center"/>
          </w:tcPr>
          <w:p w14:paraId="18149039" w14:textId="2DB05940" w:rsidR="001E705D" w:rsidRDefault="00B57C6E" w:rsidP="00996946">
            <w:pPr>
              <w:spacing w:after="120"/>
              <w:ind w:left="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rPr>
            </w:pPr>
            <w:hyperlink r:id="rId27">
              <w:r w:rsidR="001E705D" w:rsidRPr="1AA51224">
                <w:rPr>
                  <w:rStyle w:val="Hyperlink"/>
                  <w:rFonts w:asciiTheme="majorHAnsi" w:eastAsiaTheme="majorEastAsia" w:hAnsiTheme="majorHAnsi" w:cstheme="majorBidi"/>
                  <w:i/>
                  <w:iCs/>
                  <w:color w:val="AD9042"/>
                  <w:u w:val="none"/>
                </w:rPr>
                <w:t>Ahmad.elmani@keoic.com</w:t>
              </w:r>
            </w:hyperlink>
          </w:p>
          <w:p w14:paraId="334A4AF9" w14:textId="2A0B9D22" w:rsidR="001E705D" w:rsidRDefault="001E705D" w:rsidP="00996946">
            <w:pPr>
              <w:spacing w:after="120"/>
              <w:ind w:left="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AE9142" w:themeColor="accent2"/>
                <w:szCs w:val="18"/>
              </w:rPr>
            </w:pPr>
            <w:r w:rsidRPr="1AA51224">
              <w:rPr>
                <w:rFonts w:asciiTheme="majorHAnsi" w:eastAsiaTheme="majorEastAsia" w:hAnsiTheme="majorHAnsi" w:cstheme="majorBidi"/>
                <w:i/>
                <w:iCs/>
                <w:color w:val="AE9142" w:themeColor="accent2"/>
                <w:szCs w:val="18"/>
              </w:rPr>
              <w:t>Tiago.Caldeira@keoic.com</w:t>
            </w:r>
          </w:p>
        </w:tc>
        <w:tc>
          <w:tcPr>
            <w:tcW w:w="2143" w:type="dxa"/>
            <w:vMerge/>
            <w:vAlign w:val="center"/>
          </w:tcPr>
          <w:p w14:paraId="104B20AA" w14:textId="3FB11926" w:rsidR="001E705D" w:rsidRPr="00996946"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1E705D" w:rsidRPr="00B340FD" w14:paraId="49B9E0FB"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715A6F6" w14:textId="77777777" w:rsidR="001E705D" w:rsidRPr="00996946" w:rsidRDefault="001E705D" w:rsidP="00F9327D">
            <w:pPr>
              <w:ind w:left="0"/>
              <w:jc w:val="left"/>
              <w:rPr>
                <w:b w:val="0"/>
                <w:i/>
              </w:rPr>
            </w:pPr>
            <w:r w:rsidRPr="00996946">
              <w:rPr>
                <w:b w:val="0"/>
                <w:i/>
              </w:rPr>
              <w:t>Task Information Manager – Executive Architect</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B2FC97" w14:textId="392B3EF7" w:rsidR="001E705D" w:rsidRPr="001E705D"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001E705D">
              <w:rPr>
                <w:i/>
                <w:iCs/>
                <w:color w:val="AD9042"/>
              </w:rPr>
              <w:t>D03</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C6C3F2" w14:textId="77777777" w:rsidR="001E705D"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001E705D">
              <w:rPr>
                <w:rFonts w:hint="eastAsia"/>
                <w:i/>
                <w:iCs/>
                <w:color w:val="AD9042"/>
              </w:rPr>
              <w:t>Mohammad Hamad</w:t>
            </w:r>
          </w:p>
          <w:p w14:paraId="019102CD" w14:textId="5014B63F" w:rsidR="009650E9" w:rsidRPr="001E705D" w:rsidRDefault="009650E9"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Pr>
                <w:i/>
                <w:iCs/>
                <w:color w:val="AD9042"/>
              </w:rPr>
              <w:t>Imran Khan</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253310" w14:textId="77777777" w:rsidR="001E705D" w:rsidRPr="001E705D"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2D4890">
              <w:rPr>
                <w:rFonts w:eastAsia="Roboto Condensed" w:cstheme="minorHAnsi" w:hint="eastAsia"/>
                <w:i/>
                <w:color w:val="AE9142" w:themeColor="text1"/>
              </w:rPr>
              <w:t>Khatib &amp;</w:t>
            </w:r>
            <w:r>
              <w:rPr>
                <w:rFonts w:eastAsia="Roboto Condensed" w:cstheme="minorHAnsi"/>
                <w:i/>
                <w:color w:val="AE9142" w:themeColor="text1"/>
              </w:rPr>
              <w:t xml:space="preserve"> </w:t>
            </w:r>
            <w:r w:rsidRPr="002D4890">
              <w:rPr>
                <w:rFonts w:eastAsia="Roboto Condensed" w:cstheme="minorHAnsi" w:hint="eastAsia"/>
                <w:i/>
                <w:color w:val="AE9142" w:themeColor="text1"/>
              </w:rPr>
              <w:t>Alami</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8A2C13" w14:textId="01BAE8E5" w:rsidR="001E705D" w:rsidRPr="005E72D8" w:rsidRDefault="00B57C6E" w:rsidP="433C9F8A">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D9042"/>
              </w:rPr>
            </w:pPr>
            <w:hyperlink r:id="rId28" w:history="1">
              <w:r w:rsidR="08405950" w:rsidRPr="08405950">
                <w:rPr>
                  <w:rFonts w:eastAsia="Roboto Condensed"/>
                  <w:i/>
                  <w:iCs/>
                  <w:color w:val="AD9042"/>
                </w:rPr>
                <w:t>mohammad.h</w:t>
              </w:r>
              <w:r w:rsidR="08405950" w:rsidRPr="005E72D8">
                <w:rPr>
                  <w:color w:val="AD9042"/>
                </w:rPr>
                <w:t>amad@khatibalami.com</w:t>
              </w:r>
            </w:hyperlink>
          </w:p>
          <w:p w14:paraId="3524B652" w14:textId="751483B1" w:rsidR="001E705D" w:rsidRPr="005E72D8" w:rsidRDefault="08405950" w:rsidP="08405950">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D9042"/>
              </w:rPr>
            </w:pPr>
            <w:r w:rsidRPr="005E72D8">
              <w:rPr>
                <w:rFonts w:eastAsia="Roboto Condensed"/>
                <w:i/>
                <w:iCs/>
                <w:color w:val="AD9042"/>
              </w:rPr>
              <w:t>Imran.Khan@Khatibalami.com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732E08" w14:textId="77777777" w:rsidR="001E705D" w:rsidRPr="00996946" w:rsidRDefault="001E705D"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996946" w:rsidRPr="00B340FD" w14:paraId="5E6FAC60"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0E26EE7" w14:textId="77777777" w:rsidR="00996946" w:rsidRPr="00996946" w:rsidRDefault="08405950" w:rsidP="00996946">
            <w:pPr>
              <w:ind w:left="0"/>
              <w:jc w:val="left"/>
              <w:rPr>
                <w:b w:val="0"/>
                <w:i/>
              </w:rPr>
            </w:pPr>
            <w:r w:rsidRPr="08405950">
              <w:rPr>
                <w:b w:val="0"/>
                <w:bCs w:val="0"/>
                <w:i/>
                <w:iCs/>
              </w:rPr>
              <w:t>PCIA*– Interior Design</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E8F176" w14:textId="6DA0DA9A" w:rsidR="00996946" w:rsidRPr="001E705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001E705D">
              <w:rPr>
                <w:i/>
                <w:iCs/>
                <w:color w:val="AD9042"/>
              </w:rPr>
              <w:t>D04</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9C55747" w14:textId="5744122D" w:rsidR="00996946" w:rsidRPr="001E705D" w:rsidRDefault="24D095D6" w:rsidP="24D095D6">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24D095D6">
              <w:rPr>
                <w:i/>
                <w:iCs/>
                <w:color w:val="AD9042"/>
              </w:rPr>
              <w:t>André Haffenden</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B223F3" w14:textId="6C4D86D4" w:rsidR="00996946" w:rsidRPr="001E705D" w:rsidRDefault="001E705D"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1E705D">
              <w:rPr>
                <w:rFonts w:eastAsia="Roboto Condensed" w:cstheme="minorHAnsi" w:hint="eastAsia"/>
                <w:i/>
                <w:color w:val="AE9142" w:themeColor="text1"/>
              </w:rPr>
              <w:t>Meyer Davis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19DD00" w14:textId="3A8595A7" w:rsidR="00996946" w:rsidRPr="00B340FD" w:rsidRDefault="24D095D6" w:rsidP="24D095D6">
            <w:pPr>
              <w:spacing w:after="120"/>
              <w:ind w:left="0"/>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i/>
                <w:iCs/>
                <w:color w:val="AE9142" w:themeColor="accent2"/>
                <w:szCs w:val="18"/>
              </w:rPr>
            </w:pPr>
            <w:r w:rsidRPr="24D095D6">
              <w:rPr>
                <w:rFonts w:asciiTheme="majorHAnsi" w:eastAsiaTheme="majorEastAsia" w:hAnsiTheme="majorHAnsi" w:cstheme="majorBidi"/>
                <w:i/>
                <w:iCs/>
                <w:color w:val="AE9142" w:themeColor="accent2"/>
                <w:szCs w:val="18"/>
              </w:rPr>
              <w:t>andrehaffenden@meyerdavis.com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3FF391" w14:textId="77777777" w:rsidR="00996946" w:rsidRPr="00996946" w:rsidRDefault="00996946" w:rsidP="00996946">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6B1AC3" w:rsidRPr="00B340FD" w14:paraId="488867B4"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3EF8FFA" w14:textId="77777777" w:rsidR="006B1AC3" w:rsidRPr="00996946" w:rsidRDefault="006B1AC3" w:rsidP="00F9327D">
            <w:pPr>
              <w:ind w:left="0"/>
              <w:jc w:val="left"/>
              <w:rPr>
                <w:b w:val="0"/>
                <w:i/>
              </w:rPr>
            </w:pPr>
            <w:r w:rsidRPr="00996946">
              <w:rPr>
                <w:b w:val="0"/>
                <w:i/>
              </w:rPr>
              <w:t>Task Information Manager – Landscape</w:t>
            </w:r>
          </w:p>
        </w:tc>
        <w:tc>
          <w:tcPr>
            <w:tcW w:w="342" w:type="pct"/>
            <w:vMerge w:val="restart"/>
            <w:tcBorders>
              <w:top w:val="single" w:sz="4" w:space="0" w:color="AE9142" w:themeColor="accent2"/>
              <w:left w:val="single" w:sz="4" w:space="0" w:color="AE9142" w:themeColor="accent2"/>
              <w:right w:val="single" w:sz="4" w:space="0" w:color="AE9142" w:themeColor="accent2"/>
            </w:tcBorders>
            <w:shd w:val="clear" w:color="auto" w:fill="auto"/>
            <w:vAlign w:val="center"/>
          </w:tcPr>
          <w:p w14:paraId="58733DD0" w14:textId="7A40E7DF" w:rsidR="006B1AC3" w:rsidRPr="2D8D134F" w:rsidRDefault="006B1AC3" w:rsidP="006B1AC3">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Pr>
                <w:i/>
                <w:iCs/>
                <w:color w:val="AD9042"/>
              </w:rPr>
              <w:t>D05</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174627" w14:textId="5E0F9309" w:rsidR="006B1AC3" w:rsidRPr="001E705D" w:rsidRDefault="7571C4EB" w:rsidP="7571C4EB">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sidRPr="7571C4EB">
              <w:rPr>
                <w:i/>
                <w:iCs/>
                <w:color w:val="AD9042"/>
              </w:rPr>
              <w:t>Florencia Mischelejis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EB2E19" w14:textId="77777777" w:rsidR="006B1AC3" w:rsidRPr="001E705D" w:rsidRDefault="006B1AC3"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1E705D">
              <w:rPr>
                <w:rFonts w:eastAsia="Roboto Condensed" w:cstheme="minorHAnsi"/>
                <w:i/>
                <w:color w:val="AE9142" w:themeColor="text1"/>
              </w:rPr>
              <w:t>EDSA</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542616" w14:textId="4E86E82A" w:rsidR="006B1AC3" w:rsidRPr="00B340FD" w:rsidRDefault="7571C4EB" w:rsidP="7571C4EB">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rPr>
            </w:pPr>
            <w:r w:rsidRPr="7571C4EB">
              <w:rPr>
                <w:rFonts w:eastAsia="Roboto Condensed"/>
                <w:i/>
                <w:iCs/>
                <w:color w:val="AE9142" w:themeColor="accent2"/>
              </w:rPr>
              <w:t>fmischelejis@edsaplan.com</w:t>
            </w:r>
            <w:r w:rsidRPr="7571C4EB">
              <w:rPr>
                <w:rStyle w:val="Hyperlink"/>
                <w:b/>
                <w:bCs/>
                <w:color w:val="FFFFFF" w:themeColor="background2"/>
              </w:rPr>
              <w:t xml:space="preserve"> </w:t>
            </w:r>
          </w:p>
          <w:p w14:paraId="5345EBE3" w14:textId="77777777" w:rsidR="006B1AC3" w:rsidRPr="00B340FD" w:rsidRDefault="006B1AC3" w:rsidP="00F9327D">
            <w:pPr>
              <w:ind w:left="0"/>
              <w:jc w:val="center"/>
              <w:cnfStyle w:val="000000000000" w:firstRow="0" w:lastRow="0" w:firstColumn="0" w:lastColumn="0" w:oddVBand="0" w:evenVBand="0" w:oddHBand="0" w:evenHBand="0" w:firstRowFirstColumn="0" w:firstRowLastColumn="0" w:lastRowFirstColumn="0" w:lastRowLastColumn="0"/>
              <w:rPr>
                <w:rStyle w:val="Hyperlink"/>
                <w:b/>
                <w:bCs/>
                <w:color w:val="FFFFFF" w:themeColor="background2"/>
              </w:rPr>
            </w:pP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7751C3" w14:textId="77777777" w:rsidR="006B1AC3" w:rsidRPr="00996946" w:rsidRDefault="006B1AC3"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6B1AC3" w14:paraId="4A0D92F3"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5B9EB964" w14:textId="77777777" w:rsidR="006B1AC3" w:rsidRPr="00996946" w:rsidRDefault="006B1AC3" w:rsidP="00F9327D">
            <w:pPr>
              <w:ind w:left="0"/>
              <w:jc w:val="left"/>
              <w:rPr>
                <w:b w:val="0"/>
                <w:i/>
              </w:rPr>
            </w:pPr>
            <w:r w:rsidRPr="00996946">
              <w:rPr>
                <w:b w:val="0"/>
                <w:i/>
              </w:rPr>
              <w:t>Task Information Manager – Landscape</w:t>
            </w:r>
          </w:p>
        </w:tc>
        <w:tc>
          <w:tcPr>
            <w:tcW w:w="342" w:type="pct"/>
            <w:vMerge/>
            <w:vAlign w:val="center"/>
          </w:tcPr>
          <w:p w14:paraId="733B264A" w14:textId="293CDDD6" w:rsidR="006B1AC3" w:rsidRPr="2D8D134F" w:rsidRDefault="006B1AC3" w:rsidP="00F9327D">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38D37A" w14:textId="36A83129" w:rsidR="006B1AC3" w:rsidRPr="001E705D" w:rsidRDefault="7571C4EB" w:rsidP="7571C4EB">
            <w:pPr>
              <w:spacing w:after="120"/>
              <w:ind w:left="0"/>
              <w:jc w:val="center"/>
              <w:cnfStyle w:val="000000100000" w:firstRow="0" w:lastRow="0" w:firstColumn="0" w:lastColumn="0" w:oddVBand="0" w:evenVBand="0" w:oddHBand="1" w:evenHBand="0" w:firstRowFirstColumn="0" w:firstRowLastColumn="0" w:lastRowFirstColumn="0" w:lastRowLastColumn="0"/>
              <w:rPr>
                <w:i/>
                <w:iCs/>
                <w:color w:val="AD9042"/>
                <w:szCs w:val="18"/>
              </w:rPr>
            </w:pPr>
            <w:r w:rsidRPr="7571C4EB">
              <w:rPr>
                <w:i/>
                <w:iCs/>
                <w:color w:val="AD9042"/>
              </w:rPr>
              <w:t>Florencia Clavero</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15CD0F" w14:textId="77777777" w:rsidR="006B1AC3" w:rsidRPr="001E705D" w:rsidRDefault="006B1AC3" w:rsidP="00F9327D">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1E705D">
              <w:rPr>
                <w:rFonts w:eastAsia="Roboto Condensed" w:cstheme="minorHAnsi"/>
                <w:i/>
                <w:color w:val="AE9142" w:themeColor="text1"/>
              </w:rPr>
              <w:t>EDSA</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6874D8" w14:textId="7B164BBE" w:rsidR="006B1AC3" w:rsidRDefault="7571C4EB" w:rsidP="00F9327D">
            <w:pPr>
              <w:ind w:left="0"/>
              <w:jc w:val="center"/>
              <w:cnfStyle w:val="000000100000" w:firstRow="0" w:lastRow="0" w:firstColumn="0" w:lastColumn="0" w:oddVBand="0" w:evenVBand="0" w:oddHBand="1" w:evenHBand="0" w:firstRowFirstColumn="0" w:firstRowLastColumn="0" w:lastRowFirstColumn="0" w:lastRowLastColumn="0"/>
              <w:rPr>
                <w:rStyle w:val="Hyperlink"/>
                <w:b/>
                <w:bCs/>
                <w:color w:val="FFFFFF" w:themeColor="background2"/>
              </w:rPr>
            </w:pPr>
            <w:r w:rsidRPr="7571C4EB">
              <w:rPr>
                <w:rFonts w:eastAsia="Roboto Condensed"/>
                <w:i/>
                <w:iCs/>
                <w:color w:val="AD9042"/>
              </w:rPr>
              <w:t>fclavero@edsaplan.com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574562" w14:textId="77777777" w:rsidR="006B1AC3" w:rsidRPr="00996946" w:rsidRDefault="006B1AC3" w:rsidP="00F9327D">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p>
        </w:tc>
      </w:tr>
      <w:tr w:rsidR="001E705D" w:rsidRPr="00B340FD" w14:paraId="0A0B7D42"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1ABAABFA" w14:textId="5EBAE9A7" w:rsidR="001E705D" w:rsidRPr="006B1AC3" w:rsidRDefault="001E705D" w:rsidP="00F9327D">
            <w:pPr>
              <w:ind w:left="0"/>
              <w:jc w:val="left"/>
              <w:rPr>
                <w:b w:val="0"/>
                <w:i/>
              </w:rPr>
            </w:pPr>
            <w:r w:rsidRPr="006B1AC3">
              <w:rPr>
                <w:b w:val="0"/>
                <w:i/>
              </w:rPr>
              <w:t xml:space="preserve">PCIA*– SPA </w:t>
            </w:r>
            <w:r w:rsidR="006B1AC3" w:rsidRPr="006B1AC3">
              <w:rPr>
                <w:b w:val="0"/>
                <w:i/>
              </w:rPr>
              <w:t>Technical</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644EFF" w14:textId="34A4CFD8" w:rsidR="001E705D" w:rsidRPr="001E705D" w:rsidRDefault="18AD8E9F" w:rsidP="18AD8E9F">
            <w:pPr>
              <w:spacing w:after="120"/>
              <w:ind w:left="0"/>
              <w:jc w:val="center"/>
              <w:cnfStyle w:val="000000000000" w:firstRow="0" w:lastRow="0" w:firstColumn="0" w:lastColumn="0" w:oddVBand="0" w:evenVBand="0" w:oddHBand="0" w:evenHBand="0" w:firstRowFirstColumn="0" w:firstRowLastColumn="0" w:lastRowFirstColumn="0" w:lastRowLastColumn="0"/>
              <w:rPr>
                <w:i/>
                <w:iCs/>
                <w:color w:val="AD9042"/>
                <w:szCs w:val="18"/>
              </w:rPr>
            </w:pPr>
            <w:r w:rsidRPr="18AD8E9F">
              <w:rPr>
                <w:i/>
                <w:iCs/>
                <w:color w:val="AD9042"/>
              </w:rPr>
              <w:t>D07</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373074" w14:textId="2D904522" w:rsidR="001E705D" w:rsidRPr="001E705D" w:rsidRDefault="18AD8E9F" w:rsidP="18AD8E9F">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iCs/>
                <w:color w:val="AD9042"/>
              </w:rPr>
            </w:pPr>
            <w:r w:rsidRPr="18AD8E9F">
              <w:rPr>
                <w:rFonts w:asciiTheme="majorHAnsi" w:eastAsiaTheme="majorEastAsia" w:hAnsiTheme="majorHAnsi" w:cstheme="majorBidi"/>
                <w:i/>
                <w:iCs/>
                <w:color w:val="AD9042"/>
              </w:rPr>
              <w:t>Nero Camasin</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4AA53C" w14:textId="756308D0" w:rsidR="001E705D" w:rsidRPr="001E705D" w:rsidRDefault="18AD8E9F" w:rsidP="18AD8E9F">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iCs/>
                <w:color w:val="AE9142" w:themeColor="text1"/>
              </w:rPr>
            </w:pPr>
            <w:r w:rsidRPr="18AD8E9F">
              <w:rPr>
                <w:rFonts w:asciiTheme="majorHAnsi" w:eastAsiaTheme="majorEastAsia" w:hAnsiTheme="majorHAnsi" w:cstheme="majorBidi"/>
                <w:i/>
                <w:iCs/>
                <w:color w:val="AE9142" w:themeColor="accent2"/>
              </w:rPr>
              <w:t>Bar &amp; Wray</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3B1D97F" w14:textId="104417E0" w:rsidR="001E705D" w:rsidRPr="00B340FD" w:rsidRDefault="18AD8E9F" w:rsidP="18AD8E9F">
            <w:pPr>
              <w:ind w:left="0"/>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iCs/>
                <w:color w:val="AE9142" w:themeColor="accent2"/>
              </w:rPr>
            </w:pPr>
            <w:r w:rsidRPr="18AD8E9F">
              <w:rPr>
                <w:rFonts w:asciiTheme="majorHAnsi" w:eastAsiaTheme="majorEastAsia" w:hAnsiTheme="majorHAnsi" w:cstheme="majorBidi"/>
                <w:i/>
                <w:iCs/>
                <w:color w:val="AE9142" w:themeColor="accent2"/>
              </w:rPr>
              <w:t>ncamasin@barrandwray.com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F1A9CB" w14:textId="47D996D1" w:rsidR="001E705D" w:rsidRPr="00996946" w:rsidRDefault="18AD8E9F" w:rsidP="18AD8E9F">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text1"/>
              </w:rPr>
            </w:pPr>
            <w:r w:rsidRPr="18AD8E9F">
              <w:rPr>
                <w:rFonts w:eastAsia="Roboto Condensed"/>
                <w:i/>
                <w:iCs/>
                <w:color w:val="AE9142" w:themeColor="accent2"/>
              </w:rPr>
              <w:t xml:space="preserve">+971 4 3206440  </w:t>
            </w:r>
          </w:p>
        </w:tc>
      </w:tr>
      <w:tr w:rsidR="00FF0B0F" w:rsidRPr="00B340FD" w14:paraId="040B0725"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2A7F865" w14:textId="01D41844" w:rsidR="00FF0B0F" w:rsidRPr="006B1AC3" w:rsidRDefault="00FF0B0F" w:rsidP="00FF0B0F">
            <w:pPr>
              <w:ind w:left="0"/>
              <w:jc w:val="left"/>
              <w:rPr>
                <w:b w:val="0"/>
                <w:i/>
              </w:rPr>
            </w:pPr>
            <w:r w:rsidRPr="00702DEA">
              <w:rPr>
                <w:rFonts w:hint="eastAsia"/>
                <w:b w:val="0"/>
                <w:i/>
              </w:rPr>
              <w:t xml:space="preserve">Task Information Manager </w:t>
            </w:r>
            <w:r w:rsidRPr="00915CB8">
              <w:rPr>
                <w:b w:val="0"/>
                <w:i/>
              </w:rPr>
              <w:t>- Kitchen &amp; Laundry</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F105D8" w14:textId="40B3A1B9" w:rsidR="00FF0B0F" w:rsidRDefault="00FF0B0F" w:rsidP="00FF0B0F">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001B4AED">
              <w:rPr>
                <w:bCs/>
                <w:i/>
              </w:rPr>
              <w:t>F05</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7A106C" w14:textId="39F05EB1" w:rsidR="00FF0B0F" w:rsidRPr="001E705D" w:rsidRDefault="00FF0B0F" w:rsidP="00FF0B0F">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001B4AED">
              <w:rPr>
                <w:bCs/>
                <w:i/>
              </w:rPr>
              <w:t>Andrea Aita</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D50115" w14:textId="465018D1" w:rsidR="00FF0B0F" w:rsidRDefault="00FF0B0F" w:rsidP="00FF0B0F">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sidRPr="001B4AED">
              <w:rPr>
                <w:rFonts w:hint="eastAsia"/>
                <w:bCs/>
                <w:i/>
              </w:rPr>
              <w:t>Humble Arnold</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977A97" w14:textId="15B05AB8" w:rsidR="00FF0B0F" w:rsidRPr="00B340FD" w:rsidRDefault="00FF0B0F" w:rsidP="00FF0B0F">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r w:rsidRPr="001B4AED">
              <w:rPr>
                <w:bCs/>
                <w:i/>
              </w:rPr>
              <w:t>Andrea.aita@humblearnold.com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46C547" w14:textId="09D4D5E8" w:rsidR="00FF0B0F" w:rsidRPr="00996946" w:rsidRDefault="00FF0B0F" w:rsidP="00FF0B0F">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text1"/>
              </w:rPr>
            </w:pPr>
            <w:r w:rsidRPr="001B4AED">
              <w:rPr>
                <w:bCs/>
                <w:i/>
              </w:rPr>
              <w:t>+44 (0) 14 3882 1444</w:t>
            </w:r>
          </w:p>
        </w:tc>
      </w:tr>
      <w:tr w:rsidR="00A81C0B" w:rsidRPr="00B340FD" w14:paraId="5837997D"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05868BA" w14:textId="7B676D7F" w:rsidR="00A81C0B" w:rsidRDefault="00A81C0B" w:rsidP="00F9327D">
            <w:pPr>
              <w:ind w:left="0"/>
              <w:jc w:val="left"/>
              <w:rPr>
                <w:b w:val="0"/>
                <w:i/>
              </w:rPr>
            </w:pPr>
            <w:r>
              <w:rPr>
                <w:b w:val="0"/>
                <w:i/>
              </w:rPr>
              <w:t>PCIA* - Fire &amp; Life Safety</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B6775F" w14:textId="5AB09886" w:rsidR="00A81C0B"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Pr>
                <w:i/>
                <w:iCs/>
                <w:color w:val="AD9042"/>
              </w:rPr>
              <w:t>F22</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50E3C25" w14:textId="77777777" w:rsidR="00A81C0B" w:rsidRPr="001E705D"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263FF7" w14:textId="0EB8709F" w:rsidR="00A81C0B" w:rsidRPr="00A81C0B"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WSP</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70CF7B" w14:textId="77777777" w:rsidR="00A81C0B" w:rsidRPr="00B340FD"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D47921" w14:textId="77777777" w:rsidR="00A81C0B" w:rsidRPr="00996946"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A81C0B" w:rsidRPr="00B340FD" w14:paraId="6CA81910"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048AE145" w14:textId="2D56517E" w:rsidR="00A81C0B" w:rsidRDefault="00A81C0B" w:rsidP="00F9327D">
            <w:pPr>
              <w:ind w:left="0"/>
              <w:jc w:val="left"/>
              <w:rPr>
                <w:b w:val="0"/>
                <w:i/>
              </w:rPr>
            </w:pPr>
            <w:r>
              <w:rPr>
                <w:b w:val="0"/>
                <w:i/>
              </w:rPr>
              <w:t>PCIA* - Sustainability</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F0CB5D" w14:textId="43D69F11" w:rsidR="00A81C0B" w:rsidRDefault="00A81C0B" w:rsidP="00F9327D">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Pr>
                <w:i/>
                <w:iCs/>
                <w:color w:val="AD9042"/>
              </w:rPr>
              <w:t>F28</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B68A92" w14:textId="63A9AD2F" w:rsidR="00A81C0B" w:rsidRPr="001E705D" w:rsidRDefault="7B9EE2F3" w:rsidP="7B9EE2F3">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sidRPr="7B9EE2F3">
              <w:rPr>
                <w:i/>
                <w:iCs/>
                <w:color w:val="AD9042"/>
              </w:rPr>
              <w:t>Nilesh Deshpande</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EEF06F" w14:textId="05B215A7" w:rsidR="00A81C0B" w:rsidRDefault="00A81C0B" w:rsidP="00F9327D">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KEO</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8AB3A7" w14:textId="19403AA5" w:rsidR="00A81C0B" w:rsidRPr="00B340FD" w:rsidRDefault="7B9EE2F3" w:rsidP="7B9EE2F3">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rPr>
            </w:pPr>
            <w:r w:rsidRPr="7B9EE2F3">
              <w:rPr>
                <w:rFonts w:eastAsia="Roboto Condensed"/>
                <w:i/>
                <w:iCs/>
                <w:color w:val="AE9142" w:themeColor="accent2"/>
              </w:rPr>
              <w:t>Nilesh.Deshpande@keoic.com</w:t>
            </w: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1B0C00" w14:textId="3550B540" w:rsidR="00A81C0B" w:rsidRPr="00996946" w:rsidRDefault="5709EFF3" w:rsidP="5709EFF3">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text1"/>
              </w:rPr>
            </w:pPr>
            <w:r w:rsidRPr="5709EFF3">
              <w:rPr>
                <w:rFonts w:eastAsia="Roboto Condensed"/>
                <w:i/>
                <w:iCs/>
                <w:color w:val="AE9142" w:themeColor="accent2"/>
              </w:rPr>
              <w:t>+971 4306 9805</w:t>
            </w:r>
          </w:p>
        </w:tc>
      </w:tr>
      <w:tr w:rsidR="00A81C0B" w:rsidRPr="00B340FD" w14:paraId="18A8F5FE"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79B6538" w14:textId="338016C8" w:rsidR="00A81C0B" w:rsidRDefault="00A81C0B" w:rsidP="00F9327D">
            <w:pPr>
              <w:ind w:left="0"/>
              <w:jc w:val="left"/>
              <w:rPr>
                <w:b w:val="0"/>
                <w:i/>
              </w:rPr>
            </w:pPr>
            <w:r>
              <w:rPr>
                <w:b w:val="0"/>
                <w:i/>
              </w:rPr>
              <w:lastRenderedPageBreak/>
              <w:t>PCIA* - Vertical Transportation</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F86F135" w14:textId="0878230A" w:rsidR="00A81C0B"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r>
              <w:rPr>
                <w:i/>
                <w:iCs/>
                <w:color w:val="AD9042"/>
              </w:rPr>
              <w:t>F30</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E04C41" w14:textId="77777777" w:rsidR="00A81C0B" w:rsidRPr="001E705D"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DA36D3" w14:textId="06281917" w:rsidR="00A81C0B"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r w:rsidRPr="00A81C0B">
              <w:rPr>
                <w:rFonts w:eastAsia="Roboto Condensed" w:cstheme="minorHAnsi" w:hint="eastAsia"/>
                <w:i/>
                <w:color w:val="AE9142" w:themeColor="text1"/>
              </w:rPr>
              <w:t>Hann Tucker</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7614FE" w14:textId="77777777" w:rsidR="00A81C0B" w:rsidRPr="00B340FD"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103408" w14:textId="77777777" w:rsidR="00A81C0B" w:rsidRPr="00996946" w:rsidRDefault="00A81C0B" w:rsidP="00F9327D">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r w:rsidR="00A81C0B" w:rsidRPr="00B340FD" w14:paraId="68E21500" w14:textId="77777777" w:rsidTr="18AD8E9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7E939874" w14:textId="717D2B8D" w:rsidR="00A81C0B" w:rsidRDefault="00A81C0B" w:rsidP="00F9327D">
            <w:pPr>
              <w:ind w:left="0"/>
              <w:jc w:val="left"/>
              <w:rPr>
                <w:b w:val="0"/>
                <w:i/>
              </w:rPr>
            </w:pPr>
            <w:r>
              <w:rPr>
                <w:b w:val="0"/>
                <w:i/>
              </w:rPr>
              <w:t>PCIA* - Cost Consultancy</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F4C898E" w14:textId="28937BA8" w:rsidR="00A81C0B" w:rsidRDefault="00CB72C3" w:rsidP="00F9327D">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r>
              <w:rPr>
                <w:i/>
                <w:iCs/>
                <w:color w:val="AD9042"/>
              </w:rPr>
              <w:t>F61</w:t>
            </w: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4610AF" w14:textId="77777777" w:rsidR="00A81C0B" w:rsidRPr="001E705D" w:rsidRDefault="00A81C0B" w:rsidP="00F9327D">
            <w:pPr>
              <w:ind w:left="0"/>
              <w:jc w:val="center"/>
              <w:cnfStyle w:val="000000100000" w:firstRow="0" w:lastRow="0" w:firstColumn="0" w:lastColumn="0" w:oddVBand="0" w:evenVBand="0" w:oddHBand="1" w:evenHBand="0" w:firstRowFirstColumn="0" w:firstRowLastColumn="0" w:lastRowFirstColumn="0" w:lastRowLastColumn="0"/>
              <w:rPr>
                <w:i/>
                <w:iCs/>
                <w:color w:val="AD9042"/>
              </w:rPr>
            </w:pP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FAEC68" w14:textId="35B0B7D5" w:rsidR="00A81C0B" w:rsidRPr="00A81C0B" w:rsidRDefault="00CB72C3" w:rsidP="00F9327D">
            <w:pPr>
              <w:ind w:left="0"/>
              <w:jc w:val="center"/>
              <w:cnfStyle w:val="000000100000" w:firstRow="0" w:lastRow="0" w:firstColumn="0" w:lastColumn="0" w:oddVBand="0" w:evenVBand="0" w:oddHBand="1" w:evenHBand="0" w:firstRowFirstColumn="0" w:firstRowLastColumn="0" w:lastRowFirstColumn="0" w:lastRowLastColumn="0"/>
              <w:rPr>
                <w:rFonts w:eastAsia="Roboto Condensed" w:cstheme="minorHAnsi"/>
                <w:i/>
                <w:color w:val="AE9142" w:themeColor="text1"/>
              </w:rPr>
            </w:pPr>
            <w:r>
              <w:rPr>
                <w:rFonts w:eastAsia="Roboto Condensed" w:cstheme="minorHAnsi"/>
                <w:i/>
                <w:color w:val="AE9142" w:themeColor="text1"/>
              </w:rPr>
              <w:t>Arcadis</w:t>
            </w: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4C1BAA" w14:textId="77777777" w:rsidR="00A81C0B" w:rsidRPr="00B340FD" w:rsidRDefault="00A81C0B" w:rsidP="00F9327D">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accent2"/>
                <w:szCs w:val="18"/>
              </w:rPr>
            </w:pP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CDFFFB" w14:textId="77777777" w:rsidR="00A81C0B" w:rsidRPr="00996946" w:rsidRDefault="00A81C0B" w:rsidP="08405950">
            <w:pPr>
              <w:ind w:left="0"/>
              <w:jc w:val="center"/>
              <w:cnfStyle w:val="000000100000" w:firstRow="0" w:lastRow="0" w:firstColumn="0" w:lastColumn="0" w:oddVBand="0" w:evenVBand="0" w:oddHBand="1" w:evenHBand="0" w:firstRowFirstColumn="0" w:firstRowLastColumn="0" w:lastRowFirstColumn="0" w:lastRowLastColumn="0"/>
              <w:rPr>
                <w:rFonts w:eastAsia="Roboto Condensed"/>
                <w:i/>
                <w:iCs/>
                <w:color w:val="AE9142" w:themeColor="text1"/>
              </w:rPr>
            </w:pPr>
            <w:commentRangeStart w:id="32"/>
            <w:commentRangeEnd w:id="32"/>
          </w:p>
        </w:tc>
      </w:tr>
      <w:tr w:rsidR="00996946" w:rsidRPr="00B340FD" w14:paraId="28099AE7" w14:textId="77777777" w:rsidTr="18AD8E9F">
        <w:trPr>
          <w:trHeight w:val="440"/>
        </w:trPr>
        <w:tc>
          <w:tcPr>
            <w:cnfStyle w:val="001000000000" w:firstRow="0" w:lastRow="0" w:firstColumn="1" w:lastColumn="0" w:oddVBand="0" w:evenVBand="0" w:oddHBand="0" w:evenHBand="0" w:firstRowFirstColumn="0" w:firstRowLastColumn="0" w:lastRowFirstColumn="0" w:lastRowLastColumn="0"/>
            <w:tcW w:w="890"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2F2F2" w:themeFill="background2" w:themeFillShade="F2"/>
            <w:vAlign w:val="center"/>
          </w:tcPr>
          <w:p w14:paraId="4FEF04EC" w14:textId="77777777" w:rsidR="00996946" w:rsidRPr="0075222B" w:rsidRDefault="00996946" w:rsidP="00996946">
            <w:pPr>
              <w:ind w:left="0"/>
              <w:jc w:val="left"/>
              <w:rPr>
                <w:b w:val="0"/>
                <w:i/>
                <w:color w:val="BFBFBF" w:themeColor="background1" w:themeShade="BF"/>
              </w:rPr>
            </w:pPr>
            <w:r>
              <w:rPr>
                <w:b w:val="0"/>
                <w:i/>
                <w:color w:val="BFBFBF" w:themeColor="background1" w:themeShade="BF"/>
              </w:rPr>
              <w:t>PCIA*</w:t>
            </w:r>
            <w:r w:rsidRPr="0075222B">
              <w:rPr>
                <w:b w:val="0"/>
                <w:i/>
                <w:color w:val="BFBFBF" w:themeColor="background1" w:themeShade="BF"/>
              </w:rPr>
              <w:t>– MEP Fabrication</w:t>
            </w:r>
          </w:p>
        </w:tc>
        <w:tc>
          <w:tcPr>
            <w:tcW w:w="342"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3519DE" w14:textId="77777777" w:rsidR="00996946" w:rsidRPr="001E705D" w:rsidRDefault="00996946" w:rsidP="00996946">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916"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F9CA92E" w14:textId="65CF13BD" w:rsidR="00996946" w:rsidRPr="001E705D" w:rsidRDefault="00996946" w:rsidP="00996946">
            <w:pPr>
              <w:ind w:left="0"/>
              <w:jc w:val="center"/>
              <w:cnfStyle w:val="000000000000" w:firstRow="0" w:lastRow="0" w:firstColumn="0" w:lastColumn="0" w:oddVBand="0" w:evenVBand="0" w:oddHBand="0" w:evenHBand="0" w:firstRowFirstColumn="0" w:firstRowLastColumn="0" w:lastRowFirstColumn="0" w:lastRowLastColumn="0"/>
              <w:rPr>
                <w:i/>
                <w:iCs/>
                <w:color w:val="AD9042"/>
              </w:rPr>
            </w:pP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12FC36" w14:textId="6231F2E7" w:rsidR="00996946" w:rsidRPr="001E705D" w:rsidRDefault="00996946"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c>
          <w:tcPr>
            <w:tcW w:w="1061"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628DCA" w14:textId="1E3623D0" w:rsidR="00996946" w:rsidRPr="00B340FD" w:rsidRDefault="00996946"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i/>
                <w:iCs/>
                <w:color w:val="AE9142" w:themeColor="accent2"/>
                <w:szCs w:val="18"/>
              </w:rPr>
            </w:pPr>
          </w:p>
        </w:tc>
        <w:tc>
          <w:tcPr>
            <w:tcW w:w="729" w:type="pct"/>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E666FC" w14:textId="77777777" w:rsidR="00996946" w:rsidRPr="00996946" w:rsidRDefault="00996946" w:rsidP="00996946">
            <w:pPr>
              <w:ind w:left="0"/>
              <w:jc w:val="center"/>
              <w:cnfStyle w:val="000000000000" w:firstRow="0" w:lastRow="0" w:firstColumn="0" w:lastColumn="0" w:oddVBand="0" w:evenVBand="0" w:oddHBand="0" w:evenHBand="0" w:firstRowFirstColumn="0" w:firstRowLastColumn="0" w:lastRowFirstColumn="0" w:lastRowLastColumn="0"/>
              <w:rPr>
                <w:rFonts w:eastAsia="Roboto Condensed" w:cstheme="minorHAnsi"/>
                <w:i/>
                <w:color w:val="AE9142" w:themeColor="text1"/>
              </w:rPr>
            </w:pPr>
          </w:p>
        </w:tc>
      </w:tr>
    </w:tbl>
    <w:p w14:paraId="67537A08" w14:textId="01ECAAEA" w:rsidR="00B640A1" w:rsidRDefault="00B640A1">
      <w:pPr>
        <w:rPr>
          <w:i/>
        </w:rPr>
      </w:pPr>
      <w:r w:rsidRPr="007726CB">
        <w:rPr>
          <w:i/>
        </w:rPr>
        <w:t>*</w:t>
      </w:r>
      <w:r w:rsidRPr="007726CB">
        <w:rPr>
          <w:b/>
          <w:i/>
        </w:rPr>
        <w:t>P</w:t>
      </w:r>
      <w:r w:rsidRPr="007726CB">
        <w:rPr>
          <w:i/>
        </w:rPr>
        <w:t xml:space="preserve">roject </w:t>
      </w:r>
      <w:r w:rsidRPr="007726CB">
        <w:rPr>
          <w:b/>
          <w:i/>
        </w:rPr>
        <w:t>C</w:t>
      </w:r>
      <w:r w:rsidRPr="007726CB">
        <w:rPr>
          <w:i/>
        </w:rPr>
        <w:t>onsultant/</w:t>
      </w:r>
      <w:r w:rsidRPr="007726CB">
        <w:rPr>
          <w:b/>
          <w:i/>
        </w:rPr>
        <w:t>C</w:t>
      </w:r>
      <w:r w:rsidRPr="007726CB">
        <w:rPr>
          <w:i/>
        </w:rPr>
        <w:t xml:space="preserve">ontractor </w:t>
      </w:r>
      <w:r w:rsidRPr="007726CB">
        <w:rPr>
          <w:b/>
          <w:i/>
        </w:rPr>
        <w:t>I</w:t>
      </w:r>
      <w:r w:rsidRPr="007726CB">
        <w:rPr>
          <w:i/>
        </w:rPr>
        <w:t xml:space="preserve">nformation </w:t>
      </w:r>
      <w:r w:rsidRPr="007726CB">
        <w:rPr>
          <w:b/>
          <w:i/>
        </w:rPr>
        <w:t>A</w:t>
      </w:r>
      <w:r w:rsidRPr="007726CB">
        <w:rPr>
          <w:i/>
        </w:rPr>
        <w:t>uthor</w:t>
      </w:r>
      <w:r w:rsidRPr="007726CB">
        <w:rPr>
          <w:b/>
          <w:i/>
        </w:rPr>
        <w:t xml:space="preserve"> </w:t>
      </w:r>
      <w:r w:rsidRPr="007726CB">
        <w:rPr>
          <w:i/>
        </w:rPr>
        <w:t>(</w:t>
      </w:r>
      <w:r w:rsidRPr="007726CB">
        <w:rPr>
          <w:b/>
          <w:i/>
        </w:rPr>
        <w:t>PCIA</w:t>
      </w:r>
      <w:r w:rsidRPr="007726CB">
        <w:rPr>
          <w:i/>
        </w:rPr>
        <w:t>)</w:t>
      </w:r>
    </w:p>
    <w:p w14:paraId="6F657D7D" w14:textId="77777777" w:rsidR="00B95E44" w:rsidRPr="00B95E44" w:rsidRDefault="00B95E44">
      <w:pPr>
        <w:rPr>
          <w:iCs/>
        </w:rPr>
      </w:pPr>
    </w:p>
    <w:p w14:paraId="25B4B1AD" w14:textId="77777777" w:rsidR="00996946" w:rsidRDefault="00996946" w:rsidP="009D0C4C">
      <w:pPr>
        <w:pStyle w:val="Heading2"/>
        <w:sectPr w:rsidR="00996946" w:rsidSect="00996946">
          <w:pgSz w:w="16838" w:h="11906" w:orient="landscape" w:code="9"/>
          <w:pgMar w:top="1077" w:right="1077" w:bottom="794" w:left="431" w:header="1151" w:footer="289" w:gutter="0"/>
          <w:cols w:space="720"/>
          <w:docGrid w:linePitch="360"/>
        </w:sectPr>
      </w:pPr>
      <w:bookmarkStart w:id="33" w:name="_Toc54059417"/>
      <w:bookmarkStart w:id="34" w:name="_Toc54059418"/>
      <w:bookmarkStart w:id="35" w:name="_Toc54059427"/>
      <w:bookmarkStart w:id="36" w:name="_Toc54059428"/>
      <w:bookmarkStart w:id="37" w:name="_Toc54059429"/>
      <w:bookmarkStart w:id="38" w:name="_Toc54059492"/>
      <w:bookmarkStart w:id="39" w:name="_Toc54059493"/>
      <w:bookmarkStart w:id="40" w:name="_Toc54059494"/>
      <w:bookmarkStart w:id="41" w:name="_Toc54059495"/>
      <w:bookmarkStart w:id="42" w:name="_Toc54059496"/>
      <w:bookmarkStart w:id="43" w:name="_Toc54059497"/>
      <w:bookmarkStart w:id="44" w:name="_Toc54059498"/>
      <w:bookmarkStart w:id="45" w:name="_Toc54059499"/>
      <w:bookmarkStart w:id="46" w:name="_Toc54059500"/>
      <w:bookmarkStart w:id="47" w:name="_Toc54059501"/>
      <w:bookmarkStart w:id="48" w:name="_Toc54059502"/>
      <w:bookmarkStart w:id="49" w:name="_Toc54059503"/>
      <w:bookmarkStart w:id="50" w:name="_Toc54059504"/>
      <w:bookmarkStart w:id="51" w:name="_Toc54059505"/>
      <w:bookmarkStart w:id="52" w:name="_Toc54059506"/>
      <w:bookmarkStart w:id="53" w:name="_Toc54059507"/>
      <w:bookmarkStart w:id="54" w:name="_Toc54059508"/>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E581F5B" w14:textId="2BF65F59" w:rsidR="009D0C4C" w:rsidRPr="00F7242C" w:rsidRDefault="009D0C4C" w:rsidP="009D0C4C">
      <w:pPr>
        <w:pStyle w:val="Heading2"/>
      </w:pPr>
      <w:bookmarkStart w:id="55" w:name="_Toc80036031"/>
      <w:r w:rsidRPr="00F7242C">
        <w:lastRenderedPageBreak/>
        <w:t>Training/Induction</w:t>
      </w:r>
      <w:bookmarkEnd w:id="55"/>
    </w:p>
    <w:p w14:paraId="26136CF5" w14:textId="3D5BD998" w:rsidR="009D0C4C" w:rsidRDefault="009D0C4C" w:rsidP="00B95E44">
      <w:pPr>
        <w:spacing w:line="264" w:lineRule="auto"/>
        <w:ind w:left="567"/>
      </w:pPr>
      <w:r>
        <w:t xml:space="preserve">It is the responsibility of all parties and each Design Sub-Contractor to supply competent staff trained in the applications and tools they will be required to use </w:t>
      </w:r>
      <w:r w:rsidRPr="007746FE">
        <w:rPr>
          <w:rFonts w:hint="eastAsia"/>
        </w:rPr>
        <w:t xml:space="preserve">on </w:t>
      </w:r>
      <w:r w:rsidRPr="007746FE">
        <w:rPr>
          <w:rFonts w:hint="eastAsia"/>
          <w:b/>
        </w:rPr>
        <w:t>The Red Sea</w:t>
      </w:r>
      <w:r w:rsidR="006233FD" w:rsidRPr="002D4890">
        <w:rPr>
          <w:rFonts w:hint="eastAsia"/>
          <w:b/>
        </w:rPr>
        <w:t xml:space="preserve"> </w:t>
      </w:r>
      <w:r w:rsidR="00607FFC" w:rsidRPr="006A46C2">
        <w:rPr>
          <w:rFonts w:hint="eastAsia"/>
          <w:b/>
        </w:rPr>
        <w:t>R0</w:t>
      </w:r>
      <w:r w:rsidR="001E632C" w:rsidRPr="006A46C2">
        <w:rPr>
          <w:rFonts w:hint="eastAsia"/>
          <w:b/>
        </w:rPr>
        <w:t>8</w:t>
      </w:r>
      <w:r w:rsidR="00607FFC" w:rsidRPr="006A46C2">
        <w:rPr>
          <w:rFonts w:hint="eastAsia"/>
          <w:b/>
        </w:rPr>
        <w:t>-H</w:t>
      </w:r>
      <w:r w:rsidR="001E632C" w:rsidRPr="006A46C2">
        <w:rPr>
          <w:rFonts w:hint="eastAsia"/>
          <w:b/>
        </w:rPr>
        <w:t>E3</w:t>
      </w:r>
      <w:r w:rsidR="00607FFC" w:rsidRPr="006A46C2">
        <w:rPr>
          <w:rFonts w:hint="eastAsia"/>
          <w:b/>
        </w:rPr>
        <w:t xml:space="preserve">D01 - Shurayrah </w:t>
      </w:r>
      <w:r w:rsidR="001E632C" w:rsidRPr="006A46C2">
        <w:rPr>
          <w:rFonts w:hint="eastAsia"/>
          <w:b/>
        </w:rPr>
        <w:t>Ea</w:t>
      </w:r>
      <w:r w:rsidR="00607FFC" w:rsidRPr="006A46C2">
        <w:rPr>
          <w:rFonts w:hint="eastAsia"/>
          <w:b/>
        </w:rPr>
        <w:t>st Hotel #</w:t>
      </w:r>
      <w:r w:rsidR="001E632C" w:rsidRPr="006A46C2">
        <w:rPr>
          <w:rFonts w:hint="eastAsia"/>
          <w:b/>
        </w:rPr>
        <w:t>3</w:t>
      </w:r>
      <w:r w:rsidRPr="001E632C">
        <w:rPr>
          <w:rFonts w:hint="eastAsia"/>
        </w:rPr>
        <w:t>.</w:t>
      </w:r>
    </w:p>
    <w:p w14:paraId="4862A6DB" w14:textId="7C6244CE" w:rsidR="00B86BC0" w:rsidRPr="001314A5" w:rsidRDefault="009D0C4C" w:rsidP="001314A5">
      <w:pPr>
        <w:spacing w:line="264" w:lineRule="auto"/>
        <w:ind w:left="567"/>
        <w:rPr>
          <w:rFonts w:asciiTheme="majorHAnsi" w:eastAsiaTheme="majorEastAsia" w:hAnsiTheme="majorHAnsi" w:cstheme="majorBidi"/>
          <w:color w:val="AE9142" w:themeColor="accent1"/>
          <w:sz w:val="28"/>
          <w:szCs w:val="32"/>
        </w:rPr>
      </w:pPr>
      <w:r>
        <w:t xml:space="preserve">The Consultants are responsible for providing guidance on the </w:t>
      </w:r>
      <w:r w:rsidR="008C38B4">
        <w:t>requirements</w:t>
      </w:r>
      <w:r>
        <w:t xml:space="preserve"> applicable to the Project.</w:t>
      </w:r>
    </w:p>
    <w:tbl>
      <w:tblPr>
        <w:tblW w:w="9710" w:type="dxa"/>
        <w:jc w:val="center"/>
        <w:tblLook w:val="04A0" w:firstRow="1" w:lastRow="0" w:firstColumn="1" w:lastColumn="0" w:noHBand="0" w:noVBand="1"/>
      </w:tblPr>
      <w:tblGrid>
        <w:gridCol w:w="3740"/>
        <w:gridCol w:w="796"/>
        <w:gridCol w:w="776"/>
        <w:gridCol w:w="776"/>
        <w:gridCol w:w="776"/>
        <w:gridCol w:w="635"/>
        <w:gridCol w:w="776"/>
        <w:gridCol w:w="615"/>
        <w:gridCol w:w="820"/>
      </w:tblGrid>
      <w:tr w:rsidR="00D3605D" w14:paraId="67AAB671" w14:textId="28D94081" w:rsidTr="18AD8E9F">
        <w:trPr>
          <w:trHeight w:val="315"/>
          <w:jc w:val="center"/>
        </w:trPr>
        <w:tc>
          <w:tcPr>
            <w:tcW w:w="3740" w:type="dxa"/>
            <w:vMerge w:val="restart"/>
            <w:tcBorders>
              <w:top w:val="single" w:sz="8" w:space="0" w:color="auto"/>
              <w:left w:val="single" w:sz="8" w:space="0" w:color="auto"/>
              <w:bottom w:val="single" w:sz="8" w:space="0" w:color="000000"/>
              <w:right w:val="single" w:sz="8" w:space="0" w:color="auto"/>
            </w:tcBorders>
            <w:shd w:val="clear" w:color="auto" w:fill="AE9142" w:themeFill="accent2"/>
            <w:noWrap/>
            <w:vAlign w:val="center"/>
            <w:hideMark/>
          </w:tcPr>
          <w:p w14:paraId="0BA7F654" w14:textId="77777777" w:rsidR="00D3605D" w:rsidRDefault="00D3605D">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Training / Induction</w:t>
            </w:r>
          </w:p>
        </w:tc>
        <w:tc>
          <w:tcPr>
            <w:tcW w:w="5970" w:type="dxa"/>
            <w:gridSpan w:val="8"/>
            <w:tcBorders>
              <w:top w:val="single" w:sz="8" w:space="0" w:color="auto"/>
              <w:left w:val="nil"/>
              <w:bottom w:val="single" w:sz="4" w:space="0" w:color="auto"/>
              <w:right w:val="single" w:sz="8" w:space="0" w:color="000000"/>
            </w:tcBorders>
            <w:shd w:val="clear" w:color="auto" w:fill="AE9142" w:themeFill="accent2"/>
            <w:vAlign w:val="center"/>
          </w:tcPr>
          <w:p w14:paraId="318C52C1" w14:textId="6D2DC536" w:rsidR="00D3605D" w:rsidRDefault="00D3605D" w:rsidP="004B06B6">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Consultant</w:t>
            </w:r>
          </w:p>
        </w:tc>
      </w:tr>
      <w:tr w:rsidR="00D3605D" w14:paraId="56E8CBDC" w14:textId="6F4F914C" w:rsidTr="18AD8E9F">
        <w:trPr>
          <w:trHeight w:val="315"/>
          <w:jc w:val="center"/>
        </w:trPr>
        <w:tc>
          <w:tcPr>
            <w:tcW w:w="0" w:type="auto"/>
            <w:vMerge/>
            <w:vAlign w:val="center"/>
            <w:hideMark/>
          </w:tcPr>
          <w:p w14:paraId="1B25F248" w14:textId="77777777" w:rsidR="00D3605D" w:rsidRDefault="00D3605D">
            <w:pPr>
              <w:spacing w:after="0" w:line="264" w:lineRule="auto"/>
              <w:ind w:left="0"/>
              <w:jc w:val="left"/>
              <w:rPr>
                <w:rFonts w:eastAsia="Times New Roman" w:cs="Arial"/>
                <w:b/>
                <w:bCs/>
                <w:color w:val="FFFFFF"/>
                <w:szCs w:val="18"/>
                <w:lang w:val="en-GB" w:eastAsia="en-GB"/>
              </w:rPr>
            </w:pPr>
          </w:p>
        </w:tc>
        <w:tc>
          <w:tcPr>
            <w:tcW w:w="796" w:type="dxa"/>
            <w:tcBorders>
              <w:top w:val="nil"/>
              <w:left w:val="nil"/>
              <w:bottom w:val="single" w:sz="8" w:space="0" w:color="auto"/>
              <w:right w:val="single" w:sz="4" w:space="0" w:color="auto"/>
            </w:tcBorders>
            <w:shd w:val="clear" w:color="auto" w:fill="AE9142" w:themeFill="accent2"/>
            <w:noWrap/>
            <w:vAlign w:val="center"/>
            <w:hideMark/>
          </w:tcPr>
          <w:p w14:paraId="19CC76D8" w14:textId="77777777" w:rsidR="00D3605D" w:rsidRDefault="00D3605D">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FOS</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53F80945" w14:textId="5142D523" w:rsidR="00D3605D" w:rsidRDefault="00D3605D">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KEO</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6D887CDF" w14:textId="7E6D0F68" w:rsidR="00D3605D" w:rsidRDefault="00D3605D">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KAA</w:t>
            </w:r>
          </w:p>
        </w:tc>
        <w:tc>
          <w:tcPr>
            <w:tcW w:w="776" w:type="dxa"/>
            <w:tcBorders>
              <w:top w:val="nil"/>
              <w:left w:val="nil"/>
              <w:bottom w:val="single" w:sz="8" w:space="0" w:color="auto"/>
              <w:right w:val="single" w:sz="4" w:space="0" w:color="auto"/>
            </w:tcBorders>
            <w:shd w:val="clear" w:color="auto" w:fill="AE9142" w:themeFill="accent2"/>
            <w:noWrap/>
            <w:vAlign w:val="center"/>
            <w:hideMark/>
          </w:tcPr>
          <w:p w14:paraId="282B6AED" w14:textId="5DB5D7AF" w:rsidR="00D3605D" w:rsidRDefault="00D3605D">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HAA</w:t>
            </w:r>
          </w:p>
        </w:tc>
        <w:tc>
          <w:tcPr>
            <w:tcW w:w="635" w:type="dxa"/>
            <w:tcBorders>
              <w:top w:val="nil"/>
              <w:left w:val="nil"/>
              <w:bottom w:val="single" w:sz="8" w:space="0" w:color="auto"/>
              <w:right w:val="single" w:sz="4" w:space="0" w:color="auto"/>
            </w:tcBorders>
            <w:shd w:val="clear" w:color="auto" w:fill="AE9142" w:themeFill="accent2"/>
            <w:vAlign w:val="center"/>
          </w:tcPr>
          <w:p w14:paraId="6248B357" w14:textId="549CE71A" w:rsidR="00D3605D" w:rsidRPr="004B06B6" w:rsidRDefault="00D3605D" w:rsidP="004B06B6">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MYR</w:t>
            </w:r>
          </w:p>
        </w:tc>
        <w:tc>
          <w:tcPr>
            <w:tcW w:w="776" w:type="dxa"/>
            <w:tcBorders>
              <w:top w:val="nil"/>
              <w:left w:val="single" w:sz="4" w:space="0" w:color="auto"/>
              <w:bottom w:val="single" w:sz="8" w:space="0" w:color="auto"/>
              <w:right w:val="single" w:sz="8" w:space="0" w:color="auto"/>
            </w:tcBorders>
            <w:shd w:val="clear" w:color="auto" w:fill="AE9142" w:themeFill="accent2"/>
            <w:noWrap/>
            <w:vAlign w:val="center"/>
            <w:hideMark/>
          </w:tcPr>
          <w:p w14:paraId="24B1DFF0" w14:textId="0A1EFFD1" w:rsidR="00D3605D" w:rsidRPr="004B06B6" w:rsidRDefault="00D3605D">
            <w:pPr>
              <w:spacing w:after="0" w:line="264" w:lineRule="auto"/>
              <w:ind w:left="0"/>
              <w:jc w:val="center"/>
              <w:rPr>
                <w:rFonts w:eastAsia="Times New Roman" w:cs="Arial"/>
                <w:b/>
                <w:bCs/>
                <w:color w:val="FFFFFF"/>
                <w:szCs w:val="18"/>
                <w:lang w:val="en-GB" w:eastAsia="en-GB"/>
              </w:rPr>
            </w:pPr>
            <w:r w:rsidRPr="004B06B6">
              <w:rPr>
                <w:rFonts w:eastAsia="Times New Roman" w:cs="Arial"/>
                <w:b/>
                <w:bCs/>
                <w:color w:val="FFFFFF"/>
                <w:szCs w:val="18"/>
                <w:lang w:val="en-GB" w:eastAsia="en-GB"/>
              </w:rPr>
              <w:t>EDS</w:t>
            </w:r>
          </w:p>
        </w:tc>
        <w:tc>
          <w:tcPr>
            <w:tcW w:w="615" w:type="dxa"/>
            <w:tcBorders>
              <w:top w:val="nil"/>
              <w:left w:val="single" w:sz="4" w:space="0" w:color="auto"/>
              <w:bottom w:val="single" w:sz="8" w:space="0" w:color="auto"/>
              <w:right w:val="single" w:sz="8" w:space="0" w:color="auto"/>
            </w:tcBorders>
            <w:shd w:val="clear" w:color="auto" w:fill="AE9142" w:themeFill="accent2"/>
          </w:tcPr>
          <w:p w14:paraId="0CF35193" w14:textId="3163D981" w:rsidR="00D3605D" w:rsidRPr="004B06B6" w:rsidRDefault="18AD8E9F" w:rsidP="18AD8E9F">
            <w:pPr>
              <w:spacing w:after="0" w:line="264" w:lineRule="auto"/>
              <w:ind w:left="0"/>
              <w:jc w:val="center"/>
              <w:rPr>
                <w:rFonts w:eastAsia="Times New Roman" w:cs="Arial"/>
                <w:b/>
                <w:bCs/>
                <w:color w:val="FFFFFF" w:themeColor="background2"/>
                <w:szCs w:val="18"/>
                <w:lang w:val="en-GB" w:eastAsia="en-GB"/>
              </w:rPr>
            </w:pPr>
            <w:r w:rsidRPr="18AD8E9F">
              <w:rPr>
                <w:rFonts w:eastAsia="Times New Roman" w:cs="Arial"/>
                <w:b/>
                <w:bCs/>
                <w:color w:val="FFFFFF" w:themeColor="background2"/>
                <w:lang w:val="en-GB" w:eastAsia="en-GB"/>
              </w:rPr>
              <w:t>BAR</w:t>
            </w:r>
          </w:p>
        </w:tc>
        <w:tc>
          <w:tcPr>
            <w:tcW w:w="820" w:type="dxa"/>
            <w:tcBorders>
              <w:top w:val="nil"/>
              <w:left w:val="single" w:sz="4" w:space="0" w:color="auto"/>
              <w:bottom w:val="single" w:sz="8" w:space="0" w:color="auto"/>
              <w:right w:val="single" w:sz="8" w:space="0" w:color="auto"/>
            </w:tcBorders>
            <w:shd w:val="clear" w:color="auto" w:fill="AE9142" w:themeFill="accent2"/>
          </w:tcPr>
          <w:p w14:paraId="5A8612FC" w14:textId="4E80C27C" w:rsidR="00D3605D" w:rsidRDefault="00D3605D">
            <w:pPr>
              <w:spacing w:after="0" w:line="264" w:lineRule="auto"/>
              <w:ind w:left="0"/>
              <w:jc w:val="center"/>
              <w:rPr>
                <w:rFonts w:eastAsia="Times New Roman" w:cs="Arial"/>
                <w:b/>
                <w:bCs/>
                <w:color w:val="FFFFFF"/>
                <w:szCs w:val="18"/>
                <w:lang w:val="en-GB" w:eastAsia="en-GB"/>
              </w:rPr>
            </w:pPr>
            <w:r>
              <w:rPr>
                <w:rFonts w:eastAsia="Times New Roman" w:cs="Arial"/>
                <w:b/>
                <w:bCs/>
                <w:color w:val="FFFFFF"/>
                <w:szCs w:val="18"/>
                <w:lang w:val="en-GB" w:eastAsia="en-GB"/>
              </w:rPr>
              <w:t>AVR</w:t>
            </w:r>
          </w:p>
        </w:tc>
      </w:tr>
      <w:tr w:rsidR="00D3605D" w14:paraId="1CA5B1A3" w14:textId="6493297B" w:rsidTr="18AD8E9F">
        <w:trPr>
          <w:trHeight w:val="315"/>
          <w:jc w:val="center"/>
        </w:trPr>
        <w:tc>
          <w:tcPr>
            <w:tcW w:w="3740" w:type="dxa"/>
            <w:tcBorders>
              <w:top w:val="nil"/>
              <w:left w:val="single" w:sz="8" w:space="0" w:color="auto"/>
              <w:bottom w:val="single" w:sz="4" w:space="0" w:color="auto"/>
              <w:right w:val="single" w:sz="8" w:space="0" w:color="auto"/>
            </w:tcBorders>
            <w:shd w:val="clear" w:color="auto" w:fill="C7AF6B"/>
            <w:vAlign w:val="bottom"/>
            <w:hideMark/>
          </w:tcPr>
          <w:p w14:paraId="3BE19050" w14:textId="77777777" w:rsidR="00D3605D" w:rsidRDefault="00D3605D">
            <w:pPr>
              <w:spacing w:after="0" w:line="264" w:lineRule="auto"/>
              <w:ind w:left="0"/>
              <w:jc w:val="left"/>
              <w:rPr>
                <w:rFonts w:eastAsia="Times New Roman" w:cs="Arial"/>
                <w:szCs w:val="18"/>
                <w:lang w:val="en-GB" w:eastAsia="en-GB"/>
              </w:rPr>
            </w:pPr>
            <w:r>
              <w:rPr>
                <w:rFonts w:eastAsia="Times New Roman" w:cs="Arial"/>
                <w:szCs w:val="18"/>
                <w:lang w:val="en-GB" w:eastAsia="en-GB"/>
              </w:rPr>
              <w:t>BIM 360</w:t>
            </w:r>
          </w:p>
        </w:tc>
        <w:tc>
          <w:tcPr>
            <w:tcW w:w="4535" w:type="dxa"/>
            <w:gridSpan w:val="6"/>
            <w:tcBorders>
              <w:top w:val="single" w:sz="8" w:space="0" w:color="auto"/>
              <w:left w:val="nil"/>
              <w:bottom w:val="single" w:sz="4" w:space="0" w:color="auto"/>
              <w:right w:val="single" w:sz="4" w:space="0" w:color="auto"/>
            </w:tcBorders>
            <w:shd w:val="clear" w:color="auto" w:fill="C7AF6B"/>
            <w:vAlign w:val="center"/>
          </w:tcPr>
          <w:p w14:paraId="576A1B49" w14:textId="21507B96" w:rsidR="00D3605D" w:rsidRDefault="00D3605D" w:rsidP="004B06B6">
            <w:pPr>
              <w:spacing w:after="0" w:line="264" w:lineRule="auto"/>
              <w:ind w:left="0"/>
              <w:jc w:val="center"/>
              <w:rPr>
                <w:rFonts w:ascii="AkzidenzGroteskStd-Light" w:eastAsia="Times New Roman" w:hAnsi="AkzidenzGroteskStd-Light" w:cs="Times New Roman"/>
                <w:color w:val="000000"/>
                <w:szCs w:val="18"/>
                <w:lang w:val="en-GB" w:eastAsia="en-GB"/>
              </w:rPr>
            </w:pPr>
          </w:p>
        </w:tc>
        <w:tc>
          <w:tcPr>
            <w:tcW w:w="615" w:type="dxa"/>
            <w:tcBorders>
              <w:top w:val="single" w:sz="8" w:space="0" w:color="auto"/>
              <w:left w:val="nil"/>
              <w:bottom w:val="single" w:sz="4" w:space="0" w:color="auto"/>
              <w:right w:val="single" w:sz="4" w:space="0" w:color="auto"/>
            </w:tcBorders>
            <w:shd w:val="clear" w:color="auto" w:fill="C7AF6B"/>
          </w:tcPr>
          <w:p w14:paraId="5B149659" w14:textId="77777777" w:rsidR="00D3605D" w:rsidRDefault="00D3605D" w:rsidP="004B06B6">
            <w:pPr>
              <w:spacing w:after="0" w:line="264" w:lineRule="auto"/>
              <w:ind w:left="0"/>
              <w:jc w:val="center"/>
              <w:rPr>
                <w:rFonts w:ascii="AkzidenzGroteskStd-Light" w:eastAsia="Times New Roman" w:hAnsi="AkzidenzGroteskStd-Light" w:cs="Times New Roman"/>
                <w:color w:val="000000"/>
                <w:szCs w:val="18"/>
                <w:lang w:val="en-GB" w:eastAsia="en-GB"/>
              </w:rPr>
            </w:pPr>
          </w:p>
        </w:tc>
        <w:tc>
          <w:tcPr>
            <w:tcW w:w="820" w:type="dxa"/>
            <w:tcBorders>
              <w:top w:val="single" w:sz="8" w:space="0" w:color="auto"/>
              <w:left w:val="nil"/>
              <w:bottom w:val="single" w:sz="4" w:space="0" w:color="auto"/>
              <w:right w:val="single" w:sz="4" w:space="0" w:color="auto"/>
            </w:tcBorders>
            <w:shd w:val="clear" w:color="auto" w:fill="C7AF6B"/>
          </w:tcPr>
          <w:p w14:paraId="7CAB4F03" w14:textId="77777777" w:rsidR="00D3605D" w:rsidRDefault="00D3605D" w:rsidP="004B06B6">
            <w:pPr>
              <w:spacing w:after="0" w:line="264" w:lineRule="auto"/>
              <w:ind w:left="0"/>
              <w:jc w:val="center"/>
              <w:rPr>
                <w:rFonts w:ascii="AkzidenzGroteskStd-Light" w:eastAsia="Times New Roman" w:hAnsi="AkzidenzGroteskStd-Light" w:cs="Times New Roman"/>
                <w:color w:val="000000"/>
                <w:szCs w:val="18"/>
                <w:lang w:val="en-GB" w:eastAsia="en-GB"/>
              </w:rPr>
            </w:pPr>
          </w:p>
        </w:tc>
      </w:tr>
      <w:tr w:rsidR="00D3605D" w14:paraId="37B00C81" w14:textId="5303258B" w:rsidTr="18AD8E9F">
        <w:trPr>
          <w:trHeight w:val="300"/>
          <w:jc w:val="center"/>
        </w:trPr>
        <w:tc>
          <w:tcPr>
            <w:tcW w:w="3740" w:type="dxa"/>
            <w:tcBorders>
              <w:top w:val="nil"/>
              <w:left w:val="single" w:sz="8" w:space="0" w:color="auto"/>
              <w:bottom w:val="single" w:sz="4" w:space="0" w:color="auto"/>
              <w:right w:val="single" w:sz="8" w:space="0" w:color="auto"/>
            </w:tcBorders>
            <w:vAlign w:val="bottom"/>
            <w:hideMark/>
          </w:tcPr>
          <w:p w14:paraId="1B9C8632" w14:textId="77777777" w:rsidR="00D3605D" w:rsidRDefault="00D3605D" w:rsidP="004D283E">
            <w:pPr>
              <w:spacing w:after="0" w:line="264" w:lineRule="auto"/>
              <w:ind w:left="0" w:firstLineChars="100" w:firstLine="180"/>
              <w:jc w:val="left"/>
              <w:rPr>
                <w:rFonts w:eastAsia="Times New Roman" w:cs="Arial"/>
                <w:b/>
                <w:bCs/>
                <w:szCs w:val="18"/>
                <w:lang w:val="en-GB" w:eastAsia="en-GB"/>
              </w:rPr>
            </w:pPr>
            <w:r>
              <w:rPr>
                <w:rFonts w:eastAsia="Times New Roman" w:cs="Arial"/>
                <w:b/>
                <w:bCs/>
                <w:szCs w:val="18"/>
                <w:lang w:val="en-GB" w:eastAsia="en-GB"/>
              </w:rPr>
              <w:t>BIM 360 Overview</w:t>
            </w:r>
          </w:p>
        </w:tc>
        <w:tc>
          <w:tcPr>
            <w:tcW w:w="796" w:type="dxa"/>
            <w:tcBorders>
              <w:top w:val="nil"/>
              <w:left w:val="nil"/>
              <w:bottom w:val="single" w:sz="4" w:space="0" w:color="auto"/>
              <w:right w:val="single" w:sz="4" w:space="0" w:color="auto"/>
            </w:tcBorders>
            <w:noWrap/>
            <w:vAlign w:val="center"/>
            <w:hideMark/>
          </w:tcPr>
          <w:p w14:paraId="5ED4E6AE"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35065B91" w14:textId="77777777"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p w14:paraId="28A29C18" w14:textId="478845B9" w:rsidR="00D3605D" w:rsidRDefault="00D3605D" w:rsidP="7B9EE2F3">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nil"/>
              <w:bottom w:val="single" w:sz="4" w:space="0" w:color="auto"/>
              <w:right w:val="single" w:sz="4" w:space="0" w:color="auto"/>
            </w:tcBorders>
            <w:noWrap/>
            <w:vAlign w:val="center"/>
            <w:hideMark/>
          </w:tcPr>
          <w:p w14:paraId="014B1A5E" w14:textId="6552764B"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393F2CDD" w14:textId="2790F7DC"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4" w:space="0" w:color="auto"/>
              <w:right w:val="single" w:sz="4" w:space="0" w:color="auto"/>
            </w:tcBorders>
            <w:vAlign w:val="center"/>
          </w:tcPr>
          <w:p w14:paraId="49820FA9" w14:textId="3F23B0B8" w:rsidR="00D3605D" w:rsidRDefault="00D3605D" w:rsidP="24D095D6">
            <w:pPr>
              <w:spacing w:after="0" w:line="264" w:lineRule="auto"/>
              <w:ind w:left="0"/>
              <w:jc w:val="center"/>
              <w:rPr>
                <w:rFonts w:ascii="Arial" w:eastAsia="Times New Roman" w:hAnsi="Arial" w:cs="Arial"/>
                <w:color w:val="000000"/>
                <w:lang w:val="en-GB" w:eastAsia="en-GB"/>
              </w:rPr>
            </w:pPr>
            <w:r w:rsidRPr="24D095D6">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noWrap/>
            <w:vAlign w:val="center"/>
            <w:hideMark/>
          </w:tcPr>
          <w:p w14:paraId="47A8F446" w14:textId="7D7F03EA"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7A13F7D2" w14:textId="59635DD7"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3AC41E49"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602048BF" w14:textId="10CAB9BA"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77DC79FD" w14:textId="77777777" w:rsidR="00D3605D" w:rsidRDefault="00D3605D" w:rsidP="004D283E">
            <w:pPr>
              <w:spacing w:after="0" w:line="264" w:lineRule="auto"/>
              <w:ind w:left="0" w:firstLineChars="100" w:firstLine="180"/>
              <w:jc w:val="left"/>
              <w:rPr>
                <w:rFonts w:eastAsia="Times New Roman" w:cs="Arial"/>
                <w:b/>
                <w:bCs/>
                <w:szCs w:val="18"/>
                <w:lang w:val="en-GB" w:eastAsia="en-GB"/>
              </w:rPr>
            </w:pPr>
            <w:r>
              <w:rPr>
                <w:rFonts w:eastAsia="Times New Roman" w:cs="Arial"/>
                <w:b/>
                <w:bCs/>
                <w:szCs w:val="18"/>
                <w:lang w:val="en-GB" w:eastAsia="en-GB"/>
              </w:rPr>
              <w:t>Document Management Module</w:t>
            </w:r>
          </w:p>
        </w:tc>
        <w:tc>
          <w:tcPr>
            <w:tcW w:w="796" w:type="dxa"/>
            <w:tcBorders>
              <w:top w:val="nil"/>
              <w:left w:val="nil"/>
              <w:bottom w:val="single" w:sz="4" w:space="0" w:color="auto"/>
              <w:right w:val="single" w:sz="4" w:space="0" w:color="auto"/>
            </w:tcBorders>
            <w:noWrap/>
            <w:vAlign w:val="center"/>
            <w:hideMark/>
          </w:tcPr>
          <w:p w14:paraId="6040E9E7"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355A1AA9" w14:textId="160FD578"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5CBD93C5" w14:textId="5EA4CCAE"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6FDAC641" w14:textId="734D200D"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4" w:space="0" w:color="auto"/>
              <w:right w:val="single" w:sz="4" w:space="0" w:color="auto"/>
            </w:tcBorders>
            <w:vAlign w:val="center"/>
          </w:tcPr>
          <w:p w14:paraId="1117C0DC" w14:textId="747A033D" w:rsidR="00D3605D" w:rsidRDefault="00D3605D" w:rsidP="24D095D6">
            <w:pPr>
              <w:spacing w:after="0" w:line="264" w:lineRule="auto"/>
              <w:ind w:left="0"/>
              <w:jc w:val="center"/>
              <w:rPr>
                <w:rFonts w:ascii="Arial" w:eastAsia="Times New Roman" w:hAnsi="Arial" w:cs="Arial"/>
                <w:color w:val="000000"/>
                <w:lang w:val="en-GB" w:eastAsia="en-GB"/>
              </w:rPr>
            </w:pPr>
            <w:r w:rsidRPr="24D095D6">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noWrap/>
            <w:vAlign w:val="center"/>
            <w:hideMark/>
          </w:tcPr>
          <w:p w14:paraId="36F495B6" w14:textId="6702D3F1"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738F80FC" w14:textId="72401DE3"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4C43DAED"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667F5C81" w14:textId="6232A570"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5193BB3A" w14:textId="77777777" w:rsidR="00D3605D" w:rsidRDefault="00D3605D" w:rsidP="004D283E">
            <w:pPr>
              <w:spacing w:after="0" w:line="264" w:lineRule="auto"/>
              <w:ind w:left="0" w:firstLineChars="200" w:firstLine="360"/>
              <w:jc w:val="left"/>
              <w:rPr>
                <w:rFonts w:eastAsia="Times New Roman" w:cs="Arial"/>
                <w:szCs w:val="18"/>
                <w:lang w:val="en-GB" w:eastAsia="en-GB"/>
              </w:rPr>
            </w:pPr>
            <w:r>
              <w:rPr>
                <w:rFonts w:eastAsia="Times New Roman" w:cs="Arial"/>
                <w:szCs w:val="18"/>
                <w:lang w:val="en-GB" w:eastAsia="en-GB"/>
              </w:rPr>
              <w:tab/>
              <w:t>Folder Structure</w:t>
            </w:r>
          </w:p>
        </w:tc>
        <w:tc>
          <w:tcPr>
            <w:tcW w:w="796" w:type="dxa"/>
            <w:tcBorders>
              <w:top w:val="nil"/>
              <w:left w:val="nil"/>
              <w:bottom w:val="single" w:sz="4" w:space="0" w:color="auto"/>
              <w:right w:val="single" w:sz="4" w:space="0" w:color="auto"/>
            </w:tcBorders>
            <w:noWrap/>
            <w:vAlign w:val="center"/>
            <w:hideMark/>
          </w:tcPr>
          <w:p w14:paraId="2B8272DE"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467D7D79" w14:textId="1346A112"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57436818" w14:textId="4BFE9F0C"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4FFD3217" w14:textId="02287D6F"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4" w:space="0" w:color="auto"/>
              <w:right w:val="single" w:sz="4" w:space="0" w:color="auto"/>
            </w:tcBorders>
            <w:vAlign w:val="center"/>
          </w:tcPr>
          <w:p w14:paraId="759DA3AF" w14:textId="3F03326C" w:rsidR="00D3605D" w:rsidRDefault="00D3605D" w:rsidP="24D095D6">
            <w:pPr>
              <w:spacing w:after="0" w:line="264" w:lineRule="auto"/>
              <w:ind w:left="0"/>
              <w:jc w:val="center"/>
              <w:rPr>
                <w:rFonts w:ascii="Arial" w:eastAsia="Times New Roman" w:hAnsi="Arial" w:cs="Arial"/>
                <w:color w:val="000000"/>
                <w:lang w:val="en-GB" w:eastAsia="en-GB"/>
              </w:rPr>
            </w:pPr>
            <w:r w:rsidRPr="24D095D6">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4" w:space="0" w:color="auto"/>
              <w:right w:val="single" w:sz="8" w:space="0" w:color="auto"/>
            </w:tcBorders>
            <w:noWrap/>
            <w:vAlign w:val="center"/>
            <w:hideMark/>
          </w:tcPr>
          <w:p w14:paraId="3F77803C" w14:textId="66DD850E"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30174CC3" w14:textId="6FCEE05F"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4C01B6BE"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09E892C8" w14:textId="78CC76EE"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3F0CB17B" w14:textId="77777777" w:rsidR="00D3605D" w:rsidRDefault="00D3605D" w:rsidP="004D283E">
            <w:pPr>
              <w:spacing w:after="0" w:line="264" w:lineRule="auto"/>
              <w:ind w:left="0" w:firstLineChars="100" w:firstLine="180"/>
              <w:jc w:val="left"/>
              <w:rPr>
                <w:rFonts w:eastAsia="Times New Roman" w:cs="Arial"/>
                <w:b/>
                <w:bCs/>
                <w:szCs w:val="18"/>
                <w:lang w:val="en-GB" w:eastAsia="en-GB"/>
              </w:rPr>
            </w:pPr>
            <w:r>
              <w:rPr>
                <w:rFonts w:eastAsia="Times New Roman" w:cs="Arial"/>
                <w:b/>
                <w:bCs/>
                <w:szCs w:val="18"/>
                <w:lang w:val="en-GB" w:eastAsia="en-GB"/>
              </w:rPr>
              <w:t>Project Management Module</w:t>
            </w:r>
          </w:p>
        </w:tc>
        <w:tc>
          <w:tcPr>
            <w:tcW w:w="796" w:type="dxa"/>
            <w:tcBorders>
              <w:top w:val="nil"/>
              <w:left w:val="nil"/>
              <w:bottom w:val="single" w:sz="4" w:space="0" w:color="auto"/>
              <w:right w:val="single" w:sz="4" w:space="0" w:color="auto"/>
            </w:tcBorders>
            <w:noWrap/>
            <w:vAlign w:val="center"/>
            <w:hideMark/>
          </w:tcPr>
          <w:p w14:paraId="650195BF"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08DAA6F8" w14:textId="27428396"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47441EC2" w14:textId="06ACCF5A"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1B5CC7D4" w14:textId="2E9B5443"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635" w:type="dxa"/>
            <w:tcBorders>
              <w:top w:val="nil"/>
              <w:left w:val="nil"/>
              <w:bottom w:val="single" w:sz="4" w:space="0" w:color="auto"/>
              <w:right w:val="single" w:sz="4" w:space="0" w:color="auto"/>
            </w:tcBorders>
            <w:vAlign w:val="center"/>
          </w:tcPr>
          <w:p w14:paraId="1DBAE4FB"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noWrap/>
            <w:vAlign w:val="center"/>
            <w:hideMark/>
          </w:tcPr>
          <w:p w14:paraId="516AD134" w14:textId="6539D001" w:rsidR="00D3605D" w:rsidRDefault="00D3605D" w:rsidP="41163163">
            <w:pPr>
              <w:spacing w:after="0" w:line="264" w:lineRule="auto"/>
              <w:ind w:left="0"/>
              <w:jc w:val="center"/>
              <w:rPr>
                <w:rFonts w:ascii="Arial" w:eastAsia="Times New Roman" w:hAnsi="Arial" w:cs="Arial"/>
                <w:color w:val="000000"/>
                <w:lang w:val="en-GB" w:eastAsia="en-GB"/>
              </w:rPr>
            </w:pPr>
            <w:r w:rsidRPr="41163163">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5D85A8CB" w14:textId="5B854DBA" w:rsidR="00D3605D" w:rsidRPr="41163163"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56FB757B" w14:textId="77777777" w:rsidR="00D3605D" w:rsidRPr="41163163" w:rsidRDefault="00D3605D" w:rsidP="41163163">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5A584BAB" w14:textId="07D6D49E" w:rsidTr="18AD8E9F">
        <w:trPr>
          <w:trHeight w:val="300"/>
          <w:jc w:val="center"/>
        </w:trPr>
        <w:tc>
          <w:tcPr>
            <w:tcW w:w="3740" w:type="dxa"/>
            <w:tcBorders>
              <w:top w:val="nil"/>
              <w:left w:val="single" w:sz="8" w:space="0" w:color="auto"/>
              <w:bottom w:val="single" w:sz="4" w:space="0" w:color="auto"/>
              <w:right w:val="single" w:sz="8" w:space="0" w:color="auto"/>
            </w:tcBorders>
            <w:vAlign w:val="bottom"/>
            <w:hideMark/>
          </w:tcPr>
          <w:p w14:paraId="3A53C2CC" w14:textId="77777777" w:rsidR="00D3605D" w:rsidRDefault="00D3605D" w:rsidP="004D283E">
            <w:pPr>
              <w:spacing w:after="0" w:line="264" w:lineRule="auto"/>
              <w:ind w:left="0" w:firstLineChars="200" w:firstLine="360"/>
              <w:jc w:val="left"/>
              <w:rPr>
                <w:rFonts w:eastAsia="Times New Roman" w:cs="Arial"/>
                <w:szCs w:val="18"/>
                <w:lang w:val="en-GB" w:eastAsia="en-GB"/>
              </w:rPr>
            </w:pPr>
            <w:r>
              <w:rPr>
                <w:rFonts w:eastAsia="Times New Roman" w:cs="Arial"/>
                <w:szCs w:val="18"/>
                <w:lang w:val="en-GB" w:eastAsia="en-GB"/>
              </w:rPr>
              <w:tab/>
              <w:t>Setting-up Meetings</w:t>
            </w:r>
          </w:p>
        </w:tc>
        <w:tc>
          <w:tcPr>
            <w:tcW w:w="796" w:type="dxa"/>
            <w:tcBorders>
              <w:top w:val="nil"/>
              <w:left w:val="nil"/>
              <w:bottom w:val="single" w:sz="4" w:space="0" w:color="auto"/>
              <w:right w:val="single" w:sz="4" w:space="0" w:color="auto"/>
            </w:tcBorders>
            <w:noWrap/>
            <w:vAlign w:val="center"/>
            <w:hideMark/>
          </w:tcPr>
          <w:p w14:paraId="3A64D22B"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48DF8F17" w14:textId="51EE39B9"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43814C88" w14:textId="61A2331B"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5261DBD1" w14:textId="268F8F31"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635" w:type="dxa"/>
            <w:tcBorders>
              <w:top w:val="nil"/>
              <w:left w:val="nil"/>
              <w:bottom w:val="single" w:sz="4" w:space="0" w:color="auto"/>
              <w:right w:val="single" w:sz="4" w:space="0" w:color="auto"/>
            </w:tcBorders>
            <w:vAlign w:val="center"/>
          </w:tcPr>
          <w:p w14:paraId="66662AA3"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noWrap/>
            <w:vAlign w:val="center"/>
            <w:hideMark/>
          </w:tcPr>
          <w:p w14:paraId="0F3AB5AC" w14:textId="5149A1D6" w:rsidR="00D3605D" w:rsidRDefault="00D3605D" w:rsidP="41163163">
            <w:pPr>
              <w:spacing w:after="0" w:line="264" w:lineRule="auto"/>
              <w:ind w:left="0"/>
              <w:jc w:val="center"/>
              <w:rPr>
                <w:rFonts w:ascii="Arial" w:eastAsia="Times New Roman" w:hAnsi="Arial" w:cs="Arial"/>
                <w:color w:val="000000"/>
                <w:lang w:val="en-GB" w:eastAsia="en-GB"/>
              </w:rPr>
            </w:pPr>
            <w:r w:rsidRPr="41163163">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59C75D04" w14:textId="77777777" w:rsidR="00D3605D" w:rsidRPr="41163163" w:rsidRDefault="00D3605D" w:rsidP="41163163">
            <w:pPr>
              <w:spacing w:after="0" w:line="264" w:lineRule="auto"/>
              <w:ind w:left="0"/>
              <w:jc w:val="center"/>
              <w:rPr>
                <w:rFonts w:ascii="AkzidenzGroteskStd-Light" w:eastAsia="Times New Roman" w:hAnsi="AkzidenzGroteskStd-Light" w:cs="Times New Roman"/>
                <w:color w:val="000000"/>
                <w:lang w:val="en-GB" w:eastAsia="en-GB"/>
              </w:rPr>
            </w:pPr>
          </w:p>
        </w:tc>
        <w:tc>
          <w:tcPr>
            <w:tcW w:w="820" w:type="dxa"/>
            <w:tcBorders>
              <w:top w:val="nil"/>
              <w:left w:val="single" w:sz="4" w:space="0" w:color="auto"/>
              <w:bottom w:val="single" w:sz="4" w:space="0" w:color="auto"/>
              <w:right w:val="single" w:sz="8" w:space="0" w:color="auto"/>
            </w:tcBorders>
          </w:tcPr>
          <w:p w14:paraId="57A75836" w14:textId="77777777" w:rsidR="00D3605D" w:rsidRPr="41163163" w:rsidRDefault="00D3605D" w:rsidP="41163163">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41068F70" w14:textId="49EFECE7"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085BC434" w14:textId="77777777" w:rsidR="00D3605D" w:rsidRDefault="00D3605D" w:rsidP="004D283E">
            <w:pPr>
              <w:spacing w:after="0" w:line="264" w:lineRule="auto"/>
              <w:ind w:left="0" w:firstLineChars="100" w:firstLine="180"/>
              <w:jc w:val="left"/>
              <w:rPr>
                <w:rFonts w:eastAsia="Times New Roman" w:cs="Arial"/>
                <w:b/>
                <w:bCs/>
                <w:szCs w:val="18"/>
                <w:lang w:val="en-GB" w:eastAsia="en-GB"/>
              </w:rPr>
            </w:pPr>
            <w:r>
              <w:rPr>
                <w:rFonts w:eastAsia="Times New Roman" w:cs="Arial"/>
                <w:b/>
                <w:bCs/>
                <w:szCs w:val="18"/>
                <w:lang w:val="en-GB" w:eastAsia="en-GB"/>
              </w:rPr>
              <w:t>Design Collaboration Module</w:t>
            </w:r>
          </w:p>
        </w:tc>
        <w:tc>
          <w:tcPr>
            <w:tcW w:w="796" w:type="dxa"/>
            <w:tcBorders>
              <w:top w:val="nil"/>
              <w:left w:val="nil"/>
              <w:bottom w:val="single" w:sz="4" w:space="0" w:color="auto"/>
              <w:right w:val="single" w:sz="4" w:space="0" w:color="auto"/>
            </w:tcBorders>
            <w:noWrap/>
            <w:vAlign w:val="center"/>
            <w:hideMark/>
          </w:tcPr>
          <w:p w14:paraId="4382B3A4"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08326FA0" w14:textId="3F372A87"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11F106D3" w14:textId="691A7877"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669F7AE2" w14:textId="378C6112"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4" w:space="0" w:color="auto"/>
              <w:right w:val="single" w:sz="4" w:space="0" w:color="auto"/>
            </w:tcBorders>
            <w:vAlign w:val="center"/>
          </w:tcPr>
          <w:p w14:paraId="2BCC73B2"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noWrap/>
            <w:vAlign w:val="center"/>
            <w:hideMark/>
          </w:tcPr>
          <w:p w14:paraId="0F3A0CB7" w14:textId="598A9689"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7F858C2C" w14:textId="5ECBB900"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1460393B"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232A5341" w14:textId="4A8041B5"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33B9960D" w14:textId="77777777" w:rsidR="00D3605D" w:rsidRDefault="00D3605D" w:rsidP="004D283E">
            <w:pPr>
              <w:spacing w:after="0" w:line="264" w:lineRule="auto"/>
              <w:ind w:left="0" w:firstLineChars="200" w:firstLine="360"/>
              <w:jc w:val="left"/>
              <w:rPr>
                <w:rFonts w:eastAsia="Times New Roman" w:cs="Arial"/>
                <w:szCs w:val="18"/>
                <w:lang w:val="en-GB" w:eastAsia="en-GB"/>
              </w:rPr>
            </w:pPr>
            <w:r>
              <w:rPr>
                <w:rFonts w:eastAsia="Times New Roman" w:cs="Arial"/>
                <w:szCs w:val="18"/>
                <w:lang w:val="en-GB" w:eastAsia="en-GB"/>
              </w:rPr>
              <w:tab/>
              <w:t>Share Packages</w:t>
            </w:r>
          </w:p>
        </w:tc>
        <w:tc>
          <w:tcPr>
            <w:tcW w:w="796" w:type="dxa"/>
            <w:tcBorders>
              <w:top w:val="nil"/>
              <w:left w:val="nil"/>
              <w:bottom w:val="single" w:sz="4" w:space="0" w:color="auto"/>
              <w:right w:val="single" w:sz="4" w:space="0" w:color="auto"/>
            </w:tcBorders>
            <w:noWrap/>
            <w:vAlign w:val="center"/>
            <w:hideMark/>
          </w:tcPr>
          <w:p w14:paraId="71BE4CCF"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2C95841B" w14:textId="68070130"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7EF9D0A7" w14:textId="67B7654F"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50C6967F" w14:textId="01B67F70"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4" w:space="0" w:color="auto"/>
              <w:right w:val="single" w:sz="4" w:space="0" w:color="auto"/>
            </w:tcBorders>
            <w:vAlign w:val="center"/>
          </w:tcPr>
          <w:p w14:paraId="75F5B4BE"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noWrap/>
            <w:vAlign w:val="center"/>
            <w:hideMark/>
          </w:tcPr>
          <w:p w14:paraId="6D885B7A" w14:textId="484142A5"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047DB842" w14:textId="61936B25"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35659C37"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4617B53D" w14:textId="1626AD32"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29C8A8E0" w14:textId="77777777" w:rsidR="00D3605D" w:rsidRDefault="00D3605D" w:rsidP="004D283E">
            <w:pPr>
              <w:spacing w:after="0" w:line="264" w:lineRule="auto"/>
              <w:ind w:left="0" w:firstLineChars="200" w:firstLine="360"/>
              <w:jc w:val="left"/>
              <w:rPr>
                <w:rFonts w:eastAsia="Times New Roman" w:cs="Arial"/>
                <w:szCs w:val="18"/>
                <w:lang w:val="en-GB" w:eastAsia="en-GB"/>
              </w:rPr>
            </w:pPr>
            <w:r>
              <w:rPr>
                <w:rFonts w:eastAsia="Times New Roman" w:cs="Arial"/>
                <w:szCs w:val="18"/>
                <w:lang w:val="en-GB" w:eastAsia="en-GB"/>
              </w:rPr>
              <w:tab/>
              <w:t>Consume Packages</w:t>
            </w:r>
          </w:p>
        </w:tc>
        <w:tc>
          <w:tcPr>
            <w:tcW w:w="796" w:type="dxa"/>
            <w:tcBorders>
              <w:top w:val="nil"/>
              <w:left w:val="nil"/>
              <w:bottom w:val="single" w:sz="4" w:space="0" w:color="auto"/>
              <w:right w:val="single" w:sz="4" w:space="0" w:color="auto"/>
            </w:tcBorders>
            <w:noWrap/>
            <w:vAlign w:val="center"/>
            <w:hideMark/>
          </w:tcPr>
          <w:p w14:paraId="12035F10"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26629971" w14:textId="08E42D11"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2FA55978" w14:textId="5BA00B33"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4" w:space="0" w:color="auto"/>
              <w:right w:val="single" w:sz="4" w:space="0" w:color="auto"/>
            </w:tcBorders>
            <w:noWrap/>
            <w:vAlign w:val="center"/>
            <w:hideMark/>
          </w:tcPr>
          <w:p w14:paraId="75662D21" w14:textId="25DA9AE4"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4" w:space="0" w:color="auto"/>
              <w:right w:val="single" w:sz="4" w:space="0" w:color="auto"/>
            </w:tcBorders>
            <w:vAlign w:val="center"/>
          </w:tcPr>
          <w:p w14:paraId="6EA625F0"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noWrap/>
            <w:vAlign w:val="center"/>
            <w:hideMark/>
          </w:tcPr>
          <w:p w14:paraId="6BDE3157" w14:textId="2E16CFF9"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4" w:space="0" w:color="auto"/>
              <w:right w:val="single" w:sz="8" w:space="0" w:color="auto"/>
            </w:tcBorders>
          </w:tcPr>
          <w:p w14:paraId="6E4D0FA9" w14:textId="59AC2E27"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4" w:space="0" w:color="auto"/>
              <w:right w:val="single" w:sz="8" w:space="0" w:color="auto"/>
            </w:tcBorders>
          </w:tcPr>
          <w:p w14:paraId="64CF0804"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r w:rsidR="00D3605D" w14:paraId="2354CFFE" w14:textId="75736BC6" w:rsidTr="18AD8E9F">
        <w:trPr>
          <w:trHeight w:val="315"/>
          <w:jc w:val="center"/>
        </w:trPr>
        <w:tc>
          <w:tcPr>
            <w:tcW w:w="3740" w:type="dxa"/>
            <w:tcBorders>
              <w:top w:val="nil"/>
              <w:left w:val="single" w:sz="8" w:space="0" w:color="auto"/>
              <w:bottom w:val="single" w:sz="4" w:space="0" w:color="auto"/>
              <w:right w:val="single" w:sz="8" w:space="0" w:color="auto"/>
            </w:tcBorders>
            <w:vAlign w:val="bottom"/>
            <w:hideMark/>
          </w:tcPr>
          <w:p w14:paraId="1690CEE3" w14:textId="77777777" w:rsidR="00D3605D" w:rsidRDefault="00D3605D" w:rsidP="004D283E">
            <w:pPr>
              <w:spacing w:after="0" w:line="264" w:lineRule="auto"/>
              <w:ind w:left="0" w:firstLineChars="100" w:firstLine="180"/>
              <w:jc w:val="left"/>
              <w:rPr>
                <w:rFonts w:eastAsia="Times New Roman" w:cs="Arial"/>
                <w:b/>
                <w:bCs/>
                <w:szCs w:val="18"/>
                <w:lang w:val="en-GB" w:eastAsia="en-GB"/>
              </w:rPr>
            </w:pPr>
            <w:r>
              <w:rPr>
                <w:rFonts w:eastAsia="Times New Roman" w:cs="Arial"/>
                <w:b/>
                <w:bCs/>
                <w:szCs w:val="18"/>
                <w:lang w:val="en-GB" w:eastAsia="en-GB"/>
              </w:rPr>
              <w:t>Model Coordination Module</w:t>
            </w:r>
          </w:p>
        </w:tc>
        <w:tc>
          <w:tcPr>
            <w:tcW w:w="796" w:type="dxa"/>
            <w:tcBorders>
              <w:top w:val="nil"/>
              <w:left w:val="nil"/>
              <w:bottom w:val="single" w:sz="4" w:space="0" w:color="auto"/>
              <w:right w:val="single" w:sz="4" w:space="0" w:color="auto"/>
            </w:tcBorders>
            <w:noWrap/>
            <w:vAlign w:val="center"/>
            <w:hideMark/>
          </w:tcPr>
          <w:p w14:paraId="4C5D9941" w14:textId="74705A99"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p>
        </w:tc>
        <w:tc>
          <w:tcPr>
            <w:tcW w:w="776" w:type="dxa"/>
            <w:tcBorders>
              <w:top w:val="nil"/>
              <w:left w:val="nil"/>
              <w:bottom w:val="single" w:sz="4" w:space="0" w:color="auto"/>
              <w:right w:val="single" w:sz="4" w:space="0" w:color="auto"/>
            </w:tcBorders>
            <w:noWrap/>
            <w:vAlign w:val="center"/>
            <w:hideMark/>
          </w:tcPr>
          <w:p w14:paraId="3DCD34B2" w14:textId="331FE013"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4" w:space="0" w:color="auto"/>
              <w:right w:val="single" w:sz="4" w:space="0" w:color="auto"/>
            </w:tcBorders>
            <w:noWrap/>
            <w:vAlign w:val="center"/>
            <w:hideMark/>
          </w:tcPr>
          <w:p w14:paraId="046B6197" w14:textId="4E70F1F9"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nil"/>
              <w:bottom w:val="single" w:sz="4" w:space="0" w:color="auto"/>
              <w:right w:val="single" w:sz="4" w:space="0" w:color="auto"/>
            </w:tcBorders>
            <w:noWrap/>
            <w:vAlign w:val="center"/>
            <w:hideMark/>
          </w:tcPr>
          <w:p w14:paraId="268B97ED" w14:textId="5DFFC5E8"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635" w:type="dxa"/>
            <w:tcBorders>
              <w:top w:val="nil"/>
              <w:left w:val="nil"/>
              <w:bottom w:val="single" w:sz="4" w:space="0" w:color="auto"/>
              <w:right w:val="single" w:sz="4" w:space="0" w:color="auto"/>
            </w:tcBorders>
            <w:vAlign w:val="center"/>
          </w:tcPr>
          <w:p w14:paraId="6495DE9C"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776" w:type="dxa"/>
            <w:tcBorders>
              <w:top w:val="nil"/>
              <w:left w:val="single" w:sz="4" w:space="0" w:color="auto"/>
              <w:bottom w:val="single" w:sz="4" w:space="0" w:color="auto"/>
              <w:right w:val="single" w:sz="8" w:space="0" w:color="auto"/>
            </w:tcBorders>
            <w:noWrap/>
            <w:vAlign w:val="center"/>
            <w:hideMark/>
          </w:tcPr>
          <w:p w14:paraId="5450302B" w14:textId="38583710"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615" w:type="dxa"/>
            <w:tcBorders>
              <w:top w:val="nil"/>
              <w:left w:val="single" w:sz="4" w:space="0" w:color="auto"/>
              <w:bottom w:val="single" w:sz="4" w:space="0" w:color="auto"/>
              <w:right w:val="single" w:sz="8" w:space="0" w:color="auto"/>
            </w:tcBorders>
          </w:tcPr>
          <w:p w14:paraId="56941D29"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c>
          <w:tcPr>
            <w:tcW w:w="820" w:type="dxa"/>
            <w:tcBorders>
              <w:top w:val="nil"/>
              <w:left w:val="single" w:sz="4" w:space="0" w:color="auto"/>
              <w:bottom w:val="single" w:sz="4" w:space="0" w:color="auto"/>
              <w:right w:val="single" w:sz="8" w:space="0" w:color="auto"/>
            </w:tcBorders>
          </w:tcPr>
          <w:p w14:paraId="67FA8177" w14:textId="77777777" w:rsidR="00D3605D" w:rsidRDefault="00D3605D" w:rsidP="007574E4">
            <w:pPr>
              <w:spacing w:after="0" w:line="264" w:lineRule="auto"/>
              <w:ind w:left="0"/>
              <w:jc w:val="center"/>
              <w:rPr>
                <w:rFonts w:ascii="Arial" w:eastAsia="Times New Roman" w:hAnsi="Arial" w:cs="Arial"/>
                <w:color w:val="000000"/>
                <w:szCs w:val="18"/>
                <w:lang w:val="en-GB" w:eastAsia="en-GB"/>
              </w:rPr>
            </w:pPr>
          </w:p>
        </w:tc>
      </w:tr>
      <w:tr w:rsidR="00D3605D" w14:paraId="4B38EC76" w14:textId="104599DC" w:rsidTr="18AD8E9F">
        <w:trPr>
          <w:trHeight w:val="315"/>
          <w:jc w:val="center"/>
        </w:trPr>
        <w:tc>
          <w:tcPr>
            <w:tcW w:w="3740" w:type="dxa"/>
            <w:tcBorders>
              <w:top w:val="nil"/>
              <w:left w:val="single" w:sz="8" w:space="0" w:color="auto"/>
              <w:bottom w:val="single" w:sz="4" w:space="0" w:color="auto"/>
              <w:right w:val="single" w:sz="8" w:space="0" w:color="auto"/>
            </w:tcBorders>
            <w:shd w:val="clear" w:color="auto" w:fill="C7AF6B"/>
            <w:vAlign w:val="bottom"/>
            <w:hideMark/>
          </w:tcPr>
          <w:p w14:paraId="07BC0C1C" w14:textId="77777777" w:rsidR="00D3605D" w:rsidRDefault="00D3605D" w:rsidP="004D283E">
            <w:pPr>
              <w:spacing w:after="0" w:line="264" w:lineRule="auto"/>
              <w:ind w:left="0"/>
              <w:jc w:val="left"/>
              <w:rPr>
                <w:rFonts w:eastAsia="Times New Roman" w:cs="Arial"/>
                <w:szCs w:val="18"/>
                <w:lang w:val="en-GB" w:eastAsia="en-GB"/>
              </w:rPr>
            </w:pPr>
            <w:r>
              <w:rPr>
                <w:rFonts w:eastAsia="Times New Roman" w:cs="Arial"/>
                <w:szCs w:val="18"/>
                <w:lang w:val="en-GB" w:eastAsia="en-GB"/>
              </w:rPr>
              <w:t>Aconex</w:t>
            </w:r>
          </w:p>
        </w:tc>
        <w:tc>
          <w:tcPr>
            <w:tcW w:w="4535" w:type="dxa"/>
            <w:gridSpan w:val="6"/>
            <w:tcBorders>
              <w:top w:val="nil"/>
              <w:left w:val="single" w:sz="8" w:space="0" w:color="auto"/>
              <w:bottom w:val="single" w:sz="4" w:space="0" w:color="auto"/>
              <w:right w:val="single" w:sz="4" w:space="0" w:color="auto"/>
            </w:tcBorders>
            <w:shd w:val="clear" w:color="auto" w:fill="C7AF6B"/>
          </w:tcPr>
          <w:p w14:paraId="54293090" w14:textId="6489EA8D" w:rsidR="00D3605D" w:rsidRDefault="00D3605D" w:rsidP="004D283E">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 </w:t>
            </w:r>
          </w:p>
        </w:tc>
        <w:tc>
          <w:tcPr>
            <w:tcW w:w="615" w:type="dxa"/>
            <w:tcBorders>
              <w:top w:val="nil"/>
              <w:left w:val="single" w:sz="8" w:space="0" w:color="auto"/>
              <w:bottom w:val="single" w:sz="4" w:space="0" w:color="auto"/>
              <w:right w:val="single" w:sz="4" w:space="0" w:color="auto"/>
            </w:tcBorders>
            <w:shd w:val="clear" w:color="auto" w:fill="C7AF6B"/>
          </w:tcPr>
          <w:p w14:paraId="3A9F1BA6" w14:textId="77777777" w:rsidR="00D3605D" w:rsidRDefault="00D3605D" w:rsidP="004D283E">
            <w:pPr>
              <w:spacing w:after="0" w:line="264" w:lineRule="auto"/>
              <w:ind w:left="0"/>
              <w:jc w:val="center"/>
              <w:rPr>
                <w:rFonts w:ascii="AkzidenzGroteskStd-Light" w:eastAsia="Times New Roman" w:hAnsi="AkzidenzGroteskStd-Light" w:cs="Times New Roman"/>
                <w:color w:val="000000"/>
                <w:szCs w:val="18"/>
                <w:lang w:val="en-GB" w:eastAsia="en-GB"/>
              </w:rPr>
            </w:pPr>
          </w:p>
        </w:tc>
        <w:tc>
          <w:tcPr>
            <w:tcW w:w="820" w:type="dxa"/>
            <w:tcBorders>
              <w:top w:val="nil"/>
              <w:left w:val="single" w:sz="8" w:space="0" w:color="auto"/>
              <w:bottom w:val="single" w:sz="4" w:space="0" w:color="auto"/>
              <w:right w:val="single" w:sz="4" w:space="0" w:color="auto"/>
            </w:tcBorders>
            <w:shd w:val="clear" w:color="auto" w:fill="C7AF6B"/>
          </w:tcPr>
          <w:p w14:paraId="592C486A" w14:textId="77777777" w:rsidR="00D3605D" w:rsidRDefault="00D3605D" w:rsidP="004D283E">
            <w:pPr>
              <w:spacing w:after="0" w:line="264" w:lineRule="auto"/>
              <w:ind w:left="0"/>
              <w:jc w:val="center"/>
              <w:rPr>
                <w:rFonts w:ascii="AkzidenzGroteskStd-Light" w:eastAsia="Times New Roman" w:hAnsi="AkzidenzGroteskStd-Light" w:cs="Times New Roman"/>
                <w:color w:val="000000"/>
                <w:szCs w:val="18"/>
                <w:lang w:val="en-GB" w:eastAsia="en-GB"/>
              </w:rPr>
            </w:pPr>
          </w:p>
        </w:tc>
      </w:tr>
      <w:tr w:rsidR="00D3605D" w14:paraId="655A73EA" w14:textId="12E2ECE4" w:rsidTr="18AD8E9F">
        <w:trPr>
          <w:trHeight w:val="315"/>
          <w:jc w:val="center"/>
        </w:trPr>
        <w:tc>
          <w:tcPr>
            <w:tcW w:w="3740" w:type="dxa"/>
            <w:tcBorders>
              <w:top w:val="nil"/>
              <w:left w:val="single" w:sz="8" w:space="0" w:color="auto"/>
              <w:bottom w:val="single" w:sz="8" w:space="0" w:color="auto"/>
              <w:right w:val="single" w:sz="8" w:space="0" w:color="auto"/>
            </w:tcBorders>
            <w:vAlign w:val="bottom"/>
            <w:hideMark/>
          </w:tcPr>
          <w:p w14:paraId="61D45723" w14:textId="77777777" w:rsidR="00D3605D" w:rsidRDefault="00D3605D" w:rsidP="004D283E">
            <w:pPr>
              <w:spacing w:after="0" w:line="264" w:lineRule="auto"/>
              <w:ind w:left="0" w:firstLineChars="100" w:firstLine="180"/>
              <w:jc w:val="left"/>
              <w:rPr>
                <w:rFonts w:eastAsia="Times New Roman" w:cs="Arial"/>
                <w:b/>
                <w:bCs/>
                <w:szCs w:val="18"/>
                <w:lang w:val="en-GB" w:eastAsia="en-GB"/>
              </w:rPr>
            </w:pPr>
            <w:r>
              <w:rPr>
                <w:rFonts w:eastAsia="Times New Roman" w:cs="Arial"/>
                <w:b/>
                <w:bCs/>
                <w:szCs w:val="18"/>
                <w:lang w:val="en-GB" w:eastAsia="en-GB"/>
              </w:rPr>
              <w:t>Aconex</w:t>
            </w:r>
          </w:p>
        </w:tc>
        <w:tc>
          <w:tcPr>
            <w:tcW w:w="796" w:type="dxa"/>
            <w:tcBorders>
              <w:top w:val="nil"/>
              <w:left w:val="nil"/>
              <w:bottom w:val="single" w:sz="8" w:space="0" w:color="auto"/>
              <w:right w:val="single" w:sz="4" w:space="0" w:color="auto"/>
            </w:tcBorders>
            <w:noWrap/>
            <w:vAlign w:val="center"/>
            <w:hideMark/>
          </w:tcPr>
          <w:p w14:paraId="2A1FC59D" w14:textId="77777777" w:rsidR="00D3605D" w:rsidRDefault="00D3605D" w:rsidP="007574E4">
            <w:pPr>
              <w:spacing w:after="0" w:line="264" w:lineRule="auto"/>
              <w:ind w:left="0"/>
              <w:jc w:val="center"/>
              <w:rPr>
                <w:rFonts w:ascii="AkzidenzGroteskStd-Light" w:eastAsia="Times New Roman" w:hAnsi="AkzidenzGroteskStd-Light" w:cs="Times New Roman"/>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noWrap/>
            <w:vAlign w:val="center"/>
            <w:hideMark/>
          </w:tcPr>
          <w:p w14:paraId="1FECE118" w14:textId="34654D15" w:rsidR="00D3605D" w:rsidRDefault="00D3605D" w:rsidP="7B9EE2F3">
            <w:pPr>
              <w:spacing w:after="0" w:line="264" w:lineRule="auto"/>
              <w:ind w:left="0"/>
              <w:jc w:val="center"/>
              <w:rPr>
                <w:rFonts w:ascii="AkzidenzGroteskStd-Light" w:eastAsia="Times New Roman" w:hAnsi="AkzidenzGroteskStd-Light" w:cs="Times New Roman"/>
                <w:color w:val="000000"/>
                <w:lang w:val="en-GB" w:eastAsia="en-GB"/>
              </w:rPr>
            </w:pPr>
            <w:r w:rsidRPr="7B9EE2F3">
              <w:rPr>
                <w:rFonts w:ascii="AkzidenzGroteskStd-Light" w:eastAsia="Times New Roman" w:hAnsi="AkzidenzGroteskStd-Light" w:cs="Times New Roman"/>
                <w:color w:val="000000"/>
                <w:lang w:val="en-GB" w:eastAsia="en-GB"/>
              </w:rPr>
              <w:t>√</w:t>
            </w:r>
          </w:p>
        </w:tc>
        <w:tc>
          <w:tcPr>
            <w:tcW w:w="776" w:type="dxa"/>
            <w:tcBorders>
              <w:top w:val="nil"/>
              <w:left w:val="nil"/>
              <w:bottom w:val="single" w:sz="8" w:space="0" w:color="auto"/>
              <w:right w:val="single" w:sz="4" w:space="0" w:color="auto"/>
            </w:tcBorders>
            <w:noWrap/>
            <w:vAlign w:val="center"/>
            <w:hideMark/>
          </w:tcPr>
          <w:p w14:paraId="5D840D04" w14:textId="1A2447A0"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776" w:type="dxa"/>
            <w:tcBorders>
              <w:top w:val="nil"/>
              <w:left w:val="nil"/>
              <w:bottom w:val="single" w:sz="8" w:space="0" w:color="auto"/>
              <w:right w:val="single" w:sz="4" w:space="0" w:color="auto"/>
            </w:tcBorders>
            <w:noWrap/>
            <w:vAlign w:val="center"/>
            <w:hideMark/>
          </w:tcPr>
          <w:p w14:paraId="2DF42E3E" w14:textId="7CDC94B2" w:rsidR="00D3605D" w:rsidRDefault="00D3605D" w:rsidP="007574E4">
            <w:pPr>
              <w:spacing w:after="0" w:line="264" w:lineRule="auto"/>
              <w:ind w:left="0"/>
              <w:jc w:val="center"/>
              <w:rPr>
                <w:rFonts w:ascii="Arial" w:eastAsia="Times New Roman" w:hAnsi="Arial" w:cs="Arial"/>
                <w:color w:val="000000"/>
                <w:szCs w:val="18"/>
                <w:lang w:val="en-GB" w:eastAsia="en-GB"/>
              </w:rPr>
            </w:pPr>
            <w:r>
              <w:rPr>
                <w:rFonts w:ascii="AkzidenzGroteskStd-Light" w:eastAsia="Times New Roman" w:hAnsi="AkzidenzGroteskStd-Light" w:cs="Times New Roman"/>
                <w:color w:val="000000"/>
                <w:szCs w:val="18"/>
                <w:lang w:val="en-GB" w:eastAsia="en-GB"/>
              </w:rPr>
              <w:t>√</w:t>
            </w:r>
          </w:p>
        </w:tc>
        <w:tc>
          <w:tcPr>
            <w:tcW w:w="635" w:type="dxa"/>
            <w:tcBorders>
              <w:top w:val="nil"/>
              <w:left w:val="nil"/>
              <w:bottom w:val="single" w:sz="8" w:space="0" w:color="auto"/>
              <w:right w:val="single" w:sz="4" w:space="0" w:color="auto"/>
            </w:tcBorders>
            <w:vAlign w:val="center"/>
          </w:tcPr>
          <w:p w14:paraId="6E2FF154" w14:textId="22080F50" w:rsidR="00D3605D" w:rsidRDefault="00D3605D" w:rsidP="24D095D6">
            <w:pPr>
              <w:spacing w:after="0" w:line="264" w:lineRule="auto"/>
              <w:ind w:left="0"/>
              <w:jc w:val="center"/>
              <w:rPr>
                <w:rFonts w:ascii="Arial" w:eastAsia="Times New Roman" w:hAnsi="Arial" w:cs="Arial"/>
                <w:color w:val="000000"/>
                <w:lang w:val="en-GB" w:eastAsia="en-GB"/>
              </w:rPr>
            </w:pPr>
            <w:r w:rsidRPr="24D095D6">
              <w:rPr>
                <w:rFonts w:ascii="AkzidenzGroteskStd-Light" w:eastAsia="Times New Roman" w:hAnsi="AkzidenzGroteskStd-Light" w:cs="Times New Roman"/>
                <w:color w:val="000000"/>
                <w:lang w:val="en-GB" w:eastAsia="en-GB"/>
              </w:rPr>
              <w:t>√</w:t>
            </w:r>
          </w:p>
        </w:tc>
        <w:tc>
          <w:tcPr>
            <w:tcW w:w="776" w:type="dxa"/>
            <w:tcBorders>
              <w:top w:val="nil"/>
              <w:left w:val="single" w:sz="4" w:space="0" w:color="auto"/>
              <w:bottom w:val="single" w:sz="8" w:space="0" w:color="auto"/>
              <w:right w:val="single" w:sz="8" w:space="0" w:color="auto"/>
            </w:tcBorders>
            <w:noWrap/>
            <w:vAlign w:val="center"/>
            <w:hideMark/>
          </w:tcPr>
          <w:p w14:paraId="0B9EC78F" w14:textId="3DA1F7BE" w:rsidR="00D3605D" w:rsidRDefault="00D3605D" w:rsidP="357A1320">
            <w:pPr>
              <w:spacing w:after="0" w:line="264" w:lineRule="auto"/>
              <w:ind w:left="0"/>
              <w:jc w:val="center"/>
              <w:rPr>
                <w:rFonts w:ascii="Arial" w:eastAsia="Times New Roman" w:hAnsi="Arial" w:cs="Arial"/>
                <w:color w:val="000000"/>
                <w:lang w:val="en-GB" w:eastAsia="en-GB"/>
              </w:rPr>
            </w:pPr>
            <w:r w:rsidRPr="357A1320">
              <w:rPr>
                <w:rFonts w:ascii="AkzidenzGroteskStd-Light" w:eastAsia="Times New Roman" w:hAnsi="AkzidenzGroteskStd-Light" w:cs="Times New Roman"/>
                <w:color w:val="000000"/>
                <w:lang w:val="en-GB" w:eastAsia="en-GB"/>
              </w:rPr>
              <w:t>√</w:t>
            </w:r>
          </w:p>
        </w:tc>
        <w:tc>
          <w:tcPr>
            <w:tcW w:w="615" w:type="dxa"/>
            <w:tcBorders>
              <w:top w:val="nil"/>
              <w:left w:val="single" w:sz="4" w:space="0" w:color="auto"/>
              <w:bottom w:val="single" w:sz="8" w:space="0" w:color="auto"/>
              <w:right w:val="single" w:sz="8" w:space="0" w:color="auto"/>
            </w:tcBorders>
          </w:tcPr>
          <w:p w14:paraId="33CE0728" w14:textId="0B3A1744" w:rsidR="00D3605D" w:rsidRPr="357A1320" w:rsidRDefault="18AD8E9F" w:rsidP="18AD8E9F">
            <w:pPr>
              <w:spacing w:after="0" w:line="264" w:lineRule="auto"/>
              <w:ind w:left="0"/>
              <w:jc w:val="center"/>
              <w:rPr>
                <w:rFonts w:ascii="Arial" w:eastAsia="Times New Roman" w:hAnsi="Arial" w:cs="Arial"/>
                <w:color w:val="000000"/>
                <w:lang w:val="en-GB" w:eastAsia="en-GB"/>
              </w:rPr>
            </w:pPr>
            <w:r w:rsidRPr="18AD8E9F">
              <w:rPr>
                <w:rFonts w:ascii="AkzidenzGroteskStd-Light" w:eastAsia="Times New Roman" w:hAnsi="AkzidenzGroteskStd-Light" w:cs="Times New Roman"/>
                <w:color w:val="000000"/>
                <w:lang w:val="en-GB" w:eastAsia="en-GB"/>
              </w:rPr>
              <w:t>√</w:t>
            </w:r>
          </w:p>
        </w:tc>
        <w:tc>
          <w:tcPr>
            <w:tcW w:w="820" w:type="dxa"/>
            <w:tcBorders>
              <w:top w:val="nil"/>
              <w:left w:val="single" w:sz="4" w:space="0" w:color="auto"/>
              <w:bottom w:val="single" w:sz="8" w:space="0" w:color="auto"/>
              <w:right w:val="single" w:sz="8" w:space="0" w:color="auto"/>
            </w:tcBorders>
          </w:tcPr>
          <w:p w14:paraId="26A6AD43" w14:textId="77777777" w:rsidR="00D3605D" w:rsidRPr="357A1320" w:rsidRDefault="00D3605D" w:rsidP="357A1320">
            <w:pPr>
              <w:spacing w:after="0" w:line="264" w:lineRule="auto"/>
              <w:ind w:left="0"/>
              <w:jc w:val="center"/>
              <w:rPr>
                <w:rFonts w:ascii="AkzidenzGroteskStd-Light" w:eastAsia="Times New Roman" w:hAnsi="AkzidenzGroteskStd-Light" w:cs="Times New Roman"/>
                <w:color w:val="000000"/>
                <w:lang w:val="en-GB" w:eastAsia="en-GB"/>
              </w:rPr>
            </w:pPr>
          </w:p>
        </w:tc>
      </w:tr>
    </w:tbl>
    <w:p w14:paraId="1B1075A3" w14:textId="0FBDA12C" w:rsidR="00891A79" w:rsidRDefault="007604A7" w:rsidP="007604A7">
      <w:pPr>
        <w:pStyle w:val="Heading1"/>
      </w:pPr>
      <w:bookmarkStart w:id="56" w:name="_Ref59115192"/>
      <w:bookmarkStart w:id="57" w:name="_Toc80036032"/>
      <w:r>
        <w:t>BIM DELIVERABLES</w:t>
      </w:r>
      <w:bookmarkEnd w:id="56"/>
      <w:bookmarkEnd w:id="57"/>
    </w:p>
    <w:p w14:paraId="37A1F0CE" w14:textId="4663E14D" w:rsidR="00D841F6" w:rsidRDefault="00D841F6" w:rsidP="00D841F6">
      <w:pPr>
        <w:pStyle w:val="Heading2"/>
      </w:pPr>
      <w:bookmarkStart w:id="58" w:name="_Matrix_of_Responsibilities"/>
      <w:bookmarkStart w:id="59" w:name="_Toc3698222"/>
      <w:bookmarkStart w:id="60" w:name="_Toc80036033"/>
      <w:bookmarkEnd w:id="58"/>
      <w:r w:rsidRPr="00D57361">
        <w:t xml:space="preserve">Matrix of Responsibilities across the Supply </w:t>
      </w:r>
      <w:r>
        <w:t>C</w:t>
      </w:r>
      <w:r w:rsidRPr="00D57361">
        <w:t>hai</w:t>
      </w:r>
      <w:bookmarkEnd w:id="59"/>
      <w:r>
        <w:t>n</w:t>
      </w:r>
      <w:bookmarkEnd w:id="60"/>
    </w:p>
    <w:p w14:paraId="606BB7CB" w14:textId="3AE14E87" w:rsidR="00D87CB3" w:rsidRDefault="00D841F6" w:rsidP="002D4890">
      <w:r w:rsidRPr="00D841F6">
        <w:t xml:space="preserve">The following table identifies BIM deliverables (high-level) and who models what (the BIM Author) and to what Level of Model Definition </w:t>
      </w:r>
      <w:r w:rsidRPr="006A46C2">
        <w:rPr>
          <w:rFonts w:hint="eastAsia"/>
          <w:color w:val="AE9142" w:themeColor="text1"/>
        </w:rPr>
        <w:t>(LOMD)</w:t>
      </w:r>
      <w:r w:rsidR="004A7809">
        <w:t xml:space="preserve"> in a summarized format</w:t>
      </w:r>
      <w:r w:rsidRPr="00D841F6">
        <w:t xml:space="preserve">. The Model Production Delivery Table </w:t>
      </w:r>
      <w:r w:rsidRPr="00D841F6">
        <w:rPr>
          <w:color w:val="AE9142" w:themeColor="text1"/>
        </w:rPr>
        <w:t>[MPDT]</w:t>
      </w:r>
      <w:r w:rsidR="00D87CB3">
        <w:rPr>
          <w:color w:val="AE9142" w:themeColor="text1"/>
        </w:rPr>
        <w:t xml:space="preserve"> </w:t>
      </w:r>
      <w:r w:rsidR="0060666A">
        <w:rPr>
          <w:color w:val="AE9142" w:themeColor="text1"/>
        </w:rPr>
        <w:t>(</w:t>
      </w:r>
      <w:r w:rsidR="0060666A">
        <w:rPr>
          <w:rFonts w:hint="eastAsia"/>
          <w:color w:val="AE9142" w:themeColor="text1"/>
        </w:rPr>
        <w:fldChar w:fldCharType="begin"/>
      </w:r>
      <w:r w:rsidR="0060666A">
        <w:rPr>
          <w:rFonts w:hint="eastAsia"/>
          <w:color w:val="AE9142" w:themeColor="text1"/>
        </w:rPr>
        <w:instrText xml:space="preserve"> </w:instrText>
      </w:r>
      <w:r w:rsidR="0060666A">
        <w:rPr>
          <w:color w:val="AE9142" w:themeColor="text1"/>
        </w:rPr>
        <w:instrText>REF _Ref59119274 \h</w:instrText>
      </w:r>
      <w:r w:rsidR="0060666A">
        <w:rPr>
          <w:rFonts w:hint="eastAsia"/>
          <w:color w:val="AE9142" w:themeColor="text1"/>
        </w:rPr>
        <w:instrText xml:space="preserve">  \* MERGEFORMAT </w:instrText>
      </w:r>
      <w:r w:rsidR="0060666A">
        <w:rPr>
          <w:rFonts w:hint="eastAsia"/>
          <w:color w:val="AE9142" w:themeColor="text1"/>
        </w:rPr>
      </w:r>
      <w:r w:rsidR="0060666A">
        <w:rPr>
          <w:rFonts w:hint="eastAsia"/>
          <w:color w:val="AE9142" w:themeColor="text1"/>
        </w:rPr>
        <w:fldChar w:fldCharType="separate"/>
      </w:r>
      <w:r w:rsidR="0060666A" w:rsidRPr="0069524F">
        <w:rPr>
          <w:color w:val="AE9142" w:themeColor="text1"/>
        </w:rPr>
        <w:t xml:space="preserve">APPENDIX D – </w:t>
      </w:r>
      <w:r w:rsidR="0060666A" w:rsidRPr="00E76CC3">
        <w:rPr>
          <w:color w:val="AE9142" w:themeColor="text1"/>
        </w:rPr>
        <w:t>Model Production Delivery Table</w:t>
      </w:r>
      <w:r w:rsidR="0060666A">
        <w:rPr>
          <w:rFonts w:hint="eastAsia"/>
          <w:color w:val="AE9142" w:themeColor="text1"/>
        </w:rPr>
        <w:fldChar w:fldCharType="end"/>
      </w:r>
      <w:r w:rsidR="0060666A">
        <w:rPr>
          <w:color w:val="AE9142" w:themeColor="text1"/>
        </w:rPr>
        <w:t>)</w:t>
      </w:r>
      <w:r w:rsidR="00055EDB">
        <w:rPr>
          <w:color w:val="AE9142" w:themeColor="text1"/>
        </w:rPr>
        <w:t xml:space="preserve"> </w:t>
      </w:r>
      <w:r w:rsidRPr="00D841F6">
        <w:t>will define the breakdown of individual model elements regarding their geometrical and information status as some elements will be required to be developed at different stages and with different levels of definition.</w:t>
      </w:r>
    </w:p>
    <w:tbl>
      <w:tblPr>
        <w:tblStyle w:val="GridTable441"/>
        <w:tblW w:w="10286" w:type="dxa"/>
        <w:tblInd w:w="599" w:type="dxa"/>
        <w:tblLayout w:type="fixed"/>
        <w:tblLook w:val="04A0" w:firstRow="1" w:lastRow="0" w:firstColumn="1" w:lastColumn="0" w:noHBand="0" w:noVBand="1"/>
      </w:tblPr>
      <w:tblGrid>
        <w:gridCol w:w="1266"/>
        <w:gridCol w:w="862"/>
        <w:gridCol w:w="567"/>
        <w:gridCol w:w="851"/>
        <w:gridCol w:w="567"/>
        <w:gridCol w:w="852"/>
        <w:gridCol w:w="567"/>
        <w:gridCol w:w="780"/>
        <w:gridCol w:w="781"/>
        <w:gridCol w:w="993"/>
        <w:gridCol w:w="567"/>
        <w:gridCol w:w="710"/>
        <w:gridCol w:w="923"/>
      </w:tblGrid>
      <w:tr w:rsidR="00137C35" w14:paraId="5CC63BAD" w14:textId="77777777" w:rsidTr="74344179">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hideMark/>
          </w:tcPr>
          <w:p w14:paraId="6F52F530" w14:textId="77777777" w:rsidR="00137C35" w:rsidRDefault="00137C35">
            <w:pPr>
              <w:ind w:left="0"/>
              <w:jc w:val="left"/>
              <w:rPr>
                <w:sz w:val="17"/>
                <w:szCs w:val="17"/>
              </w:rPr>
            </w:pPr>
            <w:r>
              <w:rPr>
                <w:sz w:val="17"/>
                <w:szCs w:val="17"/>
              </w:rPr>
              <w:t>Design Phases</w:t>
            </w:r>
          </w:p>
        </w:tc>
        <w:tc>
          <w:tcPr>
            <w:tcW w:w="1429"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hideMark/>
          </w:tcPr>
          <w:p w14:paraId="5C9512DE" w14:textId="77777777" w:rsidR="00137C35" w:rsidRDefault="00137C35">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Pr>
                <w:sz w:val="17"/>
                <w:szCs w:val="17"/>
              </w:rPr>
              <w:t xml:space="preserve">Concept Design </w:t>
            </w:r>
          </w:p>
        </w:tc>
        <w:tc>
          <w:tcPr>
            <w:tcW w:w="1418"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hideMark/>
          </w:tcPr>
          <w:p w14:paraId="5E01C628" w14:textId="77777777" w:rsidR="00137C35" w:rsidRDefault="00137C35">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Pr>
                <w:sz w:val="17"/>
                <w:szCs w:val="17"/>
              </w:rPr>
              <w:t>Schematic Design</w:t>
            </w:r>
          </w:p>
        </w:tc>
        <w:tc>
          <w:tcPr>
            <w:tcW w:w="1419"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hideMark/>
          </w:tcPr>
          <w:p w14:paraId="051BE1DF" w14:textId="77777777" w:rsidR="00137C35" w:rsidRDefault="00137C35">
            <w:pPr>
              <w:ind w:left="0"/>
              <w:jc w:val="center"/>
              <w:cnfStyle w:val="100000000000" w:firstRow="1" w:lastRow="0" w:firstColumn="0" w:lastColumn="0" w:oddVBand="0" w:evenVBand="0" w:oddHBand="0" w:evenHBand="0" w:firstRowFirstColumn="0" w:firstRowLastColumn="0" w:lastRowFirstColumn="0" w:lastRowLastColumn="0"/>
              <w:rPr>
                <w:bCs w:val="0"/>
                <w:sz w:val="17"/>
                <w:szCs w:val="17"/>
              </w:rPr>
            </w:pPr>
            <w:r>
              <w:rPr>
                <w:sz w:val="17"/>
                <w:szCs w:val="17"/>
              </w:rPr>
              <w:t>Design Development</w:t>
            </w:r>
          </w:p>
        </w:tc>
        <w:tc>
          <w:tcPr>
            <w:tcW w:w="1561"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hideMark/>
          </w:tcPr>
          <w:p w14:paraId="19B4ECB9" w14:textId="77777777" w:rsidR="00137C35" w:rsidRDefault="00137C35">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Pr>
                <w:sz w:val="17"/>
                <w:szCs w:val="17"/>
              </w:rPr>
              <w:t>Construction Doc.</w:t>
            </w:r>
          </w:p>
        </w:tc>
        <w:tc>
          <w:tcPr>
            <w:tcW w:w="1560"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hideMark/>
          </w:tcPr>
          <w:p w14:paraId="4CEA3E56" w14:textId="77777777" w:rsidR="00137C35" w:rsidRDefault="00137C35">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Pr>
                <w:sz w:val="17"/>
                <w:szCs w:val="17"/>
              </w:rPr>
              <w:t>Shop Drawings</w:t>
            </w:r>
          </w:p>
        </w:tc>
        <w:tc>
          <w:tcPr>
            <w:tcW w:w="1633"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hideMark/>
          </w:tcPr>
          <w:p w14:paraId="51664DDF" w14:textId="77777777" w:rsidR="00137C35" w:rsidRDefault="00137C35">
            <w:pPr>
              <w:ind w:left="0"/>
              <w:jc w:val="center"/>
              <w:cnfStyle w:val="100000000000" w:firstRow="1" w:lastRow="0" w:firstColumn="0" w:lastColumn="0" w:oddVBand="0" w:evenVBand="0" w:oddHBand="0" w:evenHBand="0" w:firstRowFirstColumn="0" w:firstRowLastColumn="0" w:lastRowFirstColumn="0" w:lastRowLastColumn="0"/>
              <w:rPr>
                <w:sz w:val="17"/>
                <w:szCs w:val="17"/>
              </w:rPr>
            </w:pPr>
            <w:r>
              <w:rPr>
                <w:sz w:val="17"/>
                <w:szCs w:val="17"/>
              </w:rPr>
              <w:t>Handover &amp; Closeout</w:t>
            </w:r>
          </w:p>
        </w:tc>
      </w:tr>
      <w:tr w:rsidR="00137C35" w14:paraId="10C544AB" w14:textId="77777777" w:rsidTr="7434417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3BEC499E" w14:textId="77777777" w:rsidR="00137C35" w:rsidRDefault="00137C35">
            <w:pPr>
              <w:ind w:left="0"/>
              <w:jc w:val="left"/>
              <w:rPr>
                <w:color w:val="FFFFFF" w:themeColor="background1"/>
                <w:sz w:val="17"/>
                <w:szCs w:val="17"/>
              </w:rPr>
            </w:pPr>
            <w:r>
              <w:rPr>
                <w:color w:val="FFFFFF" w:themeColor="background1"/>
                <w:sz w:val="17"/>
                <w:szCs w:val="17"/>
              </w:rPr>
              <w:t>Model</w:t>
            </w:r>
          </w:p>
        </w:tc>
        <w:tc>
          <w:tcPr>
            <w:tcW w:w="86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72D11035"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5967AAFA"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LOD</w:t>
            </w:r>
          </w:p>
        </w:tc>
        <w:tc>
          <w:tcPr>
            <w:tcW w:w="85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79171E0C"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06E89B6A"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LOD</w:t>
            </w:r>
          </w:p>
        </w:tc>
        <w:tc>
          <w:tcPr>
            <w:tcW w:w="85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249ED819"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7CD4FF76"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LOD</w:t>
            </w:r>
          </w:p>
        </w:tc>
        <w:tc>
          <w:tcPr>
            <w:tcW w:w="7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12593D8B"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BIM Author</w:t>
            </w:r>
          </w:p>
        </w:tc>
        <w:tc>
          <w:tcPr>
            <w:tcW w:w="781"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049AB1BA"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LOD</w:t>
            </w:r>
          </w:p>
        </w:tc>
        <w:tc>
          <w:tcPr>
            <w:tcW w:w="99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3DA0D0D6"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Pr>
                <w:b/>
                <w:color w:val="FFFFFF" w:themeColor="background1"/>
                <w:sz w:val="17"/>
                <w:szCs w:val="17"/>
              </w:rPr>
              <w:t>BIM Author</w:t>
            </w:r>
          </w:p>
        </w:tc>
        <w:tc>
          <w:tcPr>
            <w:tcW w:w="56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5D787848"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color w:val="AE9142" w:themeColor="text1"/>
                <w:sz w:val="17"/>
                <w:szCs w:val="17"/>
              </w:rPr>
            </w:pPr>
            <w:r>
              <w:rPr>
                <w:b/>
                <w:color w:val="FFFFFF" w:themeColor="background1"/>
                <w:sz w:val="17"/>
                <w:szCs w:val="17"/>
              </w:rPr>
              <w:t>LOD</w:t>
            </w:r>
          </w:p>
        </w:tc>
        <w:tc>
          <w:tcPr>
            <w:tcW w:w="71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71AB5A7D"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BIM Author</w:t>
            </w:r>
          </w:p>
        </w:tc>
        <w:tc>
          <w:tcPr>
            <w:tcW w:w="923"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vAlign w:val="center"/>
            <w:hideMark/>
          </w:tcPr>
          <w:p w14:paraId="55BB62AC" w14:textId="77777777" w:rsidR="00137C35" w:rsidRDefault="00137C35">
            <w:pPr>
              <w:ind w:left="0"/>
              <w:jc w:val="center"/>
              <w:cnfStyle w:val="000000100000" w:firstRow="0" w:lastRow="0" w:firstColumn="0" w:lastColumn="0" w:oddVBand="0" w:evenVBand="0" w:oddHBand="1" w:evenHBand="0" w:firstRowFirstColumn="0" w:firstRowLastColumn="0" w:lastRowFirstColumn="0" w:lastRowLastColumn="0"/>
              <w:rPr>
                <w:b/>
                <w:color w:val="FFFFFF" w:themeColor="background1"/>
                <w:sz w:val="17"/>
                <w:szCs w:val="17"/>
              </w:rPr>
            </w:pPr>
            <w:r>
              <w:rPr>
                <w:b/>
                <w:color w:val="FFFFFF" w:themeColor="background1"/>
                <w:sz w:val="17"/>
                <w:szCs w:val="17"/>
              </w:rPr>
              <w:t>LOD</w:t>
            </w:r>
          </w:p>
        </w:tc>
      </w:tr>
      <w:tr w:rsidR="00207733" w14:paraId="5E009D45" w14:textId="77777777" w:rsidTr="74344179">
        <w:trPr>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7AE801F9" w14:textId="77777777" w:rsidR="00207733" w:rsidRDefault="00207733" w:rsidP="00207733">
            <w:pPr>
              <w:ind w:left="0"/>
              <w:jc w:val="left"/>
              <w:rPr>
                <w:b w:val="0"/>
                <w:i/>
                <w:sz w:val="17"/>
                <w:szCs w:val="17"/>
              </w:rPr>
            </w:pPr>
            <w:r>
              <w:rPr>
                <w:i/>
                <w:sz w:val="17"/>
                <w:szCs w:val="17"/>
              </w:rPr>
              <w:t>Architecture Design (Sign)</w:t>
            </w:r>
          </w:p>
        </w:tc>
        <w:tc>
          <w:tcPr>
            <w:tcW w:w="86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31A0B3F4" w14:textId="77777777"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7D247346" w14:textId="77777777"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100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7A674A40" w14:textId="77777777"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679862F9" w14:textId="77777777"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200</w:t>
            </w:r>
          </w:p>
        </w:tc>
        <w:tc>
          <w:tcPr>
            <w:tcW w:w="85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C19CFAF" w14:textId="77777777"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FOS</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541559F" w14:textId="77777777"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Pr>
                <w:bCs/>
                <w:i/>
                <w:sz w:val="17"/>
                <w:szCs w:val="17"/>
              </w:rPr>
              <w:t>300</w:t>
            </w:r>
          </w:p>
        </w:tc>
        <w:tc>
          <w:tcPr>
            <w:tcW w:w="78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67EA7EE" w14:textId="687F3AAC" w:rsidR="00207733" w:rsidRP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r w:rsidRPr="00207733">
              <w:rPr>
                <w:bCs/>
                <w:i/>
                <w:sz w:val="17"/>
                <w:szCs w:val="17"/>
              </w:rPr>
              <w:t>N/A</w:t>
            </w:r>
          </w:p>
        </w:tc>
        <w:tc>
          <w:tcPr>
            <w:tcW w:w="78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3FD0FE8" w14:textId="64316596"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05593C">
              <w:rPr>
                <w:bCs/>
                <w:i/>
                <w:sz w:val="17"/>
                <w:szCs w:val="17"/>
              </w:rPr>
              <w:t>N/A</w:t>
            </w:r>
          </w:p>
        </w:tc>
        <w:tc>
          <w:tcPr>
            <w:tcW w:w="99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E5804D4" w14:textId="36FC0ECC"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05593C">
              <w:rPr>
                <w:bCs/>
                <w:i/>
                <w:sz w:val="17"/>
                <w:szCs w:val="17"/>
              </w:rPr>
              <w:t>N/A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1BE3925" w14:textId="1D27DAB5"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05593C">
              <w:rPr>
                <w:bCs/>
                <w:i/>
                <w:sz w:val="17"/>
                <w:szCs w:val="17"/>
              </w:rPr>
              <w:t>N/A</w:t>
            </w:r>
          </w:p>
        </w:tc>
        <w:tc>
          <w:tcPr>
            <w:tcW w:w="71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9A30B4C" w14:textId="5843B84B"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05593C">
              <w:rPr>
                <w:bCs/>
                <w:i/>
                <w:sz w:val="17"/>
                <w:szCs w:val="17"/>
              </w:rPr>
              <w:t>N/A</w:t>
            </w:r>
          </w:p>
        </w:tc>
        <w:tc>
          <w:tcPr>
            <w:tcW w:w="92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EF527B2" w14:textId="1D06D098" w:rsidR="00207733" w:rsidRDefault="00207733"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sidRPr="0005593C">
              <w:rPr>
                <w:bCs/>
                <w:i/>
                <w:sz w:val="17"/>
                <w:szCs w:val="17"/>
              </w:rPr>
              <w:t>N/A</w:t>
            </w:r>
          </w:p>
        </w:tc>
      </w:tr>
      <w:tr w:rsidR="00137C35" w14:paraId="2314ABBB" w14:textId="77777777" w:rsidTr="7434417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589E5674" w14:textId="77777777" w:rsidR="00137C35" w:rsidRDefault="00137C35">
            <w:pPr>
              <w:ind w:left="0"/>
              <w:jc w:val="left"/>
              <w:rPr>
                <w:i/>
                <w:iCs/>
                <w:sz w:val="17"/>
                <w:szCs w:val="17"/>
              </w:rPr>
            </w:pPr>
            <w:r>
              <w:rPr>
                <w:i/>
                <w:iCs/>
                <w:sz w:val="17"/>
                <w:szCs w:val="17"/>
              </w:rPr>
              <w:t>Architecture Design (Exe)</w:t>
            </w:r>
          </w:p>
        </w:tc>
        <w:tc>
          <w:tcPr>
            <w:tcW w:w="86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4D6779AE" w14:textId="2B4E1E6E"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KAA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15B3E460"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100</w:t>
            </w:r>
          </w:p>
        </w:tc>
        <w:tc>
          <w:tcPr>
            <w:tcW w:w="85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314CFA63" w14:textId="555F95F8" w:rsidR="00137C35" w:rsidRDefault="00A5099D"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KAA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vAlign w:val="center"/>
            <w:hideMark/>
          </w:tcPr>
          <w:p w14:paraId="712E74B0"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200</w:t>
            </w:r>
          </w:p>
        </w:tc>
        <w:tc>
          <w:tcPr>
            <w:tcW w:w="85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E3F8424" w14:textId="798EC08F" w:rsidR="00137C35" w:rsidRDefault="00A5099D"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KAA</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05BD2AD4"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300</w:t>
            </w:r>
          </w:p>
        </w:tc>
        <w:tc>
          <w:tcPr>
            <w:tcW w:w="78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520C103" w14:textId="54217936" w:rsidR="00137C35" w:rsidRDefault="00A5099D"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0666A">
              <w:rPr>
                <w:rFonts w:hint="eastAsia"/>
                <w:i/>
                <w:iCs/>
                <w:sz w:val="17"/>
                <w:szCs w:val="17"/>
              </w:rPr>
              <w:t>KAA</w:t>
            </w:r>
          </w:p>
        </w:tc>
        <w:tc>
          <w:tcPr>
            <w:tcW w:w="781"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4995A32" w14:textId="2ED7855B" w:rsidR="00137C35" w:rsidRDefault="00A5099D"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60666A">
              <w:rPr>
                <w:rFonts w:hint="eastAsia"/>
                <w:i/>
                <w:iCs/>
                <w:sz w:val="17"/>
                <w:szCs w:val="17"/>
              </w:rPr>
              <w:t>300</w:t>
            </w:r>
            <w:r w:rsidRPr="006255B5">
              <w:rPr>
                <w:rFonts w:hint="eastAsia"/>
                <w:i/>
                <w:iCs/>
                <w:sz w:val="17"/>
                <w:szCs w:val="17"/>
              </w:rPr>
              <w:t xml:space="preserve"> 350</w:t>
            </w:r>
            <w:r w:rsidR="004E16B9">
              <w:rPr>
                <w:i/>
                <w:iCs/>
                <w:sz w:val="17"/>
                <w:szCs w:val="17"/>
              </w:rPr>
              <w:t>*</w:t>
            </w:r>
          </w:p>
        </w:tc>
        <w:tc>
          <w:tcPr>
            <w:tcW w:w="99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A25FC4A"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56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7E4C91B3"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400</w:t>
            </w:r>
          </w:p>
        </w:tc>
        <w:tc>
          <w:tcPr>
            <w:tcW w:w="71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A7E72AB"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923"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001E0AA"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r>
      <w:tr w:rsidR="00137C35" w14:paraId="30E9E055" w14:textId="77777777" w:rsidTr="74344179">
        <w:trPr>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B0CF3D5" w14:textId="77777777" w:rsidR="00137C35" w:rsidRDefault="00137C35">
            <w:pPr>
              <w:ind w:left="0"/>
              <w:jc w:val="left"/>
              <w:rPr>
                <w:i/>
                <w:iCs/>
                <w:sz w:val="17"/>
                <w:szCs w:val="17"/>
              </w:rPr>
            </w:pPr>
            <w:r>
              <w:rPr>
                <w:i/>
                <w:iCs/>
                <w:sz w:val="17"/>
                <w:szCs w:val="17"/>
              </w:rPr>
              <w:t>Structure Design</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AF3167B" w14:textId="7C652E8C"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AB2604D"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Pr>
                <w:i/>
                <w:iCs/>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82527EF" w14:textId="3E0BE37D"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447A0458"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Pr>
                <w:i/>
                <w:iCs/>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8057C03" w14:textId="58340F36"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257342FA"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Pr>
                <w:i/>
                <w:iCs/>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1DD3A06" w14:textId="68C6BD4E"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2F07E3C7" w14:textId="3F0E5A0B" w:rsidR="00137C35" w:rsidRDefault="5709EFF3"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5709EFF3">
              <w:rPr>
                <w:i/>
                <w:iCs/>
                <w:sz w:val="17"/>
                <w:szCs w:val="17"/>
              </w:rPr>
              <w:t>300*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CBA1CD6"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AF12BE2"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12D7DC1"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093E2A4F"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r>
      <w:tr w:rsidR="00137C35" w14:paraId="6EC154A2" w14:textId="77777777" w:rsidTr="7434417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74FE93C" w14:textId="77777777" w:rsidR="00137C35" w:rsidRDefault="00137C35">
            <w:pPr>
              <w:ind w:left="0"/>
              <w:jc w:val="left"/>
              <w:rPr>
                <w:i/>
                <w:iCs/>
                <w:sz w:val="17"/>
                <w:szCs w:val="17"/>
              </w:rPr>
            </w:pPr>
            <w:r>
              <w:rPr>
                <w:i/>
                <w:iCs/>
                <w:sz w:val="17"/>
                <w:szCs w:val="17"/>
              </w:rPr>
              <w:t>MEP Design</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FB359CB" w14:textId="7E887BA4" w:rsidR="00137C35" w:rsidRDefault="55F2B3EF" w:rsidP="00207733">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 w:val="17"/>
                <w:szCs w:val="17"/>
              </w:rPr>
            </w:pPr>
            <w:r w:rsidRPr="55F2B3EF">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4E88A706"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B7C68C5" w14:textId="3D78A0CF" w:rsidR="00137C35" w:rsidRDefault="1AA51224" w:rsidP="00207733">
            <w:pPr>
              <w:spacing w:after="120"/>
              <w:ind w:left="0"/>
              <w:jc w:val="center"/>
              <w:cnfStyle w:val="000000100000" w:firstRow="0" w:lastRow="0" w:firstColumn="0" w:lastColumn="0" w:oddVBand="0" w:evenVBand="0" w:oddHBand="1"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ECC345F"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B01DC15" w14:textId="09D99279" w:rsidR="00137C35" w:rsidRDefault="1AA51224" w:rsidP="00207733">
            <w:pPr>
              <w:spacing w:after="120"/>
              <w:ind w:left="0"/>
              <w:jc w:val="center"/>
              <w:cnfStyle w:val="000000100000" w:firstRow="0" w:lastRow="0" w:firstColumn="0" w:lastColumn="0" w:oddVBand="0" w:evenVBand="0" w:oddHBand="1"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164D49E"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Pr>
                <w:i/>
                <w:iCs/>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043D73B7" w14:textId="5BB10BD2" w:rsidR="00137C35" w:rsidRDefault="1AA51224" w:rsidP="00207733">
            <w:pPr>
              <w:spacing w:after="120"/>
              <w:ind w:left="0"/>
              <w:jc w:val="center"/>
              <w:cnfStyle w:val="000000100000" w:firstRow="0" w:lastRow="0" w:firstColumn="0" w:lastColumn="0" w:oddVBand="0" w:evenVBand="0" w:oddHBand="1" w:evenHBand="0" w:firstRowFirstColumn="0" w:firstRowLastColumn="0" w:lastRowFirstColumn="0" w:lastRowLastColumn="0"/>
            </w:pPr>
            <w:r w:rsidRPr="1AA51224">
              <w:rPr>
                <w:i/>
                <w:iCs/>
                <w:sz w:val="17"/>
                <w:szCs w:val="17"/>
              </w:rPr>
              <w:t>KEO</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48CDD71" w14:textId="0942509D" w:rsidR="00137C35" w:rsidRDefault="5709EFF3" w:rsidP="5709EFF3">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5709EFF3">
              <w:rPr>
                <w:i/>
                <w:iCs/>
                <w:sz w:val="17"/>
                <w:szCs w:val="17"/>
              </w:rPr>
              <w:t>300*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B180719"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3D53C20"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76705CC8"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FA45798" w14:textId="77777777" w:rsidR="00137C35" w:rsidRDefault="55F2B3EF" w:rsidP="00207733">
            <w:pPr>
              <w:ind w:left="0"/>
              <w:jc w:val="center"/>
              <w:cnfStyle w:val="000000100000" w:firstRow="0" w:lastRow="0" w:firstColumn="0" w:lastColumn="0" w:oddVBand="0" w:evenVBand="0" w:oddHBand="1" w:evenHBand="0" w:firstRowFirstColumn="0" w:firstRowLastColumn="0" w:lastRowFirstColumn="0" w:lastRowLastColumn="0"/>
              <w:rPr>
                <w:i/>
                <w:iCs/>
                <w:color w:val="BFBFBF" w:themeColor="background1" w:themeShade="BF"/>
                <w:sz w:val="17"/>
                <w:szCs w:val="17"/>
              </w:rPr>
            </w:pPr>
            <w:r w:rsidRPr="55F2B3EF">
              <w:rPr>
                <w:i/>
                <w:iCs/>
                <w:color w:val="BFBFBF" w:themeColor="background2" w:themeShade="BF"/>
                <w:sz w:val="17"/>
                <w:szCs w:val="17"/>
              </w:rPr>
              <w:t>500</w:t>
            </w:r>
          </w:p>
        </w:tc>
      </w:tr>
      <w:tr w:rsidR="00137C35" w14:paraId="31F54BB2" w14:textId="77777777" w:rsidTr="74344179">
        <w:trPr>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9D8B2B5" w14:textId="77777777" w:rsidR="00137C35" w:rsidRDefault="1AA51224" w:rsidP="1AA51224">
            <w:pPr>
              <w:ind w:left="0"/>
              <w:jc w:val="left"/>
              <w:rPr>
                <w:i/>
                <w:iCs/>
                <w:sz w:val="17"/>
                <w:szCs w:val="17"/>
              </w:rPr>
            </w:pPr>
            <w:r w:rsidRPr="1AA51224">
              <w:rPr>
                <w:i/>
                <w:iCs/>
                <w:strike/>
                <w:sz w:val="17"/>
                <w:szCs w:val="17"/>
              </w:rPr>
              <w:t>Road and</w:t>
            </w:r>
            <w:r w:rsidRPr="1AA51224">
              <w:rPr>
                <w:i/>
                <w:iCs/>
                <w:sz w:val="17"/>
                <w:szCs w:val="17"/>
              </w:rPr>
              <w:t xml:space="preserve"> Civil Design</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94C73F0" w14:textId="55F32622"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rPr>
                <w:rFonts w:ascii="Playfair Display" w:eastAsia="Playfair Display" w:hAnsi="Playfair Display" w:cs="Playfair Display"/>
                <w:sz w:val="17"/>
                <w:szCs w:val="17"/>
              </w:rPr>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508A224"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Pr>
                <w:i/>
                <w:iCs/>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74124C2" w14:textId="1A931A8D"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92BEC9C"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Pr>
                <w:i/>
                <w:iCs/>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520F71C" w14:textId="5BE3CC35"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CB4D03A"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Pr>
                <w:i/>
                <w:iCs/>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7FA51FDA" w14:textId="3AF30F88" w:rsidR="00137C35" w:rsidRDefault="1AA51224" w:rsidP="00207733">
            <w:pPr>
              <w:spacing w:after="120"/>
              <w:ind w:left="0"/>
              <w:jc w:val="center"/>
              <w:cnfStyle w:val="000000000000" w:firstRow="0" w:lastRow="0" w:firstColumn="0" w:lastColumn="0" w:oddVBand="0" w:evenVBand="0" w:oddHBand="0" w:evenHBand="0" w:firstRowFirstColumn="0" w:firstRowLastColumn="0" w:lastRowFirstColumn="0" w:lastRowLastColumn="0"/>
            </w:pPr>
            <w:r w:rsidRPr="1AA51224">
              <w:rPr>
                <w:i/>
                <w:iCs/>
                <w:sz w:val="17"/>
                <w:szCs w:val="17"/>
              </w:rPr>
              <w:t>KEO</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7CC3E5C7" w14:textId="1B8E6621" w:rsidR="00137C35" w:rsidRDefault="5709EFF3" w:rsidP="5709EFF3">
            <w:pPr>
              <w:ind w:left="0"/>
              <w:jc w:val="center"/>
              <w:cnfStyle w:val="000000000000" w:firstRow="0" w:lastRow="0" w:firstColumn="0" w:lastColumn="0" w:oddVBand="0" w:evenVBand="0" w:oddHBand="0" w:evenHBand="0" w:firstRowFirstColumn="0" w:firstRowLastColumn="0" w:lastRowFirstColumn="0" w:lastRowLastColumn="0"/>
              <w:rPr>
                <w:i/>
                <w:iCs/>
                <w:sz w:val="17"/>
                <w:szCs w:val="17"/>
              </w:rPr>
            </w:pPr>
            <w:r w:rsidRPr="5709EFF3">
              <w:rPr>
                <w:i/>
                <w:iCs/>
                <w:sz w:val="17"/>
                <w:szCs w:val="17"/>
              </w:rPr>
              <w:t>300*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0252FF9A"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524779C"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230D6C26"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4FABB6E"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r>
      <w:tr w:rsidR="00137C35" w14:paraId="68488562" w14:textId="77777777" w:rsidTr="7434417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2A65B240" w14:textId="77777777" w:rsidR="00137C35" w:rsidRDefault="55F2B3EF" w:rsidP="2FAABE9F">
            <w:pPr>
              <w:ind w:left="0"/>
              <w:jc w:val="left"/>
              <w:rPr>
                <w:b w:val="0"/>
                <w:bCs w:val="0"/>
                <w:i/>
                <w:iCs/>
                <w:sz w:val="17"/>
                <w:szCs w:val="17"/>
              </w:rPr>
            </w:pPr>
            <w:r w:rsidRPr="55F2B3EF">
              <w:rPr>
                <w:i/>
                <w:iCs/>
                <w:sz w:val="17"/>
                <w:szCs w:val="17"/>
              </w:rPr>
              <w:t>Landscape Design</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A73F8C6" w14:textId="7CD73D5B" w:rsidR="00137C35" w:rsidRDefault="2FAABE9F" w:rsidP="00207733">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 w:val="17"/>
                <w:szCs w:val="17"/>
              </w:rPr>
            </w:pPr>
            <w:r w:rsidRPr="2FAABE9F">
              <w:rPr>
                <w:i/>
                <w:iCs/>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E1B8E42"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bCs/>
                <w:i/>
                <w:sz w:val="17"/>
                <w:szCs w:val="17"/>
              </w:rPr>
            </w:pPr>
            <w:r>
              <w:rPr>
                <w:bCs/>
                <w:i/>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22D5B03" w14:textId="6859C990" w:rsidR="00137C35" w:rsidRDefault="2FAABE9F" w:rsidP="00207733">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 w:val="17"/>
                <w:szCs w:val="17"/>
              </w:rPr>
            </w:pPr>
            <w:r w:rsidRPr="2FAABE9F">
              <w:rPr>
                <w:i/>
                <w:iCs/>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1093E43"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bCs/>
                <w:i/>
                <w:sz w:val="17"/>
                <w:szCs w:val="17"/>
              </w:rPr>
            </w:pPr>
            <w:r>
              <w:rPr>
                <w:bCs/>
                <w:i/>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2AA63E59" w14:textId="57967CBE" w:rsidR="00137C35" w:rsidRDefault="2FAABE9F" w:rsidP="00207733">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 w:val="17"/>
                <w:szCs w:val="17"/>
              </w:rPr>
            </w:pPr>
            <w:r w:rsidRPr="2FAABE9F">
              <w:rPr>
                <w:i/>
                <w:iCs/>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6B2A40A"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bCs/>
                <w:i/>
                <w:sz w:val="17"/>
                <w:szCs w:val="17"/>
              </w:rPr>
            </w:pPr>
            <w:r>
              <w:rPr>
                <w:bCs/>
                <w:i/>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4E4BE6F4" w14:textId="433C6049" w:rsidR="00137C35" w:rsidRDefault="55F2B3EF" w:rsidP="00207733">
            <w:pPr>
              <w:spacing w:after="120"/>
              <w:ind w:left="0"/>
              <w:jc w:val="center"/>
              <w:cnfStyle w:val="000000100000" w:firstRow="0" w:lastRow="0" w:firstColumn="0" w:lastColumn="0" w:oddVBand="0" w:evenVBand="0" w:oddHBand="1" w:evenHBand="0" w:firstRowFirstColumn="0" w:firstRowLastColumn="0" w:lastRowFirstColumn="0" w:lastRowLastColumn="0"/>
              <w:rPr>
                <w:rFonts w:ascii="Playfair Display" w:eastAsia="Playfair Display" w:hAnsi="Playfair Display" w:cs="Playfair Display"/>
                <w:sz w:val="17"/>
                <w:szCs w:val="17"/>
              </w:rPr>
            </w:pPr>
            <w:r w:rsidRPr="55F2B3EF">
              <w:rPr>
                <w:i/>
                <w:iCs/>
                <w:sz w:val="17"/>
                <w:szCs w:val="17"/>
              </w:rPr>
              <w:t>TBC</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50E7F7E1" w14:textId="297D1809"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sz w:val="17"/>
                <w:szCs w:val="17"/>
              </w:rPr>
            </w:pPr>
            <w:r>
              <w:rPr>
                <w:i/>
                <w:sz w:val="17"/>
                <w:szCs w:val="17"/>
              </w:rPr>
              <w:t>300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E1D5963"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76FB2552"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1BD3AC75"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228BCD1D" w14:textId="77777777" w:rsidR="00137C35" w:rsidRDefault="00137C35"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r>
      <w:tr w:rsidR="00137C35" w14:paraId="3FD2FE39" w14:textId="77777777" w:rsidTr="74344179">
        <w:trPr>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4131F51E" w14:textId="77777777" w:rsidR="00137C35" w:rsidRDefault="24D095D6" w:rsidP="24D095D6">
            <w:pPr>
              <w:ind w:left="0"/>
              <w:jc w:val="left"/>
              <w:rPr>
                <w:b w:val="0"/>
                <w:bCs w:val="0"/>
                <w:i/>
                <w:iCs/>
                <w:color w:val="BFBFBF" w:themeColor="background1" w:themeShade="BF"/>
                <w:sz w:val="17"/>
                <w:szCs w:val="17"/>
              </w:rPr>
            </w:pPr>
            <w:r w:rsidRPr="24D095D6">
              <w:rPr>
                <w:i/>
                <w:iCs/>
                <w:sz w:val="17"/>
                <w:szCs w:val="17"/>
              </w:rPr>
              <w:t>Interior Design</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49544AF" w14:textId="63DD6DAF"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MYR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D78BDAC" w14:textId="77777777"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C114FFD" w14:textId="08E6B903"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MYR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F369B51" w14:textId="77777777"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2CF13663" w14:textId="3B16E9F3"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MYR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CC04423" w14:textId="77777777"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702DA31" w14:textId="30DCED59"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MYR</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03795DB9" w14:textId="0EA81B09" w:rsidR="00137C35" w:rsidRDefault="24D095D6" w:rsidP="24D095D6">
            <w:pPr>
              <w:ind w:left="0"/>
              <w:jc w:val="center"/>
              <w:cnfStyle w:val="000000000000" w:firstRow="0" w:lastRow="0" w:firstColumn="0" w:lastColumn="0" w:oddVBand="0" w:evenVBand="0" w:oddHBand="0" w:evenHBand="0" w:firstRowFirstColumn="0" w:firstRowLastColumn="0" w:lastRowFirstColumn="0" w:lastRowLastColumn="0"/>
              <w:rPr>
                <w:i/>
                <w:iCs/>
                <w:color w:val="BFBFBF" w:themeColor="background1" w:themeShade="BF"/>
                <w:sz w:val="17"/>
                <w:szCs w:val="17"/>
              </w:rPr>
            </w:pPr>
            <w:r w:rsidRPr="24D095D6">
              <w:rPr>
                <w:i/>
                <w:iCs/>
                <w:sz w:val="17"/>
                <w:szCs w:val="17"/>
              </w:rPr>
              <w:t>300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20D4677"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32552F47"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09038DCA"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TBC</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hideMark/>
          </w:tcPr>
          <w:p w14:paraId="68632D70" w14:textId="77777777" w:rsidR="00137C35" w:rsidRDefault="00137C35"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r>
              <w:rPr>
                <w:i/>
                <w:color w:val="BFBFBF" w:themeColor="background1" w:themeShade="BF"/>
                <w:sz w:val="17"/>
                <w:szCs w:val="17"/>
              </w:rPr>
              <w:t>500</w:t>
            </w:r>
          </w:p>
        </w:tc>
      </w:tr>
      <w:tr w:rsidR="004D283E" w14:paraId="00FF58FF" w14:textId="77777777" w:rsidTr="7434417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D474F34" w14:textId="05E2C6B4" w:rsidR="004D283E" w:rsidRPr="55F2B3EF" w:rsidRDefault="004D283E" w:rsidP="004D283E">
            <w:pPr>
              <w:ind w:left="0"/>
              <w:jc w:val="left"/>
              <w:rPr>
                <w:i/>
                <w:iCs/>
                <w:color w:val="BFBFBF" w:themeColor="background2" w:themeShade="BF"/>
                <w:sz w:val="17"/>
                <w:szCs w:val="17"/>
              </w:rPr>
            </w:pPr>
            <w:r w:rsidRPr="007A399A">
              <w:rPr>
                <w:i/>
                <w:iCs/>
                <w:sz w:val="17"/>
                <w:szCs w:val="17"/>
              </w:rPr>
              <w:t>Kitchen &amp; Laundry</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3B64958" w14:textId="0BA28992"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3288B70" w14:textId="758467AC"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57A12B0" w14:textId="738A362E"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72BE353" w14:textId="184D76ED"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9BCA486" w14:textId="6ED83172"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HAA</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5005317" w14:textId="76EDC9F6"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bCs/>
                <w:i/>
                <w:color w:val="BFBFBF" w:themeColor="background1" w:themeShade="BF"/>
                <w:sz w:val="17"/>
                <w:szCs w:val="17"/>
              </w:rPr>
            </w:pPr>
            <w:r w:rsidRPr="001938A2">
              <w:rPr>
                <w:bCs/>
                <w:i/>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8806BDB" w14:textId="1B69E3C5"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1B66383" w14:textId="4853CAB7"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300 350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D145FD9" w14:textId="5194B9A1"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1ADD7B5" w14:textId="51A22596"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7539065B" w14:textId="5488CC00"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TBC</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7B5B577" w14:textId="1F06F40B" w:rsidR="004D283E" w:rsidRDefault="004D283E"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r w:rsidRPr="00C52162">
              <w:rPr>
                <w:rFonts w:hint="eastAsia"/>
                <w:i/>
                <w:color w:val="BFBFBF" w:themeColor="background1" w:themeShade="BF"/>
                <w:sz w:val="17"/>
                <w:szCs w:val="17"/>
              </w:rPr>
              <w:t>500</w:t>
            </w:r>
          </w:p>
        </w:tc>
      </w:tr>
      <w:tr w:rsidR="00D3605D" w14:paraId="50D34877" w14:textId="77777777" w:rsidTr="74344179">
        <w:trPr>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4273895" w14:textId="2B48FD25" w:rsidR="00D3605D" w:rsidRPr="007A399A" w:rsidRDefault="00D3605D" w:rsidP="004D283E">
            <w:pPr>
              <w:ind w:left="0"/>
              <w:jc w:val="left"/>
              <w:rPr>
                <w:i/>
                <w:iCs/>
                <w:sz w:val="17"/>
                <w:szCs w:val="17"/>
              </w:rPr>
            </w:pPr>
            <w:r>
              <w:rPr>
                <w:i/>
                <w:iCs/>
                <w:sz w:val="17"/>
                <w:szCs w:val="17"/>
              </w:rPr>
              <w:t>ID/ AVROKO</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FB26DFD" w14:textId="77777777" w:rsidR="00D3605D" w:rsidRPr="001938A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B327627" w14:textId="77777777" w:rsidR="00D3605D" w:rsidRPr="001938A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9EB77BB" w14:textId="77777777" w:rsidR="00D3605D" w:rsidRPr="001938A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95D184C" w14:textId="77777777" w:rsidR="00D3605D" w:rsidRPr="001938A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37A13DF" w14:textId="77777777" w:rsidR="00D3605D" w:rsidRPr="001938A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D5919F1" w14:textId="77777777" w:rsidR="00D3605D" w:rsidRPr="001938A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bCs/>
                <w:i/>
                <w:sz w:val="17"/>
                <w:szCs w:val="17"/>
              </w:rPr>
            </w:pP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E451AC8" w14:textId="77777777" w:rsidR="00D3605D" w:rsidRPr="00C5216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0C21113F" w14:textId="77777777" w:rsidR="00D3605D" w:rsidRPr="00C5216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B9F6644" w14:textId="77777777" w:rsidR="00D3605D" w:rsidRPr="00C5216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D232A60" w14:textId="77777777" w:rsidR="00D3605D" w:rsidRPr="00C5216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91D7F77" w14:textId="77777777" w:rsidR="00D3605D" w:rsidRPr="00C5216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6BAFC2DB" w14:textId="77777777" w:rsidR="00D3605D" w:rsidRPr="00C52162" w:rsidRDefault="00D3605D" w:rsidP="00207733">
            <w:pPr>
              <w:ind w:left="0"/>
              <w:jc w:val="center"/>
              <w:cnfStyle w:val="000000000000" w:firstRow="0" w:lastRow="0" w:firstColumn="0" w:lastColumn="0" w:oddVBand="0" w:evenVBand="0" w:oddHBand="0" w:evenHBand="0" w:firstRowFirstColumn="0" w:firstRowLastColumn="0" w:lastRowFirstColumn="0" w:lastRowLastColumn="0"/>
              <w:rPr>
                <w:i/>
                <w:color w:val="BFBFBF" w:themeColor="background1" w:themeShade="BF"/>
                <w:sz w:val="17"/>
                <w:szCs w:val="17"/>
              </w:rPr>
            </w:pPr>
          </w:p>
        </w:tc>
      </w:tr>
      <w:tr w:rsidR="00D3605D" w14:paraId="38CBE224" w14:textId="77777777" w:rsidTr="74344179">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780B87B" w14:textId="1592E65B" w:rsidR="00D3605D" w:rsidRDefault="18AD8E9F" w:rsidP="18AD8E9F">
            <w:pPr>
              <w:ind w:left="0"/>
              <w:jc w:val="left"/>
              <w:rPr>
                <w:i/>
                <w:iCs/>
                <w:sz w:val="17"/>
                <w:szCs w:val="17"/>
              </w:rPr>
            </w:pPr>
            <w:r w:rsidRPr="18AD8E9F">
              <w:rPr>
                <w:i/>
                <w:iCs/>
                <w:szCs w:val="18"/>
              </w:rPr>
              <w:t xml:space="preserve">SPA Consultant </w:t>
            </w:r>
          </w:p>
        </w:tc>
        <w:tc>
          <w:tcPr>
            <w:tcW w:w="86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0320579" w14:textId="1388D949" w:rsidR="00D3605D" w:rsidRPr="001938A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8AD8E9F">
              <w:rPr>
                <w:i/>
                <w:iCs/>
                <w:sz w:val="17"/>
                <w:szCs w:val="17"/>
              </w:rPr>
              <w:t>BAR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A08D509" w14:textId="41FFCE1E" w:rsidR="00D3605D" w:rsidRPr="001938A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8AD8E9F">
              <w:rPr>
                <w:i/>
                <w:iCs/>
                <w:sz w:val="17"/>
                <w:szCs w:val="17"/>
              </w:rPr>
              <w:t>100</w:t>
            </w:r>
          </w:p>
        </w:tc>
        <w:tc>
          <w:tcPr>
            <w:tcW w:w="8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FE1B18F" w14:textId="491C52CF" w:rsidR="00D3605D" w:rsidRPr="001938A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8AD8E9F">
              <w:rPr>
                <w:i/>
                <w:iCs/>
                <w:sz w:val="17"/>
                <w:szCs w:val="17"/>
              </w:rPr>
              <w:t>BAR</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0657505" w14:textId="59935050" w:rsidR="00D3605D" w:rsidRPr="001938A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8AD8E9F">
              <w:rPr>
                <w:i/>
                <w:iCs/>
                <w:sz w:val="17"/>
                <w:szCs w:val="17"/>
              </w:rPr>
              <w:t>200</w:t>
            </w:r>
          </w:p>
        </w:tc>
        <w:tc>
          <w:tcPr>
            <w:tcW w:w="85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3F4711E4" w14:textId="58037822" w:rsidR="00D3605D" w:rsidRPr="001938A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sz w:val="17"/>
                <w:szCs w:val="17"/>
              </w:rPr>
            </w:pPr>
            <w:r w:rsidRPr="18AD8E9F">
              <w:rPr>
                <w:i/>
                <w:iCs/>
                <w:sz w:val="17"/>
                <w:szCs w:val="17"/>
              </w:rPr>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24861FD6" w14:textId="2D6850D3" w:rsidR="00D3605D" w:rsidRPr="001938A2" w:rsidRDefault="74344179" w:rsidP="74344179">
            <w:pPr>
              <w:spacing w:after="120"/>
              <w:ind w:left="0"/>
              <w:jc w:val="center"/>
              <w:cnfStyle w:val="000000100000" w:firstRow="0" w:lastRow="0" w:firstColumn="0" w:lastColumn="0" w:oddVBand="0" w:evenVBand="0" w:oddHBand="1" w:evenHBand="0" w:firstRowFirstColumn="0" w:firstRowLastColumn="0" w:lastRowFirstColumn="0" w:lastRowLastColumn="0"/>
              <w:rPr>
                <w:i/>
                <w:iCs/>
              </w:rPr>
            </w:pPr>
            <w:r w:rsidRPr="74344179">
              <w:rPr>
                <w:i/>
                <w:iCs/>
                <w:sz w:val="17"/>
                <w:szCs w:val="17"/>
              </w:rPr>
              <w:t>300</w:t>
            </w:r>
          </w:p>
        </w:tc>
        <w:tc>
          <w:tcPr>
            <w:tcW w:w="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8801D93" w14:textId="6131A765" w:rsidR="00D3605D" w:rsidRPr="00C52162" w:rsidRDefault="74344179" w:rsidP="74344179">
            <w:pPr>
              <w:spacing w:after="120"/>
              <w:ind w:left="0"/>
              <w:jc w:val="center"/>
              <w:cnfStyle w:val="000000100000" w:firstRow="0" w:lastRow="0" w:firstColumn="0" w:lastColumn="0" w:oddVBand="0" w:evenVBand="0" w:oddHBand="1" w:evenHBand="0" w:firstRowFirstColumn="0" w:firstRowLastColumn="0" w:lastRowFirstColumn="0" w:lastRowLastColumn="0"/>
              <w:rPr>
                <w:i/>
                <w:iCs/>
                <w:szCs w:val="18"/>
              </w:rPr>
            </w:pPr>
            <w:r w:rsidRPr="74344179">
              <w:rPr>
                <w:i/>
                <w:iCs/>
                <w:sz w:val="17"/>
                <w:szCs w:val="17"/>
              </w:rPr>
              <w:t>BAR</w:t>
            </w:r>
          </w:p>
        </w:tc>
        <w:tc>
          <w:tcPr>
            <w:tcW w:w="7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7CFF4B5" w14:textId="768F849B" w:rsidR="00D3605D" w:rsidRPr="00C52162" w:rsidRDefault="74344179" w:rsidP="74344179">
            <w:pPr>
              <w:spacing w:after="120"/>
              <w:ind w:left="0"/>
              <w:jc w:val="center"/>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74344179">
              <w:rPr>
                <w:i/>
                <w:iCs/>
                <w:sz w:val="17"/>
                <w:szCs w:val="17"/>
              </w:rPr>
              <w:t>300</w:t>
            </w:r>
          </w:p>
          <w:p w14:paraId="75FB5928" w14:textId="05E9615B" w:rsidR="00D3605D" w:rsidRPr="00C52162" w:rsidRDefault="74344179" w:rsidP="74344179">
            <w:pPr>
              <w:spacing w:after="120"/>
              <w:ind w:left="0"/>
              <w:jc w:val="center"/>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74344179">
              <w:rPr>
                <w:i/>
                <w:iCs/>
                <w:sz w:val="17"/>
                <w:szCs w:val="17"/>
              </w:rPr>
              <w:lastRenderedPageBreak/>
              <w:t>350</w:t>
            </w:r>
          </w:p>
        </w:tc>
        <w:tc>
          <w:tcPr>
            <w:tcW w:w="99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6983BAE" w14:textId="00D0DDF3" w:rsidR="00D3605D" w:rsidRPr="00C5216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color w:val="BFBFBF" w:themeColor="background1" w:themeShade="BF"/>
                <w:sz w:val="17"/>
                <w:szCs w:val="17"/>
              </w:rPr>
            </w:pPr>
            <w:r w:rsidRPr="18AD8E9F">
              <w:rPr>
                <w:i/>
                <w:iCs/>
                <w:color w:val="BFBFBF" w:themeColor="background2" w:themeShade="BF"/>
                <w:sz w:val="17"/>
                <w:szCs w:val="17"/>
              </w:rPr>
              <w:lastRenderedPageBreak/>
              <w:t>TBC</w:t>
            </w:r>
          </w:p>
        </w:tc>
        <w:tc>
          <w:tcPr>
            <w:tcW w:w="56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59366EA2" w14:textId="56597D9E" w:rsidR="00D3605D" w:rsidRPr="00C52162" w:rsidRDefault="18AD8E9F" w:rsidP="18AD8E9F">
            <w:pPr>
              <w:spacing w:after="120"/>
              <w:ind w:left="0"/>
              <w:jc w:val="center"/>
              <w:cnfStyle w:val="000000100000" w:firstRow="0" w:lastRow="0" w:firstColumn="0" w:lastColumn="0" w:oddVBand="0" w:evenVBand="0" w:oddHBand="1" w:evenHBand="0" w:firstRowFirstColumn="0" w:firstRowLastColumn="0" w:lastRowFirstColumn="0" w:lastRowLastColumn="0"/>
              <w:rPr>
                <w:i/>
                <w:iCs/>
                <w:color w:val="BFBFBF" w:themeColor="background2" w:themeShade="BF"/>
                <w:szCs w:val="18"/>
              </w:rPr>
            </w:pPr>
            <w:r w:rsidRPr="18AD8E9F">
              <w:rPr>
                <w:i/>
                <w:iCs/>
                <w:color w:val="BFBFBF" w:themeColor="background2" w:themeShade="BF"/>
                <w:sz w:val="17"/>
                <w:szCs w:val="17"/>
              </w:rPr>
              <w:t>400</w:t>
            </w:r>
          </w:p>
        </w:tc>
        <w:tc>
          <w:tcPr>
            <w:tcW w:w="71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183F1053" w14:textId="2E957AE5" w:rsidR="00D3605D" w:rsidRPr="00C52162" w:rsidRDefault="18AD8E9F" w:rsidP="18AD8E9F">
            <w:pPr>
              <w:ind w:left="0"/>
              <w:jc w:val="center"/>
              <w:cnfStyle w:val="000000100000" w:firstRow="0" w:lastRow="0" w:firstColumn="0" w:lastColumn="0" w:oddVBand="0" w:evenVBand="0" w:oddHBand="1" w:evenHBand="0" w:firstRowFirstColumn="0" w:firstRowLastColumn="0" w:lastRowFirstColumn="0" w:lastRowLastColumn="0"/>
              <w:rPr>
                <w:i/>
                <w:iCs/>
                <w:color w:val="BFBFBF" w:themeColor="background1" w:themeShade="BF"/>
                <w:sz w:val="17"/>
                <w:szCs w:val="17"/>
              </w:rPr>
            </w:pPr>
            <w:r w:rsidRPr="18AD8E9F">
              <w:rPr>
                <w:i/>
                <w:iCs/>
                <w:color w:val="BFBFBF" w:themeColor="background2" w:themeShade="BF"/>
                <w:sz w:val="17"/>
                <w:szCs w:val="17"/>
              </w:rPr>
              <w:t>TB</w:t>
            </w:r>
          </w:p>
        </w:tc>
        <w:tc>
          <w:tcPr>
            <w:tcW w:w="92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FFFFFF" w:themeFill="background2"/>
            <w:vAlign w:val="center"/>
          </w:tcPr>
          <w:p w14:paraId="466200F7" w14:textId="77777777" w:rsidR="00D3605D" w:rsidRPr="00C52162" w:rsidRDefault="00D3605D" w:rsidP="00207733">
            <w:pPr>
              <w:ind w:left="0"/>
              <w:jc w:val="center"/>
              <w:cnfStyle w:val="000000100000" w:firstRow="0" w:lastRow="0" w:firstColumn="0" w:lastColumn="0" w:oddVBand="0" w:evenVBand="0" w:oddHBand="1" w:evenHBand="0" w:firstRowFirstColumn="0" w:firstRowLastColumn="0" w:lastRowFirstColumn="0" w:lastRowLastColumn="0"/>
              <w:rPr>
                <w:i/>
                <w:color w:val="BFBFBF" w:themeColor="background1" w:themeShade="BF"/>
                <w:sz w:val="17"/>
                <w:szCs w:val="17"/>
              </w:rPr>
            </w:pPr>
          </w:p>
        </w:tc>
      </w:tr>
    </w:tbl>
    <w:p w14:paraId="0B769D7F" w14:textId="67C0BDF6" w:rsidR="00137C35" w:rsidRDefault="5709EFF3" w:rsidP="5709EFF3">
      <w:pPr>
        <w:rPr>
          <w:rFonts w:ascii="Playfair Display" w:eastAsia="Playfair Display" w:hAnsi="Playfair Display" w:cs="Playfair Display"/>
          <w:color w:val="000000"/>
          <w:sz w:val="17"/>
          <w:szCs w:val="17"/>
        </w:rPr>
      </w:pPr>
      <w:r>
        <w:lastRenderedPageBreak/>
        <w:t xml:space="preserve">* - </w:t>
      </w:r>
      <w:r w:rsidRPr="5709EFF3">
        <w:rPr>
          <w:rFonts w:ascii="Playfair Display" w:eastAsia="Playfair Display" w:hAnsi="Playfair Display" w:cs="Playfair Display"/>
          <w:color w:val="000000"/>
          <w:szCs w:val="18"/>
        </w:rPr>
        <w:t xml:space="preserve">* </w:t>
      </w:r>
      <w:r w:rsidRPr="5709EFF3">
        <w:rPr>
          <w:rFonts w:ascii="Playfair Display" w:eastAsia="Playfair Display" w:hAnsi="Playfair Display" w:cs="Playfair Display"/>
          <w:i/>
          <w:iCs/>
          <w:color w:val="000000"/>
          <w:sz w:val="17"/>
          <w:szCs w:val="17"/>
        </w:rPr>
        <w:t xml:space="preserve">Some </w:t>
      </w:r>
      <w:r w:rsidRPr="5709EFF3">
        <w:rPr>
          <w:rFonts w:ascii="Playfair Display" w:eastAsia="Playfair Display" w:hAnsi="Playfair Display" w:cs="Playfair Display"/>
          <w:i/>
          <w:iCs/>
          <w:color w:val="000000"/>
          <w:sz w:val="17"/>
          <w:szCs w:val="17"/>
          <w:lang w:val="en-CA"/>
        </w:rPr>
        <w:t>specific elements that need further developing would be later defined or Covered in Notes and Construction Details</w:t>
      </w:r>
    </w:p>
    <w:p w14:paraId="1C6FB710" w14:textId="7C4A0E81" w:rsidR="00137C35" w:rsidRDefault="00137C35" w:rsidP="5709EFF3">
      <w:pPr>
        <w:rPr>
          <w:szCs w:val="18"/>
        </w:rPr>
      </w:pPr>
    </w:p>
    <w:p w14:paraId="2AB7D418" w14:textId="6BA70161" w:rsidR="004A7809" w:rsidRPr="00F42AF3" w:rsidRDefault="00137C35" w:rsidP="00B95E44">
      <w:r w:rsidRPr="00B95E44">
        <w:t xml:space="preserve">The BIM Timeline Table </w:t>
      </w:r>
      <w:r w:rsidRPr="00B95E44">
        <w:rPr>
          <w:color w:val="AE9142" w:themeColor="text1"/>
        </w:rPr>
        <w:t>(</w:t>
      </w:r>
      <w:r w:rsidR="00F42AF3">
        <w:rPr>
          <w:rFonts w:hint="eastAsia"/>
          <w:color w:val="AE9142" w:themeColor="text1"/>
        </w:rPr>
        <w:fldChar w:fldCharType="begin"/>
      </w:r>
      <w:r w:rsidR="00F42AF3">
        <w:rPr>
          <w:rFonts w:hint="eastAsia"/>
          <w:color w:val="AE9142" w:themeColor="text1"/>
        </w:rPr>
        <w:instrText xml:space="preserve"> </w:instrText>
      </w:r>
      <w:r w:rsidR="00F42AF3">
        <w:rPr>
          <w:color w:val="AE9142" w:themeColor="text1"/>
        </w:rPr>
        <w:instrText>REF _Ref59118093 \h</w:instrText>
      </w:r>
      <w:r w:rsidR="00F42AF3">
        <w:rPr>
          <w:rFonts w:hint="eastAsia"/>
          <w:color w:val="AE9142" w:themeColor="text1"/>
        </w:rPr>
        <w:instrText xml:space="preserve">  \* MERGEFORMAT </w:instrText>
      </w:r>
      <w:r w:rsidR="00F42AF3">
        <w:rPr>
          <w:rFonts w:hint="eastAsia"/>
          <w:color w:val="AE9142" w:themeColor="text1"/>
        </w:rPr>
      </w:r>
      <w:r w:rsidR="00F42AF3">
        <w:rPr>
          <w:rFonts w:hint="eastAsia"/>
          <w:color w:val="AE9142" w:themeColor="text1"/>
        </w:rPr>
        <w:fldChar w:fldCharType="separate"/>
      </w:r>
      <w:r w:rsidR="00F42AF3" w:rsidRPr="00F42AF3">
        <w:rPr>
          <w:color w:val="AE9142" w:themeColor="text1"/>
        </w:rPr>
        <w:t>APPENDIX M – BIM Timeline</w:t>
      </w:r>
      <w:r w:rsidR="00F42AF3">
        <w:rPr>
          <w:rFonts w:hint="eastAsia"/>
          <w:color w:val="AE9142" w:themeColor="text1"/>
        </w:rPr>
        <w:fldChar w:fldCharType="end"/>
      </w:r>
      <w:r w:rsidRPr="00B95E44">
        <w:rPr>
          <w:color w:val="AE9142" w:themeColor="text1"/>
        </w:rPr>
        <w:t>)</w:t>
      </w:r>
      <w:r w:rsidRPr="00B95E44">
        <w:t xml:space="preserve"> defines when all stakeholders should be exchanging and submitting their models to be used by the other consultants to coordinate and produce high quality drawings.</w:t>
      </w:r>
    </w:p>
    <w:p w14:paraId="0ABB843C" w14:textId="2FCF2DB0" w:rsidR="002E13F0" w:rsidRDefault="002E13F0" w:rsidP="002E13F0">
      <w:pPr>
        <w:pStyle w:val="Heading2"/>
      </w:pPr>
      <w:bookmarkStart w:id="61" w:name="_Toc80036034"/>
      <w:r w:rsidRPr="002E13F0">
        <w:t>Model Production Delivery Table</w:t>
      </w:r>
      <w:bookmarkEnd w:id="61"/>
    </w:p>
    <w:p w14:paraId="39ED0DFC" w14:textId="50D239EE" w:rsidR="002E13F0" w:rsidRDefault="002E13F0" w:rsidP="002E13F0">
      <w:r>
        <w:t xml:space="preserve">The Model Production Delivery Table </w:t>
      </w:r>
      <w:r w:rsidRPr="002E13F0">
        <w:rPr>
          <w:color w:val="AE9142" w:themeColor="text1"/>
        </w:rPr>
        <w:t>[MPDT]</w:t>
      </w:r>
      <w:r w:rsidR="00055EDB">
        <w:rPr>
          <w:color w:val="AE9142" w:themeColor="text1"/>
        </w:rPr>
        <w:t xml:space="preserve"> </w:t>
      </w:r>
      <w:r w:rsidR="00F42AF3">
        <w:rPr>
          <w:color w:val="AE9142" w:themeColor="text1"/>
        </w:rPr>
        <w:t>(</w:t>
      </w:r>
      <w:r w:rsidR="00F42AF3">
        <w:rPr>
          <w:rFonts w:hint="eastAsia"/>
          <w:color w:val="AE9142" w:themeColor="text1"/>
        </w:rPr>
        <w:fldChar w:fldCharType="begin"/>
      </w:r>
      <w:r w:rsidR="00F42AF3">
        <w:rPr>
          <w:rFonts w:hint="eastAsia"/>
          <w:color w:val="AE9142" w:themeColor="text1"/>
        </w:rPr>
        <w:instrText xml:space="preserve"> </w:instrText>
      </w:r>
      <w:r w:rsidR="00F42AF3">
        <w:rPr>
          <w:color w:val="AE9142" w:themeColor="text1"/>
        </w:rPr>
        <w:instrText>REF _Ref59119274 \h</w:instrText>
      </w:r>
      <w:r w:rsidR="00F42AF3">
        <w:rPr>
          <w:rFonts w:hint="eastAsia"/>
          <w:color w:val="AE9142" w:themeColor="text1"/>
        </w:rPr>
        <w:instrText xml:space="preserve">  \* MERGEFORMAT </w:instrText>
      </w:r>
      <w:r w:rsidR="00F42AF3">
        <w:rPr>
          <w:rFonts w:hint="eastAsia"/>
          <w:color w:val="AE9142" w:themeColor="text1"/>
        </w:rPr>
      </w:r>
      <w:r w:rsidR="00F42AF3">
        <w:rPr>
          <w:rFonts w:hint="eastAsia"/>
          <w:color w:val="AE9142" w:themeColor="text1"/>
        </w:rPr>
        <w:fldChar w:fldCharType="separate"/>
      </w:r>
      <w:r w:rsidR="00F42AF3" w:rsidRPr="0069524F">
        <w:rPr>
          <w:color w:val="AE9142" w:themeColor="text1"/>
        </w:rPr>
        <w:t xml:space="preserve">APPENDIX D – </w:t>
      </w:r>
      <w:r w:rsidR="00F42AF3" w:rsidRPr="00E76CC3">
        <w:rPr>
          <w:color w:val="AE9142" w:themeColor="text1"/>
        </w:rPr>
        <w:t>Model Production Delivery Table</w:t>
      </w:r>
      <w:r w:rsidR="00F42AF3">
        <w:rPr>
          <w:rFonts w:hint="eastAsia"/>
          <w:color w:val="AE9142" w:themeColor="text1"/>
        </w:rPr>
        <w:fldChar w:fldCharType="end"/>
      </w:r>
      <w:r w:rsidR="00F42AF3">
        <w:rPr>
          <w:color w:val="AE9142" w:themeColor="text1"/>
        </w:rPr>
        <w:t xml:space="preserve">) </w:t>
      </w:r>
      <w:r w:rsidRPr="002E13F0">
        <w:rPr>
          <w:color w:val="AE9142" w:themeColor="text1"/>
        </w:rPr>
        <w:t xml:space="preserve"> </w:t>
      </w:r>
      <w:r>
        <w:t xml:space="preserve">represents a responsibility matrix for the various model elements as well as definitions for Level of Development (LOD) and Level of Information (LOI). </w:t>
      </w:r>
    </w:p>
    <w:p w14:paraId="563E6179" w14:textId="77777777" w:rsidR="002E13F0" w:rsidRDefault="002E13F0" w:rsidP="00240AF9">
      <w:pPr>
        <w:spacing w:after="0"/>
      </w:pPr>
    </w:p>
    <w:p w14:paraId="322E527F" w14:textId="77777777" w:rsidR="002E13F0" w:rsidRDefault="002E13F0" w:rsidP="002E13F0">
      <w:r>
        <w:t>This matrix is essential to outline the following items:</w:t>
      </w:r>
    </w:p>
    <w:p w14:paraId="361FAF6C" w14:textId="5EFFFC8E" w:rsidR="002E13F0" w:rsidRDefault="002E13F0" w:rsidP="006A46C2">
      <w:pPr>
        <w:pStyle w:val="ListParagraph"/>
        <w:numPr>
          <w:ilvl w:val="0"/>
          <w:numId w:val="16"/>
        </w:numPr>
        <w:spacing w:after="0"/>
      </w:pPr>
      <w:r>
        <w:t>How the project is broken down into model elements at each project phase</w:t>
      </w:r>
    </w:p>
    <w:p w14:paraId="7899A18A" w14:textId="00304258" w:rsidR="002E13F0" w:rsidRDefault="002E13F0" w:rsidP="006A46C2">
      <w:pPr>
        <w:pStyle w:val="ListParagraph"/>
        <w:numPr>
          <w:ilvl w:val="0"/>
          <w:numId w:val="16"/>
        </w:numPr>
        <w:spacing w:after="0"/>
      </w:pPr>
      <w:r>
        <w:t xml:space="preserve">Which elements are to be </w:t>
      </w:r>
      <w:r w:rsidR="00CF7E5E">
        <w:t>modelled</w:t>
      </w:r>
      <w:r w:rsidR="003B6FFF">
        <w:t xml:space="preserve">. </w:t>
      </w:r>
    </w:p>
    <w:p w14:paraId="38D72D22" w14:textId="566DE503" w:rsidR="002E13F0" w:rsidRDefault="002E13F0" w:rsidP="006A46C2">
      <w:pPr>
        <w:pStyle w:val="ListParagraph"/>
        <w:numPr>
          <w:ilvl w:val="0"/>
          <w:numId w:val="16"/>
        </w:numPr>
        <w:spacing w:after="0"/>
      </w:pPr>
      <w:r>
        <w:t xml:space="preserve">Who is responsible for modelling each </w:t>
      </w:r>
      <w:r w:rsidR="00CF7E5E">
        <w:t>element</w:t>
      </w:r>
      <w:r w:rsidR="003B6FFF">
        <w:t xml:space="preserve">. </w:t>
      </w:r>
    </w:p>
    <w:p w14:paraId="31EB50E3" w14:textId="6D263C2A" w:rsidR="002E13F0" w:rsidRDefault="002E13F0" w:rsidP="006A46C2">
      <w:pPr>
        <w:pStyle w:val="ListParagraph"/>
        <w:numPr>
          <w:ilvl w:val="0"/>
          <w:numId w:val="16"/>
        </w:numPr>
        <w:spacing w:after="0"/>
      </w:pPr>
      <w:r>
        <w:t>What the minimum LOD and LOI each element is to be modelled to</w:t>
      </w:r>
    </w:p>
    <w:p w14:paraId="3A1889A3" w14:textId="30212296" w:rsidR="002E13F0" w:rsidRDefault="002E13F0" w:rsidP="006A46C2">
      <w:pPr>
        <w:pStyle w:val="ListParagraph"/>
        <w:numPr>
          <w:ilvl w:val="0"/>
          <w:numId w:val="16"/>
        </w:numPr>
        <w:spacing w:after="0"/>
      </w:pPr>
      <w:r>
        <w:t>If and when the responsibility of elements change ownership</w:t>
      </w:r>
    </w:p>
    <w:p w14:paraId="023891A3" w14:textId="77777777" w:rsidR="004A0706" w:rsidRDefault="004A0706" w:rsidP="00240AF9">
      <w:pPr>
        <w:pStyle w:val="ListParagraph"/>
        <w:spacing w:after="0"/>
        <w:ind w:left="1296"/>
      </w:pPr>
    </w:p>
    <w:p w14:paraId="7E19FC88" w14:textId="53AA2075" w:rsidR="004A0706" w:rsidRDefault="004A0706" w:rsidP="004A0706">
      <w:r>
        <w:t>Each Model Element Author’s content is intended to be shared with subsequent Model Element Authors</w:t>
      </w:r>
      <w:r w:rsidR="0028773E">
        <w:t xml:space="preserve"> (MEA)</w:t>
      </w:r>
      <w:r>
        <w:t xml:space="preserve"> and Model Users throughout the course of the Project. Abbreviations are inserted for each MEA identified in </w:t>
      </w:r>
      <w:r w:rsidR="00FE1164" w:rsidRPr="002E13F0">
        <w:rPr>
          <w:color w:val="AE9142" w:themeColor="text1"/>
        </w:rPr>
        <w:t>[MPDT]</w:t>
      </w:r>
      <w:r w:rsidR="00FE1164">
        <w:rPr>
          <w:color w:val="AE9142" w:themeColor="text1"/>
        </w:rPr>
        <w:t xml:space="preserve"> </w:t>
      </w:r>
      <w:r w:rsidR="00F42AF3">
        <w:rPr>
          <w:color w:val="AE9142" w:themeColor="text1"/>
        </w:rPr>
        <w:t>(</w:t>
      </w:r>
      <w:r w:rsidR="00F42AF3" w:rsidRPr="08405950">
        <w:rPr>
          <w:color w:val="AE9142" w:themeColor="text1"/>
        </w:rPr>
        <w:fldChar w:fldCharType="begin"/>
      </w:r>
      <w:r w:rsidR="00F42AF3" w:rsidRPr="08405950">
        <w:rPr>
          <w:color w:val="AE9142" w:themeColor="text1"/>
        </w:rPr>
        <w:instrText xml:space="preserve"> </w:instrText>
      </w:r>
      <w:r w:rsidR="00F42AF3">
        <w:rPr>
          <w:color w:val="AE9142" w:themeColor="text1"/>
        </w:rPr>
        <w:instrText>REF _Ref59119274 \h</w:instrText>
      </w:r>
      <w:r w:rsidR="00F42AF3" w:rsidRPr="08405950">
        <w:rPr>
          <w:color w:val="AE9142" w:themeColor="text1"/>
        </w:rPr>
        <w:instrText xml:space="preserve">  \* MERGEFORMAT </w:instrText>
      </w:r>
      <w:r w:rsidR="00F42AF3" w:rsidRPr="08405950">
        <w:rPr>
          <w:color w:val="AE9142" w:themeColor="text1"/>
        </w:rPr>
      </w:r>
      <w:r w:rsidR="00F42AF3" w:rsidRPr="08405950">
        <w:rPr>
          <w:color w:val="AE9142" w:themeColor="text1"/>
        </w:rPr>
        <w:fldChar w:fldCharType="separate"/>
      </w:r>
      <w:r w:rsidR="00F42AF3" w:rsidRPr="0069524F">
        <w:rPr>
          <w:color w:val="AE9142" w:themeColor="text1"/>
        </w:rPr>
        <w:t xml:space="preserve">APPENDIX D – </w:t>
      </w:r>
      <w:r w:rsidR="00F42AF3" w:rsidRPr="00E76CC3">
        <w:rPr>
          <w:color w:val="AE9142" w:themeColor="text1"/>
        </w:rPr>
        <w:t>Model Production Delivery Table</w:t>
      </w:r>
      <w:r w:rsidR="00F42AF3" w:rsidRPr="08405950">
        <w:rPr>
          <w:color w:val="AE9142" w:themeColor="text1"/>
        </w:rPr>
        <w:fldChar w:fldCharType="end"/>
      </w:r>
      <w:r w:rsidR="00F42AF3">
        <w:rPr>
          <w:color w:val="AE9142" w:themeColor="text1"/>
        </w:rPr>
        <w:t>)</w:t>
      </w:r>
      <w:r>
        <w:t xml:space="preserve"> such as </w:t>
      </w:r>
      <w:r w:rsidR="00207733" w:rsidRPr="5709EFF3">
        <w:t>“FOS – Architect,” or “KEO – Lead Engineer”.</w:t>
      </w:r>
      <w:r>
        <w:t xml:space="preserve"> LODs must be adapted for the unique characteristics of each Project.</w:t>
      </w:r>
    </w:p>
    <w:p w14:paraId="1DC48686" w14:textId="24E1CE3D" w:rsidR="004A0706" w:rsidRDefault="004A0706" w:rsidP="001454AC">
      <w:r>
        <w:t xml:space="preserve">The LOD Specification defines and illustrates characteristics of model elements of different building systems at different Levels of Development. This clear articulation allows model authors to define what their models can be relied on for and allows downstream users to clearly understand the usability and the limitations of models they are receiving. </w:t>
      </w:r>
    </w:p>
    <w:p w14:paraId="05B1B535" w14:textId="7E1267B2" w:rsidR="003F23F5" w:rsidRPr="002D4890" w:rsidRDefault="003F23F5" w:rsidP="002D4890">
      <w:pPr>
        <w:spacing w:after="0"/>
        <w:rPr>
          <w:b/>
        </w:rPr>
      </w:pPr>
      <w:r>
        <w:t xml:space="preserve">The Model Production Delivery Table information will be collated by the </w:t>
      </w:r>
      <w:r w:rsidR="00953B6A">
        <w:rPr>
          <w:b/>
        </w:rPr>
        <w:t xml:space="preserve">Task Information Manger – Lead </w:t>
      </w:r>
      <w:r w:rsidR="00953B6A" w:rsidRPr="00281337">
        <w:rPr>
          <w:bCs/>
          <w:i/>
          <w:iCs/>
        </w:rPr>
        <w:t>(Lead</w:t>
      </w:r>
      <w:r w:rsidR="00953B6A">
        <w:rPr>
          <w:bCs/>
          <w:i/>
          <w:iCs/>
        </w:rPr>
        <w:t xml:space="preserve"> A</w:t>
      </w:r>
      <w:r w:rsidR="00953B6A" w:rsidRPr="00281337">
        <w:rPr>
          <w:bCs/>
          <w:i/>
          <w:iCs/>
        </w:rPr>
        <w:t>ppointed Party)</w:t>
      </w:r>
      <w:r w:rsidR="003C4A37">
        <w:rPr>
          <w:bCs/>
          <w:i/>
          <w:iCs/>
        </w:rPr>
        <w:t xml:space="preserve"> </w:t>
      </w:r>
      <w:r w:rsidR="003C4A37" w:rsidRPr="002D4890">
        <w:rPr>
          <w:rFonts w:hint="eastAsia"/>
        </w:rPr>
        <w:t>once the contractors are onboard</w:t>
      </w:r>
      <w:r w:rsidR="00AC4083">
        <w:t xml:space="preserve"> based on their Task Information Delivery Table</w:t>
      </w:r>
      <w:r w:rsidR="009233FE">
        <w:t xml:space="preserve"> TIDP</w:t>
      </w:r>
      <w:r w:rsidR="00FD1D13">
        <w:t xml:space="preserve">. </w:t>
      </w:r>
      <w:r w:rsidR="00FD1D13">
        <w:rPr>
          <w:rFonts w:hint="eastAsia"/>
        </w:rPr>
        <w:t>T</w:t>
      </w:r>
      <w:r w:rsidR="00FD1D13">
        <w:t>his will be an ongoing process</w:t>
      </w:r>
      <w:r w:rsidR="005E56A5" w:rsidRPr="002D4890">
        <w:rPr>
          <w:rFonts w:hint="eastAsia"/>
        </w:rPr>
        <w:t xml:space="preserve"> and might be stretched during multiple design stages.</w:t>
      </w:r>
      <w:r w:rsidR="005E56A5">
        <w:rPr>
          <w:b/>
        </w:rPr>
        <w:t xml:space="preserve"> </w:t>
      </w:r>
      <w:r w:rsidR="009233FE">
        <w:rPr>
          <w:b/>
        </w:rPr>
        <w:t xml:space="preserve"> </w:t>
      </w:r>
      <w:r w:rsidR="009233FE" w:rsidRPr="002D4890">
        <w:rPr>
          <w:rFonts w:hint="eastAsia"/>
        </w:rPr>
        <w:t>The</w:t>
      </w:r>
      <w:r w:rsidR="009233FE">
        <w:rPr>
          <w:b/>
        </w:rPr>
        <w:t xml:space="preserve"> Task Information Manger – Lead </w:t>
      </w:r>
      <w:r w:rsidR="009233FE" w:rsidRPr="00281337">
        <w:rPr>
          <w:bCs/>
          <w:i/>
          <w:iCs/>
        </w:rPr>
        <w:t>(Lead</w:t>
      </w:r>
      <w:r w:rsidR="009233FE">
        <w:rPr>
          <w:bCs/>
          <w:i/>
          <w:iCs/>
        </w:rPr>
        <w:t xml:space="preserve"> A</w:t>
      </w:r>
      <w:r w:rsidR="009233FE" w:rsidRPr="00281337">
        <w:rPr>
          <w:bCs/>
          <w:i/>
          <w:iCs/>
        </w:rPr>
        <w:t>ppointed Party)</w:t>
      </w:r>
      <w:r w:rsidR="009233FE">
        <w:rPr>
          <w:bCs/>
          <w:i/>
          <w:iCs/>
        </w:rPr>
        <w:t xml:space="preserve">, </w:t>
      </w:r>
      <w:r w:rsidR="009233FE" w:rsidRPr="002D4890">
        <w:rPr>
          <w:rFonts w:hint="eastAsia"/>
        </w:rPr>
        <w:t>will start the collection of TIDP</w:t>
      </w:r>
      <w:r w:rsidR="009233FE" w:rsidRPr="002D4890">
        <w:rPr>
          <w:rFonts w:hint="eastAsia"/>
        </w:rPr>
        <w:t>’</w:t>
      </w:r>
      <w:r w:rsidR="009233FE" w:rsidRPr="002D4890">
        <w:rPr>
          <w:rFonts w:hint="eastAsia"/>
        </w:rPr>
        <w:t xml:space="preserve">s </w:t>
      </w:r>
      <w:r w:rsidR="00AA7F4B" w:rsidRPr="002D4890">
        <w:rPr>
          <w:rFonts w:hint="eastAsia"/>
        </w:rPr>
        <w:t xml:space="preserve">on Schematic </w:t>
      </w:r>
      <w:r w:rsidR="00334E24" w:rsidRPr="00AA7F4B">
        <w:rPr>
          <w:rFonts w:hint="eastAsia"/>
        </w:rPr>
        <w:t>Design</w:t>
      </w:r>
      <w:r w:rsidR="00AA7F4B" w:rsidRPr="002D4890">
        <w:rPr>
          <w:rFonts w:hint="eastAsia"/>
        </w:rPr>
        <w:t xml:space="preserve"> Stage.</w:t>
      </w:r>
      <w:r w:rsidR="00AA7F4B">
        <w:rPr>
          <w:bCs/>
          <w:i/>
          <w:iCs/>
        </w:rPr>
        <w:t xml:space="preserve"> </w:t>
      </w:r>
    </w:p>
    <w:p w14:paraId="176994F4" w14:textId="0EC23C07" w:rsidR="004A0706" w:rsidRDefault="004A0706" w:rsidP="004A0706">
      <w:r>
        <w:t xml:space="preserve">The </w:t>
      </w:r>
      <w:r w:rsidR="00033F1E">
        <w:t xml:space="preserve">Red Sea </w:t>
      </w:r>
      <w:r w:rsidR="006507DB" w:rsidRPr="002D4890">
        <w:rPr>
          <w:rFonts w:hint="eastAsia"/>
          <w:b/>
          <w:bCs/>
        </w:rPr>
        <w:t>Project Information Manger</w:t>
      </w:r>
      <w:r w:rsidR="006507DB">
        <w:t xml:space="preserve"> </w:t>
      </w:r>
      <w:r w:rsidR="006507DB" w:rsidRPr="002D4890">
        <w:rPr>
          <w:rFonts w:hint="eastAsia"/>
          <w:i/>
          <w:iCs/>
        </w:rPr>
        <w:t>(Appointing Party)</w:t>
      </w:r>
      <w:r w:rsidR="001454AC">
        <w:t xml:space="preserve"> </w:t>
      </w:r>
      <w:r>
        <w:t xml:space="preserve">will review and follow up with </w:t>
      </w:r>
      <w:r w:rsidR="00F72892">
        <w:t>a BIM</w:t>
      </w:r>
      <w:r>
        <w:t xml:space="preserve"> meeting with </w:t>
      </w:r>
      <w:r w:rsidR="00F72892">
        <w:t xml:space="preserve">all </w:t>
      </w:r>
      <w:r w:rsidR="00334E24">
        <w:t>Task Information Mangers</w:t>
      </w:r>
      <w:r>
        <w:t xml:space="preserve"> to confirm and clarify assigned responsibilities of element/component production assigned and outline any scope gaps or discrepancies with each party, concerning their required output for delivery. </w:t>
      </w:r>
    </w:p>
    <w:p w14:paraId="4884190D" w14:textId="77777777" w:rsidR="004A0706" w:rsidRDefault="004A0706" w:rsidP="00240AF9">
      <w:pPr>
        <w:spacing w:after="0"/>
        <w:ind w:left="936"/>
      </w:pPr>
    </w:p>
    <w:p w14:paraId="75C6C22B" w14:textId="4F37D615" w:rsidR="004A0706" w:rsidRDefault="004A0706" w:rsidP="004A0706">
      <w:r>
        <w:t>Upon agreement this will then form the part of the guidelines to adhere to for BIM for the project which all parties will have to comply to. As stated in all Scope of services agreements issued with contract appointments the BEP and Appendices form the basis of what is required to be delivered by all parties on the project.</w:t>
      </w:r>
    </w:p>
    <w:p w14:paraId="0C9CAF23" w14:textId="6F46179D" w:rsidR="004A0706" w:rsidRPr="00F0790A" w:rsidRDefault="004A0706" w:rsidP="004A0706">
      <w:pPr>
        <w:pStyle w:val="Heading2"/>
      </w:pPr>
      <w:bookmarkStart w:id="62" w:name="_Toc80036035"/>
      <w:r w:rsidRPr="00F0790A">
        <w:t>Handover Deliverables</w:t>
      </w:r>
      <w:bookmarkEnd w:id="62"/>
    </w:p>
    <w:p w14:paraId="220BB213" w14:textId="53AC1501" w:rsidR="00BB2E43" w:rsidRPr="00BB2E43" w:rsidRDefault="00BB2E43" w:rsidP="00BB2E43">
      <w:pPr>
        <w:rPr>
          <w:sz w:val="22"/>
          <w:lang w:val="en-GB"/>
        </w:rPr>
      </w:pPr>
      <w:r>
        <w:rPr>
          <w:lang w:val="en-GB"/>
        </w:rPr>
        <w:t>In the circumstances of a project handover from Signature Architect to Executive Architect, it is expected that all BIM information will be transferred. This will be centred around the latest BIM Execution Plan (BEP) which will outline the current state of development for the project. This along with related BIM documentation such as the Model Production Delivery Table (MPDT) and the Asset Information Requirements (AIR) will be handed over alongside any and all models required to continue the development of the project. If non-BIM models are required for certain design aspects such as complex geometry or site context, they must be included in any package.</w:t>
      </w:r>
    </w:p>
    <w:p w14:paraId="117DB16C" w14:textId="77777777" w:rsidR="00BB2E43" w:rsidRDefault="00BB2E43" w:rsidP="004A0706"/>
    <w:p w14:paraId="07BA0ABF" w14:textId="39E33400" w:rsidR="00DD0A1B" w:rsidRDefault="004A0706" w:rsidP="004A0706">
      <w:r w:rsidRPr="00F0790A">
        <w:t xml:space="preserve">At </w:t>
      </w:r>
      <w:r w:rsidR="00DD0A1B">
        <w:t xml:space="preserve">construction </w:t>
      </w:r>
      <w:r w:rsidRPr="00F0790A">
        <w:t xml:space="preserve">handover, the Client requires a complete Asset Information Model </w:t>
      </w:r>
      <w:r w:rsidRPr="0069524F">
        <w:rPr>
          <w:color w:val="AE9142" w:themeColor="text1"/>
        </w:rPr>
        <w:t>(AIM)</w:t>
      </w:r>
      <w:r w:rsidR="0069524F">
        <w:t xml:space="preserve">. </w:t>
      </w:r>
      <w:r w:rsidR="00DD0A1B">
        <w:t>Therefore, consultants on design stage and contractors on construction stage should work on an optimal way to make this happen</w:t>
      </w:r>
      <w:r w:rsidR="00AE13CF">
        <w:t>.</w:t>
      </w:r>
    </w:p>
    <w:p w14:paraId="05632DB5" w14:textId="77777777" w:rsidR="00AA529C" w:rsidRDefault="00AA529C" w:rsidP="00BB2E43">
      <w:pPr>
        <w:ind w:left="0"/>
      </w:pPr>
    </w:p>
    <w:p w14:paraId="56D2548F" w14:textId="4300692D" w:rsidR="00A304E1" w:rsidRDefault="00A304E1" w:rsidP="00A304E1">
      <w:r>
        <w:t>The model will be revised as work packages are completed to record the as-built status of the works. The LOD for completed objects recorded as constructed by field staff will be updated to LOD 500 (Please refer to the</w:t>
      </w:r>
      <w:r>
        <w:rPr>
          <w:color w:val="AE9142" w:themeColor="text1"/>
        </w:rPr>
        <w:t xml:space="preserve"> </w:t>
      </w:r>
      <w:r w:rsidR="0069524F">
        <w:rPr>
          <w:rFonts w:hint="eastAsia"/>
          <w:color w:val="AE9142" w:themeColor="text1"/>
        </w:rPr>
        <w:fldChar w:fldCharType="begin"/>
      </w:r>
      <w:r w:rsidR="0069524F">
        <w:rPr>
          <w:rFonts w:hint="eastAsia"/>
          <w:color w:val="AE9142" w:themeColor="text1"/>
        </w:rPr>
        <w:instrText xml:space="preserve"> </w:instrText>
      </w:r>
      <w:r w:rsidR="0069524F">
        <w:rPr>
          <w:color w:val="AE9142" w:themeColor="text1"/>
        </w:rPr>
        <w:instrText>REF _Ref59119274 \h</w:instrText>
      </w:r>
      <w:r w:rsidR="0069524F">
        <w:rPr>
          <w:rFonts w:hint="eastAsia"/>
          <w:color w:val="AE9142" w:themeColor="text1"/>
        </w:rPr>
        <w:instrText xml:space="preserve">  \* MERGEFORMAT </w:instrText>
      </w:r>
      <w:r w:rsidR="0069524F">
        <w:rPr>
          <w:rFonts w:hint="eastAsia"/>
          <w:color w:val="AE9142" w:themeColor="text1"/>
        </w:rPr>
      </w:r>
      <w:r w:rsidR="0069524F">
        <w:rPr>
          <w:rFonts w:hint="eastAsia"/>
          <w:color w:val="AE9142" w:themeColor="text1"/>
        </w:rPr>
        <w:fldChar w:fldCharType="separate"/>
      </w:r>
      <w:r w:rsidR="0069524F" w:rsidRPr="0069524F">
        <w:rPr>
          <w:color w:val="AE9142" w:themeColor="text1"/>
        </w:rPr>
        <w:t xml:space="preserve">APPENDIX D – </w:t>
      </w:r>
      <w:r w:rsidR="0069524F" w:rsidRPr="00E76CC3">
        <w:rPr>
          <w:color w:val="AE9142" w:themeColor="text1"/>
        </w:rPr>
        <w:t>Model Production Delivery Table</w:t>
      </w:r>
      <w:r w:rsidR="0069524F">
        <w:rPr>
          <w:rFonts w:hint="eastAsia"/>
          <w:color w:val="AE9142" w:themeColor="text1"/>
        </w:rPr>
        <w:fldChar w:fldCharType="end"/>
      </w:r>
      <w:r w:rsidR="0069524F">
        <w:rPr>
          <w:color w:val="AE9142" w:themeColor="text1"/>
        </w:rPr>
        <w:t xml:space="preserve"> </w:t>
      </w:r>
      <w:r>
        <w:t>for more information).</w:t>
      </w:r>
    </w:p>
    <w:p w14:paraId="45ED3305" w14:textId="22CD6559" w:rsidR="00AA529C" w:rsidRDefault="00A304E1" w:rsidP="004A0706">
      <w:r w:rsidRPr="00AA529C" w:rsidDel="00A304E1">
        <w:t xml:space="preserve"> </w:t>
      </w:r>
    </w:p>
    <w:p w14:paraId="69101F56" w14:textId="6FAA7D9F" w:rsidR="004A0706" w:rsidRPr="00F0790A" w:rsidRDefault="004A0706" w:rsidP="004A0706">
      <w:r w:rsidRPr="00F0790A">
        <w:t>The data structure which outlines requirements shall be further refined in the</w:t>
      </w:r>
      <w:r w:rsidR="00AE13CF" w:rsidRPr="00AE13CF">
        <w:rPr>
          <w:color w:val="AE9142" w:themeColor="text1"/>
        </w:rPr>
        <w:t xml:space="preserve"> [AIR]</w:t>
      </w:r>
      <w:r w:rsidRPr="00AE13CF">
        <w:rPr>
          <w:color w:val="AE9142" w:themeColor="text1"/>
        </w:rPr>
        <w:t xml:space="preserve"> </w:t>
      </w:r>
      <w:r w:rsidR="00AE13CF" w:rsidRPr="00AE13CF">
        <w:t xml:space="preserve">to be developed </w:t>
      </w:r>
      <w:r w:rsidRPr="00F0790A">
        <w:t>following engagement with the Client FM team</w:t>
      </w:r>
      <w:r w:rsidR="00AE13CF">
        <w:t>.</w:t>
      </w:r>
    </w:p>
    <w:p w14:paraId="2A8F14EA" w14:textId="77777777" w:rsidR="004A0706" w:rsidRPr="00F0790A" w:rsidRDefault="004A0706" w:rsidP="00240AF9">
      <w:pPr>
        <w:spacing w:after="0"/>
      </w:pPr>
      <w:r w:rsidRPr="00F0790A">
        <w:t xml:space="preserve"> </w:t>
      </w:r>
    </w:p>
    <w:p w14:paraId="4E221359" w14:textId="4C859ED3" w:rsidR="004A0706" w:rsidRPr="00F0790A" w:rsidRDefault="004A0706" w:rsidP="004A0706">
      <w:r w:rsidRPr="00F0790A">
        <w:lastRenderedPageBreak/>
        <w:t xml:space="preserve">The importance of the interoperability and transfer of data that will be created for Handover to the Client shall be understood by all parties. The </w:t>
      </w:r>
      <w:r w:rsidR="00555A4E">
        <w:rPr>
          <w:b/>
        </w:rPr>
        <w:t xml:space="preserve">Task Information Manger – Lead </w:t>
      </w:r>
      <w:r w:rsidR="00555A4E" w:rsidRPr="00281337">
        <w:rPr>
          <w:bCs/>
          <w:i/>
          <w:iCs/>
        </w:rPr>
        <w:t>(Lead</w:t>
      </w:r>
      <w:r w:rsidR="00555A4E">
        <w:rPr>
          <w:bCs/>
          <w:i/>
          <w:iCs/>
        </w:rPr>
        <w:t xml:space="preserve"> A</w:t>
      </w:r>
      <w:r w:rsidR="00555A4E" w:rsidRPr="00281337">
        <w:rPr>
          <w:bCs/>
          <w:i/>
          <w:iCs/>
        </w:rPr>
        <w:t>ppointed Party)</w:t>
      </w:r>
      <w:r w:rsidR="00555A4E">
        <w:rPr>
          <w:bCs/>
          <w:i/>
          <w:iCs/>
        </w:rPr>
        <w:t xml:space="preserve"> </w:t>
      </w:r>
      <w:r w:rsidRPr="00F0790A">
        <w:t xml:space="preserve">will work closely with the Client in order to advise and ensure that the efficient transfer of data created integrates seamlessly with the desired FM system of choice by the Client. </w:t>
      </w:r>
    </w:p>
    <w:p w14:paraId="0C4D1BF8" w14:textId="77777777" w:rsidR="004A0706" w:rsidRPr="00F0790A" w:rsidRDefault="004A0706" w:rsidP="00240AF9">
      <w:pPr>
        <w:spacing w:after="0"/>
      </w:pPr>
      <w:r w:rsidRPr="00F0790A">
        <w:t xml:space="preserve"> </w:t>
      </w:r>
    </w:p>
    <w:p w14:paraId="0536BC62" w14:textId="3CB5D961" w:rsidR="004A0706" w:rsidRDefault="004A0706" w:rsidP="004A0706">
      <w:r w:rsidRPr="00F0790A">
        <w:t xml:space="preserve">Assets will be assessed with the intention of providing a list of proposed maintainable assets to the Client for discussion and agreement. </w:t>
      </w:r>
    </w:p>
    <w:p w14:paraId="2761341C" w14:textId="5718CFCA" w:rsidR="00A304E1" w:rsidRDefault="00A304E1" w:rsidP="004A0706"/>
    <w:p w14:paraId="6DE86C5F" w14:textId="6FFCB84F" w:rsidR="00A304E1" w:rsidRPr="00F0790A" w:rsidRDefault="00A304E1" w:rsidP="00A304E1">
      <w:r>
        <w:t xml:space="preserve">For a more detailed information on what should be delivered and when per project submission, please refer to </w:t>
      </w:r>
      <w:r w:rsidR="0069524F">
        <w:rPr>
          <w:rFonts w:hint="eastAsia"/>
          <w:color w:val="AE9142" w:themeColor="text1"/>
        </w:rPr>
        <w:fldChar w:fldCharType="begin"/>
      </w:r>
      <w:r w:rsidR="0069524F">
        <w:rPr>
          <w:rFonts w:hint="eastAsia"/>
          <w:color w:val="AE9142" w:themeColor="text1"/>
        </w:rPr>
        <w:instrText xml:space="preserve"> </w:instrText>
      </w:r>
      <w:r w:rsidR="0069524F">
        <w:rPr>
          <w:color w:val="AE9142" w:themeColor="text1"/>
        </w:rPr>
        <w:instrText>REF _Ref59119153 \h</w:instrText>
      </w:r>
      <w:r w:rsidR="0069524F">
        <w:rPr>
          <w:rFonts w:hint="eastAsia"/>
          <w:color w:val="AE9142" w:themeColor="text1"/>
        </w:rPr>
        <w:instrText xml:space="preserve">  \* MERGEFORMAT </w:instrText>
      </w:r>
      <w:r w:rsidR="0069524F">
        <w:rPr>
          <w:rFonts w:hint="eastAsia"/>
          <w:color w:val="AE9142" w:themeColor="text1"/>
        </w:rPr>
      </w:r>
      <w:r w:rsidR="0069524F">
        <w:rPr>
          <w:rFonts w:hint="eastAsia"/>
          <w:color w:val="AE9142" w:themeColor="text1"/>
        </w:rPr>
        <w:fldChar w:fldCharType="separate"/>
      </w:r>
      <w:r w:rsidR="0069524F" w:rsidRPr="0069524F">
        <w:rPr>
          <w:color w:val="AE9142" w:themeColor="text1"/>
        </w:rPr>
        <w:t>APPENDIX J – Master Information Delivery Table</w:t>
      </w:r>
      <w:r w:rsidR="0069524F">
        <w:rPr>
          <w:rFonts w:hint="eastAsia"/>
          <w:color w:val="AE9142" w:themeColor="text1"/>
        </w:rPr>
        <w:fldChar w:fldCharType="end"/>
      </w:r>
      <w:r>
        <w:t>.</w:t>
      </w:r>
    </w:p>
    <w:p w14:paraId="0C8AA02D" w14:textId="3D2F878F" w:rsidR="004A0706" w:rsidRDefault="004A0706">
      <w:pPr>
        <w:spacing w:line="264" w:lineRule="auto"/>
        <w:ind w:left="0"/>
        <w:jc w:val="left"/>
      </w:pPr>
      <w:r>
        <w:br w:type="page"/>
      </w:r>
    </w:p>
    <w:p w14:paraId="0C5AA2D7" w14:textId="64DAEDCE" w:rsidR="004A0706" w:rsidRDefault="004A0706" w:rsidP="004A0706">
      <w:pPr>
        <w:pStyle w:val="Heading1"/>
      </w:pPr>
      <w:bookmarkStart w:id="63" w:name="_Toc80036036"/>
      <w:r w:rsidRPr="004A0706">
        <w:lastRenderedPageBreak/>
        <w:t>TECHNICAL MODELLING PROTOCOL</w:t>
      </w:r>
      <w:bookmarkEnd w:id="63"/>
    </w:p>
    <w:p w14:paraId="3DE1E455" w14:textId="77961A91" w:rsidR="004A0706" w:rsidRDefault="004A0706" w:rsidP="004A0706">
      <w:pPr>
        <w:pStyle w:val="Heading2"/>
      </w:pPr>
      <w:bookmarkStart w:id="64" w:name="_Toc80036037"/>
      <w:r w:rsidRPr="004A0706">
        <w:t>Modelling Methods</w:t>
      </w:r>
      <w:bookmarkEnd w:id="64"/>
    </w:p>
    <w:p w14:paraId="28770454" w14:textId="5F5EC286" w:rsidR="004A0706" w:rsidRDefault="004A0706" w:rsidP="004A0706">
      <w:r>
        <w:t>Model information shall take account of construction methodology. Elements are to be modelled in line with how they are typically constructed e.g. walls span from structural floor to structural soffit and curtain walling is assigned to the ground floor level spanning multiple floors</w:t>
      </w:r>
      <w:r w:rsidR="00170741">
        <w:t xml:space="preserve"> unless </w:t>
      </w:r>
      <w:r w:rsidR="0026658B">
        <w:t>modular construction applies</w:t>
      </w:r>
      <w:r>
        <w:t xml:space="preserve">. </w:t>
      </w:r>
    </w:p>
    <w:p w14:paraId="78EDE181" w14:textId="1E008A99" w:rsidR="004A0706" w:rsidRDefault="00115569" w:rsidP="002D4890">
      <w:r w:rsidRPr="002D4890">
        <w:t>Some model elements may be modelled by using model in Place method when required, to take advantage of references in the</w:t>
      </w:r>
      <w:r w:rsidR="00BF55EE">
        <w:t xml:space="preserve"> </w:t>
      </w:r>
      <w:r w:rsidRPr="002D4890">
        <w:t>main model and the modelling tools in this method, particular</w:t>
      </w:r>
      <w:r w:rsidR="00010ABE">
        <w:t>ly</w:t>
      </w:r>
      <w:r w:rsidRPr="002D4890">
        <w:t xml:space="preserve"> during early stages such a: Concept Design and Schematic Design.</w:t>
      </w:r>
    </w:p>
    <w:p w14:paraId="58F10DA5" w14:textId="7B6DBCBB" w:rsidR="004A0706" w:rsidRDefault="004A0706" w:rsidP="004A0706">
      <w:r>
        <w:t xml:space="preserve">All model elements should only exist in a single model, by a single contributor so there is no duplication of the same information (e.g. only one contributor models any given floor at any given LOD).  </w:t>
      </w:r>
      <w:r w:rsidR="0076140B">
        <w:t xml:space="preserve">A special attention needs to be considered between the Architect </w:t>
      </w:r>
      <w:r w:rsidR="0076140B" w:rsidRPr="002D4890">
        <w:rPr>
          <w:rFonts w:hint="eastAsia"/>
          <w:i/>
          <w:iCs/>
        </w:rPr>
        <w:t xml:space="preserve">(Signature </w:t>
      </w:r>
      <w:r w:rsidR="00F028AB">
        <w:rPr>
          <w:i/>
          <w:iCs/>
        </w:rPr>
        <w:t xml:space="preserve">&amp; </w:t>
      </w:r>
      <w:r w:rsidR="0076140B" w:rsidRPr="002D4890">
        <w:rPr>
          <w:rFonts w:hint="eastAsia"/>
          <w:i/>
          <w:iCs/>
        </w:rPr>
        <w:t>Executive)</w:t>
      </w:r>
      <w:r w:rsidR="00F028AB">
        <w:t xml:space="preserve"> </w:t>
      </w:r>
      <w:r w:rsidR="0076140B">
        <w:t xml:space="preserve">while interfacing with the Interior Design </w:t>
      </w:r>
      <w:r w:rsidR="00300836">
        <w:t xml:space="preserve">contractor. The core walls </w:t>
      </w:r>
      <w:r w:rsidR="002A0490">
        <w:t xml:space="preserve">ownership will stay with the Architect while finishes </w:t>
      </w:r>
      <w:r w:rsidR="00F028AB">
        <w:t xml:space="preserve">will be owned by the Interior Design Team. </w:t>
      </w:r>
      <w:r w:rsidR="00FC27F8">
        <w:t xml:space="preserve">Areas and Rooms ownership will always fall under Architect </w:t>
      </w:r>
      <w:r w:rsidR="0070038A">
        <w:t>responsibility.</w:t>
      </w:r>
      <w:r w:rsidR="00A304E1">
        <w:t xml:space="preserve"> For a better understanding of the disciplines interfaces, please refer to</w:t>
      </w:r>
      <w:r w:rsidR="00010ABE">
        <w:t xml:space="preserve"> </w:t>
      </w:r>
      <w:r w:rsidR="00010ABE" w:rsidRPr="00010ABE">
        <w:rPr>
          <w:rFonts w:hint="eastAsia"/>
          <w:color w:val="AE9142" w:themeColor="text1"/>
        </w:rPr>
        <w:fldChar w:fldCharType="begin"/>
      </w:r>
      <w:r w:rsidR="00010ABE" w:rsidRPr="00010ABE">
        <w:rPr>
          <w:rFonts w:hint="eastAsia"/>
          <w:color w:val="AE9142" w:themeColor="text1"/>
        </w:rPr>
        <w:instrText xml:space="preserve"> </w:instrText>
      </w:r>
      <w:r w:rsidR="00010ABE" w:rsidRPr="00010ABE">
        <w:rPr>
          <w:color w:val="AE9142" w:themeColor="text1"/>
        </w:rPr>
        <w:instrText>REF _Ref59119043 \h</w:instrText>
      </w:r>
      <w:r w:rsidR="00010ABE" w:rsidRPr="00010ABE">
        <w:rPr>
          <w:rFonts w:hint="eastAsia"/>
          <w:color w:val="AE9142" w:themeColor="text1"/>
        </w:rPr>
        <w:instrText xml:space="preserve"> </w:instrText>
      </w:r>
      <w:r w:rsidR="00010ABE">
        <w:rPr>
          <w:rFonts w:hint="eastAsia"/>
          <w:color w:val="AE9142" w:themeColor="text1"/>
        </w:rPr>
        <w:instrText xml:space="preserve"> \* MERGEFORMAT </w:instrText>
      </w:r>
      <w:r w:rsidR="00010ABE" w:rsidRPr="00010ABE">
        <w:rPr>
          <w:rFonts w:hint="eastAsia"/>
          <w:color w:val="AE9142" w:themeColor="text1"/>
        </w:rPr>
      </w:r>
      <w:r w:rsidR="00010ABE" w:rsidRPr="00010ABE">
        <w:rPr>
          <w:rFonts w:hint="eastAsia"/>
          <w:color w:val="AE9142" w:themeColor="text1"/>
        </w:rPr>
        <w:fldChar w:fldCharType="separate"/>
      </w:r>
      <w:r w:rsidR="00010ABE" w:rsidRPr="00010ABE">
        <w:rPr>
          <w:color w:val="AE9142" w:themeColor="text1"/>
        </w:rPr>
        <w:t>APPENDIX N – Consultants Interface</w:t>
      </w:r>
      <w:r w:rsidR="00010ABE" w:rsidRPr="00010ABE">
        <w:rPr>
          <w:rFonts w:hint="eastAsia"/>
          <w:color w:val="AE9142" w:themeColor="text1"/>
        </w:rPr>
        <w:fldChar w:fldCharType="end"/>
      </w:r>
      <w:r w:rsidR="00010ABE">
        <w:rPr>
          <w:color w:val="AE9142" w:themeColor="text1"/>
        </w:rPr>
        <w:t>.</w:t>
      </w:r>
    </w:p>
    <w:p w14:paraId="32A54F7B" w14:textId="77777777" w:rsidR="004A0706" w:rsidRDefault="004A0706" w:rsidP="00240AF9">
      <w:pPr>
        <w:spacing w:after="0"/>
      </w:pPr>
      <w:r>
        <w:t xml:space="preserve"> </w:t>
      </w:r>
    </w:p>
    <w:p w14:paraId="0AE6E1AD" w14:textId="77777777" w:rsidR="004A0706" w:rsidRDefault="004A0706" w:rsidP="004A0706">
      <w:r>
        <w:t xml:space="preserve">All design changes will be done in the source Information Model with relevant drawings re-exported and not as amendments to any exports (i.e. no changes to the 2D drawing). All model elements shall be created adhering to the boundaries of the project volumes where specified.  </w:t>
      </w:r>
    </w:p>
    <w:p w14:paraId="2ADA4F49" w14:textId="77777777" w:rsidR="00A304E1" w:rsidRDefault="00A304E1" w:rsidP="00A304E1"/>
    <w:p w14:paraId="3CA81185" w14:textId="3BEE39DD" w:rsidR="00A304E1" w:rsidRDefault="00A304E1" w:rsidP="00A304E1">
      <w:r w:rsidRPr="006A46C2">
        <w:rPr>
          <w:rFonts w:hint="eastAsia"/>
        </w:rPr>
        <w:t>Rhino models may be used during the design development, but they will be converted into native Revit elements once the design progresses. If the Rhino models are required at the later design stages due to the complexity of the designed geometry, additional guidance and clarifications will be provides by the Rhino models authors to TRSDC and enlarge project team. Such scenarios will be highlighted as part of the BIM Exemption List. Any native Rhino/Grasshopper scripts will be provided as part of the sharing information. If specifics plug-ins or add-ins were used to aid with the interoperability process between Rhino and Revit, those will be documented and named within the BIM Exemption List.</w:t>
      </w:r>
    </w:p>
    <w:p w14:paraId="566C61F8" w14:textId="16B4F2E9" w:rsidR="004A0706" w:rsidRDefault="004A0706" w:rsidP="00240AF9">
      <w:pPr>
        <w:spacing w:after="0"/>
      </w:pPr>
    </w:p>
    <w:p w14:paraId="16F742CF" w14:textId="77777777" w:rsidR="004A0706" w:rsidRDefault="004A0706" w:rsidP="004A0706">
      <w:r>
        <w:t xml:space="preserve">The design review and approval process of 2D information derived from the models will be in accordance with the Design Management Procedure. </w:t>
      </w:r>
    </w:p>
    <w:p w14:paraId="26CABF44" w14:textId="77777777" w:rsidR="004A0706" w:rsidRDefault="004A0706" w:rsidP="00240AF9">
      <w:pPr>
        <w:spacing w:after="0"/>
      </w:pPr>
      <w:r>
        <w:t xml:space="preserve"> </w:t>
      </w:r>
    </w:p>
    <w:p w14:paraId="4B1852CB" w14:textId="77777777" w:rsidR="004A0706" w:rsidRDefault="004A0706" w:rsidP="004A0706">
      <w:r>
        <w:t xml:space="preserve">Each model contributors modelling obligations will be: </w:t>
      </w:r>
    </w:p>
    <w:p w14:paraId="7E65830A" w14:textId="35E5CEE6" w:rsidR="004A0706" w:rsidRDefault="004A0706" w:rsidP="006A46C2">
      <w:pPr>
        <w:pStyle w:val="ListParagraph"/>
        <w:numPr>
          <w:ilvl w:val="0"/>
          <w:numId w:val="17"/>
        </w:numPr>
        <w:spacing w:after="0"/>
      </w:pPr>
      <w:r>
        <w:t>Contributors will concurrently develop the design and model as an iterative process.</w:t>
      </w:r>
    </w:p>
    <w:p w14:paraId="17611EEE" w14:textId="4C3F2CDD" w:rsidR="004A0706" w:rsidRDefault="004A0706" w:rsidP="006A46C2">
      <w:pPr>
        <w:pStyle w:val="ListParagraph"/>
        <w:numPr>
          <w:ilvl w:val="0"/>
          <w:numId w:val="17"/>
        </w:numPr>
        <w:spacing w:after="0"/>
      </w:pPr>
      <w:r>
        <w:t>Any element within a model which is illustrated on drawings will be derived from the model.</w:t>
      </w:r>
    </w:p>
    <w:p w14:paraId="03EC5387" w14:textId="3C3C5263" w:rsidR="004A0706" w:rsidRDefault="004A0706" w:rsidP="006A46C2">
      <w:pPr>
        <w:pStyle w:val="ListParagraph"/>
        <w:numPr>
          <w:ilvl w:val="0"/>
          <w:numId w:val="17"/>
        </w:numPr>
        <w:spacing w:after="0"/>
      </w:pPr>
      <w:r>
        <w:t>Contributors will use models as an explicit means to communicate design.</w:t>
      </w:r>
    </w:p>
    <w:p w14:paraId="54863498" w14:textId="657F93DB" w:rsidR="004A0706" w:rsidRDefault="004A0706" w:rsidP="006A46C2">
      <w:pPr>
        <w:pStyle w:val="ListParagraph"/>
        <w:numPr>
          <w:ilvl w:val="0"/>
          <w:numId w:val="17"/>
        </w:numPr>
        <w:spacing w:after="0"/>
      </w:pPr>
      <w:r>
        <w:t>Contributors will ensure accuracy of the attribute data applied to elements.</w:t>
      </w:r>
    </w:p>
    <w:p w14:paraId="632D1B2A" w14:textId="7B841845" w:rsidR="004A0706" w:rsidRDefault="004A0706" w:rsidP="004A0706">
      <w:pPr>
        <w:pStyle w:val="Heading2"/>
      </w:pPr>
      <w:bookmarkStart w:id="65" w:name="_Toc80036038"/>
      <w:r>
        <w:t>Model Setup</w:t>
      </w:r>
      <w:bookmarkEnd w:id="65"/>
    </w:p>
    <w:p w14:paraId="15A4066E" w14:textId="09DC440B" w:rsidR="004A0706" w:rsidRDefault="08405950" w:rsidP="004A0706">
      <w:r>
        <w:t>The Units for the projects shall be defined in metric units set to millimeters with rounding to the nearest millimeter. If alternate units are required, then dimensions shall be modified and developed to reflect alternate unit values.</w:t>
      </w:r>
    </w:p>
    <w:p w14:paraId="6AD7D457" w14:textId="00E27039" w:rsidR="00531D88" w:rsidRPr="00531D88" w:rsidRDefault="08405950" w:rsidP="00531D88">
      <w:r>
        <w:t xml:space="preserve">Angles to use the decimal degrees and to be round up to the fourth decimal after the full angle. Annotations related to angles should also be round up to the fourth decimal after the full angle.   </w:t>
      </w:r>
    </w:p>
    <w:p w14:paraId="74FA03D7" w14:textId="77777777" w:rsidR="00531D88" w:rsidRPr="00531D88" w:rsidRDefault="08405950" w:rsidP="00531D88">
      <w:r>
        <w:t>E.G 20.57</w:t>
      </w:r>
      <w:r w:rsidRPr="08405950">
        <w:rPr>
          <w:rFonts w:ascii="Cambria" w:hAnsi="Cambria"/>
        </w:rPr>
        <w:t>⁰</w:t>
      </w:r>
    </w:p>
    <w:p w14:paraId="36724139" w14:textId="25CC3235" w:rsidR="00531D88" w:rsidRPr="00531D88" w:rsidRDefault="08405950" w:rsidP="00531D88">
      <w:pPr>
        <w:spacing w:after="0"/>
      </w:pPr>
      <w:r>
        <w:t xml:space="preserve">Setting-out annotations related to building geolocations Easting, Northing and Site Elevation coordinates to be round up to the nearest millimeter and to be in sync’ed with the overall project set-up coordinates please see </w:t>
      </w:r>
      <w:hyperlink w:anchor="_Model_Coordinates" w:history="1">
        <w:r w:rsidRPr="08405950">
          <w:rPr>
            <w:rStyle w:val="Hyperlink"/>
          </w:rPr>
          <w:t xml:space="preserve">Section </w:t>
        </w:r>
        <w:r w:rsidRPr="08405950">
          <w:rPr>
            <w:rStyle w:val="Hyperlink"/>
            <w:b/>
            <w:bCs/>
          </w:rPr>
          <w:t>6.3</w:t>
        </w:r>
        <w:r w:rsidRPr="08405950">
          <w:rPr>
            <w:rStyle w:val="Hyperlink"/>
          </w:rPr>
          <w:t xml:space="preserve"> – Model Coordinates</w:t>
        </w:r>
      </w:hyperlink>
      <w:r>
        <w:t xml:space="preserve">. </w:t>
      </w:r>
    </w:p>
    <w:p w14:paraId="583CF3C2" w14:textId="37123D22" w:rsidR="00531D88" w:rsidRDefault="08405950" w:rsidP="00531D88">
      <w:pPr>
        <w:spacing w:after="0"/>
      </w:pPr>
      <w:r>
        <w:t xml:space="preserve">Orientation to True North to follow where possible the angles round-up to the fourth decimal after the full angle. In order to avoid any confusion generated by the Revit sensibility over the models locations, it is recommended that the building locations are acquired, published or transferred between different consultants’ models rather than manually input them. Annotating the angle to True North will be round up to the fourth decimal after the full angle.  </w:t>
      </w:r>
    </w:p>
    <w:p w14:paraId="08D8F45C" w14:textId="36C9DB48" w:rsidR="004A0706" w:rsidRDefault="004A0706" w:rsidP="004A0706">
      <w:pPr>
        <w:pStyle w:val="Heading2"/>
      </w:pPr>
      <w:bookmarkStart w:id="66" w:name="_Toc80036039"/>
      <w:r w:rsidRPr="004A0706">
        <w:t>Model Coordinates</w:t>
      </w:r>
      <w:bookmarkEnd w:id="66"/>
    </w:p>
    <w:p w14:paraId="0D53D1D4" w14:textId="4F84CB66" w:rsidR="004A0706" w:rsidRDefault="004A0706" w:rsidP="004A0706">
      <w:r>
        <w:t>Model Coordinates should always be set to world coordinates, including (where known) the elevation. Project base points should be located to a Grid intersection, to the bottom left of the building (in project north), and survey point, should be located on a</w:t>
      </w:r>
      <w:r w:rsidR="0026658B">
        <w:t xml:space="preserve"> Project coordinate system </w:t>
      </w:r>
      <w:r w:rsidR="00030E85">
        <w:t>‘</w:t>
      </w:r>
      <w:r w:rsidR="0026658B">
        <w:t>WGS</w:t>
      </w:r>
      <w:r w:rsidR="00030E85">
        <w:t xml:space="preserve"> 19</w:t>
      </w:r>
      <w:r w:rsidR="009D418A">
        <w:t>84</w:t>
      </w:r>
      <w:r w:rsidR="00030E85">
        <w:t xml:space="preserve"> UTM Zone 37N’ </w:t>
      </w:r>
      <w:r>
        <w:t xml:space="preserve">tile intersection to ensure accuracy or left at 0,0,0 for reference. </w:t>
      </w:r>
    </w:p>
    <w:p w14:paraId="63A56531" w14:textId="77777777" w:rsidR="004A0706" w:rsidRDefault="004A0706" w:rsidP="00240AF9">
      <w:pPr>
        <w:spacing w:after="0"/>
      </w:pPr>
    </w:p>
    <w:p w14:paraId="500F681E" w14:textId="142073D8" w:rsidR="00542D1F" w:rsidRDefault="004A0706" w:rsidP="00284BE8">
      <w:pPr>
        <w:pStyle w:val="Default"/>
        <w:ind w:left="567"/>
        <w:rPr>
          <w:rFonts w:asciiTheme="minorHAnsi" w:hAnsiTheme="minorHAnsi" w:cstheme="minorBidi"/>
          <w:color w:val="auto"/>
          <w:sz w:val="18"/>
          <w:szCs w:val="20"/>
          <w:lang w:val="en-US"/>
        </w:rPr>
      </w:pPr>
      <w:r w:rsidRPr="002D4890">
        <w:rPr>
          <w:rFonts w:asciiTheme="minorHAnsi" w:hAnsiTheme="minorHAnsi" w:cstheme="minorBidi"/>
          <w:color w:val="auto"/>
          <w:sz w:val="18"/>
          <w:szCs w:val="20"/>
          <w:lang w:val="en-US"/>
        </w:rPr>
        <w:t>Coordinates are shown below for each type. Care should be taken to ensure that coordinates are clipped and pinned in place, to avoid them being moved. If a project base or survey points require moving, the original and proposed coordinates should be documented, and the design team made aware of this change.</w:t>
      </w:r>
      <w:r w:rsidR="00542D1F" w:rsidRPr="002D4890">
        <w:rPr>
          <w:rFonts w:asciiTheme="minorHAnsi" w:hAnsiTheme="minorHAnsi" w:cstheme="minorBidi"/>
          <w:color w:val="auto"/>
          <w:sz w:val="18"/>
          <w:szCs w:val="20"/>
          <w:lang w:val="en-US"/>
        </w:rPr>
        <w:t xml:space="preserve"> </w:t>
      </w:r>
    </w:p>
    <w:p w14:paraId="348310B9" w14:textId="03C778B6" w:rsidR="00A304E1" w:rsidRDefault="00A304E1" w:rsidP="00A304E1">
      <w:r>
        <w:lastRenderedPageBreak/>
        <w:t xml:space="preserve">For files with multiple coordinates refer to the </w:t>
      </w:r>
      <w:r w:rsidR="00345950" w:rsidRPr="00010ABE">
        <w:rPr>
          <w:rFonts w:hint="eastAsia"/>
          <w:color w:val="AE9142" w:themeColor="text1"/>
        </w:rPr>
        <w:fldChar w:fldCharType="begin"/>
      </w:r>
      <w:r w:rsidR="00345950" w:rsidRPr="00010ABE">
        <w:rPr>
          <w:rFonts w:hint="eastAsia"/>
          <w:color w:val="AE9142" w:themeColor="text1"/>
        </w:rPr>
        <w:instrText xml:space="preserve"> REF _Ref59118798 \h </w:instrText>
      </w:r>
      <w:r w:rsidR="00345950">
        <w:rPr>
          <w:rFonts w:hint="eastAsia"/>
          <w:color w:val="AE9142" w:themeColor="text1"/>
        </w:rPr>
        <w:instrText xml:space="preserve"> \* MERGEFORMAT </w:instrText>
      </w:r>
      <w:r w:rsidR="00345950" w:rsidRPr="00010ABE">
        <w:rPr>
          <w:rFonts w:hint="eastAsia"/>
          <w:color w:val="AE9142" w:themeColor="text1"/>
        </w:rPr>
      </w:r>
      <w:r w:rsidR="00345950" w:rsidRPr="00010ABE">
        <w:rPr>
          <w:rFonts w:hint="eastAsia"/>
          <w:color w:val="AE9142" w:themeColor="text1"/>
        </w:rPr>
        <w:fldChar w:fldCharType="separate"/>
      </w:r>
      <w:r w:rsidR="00345950" w:rsidRPr="00010ABE">
        <w:rPr>
          <w:color w:val="AE9142" w:themeColor="text1"/>
        </w:rPr>
        <w:t>APPENDIX I – Models Multiple Shared Location</w:t>
      </w:r>
      <w:r w:rsidR="00345950" w:rsidRPr="00010ABE">
        <w:rPr>
          <w:rFonts w:hint="eastAsia"/>
          <w:color w:val="AE9142" w:themeColor="text1"/>
        </w:rPr>
        <w:fldChar w:fldCharType="end"/>
      </w:r>
      <w:r w:rsidR="00345950">
        <w:t xml:space="preserve"> </w:t>
      </w:r>
      <w:r>
        <w:t xml:space="preserve">- </w:t>
      </w:r>
      <w:r w:rsidR="009D2606" w:rsidRPr="009D2606">
        <w:rPr>
          <w:rFonts w:hint="eastAsia"/>
        </w:rPr>
        <w:t>R08-HE3D01-FOS-SCH-AR-0009</w:t>
      </w:r>
      <w:r>
        <w:t>.xlsx</w:t>
      </w:r>
    </w:p>
    <w:p w14:paraId="5F4EA7DA" w14:textId="77777777" w:rsidR="00010ABE" w:rsidRDefault="00010ABE" w:rsidP="00010ABE">
      <w:pPr>
        <w:autoSpaceDE w:val="0"/>
        <w:autoSpaceDN w:val="0"/>
        <w:adjustRightInd w:val="0"/>
        <w:spacing w:after="0"/>
        <w:ind w:left="567"/>
        <w:jc w:val="left"/>
      </w:pPr>
    </w:p>
    <w:p w14:paraId="7A1A2F45" w14:textId="53C59E17" w:rsidR="00542D1F" w:rsidRPr="002D4890" w:rsidRDefault="00542D1F" w:rsidP="00010ABE">
      <w:pPr>
        <w:autoSpaceDE w:val="0"/>
        <w:autoSpaceDN w:val="0"/>
        <w:adjustRightInd w:val="0"/>
        <w:spacing w:after="0"/>
        <w:ind w:left="567"/>
        <w:jc w:val="left"/>
      </w:pPr>
      <w:r w:rsidRPr="002D4890">
        <w:t>All vertical levels are relative to Mean Sea level (MSL) at Jeddah</w:t>
      </w:r>
      <w:r w:rsidR="00B152D1">
        <w:t xml:space="preserve">. </w:t>
      </w:r>
      <w:r w:rsidR="007A3D76" w:rsidRPr="002D4890">
        <w:rPr>
          <w:rFonts w:hint="eastAsia"/>
        </w:rPr>
        <w:t xml:space="preserve">Another commonly used vertical datum at the site is LAT at Al-Wajh. </w:t>
      </w:r>
      <w:r w:rsidRPr="002D4890">
        <w:t xml:space="preserve"> </w:t>
      </w:r>
      <w:r w:rsidR="007A3D76" w:rsidRPr="002D4890">
        <w:rPr>
          <w:rFonts w:hint="eastAsia"/>
        </w:rPr>
        <w:t>Elevation (m MSL Jeddah) = Elevation (m LAT Al-Wajh) + 0.5954 m</w:t>
      </w:r>
    </w:p>
    <w:p w14:paraId="78EE25BB" w14:textId="59946B3E" w:rsidR="004A0706" w:rsidRDefault="004A0706" w:rsidP="004A0706"/>
    <w:tbl>
      <w:tblPr>
        <w:tblStyle w:val="TableGrid"/>
        <w:tblW w:w="0" w:type="auto"/>
        <w:tblInd w:w="576" w:type="dxa"/>
        <w:tblBorders>
          <w:top w:val="dotted" w:sz="4" w:space="0" w:color="AE9142" w:themeColor="text1"/>
          <w:left w:val="dotted" w:sz="4" w:space="0" w:color="AE9142" w:themeColor="text1"/>
          <w:bottom w:val="dotted" w:sz="4" w:space="0" w:color="AE9142" w:themeColor="text1"/>
          <w:right w:val="dotted" w:sz="4" w:space="0" w:color="AE9142" w:themeColor="text1"/>
          <w:insideH w:val="dotted" w:sz="4" w:space="0" w:color="AE9142" w:themeColor="text1"/>
          <w:insideV w:val="dotted" w:sz="4" w:space="0" w:color="AE9142" w:themeColor="text1"/>
        </w:tblBorders>
        <w:tblLook w:val="04A0" w:firstRow="1" w:lastRow="0" w:firstColumn="1" w:lastColumn="0" w:noHBand="0" w:noVBand="1"/>
      </w:tblPr>
      <w:tblGrid>
        <w:gridCol w:w="5012"/>
        <w:gridCol w:w="5012"/>
      </w:tblGrid>
      <w:tr w:rsidR="004A0706" w14:paraId="666959D2" w14:textId="77777777" w:rsidTr="7C4CADD9">
        <w:tc>
          <w:tcPr>
            <w:tcW w:w="5012" w:type="dxa"/>
            <w:shd w:val="clear" w:color="auto" w:fill="F0E9D7" w:themeFill="accent2" w:themeFillTint="33"/>
            <w:vAlign w:val="center"/>
          </w:tcPr>
          <w:p w14:paraId="119E9621" w14:textId="719CDCB7" w:rsidR="004A0706" w:rsidRPr="002D4890" w:rsidRDefault="004A0706" w:rsidP="00240AF9">
            <w:pPr>
              <w:ind w:left="0"/>
              <w:jc w:val="left"/>
              <w:rPr>
                <w:i/>
                <w:iCs/>
              </w:rPr>
            </w:pPr>
            <w:r w:rsidRPr="002D4890">
              <w:rPr>
                <w:rFonts w:hint="eastAsia"/>
                <w:i/>
                <w:iCs/>
              </w:rPr>
              <w:t>Project (0,0,0) Reference Point</w:t>
            </w:r>
          </w:p>
        </w:tc>
        <w:tc>
          <w:tcPr>
            <w:tcW w:w="5012" w:type="dxa"/>
            <w:vAlign w:val="center"/>
          </w:tcPr>
          <w:p w14:paraId="27744218" w14:textId="478A2A98" w:rsidR="004A0706" w:rsidRPr="002D4890" w:rsidRDefault="7425EEA8" w:rsidP="7425EEA8">
            <w:pPr>
              <w:ind w:left="0"/>
              <w:jc w:val="left"/>
              <w:rPr>
                <w:i/>
                <w:iCs/>
              </w:rPr>
            </w:pPr>
            <w:r w:rsidRPr="7425EEA8">
              <w:rPr>
                <w:i/>
                <w:iCs/>
              </w:rPr>
              <w:t>Shared Site relative to WGS datum: (UTM84-37N)</w:t>
            </w:r>
          </w:p>
          <w:p w14:paraId="5D6401F6" w14:textId="444687FF" w:rsidR="00240AF9" w:rsidRPr="002D4890" w:rsidRDefault="7C4CADD9" w:rsidP="7C4CADD9">
            <w:pPr>
              <w:ind w:left="0"/>
              <w:jc w:val="left"/>
              <w:rPr>
                <w:i/>
                <w:iCs/>
              </w:rPr>
            </w:pPr>
            <w:r w:rsidRPr="7C4CADD9">
              <w:rPr>
                <w:i/>
                <w:iCs/>
              </w:rPr>
              <w:t>(Project Shared Coordinates Name: R08-HE3D01)</w:t>
            </w:r>
          </w:p>
          <w:p w14:paraId="32185149" w14:textId="58072A1A" w:rsidR="004A0706" w:rsidRPr="00D04829" w:rsidRDefault="2D8D134F" w:rsidP="2D8D134F">
            <w:pPr>
              <w:ind w:left="0"/>
              <w:jc w:val="left"/>
              <w:rPr>
                <w:i/>
                <w:iCs/>
                <w:lang w:val="pt-PT"/>
              </w:rPr>
            </w:pPr>
            <w:r w:rsidRPr="00D04829">
              <w:rPr>
                <w:i/>
                <w:iCs/>
                <w:lang w:val="pt-PT"/>
              </w:rPr>
              <w:t>N/S 2,821,300.0 m</w:t>
            </w:r>
          </w:p>
          <w:p w14:paraId="69F32AB2" w14:textId="28FF5819" w:rsidR="004A0706" w:rsidRPr="00D04829" w:rsidRDefault="2D8D134F" w:rsidP="2D8D134F">
            <w:pPr>
              <w:ind w:left="0"/>
              <w:jc w:val="left"/>
              <w:rPr>
                <w:i/>
                <w:iCs/>
                <w:lang w:val="pt-PT"/>
              </w:rPr>
            </w:pPr>
            <w:r w:rsidRPr="00D04829">
              <w:rPr>
                <w:i/>
                <w:iCs/>
                <w:lang w:val="pt-PT"/>
              </w:rPr>
              <w:t>E/W 297,000.0 m</w:t>
            </w:r>
          </w:p>
          <w:p w14:paraId="30B9CBF3" w14:textId="77777777" w:rsidR="004A0706" w:rsidRPr="00D04829" w:rsidRDefault="004A0706" w:rsidP="00240AF9">
            <w:pPr>
              <w:ind w:left="0"/>
              <w:jc w:val="left"/>
              <w:rPr>
                <w:i/>
                <w:iCs/>
                <w:lang w:val="pt-PT"/>
              </w:rPr>
            </w:pPr>
          </w:p>
          <w:p w14:paraId="62D20896" w14:textId="062399B6" w:rsidR="004A0706" w:rsidRPr="00D04829" w:rsidRDefault="004A0706" w:rsidP="00240AF9">
            <w:pPr>
              <w:ind w:left="0"/>
              <w:jc w:val="left"/>
              <w:rPr>
                <w:i/>
                <w:iCs/>
                <w:lang w:val="pt-PT"/>
              </w:rPr>
            </w:pPr>
            <w:r w:rsidRPr="00D04829">
              <w:rPr>
                <w:rFonts w:hint="eastAsia"/>
                <w:i/>
                <w:iCs/>
                <w:lang w:val="pt-PT"/>
              </w:rPr>
              <w:t xml:space="preserve">Elev </w:t>
            </w:r>
            <w:r w:rsidR="001D7AEE" w:rsidRPr="00D04829">
              <w:rPr>
                <w:i/>
                <w:iCs/>
                <w:lang w:val="pt-PT"/>
              </w:rPr>
              <w:t>0.00</w:t>
            </w:r>
            <w:r w:rsidR="001D7AEE" w:rsidRPr="00D04829">
              <w:rPr>
                <w:rFonts w:hint="eastAsia"/>
                <w:i/>
                <w:iCs/>
                <w:lang w:val="pt-PT"/>
              </w:rPr>
              <w:t xml:space="preserve"> </w:t>
            </w:r>
            <w:r w:rsidRPr="00D04829">
              <w:rPr>
                <w:rFonts w:hint="eastAsia"/>
                <w:i/>
                <w:iCs/>
                <w:lang w:val="pt-PT"/>
              </w:rPr>
              <w:t xml:space="preserve">AOD </w:t>
            </w:r>
            <w:r w:rsidR="001D7AEE" w:rsidRPr="00D04829">
              <w:rPr>
                <w:i/>
                <w:iCs/>
                <w:lang w:val="pt-PT"/>
              </w:rPr>
              <w:t>0.00</w:t>
            </w:r>
            <w:r w:rsidR="001D7AEE" w:rsidRPr="00D04829">
              <w:rPr>
                <w:rFonts w:hint="eastAsia"/>
                <w:i/>
                <w:iCs/>
                <w:lang w:val="pt-PT"/>
              </w:rPr>
              <w:t xml:space="preserve"> </w:t>
            </w:r>
            <w:r w:rsidRPr="00D04829">
              <w:rPr>
                <w:rFonts w:hint="eastAsia"/>
                <w:i/>
                <w:iCs/>
                <w:lang w:val="pt-PT"/>
              </w:rPr>
              <w:t>mm</w:t>
            </w:r>
          </w:p>
          <w:p w14:paraId="2EA03E22" w14:textId="77777777" w:rsidR="004A0706" w:rsidRPr="00D04829" w:rsidRDefault="004A0706" w:rsidP="00240AF9">
            <w:pPr>
              <w:ind w:left="0"/>
              <w:jc w:val="left"/>
              <w:rPr>
                <w:i/>
                <w:iCs/>
                <w:lang w:val="pt-PT"/>
              </w:rPr>
            </w:pPr>
          </w:p>
          <w:p w14:paraId="67D98980" w14:textId="298143A4" w:rsidR="004A0706" w:rsidRPr="002D4890" w:rsidRDefault="004A0706" w:rsidP="00240AF9">
            <w:pPr>
              <w:ind w:left="0"/>
              <w:jc w:val="left"/>
              <w:rPr>
                <w:i/>
                <w:iCs/>
              </w:rPr>
            </w:pPr>
            <w:r w:rsidRPr="002D4890">
              <w:rPr>
                <w:rFonts w:hint="eastAsia"/>
                <w:i/>
                <w:iCs/>
              </w:rPr>
              <w:t xml:space="preserve">Angle to True North </w:t>
            </w:r>
            <w:r w:rsidR="00DA7A68">
              <w:rPr>
                <w:i/>
                <w:iCs/>
              </w:rPr>
              <w:t>0</w:t>
            </w:r>
            <w:r w:rsidRPr="002D4890">
              <w:rPr>
                <w:rFonts w:hint="eastAsia"/>
                <w:i/>
                <w:iCs/>
              </w:rPr>
              <w:t>.</w:t>
            </w:r>
            <w:r w:rsidR="00DA7A68">
              <w:rPr>
                <w:i/>
                <w:iCs/>
              </w:rPr>
              <w:t>00</w:t>
            </w:r>
            <w:r w:rsidRPr="002D4890">
              <w:rPr>
                <w:rFonts w:hint="eastAsia"/>
                <w:i/>
                <w:iCs/>
              </w:rPr>
              <w:t>°</w:t>
            </w:r>
          </w:p>
          <w:p w14:paraId="0BF2385F" w14:textId="5EC7928E" w:rsidR="001825BB" w:rsidRPr="002D4890" w:rsidRDefault="001825BB" w:rsidP="00240AF9">
            <w:pPr>
              <w:ind w:left="0"/>
              <w:jc w:val="left"/>
              <w:rPr>
                <w:i/>
                <w:iCs/>
              </w:rPr>
            </w:pPr>
          </w:p>
        </w:tc>
      </w:tr>
    </w:tbl>
    <w:p w14:paraId="08C8C73D" w14:textId="5BEB316E" w:rsidR="00240AF9" w:rsidRDefault="00240AF9" w:rsidP="00240AF9">
      <w:pPr>
        <w:pStyle w:val="Heading2"/>
      </w:pPr>
      <w:bookmarkStart w:id="67" w:name="_Federation_Strategy"/>
      <w:bookmarkStart w:id="68" w:name="_Toc80036040"/>
      <w:bookmarkEnd w:id="67"/>
      <w:r>
        <w:t>Federation Strategy</w:t>
      </w:r>
      <w:bookmarkEnd w:id="68"/>
    </w:p>
    <w:p w14:paraId="04C015DF" w14:textId="5A64EF09" w:rsidR="00240AF9" w:rsidRDefault="00240AF9" w:rsidP="00B365FC">
      <w:r>
        <w:t>Federation Strategy, also referred to as the Information Container Breakdown Structure will be used as a foundation for coordination. It will allocate volumes within the project to different disciplines into which they carry out their system model. The proposed overall modelling and coordination strategy for the project will enable concurrent work on models and will be developed based on numerous factors such as:</w:t>
      </w:r>
    </w:p>
    <w:p w14:paraId="5813B047" w14:textId="2A452F6E" w:rsidR="00240AF9" w:rsidRDefault="00240AF9" w:rsidP="006A46C2">
      <w:pPr>
        <w:pStyle w:val="ListParagraph"/>
        <w:numPr>
          <w:ilvl w:val="0"/>
          <w:numId w:val="18"/>
        </w:numPr>
        <w:spacing w:after="0"/>
      </w:pPr>
      <w:r>
        <w:t>Required project deliverables</w:t>
      </w:r>
    </w:p>
    <w:p w14:paraId="065E75D6" w14:textId="230238DC" w:rsidR="00240AF9" w:rsidRDefault="00240AF9" w:rsidP="006A46C2">
      <w:pPr>
        <w:pStyle w:val="ListParagraph"/>
        <w:numPr>
          <w:ilvl w:val="0"/>
          <w:numId w:val="18"/>
        </w:numPr>
        <w:spacing w:after="0"/>
      </w:pPr>
      <w:r>
        <w:t>Overall project procurement strategy</w:t>
      </w:r>
    </w:p>
    <w:p w14:paraId="70DB4564" w14:textId="317C3548" w:rsidR="00240AF9" w:rsidRDefault="00240AF9" w:rsidP="006A46C2">
      <w:pPr>
        <w:pStyle w:val="ListParagraph"/>
        <w:numPr>
          <w:ilvl w:val="0"/>
          <w:numId w:val="18"/>
        </w:numPr>
        <w:spacing w:after="0"/>
      </w:pPr>
      <w:r>
        <w:t>Coordination requirements and consultant/trade package split</w:t>
      </w:r>
    </w:p>
    <w:p w14:paraId="27020571" w14:textId="0DFDD82C" w:rsidR="00240AF9" w:rsidRDefault="00240AF9" w:rsidP="006A46C2">
      <w:pPr>
        <w:pStyle w:val="ListParagraph"/>
        <w:numPr>
          <w:ilvl w:val="0"/>
          <w:numId w:val="18"/>
        </w:numPr>
        <w:spacing w:after="0"/>
      </w:pPr>
      <w:r>
        <w:t>Unique project challenges and project BIM Uses</w:t>
      </w:r>
    </w:p>
    <w:p w14:paraId="354E3CF4" w14:textId="726D266C" w:rsidR="00143E00" w:rsidRDefault="00240AF9" w:rsidP="006A46C2">
      <w:pPr>
        <w:pStyle w:val="ListParagraph"/>
        <w:numPr>
          <w:ilvl w:val="0"/>
          <w:numId w:val="18"/>
        </w:numPr>
        <w:spacing w:after="0"/>
      </w:pPr>
      <w:r>
        <w:t>Model file size – Consideration to be made of model performance</w:t>
      </w:r>
      <w:r w:rsidR="005931CC">
        <w:t xml:space="preserve">. </w:t>
      </w:r>
      <w:r w:rsidR="006A4475">
        <w:t>Model</w:t>
      </w:r>
      <w:r w:rsidR="00143E00">
        <w:t xml:space="preserve"> file</w:t>
      </w:r>
      <w:r w:rsidR="00D27D2F">
        <w:t xml:space="preserve"> size to be kept in within manageable extents</w:t>
      </w:r>
      <w:r w:rsidR="00817A72">
        <w:t xml:space="preserve">. </w:t>
      </w:r>
      <w:bookmarkStart w:id="69" w:name="_Hlk64300392"/>
      <w:r w:rsidR="004E16B9" w:rsidRPr="0077199C">
        <w:t>It´s recommended to keep models file size bigger than 300</w:t>
      </w:r>
      <w:r w:rsidR="004E16B9">
        <w:t xml:space="preserve"> </w:t>
      </w:r>
      <w:r w:rsidR="004E16B9" w:rsidRPr="0077199C">
        <w:t>MB</w:t>
      </w:r>
      <w:bookmarkEnd w:id="69"/>
      <w:r w:rsidR="004E16B9">
        <w:t>.</w:t>
      </w:r>
    </w:p>
    <w:p w14:paraId="3534C856" w14:textId="5AF99615" w:rsidR="00240AF9" w:rsidRDefault="00240AF9" w:rsidP="006A46C2">
      <w:pPr>
        <w:pStyle w:val="ListParagraph"/>
        <w:numPr>
          <w:ilvl w:val="0"/>
          <w:numId w:val="18"/>
        </w:numPr>
        <w:spacing w:after="0"/>
      </w:pPr>
      <w:r>
        <w:t>Capability of project team</w:t>
      </w:r>
    </w:p>
    <w:p w14:paraId="44F65340" w14:textId="5ED9FEED" w:rsidR="00240AF9" w:rsidRDefault="00240AF9" w:rsidP="006A46C2">
      <w:pPr>
        <w:pStyle w:val="ListParagraph"/>
        <w:numPr>
          <w:ilvl w:val="0"/>
          <w:numId w:val="18"/>
        </w:numPr>
        <w:spacing w:after="0"/>
      </w:pPr>
      <w:r>
        <w:t>Information Security</w:t>
      </w:r>
    </w:p>
    <w:p w14:paraId="6C15B64B" w14:textId="77777777" w:rsidR="00240AF9" w:rsidRDefault="00240AF9" w:rsidP="00F10C6C">
      <w:pPr>
        <w:pStyle w:val="ListParagraph"/>
        <w:spacing w:after="0"/>
        <w:ind w:left="1296"/>
      </w:pPr>
    </w:p>
    <w:p w14:paraId="321EF963" w14:textId="229F7931" w:rsidR="00240AF9" w:rsidRDefault="00240AF9" w:rsidP="00B365FC">
      <w:r>
        <w:t xml:space="preserve">This will be further developed and updated as additional information and model authors are identified. </w:t>
      </w:r>
    </w:p>
    <w:p w14:paraId="0BC00E06" w14:textId="2561AE03" w:rsidR="00240AF9" w:rsidRDefault="00240AF9" w:rsidP="00B365FC">
      <w:r>
        <w:t>If trade contractors are unable to produce models for detailed design elements beyond the scope of the principle consultants, it shall be agreed between the relevant parties as to whether additional instructions are provided to the consultant to continue their design to an enhanced level or whether an independent modelling team are employed.</w:t>
      </w:r>
    </w:p>
    <w:p w14:paraId="2F5D7FA2" w14:textId="079FE9B5" w:rsidR="00F84AAA" w:rsidRDefault="08405950" w:rsidP="00B365FC">
      <w:r>
        <w:t>Volume/System parameters to be included, if necessary, once reviewed with all the Task Information Mangers so that a common strategy that accommodate all consultants’ necessities is achieved.</w:t>
      </w:r>
    </w:p>
    <w:p w14:paraId="72CD8445" w14:textId="3D2E9B4B" w:rsidR="00F730F0" w:rsidRDefault="00240AF9">
      <w:r>
        <w:t>All members of the supply chain are expected to review the table documenting volumes below and shall ensure that their models are developed in accordance with this strategy moving forward for the project.</w:t>
      </w:r>
    </w:p>
    <w:p w14:paraId="3F80D387" w14:textId="4C3FA7E0" w:rsidR="00F730F0" w:rsidRDefault="00F730F0" w:rsidP="00F730F0">
      <w:pPr>
        <w:ind w:left="0" w:firstLine="576"/>
        <w:rPr>
          <w:rFonts w:cstheme="minorHAnsi"/>
          <w:i/>
          <w:color w:val="00968F" w:themeColor="accent3"/>
          <w:highlight w:val="lightGray"/>
        </w:rPr>
      </w:pPr>
    </w:p>
    <w:p w14:paraId="3BA9AAC6" w14:textId="27C0EDF0" w:rsidR="00391BBA" w:rsidRDefault="005E5FB2" w:rsidP="00A10418">
      <w:pPr>
        <w:rPr>
          <w:b/>
          <w:bCs/>
          <w:lang w:val="en-GB"/>
        </w:rPr>
      </w:pPr>
      <w:r>
        <w:rPr>
          <w:b/>
          <w:bCs/>
          <w:lang w:val="en-GB"/>
        </w:rPr>
        <w:t>Architecture:</w:t>
      </w:r>
    </w:p>
    <w:p w14:paraId="53C558E9" w14:textId="77777777" w:rsidR="005E5FB2" w:rsidRDefault="005E5FB2" w:rsidP="00A10418">
      <w:pPr>
        <w:rPr>
          <w:b/>
          <w:bCs/>
          <w:lang w:val="en-GB"/>
        </w:rPr>
      </w:pPr>
    </w:p>
    <w:tbl>
      <w:tblPr>
        <w:tblW w:w="7650" w:type="dxa"/>
        <w:tblInd w:w="1075" w:type="dxa"/>
        <w:tblLook w:val="04A0" w:firstRow="1" w:lastRow="0" w:firstColumn="1" w:lastColumn="0" w:noHBand="0" w:noVBand="1"/>
      </w:tblPr>
      <w:tblGrid>
        <w:gridCol w:w="4230"/>
        <w:gridCol w:w="3420"/>
      </w:tblGrid>
      <w:tr w:rsidR="0067776B" w:rsidRPr="005E5FB2" w14:paraId="311D15B3" w14:textId="77777777" w:rsidTr="00C70DC1">
        <w:trPr>
          <w:trHeight w:val="300"/>
        </w:trPr>
        <w:tc>
          <w:tcPr>
            <w:tcW w:w="4230" w:type="dxa"/>
            <w:tcBorders>
              <w:top w:val="single" w:sz="4" w:space="0" w:color="auto"/>
              <w:left w:val="single" w:sz="4" w:space="0" w:color="auto"/>
              <w:bottom w:val="single" w:sz="4" w:space="0" w:color="auto"/>
              <w:right w:val="single" w:sz="4" w:space="0" w:color="auto"/>
            </w:tcBorders>
            <w:shd w:val="clear" w:color="000000" w:fill="C7AF6B"/>
            <w:noWrap/>
            <w:hideMark/>
          </w:tcPr>
          <w:p w14:paraId="42A08166" w14:textId="49555EA2" w:rsidR="0067776B" w:rsidRPr="005E5FB2" w:rsidRDefault="0067776B" w:rsidP="0067776B">
            <w:pPr>
              <w:spacing w:after="0"/>
              <w:ind w:left="0"/>
              <w:jc w:val="left"/>
              <w:rPr>
                <w:rFonts w:ascii="Arial" w:eastAsia="Times New Roman" w:hAnsi="Arial" w:cs="Arial"/>
                <w:b/>
                <w:bCs/>
                <w:i/>
                <w:iCs/>
                <w:color w:val="FFFFFF" w:themeColor="background1"/>
                <w:sz w:val="16"/>
                <w:szCs w:val="16"/>
              </w:rPr>
            </w:pPr>
            <w:r w:rsidRPr="0067776B">
              <w:rPr>
                <w:rFonts w:eastAsia="Segoe UI" w:cs="Segoe UI"/>
                <w:b/>
                <w:bCs/>
                <w:color w:val="FFFFFF" w:themeColor="background1"/>
                <w:szCs w:val="18"/>
              </w:rPr>
              <w:t>Model Naming Code</w:t>
            </w:r>
          </w:p>
        </w:tc>
        <w:tc>
          <w:tcPr>
            <w:tcW w:w="3420" w:type="dxa"/>
            <w:tcBorders>
              <w:top w:val="single" w:sz="4" w:space="0" w:color="auto"/>
              <w:left w:val="nil"/>
              <w:bottom w:val="single" w:sz="4" w:space="0" w:color="auto"/>
              <w:right w:val="single" w:sz="4" w:space="0" w:color="auto"/>
            </w:tcBorders>
            <w:shd w:val="clear" w:color="000000" w:fill="C7AF6B"/>
            <w:noWrap/>
            <w:hideMark/>
          </w:tcPr>
          <w:p w14:paraId="22910943" w14:textId="364C8BEC" w:rsidR="0067776B" w:rsidRPr="005E5FB2" w:rsidRDefault="0067776B" w:rsidP="0067776B">
            <w:pPr>
              <w:spacing w:after="0"/>
              <w:ind w:left="0"/>
              <w:jc w:val="left"/>
              <w:rPr>
                <w:rFonts w:ascii="Arial" w:eastAsia="Times New Roman" w:hAnsi="Arial" w:cs="Arial"/>
                <w:b/>
                <w:bCs/>
                <w:i/>
                <w:iCs/>
                <w:color w:val="FFFFFF" w:themeColor="background1"/>
                <w:sz w:val="16"/>
                <w:szCs w:val="16"/>
              </w:rPr>
            </w:pPr>
            <w:r w:rsidRPr="0067776B">
              <w:rPr>
                <w:rFonts w:eastAsia="Segoe UI" w:cs="Segoe UI"/>
                <w:b/>
                <w:bCs/>
                <w:color w:val="FFFFFF" w:themeColor="background1"/>
                <w:szCs w:val="18"/>
              </w:rPr>
              <w:t>Description</w:t>
            </w:r>
          </w:p>
        </w:tc>
      </w:tr>
      <w:tr w:rsidR="0067776B" w:rsidRPr="005E5FB2" w14:paraId="535384C7"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3D63D02" w14:textId="046F1AE4" w:rsidR="0067776B" w:rsidRPr="005E5FB2" w:rsidRDefault="0067776B" w:rsidP="00C70DC1">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R08-HE3D0</w:t>
            </w:r>
            <w:r w:rsidR="00C70DC1">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KAA</w:t>
            </w:r>
            <w:r w:rsidRPr="005E5FB2">
              <w:rPr>
                <w:rFonts w:ascii="Arial" w:eastAsia="Times New Roman" w:hAnsi="Arial" w:cs="Arial"/>
                <w:sz w:val="16"/>
                <w:szCs w:val="16"/>
              </w:rPr>
              <w:t>-10-XX-MOD-AR-00101</w:t>
            </w:r>
          </w:p>
        </w:tc>
        <w:tc>
          <w:tcPr>
            <w:tcW w:w="3420" w:type="dxa"/>
            <w:tcBorders>
              <w:top w:val="nil"/>
              <w:left w:val="nil"/>
              <w:bottom w:val="single" w:sz="4" w:space="0" w:color="auto"/>
              <w:right w:val="single" w:sz="4" w:space="0" w:color="auto"/>
            </w:tcBorders>
            <w:shd w:val="clear" w:color="auto" w:fill="auto"/>
            <w:noWrap/>
            <w:vAlign w:val="center"/>
            <w:hideMark/>
          </w:tcPr>
          <w:p w14:paraId="0CEF4C6C"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Arrival Hub</w:t>
            </w:r>
          </w:p>
        </w:tc>
      </w:tr>
      <w:tr w:rsidR="0067776B" w:rsidRPr="005E5FB2" w14:paraId="34F44594"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619B350" w14:textId="4BA49A26" w:rsidR="0067776B" w:rsidRPr="005E5FB2" w:rsidRDefault="0067776B" w:rsidP="002439F4">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-14-XX-MOD-AR-00141</w:t>
            </w:r>
          </w:p>
        </w:tc>
        <w:tc>
          <w:tcPr>
            <w:tcW w:w="3420" w:type="dxa"/>
            <w:tcBorders>
              <w:top w:val="nil"/>
              <w:left w:val="nil"/>
              <w:bottom w:val="single" w:sz="4" w:space="0" w:color="auto"/>
              <w:right w:val="single" w:sz="4" w:space="0" w:color="auto"/>
            </w:tcBorders>
            <w:shd w:val="clear" w:color="auto" w:fill="auto"/>
            <w:noWrap/>
            <w:vAlign w:val="center"/>
            <w:hideMark/>
          </w:tcPr>
          <w:p w14:paraId="6300E8EA"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Children's Center</w:t>
            </w:r>
          </w:p>
        </w:tc>
      </w:tr>
      <w:tr w:rsidR="0067776B" w:rsidRPr="005E5FB2" w14:paraId="740D1487"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1A1E202D" w14:textId="7B917595"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-14-XX-MOD-AR-00142</w:t>
            </w:r>
          </w:p>
        </w:tc>
        <w:tc>
          <w:tcPr>
            <w:tcW w:w="3420" w:type="dxa"/>
            <w:tcBorders>
              <w:top w:val="nil"/>
              <w:left w:val="nil"/>
              <w:bottom w:val="single" w:sz="4" w:space="0" w:color="auto"/>
              <w:right w:val="single" w:sz="4" w:space="0" w:color="auto"/>
            </w:tcBorders>
            <w:shd w:val="clear" w:color="auto" w:fill="auto"/>
            <w:noWrap/>
            <w:vAlign w:val="center"/>
            <w:hideMark/>
          </w:tcPr>
          <w:p w14:paraId="10C516EC"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Teens Center</w:t>
            </w:r>
          </w:p>
        </w:tc>
      </w:tr>
      <w:tr w:rsidR="0067776B" w:rsidRPr="005E5FB2" w14:paraId="49FFD5EC"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34D9731C" w14:textId="4C8A8E86"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-15-XX-MOD-AR-00150</w:t>
            </w:r>
          </w:p>
        </w:tc>
        <w:tc>
          <w:tcPr>
            <w:tcW w:w="3420" w:type="dxa"/>
            <w:tcBorders>
              <w:top w:val="nil"/>
              <w:left w:val="nil"/>
              <w:bottom w:val="single" w:sz="4" w:space="0" w:color="auto"/>
              <w:right w:val="single" w:sz="4" w:space="0" w:color="auto"/>
            </w:tcBorders>
            <w:shd w:val="clear" w:color="auto" w:fill="auto"/>
            <w:noWrap/>
            <w:vAlign w:val="center"/>
            <w:hideMark/>
          </w:tcPr>
          <w:p w14:paraId="1521BA96"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SPA</w:t>
            </w:r>
          </w:p>
        </w:tc>
      </w:tr>
      <w:tr w:rsidR="0067776B" w:rsidRPr="005E5FB2" w14:paraId="35E58701"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76BE98DF" w14:textId="38B5FB26"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-16-XX-MOD-AR-00160</w:t>
            </w:r>
          </w:p>
        </w:tc>
        <w:tc>
          <w:tcPr>
            <w:tcW w:w="3420" w:type="dxa"/>
            <w:tcBorders>
              <w:top w:val="nil"/>
              <w:left w:val="nil"/>
              <w:bottom w:val="single" w:sz="4" w:space="0" w:color="auto"/>
              <w:right w:val="single" w:sz="4" w:space="0" w:color="auto"/>
            </w:tcBorders>
            <w:shd w:val="clear" w:color="auto" w:fill="auto"/>
            <w:noWrap/>
            <w:vAlign w:val="center"/>
            <w:hideMark/>
          </w:tcPr>
          <w:p w14:paraId="08FB9090"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Pools &amp; Activities</w:t>
            </w:r>
          </w:p>
        </w:tc>
      </w:tr>
      <w:tr w:rsidR="0067776B" w:rsidRPr="005E5FB2" w14:paraId="72F6D51F"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1790F06" w14:textId="390EF897"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-18-XX-MOD-AR-00180</w:t>
            </w:r>
          </w:p>
        </w:tc>
        <w:tc>
          <w:tcPr>
            <w:tcW w:w="3420" w:type="dxa"/>
            <w:tcBorders>
              <w:top w:val="nil"/>
              <w:left w:val="nil"/>
              <w:bottom w:val="single" w:sz="4" w:space="0" w:color="auto"/>
              <w:right w:val="single" w:sz="4" w:space="0" w:color="auto"/>
            </w:tcBorders>
            <w:shd w:val="clear" w:color="auto" w:fill="auto"/>
            <w:noWrap/>
            <w:vAlign w:val="center"/>
            <w:hideMark/>
          </w:tcPr>
          <w:p w14:paraId="5C4234F7"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Discovery Center</w:t>
            </w:r>
          </w:p>
        </w:tc>
      </w:tr>
      <w:tr w:rsidR="0067776B" w:rsidRPr="005E5FB2" w14:paraId="1C5FB840"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025B0DF6" w14:textId="4138E373"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-20-XX-MOD-AR-00201</w:t>
            </w:r>
          </w:p>
        </w:tc>
        <w:tc>
          <w:tcPr>
            <w:tcW w:w="3420" w:type="dxa"/>
            <w:tcBorders>
              <w:top w:val="nil"/>
              <w:left w:val="nil"/>
              <w:bottom w:val="single" w:sz="4" w:space="0" w:color="auto"/>
              <w:right w:val="single" w:sz="4" w:space="0" w:color="auto"/>
            </w:tcBorders>
            <w:shd w:val="clear" w:color="auto" w:fill="auto"/>
            <w:noWrap/>
            <w:vAlign w:val="center"/>
            <w:hideMark/>
          </w:tcPr>
          <w:p w14:paraId="7A33480B"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Recreation Retail</w:t>
            </w:r>
          </w:p>
        </w:tc>
      </w:tr>
      <w:tr w:rsidR="0067776B" w:rsidRPr="005E5FB2" w14:paraId="7B8CB582"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1F2C292C" w14:textId="77CF6FEF"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-21-XX-MOD-AR-00210</w:t>
            </w:r>
          </w:p>
        </w:tc>
        <w:tc>
          <w:tcPr>
            <w:tcW w:w="3420" w:type="dxa"/>
            <w:tcBorders>
              <w:top w:val="nil"/>
              <w:left w:val="nil"/>
              <w:bottom w:val="single" w:sz="4" w:space="0" w:color="auto"/>
              <w:right w:val="single" w:sz="4" w:space="0" w:color="auto"/>
            </w:tcBorders>
            <w:shd w:val="clear" w:color="auto" w:fill="auto"/>
            <w:noWrap/>
            <w:vAlign w:val="center"/>
            <w:hideMark/>
          </w:tcPr>
          <w:p w14:paraId="7C34401E"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Beach Bar</w:t>
            </w:r>
          </w:p>
        </w:tc>
      </w:tr>
      <w:tr w:rsidR="0067776B" w:rsidRPr="005E5FB2" w14:paraId="37C876EA"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601C2ABF" w14:textId="675D511D"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-22-XX-MOD-AR-00221</w:t>
            </w:r>
          </w:p>
        </w:tc>
        <w:tc>
          <w:tcPr>
            <w:tcW w:w="3420" w:type="dxa"/>
            <w:tcBorders>
              <w:top w:val="nil"/>
              <w:left w:val="nil"/>
              <w:bottom w:val="single" w:sz="4" w:space="0" w:color="auto"/>
              <w:right w:val="single" w:sz="4" w:space="0" w:color="auto"/>
            </w:tcBorders>
            <w:shd w:val="clear" w:color="auto" w:fill="auto"/>
            <w:noWrap/>
            <w:vAlign w:val="center"/>
            <w:hideMark/>
          </w:tcPr>
          <w:p w14:paraId="33A0B83B"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Speciality Restaurant 1 - Monaco</w:t>
            </w:r>
          </w:p>
        </w:tc>
      </w:tr>
      <w:tr w:rsidR="0067776B" w:rsidRPr="005E5FB2" w14:paraId="5CFFD84A"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2086D3CA" w14:textId="3DC8791E"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-24-XX-MOD-AR-00240</w:t>
            </w:r>
          </w:p>
        </w:tc>
        <w:tc>
          <w:tcPr>
            <w:tcW w:w="3420" w:type="dxa"/>
            <w:tcBorders>
              <w:top w:val="nil"/>
              <w:left w:val="nil"/>
              <w:bottom w:val="single" w:sz="4" w:space="0" w:color="auto"/>
              <w:right w:val="single" w:sz="4" w:space="0" w:color="auto"/>
            </w:tcBorders>
            <w:shd w:val="clear" w:color="auto" w:fill="auto"/>
            <w:noWrap/>
            <w:vAlign w:val="center"/>
            <w:hideMark/>
          </w:tcPr>
          <w:p w14:paraId="6F77AB9F"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Fitness</w:t>
            </w:r>
          </w:p>
        </w:tc>
      </w:tr>
      <w:tr w:rsidR="0067776B" w:rsidRPr="005E5FB2" w14:paraId="4AB9D421"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5E196D84" w14:textId="3A8169D2"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-27-XX-MOD-AR-00270</w:t>
            </w:r>
          </w:p>
        </w:tc>
        <w:tc>
          <w:tcPr>
            <w:tcW w:w="3420" w:type="dxa"/>
            <w:tcBorders>
              <w:top w:val="nil"/>
              <w:left w:val="nil"/>
              <w:bottom w:val="single" w:sz="4" w:space="0" w:color="auto"/>
              <w:right w:val="single" w:sz="4" w:space="0" w:color="auto"/>
            </w:tcBorders>
            <w:shd w:val="clear" w:color="auto" w:fill="auto"/>
            <w:noWrap/>
            <w:vAlign w:val="center"/>
            <w:hideMark/>
          </w:tcPr>
          <w:p w14:paraId="108B4A9B"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Tennis Shop</w:t>
            </w:r>
          </w:p>
        </w:tc>
      </w:tr>
      <w:tr w:rsidR="0067776B" w:rsidRPr="005E5FB2" w14:paraId="64187E49"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560BDC30" w14:textId="60B5228A"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lastRenderedPageBreak/>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-30-XX-MOD-AR-00300</w:t>
            </w:r>
          </w:p>
        </w:tc>
        <w:tc>
          <w:tcPr>
            <w:tcW w:w="3420" w:type="dxa"/>
            <w:tcBorders>
              <w:top w:val="nil"/>
              <w:left w:val="nil"/>
              <w:bottom w:val="single" w:sz="4" w:space="0" w:color="auto"/>
              <w:right w:val="single" w:sz="4" w:space="0" w:color="auto"/>
            </w:tcBorders>
            <w:shd w:val="clear" w:color="auto" w:fill="auto"/>
            <w:noWrap/>
            <w:vAlign w:val="center"/>
            <w:hideMark/>
          </w:tcPr>
          <w:p w14:paraId="200B145A"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Villa Type - 1 Bed</w:t>
            </w:r>
          </w:p>
        </w:tc>
      </w:tr>
      <w:tr w:rsidR="0067776B" w:rsidRPr="005E5FB2" w14:paraId="72EC2BD5"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1AB19C33" w14:textId="6697782C"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-31-XX-MOD-AR-00310</w:t>
            </w:r>
          </w:p>
        </w:tc>
        <w:tc>
          <w:tcPr>
            <w:tcW w:w="3420" w:type="dxa"/>
            <w:tcBorders>
              <w:top w:val="nil"/>
              <w:left w:val="nil"/>
              <w:bottom w:val="single" w:sz="4" w:space="0" w:color="auto"/>
              <w:right w:val="single" w:sz="4" w:space="0" w:color="auto"/>
            </w:tcBorders>
            <w:shd w:val="clear" w:color="auto" w:fill="auto"/>
            <w:noWrap/>
            <w:vAlign w:val="center"/>
            <w:hideMark/>
          </w:tcPr>
          <w:p w14:paraId="2AC216A9"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Villa Type - 2 Bed</w:t>
            </w:r>
          </w:p>
        </w:tc>
      </w:tr>
      <w:tr w:rsidR="0067776B" w:rsidRPr="005E5FB2" w14:paraId="236D3523"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695A6D6F" w14:textId="1F47504E"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-32-XX-MOD-AR-00320</w:t>
            </w:r>
          </w:p>
        </w:tc>
        <w:tc>
          <w:tcPr>
            <w:tcW w:w="3420" w:type="dxa"/>
            <w:tcBorders>
              <w:top w:val="nil"/>
              <w:left w:val="nil"/>
              <w:bottom w:val="single" w:sz="4" w:space="0" w:color="auto"/>
              <w:right w:val="single" w:sz="4" w:space="0" w:color="auto"/>
            </w:tcBorders>
            <w:shd w:val="clear" w:color="auto" w:fill="auto"/>
            <w:noWrap/>
            <w:vAlign w:val="center"/>
            <w:hideMark/>
          </w:tcPr>
          <w:p w14:paraId="4D251A42"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Villa Type - 3 Bed</w:t>
            </w:r>
          </w:p>
        </w:tc>
      </w:tr>
      <w:tr w:rsidR="0067776B" w:rsidRPr="005E5FB2" w14:paraId="7417B113"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2F9C4D6B" w14:textId="7486BAE3"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-33-XX-MOD-AR-00330</w:t>
            </w:r>
          </w:p>
        </w:tc>
        <w:tc>
          <w:tcPr>
            <w:tcW w:w="3420" w:type="dxa"/>
            <w:tcBorders>
              <w:top w:val="nil"/>
              <w:left w:val="nil"/>
              <w:bottom w:val="single" w:sz="4" w:space="0" w:color="auto"/>
              <w:right w:val="single" w:sz="4" w:space="0" w:color="auto"/>
            </w:tcBorders>
            <w:shd w:val="clear" w:color="auto" w:fill="auto"/>
            <w:noWrap/>
            <w:vAlign w:val="center"/>
            <w:hideMark/>
          </w:tcPr>
          <w:p w14:paraId="1A52C336"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Villa Type - 4 Bed</w:t>
            </w:r>
          </w:p>
        </w:tc>
      </w:tr>
      <w:tr w:rsidR="0067776B" w:rsidRPr="005E5FB2" w14:paraId="5EB28E5D"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BF12A86" w14:textId="5F871D54"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-45-XX-MOD-AR-00450</w:t>
            </w:r>
          </w:p>
        </w:tc>
        <w:tc>
          <w:tcPr>
            <w:tcW w:w="3420" w:type="dxa"/>
            <w:tcBorders>
              <w:top w:val="nil"/>
              <w:left w:val="nil"/>
              <w:bottom w:val="single" w:sz="4" w:space="0" w:color="auto"/>
              <w:right w:val="single" w:sz="4" w:space="0" w:color="auto"/>
            </w:tcBorders>
            <w:shd w:val="clear" w:color="auto" w:fill="auto"/>
            <w:noWrap/>
            <w:vAlign w:val="center"/>
            <w:hideMark/>
          </w:tcPr>
          <w:p w14:paraId="7DF943FF"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Type - 1</w:t>
            </w:r>
          </w:p>
        </w:tc>
      </w:tr>
      <w:tr w:rsidR="0067776B" w:rsidRPr="005E5FB2" w14:paraId="1E51FE01"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030C6207" w14:textId="1793A161"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-47-XX-MOD-AR-00470</w:t>
            </w:r>
          </w:p>
        </w:tc>
        <w:tc>
          <w:tcPr>
            <w:tcW w:w="3420" w:type="dxa"/>
            <w:tcBorders>
              <w:top w:val="nil"/>
              <w:left w:val="nil"/>
              <w:bottom w:val="single" w:sz="4" w:space="0" w:color="auto"/>
              <w:right w:val="single" w:sz="4" w:space="0" w:color="auto"/>
            </w:tcBorders>
            <w:shd w:val="clear" w:color="auto" w:fill="auto"/>
            <w:noWrap/>
            <w:vAlign w:val="center"/>
            <w:hideMark/>
          </w:tcPr>
          <w:p w14:paraId="0D194AA9"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Type - 3</w:t>
            </w:r>
          </w:p>
        </w:tc>
      </w:tr>
      <w:tr w:rsidR="0067776B" w:rsidRPr="005E5FB2" w14:paraId="223AE45B"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A8A3735" w14:textId="1DF224C0"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-48-XX-MOD-AR-00480</w:t>
            </w:r>
          </w:p>
        </w:tc>
        <w:tc>
          <w:tcPr>
            <w:tcW w:w="3420" w:type="dxa"/>
            <w:tcBorders>
              <w:top w:val="nil"/>
              <w:left w:val="nil"/>
              <w:bottom w:val="single" w:sz="4" w:space="0" w:color="auto"/>
              <w:right w:val="single" w:sz="4" w:space="0" w:color="auto"/>
            </w:tcBorders>
            <w:shd w:val="clear" w:color="auto" w:fill="auto"/>
            <w:noWrap/>
            <w:vAlign w:val="center"/>
            <w:hideMark/>
          </w:tcPr>
          <w:p w14:paraId="3374C874"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Type - 4</w:t>
            </w:r>
          </w:p>
        </w:tc>
      </w:tr>
      <w:tr w:rsidR="0067776B" w:rsidRPr="005E5FB2" w14:paraId="3FCE5884"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8574535" w14:textId="21EA8165"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-49-XX-MOD-AR-00490</w:t>
            </w:r>
          </w:p>
        </w:tc>
        <w:tc>
          <w:tcPr>
            <w:tcW w:w="3420" w:type="dxa"/>
            <w:tcBorders>
              <w:top w:val="nil"/>
              <w:left w:val="nil"/>
              <w:bottom w:val="single" w:sz="4" w:space="0" w:color="auto"/>
              <w:right w:val="single" w:sz="4" w:space="0" w:color="auto"/>
            </w:tcBorders>
            <w:shd w:val="clear" w:color="auto" w:fill="auto"/>
            <w:noWrap/>
            <w:vAlign w:val="center"/>
            <w:hideMark/>
          </w:tcPr>
          <w:p w14:paraId="5706ED66"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Type - 5</w:t>
            </w:r>
          </w:p>
        </w:tc>
      </w:tr>
      <w:tr w:rsidR="0067776B" w:rsidRPr="005E5FB2" w14:paraId="399DFC88"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6A26A075" w14:textId="5A303AE2"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-51-XX-MOD-AR-00510</w:t>
            </w:r>
          </w:p>
        </w:tc>
        <w:tc>
          <w:tcPr>
            <w:tcW w:w="3420" w:type="dxa"/>
            <w:tcBorders>
              <w:top w:val="nil"/>
              <w:left w:val="nil"/>
              <w:bottom w:val="single" w:sz="4" w:space="0" w:color="auto"/>
              <w:right w:val="single" w:sz="4" w:space="0" w:color="auto"/>
            </w:tcBorders>
            <w:shd w:val="clear" w:color="auto" w:fill="auto"/>
            <w:noWrap/>
            <w:vAlign w:val="center"/>
            <w:hideMark/>
          </w:tcPr>
          <w:p w14:paraId="66E6A6E8"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Type - 7</w:t>
            </w:r>
          </w:p>
        </w:tc>
      </w:tr>
      <w:tr w:rsidR="0067776B" w:rsidRPr="005E5FB2" w14:paraId="3A90AC9D"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7CEDB69C" w14:textId="3BF8DE38"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-52-XX-MOD-AR-00520</w:t>
            </w:r>
          </w:p>
        </w:tc>
        <w:tc>
          <w:tcPr>
            <w:tcW w:w="3420" w:type="dxa"/>
            <w:tcBorders>
              <w:top w:val="nil"/>
              <w:left w:val="nil"/>
              <w:bottom w:val="single" w:sz="4" w:space="0" w:color="auto"/>
              <w:right w:val="single" w:sz="4" w:space="0" w:color="auto"/>
            </w:tcBorders>
            <w:shd w:val="clear" w:color="auto" w:fill="auto"/>
            <w:noWrap/>
            <w:vAlign w:val="center"/>
            <w:hideMark/>
          </w:tcPr>
          <w:p w14:paraId="46836A45"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Type - 8 Presidential Suite</w:t>
            </w:r>
          </w:p>
        </w:tc>
      </w:tr>
      <w:tr w:rsidR="0067776B" w:rsidRPr="005E5FB2" w14:paraId="46F3A919"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5B3ACAD1" w14:textId="56F6425B"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-61-XX-MOD-AR-00601</w:t>
            </w:r>
          </w:p>
        </w:tc>
        <w:tc>
          <w:tcPr>
            <w:tcW w:w="3420" w:type="dxa"/>
            <w:tcBorders>
              <w:top w:val="nil"/>
              <w:left w:val="nil"/>
              <w:bottom w:val="single" w:sz="4" w:space="0" w:color="auto"/>
              <w:right w:val="single" w:sz="4" w:space="0" w:color="auto"/>
            </w:tcBorders>
            <w:shd w:val="clear" w:color="auto" w:fill="auto"/>
            <w:noWrap/>
            <w:vAlign w:val="center"/>
            <w:hideMark/>
          </w:tcPr>
          <w:p w14:paraId="79838E36"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MEP Compound</w:t>
            </w:r>
          </w:p>
        </w:tc>
      </w:tr>
      <w:tr w:rsidR="0067776B" w:rsidRPr="005E5FB2" w14:paraId="6509F3ED"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0CAB0B1D" w14:textId="6912D84F"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-70-XX-MOD-AR-00701</w:t>
            </w:r>
          </w:p>
        </w:tc>
        <w:tc>
          <w:tcPr>
            <w:tcW w:w="3420" w:type="dxa"/>
            <w:tcBorders>
              <w:top w:val="nil"/>
              <w:left w:val="nil"/>
              <w:bottom w:val="single" w:sz="4" w:space="0" w:color="auto"/>
              <w:right w:val="single" w:sz="4" w:space="0" w:color="auto"/>
            </w:tcBorders>
            <w:shd w:val="clear" w:color="auto" w:fill="auto"/>
            <w:noWrap/>
            <w:vAlign w:val="center"/>
            <w:hideMark/>
          </w:tcPr>
          <w:p w14:paraId="18D601A6"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Villa MEP</w:t>
            </w:r>
          </w:p>
        </w:tc>
      </w:tr>
      <w:tr w:rsidR="0067776B" w:rsidRPr="005E5FB2" w14:paraId="72D85805" w14:textId="77777777" w:rsidTr="0067776B">
        <w:trPr>
          <w:trHeight w:val="300"/>
        </w:trPr>
        <w:tc>
          <w:tcPr>
            <w:tcW w:w="4230" w:type="dxa"/>
            <w:tcBorders>
              <w:top w:val="nil"/>
              <w:left w:val="single" w:sz="4" w:space="0" w:color="auto"/>
              <w:bottom w:val="single" w:sz="4" w:space="0" w:color="auto"/>
              <w:right w:val="single" w:sz="4" w:space="0" w:color="auto"/>
            </w:tcBorders>
            <w:shd w:val="clear" w:color="auto" w:fill="auto"/>
            <w:noWrap/>
            <w:vAlign w:val="center"/>
            <w:hideMark/>
          </w:tcPr>
          <w:p w14:paraId="49DFB4E5" w14:textId="1C7B0C6B" w:rsidR="0067776B" w:rsidRPr="005E5FB2" w:rsidRDefault="0067776B" w:rsidP="0067776B">
            <w:pPr>
              <w:spacing w:after="0"/>
              <w:ind w:left="0"/>
              <w:jc w:val="center"/>
              <w:rPr>
                <w:rFonts w:ascii="Arial" w:eastAsia="Times New Roman" w:hAnsi="Arial" w:cs="Arial"/>
                <w:sz w:val="16"/>
                <w:szCs w:val="16"/>
              </w:rPr>
            </w:pPr>
            <w:r w:rsidRPr="005E5FB2">
              <w:rPr>
                <w:rFonts w:ascii="Arial" w:eastAsia="Times New Roman" w:hAnsi="Arial" w:cs="Arial"/>
                <w:sz w:val="16"/>
                <w:szCs w:val="16"/>
              </w:rPr>
              <w:t>R08-</w:t>
            </w:r>
            <w:r w:rsidR="002439F4" w:rsidRPr="005E5FB2">
              <w:rPr>
                <w:rFonts w:ascii="Arial" w:eastAsia="Times New Roman" w:hAnsi="Arial" w:cs="Arial"/>
                <w:sz w:val="16"/>
                <w:szCs w:val="16"/>
              </w:rPr>
              <w:t xml:space="preserve"> HE3D0</w:t>
            </w:r>
            <w:r w:rsidR="002439F4">
              <w:rPr>
                <w:rFonts w:ascii="Arial" w:eastAsia="Times New Roman" w:hAnsi="Arial" w:cs="Arial"/>
                <w:sz w:val="16"/>
                <w:szCs w:val="16"/>
              </w:rPr>
              <w:t>3</w:t>
            </w:r>
            <w:r w:rsidRPr="005E5FB2">
              <w:rPr>
                <w:rFonts w:ascii="Arial" w:eastAsia="Times New Roman" w:hAnsi="Arial" w:cs="Arial"/>
                <w:sz w:val="16"/>
                <w:szCs w:val="16"/>
              </w:rPr>
              <w:t>-</w:t>
            </w:r>
            <w:r w:rsidR="00C70DC1">
              <w:rPr>
                <w:rFonts w:ascii="Arial" w:eastAsia="Times New Roman" w:hAnsi="Arial" w:cs="Arial"/>
                <w:sz w:val="16"/>
                <w:szCs w:val="16"/>
              </w:rPr>
              <w:t xml:space="preserve"> KAA</w:t>
            </w:r>
            <w:r w:rsidR="00C70DC1" w:rsidRPr="005E5FB2">
              <w:rPr>
                <w:rFonts w:ascii="Arial" w:eastAsia="Times New Roman" w:hAnsi="Arial" w:cs="Arial"/>
                <w:sz w:val="16"/>
                <w:szCs w:val="16"/>
              </w:rPr>
              <w:t xml:space="preserve"> </w:t>
            </w:r>
            <w:r w:rsidRPr="005E5FB2">
              <w:rPr>
                <w:rFonts w:ascii="Arial" w:eastAsia="Times New Roman" w:hAnsi="Arial" w:cs="Arial"/>
                <w:sz w:val="16"/>
                <w:szCs w:val="16"/>
              </w:rPr>
              <w:t>-71-XX-MOD-AR-00711</w:t>
            </w:r>
          </w:p>
        </w:tc>
        <w:tc>
          <w:tcPr>
            <w:tcW w:w="3420" w:type="dxa"/>
            <w:tcBorders>
              <w:top w:val="nil"/>
              <w:left w:val="nil"/>
              <w:bottom w:val="single" w:sz="4" w:space="0" w:color="auto"/>
              <w:right w:val="single" w:sz="4" w:space="0" w:color="auto"/>
            </w:tcBorders>
            <w:shd w:val="clear" w:color="auto" w:fill="auto"/>
            <w:noWrap/>
            <w:vAlign w:val="center"/>
            <w:hideMark/>
          </w:tcPr>
          <w:p w14:paraId="262BA151" w14:textId="77777777" w:rsidR="0067776B" w:rsidRPr="005E5FB2" w:rsidRDefault="0067776B" w:rsidP="0067776B">
            <w:pPr>
              <w:spacing w:after="0"/>
              <w:ind w:left="0"/>
              <w:jc w:val="left"/>
              <w:rPr>
                <w:rFonts w:ascii="Arial" w:eastAsia="Times New Roman" w:hAnsi="Arial" w:cs="Arial"/>
                <w:sz w:val="16"/>
                <w:szCs w:val="16"/>
              </w:rPr>
            </w:pPr>
            <w:r w:rsidRPr="005E5FB2">
              <w:rPr>
                <w:rFonts w:ascii="Arial" w:eastAsia="Times New Roman" w:hAnsi="Arial" w:cs="Arial"/>
                <w:sz w:val="16"/>
                <w:szCs w:val="16"/>
              </w:rPr>
              <w:t>Hotel Cluster Support</w:t>
            </w:r>
          </w:p>
        </w:tc>
      </w:tr>
    </w:tbl>
    <w:p w14:paraId="54F0BAAF" w14:textId="77777777" w:rsidR="005E5FB2" w:rsidRPr="005E5FB2" w:rsidRDefault="005E5FB2" w:rsidP="00A10418">
      <w:pPr>
        <w:rPr>
          <w:b/>
          <w:bCs/>
        </w:rPr>
      </w:pPr>
    </w:p>
    <w:p w14:paraId="00FE787B" w14:textId="42B817F2" w:rsidR="005E5FB2" w:rsidRDefault="00362F45" w:rsidP="00A10418">
      <w:r>
        <w:rPr>
          <w:noProof/>
        </w:rPr>
        <w:drawing>
          <wp:inline distT="0" distB="0" distL="0" distR="0" wp14:anchorId="2B7B7D2D" wp14:editId="53B1C95C">
            <wp:extent cx="6381750" cy="41759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86058" cy="4178781"/>
                    </a:xfrm>
                    <a:prstGeom prst="rect">
                      <a:avLst/>
                    </a:prstGeom>
                  </pic:spPr>
                </pic:pic>
              </a:graphicData>
            </a:graphic>
          </wp:inline>
        </w:drawing>
      </w:r>
    </w:p>
    <w:p w14:paraId="50706AAE" w14:textId="41A9B146" w:rsidR="433C9F8A" w:rsidRDefault="433C9F8A" w:rsidP="433C9F8A">
      <w:pPr>
        <w:rPr>
          <w:rFonts w:ascii="Playfair Display" w:eastAsia="Playfair Display" w:hAnsi="Playfair Display" w:cs="Playfair Display"/>
          <w:color w:val="000000"/>
          <w:szCs w:val="18"/>
        </w:rPr>
      </w:pPr>
    </w:p>
    <w:p w14:paraId="6686C2EF" w14:textId="77777777" w:rsidR="00362F45" w:rsidRDefault="00362F45" w:rsidP="433C9F8A">
      <w:pPr>
        <w:rPr>
          <w:rFonts w:ascii="Playfair Display" w:eastAsia="Playfair Display" w:hAnsi="Playfair Display" w:cs="Playfair Display"/>
          <w:color w:val="000000"/>
          <w:szCs w:val="18"/>
        </w:rPr>
      </w:pPr>
    </w:p>
    <w:p w14:paraId="5AF135F8" w14:textId="77777777" w:rsidR="00362F45" w:rsidRDefault="00362F45" w:rsidP="433C9F8A">
      <w:pPr>
        <w:rPr>
          <w:rFonts w:ascii="Playfair Display" w:eastAsia="Playfair Display" w:hAnsi="Playfair Display" w:cs="Playfair Display"/>
          <w:color w:val="000000"/>
          <w:szCs w:val="18"/>
        </w:rPr>
      </w:pPr>
    </w:p>
    <w:p w14:paraId="3FD6A7E8" w14:textId="79275030" w:rsidR="433C9F8A" w:rsidRDefault="433C9F8A" w:rsidP="433C9F8A"/>
    <w:p w14:paraId="743C331A" w14:textId="77777777" w:rsidR="001E64F9" w:rsidRDefault="001E64F9" w:rsidP="433C9F8A">
      <w:pPr>
        <w:rPr>
          <w:szCs w:val="18"/>
        </w:rPr>
      </w:pPr>
    </w:p>
    <w:p w14:paraId="39A5C103" w14:textId="77777777" w:rsidR="00391BBA" w:rsidRDefault="00391BBA" w:rsidP="00A10418"/>
    <w:p w14:paraId="5FC468EF" w14:textId="6A127F32" w:rsidR="00391BBA" w:rsidRDefault="41D830D5" w:rsidP="41D830D5">
      <w:pPr>
        <w:rPr>
          <w:b/>
          <w:bCs/>
        </w:rPr>
      </w:pPr>
      <w:r w:rsidRPr="41D830D5">
        <w:rPr>
          <w:b/>
          <w:bCs/>
          <w:lang w:val="en-GB"/>
        </w:rPr>
        <w:t xml:space="preserve">- </w:t>
      </w:r>
      <w:r>
        <w:t>l</w:t>
      </w:r>
      <w:r w:rsidRPr="41D830D5">
        <w:rPr>
          <w:b/>
          <w:bCs/>
          <w:szCs w:val="18"/>
        </w:rPr>
        <w:t xml:space="preserve">EAD Engineering Consultant Models Numbering Convention </w:t>
      </w:r>
    </w:p>
    <w:p w14:paraId="5247458B" w14:textId="51E57FB0" w:rsidR="41D830D5" w:rsidRDefault="41D830D5" w:rsidP="41D830D5"/>
    <w:p w14:paraId="0CFA7EF4" w14:textId="77777777" w:rsidR="00391BBA" w:rsidRDefault="00391BBA" w:rsidP="00A10418"/>
    <w:p w14:paraId="00E52039" w14:textId="62CCFF34" w:rsidR="00391BBA" w:rsidRDefault="5709EFF3" w:rsidP="41D830D5">
      <w:pPr>
        <w:rPr>
          <w:b/>
          <w:bCs/>
          <w:lang w:val="en-GB"/>
        </w:rPr>
      </w:pPr>
      <w:r w:rsidRPr="5709EFF3">
        <w:rPr>
          <w:b/>
          <w:bCs/>
          <w:lang w:val="en-GB"/>
        </w:rPr>
        <w:lastRenderedPageBreak/>
        <w:t>- Lead Engineering Consultant – BIM Models</w:t>
      </w:r>
    </w:p>
    <w:tbl>
      <w:tblPr>
        <w:tblW w:w="0" w:type="auto"/>
        <w:tblLayout w:type="fixed"/>
        <w:tblLook w:val="04A0" w:firstRow="1" w:lastRow="0" w:firstColumn="1" w:lastColumn="0" w:noHBand="0" w:noVBand="1"/>
      </w:tblPr>
      <w:tblGrid>
        <w:gridCol w:w="3555"/>
        <w:gridCol w:w="2760"/>
        <w:gridCol w:w="1995"/>
        <w:gridCol w:w="2595"/>
      </w:tblGrid>
      <w:tr w:rsidR="5709EFF3" w14:paraId="7803F87B" w14:textId="77777777" w:rsidTr="5709EFF3">
        <w:trPr>
          <w:trHeight w:val="450"/>
        </w:trPr>
        <w:tc>
          <w:tcPr>
            <w:tcW w:w="3555" w:type="dxa"/>
            <w:tcBorders>
              <w:top w:val="single" w:sz="6" w:space="0" w:color="000000"/>
              <w:left w:val="single" w:sz="6" w:space="0" w:color="000000"/>
              <w:bottom w:val="single" w:sz="6" w:space="0" w:color="000000"/>
              <w:right w:val="single" w:sz="6" w:space="0" w:color="000000"/>
            </w:tcBorders>
            <w:shd w:val="clear" w:color="auto" w:fill="AE9142" w:themeFill="accent2"/>
            <w:vAlign w:val="center"/>
          </w:tcPr>
          <w:p w14:paraId="023FE6E7" w14:textId="473F2324" w:rsidR="5709EFF3" w:rsidRDefault="5709EFF3" w:rsidP="5709EFF3">
            <w:pPr>
              <w:jc w:val="left"/>
              <w:rPr>
                <w:rFonts w:ascii="Playfair Display" w:eastAsia="Playfair Display" w:hAnsi="Playfair Display" w:cs="Playfair Display"/>
                <w:color w:val="FFFFFF" w:themeColor="background2"/>
                <w:szCs w:val="18"/>
              </w:rPr>
            </w:pPr>
            <w:r w:rsidRPr="5709EFF3">
              <w:rPr>
                <w:rFonts w:ascii="Playfair Display" w:eastAsia="Playfair Display" w:hAnsi="Playfair Display" w:cs="Playfair Display"/>
                <w:b/>
                <w:bCs/>
                <w:color w:val="FFFFFF" w:themeColor="background2"/>
                <w:szCs w:val="18"/>
              </w:rPr>
              <w:t>MODEL NAME .FORMAT</w:t>
            </w:r>
          </w:p>
        </w:tc>
        <w:tc>
          <w:tcPr>
            <w:tcW w:w="2760" w:type="dxa"/>
            <w:tcBorders>
              <w:top w:val="single" w:sz="6" w:space="0" w:color="000000"/>
              <w:left w:val="single" w:sz="6" w:space="0" w:color="000000"/>
              <w:bottom w:val="nil"/>
              <w:right w:val="single" w:sz="6" w:space="0" w:color="auto"/>
            </w:tcBorders>
            <w:shd w:val="clear" w:color="auto" w:fill="AE9142" w:themeFill="accent2"/>
            <w:vAlign w:val="center"/>
          </w:tcPr>
          <w:p w14:paraId="706D40E6" w14:textId="2DE25B81" w:rsidR="5709EFF3" w:rsidRDefault="5709EFF3" w:rsidP="5709EFF3">
            <w:pPr>
              <w:tabs>
                <w:tab w:val="left" w:pos="715"/>
                <w:tab w:val="left" w:pos="985"/>
              </w:tabs>
              <w:jc w:val="left"/>
              <w:rPr>
                <w:rFonts w:ascii="Playfair Display" w:eastAsia="Playfair Display" w:hAnsi="Playfair Display" w:cs="Playfair Display"/>
                <w:color w:val="FFFFFF" w:themeColor="background2"/>
                <w:szCs w:val="18"/>
              </w:rPr>
            </w:pPr>
            <w:r w:rsidRPr="5709EFF3">
              <w:rPr>
                <w:rFonts w:ascii="Playfair Display" w:eastAsia="Playfair Display" w:hAnsi="Playfair Display" w:cs="Playfair Display"/>
                <w:b/>
                <w:bCs/>
                <w:color w:val="FFFFFF" w:themeColor="background2"/>
                <w:szCs w:val="18"/>
              </w:rPr>
              <w:t>DESIGN MODEL DESCRIPTION</w:t>
            </w:r>
          </w:p>
        </w:tc>
        <w:tc>
          <w:tcPr>
            <w:tcW w:w="1995" w:type="dxa"/>
            <w:tcBorders>
              <w:top w:val="single" w:sz="6" w:space="0" w:color="auto"/>
              <w:left w:val="single" w:sz="6" w:space="0" w:color="auto"/>
              <w:bottom w:val="single" w:sz="6" w:space="0" w:color="auto"/>
              <w:right w:val="single" w:sz="6" w:space="0" w:color="auto"/>
            </w:tcBorders>
            <w:shd w:val="clear" w:color="auto" w:fill="AE9142" w:themeFill="accent2"/>
            <w:vAlign w:val="center"/>
          </w:tcPr>
          <w:p w14:paraId="3383ED38" w14:textId="7EE59192" w:rsidR="5709EFF3" w:rsidRDefault="5709EFF3" w:rsidP="5709EFF3">
            <w:pPr>
              <w:ind w:left="0"/>
              <w:jc w:val="left"/>
              <w:rPr>
                <w:rFonts w:ascii="Playfair Display" w:eastAsia="Playfair Display" w:hAnsi="Playfair Display" w:cs="Playfair Display"/>
                <w:color w:val="FFFFFF" w:themeColor="background2"/>
                <w:szCs w:val="18"/>
              </w:rPr>
            </w:pPr>
            <w:r w:rsidRPr="5709EFF3">
              <w:rPr>
                <w:rFonts w:ascii="Playfair Display" w:eastAsia="Playfair Display" w:hAnsi="Playfair Display" w:cs="Playfair Display"/>
                <w:b/>
                <w:bCs/>
                <w:color w:val="FFFFFF" w:themeColor="background2"/>
                <w:szCs w:val="18"/>
              </w:rPr>
              <w:t>DISCIPLINE</w:t>
            </w:r>
          </w:p>
        </w:tc>
        <w:tc>
          <w:tcPr>
            <w:tcW w:w="2595" w:type="dxa"/>
            <w:tcBorders>
              <w:top w:val="single" w:sz="6" w:space="0" w:color="auto"/>
              <w:left w:val="single" w:sz="6" w:space="0" w:color="auto"/>
              <w:bottom w:val="single" w:sz="6" w:space="0" w:color="auto"/>
              <w:right w:val="single" w:sz="6" w:space="0" w:color="auto"/>
            </w:tcBorders>
            <w:shd w:val="clear" w:color="auto" w:fill="AE9142" w:themeFill="accent2"/>
            <w:vAlign w:val="center"/>
          </w:tcPr>
          <w:p w14:paraId="49899A6E" w14:textId="35D8B027" w:rsidR="5709EFF3" w:rsidRDefault="5709EFF3" w:rsidP="5709EFF3">
            <w:pPr>
              <w:jc w:val="left"/>
              <w:rPr>
                <w:rFonts w:ascii="Playfair Display" w:eastAsia="Playfair Display" w:hAnsi="Playfair Display" w:cs="Playfair Display"/>
                <w:color w:val="FFFFFF" w:themeColor="background2"/>
                <w:szCs w:val="18"/>
              </w:rPr>
            </w:pPr>
            <w:r w:rsidRPr="5709EFF3">
              <w:rPr>
                <w:rFonts w:ascii="Playfair Display" w:eastAsia="Playfair Display" w:hAnsi="Playfair Display" w:cs="Playfair Display"/>
                <w:b/>
                <w:bCs/>
                <w:color w:val="FFFFFF" w:themeColor="background2"/>
                <w:szCs w:val="18"/>
              </w:rPr>
              <w:t>Notes</w:t>
            </w:r>
          </w:p>
        </w:tc>
      </w:tr>
      <w:tr w:rsidR="5709EFF3" w14:paraId="284D7238" w14:textId="77777777" w:rsidTr="5709EFF3">
        <w:trPr>
          <w:trHeight w:val="630"/>
        </w:trPr>
        <w:tc>
          <w:tcPr>
            <w:tcW w:w="3555" w:type="dxa"/>
            <w:tcBorders>
              <w:top w:val="single" w:sz="6" w:space="0" w:color="000000"/>
              <w:left w:val="single" w:sz="6" w:space="0" w:color="000000"/>
              <w:bottom w:val="single" w:sz="6" w:space="0" w:color="000000"/>
              <w:right w:val="single" w:sz="6" w:space="0" w:color="000000"/>
            </w:tcBorders>
            <w:vAlign w:val="center"/>
          </w:tcPr>
          <w:p w14:paraId="3CC36125" w14:textId="680720B1"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R08-HE3D02-KEO-00-XX-MOD-XX-00001.rvt</w:t>
            </w:r>
          </w:p>
        </w:tc>
        <w:tc>
          <w:tcPr>
            <w:tcW w:w="2760" w:type="dxa"/>
            <w:tcBorders>
              <w:top w:val="single" w:sz="6" w:space="0" w:color="000000"/>
              <w:left w:val="single" w:sz="6" w:space="0" w:color="000000"/>
              <w:bottom w:val="single" w:sz="6" w:space="0" w:color="000000"/>
              <w:right w:val="single" w:sz="6" w:space="0" w:color="000000"/>
            </w:tcBorders>
            <w:vAlign w:val="center"/>
          </w:tcPr>
          <w:p w14:paraId="5F863B3C" w14:textId="50057B27"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 xml:space="preserve">General Sheets Model </w:t>
            </w:r>
          </w:p>
        </w:tc>
        <w:tc>
          <w:tcPr>
            <w:tcW w:w="1995" w:type="dxa"/>
            <w:tcBorders>
              <w:top w:val="single" w:sz="6" w:space="0" w:color="auto"/>
              <w:left w:val="single" w:sz="6" w:space="0" w:color="000000"/>
              <w:bottom w:val="single" w:sz="6" w:space="0" w:color="000000"/>
              <w:right w:val="single" w:sz="6" w:space="0" w:color="auto"/>
            </w:tcBorders>
            <w:vAlign w:val="center"/>
          </w:tcPr>
          <w:p w14:paraId="2A36C15D" w14:textId="5F466711"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ST-EL-IC-ME-PL-SL</w:t>
            </w:r>
          </w:p>
        </w:tc>
        <w:tc>
          <w:tcPr>
            <w:tcW w:w="2595" w:type="dxa"/>
            <w:tcBorders>
              <w:top w:val="single" w:sz="6" w:space="0" w:color="auto"/>
              <w:left w:val="single" w:sz="6" w:space="0" w:color="auto"/>
              <w:bottom w:val="single" w:sz="6" w:space="0" w:color="auto"/>
              <w:right w:val="single" w:sz="6" w:space="0" w:color="auto"/>
            </w:tcBorders>
            <w:vAlign w:val="center"/>
          </w:tcPr>
          <w:p w14:paraId="5988DC90" w14:textId="5332E4FB"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General, notes, legend and details</w:t>
            </w:r>
          </w:p>
        </w:tc>
      </w:tr>
      <w:tr w:rsidR="5709EFF3" w14:paraId="0D5ACBBB"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53D6F920" w14:textId="24BB2AAC"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R08-HE3D02-KEO-29-XX-MOD-CS-00000.rvt</w:t>
            </w:r>
          </w:p>
        </w:tc>
        <w:tc>
          <w:tcPr>
            <w:tcW w:w="2760" w:type="dxa"/>
            <w:tcBorders>
              <w:top w:val="single" w:sz="6" w:space="0" w:color="000000"/>
              <w:left w:val="single" w:sz="6" w:space="0" w:color="000000"/>
              <w:bottom w:val="single" w:sz="6" w:space="0" w:color="000000"/>
              <w:right w:val="single" w:sz="6" w:space="0" w:color="000000"/>
            </w:tcBorders>
            <w:vAlign w:val="center"/>
          </w:tcPr>
          <w:p w14:paraId="1A18C002" w14:textId="56CCCC3D"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Buildings Combined - Overall Model</w:t>
            </w:r>
          </w:p>
        </w:tc>
        <w:tc>
          <w:tcPr>
            <w:tcW w:w="1995" w:type="dxa"/>
            <w:tcBorders>
              <w:top w:val="single" w:sz="6" w:space="0" w:color="000000"/>
              <w:left w:val="single" w:sz="6" w:space="0" w:color="000000"/>
              <w:bottom w:val="single" w:sz="6" w:space="0" w:color="000000"/>
              <w:right w:val="single" w:sz="6" w:space="0" w:color="auto"/>
            </w:tcBorders>
            <w:vAlign w:val="center"/>
          </w:tcPr>
          <w:p w14:paraId="0A64343D" w14:textId="0758D8A1"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ST-EL-IC-ME-PL-SL</w:t>
            </w:r>
          </w:p>
        </w:tc>
        <w:tc>
          <w:tcPr>
            <w:tcW w:w="2595" w:type="dxa"/>
            <w:vMerge w:val="restart"/>
            <w:tcBorders>
              <w:top w:val="single" w:sz="6" w:space="0" w:color="auto"/>
              <w:left w:val="single" w:sz="6" w:space="0" w:color="auto"/>
              <w:bottom w:val="single" w:sz="6" w:space="0" w:color="auto"/>
              <w:right w:val="single" w:sz="6" w:space="0" w:color="auto"/>
            </w:tcBorders>
            <w:vAlign w:val="center"/>
          </w:tcPr>
          <w:p w14:paraId="11487F6E" w14:textId="5C44CF7F"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Combined disciplines models for Exports</w:t>
            </w:r>
          </w:p>
        </w:tc>
      </w:tr>
      <w:tr w:rsidR="5709EFF3" w14:paraId="66A41187" w14:textId="77777777" w:rsidTr="5709EFF3">
        <w:trPr>
          <w:trHeight w:val="360"/>
        </w:trPr>
        <w:tc>
          <w:tcPr>
            <w:tcW w:w="3555" w:type="dxa"/>
            <w:tcBorders>
              <w:top w:val="single" w:sz="6" w:space="0" w:color="000000"/>
              <w:left w:val="single" w:sz="6" w:space="0" w:color="000000"/>
              <w:bottom w:val="single" w:sz="6" w:space="0" w:color="000000"/>
              <w:right w:val="single" w:sz="6" w:space="0" w:color="000000"/>
            </w:tcBorders>
            <w:vAlign w:val="center"/>
          </w:tcPr>
          <w:p w14:paraId="58062010" w14:textId="31C1AFD0"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R08-HE3D02-KEO-39-XX-MOD-CS-00001.rvt</w:t>
            </w:r>
          </w:p>
        </w:tc>
        <w:tc>
          <w:tcPr>
            <w:tcW w:w="2760" w:type="dxa"/>
            <w:tcBorders>
              <w:top w:val="single" w:sz="6" w:space="0" w:color="000000"/>
              <w:left w:val="single" w:sz="6" w:space="0" w:color="000000"/>
              <w:bottom w:val="single" w:sz="6" w:space="0" w:color="000000"/>
              <w:right w:val="single" w:sz="6" w:space="0" w:color="000000"/>
            </w:tcBorders>
            <w:vAlign w:val="center"/>
          </w:tcPr>
          <w:p w14:paraId="4C71DC78" w14:textId="36BA57A1"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Overall Villas Container Model</w:t>
            </w:r>
          </w:p>
        </w:tc>
        <w:tc>
          <w:tcPr>
            <w:tcW w:w="1995" w:type="dxa"/>
            <w:tcBorders>
              <w:top w:val="single" w:sz="6" w:space="0" w:color="000000"/>
              <w:left w:val="single" w:sz="6" w:space="0" w:color="000000"/>
              <w:bottom w:val="single" w:sz="6" w:space="0" w:color="000000"/>
              <w:right w:val="single" w:sz="6" w:space="0" w:color="auto"/>
            </w:tcBorders>
            <w:vAlign w:val="center"/>
          </w:tcPr>
          <w:p w14:paraId="0809F063" w14:textId="2FEE7614"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ST-EL-IC-ME-PL-SL</w:t>
            </w:r>
          </w:p>
        </w:tc>
        <w:tc>
          <w:tcPr>
            <w:tcW w:w="2595" w:type="dxa"/>
            <w:vMerge/>
            <w:tcBorders>
              <w:left w:val="single" w:sz="0" w:space="0" w:color="auto"/>
              <w:right w:val="single" w:sz="0" w:space="0" w:color="auto"/>
            </w:tcBorders>
            <w:vAlign w:val="center"/>
          </w:tcPr>
          <w:p w14:paraId="5DC447FF" w14:textId="77777777" w:rsidR="00537098" w:rsidRDefault="00537098"/>
        </w:tc>
      </w:tr>
      <w:tr w:rsidR="5709EFF3" w14:paraId="409D8857" w14:textId="77777777" w:rsidTr="5709EFF3">
        <w:trPr>
          <w:trHeight w:val="360"/>
        </w:trPr>
        <w:tc>
          <w:tcPr>
            <w:tcW w:w="3555" w:type="dxa"/>
            <w:tcBorders>
              <w:top w:val="single" w:sz="6" w:space="0" w:color="000000"/>
              <w:left w:val="single" w:sz="6" w:space="0" w:color="000000"/>
              <w:bottom w:val="single" w:sz="6" w:space="0" w:color="000000"/>
              <w:right w:val="single" w:sz="6" w:space="0" w:color="000000"/>
            </w:tcBorders>
            <w:vAlign w:val="center"/>
          </w:tcPr>
          <w:p w14:paraId="782B7BC5" w14:textId="16436DB5"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R08-HE3D02-KEO-59-XX-MOD-CS-00002.rvt</w:t>
            </w:r>
          </w:p>
        </w:tc>
        <w:tc>
          <w:tcPr>
            <w:tcW w:w="2760" w:type="dxa"/>
            <w:tcBorders>
              <w:top w:val="single" w:sz="6" w:space="0" w:color="000000"/>
              <w:left w:val="single" w:sz="6" w:space="0" w:color="000000"/>
              <w:bottom w:val="single" w:sz="6" w:space="0" w:color="000000"/>
              <w:right w:val="single" w:sz="6" w:space="0" w:color="000000"/>
            </w:tcBorders>
            <w:vAlign w:val="center"/>
          </w:tcPr>
          <w:p w14:paraId="0F4FA297" w14:textId="34CA794D"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Overall Guestrooms Container Model</w:t>
            </w:r>
          </w:p>
        </w:tc>
        <w:tc>
          <w:tcPr>
            <w:tcW w:w="1995" w:type="dxa"/>
            <w:tcBorders>
              <w:top w:val="single" w:sz="6" w:space="0" w:color="000000"/>
              <w:left w:val="single" w:sz="6" w:space="0" w:color="000000"/>
              <w:bottom w:val="single" w:sz="6" w:space="0" w:color="000000"/>
              <w:right w:val="single" w:sz="6" w:space="0" w:color="auto"/>
            </w:tcBorders>
            <w:vAlign w:val="center"/>
          </w:tcPr>
          <w:p w14:paraId="0C4BDFB5" w14:textId="0B6B6CAD"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ST-EL-IC-ME-PL-SL</w:t>
            </w:r>
          </w:p>
        </w:tc>
        <w:tc>
          <w:tcPr>
            <w:tcW w:w="2595" w:type="dxa"/>
            <w:vMerge/>
            <w:tcBorders>
              <w:left w:val="single" w:sz="0" w:space="0" w:color="auto"/>
              <w:bottom w:val="single" w:sz="0" w:space="0" w:color="auto"/>
              <w:right w:val="single" w:sz="0" w:space="0" w:color="auto"/>
            </w:tcBorders>
            <w:vAlign w:val="center"/>
          </w:tcPr>
          <w:p w14:paraId="4D8E70B7" w14:textId="77777777" w:rsidR="00537098" w:rsidRDefault="00537098"/>
        </w:tc>
      </w:tr>
      <w:tr w:rsidR="5709EFF3" w14:paraId="6230F188" w14:textId="77777777" w:rsidTr="5709EFF3">
        <w:trPr>
          <w:trHeight w:val="555"/>
        </w:trPr>
        <w:tc>
          <w:tcPr>
            <w:tcW w:w="3555" w:type="dxa"/>
            <w:tcBorders>
              <w:top w:val="single" w:sz="6" w:space="0" w:color="000000"/>
              <w:left w:val="single" w:sz="6" w:space="0" w:color="000000"/>
              <w:bottom w:val="single" w:sz="6" w:space="0" w:color="000000"/>
              <w:right w:val="single" w:sz="6" w:space="0" w:color="000000"/>
            </w:tcBorders>
            <w:vAlign w:val="center"/>
          </w:tcPr>
          <w:p w14:paraId="0D0BE488" w14:textId="4EBD8619"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R08-HE3D02-KEO-01-00-MOD-SL-</w:t>
            </w:r>
            <w:r w:rsidRPr="5709EFF3">
              <w:rPr>
                <w:rFonts w:ascii="Playfair Display" w:eastAsia="Playfair Display" w:hAnsi="Playfair Display" w:cs="Playfair Display"/>
                <w:b/>
                <w:bCs/>
                <w:color w:val="1A1A1A"/>
                <w:sz w:val="16"/>
                <w:szCs w:val="16"/>
                <w:highlight w:val="yellow"/>
              </w:rPr>
              <w:t>00100</w:t>
            </w:r>
            <w:r w:rsidRPr="5709EFF3">
              <w:rPr>
                <w:rFonts w:ascii="Playfair Display" w:eastAsia="Playfair Display" w:hAnsi="Playfair Display" w:cs="Playfair Display"/>
                <w:b/>
                <w:bCs/>
                <w:color w:val="1A1A1A"/>
                <w:sz w:val="16"/>
                <w:szCs w:val="16"/>
              </w:rPr>
              <w:t>.rvt</w:t>
            </w:r>
          </w:p>
        </w:tc>
        <w:tc>
          <w:tcPr>
            <w:tcW w:w="2760" w:type="dxa"/>
            <w:tcBorders>
              <w:top w:val="single" w:sz="6" w:space="0" w:color="000000"/>
              <w:left w:val="single" w:sz="6" w:space="0" w:color="000000"/>
              <w:bottom w:val="single" w:sz="6" w:space="0" w:color="000000"/>
              <w:right w:val="single" w:sz="6" w:space="0" w:color="000000"/>
            </w:tcBorders>
            <w:vAlign w:val="center"/>
          </w:tcPr>
          <w:p w14:paraId="6C250E00" w14:textId="2AC4820C"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 xml:space="preserve">Site Lighting </w:t>
            </w:r>
          </w:p>
        </w:tc>
        <w:tc>
          <w:tcPr>
            <w:tcW w:w="1995" w:type="dxa"/>
            <w:tcBorders>
              <w:top w:val="single" w:sz="6" w:space="0" w:color="000000"/>
              <w:left w:val="single" w:sz="6" w:space="0" w:color="000000"/>
              <w:bottom w:val="single" w:sz="6" w:space="0" w:color="000000"/>
              <w:right w:val="single" w:sz="6" w:space="0" w:color="auto"/>
            </w:tcBorders>
            <w:vAlign w:val="center"/>
          </w:tcPr>
          <w:p w14:paraId="27B3D860" w14:textId="444821C8"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SL</w:t>
            </w:r>
          </w:p>
        </w:tc>
        <w:tc>
          <w:tcPr>
            <w:tcW w:w="2595" w:type="dxa"/>
            <w:tcBorders>
              <w:top w:val="single" w:sz="6" w:space="0" w:color="auto"/>
              <w:left w:val="single" w:sz="6" w:space="0" w:color="auto"/>
              <w:bottom w:val="single" w:sz="6" w:space="0" w:color="auto"/>
              <w:right w:val="single" w:sz="6" w:space="0" w:color="auto"/>
            </w:tcBorders>
            <w:vAlign w:val="center"/>
          </w:tcPr>
          <w:p w14:paraId="6858C246" w14:textId="3B091271"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 xml:space="preserve">Site External Lighting </w:t>
            </w:r>
          </w:p>
        </w:tc>
      </w:tr>
      <w:tr w:rsidR="5709EFF3" w14:paraId="03D0AE43"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0C073FA6" w14:textId="130B9D31"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R08-HE3D02-KEO-02-00-MOD-CI-00100.dwg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29972154" w14:textId="41468CA7"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Irrigation Model</w:t>
            </w:r>
          </w:p>
        </w:tc>
        <w:tc>
          <w:tcPr>
            <w:tcW w:w="1995" w:type="dxa"/>
            <w:vMerge w:val="restart"/>
            <w:tcBorders>
              <w:top w:val="single" w:sz="6" w:space="0" w:color="000000"/>
              <w:left w:val="single" w:sz="6" w:space="0" w:color="000000"/>
              <w:bottom w:val="single" w:sz="6" w:space="0" w:color="000000"/>
              <w:right w:val="single" w:sz="6" w:space="0" w:color="auto"/>
            </w:tcBorders>
            <w:vAlign w:val="center"/>
          </w:tcPr>
          <w:p w14:paraId="78406D67" w14:textId="210CA988"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CI</w:t>
            </w:r>
          </w:p>
        </w:tc>
        <w:tc>
          <w:tcPr>
            <w:tcW w:w="2595" w:type="dxa"/>
            <w:vMerge w:val="restart"/>
            <w:tcBorders>
              <w:top w:val="single" w:sz="6" w:space="0" w:color="auto"/>
              <w:left w:val="single" w:sz="6" w:space="0" w:color="auto"/>
              <w:bottom w:val="single" w:sz="6" w:space="0" w:color="000000"/>
              <w:right w:val="single" w:sz="6" w:space="0" w:color="auto"/>
            </w:tcBorders>
            <w:vAlign w:val="center"/>
          </w:tcPr>
          <w:p w14:paraId="60A32B96" w14:textId="144D4966" w:rsidR="5709EFF3" w:rsidRDefault="5709EFF3" w:rsidP="5709EFF3">
            <w:pPr>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Overall Site - Civil &amp; Infrastructure Systems</w:t>
            </w:r>
          </w:p>
        </w:tc>
      </w:tr>
      <w:tr w:rsidR="5709EFF3" w14:paraId="1E204A00"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49F48C29" w14:textId="0DA92062"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R08-HE3D02-KEO-02-00-MOD-CI-00200.dwg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1CC3A625" w14:textId="15BBA80F"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Potable water (C/H)</w:t>
            </w:r>
          </w:p>
        </w:tc>
        <w:tc>
          <w:tcPr>
            <w:tcW w:w="1995" w:type="dxa"/>
            <w:vMerge/>
            <w:tcBorders>
              <w:left w:val="single" w:sz="0" w:space="0" w:color="000000"/>
              <w:right w:val="single" w:sz="0" w:space="0" w:color="auto"/>
            </w:tcBorders>
            <w:vAlign w:val="center"/>
          </w:tcPr>
          <w:p w14:paraId="2655E079" w14:textId="77777777" w:rsidR="00537098" w:rsidRDefault="00537098"/>
        </w:tc>
        <w:tc>
          <w:tcPr>
            <w:tcW w:w="2595" w:type="dxa"/>
            <w:vMerge/>
            <w:tcBorders>
              <w:left w:val="single" w:sz="0" w:space="0" w:color="auto"/>
              <w:bottom w:val="single" w:sz="0" w:space="0" w:color="auto"/>
              <w:right w:val="single" w:sz="0" w:space="0" w:color="auto"/>
            </w:tcBorders>
            <w:vAlign w:val="center"/>
          </w:tcPr>
          <w:p w14:paraId="3B074583" w14:textId="77777777" w:rsidR="00537098" w:rsidRDefault="00537098"/>
        </w:tc>
      </w:tr>
      <w:tr w:rsidR="5709EFF3" w14:paraId="787B90CB"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5685EC00" w14:textId="53398792"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R08-HE3D02-KEO-02-00-MOD-CI-00300.dwg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7B7C6210" w14:textId="0786BAE6"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Firefighting</w:t>
            </w:r>
          </w:p>
        </w:tc>
        <w:tc>
          <w:tcPr>
            <w:tcW w:w="1995" w:type="dxa"/>
            <w:vMerge/>
            <w:tcBorders>
              <w:left w:val="single" w:sz="0" w:space="0" w:color="000000"/>
              <w:right w:val="single" w:sz="0" w:space="0" w:color="auto"/>
            </w:tcBorders>
            <w:vAlign w:val="center"/>
          </w:tcPr>
          <w:p w14:paraId="40304F04" w14:textId="77777777" w:rsidR="00537098" w:rsidRDefault="00537098"/>
        </w:tc>
        <w:tc>
          <w:tcPr>
            <w:tcW w:w="2595" w:type="dxa"/>
            <w:vMerge/>
            <w:tcBorders>
              <w:left w:val="single" w:sz="0" w:space="0" w:color="auto"/>
              <w:right w:val="single" w:sz="0" w:space="0" w:color="auto"/>
            </w:tcBorders>
            <w:vAlign w:val="center"/>
          </w:tcPr>
          <w:p w14:paraId="7EC93F98" w14:textId="77777777" w:rsidR="00537098" w:rsidRDefault="00537098"/>
        </w:tc>
      </w:tr>
      <w:tr w:rsidR="5709EFF3" w14:paraId="20E2868E"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23A9F026" w14:textId="4C9A248B"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R08-HE3D02-KEO-02-00-MOD-CI-00400.dwg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2F70678C" w14:textId="7C7E98B2"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Chilled Water</w:t>
            </w:r>
          </w:p>
        </w:tc>
        <w:tc>
          <w:tcPr>
            <w:tcW w:w="1995" w:type="dxa"/>
            <w:vMerge/>
            <w:tcBorders>
              <w:left w:val="single" w:sz="0" w:space="0" w:color="000000"/>
              <w:right w:val="single" w:sz="0" w:space="0" w:color="auto"/>
            </w:tcBorders>
            <w:vAlign w:val="center"/>
          </w:tcPr>
          <w:p w14:paraId="6436AC7A" w14:textId="77777777" w:rsidR="00537098" w:rsidRDefault="00537098"/>
        </w:tc>
        <w:tc>
          <w:tcPr>
            <w:tcW w:w="2595" w:type="dxa"/>
            <w:vMerge/>
            <w:tcBorders>
              <w:left w:val="single" w:sz="0" w:space="0" w:color="auto"/>
              <w:right w:val="single" w:sz="0" w:space="0" w:color="auto"/>
            </w:tcBorders>
            <w:vAlign w:val="center"/>
          </w:tcPr>
          <w:p w14:paraId="2767A602" w14:textId="77777777" w:rsidR="00537098" w:rsidRDefault="00537098"/>
        </w:tc>
      </w:tr>
      <w:tr w:rsidR="5709EFF3" w14:paraId="68D09F60"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73EFA7D6" w14:textId="7A8C83D5"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R08-HE3D02-KEO-02-00-MOD-CI-00500.dwg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69EB52D0" w14:textId="14C43BFF"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 xml:space="preserve">LPG </w:t>
            </w:r>
          </w:p>
        </w:tc>
        <w:tc>
          <w:tcPr>
            <w:tcW w:w="1995" w:type="dxa"/>
            <w:vMerge/>
            <w:tcBorders>
              <w:left w:val="single" w:sz="0" w:space="0" w:color="000000"/>
              <w:right w:val="single" w:sz="0" w:space="0" w:color="auto"/>
            </w:tcBorders>
            <w:vAlign w:val="center"/>
          </w:tcPr>
          <w:p w14:paraId="627453C6" w14:textId="77777777" w:rsidR="00537098" w:rsidRDefault="00537098"/>
        </w:tc>
        <w:tc>
          <w:tcPr>
            <w:tcW w:w="2595" w:type="dxa"/>
            <w:vMerge/>
            <w:tcBorders>
              <w:left w:val="single" w:sz="0" w:space="0" w:color="auto"/>
              <w:right w:val="single" w:sz="0" w:space="0" w:color="auto"/>
            </w:tcBorders>
            <w:vAlign w:val="center"/>
          </w:tcPr>
          <w:p w14:paraId="764C5E3B" w14:textId="77777777" w:rsidR="00537098" w:rsidRDefault="00537098"/>
        </w:tc>
      </w:tr>
      <w:tr w:rsidR="5709EFF3" w14:paraId="64187C58"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7279A9F2" w14:textId="0F5EB717"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R08-HE3D02-KEO-02-00-MOD-CI-00600.dwg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1AFD7E36" w14:textId="69E8B9F5"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Waste Water</w:t>
            </w:r>
          </w:p>
        </w:tc>
        <w:tc>
          <w:tcPr>
            <w:tcW w:w="1995" w:type="dxa"/>
            <w:vMerge/>
            <w:tcBorders>
              <w:left w:val="single" w:sz="0" w:space="0" w:color="000000"/>
              <w:right w:val="single" w:sz="0" w:space="0" w:color="auto"/>
            </w:tcBorders>
            <w:vAlign w:val="center"/>
          </w:tcPr>
          <w:p w14:paraId="3637BD11" w14:textId="77777777" w:rsidR="00537098" w:rsidRDefault="00537098"/>
        </w:tc>
        <w:tc>
          <w:tcPr>
            <w:tcW w:w="2595" w:type="dxa"/>
            <w:vMerge/>
            <w:tcBorders>
              <w:left w:val="single" w:sz="0" w:space="0" w:color="auto"/>
              <w:right w:val="single" w:sz="0" w:space="0" w:color="auto"/>
            </w:tcBorders>
            <w:vAlign w:val="center"/>
          </w:tcPr>
          <w:p w14:paraId="07B7EEDA" w14:textId="77777777" w:rsidR="00537098" w:rsidRDefault="00537098"/>
        </w:tc>
      </w:tr>
      <w:tr w:rsidR="5709EFF3" w14:paraId="379C1F77"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00E7DBE9" w14:textId="4B7774B8"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R08-HE3D02-KEO-02-00-MOD-CI-00700.dwg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3EBD888D" w14:textId="6A48EB5E"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Electrical (LV+MV)</w:t>
            </w:r>
          </w:p>
        </w:tc>
        <w:tc>
          <w:tcPr>
            <w:tcW w:w="1995" w:type="dxa"/>
            <w:vMerge/>
            <w:tcBorders>
              <w:left w:val="single" w:sz="0" w:space="0" w:color="000000"/>
              <w:right w:val="single" w:sz="0" w:space="0" w:color="auto"/>
            </w:tcBorders>
            <w:vAlign w:val="center"/>
          </w:tcPr>
          <w:p w14:paraId="598865C0" w14:textId="77777777" w:rsidR="00537098" w:rsidRDefault="00537098"/>
        </w:tc>
        <w:tc>
          <w:tcPr>
            <w:tcW w:w="2595" w:type="dxa"/>
            <w:vMerge/>
            <w:tcBorders>
              <w:left w:val="single" w:sz="0" w:space="0" w:color="auto"/>
              <w:right w:val="single" w:sz="0" w:space="0" w:color="auto"/>
            </w:tcBorders>
            <w:vAlign w:val="center"/>
          </w:tcPr>
          <w:p w14:paraId="650FA085" w14:textId="77777777" w:rsidR="00537098" w:rsidRDefault="00537098"/>
        </w:tc>
      </w:tr>
      <w:tr w:rsidR="5709EFF3" w14:paraId="3153EAC6"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167D0D9C" w14:textId="132BF5A7"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R08-HE3D02-KEO-02-00-MOD-CI-00800.dwg</w:t>
            </w:r>
          </w:p>
        </w:tc>
        <w:tc>
          <w:tcPr>
            <w:tcW w:w="2760" w:type="dxa"/>
            <w:tcBorders>
              <w:top w:val="single" w:sz="6" w:space="0" w:color="000000"/>
              <w:left w:val="single" w:sz="6" w:space="0" w:color="000000"/>
              <w:bottom w:val="single" w:sz="6" w:space="0" w:color="000000"/>
              <w:right w:val="single" w:sz="6" w:space="0" w:color="000000"/>
            </w:tcBorders>
            <w:vAlign w:val="center"/>
          </w:tcPr>
          <w:p w14:paraId="678A3B84" w14:textId="5C98AC45"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Telecom ICT</w:t>
            </w:r>
          </w:p>
        </w:tc>
        <w:tc>
          <w:tcPr>
            <w:tcW w:w="1995" w:type="dxa"/>
            <w:vMerge/>
            <w:tcBorders>
              <w:left w:val="single" w:sz="0" w:space="0" w:color="000000"/>
              <w:bottom w:val="single" w:sz="0" w:space="0" w:color="000000"/>
              <w:right w:val="single" w:sz="0" w:space="0" w:color="auto"/>
            </w:tcBorders>
            <w:vAlign w:val="center"/>
          </w:tcPr>
          <w:p w14:paraId="39C694B3" w14:textId="77777777" w:rsidR="00537098" w:rsidRDefault="00537098"/>
        </w:tc>
        <w:tc>
          <w:tcPr>
            <w:tcW w:w="2595" w:type="dxa"/>
            <w:vMerge/>
            <w:tcBorders>
              <w:left w:val="single" w:sz="0" w:space="0" w:color="auto"/>
              <w:bottom w:val="single" w:sz="0" w:space="0" w:color="auto"/>
              <w:right w:val="single" w:sz="0" w:space="0" w:color="auto"/>
            </w:tcBorders>
            <w:vAlign w:val="center"/>
          </w:tcPr>
          <w:p w14:paraId="220AFD50" w14:textId="77777777" w:rsidR="00537098" w:rsidRDefault="00537098"/>
        </w:tc>
      </w:tr>
      <w:tr w:rsidR="5709EFF3" w14:paraId="5820A7BE" w14:textId="77777777" w:rsidTr="5709EFF3">
        <w:trPr>
          <w:trHeight w:val="585"/>
        </w:trPr>
        <w:tc>
          <w:tcPr>
            <w:tcW w:w="3555" w:type="dxa"/>
            <w:tcBorders>
              <w:top w:val="single" w:sz="6" w:space="0" w:color="000000"/>
              <w:left w:val="single" w:sz="6" w:space="0" w:color="000000"/>
              <w:bottom w:val="single" w:sz="6" w:space="0" w:color="000000"/>
              <w:right w:val="single" w:sz="6" w:space="0" w:color="000000"/>
            </w:tcBorders>
            <w:vAlign w:val="center"/>
          </w:tcPr>
          <w:p w14:paraId="7E4865C1" w14:textId="480A017D"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HE3D02-KEO-10-XX-MOD-XX-00100.rvt</w:t>
            </w:r>
          </w:p>
        </w:tc>
        <w:tc>
          <w:tcPr>
            <w:tcW w:w="2760" w:type="dxa"/>
            <w:tcBorders>
              <w:top w:val="single" w:sz="6" w:space="0" w:color="000000"/>
              <w:left w:val="single" w:sz="6" w:space="0" w:color="000000"/>
              <w:bottom w:val="single" w:sz="6" w:space="0" w:color="000000"/>
              <w:right w:val="single" w:sz="6" w:space="0" w:color="000000"/>
            </w:tcBorders>
            <w:vAlign w:val="center"/>
          </w:tcPr>
          <w:p w14:paraId="3C54A898" w14:textId="5C4F7D61"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Amenities – Main Hub </w:t>
            </w:r>
          </w:p>
        </w:tc>
        <w:tc>
          <w:tcPr>
            <w:tcW w:w="1995" w:type="dxa"/>
            <w:vMerge w:val="restart"/>
            <w:tcBorders>
              <w:top w:val="single" w:sz="6" w:space="0" w:color="000000"/>
              <w:left w:val="single" w:sz="6" w:space="0" w:color="000000"/>
              <w:bottom w:val="single" w:sz="6" w:space="0" w:color="000000"/>
              <w:right w:val="single" w:sz="6" w:space="0" w:color="000000"/>
            </w:tcBorders>
            <w:vAlign w:val="center"/>
          </w:tcPr>
          <w:p w14:paraId="5C930D58" w14:textId="260DF3E8"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ST-EL-IC-ME-PL-SL</w:t>
            </w:r>
          </w:p>
          <w:p w14:paraId="318ED3D8" w14:textId="49FFD9A0" w:rsidR="5709EFF3" w:rsidRDefault="5709EFF3" w:rsidP="5709EFF3">
            <w:pPr>
              <w:jc w:val="left"/>
              <w:rPr>
                <w:rFonts w:ascii="Playfair Display" w:eastAsia="Playfair Display" w:hAnsi="Playfair Display" w:cs="Playfair Display"/>
                <w:i/>
                <w:iCs/>
                <w:color w:val="000000"/>
                <w:sz w:val="16"/>
                <w:szCs w:val="16"/>
              </w:rPr>
            </w:pPr>
          </w:p>
        </w:tc>
        <w:tc>
          <w:tcPr>
            <w:tcW w:w="2595" w:type="dxa"/>
            <w:vMerge w:val="restart"/>
            <w:tcBorders>
              <w:top w:val="single" w:sz="6" w:space="0" w:color="000000"/>
              <w:left w:val="single" w:sz="6" w:space="0" w:color="000000"/>
              <w:bottom w:val="single" w:sz="4" w:space="0" w:color="000000"/>
              <w:right w:val="single" w:sz="6" w:space="0" w:color="000000"/>
            </w:tcBorders>
            <w:vAlign w:val="center"/>
          </w:tcPr>
          <w:p w14:paraId="658A531D" w14:textId="2A288412" w:rsidR="5709EFF3" w:rsidRDefault="5709EFF3" w:rsidP="5709EFF3">
            <w:pPr>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Sheets are included within the model</w:t>
            </w:r>
          </w:p>
        </w:tc>
      </w:tr>
      <w:tr w:rsidR="5709EFF3" w14:paraId="15AB7CF0" w14:textId="77777777" w:rsidTr="5709EFF3">
        <w:trPr>
          <w:trHeight w:val="585"/>
        </w:trPr>
        <w:tc>
          <w:tcPr>
            <w:tcW w:w="3555" w:type="dxa"/>
            <w:tcBorders>
              <w:top w:val="single" w:sz="6" w:space="0" w:color="000000"/>
              <w:left w:val="single" w:sz="6" w:space="0" w:color="000000"/>
              <w:bottom w:val="single" w:sz="6" w:space="0" w:color="000000"/>
              <w:right w:val="single" w:sz="6" w:space="0" w:color="000000"/>
            </w:tcBorders>
            <w:vAlign w:val="center"/>
          </w:tcPr>
          <w:p w14:paraId="1139F8C7" w14:textId="28F136C4"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HE3D02-KEO-14-XX-MOD-XX-00141.rvt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4F26E1C5" w14:textId="0411C0B6"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 xml:space="preserve">Amenities – Children Center </w:t>
            </w:r>
          </w:p>
        </w:tc>
        <w:tc>
          <w:tcPr>
            <w:tcW w:w="1995" w:type="dxa"/>
            <w:vMerge/>
            <w:tcBorders>
              <w:left w:val="single" w:sz="6" w:space="0" w:color="000000"/>
              <w:right w:val="single" w:sz="6" w:space="0" w:color="000000"/>
            </w:tcBorders>
            <w:vAlign w:val="center"/>
          </w:tcPr>
          <w:p w14:paraId="6FFEC43D" w14:textId="77777777" w:rsidR="00537098" w:rsidRDefault="00537098"/>
        </w:tc>
        <w:tc>
          <w:tcPr>
            <w:tcW w:w="2595" w:type="dxa"/>
            <w:vMerge/>
            <w:tcBorders>
              <w:left w:val="single" w:sz="6" w:space="0" w:color="000000"/>
              <w:right w:val="single" w:sz="6" w:space="0" w:color="000000"/>
            </w:tcBorders>
            <w:vAlign w:val="center"/>
          </w:tcPr>
          <w:p w14:paraId="1B49CD30" w14:textId="77777777" w:rsidR="00537098" w:rsidRDefault="00537098"/>
        </w:tc>
      </w:tr>
      <w:tr w:rsidR="5709EFF3" w14:paraId="66E48029" w14:textId="77777777" w:rsidTr="5709EFF3">
        <w:trPr>
          <w:trHeight w:val="585"/>
        </w:trPr>
        <w:tc>
          <w:tcPr>
            <w:tcW w:w="3555" w:type="dxa"/>
            <w:tcBorders>
              <w:top w:val="single" w:sz="6" w:space="0" w:color="000000"/>
              <w:left w:val="single" w:sz="6" w:space="0" w:color="000000"/>
              <w:bottom w:val="single" w:sz="6" w:space="0" w:color="000000"/>
              <w:right w:val="single" w:sz="6" w:space="0" w:color="000000"/>
            </w:tcBorders>
            <w:vAlign w:val="center"/>
          </w:tcPr>
          <w:p w14:paraId="3429310A" w14:textId="28534560"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HE3D02-KEO-14-XX-MOD-XX-00142.rvt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31B418D5" w14:textId="5B9FE502"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Amenities – Teens Center</w:t>
            </w:r>
          </w:p>
        </w:tc>
        <w:tc>
          <w:tcPr>
            <w:tcW w:w="1995" w:type="dxa"/>
            <w:vMerge/>
            <w:tcBorders>
              <w:left w:val="single" w:sz="6" w:space="0" w:color="000000"/>
              <w:right w:val="single" w:sz="6" w:space="0" w:color="000000"/>
            </w:tcBorders>
            <w:vAlign w:val="center"/>
          </w:tcPr>
          <w:p w14:paraId="5C99CEE2" w14:textId="77777777" w:rsidR="00537098" w:rsidRDefault="00537098"/>
        </w:tc>
        <w:tc>
          <w:tcPr>
            <w:tcW w:w="2595" w:type="dxa"/>
            <w:vMerge/>
            <w:tcBorders>
              <w:left w:val="single" w:sz="6" w:space="0" w:color="000000"/>
              <w:right w:val="single" w:sz="6" w:space="0" w:color="000000"/>
            </w:tcBorders>
            <w:vAlign w:val="center"/>
          </w:tcPr>
          <w:p w14:paraId="7FA79252" w14:textId="77777777" w:rsidR="00537098" w:rsidRDefault="00537098"/>
        </w:tc>
      </w:tr>
      <w:tr w:rsidR="5709EFF3" w14:paraId="211BE991"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49C13BCF" w14:textId="57E4EC8E"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HE3D02-KEO-15-XX-MOD-XX-00150.rvt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060E654B" w14:textId="2D9C1587"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Amenities - SPA and Fitness</w:t>
            </w:r>
          </w:p>
        </w:tc>
        <w:tc>
          <w:tcPr>
            <w:tcW w:w="1995" w:type="dxa"/>
            <w:vMerge/>
            <w:tcBorders>
              <w:left w:val="single" w:sz="6" w:space="0" w:color="000000"/>
              <w:right w:val="single" w:sz="6" w:space="0" w:color="000000"/>
            </w:tcBorders>
            <w:vAlign w:val="center"/>
          </w:tcPr>
          <w:p w14:paraId="69507430" w14:textId="77777777" w:rsidR="00537098" w:rsidRDefault="00537098"/>
        </w:tc>
        <w:tc>
          <w:tcPr>
            <w:tcW w:w="2595" w:type="dxa"/>
            <w:vMerge/>
            <w:tcBorders>
              <w:left w:val="single" w:sz="6" w:space="0" w:color="000000"/>
              <w:right w:val="single" w:sz="6" w:space="0" w:color="000000"/>
            </w:tcBorders>
            <w:vAlign w:val="center"/>
          </w:tcPr>
          <w:p w14:paraId="1AEB93BE" w14:textId="77777777" w:rsidR="00537098" w:rsidRDefault="00537098"/>
        </w:tc>
      </w:tr>
      <w:tr w:rsidR="5709EFF3" w14:paraId="122E18A0"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5B3EC255" w14:textId="2468EFB2"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HE3D02-KEO-16-XX-MOD-XX-00160.rvt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56C249D9" w14:textId="575F5B43"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Amenities - Pools and Activities</w:t>
            </w:r>
          </w:p>
        </w:tc>
        <w:tc>
          <w:tcPr>
            <w:tcW w:w="1995" w:type="dxa"/>
            <w:vMerge/>
            <w:tcBorders>
              <w:left w:val="single" w:sz="6" w:space="0" w:color="000000"/>
              <w:right w:val="single" w:sz="6" w:space="0" w:color="000000"/>
            </w:tcBorders>
            <w:vAlign w:val="center"/>
          </w:tcPr>
          <w:p w14:paraId="11D38096" w14:textId="77777777" w:rsidR="00537098" w:rsidRDefault="00537098"/>
        </w:tc>
        <w:tc>
          <w:tcPr>
            <w:tcW w:w="2595" w:type="dxa"/>
            <w:vMerge/>
            <w:tcBorders>
              <w:left w:val="single" w:sz="6" w:space="0" w:color="000000"/>
              <w:right w:val="single" w:sz="6" w:space="0" w:color="000000"/>
            </w:tcBorders>
            <w:vAlign w:val="center"/>
          </w:tcPr>
          <w:p w14:paraId="7271719B" w14:textId="77777777" w:rsidR="00537098" w:rsidRDefault="00537098"/>
        </w:tc>
      </w:tr>
      <w:tr w:rsidR="5709EFF3" w14:paraId="61C8631C"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1579EDEC" w14:textId="4FAE794E"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HE3D02-KEO-18-XX-MOD-XX-00180.rvt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10FB69D6" w14:textId="7781AAEA" w:rsidR="5709EFF3" w:rsidRDefault="5709EFF3" w:rsidP="5709EFF3">
            <w:pPr>
              <w:ind w:left="0"/>
              <w:jc w:val="left"/>
              <w:rPr>
                <w:rFonts w:ascii="Playfair Display" w:eastAsia="Playfair Display" w:hAnsi="Playfair Display" w:cs="Playfair Display"/>
                <w:i/>
                <w:iCs/>
                <w:color w:val="000000"/>
                <w:szCs w:val="18"/>
              </w:rPr>
            </w:pPr>
            <w:r w:rsidRPr="5709EFF3">
              <w:rPr>
                <w:rFonts w:ascii="Playfair Display" w:eastAsia="Playfair Display" w:hAnsi="Playfair Display" w:cs="Playfair Display"/>
                <w:i/>
                <w:iCs/>
                <w:color w:val="000000"/>
                <w:sz w:val="16"/>
                <w:szCs w:val="16"/>
              </w:rPr>
              <w:t>Discovery Center</w:t>
            </w:r>
          </w:p>
        </w:tc>
        <w:tc>
          <w:tcPr>
            <w:tcW w:w="1995" w:type="dxa"/>
            <w:vMerge/>
            <w:tcBorders>
              <w:left w:val="single" w:sz="6" w:space="0" w:color="000000"/>
              <w:right w:val="single" w:sz="6" w:space="0" w:color="000000"/>
            </w:tcBorders>
            <w:vAlign w:val="center"/>
          </w:tcPr>
          <w:p w14:paraId="1EA19332" w14:textId="77777777" w:rsidR="00537098" w:rsidRDefault="00537098"/>
        </w:tc>
        <w:tc>
          <w:tcPr>
            <w:tcW w:w="2595" w:type="dxa"/>
            <w:vMerge/>
            <w:tcBorders>
              <w:left w:val="single" w:sz="6" w:space="0" w:color="000000"/>
              <w:right w:val="single" w:sz="6" w:space="0" w:color="000000"/>
            </w:tcBorders>
            <w:vAlign w:val="center"/>
          </w:tcPr>
          <w:p w14:paraId="761F2202" w14:textId="77777777" w:rsidR="00537098" w:rsidRDefault="00537098"/>
        </w:tc>
      </w:tr>
      <w:tr w:rsidR="5709EFF3" w14:paraId="337B2095"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4E0B103C" w14:textId="017D0A8B"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HE3D02-KEO-20-XX-MOD-XX-00201.rvt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4D5635F1" w14:textId="1CFC3CC9"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Amenities -Retail </w:t>
            </w:r>
          </w:p>
        </w:tc>
        <w:tc>
          <w:tcPr>
            <w:tcW w:w="1995" w:type="dxa"/>
            <w:vMerge/>
            <w:tcBorders>
              <w:left w:val="single" w:sz="6" w:space="0" w:color="000000"/>
              <w:right w:val="single" w:sz="6" w:space="0" w:color="000000"/>
            </w:tcBorders>
            <w:vAlign w:val="center"/>
          </w:tcPr>
          <w:p w14:paraId="5B79F03A" w14:textId="77777777" w:rsidR="00537098" w:rsidRDefault="00537098"/>
        </w:tc>
        <w:tc>
          <w:tcPr>
            <w:tcW w:w="2595" w:type="dxa"/>
            <w:vMerge/>
            <w:tcBorders>
              <w:left w:val="single" w:sz="6" w:space="0" w:color="000000"/>
              <w:right w:val="single" w:sz="6" w:space="0" w:color="000000"/>
            </w:tcBorders>
            <w:vAlign w:val="center"/>
          </w:tcPr>
          <w:p w14:paraId="5EE8CE05" w14:textId="77777777" w:rsidR="00537098" w:rsidRDefault="00537098"/>
        </w:tc>
      </w:tr>
      <w:tr w:rsidR="5709EFF3" w14:paraId="249F2A96"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45B20E54" w14:textId="0884559E"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HE3D02-KEO-20-XX-MOD-XX-00202.rvt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2419A7D7" w14:textId="58C0AB80"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Amenities – Changing Room</w:t>
            </w:r>
          </w:p>
        </w:tc>
        <w:tc>
          <w:tcPr>
            <w:tcW w:w="1995" w:type="dxa"/>
            <w:vMerge/>
            <w:tcBorders>
              <w:left w:val="single" w:sz="6" w:space="0" w:color="000000"/>
              <w:right w:val="single" w:sz="6" w:space="0" w:color="000000"/>
            </w:tcBorders>
            <w:vAlign w:val="center"/>
          </w:tcPr>
          <w:p w14:paraId="76A8433F" w14:textId="77777777" w:rsidR="00537098" w:rsidRDefault="00537098"/>
        </w:tc>
        <w:tc>
          <w:tcPr>
            <w:tcW w:w="2595" w:type="dxa"/>
            <w:vMerge/>
            <w:tcBorders>
              <w:left w:val="single" w:sz="6" w:space="0" w:color="000000"/>
              <w:right w:val="single" w:sz="6" w:space="0" w:color="000000"/>
            </w:tcBorders>
            <w:vAlign w:val="center"/>
          </w:tcPr>
          <w:p w14:paraId="73F89C06" w14:textId="77777777" w:rsidR="00537098" w:rsidRDefault="00537098"/>
        </w:tc>
      </w:tr>
      <w:tr w:rsidR="5709EFF3" w14:paraId="2F07287B"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6FE0E7EC" w14:textId="7B108525"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HE3D02-KEO-21-XX-MOD-XX-00210.rvt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20979420" w14:textId="4941808E"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Amenities - Beach Bar</w:t>
            </w:r>
          </w:p>
        </w:tc>
        <w:tc>
          <w:tcPr>
            <w:tcW w:w="1995" w:type="dxa"/>
            <w:vMerge/>
            <w:tcBorders>
              <w:left w:val="single" w:sz="6" w:space="0" w:color="000000"/>
              <w:right w:val="single" w:sz="6" w:space="0" w:color="000000"/>
            </w:tcBorders>
            <w:vAlign w:val="center"/>
          </w:tcPr>
          <w:p w14:paraId="26A2B8AB" w14:textId="77777777" w:rsidR="00537098" w:rsidRDefault="00537098"/>
        </w:tc>
        <w:tc>
          <w:tcPr>
            <w:tcW w:w="2595" w:type="dxa"/>
            <w:vMerge/>
            <w:tcBorders>
              <w:left w:val="single" w:sz="6" w:space="0" w:color="000000"/>
              <w:right w:val="single" w:sz="6" w:space="0" w:color="000000"/>
            </w:tcBorders>
            <w:vAlign w:val="center"/>
          </w:tcPr>
          <w:p w14:paraId="7CBAE0BE" w14:textId="77777777" w:rsidR="00537098" w:rsidRDefault="00537098"/>
        </w:tc>
      </w:tr>
      <w:tr w:rsidR="5709EFF3" w14:paraId="30846F5A"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6E357484" w14:textId="759E9961"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HE3D02-KEO-22-XX-MOD-XX-00221.rvt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31E2CC9F" w14:textId="4F04FFC3"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Specialty Restaurant 1</w:t>
            </w:r>
          </w:p>
        </w:tc>
        <w:tc>
          <w:tcPr>
            <w:tcW w:w="1995" w:type="dxa"/>
            <w:vMerge/>
            <w:tcBorders>
              <w:left w:val="single" w:sz="6" w:space="0" w:color="000000"/>
              <w:right w:val="single" w:sz="6" w:space="0" w:color="000000"/>
            </w:tcBorders>
            <w:vAlign w:val="center"/>
          </w:tcPr>
          <w:p w14:paraId="28CB08A6" w14:textId="77777777" w:rsidR="00537098" w:rsidRDefault="00537098"/>
        </w:tc>
        <w:tc>
          <w:tcPr>
            <w:tcW w:w="2595" w:type="dxa"/>
            <w:vMerge/>
            <w:tcBorders>
              <w:left w:val="single" w:sz="6" w:space="0" w:color="000000"/>
              <w:right w:val="single" w:sz="6" w:space="0" w:color="000000"/>
            </w:tcBorders>
            <w:vAlign w:val="center"/>
          </w:tcPr>
          <w:p w14:paraId="04F3F0EC" w14:textId="77777777" w:rsidR="00537098" w:rsidRDefault="00537098"/>
        </w:tc>
      </w:tr>
      <w:tr w:rsidR="5709EFF3" w14:paraId="45517E01"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37D5A80E" w14:textId="5975C03B"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HE3D02-KEO-22-XX-MOD-XX-00222.rvt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377C277C" w14:textId="4B75B08B"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Specialty Restaurant 2</w:t>
            </w:r>
          </w:p>
        </w:tc>
        <w:tc>
          <w:tcPr>
            <w:tcW w:w="1995" w:type="dxa"/>
            <w:vMerge/>
            <w:tcBorders>
              <w:left w:val="single" w:sz="6" w:space="0" w:color="000000"/>
              <w:right w:val="single" w:sz="6" w:space="0" w:color="000000"/>
            </w:tcBorders>
            <w:vAlign w:val="center"/>
          </w:tcPr>
          <w:p w14:paraId="469FC3E2" w14:textId="77777777" w:rsidR="00537098" w:rsidRDefault="00537098"/>
        </w:tc>
        <w:tc>
          <w:tcPr>
            <w:tcW w:w="2595" w:type="dxa"/>
            <w:vMerge/>
            <w:tcBorders>
              <w:left w:val="single" w:sz="6" w:space="0" w:color="000000"/>
              <w:right w:val="single" w:sz="6" w:space="0" w:color="000000"/>
            </w:tcBorders>
            <w:vAlign w:val="center"/>
          </w:tcPr>
          <w:p w14:paraId="2E62C68C" w14:textId="77777777" w:rsidR="00537098" w:rsidRDefault="00537098"/>
        </w:tc>
      </w:tr>
      <w:tr w:rsidR="5709EFF3" w14:paraId="1C201D7C"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555063E4" w14:textId="48B87ECE"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lastRenderedPageBreak/>
              <w:t>R08- HE3D02-KEO-24-XX-MOD-XX-00240.rvt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76EB6D80" w14:textId="62AD98E0"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Fitness</w:t>
            </w:r>
          </w:p>
        </w:tc>
        <w:tc>
          <w:tcPr>
            <w:tcW w:w="1995" w:type="dxa"/>
            <w:vMerge/>
            <w:tcBorders>
              <w:left w:val="single" w:sz="6" w:space="0" w:color="000000"/>
              <w:right w:val="single" w:sz="6" w:space="0" w:color="000000"/>
            </w:tcBorders>
            <w:vAlign w:val="center"/>
          </w:tcPr>
          <w:p w14:paraId="4E00669F" w14:textId="77777777" w:rsidR="00537098" w:rsidRDefault="00537098"/>
        </w:tc>
        <w:tc>
          <w:tcPr>
            <w:tcW w:w="2595" w:type="dxa"/>
            <w:vMerge/>
            <w:tcBorders>
              <w:left w:val="single" w:sz="6" w:space="0" w:color="000000"/>
              <w:right w:val="single" w:sz="6" w:space="0" w:color="000000"/>
            </w:tcBorders>
            <w:vAlign w:val="center"/>
          </w:tcPr>
          <w:p w14:paraId="0E0C01C9" w14:textId="77777777" w:rsidR="00537098" w:rsidRDefault="00537098"/>
        </w:tc>
      </w:tr>
      <w:tr w:rsidR="5709EFF3" w14:paraId="58090490"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4A53EC87" w14:textId="3F094247"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lastRenderedPageBreak/>
              <w:t>R08- HE3D02-KEO-27-XX-MOD-XX-00270.rvt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0FC13EA7" w14:textId="71D5DF4D"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Tennis Shop</w:t>
            </w:r>
          </w:p>
        </w:tc>
        <w:tc>
          <w:tcPr>
            <w:tcW w:w="1995" w:type="dxa"/>
            <w:vMerge/>
            <w:tcBorders>
              <w:left w:val="single" w:sz="6" w:space="0" w:color="000000"/>
              <w:right w:val="single" w:sz="6" w:space="0" w:color="000000"/>
            </w:tcBorders>
            <w:vAlign w:val="center"/>
          </w:tcPr>
          <w:p w14:paraId="17494FC1" w14:textId="77777777" w:rsidR="00537098" w:rsidRDefault="00537098"/>
        </w:tc>
        <w:tc>
          <w:tcPr>
            <w:tcW w:w="2595" w:type="dxa"/>
            <w:vMerge/>
            <w:tcBorders>
              <w:left w:val="single" w:sz="6" w:space="0" w:color="000000"/>
              <w:right w:val="single" w:sz="6" w:space="0" w:color="000000"/>
            </w:tcBorders>
            <w:vAlign w:val="center"/>
          </w:tcPr>
          <w:p w14:paraId="49610803" w14:textId="77777777" w:rsidR="00537098" w:rsidRDefault="00537098"/>
        </w:tc>
      </w:tr>
      <w:tr w:rsidR="5709EFF3" w14:paraId="7ADBFDEA"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1CF3F573" w14:textId="1F96D9E5"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HE3D02-KEO-30-XX-MOD-XX-00300.rvt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6AFAC4EC" w14:textId="6A3EDE6A"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Villa Type 1 - 1 Bed</w:t>
            </w:r>
          </w:p>
        </w:tc>
        <w:tc>
          <w:tcPr>
            <w:tcW w:w="1995" w:type="dxa"/>
            <w:vMerge/>
            <w:tcBorders>
              <w:left w:val="single" w:sz="6" w:space="0" w:color="000000"/>
              <w:right w:val="single" w:sz="6" w:space="0" w:color="000000"/>
            </w:tcBorders>
            <w:vAlign w:val="center"/>
          </w:tcPr>
          <w:p w14:paraId="52099058" w14:textId="77777777" w:rsidR="00537098" w:rsidRDefault="00537098"/>
        </w:tc>
        <w:tc>
          <w:tcPr>
            <w:tcW w:w="2595" w:type="dxa"/>
            <w:vMerge/>
            <w:tcBorders>
              <w:left w:val="single" w:sz="6" w:space="0" w:color="000000"/>
              <w:right w:val="single" w:sz="6" w:space="0" w:color="000000"/>
            </w:tcBorders>
            <w:vAlign w:val="center"/>
          </w:tcPr>
          <w:p w14:paraId="08A791DD" w14:textId="77777777" w:rsidR="00537098" w:rsidRDefault="00537098"/>
        </w:tc>
      </w:tr>
      <w:tr w:rsidR="5709EFF3" w14:paraId="53ED3392"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423AC744" w14:textId="5A660E57"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HE3D02-KEO-31-XX-MOD-XX-00310.rvt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56C0873A" w14:textId="53A583A9"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Villa Type 1 - 2 Bed</w:t>
            </w:r>
          </w:p>
        </w:tc>
        <w:tc>
          <w:tcPr>
            <w:tcW w:w="1995" w:type="dxa"/>
            <w:vMerge/>
            <w:tcBorders>
              <w:left w:val="single" w:sz="6" w:space="0" w:color="000000"/>
              <w:right w:val="single" w:sz="6" w:space="0" w:color="000000"/>
            </w:tcBorders>
            <w:vAlign w:val="center"/>
          </w:tcPr>
          <w:p w14:paraId="09E69620" w14:textId="77777777" w:rsidR="00537098" w:rsidRDefault="00537098"/>
        </w:tc>
        <w:tc>
          <w:tcPr>
            <w:tcW w:w="2595" w:type="dxa"/>
            <w:vMerge/>
            <w:tcBorders>
              <w:left w:val="single" w:sz="6" w:space="0" w:color="000000"/>
              <w:right w:val="single" w:sz="6" w:space="0" w:color="000000"/>
            </w:tcBorders>
            <w:vAlign w:val="center"/>
          </w:tcPr>
          <w:p w14:paraId="6F96A3A0" w14:textId="77777777" w:rsidR="00537098" w:rsidRDefault="00537098"/>
        </w:tc>
      </w:tr>
      <w:tr w:rsidR="5709EFF3" w14:paraId="441082EE"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3C73EF13" w14:textId="75D41BF7"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HE3D02-KEO-32-XX-MOD-XX-00320.rvt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306ED6F1" w14:textId="1A8CA98C"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Villa Type 1 - 3 Bed</w:t>
            </w:r>
          </w:p>
        </w:tc>
        <w:tc>
          <w:tcPr>
            <w:tcW w:w="1995" w:type="dxa"/>
            <w:vMerge/>
            <w:tcBorders>
              <w:left w:val="single" w:sz="6" w:space="0" w:color="000000"/>
              <w:right w:val="single" w:sz="6" w:space="0" w:color="000000"/>
            </w:tcBorders>
            <w:vAlign w:val="center"/>
          </w:tcPr>
          <w:p w14:paraId="5A038D3C" w14:textId="77777777" w:rsidR="00537098" w:rsidRDefault="00537098"/>
        </w:tc>
        <w:tc>
          <w:tcPr>
            <w:tcW w:w="2595" w:type="dxa"/>
            <w:vMerge/>
            <w:tcBorders>
              <w:left w:val="single" w:sz="6" w:space="0" w:color="000000"/>
              <w:right w:val="single" w:sz="6" w:space="0" w:color="000000"/>
            </w:tcBorders>
            <w:vAlign w:val="center"/>
          </w:tcPr>
          <w:p w14:paraId="146A2613" w14:textId="77777777" w:rsidR="00537098" w:rsidRDefault="00537098"/>
        </w:tc>
      </w:tr>
      <w:tr w:rsidR="5709EFF3" w14:paraId="75DD8524"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250023F9" w14:textId="4841BC33"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HE3D02-KEO-33-XX-MOD-XX-00330.rvt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64B7D67F" w14:textId="01E9E21C"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Villa Type 1 - 4 Bed</w:t>
            </w:r>
          </w:p>
        </w:tc>
        <w:tc>
          <w:tcPr>
            <w:tcW w:w="1995" w:type="dxa"/>
            <w:vMerge/>
            <w:tcBorders>
              <w:left w:val="single" w:sz="6" w:space="0" w:color="000000"/>
              <w:right w:val="single" w:sz="6" w:space="0" w:color="000000"/>
            </w:tcBorders>
            <w:vAlign w:val="center"/>
          </w:tcPr>
          <w:p w14:paraId="6182409E" w14:textId="77777777" w:rsidR="00537098" w:rsidRDefault="00537098"/>
        </w:tc>
        <w:tc>
          <w:tcPr>
            <w:tcW w:w="2595" w:type="dxa"/>
            <w:vMerge/>
            <w:tcBorders>
              <w:left w:val="single" w:sz="6" w:space="0" w:color="000000"/>
              <w:right w:val="single" w:sz="6" w:space="0" w:color="000000"/>
            </w:tcBorders>
            <w:vAlign w:val="center"/>
          </w:tcPr>
          <w:p w14:paraId="65250A88" w14:textId="77777777" w:rsidR="00537098" w:rsidRDefault="00537098"/>
        </w:tc>
      </w:tr>
      <w:tr w:rsidR="5709EFF3" w14:paraId="2A225F6B"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34D70990" w14:textId="057FFB21"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HE3D02-KEO-45-XX-MOD-XX-00450.rvt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32BD4677" w14:textId="5C165857"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Cluster S - Junior Suite</w:t>
            </w:r>
          </w:p>
        </w:tc>
        <w:tc>
          <w:tcPr>
            <w:tcW w:w="1995" w:type="dxa"/>
            <w:vMerge/>
            <w:tcBorders>
              <w:left w:val="single" w:sz="6" w:space="0" w:color="000000"/>
              <w:right w:val="single" w:sz="6" w:space="0" w:color="000000"/>
            </w:tcBorders>
            <w:vAlign w:val="center"/>
          </w:tcPr>
          <w:p w14:paraId="184412D0" w14:textId="77777777" w:rsidR="00537098" w:rsidRDefault="00537098"/>
        </w:tc>
        <w:tc>
          <w:tcPr>
            <w:tcW w:w="2595" w:type="dxa"/>
            <w:vMerge/>
            <w:tcBorders>
              <w:left w:val="single" w:sz="6" w:space="0" w:color="000000"/>
              <w:right w:val="single" w:sz="6" w:space="0" w:color="000000"/>
            </w:tcBorders>
            <w:vAlign w:val="center"/>
          </w:tcPr>
          <w:p w14:paraId="68E314BE" w14:textId="77777777" w:rsidR="00537098" w:rsidRDefault="00537098"/>
        </w:tc>
      </w:tr>
      <w:tr w:rsidR="5709EFF3" w14:paraId="7E82A9D4"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5B1ABA0D" w14:textId="67297446"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HE3D02-KEO-47-XX-MOD-XX-00470.rvt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2CAF1E7B" w14:textId="4228F089"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Cluster M - 3 Kings</w:t>
            </w:r>
          </w:p>
        </w:tc>
        <w:tc>
          <w:tcPr>
            <w:tcW w:w="1995" w:type="dxa"/>
            <w:vMerge/>
            <w:tcBorders>
              <w:left w:val="single" w:sz="6" w:space="0" w:color="000000"/>
              <w:right w:val="single" w:sz="6" w:space="0" w:color="000000"/>
            </w:tcBorders>
            <w:vAlign w:val="center"/>
          </w:tcPr>
          <w:p w14:paraId="7FFBE212" w14:textId="77777777" w:rsidR="00537098" w:rsidRDefault="00537098"/>
        </w:tc>
        <w:tc>
          <w:tcPr>
            <w:tcW w:w="2595" w:type="dxa"/>
            <w:vMerge/>
            <w:tcBorders>
              <w:left w:val="single" w:sz="6" w:space="0" w:color="000000"/>
              <w:right w:val="single" w:sz="6" w:space="0" w:color="000000"/>
            </w:tcBorders>
            <w:vAlign w:val="center"/>
          </w:tcPr>
          <w:p w14:paraId="193347C1" w14:textId="77777777" w:rsidR="00537098" w:rsidRDefault="00537098"/>
        </w:tc>
      </w:tr>
      <w:tr w:rsidR="5709EFF3" w14:paraId="157B64AB" w14:textId="77777777" w:rsidTr="5709EFF3">
        <w:trPr>
          <w:trHeight w:val="360"/>
        </w:trPr>
        <w:tc>
          <w:tcPr>
            <w:tcW w:w="3555" w:type="dxa"/>
            <w:tcBorders>
              <w:top w:val="single" w:sz="6" w:space="0" w:color="000000"/>
              <w:left w:val="single" w:sz="6" w:space="0" w:color="000000"/>
              <w:bottom w:val="single" w:sz="6" w:space="0" w:color="000000"/>
              <w:right w:val="single" w:sz="6" w:space="0" w:color="000000"/>
            </w:tcBorders>
            <w:vAlign w:val="center"/>
          </w:tcPr>
          <w:p w14:paraId="5F969E58" w14:textId="1A28FD85"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HE3D02-KEO-48-XX-MOD-XX-00480.rvt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77F8F528" w14:textId="08EE76C1"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Cluster M - 1 Bed Suite</w:t>
            </w:r>
          </w:p>
        </w:tc>
        <w:tc>
          <w:tcPr>
            <w:tcW w:w="1995" w:type="dxa"/>
            <w:vMerge/>
            <w:tcBorders>
              <w:left w:val="single" w:sz="6" w:space="0" w:color="000000"/>
              <w:right w:val="single" w:sz="6" w:space="0" w:color="000000"/>
            </w:tcBorders>
            <w:vAlign w:val="center"/>
          </w:tcPr>
          <w:p w14:paraId="1C8133D4" w14:textId="77777777" w:rsidR="00537098" w:rsidRDefault="00537098"/>
        </w:tc>
        <w:tc>
          <w:tcPr>
            <w:tcW w:w="2595" w:type="dxa"/>
            <w:vMerge/>
            <w:tcBorders>
              <w:left w:val="single" w:sz="6" w:space="0" w:color="000000"/>
              <w:right w:val="single" w:sz="6" w:space="0" w:color="000000"/>
            </w:tcBorders>
            <w:vAlign w:val="center"/>
          </w:tcPr>
          <w:p w14:paraId="19D1C1CB" w14:textId="77777777" w:rsidR="00537098" w:rsidRDefault="00537098"/>
        </w:tc>
      </w:tr>
      <w:tr w:rsidR="5709EFF3" w14:paraId="407F2457" w14:textId="77777777" w:rsidTr="5709EFF3">
        <w:trPr>
          <w:trHeight w:val="360"/>
        </w:trPr>
        <w:tc>
          <w:tcPr>
            <w:tcW w:w="3555" w:type="dxa"/>
            <w:tcBorders>
              <w:top w:val="single" w:sz="6" w:space="0" w:color="000000"/>
              <w:left w:val="single" w:sz="6" w:space="0" w:color="000000"/>
              <w:bottom w:val="single" w:sz="6" w:space="0" w:color="000000"/>
              <w:right w:val="single" w:sz="6" w:space="0" w:color="000000"/>
            </w:tcBorders>
            <w:vAlign w:val="center"/>
          </w:tcPr>
          <w:p w14:paraId="564E1991" w14:textId="59DEB753"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HE3D02-KEO-49-XX-MOD-XX-00490.rvt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01EDA0E7" w14:textId="5D6223F6"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Cluster L - 2 Bed Suite</w:t>
            </w:r>
          </w:p>
        </w:tc>
        <w:tc>
          <w:tcPr>
            <w:tcW w:w="1995" w:type="dxa"/>
            <w:vMerge/>
            <w:tcBorders>
              <w:left w:val="single" w:sz="6" w:space="0" w:color="000000"/>
              <w:right w:val="single" w:sz="6" w:space="0" w:color="000000"/>
            </w:tcBorders>
            <w:vAlign w:val="center"/>
          </w:tcPr>
          <w:p w14:paraId="6EB0DC75" w14:textId="77777777" w:rsidR="00537098" w:rsidRDefault="00537098"/>
        </w:tc>
        <w:tc>
          <w:tcPr>
            <w:tcW w:w="2595" w:type="dxa"/>
            <w:vMerge/>
            <w:tcBorders>
              <w:left w:val="single" w:sz="6" w:space="0" w:color="000000"/>
              <w:right w:val="single" w:sz="6" w:space="0" w:color="000000"/>
            </w:tcBorders>
            <w:vAlign w:val="center"/>
          </w:tcPr>
          <w:p w14:paraId="7722332B" w14:textId="77777777" w:rsidR="00537098" w:rsidRDefault="00537098"/>
        </w:tc>
      </w:tr>
      <w:tr w:rsidR="5709EFF3" w14:paraId="652DFF22" w14:textId="77777777" w:rsidTr="5709EFF3">
        <w:trPr>
          <w:trHeight w:val="360"/>
        </w:trPr>
        <w:tc>
          <w:tcPr>
            <w:tcW w:w="3555" w:type="dxa"/>
            <w:tcBorders>
              <w:top w:val="single" w:sz="6" w:space="0" w:color="000000"/>
              <w:left w:val="single" w:sz="6" w:space="0" w:color="000000"/>
              <w:bottom w:val="single" w:sz="6" w:space="0" w:color="000000"/>
              <w:right w:val="single" w:sz="6" w:space="0" w:color="000000"/>
            </w:tcBorders>
            <w:vAlign w:val="center"/>
          </w:tcPr>
          <w:p w14:paraId="5CF3E87E" w14:textId="3258FF42"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HE3D02-KEO-51-XX-MOD-XX-00510.rvt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060365E8" w14:textId="71F169D6" w:rsidR="5709EFF3" w:rsidRDefault="5709EFF3" w:rsidP="5709EFF3">
            <w:pPr>
              <w:ind w:left="0"/>
              <w:jc w:val="left"/>
              <w:rPr>
                <w:rFonts w:ascii="Playfair Display" w:eastAsia="Playfair Display" w:hAnsi="Playfair Display" w:cs="Playfair Display"/>
                <w:i/>
                <w:iCs/>
                <w:color w:val="000000"/>
                <w:sz w:val="16"/>
                <w:szCs w:val="16"/>
              </w:rPr>
            </w:pPr>
            <w:r w:rsidRPr="5709EFF3">
              <w:rPr>
                <w:rFonts w:ascii="Playfair Display" w:eastAsia="Playfair Display" w:hAnsi="Playfair Display" w:cs="Playfair Display"/>
                <w:i/>
                <w:iCs/>
                <w:color w:val="000000"/>
                <w:sz w:val="16"/>
                <w:szCs w:val="16"/>
              </w:rPr>
              <w:t xml:space="preserve">Cluster XL - 5 Kings </w:t>
            </w:r>
          </w:p>
        </w:tc>
        <w:tc>
          <w:tcPr>
            <w:tcW w:w="1995" w:type="dxa"/>
            <w:vMerge/>
            <w:tcBorders>
              <w:left w:val="single" w:sz="6" w:space="0" w:color="000000"/>
              <w:right w:val="single" w:sz="6" w:space="0" w:color="000000"/>
            </w:tcBorders>
            <w:vAlign w:val="center"/>
          </w:tcPr>
          <w:p w14:paraId="4C0587E9" w14:textId="77777777" w:rsidR="00537098" w:rsidRDefault="00537098"/>
        </w:tc>
        <w:tc>
          <w:tcPr>
            <w:tcW w:w="2595" w:type="dxa"/>
            <w:vMerge/>
            <w:tcBorders>
              <w:left w:val="single" w:sz="6" w:space="0" w:color="000000"/>
              <w:right w:val="single" w:sz="6" w:space="0" w:color="000000"/>
            </w:tcBorders>
            <w:vAlign w:val="center"/>
          </w:tcPr>
          <w:p w14:paraId="6E8BC5FF" w14:textId="77777777" w:rsidR="00537098" w:rsidRDefault="00537098"/>
        </w:tc>
      </w:tr>
      <w:tr w:rsidR="5709EFF3" w14:paraId="09B0C635" w14:textId="77777777" w:rsidTr="5709EFF3">
        <w:trPr>
          <w:trHeight w:val="360"/>
        </w:trPr>
        <w:tc>
          <w:tcPr>
            <w:tcW w:w="3555" w:type="dxa"/>
            <w:tcBorders>
              <w:top w:val="single" w:sz="6" w:space="0" w:color="000000"/>
              <w:left w:val="single" w:sz="6" w:space="0" w:color="000000"/>
              <w:bottom w:val="single" w:sz="6" w:space="0" w:color="000000"/>
              <w:right w:val="single" w:sz="6" w:space="0" w:color="000000"/>
            </w:tcBorders>
            <w:vAlign w:val="center"/>
          </w:tcPr>
          <w:p w14:paraId="391ED506" w14:textId="63213B91"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HE3D02-KEO-52-XX-MOD-XX-00520.rvt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78AC9B0A" w14:textId="7714F1DB" w:rsidR="5709EFF3" w:rsidRDefault="5709EFF3" w:rsidP="5709EFF3">
            <w:pPr>
              <w:ind w:left="0"/>
              <w:jc w:val="left"/>
              <w:rPr>
                <w:rFonts w:asciiTheme="majorHAnsi" w:eastAsiaTheme="majorEastAsia" w:hAnsiTheme="majorHAnsi" w:cstheme="majorBidi"/>
                <w:color w:val="222222"/>
                <w:szCs w:val="18"/>
              </w:rPr>
            </w:pPr>
            <w:r w:rsidRPr="5709EFF3">
              <w:rPr>
                <w:rFonts w:ascii="Playfair Display" w:eastAsia="Playfair Display" w:hAnsi="Playfair Display" w:cs="Playfair Display"/>
                <w:i/>
                <w:iCs/>
                <w:color w:val="000000"/>
                <w:sz w:val="16"/>
                <w:szCs w:val="16"/>
              </w:rPr>
              <w:t>Presidential Suite</w:t>
            </w:r>
          </w:p>
        </w:tc>
        <w:tc>
          <w:tcPr>
            <w:tcW w:w="1995" w:type="dxa"/>
            <w:vMerge/>
            <w:tcBorders>
              <w:left w:val="single" w:sz="6" w:space="0" w:color="000000"/>
              <w:bottom w:val="single" w:sz="6" w:space="0" w:color="000000"/>
              <w:right w:val="single" w:sz="6" w:space="0" w:color="000000"/>
            </w:tcBorders>
            <w:vAlign w:val="center"/>
          </w:tcPr>
          <w:p w14:paraId="6DAD9AF1" w14:textId="77777777" w:rsidR="00537098" w:rsidRDefault="00537098"/>
        </w:tc>
        <w:tc>
          <w:tcPr>
            <w:tcW w:w="2595" w:type="dxa"/>
            <w:vMerge/>
            <w:tcBorders>
              <w:left w:val="single" w:sz="6" w:space="0" w:color="000000"/>
              <w:right w:val="single" w:sz="6" w:space="0" w:color="000000"/>
            </w:tcBorders>
            <w:vAlign w:val="center"/>
          </w:tcPr>
          <w:p w14:paraId="17377764" w14:textId="77777777" w:rsidR="00537098" w:rsidRDefault="00537098"/>
        </w:tc>
      </w:tr>
      <w:tr w:rsidR="5709EFF3" w14:paraId="4F3260CA"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73E66630" w14:textId="37FF8871"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w:t>
            </w:r>
            <w:r w:rsidRPr="5709EFF3">
              <w:rPr>
                <w:rFonts w:ascii="Playfair Display" w:eastAsia="Playfair Display" w:hAnsi="Playfair Display" w:cs="Playfair Display"/>
                <w:b/>
                <w:bCs/>
                <w:strike/>
                <w:color w:val="D13438"/>
                <w:sz w:val="16"/>
                <w:szCs w:val="16"/>
              </w:rPr>
              <w:t>6</w:t>
            </w:r>
            <w:r w:rsidRPr="5709EFF3">
              <w:rPr>
                <w:rFonts w:ascii="Playfair Display" w:eastAsia="Playfair Display" w:hAnsi="Playfair Display" w:cs="Playfair Display"/>
                <w:b/>
                <w:bCs/>
                <w:color w:val="D13438"/>
                <w:sz w:val="16"/>
                <w:szCs w:val="16"/>
                <w:u w:val="single"/>
              </w:rPr>
              <w:t>2</w:t>
            </w:r>
            <w:r w:rsidRPr="5709EFF3">
              <w:rPr>
                <w:rFonts w:ascii="Playfair Display" w:eastAsia="Playfair Display" w:hAnsi="Playfair Display" w:cs="Playfair Display"/>
                <w:b/>
                <w:bCs/>
                <w:color w:val="1A1A1A"/>
                <w:sz w:val="16"/>
                <w:szCs w:val="16"/>
              </w:rPr>
              <w:t>-KEO-61-XX-MOD-XX-00610.rvt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5B163F0E" w14:textId="5B593EC6"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 xml:space="preserve">MEP Compound </w:t>
            </w:r>
          </w:p>
        </w:tc>
        <w:tc>
          <w:tcPr>
            <w:tcW w:w="1995" w:type="dxa"/>
            <w:tcBorders>
              <w:top w:val="nil"/>
              <w:left w:val="single" w:sz="6" w:space="0" w:color="000000"/>
              <w:bottom w:val="single" w:sz="6" w:space="0" w:color="000000"/>
              <w:right w:val="single" w:sz="6" w:space="0" w:color="000000"/>
            </w:tcBorders>
            <w:vAlign w:val="center"/>
          </w:tcPr>
          <w:p w14:paraId="06CEF0F0" w14:textId="4A69C447" w:rsidR="5709EFF3" w:rsidRDefault="5709EFF3" w:rsidP="5709EFF3">
            <w:pPr>
              <w:ind w:left="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 w:val="16"/>
                <w:szCs w:val="16"/>
              </w:rPr>
              <w:t xml:space="preserve"> ST-EL-IC-ME-PL</w:t>
            </w:r>
          </w:p>
        </w:tc>
        <w:tc>
          <w:tcPr>
            <w:tcW w:w="2595" w:type="dxa"/>
            <w:vMerge/>
            <w:tcBorders>
              <w:left w:val="single" w:sz="6" w:space="0" w:color="000000"/>
              <w:right w:val="single" w:sz="6" w:space="0" w:color="000000"/>
            </w:tcBorders>
            <w:vAlign w:val="center"/>
          </w:tcPr>
          <w:p w14:paraId="615F9950" w14:textId="77777777" w:rsidR="00537098" w:rsidRDefault="00537098"/>
        </w:tc>
      </w:tr>
      <w:tr w:rsidR="5709EFF3" w14:paraId="465E9B59"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19575FF6" w14:textId="38A58878"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HE3D02-KEO-70-XX-MOD-XX-00701.rvt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356287B2" w14:textId="6A3FD979"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Villa MEP</w:t>
            </w:r>
          </w:p>
        </w:tc>
        <w:tc>
          <w:tcPr>
            <w:tcW w:w="1995" w:type="dxa"/>
            <w:tcBorders>
              <w:top w:val="single" w:sz="6" w:space="0" w:color="000000"/>
              <w:left w:val="single" w:sz="6" w:space="0" w:color="000000"/>
              <w:bottom w:val="single" w:sz="6" w:space="0" w:color="000000"/>
              <w:right w:val="single" w:sz="6" w:space="0" w:color="000000"/>
            </w:tcBorders>
            <w:vAlign w:val="center"/>
          </w:tcPr>
          <w:p w14:paraId="74350587" w14:textId="2535C7A4"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IC-ME-PL-SL</w:t>
            </w:r>
          </w:p>
        </w:tc>
        <w:tc>
          <w:tcPr>
            <w:tcW w:w="2595" w:type="dxa"/>
            <w:vMerge/>
            <w:tcBorders>
              <w:left w:val="single" w:sz="6" w:space="0" w:color="000000"/>
              <w:right w:val="single" w:sz="6" w:space="0" w:color="000000"/>
            </w:tcBorders>
            <w:vAlign w:val="center"/>
          </w:tcPr>
          <w:p w14:paraId="70FCBB52" w14:textId="77777777" w:rsidR="00537098" w:rsidRDefault="00537098"/>
        </w:tc>
      </w:tr>
      <w:tr w:rsidR="5709EFF3" w14:paraId="09843A02" w14:textId="77777777" w:rsidTr="5709EFF3">
        <w:trPr>
          <w:trHeight w:val="300"/>
        </w:trPr>
        <w:tc>
          <w:tcPr>
            <w:tcW w:w="3555" w:type="dxa"/>
            <w:tcBorders>
              <w:top w:val="single" w:sz="6" w:space="0" w:color="000000"/>
              <w:left w:val="single" w:sz="6" w:space="0" w:color="000000"/>
              <w:bottom w:val="single" w:sz="6" w:space="0" w:color="000000"/>
              <w:right w:val="single" w:sz="6" w:space="0" w:color="000000"/>
            </w:tcBorders>
            <w:vAlign w:val="center"/>
          </w:tcPr>
          <w:p w14:paraId="2C023F1D" w14:textId="62C823A5" w:rsidR="5709EFF3" w:rsidRDefault="5709EFF3" w:rsidP="5709EFF3">
            <w:pPr>
              <w:jc w:val="left"/>
              <w:rPr>
                <w:rFonts w:ascii="Playfair Display" w:eastAsia="Playfair Display" w:hAnsi="Playfair Display" w:cs="Playfair Display"/>
                <w:color w:val="1A1A1A"/>
                <w:sz w:val="16"/>
                <w:szCs w:val="16"/>
              </w:rPr>
            </w:pPr>
            <w:r w:rsidRPr="5709EFF3">
              <w:rPr>
                <w:rFonts w:ascii="Playfair Display" w:eastAsia="Playfair Display" w:hAnsi="Playfair Display" w:cs="Playfair Display"/>
                <w:b/>
                <w:bCs/>
                <w:color w:val="1A1A1A"/>
                <w:sz w:val="16"/>
                <w:szCs w:val="16"/>
              </w:rPr>
              <w:t>R08- HE3D02-KEO-71-XX-MOD-XX-00710.rvt </w:t>
            </w:r>
          </w:p>
        </w:tc>
        <w:tc>
          <w:tcPr>
            <w:tcW w:w="2760" w:type="dxa"/>
            <w:tcBorders>
              <w:top w:val="single" w:sz="6" w:space="0" w:color="000000"/>
              <w:left w:val="single" w:sz="6" w:space="0" w:color="000000"/>
              <w:bottom w:val="single" w:sz="6" w:space="0" w:color="000000"/>
              <w:right w:val="single" w:sz="6" w:space="0" w:color="000000"/>
            </w:tcBorders>
            <w:vAlign w:val="center"/>
          </w:tcPr>
          <w:p w14:paraId="00E15A4B" w14:textId="166BBAFD"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  Cluster - Service Building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5EFF627" w14:textId="1D3E9785" w:rsidR="5709EFF3" w:rsidRDefault="5709EFF3" w:rsidP="5709EFF3">
            <w:pPr>
              <w:ind w:left="0"/>
              <w:jc w:val="left"/>
              <w:rPr>
                <w:rFonts w:ascii="Playfair Display" w:eastAsia="Playfair Display" w:hAnsi="Playfair Display" w:cs="Playfair Display"/>
                <w:color w:val="000000"/>
                <w:sz w:val="16"/>
                <w:szCs w:val="16"/>
              </w:rPr>
            </w:pPr>
            <w:r w:rsidRPr="5709EFF3">
              <w:rPr>
                <w:rFonts w:ascii="Playfair Display" w:eastAsia="Playfair Display" w:hAnsi="Playfair Display" w:cs="Playfair Display"/>
                <w:i/>
                <w:iCs/>
                <w:color w:val="000000"/>
                <w:sz w:val="16"/>
                <w:szCs w:val="16"/>
              </w:rPr>
              <w:t>ST-EL-IC-ME-PL</w:t>
            </w:r>
          </w:p>
        </w:tc>
        <w:tc>
          <w:tcPr>
            <w:tcW w:w="2595" w:type="dxa"/>
            <w:vMerge/>
            <w:tcBorders>
              <w:left w:val="single" w:sz="6" w:space="0" w:color="000000"/>
              <w:bottom w:val="single" w:sz="0" w:space="0" w:color="auto"/>
              <w:right w:val="single" w:sz="6" w:space="0" w:color="000000"/>
            </w:tcBorders>
            <w:vAlign w:val="center"/>
          </w:tcPr>
          <w:p w14:paraId="03A25E1E" w14:textId="77777777" w:rsidR="00537098" w:rsidRDefault="00537098"/>
        </w:tc>
      </w:tr>
    </w:tbl>
    <w:p w14:paraId="740BF3E7" w14:textId="3D8A0419" w:rsidR="5709EFF3" w:rsidRDefault="5709EFF3" w:rsidP="5709EFF3">
      <w:pPr>
        <w:rPr>
          <w:szCs w:val="18"/>
        </w:rPr>
      </w:pPr>
    </w:p>
    <w:p w14:paraId="4A367D21" w14:textId="77777777" w:rsidR="00391BBA" w:rsidRDefault="00391BBA" w:rsidP="00A10418"/>
    <w:p w14:paraId="276B2758" w14:textId="29F61CBC" w:rsidR="00391BBA" w:rsidRDefault="7084B9CE" w:rsidP="00A10418">
      <w:pPr>
        <w:rPr>
          <w:b/>
          <w:bCs/>
          <w:lang w:val="en-GB"/>
        </w:rPr>
      </w:pPr>
      <w:r w:rsidRPr="7084B9CE">
        <w:rPr>
          <w:b/>
          <w:bCs/>
          <w:lang w:val="en-GB"/>
        </w:rPr>
        <w:t>- LANDSCAPE ARCHITECT</w:t>
      </w:r>
    </w:p>
    <w:tbl>
      <w:tblPr>
        <w:tblStyle w:val="TableGrid"/>
        <w:tblW w:w="0" w:type="auto"/>
        <w:tblLayout w:type="fixed"/>
        <w:tblLook w:val="06A0" w:firstRow="1" w:lastRow="0" w:firstColumn="1" w:lastColumn="0" w:noHBand="1" w:noVBand="1"/>
      </w:tblPr>
      <w:tblGrid>
        <w:gridCol w:w="4440"/>
        <w:gridCol w:w="4245"/>
      </w:tblGrid>
      <w:tr w:rsidR="7084B9CE" w14:paraId="1E84A8E4" w14:textId="77777777" w:rsidTr="7084B9CE">
        <w:trPr>
          <w:trHeight w:val="690"/>
        </w:trPr>
        <w:tc>
          <w:tcPr>
            <w:tcW w:w="4440" w:type="dxa"/>
            <w:vMerge w:val="restart"/>
            <w:tcBorders>
              <w:top w:val="single" w:sz="8" w:space="0" w:color="auto"/>
              <w:left w:val="single" w:sz="8" w:space="0" w:color="auto"/>
              <w:bottom w:val="nil"/>
              <w:right w:val="nil"/>
            </w:tcBorders>
            <w:shd w:val="clear" w:color="auto" w:fill="AE9142" w:themeFill="accent2"/>
            <w:vAlign w:val="center"/>
          </w:tcPr>
          <w:p w14:paraId="537C4A9F" w14:textId="6A412F80" w:rsidR="7084B9CE" w:rsidRDefault="7084B9CE" w:rsidP="7084B9CE">
            <w:pPr>
              <w:jc w:val="left"/>
            </w:pPr>
            <w:r w:rsidRPr="7084B9CE">
              <w:rPr>
                <w:rFonts w:ascii="Arial" w:eastAsia="Arial" w:hAnsi="Arial" w:cs="Arial"/>
                <w:b/>
                <w:bCs/>
                <w:color w:val="FFFFFF" w:themeColor="background2"/>
                <w:sz w:val="16"/>
                <w:szCs w:val="16"/>
              </w:rPr>
              <w:t>DELIVERABLE (TITLE)</w:t>
            </w:r>
          </w:p>
        </w:tc>
        <w:tc>
          <w:tcPr>
            <w:tcW w:w="4245" w:type="dxa"/>
            <w:vMerge w:val="restart"/>
            <w:tcBorders>
              <w:top w:val="single" w:sz="8" w:space="0" w:color="auto"/>
              <w:left w:val="single" w:sz="8" w:space="0" w:color="auto"/>
              <w:bottom w:val="nil"/>
              <w:right w:val="nil"/>
            </w:tcBorders>
            <w:shd w:val="clear" w:color="auto" w:fill="AE9142" w:themeFill="accent2"/>
            <w:vAlign w:val="center"/>
          </w:tcPr>
          <w:p w14:paraId="64773F1C" w14:textId="04E5B139" w:rsidR="7084B9CE" w:rsidRDefault="7084B9CE" w:rsidP="7084B9CE">
            <w:pPr>
              <w:jc w:val="center"/>
            </w:pPr>
            <w:r w:rsidRPr="7084B9CE">
              <w:rPr>
                <w:rFonts w:ascii="Arial" w:eastAsia="Arial" w:hAnsi="Arial" w:cs="Arial"/>
                <w:b/>
                <w:bCs/>
                <w:color w:val="FFFFFF" w:themeColor="background2"/>
                <w:sz w:val="16"/>
                <w:szCs w:val="16"/>
              </w:rPr>
              <w:t>DESCRIPTION</w:t>
            </w:r>
          </w:p>
        </w:tc>
      </w:tr>
      <w:tr w:rsidR="7084B9CE" w14:paraId="5BDFF166" w14:textId="77777777" w:rsidTr="7084B9CE">
        <w:trPr>
          <w:trHeight w:val="450"/>
        </w:trPr>
        <w:tc>
          <w:tcPr>
            <w:tcW w:w="4440" w:type="dxa"/>
            <w:vMerge/>
            <w:tcBorders>
              <w:left w:val="single" w:sz="0" w:space="0" w:color="auto"/>
            </w:tcBorders>
            <w:vAlign w:val="center"/>
          </w:tcPr>
          <w:p w14:paraId="20718E1A" w14:textId="77777777" w:rsidR="00051DA3" w:rsidRDefault="00051DA3"/>
        </w:tc>
        <w:tc>
          <w:tcPr>
            <w:tcW w:w="4245" w:type="dxa"/>
            <w:vMerge/>
            <w:tcBorders>
              <w:left w:val="single" w:sz="0" w:space="0" w:color="auto"/>
            </w:tcBorders>
            <w:vAlign w:val="center"/>
          </w:tcPr>
          <w:p w14:paraId="6A2B23FF" w14:textId="77777777" w:rsidR="00051DA3" w:rsidRDefault="00051DA3"/>
        </w:tc>
      </w:tr>
      <w:tr w:rsidR="7084B9CE" w14:paraId="56D95627" w14:textId="77777777" w:rsidTr="7084B9CE">
        <w:trPr>
          <w:trHeight w:val="300"/>
        </w:trPr>
        <w:tc>
          <w:tcPr>
            <w:tcW w:w="4440" w:type="dxa"/>
            <w:tcBorders>
              <w:top w:val="nil"/>
              <w:left w:val="single" w:sz="4" w:space="0" w:color="auto"/>
              <w:bottom w:val="single" w:sz="4" w:space="0" w:color="auto"/>
              <w:right w:val="single" w:sz="4" w:space="0" w:color="auto"/>
            </w:tcBorders>
            <w:shd w:val="clear" w:color="auto" w:fill="AE9142" w:themeFill="accent2"/>
            <w:vAlign w:val="center"/>
          </w:tcPr>
          <w:p w14:paraId="7214169E" w14:textId="055F40FC" w:rsidR="7084B9CE" w:rsidRDefault="7084B9CE" w:rsidP="7084B9CE">
            <w:pPr>
              <w:jc w:val="left"/>
            </w:pPr>
            <w:r w:rsidRPr="7084B9CE">
              <w:rPr>
                <w:rFonts w:ascii="Arial" w:eastAsia="Arial" w:hAnsi="Arial" w:cs="Arial"/>
                <w:b/>
                <w:bCs/>
                <w:color w:val="FFFFFF" w:themeColor="background2"/>
                <w:sz w:val="16"/>
                <w:szCs w:val="16"/>
              </w:rPr>
              <w:t>BIM Models</w:t>
            </w:r>
          </w:p>
        </w:tc>
        <w:tc>
          <w:tcPr>
            <w:tcW w:w="4245" w:type="dxa"/>
            <w:tcBorders>
              <w:top w:val="nil"/>
              <w:left w:val="single" w:sz="4" w:space="0" w:color="auto"/>
              <w:bottom w:val="single" w:sz="4" w:space="0" w:color="auto"/>
              <w:right w:val="single" w:sz="4" w:space="0" w:color="auto"/>
            </w:tcBorders>
            <w:shd w:val="clear" w:color="auto" w:fill="AE9142" w:themeFill="accent2"/>
            <w:vAlign w:val="center"/>
          </w:tcPr>
          <w:p w14:paraId="4C7A37E0" w14:textId="5EA76632" w:rsidR="7084B9CE" w:rsidRDefault="7084B9CE"/>
        </w:tc>
      </w:tr>
      <w:tr w:rsidR="7084B9CE" w14:paraId="5FD7EDA5" w14:textId="77777777" w:rsidTr="7084B9CE">
        <w:trPr>
          <w:trHeight w:val="255"/>
        </w:trPr>
        <w:tc>
          <w:tcPr>
            <w:tcW w:w="4440" w:type="dxa"/>
            <w:tcBorders>
              <w:top w:val="single" w:sz="4" w:space="0" w:color="auto"/>
              <w:left w:val="single" w:sz="8" w:space="0" w:color="auto"/>
              <w:bottom w:val="single" w:sz="4" w:space="0" w:color="auto"/>
              <w:right w:val="nil"/>
            </w:tcBorders>
            <w:shd w:val="clear" w:color="auto" w:fill="C7AF6B"/>
            <w:vAlign w:val="center"/>
          </w:tcPr>
          <w:p w14:paraId="12521236" w14:textId="42B7A707" w:rsidR="7084B9CE" w:rsidRDefault="7084B9CE">
            <w:r w:rsidRPr="7084B9CE">
              <w:rPr>
                <w:rFonts w:ascii="Arial" w:eastAsia="Arial" w:hAnsi="Arial" w:cs="Arial"/>
                <w:b/>
                <w:bCs/>
                <w:i/>
                <w:iCs/>
                <w:color w:val="FFFFFF" w:themeColor="background2"/>
                <w:sz w:val="16"/>
                <w:szCs w:val="16"/>
              </w:rPr>
              <w:t>01_Revit</w:t>
            </w:r>
          </w:p>
        </w:tc>
        <w:tc>
          <w:tcPr>
            <w:tcW w:w="4245" w:type="dxa"/>
            <w:tcBorders>
              <w:top w:val="single" w:sz="4" w:space="0" w:color="auto"/>
              <w:left w:val="nil"/>
              <w:bottom w:val="single" w:sz="4" w:space="0" w:color="auto"/>
              <w:right w:val="nil"/>
            </w:tcBorders>
            <w:shd w:val="clear" w:color="auto" w:fill="C7AF6B"/>
            <w:vAlign w:val="center"/>
          </w:tcPr>
          <w:p w14:paraId="115C8A88" w14:textId="5DDE0ADE" w:rsidR="7084B9CE" w:rsidRDefault="7084B9CE"/>
        </w:tc>
      </w:tr>
      <w:tr w:rsidR="7084B9CE" w14:paraId="2E79274F" w14:textId="77777777" w:rsidTr="7084B9CE">
        <w:trPr>
          <w:trHeight w:val="300"/>
        </w:trPr>
        <w:tc>
          <w:tcPr>
            <w:tcW w:w="4440" w:type="dxa"/>
            <w:tcBorders>
              <w:top w:val="single" w:sz="4" w:space="0" w:color="auto"/>
              <w:left w:val="single" w:sz="8" w:space="0" w:color="auto"/>
              <w:bottom w:val="single" w:sz="4" w:space="0" w:color="auto"/>
              <w:right w:val="single" w:sz="4" w:space="0" w:color="auto"/>
            </w:tcBorders>
            <w:vAlign w:val="bottom"/>
          </w:tcPr>
          <w:p w14:paraId="1514AAD7" w14:textId="31275B16" w:rsidR="7084B9CE" w:rsidRDefault="7084B9CE" w:rsidP="7084B9CE">
            <w:pPr>
              <w:jc w:val="left"/>
            </w:pPr>
            <w:r w:rsidRPr="7084B9CE">
              <w:rPr>
                <w:rFonts w:ascii="Arial" w:eastAsia="Arial" w:hAnsi="Arial" w:cs="Arial"/>
                <w:sz w:val="16"/>
                <w:szCs w:val="16"/>
              </w:rPr>
              <w:t>R08-HE3D05-EDS-00-XX-MOD-LS-00001</w:t>
            </w:r>
          </w:p>
        </w:tc>
        <w:tc>
          <w:tcPr>
            <w:tcW w:w="4245" w:type="dxa"/>
            <w:tcBorders>
              <w:top w:val="single" w:sz="4" w:space="0" w:color="auto"/>
              <w:left w:val="single" w:sz="4" w:space="0" w:color="auto"/>
              <w:bottom w:val="single" w:sz="4" w:space="0" w:color="auto"/>
              <w:right w:val="single" w:sz="4" w:space="0" w:color="auto"/>
            </w:tcBorders>
            <w:vAlign w:val="bottom"/>
          </w:tcPr>
          <w:p w14:paraId="4C8F0B85" w14:textId="1340A287" w:rsidR="7084B9CE" w:rsidRDefault="7084B9CE" w:rsidP="7084B9CE">
            <w:pPr>
              <w:jc w:val="left"/>
            </w:pPr>
            <w:r w:rsidRPr="7084B9CE">
              <w:rPr>
                <w:rFonts w:ascii="Arial" w:eastAsia="Arial" w:hAnsi="Arial" w:cs="Arial"/>
                <w:i/>
                <w:iCs/>
                <w:sz w:val="16"/>
                <w:szCs w:val="16"/>
              </w:rPr>
              <w:t>Sheet File</w:t>
            </w:r>
          </w:p>
        </w:tc>
      </w:tr>
      <w:tr w:rsidR="7084B9CE" w14:paraId="7CA66F1A"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184A905B" w14:textId="44C44259" w:rsidR="7084B9CE" w:rsidRDefault="7084B9CE" w:rsidP="7084B9CE">
            <w:pPr>
              <w:jc w:val="left"/>
            </w:pPr>
            <w:r w:rsidRPr="7084B9CE">
              <w:rPr>
                <w:rFonts w:ascii="Arial" w:eastAsia="Arial" w:hAnsi="Arial" w:cs="Arial"/>
                <w:sz w:val="16"/>
                <w:szCs w:val="16"/>
              </w:rPr>
              <w:t>R08-HE3D05-EDS-01-ZZ-MOD-LS-05401</w:t>
            </w:r>
          </w:p>
        </w:tc>
        <w:tc>
          <w:tcPr>
            <w:tcW w:w="4245" w:type="dxa"/>
            <w:tcBorders>
              <w:top w:val="single" w:sz="4" w:space="0" w:color="auto"/>
              <w:left w:val="single" w:sz="4" w:space="0" w:color="auto"/>
              <w:bottom w:val="single" w:sz="4" w:space="0" w:color="auto"/>
              <w:right w:val="single" w:sz="4" w:space="0" w:color="auto"/>
            </w:tcBorders>
            <w:vAlign w:val="bottom"/>
          </w:tcPr>
          <w:p w14:paraId="78AB34EC" w14:textId="1660E400" w:rsidR="7084B9CE" w:rsidRDefault="7084B9CE" w:rsidP="7084B9CE">
            <w:pPr>
              <w:jc w:val="left"/>
            </w:pPr>
            <w:r w:rsidRPr="7084B9CE">
              <w:rPr>
                <w:rFonts w:ascii="Arial" w:eastAsia="Arial" w:hAnsi="Arial" w:cs="Arial"/>
                <w:i/>
                <w:iCs/>
                <w:sz w:val="16"/>
                <w:szCs w:val="16"/>
              </w:rPr>
              <w:t>Softscape Model</w:t>
            </w:r>
          </w:p>
        </w:tc>
      </w:tr>
      <w:tr w:rsidR="7084B9CE" w14:paraId="0501A0B0"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2E2BEDA2" w14:textId="1E0C616A" w:rsidR="7084B9CE" w:rsidRDefault="7084B9CE"/>
        </w:tc>
        <w:tc>
          <w:tcPr>
            <w:tcW w:w="4245" w:type="dxa"/>
            <w:tcBorders>
              <w:top w:val="single" w:sz="4" w:space="0" w:color="auto"/>
              <w:left w:val="single" w:sz="4" w:space="0" w:color="auto"/>
              <w:bottom w:val="single" w:sz="4" w:space="0" w:color="auto"/>
              <w:right w:val="single" w:sz="4" w:space="0" w:color="auto"/>
            </w:tcBorders>
            <w:vAlign w:val="bottom"/>
          </w:tcPr>
          <w:p w14:paraId="521CEA91" w14:textId="2FB4ABF3" w:rsidR="7084B9CE" w:rsidRDefault="7084B9CE"/>
        </w:tc>
      </w:tr>
      <w:tr w:rsidR="7084B9CE" w14:paraId="714A6211"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416002E9" w14:textId="2DC37201" w:rsidR="7084B9CE" w:rsidRDefault="7084B9CE" w:rsidP="7084B9CE">
            <w:pPr>
              <w:jc w:val="left"/>
            </w:pPr>
            <w:r w:rsidRPr="7084B9CE">
              <w:rPr>
                <w:rFonts w:ascii="Arial" w:eastAsia="Arial" w:hAnsi="Arial" w:cs="Arial"/>
                <w:sz w:val="16"/>
                <w:szCs w:val="16"/>
              </w:rPr>
              <w:t>R08-HE3D05-EDS-29-XX-MOD-LS-00001</w:t>
            </w:r>
          </w:p>
        </w:tc>
        <w:tc>
          <w:tcPr>
            <w:tcW w:w="4245" w:type="dxa"/>
            <w:tcBorders>
              <w:top w:val="single" w:sz="4" w:space="0" w:color="auto"/>
              <w:left w:val="single" w:sz="4" w:space="0" w:color="auto"/>
              <w:bottom w:val="single" w:sz="4" w:space="0" w:color="auto"/>
              <w:right w:val="single" w:sz="4" w:space="0" w:color="auto"/>
            </w:tcBorders>
            <w:vAlign w:val="bottom"/>
          </w:tcPr>
          <w:p w14:paraId="0E5C1BEF" w14:textId="73D012E5" w:rsidR="7084B9CE" w:rsidRDefault="7084B9CE" w:rsidP="7084B9CE">
            <w:pPr>
              <w:jc w:val="left"/>
            </w:pPr>
            <w:r w:rsidRPr="7084B9CE">
              <w:rPr>
                <w:rFonts w:ascii="Arial" w:eastAsia="Arial" w:hAnsi="Arial" w:cs="Arial"/>
                <w:i/>
                <w:iCs/>
                <w:sz w:val="16"/>
                <w:szCs w:val="16"/>
              </w:rPr>
              <w:t>Amenities Recreation - Combined Layout</w:t>
            </w:r>
          </w:p>
        </w:tc>
      </w:tr>
      <w:tr w:rsidR="7084B9CE" w14:paraId="113745CB"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1A5C8EA1" w14:textId="53EBA16A" w:rsidR="7084B9CE" w:rsidRDefault="7084B9CE" w:rsidP="7084B9CE">
            <w:pPr>
              <w:jc w:val="left"/>
            </w:pPr>
            <w:r w:rsidRPr="7084B9CE">
              <w:rPr>
                <w:rFonts w:ascii="Arial" w:eastAsia="Arial" w:hAnsi="Arial" w:cs="Arial"/>
                <w:sz w:val="16"/>
                <w:szCs w:val="16"/>
              </w:rPr>
              <w:t>R08-HE3D05-EDS-01-ZZ-MOD-LS-11003</w:t>
            </w:r>
          </w:p>
        </w:tc>
        <w:tc>
          <w:tcPr>
            <w:tcW w:w="4245" w:type="dxa"/>
            <w:tcBorders>
              <w:top w:val="single" w:sz="4" w:space="0" w:color="auto"/>
              <w:left w:val="single" w:sz="4" w:space="0" w:color="auto"/>
              <w:bottom w:val="single" w:sz="4" w:space="0" w:color="auto"/>
              <w:right w:val="single" w:sz="4" w:space="0" w:color="auto"/>
            </w:tcBorders>
            <w:vAlign w:val="bottom"/>
          </w:tcPr>
          <w:p w14:paraId="3C4CF5E3" w14:textId="6E28C2C9" w:rsidR="7084B9CE" w:rsidRDefault="7084B9CE" w:rsidP="7084B9CE">
            <w:pPr>
              <w:jc w:val="left"/>
            </w:pPr>
            <w:r w:rsidRPr="7084B9CE">
              <w:rPr>
                <w:rFonts w:ascii="Arial" w:eastAsia="Arial" w:hAnsi="Arial" w:cs="Arial"/>
                <w:i/>
                <w:iCs/>
                <w:sz w:val="16"/>
                <w:szCs w:val="16"/>
              </w:rPr>
              <w:t>Hotel Hub</w:t>
            </w:r>
          </w:p>
        </w:tc>
      </w:tr>
      <w:tr w:rsidR="7084B9CE" w14:paraId="6D502B1A"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120391F4" w14:textId="5DFDDD50" w:rsidR="7084B9CE" w:rsidRDefault="7084B9CE" w:rsidP="7084B9CE">
            <w:pPr>
              <w:jc w:val="left"/>
            </w:pPr>
            <w:r w:rsidRPr="7084B9CE">
              <w:rPr>
                <w:rFonts w:ascii="Arial" w:eastAsia="Arial" w:hAnsi="Arial" w:cs="Arial"/>
                <w:sz w:val="16"/>
                <w:szCs w:val="16"/>
              </w:rPr>
              <w:t>R08-HE3D05-EDS-10-ZZ-MOD-LS-00200</w:t>
            </w:r>
          </w:p>
        </w:tc>
        <w:tc>
          <w:tcPr>
            <w:tcW w:w="4245" w:type="dxa"/>
            <w:tcBorders>
              <w:top w:val="single" w:sz="4" w:space="0" w:color="auto"/>
              <w:left w:val="single" w:sz="4" w:space="0" w:color="auto"/>
              <w:bottom w:val="single" w:sz="4" w:space="0" w:color="auto"/>
              <w:right w:val="single" w:sz="4" w:space="0" w:color="auto"/>
            </w:tcBorders>
            <w:vAlign w:val="bottom"/>
          </w:tcPr>
          <w:p w14:paraId="291E579F" w14:textId="2F87CFE0" w:rsidR="7084B9CE" w:rsidRDefault="7084B9CE" w:rsidP="7084B9CE">
            <w:pPr>
              <w:jc w:val="left"/>
            </w:pPr>
            <w:r w:rsidRPr="7084B9CE">
              <w:rPr>
                <w:rFonts w:ascii="Arial" w:eastAsia="Arial" w:hAnsi="Arial" w:cs="Arial"/>
                <w:i/>
                <w:iCs/>
                <w:sz w:val="16"/>
                <w:szCs w:val="16"/>
              </w:rPr>
              <w:t>Pool Area</w:t>
            </w:r>
          </w:p>
        </w:tc>
      </w:tr>
      <w:tr w:rsidR="7084B9CE" w14:paraId="61446A3A"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52D8DC9F" w14:textId="6C70A311" w:rsidR="7084B9CE" w:rsidRDefault="7084B9CE" w:rsidP="7084B9CE">
            <w:pPr>
              <w:jc w:val="left"/>
            </w:pPr>
            <w:r w:rsidRPr="7084B9CE">
              <w:rPr>
                <w:rFonts w:ascii="Arial" w:eastAsia="Arial" w:hAnsi="Arial" w:cs="Arial"/>
                <w:sz w:val="16"/>
                <w:szCs w:val="16"/>
              </w:rPr>
              <w:t>R08-HE3D05-EDS-22-ZZ-MOD-LS-11002</w:t>
            </w:r>
          </w:p>
        </w:tc>
        <w:tc>
          <w:tcPr>
            <w:tcW w:w="4245" w:type="dxa"/>
            <w:tcBorders>
              <w:top w:val="single" w:sz="4" w:space="0" w:color="auto"/>
              <w:left w:val="single" w:sz="4" w:space="0" w:color="auto"/>
              <w:bottom w:val="single" w:sz="4" w:space="0" w:color="auto"/>
              <w:right w:val="single" w:sz="4" w:space="0" w:color="auto"/>
            </w:tcBorders>
            <w:vAlign w:val="bottom"/>
          </w:tcPr>
          <w:p w14:paraId="59997DC2" w14:textId="3A7CD98B" w:rsidR="7084B9CE" w:rsidRDefault="7084B9CE" w:rsidP="7084B9CE">
            <w:pPr>
              <w:jc w:val="left"/>
            </w:pPr>
            <w:r w:rsidRPr="7084B9CE">
              <w:rPr>
                <w:rFonts w:ascii="Arial" w:eastAsia="Arial" w:hAnsi="Arial" w:cs="Arial"/>
                <w:i/>
                <w:iCs/>
                <w:sz w:val="16"/>
                <w:szCs w:val="16"/>
              </w:rPr>
              <w:t>Restaurant 1</w:t>
            </w:r>
          </w:p>
        </w:tc>
      </w:tr>
      <w:tr w:rsidR="7084B9CE" w14:paraId="678500D7"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5E015BD6" w14:textId="145D6CEB" w:rsidR="7084B9CE" w:rsidRDefault="7084B9CE" w:rsidP="7084B9CE">
            <w:pPr>
              <w:jc w:val="left"/>
            </w:pPr>
            <w:r w:rsidRPr="7084B9CE">
              <w:rPr>
                <w:rFonts w:ascii="Arial" w:eastAsia="Arial" w:hAnsi="Arial" w:cs="Arial"/>
                <w:sz w:val="16"/>
                <w:szCs w:val="16"/>
              </w:rPr>
              <w:t>R08-HE3D05-EDS-24-ZZ-MOD-LS-11006</w:t>
            </w:r>
          </w:p>
        </w:tc>
        <w:tc>
          <w:tcPr>
            <w:tcW w:w="4245" w:type="dxa"/>
            <w:tcBorders>
              <w:top w:val="single" w:sz="4" w:space="0" w:color="auto"/>
              <w:left w:val="single" w:sz="4" w:space="0" w:color="auto"/>
              <w:bottom w:val="single" w:sz="4" w:space="0" w:color="auto"/>
              <w:right w:val="single" w:sz="4" w:space="0" w:color="auto"/>
            </w:tcBorders>
            <w:vAlign w:val="bottom"/>
          </w:tcPr>
          <w:p w14:paraId="7CCC2CEC" w14:textId="502C17C8" w:rsidR="7084B9CE" w:rsidRDefault="7084B9CE" w:rsidP="7084B9CE">
            <w:pPr>
              <w:jc w:val="left"/>
            </w:pPr>
            <w:r w:rsidRPr="7084B9CE">
              <w:rPr>
                <w:rFonts w:ascii="Arial" w:eastAsia="Arial" w:hAnsi="Arial" w:cs="Arial"/>
                <w:i/>
                <w:iCs/>
                <w:sz w:val="16"/>
                <w:szCs w:val="16"/>
              </w:rPr>
              <w:t>Fitness &amp; Spa</w:t>
            </w:r>
          </w:p>
        </w:tc>
      </w:tr>
      <w:tr w:rsidR="7084B9CE" w14:paraId="542F71A6"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669A5DAD" w14:textId="0B201D77" w:rsidR="7084B9CE" w:rsidRDefault="7084B9CE"/>
        </w:tc>
        <w:tc>
          <w:tcPr>
            <w:tcW w:w="4245" w:type="dxa"/>
            <w:tcBorders>
              <w:top w:val="single" w:sz="4" w:space="0" w:color="auto"/>
              <w:left w:val="single" w:sz="4" w:space="0" w:color="auto"/>
              <w:bottom w:val="single" w:sz="4" w:space="0" w:color="auto"/>
              <w:right w:val="single" w:sz="4" w:space="0" w:color="auto"/>
            </w:tcBorders>
            <w:vAlign w:val="bottom"/>
          </w:tcPr>
          <w:p w14:paraId="3FF2C3E8" w14:textId="1EF7C1C4" w:rsidR="7084B9CE" w:rsidRDefault="7084B9CE"/>
        </w:tc>
      </w:tr>
      <w:tr w:rsidR="7084B9CE" w14:paraId="42E0D5E3"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1EFC1A5A" w14:textId="1A1160EC" w:rsidR="7084B9CE" w:rsidRDefault="7084B9CE" w:rsidP="7084B9CE">
            <w:pPr>
              <w:jc w:val="left"/>
            </w:pPr>
            <w:r w:rsidRPr="7084B9CE">
              <w:rPr>
                <w:rFonts w:ascii="Arial" w:eastAsia="Arial" w:hAnsi="Arial" w:cs="Arial"/>
                <w:sz w:val="16"/>
                <w:szCs w:val="16"/>
              </w:rPr>
              <w:t>R08-HE3D05-EDS-39-ZZ-MOD-LS-00001</w:t>
            </w:r>
          </w:p>
        </w:tc>
        <w:tc>
          <w:tcPr>
            <w:tcW w:w="4245" w:type="dxa"/>
            <w:tcBorders>
              <w:top w:val="single" w:sz="4" w:space="0" w:color="auto"/>
              <w:left w:val="single" w:sz="4" w:space="0" w:color="auto"/>
              <w:bottom w:val="single" w:sz="4" w:space="0" w:color="auto"/>
              <w:right w:val="single" w:sz="4" w:space="0" w:color="auto"/>
            </w:tcBorders>
            <w:vAlign w:val="bottom"/>
          </w:tcPr>
          <w:p w14:paraId="6A192B7B" w14:textId="5B42E225" w:rsidR="7084B9CE" w:rsidRDefault="7084B9CE" w:rsidP="7084B9CE">
            <w:pPr>
              <w:jc w:val="left"/>
            </w:pPr>
            <w:r w:rsidRPr="7084B9CE">
              <w:rPr>
                <w:rFonts w:ascii="Arial" w:eastAsia="Arial" w:hAnsi="Arial" w:cs="Arial"/>
                <w:i/>
                <w:iCs/>
                <w:sz w:val="16"/>
                <w:szCs w:val="16"/>
              </w:rPr>
              <w:t>Villas - Combined Layout</w:t>
            </w:r>
          </w:p>
        </w:tc>
      </w:tr>
      <w:tr w:rsidR="7084B9CE" w14:paraId="64F5FCE4"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1D2889AA" w14:textId="4EF9082E" w:rsidR="7084B9CE" w:rsidRDefault="7084B9CE" w:rsidP="7084B9CE">
            <w:pPr>
              <w:jc w:val="left"/>
            </w:pPr>
            <w:r w:rsidRPr="7084B9CE">
              <w:rPr>
                <w:rFonts w:ascii="Arial" w:eastAsia="Arial" w:hAnsi="Arial" w:cs="Arial"/>
                <w:sz w:val="16"/>
                <w:szCs w:val="16"/>
              </w:rPr>
              <w:t>R08-HE3D05-EDS-30-ZZ-MOD-LS-11001</w:t>
            </w:r>
          </w:p>
        </w:tc>
        <w:tc>
          <w:tcPr>
            <w:tcW w:w="4245" w:type="dxa"/>
            <w:tcBorders>
              <w:top w:val="single" w:sz="4" w:space="0" w:color="auto"/>
              <w:left w:val="single" w:sz="4" w:space="0" w:color="auto"/>
              <w:bottom w:val="single" w:sz="4" w:space="0" w:color="auto"/>
              <w:right w:val="single" w:sz="4" w:space="0" w:color="auto"/>
            </w:tcBorders>
            <w:vAlign w:val="bottom"/>
          </w:tcPr>
          <w:p w14:paraId="755DB383" w14:textId="14E8F7CC" w:rsidR="7084B9CE" w:rsidRDefault="7084B9CE" w:rsidP="7084B9CE">
            <w:pPr>
              <w:jc w:val="left"/>
            </w:pPr>
            <w:r w:rsidRPr="7084B9CE">
              <w:rPr>
                <w:rFonts w:ascii="Arial" w:eastAsia="Arial" w:hAnsi="Arial" w:cs="Arial"/>
                <w:i/>
                <w:iCs/>
                <w:sz w:val="16"/>
                <w:szCs w:val="16"/>
              </w:rPr>
              <w:t>Villa Type 1 - 1 Bed</w:t>
            </w:r>
          </w:p>
        </w:tc>
      </w:tr>
      <w:tr w:rsidR="7084B9CE" w14:paraId="08C4AE5E"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727DA01C" w14:textId="5F043B6D" w:rsidR="7084B9CE" w:rsidRDefault="7084B9CE" w:rsidP="7084B9CE">
            <w:pPr>
              <w:jc w:val="left"/>
            </w:pPr>
            <w:r w:rsidRPr="7084B9CE">
              <w:rPr>
                <w:rFonts w:ascii="Arial" w:eastAsia="Arial" w:hAnsi="Arial" w:cs="Arial"/>
                <w:sz w:val="16"/>
                <w:szCs w:val="16"/>
              </w:rPr>
              <w:t>R08-HE3D05-EDS-31-ZZ-MOD-LS-11001</w:t>
            </w:r>
          </w:p>
        </w:tc>
        <w:tc>
          <w:tcPr>
            <w:tcW w:w="4245" w:type="dxa"/>
            <w:tcBorders>
              <w:top w:val="single" w:sz="4" w:space="0" w:color="auto"/>
              <w:left w:val="single" w:sz="4" w:space="0" w:color="auto"/>
              <w:bottom w:val="single" w:sz="4" w:space="0" w:color="auto"/>
              <w:right w:val="single" w:sz="4" w:space="0" w:color="auto"/>
            </w:tcBorders>
            <w:vAlign w:val="bottom"/>
          </w:tcPr>
          <w:p w14:paraId="0C771DBE" w14:textId="6ED35A87" w:rsidR="7084B9CE" w:rsidRDefault="7084B9CE" w:rsidP="7084B9CE">
            <w:pPr>
              <w:jc w:val="left"/>
            </w:pPr>
            <w:r w:rsidRPr="7084B9CE">
              <w:rPr>
                <w:rFonts w:ascii="Arial" w:eastAsia="Arial" w:hAnsi="Arial" w:cs="Arial"/>
                <w:i/>
                <w:iCs/>
                <w:sz w:val="16"/>
                <w:szCs w:val="16"/>
              </w:rPr>
              <w:t>Villa Type 2 - 2 Bed</w:t>
            </w:r>
          </w:p>
        </w:tc>
      </w:tr>
      <w:tr w:rsidR="7084B9CE" w14:paraId="7C87FE21"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157FB566" w14:textId="239FBFF1" w:rsidR="7084B9CE" w:rsidRDefault="7084B9CE" w:rsidP="7084B9CE">
            <w:pPr>
              <w:jc w:val="left"/>
            </w:pPr>
            <w:r w:rsidRPr="7084B9CE">
              <w:rPr>
                <w:rFonts w:ascii="Arial" w:eastAsia="Arial" w:hAnsi="Arial" w:cs="Arial"/>
                <w:sz w:val="16"/>
                <w:szCs w:val="16"/>
              </w:rPr>
              <w:t>R08-HE3D05-EDS-32-ZZ-MOD-LS-11001</w:t>
            </w:r>
          </w:p>
        </w:tc>
        <w:tc>
          <w:tcPr>
            <w:tcW w:w="4245" w:type="dxa"/>
            <w:tcBorders>
              <w:top w:val="single" w:sz="4" w:space="0" w:color="auto"/>
              <w:left w:val="single" w:sz="4" w:space="0" w:color="auto"/>
              <w:bottom w:val="single" w:sz="4" w:space="0" w:color="auto"/>
              <w:right w:val="single" w:sz="4" w:space="0" w:color="auto"/>
            </w:tcBorders>
            <w:vAlign w:val="bottom"/>
          </w:tcPr>
          <w:p w14:paraId="3C1B2CFB" w14:textId="73694257" w:rsidR="7084B9CE" w:rsidRDefault="7084B9CE" w:rsidP="7084B9CE">
            <w:pPr>
              <w:jc w:val="left"/>
            </w:pPr>
            <w:r w:rsidRPr="7084B9CE">
              <w:rPr>
                <w:rFonts w:ascii="Arial" w:eastAsia="Arial" w:hAnsi="Arial" w:cs="Arial"/>
                <w:i/>
                <w:iCs/>
                <w:sz w:val="16"/>
                <w:szCs w:val="16"/>
              </w:rPr>
              <w:t>Villa Type 3- 3 Bed</w:t>
            </w:r>
          </w:p>
        </w:tc>
      </w:tr>
      <w:tr w:rsidR="7084B9CE" w14:paraId="194D0BDA"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30C4D8AF" w14:textId="09DCAC57" w:rsidR="7084B9CE" w:rsidRDefault="7084B9CE" w:rsidP="7084B9CE">
            <w:pPr>
              <w:jc w:val="left"/>
            </w:pPr>
            <w:r w:rsidRPr="7084B9CE">
              <w:rPr>
                <w:rFonts w:ascii="Arial" w:eastAsia="Arial" w:hAnsi="Arial" w:cs="Arial"/>
                <w:sz w:val="16"/>
                <w:szCs w:val="16"/>
              </w:rPr>
              <w:lastRenderedPageBreak/>
              <w:t>R08-HE3D05-EDS-33-ZZ-MOD-LS-11001</w:t>
            </w:r>
          </w:p>
        </w:tc>
        <w:tc>
          <w:tcPr>
            <w:tcW w:w="4245" w:type="dxa"/>
            <w:tcBorders>
              <w:top w:val="single" w:sz="4" w:space="0" w:color="auto"/>
              <w:left w:val="single" w:sz="4" w:space="0" w:color="auto"/>
              <w:bottom w:val="single" w:sz="4" w:space="0" w:color="auto"/>
              <w:right w:val="single" w:sz="4" w:space="0" w:color="auto"/>
            </w:tcBorders>
            <w:vAlign w:val="bottom"/>
          </w:tcPr>
          <w:p w14:paraId="034B9E9D" w14:textId="0EBF54AC" w:rsidR="7084B9CE" w:rsidRDefault="7084B9CE" w:rsidP="7084B9CE">
            <w:pPr>
              <w:jc w:val="left"/>
            </w:pPr>
            <w:r w:rsidRPr="7084B9CE">
              <w:rPr>
                <w:rFonts w:ascii="Arial" w:eastAsia="Arial" w:hAnsi="Arial" w:cs="Arial"/>
                <w:i/>
                <w:iCs/>
                <w:sz w:val="16"/>
                <w:szCs w:val="16"/>
              </w:rPr>
              <w:t>Villa Type 4 - 4 Bed</w:t>
            </w:r>
          </w:p>
        </w:tc>
      </w:tr>
      <w:tr w:rsidR="7084B9CE" w14:paraId="51537B69"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5F3554F7" w14:textId="5FBEACD1" w:rsidR="7084B9CE" w:rsidRDefault="7084B9CE"/>
        </w:tc>
        <w:tc>
          <w:tcPr>
            <w:tcW w:w="4245" w:type="dxa"/>
            <w:tcBorders>
              <w:top w:val="single" w:sz="4" w:space="0" w:color="auto"/>
              <w:left w:val="single" w:sz="4" w:space="0" w:color="auto"/>
              <w:bottom w:val="single" w:sz="4" w:space="0" w:color="auto"/>
              <w:right w:val="single" w:sz="4" w:space="0" w:color="auto"/>
            </w:tcBorders>
            <w:vAlign w:val="bottom"/>
          </w:tcPr>
          <w:p w14:paraId="79C92478" w14:textId="6516CB0D" w:rsidR="7084B9CE" w:rsidRDefault="7084B9CE"/>
        </w:tc>
      </w:tr>
      <w:tr w:rsidR="7084B9CE" w14:paraId="5419EC38"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42248835" w14:textId="179B4770" w:rsidR="7084B9CE" w:rsidRDefault="7084B9CE" w:rsidP="7084B9CE">
            <w:pPr>
              <w:jc w:val="left"/>
            </w:pPr>
            <w:r w:rsidRPr="7084B9CE">
              <w:rPr>
                <w:rFonts w:ascii="Arial" w:eastAsia="Arial" w:hAnsi="Arial" w:cs="Arial"/>
                <w:sz w:val="16"/>
                <w:szCs w:val="16"/>
              </w:rPr>
              <w:t>R08-HE3D05-EDS-59-ZZ-MOD-LS-00001</w:t>
            </w:r>
          </w:p>
        </w:tc>
        <w:tc>
          <w:tcPr>
            <w:tcW w:w="4245" w:type="dxa"/>
            <w:tcBorders>
              <w:top w:val="single" w:sz="4" w:space="0" w:color="auto"/>
              <w:left w:val="single" w:sz="4" w:space="0" w:color="auto"/>
              <w:bottom w:val="single" w:sz="4" w:space="0" w:color="auto"/>
              <w:right w:val="single" w:sz="4" w:space="0" w:color="auto"/>
            </w:tcBorders>
            <w:vAlign w:val="bottom"/>
          </w:tcPr>
          <w:p w14:paraId="30C9286E" w14:textId="3C414CA3" w:rsidR="7084B9CE" w:rsidRDefault="7084B9CE" w:rsidP="7084B9CE">
            <w:pPr>
              <w:jc w:val="left"/>
            </w:pPr>
            <w:r w:rsidRPr="7084B9CE">
              <w:rPr>
                <w:rFonts w:ascii="Arial" w:eastAsia="Arial" w:hAnsi="Arial" w:cs="Arial"/>
                <w:i/>
                <w:iCs/>
                <w:sz w:val="16"/>
                <w:szCs w:val="16"/>
              </w:rPr>
              <w:t>Clusters  - Combined Layout</w:t>
            </w:r>
          </w:p>
        </w:tc>
      </w:tr>
      <w:tr w:rsidR="7084B9CE" w14:paraId="68F474DB"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53891341" w14:textId="3B5980F9" w:rsidR="7084B9CE" w:rsidRDefault="7084B9CE" w:rsidP="7084B9CE">
            <w:pPr>
              <w:jc w:val="left"/>
            </w:pPr>
            <w:r w:rsidRPr="7084B9CE">
              <w:rPr>
                <w:rFonts w:ascii="Arial" w:eastAsia="Arial" w:hAnsi="Arial" w:cs="Arial"/>
                <w:sz w:val="16"/>
                <w:szCs w:val="16"/>
              </w:rPr>
              <w:t>R08-HE3D05-EDS-45-ZZ-MOD-LS-00450</w:t>
            </w:r>
          </w:p>
        </w:tc>
        <w:tc>
          <w:tcPr>
            <w:tcW w:w="4245" w:type="dxa"/>
            <w:tcBorders>
              <w:top w:val="single" w:sz="4" w:space="0" w:color="auto"/>
              <w:left w:val="single" w:sz="4" w:space="0" w:color="auto"/>
              <w:bottom w:val="single" w:sz="4" w:space="0" w:color="auto"/>
              <w:right w:val="single" w:sz="4" w:space="0" w:color="auto"/>
            </w:tcBorders>
            <w:vAlign w:val="bottom"/>
          </w:tcPr>
          <w:p w14:paraId="39F5617F" w14:textId="6B7B0C7F" w:rsidR="7084B9CE" w:rsidRDefault="7084B9CE" w:rsidP="7084B9CE">
            <w:pPr>
              <w:jc w:val="left"/>
            </w:pPr>
            <w:r w:rsidRPr="7084B9CE">
              <w:rPr>
                <w:rFonts w:ascii="Arial" w:eastAsia="Arial" w:hAnsi="Arial" w:cs="Arial"/>
                <w:i/>
                <w:iCs/>
                <w:sz w:val="16"/>
                <w:szCs w:val="16"/>
              </w:rPr>
              <w:t>Cluster S - Junior Suite</w:t>
            </w:r>
          </w:p>
        </w:tc>
      </w:tr>
      <w:tr w:rsidR="7084B9CE" w14:paraId="1228925E"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028CBC8F" w14:textId="41535ED3" w:rsidR="7084B9CE" w:rsidRDefault="7084B9CE" w:rsidP="7084B9CE">
            <w:pPr>
              <w:jc w:val="left"/>
            </w:pPr>
            <w:r w:rsidRPr="7084B9CE">
              <w:rPr>
                <w:rFonts w:ascii="Arial" w:eastAsia="Arial" w:hAnsi="Arial" w:cs="Arial"/>
                <w:sz w:val="16"/>
                <w:szCs w:val="16"/>
              </w:rPr>
              <w:t>R08-HE3D05-EDS-47-ZZ-MOD-LS-00470</w:t>
            </w:r>
          </w:p>
        </w:tc>
        <w:tc>
          <w:tcPr>
            <w:tcW w:w="4245" w:type="dxa"/>
            <w:tcBorders>
              <w:top w:val="single" w:sz="4" w:space="0" w:color="auto"/>
              <w:left w:val="single" w:sz="4" w:space="0" w:color="auto"/>
              <w:bottom w:val="single" w:sz="4" w:space="0" w:color="auto"/>
              <w:right w:val="single" w:sz="4" w:space="0" w:color="auto"/>
            </w:tcBorders>
            <w:vAlign w:val="bottom"/>
          </w:tcPr>
          <w:p w14:paraId="4A469742" w14:textId="3A14A125" w:rsidR="7084B9CE" w:rsidRDefault="7084B9CE" w:rsidP="7084B9CE">
            <w:pPr>
              <w:jc w:val="left"/>
            </w:pPr>
            <w:r w:rsidRPr="7084B9CE">
              <w:rPr>
                <w:rFonts w:ascii="Arial" w:eastAsia="Arial" w:hAnsi="Arial" w:cs="Arial"/>
                <w:i/>
                <w:iCs/>
                <w:sz w:val="16"/>
                <w:szCs w:val="16"/>
              </w:rPr>
              <w:t>Cluster M - 3 Kings</w:t>
            </w:r>
          </w:p>
        </w:tc>
      </w:tr>
      <w:tr w:rsidR="7084B9CE" w14:paraId="5F0E874B"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763EFD36" w14:textId="209E2C5C" w:rsidR="7084B9CE" w:rsidRDefault="7084B9CE" w:rsidP="7084B9CE">
            <w:pPr>
              <w:jc w:val="left"/>
            </w:pPr>
            <w:r w:rsidRPr="7084B9CE">
              <w:rPr>
                <w:rFonts w:ascii="Arial" w:eastAsia="Arial" w:hAnsi="Arial" w:cs="Arial"/>
                <w:sz w:val="16"/>
                <w:szCs w:val="16"/>
              </w:rPr>
              <w:t>R08-HE3D05-EDS-48-ZZ-MOD-LS-00480</w:t>
            </w:r>
          </w:p>
        </w:tc>
        <w:tc>
          <w:tcPr>
            <w:tcW w:w="4245" w:type="dxa"/>
            <w:tcBorders>
              <w:top w:val="single" w:sz="4" w:space="0" w:color="auto"/>
              <w:left w:val="single" w:sz="4" w:space="0" w:color="auto"/>
              <w:bottom w:val="single" w:sz="4" w:space="0" w:color="auto"/>
              <w:right w:val="single" w:sz="4" w:space="0" w:color="auto"/>
            </w:tcBorders>
            <w:vAlign w:val="bottom"/>
          </w:tcPr>
          <w:p w14:paraId="5E0CBD1B" w14:textId="488E1D5A" w:rsidR="7084B9CE" w:rsidRDefault="7084B9CE" w:rsidP="7084B9CE">
            <w:pPr>
              <w:jc w:val="left"/>
            </w:pPr>
            <w:r w:rsidRPr="7084B9CE">
              <w:rPr>
                <w:rFonts w:ascii="Arial" w:eastAsia="Arial" w:hAnsi="Arial" w:cs="Arial"/>
                <w:i/>
                <w:iCs/>
                <w:sz w:val="16"/>
                <w:szCs w:val="16"/>
              </w:rPr>
              <w:t>Cluster M - 1 Bed Suite</w:t>
            </w:r>
          </w:p>
        </w:tc>
      </w:tr>
      <w:tr w:rsidR="7084B9CE" w14:paraId="14A02FB3"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3BE360FB" w14:textId="4CBE8EB5" w:rsidR="7084B9CE" w:rsidRDefault="7084B9CE" w:rsidP="7084B9CE">
            <w:pPr>
              <w:jc w:val="left"/>
            </w:pPr>
            <w:r w:rsidRPr="7084B9CE">
              <w:rPr>
                <w:rFonts w:ascii="Arial" w:eastAsia="Arial" w:hAnsi="Arial" w:cs="Arial"/>
                <w:sz w:val="16"/>
                <w:szCs w:val="16"/>
              </w:rPr>
              <w:t>R08-HE3D05-EDS-49-ZZ-MOD-LS-00490</w:t>
            </w:r>
          </w:p>
        </w:tc>
        <w:tc>
          <w:tcPr>
            <w:tcW w:w="4245" w:type="dxa"/>
            <w:tcBorders>
              <w:top w:val="single" w:sz="4" w:space="0" w:color="auto"/>
              <w:left w:val="single" w:sz="4" w:space="0" w:color="auto"/>
              <w:bottom w:val="single" w:sz="4" w:space="0" w:color="auto"/>
              <w:right w:val="single" w:sz="4" w:space="0" w:color="auto"/>
            </w:tcBorders>
            <w:vAlign w:val="bottom"/>
          </w:tcPr>
          <w:p w14:paraId="0D686A30" w14:textId="58081B1D" w:rsidR="7084B9CE" w:rsidRDefault="7084B9CE" w:rsidP="7084B9CE">
            <w:pPr>
              <w:jc w:val="left"/>
            </w:pPr>
            <w:r w:rsidRPr="7084B9CE">
              <w:rPr>
                <w:rFonts w:ascii="Arial" w:eastAsia="Arial" w:hAnsi="Arial" w:cs="Arial"/>
                <w:i/>
                <w:iCs/>
                <w:sz w:val="16"/>
                <w:szCs w:val="16"/>
              </w:rPr>
              <w:t>Cluster L - 2 Bed Suite</w:t>
            </w:r>
          </w:p>
        </w:tc>
      </w:tr>
      <w:tr w:rsidR="7084B9CE" w14:paraId="3E1882EB"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455A0689" w14:textId="43F796BB" w:rsidR="7084B9CE" w:rsidRDefault="7084B9CE" w:rsidP="7084B9CE">
            <w:pPr>
              <w:jc w:val="left"/>
            </w:pPr>
            <w:r w:rsidRPr="7084B9CE">
              <w:rPr>
                <w:rFonts w:ascii="Arial" w:eastAsia="Arial" w:hAnsi="Arial" w:cs="Arial"/>
                <w:sz w:val="16"/>
                <w:szCs w:val="16"/>
              </w:rPr>
              <w:t>R08-HE3D05-EDS-51-ZZ-MOD-LS-00510</w:t>
            </w:r>
          </w:p>
        </w:tc>
        <w:tc>
          <w:tcPr>
            <w:tcW w:w="4245" w:type="dxa"/>
            <w:tcBorders>
              <w:top w:val="single" w:sz="4" w:space="0" w:color="auto"/>
              <w:left w:val="single" w:sz="4" w:space="0" w:color="auto"/>
              <w:bottom w:val="single" w:sz="4" w:space="0" w:color="auto"/>
              <w:right w:val="single" w:sz="4" w:space="0" w:color="auto"/>
            </w:tcBorders>
            <w:vAlign w:val="bottom"/>
          </w:tcPr>
          <w:p w14:paraId="3BCD21A0" w14:textId="025434C8" w:rsidR="7084B9CE" w:rsidRDefault="7084B9CE" w:rsidP="7084B9CE">
            <w:pPr>
              <w:jc w:val="left"/>
            </w:pPr>
            <w:r w:rsidRPr="7084B9CE">
              <w:rPr>
                <w:rFonts w:ascii="Arial" w:eastAsia="Arial" w:hAnsi="Arial" w:cs="Arial"/>
                <w:i/>
                <w:iCs/>
                <w:sz w:val="16"/>
                <w:szCs w:val="16"/>
              </w:rPr>
              <w:t>Cluster XL - 5 Kings</w:t>
            </w:r>
          </w:p>
        </w:tc>
      </w:tr>
      <w:tr w:rsidR="7084B9CE" w14:paraId="06BA5958" w14:textId="77777777" w:rsidTr="7084B9CE">
        <w:trPr>
          <w:trHeight w:val="255"/>
        </w:trPr>
        <w:tc>
          <w:tcPr>
            <w:tcW w:w="4440" w:type="dxa"/>
            <w:tcBorders>
              <w:top w:val="single" w:sz="4" w:space="0" w:color="auto"/>
              <w:left w:val="single" w:sz="8" w:space="0" w:color="auto"/>
              <w:bottom w:val="single" w:sz="4" w:space="0" w:color="auto"/>
              <w:right w:val="single" w:sz="4" w:space="0" w:color="auto"/>
            </w:tcBorders>
            <w:vAlign w:val="bottom"/>
          </w:tcPr>
          <w:p w14:paraId="53A285B0" w14:textId="73C787CF" w:rsidR="7084B9CE" w:rsidRDefault="7084B9CE" w:rsidP="7084B9CE">
            <w:pPr>
              <w:jc w:val="left"/>
            </w:pPr>
            <w:r w:rsidRPr="7084B9CE">
              <w:rPr>
                <w:rFonts w:ascii="Arial" w:eastAsia="Arial" w:hAnsi="Arial" w:cs="Arial"/>
                <w:sz w:val="16"/>
                <w:szCs w:val="16"/>
              </w:rPr>
              <w:t>R08-HE3D05-EDS-52-ZZ-MOD-LS-00520</w:t>
            </w:r>
          </w:p>
        </w:tc>
        <w:tc>
          <w:tcPr>
            <w:tcW w:w="4245" w:type="dxa"/>
            <w:tcBorders>
              <w:top w:val="single" w:sz="4" w:space="0" w:color="auto"/>
              <w:left w:val="single" w:sz="4" w:space="0" w:color="auto"/>
              <w:bottom w:val="single" w:sz="4" w:space="0" w:color="auto"/>
              <w:right w:val="single" w:sz="4" w:space="0" w:color="auto"/>
            </w:tcBorders>
            <w:vAlign w:val="bottom"/>
          </w:tcPr>
          <w:p w14:paraId="75209928" w14:textId="5F5E8F43" w:rsidR="7084B9CE" w:rsidRDefault="7084B9CE" w:rsidP="7084B9CE">
            <w:pPr>
              <w:jc w:val="left"/>
            </w:pPr>
            <w:r w:rsidRPr="7084B9CE">
              <w:rPr>
                <w:rFonts w:ascii="Arial" w:eastAsia="Arial" w:hAnsi="Arial" w:cs="Arial"/>
                <w:i/>
                <w:iCs/>
                <w:sz w:val="16"/>
                <w:szCs w:val="16"/>
              </w:rPr>
              <w:t>Presidential Suite</w:t>
            </w:r>
          </w:p>
        </w:tc>
      </w:tr>
    </w:tbl>
    <w:p w14:paraId="5DFD3CCC" w14:textId="25D038FB" w:rsidR="7084B9CE" w:rsidRDefault="7084B9CE" w:rsidP="7084B9CE">
      <w:pPr>
        <w:rPr>
          <w:b/>
          <w:bCs/>
          <w:szCs w:val="18"/>
          <w:lang w:val="en-GB"/>
        </w:rPr>
      </w:pPr>
    </w:p>
    <w:p w14:paraId="5139D79D" w14:textId="6D7EBC59" w:rsidR="7084B9CE" w:rsidRDefault="7084B9CE" w:rsidP="7084B9CE">
      <w:pPr>
        <w:rPr>
          <w:b/>
          <w:bCs/>
          <w:szCs w:val="18"/>
          <w:lang w:val="en-GB"/>
        </w:rPr>
      </w:pPr>
    </w:p>
    <w:p w14:paraId="50AD923F" w14:textId="3DC45367" w:rsidR="7084B9CE" w:rsidRDefault="7084B9CE" w:rsidP="7084B9CE">
      <w:pPr>
        <w:rPr>
          <w:b/>
          <w:bCs/>
          <w:szCs w:val="18"/>
          <w:lang w:val="en-GB"/>
        </w:rPr>
      </w:pPr>
    </w:p>
    <w:p w14:paraId="2AB9C4A6" w14:textId="6C093A66" w:rsidR="71F151DD" w:rsidRDefault="71F151DD" w:rsidP="71F151DD">
      <w:pPr>
        <w:rPr>
          <w:szCs w:val="18"/>
        </w:rPr>
      </w:pPr>
      <w:r>
        <w:t>Landscape Models Saved in BIM360. This diagram includes Working Models, Containers and Sheet Model:</w:t>
      </w:r>
    </w:p>
    <w:p w14:paraId="73AB1701" w14:textId="77777777" w:rsidR="00391BBA" w:rsidRDefault="00391BBA" w:rsidP="00A10418"/>
    <w:p w14:paraId="059E7F3F" w14:textId="706DDE58" w:rsidR="00391BBA" w:rsidRDefault="00391BBA" w:rsidP="71F151DD">
      <w:pPr>
        <w:pStyle w:val="BodyTextIndent"/>
        <w:ind w:left="0"/>
      </w:pPr>
      <w:r>
        <w:rPr>
          <w:noProof/>
        </w:rPr>
        <w:drawing>
          <wp:inline distT="0" distB="0" distL="0" distR="0" wp14:anchorId="68E933E4" wp14:editId="5B387134">
            <wp:extent cx="5791202" cy="3812576"/>
            <wp:effectExtent l="0" t="0" r="0" b="0"/>
            <wp:docPr id="112370272" name="Picture 11237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70272"/>
                    <pic:cNvPicPr/>
                  </pic:nvPicPr>
                  <pic:blipFill>
                    <a:blip r:embed="rId30" cstate="print">
                      <a:extLst>
                        <a:ext uri="{28A0092B-C50C-407E-A947-70E740481C1C}">
                          <a14:useLocalDpi xmlns:a14="http://schemas.microsoft.com/office/drawing/2010/main" val="0"/>
                        </a:ext>
                      </a:extLst>
                    </a:blip>
                    <a:srcRect t="14824"/>
                    <a:stretch>
                      <a:fillRect/>
                    </a:stretch>
                  </pic:blipFill>
                  <pic:spPr>
                    <a:xfrm>
                      <a:off x="0" y="0"/>
                      <a:ext cx="5791202" cy="3812576"/>
                    </a:xfrm>
                    <a:prstGeom prst="rect">
                      <a:avLst/>
                    </a:prstGeom>
                  </pic:spPr>
                </pic:pic>
              </a:graphicData>
            </a:graphic>
          </wp:inline>
        </w:drawing>
      </w:r>
    </w:p>
    <w:p w14:paraId="63F956D8" w14:textId="40B16DCE" w:rsidR="004D283E" w:rsidRDefault="004D283E" w:rsidP="0EB7430E">
      <w:pPr>
        <w:pStyle w:val="BodyTextIndent"/>
        <w:ind w:left="0"/>
      </w:pPr>
    </w:p>
    <w:p w14:paraId="06DFFF41" w14:textId="35A3C83F" w:rsidR="004D283E" w:rsidRDefault="004D283E" w:rsidP="519FE48F">
      <w:pPr>
        <w:pStyle w:val="BodyTextIndent"/>
        <w:ind w:left="0"/>
        <w:jc w:val="both"/>
      </w:pPr>
    </w:p>
    <w:p w14:paraId="0089463D" w14:textId="77777777" w:rsidR="004D283E" w:rsidRPr="007E2771" w:rsidRDefault="004D283E" w:rsidP="004D283E">
      <w:pPr>
        <w:rPr>
          <w:b/>
          <w:bCs/>
          <w:caps/>
        </w:rPr>
      </w:pPr>
      <w:r w:rsidRPr="007E2771">
        <w:rPr>
          <w:b/>
          <w:bCs/>
          <w:caps/>
        </w:rPr>
        <w:t>Kitchen &amp; Laundry Consultant</w:t>
      </w:r>
    </w:p>
    <w:p w14:paraId="2D584A35" w14:textId="77777777" w:rsidR="004D283E" w:rsidRDefault="004D283E" w:rsidP="004D283E">
      <w:pPr>
        <w:rPr>
          <w:b/>
          <w:bCs/>
        </w:rPr>
      </w:pPr>
    </w:p>
    <w:p w14:paraId="2F23A800" w14:textId="77777777" w:rsidR="004D283E" w:rsidRPr="007E2771" w:rsidRDefault="004D283E" w:rsidP="004D283E">
      <w:pPr>
        <w:rPr>
          <w:b/>
          <w:bCs/>
        </w:rPr>
      </w:pPr>
      <w:r w:rsidRPr="007E2771">
        <w:rPr>
          <w:b/>
          <w:bCs/>
        </w:rPr>
        <w:t>- Kitchen and Laundry Diagram</w:t>
      </w:r>
    </w:p>
    <w:p w14:paraId="05F0D7B1" w14:textId="77777777" w:rsidR="004D283E" w:rsidRPr="00A82844" w:rsidRDefault="004D283E" w:rsidP="004D283E">
      <w:pPr>
        <w:ind w:left="709"/>
        <w:rPr>
          <w:b/>
          <w:bCs/>
          <w:lang w:val="en-GB"/>
        </w:rPr>
      </w:pPr>
    </w:p>
    <w:tbl>
      <w:tblPr>
        <w:tblStyle w:val="GridTable43"/>
        <w:tblW w:w="9540" w:type="dxa"/>
        <w:tblLayout w:type="fixed"/>
        <w:tblLook w:val="04A0" w:firstRow="1" w:lastRow="0" w:firstColumn="1" w:lastColumn="0" w:noHBand="0" w:noVBand="1"/>
      </w:tblPr>
      <w:tblGrid>
        <w:gridCol w:w="4473"/>
        <w:gridCol w:w="5067"/>
      </w:tblGrid>
      <w:tr w:rsidR="004D283E" w:rsidRPr="00B340FD" w14:paraId="5DA22953" w14:textId="77777777" w:rsidTr="007A399A">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473" w:type="dxa"/>
          </w:tcPr>
          <w:p w14:paraId="038F484E" w14:textId="77777777" w:rsidR="004D283E" w:rsidRPr="007A399A" w:rsidRDefault="004D283E" w:rsidP="00FB7C20">
            <w:pPr>
              <w:ind w:left="0"/>
              <w:jc w:val="left"/>
              <w:rPr>
                <w:rFonts w:cstheme="minorHAnsi"/>
              </w:rPr>
            </w:pPr>
            <w:r w:rsidRPr="007A399A">
              <w:rPr>
                <w:rFonts w:cstheme="minorHAnsi"/>
              </w:rPr>
              <w:t>File Name</w:t>
            </w:r>
          </w:p>
        </w:tc>
        <w:tc>
          <w:tcPr>
            <w:tcW w:w="5067" w:type="dxa"/>
          </w:tcPr>
          <w:p w14:paraId="2AD58D80" w14:textId="77777777" w:rsidR="004D283E" w:rsidRPr="007A399A" w:rsidRDefault="004D283E" w:rsidP="00FB7C20">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sidRPr="007A399A">
              <w:rPr>
                <w:rFonts w:cstheme="minorHAnsi"/>
              </w:rPr>
              <w:t>Description</w:t>
            </w:r>
          </w:p>
        </w:tc>
      </w:tr>
      <w:tr w:rsidR="00FF0B0F" w:rsidRPr="00B340FD" w14:paraId="7B0DA160"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311831BA" w14:textId="451EDFCD" w:rsidR="00FF0B0F" w:rsidRPr="008443FA" w:rsidRDefault="00FF0B0F" w:rsidP="008443FA">
            <w:pPr>
              <w:spacing w:after="120"/>
              <w:ind w:left="0"/>
              <w:jc w:val="left"/>
              <w:rPr>
                <w:color w:val="1A1A1A"/>
                <w:szCs w:val="18"/>
              </w:rPr>
            </w:pPr>
            <w:r w:rsidRPr="008443FA">
              <w:rPr>
                <w:color w:val="1A1A1A"/>
                <w:szCs w:val="18"/>
              </w:rPr>
              <w:t>R08-HE3F05-HAA-10-XX-MOD-KL-00101.rvt</w:t>
            </w:r>
          </w:p>
        </w:tc>
        <w:tc>
          <w:tcPr>
            <w:tcW w:w="5067" w:type="dxa"/>
          </w:tcPr>
          <w:p w14:paraId="08388331" w14:textId="61ACD8EA"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HUB - K&amp;A Alternative</w:t>
            </w:r>
          </w:p>
        </w:tc>
      </w:tr>
      <w:tr w:rsidR="00FF0B0F" w:rsidRPr="00B340FD" w14:paraId="512FDC4B" w14:textId="77777777" w:rsidTr="007A399A">
        <w:trPr>
          <w:trHeight w:val="267"/>
        </w:trPr>
        <w:tc>
          <w:tcPr>
            <w:cnfStyle w:val="001000000000" w:firstRow="0" w:lastRow="0" w:firstColumn="1" w:lastColumn="0" w:oddVBand="0" w:evenVBand="0" w:oddHBand="0" w:evenHBand="0" w:firstRowFirstColumn="0" w:firstRowLastColumn="0" w:lastRowFirstColumn="0" w:lastRowLastColumn="0"/>
            <w:tcW w:w="4473" w:type="dxa"/>
          </w:tcPr>
          <w:p w14:paraId="54F4D104" w14:textId="3F0A7A73" w:rsidR="00FF0B0F" w:rsidRPr="008443FA" w:rsidRDefault="00FF0B0F" w:rsidP="008443FA">
            <w:pPr>
              <w:spacing w:after="120"/>
              <w:ind w:left="0"/>
              <w:jc w:val="left"/>
              <w:rPr>
                <w:color w:val="1A1A1A"/>
                <w:szCs w:val="18"/>
              </w:rPr>
            </w:pPr>
            <w:r w:rsidRPr="008443FA">
              <w:rPr>
                <w:color w:val="1A1A1A"/>
                <w:szCs w:val="18"/>
              </w:rPr>
              <w:t>R08-HE3F05-HAA-14-XX-MOD-KL-00141.rvt</w:t>
            </w:r>
          </w:p>
        </w:tc>
        <w:tc>
          <w:tcPr>
            <w:tcW w:w="5067" w:type="dxa"/>
          </w:tcPr>
          <w:p w14:paraId="4F036B15" w14:textId="100867C5" w:rsidR="00FF0B0F" w:rsidRPr="008443FA" w:rsidRDefault="00FF0B0F" w:rsidP="008443FA">
            <w:pPr>
              <w:spacing w:after="120"/>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8443FA">
              <w:rPr>
                <w:b/>
                <w:bCs/>
                <w:color w:val="1A1A1A"/>
                <w:szCs w:val="18"/>
              </w:rPr>
              <w:t>Childrens Centre</w:t>
            </w:r>
          </w:p>
        </w:tc>
      </w:tr>
      <w:tr w:rsidR="00FF0B0F" w:rsidRPr="00B340FD" w14:paraId="6F2D3E10"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34231704" w14:textId="2D81A9D0" w:rsidR="00FF0B0F" w:rsidRPr="008443FA" w:rsidRDefault="00FF0B0F" w:rsidP="008443FA">
            <w:pPr>
              <w:spacing w:after="120"/>
              <w:ind w:left="0"/>
              <w:jc w:val="left"/>
              <w:rPr>
                <w:color w:val="1A1A1A"/>
                <w:szCs w:val="18"/>
              </w:rPr>
            </w:pPr>
            <w:r w:rsidRPr="008443FA">
              <w:rPr>
                <w:color w:val="1A1A1A"/>
                <w:szCs w:val="18"/>
              </w:rPr>
              <w:t>R08-HE3F05-HAA-14-XX-MOD-KL-00142.rvt</w:t>
            </w:r>
          </w:p>
        </w:tc>
        <w:tc>
          <w:tcPr>
            <w:tcW w:w="5067" w:type="dxa"/>
          </w:tcPr>
          <w:p w14:paraId="4136D243" w14:textId="625C61B5"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Teens Centre</w:t>
            </w:r>
          </w:p>
        </w:tc>
      </w:tr>
      <w:tr w:rsidR="00FF0B0F" w:rsidRPr="00B340FD" w14:paraId="41453D3A" w14:textId="77777777" w:rsidTr="007A399A">
        <w:trPr>
          <w:trHeight w:val="267"/>
        </w:trPr>
        <w:tc>
          <w:tcPr>
            <w:cnfStyle w:val="001000000000" w:firstRow="0" w:lastRow="0" w:firstColumn="1" w:lastColumn="0" w:oddVBand="0" w:evenVBand="0" w:oddHBand="0" w:evenHBand="0" w:firstRowFirstColumn="0" w:firstRowLastColumn="0" w:lastRowFirstColumn="0" w:lastRowLastColumn="0"/>
            <w:tcW w:w="4473" w:type="dxa"/>
          </w:tcPr>
          <w:p w14:paraId="35B2D0F7" w14:textId="0D1D5218" w:rsidR="00FF0B0F" w:rsidRPr="008443FA" w:rsidRDefault="00FF0B0F" w:rsidP="008443FA">
            <w:pPr>
              <w:spacing w:after="120"/>
              <w:ind w:left="0"/>
              <w:jc w:val="left"/>
              <w:rPr>
                <w:color w:val="1A1A1A"/>
                <w:szCs w:val="18"/>
              </w:rPr>
            </w:pPr>
            <w:r w:rsidRPr="008443FA">
              <w:rPr>
                <w:color w:val="1A1A1A"/>
                <w:szCs w:val="18"/>
              </w:rPr>
              <w:lastRenderedPageBreak/>
              <w:t>R08-HE3F05-HAA-15-XX-MOD-KL-00150.rvt</w:t>
            </w:r>
          </w:p>
        </w:tc>
        <w:tc>
          <w:tcPr>
            <w:tcW w:w="5067" w:type="dxa"/>
          </w:tcPr>
          <w:p w14:paraId="280775F7" w14:textId="38E3276E" w:rsidR="00FF0B0F" w:rsidRPr="008443FA" w:rsidRDefault="00FF0B0F" w:rsidP="008443FA">
            <w:pPr>
              <w:spacing w:after="120"/>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8443FA">
              <w:rPr>
                <w:b/>
                <w:bCs/>
                <w:color w:val="1A1A1A"/>
                <w:szCs w:val="18"/>
              </w:rPr>
              <w:t>Spa</w:t>
            </w:r>
          </w:p>
        </w:tc>
      </w:tr>
      <w:tr w:rsidR="00FF0B0F" w:rsidRPr="00B340FD" w14:paraId="5D18BA38"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184AB243" w14:textId="7D6C7016" w:rsidR="00FF0B0F" w:rsidRPr="008443FA" w:rsidRDefault="00FF0B0F" w:rsidP="008443FA">
            <w:pPr>
              <w:spacing w:after="120"/>
              <w:ind w:left="0"/>
              <w:jc w:val="left"/>
              <w:rPr>
                <w:color w:val="1A1A1A"/>
                <w:szCs w:val="18"/>
              </w:rPr>
            </w:pPr>
            <w:r w:rsidRPr="008443FA">
              <w:rPr>
                <w:color w:val="1A1A1A"/>
                <w:szCs w:val="18"/>
              </w:rPr>
              <w:t>R08-HE3F05-HAA-16-XX-MOD-KL-00160.rvt</w:t>
            </w:r>
          </w:p>
        </w:tc>
        <w:tc>
          <w:tcPr>
            <w:tcW w:w="5067" w:type="dxa"/>
          </w:tcPr>
          <w:p w14:paraId="04A5862A" w14:textId="441506FC"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Pool Bar &amp; Grill</w:t>
            </w:r>
          </w:p>
        </w:tc>
      </w:tr>
      <w:tr w:rsidR="00FF0B0F" w:rsidRPr="00B340FD" w14:paraId="6F37DFC4" w14:textId="77777777" w:rsidTr="007A399A">
        <w:trPr>
          <w:trHeight w:val="267"/>
        </w:trPr>
        <w:tc>
          <w:tcPr>
            <w:cnfStyle w:val="001000000000" w:firstRow="0" w:lastRow="0" w:firstColumn="1" w:lastColumn="0" w:oddVBand="0" w:evenVBand="0" w:oddHBand="0" w:evenHBand="0" w:firstRowFirstColumn="0" w:firstRowLastColumn="0" w:lastRowFirstColumn="0" w:lastRowLastColumn="0"/>
            <w:tcW w:w="4473" w:type="dxa"/>
          </w:tcPr>
          <w:p w14:paraId="18ACE2B1" w14:textId="736BEA41" w:rsidR="00FF0B0F" w:rsidRPr="008443FA" w:rsidRDefault="00FF0B0F" w:rsidP="008443FA">
            <w:pPr>
              <w:spacing w:after="120"/>
              <w:ind w:left="0"/>
              <w:jc w:val="left"/>
              <w:rPr>
                <w:color w:val="1A1A1A"/>
                <w:szCs w:val="18"/>
              </w:rPr>
            </w:pPr>
            <w:r w:rsidRPr="008443FA">
              <w:rPr>
                <w:color w:val="1A1A1A"/>
                <w:szCs w:val="18"/>
              </w:rPr>
              <w:t>R08-HE3F05-HAA-21-XX-MOD-KL-00210.rvt</w:t>
            </w:r>
          </w:p>
        </w:tc>
        <w:tc>
          <w:tcPr>
            <w:tcW w:w="5067" w:type="dxa"/>
          </w:tcPr>
          <w:p w14:paraId="3B816CCE" w14:textId="0E06BFD2" w:rsidR="00FF0B0F" w:rsidRPr="008443FA" w:rsidRDefault="00FF0B0F" w:rsidP="008443FA">
            <w:pPr>
              <w:spacing w:after="120"/>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8443FA">
              <w:rPr>
                <w:b/>
                <w:bCs/>
                <w:color w:val="1A1A1A"/>
                <w:szCs w:val="18"/>
              </w:rPr>
              <w:t>Beach Bar</w:t>
            </w:r>
          </w:p>
        </w:tc>
      </w:tr>
      <w:tr w:rsidR="00FF0B0F" w:rsidRPr="00B340FD" w14:paraId="67DAA247"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4D90669A" w14:textId="33F986AC" w:rsidR="00FF0B0F" w:rsidRPr="008443FA" w:rsidRDefault="00FF0B0F" w:rsidP="008443FA">
            <w:pPr>
              <w:spacing w:after="120"/>
              <w:ind w:left="0"/>
              <w:jc w:val="left"/>
              <w:rPr>
                <w:color w:val="1A1A1A"/>
                <w:szCs w:val="18"/>
              </w:rPr>
            </w:pPr>
            <w:r w:rsidRPr="008443FA">
              <w:rPr>
                <w:color w:val="1A1A1A"/>
                <w:szCs w:val="18"/>
              </w:rPr>
              <w:t>R08-HE3F05-HAA-22-XX-MOD-KL-00221.rvt</w:t>
            </w:r>
          </w:p>
        </w:tc>
        <w:tc>
          <w:tcPr>
            <w:tcW w:w="5067" w:type="dxa"/>
          </w:tcPr>
          <w:p w14:paraId="37BCFA49" w14:textId="06B054D9"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Restaurant 1</w:t>
            </w:r>
          </w:p>
        </w:tc>
      </w:tr>
      <w:tr w:rsidR="00FF0B0F" w:rsidRPr="00B340FD" w14:paraId="5BFAE96A" w14:textId="77777777" w:rsidTr="007A399A">
        <w:trPr>
          <w:trHeight w:val="267"/>
        </w:trPr>
        <w:tc>
          <w:tcPr>
            <w:cnfStyle w:val="001000000000" w:firstRow="0" w:lastRow="0" w:firstColumn="1" w:lastColumn="0" w:oddVBand="0" w:evenVBand="0" w:oddHBand="0" w:evenHBand="0" w:firstRowFirstColumn="0" w:firstRowLastColumn="0" w:lastRowFirstColumn="0" w:lastRowLastColumn="0"/>
            <w:tcW w:w="4473" w:type="dxa"/>
          </w:tcPr>
          <w:p w14:paraId="49905CE0" w14:textId="35B3AC93" w:rsidR="00FF0B0F" w:rsidRPr="008443FA" w:rsidRDefault="00FF0B0F" w:rsidP="008443FA">
            <w:pPr>
              <w:spacing w:after="120"/>
              <w:ind w:left="0"/>
              <w:jc w:val="left"/>
              <w:rPr>
                <w:color w:val="1A1A1A"/>
                <w:szCs w:val="18"/>
              </w:rPr>
            </w:pPr>
            <w:r w:rsidRPr="008443FA">
              <w:rPr>
                <w:color w:val="1A1A1A"/>
                <w:szCs w:val="18"/>
              </w:rPr>
              <w:t>R08-HE3F05-HAA-22-XX-MOD-KL-00222.rvt</w:t>
            </w:r>
          </w:p>
        </w:tc>
        <w:tc>
          <w:tcPr>
            <w:tcW w:w="5067" w:type="dxa"/>
          </w:tcPr>
          <w:p w14:paraId="4247EA79" w14:textId="48F04F87" w:rsidR="00FF0B0F" w:rsidRPr="008443FA" w:rsidRDefault="00FF0B0F" w:rsidP="008443FA">
            <w:pPr>
              <w:spacing w:after="120"/>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8443FA">
              <w:rPr>
                <w:b/>
                <w:bCs/>
                <w:color w:val="1A1A1A"/>
                <w:szCs w:val="18"/>
              </w:rPr>
              <w:t>Restaurant 2</w:t>
            </w:r>
          </w:p>
        </w:tc>
      </w:tr>
      <w:tr w:rsidR="00FF0B0F" w:rsidRPr="00B340FD" w14:paraId="766A596E"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43D96FF5" w14:textId="4627DCDD" w:rsidR="00FF0B0F" w:rsidRPr="008443FA" w:rsidRDefault="00FF0B0F" w:rsidP="008443FA">
            <w:pPr>
              <w:spacing w:after="120"/>
              <w:ind w:left="0"/>
              <w:jc w:val="left"/>
              <w:rPr>
                <w:color w:val="1A1A1A"/>
                <w:szCs w:val="18"/>
              </w:rPr>
            </w:pPr>
            <w:r w:rsidRPr="008443FA">
              <w:rPr>
                <w:color w:val="1A1A1A"/>
                <w:szCs w:val="18"/>
              </w:rPr>
              <w:t>R08-HE3F05-HAA-30-XX-MOD-KL-00300</w:t>
            </w:r>
          </w:p>
        </w:tc>
        <w:tc>
          <w:tcPr>
            <w:tcW w:w="5067" w:type="dxa"/>
          </w:tcPr>
          <w:p w14:paraId="07A8EBCA" w14:textId="0250D691"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Villa Type 1 - 1 Bed</w:t>
            </w:r>
          </w:p>
        </w:tc>
      </w:tr>
      <w:tr w:rsidR="00FF0B0F" w:rsidRPr="00B340FD" w14:paraId="3A7E4707" w14:textId="77777777" w:rsidTr="007A399A">
        <w:trPr>
          <w:trHeight w:val="267"/>
        </w:trPr>
        <w:tc>
          <w:tcPr>
            <w:cnfStyle w:val="001000000000" w:firstRow="0" w:lastRow="0" w:firstColumn="1" w:lastColumn="0" w:oddVBand="0" w:evenVBand="0" w:oddHBand="0" w:evenHBand="0" w:firstRowFirstColumn="0" w:firstRowLastColumn="0" w:lastRowFirstColumn="0" w:lastRowLastColumn="0"/>
            <w:tcW w:w="4473" w:type="dxa"/>
          </w:tcPr>
          <w:p w14:paraId="68F5C1E0" w14:textId="724428B4" w:rsidR="00FF0B0F" w:rsidRPr="008443FA" w:rsidRDefault="00FF0B0F" w:rsidP="008443FA">
            <w:pPr>
              <w:spacing w:after="120"/>
              <w:ind w:left="0"/>
              <w:jc w:val="left"/>
              <w:rPr>
                <w:color w:val="1A1A1A"/>
                <w:szCs w:val="18"/>
              </w:rPr>
            </w:pPr>
            <w:r w:rsidRPr="008443FA">
              <w:rPr>
                <w:color w:val="1A1A1A"/>
                <w:szCs w:val="18"/>
              </w:rPr>
              <w:t>R08-HE3F05-HAA-31-XX-MOD-KL-00310</w:t>
            </w:r>
          </w:p>
        </w:tc>
        <w:tc>
          <w:tcPr>
            <w:tcW w:w="5067" w:type="dxa"/>
          </w:tcPr>
          <w:p w14:paraId="371BA463" w14:textId="3BDA6BCB" w:rsidR="00FF0B0F" w:rsidRPr="008443FA" w:rsidRDefault="00FF0B0F" w:rsidP="008443FA">
            <w:pPr>
              <w:spacing w:after="120"/>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8443FA">
              <w:rPr>
                <w:b/>
                <w:bCs/>
                <w:color w:val="1A1A1A"/>
                <w:szCs w:val="18"/>
              </w:rPr>
              <w:t>Villa Type 2 - 2 Bed</w:t>
            </w:r>
          </w:p>
        </w:tc>
      </w:tr>
      <w:tr w:rsidR="00FF0B0F" w:rsidRPr="00B340FD" w14:paraId="3DC5AF60"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2A007802" w14:textId="6FBB61BD" w:rsidR="00FF0B0F" w:rsidRPr="008443FA" w:rsidRDefault="00FF0B0F" w:rsidP="008443FA">
            <w:pPr>
              <w:spacing w:after="120"/>
              <w:ind w:left="0"/>
              <w:jc w:val="left"/>
              <w:rPr>
                <w:color w:val="1A1A1A"/>
                <w:szCs w:val="18"/>
              </w:rPr>
            </w:pPr>
            <w:r w:rsidRPr="008443FA">
              <w:rPr>
                <w:color w:val="1A1A1A"/>
                <w:szCs w:val="18"/>
              </w:rPr>
              <w:t>R08-HE3F05-HAA-32-XX-MOD-KL-00320.rvt</w:t>
            </w:r>
          </w:p>
        </w:tc>
        <w:tc>
          <w:tcPr>
            <w:tcW w:w="5067" w:type="dxa"/>
          </w:tcPr>
          <w:p w14:paraId="6F08C049" w14:textId="02A182E7"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Villa Type 3 - 3 Bed</w:t>
            </w:r>
          </w:p>
        </w:tc>
      </w:tr>
      <w:tr w:rsidR="00FF0B0F" w:rsidRPr="00B340FD" w14:paraId="41596F33" w14:textId="77777777" w:rsidTr="007A399A">
        <w:trPr>
          <w:trHeight w:val="267"/>
        </w:trPr>
        <w:tc>
          <w:tcPr>
            <w:cnfStyle w:val="001000000000" w:firstRow="0" w:lastRow="0" w:firstColumn="1" w:lastColumn="0" w:oddVBand="0" w:evenVBand="0" w:oddHBand="0" w:evenHBand="0" w:firstRowFirstColumn="0" w:firstRowLastColumn="0" w:lastRowFirstColumn="0" w:lastRowLastColumn="0"/>
            <w:tcW w:w="4473" w:type="dxa"/>
          </w:tcPr>
          <w:p w14:paraId="047DFD75" w14:textId="0927997C" w:rsidR="00FF0B0F" w:rsidRPr="008443FA" w:rsidRDefault="00FF0B0F" w:rsidP="008443FA">
            <w:pPr>
              <w:spacing w:after="120"/>
              <w:ind w:left="0"/>
              <w:jc w:val="left"/>
              <w:rPr>
                <w:color w:val="1A1A1A"/>
                <w:szCs w:val="18"/>
              </w:rPr>
            </w:pPr>
            <w:r w:rsidRPr="008443FA">
              <w:rPr>
                <w:color w:val="1A1A1A"/>
                <w:szCs w:val="18"/>
              </w:rPr>
              <w:t>R08-HE3F05-HAA-33-XX-MOD-KL-00330.rvt</w:t>
            </w:r>
          </w:p>
        </w:tc>
        <w:tc>
          <w:tcPr>
            <w:tcW w:w="5067" w:type="dxa"/>
          </w:tcPr>
          <w:p w14:paraId="7071305E" w14:textId="4F37DB0D" w:rsidR="00FF0B0F" w:rsidRPr="008443FA" w:rsidRDefault="00FF0B0F" w:rsidP="008443FA">
            <w:pPr>
              <w:spacing w:after="120"/>
              <w:ind w:left="0"/>
              <w:jc w:val="left"/>
              <w:cnfStyle w:val="000000000000" w:firstRow="0" w:lastRow="0" w:firstColumn="0" w:lastColumn="0" w:oddVBand="0" w:evenVBand="0" w:oddHBand="0" w:evenHBand="0" w:firstRowFirstColumn="0" w:firstRowLastColumn="0" w:lastRowFirstColumn="0" w:lastRowLastColumn="0"/>
              <w:rPr>
                <w:b/>
                <w:bCs/>
                <w:color w:val="1A1A1A"/>
                <w:szCs w:val="18"/>
              </w:rPr>
            </w:pPr>
            <w:r w:rsidRPr="008443FA">
              <w:rPr>
                <w:b/>
                <w:bCs/>
                <w:color w:val="1A1A1A"/>
                <w:szCs w:val="18"/>
              </w:rPr>
              <w:t>Villa Type 4 - 4 Bed</w:t>
            </w:r>
          </w:p>
        </w:tc>
      </w:tr>
      <w:tr w:rsidR="00FF0B0F" w:rsidRPr="00B340FD" w14:paraId="70E65AF8" w14:textId="77777777" w:rsidTr="007A399A">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4473" w:type="dxa"/>
          </w:tcPr>
          <w:p w14:paraId="6381307C" w14:textId="2CDB6A9D" w:rsidR="00FF0B0F" w:rsidRPr="008443FA" w:rsidRDefault="00FF0B0F" w:rsidP="008443FA">
            <w:pPr>
              <w:spacing w:after="120"/>
              <w:ind w:left="0"/>
              <w:jc w:val="left"/>
              <w:rPr>
                <w:color w:val="1A1A1A"/>
                <w:szCs w:val="18"/>
              </w:rPr>
            </w:pPr>
            <w:r w:rsidRPr="008443FA">
              <w:rPr>
                <w:color w:val="1A1A1A"/>
                <w:szCs w:val="18"/>
              </w:rPr>
              <w:t>R08-HE3F05-HAA-70-XX-MOD-KL-00701.rvt</w:t>
            </w:r>
          </w:p>
        </w:tc>
        <w:tc>
          <w:tcPr>
            <w:tcW w:w="5067" w:type="dxa"/>
          </w:tcPr>
          <w:p w14:paraId="6E2DDF8F" w14:textId="7895DEFA" w:rsidR="00FF0B0F" w:rsidRPr="008443FA" w:rsidRDefault="00FF0B0F" w:rsidP="008443FA">
            <w:pPr>
              <w:spacing w:after="120"/>
              <w:ind w:left="0"/>
              <w:jc w:val="left"/>
              <w:cnfStyle w:val="000000100000" w:firstRow="0" w:lastRow="0" w:firstColumn="0" w:lastColumn="0" w:oddVBand="0" w:evenVBand="0" w:oddHBand="1" w:evenHBand="0" w:firstRowFirstColumn="0" w:firstRowLastColumn="0" w:lastRowFirstColumn="0" w:lastRowLastColumn="0"/>
              <w:rPr>
                <w:b/>
                <w:bCs/>
                <w:color w:val="1A1A1A"/>
                <w:szCs w:val="18"/>
              </w:rPr>
            </w:pPr>
            <w:r w:rsidRPr="008443FA">
              <w:rPr>
                <w:b/>
                <w:bCs/>
                <w:color w:val="1A1A1A"/>
                <w:szCs w:val="18"/>
              </w:rPr>
              <w:t>Villa MEP</w:t>
            </w:r>
          </w:p>
        </w:tc>
      </w:tr>
    </w:tbl>
    <w:p w14:paraId="1977A1F3" w14:textId="22DA2660" w:rsidR="004D283E" w:rsidRDefault="004D283E" w:rsidP="004D283E"/>
    <w:p w14:paraId="1D8CA8EB" w14:textId="25FEFCC7" w:rsidR="004D283E" w:rsidRDefault="004D283E" w:rsidP="004D283E">
      <w:r w:rsidRPr="00264EE0">
        <w:rPr>
          <w:rFonts w:hint="eastAsia"/>
        </w:rPr>
        <w:t>Model Workflow</w:t>
      </w:r>
    </w:p>
    <w:p w14:paraId="42343835" w14:textId="4C5F3477" w:rsidR="00FF0B0F" w:rsidRDefault="00FF0B0F" w:rsidP="004D283E"/>
    <w:p w14:paraId="7B6CA7D2" w14:textId="126F2764" w:rsidR="00FF0B0F" w:rsidRDefault="00FF0B0F" w:rsidP="008443FA">
      <w:pPr>
        <w:jc w:val="center"/>
      </w:pPr>
      <w:r>
        <w:rPr>
          <w:noProof/>
        </w:rPr>
        <w:drawing>
          <wp:inline distT="0" distB="0" distL="0" distR="0" wp14:anchorId="4D46E3CB" wp14:editId="599BD175">
            <wp:extent cx="6429375" cy="147654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34514" cy="1477727"/>
                    </a:xfrm>
                    <a:prstGeom prst="rect">
                      <a:avLst/>
                    </a:prstGeom>
                    <a:noFill/>
                    <a:ln>
                      <a:noFill/>
                    </a:ln>
                  </pic:spPr>
                </pic:pic>
              </a:graphicData>
            </a:graphic>
          </wp:inline>
        </w:drawing>
      </w:r>
    </w:p>
    <w:p w14:paraId="3838F758" w14:textId="77777777" w:rsidR="004D283E" w:rsidRDefault="004D283E" w:rsidP="004D283E">
      <w:pPr>
        <w:rPr>
          <w:rFonts w:eastAsia="Playfair Display" w:cs="Playfair Display"/>
          <w:color w:val="000000"/>
        </w:rPr>
      </w:pPr>
    </w:p>
    <w:p w14:paraId="2AEC554C" w14:textId="646B42F1" w:rsidR="667833B1" w:rsidRDefault="667833B1" w:rsidP="667833B1">
      <w:pPr>
        <w:rPr>
          <w:rFonts w:eastAsia="Playfair Display" w:cs="Playfair Display"/>
          <w:color w:val="000000"/>
          <w:szCs w:val="18"/>
        </w:rPr>
      </w:pPr>
    </w:p>
    <w:p w14:paraId="7564A4C7" w14:textId="493FC4DC" w:rsidR="667833B1" w:rsidRDefault="667833B1" w:rsidP="667833B1">
      <w:r w:rsidRPr="667833B1">
        <w:rPr>
          <w:b/>
          <w:bCs/>
          <w:lang w:val="en-GB"/>
        </w:rPr>
        <w:t>- Interior Design Strategy</w:t>
      </w:r>
    </w:p>
    <w:p w14:paraId="733EE3C4" w14:textId="05F73E21" w:rsidR="667833B1" w:rsidRDefault="667833B1" w:rsidP="667833B1">
      <w:r>
        <w:rPr>
          <w:noProof/>
        </w:rPr>
        <w:lastRenderedPageBreak/>
        <w:drawing>
          <wp:inline distT="0" distB="0" distL="0" distR="0" wp14:anchorId="0E4B0560" wp14:editId="1FF86279">
            <wp:extent cx="4098691" cy="4845744"/>
            <wp:effectExtent l="0" t="0" r="0" b="0"/>
            <wp:docPr id="453683709" name="Picture 45368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83709"/>
                    <pic:cNvPicPr/>
                  </pic:nvPicPr>
                  <pic:blipFill>
                    <a:blip r:embed="rId32">
                      <a:extLst>
                        <a:ext uri="{28A0092B-C50C-407E-A947-70E740481C1C}">
                          <a14:useLocalDpi xmlns:a14="http://schemas.microsoft.com/office/drawing/2010/main" val="0"/>
                        </a:ext>
                      </a:extLst>
                    </a:blip>
                    <a:stretch>
                      <a:fillRect/>
                    </a:stretch>
                  </pic:blipFill>
                  <pic:spPr>
                    <a:xfrm>
                      <a:off x="0" y="0"/>
                      <a:ext cx="4098691" cy="4845744"/>
                    </a:xfrm>
                    <a:prstGeom prst="rect">
                      <a:avLst/>
                    </a:prstGeom>
                  </pic:spPr>
                </pic:pic>
              </a:graphicData>
            </a:graphic>
          </wp:inline>
        </w:drawing>
      </w:r>
    </w:p>
    <w:p w14:paraId="77753730" w14:textId="2801C30D" w:rsidR="18AD8E9F" w:rsidRDefault="18AD8E9F" w:rsidP="18AD8E9F">
      <w:pPr>
        <w:rPr>
          <w:szCs w:val="18"/>
        </w:rPr>
      </w:pPr>
    </w:p>
    <w:p w14:paraId="73CFEBEC" w14:textId="019F5ED2" w:rsidR="18AD8E9F" w:rsidRDefault="18AD8E9F" w:rsidP="18AD8E9F">
      <w:pPr>
        <w:ind w:left="360"/>
        <w:rPr>
          <w:rFonts w:ascii="Playfair Display" w:eastAsia="Playfair Display" w:hAnsi="Playfair Display" w:cs="Playfair Display"/>
          <w:color w:val="000000"/>
          <w:szCs w:val="18"/>
        </w:rPr>
      </w:pPr>
      <w:r w:rsidRPr="18AD8E9F">
        <w:rPr>
          <w:rFonts w:ascii="Playfair Display" w:eastAsia="Playfair Display" w:hAnsi="Playfair Display" w:cs="Playfair Display"/>
          <w:b/>
          <w:bCs/>
          <w:color w:val="000000"/>
          <w:szCs w:val="18"/>
        </w:rPr>
        <w:t>- SPA DIAGRAM </w:t>
      </w:r>
    </w:p>
    <w:p w14:paraId="005FC998" w14:textId="0178BA59" w:rsidR="18AD8E9F" w:rsidRDefault="18AD8E9F" w:rsidP="18AD8E9F">
      <w:pPr>
        <w:rPr>
          <w:rFonts w:ascii="Playfair Display" w:eastAsia="Playfair Display" w:hAnsi="Playfair Display" w:cs="Playfair Display"/>
          <w:color w:val="000000"/>
          <w:szCs w:val="18"/>
        </w:rPr>
      </w:pPr>
      <w:r w:rsidRPr="18AD8E9F">
        <w:rPr>
          <w:rFonts w:ascii="Playfair Display" w:eastAsia="Playfair Display" w:hAnsi="Playfair Display" w:cs="Playfair Display"/>
          <w:color w:val="000000"/>
          <w:szCs w:val="18"/>
        </w:rPr>
        <w:t>SPA Models Saved in BIM360 </w:t>
      </w:r>
    </w:p>
    <w:p w14:paraId="1B76C027" w14:textId="666FD2D4" w:rsidR="18AD8E9F" w:rsidRDefault="18AD8E9F" w:rsidP="18AD8E9F">
      <w:pPr>
        <w:rPr>
          <w:rFonts w:ascii="Playfair Display" w:eastAsia="Playfair Display" w:hAnsi="Playfair Display" w:cs="Playfair Display"/>
          <w:color w:val="000000"/>
          <w:szCs w:val="18"/>
        </w:rPr>
      </w:pPr>
    </w:p>
    <w:tbl>
      <w:tblPr>
        <w:tblStyle w:val="TableGrid"/>
        <w:tblW w:w="0" w:type="auto"/>
        <w:tblInd w:w="615" w:type="dxa"/>
        <w:tblLayout w:type="fixed"/>
        <w:tblLook w:val="0000" w:firstRow="0" w:lastRow="0" w:firstColumn="0" w:lastColumn="0" w:noHBand="0" w:noVBand="0"/>
      </w:tblPr>
      <w:tblGrid>
        <w:gridCol w:w="4725"/>
        <w:gridCol w:w="4650"/>
      </w:tblGrid>
      <w:tr w:rsidR="18AD8E9F" w14:paraId="5CD20B02" w14:textId="77777777" w:rsidTr="18AD8E9F">
        <w:trPr>
          <w:trHeight w:val="675"/>
        </w:trPr>
        <w:tc>
          <w:tcPr>
            <w:tcW w:w="4725"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5FEF33D9" w14:textId="2B86970C" w:rsidR="18AD8E9F" w:rsidRDefault="18AD8E9F" w:rsidP="18AD8E9F">
            <w:pPr>
              <w:spacing w:after="120"/>
              <w:jc w:val="left"/>
              <w:rPr>
                <w:rFonts w:ascii="Playfair Display" w:eastAsia="Playfair Display" w:hAnsi="Playfair Display" w:cs="Playfair Display"/>
                <w:b/>
                <w:bCs/>
                <w:color w:val="FFFFFF" w:themeColor="background2"/>
                <w:szCs w:val="18"/>
              </w:rPr>
            </w:pPr>
            <w:r w:rsidRPr="18AD8E9F">
              <w:rPr>
                <w:rFonts w:ascii="Playfair Display" w:eastAsia="Playfair Display" w:hAnsi="Playfair Display" w:cs="Playfair Display"/>
                <w:b/>
                <w:bCs/>
                <w:color w:val="FFFFFF" w:themeColor="background2"/>
                <w:szCs w:val="18"/>
              </w:rPr>
              <w:t>Model Naming Code</w:t>
            </w:r>
          </w:p>
        </w:tc>
        <w:tc>
          <w:tcPr>
            <w:tcW w:w="4650" w:type="dxa"/>
            <w:tcBorders>
              <w:top w:val="single" w:sz="6" w:space="0" w:color="826C31" w:themeColor="accent2" w:themeShade="BF"/>
              <w:left w:val="single" w:sz="6" w:space="0" w:color="826C31" w:themeColor="accent2" w:themeShade="BF"/>
              <w:bottom w:val="single" w:sz="6" w:space="0" w:color="826C31" w:themeColor="accent2" w:themeShade="BF"/>
              <w:right w:val="single" w:sz="6" w:space="0" w:color="826C31" w:themeColor="accent2" w:themeShade="BF"/>
            </w:tcBorders>
            <w:shd w:val="clear" w:color="auto" w:fill="AE9142" w:themeFill="accent2"/>
            <w:vAlign w:val="center"/>
          </w:tcPr>
          <w:p w14:paraId="02E4A765" w14:textId="139CC710" w:rsidR="18AD8E9F" w:rsidRDefault="18AD8E9F" w:rsidP="18AD8E9F">
            <w:pPr>
              <w:spacing w:after="120"/>
              <w:jc w:val="left"/>
              <w:rPr>
                <w:rFonts w:ascii="Playfair Display" w:eastAsia="Playfair Display" w:hAnsi="Playfair Display" w:cs="Playfair Display"/>
                <w:b/>
                <w:bCs/>
                <w:color w:val="FFFFFF" w:themeColor="background2"/>
                <w:szCs w:val="18"/>
              </w:rPr>
            </w:pPr>
            <w:r w:rsidRPr="18AD8E9F">
              <w:rPr>
                <w:rFonts w:ascii="Playfair Display" w:eastAsia="Playfair Display" w:hAnsi="Playfair Display" w:cs="Playfair Display"/>
                <w:b/>
                <w:bCs/>
                <w:color w:val="FFFFFF" w:themeColor="background2"/>
                <w:szCs w:val="18"/>
              </w:rPr>
              <w:t>Description</w:t>
            </w:r>
          </w:p>
        </w:tc>
      </w:tr>
      <w:tr w:rsidR="18AD8E9F" w14:paraId="77E44D9A" w14:textId="77777777" w:rsidTr="18AD8E9F">
        <w:trPr>
          <w:trHeight w:val="315"/>
        </w:trPr>
        <w:tc>
          <w:tcPr>
            <w:tcW w:w="4725"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1B289C78" w14:textId="2FC390A0" w:rsidR="18AD8E9F" w:rsidRDefault="18AD8E9F" w:rsidP="18AD8E9F">
            <w:pPr>
              <w:spacing w:after="120"/>
              <w:ind w:left="0"/>
              <w:jc w:val="center"/>
              <w:rPr>
                <w:rFonts w:ascii="Playfair Display" w:eastAsia="Playfair Display" w:hAnsi="Playfair Display" w:cs="Playfair Display"/>
                <w:b/>
                <w:bCs/>
                <w:color w:val="1A1A1A"/>
                <w:szCs w:val="18"/>
              </w:rPr>
            </w:pPr>
            <w:r w:rsidRPr="18AD8E9F">
              <w:rPr>
                <w:rFonts w:ascii="Playfair Display" w:eastAsia="Playfair Display" w:hAnsi="Playfair Display" w:cs="Playfair Display"/>
                <w:b/>
                <w:bCs/>
                <w:color w:val="1A1A1A"/>
                <w:szCs w:val="18"/>
              </w:rPr>
              <w:t>R08-HE3D07-BAR-15-ZZ-MOD-SP-90001.rvt</w:t>
            </w:r>
          </w:p>
        </w:tc>
        <w:tc>
          <w:tcPr>
            <w:tcW w:w="4650"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2AE6BF83" w14:textId="012BE02D" w:rsidR="18AD8E9F" w:rsidRDefault="18AD8E9F" w:rsidP="18AD8E9F">
            <w:pPr>
              <w:spacing w:after="120"/>
              <w:ind w:left="0"/>
              <w:jc w:val="center"/>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Pools + Spa Model &amp; Sheets</w:t>
            </w:r>
          </w:p>
        </w:tc>
      </w:tr>
      <w:tr w:rsidR="18AD8E9F" w14:paraId="65A00D27" w14:textId="77777777" w:rsidTr="18AD8E9F">
        <w:trPr>
          <w:trHeight w:val="315"/>
        </w:trPr>
        <w:tc>
          <w:tcPr>
            <w:tcW w:w="4725"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44D200F1" w14:textId="781921C8" w:rsidR="18AD8E9F" w:rsidRDefault="18AD8E9F" w:rsidP="18AD8E9F">
            <w:pPr>
              <w:ind w:left="0"/>
              <w:jc w:val="center"/>
              <w:rPr>
                <w:rFonts w:ascii="Playfair Display" w:eastAsia="Playfair Display" w:hAnsi="Playfair Display" w:cs="Playfair Display"/>
                <w:b/>
                <w:bCs/>
                <w:color w:val="1A1A1A"/>
                <w:szCs w:val="18"/>
              </w:rPr>
            </w:pPr>
            <w:r w:rsidRPr="18AD8E9F">
              <w:rPr>
                <w:rFonts w:ascii="Playfair Display" w:eastAsia="Playfair Display" w:hAnsi="Playfair Display" w:cs="Playfair Display"/>
                <w:b/>
                <w:bCs/>
                <w:color w:val="1A1A1A"/>
                <w:szCs w:val="18"/>
              </w:rPr>
              <w:t>R08-HE3D07-BAR-24-ZZ-MOD-SP-90002.rvt</w:t>
            </w:r>
          </w:p>
        </w:tc>
        <w:tc>
          <w:tcPr>
            <w:tcW w:w="4650" w:type="dxa"/>
            <w:tcBorders>
              <w:top w:val="single" w:sz="6" w:space="0" w:color="826C31" w:themeColor="accent2" w:themeShade="BF"/>
              <w:left w:val="single" w:sz="6" w:space="0" w:color="AE9142" w:themeColor="accent2"/>
              <w:bottom w:val="single" w:sz="6" w:space="0" w:color="AE9142" w:themeColor="accent2"/>
              <w:right w:val="single" w:sz="6" w:space="0" w:color="AE9142" w:themeColor="accent2"/>
            </w:tcBorders>
            <w:vAlign w:val="center"/>
          </w:tcPr>
          <w:p w14:paraId="4C764808" w14:textId="68503F0A" w:rsidR="18AD8E9F" w:rsidRDefault="18AD8E9F" w:rsidP="18AD8E9F">
            <w:pPr>
              <w:spacing w:after="120"/>
              <w:ind w:left="0"/>
              <w:jc w:val="center"/>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Fitness Center Pool Model &amp; Sheets</w:t>
            </w:r>
          </w:p>
        </w:tc>
      </w:tr>
    </w:tbl>
    <w:p w14:paraId="3AF6DA39" w14:textId="77283FD5" w:rsidR="18AD8E9F" w:rsidRDefault="18AD8E9F" w:rsidP="18AD8E9F">
      <w:pPr>
        <w:rPr>
          <w:rFonts w:ascii="Playfair Display" w:eastAsia="Playfair Display" w:hAnsi="Playfair Display" w:cs="Playfair Display"/>
          <w:color w:val="000000"/>
          <w:szCs w:val="18"/>
        </w:rPr>
      </w:pPr>
      <w:r w:rsidRPr="18AD8E9F">
        <w:rPr>
          <w:rFonts w:ascii="Playfair Display" w:eastAsia="Playfair Display" w:hAnsi="Playfair Display" w:cs="Playfair Display"/>
          <w:color w:val="000000"/>
          <w:szCs w:val="18"/>
        </w:rPr>
        <w:t> </w:t>
      </w:r>
    </w:p>
    <w:p w14:paraId="7319FDC4" w14:textId="4C85A9E6" w:rsidR="18AD8E9F" w:rsidRDefault="18AD8E9F" w:rsidP="18AD8E9F">
      <w:pPr>
        <w:rPr>
          <w:rFonts w:ascii="Playfair Display" w:eastAsia="Playfair Display" w:hAnsi="Playfair Display" w:cs="Playfair Display"/>
          <w:color w:val="000000"/>
          <w:szCs w:val="18"/>
        </w:rPr>
      </w:pPr>
      <w:r w:rsidRPr="18AD8E9F">
        <w:rPr>
          <w:rFonts w:ascii="Playfair Display" w:eastAsia="Playfair Display" w:hAnsi="Playfair Display" w:cs="Playfair Display"/>
          <w:color w:val="000000"/>
          <w:szCs w:val="18"/>
        </w:rPr>
        <w:t>SPA Sheet Model Workflow </w:t>
      </w:r>
    </w:p>
    <w:p w14:paraId="626389D5" w14:textId="3DAE6E47" w:rsidR="667833B1" w:rsidRDefault="667833B1" w:rsidP="667833B1">
      <w:pPr>
        <w:rPr>
          <w:rFonts w:eastAsia="Playfair Display" w:cs="Playfair Display"/>
          <w:color w:val="000000"/>
          <w:szCs w:val="18"/>
        </w:rPr>
      </w:pPr>
    </w:p>
    <w:p w14:paraId="0DD54F9D" w14:textId="77777777" w:rsidR="004D283E" w:rsidRDefault="004D283E" w:rsidP="006D2B64">
      <w:pPr>
        <w:pStyle w:val="BodyTextIndent"/>
      </w:pPr>
    </w:p>
    <w:p w14:paraId="41EC2248" w14:textId="77777777" w:rsidR="00391BBA" w:rsidRDefault="00391BBA" w:rsidP="00391BBA">
      <w:pPr>
        <w:pStyle w:val="Heading2"/>
        <w:spacing w:before="0" w:after="0"/>
      </w:pPr>
      <w:bookmarkStart w:id="70" w:name="_Toc58580867"/>
      <w:bookmarkStart w:id="71" w:name="_Toc80036041"/>
      <w:bookmarkStart w:id="72" w:name="_Toc58491005"/>
      <w:r>
        <w:t>Specialist Discipline Integration into BIM Environment.</w:t>
      </w:r>
      <w:bookmarkEnd w:id="70"/>
      <w:bookmarkEnd w:id="71"/>
      <w:r>
        <w:t xml:space="preserve">  </w:t>
      </w:r>
      <w:bookmarkEnd w:id="72"/>
    </w:p>
    <w:p w14:paraId="6A3134AB" w14:textId="08C8625A" w:rsidR="00391BBA" w:rsidRDefault="00391BBA" w:rsidP="00E60966">
      <w:r>
        <w:t>This section of the BEP refers to the BIM Information that is produced by TRSDC Consultants that are not contractually appointed to produce BIM Models, but will provide valuable</w:t>
      </w:r>
      <w:r w:rsidR="000B1048">
        <w:t xml:space="preserve"> Design and</w:t>
      </w:r>
      <w:r>
        <w:t xml:space="preserve"> BIM Information that will have to be embedded into other Consultants BIM Models. Such information can be described as reach metadata and will for part of the LOI’s requirements or might even influence the size, shape and orientation of the design elements consequently altering the LOD’s requirements.  </w:t>
      </w:r>
    </w:p>
    <w:p w14:paraId="7CBE7BEE" w14:textId="18F86999" w:rsidR="00391BBA" w:rsidRDefault="00391BBA" w:rsidP="00E60966">
      <w:r>
        <w:t xml:space="preserve">To make sure that this information is captured within the </w:t>
      </w:r>
      <w:r w:rsidR="004D2A25">
        <w:t>exchang</w:t>
      </w:r>
      <w:r w:rsidR="004D2A25">
        <w:rPr>
          <w:rFonts w:hint="eastAsia"/>
        </w:rPr>
        <w:t>e</w:t>
      </w:r>
      <w:r>
        <w:t xml:space="preserve"> BIM model deliverables, it is crucial that a Specialist Discipline Integration into BIM Environment matrix is established so that every consultant understands what information is provided, when it is provided and by whom. </w:t>
      </w:r>
    </w:p>
    <w:p w14:paraId="32A5444F" w14:textId="77777777" w:rsidR="00391BBA" w:rsidRDefault="00391BBA" w:rsidP="00391BBA">
      <w:pPr>
        <w:ind w:left="0"/>
      </w:pPr>
    </w:p>
    <w:p w14:paraId="093A6571" w14:textId="77777777" w:rsidR="00391BBA" w:rsidRDefault="00391BBA" w:rsidP="006D2B64">
      <w:r>
        <w:lastRenderedPageBreak/>
        <w:t>Responsibilities</w:t>
      </w:r>
    </w:p>
    <w:p w14:paraId="20525241" w14:textId="77777777" w:rsidR="00391BBA" w:rsidRDefault="00391BBA" w:rsidP="00184E1A">
      <w:pPr>
        <w:pStyle w:val="ListParagraph"/>
        <w:numPr>
          <w:ilvl w:val="0"/>
          <w:numId w:val="30"/>
        </w:numPr>
      </w:pPr>
      <w:r>
        <w:t xml:space="preserve">Specialist Discipline </w:t>
      </w:r>
      <w:r>
        <w:rPr>
          <w:i/>
          <w:iCs/>
        </w:rPr>
        <w:t>(No BIM Modelling Scope)</w:t>
      </w:r>
      <w:r>
        <w:t xml:space="preserve"> Responsibilities. </w:t>
      </w:r>
    </w:p>
    <w:p w14:paraId="112A55EB" w14:textId="77777777" w:rsidR="00391BBA" w:rsidRDefault="00391BBA" w:rsidP="00184E1A">
      <w:pPr>
        <w:pStyle w:val="ListParagraph"/>
        <w:numPr>
          <w:ilvl w:val="0"/>
          <w:numId w:val="31"/>
        </w:numPr>
      </w:pPr>
      <w:r>
        <w:t>To read and familiarize with the BEP and any other documentation related to overall project BIM Scope of Works</w:t>
      </w:r>
    </w:p>
    <w:p w14:paraId="202EC4BB" w14:textId="77777777" w:rsidR="00391BBA" w:rsidRDefault="00391BBA" w:rsidP="00184E1A">
      <w:pPr>
        <w:pStyle w:val="ListParagraph"/>
        <w:numPr>
          <w:ilvl w:val="0"/>
          <w:numId w:val="31"/>
        </w:numPr>
      </w:pPr>
      <w:r>
        <w:t>To provide the information that will have to be embedded into other Consultant BIM Models as a clear format that is easy to understand, process and integrate and it is following the Master Information Delivery Table (MPDT) format</w:t>
      </w:r>
    </w:p>
    <w:p w14:paraId="3D3E01CA" w14:textId="77777777" w:rsidR="00391BBA" w:rsidRDefault="00391BBA" w:rsidP="00184E1A">
      <w:pPr>
        <w:pStyle w:val="ListParagraph"/>
        <w:numPr>
          <w:ilvl w:val="0"/>
          <w:numId w:val="31"/>
        </w:numPr>
      </w:pPr>
      <w:r>
        <w:t xml:space="preserve">To provide regular updates to all the Consultants with BIM Modelling Scope when new information is produced, or existing information has been altered. </w:t>
      </w:r>
    </w:p>
    <w:p w14:paraId="0ED783A5" w14:textId="77777777" w:rsidR="00391BBA" w:rsidRDefault="00391BBA" w:rsidP="00184E1A">
      <w:pPr>
        <w:pStyle w:val="ListParagraph"/>
        <w:numPr>
          <w:ilvl w:val="0"/>
          <w:numId w:val="31"/>
        </w:numPr>
      </w:pPr>
      <w:r>
        <w:t>To actively participate in BIM Weekly Meetings to make sure that relevant information is being captured</w:t>
      </w:r>
    </w:p>
    <w:p w14:paraId="7CE1FB92" w14:textId="77777777" w:rsidR="00391BBA" w:rsidRDefault="00391BBA" w:rsidP="00391BBA">
      <w:pPr>
        <w:ind w:left="0"/>
      </w:pPr>
    </w:p>
    <w:p w14:paraId="047D1DCF" w14:textId="77777777" w:rsidR="00391BBA" w:rsidRDefault="00391BBA" w:rsidP="00184E1A">
      <w:pPr>
        <w:pStyle w:val="ListParagraph"/>
        <w:numPr>
          <w:ilvl w:val="0"/>
          <w:numId w:val="30"/>
        </w:numPr>
      </w:pPr>
      <w:r>
        <w:t xml:space="preserve">Specialist Discipline </w:t>
      </w:r>
      <w:r>
        <w:rPr>
          <w:i/>
          <w:iCs/>
        </w:rPr>
        <w:t>(No BIM Modelling Scope)</w:t>
      </w:r>
      <w:r>
        <w:t xml:space="preserve"> Responsibilities. </w:t>
      </w:r>
    </w:p>
    <w:p w14:paraId="4EED34C9" w14:textId="77777777" w:rsidR="00391BBA" w:rsidRDefault="00391BBA" w:rsidP="00184E1A">
      <w:pPr>
        <w:pStyle w:val="ListParagraph"/>
        <w:numPr>
          <w:ilvl w:val="0"/>
          <w:numId w:val="31"/>
        </w:numPr>
      </w:pPr>
      <w:r>
        <w:t xml:space="preserve">Provide feedback to Specialist Discipline regarding the format expected of the information required to be embedded </w:t>
      </w:r>
    </w:p>
    <w:p w14:paraId="7D0EF1C3" w14:textId="77777777" w:rsidR="00391BBA" w:rsidRDefault="00391BBA" w:rsidP="00184E1A">
      <w:pPr>
        <w:pStyle w:val="ListParagraph"/>
        <w:numPr>
          <w:ilvl w:val="0"/>
          <w:numId w:val="31"/>
        </w:numPr>
      </w:pPr>
      <w:r>
        <w:t>Incorporate the Specialist Discipline information following the Master Information Delivery Table MPDT matrix</w:t>
      </w:r>
    </w:p>
    <w:p w14:paraId="415DB183" w14:textId="77777777" w:rsidR="00391BBA" w:rsidRDefault="00391BBA" w:rsidP="00391BBA">
      <w:pPr>
        <w:ind w:left="0"/>
      </w:pPr>
    </w:p>
    <w:p w14:paraId="426FC92E" w14:textId="77777777" w:rsidR="00391BBA" w:rsidRDefault="00391BBA" w:rsidP="006D2B64">
      <w:commentRangeStart w:id="73"/>
      <w:r>
        <w:t>Specialist Discipline Integration Matrix</w:t>
      </w:r>
      <w:commentRangeEnd w:id="73"/>
      <w:r w:rsidR="002D6D0F">
        <w:rPr>
          <w:rStyle w:val="CommentReference"/>
        </w:rPr>
        <w:commentReference w:id="73"/>
      </w:r>
    </w:p>
    <w:tbl>
      <w:tblPr>
        <w:tblStyle w:val="TableGrid"/>
        <w:tblW w:w="9625" w:type="dxa"/>
        <w:tblInd w:w="576" w:type="dxa"/>
        <w:tblBorders>
          <w:top w:val="single" w:sz="4" w:space="0" w:color="AE9142" w:themeColor="accent2"/>
          <w:left w:val="single" w:sz="4" w:space="0" w:color="AE9142" w:themeColor="accent2"/>
          <w:bottom w:val="single" w:sz="4" w:space="0" w:color="AE9142" w:themeColor="accent2"/>
          <w:right w:val="single" w:sz="4" w:space="0" w:color="AE9142" w:themeColor="accent2"/>
          <w:insideH w:val="single" w:sz="4" w:space="0" w:color="AE9142" w:themeColor="accent2"/>
          <w:insideV w:val="single" w:sz="4" w:space="0" w:color="AE9142" w:themeColor="accent2"/>
        </w:tblBorders>
        <w:tblLook w:val="04A0" w:firstRow="1" w:lastRow="0" w:firstColumn="1" w:lastColumn="0" w:noHBand="0" w:noVBand="1"/>
      </w:tblPr>
      <w:tblGrid>
        <w:gridCol w:w="1642"/>
        <w:gridCol w:w="956"/>
        <w:gridCol w:w="963"/>
        <w:gridCol w:w="990"/>
        <w:gridCol w:w="1034"/>
        <w:gridCol w:w="922"/>
        <w:gridCol w:w="1134"/>
        <w:gridCol w:w="992"/>
        <w:gridCol w:w="992"/>
      </w:tblGrid>
      <w:tr w:rsidR="00391BBA" w14:paraId="729737C6" w14:textId="77777777" w:rsidTr="18AD8E9F">
        <w:trPr>
          <w:trHeight w:val="432"/>
        </w:trPr>
        <w:tc>
          <w:tcPr>
            <w:tcW w:w="1642" w:type="dxa"/>
            <w:tcBorders>
              <w:top w:val="single" w:sz="4" w:space="0" w:color="AE9142" w:themeColor="accent2"/>
              <w:left w:val="single" w:sz="4" w:space="0" w:color="AE9142" w:themeColor="accent2"/>
              <w:bottom w:val="single" w:sz="4" w:space="0" w:color="auto"/>
              <w:right w:val="single" w:sz="4" w:space="0" w:color="auto"/>
            </w:tcBorders>
            <w:shd w:val="clear" w:color="auto" w:fill="AE9142" w:themeFill="accent2"/>
            <w:vAlign w:val="center"/>
            <w:hideMark/>
          </w:tcPr>
          <w:p w14:paraId="5585B457" w14:textId="77777777" w:rsidR="00391BBA" w:rsidRDefault="00391BBA">
            <w:pPr>
              <w:ind w:left="0"/>
              <w:jc w:val="center"/>
              <w:rPr>
                <w:color w:val="FFFFFF" w:themeColor="background1"/>
                <w:szCs w:val="18"/>
              </w:rPr>
            </w:pPr>
            <w:r>
              <w:rPr>
                <w:color w:val="FFFFFF" w:themeColor="background1"/>
                <w:szCs w:val="18"/>
              </w:rPr>
              <w:t>SD-MATRIX</w:t>
            </w:r>
          </w:p>
        </w:tc>
        <w:tc>
          <w:tcPr>
            <w:tcW w:w="6991" w:type="dxa"/>
            <w:gridSpan w:val="7"/>
            <w:tcBorders>
              <w:top w:val="single" w:sz="4" w:space="0" w:color="AE9142" w:themeColor="accent2"/>
              <w:left w:val="single" w:sz="4" w:space="0" w:color="auto"/>
              <w:bottom w:val="single" w:sz="4" w:space="0" w:color="auto"/>
              <w:right w:val="single" w:sz="4" w:space="0" w:color="AE9142" w:themeColor="accent2"/>
            </w:tcBorders>
            <w:shd w:val="clear" w:color="auto" w:fill="AE9142" w:themeFill="accent2"/>
            <w:vAlign w:val="center"/>
            <w:hideMark/>
          </w:tcPr>
          <w:p w14:paraId="05644427" w14:textId="77777777" w:rsidR="00391BBA" w:rsidRDefault="00391BBA">
            <w:pPr>
              <w:ind w:left="0"/>
              <w:jc w:val="center"/>
              <w:rPr>
                <w:color w:val="FFFFFF" w:themeColor="background1"/>
                <w:szCs w:val="18"/>
              </w:rPr>
            </w:pPr>
            <w:r>
              <w:rPr>
                <w:color w:val="FFFFFF" w:themeColor="background1"/>
                <w:szCs w:val="18"/>
              </w:rPr>
              <w:t>Consultants with BIM Modelling Scope</w:t>
            </w:r>
          </w:p>
        </w:tc>
        <w:tc>
          <w:tcPr>
            <w:tcW w:w="992" w:type="dxa"/>
            <w:tcBorders>
              <w:top w:val="single" w:sz="4" w:space="0" w:color="AE9142" w:themeColor="accent2"/>
              <w:left w:val="single" w:sz="4" w:space="0" w:color="auto"/>
              <w:bottom w:val="single" w:sz="4" w:space="0" w:color="auto"/>
              <w:right w:val="single" w:sz="4" w:space="0" w:color="AE9142" w:themeColor="accent2"/>
            </w:tcBorders>
            <w:shd w:val="clear" w:color="auto" w:fill="AE9142" w:themeFill="accent2"/>
            <w:vAlign w:val="center"/>
          </w:tcPr>
          <w:p w14:paraId="41B3C339" w14:textId="7307E575" w:rsidR="18AD8E9F" w:rsidRDefault="18AD8E9F" w:rsidP="18AD8E9F">
            <w:pPr>
              <w:jc w:val="center"/>
              <w:rPr>
                <w:color w:val="FFFFFF" w:themeColor="background2"/>
                <w:szCs w:val="18"/>
              </w:rPr>
            </w:pPr>
          </w:p>
        </w:tc>
      </w:tr>
      <w:tr w:rsidR="00391BBA" w14:paraId="2F61398B" w14:textId="77777777" w:rsidTr="18AD8E9F">
        <w:trPr>
          <w:trHeight w:val="432"/>
        </w:trPr>
        <w:tc>
          <w:tcPr>
            <w:tcW w:w="1642" w:type="dxa"/>
            <w:tcBorders>
              <w:top w:val="single" w:sz="4" w:space="0" w:color="AE9142" w:themeColor="accent2"/>
              <w:left w:val="single" w:sz="4" w:space="0" w:color="AE9142" w:themeColor="accent2"/>
              <w:bottom w:val="single" w:sz="4" w:space="0" w:color="auto"/>
              <w:right w:val="single" w:sz="4" w:space="0" w:color="auto"/>
            </w:tcBorders>
            <w:shd w:val="clear" w:color="auto" w:fill="AE9142" w:themeFill="accent2"/>
            <w:vAlign w:val="center"/>
            <w:hideMark/>
          </w:tcPr>
          <w:p w14:paraId="2E439C32" w14:textId="77777777" w:rsidR="00391BBA" w:rsidRDefault="00391BBA">
            <w:pPr>
              <w:ind w:left="0"/>
              <w:jc w:val="center"/>
              <w:rPr>
                <w:color w:val="FFFFFF" w:themeColor="background1"/>
                <w:szCs w:val="18"/>
              </w:rPr>
            </w:pPr>
            <w:r>
              <w:rPr>
                <w:color w:val="FFFFFF" w:themeColor="background1"/>
                <w:szCs w:val="18"/>
              </w:rPr>
              <w:t xml:space="preserve">Specialist Consultants </w:t>
            </w:r>
          </w:p>
        </w:tc>
        <w:tc>
          <w:tcPr>
            <w:tcW w:w="956" w:type="dxa"/>
            <w:tcBorders>
              <w:top w:val="single" w:sz="4" w:space="0" w:color="AE9142" w:themeColor="accent2"/>
              <w:left w:val="single" w:sz="4" w:space="0" w:color="auto"/>
              <w:bottom w:val="single" w:sz="4" w:space="0" w:color="auto"/>
              <w:right w:val="single" w:sz="4" w:space="0" w:color="auto"/>
            </w:tcBorders>
            <w:shd w:val="clear" w:color="auto" w:fill="AE9142" w:themeFill="accent2"/>
            <w:vAlign w:val="center"/>
            <w:hideMark/>
          </w:tcPr>
          <w:p w14:paraId="72CBE7FA" w14:textId="77777777" w:rsidR="00391BBA" w:rsidRDefault="00391BBA">
            <w:pPr>
              <w:ind w:left="0"/>
              <w:jc w:val="center"/>
              <w:rPr>
                <w:color w:val="FFFFFF" w:themeColor="background1"/>
                <w:szCs w:val="18"/>
              </w:rPr>
            </w:pPr>
            <w:r>
              <w:rPr>
                <w:color w:val="FFFFFF" w:themeColor="background1"/>
                <w:szCs w:val="18"/>
              </w:rPr>
              <w:t>Signature Architect</w:t>
            </w:r>
          </w:p>
        </w:tc>
        <w:tc>
          <w:tcPr>
            <w:tcW w:w="963" w:type="dxa"/>
            <w:tcBorders>
              <w:top w:val="single" w:sz="4" w:space="0" w:color="AE9142" w:themeColor="accent2"/>
              <w:left w:val="single" w:sz="4" w:space="0" w:color="auto"/>
              <w:bottom w:val="single" w:sz="4" w:space="0" w:color="auto"/>
              <w:right w:val="single" w:sz="4" w:space="0" w:color="auto"/>
            </w:tcBorders>
            <w:shd w:val="clear" w:color="auto" w:fill="AE9142" w:themeFill="accent2"/>
            <w:vAlign w:val="center"/>
            <w:hideMark/>
          </w:tcPr>
          <w:p w14:paraId="138F5C68" w14:textId="77777777" w:rsidR="00391BBA" w:rsidRDefault="00391BBA">
            <w:pPr>
              <w:ind w:left="0"/>
              <w:jc w:val="center"/>
              <w:rPr>
                <w:color w:val="FFFFFF" w:themeColor="background1"/>
                <w:szCs w:val="18"/>
              </w:rPr>
            </w:pPr>
            <w:r>
              <w:rPr>
                <w:color w:val="FFFFFF" w:themeColor="background1"/>
                <w:szCs w:val="18"/>
              </w:rPr>
              <w:t>Executive Architect</w:t>
            </w:r>
          </w:p>
        </w:tc>
        <w:tc>
          <w:tcPr>
            <w:tcW w:w="990" w:type="dxa"/>
            <w:tcBorders>
              <w:top w:val="single" w:sz="4" w:space="0" w:color="AE9142" w:themeColor="accent2"/>
              <w:left w:val="single" w:sz="4" w:space="0" w:color="auto"/>
              <w:bottom w:val="single" w:sz="4" w:space="0" w:color="auto"/>
              <w:right w:val="single" w:sz="4" w:space="0" w:color="auto"/>
            </w:tcBorders>
            <w:shd w:val="clear" w:color="auto" w:fill="AE9142" w:themeFill="accent2"/>
            <w:hideMark/>
          </w:tcPr>
          <w:p w14:paraId="7DD8BB8C" w14:textId="77777777" w:rsidR="00391BBA" w:rsidRDefault="00391BBA">
            <w:pPr>
              <w:ind w:left="0"/>
              <w:jc w:val="center"/>
              <w:rPr>
                <w:color w:val="FFFFFF" w:themeColor="background1"/>
                <w:szCs w:val="18"/>
              </w:rPr>
            </w:pPr>
            <w:r>
              <w:rPr>
                <w:color w:val="FFFFFF" w:themeColor="background1"/>
                <w:szCs w:val="18"/>
              </w:rPr>
              <w:t>Multi-Dis Engineer</w:t>
            </w:r>
          </w:p>
        </w:tc>
        <w:tc>
          <w:tcPr>
            <w:tcW w:w="1034" w:type="dxa"/>
            <w:tcBorders>
              <w:top w:val="single" w:sz="4" w:space="0" w:color="AE9142" w:themeColor="accent2"/>
              <w:left w:val="single" w:sz="4" w:space="0" w:color="auto"/>
              <w:bottom w:val="single" w:sz="4" w:space="0" w:color="auto"/>
              <w:right w:val="single" w:sz="4" w:space="0" w:color="auto"/>
            </w:tcBorders>
            <w:shd w:val="clear" w:color="auto" w:fill="AE9142" w:themeFill="accent2"/>
            <w:hideMark/>
          </w:tcPr>
          <w:p w14:paraId="7E9FEBC8" w14:textId="77777777" w:rsidR="00391BBA" w:rsidRDefault="00391BBA">
            <w:pPr>
              <w:ind w:left="0"/>
              <w:jc w:val="center"/>
              <w:rPr>
                <w:color w:val="FFFFFF" w:themeColor="background1"/>
                <w:szCs w:val="18"/>
              </w:rPr>
            </w:pPr>
            <w:r>
              <w:rPr>
                <w:color w:val="FFFFFF" w:themeColor="background1"/>
                <w:szCs w:val="18"/>
              </w:rPr>
              <w:t>Landscape Architect</w:t>
            </w:r>
          </w:p>
        </w:tc>
        <w:tc>
          <w:tcPr>
            <w:tcW w:w="922" w:type="dxa"/>
            <w:tcBorders>
              <w:top w:val="single" w:sz="4" w:space="0" w:color="AE9142" w:themeColor="accent2"/>
              <w:left w:val="single" w:sz="4" w:space="0" w:color="auto"/>
              <w:bottom w:val="single" w:sz="4" w:space="0" w:color="auto"/>
              <w:right w:val="single" w:sz="4" w:space="0" w:color="auto"/>
            </w:tcBorders>
            <w:shd w:val="clear" w:color="auto" w:fill="AE9142" w:themeFill="accent2"/>
            <w:hideMark/>
          </w:tcPr>
          <w:p w14:paraId="582556A9" w14:textId="77777777" w:rsidR="00391BBA" w:rsidRDefault="00391BBA">
            <w:pPr>
              <w:ind w:left="0"/>
              <w:jc w:val="center"/>
              <w:rPr>
                <w:color w:val="FFFFFF" w:themeColor="background1"/>
                <w:szCs w:val="18"/>
              </w:rPr>
            </w:pPr>
            <w:r>
              <w:rPr>
                <w:color w:val="FFFFFF" w:themeColor="background1"/>
                <w:szCs w:val="18"/>
              </w:rPr>
              <w:t>Interior Design</w:t>
            </w:r>
          </w:p>
        </w:tc>
        <w:tc>
          <w:tcPr>
            <w:tcW w:w="1134" w:type="dxa"/>
            <w:tcBorders>
              <w:top w:val="single" w:sz="4" w:space="0" w:color="AE9142" w:themeColor="accent2"/>
              <w:left w:val="single" w:sz="4" w:space="0" w:color="auto"/>
              <w:bottom w:val="single" w:sz="4" w:space="0" w:color="auto"/>
              <w:right w:val="single" w:sz="4" w:space="0" w:color="auto"/>
            </w:tcBorders>
            <w:shd w:val="clear" w:color="auto" w:fill="AE9142" w:themeFill="accent2"/>
            <w:hideMark/>
          </w:tcPr>
          <w:p w14:paraId="2B7A66BD" w14:textId="77777777" w:rsidR="00391BBA" w:rsidRDefault="00391BBA">
            <w:pPr>
              <w:ind w:left="0"/>
              <w:jc w:val="center"/>
              <w:rPr>
                <w:color w:val="FFFFFF" w:themeColor="background1"/>
                <w:szCs w:val="18"/>
              </w:rPr>
            </w:pPr>
            <w:r>
              <w:rPr>
                <w:color w:val="FFFFFF" w:themeColor="background1"/>
                <w:szCs w:val="18"/>
              </w:rPr>
              <w:t>Signage &amp; Wayfinding</w:t>
            </w:r>
          </w:p>
        </w:tc>
        <w:tc>
          <w:tcPr>
            <w:tcW w:w="992" w:type="dxa"/>
            <w:tcBorders>
              <w:top w:val="single" w:sz="4" w:space="0" w:color="AE9142" w:themeColor="accent2"/>
              <w:left w:val="single" w:sz="4" w:space="0" w:color="auto"/>
              <w:bottom w:val="single" w:sz="4" w:space="0" w:color="auto"/>
              <w:right w:val="single" w:sz="4" w:space="0" w:color="AE9142" w:themeColor="accent2"/>
            </w:tcBorders>
            <w:shd w:val="clear" w:color="auto" w:fill="AE9142" w:themeFill="accent2"/>
            <w:vAlign w:val="center"/>
            <w:hideMark/>
          </w:tcPr>
          <w:p w14:paraId="11C4363B" w14:textId="77777777" w:rsidR="00391BBA" w:rsidRDefault="00391BBA">
            <w:pPr>
              <w:ind w:left="0"/>
              <w:jc w:val="center"/>
              <w:rPr>
                <w:color w:val="FFFFFF" w:themeColor="background1"/>
                <w:szCs w:val="18"/>
              </w:rPr>
            </w:pPr>
            <w:r>
              <w:rPr>
                <w:color w:val="FFFFFF" w:themeColor="background1"/>
                <w:szCs w:val="18"/>
              </w:rPr>
              <w:t>Kitchen &amp; Laundry</w:t>
            </w:r>
          </w:p>
        </w:tc>
        <w:tc>
          <w:tcPr>
            <w:tcW w:w="992" w:type="dxa"/>
            <w:tcBorders>
              <w:top w:val="single" w:sz="4" w:space="0" w:color="AE9142" w:themeColor="accent2"/>
              <w:left w:val="single" w:sz="4" w:space="0" w:color="auto"/>
              <w:bottom w:val="single" w:sz="4" w:space="0" w:color="auto"/>
              <w:right w:val="single" w:sz="4" w:space="0" w:color="AE9142" w:themeColor="accent2"/>
            </w:tcBorders>
            <w:shd w:val="clear" w:color="auto" w:fill="AE9142" w:themeFill="accent2"/>
            <w:vAlign w:val="center"/>
          </w:tcPr>
          <w:p w14:paraId="11A60A2D" w14:textId="1A295F6B" w:rsidR="18AD8E9F" w:rsidRDefault="18AD8E9F" w:rsidP="18AD8E9F">
            <w:pPr>
              <w:ind w:left="0"/>
              <w:jc w:val="center"/>
              <w:rPr>
                <w:color w:val="FFFFFF" w:themeColor="background2"/>
                <w:szCs w:val="18"/>
              </w:rPr>
            </w:pPr>
            <w:r w:rsidRPr="18AD8E9F">
              <w:rPr>
                <w:color w:val="FFFFFF" w:themeColor="background2"/>
                <w:szCs w:val="18"/>
              </w:rPr>
              <w:t>Spa</w:t>
            </w:r>
          </w:p>
        </w:tc>
      </w:tr>
      <w:tr w:rsidR="002439F4" w14:paraId="7C047DCC"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FE9679B" w14:textId="77777777" w:rsidR="002439F4" w:rsidRDefault="002439F4" w:rsidP="002439F4">
            <w:pPr>
              <w:ind w:left="0"/>
              <w:jc w:val="center"/>
              <w:rPr>
                <w:sz w:val="16"/>
                <w:szCs w:val="16"/>
              </w:rPr>
            </w:pPr>
            <w:r>
              <w:rPr>
                <w:sz w:val="16"/>
                <w:szCs w:val="16"/>
              </w:rPr>
              <w:t>Cost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838848A" w14:textId="77777777" w:rsidR="002439F4" w:rsidRDefault="002439F4" w:rsidP="002439F4">
            <w:pPr>
              <w:ind w:left="0"/>
              <w:jc w:val="cente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B419D2B" w14:textId="0FDB2639" w:rsidR="002439F4" w:rsidRDefault="002439F4" w:rsidP="002439F4">
            <w:pPr>
              <w:ind w:left="0"/>
              <w:jc w:val="center"/>
              <w:rPr>
                <w:rFonts w:ascii="Times New Roman" w:eastAsia="SimSun" w:hAnsi="Times New Roman" w:cs="Times New Roman"/>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F3737FE"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46BB5AF"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325CD12"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C3904DB"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27C0CD1"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456E74E" w14:textId="73648E2E" w:rsidR="18AD8E9F" w:rsidRDefault="18AD8E9F" w:rsidP="18AD8E9F">
            <w:pPr>
              <w:jc w:val="center"/>
              <w:rPr>
                <w:rFonts w:ascii="Times New Roman" w:eastAsia="SimSun" w:hAnsi="Times New Roman" w:cs="Times New Roman"/>
                <w:i/>
                <w:iCs/>
                <w:color w:val="AE9142" w:themeColor="accent2"/>
                <w:szCs w:val="18"/>
                <w:lang w:val="en-GB" w:eastAsia="zh-CN"/>
              </w:rPr>
            </w:pPr>
          </w:p>
        </w:tc>
      </w:tr>
      <w:tr w:rsidR="002439F4" w14:paraId="5181DAF6"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35AED13" w14:textId="77777777" w:rsidR="002439F4" w:rsidRDefault="002439F4" w:rsidP="002439F4">
            <w:pPr>
              <w:ind w:left="0"/>
              <w:jc w:val="center"/>
              <w:rPr>
                <w:sz w:val="16"/>
                <w:szCs w:val="16"/>
              </w:rPr>
            </w:pPr>
            <w:r>
              <w:rPr>
                <w:sz w:val="16"/>
                <w:szCs w:val="16"/>
              </w:rPr>
              <w:t>Marine &amp; Costal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245D661" w14:textId="2AFE058A" w:rsidR="002439F4" w:rsidRDefault="002439F4" w:rsidP="002439F4">
            <w:pPr>
              <w:ind w:left="0"/>
              <w:jc w:val="cente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C3E3755" w14:textId="65561C9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9DD8787"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2A5231A"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4408D36"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B7638B0"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169C39C"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431285D" w14:textId="2CC00FE4" w:rsidR="18AD8E9F" w:rsidRDefault="18AD8E9F" w:rsidP="18AD8E9F">
            <w:pPr>
              <w:jc w:val="center"/>
              <w:rPr>
                <w:rFonts w:ascii="Times New Roman" w:eastAsia="SimSun" w:hAnsi="Times New Roman" w:cs="Times New Roman"/>
                <w:i/>
                <w:iCs/>
                <w:color w:val="AE9142" w:themeColor="accent2"/>
                <w:szCs w:val="18"/>
                <w:lang w:val="en-GB" w:eastAsia="zh-CN"/>
              </w:rPr>
            </w:pPr>
          </w:p>
        </w:tc>
      </w:tr>
      <w:tr w:rsidR="002439F4" w14:paraId="1C620917"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DB9FE69" w14:textId="77777777" w:rsidR="002439F4" w:rsidRDefault="002439F4" w:rsidP="002439F4">
            <w:pPr>
              <w:ind w:left="0"/>
              <w:jc w:val="center"/>
              <w:rPr>
                <w:sz w:val="16"/>
                <w:szCs w:val="16"/>
              </w:rPr>
            </w:pPr>
            <w:r>
              <w:rPr>
                <w:sz w:val="16"/>
                <w:szCs w:val="16"/>
              </w:rPr>
              <w:t>Sustainability Accreditation</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361EECA"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F12A3E8" w14:textId="3393BC6D" w:rsidR="002439F4" w:rsidRDefault="002439F4" w:rsidP="002439F4">
            <w:pPr>
              <w:ind w:left="0"/>
              <w:jc w:val="center"/>
              <w:rPr>
                <w:rFonts w:ascii="Times New Roman" w:eastAsia="SimSun" w:hAnsi="Times New Roman" w:cs="Times New Roman"/>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926E408" w14:textId="528D259F" w:rsidR="002439F4" w:rsidRDefault="5709EFF3" w:rsidP="5709EFF3">
            <w:pPr>
              <w:ind w:left="0"/>
              <w:jc w:val="center"/>
              <w:rPr>
                <w:rFonts w:ascii="Wingdings" w:eastAsia="Wingdings" w:hAnsi="Wingdings" w:cs="Wingdings"/>
                <w:i/>
                <w:iCs/>
                <w:color w:val="AE9142" w:themeColor="text1"/>
                <w:sz w:val="24"/>
                <w:szCs w:val="24"/>
                <w:lang w:val="en-GB" w:eastAsia="zh-CN"/>
              </w:rPr>
            </w:pPr>
            <w:r w:rsidRPr="5709EFF3">
              <w:rPr>
                <w:rFonts w:ascii="Wingdings" w:eastAsia="Wingdings" w:hAnsi="Wingdings" w:cs="Wingdings"/>
                <w:i/>
                <w:iCs/>
                <w:color w:val="AE9142" w:themeColor="accent2"/>
                <w:sz w:val="24"/>
                <w:szCs w:val="24"/>
                <w:lang w:val="en-GB" w:eastAsia="zh-CN"/>
              </w:rPr>
              <w:t></w:t>
            </w: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406DE32"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6871575"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74EF58E"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B2F3070"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68ED2D9" w14:textId="68F2B750" w:rsidR="18AD8E9F" w:rsidRDefault="18AD8E9F" w:rsidP="18AD8E9F">
            <w:pPr>
              <w:jc w:val="center"/>
              <w:rPr>
                <w:rFonts w:ascii="Times New Roman" w:eastAsia="SimSun" w:hAnsi="Times New Roman" w:cs="Times New Roman"/>
                <w:i/>
                <w:iCs/>
                <w:color w:val="AE9142" w:themeColor="accent2"/>
                <w:szCs w:val="18"/>
                <w:lang w:val="en-GB" w:eastAsia="zh-CN"/>
              </w:rPr>
            </w:pPr>
          </w:p>
        </w:tc>
      </w:tr>
      <w:tr w:rsidR="002439F4" w14:paraId="67365395"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8036702" w14:textId="77777777" w:rsidR="002439F4" w:rsidRDefault="002439F4" w:rsidP="002439F4">
            <w:pPr>
              <w:ind w:left="0"/>
              <w:jc w:val="center"/>
              <w:rPr>
                <w:sz w:val="16"/>
                <w:szCs w:val="16"/>
              </w:rPr>
            </w:pPr>
            <w:r>
              <w:rPr>
                <w:sz w:val="16"/>
                <w:szCs w:val="16"/>
              </w:rPr>
              <w:t>Spa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593A5A6"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C4696C3" w14:textId="45B066D5" w:rsidR="002439F4" w:rsidRDefault="002439F4" w:rsidP="002439F4">
            <w:pPr>
              <w:ind w:left="0"/>
              <w:jc w:val="center"/>
              <w:rPr>
                <w:rFonts w:ascii="Times New Roman" w:eastAsia="SimSun" w:hAnsi="Times New Roman" w:cs="Times New Roman"/>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B129F4A" w14:textId="14AFF97A" w:rsidR="002439F4" w:rsidRDefault="5709EFF3" w:rsidP="5709EFF3">
            <w:pPr>
              <w:ind w:left="0"/>
              <w:jc w:val="center"/>
              <w:rPr>
                <w:rFonts w:ascii="Wingdings" w:eastAsia="Wingdings" w:hAnsi="Wingdings" w:cs="Wingdings"/>
                <w:i/>
                <w:iCs/>
                <w:color w:val="AE9142" w:themeColor="text1"/>
                <w:sz w:val="24"/>
                <w:szCs w:val="24"/>
                <w:lang w:val="en-GB" w:eastAsia="zh-CN"/>
              </w:rPr>
            </w:pPr>
            <w:r w:rsidRPr="5709EFF3">
              <w:rPr>
                <w:rFonts w:ascii="Wingdings" w:eastAsia="Wingdings" w:hAnsi="Wingdings" w:cs="Wingdings"/>
                <w:i/>
                <w:iCs/>
                <w:color w:val="AE9142" w:themeColor="accent2"/>
                <w:sz w:val="24"/>
                <w:szCs w:val="24"/>
                <w:lang w:val="en-GB" w:eastAsia="zh-CN"/>
              </w:rPr>
              <w:t></w:t>
            </w: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475BBD0"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3B303E9"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5A9EA52"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28F1C1D" w14:textId="77777777" w:rsidR="002439F4" w:rsidRDefault="002439F4" w:rsidP="002439F4">
            <w:pPr>
              <w:ind w:left="0"/>
              <w:jc w:val="center"/>
              <w:rPr>
                <w:rFonts w:ascii="Times New Roman" w:eastAsia="SimSun" w:hAnsi="Times New Roman" w:cs="Times New Roman"/>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4E780FB" w14:textId="57B1FDA5" w:rsidR="18AD8E9F" w:rsidRDefault="18AD8E9F" w:rsidP="18AD8E9F">
            <w:pPr>
              <w:ind w:left="0"/>
              <w:jc w:val="center"/>
              <w:rPr>
                <w:rFonts w:ascii="Wingdings" w:eastAsia="Wingdings" w:hAnsi="Wingdings" w:cs="Wingdings"/>
                <w:i/>
                <w:iCs/>
                <w:color w:val="AE9142" w:themeColor="accent2"/>
                <w:sz w:val="24"/>
                <w:szCs w:val="24"/>
                <w:lang w:val="en-GB" w:eastAsia="zh-CN"/>
              </w:rPr>
            </w:pPr>
            <w:r w:rsidRPr="18AD8E9F">
              <w:rPr>
                <w:rFonts w:ascii="Wingdings" w:eastAsia="Wingdings" w:hAnsi="Wingdings" w:cs="Wingdings"/>
                <w:i/>
                <w:iCs/>
                <w:color w:val="AE9142" w:themeColor="accent2"/>
                <w:sz w:val="24"/>
                <w:szCs w:val="24"/>
                <w:lang w:val="en-GB" w:eastAsia="zh-CN"/>
              </w:rPr>
              <w:t></w:t>
            </w:r>
          </w:p>
        </w:tc>
      </w:tr>
      <w:tr w:rsidR="002439F4" w14:paraId="6630652A"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2A316D2C" w14:textId="77777777" w:rsidR="002439F4" w:rsidRDefault="002439F4" w:rsidP="002439F4">
            <w:pPr>
              <w:ind w:left="0"/>
              <w:jc w:val="center"/>
              <w:rPr>
                <w:sz w:val="16"/>
                <w:szCs w:val="16"/>
              </w:rPr>
            </w:pPr>
            <w:r>
              <w:rPr>
                <w:sz w:val="16"/>
                <w:szCs w:val="16"/>
              </w:rPr>
              <w:t>Fire &amp; Life Safety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4535F5F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22AF647" w14:textId="1B65CCED" w:rsidR="002439F4" w:rsidRDefault="002439F4" w:rsidP="002439F4">
            <w:pPr>
              <w:ind w:left="0"/>
              <w:jc w:val="center"/>
              <w:rPr>
                <w:rFonts w:ascii="Wingdings" w:eastAsia="Wingdings" w:hAnsi="Wingdings" w:cs="Wingdings"/>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536D5F1"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3BA315B"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9042961"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FB4465A"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1FBDBE9"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CD353BF" w14:textId="32933A9D"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2D2CD876"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9A5EF45" w14:textId="77777777" w:rsidR="002439F4" w:rsidRDefault="002439F4" w:rsidP="002439F4">
            <w:pPr>
              <w:ind w:left="0"/>
              <w:jc w:val="center"/>
              <w:rPr>
                <w:sz w:val="16"/>
                <w:szCs w:val="16"/>
              </w:rPr>
            </w:pPr>
            <w:r>
              <w:rPr>
                <w:sz w:val="16"/>
                <w:szCs w:val="16"/>
              </w:rPr>
              <w:t>Acoustic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DD9234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E2C16C4" w14:textId="2B7367E1" w:rsidR="002439F4" w:rsidRDefault="002439F4" w:rsidP="002439F4">
            <w:pPr>
              <w:ind w:left="0"/>
              <w:jc w:val="center"/>
              <w:rPr>
                <w:rFonts w:ascii="Wingdings" w:eastAsia="Wingdings" w:hAnsi="Wingdings" w:cs="Wingdings"/>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C723637"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496D41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95356C9"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D355487"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1F8B462"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F7452F5" w14:textId="1A7690A5"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233CB7BD"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2C78FDEF" w14:textId="77777777" w:rsidR="002439F4" w:rsidRDefault="002439F4" w:rsidP="002439F4">
            <w:pPr>
              <w:ind w:left="0"/>
              <w:jc w:val="center"/>
              <w:rPr>
                <w:sz w:val="16"/>
                <w:szCs w:val="16"/>
              </w:rPr>
            </w:pPr>
            <w:r>
              <w:rPr>
                <w:sz w:val="16"/>
                <w:szCs w:val="16"/>
              </w:rPr>
              <w:t>Geotechnical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8B2963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6396E09" w14:textId="0564FD08" w:rsidR="002439F4" w:rsidRDefault="002439F4" w:rsidP="002439F4">
            <w:pPr>
              <w:ind w:left="0"/>
              <w:jc w:val="center"/>
              <w:rPr>
                <w:rFonts w:ascii="Wingdings" w:eastAsia="Wingdings" w:hAnsi="Wingdings" w:cs="Wingdings"/>
                <w:i/>
                <w:color w:val="AE9142" w:themeColor="text1"/>
                <w:sz w:val="24"/>
                <w:szCs w:val="24"/>
                <w:lang w:val="en-GB" w:eastAsia="zh-CN"/>
              </w:rPr>
            </w:pPr>
            <w:r>
              <w:rPr>
                <w:rFonts w:ascii="Wingdings" w:eastAsia="Wingdings" w:hAnsi="Wingdings" w:cs="Wingdings"/>
                <w:i/>
                <w:color w:val="AE9142" w:themeColor="text1"/>
                <w:sz w:val="24"/>
                <w:szCs w:val="24"/>
                <w:lang w:val="en-GB" w:eastAsia="zh-CN"/>
              </w:rPr>
              <w:t></w:t>
            </w: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43F0FA2"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24794D1"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F24DD08"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4406435"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5511919"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023B5AD" w14:textId="72647B7C" w:rsidR="18AD8E9F" w:rsidRDefault="18AD8E9F" w:rsidP="18AD8E9F">
            <w:pPr>
              <w:jc w:val="center"/>
              <w:rPr>
                <w:rFonts w:ascii="Wingdings" w:eastAsia="Wingdings" w:hAnsi="Wingdings" w:cs="Wingdings"/>
                <w:i/>
                <w:iCs/>
                <w:color w:val="AE9142" w:themeColor="accent2"/>
                <w:szCs w:val="18"/>
                <w:lang w:val="en-GB" w:eastAsia="zh-CN"/>
              </w:rPr>
            </w:pPr>
          </w:p>
        </w:tc>
      </w:tr>
      <w:tr w:rsidR="41163163" w14:paraId="6A068CEE"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C0A3067" w14:textId="785C0B0F" w:rsidR="41163163" w:rsidRDefault="41163163" w:rsidP="41163163">
            <w:pPr>
              <w:spacing w:after="120"/>
              <w:ind w:left="0"/>
              <w:jc w:val="center"/>
              <w:rPr>
                <w:szCs w:val="18"/>
              </w:rPr>
            </w:pPr>
            <w:r w:rsidRPr="41163163">
              <w:rPr>
                <w:sz w:val="16"/>
                <w:szCs w:val="16"/>
              </w:rPr>
              <w:t>Irrigation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0B78AA7" w14:textId="66520C4D" w:rsidR="41163163" w:rsidRDefault="41163163" w:rsidP="41163163">
            <w:pPr>
              <w:jc w:val="center"/>
              <w:rPr>
                <w:rFonts w:ascii="Wingdings" w:eastAsia="Wingdings" w:hAnsi="Wingdings" w:cs="Wingdings"/>
                <w:i/>
                <w:iCs/>
                <w:color w:val="AE9142" w:themeColor="accent2"/>
                <w:szCs w:val="18"/>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20F9438" w14:textId="6B10D622" w:rsidR="41163163" w:rsidRDefault="41163163" w:rsidP="41163163">
            <w:pPr>
              <w:jc w:val="center"/>
              <w:rPr>
                <w:rFonts w:ascii="Wingdings" w:eastAsia="Wingdings" w:hAnsi="Wingdings" w:cs="Wingdings"/>
                <w:i/>
                <w:iCs/>
                <w:color w:val="AE9142" w:themeColor="accent2"/>
                <w:szCs w:val="18"/>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CF2F996" w14:textId="508F58E2" w:rsidR="41163163" w:rsidRDefault="41163163" w:rsidP="41163163">
            <w:pPr>
              <w:jc w:val="center"/>
              <w:rPr>
                <w:rFonts w:ascii="Wingdings" w:eastAsia="Wingdings" w:hAnsi="Wingdings" w:cs="Wingdings"/>
                <w:i/>
                <w:iCs/>
                <w:color w:val="AE9142" w:themeColor="accent2"/>
                <w:szCs w:val="18"/>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725F819" w14:textId="5747DDF9" w:rsidR="41163163" w:rsidRDefault="41163163" w:rsidP="41163163">
            <w:pPr>
              <w:ind w:left="0"/>
              <w:jc w:val="center"/>
              <w:rPr>
                <w:rFonts w:ascii="Wingdings" w:eastAsia="Wingdings" w:hAnsi="Wingdings" w:cs="Wingdings"/>
                <w:i/>
                <w:iCs/>
                <w:color w:val="AE9142" w:themeColor="accent2"/>
                <w:sz w:val="24"/>
                <w:szCs w:val="24"/>
                <w:lang w:val="en-GB" w:eastAsia="zh-CN"/>
              </w:rPr>
            </w:pPr>
            <w:r w:rsidRPr="41163163">
              <w:rPr>
                <w:rFonts w:ascii="Wingdings" w:eastAsia="Wingdings" w:hAnsi="Wingdings" w:cs="Wingdings"/>
                <w:i/>
                <w:iCs/>
                <w:color w:val="AE9142" w:themeColor="accent2"/>
                <w:sz w:val="24"/>
                <w:szCs w:val="24"/>
                <w:lang w:val="en-GB" w:eastAsia="zh-CN"/>
              </w:rPr>
              <w:t></w:t>
            </w: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CC2A75B" w14:textId="23336078" w:rsidR="41163163" w:rsidRDefault="41163163" w:rsidP="41163163">
            <w:pPr>
              <w:jc w:val="center"/>
              <w:rPr>
                <w:rFonts w:ascii="Wingdings" w:eastAsia="Wingdings" w:hAnsi="Wingdings" w:cs="Wingdings"/>
                <w:i/>
                <w:iCs/>
                <w:color w:val="AE9142" w:themeColor="accent2"/>
                <w:szCs w:val="18"/>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441AE33" w14:textId="7BAB6182" w:rsidR="41163163" w:rsidRDefault="41163163" w:rsidP="41163163">
            <w:pPr>
              <w:jc w:val="center"/>
              <w:rPr>
                <w:rFonts w:ascii="Wingdings" w:eastAsia="Wingdings" w:hAnsi="Wingdings" w:cs="Wingdings"/>
                <w:i/>
                <w:iCs/>
                <w:color w:val="AE9142" w:themeColor="accent2"/>
                <w:szCs w:val="18"/>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6EF4AC4" w14:textId="105E5315" w:rsidR="41163163" w:rsidRDefault="41163163" w:rsidP="41163163">
            <w:pPr>
              <w:jc w:val="center"/>
              <w:rPr>
                <w:rFonts w:ascii="Wingdings" w:eastAsia="Wingdings" w:hAnsi="Wingdings" w:cs="Wingdings"/>
                <w:i/>
                <w:iCs/>
                <w:color w:val="AE9142" w:themeColor="accent2"/>
                <w:szCs w:val="18"/>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28A7572" w14:textId="3DBE46EF" w:rsidR="18AD8E9F" w:rsidRDefault="18AD8E9F" w:rsidP="18AD8E9F">
            <w:pPr>
              <w:jc w:val="center"/>
              <w:rPr>
                <w:rFonts w:ascii="Wingdings" w:eastAsia="Wingdings" w:hAnsi="Wingdings" w:cs="Wingdings"/>
                <w:i/>
                <w:iCs/>
                <w:color w:val="AE9142" w:themeColor="accent2"/>
                <w:szCs w:val="18"/>
                <w:lang w:val="en-GB" w:eastAsia="zh-CN"/>
              </w:rPr>
            </w:pPr>
          </w:p>
        </w:tc>
      </w:tr>
      <w:tr w:rsidR="41163163" w14:paraId="1FBE5C8A"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D797F80" w14:textId="1D3AECDD" w:rsidR="41163163" w:rsidRDefault="41163163" w:rsidP="41163163">
            <w:pPr>
              <w:spacing w:after="120"/>
              <w:ind w:left="0"/>
              <w:jc w:val="center"/>
              <w:rPr>
                <w:szCs w:val="18"/>
              </w:rPr>
            </w:pPr>
            <w:r w:rsidRPr="41163163">
              <w:rPr>
                <w:sz w:val="16"/>
                <w:szCs w:val="16"/>
              </w:rPr>
              <w:t>Lighting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F2D801A" w14:textId="6EB12758" w:rsidR="41163163" w:rsidRDefault="41163163" w:rsidP="41163163">
            <w:pPr>
              <w:jc w:val="center"/>
              <w:rPr>
                <w:rFonts w:ascii="Wingdings" w:eastAsia="Wingdings" w:hAnsi="Wingdings" w:cs="Wingdings"/>
                <w:i/>
                <w:iCs/>
                <w:color w:val="AE9142" w:themeColor="accent2"/>
                <w:szCs w:val="18"/>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FA70553" w14:textId="101863B0" w:rsidR="41163163" w:rsidRDefault="41163163" w:rsidP="41163163">
            <w:pPr>
              <w:jc w:val="center"/>
              <w:rPr>
                <w:rFonts w:ascii="Wingdings" w:eastAsia="Wingdings" w:hAnsi="Wingdings" w:cs="Wingdings"/>
                <w:i/>
                <w:iCs/>
                <w:color w:val="AE9142" w:themeColor="accent2"/>
                <w:szCs w:val="18"/>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9BEFCA7" w14:textId="54A1685A" w:rsidR="41163163" w:rsidRDefault="5709EFF3" w:rsidP="5709EFF3">
            <w:pPr>
              <w:ind w:left="0"/>
              <w:jc w:val="center"/>
              <w:rPr>
                <w:rFonts w:ascii="Wingdings" w:eastAsia="Wingdings" w:hAnsi="Wingdings" w:cs="Wingdings"/>
                <w:i/>
                <w:iCs/>
                <w:color w:val="AE9142" w:themeColor="accent2"/>
                <w:sz w:val="24"/>
                <w:szCs w:val="24"/>
                <w:lang w:val="en-GB" w:eastAsia="zh-CN"/>
              </w:rPr>
            </w:pPr>
            <w:r w:rsidRPr="5709EFF3">
              <w:rPr>
                <w:rFonts w:ascii="Wingdings" w:eastAsia="Wingdings" w:hAnsi="Wingdings" w:cs="Wingdings"/>
                <w:i/>
                <w:iCs/>
                <w:color w:val="AE9142" w:themeColor="accent2"/>
                <w:sz w:val="24"/>
                <w:szCs w:val="24"/>
                <w:lang w:val="en-GB" w:eastAsia="zh-CN"/>
              </w:rPr>
              <w:t></w:t>
            </w: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C1E60B7" w14:textId="14691235" w:rsidR="41163163" w:rsidRDefault="41163163" w:rsidP="41163163">
            <w:pPr>
              <w:ind w:left="0"/>
              <w:jc w:val="center"/>
              <w:rPr>
                <w:rFonts w:ascii="Wingdings" w:eastAsia="Wingdings" w:hAnsi="Wingdings" w:cs="Wingdings"/>
                <w:i/>
                <w:iCs/>
                <w:color w:val="AE9142" w:themeColor="accent2"/>
                <w:sz w:val="24"/>
                <w:szCs w:val="24"/>
                <w:lang w:val="en-GB" w:eastAsia="zh-CN"/>
              </w:rPr>
            </w:pPr>
            <w:r w:rsidRPr="41163163">
              <w:rPr>
                <w:rFonts w:ascii="Wingdings" w:eastAsia="Wingdings" w:hAnsi="Wingdings" w:cs="Wingdings"/>
                <w:i/>
                <w:iCs/>
                <w:color w:val="AE9142" w:themeColor="accent2"/>
                <w:sz w:val="24"/>
                <w:szCs w:val="24"/>
                <w:lang w:val="en-GB" w:eastAsia="zh-CN"/>
              </w:rPr>
              <w:t></w:t>
            </w: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55F58D9" w14:textId="5BD9D7F8" w:rsidR="41163163" w:rsidRDefault="41163163" w:rsidP="41163163">
            <w:pPr>
              <w:jc w:val="center"/>
              <w:rPr>
                <w:rFonts w:ascii="Wingdings" w:eastAsia="Wingdings" w:hAnsi="Wingdings" w:cs="Wingdings"/>
                <w:i/>
                <w:iCs/>
                <w:color w:val="AE9142" w:themeColor="accent2"/>
                <w:szCs w:val="18"/>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1EA7150" w14:textId="063480EC" w:rsidR="41163163" w:rsidRDefault="41163163" w:rsidP="41163163">
            <w:pPr>
              <w:jc w:val="center"/>
              <w:rPr>
                <w:rFonts w:ascii="Wingdings" w:eastAsia="Wingdings" w:hAnsi="Wingdings" w:cs="Wingdings"/>
                <w:i/>
                <w:iCs/>
                <w:color w:val="AE9142" w:themeColor="accent2"/>
                <w:szCs w:val="18"/>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833BFC2" w14:textId="7A5B5639" w:rsidR="41163163" w:rsidRDefault="41163163" w:rsidP="41163163">
            <w:pPr>
              <w:jc w:val="center"/>
              <w:rPr>
                <w:rFonts w:ascii="Wingdings" w:eastAsia="Wingdings" w:hAnsi="Wingdings" w:cs="Wingdings"/>
                <w:i/>
                <w:iCs/>
                <w:color w:val="AE9142" w:themeColor="accent2"/>
                <w:szCs w:val="18"/>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A8C63E2" w14:textId="7A7F1885"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39A10331"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B619776" w14:textId="77777777" w:rsidR="002439F4" w:rsidRDefault="002439F4" w:rsidP="002439F4">
            <w:pPr>
              <w:ind w:left="0"/>
              <w:jc w:val="center"/>
              <w:rPr>
                <w:i/>
                <w:iCs/>
                <w:color w:val="D9D9D9" w:themeColor="background1" w:themeShade="D9"/>
                <w:sz w:val="16"/>
                <w:szCs w:val="16"/>
              </w:rPr>
            </w:pPr>
            <w:r>
              <w:rPr>
                <w:i/>
                <w:iCs/>
                <w:color w:val="D9D9D9" w:themeColor="background1" w:themeShade="D9"/>
                <w:sz w:val="16"/>
                <w:szCs w:val="16"/>
              </w:rPr>
              <w:t>Waste &amp; Logistics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9FC86DA"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7CE0BC7"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6A675B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AFE853C"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14A1887"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29BC2B2"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C88DD5C"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ACA96D4" w14:textId="36C9E84B"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63B8258A"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104306F" w14:textId="77777777" w:rsidR="002439F4" w:rsidRDefault="002439F4" w:rsidP="002439F4">
            <w:pPr>
              <w:ind w:left="0"/>
              <w:jc w:val="center"/>
              <w:rPr>
                <w:i/>
                <w:iCs/>
                <w:color w:val="D9D9D9" w:themeColor="background1" w:themeShade="D9"/>
                <w:sz w:val="16"/>
                <w:szCs w:val="16"/>
              </w:rPr>
            </w:pPr>
            <w:r>
              <w:rPr>
                <w:i/>
                <w:iCs/>
                <w:color w:val="D9D9D9" w:themeColor="background1" w:themeShade="D9"/>
                <w:sz w:val="16"/>
                <w:szCs w:val="16"/>
              </w:rPr>
              <w:t>Hospitality Audiovisual / IT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8C3170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F570F07"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9E8752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5E44671"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16F49FF"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57699AC"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1F233C1"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2426FD8F" w14:textId="6D853239"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78AAA5BF"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A850257" w14:textId="77777777" w:rsidR="002439F4" w:rsidRDefault="002439F4" w:rsidP="002439F4">
            <w:pPr>
              <w:ind w:left="0"/>
              <w:jc w:val="center"/>
              <w:rPr>
                <w:i/>
                <w:iCs/>
                <w:color w:val="D9D9D9" w:themeColor="background1" w:themeShade="D9"/>
                <w:sz w:val="16"/>
                <w:szCs w:val="16"/>
              </w:rPr>
            </w:pPr>
            <w:r>
              <w:rPr>
                <w:i/>
                <w:iCs/>
                <w:color w:val="D9D9D9" w:themeColor="background1" w:themeShade="D9"/>
                <w:sz w:val="16"/>
                <w:szCs w:val="16"/>
              </w:rPr>
              <w:t>Specialty Water Features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BB789F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B3491B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AC6C9D0"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738EA1C"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D79FAD5"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B987BDF"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3D4E038"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F078A96" w14:textId="22931309"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4F325874"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5A595AF" w14:textId="77777777" w:rsidR="002439F4" w:rsidRDefault="002439F4" w:rsidP="002439F4">
            <w:pPr>
              <w:ind w:left="0"/>
              <w:jc w:val="center"/>
              <w:rPr>
                <w:i/>
                <w:iCs/>
                <w:color w:val="D9D9D9" w:themeColor="background1" w:themeShade="D9"/>
                <w:sz w:val="16"/>
                <w:szCs w:val="16"/>
              </w:rPr>
            </w:pPr>
            <w:r>
              <w:rPr>
                <w:i/>
                <w:iCs/>
                <w:color w:val="D9D9D9" w:themeColor="background1" w:themeShade="D9"/>
                <w:sz w:val="16"/>
                <w:szCs w:val="16"/>
              </w:rPr>
              <w:t>Aviation - Helipads Consultant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C6C39C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EF28ED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A5FBE61"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6176002"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9CB259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16DC4C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1B240075"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D70DD54" w14:textId="4F19ED8F"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5A8F2AF7"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9782CB6" w14:textId="77777777" w:rsidR="002439F4" w:rsidRDefault="002439F4" w:rsidP="002439F4">
            <w:pPr>
              <w:ind w:left="0"/>
              <w:jc w:val="center"/>
              <w:rPr>
                <w:i/>
                <w:iCs/>
                <w:color w:val="D9D9D9" w:themeColor="background1" w:themeShade="D9"/>
                <w:sz w:val="16"/>
                <w:szCs w:val="16"/>
              </w:rPr>
            </w:pPr>
            <w:r>
              <w:rPr>
                <w:i/>
                <w:iCs/>
                <w:color w:val="D9D9D9" w:themeColor="background1" w:themeShade="D9"/>
                <w:sz w:val="16"/>
                <w:szCs w:val="16"/>
              </w:rPr>
              <w:t>FF&amp;E Procurement Agent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7258226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A2C8C8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A18F3D5"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A4F20D4"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8AB0E74"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5563CC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8666075"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706CE5E" w14:textId="330FC5A6" w:rsidR="18AD8E9F" w:rsidRDefault="18AD8E9F" w:rsidP="18AD8E9F">
            <w:pPr>
              <w:jc w:val="center"/>
              <w:rPr>
                <w:rFonts w:ascii="Wingdings" w:eastAsia="Wingdings" w:hAnsi="Wingdings" w:cs="Wingdings"/>
                <w:i/>
                <w:iCs/>
                <w:color w:val="AE9142" w:themeColor="accent2"/>
                <w:szCs w:val="18"/>
                <w:lang w:val="en-GB" w:eastAsia="zh-CN"/>
              </w:rPr>
            </w:pPr>
          </w:p>
        </w:tc>
      </w:tr>
      <w:tr w:rsidR="002439F4" w14:paraId="755CD3B3" w14:textId="77777777" w:rsidTr="18AD8E9F">
        <w:trPr>
          <w:trHeight w:val="432"/>
        </w:trPr>
        <w:tc>
          <w:tcPr>
            <w:tcW w:w="16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17023FE" w14:textId="77777777" w:rsidR="002439F4" w:rsidRDefault="002439F4" w:rsidP="002439F4">
            <w:pPr>
              <w:ind w:left="0"/>
              <w:jc w:val="center"/>
              <w:rPr>
                <w:i/>
                <w:iCs/>
                <w:color w:val="D9D9D9" w:themeColor="background1" w:themeShade="D9"/>
                <w:sz w:val="16"/>
                <w:szCs w:val="16"/>
              </w:rPr>
            </w:pPr>
            <w:r>
              <w:rPr>
                <w:i/>
                <w:iCs/>
                <w:color w:val="D9D9D9" w:themeColor="background1" w:themeShade="D9"/>
                <w:sz w:val="16"/>
                <w:szCs w:val="16"/>
              </w:rPr>
              <w:t>OS&amp;E Procurement Agent</w:t>
            </w:r>
          </w:p>
        </w:tc>
        <w:tc>
          <w:tcPr>
            <w:tcW w:w="9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6218E16"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6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054880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5F4656A"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0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BE375AB"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025D2A7"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113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60F069E"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497DACD9" w14:textId="77777777" w:rsidR="002439F4" w:rsidRDefault="002439F4" w:rsidP="002439F4">
            <w:pPr>
              <w:ind w:left="0"/>
              <w:jc w:val="center"/>
              <w:rPr>
                <w:rFonts w:ascii="Wingdings" w:eastAsia="Wingdings" w:hAnsi="Wingdings" w:cs="Wingdings"/>
                <w:i/>
                <w:color w:val="AE9142" w:themeColor="text1"/>
                <w:sz w:val="24"/>
                <w:szCs w:val="24"/>
                <w:lang w:val="en-GB" w:eastAsia="zh-CN"/>
              </w:rPr>
            </w:pP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0BAC2EDD" w14:textId="4FB73525" w:rsidR="18AD8E9F" w:rsidRDefault="18AD8E9F" w:rsidP="18AD8E9F">
            <w:pPr>
              <w:jc w:val="center"/>
              <w:rPr>
                <w:rFonts w:ascii="Wingdings" w:eastAsia="Wingdings" w:hAnsi="Wingdings" w:cs="Wingdings"/>
                <w:i/>
                <w:iCs/>
                <w:color w:val="AE9142" w:themeColor="accent2"/>
                <w:szCs w:val="18"/>
                <w:lang w:val="en-GB" w:eastAsia="zh-CN"/>
              </w:rPr>
            </w:pPr>
          </w:p>
        </w:tc>
      </w:tr>
    </w:tbl>
    <w:p w14:paraId="2AC8285D" w14:textId="08BFD8D0" w:rsidR="00A83431" w:rsidRDefault="1AA51224" w:rsidP="00A83431">
      <w:pPr>
        <w:pStyle w:val="Heading2"/>
      </w:pPr>
      <w:bookmarkStart w:id="74" w:name="_Toc80036042"/>
      <w:bookmarkStart w:id="75" w:name="_Ref59118434"/>
      <w:r>
        <w:t>File Naming Conventions</w:t>
      </w:r>
      <w:bookmarkEnd w:id="74"/>
      <w:r>
        <w:t xml:space="preserve"> </w:t>
      </w:r>
      <w:bookmarkEnd w:id="75"/>
    </w:p>
    <w:p w14:paraId="21514537" w14:textId="7FEDA8E6" w:rsidR="00A83431" w:rsidRDefault="00A83431" w:rsidP="00B365FC">
      <w:r w:rsidRPr="00F11BC9">
        <w:t xml:space="preserve">Also referred to as the Information Container Identification, the BIM project naming conventions will follow the </w:t>
      </w:r>
      <w:r>
        <w:t>Red Sea Naming Convention</w:t>
      </w:r>
      <w:r w:rsidR="000F103E">
        <w:t xml:space="preserve"> displayed in the PMIS Manual</w:t>
      </w:r>
      <w:r>
        <w:t>.</w:t>
      </w:r>
      <w:r w:rsidR="000F103E">
        <w:t xml:space="preserve"> This file naming system is to be used for </w:t>
      </w:r>
      <w:r w:rsidR="000F103E" w:rsidRPr="000F103E">
        <w:rPr>
          <w:b/>
        </w:rPr>
        <w:t>drawings</w:t>
      </w:r>
      <w:r w:rsidR="000F103E">
        <w:t xml:space="preserve"> and </w:t>
      </w:r>
      <w:r w:rsidR="000F103E" w:rsidRPr="000F103E">
        <w:rPr>
          <w:b/>
        </w:rPr>
        <w:t>models</w:t>
      </w:r>
      <w:r w:rsidR="000F103E">
        <w:t xml:space="preserve"> only and should be used as the drawing/model name and within the title block for drawings. </w:t>
      </w:r>
    </w:p>
    <w:tbl>
      <w:tblPr>
        <w:tblW w:w="9595" w:type="dxa"/>
        <w:tblInd w:w="443" w:type="dxa"/>
        <w:tblLook w:val="04A0" w:firstRow="1" w:lastRow="0" w:firstColumn="1" w:lastColumn="0" w:noHBand="0" w:noVBand="1"/>
      </w:tblPr>
      <w:tblGrid>
        <w:gridCol w:w="946"/>
        <w:gridCol w:w="296"/>
        <w:gridCol w:w="926"/>
        <w:gridCol w:w="222"/>
        <w:gridCol w:w="1088"/>
        <w:gridCol w:w="296"/>
        <w:gridCol w:w="943"/>
        <w:gridCol w:w="296"/>
        <w:gridCol w:w="1015"/>
        <w:gridCol w:w="296"/>
        <w:gridCol w:w="1068"/>
        <w:gridCol w:w="296"/>
        <w:gridCol w:w="1138"/>
        <w:gridCol w:w="296"/>
        <w:gridCol w:w="891"/>
      </w:tblGrid>
      <w:tr w:rsidR="00A81549" w:rsidRPr="001B099B" w14:paraId="7E4A2AEE" w14:textId="2509EC7A" w:rsidTr="73317400">
        <w:trPr>
          <w:trHeight w:val="793"/>
        </w:trPr>
        <w:tc>
          <w:tcPr>
            <w:tcW w:w="8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2E0D2190" w14:textId="2CC1B8D7" w:rsidR="001F4657" w:rsidRPr="002D4890" w:rsidRDefault="001F4657" w:rsidP="002D4890">
            <w:pPr>
              <w:spacing w:after="0"/>
              <w:ind w:left="0"/>
              <w:jc w:val="center"/>
              <w:rPr>
                <w:rFonts w:ascii="Playfair Display" w:eastAsia="Times New Roman" w:hAnsi="Playfair Display" w:cs="Segoe UI"/>
                <w:b/>
                <w:bCs/>
                <w:color w:val="FFFFFF" w:themeColor="background1"/>
                <w:szCs w:val="18"/>
              </w:rPr>
            </w:pPr>
            <w:r w:rsidRPr="002D4890">
              <w:rPr>
                <w:rFonts w:ascii="Playfair Display" w:eastAsia="Times New Roman" w:hAnsi="Playfair Display" w:cs="Segoe UI"/>
                <w:b/>
                <w:bCs/>
                <w:color w:val="FFFFFF" w:themeColor="background1"/>
                <w:szCs w:val="18"/>
              </w:rPr>
              <w:lastRenderedPageBreak/>
              <w:t>Program Code</w:t>
            </w:r>
          </w:p>
          <w:p w14:paraId="515D7866" w14:textId="2D61FE51" w:rsidR="007F4C73" w:rsidRPr="001B099B" w:rsidRDefault="007F4C73">
            <w:pPr>
              <w:spacing w:after="0"/>
              <w:ind w:left="0"/>
              <w:jc w:val="center"/>
              <w:rPr>
                <w:rFonts w:ascii="Segoe UI" w:eastAsia="Times New Roman" w:hAnsi="Segoe UI" w:cs="Segoe UI"/>
                <w:color w:val="595753"/>
                <w:sz w:val="20"/>
              </w:rPr>
            </w:pPr>
          </w:p>
        </w:tc>
        <w:tc>
          <w:tcPr>
            <w:tcW w:w="236" w:type="dxa"/>
            <w:tcBorders>
              <w:top w:val="nil"/>
              <w:left w:val="single" w:sz="4" w:space="0" w:color="AE9142" w:themeColor="accent2"/>
              <w:bottom w:val="nil"/>
              <w:right w:val="single" w:sz="4" w:space="0" w:color="AE9142" w:themeColor="accent2"/>
            </w:tcBorders>
            <w:vAlign w:val="center"/>
          </w:tcPr>
          <w:p w14:paraId="2B7ADAAA" w14:textId="77777777" w:rsidR="007F4C73" w:rsidRPr="001B099B" w:rsidRDefault="007F4C73" w:rsidP="002D4890">
            <w:pPr>
              <w:spacing w:after="0"/>
              <w:ind w:left="0"/>
              <w:jc w:val="center"/>
              <w:rPr>
                <w:rFonts w:ascii="Playfair Display" w:eastAsia="Times New Roman" w:hAnsi="Playfair Display" w:cs="Segoe UI"/>
                <w:b/>
                <w:bCs/>
                <w:color w:val="FFFFFF" w:themeColor="background1"/>
                <w:szCs w:val="18"/>
              </w:rPr>
            </w:pPr>
          </w:p>
        </w:tc>
        <w:tc>
          <w:tcPr>
            <w:tcW w:w="1022" w:type="dxa"/>
            <w:tcBorders>
              <w:top w:val="nil"/>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9610A28" w14:textId="3E433B6C" w:rsidR="007F4C73" w:rsidRPr="001B099B" w:rsidRDefault="001F4657" w:rsidP="002D4890">
            <w:pPr>
              <w:spacing w:after="0"/>
              <w:ind w:left="0"/>
              <w:jc w:val="center"/>
              <w:rPr>
                <w:rFonts w:ascii="Playfair Display" w:eastAsia="Times New Roman" w:hAnsi="Playfair Display" w:cs="Segoe UI"/>
                <w:b/>
                <w:bCs/>
                <w:color w:val="FFFFFF" w:themeColor="background1"/>
                <w:szCs w:val="18"/>
              </w:rPr>
            </w:pPr>
            <w:r>
              <w:rPr>
                <w:rFonts w:ascii="Playfair Display" w:eastAsia="Times New Roman" w:hAnsi="Playfair Display" w:cs="Segoe UI"/>
                <w:b/>
                <w:bCs/>
                <w:color w:val="FFFFFF" w:themeColor="background1"/>
                <w:szCs w:val="18"/>
              </w:rPr>
              <w:t>Project &amp; Contract Code</w:t>
            </w:r>
          </w:p>
        </w:tc>
        <w:tc>
          <w:tcPr>
            <w:tcW w:w="222" w:type="dxa"/>
            <w:tcBorders>
              <w:left w:val="single" w:sz="4" w:space="0" w:color="AE9142" w:themeColor="accent2"/>
              <w:right w:val="single" w:sz="4" w:space="0" w:color="AE9142" w:themeColor="accent2"/>
            </w:tcBorders>
          </w:tcPr>
          <w:p w14:paraId="07929A27"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10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5ACF60D2" w14:textId="49B388C4"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Originator Code</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60C22C48"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8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68311D9A" w14:textId="77777777" w:rsidR="007F4C73"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Volume</w:t>
            </w:r>
            <w:r>
              <w:rPr>
                <w:rFonts w:ascii="Playfair Display" w:eastAsia="Times New Roman" w:hAnsi="Playfair Display" w:cs="Segoe UI"/>
                <w:b/>
                <w:bCs/>
                <w:color w:val="FFFFFF" w:themeColor="background1"/>
                <w:szCs w:val="18"/>
              </w:rPr>
              <w:t>/</w:t>
            </w:r>
          </w:p>
          <w:p w14:paraId="1429B7C0" w14:textId="7486888A"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System</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1F7B0251" w14:textId="77777777" w:rsidR="007F4C73" w:rsidRPr="001B099B" w:rsidRDefault="007F4C73">
            <w:pPr>
              <w:spacing w:after="0"/>
              <w:ind w:left="0"/>
              <w:jc w:val="center"/>
              <w:rPr>
                <w:rFonts w:ascii="Playfair Display" w:eastAsia="Times New Roman" w:hAnsi="Playfair Display" w:cs="Segoe UI"/>
                <w:b/>
                <w:bCs/>
                <w:color w:val="FFFFFF" w:themeColor="background1"/>
                <w:szCs w:val="18"/>
              </w:rPr>
            </w:pPr>
          </w:p>
        </w:tc>
        <w:tc>
          <w:tcPr>
            <w:tcW w:w="95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4D148E6E" w14:textId="02B4B3CC" w:rsidR="007F4C73" w:rsidRPr="001B099B" w:rsidRDefault="007F4C73">
            <w:pPr>
              <w:spacing w:after="0"/>
              <w:ind w:left="0"/>
              <w:jc w:val="center"/>
              <w:rPr>
                <w:rFonts w:ascii="Playfair Display" w:eastAsia="Times New Roman" w:hAnsi="Playfair Display" w:cs="Segoe UI"/>
                <w:b/>
                <w:bCs/>
                <w:color w:val="FFFFFF" w:themeColor="background1"/>
                <w:szCs w:val="18"/>
              </w:rPr>
            </w:pPr>
            <w:r w:rsidRPr="001B099B">
              <w:rPr>
                <w:rFonts w:ascii="Playfair Display" w:eastAsia="Times New Roman" w:hAnsi="Playfair Display" w:cs="Segoe UI"/>
                <w:b/>
                <w:bCs/>
                <w:color w:val="FFFFFF" w:themeColor="background1"/>
                <w:szCs w:val="18"/>
              </w:rPr>
              <w:t>Levels</w:t>
            </w:r>
            <w:r>
              <w:rPr>
                <w:rFonts w:ascii="Playfair Display" w:eastAsia="Times New Roman" w:hAnsi="Playfair Display" w:cs="Segoe UI"/>
                <w:b/>
                <w:bCs/>
                <w:color w:val="FFFFFF" w:themeColor="background1"/>
                <w:szCs w:val="18"/>
              </w:rPr>
              <w:t>/</w:t>
            </w:r>
            <w:r w:rsidRPr="001B099B">
              <w:rPr>
                <w:rFonts w:ascii="Playfair Display" w:eastAsia="Times New Roman" w:hAnsi="Playfair Display" w:cs="Segoe UI"/>
                <w:b/>
                <w:bCs/>
                <w:color w:val="FFFFFF" w:themeColor="background1"/>
                <w:szCs w:val="18"/>
              </w:rPr>
              <w:t xml:space="preserve"> Locations</w:t>
            </w:r>
          </w:p>
        </w:tc>
        <w:tc>
          <w:tcPr>
            <w:tcW w:w="290" w:type="dxa"/>
            <w:tcBorders>
              <w:top w:val="nil"/>
              <w:left w:val="single" w:sz="4" w:space="0" w:color="AE9142" w:themeColor="accent2"/>
              <w:bottom w:val="nil"/>
              <w:right w:val="nil"/>
            </w:tcBorders>
            <w:shd w:val="clear" w:color="auto" w:fill="auto"/>
            <w:vAlign w:val="center"/>
            <w:hideMark/>
          </w:tcPr>
          <w:p w14:paraId="28A8E3DC" w14:textId="77777777" w:rsidR="007F4C73" w:rsidRPr="001B099B" w:rsidRDefault="007F4C73">
            <w:pPr>
              <w:spacing w:after="0"/>
              <w:ind w:left="0"/>
              <w:jc w:val="center"/>
              <w:rPr>
                <w:rFonts w:ascii="Segoe UI" w:eastAsia="Times New Roman" w:hAnsi="Segoe UI" w:cs="Segoe UI"/>
                <w:color w:val="595753"/>
                <w:sz w:val="20"/>
              </w:rPr>
            </w:pPr>
          </w:p>
        </w:tc>
        <w:tc>
          <w:tcPr>
            <w:tcW w:w="100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54166653" w14:textId="77777777" w:rsidR="007F4C73" w:rsidRDefault="007F4C73">
            <w:pPr>
              <w:shd w:val="clear" w:color="auto" w:fill="AE9142" w:themeFill="accent1"/>
              <w:spacing w:after="0"/>
              <w:ind w:left="0"/>
              <w:jc w:val="center"/>
              <w:rPr>
                <w:rFonts w:asciiTheme="majorHAnsi" w:eastAsia="Times New Roman" w:hAnsiTheme="majorHAnsi" w:cs="Segoe UI"/>
                <w:b/>
                <w:color w:val="FFFFFF" w:themeColor="background1"/>
                <w:szCs w:val="18"/>
              </w:rPr>
            </w:pPr>
            <w:r w:rsidRPr="001B099B">
              <w:rPr>
                <w:rFonts w:asciiTheme="majorHAnsi" w:eastAsia="Times New Roman" w:hAnsiTheme="majorHAnsi" w:cs="Segoe UI"/>
                <w:b/>
                <w:color w:val="FFFFFF" w:themeColor="background1"/>
                <w:szCs w:val="18"/>
              </w:rPr>
              <w:t>Document</w:t>
            </w:r>
          </w:p>
          <w:p w14:paraId="766F6890" w14:textId="7A604F26" w:rsidR="007F4C73" w:rsidRPr="001B099B" w:rsidRDefault="007F4C73">
            <w:pPr>
              <w:spacing w:after="0"/>
              <w:ind w:left="0"/>
              <w:jc w:val="center"/>
              <w:rPr>
                <w:rFonts w:ascii="Segoe UI" w:eastAsia="Times New Roman" w:hAnsi="Segoe UI" w:cs="Segoe UI"/>
                <w:color w:val="595753"/>
                <w:sz w:val="20"/>
              </w:rPr>
            </w:pPr>
            <w:r w:rsidRPr="001B099B">
              <w:rPr>
                <w:rFonts w:asciiTheme="majorHAnsi" w:eastAsia="Times New Roman" w:hAnsiTheme="majorHAnsi" w:cs="Segoe UI"/>
                <w:b/>
                <w:color w:val="FFFFFF" w:themeColor="background1"/>
                <w:szCs w:val="18"/>
              </w:rPr>
              <w:t>Type</w:t>
            </w:r>
          </w:p>
        </w:tc>
        <w:tc>
          <w:tcPr>
            <w:tcW w:w="290" w:type="dxa"/>
            <w:tcBorders>
              <w:top w:val="nil"/>
              <w:left w:val="single" w:sz="4" w:space="0" w:color="AE9142" w:themeColor="accent2"/>
              <w:bottom w:val="nil"/>
              <w:right w:val="nil"/>
            </w:tcBorders>
          </w:tcPr>
          <w:p w14:paraId="5FA1B29B" w14:textId="1A602B72" w:rsidR="007F4C73" w:rsidRPr="001B099B" w:rsidRDefault="007F4C73">
            <w:pPr>
              <w:spacing w:after="0"/>
              <w:ind w:left="0"/>
              <w:jc w:val="center"/>
              <w:rPr>
                <w:rFonts w:ascii="Segoe UI" w:eastAsia="Times New Roman" w:hAnsi="Segoe UI" w:cs="Segoe UI"/>
                <w:color w:val="595753"/>
                <w:sz w:val="20"/>
              </w:rPr>
            </w:pPr>
          </w:p>
        </w:tc>
        <w:tc>
          <w:tcPr>
            <w:tcW w:w="106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1B06F6D2" w14:textId="77777777" w:rsidR="007F4C73" w:rsidRDefault="007F4C73">
            <w:pPr>
              <w:shd w:val="clear" w:color="auto" w:fill="AE9142" w:themeFill="accent1"/>
              <w:spacing w:after="0"/>
              <w:ind w:left="0"/>
              <w:jc w:val="center"/>
              <w:rPr>
                <w:rFonts w:asciiTheme="majorHAnsi" w:eastAsia="Times New Roman" w:hAnsiTheme="majorHAnsi" w:cs="Segoe UI"/>
                <w:b/>
                <w:color w:val="FFFFFF" w:themeColor="background1"/>
                <w:szCs w:val="18"/>
                <w:shd w:val="clear" w:color="auto" w:fill="AE9142" w:themeFill="accent1"/>
              </w:rPr>
            </w:pPr>
            <w:r w:rsidRPr="001B099B">
              <w:rPr>
                <w:rFonts w:asciiTheme="majorHAnsi" w:eastAsia="Times New Roman" w:hAnsiTheme="majorHAnsi" w:cs="Segoe UI"/>
                <w:b/>
                <w:color w:val="FFFFFF" w:themeColor="background1"/>
                <w:szCs w:val="18"/>
                <w:shd w:val="clear" w:color="auto" w:fill="AE9142" w:themeFill="accent1"/>
              </w:rPr>
              <w:t>Discipline</w:t>
            </w:r>
            <w:r>
              <w:rPr>
                <w:rFonts w:asciiTheme="majorHAnsi" w:eastAsia="Times New Roman" w:hAnsiTheme="majorHAnsi" w:cs="Segoe UI"/>
                <w:b/>
                <w:color w:val="FFFFFF" w:themeColor="background1"/>
                <w:szCs w:val="18"/>
                <w:shd w:val="clear" w:color="auto" w:fill="AE9142" w:themeFill="accent1"/>
              </w:rPr>
              <w:t>/</w:t>
            </w:r>
          </w:p>
          <w:p w14:paraId="3A7CBB69" w14:textId="735B9FF1" w:rsidR="007F4C73" w:rsidRPr="001B099B" w:rsidRDefault="007F4C73">
            <w:pPr>
              <w:shd w:val="clear" w:color="auto" w:fill="AE9142" w:themeFill="accent1"/>
              <w:spacing w:after="0"/>
              <w:ind w:left="0"/>
              <w:jc w:val="center"/>
              <w:rPr>
                <w:rFonts w:ascii="Segoe UI" w:eastAsia="Times New Roman" w:hAnsi="Segoe UI" w:cs="Segoe UI"/>
                <w:color w:val="595753"/>
                <w:sz w:val="20"/>
              </w:rPr>
            </w:pPr>
            <w:r>
              <w:rPr>
                <w:rFonts w:asciiTheme="majorHAnsi" w:eastAsia="Times New Roman" w:hAnsiTheme="majorHAnsi" w:cs="Segoe UI"/>
                <w:b/>
                <w:color w:val="FFFFFF" w:themeColor="background1"/>
                <w:szCs w:val="18"/>
                <w:shd w:val="clear" w:color="auto" w:fill="AE9142" w:themeFill="accent1"/>
              </w:rPr>
              <w:t xml:space="preserve">Role </w:t>
            </w:r>
            <w:r w:rsidRPr="001B099B">
              <w:rPr>
                <w:rFonts w:asciiTheme="majorHAnsi" w:eastAsia="Times New Roman" w:hAnsiTheme="majorHAnsi" w:cs="Segoe UI"/>
                <w:b/>
                <w:color w:val="FFFFFF" w:themeColor="background1"/>
                <w:szCs w:val="18"/>
              </w:rPr>
              <w:t>Code</w:t>
            </w:r>
          </w:p>
        </w:tc>
        <w:tc>
          <w:tcPr>
            <w:tcW w:w="290" w:type="dxa"/>
            <w:tcBorders>
              <w:top w:val="nil"/>
              <w:left w:val="single" w:sz="4" w:space="0" w:color="AE9142" w:themeColor="accent2"/>
              <w:bottom w:val="nil"/>
              <w:right w:val="nil"/>
            </w:tcBorders>
          </w:tcPr>
          <w:p w14:paraId="6561BF4A" w14:textId="0C29CBD1" w:rsidR="007F4C73" w:rsidRPr="001B099B" w:rsidRDefault="007F4C73">
            <w:pPr>
              <w:spacing w:after="0"/>
              <w:ind w:left="0"/>
              <w:jc w:val="center"/>
              <w:rPr>
                <w:rFonts w:ascii="Segoe UI" w:eastAsia="Times New Roman" w:hAnsi="Segoe UI" w:cs="Segoe UI"/>
                <w:color w:val="595753"/>
                <w:sz w:val="20"/>
              </w:rPr>
            </w:pPr>
          </w:p>
        </w:tc>
        <w:tc>
          <w:tcPr>
            <w:tcW w:w="8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tcPr>
          <w:p w14:paraId="32558C81" w14:textId="41310B67" w:rsidR="007F4C73" w:rsidRDefault="007F4C73">
            <w:pPr>
              <w:spacing w:after="0"/>
              <w:ind w:left="0"/>
              <w:jc w:val="center"/>
              <w:rPr>
                <w:rFonts w:asciiTheme="majorHAnsi" w:eastAsia="Times New Roman" w:hAnsiTheme="majorHAnsi" w:cs="Segoe UI"/>
                <w:b/>
                <w:color w:val="FFFFFF" w:themeColor="background1"/>
                <w:szCs w:val="18"/>
              </w:rPr>
            </w:pPr>
            <w:r>
              <w:rPr>
                <w:rFonts w:asciiTheme="majorHAnsi" w:eastAsia="Times New Roman" w:hAnsiTheme="majorHAnsi" w:cs="Segoe UI"/>
                <w:b/>
                <w:color w:val="FFFFFF" w:themeColor="background1"/>
                <w:szCs w:val="18"/>
              </w:rPr>
              <w:t xml:space="preserve">Series </w:t>
            </w:r>
            <w:r w:rsidRPr="001B099B">
              <w:rPr>
                <w:rFonts w:asciiTheme="majorHAnsi" w:eastAsia="Times New Roman" w:hAnsiTheme="majorHAnsi" w:cs="Segoe UI"/>
                <w:b/>
                <w:color w:val="FFFFFF" w:themeColor="background1"/>
                <w:szCs w:val="18"/>
              </w:rPr>
              <w:t>Number</w:t>
            </w:r>
          </w:p>
        </w:tc>
      </w:tr>
      <w:tr w:rsidR="00A81549" w:rsidRPr="001B099B" w14:paraId="276FD932" w14:textId="0E18F7BA" w:rsidTr="73317400">
        <w:trPr>
          <w:trHeight w:val="396"/>
        </w:trPr>
        <w:tc>
          <w:tcPr>
            <w:tcW w:w="89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E5DDCED" w14:textId="236628E4"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R</w:t>
            </w:r>
            <w:r w:rsidR="000701DF">
              <w:rPr>
                <w:rFonts w:ascii="Segoe UI" w:eastAsia="Times New Roman" w:hAnsi="Segoe UI" w:cs="Segoe UI"/>
                <w:color w:val="595753"/>
                <w:sz w:val="20"/>
              </w:rPr>
              <w:t>XX</w:t>
            </w:r>
          </w:p>
        </w:tc>
        <w:tc>
          <w:tcPr>
            <w:tcW w:w="236" w:type="dxa"/>
            <w:tcBorders>
              <w:top w:val="nil"/>
              <w:left w:val="single" w:sz="4" w:space="0" w:color="AE9142" w:themeColor="accent2"/>
              <w:bottom w:val="nil"/>
              <w:right w:val="single" w:sz="4" w:space="0" w:color="AE9142" w:themeColor="accent2"/>
            </w:tcBorders>
            <w:vAlign w:val="center"/>
          </w:tcPr>
          <w:p w14:paraId="6D490668" w14:textId="45A8D680" w:rsidR="007F4C73" w:rsidRPr="001B099B" w:rsidRDefault="003D5CED">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0B52A2C" w14:textId="213B86E6" w:rsidR="007F4C73" w:rsidRPr="001B099B" w:rsidRDefault="000126B2">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XXXXXX</w:t>
            </w:r>
          </w:p>
        </w:tc>
        <w:tc>
          <w:tcPr>
            <w:tcW w:w="222" w:type="dxa"/>
            <w:tcBorders>
              <w:left w:val="single" w:sz="4" w:space="0" w:color="AE9142" w:themeColor="accent2"/>
              <w:right w:val="single" w:sz="4" w:space="0" w:color="AE9142" w:themeColor="accent2"/>
            </w:tcBorders>
            <w:vAlign w:val="center"/>
          </w:tcPr>
          <w:p w14:paraId="1AE7CFBC" w14:textId="77777777" w:rsidR="007F4C73" w:rsidRDefault="007F4C73">
            <w:pPr>
              <w:spacing w:after="0"/>
              <w:ind w:left="0"/>
              <w:jc w:val="center"/>
              <w:rPr>
                <w:rFonts w:ascii="Segoe UI" w:eastAsia="Times New Roman" w:hAnsi="Segoe UI" w:cs="Segoe UI"/>
                <w:color w:val="595753"/>
                <w:sz w:val="20"/>
              </w:rPr>
            </w:pPr>
          </w:p>
        </w:tc>
        <w:tc>
          <w:tcPr>
            <w:tcW w:w="102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711FD9F6" w14:textId="1A7F262A"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FOS</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6DF9957F" w14:textId="77777777" w:rsidR="007F4C73" w:rsidRPr="001B099B" w:rsidRDefault="007F4C73">
            <w:pPr>
              <w:spacing w:after="0"/>
              <w:ind w:left="0"/>
              <w:jc w:val="center"/>
              <w:rPr>
                <w:rFonts w:ascii="Segoe UI" w:eastAsia="Times New Roman" w:hAnsi="Segoe UI" w:cs="Segoe UI"/>
                <w:color w:val="595753"/>
                <w:sz w:val="20"/>
              </w:rPr>
            </w:pPr>
            <w:r w:rsidRPr="001B099B">
              <w:rPr>
                <w:rFonts w:ascii="Segoe UI" w:eastAsia="Times New Roman" w:hAnsi="Segoe UI" w:cs="Segoe UI"/>
                <w:color w:val="595753"/>
                <w:sz w:val="20"/>
              </w:rPr>
              <w:t>-</w:t>
            </w:r>
          </w:p>
        </w:tc>
        <w:tc>
          <w:tcPr>
            <w:tcW w:w="88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1AE90EF8" w14:textId="075AD8F2"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01</w:t>
            </w:r>
          </w:p>
        </w:tc>
        <w:tc>
          <w:tcPr>
            <w:tcW w:w="290" w:type="dxa"/>
            <w:tcBorders>
              <w:top w:val="nil"/>
              <w:left w:val="single" w:sz="4" w:space="0" w:color="AE9142" w:themeColor="accent2"/>
              <w:bottom w:val="nil"/>
              <w:right w:val="single" w:sz="4" w:space="0" w:color="AE9142" w:themeColor="accent2"/>
            </w:tcBorders>
            <w:shd w:val="clear" w:color="auto" w:fill="auto"/>
            <w:vAlign w:val="center"/>
            <w:hideMark/>
          </w:tcPr>
          <w:p w14:paraId="79EFEDDF" w14:textId="77777777" w:rsidR="007F4C73" w:rsidRPr="001B099B" w:rsidRDefault="007F4C73">
            <w:pPr>
              <w:spacing w:after="0"/>
              <w:ind w:left="0"/>
              <w:jc w:val="center"/>
              <w:rPr>
                <w:rFonts w:ascii="Segoe UI" w:eastAsia="Times New Roman" w:hAnsi="Segoe UI" w:cs="Segoe UI"/>
                <w:color w:val="595753"/>
                <w:sz w:val="20"/>
              </w:rPr>
            </w:pPr>
            <w:r w:rsidRPr="001B099B">
              <w:rPr>
                <w:rFonts w:ascii="Segoe UI" w:eastAsia="Times New Roman" w:hAnsi="Segoe UI" w:cs="Segoe UI"/>
                <w:color w:val="595753"/>
                <w:sz w:val="20"/>
              </w:rPr>
              <w:t>-</w:t>
            </w:r>
          </w:p>
        </w:tc>
        <w:tc>
          <w:tcPr>
            <w:tcW w:w="95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hideMark/>
          </w:tcPr>
          <w:p w14:paraId="0485838B" w14:textId="0E301D50"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00</w:t>
            </w:r>
          </w:p>
        </w:tc>
        <w:tc>
          <w:tcPr>
            <w:tcW w:w="290" w:type="dxa"/>
            <w:tcBorders>
              <w:top w:val="nil"/>
              <w:left w:val="single" w:sz="4" w:space="0" w:color="AE9142" w:themeColor="accent2"/>
              <w:bottom w:val="nil"/>
              <w:right w:val="nil"/>
            </w:tcBorders>
            <w:shd w:val="clear" w:color="auto" w:fill="auto"/>
            <w:vAlign w:val="center"/>
            <w:hideMark/>
          </w:tcPr>
          <w:p w14:paraId="111424F8" w14:textId="2110A837" w:rsidR="007F4C73" w:rsidRPr="001B099B"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03"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6A962BFA" w14:textId="608423FE"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DWG</w:t>
            </w:r>
          </w:p>
        </w:tc>
        <w:tc>
          <w:tcPr>
            <w:tcW w:w="290" w:type="dxa"/>
            <w:tcBorders>
              <w:top w:val="nil"/>
              <w:left w:val="single" w:sz="4" w:space="0" w:color="AE9142" w:themeColor="accent2"/>
              <w:bottom w:val="nil"/>
              <w:right w:val="nil"/>
            </w:tcBorders>
            <w:vAlign w:val="center"/>
          </w:tcPr>
          <w:p w14:paraId="1667CAC6" w14:textId="4E444F57"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06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39A229DE" w14:textId="06DFE3D8" w:rsidR="007F4C73" w:rsidRDefault="73317400" w:rsidP="73317400">
            <w:pPr>
              <w:spacing w:after="0"/>
              <w:ind w:left="0"/>
              <w:jc w:val="center"/>
              <w:rPr>
                <w:rFonts w:ascii="Segoe UI" w:eastAsia="Times New Roman" w:hAnsi="Segoe UI" w:cs="Segoe UI"/>
                <w:color w:val="595753"/>
                <w:sz w:val="20"/>
              </w:rPr>
            </w:pPr>
            <w:r w:rsidRPr="73317400">
              <w:rPr>
                <w:rFonts w:ascii="Segoe UI" w:eastAsia="Times New Roman" w:hAnsi="Segoe UI" w:cs="Segoe UI"/>
                <w:color w:val="595753"/>
                <w:sz w:val="20"/>
              </w:rPr>
              <w:t>AR</w:t>
            </w:r>
          </w:p>
        </w:tc>
        <w:tc>
          <w:tcPr>
            <w:tcW w:w="290" w:type="dxa"/>
            <w:tcBorders>
              <w:top w:val="nil"/>
              <w:left w:val="single" w:sz="4" w:space="0" w:color="AE9142" w:themeColor="accent2"/>
              <w:bottom w:val="nil"/>
              <w:right w:val="nil"/>
            </w:tcBorders>
            <w:vAlign w:val="center"/>
          </w:tcPr>
          <w:p w14:paraId="4986C07A" w14:textId="2DA48E47" w:rsidR="007F4C73" w:rsidRDefault="007F4C73" w:rsidP="002D4890">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8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tcPr>
          <w:p w14:paraId="5D95542D" w14:textId="49E9816E" w:rsidR="007F4C73" w:rsidRDefault="007F4C73">
            <w:pPr>
              <w:spacing w:after="0"/>
              <w:ind w:left="0"/>
              <w:jc w:val="center"/>
              <w:rPr>
                <w:rFonts w:ascii="Segoe UI" w:eastAsia="Times New Roman" w:hAnsi="Segoe UI" w:cs="Segoe UI"/>
                <w:color w:val="595753"/>
                <w:sz w:val="20"/>
              </w:rPr>
            </w:pPr>
            <w:r>
              <w:rPr>
                <w:rFonts w:ascii="Segoe UI" w:eastAsia="Times New Roman" w:hAnsi="Segoe UI" w:cs="Segoe UI"/>
                <w:color w:val="595753"/>
                <w:sz w:val="20"/>
              </w:rPr>
              <w:t>10100</w:t>
            </w:r>
          </w:p>
        </w:tc>
      </w:tr>
    </w:tbl>
    <w:p w14:paraId="5217E9EC" w14:textId="3D5A9935" w:rsidR="001C704B" w:rsidRDefault="001C704B" w:rsidP="000A16BE">
      <w:pPr>
        <w:ind w:left="0"/>
      </w:pPr>
    </w:p>
    <w:p w14:paraId="1FB18031" w14:textId="3E2CFF73" w:rsidR="00391BBA" w:rsidRDefault="00391BBA" w:rsidP="00391BBA">
      <w:pPr>
        <w:ind w:left="0" w:firstLine="576"/>
      </w:pPr>
      <w:r>
        <w:t xml:space="preserve">Refer to the </w:t>
      </w:r>
      <w:r>
        <w:rPr>
          <w:color w:val="AE9142" w:themeColor="text1"/>
        </w:rPr>
        <w:t>Appendix I</w:t>
      </w:r>
      <w:r>
        <w:t xml:space="preserve"> - R08-HE3D01-FOS-SCH-AR-0005.xls with information about models’ naming.</w:t>
      </w:r>
    </w:p>
    <w:p w14:paraId="57B44B7D" w14:textId="77777777" w:rsidR="00391BBA" w:rsidRDefault="00391BBA" w:rsidP="000A16BE">
      <w:pPr>
        <w:ind w:left="0"/>
      </w:pPr>
    </w:p>
    <w:p w14:paraId="16CD6252" w14:textId="0EF54798" w:rsidR="00A83431" w:rsidRPr="00F11BC9" w:rsidRDefault="00A83431" w:rsidP="00A83431">
      <w:pPr>
        <w:rPr>
          <w:b/>
        </w:rPr>
      </w:pPr>
      <w:r w:rsidRPr="00F11BC9">
        <w:rPr>
          <w:b/>
        </w:rPr>
        <w:t xml:space="preserve">Project </w:t>
      </w:r>
      <w:r w:rsidR="00984F53">
        <w:rPr>
          <w:b/>
        </w:rPr>
        <w:t>Number</w:t>
      </w:r>
    </w:p>
    <w:p w14:paraId="15A1E927" w14:textId="75914D22" w:rsidR="001E632C" w:rsidRDefault="00A83431" w:rsidP="00A83431">
      <w:r>
        <w:t xml:space="preserve">An alphanumeric code that is used by the project team to identify the project. The </w:t>
      </w:r>
      <w:r w:rsidR="00760AF6">
        <w:t>Program Code</w:t>
      </w:r>
      <w:r>
        <w:t xml:space="preserve"> </w:t>
      </w:r>
      <w:r w:rsidR="00113DE7">
        <w:t xml:space="preserve">+ </w:t>
      </w:r>
      <w:r>
        <w:t xml:space="preserve">Asset </w:t>
      </w:r>
      <w:r w:rsidR="006827EF">
        <w:t>(</w:t>
      </w:r>
      <w:r w:rsidR="00113DE7">
        <w:t>P</w:t>
      </w:r>
      <w:r w:rsidR="006827EF">
        <w:t>roject)</w:t>
      </w:r>
      <w:r w:rsidR="00113DE7">
        <w:t xml:space="preserve"> &amp; Contract C</w:t>
      </w:r>
      <w:r w:rsidR="00113DE7">
        <w:rPr>
          <w:rFonts w:hint="eastAsia"/>
        </w:rPr>
        <w:t>o</w:t>
      </w:r>
      <w:r w:rsidR="00113DE7">
        <w:t xml:space="preserve">de </w:t>
      </w:r>
      <w:r>
        <w:t xml:space="preserve">make up the Project </w:t>
      </w:r>
      <w:r w:rsidR="006827EF">
        <w:t>Number</w:t>
      </w:r>
      <w:r>
        <w:t>.</w:t>
      </w:r>
    </w:p>
    <w:p w14:paraId="5120C8AF" w14:textId="2675BA4E" w:rsidR="00A83431" w:rsidRDefault="00A83431"/>
    <w:tbl>
      <w:tblPr>
        <w:tblStyle w:val="GridTable441"/>
        <w:tblW w:w="9540" w:type="dxa"/>
        <w:tblInd w:w="625" w:type="dxa"/>
        <w:tblLayout w:type="fixed"/>
        <w:tblLook w:val="04A0" w:firstRow="1" w:lastRow="0" w:firstColumn="1" w:lastColumn="0" w:noHBand="0" w:noVBand="1"/>
      </w:tblPr>
      <w:tblGrid>
        <w:gridCol w:w="9540"/>
      </w:tblGrid>
      <w:tr w:rsidR="008837E2" w:rsidRPr="00B340FD" w14:paraId="28C3C441" w14:textId="77777777" w:rsidTr="18AD8E9F">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826C31" w:themeColor="accent2" w:themeShade="BF"/>
              <w:left w:val="single" w:sz="4" w:space="0" w:color="826C31" w:themeColor="accent2" w:themeShade="BF"/>
              <w:bottom w:val="nil"/>
              <w:right w:val="single" w:sz="4" w:space="0" w:color="826C31" w:themeColor="accent2" w:themeShade="BF"/>
            </w:tcBorders>
            <w:vAlign w:val="center"/>
          </w:tcPr>
          <w:p w14:paraId="423DBCB0" w14:textId="0D790E51" w:rsidR="009533BB" w:rsidRPr="00B92386" w:rsidRDefault="00113DE7" w:rsidP="009533BB">
            <w:pPr>
              <w:ind w:left="0"/>
              <w:jc w:val="center"/>
              <w:rPr>
                <w:rFonts w:ascii="Playfair Display" w:eastAsia="Times New Roman" w:hAnsi="Playfair Display" w:cs="Segoe UI"/>
                <w:szCs w:val="18"/>
              </w:rPr>
            </w:pPr>
            <w:r>
              <w:rPr>
                <w:rFonts w:ascii="Playfair Display" w:eastAsia="Times New Roman" w:hAnsi="Playfair Display" w:cs="Segoe UI"/>
                <w:szCs w:val="18"/>
              </w:rPr>
              <w:t>Project Number</w:t>
            </w:r>
          </w:p>
          <w:p w14:paraId="6260705E" w14:textId="7826F3F1" w:rsidR="008837E2" w:rsidRPr="00F11BC9" w:rsidRDefault="008837E2" w:rsidP="008A281D">
            <w:pPr>
              <w:ind w:left="0"/>
              <w:jc w:val="left"/>
            </w:pPr>
          </w:p>
        </w:tc>
      </w:tr>
      <w:tr w:rsidR="008837E2" w:rsidRPr="00B340FD" w14:paraId="6CCBA5C1"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106E269A" w14:textId="2698850B" w:rsidR="008837E2" w:rsidRPr="00CB4FD4" w:rsidRDefault="001E632C" w:rsidP="008A281D">
            <w:pPr>
              <w:ind w:left="0"/>
              <w:jc w:val="left"/>
              <w:rPr>
                <w:i/>
                <w:sz w:val="20"/>
              </w:rPr>
            </w:pPr>
            <w:r w:rsidRPr="002D4890">
              <w:rPr>
                <w:rFonts w:hint="eastAsia"/>
                <w:i/>
                <w:sz w:val="20"/>
              </w:rPr>
              <w:t>R08-HE3D01</w:t>
            </w:r>
            <w:r w:rsidR="00391BBA">
              <w:rPr>
                <w:i/>
                <w:sz w:val="20"/>
              </w:rPr>
              <w:t xml:space="preserve"> (FOS)</w:t>
            </w:r>
          </w:p>
        </w:tc>
      </w:tr>
      <w:tr w:rsidR="7C4CADD9" w14:paraId="2312CFFC"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3F834B38" w14:textId="1A76D878" w:rsidR="7C4CADD9" w:rsidRPr="00CB4FD4" w:rsidRDefault="08405950" w:rsidP="08405950">
            <w:pPr>
              <w:ind w:left="0"/>
              <w:jc w:val="left"/>
              <w:rPr>
                <w:i/>
                <w:iCs/>
                <w:sz w:val="20"/>
              </w:rPr>
            </w:pPr>
            <w:r w:rsidRPr="08405950">
              <w:rPr>
                <w:i/>
                <w:iCs/>
                <w:sz w:val="20"/>
              </w:rPr>
              <w:t>R08-HE3D02 (KEO)</w:t>
            </w:r>
          </w:p>
        </w:tc>
      </w:tr>
      <w:tr w:rsidR="55F2B3EF" w14:paraId="00E01621"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41C957CD" w14:textId="51F1F77A" w:rsidR="55F2B3EF" w:rsidRDefault="08405950" w:rsidP="08405950">
            <w:pPr>
              <w:ind w:left="0"/>
              <w:jc w:val="left"/>
              <w:rPr>
                <w:i/>
                <w:iCs/>
                <w:sz w:val="20"/>
              </w:rPr>
            </w:pPr>
            <w:r w:rsidRPr="08405950">
              <w:rPr>
                <w:i/>
                <w:iCs/>
                <w:sz w:val="20"/>
              </w:rPr>
              <w:t>R08-HE3D03 (KAA)</w:t>
            </w:r>
          </w:p>
        </w:tc>
      </w:tr>
      <w:tr w:rsidR="00B95E44" w14:paraId="22C6FADB"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nil"/>
              <w:left w:val="single" w:sz="4" w:space="0" w:color="AE9142" w:themeColor="accent2"/>
              <w:bottom w:val="single" w:sz="4" w:space="0" w:color="AE9142" w:themeColor="accent2"/>
              <w:right w:val="single" w:sz="4" w:space="0" w:color="AE9142" w:themeColor="accent2"/>
            </w:tcBorders>
            <w:shd w:val="clear" w:color="auto" w:fill="auto"/>
            <w:vAlign w:val="center"/>
          </w:tcPr>
          <w:p w14:paraId="3D19D32B" w14:textId="4DF937CD" w:rsidR="00B95E44" w:rsidRPr="00CB4FD4" w:rsidRDefault="08405950" w:rsidP="08405950">
            <w:pPr>
              <w:ind w:left="0"/>
              <w:jc w:val="left"/>
              <w:rPr>
                <w:i/>
                <w:iCs/>
                <w:sz w:val="20"/>
              </w:rPr>
            </w:pPr>
            <w:r w:rsidRPr="08405950">
              <w:rPr>
                <w:i/>
                <w:iCs/>
                <w:sz w:val="20"/>
              </w:rPr>
              <w:t>R08-HE3D04 (MYR)</w:t>
            </w:r>
          </w:p>
        </w:tc>
      </w:tr>
      <w:tr w:rsidR="55F2B3EF" w14:paraId="17F62897"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25C86C" w14:textId="2E8186CC" w:rsidR="55F2B3EF" w:rsidRDefault="08405950" w:rsidP="08405950">
            <w:pPr>
              <w:ind w:left="0"/>
              <w:jc w:val="left"/>
              <w:rPr>
                <w:i/>
                <w:iCs/>
                <w:szCs w:val="18"/>
              </w:rPr>
            </w:pPr>
            <w:r w:rsidRPr="08405950">
              <w:rPr>
                <w:i/>
                <w:iCs/>
                <w:sz w:val="20"/>
              </w:rPr>
              <w:t>R08-HE3D05 (EDS)</w:t>
            </w:r>
          </w:p>
        </w:tc>
      </w:tr>
      <w:tr w:rsidR="00AA41FB" w14:paraId="0BF5BAD8"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C47DCFE" w14:textId="4FE138A6" w:rsidR="00AA41FB" w:rsidRDefault="08405950" w:rsidP="08405950">
            <w:pPr>
              <w:ind w:left="0"/>
              <w:jc w:val="left"/>
              <w:rPr>
                <w:i/>
                <w:iCs/>
                <w:szCs w:val="18"/>
              </w:rPr>
            </w:pPr>
            <w:r w:rsidRPr="08405950">
              <w:rPr>
                <w:i/>
                <w:iCs/>
                <w:sz w:val="20"/>
              </w:rPr>
              <w:t>R08-HE3F05 (HAA)</w:t>
            </w:r>
          </w:p>
        </w:tc>
      </w:tr>
      <w:tr w:rsidR="18AD8E9F" w14:paraId="31D6E7EA"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5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65559F" w14:textId="751672F4" w:rsidR="18AD8E9F" w:rsidRDefault="18AD8E9F" w:rsidP="18AD8E9F">
            <w:pPr>
              <w:ind w:left="0"/>
              <w:jc w:val="left"/>
              <w:rPr>
                <w:i/>
                <w:iCs/>
                <w:szCs w:val="18"/>
              </w:rPr>
            </w:pPr>
            <w:r w:rsidRPr="18AD8E9F">
              <w:rPr>
                <w:i/>
                <w:iCs/>
                <w:szCs w:val="18"/>
              </w:rPr>
              <w:t xml:space="preserve">R08-HE3D07 (BAR)  </w:t>
            </w:r>
          </w:p>
        </w:tc>
      </w:tr>
    </w:tbl>
    <w:p w14:paraId="599114CC" w14:textId="77777777" w:rsidR="00083DD2" w:rsidRDefault="00083DD2" w:rsidP="00083DD2">
      <w:pPr>
        <w:spacing w:line="264" w:lineRule="auto"/>
        <w:ind w:left="0"/>
        <w:jc w:val="left"/>
        <w:rPr>
          <w:b/>
        </w:rPr>
      </w:pPr>
    </w:p>
    <w:p w14:paraId="6630216D" w14:textId="238C5477" w:rsidR="00A83431" w:rsidRPr="000C02D2" w:rsidRDefault="00A83431" w:rsidP="00083DD2">
      <w:pPr>
        <w:spacing w:line="264" w:lineRule="auto"/>
        <w:ind w:left="0" w:firstLine="576"/>
        <w:jc w:val="left"/>
        <w:rPr>
          <w:b/>
        </w:rPr>
      </w:pPr>
      <w:r w:rsidRPr="000C02D2">
        <w:rPr>
          <w:b/>
        </w:rPr>
        <w:t xml:space="preserve">Originator </w:t>
      </w:r>
      <w:r w:rsidR="00DD5DD3">
        <w:rPr>
          <w:b/>
        </w:rPr>
        <w:t>Code</w:t>
      </w:r>
    </w:p>
    <w:p w14:paraId="5F7F2D56" w14:textId="663D7B16" w:rsidR="00A83431" w:rsidRDefault="1923859A" w:rsidP="00A83431">
      <w:r>
        <w:t>An alphabetic code that represents the company responsible for that aspect of the work. The codes must represent the company name, and not the discipline.</w:t>
      </w:r>
    </w:p>
    <w:tbl>
      <w:tblPr>
        <w:tblStyle w:val="GridTable441"/>
        <w:tblW w:w="9540" w:type="dxa"/>
        <w:tblInd w:w="625" w:type="dxa"/>
        <w:tblLayout w:type="fixed"/>
        <w:tblLook w:val="04A0" w:firstRow="1" w:lastRow="0" w:firstColumn="1" w:lastColumn="0" w:noHBand="0" w:noVBand="1"/>
      </w:tblPr>
      <w:tblGrid>
        <w:gridCol w:w="4770"/>
        <w:gridCol w:w="4770"/>
      </w:tblGrid>
      <w:tr w:rsidR="00A83431" w:rsidRPr="00B340FD" w14:paraId="16445C39" w14:textId="77777777" w:rsidTr="18AD8E9F">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2CFB14CF" w14:textId="77777777" w:rsidR="00A83431" w:rsidRPr="00F11BC9" w:rsidRDefault="00A83431" w:rsidP="008A281D">
            <w:pPr>
              <w:ind w:left="0"/>
              <w:jc w:val="left"/>
            </w:pPr>
            <w:r w:rsidRPr="00FC114D">
              <w:rPr>
                <w:rFonts w:cstheme="minorHAnsi"/>
              </w:rPr>
              <w:t>Code (Abbreviate to either 2 or 3 alphanumeric characters)</w:t>
            </w:r>
          </w:p>
        </w:tc>
        <w:tc>
          <w:tcPr>
            <w:tcW w:w="4770" w:type="dxa"/>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vAlign w:val="center"/>
          </w:tcPr>
          <w:p w14:paraId="375A1780" w14:textId="77777777" w:rsidR="00A83431" w:rsidRPr="00F11BC9" w:rsidRDefault="00A83431" w:rsidP="008A281D">
            <w:pPr>
              <w:ind w:left="0"/>
              <w:jc w:val="left"/>
              <w:cnfStyle w:val="100000000000" w:firstRow="1" w:lastRow="0" w:firstColumn="0" w:lastColumn="0" w:oddVBand="0" w:evenVBand="0" w:oddHBand="0" w:evenHBand="0" w:firstRowFirstColumn="0" w:firstRowLastColumn="0" w:lastRowFirstColumn="0" w:lastRowLastColumn="0"/>
            </w:pPr>
            <w:r w:rsidRPr="003161B6">
              <w:rPr>
                <w:rFonts w:cstheme="minorHAnsi"/>
              </w:rPr>
              <w:t>Originator Company Name</w:t>
            </w:r>
          </w:p>
        </w:tc>
      </w:tr>
      <w:tr w:rsidR="00A83431" w:rsidRPr="00B340FD" w14:paraId="6E826109" w14:textId="77777777" w:rsidTr="18AD8E9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92BE90" w14:textId="3A7E6434" w:rsidR="00A83431" w:rsidRPr="00964322" w:rsidRDefault="0021584F" w:rsidP="008A281D">
            <w:pPr>
              <w:ind w:left="0"/>
              <w:jc w:val="left"/>
              <w:rPr>
                <w:b w:val="0"/>
                <w:bCs w:val="0"/>
              </w:rPr>
            </w:pPr>
            <w:r w:rsidRPr="002D4890">
              <w:rPr>
                <w:rFonts w:hint="eastAsia"/>
                <w:i/>
                <w:sz w:val="20"/>
              </w:rPr>
              <w:t>FOS</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3A57B92" w14:textId="1DD6EA92" w:rsidR="00A83431" w:rsidRPr="00964322" w:rsidRDefault="0021584F" w:rsidP="008A281D">
            <w:pPr>
              <w:ind w:left="0"/>
              <w:jc w:val="left"/>
              <w:cnfStyle w:val="000000100000" w:firstRow="0" w:lastRow="0" w:firstColumn="0" w:lastColumn="0" w:oddVBand="0" w:evenVBand="0" w:oddHBand="1" w:evenHBand="0" w:firstRowFirstColumn="0" w:firstRowLastColumn="0" w:lastRowFirstColumn="0" w:lastRowLastColumn="0"/>
            </w:pPr>
            <w:r w:rsidRPr="002D4890">
              <w:rPr>
                <w:rFonts w:hint="eastAsia"/>
                <w:i/>
                <w:sz w:val="20"/>
              </w:rPr>
              <w:t>Foster + Partners</w:t>
            </w:r>
          </w:p>
        </w:tc>
      </w:tr>
      <w:tr w:rsidR="0021584F" w:rsidRPr="00B340FD" w14:paraId="6843AA26" w14:textId="77777777" w:rsidTr="18AD8E9F">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F1E18F" w14:textId="020605E0" w:rsidR="0021584F" w:rsidRPr="00CB4FD4" w:rsidDel="0021584F" w:rsidRDefault="08405950" w:rsidP="08405950">
            <w:pPr>
              <w:spacing w:after="120"/>
              <w:ind w:left="0"/>
              <w:jc w:val="left"/>
              <w:rPr>
                <w:i/>
                <w:iCs/>
                <w:sz w:val="20"/>
              </w:rPr>
            </w:pPr>
            <w:r w:rsidRPr="08405950">
              <w:rPr>
                <w:i/>
                <w:iCs/>
                <w:sz w:val="20"/>
              </w:rPr>
              <w:t>KEO</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1670551" w14:textId="447BFE53" w:rsidR="0021584F" w:rsidRPr="00CB4FD4" w:rsidDel="0021584F" w:rsidRDefault="08405950" w:rsidP="08405950">
            <w:pPr>
              <w:ind w:left="0"/>
              <w:jc w:val="left"/>
              <w:cnfStyle w:val="000000000000" w:firstRow="0" w:lastRow="0" w:firstColumn="0" w:lastColumn="0" w:oddVBand="0" w:evenVBand="0" w:oddHBand="0" w:evenHBand="0" w:firstRowFirstColumn="0" w:firstRowLastColumn="0" w:lastRowFirstColumn="0" w:lastRowLastColumn="0"/>
              <w:rPr>
                <w:i/>
                <w:iCs/>
                <w:sz w:val="20"/>
              </w:rPr>
            </w:pPr>
            <w:r w:rsidRPr="08405950">
              <w:rPr>
                <w:i/>
                <w:iCs/>
                <w:sz w:val="20"/>
              </w:rPr>
              <w:t>KEO International</w:t>
            </w:r>
          </w:p>
        </w:tc>
      </w:tr>
      <w:tr w:rsidR="73317400" w14:paraId="24A735A8" w14:textId="77777777" w:rsidTr="18AD8E9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D0C88B" w14:textId="183EDB62" w:rsidR="73317400" w:rsidRPr="00CB4FD4" w:rsidRDefault="63EBEF28" w:rsidP="00CB4FD4">
            <w:pPr>
              <w:spacing w:after="120"/>
              <w:ind w:left="0"/>
              <w:jc w:val="left"/>
              <w:rPr>
                <w:i/>
                <w:iCs/>
                <w:sz w:val="20"/>
              </w:rPr>
            </w:pPr>
            <w:r w:rsidRPr="00CB4FD4">
              <w:rPr>
                <w:rFonts w:hint="eastAsia"/>
                <w:i/>
                <w:iCs/>
                <w:sz w:val="20"/>
              </w:rPr>
              <w:t>KAA</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280793" w14:textId="3ED236FC" w:rsidR="73317400" w:rsidRPr="00CB4FD4" w:rsidRDefault="63EBEF28" w:rsidP="00CB4FD4">
            <w:pPr>
              <w:spacing w:after="120"/>
              <w:ind w:left="0"/>
              <w:jc w:val="left"/>
              <w:cnfStyle w:val="000000100000" w:firstRow="0" w:lastRow="0" w:firstColumn="0" w:lastColumn="0" w:oddVBand="0" w:evenVBand="0" w:oddHBand="1" w:evenHBand="0" w:firstRowFirstColumn="0" w:firstRowLastColumn="0" w:lastRowFirstColumn="0" w:lastRowLastColumn="0"/>
              <w:rPr>
                <w:i/>
                <w:iCs/>
                <w:sz w:val="20"/>
              </w:rPr>
            </w:pPr>
            <w:r w:rsidRPr="00CB4FD4">
              <w:rPr>
                <w:rFonts w:hint="eastAsia"/>
                <w:i/>
                <w:iCs/>
                <w:sz w:val="20"/>
              </w:rPr>
              <w:t>KHATIB &amp; ALAMI</w:t>
            </w:r>
          </w:p>
        </w:tc>
      </w:tr>
      <w:tr w:rsidR="004D283E" w14:paraId="7BA74AE0" w14:textId="77777777" w:rsidTr="18AD8E9F">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9396E6" w14:textId="534C2F83" w:rsidR="004D283E" w:rsidRDefault="08405950" w:rsidP="08405950">
            <w:pPr>
              <w:ind w:left="0"/>
              <w:jc w:val="left"/>
              <w:rPr>
                <w:i/>
                <w:iCs/>
                <w:sz w:val="20"/>
              </w:rPr>
            </w:pPr>
            <w:r w:rsidRPr="08405950">
              <w:rPr>
                <w:i/>
                <w:iCs/>
                <w:sz w:val="20"/>
              </w:rPr>
              <w:t>MYR</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C16574" w14:textId="39BE927E" w:rsidR="004D283E" w:rsidRDefault="08405950" w:rsidP="08405950">
            <w:pPr>
              <w:ind w:left="0"/>
              <w:jc w:val="left"/>
              <w:cnfStyle w:val="000000000000" w:firstRow="0" w:lastRow="0" w:firstColumn="0" w:lastColumn="0" w:oddVBand="0" w:evenVBand="0" w:oddHBand="0" w:evenHBand="0" w:firstRowFirstColumn="0" w:firstRowLastColumn="0" w:lastRowFirstColumn="0" w:lastRowLastColumn="0"/>
              <w:rPr>
                <w:i/>
                <w:iCs/>
                <w:sz w:val="20"/>
              </w:rPr>
            </w:pPr>
            <w:r w:rsidRPr="08405950">
              <w:rPr>
                <w:i/>
                <w:iCs/>
                <w:sz w:val="20"/>
              </w:rPr>
              <w:t>Meyer Davis Studio Inc.</w:t>
            </w:r>
          </w:p>
        </w:tc>
      </w:tr>
      <w:tr w:rsidR="004D283E" w14:paraId="49125D8C" w14:textId="77777777" w:rsidTr="18AD8E9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2D903A" w14:textId="16E63DEB" w:rsidR="004D283E" w:rsidRDefault="08405950" w:rsidP="08405950">
            <w:pPr>
              <w:ind w:left="0"/>
              <w:jc w:val="left"/>
              <w:rPr>
                <w:i/>
                <w:iCs/>
                <w:sz w:val="20"/>
              </w:rPr>
            </w:pPr>
            <w:r w:rsidRPr="08405950">
              <w:rPr>
                <w:i/>
                <w:iCs/>
                <w:sz w:val="20"/>
              </w:rPr>
              <w:t>EDS</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A9E554" w14:textId="5A5A62FB" w:rsidR="004D283E" w:rsidRDefault="08405950" w:rsidP="08405950">
            <w:pPr>
              <w:ind w:left="0"/>
              <w:jc w:val="left"/>
              <w:cnfStyle w:val="000000100000" w:firstRow="0" w:lastRow="0" w:firstColumn="0" w:lastColumn="0" w:oddVBand="0" w:evenVBand="0" w:oddHBand="1" w:evenHBand="0" w:firstRowFirstColumn="0" w:firstRowLastColumn="0" w:lastRowFirstColumn="0" w:lastRowLastColumn="0"/>
              <w:rPr>
                <w:i/>
                <w:iCs/>
                <w:sz w:val="20"/>
              </w:rPr>
            </w:pPr>
            <w:r w:rsidRPr="08405950">
              <w:rPr>
                <w:i/>
                <w:iCs/>
                <w:sz w:val="20"/>
              </w:rPr>
              <w:t>EDSA, inc.</w:t>
            </w:r>
          </w:p>
        </w:tc>
      </w:tr>
      <w:tr w:rsidR="0043068F" w14:paraId="5F9129EC" w14:textId="77777777" w:rsidTr="18AD8E9F">
        <w:trPr>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B2611B" w14:textId="4118B989" w:rsidR="0043068F" w:rsidRDefault="08405950" w:rsidP="08405950">
            <w:pPr>
              <w:ind w:left="0"/>
              <w:jc w:val="left"/>
              <w:rPr>
                <w:i/>
                <w:iCs/>
                <w:sz w:val="20"/>
              </w:rPr>
            </w:pPr>
            <w:r w:rsidRPr="08405950">
              <w:rPr>
                <w:i/>
                <w:iCs/>
                <w:sz w:val="20"/>
              </w:rPr>
              <w:t>HAA</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43FEC2" w14:textId="76068D43" w:rsidR="0043068F" w:rsidRDefault="08405950" w:rsidP="08405950">
            <w:pPr>
              <w:ind w:left="0"/>
              <w:jc w:val="left"/>
              <w:cnfStyle w:val="000000000000" w:firstRow="0" w:lastRow="0" w:firstColumn="0" w:lastColumn="0" w:oddVBand="0" w:evenVBand="0" w:oddHBand="0" w:evenHBand="0" w:firstRowFirstColumn="0" w:firstRowLastColumn="0" w:lastRowFirstColumn="0" w:lastRowLastColumn="0"/>
              <w:rPr>
                <w:i/>
                <w:iCs/>
                <w:sz w:val="20"/>
              </w:rPr>
            </w:pPr>
            <w:r w:rsidRPr="08405950">
              <w:rPr>
                <w:i/>
                <w:iCs/>
                <w:sz w:val="20"/>
              </w:rPr>
              <w:t>Humble Arnold Associates</w:t>
            </w:r>
          </w:p>
        </w:tc>
      </w:tr>
      <w:tr w:rsidR="18AD8E9F" w14:paraId="0091A724" w14:textId="77777777" w:rsidTr="18AD8E9F">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FCB621" w14:textId="052FE153" w:rsidR="18AD8E9F" w:rsidRDefault="18AD8E9F" w:rsidP="18AD8E9F">
            <w:pPr>
              <w:spacing w:after="120"/>
              <w:ind w:left="0"/>
              <w:jc w:val="left"/>
              <w:rPr>
                <w:i/>
                <w:iCs/>
                <w:szCs w:val="18"/>
              </w:rPr>
            </w:pPr>
            <w:r w:rsidRPr="18AD8E9F">
              <w:rPr>
                <w:i/>
                <w:iCs/>
                <w:szCs w:val="18"/>
              </w:rPr>
              <w:t>BAR</w:t>
            </w:r>
          </w:p>
        </w:tc>
        <w:tc>
          <w:tcPr>
            <w:tcW w:w="477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0803FD" w14:textId="368F57A7" w:rsidR="18AD8E9F" w:rsidRDefault="18AD8E9F" w:rsidP="18AD8E9F">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18AD8E9F">
              <w:rPr>
                <w:i/>
                <w:iCs/>
                <w:szCs w:val="18"/>
              </w:rPr>
              <w:t xml:space="preserve">Barr &amp; Wray  </w:t>
            </w:r>
          </w:p>
        </w:tc>
      </w:tr>
    </w:tbl>
    <w:p w14:paraId="1AD17DAC" w14:textId="6529A382" w:rsidR="00A83431" w:rsidRDefault="00A83431" w:rsidP="00A83431">
      <w:pPr>
        <w:ind w:left="0"/>
      </w:pPr>
    </w:p>
    <w:p w14:paraId="0DA4951F" w14:textId="0FA43B8F" w:rsidR="008430A1" w:rsidRPr="000C02D2" w:rsidRDefault="008430A1" w:rsidP="008430A1">
      <w:pPr>
        <w:rPr>
          <w:b/>
        </w:rPr>
      </w:pPr>
      <w:r>
        <w:rPr>
          <w:b/>
        </w:rPr>
        <w:t>Volume/ System</w:t>
      </w:r>
    </w:p>
    <w:p w14:paraId="7BBB4653" w14:textId="5742140B" w:rsidR="00DA6654" w:rsidRDefault="00DA6654" w:rsidP="00136030">
      <w:r>
        <w:t>Two</w:t>
      </w:r>
      <w:r w:rsidR="00D8138D">
        <w:t xml:space="preserve"> alphanumeric characters that </w:t>
      </w:r>
      <w:r w:rsidR="00497AFD" w:rsidRPr="00497AFD">
        <w:t>relate to spatial sub-division of the project starting with Volume or System; ZZ is applied when all volumes are referred to.</w:t>
      </w:r>
    </w:p>
    <w:tbl>
      <w:tblPr>
        <w:tblW w:w="9356" w:type="dxa"/>
        <w:tblInd w:w="699" w:type="dxa"/>
        <w:tblBorders>
          <w:top w:val="single" w:sz="8" w:space="0" w:color="D2BE89" w:themeColor="accent2" w:themeTint="99"/>
          <w:left w:val="single" w:sz="8" w:space="0" w:color="D2BE89" w:themeColor="accent2" w:themeTint="99"/>
          <w:bottom w:val="single" w:sz="8" w:space="0" w:color="D2BE89" w:themeColor="accent2" w:themeTint="99"/>
          <w:right w:val="single" w:sz="8" w:space="0" w:color="D2BE89" w:themeColor="accent2" w:themeTint="99"/>
          <w:insideH w:val="single" w:sz="8" w:space="0" w:color="D2BE89" w:themeColor="accent2" w:themeTint="99"/>
          <w:insideV w:val="single" w:sz="8" w:space="0" w:color="D2BE89" w:themeColor="accent2" w:themeTint="99"/>
        </w:tblBorders>
        <w:tblLook w:val="04A0" w:firstRow="1" w:lastRow="0" w:firstColumn="1" w:lastColumn="0" w:noHBand="0" w:noVBand="1"/>
      </w:tblPr>
      <w:tblGrid>
        <w:gridCol w:w="2107"/>
        <w:gridCol w:w="2515"/>
        <w:gridCol w:w="3174"/>
        <w:gridCol w:w="1560"/>
      </w:tblGrid>
      <w:tr w:rsidR="002D21F3" w:rsidRPr="00A33099" w14:paraId="50374824" w14:textId="77777777" w:rsidTr="4AB8F1D5">
        <w:trPr>
          <w:trHeight w:val="720"/>
          <w:tblHeader/>
        </w:trPr>
        <w:tc>
          <w:tcPr>
            <w:tcW w:w="2107" w:type="dxa"/>
            <w:shd w:val="clear" w:color="auto" w:fill="AE9142" w:themeFill="accent2"/>
            <w:vAlign w:val="center"/>
            <w:hideMark/>
          </w:tcPr>
          <w:p w14:paraId="17D61AAB" w14:textId="77777777" w:rsidR="002D21F3" w:rsidRPr="00A33099" w:rsidRDefault="002D21F3" w:rsidP="009650E9">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Volume/</w:t>
            </w:r>
            <w:r>
              <w:rPr>
                <w:rFonts w:eastAsia="Times New Roman" w:cs="Times New Roman"/>
                <w:b/>
                <w:bCs/>
                <w:color w:val="FFFFFF"/>
                <w:szCs w:val="18"/>
                <w:lang w:val="en-GB" w:eastAsia="en-GB"/>
              </w:rPr>
              <w:t>System</w:t>
            </w:r>
            <w:r w:rsidRPr="00A33099">
              <w:rPr>
                <w:rFonts w:eastAsia="Times New Roman" w:cs="Times New Roman"/>
                <w:b/>
                <w:bCs/>
                <w:color w:val="FFFFFF"/>
                <w:szCs w:val="18"/>
                <w:lang w:val="en-GB" w:eastAsia="en-GB"/>
              </w:rPr>
              <w:t xml:space="preserve"> No.</w:t>
            </w:r>
          </w:p>
        </w:tc>
        <w:tc>
          <w:tcPr>
            <w:tcW w:w="2515" w:type="dxa"/>
            <w:shd w:val="clear" w:color="auto" w:fill="AE9142" w:themeFill="accent2"/>
            <w:vAlign w:val="center"/>
            <w:hideMark/>
          </w:tcPr>
          <w:p w14:paraId="0BC9D496" w14:textId="77777777" w:rsidR="002D21F3" w:rsidRPr="00A33099" w:rsidRDefault="002D21F3" w:rsidP="009650E9">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Master Models/Sheets</w:t>
            </w:r>
          </w:p>
        </w:tc>
        <w:tc>
          <w:tcPr>
            <w:tcW w:w="3174" w:type="dxa"/>
            <w:shd w:val="clear" w:color="auto" w:fill="AE9142" w:themeFill="accent2"/>
            <w:vAlign w:val="center"/>
            <w:hideMark/>
          </w:tcPr>
          <w:p w14:paraId="58ED3663" w14:textId="77777777" w:rsidR="002D21F3" w:rsidRPr="00A33099" w:rsidRDefault="002D21F3" w:rsidP="009650E9">
            <w:pPr>
              <w:spacing w:after="0"/>
              <w:ind w:left="0"/>
              <w:jc w:val="center"/>
              <w:rPr>
                <w:rFonts w:eastAsia="Times New Roman" w:cs="Times New Roman"/>
                <w:b/>
                <w:bCs/>
                <w:color w:val="FFFFFF"/>
                <w:szCs w:val="18"/>
                <w:lang w:val="en-GB" w:eastAsia="en-GB"/>
              </w:rPr>
            </w:pPr>
            <w:r w:rsidRPr="00A33099">
              <w:rPr>
                <w:rFonts w:eastAsia="Times New Roman" w:cs="Times New Roman"/>
                <w:b/>
                <w:bCs/>
                <w:color w:val="FFFFFF"/>
                <w:szCs w:val="18"/>
                <w:lang w:val="en-GB" w:eastAsia="en-GB"/>
              </w:rPr>
              <w:t>Cluster</w:t>
            </w:r>
          </w:p>
        </w:tc>
        <w:tc>
          <w:tcPr>
            <w:tcW w:w="1560" w:type="dxa"/>
            <w:shd w:val="clear" w:color="auto" w:fill="AE9142" w:themeFill="accent2"/>
            <w:vAlign w:val="center"/>
          </w:tcPr>
          <w:p w14:paraId="1F4C6123" w14:textId="504F0AA1" w:rsidR="002D21F3" w:rsidRPr="00A33099" w:rsidRDefault="08405950" w:rsidP="08405950">
            <w:pPr>
              <w:spacing w:after="0"/>
              <w:ind w:left="0"/>
              <w:jc w:val="center"/>
              <w:rPr>
                <w:rFonts w:eastAsia="Times New Roman" w:cs="Times New Roman"/>
                <w:b/>
                <w:bCs/>
                <w:color w:val="FFFFFF"/>
                <w:lang w:val="en-GB" w:eastAsia="en-GB"/>
              </w:rPr>
            </w:pPr>
            <w:commentRangeStart w:id="76"/>
            <w:r w:rsidRPr="08405950">
              <w:rPr>
                <w:rFonts w:eastAsia="Times New Roman" w:cs="Times New Roman"/>
                <w:b/>
                <w:bCs/>
                <w:color w:val="FFFFFF" w:themeColor="background2"/>
                <w:lang w:val="en-GB" w:eastAsia="en-GB"/>
              </w:rPr>
              <w:t>In Use on HE3</w:t>
            </w:r>
            <w:commentRangeEnd w:id="76"/>
            <w:r w:rsidR="00213A0E">
              <w:rPr>
                <w:rStyle w:val="CommentReference"/>
              </w:rPr>
              <w:commentReference w:id="76"/>
            </w:r>
          </w:p>
        </w:tc>
      </w:tr>
      <w:tr w:rsidR="002D21F3" w:rsidRPr="00A33099" w14:paraId="34FA7D25" w14:textId="77777777" w:rsidTr="4AB8F1D5">
        <w:trPr>
          <w:trHeight w:val="345"/>
        </w:trPr>
        <w:tc>
          <w:tcPr>
            <w:tcW w:w="2107" w:type="dxa"/>
            <w:shd w:val="clear" w:color="auto" w:fill="auto"/>
            <w:vAlign w:val="center"/>
            <w:hideMark/>
          </w:tcPr>
          <w:p w14:paraId="73D77167"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restart"/>
            <w:shd w:val="clear" w:color="auto" w:fill="auto"/>
            <w:vAlign w:val="center"/>
            <w:hideMark/>
          </w:tcPr>
          <w:p w14:paraId="2B2684F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General</w:t>
            </w:r>
          </w:p>
        </w:tc>
        <w:tc>
          <w:tcPr>
            <w:tcW w:w="3174" w:type="dxa"/>
            <w:shd w:val="clear" w:color="auto" w:fill="auto"/>
            <w:vAlign w:val="center"/>
            <w:hideMark/>
          </w:tcPr>
          <w:p w14:paraId="7FC6C33A"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Sheets file</w:t>
            </w:r>
          </w:p>
        </w:tc>
        <w:tc>
          <w:tcPr>
            <w:tcW w:w="1560" w:type="dxa"/>
            <w:vAlign w:val="center"/>
          </w:tcPr>
          <w:p w14:paraId="073C7253" w14:textId="77777777" w:rsidR="002D21F3" w:rsidRDefault="002D21F3" w:rsidP="009650E9">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2D21F3" w:rsidRPr="00A33099" w14:paraId="55DFCFA3" w14:textId="77777777" w:rsidTr="4AB8F1D5">
        <w:trPr>
          <w:trHeight w:val="345"/>
        </w:trPr>
        <w:tc>
          <w:tcPr>
            <w:tcW w:w="2107" w:type="dxa"/>
            <w:shd w:val="clear" w:color="auto" w:fill="auto"/>
            <w:vAlign w:val="center"/>
            <w:hideMark/>
          </w:tcPr>
          <w:p w14:paraId="089FC79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74B99D56"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FD5DB24"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Grids and Levels</w:t>
            </w:r>
          </w:p>
        </w:tc>
        <w:tc>
          <w:tcPr>
            <w:tcW w:w="1560" w:type="dxa"/>
            <w:vAlign w:val="center"/>
          </w:tcPr>
          <w:p w14:paraId="1A44A0F6" w14:textId="77777777" w:rsidR="002D21F3" w:rsidRDefault="002D21F3" w:rsidP="009650E9">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2D21F3" w:rsidRPr="00A33099" w14:paraId="6A4EB7AB" w14:textId="77777777" w:rsidTr="4AB8F1D5">
        <w:trPr>
          <w:trHeight w:val="345"/>
        </w:trPr>
        <w:tc>
          <w:tcPr>
            <w:tcW w:w="2107" w:type="dxa"/>
            <w:shd w:val="clear" w:color="auto" w:fill="auto"/>
            <w:vAlign w:val="center"/>
            <w:hideMark/>
          </w:tcPr>
          <w:p w14:paraId="062D8AF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hideMark/>
          </w:tcPr>
          <w:p w14:paraId="1C39DF8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3413327"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Setting Out</w:t>
            </w:r>
          </w:p>
        </w:tc>
        <w:tc>
          <w:tcPr>
            <w:tcW w:w="1560" w:type="dxa"/>
            <w:vAlign w:val="center"/>
          </w:tcPr>
          <w:p w14:paraId="27545BB3" w14:textId="77777777" w:rsidR="002D21F3" w:rsidRDefault="002D21F3" w:rsidP="009650E9">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2D21F3" w:rsidRPr="00A33099" w14:paraId="52BC46D7" w14:textId="77777777" w:rsidTr="4AB8F1D5">
        <w:trPr>
          <w:trHeight w:val="345"/>
        </w:trPr>
        <w:tc>
          <w:tcPr>
            <w:tcW w:w="2107" w:type="dxa"/>
            <w:shd w:val="clear" w:color="auto" w:fill="auto"/>
            <w:vAlign w:val="center"/>
            <w:hideMark/>
          </w:tcPr>
          <w:p w14:paraId="68E90C8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00</w:t>
            </w:r>
          </w:p>
        </w:tc>
        <w:tc>
          <w:tcPr>
            <w:tcW w:w="2515" w:type="dxa"/>
            <w:vMerge/>
            <w:vAlign w:val="center"/>
            <w:hideMark/>
          </w:tcPr>
          <w:p w14:paraId="4F93CA4D"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3C4CB94"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Topography</w:t>
            </w:r>
          </w:p>
        </w:tc>
        <w:tc>
          <w:tcPr>
            <w:tcW w:w="1560" w:type="dxa"/>
            <w:vAlign w:val="center"/>
          </w:tcPr>
          <w:p w14:paraId="5FC2E446" w14:textId="77777777" w:rsidR="002D21F3" w:rsidRDefault="002D21F3" w:rsidP="009650E9">
            <w:pPr>
              <w:spacing w:after="0"/>
              <w:ind w:left="0"/>
              <w:jc w:val="center"/>
              <w:rPr>
                <w:b/>
                <w:bCs/>
                <w:color w:val="000000"/>
                <w:szCs w:val="18"/>
              </w:rPr>
            </w:pPr>
            <w:r w:rsidRPr="007C3BE9">
              <w:rPr>
                <w:rFonts w:ascii="AkzidenzGroteskStd-Light" w:eastAsia="Times New Roman" w:hAnsi="AkzidenzGroteskStd-Light" w:cs="Times New Roman"/>
                <w:color w:val="000000"/>
                <w:szCs w:val="18"/>
                <w:lang w:val="en-GB" w:eastAsia="en-GB"/>
              </w:rPr>
              <w:t>√</w:t>
            </w:r>
          </w:p>
        </w:tc>
      </w:tr>
      <w:tr w:rsidR="002D21F3" w:rsidRPr="00A33099" w14:paraId="263CDD75" w14:textId="77777777" w:rsidTr="4AB8F1D5">
        <w:trPr>
          <w:trHeight w:val="345"/>
        </w:trPr>
        <w:tc>
          <w:tcPr>
            <w:tcW w:w="2107" w:type="dxa"/>
            <w:shd w:val="clear" w:color="auto" w:fill="auto"/>
            <w:vAlign w:val="center"/>
            <w:hideMark/>
          </w:tcPr>
          <w:p w14:paraId="1BF69826"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00</w:t>
            </w:r>
          </w:p>
        </w:tc>
        <w:tc>
          <w:tcPr>
            <w:tcW w:w="2515" w:type="dxa"/>
            <w:vMerge/>
            <w:vAlign w:val="center"/>
            <w:hideMark/>
          </w:tcPr>
          <w:p w14:paraId="5E37AED0"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93A4692"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Massing</w:t>
            </w:r>
          </w:p>
        </w:tc>
        <w:tc>
          <w:tcPr>
            <w:tcW w:w="1560" w:type="dxa"/>
            <w:vAlign w:val="center"/>
          </w:tcPr>
          <w:p w14:paraId="6BB1FCD1" w14:textId="77777777" w:rsidR="002D21F3" w:rsidRDefault="002D21F3" w:rsidP="009650E9">
            <w:pPr>
              <w:spacing w:after="0"/>
              <w:ind w:left="0"/>
              <w:jc w:val="center"/>
              <w:rPr>
                <w:b/>
                <w:bCs/>
                <w:color w:val="000000"/>
                <w:szCs w:val="18"/>
              </w:rPr>
            </w:pPr>
          </w:p>
        </w:tc>
      </w:tr>
      <w:tr w:rsidR="002D21F3" w:rsidRPr="00A33099" w14:paraId="53ED2A23" w14:textId="77777777" w:rsidTr="4AB8F1D5">
        <w:trPr>
          <w:trHeight w:val="345"/>
        </w:trPr>
        <w:tc>
          <w:tcPr>
            <w:tcW w:w="2107" w:type="dxa"/>
            <w:shd w:val="clear" w:color="auto" w:fill="auto"/>
            <w:vAlign w:val="center"/>
          </w:tcPr>
          <w:p w14:paraId="08088AF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14:paraId="4AC85882" w14:textId="77777777" w:rsidR="002D21F3" w:rsidRPr="00A33099" w:rsidRDefault="002D21F3" w:rsidP="009650E9">
            <w:pPr>
              <w:spacing w:after="0"/>
              <w:rPr>
                <w:rFonts w:eastAsia="Times New Roman" w:cs="Times New Roman"/>
                <w:b/>
                <w:bCs/>
                <w:color w:val="000000"/>
                <w:szCs w:val="18"/>
                <w:lang w:val="en-GB" w:eastAsia="en-GB"/>
              </w:rPr>
            </w:pPr>
          </w:p>
        </w:tc>
        <w:tc>
          <w:tcPr>
            <w:tcW w:w="3174" w:type="dxa"/>
            <w:shd w:val="clear" w:color="auto" w:fill="auto"/>
            <w:vAlign w:val="center"/>
          </w:tcPr>
          <w:p w14:paraId="02F85C35"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Spiral</w:t>
            </w:r>
          </w:p>
        </w:tc>
        <w:tc>
          <w:tcPr>
            <w:tcW w:w="1560" w:type="dxa"/>
            <w:vAlign w:val="center"/>
          </w:tcPr>
          <w:p w14:paraId="0CF5FCBA" w14:textId="77777777" w:rsidR="002D21F3" w:rsidRDefault="002D21F3" w:rsidP="009650E9">
            <w:pPr>
              <w:spacing w:after="0"/>
              <w:ind w:left="0"/>
              <w:jc w:val="center"/>
              <w:rPr>
                <w:b/>
                <w:bCs/>
                <w:color w:val="000000"/>
                <w:szCs w:val="18"/>
              </w:rPr>
            </w:pPr>
          </w:p>
        </w:tc>
      </w:tr>
      <w:tr w:rsidR="002D21F3" w:rsidRPr="00A33099" w14:paraId="54C99E7F" w14:textId="77777777" w:rsidTr="4AB8F1D5">
        <w:trPr>
          <w:trHeight w:val="345"/>
        </w:trPr>
        <w:tc>
          <w:tcPr>
            <w:tcW w:w="2107" w:type="dxa"/>
            <w:shd w:val="clear" w:color="auto" w:fill="auto"/>
            <w:vAlign w:val="center"/>
          </w:tcPr>
          <w:p w14:paraId="4C7664E2"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00</w:t>
            </w:r>
          </w:p>
        </w:tc>
        <w:tc>
          <w:tcPr>
            <w:tcW w:w="2515" w:type="dxa"/>
            <w:vMerge/>
            <w:vAlign w:val="center"/>
          </w:tcPr>
          <w:p w14:paraId="75091D65" w14:textId="77777777" w:rsidR="002D21F3" w:rsidRPr="00A33099" w:rsidRDefault="002D21F3" w:rsidP="009650E9">
            <w:pPr>
              <w:spacing w:after="0"/>
              <w:rPr>
                <w:rFonts w:eastAsia="Times New Roman" w:cs="Times New Roman"/>
                <w:b/>
                <w:bCs/>
                <w:color w:val="000000"/>
                <w:szCs w:val="18"/>
                <w:lang w:val="en-GB" w:eastAsia="en-GB"/>
              </w:rPr>
            </w:pPr>
          </w:p>
        </w:tc>
        <w:tc>
          <w:tcPr>
            <w:tcW w:w="3174" w:type="dxa"/>
            <w:shd w:val="clear" w:color="auto" w:fill="auto"/>
            <w:vAlign w:val="center"/>
          </w:tcPr>
          <w:p w14:paraId="79B9B016"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Vegetation</w:t>
            </w:r>
          </w:p>
        </w:tc>
        <w:tc>
          <w:tcPr>
            <w:tcW w:w="1560" w:type="dxa"/>
            <w:vAlign w:val="center"/>
          </w:tcPr>
          <w:p w14:paraId="63A53AB2" w14:textId="7FBC7536"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709FD468" w14:textId="77777777" w:rsidTr="4AB8F1D5">
        <w:trPr>
          <w:trHeight w:val="330"/>
        </w:trPr>
        <w:tc>
          <w:tcPr>
            <w:tcW w:w="2107" w:type="dxa"/>
            <w:shd w:val="clear" w:color="auto" w:fill="auto"/>
            <w:vAlign w:val="center"/>
            <w:hideMark/>
          </w:tcPr>
          <w:p w14:paraId="55D2543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01</w:t>
            </w:r>
          </w:p>
        </w:tc>
        <w:tc>
          <w:tcPr>
            <w:tcW w:w="2515" w:type="dxa"/>
            <w:vMerge w:val="restart"/>
            <w:shd w:val="clear" w:color="auto" w:fill="auto"/>
            <w:vAlign w:val="center"/>
            <w:hideMark/>
          </w:tcPr>
          <w:p w14:paraId="00F49E6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Site</w:t>
            </w:r>
          </w:p>
        </w:tc>
        <w:tc>
          <w:tcPr>
            <w:tcW w:w="3174" w:type="dxa"/>
            <w:shd w:val="clear" w:color="auto" w:fill="auto"/>
            <w:vAlign w:val="center"/>
            <w:hideMark/>
          </w:tcPr>
          <w:p w14:paraId="436E0E57"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Landscape</w:t>
            </w:r>
          </w:p>
        </w:tc>
        <w:tc>
          <w:tcPr>
            <w:tcW w:w="1560" w:type="dxa"/>
            <w:vAlign w:val="center"/>
          </w:tcPr>
          <w:p w14:paraId="70290488" w14:textId="77777777" w:rsidR="002D21F3" w:rsidRDefault="002D21F3" w:rsidP="009650E9">
            <w:pPr>
              <w:spacing w:after="0"/>
              <w:ind w:left="0"/>
              <w:jc w:val="center"/>
              <w:rPr>
                <w:b/>
                <w:bCs/>
                <w:color w:val="000000"/>
                <w:szCs w:val="18"/>
              </w:rPr>
            </w:pPr>
          </w:p>
        </w:tc>
      </w:tr>
      <w:tr w:rsidR="002D21F3" w:rsidRPr="00A33099" w14:paraId="51C43F7F" w14:textId="77777777" w:rsidTr="4AB8F1D5">
        <w:trPr>
          <w:trHeight w:val="330"/>
        </w:trPr>
        <w:tc>
          <w:tcPr>
            <w:tcW w:w="2107" w:type="dxa"/>
            <w:shd w:val="clear" w:color="auto" w:fill="auto"/>
            <w:vAlign w:val="center"/>
            <w:hideMark/>
          </w:tcPr>
          <w:p w14:paraId="3EA4957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02</w:t>
            </w:r>
          </w:p>
        </w:tc>
        <w:tc>
          <w:tcPr>
            <w:tcW w:w="2515" w:type="dxa"/>
            <w:vMerge/>
            <w:vAlign w:val="center"/>
            <w:hideMark/>
          </w:tcPr>
          <w:p w14:paraId="4B07B20E"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1468E2B"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Infrastructure</w:t>
            </w:r>
          </w:p>
        </w:tc>
        <w:tc>
          <w:tcPr>
            <w:tcW w:w="1560" w:type="dxa"/>
            <w:vAlign w:val="center"/>
          </w:tcPr>
          <w:p w14:paraId="0AC8BB40" w14:textId="77777777" w:rsidR="002D21F3" w:rsidRDefault="002D21F3" w:rsidP="009650E9">
            <w:pPr>
              <w:spacing w:after="0"/>
              <w:ind w:left="0"/>
              <w:jc w:val="center"/>
              <w:rPr>
                <w:b/>
                <w:bCs/>
                <w:color w:val="000000"/>
                <w:szCs w:val="18"/>
              </w:rPr>
            </w:pPr>
          </w:p>
        </w:tc>
      </w:tr>
      <w:tr w:rsidR="002D21F3" w:rsidRPr="00A33099" w14:paraId="7F3C3D04" w14:textId="77777777" w:rsidTr="4AB8F1D5">
        <w:trPr>
          <w:trHeight w:val="330"/>
        </w:trPr>
        <w:tc>
          <w:tcPr>
            <w:tcW w:w="2107" w:type="dxa"/>
            <w:shd w:val="clear" w:color="auto" w:fill="auto"/>
            <w:vAlign w:val="center"/>
            <w:hideMark/>
          </w:tcPr>
          <w:p w14:paraId="70C4C7C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03</w:t>
            </w:r>
          </w:p>
        </w:tc>
        <w:tc>
          <w:tcPr>
            <w:tcW w:w="2515" w:type="dxa"/>
            <w:vMerge/>
            <w:vAlign w:val="center"/>
            <w:hideMark/>
          </w:tcPr>
          <w:p w14:paraId="483147AE"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597BA26"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Island Wide broad Walk</w:t>
            </w:r>
          </w:p>
        </w:tc>
        <w:tc>
          <w:tcPr>
            <w:tcW w:w="1560" w:type="dxa"/>
            <w:vAlign w:val="center"/>
          </w:tcPr>
          <w:p w14:paraId="48CD18C6" w14:textId="77777777" w:rsidR="002D21F3" w:rsidRDefault="002D21F3" w:rsidP="009650E9">
            <w:pPr>
              <w:spacing w:after="0"/>
              <w:ind w:left="0"/>
              <w:jc w:val="center"/>
              <w:rPr>
                <w:b/>
                <w:bCs/>
                <w:color w:val="000000"/>
                <w:szCs w:val="18"/>
              </w:rPr>
            </w:pPr>
          </w:p>
        </w:tc>
      </w:tr>
      <w:tr w:rsidR="002D21F3" w:rsidRPr="00A33099" w14:paraId="12653352" w14:textId="77777777" w:rsidTr="4AB8F1D5">
        <w:trPr>
          <w:trHeight w:val="330"/>
        </w:trPr>
        <w:tc>
          <w:tcPr>
            <w:tcW w:w="2107" w:type="dxa"/>
            <w:shd w:val="clear" w:color="auto" w:fill="auto"/>
            <w:vAlign w:val="center"/>
            <w:hideMark/>
          </w:tcPr>
          <w:p w14:paraId="44FDC18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04</w:t>
            </w:r>
          </w:p>
        </w:tc>
        <w:tc>
          <w:tcPr>
            <w:tcW w:w="2515" w:type="dxa"/>
            <w:vMerge/>
            <w:vAlign w:val="center"/>
            <w:hideMark/>
          </w:tcPr>
          <w:p w14:paraId="55F65AA4"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700366B"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E3495D8" w14:textId="77777777" w:rsidR="002D21F3" w:rsidRDefault="002D21F3" w:rsidP="009650E9">
            <w:pPr>
              <w:spacing w:after="0"/>
              <w:ind w:left="0"/>
              <w:jc w:val="center"/>
              <w:rPr>
                <w:color w:val="000000"/>
                <w:szCs w:val="18"/>
              </w:rPr>
            </w:pPr>
          </w:p>
        </w:tc>
      </w:tr>
      <w:tr w:rsidR="002D21F3" w:rsidRPr="00A33099" w14:paraId="32F12594" w14:textId="77777777" w:rsidTr="4AB8F1D5">
        <w:trPr>
          <w:trHeight w:val="330"/>
        </w:trPr>
        <w:tc>
          <w:tcPr>
            <w:tcW w:w="2107" w:type="dxa"/>
            <w:shd w:val="clear" w:color="auto" w:fill="auto"/>
            <w:vAlign w:val="center"/>
            <w:hideMark/>
          </w:tcPr>
          <w:p w14:paraId="4F6E9EF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05</w:t>
            </w:r>
          </w:p>
        </w:tc>
        <w:tc>
          <w:tcPr>
            <w:tcW w:w="2515" w:type="dxa"/>
            <w:vMerge/>
            <w:vAlign w:val="center"/>
            <w:hideMark/>
          </w:tcPr>
          <w:p w14:paraId="61D44855"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7E7DB58"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4D6791E" w14:textId="77777777" w:rsidR="002D21F3" w:rsidRDefault="002D21F3" w:rsidP="009650E9">
            <w:pPr>
              <w:spacing w:after="0"/>
              <w:ind w:left="0"/>
              <w:jc w:val="center"/>
              <w:rPr>
                <w:color w:val="000000"/>
                <w:szCs w:val="18"/>
              </w:rPr>
            </w:pPr>
          </w:p>
        </w:tc>
      </w:tr>
      <w:tr w:rsidR="002D21F3" w:rsidRPr="00A33099" w14:paraId="7931A31F" w14:textId="77777777" w:rsidTr="4AB8F1D5">
        <w:trPr>
          <w:trHeight w:val="330"/>
        </w:trPr>
        <w:tc>
          <w:tcPr>
            <w:tcW w:w="2107" w:type="dxa"/>
            <w:shd w:val="clear" w:color="auto" w:fill="auto"/>
            <w:vAlign w:val="center"/>
            <w:hideMark/>
          </w:tcPr>
          <w:p w14:paraId="683B62A6"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06</w:t>
            </w:r>
          </w:p>
        </w:tc>
        <w:tc>
          <w:tcPr>
            <w:tcW w:w="2515" w:type="dxa"/>
            <w:vMerge/>
            <w:vAlign w:val="center"/>
            <w:hideMark/>
          </w:tcPr>
          <w:p w14:paraId="494469DF"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09E7B9B"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AF8E338" w14:textId="77777777" w:rsidR="002D21F3" w:rsidRDefault="002D21F3" w:rsidP="009650E9">
            <w:pPr>
              <w:spacing w:after="0"/>
              <w:ind w:left="0"/>
              <w:jc w:val="center"/>
              <w:rPr>
                <w:color w:val="000000"/>
                <w:szCs w:val="18"/>
              </w:rPr>
            </w:pPr>
          </w:p>
        </w:tc>
      </w:tr>
      <w:tr w:rsidR="002D21F3" w:rsidRPr="00A33099" w14:paraId="03907084" w14:textId="77777777" w:rsidTr="4AB8F1D5">
        <w:trPr>
          <w:trHeight w:val="330"/>
        </w:trPr>
        <w:tc>
          <w:tcPr>
            <w:tcW w:w="2107" w:type="dxa"/>
            <w:shd w:val="clear" w:color="auto" w:fill="auto"/>
            <w:vAlign w:val="center"/>
            <w:hideMark/>
          </w:tcPr>
          <w:p w14:paraId="004BDCE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07</w:t>
            </w:r>
          </w:p>
        </w:tc>
        <w:tc>
          <w:tcPr>
            <w:tcW w:w="2515" w:type="dxa"/>
            <w:vMerge/>
            <w:vAlign w:val="center"/>
            <w:hideMark/>
          </w:tcPr>
          <w:p w14:paraId="7966D233"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89ADC85"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680ADB6A" w14:textId="77777777" w:rsidR="002D21F3" w:rsidRDefault="002D21F3" w:rsidP="009650E9">
            <w:pPr>
              <w:spacing w:after="0"/>
              <w:ind w:left="0"/>
              <w:jc w:val="center"/>
              <w:rPr>
                <w:color w:val="000000"/>
                <w:szCs w:val="18"/>
              </w:rPr>
            </w:pPr>
          </w:p>
        </w:tc>
      </w:tr>
      <w:tr w:rsidR="002D21F3" w:rsidRPr="00A33099" w14:paraId="36E6B3FF" w14:textId="77777777" w:rsidTr="4AB8F1D5">
        <w:trPr>
          <w:trHeight w:val="330"/>
        </w:trPr>
        <w:tc>
          <w:tcPr>
            <w:tcW w:w="2107" w:type="dxa"/>
            <w:shd w:val="clear" w:color="auto" w:fill="auto"/>
            <w:vAlign w:val="center"/>
            <w:hideMark/>
          </w:tcPr>
          <w:p w14:paraId="573926D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08</w:t>
            </w:r>
          </w:p>
        </w:tc>
        <w:tc>
          <w:tcPr>
            <w:tcW w:w="2515" w:type="dxa"/>
            <w:vMerge/>
            <w:vAlign w:val="center"/>
            <w:hideMark/>
          </w:tcPr>
          <w:p w14:paraId="46949486"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D12A0E9"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5EB3E861" w14:textId="77777777" w:rsidR="002D21F3" w:rsidRDefault="002D21F3" w:rsidP="009650E9">
            <w:pPr>
              <w:spacing w:after="0"/>
              <w:ind w:left="0"/>
              <w:jc w:val="center"/>
              <w:rPr>
                <w:color w:val="000000"/>
                <w:szCs w:val="18"/>
              </w:rPr>
            </w:pPr>
          </w:p>
        </w:tc>
      </w:tr>
      <w:tr w:rsidR="002D21F3" w:rsidRPr="00A33099" w14:paraId="19AC2064" w14:textId="77777777" w:rsidTr="4AB8F1D5">
        <w:trPr>
          <w:trHeight w:val="330"/>
        </w:trPr>
        <w:tc>
          <w:tcPr>
            <w:tcW w:w="2107" w:type="dxa"/>
            <w:shd w:val="clear" w:color="auto" w:fill="auto"/>
            <w:vAlign w:val="center"/>
            <w:hideMark/>
          </w:tcPr>
          <w:p w14:paraId="4B94008C"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09</w:t>
            </w:r>
          </w:p>
        </w:tc>
        <w:tc>
          <w:tcPr>
            <w:tcW w:w="2515" w:type="dxa"/>
            <w:vMerge/>
            <w:vAlign w:val="center"/>
            <w:hideMark/>
          </w:tcPr>
          <w:p w14:paraId="07E5DC92"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84B7B1F"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22BF22F0" w14:textId="77777777" w:rsidR="002D21F3" w:rsidRDefault="002D21F3" w:rsidP="009650E9">
            <w:pPr>
              <w:spacing w:after="0"/>
              <w:ind w:left="0"/>
              <w:jc w:val="center"/>
              <w:rPr>
                <w:color w:val="000000"/>
                <w:szCs w:val="18"/>
              </w:rPr>
            </w:pPr>
          </w:p>
        </w:tc>
      </w:tr>
      <w:tr w:rsidR="002D21F3" w:rsidRPr="00A33099" w14:paraId="5CA83BA9" w14:textId="77777777" w:rsidTr="4AB8F1D5">
        <w:trPr>
          <w:trHeight w:val="330"/>
        </w:trPr>
        <w:tc>
          <w:tcPr>
            <w:tcW w:w="2107" w:type="dxa"/>
            <w:shd w:val="clear" w:color="auto" w:fill="auto"/>
            <w:vAlign w:val="center"/>
            <w:hideMark/>
          </w:tcPr>
          <w:p w14:paraId="7B634F93"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10</w:t>
            </w:r>
          </w:p>
        </w:tc>
        <w:tc>
          <w:tcPr>
            <w:tcW w:w="2515" w:type="dxa"/>
            <w:vMerge w:val="restart"/>
            <w:shd w:val="clear" w:color="auto" w:fill="auto"/>
            <w:vAlign w:val="center"/>
            <w:hideMark/>
          </w:tcPr>
          <w:p w14:paraId="2BF0C3E6"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FOH</w:t>
            </w:r>
          </w:p>
        </w:tc>
        <w:tc>
          <w:tcPr>
            <w:tcW w:w="3174" w:type="dxa"/>
            <w:shd w:val="clear" w:color="auto" w:fill="auto"/>
            <w:vAlign w:val="center"/>
            <w:hideMark/>
          </w:tcPr>
          <w:p w14:paraId="4E980E05"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Arrival Hubs</w:t>
            </w:r>
          </w:p>
        </w:tc>
        <w:tc>
          <w:tcPr>
            <w:tcW w:w="1560" w:type="dxa"/>
            <w:vAlign w:val="center"/>
          </w:tcPr>
          <w:p w14:paraId="3A5EA9E3" w14:textId="7632013D"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6AD4E3D5" w14:textId="77777777" w:rsidTr="4AB8F1D5">
        <w:trPr>
          <w:trHeight w:val="330"/>
        </w:trPr>
        <w:tc>
          <w:tcPr>
            <w:tcW w:w="2107" w:type="dxa"/>
            <w:shd w:val="clear" w:color="auto" w:fill="auto"/>
            <w:vAlign w:val="center"/>
            <w:hideMark/>
          </w:tcPr>
          <w:p w14:paraId="3D05A633"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11</w:t>
            </w:r>
          </w:p>
        </w:tc>
        <w:tc>
          <w:tcPr>
            <w:tcW w:w="2515" w:type="dxa"/>
            <w:vMerge/>
            <w:vAlign w:val="center"/>
            <w:hideMark/>
          </w:tcPr>
          <w:p w14:paraId="1CC5CA45"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AED8770"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Reception Buildings</w:t>
            </w:r>
          </w:p>
        </w:tc>
        <w:tc>
          <w:tcPr>
            <w:tcW w:w="1560" w:type="dxa"/>
            <w:vAlign w:val="center"/>
          </w:tcPr>
          <w:p w14:paraId="3571D3BE" w14:textId="77777777" w:rsidR="002D21F3" w:rsidRDefault="002D21F3" w:rsidP="009650E9">
            <w:pPr>
              <w:spacing w:after="0"/>
              <w:ind w:left="0"/>
              <w:jc w:val="center"/>
              <w:rPr>
                <w:b/>
                <w:bCs/>
                <w:color w:val="000000"/>
                <w:szCs w:val="18"/>
              </w:rPr>
            </w:pPr>
          </w:p>
        </w:tc>
      </w:tr>
      <w:tr w:rsidR="002D21F3" w:rsidRPr="00A33099" w14:paraId="77CABC1B" w14:textId="77777777" w:rsidTr="4AB8F1D5">
        <w:trPr>
          <w:trHeight w:val="330"/>
        </w:trPr>
        <w:tc>
          <w:tcPr>
            <w:tcW w:w="2107" w:type="dxa"/>
            <w:shd w:val="clear" w:color="auto" w:fill="auto"/>
            <w:vAlign w:val="center"/>
            <w:hideMark/>
          </w:tcPr>
          <w:p w14:paraId="04354AFC"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12</w:t>
            </w:r>
          </w:p>
        </w:tc>
        <w:tc>
          <w:tcPr>
            <w:tcW w:w="2515" w:type="dxa"/>
            <w:vMerge/>
            <w:vAlign w:val="center"/>
            <w:hideMark/>
          </w:tcPr>
          <w:p w14:paraId="0B8A488B"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30DA94D"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Clubhouse</w:t>
            </w:r>
          </w:p>
        </w:tc>
        <w:tc>
          <w:tcPr>
            <w:tcW w:w="1560" w:type="dxa"/>
            <w:vAlign w:val="center"/>
          </w:tcPr>
          <w:p w14:paraId="4E24E0A3" w14:textId="77777777" w:rsidR="002D21F3" w:rsidRDefault="002D21F3" w:rsidP="009650E9">
            <w:pPr>
              <w:spacing w:after="0"/>
              <w:ind w:left="0"/>
              <w:jc w:val="center"/>
              <w:rPr>
                <w:b/>
                <w:bCs/>
                <w:color w:val="000000"/>
                <w:szCs w:val="18"/>
              </w:rPr>
            </w:pPr>
          </w:p>
        </w:tc>
      </w:tr>
      <w:tr w:rsidR="002D21F3" w:rsidRPr="00A33099" w14:paraId="2BBC65B2" w14:textId="77777777" w:rsidTr="4AB8F1D5">
        <w:trPr>
          <w:trHeight w:val="330"/>
        </w:trPr>
        <w:tc>
          <w:tcPr>
            <w:tcW w:w="2107" w:type="dxa"/>
            <w:shd w:val="clear" w:color="auto" w:fill="auto"/>
            <w:vAlign w:val="center"/>
            <w:hideMark/>
          </w:tcPr>
          <w:p w14:paraId="379F516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13</w:t>
            </w:r>
          </w:p>
        </w:tc>
        <w:tc>
          <w:tcPr>
            <w:tcW w:w="2515" w:type="dxa"/>
            <w:vMerge/>
            <w:vAlign w:val="center"/>
            <w:hideMark/>
          </w:tcPr>
          <w:p w14:paraId="7603483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6F657B8"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Meeting, Boardroom and Banquet</w:t>
            </w:r>
          </w:p>
        </w:tc>
        <w:tc>
          <w:tcPr>
            <w:tcW w:w="1560" w:type="dxa"/>
            <w:vAlign w:val="center"/>
          </w:tcPr>
          <w:p w14:paraId="639023DB" w14:textId="77777777" w:rsidR="002D21F3" w:rsidRDefault="002D21F3" w:rsidP="009650E9">
            <w:pPr>
              <w:spacing w:after="0"/>
              <w:ind w:left="0"/>
              <w:jc w:val="center"/>
              <w:rPr>
                <w:b/>
                <w:bCs/>
                <w:color w:val="000000"/>
                <w:szCs w:val="18"/>
              </w:rPr>
            </w:pPr>
          </w:p>
        </w:tc>
      </w:tr>
      <w:tr w:rsidR="002D21F3" w:rsidRPr="00A33099" w14:paraId="5A33DF35" w14:textId="77777777" w:rsidTr="4AB8F1D5">
        <w:trPr>
          <w:trHeight w:val="330"/>
        </w:trPr>
        <w:tc>
          <w:tcPr>
            <w:tcW w:w="2107" w:type="dxa"/>
            <w:shd w:val="clear" w:color="auto" w:fill="auto"/>
            <w:vAlign w:val="center"/>
            <w:hideMark/>
          </w:tcPr>
          <w:p w14:paraId="75962F09"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14</w:t>
            </w:r>
          </w:p>
        </w:tc>
        <w:tc>
          <w:tcPr>
            <w:tcW w:w="2515" w:type="dxa"/>
            <w:vMerge/>
            <w:vAlign w:val="center"/>
            <w:hideMark/>
          </w:tcPr>
          <w:p w14:paraId="1D97502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0EAA097"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Children Area</w:t>
            </w:r>
          </w:p>
        </w:tc>
        <w:tc>
          <w:tcPr>
            <w:tcW w:w="1560" w:type="dxa"/>
            <w:vAlign w:val="center"/>
          </w:tcPr>
          <w:p w14:paraId="541F9214" w14:textId="7F4973FD"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7CC171DD" w14:textId="77777777" w:rsidTr="4AB8F1D5">
        <w:trPr>
          <w:trHeight w:val="330"/>
        </w:trPr>
        <w:tc>
          <w:tcPr>
            <w:tcW w:w="2107" w:type="dxa"/>
            <w:shd w:val="clear" w:color="auto" w:fill="auto"/>
            <w:vAlign w:val="center"/>
            <w:hideMark/>
          </w:tcPr>
          <w:p w14:paraId="1306DB3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15</w:t>
            </w:r>
          </w:p>
        </w:tc>
        <w:tc>
          <w:tcPr>
            <w:tcW w:w="2515" w:type="dxa"/>
            <w:vMerge/>
            <w:vAlign w:val="center"/>
            <w:hideMark/>
          </w:tcPr>
          <w:p w14:paraId="091449C3"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A5E7895"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Spa</w:t>
            </w:r>
          </w:p>
        </w:tc>
        <w:tc>
          <w:tcPr>
            <w:tcW w:w="1560" w:type="dxa"/>
            <w:vAlign w:val="center"/>
          </w:tcPr>
          <w:p w14:paraId="4544D58E" w14:textId="0FCE5EDD"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4E644DCB" w14:textId="77777777" w:rsidTr="4AB8F1D5">
        <w:trPr>
          <w:trHeight w:val="330"/>
        </w:trPr>
        <w:tc>
          <w:tcPr>
            <w:tcW w:w="2107" w:type="dxa"/>
            <w:shd w:val="clear" w:color="auto" w:fill="auto"/>
            <w:vAlign w:val="center"/>
            <w:hideMark/>
          </w:tcPr>
          <w:p w14:paraId="243A1DD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16</w:t>
            </w:r>
          </w:p>
        </w:tc>
        <w:tc>
          <w:tcPr>
            <w:tcW w:w="2515" w:type="dxa"/>
            <w:vMerge/>
            <w:vAlign w:val="center"/>
            <w:hideMark/>
          </w:tcPr>
          <w:p w14:paraId="649803B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6D292CA"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Pool Bar &amp; Grill</w:t>
            </w:r>
          </w:p>
        </w:tc>
        <w:tc>
          <w:tcPr>
            <w:tcW w:w="1560" w:type="dxa"/>
            <w:vAlign w:val="center"/>
          </w:tcPr>
          <w:p w14:paraId="47562207" w14:textId="135FB2BE"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53932FDB" w14:textId="77777777" w:rsidTr="4AB8F1D5">
        <w:trPr>
          <w:trHeight w:val="330"/>
        </w:trPr>
        <w:tc>
          <w:tcPr>
            <w:tcW w:w="2107" w:type="dxa"/>
            <w:shd w:val="clear" w:color="auto" w:fill="auto"/>
            <w:vAlign w:val="center"/>
            <w:hideMark/>
          </w:tcPr>
          <w:p w14:paraId="79094A1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17</w:t>
            </w:r>
          </w:p>
        </w:tc>
        <w:tc>
          <w:tcPr>
            <w:tcW w:w="2515" w:type="dxa"/>
            <w:vMerge/>
            <w:vAlign w:val="center"/>
            <w:hideMark/>
          </w:tcPr>
          <w:p w14:paraId="746D7E3F"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79121D0"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Gym</w:t>
            </w:r>
          </w:p>
        </w:tc>
        <w:tc>
          <w:tcPr>
            <w:tcW w:w="1560" w:type="dxa"/>
            <w:vAlign w:val="center"/>
          </w:tcPr>
          <w:p w14:paraId="05CAE3D6" w14:textId="77777777" w:rsidR="002D21F3" w:rsidRDefault="002D21F3" w:rsidP="009650E9">
            <w:pPr>
              <w:spacing w:after="0"/>
              <w:ind w:left="0"/>
              <w:jc w:val="center"/>
              <w:rPr>
                <w:b/>
                <w:bCs/>
                <w:color w:val="000000"/>
                <w:szCs w:val="18"/>
              </w:rPr>
            </w:pPr>
          </w:p>
        </w:tc>
      </w:tr>
      <w:tr w:rsidR="002D21F3" w:rsidRPr="00A33099" w14:paraId="590AB549" w14:textId="77777777" w:rsidTr="4AB8F1D5">
        <w:trPr>
          <w:trHeight w:val="330"/>
        </w:trPr>
        <w:tc>
          <w:tcPr>
            <w:tcW w:w="2107" w:type="dxa"/>
            <w:shd w:val="clear" w:color="auto" w:fill="auto"/>
            <w:vAlign w:val="center"/>
            <w:hideMark/>
          </w:tcPr>
          <w:p w14:paraId="509FB75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18</w:t>
            </w:r>
          </w:p>
        </w:tc>
        <w:tc>
          <w:tcPr>
            <w:tcW w:w="2515" w:type="dxa"/>
            <w:vMerge/>
            <w:vAlign w:val="center"/>
            <w:hideMark/>
          </w:tcPr>
          <w:p w14:paraId="1A49ECE3"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111773D" w14:textId="75F1C2E7" w:rsidR="002D21F3" w:rsidRPr="00A33099" w:rsidRDefault="4AB8F1D5" w:rsidP="4AB8F1D5">
            <w:pPr>
              <w:spacing w:after="0"/>
              <w:ind w:left="0"/>
              <w:jc w:val="left"/>
              <w:rPr>
                <w:rFonts w:eastAsia="Times New Roman" w:cs="Times New Roman"/>
                <w:b/>
                <w:bCs/>
                <w:color w:val="000000"/>
                <w:lang w:val="en-GB" w:eastAsia="en-GB"/>
              </w:rPr>
            </w:pPr>
            <w:r w:rsidRPr="4AB8F1D5">
              <w:rPr>
                <w:b/>
                <w:bCs/>
                <w:color w:val="000000"/>
              </w:rPr>
              <w:t>Educational</w:t>
            </w:r>
          </w:p>
        </w:tc>
        <w:tc>
          <w:tcPr>
            <w:tcW w:w="1560" w:type="dxa"/>
            <w:vAlign w:val="center"/>
          </w:tcPr>
          <w:p w14:paraId="36183089" w14:textId="17DBE2BB" w:rsidR="002D21F3" w:rsidRDefault="08405950" w:rsidP="009650E9">
            <w:pPr>
              <w:spacing w:after="0"/>
              <w:ind w:left="0"/>
              <w:jc w:val="center"/>
            </w:pPr>
            <w:r w:rsidRPr="08405950">
              <w:rPr>
                <w:rFonts w:ascii="AkzidenzGroteskStd-Light" w:eastAsia="Times New Roman" w:hAnsi="AkzidenzGroteskStd-Light" w:cs="Times New Roman"/>
                <w:color w:val="000000"/>
                <w:lang w:val="en-GB" w:eastAsia="en-GB"/>
              </w:rPr>
              <w:t>√</w:t>
            </w:r>
          </w:p>
        </w:tc>
      </w:tr>
      <w:tr w:rsidR="002D21F3" w:rsidRPr="00A33099" w14:paraId="6B57C7CA" w14:textId="77777777" w:rsidTr="4AB8F1D5">
        <w:trPr>
          <w:trHeight w:val="330"/>
        </w:trPr>
        <w:tc>
          <w:tcPr>
            <w:tcW w:w="2107" w:type="dxa"/>
            <w:shd w:val="clear" w:color="auto" w:fill="auto"/>
            <w:vAlign w:val="center"/>
            <w:hideMark/>
          </w:tcPr>
          <w:p w14:paraId="0AD9903C"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19</w:t>
            </w:r>
          </w:p>
        </w:tc>
        <w:tc>
          <w:tcPr>
            <w:tcW w:w="2515" w:type="dxa"/>
            <w:vMerge/>
            <w:vAlign w:val="center"/>
            <w:hideMark/>
          </w:tcPr>
          <w:p w14:paraId="577EF1B0"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C0AC700"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 xml:space="preserve">Prayer Rooms </w:t>
            </w:r>
          </w:p>
        </w:tc>
        <w:tc>
          <w:tcPr>
            <w:tcW w:w="1560" w:type="dxa"/>
            <w:vAlign w:val="center"/>
          </w:tcPr>
          <w:p w14:paraId="04813195" w14:textId="77777777" w:rsidR="002D21F3" w:rsidRDefault="002D21F3" w:rsidP="009650E9">
            <w:pPr>
              <w:spacing w:after="0"/>
              <w:ind w:left="0"/>
              <w:jc w:val="center"/>
              <w:rPr>
                <w:b/>
                <w:bCs/>
                <w:color w:val="000000"/>
                <w:szCs w:val="18"/>
              </w:rPr>
            </w:pPr>
          </w:p>
        </w:tc>
      </w:tr>
      <w:tr w:rsidR="002D21F3" w:rsidRPr="00A33099" w14:paraId="412AFB72" w14:textId="77777777" w:rsidTr="4AB8F1D5">
        <w:trPr>
          <w:trHeight w:val="330"/>
        </w:trPr>
        <w:tc>
          <w:tcPr>
            <w:tcW w:w="2107" w:type="dxa"/>
            <w:shd w:val="clear" w:color="auto" w:fill="auto"/>
            <w:vAlign w:val="center"/>
            <w:hideMark/>
          </w:tcPr>
          <w:p w14:paraId="21988619"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20</w:t>
            </w:r>
          </w:p>
        </w:tc>
        <w:tc>
          <w:tcPr>
            <w:tcW w:w="2515" w:type="dxa"/>
            <w:vMerge/>
            <w:vAlign w:val="center"/>
            <w:hideMark/>
          </w:tcPr>
          <w:p w14:paraId="735D2E5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8C7C7D3"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 xml:space="preserve">Recreation </w:t>
            </w:r>
          </w:p>
        </w:tc>
        <w:tc>
          <w:tcPr>
            <w:tcW w:w="1560" w:type="dxa"/>
            <w:vAlign w:val="center"/>
          </w:tcPr>
          <w:p w14:paraId="0349CC30" w14:textId="623836A6"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1F3EBFB8" w14:textId="77777777" w:rsidTr="4AB8F1D5">
        <w:trPr>
          <w:trHeight w:val="330"/>
        </w:trPr>
        <w:tc>
          <w:tcPr>
            <w:tcW w:w="2107" w:type="dxa"/>
            <w:shd w:val="clear" w:color="auto" w:fill="auto"/>
            <w:vAlign w:val="center"/>
            <w:hideMark/>
          </w:tcPr>
          <w:p w14:paraId="28FD0C2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21</w:t>
            </w:r>
          </w:p>
        </w:tc>
        <w:tc>
          <w:tcPr>
            <w:tcW w:w="2515" w:type="dxa"/>
            <w:vMerge/>
            <w:vAlign w:val="center"/>
            <w:hideMark/>
          </w:tcPr>
          <w:p w14:paraId="0EC6EB9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048A9AB"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Beach Bar</w:t>
            </w:r>
          </w:p>
        </w:tc>
        <w:tc>
          <w:tcPr>
            <w:tcW w:w="1560" w:type="dxa"/>
            <w:vAlign w:val="center"/>
          </w:tcPr>
          <w:p w14:paraId="7EA1C63B" w14:textId="4EC7DA2F"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3C798225" w14:textId="77777777" w:rsidTr="4AB8F1D5">
        <w:trPr>
          <w:trHeight w:val="330"/>
        </w:trPr>
        <w:tc>
          <w:tcPr>
            <w:tcW w:w="2107" w:type="dxa"/>
            <w:shd w:val="clear" w:color="auto" w:fill="auto"/>
            <w:vAlign w:val="center"/>
            <w:hideMark/>
          </w:tcPr>
          <w:p w14:paraId="454DC87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22</w:t>
            </w:r>
          </w:p>
        </w:tc>
        <w:tc>
          <w:tcPr>
            <w:tcW w:w="2515" w:type="dxa"/>
            <w:vMerge/>
            <w:vAlign w:val="center"/>
            <w:hideMark/>
          </w:tcPr>
          <w:p w14:paraId="54114AA9"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66A1AC6"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 xml:space="preserve">Specialty Restaurant </w:t>
            </w:r>
          </w:p>
        </w:tc>
        <w:tc>
          <w:tcPr>
            <w:tcW w:w="1560" w:type="dxa"/>
            <w:vAlign w:val="center"/>
          </w:tcPr>
          <w:p w14:paraId="1F91EE8E" w14:textId="265849E7"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6CC4F77C" w14:textId="77777777" w:rsidTr="4AB8F1D5">
        <w:trPr>
          <w:trHeight w:val="330"/>
        </w:trPr>
        <w:tc>
          <w:tcPr>
            <w:tcW w:w="2107" w:type="dxa"/>
            <w:shd w:val="clear" w:color="auto" w:fill="auto"/>
            <w:vAlign w:val="center"/>
            <w:hideMark/>
          </w:tcPr>
          <w:p w14:paraId="1C82A70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23</w:t>
            </w:r>
          </w:p>
        </w:tc>
        <w:tc>
          <w:tcPr>
            <w:tcW w:w="2515" w:type="dxa"/>
            <w:vMerge/>
            <w:vAlign w:val="center"/>
            <w:hideMark/>
          </w:tcPr>
          <w:p w14:paraId="5B4D7182"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5085F25"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All Day Dinning</w:t>
            </w:r>
          </w:p>
        </w:tc>
        <w:tc>
          <w:tcPr>
            <w:tcW w:w="1560" w:type="dxa"/>
            <w:vAlign w:val="center"/>
          </w:tcPr>
          <w:p w14:paraId="6D36DCE4" w14:textId="77777777" w:rsidR="002D21F3" w:rsidRDefault="002D21F3" w:rsidP="009650E9">
            <w:pPr>
              <w:spacing w:after="0"/>
              <w:ind w:left="0"/>
              <w:jc w:val="center"/>
              <w:rPr>
                <w:b/>
                <w:bCs/>
                <w:color w:val="000000"/>
                <w:szCs w:val="18"/>
              </w:rPr>
            </w:pPr>
          </w:p>
        </w:tc>
      </w:tr>
      <w:tr w:rsidR="002D21F3" w:rsidRPr="00A33099" w14:paraId="7C8E1EBD" w14:textId="77777777" w:rsidTr="4AB8F1D5">
        <w:trPr>
          <w:trHeight w:val="330"/>
        </w:trPr>
        <w:tc>
          <w:tcPr>
            <w:tcW w:w="2107" w:type="dxa"/>
            <w:shd w:val="clear" w:color="auto" w:fill="auto"/>
            <w:vAlign w:val="center"/>
            <w:hideMark/>
          </w:tcPr>
          <w:p w14:paraId="5B57362C"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24</w:t>
            </w:r>
          </w:p>
        </w:tc>
        <w:tc>
          <w:tcPr>
            <w:tcW w:w="2515" w:type="dxa"/>
            <w:vMerge/>
            <w:vAlign w:val="center"/>
            <w:hideMark/>
          </w:tcPr>
          <w:p w14:paraId="3BC6260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BACBD0B"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Fitness</w:t>
            </w:r>
          </w:p>
        </w:tc>
        <w:tc>
          <w:tcPr>
            <w:tcW w:w="1560" w:type="dxa"/>
            <w:vAlign w:val="center"/>
          </w:tcPr>
          <w:p w14:paraId="6CDD302D" w14:textId="57675791"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4D4C2E60" w14:textId="77777777" w:rsidTr="4AB8F1D5">
        <w:trPr>
          <w:trHeight w:val="330"/>
        </w:trPr>
        <w:tc>
          <w:tcPr>
            <w:tcW w:w="2107" w:type="dxa"/>
            <w:shd w:val="clear" w:color="auto" w:fill="auto"/>
            <w:vAlign w:val="center"/>
            <w:hideMark/>
          </w:tcPr>
          <w:p w14:paraId="733E242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25</w:t>
            </w:r>
          </w:p>
        </w:tc>
        <w:tc>
          <w:tcPr>
            <w:tcW w:w="2515" w:type="dxa"/>
            <w:vMerge/>
            <w:vAlign w:val="center"/>
            <w:hideMark/>
          </w:tcPr>
          <w:p w14:paraId="31FEEBBA"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BA61185" w14:textId="77777777" w:rsidR="002D21F3" w:rsidRPr="00D43C35" w:rsidRDefault="002D21F3" w:rsidP="009650E9">
            <w:pPr>
              <w:spacing w:after="0"/>
              <w:ind w:left="0"/>
              <w:jc w:val="left"/>
              <w:rPr>
                <w:rFonts w:eastAsia="Times New Roman" w:cs="Times New Roman"/>
                <w:b/>
                <w:bCs/>
                <w:color w:val="000000"/>
                <w:szCs w:val="18"/>
                <w:lang w:val="en-GB" w:eastAsia="en-GB"/>
              </w:rPr>
            </w:pPr>
            <w:r>
              <w:rPr>
                <w:b/>
                <w:bCs/>
                <w:color w:val="000000"/>
                <w:szCs w:val="18"/>
              </w:rPr>
              <w:t>Specialty Bar</w:t>
            </w:r>
          </w:p>
        </w:tc>
        <w:tc>
          <w:tcPr>
            <w:tcW w:w="1560" w:type="dxa"/>
            <w:vAlign w:val="center"/>
          </w:tcPr>
          <w:p w14:paraId="4CFAD1B7" w14:textId="77777777" w:rsidR="002D21F3" w:rsidRDefault="002D21F3" w:rsidP="009650E9">
            <w:pPr>
              <w:spacing w:after="0"/>
              <w:ind w:left="0"/>
              <w:jc w:val="center"/>
              <w:rPr>
                <w:b/>
                <w:bCs/>
                <w:color w:val="000000"/>
                <w:szCs w:val="18"/>
              </w:rPr>
            </w:pPr>
          </w:p>
        </w:tc>
      </w:tr>
      <w:tr w:rsidR="002D21F3" w:rsidRPr="00A33099" w14:paraId="5A3CD9FC" w14:textId="77777777" w:rsidTr="4AB8F1D5">
        <w:trPr>
          <w:trHeight w:val="330"/>
        </w:trPr>
        <w:tc>
          <w:tcPr>
            <w:tcW w:w="2107" w:type="dxa"/>
            <w:shd w:val="clear" w:color="auto" w:fill="auto"/>
            <w:vAlign w:val="center"/>
            <w:hideMark/>
          </w:tcPr>
          <w:p w14:paraId="7E9BEAF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26</w:t>
            </w:r>
          </w:p>
        </w:tc>
        <w:tc>
          <w:tcPr>
            <w:tcW w:w="2515" w:type="dxa"/>
            <w:vMerge/>
            <w:vAlign w:val="center"/>
            <w:hideMark/>
          </w:tcPr>
          <w:p w14:paraId="3E931579"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BAB9EE5" w14:textId="77777777" w:rsidR="002D21F3" w:rsidRPr="00D43C35" w:rsidRDefault="002D21F3" w:rsidP="009650E9">
            <w:pPr>
              <w:spacing w:after="0"/>
              <w:ind w:left="0"/>
              <w:jc w:val="left"/>
              <w:rPr>
                <w:rFonts w:eastAsia="Times New Roman" w:cs="Times New Roman"/>
                <w:b/>
                <w:bCs/>
                <w:color w:val="000000"/>
                <w:szCs w:val="18"/>
                <w:lang w:val="en-GB" w:eastAsia="en-GB"/>
              </w:rPr>
            </w:pPr>
            <w:r>
              <w:rPr>
                <w:b/>
                <w:bCs/>
                <w:color w:val="000000"/>
                <w:szCs w:val="18"/>
              </w:rPr>
              <w:t>Gourmet Bistro</w:t>
            </w:r>
          </w:p>
        </w:tc>
        <w:tc>
          <w:tcPr>
            <w:tcW w:w="1560" w:type="dxa"/>
            <w:vAlign w:val="center"/>
          </w:tcPr>
          <w:p w14:paraId="71FB8C28" w14:textId="77777777" w:rsidR="002D21F3" w:rsidRDefault="002D21F3" w:rsidP="009650E9">
            <w:pPr>
              <w:spacing w:after="0"/>
              <w:ind w:left="0"/>
              <w:jc w:val="center"/>
              <w:rPr>
                <w:b/>
                <w:bCs/>
                <w:color w:val="000000"/>
                <w:szCs w:val="18"/>
              </w:rPr>
            </w:pPr>
          </w:p>
        </w:tc>
      </w:tr>
      <w:tr w:rsidR="002D21F3" w:rsidRPr="00A33099" w14:paraId="32BEBF5B" w14:textId="77777777" w:rsidTr="4AB8F1D5">
        <w:trPr>
          <w:trHeight w:val="330"/>
        </w:trPr>
        <w:tc>
          <w:tcPr>
            <w:tcW w:w="2107" w:type="dxa"/>
            <w:shd w:val="clear" w:color="auto" w:fill="auto"/>
            <w:vAlign w:val="center"/>
            <w:hideMark/>
          </w:tcPr>
          <w:p w14:paraId="6B837156"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27</w:t>
            </w:r>
          </w:p>
        </w:tc>
        <w:tc>
          <w:tcPr>
            <w:tcW w:w="2515" w:type="dxa"/>
            <w:vMerge/>
            <w:vAlign w:val="center"/>
            <w:hideMark/>
          </w:tcPr>
          <w:p w14:paraId="2C9FD373"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A7FA923" w14:textId="77777777" w:rsidR="002D21F3" w:rsidRPr="002576DB" w:rsidRDefault="002D21F3" w:rsidP="009650E9">
            <w:pPr>
              <w:spacing w:after="0"/>
              <w:ind w:left="0"/>
              <w:jc w:val="left"/>
              <w:rPr>
                <w:b/>
                <w:bCs/>
                <w:color w:val="000000"/>
                <w:szCs w:val="18"/>
              </w:rPr>
            </w:pPr>
            <w:r w:rsidRPr="002576DB">
              <w:rPr>
                <w:b/>
                <w:bCs/>
                <w:color w:val="000000"/>
                <w:szCs w:val="18"/>
              </w:rPr>
              <w:t>Sport Area</w:t>
            </w:r>
          </w:p>
        </w:tc>
        <w:tc>
          <w:tcPr>
            <w:tcW w:w="1560" w:type="dxa"/>
            <w:vAlign w:val="center"/>
          </w:tcPr>
          <w:p w14:paraId="5E886CB2" w14:textId="59584D51" w:rsidR="002D21F3" w:rsidRDefault="00636D13" w:rsidP="009650E9">
            <w:pPr>
              <w:spacing w:after="0"/>
              <w:ind w:left="0"/>
              <w:jc w:val="center"/>
              <w:rPr>
                <w:color w:val="000000"/>
                <w:szCs w:val="18"/>
              </w:rPr>
            </w:pPr>
            <w:r w:rsidRPr="448CBC3E">
              <w:rPr>
                <w:rFonts w:ascii="AkzidenzGroteskStd-Light" w:eastAsia="Times New Roman" w:hAnsi="AkzidenzGroteskStd-Light" w:cs="Times New Roman"/>
                <w:color w:val="000000"/>
                <w:lang w:val="en-GB" w:eastAsia="en-GB"/>
              </w:rPr>
              <w:t>√</w:t>
            </w:r>
          </w:p>
        </w:tc>
      </w:tr>
      <w:tr w:rsidR="002D21F3" w:rsidRPr="00A33099" w14:paraId="02B3C85D" w14:textId="77777777" w:rsidTr="4AB8F1D5">
        <w:trPr>
          <w:trHeight w:val="330"/>
        </w:trPr>
        <w:tc>
          <w:tcPr>
            <w:tcW w:w="2107" w:type="dxa"/>
            <w:shd w:val="clear" w:color="auto" w:fill="auto"/>
            <w:vAlign w:val="center"/>
            <w:hideMark/>
          </w:tcPr>
          <w:p w14:paraId="5ABFE5F7"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28</w:t>
            </w:r>
          </w:p>
        </w:tc>
        <w:tc>
          <w:tcPr>
            <w:tcW w:w="2515" w:type="dxa"/>
            <w:vMerge/>
            <w:vAlign w:val="center"/>
            <w:hideMark/>
          </w:tcPr>
          <w:p w14:paraId="0EE621C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DA9A79B"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Amenities Restaurants &amp; Bars</w:t>
            </w:r>
          </w:p>
        </w:tc>
        <w:tc>
          <w:tcPr>
            <w:tcW w:w="1560" w:type="dxa"/>
            <w:vAlign w:val="center"/>
          </w:tcPr>
          <w:p w14:paraId="608FAB84" w14:textId="77777777" w:rsidR="002D21F3" w:rsidRDefault="002D21F3" w:rsidP="009650E9">
            <w:pPr>
              <w:spacing w:after="0"/>
              <w:ind w:left="0"/>
              <w:jc w:val="center"/>
              <w:rPr>
                <w:b/>
                <w:bCs/>
                <w:color w:val="000000"/>
                <w:szCs w:val="18"/>
              </w:rPr>
            </w:pPr>
          </w:p>
        </w:tc>
      </w:tr>
      <w:tr w:rsidR="002D21F3" w:rsidRPr="00A33099" w14:paraId="431DE6EC" w14:textId="77777777" w:rsidTr="4AB8F1D5">
        <w:trPr>
          <w:trHeight w:val="330"/>
        </w:trPr>
        <w:tc>
          <w:tcPr>
            <w:tcW w:w="2107" w:type="dxa"/>
            <w:shd w:val="clear" w:color="auto" w:fill="auto"/>
            <w:vAlign w:val="center"/>
            <w:hideMark/>
          </w:tcPr>
          <w:p w14:paraId="461A505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29</w:t>
            </w:r>
          </w:p>
        </w:tc>
        <w:tc>
          <w:tcPr>
            <w:tcW w:w="2515" w:type="dxa"/>
            <w:vMerge/>
            <w:vAlign w:val="center"/>
            <w:hideMark/>
          </w:tcPr>
          <w:p w14:paraId="7A89923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ABB530D"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Food &amp; Beverage</w:t>
            </w:r>
          </w:p>
        </w:tc>
        <w:tc>
          <w:tcPr>
            <w:tcW w:w="1560" w:type="dxa"/>
            <w:vAlign w:val="center"/>
          </w:tcPr>
          <w:p w14:paraId="4F6DD1FE" w14:textId="77777777" w:rsidR="002D21F3" w:rsidRDefault="002D21F3" w:rsidP="009650E9">
            <w:pPr>
              <w:spacing w:after="0"/>
              <w:ind w:left="0"/>
              <w:jc w:val="center"/>
              <w:rPr>
                <w:b/>
                <w:bCs/>
                <w:color w:val="000000"/>
                <w:szCs w:val="18"/>
              </w:rPr>
            </w:pPr>
          </w:p>
        </w:tc>
      </w:tr>
      <w:tr w:rsidR="002D21F3" w:rsidRPr="00A33099" w14:paraId="28F48C1D" w14:textId="77777777" w:rsidTr="4AB8F1D5">
        <w:trPr>
          <w:trHeight w:val="330"/>
        </w:trPr>
        <w:tc>
          <w:tcPr>
            <w:tcW w:w="2107" w:type="dxa"/>
            <w:shd w:val="clear" w:color="auto" w:fill="auto"/>
            <w:vAlign w:val="center"/>
            <w:hideMark/>
          </w:tcPr>
          <w:p w14:paraId="6D30C9E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30</w:t>
            </w:r>
          </w:p>
        </w:tc>
        <w:tc>
          <w:tcPr>
            <w:tcW w:w="2515" w:type="dxa"/>
            <w:vMerge w:val="restart"/>
            <w:shd w:val="clear" w:color="auto" w:fill="auto"/>
            <w:vAlign w:val="center"/>
            <w:hideMark/>
          </w:tcPr>
          <w:p w14:paraId="03BF229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Villas</w:t>
            </w:r>
          </w:p>
        </w:tc>
        <w:tc>
          <w:tcPr>
            <w:tcW w:w="3174" w:type="dxa"/>
            <w:shd w:val="clear" w:color="auto" w:fill="auto"/>
            <w:vAlign w:val="center"/>
            <w:hideMark/>
          </w:tcPr>
          <w:p w14:paraId="569E31F3"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(T1) - 1 bedroom</w:t>
            </w:r>
          </w:p>
        </w:tc>
        <w:tc>
          <w:tcPr>
            <w:tcW w:w="1560" w:type="dxa"/>
            <w:vAlign w:val="center"/>
          </w:tcPr>
          <w:p w14:paraId="0DEF1B3C" w14:textId="095E77A5"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7A9B6906" w14:textId="77777777" w:rsidTr="4AB8F1D5">
        <w:trPr>
          <w:trHeight w:val="330"/>
        </w:trPr>
        <w:tc>
          <w:tcPr>
            <w:tcW w:w="2107" w:type="dxa"/>
            <w:shd w:val="clear" w:color="auto" w:fill="auto"/>
            <w:vAlign w:val="center"/>
            <w:hideMark/>
          </w:tcPr>
          <w:p w14:paraId="48AFFAA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31</w:t>
            </w:r>
          </w:p>
        </w:tc>
        <w:tc>
          <w:tcPr>
            <w:tcW w:w="2515" w:type="dxa"/>
            <w:vMerge/>
            <w:vAlign w:val="center"/>
            <w:hideMark/>
          </w:tcPr>
          <w:p w14:paraId="22304C90"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1F5ED01"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(T1) - 2 bedroom</w:t>
            </w:r>
          </w:p>
        </w:tc>
        <w:tc>
          <w:tcPr>
            <w:tcW w:w="1560" w:type="dxa"/>
            <w:vAlign w:val="center"/>
          </w:tcPr>
          <w:p w14:paraId="42921E26" w14:textId="6361BCE6"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273B98B9" w14:textId="77777777" w:rsidTr="4AB8F1D5">
        <w:trPr>
          <w:trHeight w:val="330"/>
        </w:trPr>
        <w:tc>
          <w:tcPr>
            <w:tcW w:w="2107" w:type="dxa"/>
            <w:shd w:val="clear" w:color="auto" w:fill="auto"/>
            <w:vAlign w:val="center"/>
            <w:hideMark/>
          </w:tcPr>
          <w:p w14:paraId="3719077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32</w:t>
            </w:r>
          </w:p>
        </w:tc>
        <w:tc>
          <w:tcPr>
            <w:tcW w:w="2515" w:type="dxa"/>
            <w:vMerge/>
            <w:vAlign w:val="center"/>
            <w:hideMark/>
          </w:tcPr>
          <w:p w14:paraId="56410712"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7B93461"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(T1) - 3 bedroom</w:t>
            </w:r>
          </w:p>
        </w:tc>
        <w:tc>
          <w:tcPr>
            <w:tcW w:w="1560" w:type="dxa"/>
            <w:vAlign w:val="center"/>
          </w:tcPr>
          <w:p w14:paraId="371B23DD" w14:textId="29A887D9"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1C88709B" w14:textId="77777777" w:rsidTr="4AB8F1D5">
        <w:trPr>
          <w:trHeight w:val="345"/>
        </w:trPr>
        <w:tc>
          <w:tcPr>
            <w:tcW w:w="2107" w:type="dxa"/>
            <w:shd w:val="clear" w:color="auto" w:fill="auto"/>
            <w:vAlign w:val="center"/>
            <w:hideMark/>
          </w:tcPr>
          <w:p w14:paraId="345EB6F7"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33</w:t>
            </w:r>
          </w:p>
        </w:tc>
        <w:tc>
          <w:tcPr>
            <w:tcW w:w="2515" w:type="dxa"/>
            <w:vMerge/>
            <w:vAlign w:val="center"/>
            <w:hideMark/>
          </w:tcPr>
          <w:p w14:paraId="309DFFB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866FA99"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(T1) - 4 bedroom</w:t>
            </w:r>
          </w:p>
        </w:tc>
        <w:tc>
          <w:tcPr>
            <w:tcW w:w="1560" w:type="dxa"/>
            <w:vAlign w:val="center"/>
          </w:tcPr>
          <w:p w14:paraId="61A89C7E" w14:textId="2A5572EF"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2D609597" w14:textId="77777777" w:rsidTr="4AB8F1D5">
        <w:trPr>
          <w:trHeight w:val="300"/>
        </w:trPr>
        <w:tc>
          <w:tcPr>
            <w:tcW w:w="2107" w:type="dxa"/>
            <w:shd w:val="clear" w:color="auto" w:fill="auto"/>
            <w:vAlign w:val="center"/>
            <w:hideMark/>
          </w:tcPr>
          <w:p w14:paraId="3954B43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34</w:t>
            </w:r>
          </w:p>
        </w:tc>
        <w:tc>
          <w:tcPr>
            <w:tcW w:w="2515" w:type="dxa"/>
            <w:vMerge/>
            <w:vAlign w:val="center"/>
            <w:hideMark/>
          </w:tcPr>
          <w:p w14:paraId="0191730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3F68200"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(T1) - 5 bedroom</w:t>
            </w:r>
          </w:p>
        </w:tc>
        <w:tc>
          <w:tcPr>
            <w:tcW w:w="1560" w:type="dxa"/>
            <w:vAlign w:val="center"/>
          </w:tcPr>
          <w:p w14:paraId="62E60527" w14:textId="77777777" w:rsidR="002D21F3" w:rsidRDefault="002D21F3" w:rsidP="009650E9">
            <w:pPr>
              <w:spacing w:after="0"/>
              <w:ind w:left="0"/>
              <w:jc w:val="center"/>
              <w:rPr>
                <w:b/>
                <w:bCs/>
                <w:color w:val="000000"/>
                <w:szCs w:val="18"/>
              </w:rPr>
            </w:pPr>
          </w:p>
        </w:tc>
      </w:tr>
      <w:tr w:rsidR="002D21F3" w:rsidRPr="00A33099" w14:paraId="5E9DF08B" w14:textId="77777777" w:rsidTr="4AB8F1D5">
        <w:trPr>
          <w:trHeight w:val="300"/>
        </w:trPr>
        <w:tc>
          <w:tcPr>
            <w:tcW w:w="2107" w:type="dxa"/>
            <w:shd w:val="clear" w:color="auto" w:fill="auto"/>
            <w:vAlign w:val="center"/>
            <w:hideMark/>
          </w:tcPr>
          <w:p w14:paraId="6D579553"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35</w:t>
            </w:r>
          </w:p>
        </w:tc>
        <w:tc>
          <w:tcPr>
            <w:tcW w:w="2515" w:type="dxa"/>
            <w:vMerge/>
            <w:vAlign w:val="center"/>
            <w:hideMark/>
          </w:tcPr>
          <w:p w14:paraId="54087854"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3FD0D00"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(T2) - 1 bedroom</w:t>
            </w:r>
          </w:p>
        </w:tc>
        <w:tc>
          <w:tcPr>
            <w:tcW w:w="1560" w:type="dxa"/>
            <w:vAlign w:val="center"/>
          </w:tcPr>
          <w:p w14:paraId="7DE894B5" w14:textId="77777777" w:rsidR="002D21F3" w:rsidRDefault="002D21F3" w:rsidP="009650E9">
            <w:pPr>
              <w:spacing w:after="0"/>
              <w:ind w:left="0"/>
              <w:jc w:val="center"/>
              <w:rPr>
                <w:b/>
                <w:bCs/>
                <w:color w:val="000000"/>
                <w:szCs w:val="18"/>
              </w:rPr>
            </w:pPr>
          </w:p>
        </w:tc>
      </w:tr>
      <w:tr w:rsidR="002D21F3" w:rsidRPr="00A33099" w14:paraId="74C25E1F" w14:textId="77777777" w:rsidTr="4AB8F1D5">
        <w:trPr>
          <w:trHeight w:val="300"/>
        </w:trPr>
        <w:tc>
          <w:tcPr>
            <w:tcW w:w="2107" w:type="dxa"/>
            <w:shd w:val="clear" w:color="auto" w:fill="auto"/>
            <w:vAlign w:val="center"/>
            <w:hideMark/>
          </w:tcPr>
          <w:p w14:paraId="6C21EA06"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36</w:t>
            </w:r>
          </w:p>
        </w:tc>
        <w:tc>
          <w:tcPr>
            <w:tcW w:w="2515" w:type="dxa"/>
            <w:vMerge/>
            <w:vAlign w:val="center"/>
            <w:hideMark/>
          </w:tcPr>
          <w:p w14:paraId="6C1BC6BD"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0A4237F"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(T2) - 2 bedroom</w:t>
            </w:r>
          </w:p>
        </w:tc>
        <w:tc>
          <w:tcPr>
            <w:tcW w:w="1560" w:type="dxa"/>
            <w:vAlign w:val="center"/>
          </w:tcPr>
          <w:p w14:paraId="33F262BB" w14:textId="77777777" w:rsidR="002D21F3" w:rsidRDefault="002D21F3" w:rsidP="009650E9">
            <w:pPr>
              <w:spacing w:after="0"/>
              <w:ind w:left="0"/>
              <w:jc w:val="center"/>
              <w:rPr>
                <w:b/>
                <w:bCs/>
                <w:color w:val="000000"/>
                <w:szCs w:val="18"/>
              </w:rPr>
            </w:pPr>
          </w:p>
        </w:tc>
      </w:tr>
      <w:tr w:rsidR="002D21F3" w:rsidRPr="00A33099" w14:paraId="34654447" w14:textId="77777777" w:rsidTr="4AB8F1D5">
        <w:trPr>
          <w:trHeight w:val="330"/>
        </w:trPr>
        <w:tc>
          <w:tcPr>
            <w:tcW w:w="2107" w:type="dxa"/>
            <w:shd w:val="clear" w:color="auto" w:fill="auto"/>
            <w:vAlign w:val="center"/>
            <w:hideMark/>
          </w:tcPr>
          <w:p w14:paraId="5FA1CDD3"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37</w:t>
            </w:r>
          </w:p>
        </w:tc>
        <w:tc>
          <w:tcPr>
            <w:tcW w:w="2515" w:type="dxa"/>
            <w:vMerge/>
            <w:vAlign w:val="center"/>
            <w:hideMark/>
          </w:tcPr>
          <w:p w14:paraId="5D61F1F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18B7FAC"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(T2) - 3 bedroom</w:t>
            </w:r>
          </w:p>
        </w:tc>
        <w:tc>
          <w:tcPr>
            <w:tcW w:w="1560" w:type="dxa"/>
            <w:vAlign w:val="center"/>
          </w:tcPr>
          <w:p w14:paraId="2FADAA26" w14:textId="77777777" w:rsidR="002D21F3" w:rsidRDefault="002D21F3" w:rsidP="009650E9">
            <w:pPr>
              <w:spacing w:after="0"/>
              <w:ind w:left="0"/>
              <w:jc w:val="center"/>
              <w:rPr>
                <w:b/>
                <w:bCs/>
                <w:color w:val="000000"/>
                <w:szCs w:val="18"/>
              </w:rPr>
            </w:pPr>
          </w:p>
        </w:tc>
      </w:tr>
      <w:tr w:rsidR="002D21F3" w:rsidRPr="00A33099" w14:paraId="15615775" w14:textId="77777777" w:rsidTr="4AB8F1D5">
        <w:trPr>
          <w:trHeight w:val="315"/>
        </w:trPr>
        <w:tc>
          <w:tcPr>
            <w:tcW w:w="2107" w:type="dxa"/>
            <w:shd w:val="clear" w:color="auto" w:fill="auto"/>
            <w:vAlign w:val="center"/>
            <w:hideMark/>
          </w:tcPr>
          <w:p w14:paraId="2BF934C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38</w:t>
            </w:r>
          </w:p>
        </w:tc>
        <w:tc>
          <w:tcPr>
            <w:tcW w:w="2515" w:type="dxa"/>
            <w:vMerge/>
            <w:vAlign w:val="center"/>
            <w:hideMark/>
          </w:tcPr>
          <w:p w14:paraId="126AA01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F8C7E7B"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(T2) - 4 bedroom</w:t>
            </w:r>
          </w:p>
        </w:tc>
        <w:tc>
          <w:tcPr>
            <w:tcW w:w="1560" w:type="dxa"/>
            <w:vAlign w:val="center"/>
          </w:tcPr>
          <w:p w14:paraId="6BDCEC47" w14:textId="77777777" w:rsidR="002D21F3" w:rsidRDefault="002D21F3" w:rsidP="009650E9">
            <w:pPr>
              <w:spacing w:after="0"/>
              <w:ind w:left="0"/>
              <w:jc w:val="center"/>
              <w:rPr>
                <w:b/>
                <w:bCs/>
                <w:color w:val="000000"/>
                <w:szCs w:val="18"/>
              </w:rPr>
            </w:pPr>
          </w:p>
        </w:tc>
      </w:tr>
      <w:tr w:rsidR="002D21F3" w:rsidRPr="00A33099" w14:paraId="726A3B1D" w14:textId="77777777" w:rsidTr="4AB8F1D5">
        <w:trPr>
          <w:trHeight w:val="330"/>
        </w:trPr>
        <w:tc>
          <w:tcPr>
            <w:tcW w:w="2107" w:type="dxa"/>
            <w:shd w:val="clear" w:color="auto" w:fill="auto"/>
            <w:vAlign w:val="center"/>
            <w:hideMark/>
          </w:tcPr>
          <w:p w14:paraId="5264DA2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39</w:t>
            </w:r>
          </w:p>
        </w:tc>
        <w:tc>
          <w:tcPr>
            <w:tcW w:w="2515" w:type="dxa"/>
            <w:vMerge/>
            <w:vAlign w:val="center"/>
            <w:hideMark/>
          </w:tcPr>
          <w:p w14:paraId="0210E76E"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D8B065B"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Villa (T2) - 5 bedroom</w:t>
            </w:r>
          </w:p>
        </w:tc>
        <w:tc>
          <w:tcPr>
            <w:tcW w:w="1560" w:type="dxa"/>
            <w:vAlign w:val="center"/>
          </w:tcPr>
          <w:p w14:paraId="397FAF06" w14:textId="77777777" w:rsidR="002D21F3" w:rsidRDefault="002D21F3" w:rsidP="009650E9">
            <w:pPr>
              <w:spacing w:after="0"/>
              <w:ind w:left="0"/>
              <w:jc w:val="center"/>
              <w:rPr>
                <w:b/>
                <w:bCs/>
                <w:color w:val="000000"/>
                <w:szCs w:val="18"/>
              </w:rPr>
            </w:pPr>
          </w:p>
        </w:tc>
      </w:tr>
      <w:tr w:rsidR="002D21F3" w:rsidRPr="00A33099" w14:paraId="4B4DD792" w14:textId="77777777" w:rsidTr="4AB8F1D5">
        <w:trPr>
          <w:trHeight w:val="285"/>
        </w:trPr>
        <w:tc>
          <w:tcPr>
            <w:tcW w:w="2107" w:type="dxa"/>
            <w:shd w:val="clear" w:color="auto" w:fill="auto"/>
            <w:vAlign w:val="center"/>
            <w:hideMark/>
          </w:tcPr>
          <w:p w14:paraId="706AC1B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40</w:t>
            </w:r>
          </w:p>
        </w:tc>
        <w:tc>
          <w:tcPr>
            <w:tcW w:w="2515" w:type="dxa"/>
            <w:vMerge/>
            <w:vAlign w:val="center"/>
            <w:hideMark/>
          </w:tcPr>
          <w:p w14:paraId="4A9779C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026B1F6"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578603D5" w14:textId="77777777" w:rsidR="002D21F3" w:rsidRDefault="002D21F3" w:rsidP="009650E9">
            <w:pPr>
              <w:spacing w:after="0"/>
              <w:ind w:left="0"/>
              <w:jc w:val="center"/>
              <w:rPr>
                <w:color w:val="000000"/>
                <w:szCs w:val="18"/>
              </w:rPr>
            </w:pPr>
          </w:p>
        </w:tc>
      </w:tr>
      <w:tr w:rsidR="002D21F3" w:rsidRPr="00A33099" w14:paraId="1F75C0BA" w14:textId="77777777" w:rsidTr="4AB8F1D5">
        <w:trPr>
          <w:trHeight w:val="285"/>
        </w:trPr>
        <w:tc>
          <w:tcPr>
            <w:tcW w:w="2107" w:type="dxa"/>
            <w:shd w:val="clear" w:color="auto" w:fill="auto"/>
            <w:vAlign w:val="center"/>
            <w:hideMark/>
          </w:tcPr>
          <w:p w14:paraId="0453EA0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41</w:t>
            </w:r>
          </w:p>
        </w:tc>
        <w:tc>
          <w:tcPr>
            <w:tcW w:w="2515" w:type="dxa"/>
            <w:vMerge/>
            <w:vAlign w:val="center"/>
            <w:hideMark/>
          </w:tcPr>
          <w:p w14:paraId="224627A0"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86ADC1F"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68B778A" w14:textId="77777777" w:rsidR="002D21F3" w:rsidRDefault="002D21F3" w:rsidP="009650E9">
            <w:pPr>
              <w:spacing w:after="0"/>
              <w:ind w:left="0"/>
              <w:jc w:val="center"/>
              <w:rPr>
                <w:color w:val="000000"/>
                <w:szCs w:val="18"/>
              </w:rPr>
            </w:pPr>
          </w:p>
        </w:tc>
      </w:tr>
      <w:tr w:rsidR="002D21F3" w:rsidRPr="00A33099" w14:paraId="3AD27A68" w14:textId="77777777" w:rsidTr="4AB8F1D5">
        <w:trPr>
          <w:trHeight w:val="330"/>
        </w:trPr>
        <w:tc>
          <w:tcPr>
            <w:tcW w:w="2107" w:type="dxa"/>
            <w:shd w:val="clear" w:color="auto" w:fill="auto"/>
            <w:vAlign w:val="center"/>
            <w:hideMark/>
          </w:tcPr>
          <w:p w14:paraId="036F6003"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42</w:t>
            </w:r>
          </w:p>
        </w:tc>
        <w:tc>
          <w:tcPr>
            <w:tcW w:w="2515" w:type="dxa"/>
            <w:vMerge/>
            <w:vAlign w:val="center"/>
            <w:hideMark/>
          </w:tcPr>
          <w:p w14:paraId="62C30EA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0162C61"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1DB16DEA" w14:textId="77777777" w:rsidR="002D21F3" w:rsidRDefault="002D21F3" w:rsidP="009650E9">
            <w:pPr>
              <w:spacing w:after="0"/>
              <w:ind w:left="0"/>
              <w:jc w:val="center"/>
              <w:rPr>
                <w:color w:val="000000"/>
                <w:szCs w:val="18"/>
              </w:rPr>
            </w:pPr>
          </w:p>
        </w:tc>
      </w:tr>
      <w:tr w:rsidR="002D21F3" w:rsidRPr="00A33099" w14:paraId="7F3C72AF" w14:textId="77777777" w:rsidTr="4AB8F1D5">
        <w:trPr>
          <w:trHeight w:val="330"/>
        </w:trPr>
        <w:tc>
          <w:tcPr>
            <w:tcW w:w="2107" w:type="dxa"/>
            <w:shd w:val="clear" w:color="auto" w:fill="auto"/>
            <w:vAlign w:val="center"/>
            <w:hideMark/>
          </w:tcPr>
          <w:p w14:paraId="37AEBDC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43</w:t>
            </w:r>
          </w:p>
        </w:tc>
        <w:tc>
          <w:tcPr>
            <w:tcW w:w="2515" w:type="dxa"/>
            <w:vMerge/>
            <w:vAlign w:val="center"/>
            <w:hideMark/>
          </w:tcPr>
          <w:p w14:paraId="45B42907"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B96DD4B"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55B4415D" w14:textId="77777777" w:rsidR="002D21F3" w:rsidRDefault="002D21F3" w:rsidP="009650E9">
            <w:pPr>
              <w:spacing w:after="0"/>
              <w:ind w:left="0"/>
              <w:jc w:val="center"/>
              <w:rPr>
                <w:color w:val="000000"/>
                <w:szCs w:val="18"/>
              </w:rPr>
            </w:pPr>
          </w:p>
        </w:tc>
      </w:tr>
      <w:tr w:rsidR="002D21F3" w:rsidRPr="00A33099" w14:paraId="7000DB44" w14:textId="77777777" w:rsidTr="4AB8F1D5">
        <w:trPr>
          <w:trHeight w:val="330"/>
        </w:trPr>
        <w:tc>
          <w:tcPr>
            <w:tcW w:w="2107" w:type="dxa"/>
            <w:shd w:val="clear" w:color="auto" w:fill="auto"/>
            <w:vAlign w:val="center"/>
            <w:hideMark/>
          </w:tcPr>
          <w:p w14:paraId="4D08A4F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44</w:t>
            </w:r>
          </w:p>
        </w:tc>
        <w:tc>
          <w:tcPr>
            <w:tcW w:w="2515" w:type="dxa"/>
            <w:vMerge/>
            <w:vAlign w:val="center"/>
            <w:hideMark/>
          </w:tcPr>
          <w:p w14:paraId="5FADD8F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2B698D3E"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0B5C53A0" w14:textId="77777777" w:rsidR="002D21F3" w:rsidRDefault="002D21F3" w:rsidP="009650E9">
            <w:pPr>
              <w:spacing w:after="0"/>
              <w:ind w:left="0"/>
              <w:jc w:val="center"/>
              <w:rPr>
                <w:color w:val="000000"/>
                <w:szCs w:val="18"/>
              </w:rPr>
            </w:pPr>
          </w:p>
        </w:tc>
      </w:tr>
      <w:tr w:rsidR="002D21F3" w:rsidRPr="00A33099" w14:paraId="620DDC57" w14:textId="77777777" w:rsidTr="4AB8F1D5">
        <w:trPr>
          <w:trHeight w:val="330"/>
        </w:trPr>
        <w:tc>
          <w:tcPr>
            <w:tcW w:w="2107" w:type="dxa"/>
            <w:shd w:val="clear" w:color="auto" w:fill="auto"/>
            <w:vAlign w:val="center"/>
            <w:hideMark/>
          </w:tcPr>
          <w:p w14:paraId="6BE8BE1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45</w:t>
            </w:r>
          </w:p>
        </w:tc>
        <w:tc>
          <w:tcPr>
            <w:tcW w:w="2515" w:type="dxa"/>
            <w:vMerge w:val="restart"/>
            <w:vAlign w:val="center"/>
            <w:hideMark/>
          </w:tcPr>
          <w:p w14:paraId="5AD1FC21"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Hotels</w:t>
            </w:r>
          </w:p>
        </w:tc>
        <w:tc>
          <w:tcPr>
            <w:tcW w:w="3174" w:type="dxa"/>
            <w:shd w:val="clear" w:color="auto" w:fill="auto"/>
            <w:vAlign w:val="center"/>
            <w:hideMark/>
          </w:tcPr>
          <w:p w14:paraId="44C2749A"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(T1)</w:t>
            </w:r>
          </w:p>
        </w:tc>
        <w:tc>
          <w:tcPr>
            <w:tcW w:w="1560" w:type="dxa"/>
            <w:vAlign w:val="center"/>
          </w:tcPr>
          <w:p w14:paraId="73000006" w14:textId="1939ED66"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732007A2" w14:textId="77777777" w:rsidTr="4AB8F1D5">
        <w:trPr>
          <w:trHeight w:val="330"/>
        </w:trPr>
        <w:tc>
          <w:tcPr>
            <w:tcW w:w="2107" w:type="dxa"/>
            <w:shd w:val="clear" w:color="auto" w:fill="auto"/>
            <w:vAlign w:val="center"/>
            <w:hideMark/>
          </w:tcPr>
          <w:p w14:paraId="48CAE0A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46</w:t>
            </w:r>
          </w:p>
        </w:tc>
        <w:tc>
          <w:tcPr>
            <w:tcW w:w="2515" w:type="dxa"/>
            <w:vMerge/>
            <w:vAlign w:val="center"/>
            <w:hideMark/>
          </w:tcPr>
          <w:p w14:paraId="2A1A3C58"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B89BA3C"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(T2)</w:t>
            </w:r>
          </w:p>
        </w:tc>
        <w:tc>
          <w:tcPr>
            <w:tcW w:w="1560" w:type="dxa"/>
            <w:vAlign w:val="center"/>
          </w:tcPr>
          <w:p w14:paraId="7DBA6776" w14:textId="3C6AD393" w:rsidR="002D21F3" w:rsidRDefault="002D21F3" w:rsidP="009650E9">
            <w:pPr>
              <w:spacing w:after="0"/>
              <w:ind w:left="0"/>
              <w:jc w:val="center"/>
            </w:pPr>
          </w:p>
        </w:tc>
      </w:tr>
      <w:tr w:rsidR="002D21F3" w:rsidRPr="00A33099" w14:paraId="471E2C42" w14:textId="77777777" w:rsidTr="4AB8F1D5">
        <w:trPr>
          <w:trHeight w:val="330"/>
        </w:trPr>
        <w:tc>
          <w:tcPr>
            <w:tcW w:w="2107" w:type="dxa"/>
            <w:shd w:val="clear" w:color="auto" w:fill="auto"/>
            <w:vAlign w:val="center"/>
            <w:hideMark/>
          </w:tcPr>
          <w:p w14:paraId="2ED1D61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47</w:t>
            </w:r>
          </w:p>
        </w:tc>
        <w:tc>
          <w:tcPr>
            <w:tcW w:w="2515" w:type="dxa"/>
            <w:vMerge/>
            <w:vAlign w:val="center"/>
            <w:hideMark/>
          </w:tcPr>
          <w:p w14:paraId="430F6DD9"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1F605D5"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(T3)</w:t>
            </w:r>
          </w:p>
        </w:tc>
        <w:tc>
          <w:tcPr>
            <w:tcW w:w="1560" w:type="dxa"/>
            <w:vAlign w:val="center"/>
          </w:tcPr>
          <w:p w14:paraId="164A9AB7" w14:textId="71E1E3FD"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771E3CFB" w14:textId="77777777" w:rsidTr="4AB8F1D5">
        <w:trPr>
          <w:trHeight w:val="330"/>
        </w:trPr>
        <w:tc>
          <w:tcPr>
            <w:tcW w:w="2107" w:type="dxa"/>
            <w:shd w:val="clear" w:color="auto" w:fill="auto"/>
            <w:vAlign w:val="center"/>
            <w:hideMark/>
          </w:tcPr>
          <w:p w14:paraId="6B94A84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48</w:t>
            </w:r>
          </w:p>
        </w:tc>
        <w:tc>
          <w:tcPr>
            <w:tcW w:w="2515" w:type="dxa"/>
            <w:vMerge/>
            <w:vAlign w:val="center"/>
            <w:hideMark/>
          </w:tcPr>
          <w:p w14:paraId="4108B6DC"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65BF48F"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(T4)</w:t>
            </w:r>
          </w:p>
        </w:tc>
        <w:tc>
          <w:tcPr>
            <w:tcW w:w="1560" w:type="dxa"/>
            <w:vAlign w:val="center"/>
          </w:tcPr>
          <w:p w14:paraId="10C1D53D" w14:textId="75697A82"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1EE3407C" w14:textId="77777777" w:rsidTr="4AB8F1D5">
        <w:trPr>
          <w:trHeight w:val="330"/>
        </w:trPr>
        <w:tc>
          <w:tcPr>
            <w:tcW w:w="2107" w:type="dxa"/>
            <w:shd w:val="clear" w:color="auto" w:fill="auto"/>
            <w:vAlign w:val="center"/>
            <w:hideMark/>
          </w:tcPr>
          <w:p w14:paraId="5E164F62"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49</w:t>
            </w:r>
          </w:p>
        </w:tc>
        <w:tc>
          <w:tcPr>
            <w:tcW w:w="2515" w:type="dxa"/>
            <w:vMerge/>
            <w:vAlign w:val="center"/>
            <w:hideMark/>
          </w:tcPr>
          <w:p w14:paraId="18F05984"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7A6DA8B"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(T5)</w:t>
            </w:r>
          </w:p>
        </w:tc>
        <w:tc>
          <w:tcPr>
            <w:tcW w:w="1560" w:type="dxa"/>
            <w:vAlign w:val="center"/>
          </w:tcPr>
          <w:p w14:paraId="371AEC2D" w14:textId="13902276"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6F35690C" w14:textId="77777777" w:rsidTr="4AB8F1D5">
        <w:trPr>
          <w:trHeight w:val="330"/>
        </w:trPr>
        <w:tc>
          <w:tcPr>
            <w:tcW w:w="2107" w:type="dxa"/>
            <w:shd w:val="clear" w:color="auto" w:fill="auto"/>
            <w:vAlign w:val="center"/>
            <w:hideMark/>
          </w:tcPr>
          <w:p w14:paraId="0F2D892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50</w:t>
            </w:r>
          </w:p>
        </w:tc>
        <w:tc>
          <w:tcPr>
            <w:tcW w:w="2515" w:type="dxa"/>
            <w:vMerge/>
            <w:vAlign w:val="center"/>
            <w:hideMark/>
          </w:tcPr>
          <w:p w14:paraId="60F24D51"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A8CFB36"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Hotel/Cluster (T6)</w:t>
            </w:r>
          </w:p>
        </w:tc>
        <w:tc>
          <w:tcPr>
            <w:tcW w:w="1560" w:type="dxa"/>
            <w:vAlign w:val="center"/>
          </w:tcPr>
          <w:p w14:paraId="1D8E17D8" w14:textId="694392BB" w:rsidR="002D21F3" w:rsidRDefault="002D21F3" w:rsidP="009650E9">
            <w:pPr>
              <w:spacing w:after="0"/>
              <w:ind w:left="0"/>
              <w:jc w:val="center"/>
            </w:pPr>
          </w:p>
        </w:tc>
      </w:tr>
      <w:tr w:rsidR="002D21F3" w:rsidRPr="00A33099" w14:paraId="4C68FC34" w14:textId="77777777" w:rsidTr="4AB8F1D5">
        <w:trPr>
          <w:trHeight w:val="330"/>
        </w:trPr>
        <w:tc>
          <w:tcPr>
            <w:tcW w:w="2107" w:type="dxa"/>
            <w:shd w:val="clear" w:color="auto" w:fill="auto"/>
            <w:vAlign w:val="center"/>
            <w:hideMark/>
          </w:tcPr>
          <w:p w14:paraId="6F0BD84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51</w:t>
            </w:r>
          </w:p>
        </w:tc>
        <w:tc>
          <w:tcPr>
            <w:tcW w:w="2515" w:type="dxa"/>
            <w:vMerge/>
            <w:vAlign w:val="center"/>
            <w:hideMark/>
          </w:tcPr>
          <w:p w14:paraId="34763EB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750E19A"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(T7)</w:t>
            </w:r>
          </w:p>
        </w:tc>
        <w:tc>
          <w:tcPr>
            <w:tcW w:w="1560" w:type="dxa"/>
            <w:vAlign w:val="center"/>
          </w:tcPr>
          <w:p w14:paraId="34EB92BC" w14:textId="28168E4D"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51487E55" w14:textId="77777777" w:rsidTr="4AB8F1D5">
        <w:trPr>
          <w:trHeight w:val="330"/>
        </w:trPr>
        <w:tc>
          <w:tcPr>
            <w:tcW w:w="2107" w:type="dxa"/>
            <w:shd w:val="clear" w:color="auto" w:fill="auto"/>
            <w:vAlign w:val="center"/>
            <w:hideMark/>
          </w:tcPr>
          <w:p w14:paraId="72A042C9"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52</w:t>
            </w:r>
          </w:p>
        </w:tc>
        <w:tc>
          <w:tcPr>
            <w:tcW w:w="2515" w:type="dxa"/>
            <w:vMerge/>
            <w:vAlign w:val="center"/>
            <w:hideMark/>
          </w:tcPr>
          <w:p w14:paraId="092F087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C638E6C"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(T8)</w:t>
            </w:r>
          </w:p>
        </w:tc>
        <w:tc>
          <w:tcPr>
            <w:tcW w:w="1560" w:type="dxa"/>
            <w:vAlign w:val="center"/>
          </w:tcPr>
          <w:p w14:paraId="425BA7FD" w14:textId="69FFA458" w:rsidR="002D21F3" w:rsidRDefault="08405950" w:rsidP="009650E9">
            <w:pPr>
              <w:spacing w:after="0"/>
              <w:ind w:left="0"/>
              <w:jc w:val="center"/>
            </w:pPr>
            <w:r w:rsidRPr="08405950">
              <w:rPr>
                <w:rFonts w:ascii="AkzidenzGroteskStd-Light" w:eastAsia="Times New Roman" w:hAnsi="AkzidenzGroteskStd-Light" w:cs="Times New Roman"/>
                <w:color w:val="000000"/>
                <w:lang w:val="en-GB" w:eastAsia="en-GB"/>
              </w:rPr>
              <w:t>√</w:t>
            </w:r>
          </w:p>
        </w:tc>
      </w:tr>
      <w:tr w:rsidR="002D21F3" w:rsidRPr="00A33099" w14:paraId="2855D95F" w14:textId="77777777" w:rsidTr="4AB8F1D5">
        <w:trPr>
          <w:trHeight w:val="330"/>
        </w:trPr>
        <w:tc>
          <w:tcPr>
            <w:tcW w:w="2107" w:type="dxa"/>
            <w:shd w:val="clear" w:color="auto" w:fill="auto"/>
            <w:vAlign w:val="center"/>
            <w:hideMark/>
          </w:tcPr>
          <w:p w14:paraId="6523728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53</w:t>
            </w:r>
          </w:p>
        </w:tc>
        <w:tc>
          <w:tcPr>
            <w:tcW w:w="2515" w:type="dxa"/>
            <w:vMerge/>
            <w:vAlign w:val="center"/>
            <w:hideMark/>
          </w:tcPr>
          <w:p w14:paraId="1BED4AE2"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95E8F86"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(T9)</w:t>
            </w:r>
          </w:p>
        </w:tc>
        <w:tc>
          <w:tcPr>
            <w:tcW w:w="1560" w:type="dxa"/>
            <w:vAlign w:val="center"/>
          </w:tcPr>
          <w:p w14:paraId="3BB4F633" w14:textId="77777777" w:rsidR="002D21F3" w:rsidRDefault="002D21F3" w:rsidP="009650E9">
            <w:pPr>
              <w:spacing w:after="0"/>
              <w:ind w:left="0"/>
              <w:jc w:val="center"/>
              <w:rPr>
                <w:b/>
                <w:bCs/>
                <w:color w:val="000000"/>
                <w:szCs w:val="18"/>
              </w:rPr>
            </w:pPr>
          </w:p>
        </w:tc>
      </w:tr>
      <w:tr w:rsidR="002D21F3" w:rsidRPr="00A33099" w14:paraId="1A4F57FC" w14:textId="77777777" w:rsidTr="4AB8F1D5">
        <w:trPr>
          <w:trHeight w:val="330"/>
        </w:trPr>
        <w:tc>
          <w:tcPr>
            <w:tcW w:w="2107" w:type="dxa"/>
            <w:shd w:val="clear" w:color="auto" w:fill="auto"/>
            <w:vAlign w:val="center"/>
            <w:hideMark/>
          </w:tcPr>
          <w:p w14:paraId="0080D8F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54</w:t>
            </w:r>
          </w:p>
        </w:tc>
        <w:tc>
          <w:tcPr>
            <w:tcW w:w="2515" w:type="dxa"/>
            <w:vMerge/>
            <w:vAlign w:val="center"/>
            <w:hideMark/>
          </w:tcPr>
          <w:p w14:paraId="6A116D0D"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9917154"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(T10)</w:t>
            </w:r>
          </w:p>
        </w:tc>
        <w:tc>
          <w:tcPr>
            <w:tcW w:w="1560" w:type="dxa"/>
            <w:vAlign w:val="center"/>
          </w:tcPr>
          <w:p w14:paraId="1BB56E26" w14:textId="77777777" w:rsidR="002D21F3" w:rsidRDefault="002D21F3" w:rsidP="009650E9">
            <w:pPr>
              <w:spacing w:after="0"/>
              <w:ind w:left="0"/>
              <w:jc w:val="center"/>
              <w:rPr>
                <w:b/>
                <w:bCs/>
                <w:color w:val="000000"/>
                <w:szCs w:val="18"/>
              </w:rPr>
            </w:pPr>
          </w:p>
        </w:tc>
      </w:tr>
      <w:tr w:rsidR="002D21F3" w:rsidRPr="00A33099" w14:paraId="4F7F40AB" w14:textId="77777777" w:rsidTr="4AB8F1D5">
        <w:trPr>
          <w:trHeight w:val="330"/>
        </w:trPr>
        <w:tc>
          <w:tcPr>
            <w:tcW w:w="2107" w:type="dxa"/>
            <w:shd w:val="clear" w:color="auto" w:fill="auto"/>
            <w:vAlign w:val="center"/>
            <w:hideMark/>
          </w:tcPr>
          <w:p w14:paraId="70EF308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55</w:t>
            </w:r>
          </w:p>
        </w:tc>
        <w:tc>
          <w:tcPr>
            <w:tcW w:w="2515" w:type="dxa"/>
            <w:vMerge/>
            <w:vAlign w:val="center"/>
            <w:hideMark/>
          </w:tcPr>
          <w:p w14:paraId="23252D3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4447B28"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Hotel/Cluster (T11)</w:t>
            </w:r>
          </w:p>
        </w:tc>
        <w:tc>
          <w:tcPr>
            <w:tcW w:w="1560" w:type="dxa"/>
            <w:vAlign w:val="center"/>
          </w:tcPr>
          <w:p w14:paraId="3235A81D" w14:textId="77777777" w:rsidR="002D21F3" w:rsidRDefault="002D21F3" w:rsidP="009650E9">
            <w:pPr>
              <w:spacing w:after="0"/>
              <w:ind w:left="0"/>
              <w:jc w:val="center"/>
              <w:rPr>
                <w:b/>
                <w:bCs/>
                <w:color w:val="000000"/>
                <w:szCs w:val="18"/>
              </w:rPr>
            </w:pPr>
          </w:p>
        </w:tc>
      </w:tr>
      <w:tr w:rsidR="002D21F3" w:rsidRPr="00A33099" w14:paraId="33D17419" w14:textId="77777777" w:rsidTr="4AB8F1D5">
        <w:trPr>
          <w:trHeight w:val="330"/>
        </w:trPr>
        <w:tc>
          <w:tcPr>
            <w:tcW w:w="2107" w:type="dxa"/>
            <w:shd w:val="clear" w:color="auto" w:fill="auto"/>
            <w:vAlign w:val="center"/>
            <w:hideMark/>
          </w:tcPr>
          <w:p w14:paraId="5FE0BBA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56</w:t>
            </w:r>
          </w:p>
        </w:tc>
        <w:tc>
          <w:tcPr>
            <w:tcW w:w="2515" w:type="dxa"/>
            <w:vMerge/>
            <w:vAlign w:val="center"/>
            <w:hideMark/>
          </w:tcPr>
          <w:p w14:paraId="4B8D0110"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7B6EB081"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60764211" w14:textId="77777777" w:rsidR="002D21F3" w:rsidRDefault="002D21F3" w:rsidP="009650E9">
            <w:pPr>
              <w:spacing w:after="0"/>
              <w:ind w:left="0"/>
              <w:jc w:val="center"/>
              <w:rPr>
                <w:color w:val="000000"/>
                <w:szCs w:val="18"/>
              </w:rPr>
            </w:pPr>
          </w:p>
        </w:tc>
      </w:tr>
      <w:tr w:rsidR="002D21F3" w:rsidRPr="00A33099" w14:paraId="2A7AD3A3" w14:textId="77777777" w:rsidTr="4AB8F1D5">
        <w:trPr>
          <w:trHeight w:val="330"/>
        </w:trPr>
        <w:tc>
          <w:tcPr>
            <w:tcW w:w="2107" w:type="dxa"/>
            <w:shd w:val="clear" w:color="auto" w:fill="auto"/>
            <w:vAlign w:val="center"/>
            <w:hideMark/>
          </w:tcPr>
          <w:p w14:paraId="055FA87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57</w:t>
            </w:r>
          </w:p>
        </w:tc>
        <w:tc>
          <w:tcPr>
            <w:tcW w:w="2515" w:type="dxa"/>
            <w:vMerge/>
            <w:vAlign w:val="center"/>
            <w:hideMark/>
          </w:tcPr>
          <w:p w14:paraId="41CEBEB6"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3773205"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EC6C4DA" w14:textId="77777777" w:rsidR="002D21F3" w:rsidRDefault="002D21F3" w:rsidP="009650E9">
            <w:pPr>
              <w:spacing w:after="0"/>
              <w:ind w:left="0"/>
              <w:jc w:val="center"/>
              <w:rPr>
                <w:color w:val="000000"/>
                <w:szCs w:val="18"/>
              </w:rPr>
            </w:pPr>
          </w:p>
        </w:tc>
      </w:tr>
      <w:tr w:rsidR="002D21F3" w:rsidRPr="00A33099" w14:paraId="510D34BB" w14:textId="77777777" w:rsidTr="4AB8F1D5">
        <w:trPr>
          <w:trHeight w:val="330"/>
        </w:trPr>
        <w:tc>
          <w:tcPr>
            <w:tcW w:w="2107" w:type="dxa"/>
            <w:shd w:val="clear" w:color="auto" w:fill="auto"/>
            <w:vAlign w:val="center"/>
            <w:hideMark/>
          </w:tcPr>
          <w:p w14:paraId="4515D22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58</w:t>
            </w:r>
          </w:p>
        </w:tc>
        <w:tc>
          <w:tcPr>
            <w:tcW w:w="2515" w:type="dxa"/>
            <w:vMerge/>
            <w:vAlign w:val="center"/>
            <w:hideMark/>
          </w:tcPr>
          <w:p w14:paraId="712D10DD"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8ECEC8A" w14:textId="77777777" w:rsidR="002D21F3" w:rsidRPr="00A33099" w:rsidRDefault="002D21F3" w:rsidP="009650E9">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643B4684" w14:textId="77777777" w:rsidR="002D21F3" w:rsidRDefault="002D21F3" w:rsidP="009650E9">
            <w:pPr>
              <w:spacing w:after="0"/>
              <w:ind w:left="0"/>
              <w:jc w:val="center"/>
              <w:rPr>
                <w:color w:val="000000"/>
                <w:szCs w:val="18"/>
              </w:rPr>
            </w:pPr>
          </w:p>
        </w:tc>
      </w:tr>
      <w:tr w:rsidR="002D21F3" w:rsidRPr="00A33099" w14:paraId="3567F91D" w14:textId="77777777" w:rsidTr="4AB8F1D5">
        <w:trPr>
          <w:trHeight w:val="330"/>
        </w:trPr>
        <w:tc>
          <w:tcPr>
            <w:tcW w:w="2107" w:type="dxa"/>
            <w:shd w:val="clear" w:color="auto" w:fill="auto"/>
            <w:vAlign w:val="center"/>
            <w:hideMark/>
          </w:tcPr>
          <w:p w14:paraId="02ACD0A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59</w:t>
            </w:r>
          </w:p>
        </w:tc>
        <w:tc>
          <w:tcPr>
            <w:tcW w:w="2515" w:type="dxa"/>
            <w:vMerge/>
            <w:vAlign w:val="center"/>
            <w:hideMark/>
          </w:tcPr>
          <w:p w14:paraId="3ACDBE5C"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20C9689" w14:textId="77777777" w:rsidR="002D21F3" w:rsidRPr="00A33099" w:rsidRDefault="002D21F3" w:rsidP="009650E9">
            <w:pPr>
              <w:spacing w:after="0"/>
              <w:ind w:left="0"/>
              <w:jc w:val="left"/>
              <w:rPr>
                <w:rFonts w:eastAsia="Times New Roman" w:cs="Times New Roman"/>
                <w:color w:val="000000"/>
                <w:lang w:val="en-GB" w:eastAsia="en-GB"/>
              </w:rPr>
            </w:pPr>
            <w:r>
              <w:rPr>
                <w:b/>
                <w:bCs/>
                <w:color w:val="000000"/>
                <w:szCs w:val="18"/>
              </w:rPr>
              <w:t>Room Typologies</w:t>
            </w:r>
          </w:p>
        </w:tc>
        <w:tc>
          <w:tcPr>
            <w:tcW w:w="1560" w:type="dxa"/>
            <w:vAlign w:val="center"/>
          </w:tcPr>
          <w:p w14:paraId="37F7B859" w14:textId="77777777" w:rsidR="002D21F3" w:rsidRDefault="002D21F3" w:rsidP="009650E9">
            <w:pPr>
              <w:spacing w:after="0"/>
              <w:ind w:left="0"/>
              <w:jc w:val="center"/>
              <w:rPr>
                <w:b/>
                <w:bCs/>
                <w:color w:val="000000"/>
                <w:szCs w:val="18"/>
              </w:rPr>
            </w:pPr>
          </w:p>
        </w:tc>
      </w:tr>
      <w:tr w:rsidR="002D21F3" w:rsidRPr="00A33099" w14:paraId="7774DD96" w14:textId="77777777" w:rsidTr="4AB8F1D5">
        <w:trPr>
          <w:trHeight w:val="330"/>
        </w:trPr>
        <w:tc>
          <w:tcPr>
            <w:tcW w:w="2107" w:type="dxa"/>
            <w:shd w:val="clear" w:color="auto" w:fill="auto"/>
            <w:vAlign w:val="center"/>
            <w:hideMark/>
          </w:tcPr>
          <w:p w14:paraId="70CCA2A7"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60</w:t>
            </w:r>
          </w:p>
        </w:tc>
        <w:tc>
          <w:tcPr>
            <w:tcW w:w="2515" w:type="dxa"/>
            <w:vMerge w:val="restart"/>
            <w:shd w:val="clear" w:color="auto" w:fill="auto"/>
            <w:vAlign w:val="center"/>
            <w:hideMark/>
          </w:tcPr>
          <w:p w14:paraId="7588C7B1"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BOH</w:t>
            </w:r>
            <w:r>
              <w:rPr>
                <w:rFonts w:eastAsia="Times New Roman" w:cs="Times New Roman"/>
                <w:b/>
                <w:bCs/>
                <w:color w:val="000000"/>
                <w:szCs w:val="18"/>
                <w:lang w:val="en-GB" w:eastAsia="en-GB"/>
              </w:rPr>
              <w:t xml:space="preserve"> Buildings</w:t>
            </w:r>
          </w:p>
        </w:tc>
        <w:tc>
          <w:tcPr>
            <w:tcW w:w="3174" w:type="dxa"/>
            <w:shd w:val="clear" w:color="auto" w:fill="auto"/>
            <w:vAlign w:val="center"/>
            <w:hideMark/>
          </w:tcPr>
          <w:p w14:paraId="1B61C837" w14:textId="77777777" w:rsidR="002D21F3" w:rsidRPr="00A33099" w:rsidRDefault="002D21F3" w:rsidP="009650E9">
            <w:pPr>
              <w:spacing w:after="0"/>
              <w:ind w:left="0"/>
              <w:jc w:val="left"/>
              <w:rPr>
                <w:rFonts w:eastAsia="Times New Roman" w:cs="Times New Roman"/>
                <w:b/>
                <w:bCs/>
                <w:color w:val="000000"/>
                <w:lang w:val="en-GB" w:eastAsia="en-GB"/>
              </w:rPr>
            </w:pPr>
            <w:r>
              <w:rPr>
                <w:b/>
                <w:bCs/>
                <w:color w:val="000000"/>
                <w:szCs w:val="18"/>
              </w:rPr>
              <w:t>Main BOH</w:t>
            </w:r>
          </w:p>
        </w:tc>
        <w:tc>
          <w:tcPr>
            <w:tcW w:w="1560" w:type="dxa"/>
            <w:vAlign w:val="center"/>
          </w:tcPr>
          <w:p w14:paraId="114AA3A6" w14:textId="77777777" w:rsidR="002D21F3" w:rsidRDefault="002D21F3" w:rsidP="009650E9">
            <w:pPr>
              <w:spacing w:after="0"/>
              <w:ind w:left="0"/>
              <w:jc w:val="center"/>
              <w:rPr>
                <w:b/>
                <w:bCs/>
                <w:color w:val="000000"/>
                <w:szCs w:val="18"/>
              </w:rPr>
            </w:pPr>
          </w:p>
        </w:tc>
      </w:tr>
      <w:tr w:rsidR="002D21F3" w:rsidRPr="00A33099" w14:paraId="54E679E1" w14:textId="77777777" w:rsidTr="4AB8F1D5">
        <w:trPr>
          <w:trHeight w:val="330"/>
        </w:trPr>
        <w:tc>
          <w:tcPr>
            <w:tcW w:w="2107" w:type="dxa"/>
            <w:shd w:val="clear" w:color="auto" w:fill="auto"/>
            <w:vAlign w:val="center"/>
            <w:hideMark/>
          </w:tcPr>
          <w:p w14:paraId="5965ABD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61</w:t>
            </w:r>
          </w:p>
        </w:tc>
        <w:tc>
          <w:tcPr>
            <w:tcW w:w="2515" w:type="dxa"/>
            <w:vMerge/>
            <w:vAlign w:val="center"/>
            <w:hideMark/>
          </w:tcPr>
          <w:p w14:paraId="2C7F3E8A"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88EF446" w14:textId="77777777" w:rsidR="002D21F3" w:rsidRPr="00A33099" w:rsidRDefault="002D21F3" w:rsidP="009650E9">
            <w:pPr>
              <w:spacing w:after="0"/>
              <w:ind w:left="0"/>
              <w:jc w:val="left"/>
              <w:rPr>
                <w:rFonts w:eastAsia="Times New Roman" w:cs="Times New Roman"/>
                <w:color w:val="000000"/>
                <w:lang w:val="en-GB" w:eastAsia="en-GB"/>
              </w:rPr>
            </w:pPr>
            <w:r>
              <w:rPr>
                <w:b/>
                <w:bCs/>
                <w:color w:val="000000"/>
                <w:szCs w:val="18"/>
              </w:rPr>
              <w:t>MEP Compound</w:t>
            </w:r>
          </w:p>
        </w:tc>
        <w:tc>
          <w:tcPr>
            <w:tcW w:w="1560" w:type="dxa"/>
            <w:vAlign w:val="center"/>
          </w:tcPr>
          <w:p w14:paraId="0F3DE77E" w14:textId="5C15F777" w:rsidR="002D21F3" w:rsidRDefault="08405950" w:rsidP="08405950">
            <w:pPr>
              <w:spacing w:after="0"/>
              <w:ind w:left="0"/>
              <w:jc w:val="center"/>
              <w:rPr>
                <w:rFonts w:ascii="AkzidenzGroteskStd-Light" w:eastAsia="Times New Roman" w:hAnsi="AkzidenzGroteskStd-Light" w:cs="Times New Roman"/>
                <w:color w:val="000000"/>
                <w:lang w:val="en-GB" w:eastAsia="en-GB"/>
              </w:rPr>
            </w:pPr>
            <w:r w:rsidRPr="08405950">
              <w:rPr>
                <w:rFonts w:ascii="AkzidenzGroteskStd-Light" w:eastAsia="Times New Roman" w:hAnsi="AkzidenzGroteskStd-Light" w:cs="Times New Roman"/>
                <w:color w:val="000000"/>
                <w:lang w:val="en-GB" w:eastAsia="en-GB"/>
              </w:rPr>
              <w:t>√</w:t>
            </w:r>
          </w:p>
        </w:tc>
      </w:tr>
      <w:tr w:rsidR="002D21F3" w:rsidRPr="00A33099" w14:paraId="1E7E5915" w14:textId="77777777" w:rsidTr="4AB8F1D5">
        <w:trPr>
          <w:trHeight w:val="330"/>
        </w:trPr>
        <w:tc>
          <w:tcPr>
            <w:tcW w:w="2107" w:type="dxa"/>
            <w:shd w:val="clear" w:color="auto" w:fill="auto"/>
            <w:vAlign w:val="center"/>
            <w:hideMark/>
          </w:tcPr>
          <w:p w14:paraId="28DE93E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62</w:t>
            </w:r>
          </w:p>
        </w:tc>
        <w:tc>
          <w:tcPr>
            <w:tcW w:w="2515" w:type="dxa"/>
            <w:vMerge/>
            <w:vAlign w:val="center"/>
            <w:hideMark/>
          </w:tcPr>
          <w:p w14:paraId="7DDD566A"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F491B9E" w14:textId="77777777" w:rsidR="002D21F3" w:rsidRPr="00A33099" w:rsidRDefault="002D21F3" w:rsidP="009650E9">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22B540A9" w14:textId="77777777" w:rsidR="002D21F3" w:rsidRDefault="002D21F3" w:rsidP="009650E9">
            <w:pPr>
              <w:spacing w:after="0"/>
              <w:ind w:left="0"/>
              <w:jc w:val="center"/>
              <w:rPr>
                <w:color w:val="000000"/>
                <w:szCs w:val="18"/>
              </w:rPr>
            </w:pPr>
          </w:p>
        </w:tc>
      </w:tr>
      <w:tr w:rsidR="002D21F3" w:rsidRPr="00A33099" w14:paraId="57F2D7B8" w14:textId="77777777" w:rsidTr="4AB8F1D5">
        <w:trPr>
          <w:trHeight w:val="330"/>
        </w:trPr>
        <w:tc>
          <w:tcPr>
            <w:tcW w:w="2107" w:type="dxa"/>
            <w:shd w:val="clear" w:color="auto" w:fill="auto"/>
            <w:vAlign w:val="center"/>
            <w:hideMark/>
          </w:tcPr>
          <w:p w14:paraId="702C2B41"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63</w:t>
            </w:r>
          </w:p>
        </w:tc>
        <w:tc>
          <w:tcPr>
            <w:tcW w:w="2515" w:type="dxa"/>
            <w:vMerge/>
            <w:vAlign w:val="center"/>
            <w:hideMark/>
          </w:tcPr>
          <w:p w14:paraId="69845865"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53FF73B" w14:textId="77777777" w:rsidR="002D21F3" w:rsidRPr="00A33099" w:rsidRDefault="002D21F3" w:rsidP="009650E9">
            <w:pPr>
              <w:spacing w:after="0"/>
              <w:ind w:left="0"/>
              <w:jc w:val="left"/>
              <w:rPr>
                <w:rFonts w:eastAsia="Times New Roman" w:cs="Times New Roman"/>
                <w:color w:val="000000"/>
                <w:lang w:val="en-GB" w:eastAsia="en-GB"/>
              </w:rPr>
            </w:pPr>
            <w:r>
              <w:rPr>
                <w:b/>
                <w:bCs/>
                <w:color w:val="000000"/>
                <w:szCs w:val="18"/>
              </w:rPr>
              <w:t>Housekeeping (T1)</w:t>
            </w:r>
          </w:p>
        </w:tc>
        <w:tc>
          <w:tcPr>
            <w:tcW w:w="1560" w:type="dxa"/>
            <w:vAlign w:val="center"/>
          </w:tcPr>
          <w:p w14:paraId="51FC526C" w14:textId="77777777" w:rsidR="002D21F3" w:rsidRDefault="002D21F3" w:rsidP="009650E9">
            <w:pPr>
              <w:spacing w:after="0"/>
              <w:ind w:left="0"/>
              <w:jc w:val="center"/>
              <w:rPr>
                <w:b/>
                <w:bCs/>
                <w:color w:val="000000"/>
                <w:szCs w:val="18"/>
              </w:rPr>
            </w:pPr>
          </w:p>
        </w:tc>
      </w:tr>
      <w:tr w:rsidR="002D21F3" w:rsidRPr="00A33099" w14:paraId="6ED985DE" w14:textId="77777777" w:rsidTr="4AB8F1D5">
        <w:trPr>
          <w:trHeight w:val="330"/>
        </w:trPr>
        <w:tc>
          <w:tcPr>
            <w:tcW w:w="2107" w:type="dxa"/>
            <w:shd w:val="clear" w:color="auto" w:fill="auto"/>
            <w:vAlign w:val="center"/>
            <w:hideMark/>
          </w:tcPr>
          <w:p w14:paraId="1A4A898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64</w:t>
            </w:r>
          </w:p>
        </w:tc>
        <w:tc>
          <w:tcPr>
            <w:tcW w:w="2515" w:type="dxa"/>
            <w:vMerge/>
            <w:vAlign w:val="center"/>
            <w:hideMark/>
          </w:tcPr>
          <w:p w14:paraId="388BF304"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BF69F8A" w14:textId="77777777" w:rsidR="002D21F3" w:rsidRPr="00A33099" w:rsidRDefault="002D21F3" w:rsidP="009650E9">
            <w:pPr>
              <w:spacing w:after="0"/>
              <w:ind w:left="0"/>
              <w:jc w:val="left"/>
              <w:rPr>
                <w:rFonts w:eastAsia="Times New Roman" w:cs="Times New Roman"/>
                <w:color w:val="000000"/>
                <w:lang w:val="en-GB" w:eastAsia="en-GB"/>
              </w:rPr>
            </w:pPr>
            <w:r>
              <w:rPr>
                <w:b/>
                <w:bCs/>
                <w:color w:val="000000"/>
                <w:szCs w:val="18"/>
              </w:rPr>
              <w:t>Housekeeping (T2)</w:t>
            </w:r>
          </w:p>
        </w:tc>
        <w:tc>
          <w:tcPr>
            <w:tcW w:w="1560" w:type="dxa"/>
            <w:vAlign w:val="center"/>
          </w:tcPr>
          <w:p w14:paraId="6F536F16" w14:textId="77777777" w:rsidR="002D21F3" w:rsidRDefault="002D21F3" w:rsidP="009650E9">
            <w:pPr>
              <w:spacing w:after="0"/>
              <w:ind w:left="0"/>
              <w:jc w:val="center"/>
              <w:rPr>
                <w:b/>
                <w:bCs/>
                <w:color w:val="000000"/>
                <w:szCs w:val="18"/>
              </w:rPr>
            </w:pPr>
          </w:p>
        </w:tc>
      </w:tr>
      <w:tr w:rsidR="002D21F3" w:rsidRPr="00A33099" w14:paraId="26A1DF7E" w14:textId="77777777" w:rsidTr="4AB8F1D5">
        <w:trPr>
          <w:trHeight w:val="330"/>
        </w:trPr>
        <w:tc>
          <w:tcPr>
            <w:tcW w:w="2107" w:type="dxa"/>
            <w:shd w:val="clear" w:color="auto" w:fill="auto"/>
            <w:vAlign w:val="center"/>
            <w:hideMark/>
          </w:tcPr>
          <w:p w14:paraId="29F17EA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65</w:t>
            </w:r>
          </w:p>
        </w:tc>
        <w:tc>
          <w:tcPr>
            <w:tcW w:w="2515" w:type="dxa"/>
            <w:vMerge/>
            <w:vAlign w:val="center"/>
            <w:hideMark/>
          </w:tcPr>
          <w:p w14:paraId="30938609"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689CCCE" w14:textId="77777777" w:rsidR="002D21F3" w:rsidRPr="00EA290C" w:rsidRDefault="002D21F3" w:rsidP="009650E9">
            <w:pPr>
              <w:spacing w:after="0"/>
              <w:ind w:left="0"/>
              <w:jc w:val="left"/>
              <w:rPr>
                <w:b/>
                <w:bCs/>
                <w:color w:val="000000"/>
                <w:szCs w:val="18"/>
              </w:rPr>
            </w:pPr>
            <w:r>
              <w:rPr>
                <w:color w:val="000000"/>
                <w:szCs w:val="18"/>
              </w:rPr>
              <w:t>Spare</w:t>
            </w:r>
          </w:p>
        </w:tc>
        <w:tc>
          <w:tcPr>
            <w:tcW w:w="1560" w:type="dxa"/>
            <w:vAlign w:val="center"/>
          </w:tcPr>
          <w:p w14:paraId="0F82C3E5" w14:textId="77777777" w:rsidR="002D21F3" w:rsidRDefault="002D21F3" w:rsidP="009650E9">
            <w:pPr>
              <w:spacing w:after="0"/>
              <w:ind w:left="0"/>
              <w:jc w:val="center"/>
              <w:rPr>
                <w:color w:val="000000"/>
                <w:szCs w:val="18"/>
              </w:rPr>
            </w:pPr>
          </w:p>
        </w:tc>
      </w:tr>
      <w:tr w:rsidR="002D21F3" w:rsidRPr="00A33099" w14:paraId="241F3A8B" w14:textId="77777777" w:rsidTr="4AB8F1D5">
        <w:trPr>
          <w:trHeight w:val="330"/>
        </w:trPr>
        <w:tc>
          <w:tcPr>
            <w:tcW w:w="2107" w:type="dxa"/>
            <w:shd w:val="clear" w:color="auto" w:fill="auto"/>
            <w:vAlign w:val="center"/>
            <w:hideMark/>
          </w:tcPr>
          <w:p w14:paraId="2B079A33"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66</w:t>
            </w:r>
          </w:p>
        </w:tc>
        <w:tc>
          <w:tcPr>
            <w:tcW w:w="2515" w:type="dxa"/>
            <w:vMerge/>
            <w:vAlign w:val="center"/>
            <w:hideMark/>
          </w:tcPr>
          <w:p w14:paraId="5DB35D8F"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45191848" w14:textId="77777777" w:rsidR="002D21F3" w:rsidRPr="00EA290C" w:rsidRDefault="002D21F3" w:rsidP="009650E9">
            <w:pPr>
              <w:spacing w:after="0"/>
              <w:ind w:left="0"/>
              <w:jc w:val="left"/>
              <w:rPr>
                <w:b/>
                <w:bCs/>
                <w:color w:val="000000"/>
                <w:szCs w:val="18"/>
              </w:rPr>
            </w:pPr>
            <w:r>
              <w:rPr>
                <w:color w:val="000000"/>
                <w:szCs w:val="18"/>
              </w:rPr>
              <w:t>Spare</w:t>
            </w:r>
          </w:p>
        </w:tc>
        <w:tc>
          <w:tcPr>
            <w:tcW w:w="1560" w:type="dxa"/>
            <w:vAlign w:val="center"/>
          </w:tcPr>
          <w:p w14:paraId="6EC55A1F" w14:textId="77777777" w:rsidR="002D21F3" w:rsidRDefault="002D21F3" w:rsidP="009650E9">
            <w:pPr>
              <w:spacing w:after="0"/>
              <w:ind w:left="0"/>
              <w:jc w:val="center"/>
              <w:rPr>
                <w:color w:val="000000"/>
                <w:szCs w:val="18"/>
              </w:rPr>
            </w:pPr>
          </w:p>
        </w:tc>
      </w:tr>
      <w:tr w:rsidR="002D21F3" w:rsidRPr="00A33099" w14:paraId="58ED47A7" w14:textId="77777777" w:rsidTr="4AB8F1D5">
        <w:trPr>
          <w:trHeight w:val="330"/>
        </w:trPr>
        <w:tc>
          <w:tcPr>
            <w:tcW w:w="2107" w:type="dxa"/>
            <w:shd w:val="clear" w:color="auto" w:fill="auto"/>
            <w:vAlign w:val="center"/>
            <w:hideMark/>
          </w:tcPr>
          <w:p w14:paraId="5D15B3E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67</w:t>
            </w:r>
          </w:p>
        </w:tc>
        <w:tc>
          <w:tcPr>
            <w:tcW w:w="2515" w:type="dxa"/>
            <w:vMerge/>
            <w:vAlign w:val="center"/>
            <w:hideMark/>
          </w:tcPr>
          <w:p w14:paraId="24A34A62"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2769648D" w14:textId="77777777" w:rsidR="002D21F3" w:rsidRPr="00A33099" w:rsidRDefault="002D21F3" w:rsidP="009650E9">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14:paraId="11432BA0" w14:textId="77777777" w:rsidR="002D21F3" w:rsidRDefault="002D21F3" w:rsidP="009650E9">
            <w:pPr>
              <w:spacing w:after="0"/>
              <w:ind w:left="0"/>
              <w:jc w:val="center"/>
              <w:rPr>
                <w:b/>
                <w:bCs/>
                <w:color w:val="000000"/>
                <w:szCs w:val="18"/>
              </w:rPr>
            </w:pPr>
          </w:p>
        </w:tc>
      </w:tr>
      <w:tr w:rsidR="002D21F3" w:rsidRPr="00A33099" w14:paraId="759BB7D2" w14:textId="77777777" w:rsidTr="4AB8F1D5">
        <w:trPr>
          <w:trHeight w:val="330"/>
        </w:trPr>
        <w:tc>
          <w:tcPr>
            <w:tcW w:w="2107" w:type="dxa"/>
            <w:shd w:val="clear" w:color="auto" w:fill="auto"/>
            <w:vAlign w:val="center"/>
            <w:hideMark/>
          </w:tcPr>
          <w:p w14:paraId="21E2CA2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68</w:t>
            </w:r>
          </w:p>
        </w:tc>
        <w:tc>
          <w:tcPr>
            <w:tcW w:w="2515" w:type="dxa"/>
            <w:vMerge/>
            <w:vAlign w:val="center"/>
            <w:hideMark/>
          </w:tcPr>
          <w:p w14:paraId="14721702"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77E95D39" w14:textId="77777777" w:rsidR="002D21F3" w:rsidRPr="00A33099" w:rsidRDefault="002D21F3" w:rsidP="009650E9">
            <w:pPr>
              <w:spacing w:after="0"/>
              <w:ind w:left="0"/>
              <w:jc w:val="left"/>
              <w:rPr>
                <w:rFonts w:eastAsia="Times New Roman" w:cs="Times New Roman"/>
                <w:color w:val="000000"/>
                <w:lang w:val="en-GB" w:eastAsia="en-GB"/>
              </w:rPr>
            </w:pPr>
            <w:r>
              <w:rPr>
                <w:b/>
                <w:bCs/>
                <w:color w:val="000000"/>
                <w:szCs w:val="18"/>
              </w:rPr>
              <w:t>Substation (T1)</w:t>
            </w:r>
          </w:p>
        </w:tc>
        <w:tc>
          <w:tcPr>
            <w:tcW w:w="1560" w:type="dxa"/>
            <w:vAlign w:val="center"/>
          </w:tcPr>
          <w:p w14:paraId="4EAA4812" w14:textId="77777777" w:rsidR="002D21F3" w:rsidRDefault="002D21F3" w:rsidP="009650E9">
            <w:pPr>
              <w:spacing w:after="0"/>
              <w:ind w:left="0"/>
              <w:jc w:val="center"/>
              <w:rPr>
                <w:b/>
                <w:bCs/>
                <w:color w:val="000000"/>
                <w:szCs w:val="18"/>
              </w:rPr>
            </w:pPr>
          </w:p>
        </w:tc>
      </w:tr>
      <w:tr w:rsidR="002D21F3" w:rsidRPr="00A33099" w14:paraId="42907E43" w14:textId="77777777" w:rsidTr="4AB8F1D5">
        <w:trPr>
          <w:trHeight w:val="330"/>
        </w:trPr>
        <w:tc>
          <w:tcPr>
            <w:tcW w:w="2107" w:type="dxa"/>
            <w:shd w:val="clear" w:color="auto" w:fill="auto"/>
            <w:vAlign w:val="center"/>
            <w:hideMark/>
          </w:tcPr>
          <w:p w14:paraId="71E7F8F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69</w:t>
            </w:r>
          </w:p>
        </w:tc>
        <w:tc>
          <w:tcPr>
            <w:tcW w:w="2515" w:type="dxa"/>
            <w:vMerge/>
            <w:vAlign w:val="center"/>
            <w:hideMark/>
          </w:tcPr>
          <w:p w14:paraId="6B46D101"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16CCF2E6" w14:textId="77777777" w:rsidR="002D21F3" w:rsidRPr="00A33099" w:rsidRDefault="002D21F3" w:rsidP="009650E9">
            <w:pPr>
              <w:spacing w:after="0"/>
              <w:ind w:left="0"/>
              <w:jc w:val="left"/>
              <w:rPr>
                <w:rFonts w:eastAsia="Times New Roman" w:cs="Times New Roman"/>
                <w:color w:val="000000"/>
                <w:lang w:val="en-GB" w:eastAsia="en-GB"/>
              </w:rPr>
            </w:pPr>
            <w:r>
              <w:rPr>
                <w:color w:val="000000"/>
                <w:szCs w:val="18"/>
              </w:rPr>
              <w:t>Spare</w:t>
            </w:r>
          </w:p>
        </w:tc>
        <w:tc>
          <w:tcPr>
            <w:tcW w:w="1560" w:type="dxa"/>
            <w:vAlign w:val="center"/>
          </w:tcPr>
          <w:p w14:paraId="4F8F2BCF" w14:textId="77777777" w:rsidR="002D21F3" w:rsidRDefault="002D21F3" w:rsidP="009650E9">
            <w:pPr>
              <w:spacing w:after="0"/>
              <w:ind w:left="0"/>
              <w:jc w:val="center"/>
              <w:rPr>
                <w:color w:val="000000"/>
                <w:szCs w:val="18"/>
              </w:rPr>
            </w:pPr>
          </w:p>
        </w:tc>
      </w:tr>
      <w:tr w:rsidR="002D21F3" w:rsidRPr="00A33099" w14:paraId="27AEC4FC" w14:textId="77777777" w:rsidTr="4AB8F1D5">
        <w:trPr>
          <w:trHeight w:val="312"/>
        </w:trPr>
        <w:tc>
          <w:tcPr>
            <w:tcW w:w="2107" w:type="dxa"/>
            <w:shd w:val="clear" w:color="auto" w:fill="auto"/>
            <w:vAlign w:val="center"/>
            <w:hideMark/>
          </w:tcPr>
          <w:p w14:paraId="3C48B6E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70</w:t>
            </w:r>
          </w:p>
        </w:tc>
        <w:tc>
          <w:tcPr>
            <w:tcW w:w="2515" w:type="dxa"/>
            <w:vMerge/>
            <w:vAlign w:val="center"/>
            <w:hideMark/>
          </w:tcPr>
          <w:p w14:paraId="4C9E2266"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699A7267" w14:textId="77777777" w:rsidR="002D21F3" w:rsidRPr="00A33099" w:rsidRDefault="002D21F3" w:rsidP="009650E9">
            <w:pPr>
              <w:spacing w:after="0"/>
              <w:ind w:left="0"/>
              <w:jc w:val="left"/>
            </w:pPr>
            <w:r>
              <w:rPr>
                <w:b/>
                <w:bCs/>
                <w:color w:val="000000"/>
                <w:szCs w:val="18"/>
              </w:rPr>
              <w:t>Building Support (T1)</w:t>
            </w:r>
          </w:p>
        </w:tc>
        <w:tc>
          <w:tcPr>
            <w:tcW w:w="1560" w:type="dxa"/>
            <w:vAlign w:val="center"/>
          </w:tcPr>
          <w:p w14:paraId="6523C0F8" w14:textId="0FD445EE" w:rsidR="002D21F3" w:rsidRDefault="448CBC3E" w:rsidP="009650E9">
            <w:pPr>
              <w:spacing w:after="0"/>
              <w:ind w:left="0"/>
              <w:jc w:val="center"/>
            </w:pPr>
            <w:r w:rsidRPr="448CBC3E">
              <w:rPr>
                <w:rFonts w:ascii="AkzidenzGroteskStd-Light" w:eastAsia="Times New Roman" w:hAnsi="AkzidenzGroteskStd-Light" w:cs="Times New Roman"/>
                <w:color w:val="000000"/>
                <w:lang w:val="en-GB" w:eastAsia="en-GB"/>
              </w:rPr>
              <w:t>√</w:t>
            </w:r>
          </w:p>
        </w:tc>
      </w:tr>
      <w:tr w:rsidR="002D21F3" w:rsidRPr="00A33099" w14:paraId="315AEFD9" w14:textId="77777777" w:rsidTr="4AB8F1D5">
        <w:trPr>
          <w:trHeight w:val="330"/>
        </w:trPr>
        <w:tc>
          <w:tcPr>
            <w:tcW w:w="2107" w:type="dxa"/>
            <w:shd w:val="clear" w:color="auto" w:fill="auto"/>
            <w:vAlign w:val="center"/>
            <w:hideMark/>
          </w:tcPr>
          <w:p w14:paraId="76C7B7A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71</w:t>
            </w:r>
          </w:p>
        </w:tc>
        <w:tc>
          <w:tcPr>
            <w:tcW w:w="2515" w:type="dxa"/>
            <w:vMerge/>
            <w:vAlign w:val="center"/>
            <w:hideMark/>
          </w:tcPr>
          <w:p w14:paraId="66DEA0FE"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5D32A30" w14:textId="77777777" w:rsidR="002D21F3" w:rsidRPr="00A33099" w:rsidRDefault="002D21F3" w:rsidP="009650E9">
            <w:pPr>
              <w:spacing w:after="0"/>
              <w:ind w:left="0"/>
              <w:jc w:val="left"/>
            </w:pPr>
            <w:r>
              <w:rPr>
                <w:b/>
                <w:bCs/>
                <w:color w:val="000000"/>
                <w:szCs w:val="18"/>
              </w:rPr>
              <w:t>Building Support (T2)</w:t>
            </w:r>
          </w:p>
        </w:tc>
        <w:tc>
          <w:tcPr>
            <w:tcW w:w="1560" w:type="dxa"/>
            <w:vAlign w:val="center"/>
          </w:tcPr>
          <w:p w14:paraId="110614DC" w14:textId="03BF0905" w:rsidR="002D21F3" w:rsidRDefault="08405950" w:rsidP="009650E9">
            <w:pPr>
              <w:spacing w:after="0"/>
              <w:ind w:left="0"/>
              <w:jc w:val="center"/>
            </w:pPr>
            <w:r w:rsidRPr="08405950">
              <w:rPr>
                <w:rFonts w:ascii="AkzidenzGroteskStd-Light" w:eastAsia="Times New Roman" w:hAnsi="AkzidenzGroteskStd-Light" w:cs="Times New Roman"/>
                <w:color w:val="000000"/>
                <w:lang w:val="en-GB" w:eastAsia="en-GB"/>
              </w:rPr>
              <w:t>√</w:t>
            </w:r>
          </w:p>
        </w:tc>
      </w:tr>
      <w:tr w:rsidR="002D21F3" w:rsidRPr="00A33099" w14:paraId="26140FE0" w14:textId="77777777" w:rsidTr="4AB8F1D5">
        <w:trPr>
          <w:trHeight w:val="330"/>
        </w:trPr>
        <w:tc>
          <w:tcPr>
            <w:tcW w:w="2107" w:type="dxa"/>
            <w:shd w:val="clear" w:color="auto" w:fill="auto"/>
            <w:vAlign w:val="center"/>
            <w:hideMark/>
          </w:tcPr>
          <w:p w14:paraId="08B02CF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72</w:t>
            </w:r>
          </w:p>
        </w:tc>
        <w:tc>
          <w:tcPr>
            <w:tcW w:w="2515" w:type="dxa"/>
            <w:vMerge/>
            <w:vAlign w:val="center"/>
            <w:hideMark/>
          </w:tcPr>
          <w:p w14:paraId="69B94D4D"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4D779D0" w14:textId="77777777" w:rsidR="002D21F3" w:rsidRPr="00EA290C" w:rsidRDefault="002D21F3" w:rsidP="009650E9">
            <w:pPr>
              <w:spacing w:after="0"/>
              <w:ind w:left="0"/>
              <w:jc w:val="left"/>
              <w:rPr>
                <w:b/>
                <w:bCs/>
                <w:color w:val="000000"/>
                <w:szCs w:val="18"/>
              </w:rPr>
            </w:pPr>
            <w:r>
              <w:rPr>
                <w:b/>
                <w:bCs/>
                <w:color w:val="000000"/>
                <w:szCs w:val="18"/>
              </w:rPr>
              <w:t>Building Support (T3)</w:t>
            </w:r>
          </w:p>
        </w:tc>
        <w:tc>
          <w:tcPr>
            <w:tcW w:w="1560" w:type="dxa"/>
            <w:vAlign w:val="center"/>
          </w:tcPr>
          <w:p w14:paraId="5968D72F" w14:textId="77777777" w:rsidR="002D21F3" w:rsidRDefault="002D21F3" w:rsidP="009650E9">
            <w:pPr>
              <w:spacing w:after="0"/>
              <w:ind w:left="0"/>
              <w:jc w:val="center"/>
              <w:rPr>
                <w:b/>
                <w:bCs/>
                <w:color w:val="000000"/>
                <w:szCs w:val="18"/>
              </w:rPr>
            </w:pPr>
          </w:p>
        </w:tc>
      </w:tr>
      <w:tr w:rsidR="002D21F3" w:rsidRPr="00A33099" w14:paraId="65F163B5" w14:textId="77777777" w:rsidTr="4AB8F1D5">
        <w:trPr>
          <w:trHeight w:val="330"/>
        </w:trPr>
        <w:tc>
          <w:tcPr>
            <w:tcW w:w="2107" w:type="dxa"/>
            <w:shd w:val="clear" w:color="auto" w:fill="auto"/>
            <w:vAlign w:val="center"/>
            <w:hideMark/>
          </w:tcPr>
          <w:p w14:paraId="6AB1CA22"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lastRenderedPageBreak/>
              <w:t>73</w:t>
            </w:r>
          </w:p>
        </w:tc>
        <w:tc>
          <w:tcPr>
            <w:tcW w:w="2515" w:type="dxa"/>
            <w:vMerge/>
            <w:vAlign w:val="center"/>
            <w:hideMark/>
          </w:tcPr>
          <w:p w14:paraId="41A45850"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8DCC65C" w14:textId="0EA0E450" w:rsidR="002D21F3" w:rsidRPr="00A33099" w:rsidRDefault="00975CF3" w:rsidP="009650E9">
            <w:pPr>
              <w:spacing w:after="0"/>
              <w:ind w:left="0"/>
              <w:jc w:val="left"/>
              <w:rPr>
                <w:rFonts w:eastAsia="Times New Roman" w:cs="Times New Roman"/>
                <w:color w:val="000000"/>
                <w:szCs w:val="18"/>
                <w:lang w:val="en-GB" w:eastAsia="en-GB"/>
              </w:rPr>
            </w:pPr>
            <w:r>
              <w:rPr>
                <w:b/>
                <w:bCs/>
                <w:color w:val="000000"/>
                <w:szCs w:val="18"/>
              </w:rPr>
              <w:t>Building Support (T4)</w:t>
            </w:r>
          </w:p>
        </w:tc>
        <w:tc>
          <w:tcPr>
            <w:tcW w:w="1560" w:type="dxa"/>
            <w:vAlign w:val="center"/>
          </w:tcPr>
          <w:p w14:paraId="28B29456" w14:textId="77777777" w:rsidR="002D21F3" w:rsidRDefault="002D21F3" w:rsidP="009650E9">
            <w:pPr>
              <w:spacing w:after="0"/>
              <w:ind w:left="0"/>
              <w:jc w:val="center"/>
              <w:rPr>
                <w:color w:val="000000"/>
                <w:szCs w:val="18"/>
              </w:rPr>
            </w:pPr>
          </w:p>
        </w:tc>
      </w:tr>
      <w:tr w:rsidR="002D21F3" w:rsidRPr="00A33099" w14:paraId="3BB1D803" w14:textId="77777777" w:rsidTr="4AB8F1D5">
        <w:trPr>
          <w:trHeight w:val="330"/>
        </w:trPr>
        <w:tc>
          <w:tcPr>
            <w:tcW w:w="2107" w:type="dxa"/>
            <w:shd w:val="clear" w:color="auto" w:fill="auto"/>
            <w:vAlign w:val="center"/>
            <w:hideMark/>
          </w:tcPr>
          <w:p w14:paraId="788B06FE"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74</w:t>
            </w:r>
          </w:p>
        </w:tc>
        <w:tc>
          <w:tcPr>
            <w:tcW w:w="2515" w:type="dxa"/>
            <w:vMerge/>
            <w:vAlign w:val="center"/>
            <w:hideMark/>
          </w:tcPr>
          <w:p w14:paraId="0898423A"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431599A"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Pump Room</w:t>
            </w:r>
          </w:p>
        </w:tc>
        <w:tc>
          <w:tcPr>
            <w:tcW w:w="1560" w:type="dxa"/>
            <w:vAlign w:val="center"/>
          </w:tcPr>
          <w:p w14:paraId="04473B12" w14:textId="77777777" w:rsidR="002D21F3" w:rsidRDefault="002D21F3" w:rsidP="009650E9">
            <w:pPr>
              <w:spacing w:after="0"/>
              <w:ind w:left="0"/>
              <w:jc w:val="center"/>
              <w:rPr>
                <w:b/>
                <w:bCs/>
                <w:color w:val="000000"/>
                <w:szCs w:val="18"/>
              </w:rPr>
            </w:pPr>
          </w:p>
        </w:tc>
      </w:tr>
      <w:tr w:rsidR="002D21F3" w:rsidRPr="00A33099" w14:paraId="561F8DF7" w14:textId="77777777" w:rsidTr="4AB8F1D5">
        <w:trPr>
          <w:trHeight w:val="330"/>
        </w:trPr>
        <w:tc>
          <w:tcPr>
            <w:tcW w:w="2107" w:type="dxa"/>
            <w:shd w:val="clear" w:color="auto" w:fill="auto"/>
            <w:vAlign w:val="center"/>
            <w:hideMark/>
          </w:tcPr>
          <w:p w14:paraId="30B8C6F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75</w:t>
            </w:r>
          </w:p>
        </w:tc>
        <w:tc>
          <w:tcPr>
            <w:tcW w:w="2515" w:type="dxa"/>
            <w:vMerge/>
            <w:vAlign w:val="center"/>
            <w:hideMark/>
          </w:tcPr>
          <w:p w14:paraId="3BB54CA4"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54A0CCA"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4D979B8" w14:textId="77777777" w:rsidR="002D21F3" w:rsidRDefault="002D21F3" w:rsidP="009650E9">
            <w:pPr>
              <w:spacing w:after="0"/>
              <w:ind w:left="0"/>
              <w:jc w:val="center"/>
              <w:rPr>
                <w:color w:val="000000"/>
                <w:szCs w:val="18"/>
              </w:rPr>
            </w:pPr>
          </w:p>
        </w:tc>
      </w:tr>
      <w:tr w:rsidR="002D21F3" w:rsidRPr="00A33099" w14:paraId="296E17ED" w14:textId="77777777" w:rsidTr="4AB8F1D5">
        <w:trPr>
          <w:trHeight w:val="330"/>
        </w:trPr>
        <w:tc>
          <w:tcPr>
            <w:tcW w:w="2107" w:type="dxa"/>
            <w:shd w:val="clear" w:color="auto" w:fill="auto"/>
            <w:vAlign w:val="center"/>
            <w:hideMark/>
          </w:tcPr>
          <w:p w14:paraId="13961BF8"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76</w:t>
            </w:r>
          </w:p>
        </w:tc>
        <w:tc>
          <w:tcPr>
            <w:tcW w:w="2515" w:type="dxa"/>
            <w:vMerge/>
            <w:vAlign w:val="center"/>
            <w:hideMark/>
          </w:tcPr>
          <w:p w14:paraId="00BBA767"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A11D7A3"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ETS</w:t>
            </w:r>
          </w:p>
        </w:tc>
        <w:tc>
          <w:tcPr>
            <w:tcW w:w="1560" w:type="dxa"/>
            <w:vAlign w:val="center"/>
          </w:tcPr>
          <w:p w14:paraId="598A4B0D" w14:textId="77777777" w:rsidR="002D21F3" w:rsidRDefault="002D21F3" w:rsidP="009650E9">
            <w:pPr>
              <w:spacing w:after="0"/>
              <w:ind w:left="0"/>
              <w:jc w:val="center"/>
              <w:rPr>
                <w:b/>
                <w:bCs/>
                <w:color w:val="000000"/>
                <w:szCs w:val="18"/>
              </w:rPr>
            </w:pPr>
          </w:p>
        </w:tc>
      </w:tr>
      <w:tr w:rsidR="002D21F3" w:rsidRPr="00A33099" w14:paraId="7B105CA8" w14:textId="77777777" w:rsidTr="4AB8F1D5">
        <w:trPr>
          <w:trHeight w:val="330"/>
        </w:trPr>
        <w:tc>
          <w:tcPr>
            <w:tcW w:w="2107" w:type="dxa"/>
            <w:shd w:val="clear" w:color="auto" w:fill="auto"/>
            <w:vAlign w:val="center"/>
            <w:hideMark/>
          </w:tcPr>
          <w:p w14:paraId="7F98AFA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77</w:t>
            </w:r>
          </w:p>
        </w:tc>
        <w:tc>
          <w:tcPr>
            <w:tcW w:w="2515" w:type="dxa"/>
            <w:vMerge/>
            <w:vAlign w:val="center"/>
            <w:hideMark/>
          </w:tcPr>
          <w:p w14:paraId="1F9730E6" w14:textId="77777777" w:rsidR="002D21F3" w:rsidRPr="00A33099" w:rsidRDefault="002D21F3" w:rsidP="009650E9">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63BA706"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PPP</w:t>
            </w:r>
          </w:p>
        </w:tc>
        <w:tc>
          <w:tcPr>
            <w:tcW w:w="1560" w:type="dxa"/>
            <w:vAlign w:val="center"/>
          </w:tcPr>
          <w:p w14:paraId="39833EE3" w14:textId="77777777" w:rsidR="002D21F3" w:rsidRDefault="002D21F3" w:rsidP="009650E9">
            <w:pPr>
              <w:spacing w:after="0"/>
              <w:ind w:left="0"/>
              <w:jc w:val="center"/>
              <w:rPr>
                <w:b/>
                <w:bCs/>
                <w:color w:val="000000"/>
                <w:szCs w:val="18"/>
              </w:rPr>
            </w:pPr>
          </w:p>
        </w:tc>
      </w:tr>
      <w:tr w:rsidR="005B45B4" w:rsidRPr="00A33099" w14:paraId="777D307F" w14:textId="77777777" w:rsidTr="4AB8F1D5">
        <w:trPr>
          <w:trHeight w:val="330"/>
        </w:trPr>
        <w:tc>
          <w:tcPr>
            <w:tcW w:w="2107" w:type="dxa"/>
            <w:shd w:val="clear" w:color="auto" w:fill="auto"/>
            <w:vAlign w:val="center"/>
            <w:hideMark/>
          </w:tcPr>
          <w:p w14:paraId="3DBFA333" w14:textId="77777777" w:rsidR="005B45B4" w:rsidRPr="00A33099" w:rsidRDefault="005B45B4" w:rsidP="005B45B4">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78</w:t>
            </w:r>
          </w:p>
        </w:tc>
        <w:tc>
          <w:tcPr>
            <w:tcW w:w="2515" w:type="dxa"/>
            <w:vMerge/>
            <w:vAlign w:val="center"/>
            <w:hideMark/>
          </w:tcPr>
          <w:p w14:paraId="7BE4B344" w14:textId="77777777" w:rsidR="005B45B4" w:rsidRPr="00A33099" w:rsidRDefault="005B45B4" w:rsidP="005B45B4">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0FBE2C72" w14:textId="718B9E8B" w:rsidR="005B45B4" w:rsidRPr="005B45B4" w:rsidRDefault="005B45B4" w:rsidP="005B45B4">
            <w:pPr>
              <w:spacing w:after="0"/>
              <w:ind w:left="0"/>
              <w:jc w:val="left"/>
              <w:rPr>
                <w:rFonts w:eastAsia="Times New Roman" w:cs="Times New Roman"/>
                <w:color w:val="000000"/>
                <w:szCs w:val="18"/>
                <w:lang w:val="en-GB" w:eastAsia="en-GB"/>
              </w:rPr>
            </w:pPr>
            <w:r w:rsidRPr="005B45B4">
              <w:rPr>
                <w:b/>
                <w:bCs/>
                <w:color w:val="000000"/>
                <w:szCs w:val="18"/>
              </w:rPr>
              <w:t>Electrical Communication Room</w:t>
            </w:r>
          </w:p>
        </w:tc>
        <w:tc>
          <w:tcPr>
            <w:tcW w:w="1560" w:type="dxa"/>
            <w:vAlign w:val="center"/>
          </w:tcPr>
          <w:p w14:paraId="0DBBC4E5" w14:textId="77777777" w:rsidR="005B45B4" w:rsidRDefault="005B45B4" w:rsidP="005B45B4">
            <w:pPr>
              <w:spacing w:after="0"/>
              <w:ind w:left="0"/>
              <w:jc w:val="center"/>
              <w:rPr>
                <w:color w:val="000000"/>
                <w:szCs w:val="18"/>
              </w:rPr>
            </w:pPr>
          </w:p>
        </w:tc>
      </w:tr>
      <w:tr w:rsidR="005B45B4" w:rsidRPr="00A33099" w14:paraId="10E2D2B8" w14:textId="77777777" w:rsidTr="4AB8F1D5">
        <w:trPr>
          <w:trHeight w:val="330"/>
        </w:trPr>
        <w:tc>
          <w:tcPr>
            <w:tcW w:w="2107" w:type="dxa"/>
            <w:shd w:val="clear" w:color="auto" w:fill="auto"/>
            <w:vAlign w:val="center"/>
            <w:hideMark/>
          </w:tcPr>
          <w:p w14:paraId="18BA77E4" w14:textId="77777777" w:rsidR="005B45B4" w:rsidRPr="00A33099" w:rsidRDefault="005B45B4" w:rsidP="005B45B4">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79</w:t>
            </w:r>
          </w:p>
        </w:tc>
        <w:tc>
          <w:tcPr>
            <w:tcW w:w="2515" w:type="dxa"/>
            <w:vMerge/>
            <w:vAlign w:val="center"/>
            <w:hideMark/>
          </w:tcPr>
          <w:p w14:paraId="44963421" w14:textId="77777777" w:rsidR="005B45B4" w:rsidRPr="00A33099" w:rsidRDefault="005B45B4" w:rsidP="005B45B4">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515AA8B5" w14:textId="144E3F59" w:rsidR="005B45B4" w:rsidRPr="005B45B4" w:rsidRDefault="005B45B4" w:rsidP="005B45B4">
            <w:pPr>
              <w:spacing w:after="0"/>
              <w:ind w:left="0"/>
              <w:jc w:val="left"/>
              <w:rPr>
                <w:rFonts w:eastAsia="Times New Roman" w:cs="Times New Roman"/>
                <w:color w:val="000000"/>
                <w:szCs w:val="18"/>
                <w:lang w:val="en-GB" w:eastAsia="en-GB"/>
              </w:rPr>
            </w:pPr>
            <w:r w:rsidRPr="005B45B4">
              <w:rPr>
                <w:color w:val="000000"/>
                <w:szCs w:val="18"/>
              </w:rPr>
              <w:t>Spare</w:t>
            </w:r>
          </w:p>
        </w:tc>
        <w:tc>
          <w:tcPr>
            <w:tcW w:w="1560" w:type="dxa"/>
            <w:vAlign w:val="center"/>
          </w:tcPr>
          <w:p w14:paraId="1E0715FA" w14:textId="77777777" w:rsidR="005B45B4" w:rsidRDefault="005B45B4" w:rsidP="005B45B4">
            <w:pPr>
              <w:spacing w:after="0"/>
              <w:ind w:left="0"/>
              <w:jc w:val="center"/>
              <w:rPr>
                <w:color w:val="000000"/>
                <w:szCs w:val="18"/>
              </w:rPr>
            </w:pPr>
          </w:p>
        </w:tc>
      </w:tr>
      <w:tr w:rsidR="005B45B4" w:rsidRPr="00A33099" w14:paraId="05D1DA1B" w14:textId="77777777" w:rsidTr="4AB8F1D5">
        <w:trPr>
          <w:trHeight w:val="330"/>
        </w:trPr>
        <w:tc>
          <w:tcPr>
            <w:tcW w:w="2107" w:type="dxa"/>
            <w:shd w:val="clear" w:color="auto" w:fill="auto"/>
            <w:vAlign w:val="center"/>
            <w:hideMark/>
          </w:tcPr>
          <w:p w14:paraId="68BA877A" w14:textId="77777777" w:rsidR="005B45B4" w:rsidRPr="00A33099" w:rsidRDefault="005B45B4" w:rsidP="005B45B4">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80</w:t>
            </w:r>
          </w:p>
        </w:tc>
        <w:tc>
          <w:tcPr>
            <w:tcW w:w="2515" w:type="dxa"/>
            <w:vMerge/>
            <w:vAlign w:val="center"/>
            <w:hideMark/>
          </w:tcPr>
          <w:p w14:paraId="56EC3AB8" w14:textId="77777777" w:rsidR="005B45B4" w:rsidRPr="00A33099" w:rsidRDefault="005B45B4" w:rsidP="005B45B4">
            <w:pPr>
              <w:spacing w:after="0"/>
              <w:ind w:left="0"/>
              <w:jc w:val="center"/>
              <w:rPr>
                <w:rFonts w:eastAsia="Times New Roman" w:cs="Times New Roman"/>
                <w:b/>
                <w:bCs/>
                <w:color w:val="000000"/>
                <w:szCs w:val="18"/>
                <w:lang w:val="en-GB" w:eastAsia="en-GB"/>
              </w:rPr>
            </w:pPr>
          </w:p>
        </w:tc>
        <w:tc>
          <w:tcPr>
            <w:tcW w:w="3174" w:type="dxa"/>
            <w:shd w:val="clear" w:color="auto" w:fill="auto"/>
            <w:vAlign w:val="center"/>
            <w:hideMark/>
          </w:tcPr>
          <w:p w14:paraId="3F959829" w14:textId="18E0EEC2" w:rsidR="005B45B4" w:rsidRPr="005B45B4" w:rsidRDefault="005B45B4" w:rsidP="005B45B4">
            <w:pPr>
              <w:spacing w:after="0"/>
              <w:ind w:left="0"/>
              <w:jc w:val="left"/>
              <w:rPr>
                <w:rFonts w:eastAsia="Times New Roman" w:cs="Times New Roman"/>
                <w:b/>
                <w:bCs/>
                <w:color w:val="000000"/>
                <w:szCs w:val="18"/>
                <w:lang w:val="en-GB" w:eastAsia="en-GB"/>
              </w:rPr>
            </w:pPr>
            <w:r w:rsidRPr="005B45B4">
              <w:rPr>
                <w:b/>
                <w:bCs/>
                <w:color w:val="000000"/>
                <w:szCs w:val="18"/>
              </w:rPr>
              <w:t>Guard House</w:t>
            </w:r>
          </w:p>
        </w:tc>
        <w:tc>
          <w:tcPr>
            <w:tcW w:w="1560" w:type="dxa"/>
            <w:vAlign w:val="center"/>
          </w:tcPr>
          <w:p w14:paraId="68FB2546" w14:textId="77777777" w:rsidR="005B45B4" w:rsidRDefault="005B45B4" w:rsidP="005B45B4">
            <w:pPr>
              <w:spacing w:after="0"/>
              <w:ind w:left="0"/>
              <w:jc w:val="center"/>
              <w:rPr>
                <w:color w:val="000000"/>
                <w:szCs w:val="18"/>
              </w:rPr>
            </w:pPr>
          </w:p>
        </w:tc>
      </w:tr>
      <w:tr w:rsidR="002D21F3" w:rsidRPr="00A33099" w14:paraId="429D3C9E" w14:textId="77777777" w:rsidTr="4AB8F1D5">
        <w:trPr>
          <w:trHeight w:val="330"/>
        </w:trPr>
        <w:tc>
          <w:tcPr>
            <w:tcW w:w="2107" w:type="dxa"/>
            <w:shd w:val="clear" w:color="auto" w:fill="auto"/>
            <w:vAlign w:val="center"/>
            <w:hideMark/>
          </w:tcPr>
          <w:p w14:paraId="5EA8F1F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81</w:t>
            </w:r>
          </w:p>
        </w:tc>
        <w:tc>
          <w:tcPr>
            <w:tcW w:w="2515" w:type="dxa"/>
            <w:vMerge/>
            <w:vAlign w:val="center"/>
            <w:hideMark/>
          </w:tcPr>
          <w:p w14:paraId="12572E0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58D9D35"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Supervisors Accommodation</w:t>
            </w:r>
          </w:p>
        </w:tc>
        <w:tc>
          <w:tcPr>
            <w:tcW w:w="1560" w:type="dxa"/>
            <w:vAlign w:val="center"/>
          </w:tcPr>
          <w:p w14:paraId="14D4CBDB" w14:textId="77777777" w:rsidR="002D21F3" w:rsidRDefault="002D21F3" w:rsidP="009650E9">
            <w:pPr>
              <w:spacing w:after="0"/>
              <w:ind w:left="0"/>
              <w:jc w:val="center"/>
              <w:rPr>
                <w:b/>
                <w:bCs/>
                <w:color w:val="000000"/>
                <w:szCs w:val="18"/>
              </w:rPr>
            </w:pPr>
          </w:p>
        </w:tc>
      </w:tr>
      <w:tr w:rsidR="002D21F3" w:rsidRPr="00A33099" w14:paraId="0E7CAD9A" w14:textId="77777777" w:rsidTr="4AB8F1D5">
        <w:trPr>
          <w:trHeight w:val="330"/>
        </w:trPr>
        <w:tc>
          <w:tcPr>
            <w:tcW w:w="2107" w:type="dxa"/>
            <w:shd w:val="clear" w:color="auto" w:fill="auto"/>
            <w:vAlign w:val="center"/>
            <w:hideMark/>
          </w:tcPr>
          <w:p w14:paraId="252B4BB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82</w:t>
            </w:r>
          </w:p>
        </w:tc>
        <w:tc>
          <w:tcPr>
            <w:tcW w:w="2515" w:type="dxa"/>
            <w:vMerge/>
            <w:vAlign w:val="center"/>
            <w:hideMark/>
          </w:tcPr>
          <w:p w14:paraId="0905A9C5"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394E93B4"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Managers Accommodation</w:t>
            </w:r>
          </w:p>
        </w:tc>
        <w:tc>
          <w:tcPr>
            <w:tcW w:w="1560" w:type="dxa"/>
            <w:vAlign w:val="center"/>
          </w:tcPr>
          <w:p w14:paraId="16852F85" w14:textId="77777777" w:rsidR="002D21F3" w:rsidRDefault="002D21F3" w:rsidP="009650E9">
            <w:pPr>
              <w:spacing w:after="0"/>
              <w:ind w:left="0"/>
              <w:jc w:val="center"/>
              <w:rPr>
                <w:b/>
                <w:bCs/>
                <w:color w:val="000000"/>
                <w:szCs w:val="18"/>
              </w:rPr>
            </w:pPr>
          </w:p>
        </w:tc>
      </w:tr>
      <w:tr w:rsidR="002D21F3" w:rsidRPr="00A33099" w14:paraId="223551EC" w14:textId="77777777" w:rsidTr="4AB8F1D5">
        <w:trPr>
          <w:trHeight w:val="330"/>
        </w:trPr>
        <w:tc>
          <w:tcPr>
            <w:tcW w:w="2107" w:type="dxa"/>
            <w:shd w:val="clear" w:color="auto" w:fill="auto"/>
            <w:vAlign w:val="center"/>
            <w:hideMark/>
          </w:tcPr>
          <w:p w14:paraId="601CADD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83</w:t>
            </w:r>
          </w:p>
        </w:tc>
        <w:tc>
          <w:tcPr>
            <w:tcW w:w="2515" w:type="dxa"/>
            <w:vMerge/>
            <w:vAlign w:val="center"/>
            <w:hideMark/>
          </w:tcPr>
          <w:p w14:paraId="4745A9C2"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568E4819"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Department Heads Accommodation</w:t>
            </w:r>
          </w:p>
        </w:tc>
        <w:tc>
          <w:tcPr>
            <w:tcW w:w="1560" w:type="dxa"/>
            <w:vAlign w:val="center"/>
          </w:tcPr>
          <w:p w14:paraId="2B70D202" w14:textId="77777777" w:rsidR="002D21F3" w:rsidRDefault="002D21F3" w:rsidP="009650E9">
            <w:pPr>
              <w:spacing w:after="0"/>
              <w:ind w:left="0"/>
              <w:jc w:val="center"/>
              <w:rPr>
                <w:b/>
                <w:bCs/>
                <w:color w:val="000000"/>
                <w:szCs w:val="18"/>
              </w:rPr>
            </w:pPr>
          </w:p>
        </w:tc>
      </w:tr>
      <w:tr w:rsidR="002D21F3" w:rsidRPr="00A33099" w14:paraId="6FACC282" w14:textId="77777777" w:rsidTr="4AB8F1D5">
        <w:trPr>
          <w:trHeight w:val="330"/>
        </w:trPr>
        <w:tc>
          <w:tcPr>
            <w:tcW w:w="2107" w:type="dxa"/>
            <w:shd w:val="clear" w:color="auto" w:fill="auto"/>
            <w:vAlign w:val="center"/>
            <w:hideMark/>
          </w:tcPr>
          <w:p w14:paraId="7294913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84</w:t>
            </w:r>
          </w:p>
        </w:tc>
        <w:tc>
          <w:tcPr>
            <w:tcW w:w="2515" w:type="dxa"/>
            <w:vMerge/>
            <w:vAlign w:val="center"/>
            <w:hideMark/>
          </w:tcPr>
          <w:p w14:paraId="4894CE7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FC09381"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Executive Committee Accommodation</w:t>
            </w:r>
          </w:p>
        </w:tc>
        <w:tc>
          <w:tcPr>
            <w:tcW w:w="1560" w:type="dxa"/>
            <w:vAlign w:val="center"/>
          </w:tcPr>
          <w:p w14:paraId="69E77628" w14:textId="77777777" w:rsidR="002D21F3" w:rsidRDefault="002D21F3" w:rsidP="009650E9">
            <w:pPr>
              <w:spacing w:after="0"/>
              <w:ind w:left="0"/>
              <w:jc w:val="center"/>
              <w:rPr>
                <w:b/>
                <w:bCs/>
                <w:color w:val="000000"/>
                <w:szCs w:val="18"/>
              </w:rPr>
            </w:pPr>
          </w:p>
        </w:tc>
      </w:tr>
      <w:tr w:rsidR="002D21F3" w:rsidRPr="00A33099" w14:paraId="7A76E5CB" w14:textId="77777777" w:rsidTr="4AB8F1D5">
        <w:trPr>
          <w:trHeight w:val="330"/>
        </w:trPr>
        <w:tc>
          <w:tcPr>
            <w:tcW w:w="2107" w:type="dxa"/>
            <w:shd w:val="clear" w:color="auto" w:fill="auto"/>
            <w:vAlign w:val="center"/>
          </w:tcPr>
          <w:p w14:paraId="51AED73B" w14:textId="77777777" w:rsidR="002D21F3" w:rsidRPr="00A33099" w:rsidRDefault="002D21F3" w:rsidP="009650E9">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85</w:t>
            </w:r>
          </w:p>
        </w:tc>
        <w:tc>
          <w:tcPr>
            <w:tcW w:w="2515" w:type="dxa"/>
            <w:vMerge/>
            <w:vAlign w:val="center"/>
          </w:tcPr>
          <w:p w14:paraId="3B83E2C0"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14:paraId="4D9EC44E" w14:textId="77777777" w:rsidR="002D21F3" w:rsidRDefault="002D21F3" w:rsidP="009650E9">
            <w:pPr>
              <w:spacing w:after="0"/>
              <w:ind w:left="0"/>
              <w:jc w:val="left"/>
              <w:rPr>
                <w:b/>
                <w:bCs/>
                <w:color w:val="000000"/>
                <w:szCs w:val="18"/>
              </w:rPr>
            </w:pPr>
            <w:r>
              <w:rPr>
                <w:b/>
                <w:bCs/>
                <w:color w:val="000000"/>
                <w:szCs w:val="18"/>
              </w:rPr>
              <w:t>General Manager Accommodation</w:t>
            </w:r>
          </w:p>
        </w:tc>
        <w:tc>
          <w:tcPr>
            <w:tcW w:w="1560" w:type="dxa"/>
            <w:vAlign w:val="center"/>
          </w:tcPr>
          <w:p w14:paraId="5EDDB508" w14:textId="77777777" w:rsidR="002D21F3" w:rsidRDefault="002D21F3" w:rsidP="009650E9">
            <w:pPr>
              <w:spacing w:after="0"/>
              <w:ind w:left="0"/>
              <w:jc w:val="center"/>
              <w:rPr>
                <w:b/>
                <w:bCs/>
                <w:color w:val="000000"/>
                <w:szCs w:val="18"/>
              </w:rPr>
            </w:pPr>
          </w:p>
        </w:tc>
      </w:tr>
      <w:tr w:rsidR="002D21F3" w:rsidRPr="00A33099" w14:paraId="1EC8E800" w14:textId="77777777" w:rsidTr="4AB8F1D5">
        <w:trPr>
          <w:trHeight w:val="330"/>
        </w:trPr>
        <w:tc>
          <w:tcPr>
            <w:tcW w:w="2107" w:type="dxa"/>
            <w:shd w:val="clear" w:color="auto" w:fill="auto"/>
            <w:vAlign w:val="center"/>
          </w:tcPr>
          <w:p w14:paraId="3E5AA08C" w14:textId="77777777" w:rsidR="002D21F3" w:rsidRPr="00A33099" w:rsidRDefault="002D21F3" w:rsidP="009650E9">
            <w:pPr>
              <w:spacing w:after="0"/>
              <w:ind w:left="0"/>
              <w:jc w:val="center"/>
              <w:rPr>
                <w:rFonts w:eastAsia="Times New Roman" w:cs="Times New Roman"/>
                <w:b/>
                <w:bCs/>
                <w:color w:val="000000"/>
                <w:szCs w:val="18"/>
                <w:lang w:val="en-GB" w:eastAsia="en-GB"/>
              </w:rPr>
            </w:pPr>
            <w:r>
              <w:rPr>
                <w:rFonts w:eastAsia="Times New Roman" w:cs="Times New Roman"/>
                <w:b/>
                <w:bCs/>
                <w:color w:val="000000"/>
                <w:szCs w:val="18"/>
                <w:lang w:val="en-GB" w:eastAsia="en-GB"/>
              </w:rPr>
              <w:t>86</w:t>
            </w:r>
          </w:p>
        </w:tc>
        <w:tc>
          <w:tcPr>
            <w:tcW w:w="2515" w:type="dxa"/>
            <w:vMerge/>
            <w:vAlign w:val="center"/>
          </w:tcPr>
          <w:p w14:paraId="35CDE1D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tcPr>
          <w:p w14:paraId="365CE94A" w14:textId="77777777" w:rsidR="002D21F3" w:rsidRDefault="002D21F3" w:rsidP="009650E9">
            <w:pPr>
              <w:spacing w:after="0"/>
              <w:ind w:left="0"/>
              <w:jc w:val="left"/>
              <w:rPr>
                <w:b/>
                <w:bCs/>
                <w:color w:val="000000"/>
                <w:szCs w:val="18"/>
              </w:rPr>
            </w:pPr>
            <w:r>
              <w:rPr>
                <w:b/>
                <w:bCs/>
                <w:color w:val="000000"/>
                <w:szCs w:val="18"/>
              </w:rPr>
              <w:t xml:space="preserve">Staff accommodation </w:t>
            </w:r>
          </w:p>
        </w:tc>
        <w:tc>
          <w:tcPr>
            <w:tcW w:w="1560" w:type="dxa"/>
            <w:vAlign w:val="center"/>
          </w:tcPr>
          <w:p w14:paraId="256E97F9" w14:textId="77777777" w:rsidR="002D21F3" w:rsidRDefault="002D21F3" w:rsidP="009650E9">
            <w:pPr>
              <w:spacing w:after="0"/>
              <w:ind w:left="0"/>
              <w:jc w:val="center"/>
              <w:rPr>
                <w:b/>
                <w:bCs/>
                <w:color w:val="000000"/>
                <w:szCs w:val="18"/>
              </w:rPr>
            </w:pPr>
          </w:p>
        </w:tc>
      </w:tr>
      <w:tr w:rsidR="002D21F3" w:rsidRPr="00A33099" w14:paraId="4ED45BD1" w14:textId="77777777" w:rsidTr="4AB8F1D5">
        <w:trPr>
          <w:trHeight w:val="330"/>
        </w:trPr>
        <w:tc>
          <w:tcPr>
            <w:tcW w:w="2107" w:type="dxa"/>
            <w:shd w:val="clear" w:color="auto" w:fill="auto"/>
            <w:vAlign w:val="center"/>
            <w:hideMark/>
          </w:tcPr>
          <w:p w14:paraId="1C7918D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w:t>
            </w:r>
            <w:r>
              <w:rPr>
                <w:rFonts w:eastAsia="Times New Roman" w:cs="Times New Roman"/>
                <w:b/>
                <w:bCs/>
                <w:color w:val="000000"/>
                <w:szCs w:val="18"/>
                <w:lang w:val="en-GB" w:eastAsia="en-GB"/>
              </w:rPr>
              <w:t>7</w:t>
            </w:r>
          </w:p>
        </w:tc>
        <w:tc>
          <w:tcPr>
            <w:tcW w:w="2515" w:type="dxa"/>
            <w:vMerge w:val="restart"/>
            <w:shd w:val="clear" w:color="auto" w:fill="auto"/>
            <w:vAlign w:val="center"/>
            <w:hideMark/>
          </w:tcPr>
          <w:p w14:paraId="6CBB164B"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Retail &amp; Office</w:t>
            </w:r>
          </w:p>
        </w:tc>
        <w:tc>
          <w:tcPr>
            <w:tcW w:w="3174" w:type="dxa"/>
            <w:shd w:val="clear" w:color="auto" w:fill="auto"/>
            <w:vAlign w:val="center"/>
            <w:hideMark/>
          </w:tcPr>
          <w:p w14:paraId="605336CD" w14:textId="77777777" w:rsidR="002D21F3" w:rsidRPr="00A33099" w:rsidRDefault="002D21F3" w:rsidP="009650E9">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736A448A" w14:textId="77777777" w:rsidR="002D21F3" w:rsidRDefault="002D21F3" w:rsidP="009650E9">
            <w:pPr>
              <w:spacing w:after="0"/>
              <w:ind w:left="0"/>
              <w:jc w:val="center"/>
              <w:rPr>
                <w:color w:val="000000"/>
                <w:szCs w:val="18"/>
              </w:rPr>
            </w:pPr>
          </w:p>
        </w:tc>
      </w:tr>
      <w:tr w:rsidR="002D21F3" w:rsidRPr="00A33099" w14:paraId="61E569C2" w14:textId="77777777" w:rsidTr="4AB8F1D5">
        <w:trPr>
          <w:trHeight w:val="330"/>
        </w:trPr>
        <w:tc>
          <w:tcPr>
            <w:tcW w:w="2107" w:type="dxa"/>
            <w:shd w:val="clear" w:color="auto" w:fill="auto"/>
            <w:vAlign w:val="center"/>
            <w:hideMark/>
          </w:tcPr>
          <w:p w14:paraId="43D33A2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88</w:t>
            </w:r>
          </w:p>
        </w:tc>
        <w:tc>
          <w:tcPr>
            <w:tcW w:w="2515" w:type="dxa"/>
            <w:vMerge/>
            <w:vAlign w:val="center"/>
            <w:hideMark/>
          </w:tcPr>
          <w:p w14:paraId="196B43EA"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31915A4"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345FFFCF" w14:textId="77777777" w:rsidR="002D21F3" w:rsidRDefault="002D21F3" w:rsidP="009650E9">
            <w:pPr>
              <w:spacing w:after="0"/>
              <w:ind w:left="0"/>
              <w:jc w:val="center"/>
              <w:rPr>
                <w:color w:val="000000"/>
                <w:szCs w:val="18"/>
              </w:rPr>
            </w:pPr>
          </w:p>
        </w:tc>
      </w:tr>
      <w:tr w:rsidR="002D21F3" w:rsidRPr="00A33099" w14:paraId="55B40293" w14:textId="77777777" w:rsidTr="4AB8F1D5">
        <w:trPr>
          <w:trHeight w:val="330"/>
        </w:trPr>
        <w:tc>
          <w:tcPr>
            <w:tcW w:w="2107" w:type="dxa"/>
            <w:shd w:val="clear" w:color="auto" w:fill="auto"/>
            <w:vAlign w:val="center"/>
            <w:hideMark/>
          </w:tcPr>
          <w:p w14:paraId="3917353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89</w:t>
            </w:r>
          </w:p>
        </w:tc>
        <w:tc>
          <w:tcPr>
            <w:tcW w:w="2515" w:type="dxa"/>
            <w:vMerge/>
            <w:vAlign w:val="center"/>
            <w:hideMark/>
          </w:tcPr>
          <w:p w14:paraId="4A610426"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6E9141A"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Retail &amp; Office</w:t>
            </w:r>
          </w:p>
        </w:tc>
        <w:tc>
          <w:tcPr>
            <w:tcW w:w="1560" w:type="dxa"/>
            <w:vAlign w:val="center"/>
          </w:tcPr>
          <w:p w14:paraId="36B4EB4F" w14:textId="77777777" w:rsidR="002D21F3" w:rsidRDefault="002D21F3" w:rsidP="009650E9">
            <w:pPr>
              <w:spacing w:after="0"/>
              <w:ind w:left="0"/>
              <w:jc w:val="center"/>
              <w:rPr>
                <w:b/>
                <w:bCs/>
                <w:color w:val="000000"/>
                <w:szCs w:val="18"/>
              </w:rPr>
            </w:pPr>
          </w:p>
        </w:tc>
      </w:tr>
      <w:tr w:rsidR="002D21F3" w:rsidRPr="00A33099" w14:paraId="1D2878F3" w14:textId="77777777" w:rsidTr="4AB8F1D5">
        <w:trPr>
          <w:trHeight w:val="312"/>
        </w:trPr>
        <w:tc>
          <w:tcPr>
            <w:tcW w:w="2107" w:type="dxa"/>
            <w:shd w:val="clear" w:color="auto" w:fill="auto"/>
            <w:vAlign w:val="center"/>
            <w:hideMark/>
          </w:tcPr>
          <w:p w14:paraId="75D3A92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90</w:t>
            </w:r>
          </w:p>
        </w:tc>
        <w:tc>
          <w:tcPr>
            <w:tcW w:w="2515" w:type="dxa"/>
            <w:vMerge w:val="restart"/>
            <w:shd w:val="clear" w:color="auto" w:fill="auto"/>
            <w:vAlign w:val="center"/>
            <w:hideMark/>
          </w:tcPr>
          <w:p w14:paraId="540E132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Special Structures &amp; Buildings </w:t>
            </w:r>
          </w:p>
        </w:tc>
        <w:tc>
          <w:tcPr>
            <w:tcW w:w="3174" w:type="dxa"/>
            <w:shd w:val="clear" w:color="auto" w:fill="auto"/>
            <w:vAlign w:val="center"/>
            <w:hideMark/>
          </w:tcPr>
          <w:p w14:paraId="3B012638" w14:textId="77777777" w:rsidR="002D21F3" w:rsidRPr="00A33099" w:rsidRDefault="002D21F3" w:rsidP="009650E9">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3623F987" w14:textId="77777777" w:rsidR="002D21F3" w:rsidRDefault="002D21F3" w:rsidP="009650E9">
            <w:pPr>
              <w:spacing w:after="0"/>
              <w:ind w:left="0"/>
              <w:jc w:val="center"/>
              <w:rPr>
                <w:color w:val="000000"/>
                <w:szCs w:val="18"/>
              </w:rPr>
            </w:pPr>
          </w:p>
        </w:tc>
      </w:tr>
      <w:tr w:rsidR="002D21F3" w:rsidRPr="00A33099" w14:paraId="507A8260" w14:textId="77777777" w:rsidTr="4AB8F1D5">
        <w:trPr>
          <w:trHeight w:val="330"/>
        </w:trPr>
        <w:tc>
          <w:tcPr>
            <w:tcW w:w="2107" w:type="dxa"/>
            <w:shd w:val="clear" w:color="auto" w:fill="auto"/>
            <w:vAlign w:val="center"/>
            <w:hideMark/>
          </w:tcPr>
          <w:p w14:paraId="34B4D201"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91</w:t>
            </w:r>
          </w:p>
        </w:tc>
        <w:tc>
          <w:tcPr>
            <w:tcW w:w="2515" w:type="dxa"/>
            <w:vMerge/>
            <w:vAlign w:val="center"/>
            <w:hideMark/>
          </w:tcPr>
          <w:p w14:paraId="17E92E0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6797AF30" w14:textId="77777777" w:rsidR="002D21F3" w:rsidRPr="00A33099" w:rsidRDefault="002D21F3" w:rsidP="009650E9">
            <w:pPr>
              <w:spacing w:after="0"/>
              <w:ind w:left="0"/>
              <w:jc w:val="left"/>
              <w:rPr>
                <w:rFonts w:eastAsia="Times New Roman" w:cs="Times New Roman"/>
                <w:b/>
                <w:bCs/>
                <w:color w:val="000000"/>
                <w:szCs w:val="18"/>
                <w:lang w:val="en-GB" w:eastAsia="en-GB"/>
              </w:rPr>
            </w:pPr>
            <w:r>
              <w:rPr>
                <w:color w:val="000000"/>
                <w:szCs w:val="18"/>
              </w:rPr>
              <w:t>Spare</w:t>
            </w:r>
          </w:p>
        </w:tc>
        <w:tc>
          <w:tcPr>
            <w:tcW w:w="1560" w:type="dxa"/>
            <w:vAlign w:val="center"/>
          </w:tcPr>
          <w:p w14:paraId="4128ACD0" w14:textId="77777777" w:rsidR="002D21F3" w:rsidRDefault="002D21F3" w:rsidP="009650E9">
            <w:pPr>
              <w:spacing w:after="0"/>
              <w:ind w:left="0"/>
              <w:jc w:val="center"/>
              <w:rPr>
                <w:color w:val="000000"/>
                <w:szCs w:val="18"/>
              </w:rPr>
            </w:pPr>
          </w:p>
        </w:tc>
      </w:tr>
      <w:tr w:rsidR="002D21F3" w:rsidRPr="00A33099" w14:paraId="1E00CB25" w14:textId="77777777" w:rsidTr="4AB8F1D5">
        <w:trPr>
          <w:trHeight w:val="330"/>
        </w:trPr>
        <w:tc>
          <w:tcPr>
            <w:tcW w:w="2107" w:type="dxa"/>
            <w:shd w:val="clear" w:color="auto" w:fill="auto"/>
            <w:vAlign w:val="center"/>
            <w:hideMark/>
          </w:tcPr>
          <w:p w14:paraId="06E87C6A"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92</w:t>
            </w:r>
          </w:p>
        </w:tc>
        <w:tc>
          <w:tcPr>
            <w:tcW w:w="2515" w:type="dxa"/>
            <w:vMerge/>
            <w:vAlign w:val="center"/>
            <w:hideMark/>
          </w:tcPr>
          <w:p w14:paraId="1FF99253"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446F4D3F"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7CF35495" w14:textId="77777777" w:rsidR="002D21F3" w:rsidRDefault="002D21F3" w:rsidP="009650E9">
            <w:pPr>
              <w:spacing w:after="0"/>
              <w:ind w:left="0"/>
              <w:jc w:val="center"/>
              <w:rPr>
                <w:color w:val="000000"/>
                <w:szCs w:val="18"/>
              </w:rPr>
            </w:pPr>
          </w:p>
        </w:tc>
      </w:tr>
      <w:tr w:rsidR="002D21F3" w:rsidRPr="00A33099" w14:paraId="221B7F89" w14:textId="77777777" w:rsidTr="4AB8F1D5">
        <w:trPr>
          <w:trHeight w:val="330"/>
        </w:trPr>
        <w:tc>
          <w:tcPr>
            <w:tcW w:w="2107" w:type="dxa"/>
            <w:shd w:val="clear" w:color="auto" w:fill="auto"/>
            <w:vAlign w:val="center"/>
            <w:hideMark/>
          </w:tcPr>
          <w:p w14:paraId="1F7E1D64"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93</w:t>
            </w:r>
          </w:p>
        </w:tc>
        <w:tc>
          <w:tcPr>
            <w:tcW w:w="2515" w:type="dxa"/>
            <w:vMerge/>
            <w:vAlign w:val="center"/>
            <w:hideMark/>
          </w:tcPr>
          <w:p w14:paraId="443A3BBA"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9122378" w14:textId="17903233" w:rsidR="002D21F3" w:rsidRPr="005E72D8" w:rsidRDefault="005E72D8" w:rsidP="009650E9">
            <w:pPr>
              <w:spacing w:after="0"/>
              <w:ind w:left="0"/>
              <w:jc w:val="left"/>
              <w:rPr>
                <w:b/>
                <w:bCs/>
                <w:color w:val="000000"/>
                <w:szCs w:val="18"/>
              </w:rPr>
            </w:pPr>
            <w:r w:rsidRPr="005E72D8">
              <w:rPr>
                <w:b/>
                <w:bCs/>
                <w:color w:val="000000"/>
                <w:szCs w:val="18"/>
              </w:rPr>
              <w:t>Privacy Screen</w:t>
            </w:r>
          </w:p>
        </w:tc>
        <w:tc>
          <w:tcPr>
            <w:tcW w:w="1560" w:type="dxa"/>
            <w:vAlign w:val="center"/>
          </w:tcPr>
          <w:p w14:paraId="17E75E5B" w14:textId="77777777" w:rsidR="002D21F3" w:rsidRDefault="002D21F3" w:rsidP="009650E9">
            <w:pPr>
              <w:spacing w:after="0"/>
              <w:ind w:left="0"/>
              <w:jc w:val="center"/>
              <w:rPr>
                <w:color w:val="000000"/>
                <w:szCs w:val="18"/>
              </w:rPr>
            </w:pPr>
          </w:p>
        </w:tc>
      </w:tr>
      <w:tr w:rsidR="002D21F3" w:rsidRPr="00A33099" w14:paraId="5E5B5018" w14:textId="77777777" w:rsidTr="4AB8F1D5">
        <w:trPr>
          <w:trHeight w:val="330"/>
        </w:trPr>
        <w:tc>
          <w:tcPr>
            <w:tcW w:w="2107" w:type="dxa"/>
            <w:shd w:val="clear" w:color="auto" w:fill="auto"/>
            <w:vAlign w:val="center"/>
            <w:hideMark/>
          </w:tcPr>
          <w:p w14:paraId="13F86045"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94</w:t>
            </w:r>
          </w:p>
        </w:tc>
        <w:tc>
          <w:tcPr>
            <w:tcW w:w="2515" w:type="dxa"/>
            <w:vMerge/>
            <w:vAlign w:val="center"/>
            <w:hideMark/>
          </w:tcPr>
          <w:p w14:paraId="3A920511"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ED93A64" w14:textId="77777777" w:rsidR="002D21F3" w:rsidRPr="00A33099" w:rsidRDefault="002D21F3" w:rsidP="009650E9">
            <w:pPr>
              <w:spacing w:after="0"/>
              <w:ind w:left="0"/>
              <w:jc w:val="left"/>
              <w:rPr>
                <w:rFonts w:eastAsia="Times New Roman" w:cs="Times New Roman"/>
                <w:color w:val="000000"/>
                <w:szCs w:val="18"/>
                <w:lang w:val="en-GB" w:eastAsia="en-GB"/>
              </w:rPr>
            </w:pPr>
            <w:r>
              <w:rPr>
                <w:b/>
                <w:bCs/>
                <w:color w:val="000000"/>
                <w:szCs w:val="18"/>
              </w:rPr>
              <w:t>Exterior Canopies</w:t>
            </w:r>
          </w:p>
        </w:tc>
        <w:tc>
          <w:tcPr>
            <w:tcW w:w="1560" w:type="dxa"/>
            <w:vAlign w:val="center"/>
          </w:tcPr>
          <w:p w14:paraId="3EA1C04E" w14:textId="77777777" w:rsidR="002D21F3" w:rsidRDefault="002D21F3" w:rsidP="009650E9">
            <w:pPr>
              <w:spacing w:after="0"/>
              <w:ind w:left="0"/>
              <w:jc w:val="center"/>
              <w:rPr>
                <w:b/>
                <w:bCs/>
                <w:color w:val="000000"/>
                <w:szCs w:val="18"/>
              </w:rPr>
            </w:pPr>
          </w:p>
        </w:tc>
      </w:tr>
      <w:tr w:rsidR="002D21F3" w:rsidRPr="00A33099" w14:paraId="717D5245" w14:textId="77777777" w:rsidTr="4AB8F1D5">
        <w:trPr>
          <w:trHeight w:val="330"/>
        </w:trPr>
        <w:tc>
          <w:tcPr>
            <w:tcW w:w="2107" w:type="dxa"/>
            <w:shd w:val="clear" w:color="auto" w:fill="auto"/>
            <w:vAlign w:val="center"/>
            <w:hideMark/>
          </w:tcPr>
          <w:p w14:paraId="701C87C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95</w:t>
            </w:r>
          </w:p>
        </w:tc>
        <w:tc>
          <w:tcPr>
            <w:tcW w:w="2515" w:type="dxa"/>
            <w:vMerge w:val="restart"/>
            <w:shd w:val="clear" w:color="auto" w:fill="auto"/>
            <w:vAlign w:val="center"/>
            <w:hideMark/>
          </w:tcPr>
          <w:p w14:paraId="1192B092"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 xml:space="preserve">Marina </w:t>
            </w:r>
          </w:p>
        </w:tc>
        <w:tc>
          <w:tcPr>
            <w:tcW w:w="3174" w:type="dxa"/>
            <w:shd w:val="clear" w:color="auto" w:fill="auto"/>
            <w:vAlign w:val="center"/>
            <w:hideMark/>
          </w:tcPr>
          <w:p w14:paraId="438C967F"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Yacht Club</w:t>
            </w:r>
          </w:p>
        </w:tc>
        <w:tc>
          <w:tcPr>
            <w:tcW w:w="1560" w:type="dxa"/>
            <w:vAlign w:val="center"/>
          </w:tcPr>
          <w:p w14:paraId="03766E97" w14:textId="77777777" w:rsidR="002D21F3" w:rsidRDefault="002D21F3" w:rsidP="009650E9">
            <w:pPr>
              <w:spacing w:after="0"/>
              <w:ind w:left="0"/>
              <w:jc w:val="center"/>
              <w:rPr>
                <w:b/>
                <w:bCs/>
                <w:color w:val="000000"/>
                <w:szCs w:val="18"/>
              </w:rPr>
            </w:pPr>
          </w:p>
        </w:tc>
      </w:tr>
      <w:tr w:rsidR="002D21F3" w:rsidRPr="00A33099" w14:paraId="74544FAB" w14:textId="77777777" w:rsidTr="4AB8F1D5">
        <w:trPr>
          <w:trHeight w:val="330"/>
        </w:trPr>
        <w:tc>
          <w:tcPr>
            <w:tcW w:w="2107" w:type="dxa"/>
            <w:shd w:val="clear" w:color="auto" w:fill="auto"/>
            <w:vAlign w:val="center"/>
            <w:hideMark/>
          </w:tcPr>
          <w:p w14:paraId="6FCA22D7"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96</w:t>
            </w:r>
          </w:p>
        </w:tc>
        <w:tc>
          <w:tcPr>
            <w:tcW w:w="2515" w:type="dxa"/>
            <w:vMerge/>
            <w:vAlign w:val="center"/>
            <w:hideMark/>
          </w:tcPr>
          <w:p w14:paraId="38A78306"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D5A4CD5"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Marina</w:t>
            </w:r>
          </w:p>
        </w:tc>
        <w:tc>
          <w:tcPr>
            <w:tcW w:w="1560" w:type="dxa"/>
            <w:vAlign w:val="center"/>
          </w:tcPr>
          <w:p w14:paraId="5C423E13" w14:textId="77777777" w:rsidR="002D21F3" w:rsidRDefault="002D21F3" w:rsidP="009650E9">
            <w:pPr>
              <w:spacing w:after="0"/>
              <w:ind w:left="0"/>
              <w:jc w:val="center"/>
              <w:rPr>
                <w:b/>
                <w:bCs/>
                <w:color w:val="000000"/>
                <w:szCs w:val="18"/>
              </w:rPr>
            </w:pPr>
          </w:p>
        </w:tc>
      </w:tr>
      <w:tr w:rsidR="002D21F3" w:rsidRPr="00A33099" w14:paraId="425FFE46" w14:textId="77777777" w:rsidTr="4AB8F1D5">
        <w:trPr>
          <w:trHeight w:val="330"/>
        </w:trPr>
        <w:tc>
          <w:tcPr>
            <w:tcW w:w="2107" w:type="dxa"/>
            <w:shd w:val="clear" w:color="auto" w:fill="auto"/>
            <w:vAlign w:val="center"/>
            <w:hideMark/>
          </w:tcPr>
          <w:p w14:paraId="61813B1F"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97</w:t>
            </w:r>
          </w:p>
        </w:tc>
        <w:tc>
          <w:tcPr>
            <w:tcW w:w="2515" w:type="dxa"/>
            <w:vMerge/>
            <w:vAlign w:val="center"/>
            <w:hideMark/>
          </w:tcPr>
          <w:p w14:paraId="35C5F299"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5F8A55D" w14:textId="77777777" w:rsidR="002D21F3" w:rsidRPr="00A33099" w:rsidRDefault="002D21F3" w:rsidP="009650E9">
            <w:pPr>
              <w:spacing w:after="0"/>
              <w:ind w:left="0"/>
              <w:jc w:val="left"/>
              <w:rPr>
                <w:rFonts w:eastAsia="Times New Roman" w:cs="Times New Roman"/>
                <w:b/>
                <w:bCs/>
                <w:color w:val="000000"/>
                <w:szCs w:val="18"/>
                <w:lang w:val="en-GB" w:eastAsia="en-GB"/>
              </w:rPr>
            </w:pPr>
            <w:r>
              <w:rPr>
                <w:b/>
                <w:bCs/>
                <w:color w:val="000000"/>
                <w:szCs w:val="18"/>
              </w:rPr>
              <w:t>Boat House</w:t>
            </w:r>
          </w:p>
        </w:tc>
        <w:tc>
          <w:tcPr>
            <w:tcW w:w="1560" w:type="dxa"/>
            <w:vAlign w:val="center"/>
          </w:tcPr>
          <w:p w14:paraId="2EEC82BB" w14:textId="77777777" w:rsidR="002D21F3" w:rsidRDefault="002D21F3" w:rsidP="009650E9">
            <w:pPr>
              <w:spacing w:after="0"/>
              <w:ind w:left="0"/>
              <w:jc w:val="center"/>
              <w:rPr>
                <w:b/>
                <w:bCs/>
                <w:color w:val="000000"/>
                <w:szCs w:val="18"/>
              </w:rPr>
            </w:pPr>
          </w:p>
        </w:tc>
      </w:tr>
      <w:tr w:rsidR="002D21F3" w:rsidRPr="00A33099" w14:paraId="3FC8226E" w14:textId="77777777" w:rsidTr="4AB8F1D5">
        <w:trPr>
          <w:trHeight w:val="330"/>
        </w:trPr>
        <w:tc>
          <w:tcPr>
            <w:tcW w:w="2107" w:type="dxa"/>
            <w:shd w:val="clear" w:color="auto" w:fill="auto"/>
            <w:vAlign w:val="center"/>
            <w:hideMark/>
          </w:tcPr>
          <w:p w14:paraId="77AAA210"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98</w:t>
            </w:r>
          </w:p>
        </w:tc>
        <w:tc>
          <w:tcPr>
            <w:tcW w:w="2515" w:type="dxa"/>
            <w:vMerge/>
            <w:vAlign w:val="center"/>
            <w:hideMark/>
          </w:tcPr>
          <w:p w14:paraId="68182976"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01FB7235"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265902AB" w14:textId="77777777" w:rsidR="002D21F3" w:rsidRDefault="002D21F3" w:rsidP="009650E9">
            <w:pPr>
              <w:spacing w:after="0"/>
              <w:ind w:left="0"/>
              <w:jc w:val="center"/>
              <w:rPr>
                <w:color w:val="000000"/>
                <w:szCs w:val="18"/>
              </w:rPr>
            </w:pPr>
          </w:p>
        </w:tc>
      </w:tr>
      <w:tr w:rsidR="002D21F3" w:rsidRPr="00A33099" w14:paraId="5906C0B4" w14:textId="77777777" w:rsidTr="4AB8F1D5">
        <w:trPr>
          <w:trHeight w:val="330"/>
        </w:trPr>
        <w:tc>
          <w:tcPr>
            <w:tcW w:w="2107" w:type="dxa"/>
            <w:shd w:val="clear" w:color="auto" w:fill="auto"/>
            <w:vAlign w:val="center"/>
            <w:hideMark/>
          </w:tcPr>
          <w:p w14:paraId="7BDDAB4D" w14:textId="77777777" w:rsidR="002D21F3" w:rsidRPr="00A33099" w:rsidRDefault="002D21F3" w:rsidP="009650E9">
            <w:pPr>
              <w:spacing w:after="0"/>
              <w:ind w:left="0"/>
              <w:jc w:val="center"/>
              <w:rPr>
                <w:rFonts w:eastAsia="Times New Roman" w:cs="Times New Roman"/>
                <w:b/>
                <w:bCs/>
                <w:color w:val="000000"/>
                <w:szCs w:val="18"/>
                <w:lang w:val="en-GB" w:eastAsia="en-GB"/>
              </w:rPr>
            </w:pPr>
            <w:r w:rsidRPr="00A33099">
              <w:rPr>
                <w:rFonts w:eastAsia="Times New Roman" w:cs="Times New Roman"/>
                <w:b/>
                <w:bCs/>
                <w:color w:val="000000"/>
                <w:szCs w:val="18"/>
                <w:lang w:val="en-GB" w:eastAsia="en-GB"/>
              </w:rPr>
              <w:t>99</w:t>
            </w:r>
          </w:p>
        </w:tc>
        <w:tc>
          <w:tcPr>
            <w:tcW w:w="2515" w:type="dxa"/>
            <w:vMerge/>
            <w:vAlign w:val="center"/>
            <w:hideMark/>
          </w:tcPr>
          <w:p w14:paraId="0201A4E8" w14:textId="77777777" w:rsidR="002D21F3" w:rsidRPr="00A33099" w:rsidRDefault="002D21F3" w:rsidP="009650E9">
            <w:pPr>
              <w:spacing w:after="0"/>
              <w:ind w:left="0"/>
              <w:jc w:val="left"/>
              <w:rPr>
                <w:rFonts w:eastAsia="Times New Roman" w:cs="Times New Roman"/>
                <w:b/>
                <w:bCs/>
                <w:color w:val="000000"/>
                <w:szCs w:val="18"/>
                <w:lang w:val="en-GB" w:eastAsia="en-GB"/>
              </w:rPr>
            </w:pPr>
          </w:p>
        </w:tc>
        <w:tc>
          <w:tcPr>
            <w:tcW w:w="3174" w:type="dxa"/>
            <w:shd w:val="clear" w:color="auto" w:fill="auto"/>
            <w:vAlign w:val="center"/>
            <w:hideMark/>
          </w:tcPr>
          <w:p w14:paraId="14201C8B" w14:textId="77777777" w:rsidR="002D21F3" w:rsidRPr="00A33099" w:rsidRDefault="002D21F3" w:rsidP="009650E9">
            <w:pPr>
              <w:spacing w:after="0"/>
              <w:ind w:left="0"/>
              <w:jc w:val="left"/>
              <w:rPr>
                <w:rFonts w:eastAsia="Times New Roman" w:cs="Times New Roman"/>
                <w:color w:val="000000"/>
                <w:szCs w:val="18"/>
                <w:lang w:val="en-GB" w:eastAsia="en-GB"/>
              </w:rPr>
            </w:pPr>
            <w:r>
              <w:rPr>
                <w:color w:val="000000"/>
                <w:szCs w:val="18"/>
              </w:rPr>
              <w:t>Spare</w:t>
            </w:r>
          </w:p>
        </w:tc>
        <w:tc>
          <w:tcPr>
            <w:tcW w:w="1560" w:type="dxa"/>
            <w:vAlign w:val="center"/>
          </w:tcPr>
          <w:p w14:paraId="2EF3C62F" w14:textId="77777777" w:rsidR="002D21F3" w:rsidRDefault="002D21F3" w:rsidP="009650E9">
            <w:pPr>
              <w:spacing w:after="0"/>
              <w:ind w:left="0"/>
              <w:jc w:val="center"/>
              <w:rPr>
                <w:color w:val="000000"/>
                <w:szCs w:val="18"/>
              </w:rPr>
            </w:pPr>
          </w:p>
        </w:tc>
      </w:tr>
    </w:tbl>
    <w:p w14:paraId="1D07BFF1" w14:textId="77777777" w:rsidR="00136030" w:rsidRDefault="00136030" w:rsidP="00136030"/>
    <w:p w14:paraId="1144562D" w14:textId="717C6A25" w:rsidR="008430A1" w:rsidRPr="000C02D2" w:rsidRDefault="000A16BE" w:rsidP="008430A1">
      <w:pPr>
        <w:rPr>
          <w:b/>
        </w:rPr>
      </w:pPr>
      <w:r>
        <w:rPr>
          <w:b/>
        </w:rPr>
        <w:t xml:space="preserve">Building </w:t>
      </w:r>
      <w:r w:rsidR="008430A1">
        <w:rPr>
          <w:b/>
        </w:rPr>
        <w:t>Levels</w:t>
      </w:r>
    </w:p>
    <w:p w14:paraId="6A426C5F" w14:textId="04D717E3" w:rsidR="008430A1" w:rsidRDefault="00531BC8" w:rsidP="007055CA">
      <w:pPr>
        <w:ind w:left="567"/>
      </w:pPr>
      <w:r>
        <w:t>Two alphanumeric characters that relate to Levels and Locations and is made up of two characters. This should align with the agreed project nomenclature outlined in Section 6.6 below. A guide to those codes as well as standard non-floor level codes is as follows in the Red Sea Naming Convention displayed in the PMIS Manual.</w:t>
      </w:r>
    </w:p>
    <w:p w14:paraId="4ABC1650" w14:textId="77777777" w:rsidR="00086277" w:rsidRDefault="00086277" w:rsidP="007055CA">
      <w:pPr>
        <w:ind w:left="567"/>
      </w:pPr>
    </w:p>
    <w:p w14:paraId="71CEFC6F" w14:textId="3575A398" w:rsidR="00A83431" w:rsidRPr="00A80A9D" w:rsidRDefault="00DD5DD3" w:rsidP="007055CA">
      <w:pPr>
        <w:spacing w:line="264" w:lineRule="auto"/>
        <w:ind w:left="567"/>
        <w:jc w:val="left"/>
        <w:rPr>
          <w:b/>
        </w:rPr>
      </w:pPr>
      <w:r w:rsidRPr="00A80A9D">
        <w:rPr>
          <w:b/>
        </w:rPr>
        <w:t xml:space="preserve">Document </w:t>
      </w:r>
      <w:r w:rsidR="00A83431" w:rsidRPr="00A80A9D">
        <w:rPr>
          <w:b/>
        </w:rPr>
        <w:t>Type</w:t>
      </w:r>
    </w:p>
    <w:p w14:paraId="2CB71D12" w14:textId="74D6547C" w:rsidR="00A83431" w:rsidRDefault="00A83431" w:rsidP="00A80A9D">
      <w:pPr>
        <w:ind w:left="567"/>
      </w:pPr>
      <w:r>
        <w:t>A three-character alphanumeric code that indicates the type of information held within the information container.</w:t>
      </w:r>
    </w:p>
    <w:p w14:paraId="5843BCD6" w14:textId="77777777" w:rsidR="00531BC8" w:rsidRDefault="00531BC8" w:rsidP="00531BC8">
      <w:r>
        <w:t>Refer to the Red Sea Naming Convention displayed in the PMIS Manual.</w:t>
      </w:r>
    </w:p>
    <w:p w14:paraId="5D741F2B" w14:textId="77777777" w:rsidR="00531BC8" w:rsidRDefault="00531BC8" w:rsidP="00A83431"/>
    <w:p w14:paraId="6C3C4629" w14:textId="17D8DD16" w:rsidR="00A83431" w:rsidRPr="00FC114D" w:rsidRDefault="00A83431" w:rsidP="00A83431">
      <w:pPr>
        <w:rPr>
          <w:b/>
        </w:rPr>
      </w:pPr>
      <w:r>
        <w:rPr>
          <w:b/>
        </w:rPr>
        <w:t>Discipline</w:t>
      </w:r>
      <w:r w:rsidR="00DD5DD3">
        <w:rPr>
          <w:b/>
        </w:rPr>
        <w:t xml:space="preserve"> </w:t>
      </w:r>
      <w:r w:rsidR="00FC3E23">
        <w:rPr>
          <w:b/>
        </w:rPr>
        <w:t xml:space="preserve">/ </w:t>
      </w:r>
      <w:r w:rsidR="000A16BE">
        <w:rPr>
          <w:b/>
        </w:rPr>
        <w:t>R</w:t>
      </w:r>
      <w:r w:rsidR="00FC3E23">
        <w:rPr>
          <w:b/>
        </w:rPr>
        <w:t>ole</w:t>
      </w:r>
    </w:p>
    <w:p w14:paraId="5EC8A53A" w14:textId="77777777" w:rsidR="004D2A25" w:rsidRPr="004D2A25" w:rsidRDefault="004D2A25" w:rsidP="004D2A25">
      <w:bookmarkStart w:id="77" w:name="_Hlk64300905"/>
      <w:bookmarkStart w:id="78" w:name="_Hlk64309805"/>
      <w:r w:rsidRPr="004D2A25">
        <w:rPr>
          <w:szCs w:val="18"/>
        </w:rPr>
        <w:lastRenderedPageBreak/>
        <w:t xml:space="preserve">The is a two-character indicating the discipline. Refer to the </w:t>
      </w:r>
      <w:r w:rsidRPr="004D2A25">
        <w:rPr>
          <w:rFonts w:cs="Arial" w:hint="eastAsia"/>
          <w:color w:val="AE912E"/>
          <w:szCs w:val="18"/>
        </w:rPr>
        <w:t xml:space="preserve">Red Sea </w:t>
      </w:r>
      <w:r w:rsidRPr="004D2A25">
        <w:rPr>
          <w:rFonts w:cs="Arial"/>
          <w:color w:val="AE912E"/>
          <w:szCs w:val="18"/>
        </w:rPr>
        <w:t>Project Document Management System in the</w:t>
      </w:r>
      <w:r w:rsidRPr="004D2A25">
        <w:rPr>
          <w:rFonts w:cs="Arial" w:hint="eastAsia"/>
          <w:color w:val="AE912E"/>
          <w:szCs w:val="18"/>
        </w:rPr>
        <w:t xml:space="preserve"> PMIS Manual</w:t>
      </w:r>
      <w:r w:rsidRPr="004D2A25">
        <w:rPr>
          <w:rStyle w:val="normaltextrun"/>
          <w:rFonts w:ascii="Playfair Display" w:hAnsi="Playfair Display"/>
          <w:i/>
          <w:iCs/>
          <w:color w:val="AE9142" w:themeColor="text1"/>
          <w:szCs w:val="18"/>
          <w:shd w:val="clear" w:color="auto" w:fill="FFFFFF"/>
        </w:rPr>
        <w:t xml:space="preserve"> </w:t>
      </w:r>
      <w:r w:rsidRPr="004D2A25">
        <w:rPr>
          <w:rStyle w:val="normaltextrun"/>
          <w:rFonts w:ascii="Playfair Display" w:hAnsi="Playfair Display" w:hint="eastAsia"/>
          <w:i/>
          <w:iCs/>
          <w:szCs w:val="18"/>
          <w:shd w:val="clear" w:color="auto" w:fill="FFFFFF"/>
        </w:rPr>
        <w:t>and to</w:t>
      </w:r>
      <w:r w:rsidRPr="004D2A25">
        <w:rPr>
          <w:rStyle w:val="normaltextrun"/>
          <w:rFonts w:ascii="Playfair Display" w:hAnsi="Playfair Display"/>
          <w:i/>
          <w:iCs/>
          <w:color w:val="AE9142" w:themeColor="text1"/>
          <w:szCs w:val="18"/>
          <w:shd w:val="clear" w:color="auto" w:fill="FFFFFF"/>
        </w:rPr>
        <w:t xml:space="preserve"> </w:t>
      </w:r>
      <w:r w:rsidRPr="004D2A25">
        <w:rPr>
          <w:rFonts w:cs="Arial"/>
          <w:color w:val="AE912E"/>
          <w:szCs w:val="18"/>
        </w:rPr>
        <w:t>[Drawing Series Numbers] (Appendix O)</w:t>
      </w:r>
      <w:r w:rsidRPr="004D2A25">
        <w:rPr>
          <w:rStyle w:val="normaltextrun"/>
          <w:rFonts w:ascii="Playfair Display" w:hAnsi="Playfair Display"/>
          <w:i/>
          <w:iCs/>
          <w:color w:val="AE9142" w:themeColor="text1"/>
          <w:szCs w:val="18"/>
          <w:shd w:val="clear" w:color="auto" w:fill="FFFFFF"/>
        </w:rPr>
        <w:t>.</w:t>
      </w:r>
      <w:bookmarkEnd w:id="77"/>
    </w:p>
    <w:bookmarkEnd w:id="78"/>
    <w:p w14:paraId="2E2AE7F9" w14:textId="77777777" w:rsidR="00A83431" w:rsidRDefault="00A83431" w:rsidP="00A83431"/>
    <w:p w14:paraId="3F12063C" w14:textId="3950371F" w:rsidR="00A83431" w:rsidRDefault="001C704B" w:rsidP="00A83431">
      <w:pPr>
        <w:rPr>
          <w:b/>
        </w:rPr>
      </w:pPr>
      <w:r>
        <w:rPr>
          <w:b/>
        </w:rPr>
        <w:t>Series</w:t>
      </w:r>
      <w:r w:rsidR="00DD5DD3">
        <w:rPr>
          <w:b/>
        </w:rPr>
        <w:t xml:space="preserve"> </w:t>
      </w:r>
      <w:r w:rsidR="00A83431" w:rsidRPr="00D80E28">
        <w:rPr>
          <w:b/>
        </w:rPr>
        <w:t>Number</w:t>
      </w:r>
    </w:p>
    <w:p w14:paraId="041D8CDE" w14:textId="58F1A80C" w:rsidR="00030E85" w:rsidRDefault="00A83431">
      <w:r w:rsidRPr="00D80E28">
        <w:t xml:space="preserve">This is a unique 5-character code. The first two characters of the number </w:t>
      </w:r>
      <w:r w:rsidR="000A16BE">
        <w:t>sho</w:t>
      </w:r>
      <w:r w:rsidRPr="00D80E28">
        <w:t>uld be used to signify an ‘element code’ that further classifies the file. One classification code system should be chosen and consistently used by all project teams.</w:t>
      </w:r>
      <w:r w:rsidR="00562E0C">
        <w:t xml:space="preserve"> </w:t>
      </w:r>
      <w:r w:rsidR="00562E0C" w:rsidRPr="00562E0C">
        <w:t>This number should always be used sequentially with leading zeroes</w:t>
      </w:r>
      <w:r w:rsidR="00562E0C">
        <w:t>.</w:t>
      </w:r>
    </w:p>
    <w:p w14:paraId="59EC6D06" w14:textId="5B921134" w:rsidR="00531BC8" w:rsidRDefault="7C4CADD9" w:rsidP="004D2A25">
      <w:r>
        <w:t>i.e. Package Series (</w:t>
      </w:r>
      <w:r w:rsidRPr="7C4CADD9">
        <w:rPr>
          <w:b/>
          <w:bCs/>
          <w:color w:val="FF0000"/>
        </w:rPr>
        <w:t>10</w:t>
      </w:r>
      <w:r>
        <w:t>XXX), multi-use number i.e. zone or building number (XX</w:t>
      </w:r>
      <w:r w:rsidRPr="7C4CADD9">
        <w:rPr>
          <w:b/>
          <w:bCs/>
          <w:color w:val="FF0000"/>
        </w:rPr>
        <w:t>4</w:t>
      </w:r>
      <w:r>
        <w:t>XX) and the drawing number (XXX</w:t>
      </w:r>
      <w:r w:rsidRPr="7C4CADD9">
        <w:rPr>
          <w:b/>
          <w:bCs/>
          <w:color w:val="FF0000"/>
        </w:rPr>
        <w:t>01</w:t>
      </w:r>
      <w:r>
        <w:t>)</w:t>
      </w:r>
    </w:p>
    <w:p w14:paraId="62264177" w14:textId="77777777" w:rsidR="004D2A25" w:rsidRPr="004A22A8" w:rsidRDefault="004D2A25" w:rsidP="004D2A25">
      <w:bookmarkStart w:id="79" w:name="_Hlk64300937"/>
      <w:bookmarkStart w:id="80" w:name="_Hlk64321288"/>
      <w:r w:rsidRPr="004D2A25">
        <w:rPr>
          <w:rFonts w:hint="eastAsia"/>
        </w:rPr>
        <w:t xml:space="preserve">Refer to the </w:t>
      </w:r>
      <w:r w:rsidRPr="004D2A25">
        <w:rPr>
          <w:szCs w:val="18"/>
        </w:rPr>
        <w:t xml:space="preserve">Refer to the </w:t>
      </w:r>
      <w:r w:rsidRPr="004D2A25">
        <w:rPr>
          <w:rFonts w:cs="Arial" w:hint="eastAsia"/>
          <w:color w:val="AE912E"/>
          <w:szCs w:val="18"/>
        </w:rPr>
        <w:t xml:space="preserve">Red Sea </w:t>
      </w:r>
      <w:r w:rsidRPr="004D2A25">
        <w:rPr>
          <w:rFonts w:cs="Arial"/>
          <w:color w:val="AE912E"/>
          <w:szCs w:val="18"/>
        </w:rPr>
        <w:t>Document Management System in the</w:t>
      </w:r>
      <w:r w:rsidRPr="004D2A25">
        <w:rPr>
          <w:rFonts w:cs="Arial" w:hint="eastAsia"/>
          <w:color w:val="AE912E"/>
          <w:szCs w:val="18"/>
        </w:rPr>
        <w:t xml:space="preserve"> PMIS Manual</w:t>
      </w:r>
      <w:r w:rsidRPr="004D2A25">
        <w:rPr>
          <w:rStyle w:val="normaltextrun"/>
          <w:rFonts w:ascii="Playfair Display" w:hAnsi="Playfair Display"/>
          <w:i/>
          <w:iCs/>
          <w:color w:val="AE9142" w:themeColor="text1"/>
          <w:szCs w:val="18"/>
          <w:shd w:val="clear" w:color="auto" w:fill="FFFFFF"/>
        </w:rPr>
        <w:t xml:space="preserve"> </w:t>
      </w:r>
      <w:r w:rsidRPr="004D2A25">
        <w:rPr>
          <w:rStyle w:val="normaltextrun"/>
          <w:rFonts w:ascii="Playfair Display" w:hAnsi="Playfair Display" w:hint="eastAsia"/>
          <w:i/>
          <w:iCs/>
          <w:szCs w:val="18"/>
          <w:shd w:val="clear" w:color="auto" w:fill="FFFFFF"/>
        </w:rPr>
        <w:t>and to</w:t>
      </w:r>
      <w:r w:rsidRPr="004D2A25">
        <w:rPr>
          <w:rStyle w:val="normaltextrun"/>
          <w:rFonts w:ascii="Playfair Display" w:hAnsi="Playfair Display"/>
          <w:i/>
          <w:iCs/>
          <w:color w:val="AE9142" w:themeColor="text1"/>
          <w:szCs w:val="18"/>
          <w:shd w:val="clear" w:color="auto" w:fill="FFFFFF"/>
        </w:rPr>
        <w:t xml:space="preserve"> </w:t>
      </w:r>
      <w:r w:rsidRPr="004D2A25">
        <w:rPr>
          <w:rFonts w:cs="Arial"/>
          <w:color w:val="AE912E"/>
          <w:szCs w:val="18"/>
        </w:rPr>
        <w:t>[Drawing Series Numbers] (Appendix O)</w:t>
      </w:r>
      <w:r w:rsidRPr="004D2A25">
        <w:rPr>
          <w:rFonts w:hint="eastAsia"/>
        </w:rPr>
        <w:t>.</w:t>
      </w:r>
      <w:bookmarkEnd w:id="79"/>
    </w:p>
    <w:bookmarkEnd w:id="80"/>
    <w:p w14:paraId="4F8F5B35" w14:textId="00C8BFE0" w:rsidR="0071673E" w:rsidRDefault="0071673E" w:rsidP="00086277">
      <w:pPr>
        <w:rPr>
          <w:b/>
        </w:rPr>
      </w:pPr>
    </w:p>
    <w:p w14:paraId="485B9BAD" w14:textId="12688A53" w:rsidR="000F103E" w:rsidRPr="00250BE1" w:rsidRDefault="000F103E" w:rsidP="000F103E">
      <w:pPr>
        <w:spacing w:after="0"/>
        <w:rPr>
          <w:b/>
        </w:rPr>
      </w:pPr>
      <w:r w:rsidRPr="00250BE1">
        <w:rPr>
          <w:b/>
        </w:rPr>
        <w:t>Additional Information</w:t>
      </w:r>
      <w:r>
        <w:rPr>
          <w:b/>
        </w:rPr>
        <w:t xml:space="preserve"> for Submissions</w:t>
      </w:r>
    </w:p>
    <w:p w14:paraId="7D7018AE" w14:textId="77777777" w:rsidR="000F103E" w:rsidRDefault="000F103E" w:rsidP="000F103E">
      <w:pPr>
        <w:spacing w:after="0"/>
      </w:pPr>
    </w:p>
    <w:p w14:paraId="506FCD70" w14:textId="49C8B95D" w:rsidR="000F103E" w:rsidRDefault="000F103E" w:rsidP="000F103E">
      <w:pPr>
        <w:spacing w:after="0"/>
      </w:pPr>
      <w:r>
        <w:t xml:space="preserve">Additional information parameters and their values shall be added to each sheet/title block when uploading or submitting on Aconex. The Contract/Work Package code and Revision number should not be included in the drawing or models name but should be stated for data entries on Aconex upload only. </w:t>
      </w:r>
    </w:p>
    <w:p w14:paraId="6C290FD6" w14:textId="322AC760" w:rsidR="000F103E" w:rsidRDefault="000F103E" w:rsidP="000F103E">
      <w:pPr>
        <w:spacing w:after="0"/>
      </w:pPr>
    </w:p>
    <w:p w14:paraId="7E516FE3" w14:textId="77777777" w:rsidR="000F103E" w:rsidRPr="000C02D2" w:rsidRDefault="000F103E" w:rsidP="000F103E">
      <w:pPr>
        <w:rPr>
          <w:b/>
        </w:rPr>
      </w:pPr>
      <w:r>
        <w:rPr>
          <w:b/>
        </w:rPr>
        <w:t>Contract/Work Package</w:t>
      </w:r>
    </w:p>
    <w:p w14:paraId="153E4E14" w14:textId="77777777" w:rsidR="000F103E" w:rsidRPr="00250BE1" w:rsidRDefault="000F103E" w:rsidP="000F103E">
      <w:r>
        <w:t xml:space="preserve">An alphabetic code that represents the work package. </w:t>
      </w:r>
    </w:p>
    <w:tbl>
      <w:tblPr>
        <w:tblStyle w:val="GridTable441"/>
        <w:tblW w:w="9540" w:type="dxa"/>
        <w:tblInd w:w="625" w:type="dxa"/>
        <w:tblLayout w:type="fixed"/>
        <w:tblLook w:val="04A0" w:firstRow="1" w:lastRow="0" w:firstColumn="1" w:lastColumn="0" w:noHBand="0" w:noVBand="1"/>
      </w:tblPr>
      <w:tblGrid>
        <w:gridCol w:w="1355"/>
        <w:gridCol w:w="3415"/>
        <w:gridCol w:w="1404"/>
        <w:gridCol w:w="3366"/>
      </w:tblGrid>
      <w:tr w:rsidR="000F103E" w:rsidRPr="00F11BC9" w14:paraId="252E15AA" w14:textId="77777777" w:rsidTr="18AD8E9F">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2461D6D" w14:textId="77777777" w:rsidR="000F103E" w:rsidRPr="00F11BC9" w:rsidRDefault="000F103E" w:rsidP="00425594">
            <w:pPr>
              <w:ind w:left="0"/>
              <w:jc w:val="left"/>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26E38F01" w14:textId="77777777" w:rsidR="000F103E" w:rsidRPr="00FC114D" w:rsidRDefault="000F103E" w:rsidP="00425594">
            <w:pPr>
              <w:ind w:left="0"/>
              <w:jc w:val="left"/>
              <w:cnfStyle w:val="100000000000" w:firstRow="1" w:lastRow="0" w:firstColumn="0" w:lastColumn="0" w:oddVBand="0" w:evenVBand="0" w:oddHBand="0" w:evenHBand="0" w:firstRowFirstColumn="0" w:firstRowLastColumn="0" w:lastRowFirstColumn="0" w:lastRowLastColumn="0"/>
              <w:rPr>
                <w:bCs w:val="0"/>
              </w:rPr>
            </w:pPr>
            <w:r>
              <w:rPr>
                <w:rFonts w:cstheme="minorHAnsi"/>
              </w:rPr>
              <w:t>Contract Name</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2F1D9E1" w14:textId="77777777" w:rsidR="000F103E" w:rsidRPr="00FC114D" w:rsidRDefault="000F103E" w:rsidP="00425594">
            <w:pPr>
              <w:ind w:left="0"/>
              <w:jc w:val="left"/>
              <w:cnfStyle w:val="100000000000" w:firstRow="1" w:lastRow="0" w:firstColumn="0" w:lastColumn="0" w:oddVBand="0" w:evenVBand="0" w:oddHBand="0" w:evenHBand="0" w:firstRowFirstColumn="0" w:firstRowLastColumn="0" w:lastRowFirstColumn="0" w:lastRowLastColumn="0"/>
              <w:rPr>
                <w:bCs w:val="0"/>
              </w:rPr>
            </w:pPr>
            <w:r w:rsidRPr="00FC114D">
              <w:rPr>
                <w:rFonts w:cstheme="minorHAnsi"/>
              </w:rPr>
              <w:t xml:space="preserve">Code (2 </w:t>
            </w:r>
            <w:r>
              <w:rPr>
                <w:rFonts w:cstheme="minorHAnsi"/>
              </w:rPr>
              <w:t xml:space="preserve">or 3 </w:t>
            </w:r>
            <w:r w:rsidRPr="00FC114D">
              <w:rPr>
                <w:rFonts w:cstheme="minorHAnsi"/>
              </w:rPr>
              <w:t>alphanumeric characters)</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13404F47" w14:textId="77777777" w:rsidR="000F103E" w:rsidRPr="00F11BC9" w:rsidRDefault="000F103E" w:rsidP="00425594">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Contract Name</w:t>
            </w:r>
          </w:p>
        </w:tc>
      </w:tr>
      <w:tr w:rsidR="000F103E" w:rsidRPr="00C300A7" w14:paraId="6EB8F233"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401CE15" w14:textId="77777777" w:rsidR="000F103E" w:rsidRPr="00C300A7" w:rsidRDefault="000F103E" w:rsidP="00425594">
            <w:pPr>
              <w:ind w:left="0"/>
              <w:jc w:val="left"/>
            </w:pPr>
            <w:r>
              <w:t>Design</w:t>
            </w:r>
          </w:p>
        </w:tc>
        <w:tc>
          <w:tcPr>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4BE5BB" w14:textId="77777777" w:rsidR="000F103E" w:rsidRPr="00250BE1"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Construction</w:t>
            </w:r>
          </w:p>
        </w:tc>
      </w:tr>
      <w:tr w:rsidR="000F103E" w:rsidRPr="00C300A7" w14:paraId="1733E2F7"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30825E" w14:textId="77777777" w:rsidR="000F103E" w:rsidRPr="000B427B" w:rsidRDefault="000F103E" w:rsidP="00425594">
            <w:pPr>
              <w:ind w:left="0"/>
              <w:jc w:val="left"/>
              <w:rPr>
                <w:bCs w:val="0"/>
              </w:rPr>
            </w:pPr>
            <w:r>
              <w:rPr>
                <w:bCs w:val="0"/>
              </w:rPr>
              <w:t>D01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62319" w14:textId="09E9870D" w:rsidR="000F103E" w:rsidRPr="00694303"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Design Consultancy ‐ Signature Architect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7D2C7A" w14:textId="77777777" w:rsidR="000F103E" w:rsidRPr="009D548D"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sidRPr="00250BE1">
              <w:rPr>
                <w:b/>
              </w:rPr>
              <w:t>C04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203F94" w14:textId="2C6FAB8F" w:rsidR="000F103E" w:rsidRPr="0046422D" w:rsidRDefault="2D8D134F" w:rsidP="7425EEA8">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Construction Works ‐ MEP ‐ Hotel #3</w:t>
            </w:r>
          </w:p>
        </w:tc>
      </w:tr>
      <w:tr w:rsidR="000F103E" w:rsidRPr="00C300A7" w14:paraId="7051690B"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C96DB2C" w14:textId="77777777" w:rsidR="000F103E" w:rsidRDefault="000F103E" w:rsidP="00425594">
            <w:pPr>
              <w:ind w:left="0"/>
              <w:jc w:val="left"/>
            </w:pPr>
            <w:r>
              <w:rPr>
                <w:bCs w:val="0"/>
              </w:rPr>
              <w:t>D02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62FEBB" w14:textId="1F4DA0F6" w:rsidR="000F103E" w:rsidRPr="00694303"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Design consultancy ‐ Structural Engineering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D2F3F2" w14:textId="77777777" w:rsidR="000F103E" w:rsidRPr="009D548D"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sidRPr="00250BE1">
              <w:rPr>
                <w:b/>
              </w:rPr>
              <w:t>C05</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E5649A" w14:textId="3F8F9BE7" w:rsidR="000F103E" w:rsidRPr="0046422D"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Construction Works ‐ Hotel Fit‐Out ‐ Hotel #3</w:t>
            </w:r>
          </w:p>
        </w:tc>
      </w:tr>
      <w:tr w:rsidR="000F103E" w:rsidRPr="00C300A7" w14:paraId="6E07FC86"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E37C9FF" w14:textId="77777777" w:rsidR="000F103E" w:rsidRDefault="000F103E" w:rsidP="00425594">
            <w:pPr>
              <w:ind w:left="0"/>
              <w:jc w:val="left"/>
            </w:pPr>
            <w:r w:rsidRPr="00A146D3">
              <w:rPr>
                <w:bCs w:val="0"/>
              </w:rPr>
              <w:t>D0</w:t>
            </w:r>
            <w:r>
              <w:rPr>
                <w:bCs w:val="0"/>
              </w:rPr>
              <w:t>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4D3758" w14:textId="6E8121D7" w:rsidR="000F103E" w:rsidRPr="00694303" w:rsidRDefault="2D8D134F" w:rsidP="030C399D">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Design Consultancy ‐ MEP &amp; Infrastructure Engineering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51009C"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C06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91521C" w14:textId="1DB2EB79" w:rsidR="000F103E" w:rsidRPr="0046422D" w:rsidRDefault="2D8D134F" w:rsidP="030C399D">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Construction Works ‐ Specialized Waterproofing and Roofing Systems ‐ Hotel #3</w:t>
            </w:r>
          </w:p>
        </w:tc>
      </w:tr>
      <w:tr w:rsidR="000F103E" w:rsidRPr="00C300A7" w14:paraId="1C10C744"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36F805D" w14:textId="77777777" w:rsidR="000F103E" w:rsidRDefault="000F103E" w:rsidP="00425594">
            <w:pPr>
              <w:ind w:left="0"/>
              <w:jc w:val="left"/>
            </w:pPr>
            <w:r w:rsidRPr="00A146D3">
              <w:rPr>
                <w:bCs w:val="0"/>
              </w:rPr>
              <w:t>D0</w:t>
            </w:r>
            <w:r>
              <w:rPr>
                <w:bCs w:val="0"/>
              </w:rPr>
              <w:t>4</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9C47FA" w14:textId="511B07CC" w:rsidR="000F103E" w:rsidRPr="00694303"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Design Consultancy ‐ Interior Design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8213A5" w14:textId="77777777" w:rsidR="000F103E"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C07</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3861E7" w14:textId="5D64E5A0" w:rsidR="000F103E" w:rsidRPr="0046422D"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Aluminium and Glazing Façade System ‐ Hotel #3</w:t>
            </w:r>
          </w:p>
        </w:tc>
      </w:tr>
      <w:tr w:rsidR="000F103E" w:rsidRPr="00C300A7" w14:paraId="16185280"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AB94834" w14:textId="77777777" w:rsidR="000F103E" w:rsidRDefault="000F103E" w:rsidP="00425594">
            <w:pPr>
              <w:ind w:left="0"/>
              <w:jc w:val="left"/>
            </w:pPr>
            <w:r w:rsidRPr="00A146D3">
              <w:rPr>
                <w:bCs w:val="0"/>
              </w:rPr>
              <w:t>D0</w:t>
            </w:r>
            <w:r>
              <w:rPr>
                <w:bCs w:val="0"/>
              </w:rPr>
              <w:t>5</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13DE30" w14:textId="53E992BF" w:rsidR="000F103E" w:rsidRPr="00694303" w:rsidRDefault="2D8D134F" w:rsidP="030C399D">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Design Consultancy ‐ Landscape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3FB579"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C08</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21BB39" w14:textId="3A583FF1" w:rsidR="000F103E" w:rsidRPr="0046422D" w:rsidRDefault="2D8D134F" w:rsidP="030C399D">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Bathroom Pods ‐ Hotel #3</w:t>
            </w:r>
          </w:p>
        </w:tc>
      </w:tr>
      <w:tr w:rsidR="000F103E" w:rsidRPr="00C300A7" w14:paraId="0ECC74ED"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21B558" w14:textId="77777777" w:rsidR="000F103E" w:rsidRDefault="000F103E" w:rsidP="00425594">
            <w:pPr>
              <w:ind w:left="0"/>
              <w:jc w:val="left"/>
            </w:pPr>
            <w:r w:rsidRPr="00A146D3">
              <w:rPr>
                <w:bCs w:val="0"/>
              </w:rPr>
              <w:t>D0</w:t>
            </w:r>
            <w:r>
              <w:rPr>
                <w:bCs w:val="0"/>
              </w:rPr>
              <w:t>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36B754" w14:textId="28E9CA29" w:rsidR="000F103E" w:rsidRPr="00694303"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Design Consultancy ‐ Executive Architect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23DA80" w14:textId="77777777" w:rsidR="000F103E"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C09</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8210D4" w14:textId="2B31CE8A" w:rsidR="000F103E" w:rsidRPr="0046422D"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BMU System ‐ Hotel #3</w:t>
            </w:r>
          </w:p>
        </w:tc>
      </w:tr>
      <w:tr w:rsidR="18AD8E9F" w14:paraId="2107C117" w14:textId="77777777" w:rsidTr="18AD8E9F">
        <w:trPr>
          <w:trHeight w:val="495"/>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828C28C" w14:textId="517A28C0" w:rsidR="18AD8E9F" w:rsidRDefault="18AD8E9F" w:rsidP="18AD8E9F">
            <w:pPr>
              <w:ind w:left="0"/>
              <w:jc w:val="left"/>
              <w:rPr>
                <w:szCs w:val="18"/>
              </w:rPr>
            </w:pPr>
            <w:r w:rsidRPr="18AD8E9F">
              <w:rPr>
                <w:szCs w:val="18"/>
              </w:rPr>
              <w:t>D07</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6704307" w14:textId="528634FD" w:rsidR="18AD8E9F" w:rsidRDefault="18AD8E9F" w:rsidP="18AD8E9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18AD8E9F">
              <w:rPr>
                <w:rFonts w:cs="Calibri"/>
                <w:color w:val="404040"/>
                <w:szCs w:val="18"/>
                <w:lang w:val="en-GB"/>
              </w:rPr>
              <w:t xml:space="preserve">Design Consultancy ‐ Pools &amp; Spa ‐ Hotel #3  </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2953DED" w14:textId="34627638" w:rsidR="18AD8E9F" w:rsidRDefault="18AD8E9F" w:rsidP="18AD8E9F">
            <w:pPr>
              <w:jc w:val="left"/>
              <w:cnfStyle w:val="000000000000" w:firstRow="0" w:lastRow="0" w:firstColumn="0" w:lastColumn="0" w:oddVBand="0" w:evenVBand="0" w:oddHBand="0" w:evenHBand="0" w:firstRowFirstColumn="0" w:firstRowLastColumn="0" w:lastRowFirstColumn="0" w:lastRowLastColumn="0"/>
              <w:rPr>
                <w:b/>
                <w:bCs/>
                <w:szCs w:val="18"/>
              </w:rPr>
            </w:pP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C74562" w14:textId="0C28DB73" w:rsidR="18AD8E9F" w:rsidRDefault="18AD8E9F" w:rsidP="18AD8E9F">
            <w:pPr>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p>
        </w:tc>
      </w:tr>
      <w:tr w:rsidR="000F103E" w:rsidRPr="00C300A7" w14:paraId="5F991161"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AE6EC1" w14:textId="77777777" w:rsidR="000F103E" w:rsidRPr="00C300A7" w:rsidRDefault="000F103E" w:rsidP="00425594">
            <w:pPr>
              <w:ind w:left="0"/>
              <w:jc w:val="left"/>
            </w:pPr>
            <w:r>
              <w:t>Framework Agreement</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DBC6F8"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C10</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6CDE4E" w14:textId="46DA8D3F" w:rsidR="000F103E" w:rsidRPr="0046422D"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Cladding Façade System (GRP/Precast) ‐ Hotel #3</w:t>
            </w:r>
          </w:p>
        </w:tc>
      </w:tr>
      <w:tr w:rsidR="000F103E" w:rsidRPr="00C300A7" w14:paraId="4CF7301E"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E3C952D" w14:textId="77777777" w:rsidR="000F103E" w:rsidRPr="000B427B" w:rsidRDefault="000F103E" w:rsidP="00425594">
            <w:pPr>
              <w:ind w:left="0"/>
              <w:jc w:val="left"/>
              <w:rPr>
                <w:bCs w:val="0"/>
              </w:rPr>
            </w:pPr>
            <w:r>
              <w:rPr>
                <w:bCs w:val="0"/>
              </w:rPr>
              <w:t>F01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5339825" w14:textId="148B4CC7" w:rsidR="000F103E" w:rsidRPr="009D548D"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Framework Agreement ‐ Acoustics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60912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C11</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ACF9C6" w14:textId="6223DE94" w:rsidR="000F103E" w:rsidRPr="0046422D"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Doors and Frames ‐ Hotel #3</w:t>
            </w:r>
          </w:p>
        </w:tc>
      </w:tr>
      <w:tr w:rsidR="000F103E" w:rsidRPr="00C300A7" w14:paraId="581BB623"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1FDCD3C" w14:textId="77777777" w:rsidR="000F103E" w:rsidRDefault="000F103E" w:rsidP="00425594">
            <w:pPr>
              <w:ind w:left="0"/>
              <w:jc w:val="left"/>
              <w:rPr>
                <w:bCs w:val="0"/>
              </w:rPr>
            </w:pPr>
            <w:r>
              <w:rPr>
                <w:bCs w:val="0"/>
              </w:rPr>
              <w:t>F03</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B74493" w14:textId="2AACAACF" w:rsidR="000F103E" w:rsidRPr="009D548D"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ESIA (FA)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CE83B5"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C12</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9F9B74" w14:textId="33A0B39D" w:rsidR="000F103E" w:rsidRPr="0046422D"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FF&amp;E ‐ Hotel #3</w:t>
            </w:r>
          </w:p>
        </w:tc>
      </w:tr>
      <w:tr w:rsidR="000F103E" w:rsidRPr="00C300A7" w14:paraId="473D54DB"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274670" w14:textId="77777777" w:rsidR="000F103E" w:rsidRPr="000B427B" w:rsidRDefault="000F103E" w:rsidP="00425594">
            <w:pPr>
              <w:ind w:left="0"/>
              <w:jc w:val="left"/>
              <w:rPr>
                <w:bCs w:val="0"/>
              </w:rPr>
            </w:pPr>
            <w:r>
              <w:rPr>
                <w:bCs w:val="0"/>
              </w:rPr>
              <w:t>F04</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C61BD8" w14:textId="043E7CE6" w:rsidR="000F103E" w:rsidRPr="00746D26"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Fire and Life Safety Engineering (FA)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26E930"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C13</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CCA75B" w14:textId="73FAC798" w:rsidR="000F103E" w:rsidRPr="0046422D"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Kitchen Equipment ‐ Hotel #3</w:t>
            </w:r>
          </w:p>
        </w:tc>
      </w:tr>
      <w:tr w:rsidR="000F103E" w:rsidRPr="00C300A7" w14:paraId="74E8742A"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6ED26B5" w14:textId="77777777" w:rsidR="000F103E" w:rsidRPr="000B427B" w:rsidRDefault="000F103E" w:rsidP="00425594">
            <w:pPr>
              <w:ind w:left="0"/>
              <w:jc w:val="left"/>
              <w:rPr>
                <w:bCs w:val="0"/>
              </w:rPr>
            </w:pPr>
            <w:r>
              <w:rPr>
                <w:bCs w:val="0"/>
              </w:rPr>
              <w:t>F05</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F2BCBB" w14:textId="74094928" w:rsidR="000F103E" w:rsidRPr="00746D26"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Kitchen, Laundry, and Waste Management Design (FA)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3F16A4"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0548112" w14:textId="459EF337"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Laundry Equipment ‐ Hotel #3</w:t>
            </w:r>
          </w:p>
        </w:tc>
      </w:tr>
      <w:tr w:rsidR="000F103E" w:rsidRPr="00C300A7" w14:paraId="4A4989E8"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BD6D5D" w14:textId="77777777" w:rsidR="000F103E" w:rsidRPr="000B427B" w:rsidRDefault="000F103E" w:rsidP="00425594">
            <w:pPr>
              <w:ind w:left="0"/>
              <w:jc w:val="left"/>
              <w:rPr>
                <w:bCs w:val="0"/>
              </w:rPr>
            </w:pPr>
            <w:r>
              <w:rPr>
                <w:bCs w:val="0"/>
              </w:rPr>
              <w:t>F06</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19573C" w14:textId="442AA4E0" w:rsidR="000F103E" w:rsidRPr="00746D26"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Framework Agreement – Operator Supplies and Equipment (OS&amp;E)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34797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C15</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43D1E" w14:textId="275E4B2F" w:rsidR="000F103E" w:rsidRPr="00E76BA9"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Lifts and Vertical Transportation ‐ Hotel #3</w:t>
            </w:r>
          </w:p>
        </w:tc>
      </w:tr>
      <w:tr w:rsidR="000F103E" w:rsidRPr="00C300A7" w14:paraId="2122D214"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23C533D" w14:textId="77777777" w:rsidR="000F103E" w:rsidRPr="000B427B" w:rsidRDefault="000F103E" w:rsidP="00425594">
            <w:pPr>
              <w:ind w:left="0"/>
              <w:jc w:val="left"/>
              <w:rPr>
                <w:bCs w:val="0"/>
              </w:rPr>
            </w:pPr>
            <w:r>
              <w:rPr>
                <w:bCs w:val="0"/>
              </w:rPr>
              <w:t>F07</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F520959" w14:textId="6C02EE35" w:rsidR="000F103E" w:rsidRPr="00746D26"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Sustainability (FA)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3D9265"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C16</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260F38" w14:textId="7B901A7C"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OS&amp;E ‐ Hotel #3</w:t>
            </w:r>
          </w:p>
        </w:tc>
      </w:tr>
      <w:tr w:rsidR="000F103E" w:rsidRPr="00C300A7" w14:paraId="1628EC2F"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E2111F" w14:textId="77777777" w:rsidR="000F103E" w:rsidRPr="000B427B" w:rsidRDefault="000F103E" w:rsidP="00425594">
            <w:pPr>
              <w:ind w:left="0"/>
              <w:jc w:val="left"/>
              <w:rPr>
                <w:bCs w:val="0"/>
              </w:rPr>
            </w:pPr>
            <w:r>
              <w:rPr>
                <w:bCs w:val="0"/>
              </w:rPr>
              <w:t>F08</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B7B385" w14:textId="1992C4DB" w:rsidR="000F103E" w:rsidRPr="00746D26"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Vertical Transportation (FA)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86EC650"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C17</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BAD277" w14:textId="78A7E56C" w:rsidR="000F103E" w:rsidRPr="00E76BA9"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Signage and Wayfinding ‐ Hotel #3</w:t>
            </w:r>
          </w:p>
        </w:tc>
      </w:tr>
      <w:tr w:rsidR="000F103E" w:rsidRPr="00C300A7" w14:paraId="2FBACEC3"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F98F75" w14:textId="77777777" w:rsidR="000F103E" w:rsidRPr="000B427B" w:rsidRDefault="000F103E" w:rsidP="00425594">
            <w:pPr>
              <w:ind w:left="0"/>
              <w:jc w:val="left"/>
              <w:rPr>
                <w:bCs w:val="0"/>
              </w:rPr>
            </w:pPr>
            <w:r>
              <w:rPr>
                <w:bCs w:val="0"/>
              </w:rPr>
              <w:t>F09</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0140D1" w14:textId="3C02D326" w:rsidR="000F103E" w:rsidRPr="00746D26"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Framework Agreement – Wind Tunnelling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204614"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C18</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B2D30EE" w14:textId="25A6B8D4"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Special Lighting ‐ Hotel #3</w:t>
            </w:r>
          </w:p>
        </w:tc>
      </w:tr>
      <w:tr w:rsidR="000F103E" w:rsidRPr="00C300A7" w14:paraId="420DBC2A"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C9AE070" w14:textId="77777777" w:rsidR="000F103E" w:rsidRPr="000B427B" w:rsidRDefault="000F103E" w:rsidP="00425594">
            <w:pPr>
              <w:ind w:left="0"/>
              <w:jc w:val="left"/>
              <w:rPr>
                <w:bCs w:val="0"/>
              </w:rPr>
            </w:pPr>
            <w:r>
              <w:rPr>
                <w:bCs w:val="0"/>
              </w:rPr>
              <w:t>F10</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A0FB1C" w14:textId="4361E167" w:rsidR="000F103E" w:rsidRPr="00746D26"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Survey Works ‐ Bathymetric/Topo/Geotech (FA)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E3384"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C19</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9B40B2" w14:textId="7DB2EDC4" w:rsidR="000F103E" w:rsidRPr="00E76BA9"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Special Theming ‐ Hotel #3</w:t>
            </w:r>
          </w:p>
        </w:tc>
      </w:tr>
      <w:tr w:rsidR="000F103E" w:rsidRPr="00C300A7" w14:paraId="47716557"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F86662" w14:textId="77777777" w:rsidR="000F103E" w:rsidRPr="000B427B" w:rsidRDefault="000F103E" w:rsidP="00425594">
            <w:pPr>
              <w:ind w:left="0"/>
              <w:jc w:val="left"/>
              <w:rPr>
                <w:bCs w:val="0"/>
              </w:rPr>
            </w:pPr>
            <w:r>
              <w:rPr>
                <w:bCs w:val="0"/>
              </w:rPr>
              <w:lastRenderedPageBreak/>
              <w:t>F11</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B7C9040" w14:textId="7B446472" w:rsidR="000F103E" w:rsidRPr="00746D26"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Framework Agreement – Independent Commissioning Agent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4B6A823"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C20</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5D2C18" w14:textId="41E56990"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Supply &amp; Installation ‐ Specialized Access System ‐ Hotel #3</w:t>
            </w:r>
          </w:p>
        </w:tc>
      </w:tr>
      <w:tr w:rsidR="000F103E" w:rsidRPr="00C300A7" w14:paraId="7F541B19"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449A587" w14:textId="77777777" w:rsidR="000F103E" w:rsidRPr="000B427B" w:rsidRDefault="000F103E" w:rsidP="00425594">
            <w:pPr>
              <w:ind w:left="0"/>
              <w:jc w:val="left"/>
              <w:rPr>
                <w:bCs w:val="0"/>
              </w:rPr>
            </w:pPr>
            <w:r w:rsidRPr="000B427B">
              <w:rPr>
                <w:bCs w:val="0"/>
              </w:rPr>
              <w:t>F</w:t>
            </w:r>
            <w:r>
              <w:rPr>
                <w:bCs w:val="0"/>
              </w:rPr>
              <w:t>12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8600D99" w14:textId="77777777" w:rsidR="000F103E" w:rsidRPr="00250BE1" w:rsidRDefault="000F103E" w:rsidP="00425594">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Framework Agreement – O&amp;M Technical Author, Testing Agency/Handover &amp;</w:t>
            </w:r>
          </w:p>
          <w:p w14:paraId="17F69375" w14:textId="3378D169" w:rsidR="000F103E" w:rsidRPr="00746D26"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Commissioning Consultant ‐ Hotel #3</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83A021" w14:textId="77777777" w:rsidR="000F103E" w:rsidRPr="000B427B"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C21</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9A30DC4" w14:textId="5444DF67" w:rsidR="000F103E" w:rsidRPr="00E76BA9"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Supply &amp; Installation ‐ Stone Works ‐ Hotel #3</w:t>
            </w:r>
          </w:p>
        </w:tc>
      </w:tr>
      <w:tr w:rsidR="000F103E" w:rsidRPr="00C300A7" w14:paraId="37217D7E"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bottom"/>
          </w:tcPr>
          <w:p w14:paraId="58A09ADF" w14:textId="77777777" w:rsidR="000F103E" w:rsidRPr="000B427B" w:rsidRDefault="000F103E" w:rsidP="00425594">
            <w:pPr>
              <w:ind w:left="0"/>
              <w:jc w:val="left"/>
              <w:rPr>
                <w:bCs w:val="0"/>
              </w:rPr>
            </w:pPr>
            <w:r>
              <w:rPr>
                <w:bCs w:val="0"/>
              </w:rPr>
              <w:t>F13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62428B" w14:textId="14482367" w:rsidR="000F103E" w:rsidRPr="00746D26"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Framework Agreement – Spa &amp; Wellness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89F86B1" w14:textId="77777777" w:rsidR="000F103E" w:rsidRPr="000B427B"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rPr>
            </w:pPr>
            <w:r>
              <w:rPr>
                <w:b/>
              </w:rPr>
              <w:t>C23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FF16FB" w14:textId="5C04A308"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Construction Works ‐ Landscaping &amp; Irrigation ‐ Hotel #3</w:t>
            </w:r>
          </w:p>
        </w:tc>
      </w:tr>
      <w:tr w:rsidR="000F103E" w:rsidRPr="00C300A7" w14:paraId="3979535E"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bottom"/>
          </w:tcPr>
          <w:p w14:paraId="1AD80A3E" w14:textId="77777777" w:rsidR="000F103E" w:rsidRPr="009D548D" w:rsidRDefault="000F103E" w:rsidP="00425594">
            <w:pPr>
              <w:ind w:left="0"/>
              <w:jc w:val="left"/>
              <w:rPr>
                <w:rFonts w:cs="Calibri"/>
                <w:color w:val="404040"/>
                <w:szCs w:val="18"/>
                <w:lang w:val="en-GB"/>
              </w:rPr>
            </w:pPr>
            <w:r w:rsidRPr="009D548D">
              <w:t>Construction</w:t>
            </w:r>
          </w:p>
        </w:tc>
        <w:tc>
          <w:tcPr>
            <w:tcW w:w="1404"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0D9A3A" w14:textId="77777777" w:rsidR="000F103E"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rPr>
            </w:pPr>
            <w:r>
              <w:rPr>
                <w:b/>
              </w:rPr>
              <w:t>C24</w:t>
            </w:r>
          </w:p>
        </w:tc>
        <w:tc>
          <w:tcPr>
            <w:tcW w:w="336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DE29BA1" w14:textId="5DED0A57" w:rsidR="000F103E" w:rsidRPr="00E76BA9" w:rsidRDefault="2D8D134F" w:rsidP="2D8D134F">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Construction Works ‐ Swimming Pool, Spa, Water Feature, and Gym ‐ Hotel #3</w:t>
            </w:r>
          </w:p>
        </w:tc>
      </w:tr>
      <w:tr w:rsidR="000F103E" w:rsidRPr="00C300A7" w14:paraId="2363F720"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E801BDB" w14:textId="77777777" w:rsidR="000F103E" w:rsidRPr="009D548D" w:rsidRDefault="000F103E" w:rsidP="00425594">
            <w:pPr>
              <w:ind w:left="0"/>
              <w:jc w:val="left"/>
              <w:rPr>
                <w:bCs w:val="0"/>
              </w:rPr>
            </w:pPr>
            <w:r w:rsidRPr="009D548D">
              <w:t>C01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3B9912E" w14:textId="7E3CF057" w:rsidR="000F103E" w:rsidRPr="0046422D"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Enabling Works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03457C"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C26</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8D9399" w14:textId="6605431D"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Construction Works ‐ Beach Beautification ‐ Hotel #3</w:t>
            </w:r>
          </w:p>
        </w:tc>
      </w:tr>
      <w:tr w:rsidR="000F103E" w:rsidRPr="00C300A7" w14:paraId="75D31DC6" w14:textId="77777777" w:rsidTr="18AD8E9F">
        <w:trPr>
          <w:trHeight w:val="302"/>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D0C5659" w14:textId="77777777" w:rsidR="000F103E" w:rsidRPr="009D548D" w:rsidRDefault="000F103E" w:rsidP="00425594">
            <w:pPr>
              <w:ind w:left="0"/>
              <w:jc w:val="left"/>
              <w:rPr>
                <w:bCs w:val="0"/>
              </w:rPr>
            </w:pPr>
            <w:r w:rsidRPr="009D548D">
              <w:t>C02</w:t>
            </w:r>
          </w:p>
        </w:tc>
        <w:tc>
          <w:tcPr>
            <w:tcW w:w="341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59785C" w14:textId="77777777" w:rsidR="000F103E" w:rsidRPr="00250BE1" w:rsidRDefault="000F103E" w:rsidP="00425594">
            <w:pPr>
              <w:autoSpaceDE w:val="0"/>
              <w:autoSpaceDN w:val="0"/>
              <w:adjustRightInd w:val="0"/>
              <w:ind w:left="0"/>
              <w:jc w:val="left"/>
              <w:cnfStyle w:val="000000000000" w:firstRow="0" w:lastRow="0" w:firstColumn="0" w:lastColumn="0" w:oddVBand="0" w:evenVBand="0" w:oddHBand="0" w:evenHBand="0" w:firstRowFirstColumn="0" w:firstRowLastColumn="0" w:lastRowFirstColumn="0" w:lastRowLastColumn="0"/>
              <w:rPr>
                <w:rFonts w:cs="Calibri"/>
                <w:color w:val="404040"/>
                <w:szCs w:val="18"/>
                <w:lang w:val="en-GB"/>
              </w:rPr>
            </w:pPr>
            <w:r w:rsidRPr="00250BE1">
              <w:rPr>
                <w:rFonts w:cs="Calibri"/>
                <w:color w:val="404040"/>
                <w:szCs w:val="18"/>
                <w:lang w:val="en-GB"/>
              </w:rPr>
              <w:t>Construction Works ‐ Structural Concrete, Piling, Foundation, and Dewatering ‐</w:t>
            </w:r>
          </w:p>
          <w:p w14:paraId="1C6B4E12" w14:textId="1F316BCE" w:rsidR="000F103E" w:rsidRPr="0046422D" w:rsidRDefault="2D8D134F" w:rsidP="030C399D">
            <w:pPr>
              <w:ind w:left="0"/>
              <w:jc w:val="left"/>
              <w:cnfStyle w:val="000000000000" w:firstRow="0" w:lastRow="0" w:firstColumn="0" w:lastColumn="0" w:oddVBand="0" w:evenVBand="0" w:oddHBand="0" w:evenHBand="0" w:firstRowFirstColumn="0" w:firstRowLastColumn="0" w:lastRowFirstColumn="0" w:lastRowLastColumn="0"/>
              <w:rPr>
                <w:rFonts w:cs="Calibri"/>
                <w:color w:val="404040"/>
                <w:lang w:val="en-GB"/>
              </w:rPr>
            </w:pPr>
            <w:r w:rsidRPr="2D8D134F">
              <w:rPr>
                <w:rFonts w:cs="Calibri"/>
                <w:color w:val="404040"/>
                <w:lang w:val="en-GB"/>
              </w:rPr>
              <w:t>Hotel #3</w:t>
            </w:r>
          </w:p>
        </w:tc>
        <w:tc>
          <w:tcPr>
            <w:tcW w:w="4770" w:type="dxa"/>
            <w:gridSpan w:val="2"/>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B9ECAB3" w14:textId="77777777" w:rsidR="000F103E" w:rsidRPr="00250BE1" w:rsidRDefault="000F103E" w:rsidP="00425594">
            <w:pPr>
              <w:ind w:left="0"/>
              <w:jc w:val="left"/>
              <w:cnfStyle w:val="000000000000" w:firstRow="0" w:lastRow="0" w:firstColumn="0" w:lastColumn="0" w:oddVBand="0" w:evenVBand="0" w:oddHBand="0" w:evenHBand="0" w:firstRowFirstColumn="0" w:firstRowLastColumn="0" w:lastRowFirstColumn="0" w:lastRowLastColumn="0"/>
              <w:rPr>
                <w:b/>
                <w:szCs w:val="18"/>
              </w:rPr>
            </w:pPr>
            <w:r w:rsidRPr="00250BE1">
              <w:rPr>
                <w:b/>
                <w:szCs w:val="18"/>
              </w:rPr>
              <w:t>Operations</w:t>
            </w:r>
          </w:p>
        </w:tc>
      </w:tr>
      <w:tr w:rsidR="000F103E" w:rsidRPr="00C300A7" w14:paraId="345A131D" w14:textId="77777777" w:rsidTr="18AD8E9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2A3296" w14:textId="77777777" w:rsidR="000F103E" w:rsidRPr="009D548D" w:rsidRDefault="000F103E" w:rsidP="00425594">
            <w:pPr>
              <w:ind w:left="0"/>
              <w:jc w:val="left"/>
              <w:rPr>
                <w:bCs w:val="0"/>
              </w:rPr>
            </w:pPr>
            <w:r w:rsidRPr="009D548D">
              <w:t>C03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E36F7F" w14:textId="3B4A7128" w:rsidR="000F103E" w:rsidRPr="0046422D" w:rsidRDefault="2D8D134F" w:rsidP="030C399D">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Construction Works ‐ Structural Steel ‐ Hotel #3</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0392E28" w14:textId="77777777" w:rsidR="000F103E" w:rsidRPr="00E76BA9" w:rsidRDefault="000F103E" w:rsidP="00425594">
            <w:pPr>
              <w:ind w:left="0"/>
              <w:jc w:val="left"/>
              <w:cnfStyle w:val="000000100000" w:firstRow="0" w:lastRow="0" w:firstColumn="0" w:lastColumn="0" w:oddVBand="0" w:evenVBand="0" w:oddHBand="1" w:evenHBand="0" w:firstRowFirstColumn="0" w:firstRowLastColumn="0" w:lastRowFirstColumn="0" w:lastRowLastColumn="0"/>
              <w:rPr>
                <w:b/>
                <w:szCs w:val="18"/>
              </w:rPr>
            </w:pPr>
            <w:r w:rsidRPr="00E76BA9">
              <w:rPr>
                <w:b/>
                <w:szCs w:val="18"/>
              </w:rPr>
              <w:t>O01</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AC9842" w14:textId="6ADFA573" w:rsidR="000F103E" w:rsidRPr="00E76BA9" w:rsidRDefault="2D8D134F" w:rsidP="2D8D134F">
            <w:pPr>
              <w:ind w:left="0"/>
              <w:jc w:val="left"/>
              <w:cnfStyle w:val="000000100000" w:firstRow="0" w:lastRow="0" w:firstColumn="0" w:lastColumn="0" w:oddVBand="0" w:evenVBand="0" w:oddHBand="1" w:evenHBand="0" w:firstRowFirstColumn="0" w:firstRowLastColumn="0" w:lastRowFirstColumn="0" w:lastRowLastColumn="0"/>
              <w:rPr>
                <w:rFonts w:cs="Calibri"/>
                <w:color w:val="404040"/>
                <w:lang w:val="en-GB"/>
              </w:rPr>
            </w:pPr>
            <w:r w:rsidRPr="2D8D134F">
              <w:rPr>
                <w:rFonts w:cs="Calibri"/>
                <w:color w:val="404040"/>
                <w:lang w:val="en-GB"/>
              </w:rPr>
              <w:t>Operation Services ‐ Hotel #3</w:t>
            </w:r>
          </w:p>
        </w:tc>
      </w:tr>
    </w:tbl>
    <w:p w14:paraId="7063291A" w14:textId="77777777" w:rsidR="004F26A3" w:rsidRDefault="004F26A3" w:rsidP="000F103E">
      <w:pPr>
        <w:rPr>
          <w:b/>
        </w:rPr>
      </w:pPr>
    </w:p>
    <w:p w14:paraId="447255F6" w14:textId="77777777" w:rsidR="000F103E" w:rsidRDefault="000F103E" w:rsidP="000F103E">
      <w:pPr>
        <w:rPr>
          <w:b/>
        </w:rPr>
      </w:pPr>
      <w:bookmarkStart w:id="81" w:name="_Toc7370727"/>
      <w:r w:rsidRPr="00250BE1">
        <w:rPr>
          <w:b/>
        </w:rPr>
        <w:t>Document Revision</w:t>
      </w:r>
      <w:bookmarkEnd w:id="81"/>
    </w:p>
    <w:p w14:paraId="7158A3E4" w14:textId="49AADDEA" w:rsidR="000F103E" w:rsidRDefault="000F103E" w:rsidP="000F103E">
      <w:r>
        <w:t xml:space="preserve">An alphabetic code that represents the revision of the drawing at each Project Stage. </w:t>
      </w:r>
    </w:p>
    <w:p w14:paraId="79AD3CA7" w14:textId="77777777" w:rsidR="0071673E" w:rsidRDefault="0071673E" w:rsidP="0071673E">
      <w:r>
        <w:t>Refer to the Red Sea Naming Convention displayed in the PMIS Manual.</w:t>
      </w:r>
    </w:p>
    <w:p w14:paraId="5B81932C" w14:textId="60FEC5AE" w:rsidR="00A83431" w:rsidRPr="003161B6" w:rsidRDefault="1AA51224" w:rsidP="00984F53">
      <w:pPr>
        <w:pStyle w:val="Heading2"/>
      </w:pPr>
      <w:bookmarkStart w:id="82" w:name="_Toc80036043"/>
      <w:r>
        <w:t>Level / Location Naming</w:t>
      </w:r>
      <w:bookmarkEnd w:id="82"/>
    </w:p>
    <w:p w14:paraId="14F7DBE6" w14:textId="77777777" w:rsidR="00A83431" w:rsidRDefault="00A83431" w:rsidP="00A83431">
      <w:r>
        <w:t>A two-character alphanumeric code that represents the level or story of the building.</w:t>
      </w:r>
    </w:p>
    <w:tbl>
      <w:tblPr>
        <w:tblStyle w:val="GridTable441"/>
        <w:tblW w:w="9576" w:type="dxa"/>
        <w:tblInd w:w="625" w:type="dxa"/>
        <w:tblLayout w:type="fixed"/>
        <w:tblLook w:val="04A0" w:firstRow="1" w:lastRow="0" w:firstColumn="1" w:lastColumn="0" w:noHBand="0" w:noVBand="1"/>
      </w:tblPr>
      <w:tblGrid>
        <w:gridCol w:w="889"/>
        <w:gridCol w:w="5285"/>
        <w:gridCol w:w="1875"/>
        <w:gridCol w:w="1527"/>
      </w:tblGrid>
      <w:tr w:rsidR="00AA4E25" w:rsidRPr="00B340FD" w14:paraId="6186902F" w14:textId="77777777" w:rsidTr="08405950">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382BEDD4" w14:textId="77777777" w:rsidR="00AA4E25" w:rsidRPr="00F11BC9" w:rsidRDefault="00AA4E25" w:rsidP="009650E9">
            <w:pPr>
              <w:ind w:left="0"/>
              <w:jc w:val="left"/>
            </w:pPr>
            <w:r w:rsidRPr="00FC114D">
              <w:rPr>
                <w:rFonts w:cstheme="minorHAnsi"/>
              </w:rPr>
              <w:t>Code</w:t>
            </w:r>
          </w:p>
        </w:tc>
        <w:tc>
          <w:tcPr>
            <w:tcW w:w="528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084FADF8" w14:textId="77777777" w:rsidR="00AA4E25" w:rsidRPr="00F11BC9" w:rsidRDefault="00AA4E25" w:rsidP="009650E9">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c>
          <w:tcPr>
            <w:tcW w:w="1875"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73D1AF4C" w14:textId="77777777" w:rsidR="00AA4E25" w:rsidRDefault="00AA4E25" w:rsidP="009650E9">
            <w:pPr>
              <w:ind w:left="0"/>
              <w:jc w:val="left"/>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Type</w:t>
            </w:r>
          </w:p>
        </w:tc>
        <w:tc>
          <w:tcPr>
            <w:tcW w:w="1527" w:type="dxa"/>
            <w:tcBorders>
              <w:top w:val="single" w:sz="4" w:space="0" w:color="826C31" w:themeColor="accent2" w:themeShade="BF"/>
              <w:left w:val="single" w:sz="4" w:space="0" w:color="826C31" w:themeColor="accent2" w:themeShade="BF"/>
              <w:right w:val="single" w:sz="4" w:space="0" w:color="826C31" w:themeColor="accent2" w:themeShade="BF"/>
            </w:tcBorders>
            <w:vAlign w:val="center"/>
          </w:tcPr>
          <w:p w14:paraId="4E3EFD41" w14:textId="64D4127B" w:rsidR="00AA4E25" w:rsidRDefault="00AA4E25" w:rsidP="009650E9">
            <w:pPr>
              <w:ind w:left="0"/>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In use on HE3</w:t>
            </w:r>
          </w:p>
        </w:tc>
      </w:tr>
      <w:tr w:rsidR="00AA4E25" w:rsidRPr="00B340FD" w14:paraId="17636B0C"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5658A8" w14:textId="77777777" w:rsidR="00AA4E25" w:rsidRPr="00C52162" w:rsidRDefault="00AA4E25" w:rsidP="009650E9">
            <w:pPr>
              <w:ind w:left="0"/>
              <w:jc w:val="left"/>
              <w:rPr>
                <w:b w:val="0"/>
                <w:i/>
              </w:rPr>
            </w:pPr>
            <w:r w:rsidRPr="00C52162">
              <w:rPr>
                <w:rFonts w:hint="eastAsia"/>
                <w:i/>
              </w:rPr>
              <w:t>ZZ</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93E8FE"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sidRPr="00C52162">
              <w:rPr>
                <w:rFonts w:hint="eastAsia"/>
                <w:bCs/>
                <w:i/>
              </w:rPr>
              <w:t>Multiple Levels</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65E2873"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5429BE4"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023E607F"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0E7084" w14:textId="77777777" w:rsidR="00AA4E25" w:rsidRPr="00C52162" w:rsidRDefault="00AA4E25" w:rsidP="009650E9">
            <w:pPr>
              <w:ind w:left="0"/>
              <w:jc w:val="left"/>
              <w:rPr>
                <w:b w:val="0"/>
                <w:i/>
              </w:rPr>
            </w:pPr>
            <w:r w:rsidRPr="00C52162">
              <w:rPr>
                <w:rFonts w:hint="eastAsia"/>
                <w:i/>
              </w:rPr>
              <w:t>XX</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FF6AE5" w14:textId="77777777" w:rsidR="00AA4E25" w:rsidRPr="00C52162"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C52162">
              <w:rPr>
                <w:rFonts w:hint="eastAsia"/>
                <w:i/>
              </w:rPr>
              <w:t>No Level Applicable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1B49F18" w14:textId="77777777" w:rsidR="00AA4E25" w:rsidRPr="00C52162"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4835A3"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50352FCC"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08970B" w14:textId="77777777" w:rsidR="00AA4E25" w:rsidRPr="00C52162" w:rsidRDefault="00AA4E25" w:rsidP="009650E9">
            <w:pPr>
              <w:ind w:left="0"/>
              <w:jc w:val="left"/>
              <w:rPr>
                <w:b w:val="0"/>
                <w:i/>
              </w:rPr>
            </w:pPr>
            <w:r w:rsidRPr="00C52162">
              <w:rPr>
                <w:rFonts w:hint="eastAsia"/>
                <w:i/>
              </w:rPr>
              <w:t>00</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974F9A"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 level of building (where GF is not appropriate)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9D57FD1"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954998"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AA4E25" w:rsidRPr="00B340FD" w14:paraId="17A32EBB"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3778E50" w14:textId="77777777" w:rsidR="00AA4E25" w:rsidRPr="00C52162" w:rsidRDefault="00AA4E25" w:rsidP="009650E9">
            <w:pPr>
              <w:ind w:left="0"/>
              <w:jc w:val="left"/>
              <w:rPr>
                <w:b w:val="0"/>
                <w:i/>
              </w:rPr>
            </w:pPr>
            <w:r w:rsidRPr="00C52162">
              <w:rPr>
                <w:rFonts w:hint="eastAsia"/>
                <w:i/>
              </w:rPr>
              <w:t>01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C9B4770" w14:textId="77777777" w:rsidR="00AA4E25" w:rsidRPr="00C52162"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sidRPr="00C52162">
              <w:rPr>
                <w:rFonts w:hint="eastAsia"/>
                <w:bCs/>
                <w:i/>
              </w:rPr>
              <w:t xml:space="preserve">Level </w:t>
            </w:r>
            <w:r>
              <w:rPr>
                <w:bCs/>
                <w:i/>
              </w:rPr>
              <w:t>0</w:t>
            </w:r>
            <w:r w:rsidRPr="00C52162">
              <w:rPr>
                <w:rFonts w:hint="eastAsia"/>
                <w:bCs/>
                <w:i/>
              </w:rPr>
              <w:t>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C106C41" w14:textId="77777777" w:rsidR="00AA4E25" w:rsidRPr="00C52162"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15C7EB" w14:textId="2F581D58" w:rsidR="00AA4E25" w:rsidRPr="0049028E" w:rsidRDefault="448CBC3E" w:rsidP="009650E9">
            <w:pPr>
              <w:ind w:left="0"/>
              <w:jc w:val="center"/>
              <w:cnfStyle w:val="000000000000" w:firstRow="0" w:lastRow="0" w:firstColumn="0" w:lastColumn="0" w:oddVBand="0" w:evenVBand="0" w:oddHBand="0" w:evenHBand="0" w:firstRowFirstColumn="0" w:firstRowLastColumn="0" w:lastRowFirstColumn="0" w:lastRowLastColumn="0"/>
            </w:pPr>
            <w:r w:rsidRPr="448CBC3E">
              <w:rPr>
                <w:rFonts w:ascii="AkzidenzGroteskStd-Light" w:eastAsia="Times New Roman" w:hAnsi="AkzidenzGroteskStd-Light" w:cs="Times New Roman"/>
                <w:color w:val="000000"/>
                <w:lang w:val="en-GB" w:eastAsia="en-GB"/>
              </w:rPr>
              <w:t>√</w:t>
            </w:r>
          </w:p>
        </w:tc>
      </w:tr>
      <w:tr w:rsidR="00AA4E25" w:rsidRPr="00B340FD" w14:paraId="6F8B56C9"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A4483CA" w14:textId="77777777" w:rsidR="00AA4E25" w:rsidRPr="00C52162" w:rsidRDefault="00AA4E25" w:rsidP="009650E9">
            <w:pPr>
              <w:ind w:left="0"/>
              <w:jc w:val="left"/>
              <w:rPr>
                <w:i/>
              </w:rPr>
            </w:pPr>
            <w:r>
              <w:rPr>
                <w:i/>
              </w:rPr>
              <w:t>02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180BDA3"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 02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2F80D94" w14:textId="77777777" w:rsidR="00AA4E25" w:rsidRPr="003458D1"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12DA7CE"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0D19B47B"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8D4BC3" w14:textId="77777777" w:rsidR="00AA4E25" w:rsidRDefault="00AA4E25" w:rsidP="009650E9">
            <w:pPr>
              <w:ind w:left="0"/>
              <w:jc w:val="left"/>
              <w:rPr>
                <w:i/>
              </w:rPr>
            </w:pPr>
            <w:r>
              <w:rPr>
                <w:i/>
              </w:rPr>
              <w:t>03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AA063A9"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 03</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61C32D7"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D76A67"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5EEE259F"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2D9BF7" w14:textId="77777777" w:rsidR="00AA4E25" w:rsidRPr="00DE2109" w:rsidRDefault="00AA4E25" w:rsidP="009650E9">
            <w:pPr>
              <w:ind w:left="0"/>
              <w:jc w:val="left"/>
              <w:rPr>
                <w:i/>
              </w:rPr>
            </w:pPr>
            <w:r w:rsidRPr="00C52162">
              <w:rPr>
                <w:rFonts w:hint="eastAsia"/>
                <w:i/>
              </w:rPr>
              <w:t>B1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6C51EEF"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C52162">
              <w:rPr>
                <w:rFonts w:hint="eastAsia"/>
                <w:i/>
              </w:rPr>
              <w:t>Basement 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340863F" w14:textId="77777777" w:rsidR="00AA4E25" w:rsidRPr="00C52162"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6B0D69"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r w:rsidRPr="007C3BE9">
              <w:rPr>
                <w:rFonts w:ascii="AkzidenzGroteskStd-Light" w:eastAsia="Times New Roman" w:hAnsi="AkzidenzGroteskStd-Light" w:cs="Times New Roman"/>
                <w:color w:val="000000"/>
                <w:szCs w:val="18"/>
                <w:lang w:val="en-GB" w:eastAsia="en-GB"/>
              </w:rPr>
              <w:t>√</w:t>
            </w:r>
          </w:p>
        </w:tc>
      </w:tr>
      <w:tr w:rsidR="00AA4E25" w:rsidRPr="00B340FD" w14:paraId="3F0A49D6"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126329B" w14:textId="77777777" w:rsidR="00AA4E25" w:rsidRPr="00C52162" w:rsidRDefault="00AA4E25" w:rsidP="009650E9">
            <w:pPr>
              <w:ind w:left="0"/>
              <w:jc w:val="left"/>
              <w:rPr>
                <w:i/>
              </w:rPr>
            </w:pPr>
            <w:r>
              <w:rPr>
                <w:i/>
              </w:rPr>
              <w:t>B2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1704916" w14:textId="77777777" w:rsidR="00AA4E25" w:rsidRPr="00C52162"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Pr>
                <w:i/>
              </w:rPr>
              <w:t>Basement 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B0B6AC" w14:textId="77777777" w:rsidR="00AA4E25" w:rsidRPr="003458D1"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5CAA9E"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4F52A5CE"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8BF79CD" w14:textId="77777777" w:rsidR="00AA4E25" w:rsidRPr="00DE2109" w:rsidRDefault="00AA4E25" w:rsidP="009650E9">
            <w:pPr>
              <w:ind w:left="0"/>
              <w:jc w:val="left"/>
              <w:rPr>
                <w:i/>
              </w:rPr>
            </w:pPr>
            <w:r w:rsidRPr="00DE2109">
              <w:rPr>
                <w:i/>
              </w:rPr>
              <w:t>GF</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B065E5" w14:textId="77777777" w:rsidR="00AA4E25" w:rsidRPr="00DE2109"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Ground Floor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E41D369" w14:textId="77777777" w:rsidR="00AA4E25" w:rsidRPr="00DE2109"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585F73" w14:textId="78F50AB0" w:rsidR="00AA4E25" w:rsidRPr="0049028E" w:rsidRDefault="00AA4E25" w:rsidP="448CBC3E">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r>
      <w:tr w:rsidR="00AA4E25" w:rsidRPr="00B340FD" w14:paraId="1B3A1E2F"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AFA063" w14:textId="77777777" w:rsidR="00AA4E25" w:rsidRPr="00DE2109" w:rsidRDefault="00AA4E25" w:rsidP="009650E9">
            <w:pPr>
              <w:ind w:left="0"/>
              <w:jc w:val="left"/>
              <w:rPr>
                <w:i/>
              </w:rPr>
            </w:pPr>
            <w:r w:rsidRPr="00DE2109">
              <w:rPr>
                <w:i/>
              </w:rPr>
              <w:t>RF</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A8B38E" w14:textId="77777777" w:rsidR="00AA4E25" w:rsidRPr="00DE2109"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DE2109">
              <w:rPr>
                <w:i/>
              </w:rPr>
              <w:t>Roof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EFD3443" w14:textId="77777777" w:rsidR="00AA4E25" w:rsidRPr="00DE2109"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CADAD6" w14:textId="5537A14B" w:rsidR="00AA4E25" w:rsidRPr="0049028E" w:rsidRDefault="08405950" w:rsidP="08405950">
            <w:pPr>
              <w:ind w:left="0"/>
              <w:jc w:val="center"/>
              <w:cnfStyle w:val="000000000000" w:firstRow="0" w:lastRow="0" w:firstColumn="0" w:lastColumn="0" w:oddVBand="0" w:evenVBand="0" w:oddHBand="0"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r>
      <w:tr w:rsidR="00AA4E25" w:rsidRPr="00B340FD" w14:paraId="735ADB32"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FA4ADC5" w14:textId="77777777" w:rsidR="00AA4E25" w:rsidRPr="00DE2109" w:rsidRDefault="00AA4E25" w:rsidP="009650E9">
            <w:pPr>
              <w:ind w:left="0"/>
              <w:jc w:val="left"/>
              <w:rPr>
                <w:i/>
              </w:rPr>
            </w:pPr>
            <w:r w:rsidRPr="00DE2109">
              <w:rPr>
                <w:i/>
              </w:rPr>
              <w:t>FN</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BAB16FE" w14:textId="77777777" w:rsidR="00AA4E25" w:rsidRPr="00DE2109"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DE2109">
              <w:rPr>
                <w:i/>
              </w:rPr>
              <w:t>Foundation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D9DB922" w14:textId="77777777" w:rsidR="00AA4E25" w:rsidRPr="00DE2109"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3458D1">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6D4234B"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70335E17"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F97FD07" w14:textId="77777777" w:rsidR="00AA4E25" w:rsidRPr="00DE2109" w:rsidRDefault="00AA4E25" w:rsidP="009650E9">
            <w:pPr>
              <w:ind w:left="0"/>
              <w:jc w:val="left"/>
              <w:rPr>
                <w:i/>
              </w:rPr>
            </w:pPr>
            <w:r>
              <w:rPr>
                <w:i/>
              </w:rPr>
              <w:t>PL</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4D2FD18" w14:textId="77777777" w:rsidR="00AA4E25" w:rsidRPr="00DE2109"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Pr>
                <w:i/>
              </w:rPr>
              <w:t>Piling Level</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D442576" w14:textId="77777777" w:rsidR="00AA4E25" w:rsidRPr="003458D1"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5DEBFF"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19F628F4"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DAD8AFE" w14:textId="77777777" w:rsidR="00AA4E25" w:rsidRDefault="00AA4E25" w:rsidP="009650E9">
            <w:pPr>
              <w:ind w:left="0"/>
              <w:jc w:val="left"/>
              <w:rPr>
                <w:i/>
              </w:rPr>
            </w:pPr>
            <w:r>
              <w:rPr>
                <w:i/>
              </w:rPr>
              <w:t>M1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5BA2F2F"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Pr>
                <w:i/>
              </w:rPr>
              <w:t>Mezzanine Above Level 01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2B0C9C2"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338ED58" w14:textId="5CBE6D7B" w:rsidR="00AA4E25" w:rsidRPr="0049028E" w:rsidRDefault="00F6780B" w:rsidP="009650E9">
            <w:pPr>
              <w:ind w:left="0"/>
              <w:jc w:val="center"/>
              <w:cnfStyle w:val="000000100000" w:firstRow="0" w:lastRow="0" w:firstColumn="0" w:lastColumn="0" w:oddVBand="0" w:evenVBand="0" w:oddHBand="1" w:evenHBand="0" w:firstRowFirstColumn="0" w:firstRowLastColumn="0" w:lastRowFirstColumn="0" w:lastRowLastColumn="0"/>
              <w:rPr>
                <w:bCs/>
                <w:iCs/>
              </w:rPr>
            </w:pPr>
            <w:r w:rsidRPr="08405950">
              <w:rPr>
                <w:rFonts w:ascii="AkzidenzGroteskStd-Light" w:eastAsia="Times New Roman" w:hAnsi="AkzidenzGroteskStd-Light" w:cs="Times New Roman"/>
                <w:color w:val="000000"/>
                <w:lang w:val="en-GB" w:eastAsia="en-GB"/>
              </w:rPr>
              <w:t>√</w:t>
            </w:r>
          </w:p>
        </w:tc>
      </w:tr>
      <w:tr w:rsidR="00AA4E25" w:rsidRPr="00B340FD" w14:paraId="103DA0F9"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38DE645" w14:textId="77777777" w:rsidR="00AA4E25" w:rsidRDefault="00AA4E25" w:rsidP="009650E9">
            <w:pPr>
              <w:ind w:left="0"/>
              <w:jc w:val="left"/>
              <w:rPr>
                <w:i/>
              </w:rPr>
            </w:pPr>
            <w:r>
              <w:rPr>
                <w:i/>
              </w:rPr>
              <w:t>M2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C79F6F"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Pr>
                <w:i/>
              </w:rPr>
              <w:t>Mezzanine Above Level 02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63C5246"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Level</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2CFEF4"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67EDEC07"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049" w:type="dxa"/>
            <w:gridSpan w:val="3"/>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552B21" w14:textId="77777777" w:rsidR="00AA4E25" w:rsidRDefault="00AA4E25" w:rsidP="009650E9">
            <w:pPr>
              <w:ind w:left="0"/>
              <w:jc w:val="left"/>
              <w:rPr>
                <w:bCs w:val="0"/>
                <w:i/>
              </w:rPr>
            </w:pP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644D16"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3E63B9A1"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D84BABC" w14:textId="77777777" w:rsidR="00AA4E25" w:rsidRDefault="00AA4E25" w:rsidP="009650E9">
            <w:pPr>
              <w:ind w:left="0"/>
              <w:jc w:val="left"/>
              <w:rPr>
                <w:i/>
              </w:rPr>
            </w:pPr>
            <w:r w:rsidRPr="0049028E">
              <w:rPr>
                <w:i/>
              </w:rPr>
              <w:t>K1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FC913E"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F5CD44A"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748C969"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440C6509"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D53254" w14:textId="77777777" w:rsidR="00AA4E25" w:rsidRDefault="00AA4E25" w:rsidP="009650E9">
            <w:pPr>
              <w:ind w:left="0"/>
              <w:jc w:val="left"/>
              <w:rPr>
                <w:i/>
              </w:rPr>
            </w:pPr>
            <w:r w:rsidRPr="0049028E">
              <w:rPr>
                <w:i/>
              </w:rPr>
              <w:t>K2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F87604"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King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D44574"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79505A"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4A4443B5"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8CEA08" w14:textId="77777777" w:rsidR="00AA4E25" w:rsidRDefault="00AA4E25" w:rsidP="009650E9">
            <w:pPr>
              <w:ind w:left="0"/>
              <w:jc w:val="left"/>
              <w:rPr>
                <w:i/>
              </w:rPr>
            </w:pPr>
            <w:r w:rsidRPr="0049028E">
              <w:rPr>
                <w:i/>
              </w:rPr>
              <w:t>K3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AFAEDA0"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King Type-3</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77B0039"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C4502B"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4B626FE8"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E65889" w14:textId="77777777" w:rsidR="00AA4E25" w:rsidRDefault="00AA4E25" w:rsidP="009650E9">
            <w:pPr>
              <w:ind w:left="0"/>
              <w:jc w:val="left"/>
              <w:rPr>
                <w:i/>
              </w:rPr>
            </w:pPr>
            <w:r w:rsidRPr="0049028E">
              <w:rPr>
                <w:i/>
              </w:rPr>
              <w:t>Q1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DF5B2F"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Queen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B9E4A2"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84C410"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52F8994A"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A6BE5CF" w14:textId="77777777" w:rsidR="00AA4E25" w:rsidRDefault="00AA4E25" w:rsidP="009650E9">
            <w:pPr>
              <w:ind w:left="0"/>
              <w:jc w:val="left"/>
              <w:rPr>
                <w:i/>
              </w:rPr>
            </w:pPr>
            <w:r w:rsidRPr="0049028E">
              <w:rPr>
                <w:i/>
              </w:rPr>
              <w:t>Q2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5BF776"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Queen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314BB9"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D32DA96"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1FECDD07"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1D7BD5" w14:textId="77777777" w:rsidR="00AA4E25" w:rsidRDefault="00AA4E25" w:rsidP="009650E9">
            <w:pPr>
              <w:ind w:left="0"/>
              <w:jc w:val="left"/>
              <w:rPr>
                <w:i/>
              </w:rPr>
            </w:pPr>
            <w:r w:rsidRPr="0049028E">
              <w:rPr>
                <w:i/>
              </w:rPr>
              <w:t>Q3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246CF3"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Standard Double Queen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748690"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5B0573"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0F4C0942"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CE81D9F" w14:textId="77777777" w:rsidR="00AA4E25" w:rsidRDefault="00AA4E25" w:rsidP="009650E9">
            <w:pPr>
              <w:ind w:left="0"/>
              <w:jc w:val="left"/>
              <w:rPr>
                <w:i/>
              </w:rPr>
            </w:pPr>
            <w:r w:rsidRPr="0049028E">
              <w:rPr>
                <w:i/>
              </w:rPr>
              <w:t>Q4</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C552EC"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sidRPr="0049028E">
              <w:rPr>
                <w:i/>
              </w:rPr>
              <w:t>Standard Double Queen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00B12BB" w14:textId="77777777" w:rsidR="00AA4E25"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DA7876"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19D95ADC"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0BD9E7" w14:textId="77777777" w:rsidR="00AA4E25" w:rsidRDefault="00AA4E25" w:rsidP="009650E9">
            <w:pPr>
              <w:ind w:left="0"/>
              <w:jc w:val="left"/>
              <w:rPr>
                <w:i/>
              </w:rPr>
            </w:pPr>
            <w:r w:rsidRPr="0049028E">
              <w:rPr>
                <w:i/>
              </w:rPr>
              <w:t>J1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8B36436"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sidRPr="0049028E">
              <w:rPr>
                <w:i/>
              </w:rPr>
              <w:t>Junior Suite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1837AC"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sidRPr="0049028E">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1C82FA"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AA4E25" w:rsidRPr="00B340FD" w14:paraId="4698B127"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7F5994" w14:textId="77777777" w:rsidR="00AA4E25" w:rsidRPr="006C0DA1" w:rsidRDefault="00AA4E25" w:rsidP="009650E9">
            <w:pPr>
              <w:ind w:left="0"/>
              <w:jc w:val="left"/>
              <w:rPr>
                <w:i/>
              </w:rPr>
            </w:pPr>
            <w:r>
              <w:rPr>
                <w:i/>
              </w:rPr>
              <w:lastRenderedPageBreak/>
              <w:t>J2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A9C4A53" w14:textId="77777777" w:rsidR="00AA4E25" w:rsidRPr="006C0DA1" w:rsidRDefault="00AA4E25" w:rsidP="009650E9">
            <w:pPr>
              <w:ind w:left="0"/>
              <w:jc w:val="left"/>
              <w:cnfStyle w:val="000000000000" w:firstRow="0" w:lastRow="0" w:firstColumn="0" w:lastColumn="0" w:oddVBand="0" w:evenVBand="0" w:oddHBand="0" w:evenHBand="0" w:firstRowFirstColumn="0" w:firstRowLastColumn="0" w:lastRowFirstColumn="0" w:lastRowLastColumn="0"/>
              <w:rPr>
                <w:i/>
              </w:rPr>
            </w:pPr>
            <w:r>
              <w:rPr>
                <w:i/>
              </w:rPr>
              <w:t>Junior Beach Suite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8DC1789" w14:textId="77777777" w:rsidR="00AA4E25" w:rsidRPr="006C0DA1" w:rsidRDefault="00AA4E25" w:rsidP="009650E9">
            <w:pPr>
              <w:ind w:left="0"/>
              <w:jc w:val="left"/>
              <w:cnfStyle w:val="000000000000" w:firstRow="0" w:lastRow="0" w:firstColumn="0" w:lastColumn="0" w:oddVBand="0" w:evenVBand="0" w:oddHBand="0"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7FC440" w14:textId="77777777" w:rsidR="00AA4E25" w:rsidRPr="0049028E" w:rsidRDefault="00AA4E25" w:rsidP="009650E9">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AA4E25" w:rsidRPr="00B340FD" w14:paraId="436B76E3"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D10034" w14:textId="77777777" w:rsidR="00AA4E25" w:rsidRDefault="00AA4E25" w:rsidP="009650E9">
            <w:pPr>
              <w:ind w:left="0"/>
              <w:jc w:val="left"/>
              <w:rPr>
                <w:i/>
              </w:rPr>
            </w:pPr>
            <w:r>
              <w:rPr>
                <w:i/>
              </w:rPr>
              <w:t>J3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01BF54"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i/>
              </w:rPr>
            </w:pPr>
            <w:r>
              <w:rPr>
                <w:i/>
              </w:rPr>
              <w:t>Junior Beach Top Plaza</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15DDD9" w14:textId="77777777" w:rsidR="00AA4E25" w:rsidRDefault="00AA4E25" w:rsidP="009650E9">
            <w:pPr>
              <w:ind w:left="0"/>
              <w:jc w:val="left"/>
              <w:cnfStyle w:val="000000100000" w:firstRow="0" w:lastRow="0" w:firstColumn="0" w:lastColumn="0" w:oddVBand="0" w:evenVBand="0" w:oddHBand="1" w:evenHBand="0" w:firstRowFirstColumn="0" w:firstRowLastColumn="0" w:lastRowFirstColumn="0" w:lastRowLastColumn="0"/>
              <w:rPr>
                <w:bCs/>
                <w:i/>
              </w:rPr>
            </w:pPr>
            <w:r>
              <w:rPr>
                <w:bCs/>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EEC89B3" w14:textId="77777777" w:rsidR="00AA4E25" w:rsidRPr="0049028E" w:rsidRDefault="00AA4E25" w:rsidP="009650E9">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E72D8" w:rsidRPr="00B340FD" w14:paraId="651AEA42"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BCBAA9" w14:textId="7211B51D" w:rsidR="005E72D8" w:rsidRDefault="005E72D8" w:rsidP="005E72D8">
            <w:pPr>
              <w:ind w:left="0"/>
              <w:jc w:val="left"/>
              <w:rPr>
                <w:i/>
              </w:rPr>
            </w:pPr>
            <w:r w:rsidRPr="005E72D8">
              <w:rPr>
                <w:i/>
              </w:rPr>
              <w:t>S1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F5190DA" w14:textId="2C84EDA8" w:rsid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Bedroom Suite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2EE286" w14:textId="04BE3C45" w:rsidR="005E72D8" w:rsidRP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CB4F4AA" w14:textId="77777777" w:rsidR="005E72D8" w:rsidRPr="0049028E" w:rsidRDefault="005E72D8" w:rsidP="005E72D8">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E72D8" w:rsidRPr="00B340FD" w14:paraId="110B044E"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99D146" w14:textId="4C15ED23" w:rsidR="005E72D8" w:rsidRDefault="005E72D8" w:rsidP="005E72D8">
            <w:pPr>
              <w:ind w:left="0"/>
              <w:jc w:val="left"/>
              <w:rPr>
                <w:i/>
              </w:rPr>
            </w:pPr>
            <w:r w:rsidRPr="005E72D8">
              <w:rPr>
                <w:i/>
              </w:rPr>
              <w:t>S2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FE4877" w14:textId="621A0346" w:rsid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Bedroom Suite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2ED57F" w14:textId="620AE285" w:rsidR="005E72D8" w:rsidRP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0C141EE" w14:textId="77777777" w:rsidR="005E72D8" w:rsidRPr="0049028E" w:rsidRDefault="005E72D8" w:rsidP="005E72D8">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E72D8" w:rsidRPr="00B340FD" w14:paraId="7F427C90"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B0EAB1" w14:textId="75616694" w:rsidR="005E72D8" w:rsidRDefault="005E72D8" w:rsidP="005E72D8">
            <w:pPr>
              <w:ind w:left="0"/>
              <w:jc w:val="left"/>
              <w:rPr>
                <w:i/>
              </w:rPr>
            </w:pPr>
            <w:r w:rsidRPr="005E72D8">
              <w:rPr>
                <w:i/>
              </w:rPr>
              <w:t>S3</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288326" w14:textId="5B51AC22" w:rsid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Bedroom Suite Type-3</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3C07D1" w14:textId="6F086F4E" w:rsidR="005E72D8" w:rsidRP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704D3EA" w14:textId="77777777" w:rsidR="005E72D8" w:rsidRPr="0049028E" w:rsidRDefault="005E72D8" w:rsidP="005E72D8">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E72D8" w:rsidRPr="00B340FD" w14:paraId="00BCBDE1"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B1A83C" w14:textId="5344D40D" w:rsidR="005E72D8" w:rsidRDefault="005E72D8" w:rsidP="005E72D8">
            <w:pPr>
              <w:ind w:left="0"/>
              <w:jc w:val="left"/>
              <w:rPr>
                <w:i/>
              </w:rPr>
            </w:pPr>
            <w:r w:rsidRPr="005E72D8">
              <w:rPr>
                <w:i/>
              </w:rPr>
              <w:t>S4</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8FCC75" w14:textId="02587375" w:rsid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Bedroom Suite Type-4</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A362FF" w14:textId="650C748D" w:rsidR="005E72D8" w:rsidRP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1996D8" w14:textId="77777777" w:rsidR="005E72D8" w:rsidRPr="0049028E" w:rsidRDefault="005E72D8" w:rsidP="005E72D8">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E72D8" w:rsidRPr="00B340FD" w14:paraId="13126EF7"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3CD194F" w14:textId="1A3C0AA3" w:rsidR="005E72D8" w:rsidRPr="006C0DA1" w:rsidRDefault="005E72D8" w:rsidP="005E72D8">
            <w:pPr>
              <w:ind w:left="0"/>
              <w:jc w:val="left"/>
              <w:rPr>
                <w:i/>
              </w:rPr>
            </w:pPr>
            <w:r w:rsidRPr="005E72D8">
              <w:rPr>
                <w:i/>
              </w:rPr>
              <w:t>S5</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50CADC" w14:textId="5E4E41EF" w:rsidR="005E72D8" w:rsidRPr="006C0DA1"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Bedroom Suite Type-5</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833317" w14:textId="09552A34" w:rsidR="005E72D8" w:rsidRP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4BB2AE" w14:textId="77777777" w:rsidR="005E72D8" w:rsidRPr="0049028E" w:rsidRDefault="005E72D8" w:rsidP="005E72D8">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E72D8" w:rsidRPr="00B340FD" w14:paraId="7F6EEAD6"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8EF445" w14:textId="2340C9F6" w:rsidR="005E72D8" w:rsidRDefault="005E72D8" w:rsidP="005E72D8">
            <w:pPr>
              <w:ind w:left="0"/>
              <w:jc w:val="left"/>
              <w:rPr>
                <w:i/>
              </w:rPr>
            </w:pPr>
            <w:r w:rsidRPr="005E72D8">
              <w:rPr>
                <w:i/>
              </w:rPr>
              <w:t>S6</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3DC5B1" w14:textId="07909745" w:rsid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Bedroom Suite Type-6</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D61435" w14:textId="5107EEAF" w:rsidR="005E72D8" w:rsidRP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D2074C" w14:textId="77777777" w:rsidR="005E72D8" w:rsidRPr="0049028E" w:rsidRDefault="005E72D8" w:rsidP="005E72D8">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E72D8" w:rsidRPr="00B340FD" w14:paraId="42E708CF"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9C816A" w14:textId="385C8764" w:rsidR="005E72D8" w:rsidRDefault="005E72D8" w:rsidP="005E72D8">
            <w:pPr>
              <w:ind w:left="0"/>
              <w:jc w:val="left"/>
              <w:rPr>
                <w:i/>
              </w:rPr>
            </w:pPr>
            <w:r w:rsidRPr="005E72D8">
              <w:rPr>
                <w:i/>
              </w:rPr>
              <w:t>S7</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1D95D4" w14:textId="50C2DCAC" w:rsid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Bedroom Suite Type-7</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09A315" w14:textId="5E98880D" w:rsidR="005E72D8" w:rsidRP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1C237E4" w14:textId="77777777" w:rsidR="005E72D8" w:rsidRPr="0049028E" w:rsidRDefault="005E72D8" w:rsidP="005E72D8">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E72D8" w:rsidRPr="00B340FD" w14:paraId="74C9C1D9"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8430496" w14:textId="1CA84533" w:rsidR="005E72D8" w:rsidRDefault="005E72D8" w:rsidP="005E72D8">
            <w:pPr>
              <w:ind w:left="0"/>
              <w:jc w:val="left"/>
              <w:rPr>
                <w:i/>
              </w:rPr>
            </w:pPr>
            <w:r w:rsidRPr="005E72D8">
              <w:rPr>
                <w:i/>
              </w:rPr>
              <w:t>S8</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E13B260" w14:textId="7E736D45" w:rsid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Bedroom Suite Type-8</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AEFC72" w14:textId="2D33F5AA" w:rsidR="005E72D8" w:rsidRP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81766A6" w14:textId="77777777" w:rsidR="005E72D8" w:rsidRPr="0049028E" w:rsidRDefault="005E72D8" w:rsidP="005E72D8">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E72D8" w:rsidRPr="00B340FD" w14:paraId="0F4AACCB"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492A827" w14:textId="3D644F81" w:rsidR="005E72D8" w:rsidRDefault="005E72D8" w:rsidP="005E72D8">
            <w:pPr>
              <w:ind w:left="0"/>
              <w:jc w:val="left"/>
              <w:rPr>
                <w:i/>
              </w:rPr>
            </w:pPr>
            <w:r w:rsidRPr="005E72D8">
              <w:rPr>
                <w:i/>
              </w:rPr>
              <w:t>S9</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49ADDF" w14:textId="4C4ACC0C" w:rsid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Bedroom Suite Type-9</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AA0055A" w14:textId="6C82CD6F" w:rsidR="005E72D8" w:rsidRPr="005E72D8" w:rsidRDefault="005E72D8" w:rsidP="005E72D8">
            <w:pPr>
              <w:ind w:left="0"/>
              <w:jc w:val="left"/>
              <w:cnfStyle w:val="000000000000" w:firstRow="0" w:lastRow="0" w:firstColumn="0" w:lastColumn="0" w:oddVBand="0" w:evenVBand="0" w:oddHBand="0"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FA1028" w14:textId="77777777" w:rsidR="005E72D8" w:rsidRPr="0049028E" w:rsidRDefault="005E72D8" w:rsidP="005E72D8">
            <w:pPr>
              <w:ind w:left="0"/>
              <w:jc w:val="center"/>
              <w:cnfStyle w:val="000000000000" w:firstRow="0" w:lastRow="0" w:firstColumn="0" w:lastColumn="0" w:oddVBand="0" w:evenVBand="0" w:oddHBand="0" w:evenHBand="0" w:firstRowFirstColumn="0" w:firstRowLastColumn="0" w:lastRowFirstColumn="0" w:lastRowLastColumn="0"/>
              <w:rPr>
                <w:bCs/>
                <w:iCs/>
              </w:rPr>
            </w:pPr>
          </w:p>
        </w:tc>
      </w:tr>
      <w:tr w:rsidR="005E72D8" w:rsidRPr="00B340FD" w14:paraId="1D61C08C"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4C848FE" w14:textId="71101CCC" w:rsidR="005E72D8" w:rsidRDefault="005E72D8" w:rsidP="005E72D8">
            <w:pPr>
              <w:ind w:left="0"/>
              <w:jc w:val="left"/>
              <w:rPr>
                <w:i/>
              </w:rPr>
            </w:pPr>
            <w:r w:rsidRPr="005E72D8">
              <w:rPr>
                <w:i/>
              </w:rPr>
              <w:t>D1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2A50140" w14:textId="122DB985" w:rsid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Duplex Suite</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2DF14E" w14:textId="7F32DD15" w:rsidR="005E72D8" w:rsidRPr="005E72D8" w:rsidRDefault="005E72D8" w:rsidP="005E72D8">
            <w:pPr>
              <w:ind w:left="0"/>
              <w:jc w:val="left"/>
              <w:cnfStyle w:val="000000100000" w:firstRow="0" w:lastRow="0" w:firstColumn="0" w:lastColumn="0" w:oddVBand="0" w:evenVBand="0" w:oddHBand="1" w:evenHBand="0" w:firstRowFirstColumn="0" w:firstRowLastColumn="0" w:lastRowFirstColumn="0" w:lastRowLastColumn="0"/>
              <w:rPr>
                <w:i/>
              </w:rPr>
            </w:pPr>
            <w:r w:rsidRPr="005E72D8">
              <w:rPr>
                <w:i/>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08F1D3E" w14:textId="77777777" w:rsidR="005E72D8" w:rsidRPr="0049028E" w:rsidRDefault="005E72D8" w:rsidP="005E72D8">
            <w:pPr>
              <w:ind w:left="0"/>
              <w:jc w:val="center"/>
              <w:cnfStyle w:val="000000100000" w:firstRow="0" w:lastRow="0" w:firstColumn="0" w:lastColumn="0" w:oddVBand="0" w:evenVBand="0" w:oddHBand="1" w:evenHBand="0" w:firstRowFirstColumn="0" w:firstRowLastColumn="0" w:lastRowFirstColumn="0" w:lastRowLastColumn="0"/>
              <w:rPr>
                <w:bCs/>
                <w:iCs/>
              </w:rPr>
            </w:pPr>
          </w:p>
        </w:tc>
      </w:tr>
      <w:tr w:rsidR="005B45B4" w:rsidRPr="00B340FD" w14:paraId="241E02D8"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5D8DC7A" w14:textId="3B22954F" w:rsidR="005B45B4" w:rsidRPr="005B45B4" w:rsidRDefault="005B45B4" w:rsidP="005B45B4">
            <w:pPr>
              <w:ind w:left="0"/>
              <w:jc w:val="left"/>
              <w:rPr>
                <w:i/>
              </w:rPr>
            </w:pPr>
            <w:r w:rsidRPr="005B45B4">
              <w:rPr>
                <w:i/>
                <w:szCs w:val="18"/>
              </w:rPr>
              <w:t>U1</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8F0B75" w14:textId="38C6D044" w:rsidR="005B45B4" w:rsidRPr="005B45B4" w:rsidRDefault="005B45B4" w:rsidP="005B45B4">
            <w:pPr>
              <w:ind w:left="0"/>
              <w:jc w:val="left"/>
              <w:cnfStyle w:val="000000000000" w:firstRow="0" w:lastRow="0" w:firstColumn="0" w:lastColumn="0" w:oddVBand="0" w:evenVBand="0" w:oddHBand="0" w:evenHBand="0" w:firstRowFirstColumn="0" w:firstRowLastColumn="0" w:lastRowFirstColumn="0" w:lastRowLastColumn="0"/>
              <w:rPr>
                <w:i/>
              </w:rPr>
            </w:pPr>
            <w:r w:rsidRPr="005B45B4">
              <w:rPr>
                <w:i/>
                <w:szCs w:val="18"/>
              </w:rPr>
              <w:t>Guestroom MEP Type-1</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B79139" w14:textId="3E308F01" w:rsidR="005B45B4" w:rsidRPr="005B45B4" w:rsidRDefault="005B45B4" w:rsidP="005B45B4">
            <w:pPr>
              <w:ind w:left="0"/>
              <w:jc w:val="left"/>
              <w:cnfStyle w:val="000000000000" w:firstRow="0" w:lastRow="0" w:firstColumn="0" w:lastColumn="0" w:oddVBand="0" w:evenVBand="0" w:oddHBand="0" w:evenHBand="0" w:firstRowFirstColumn="0" w:firstRowLastColumn="0" w:lastRowFirstColumn="0" w:lastRowLastColumn="0"/>
              <w:rPr>
                <w:bCs/>
                <w:i/>
              </w:rPr>
            </w:pPr>
            <w:r w:rsidRPr="005B45B4">
              <w:rPr>
                <w:bCs/>
                <w:i/>
                <w:szCs w:val="18"/>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4B0C27" w14:textId="3D45A07A" w:rsidR="005B45B4" w:rsidRPr="0049028E" w:rsidRDefault="08405950" w:rsidP="08405950">
            <w:pPr>
              <w:ind w:left="0"/>
              <w:jc w:val="center"/>
              <w:cnfStyle w:val="000000000000" w:firstRow="0" w:lastRow="0" w:firstColumn="0" w:lastColumn="0" w:oddVBand="0" w:evenVBand="0" w:oddHBand="0"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r>
      <w:tr w:rsidR="005B45B4" w:rsidRPr="00B340FD" w14:paraId="57C458D1"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34F73CC" w14:textId="67EAEC15" w:rsidR="005B45B4" w:rsidRPr="005B45B4" w:rsidRDefault="005B45B4" w:rsidP="005B45B4">
            <w:pPr>
              <w:ind w:left="0"/>
              <w:jc w:val="left"/>
              <w:rPr>
                <w:i/>
              </w:rPr>
            </w:pPr>
            <w:r w:rsidRPr="005B45B4">
              <w:rPr>
                <w:i/>
                <w:szCs w:val="18"/>
              </w:rPr>
              <w:t>U2</w:t>
            </w:r>
          </w:p>
        </w:tc>
        <w:tc>
          <w:tcPr>
            <w:tcW w:w="528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1A2F6D" w14:textId="3A6FCFD9" w:rsidR="005B45B4" w:rsidRPr="005B45B4" w:rsidRDefault="005B45B4" w:rsidP="005B45B4">
            <w:pPr>
              <w:ind w:left="0"/>
              <w:jc w:val="left"/>
              <w:cnfStyle w:val="000000100000" w:firstRow="0" w:lastRow="0" w:firstColumn="0" w:lastColumn="0" w:oddVBand="0" w:evenVBand="0" w:oddHBand="1" w:evenHBand="0" w:firstRowFirstColumn="0" w:firstRowLastColumn="0" w:lastRowFirstColumn="0" w:lastRowLastColumn="0"/>
              <w:rPr>
                <w:i/>
              </w:rPr>
            </w:pPr>
            <w:r w:rsidRPr="005B45B4">
              <w:rPr>
                <w:i/>
                <w:szCs w:val="18"/>
              </w:rPr>
              <w:t>Guestroom MEP Type-2</w:t>
            </w:r>
          </w:p>
        </w:tc>
        <w:tc>
          <w:tcPr>
            <w:tcW w:w="18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99A4C07" w14:textId="6E859916" w:rsidR="005B45B4" w:rsidRPr="005B45B4" w:rsidRDefault="005B45B4" w:rsidP="005B45B4">
            <w:pPr>
              <w:ind w:left="0"/>
              <w:jc w:val="left"/>
              <w:cnfStyle w:val="000000100000" w:firstRow="0" w:lastRow="0" w:firstColumn="0" w:lastColumn="0" w:oddVBand="0" w:evenVBand="0" w:oddHBand="1" w:evenHBand="0" w:firstRowFirstColumn="0" w:firstRowLastColumn="0" w:lastRowFirstColumn="0" w:lastRowLastColumn="0"/>
              <w:rPr>
                <w:bCs/>
                <w:i/>
              </w:rPr>
            </w:pPr>
            <w:r w:rsidRPr="005B45B4">
              <w:rPr>
                <w:bCs/>
                <w:i/>
                <w:szCs w:val="18"/>
              </w:rPr>
              <w:t>Location</w:t>
            </w:r>
          </w:p>
        </w:tc>
        <w:tc>
          <w:tcPr>
            <w:tcW w:w="152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6383CE" w14:textId="600FC831" w:rsidR="005B45B4" w:rsidRPr="0049028E" w:rsidRDefault="005B45B4" w:rsidP="08405950">
            <w:pPr>
              <w:ind w:left="0"/>
              <w:jc w:val="center"/>
              <w:cnfStyle w:val="000000100000" w:firstRow="0" w:lastRow="0" w:firstColumn="0" w:lastColumn="0" w:oddVBand="0" w:evenVBand="0" w:oddHBand="1" w:evenHBand="0" w:firstRowFirstColumn="0" w:firstRowLastColumn="0" w:lastRowFirstColumn="0" w:lastRowLastColumn="0"/>
            </w:pPr>
          </w:p>
        </w:tc>
      </w:tr>
    </w:tbl>
    <w:p w14:paraId="6D7A6286" w14:textId="5FA01E79" w:rsidR="000B1048" w:rsidRDefault="000B1048" w:rsidP="000B1048"/>
    <w:p w14:paraId="1CBDF641" w14:textId="48A5C07A" w:rsidR="000B1048" w:rsidRDefault="000B1048" w:rsidP="000B1048">
      <w:bookmarkStart w:id="83" w:name="_Hlk63697504"/>
      <w:r w:rsidRPr="000B1048">
        <w:rPr>
          <w:rFonts w:hint="eastAsia"/>
        </w:rPr>
        <w:t>Refer to the Red Sea Naming Convention displayed in the PMIS Manual.</w:t>
      </w:r>
      <w:bookmarkEnd w:id="83"/>
    </w:p>
    <w:p w14:paraId="3E9F7288" w14:textId="546CD028" w:rsidR="004D15E4" w:rsidRDefault="1AA51224" w:rsidP="00835487">
      <w:pPr>
        <w:pStyle w:val="Heading2"/>
      </w:pPr>
      <w:bookmarkStart w:id="84" w:name="_Toc80036044"/>
      <w:r>
        <w:t>Rooms &amp; Doors Naming Convention &amp; Codes</w:t>
      </w:r>
      <w:bookmarkEnd w:id="84"/>
    </w:p>
    <w:p w14:paraId="4C3186B5" w14:textId="095A0850" w:rsidR="008C16D5" w:rsidRDefault="00356CE7" w:rsidP="008C16D5">
      <w:r>
        <w:t xml:space="preserve">Rooms </w:t>
      </w:r>
      <w:r w:rsidR="00BE4B61">
        <w:t>naming conventio</w:t>
      </w:r>
      <w:r w:rsidR="00BE4B61">
        <w:rPr>
          <w:rFonts w:hint="eastAsia"/>
        </w:rPr>
        <w:t>n</w:t>
      </w:r>
      <w:r w:rsidR="00BE4B61">
        <w:t xml:space="preserve"> should</w:t>
      </w:r>
      <w:r w:rsidR="005F3DC5">
        <w:t xml:space="preserve"> follow the design brief requirement</w:t>
      </w:r>
      <w:r w:rsidR="005F3DC5">
        <w:rPr>
          <w:rFonts w:hint="eastAsia"/>
        </w:rPr>
        <w:t>s</w:t>
      </w:r>
      <w:r w:rsidR="005F3DC5">
        <w:t xml:space="preserve"> and should be </w:t>
      </w:r>
      <w:r w:rsidR="00D51868">
        <w:t xml:space="preserve">clearly identifiable. </w:t>
      </w:r>
      <w:r w:rsidR="00D51868">
        <w:rPr>
          <w:rFonts w:hint="eastAsia"/>
        </w:rPr>
        <w:t>R</w:t>
      </w:r>
      <w:r w:rsidR="00D51868">
        <w:t>ooms Codes should</w:t>
      </w:r>
      <w:r w:rsidR="00BE4B61">
        <w:t xml:space="preserve"> allow for unique rooms identification</w:t>
      </w:r>
      <w:r w:rsidR="00A36E91">
        <w:t xml:space="preserve">. </w:t>
      </w:r>
    </w:p>
    <w:p w14:paraId="5DFDAD71" w14:textId="318C4716" w:rsidR="00A36E91" w:rsidRPr="000B4843" w:rsidRDefault="00A36E91" w:rsidP="002D4890">
      <w:r>
        <w:rPr>
          <w:rFonts w:hint="eastAsia"/>
        </w:rPr>
        <w:t>D</w:t>
      </w:r>
      <w:r>
        <w:t xml:space="preserve">oors </w:t>
      </w:r>
      <w:r w:rsidR="007F60F9">
        <w:t xml:space="preserve">codes provides every door in the building with an identification, which is further referred to in the door and ironmongery schedule. </w:t>
      </w:r>
      <w:r w:rsidR="007F60F9">
        <w:rPr>
          <w:rFonts w:hint="eastAsia"/>
        </w:rPr>
        <w:t>D</w:t>
      </w:r>
      <w:r w:rsidR="007F60F9">
        <w:t xml:space="preserve">oors are named after the </w:t>
      </w:r>
      <w:r w:rsidR="00B133B1">
        <w:t>r</w:t>
      </w:r>
      <w:r w:rsidR="007F60F9">
        <w:t>oom they are leading into</w:t>
      </w:r>
      <w:r w:rsidR="00B133B1">
        <w:t xml:space="preserve">. If more doors are present in the same room </w:t>
      </w:r>
      <w:r w:rsidR="00F55FD2">
        <w:t>the ending number within the door code will receiv</w:t>
      </w:r>
      <w:r w:rsidR="00F55FD2">
        <w:rPr>
          <w:rFonts w:hint="eastAsia"/>
        </w:rPr>
        <w:t>e</w:t>
      </w:r>
      <w:r w:rsidR="00F55FD2">
        <w:t xml:space="preserve"> and incremental number. </w:t>
      </w:r>
    </w:p>
    <w:p w14:paraId="439D32C2" w14:textId="1E638E81" w:rsidR="002405AD" w:rsidRDefault="1AA51224" w:rsidP="002405AD">
      <w:pPr>
        <w:pStyle w:val="Heading2"/>
      </w:pPr>
      <w:bookmarkStart w:id="85" w:name="_Toc80036045"/>
      <w:r>
        <w:t>Revit Views Naming Convention</w:t>
      </w:r>
      <w:bookmarkEnd w:id="85"/>
      <w:r>
        <w:t xml:space="preserve"> </w:t>
      </w:r>
    </w:p>
    <w:p w14:paraId="074EB936" w14:textId="7A0CC6A0" w:rsidR="00273A4A" w:rsidRDefault="003D7A1F" w:rsidP="008E40E7">
      <w:r>
        <w:rPr>
          <w:rFonts w:hint="eastAsia"/>
        </w:rPr>
        <w:t>R</w:t>
      </w:r>
      <w:r>
        <w:t xml:space="preserve">evit views </w:t>
      </w:r>
      <w:r w:rsidR="00CD1E51">
        <w:t xml:space="preserve">are to be named in a consistent way using clear, descriptive </w:t>
      </w:r>
      <w:r w:rsidR="00401DE8">
        <w:t xml:space="preserve">naming protocol </w:t>
      </w:r>
      <w:r w:rsidR="00CD1E51">
        <w:t xml:space="preserve">following </w:t>
      </w:r>
      <w:r w:rsidR="00AA3722">
        <w:t>the “</w:t>
      </w:r>
      <w:r w:rsidR="00AA3722" w:rsidRPr="002D4890">
        <w:rPr>
          <w:rFonts w:hint="eastAsia"/>
          <w:b/>
          <w:bCs/>
        </w:rPr>
        <w:t>Camel Case</w:t>
      </w:r>
      <w:r w:rsidR="00AA3722">
        <w:rPr>
          <w:b/>
          <w:bCs/>
        </w:rPr>
        <w:t>”</w:t>
      </w:r>
      <w:r w:rsidR="00AA3722">
        <w:t xml:space="preserve"> syntax</w:t>
      </w:r>
      <w:r w:rsidR="00CE7481">
        <w:t xml:space="preserve">. </w:t>
      </w:r>
      <w:r w:rsidR="00273A4A">
        <w:t>This is applicable to all Plan, Sections</w:t>
      </w:r>
      <w:r w:rsidR="002D00BF">
        <w:t xml:space="preserve">, </w:t>
      </w:r>
      <w:r w:rsidR="00273A4A">
        <w:t>Elevations</w:t>
      </w:r>
      <w:r w:rsidR="002D00BF">
        <w:t>, Schedules and Legend Views</w:t>
      </w:r>
      <w:r w:rsidR="00401DE8">
        <w:t>.</w:t>
      </w:r>
    </w:p>
    <w:p w14:paraId="0E90C227" w14:textId="48A9274C" w:rsidR="006C21DD" w:rsidRDefault="1AA51224" w:rsidP="00835487">
      <w:pPr>
        <w:pStyle w:val="Heading2"/>
      </w:pPr>
      <w:bookmarkStart w:id="86" w:name="_Toc75262654"/>
      <w:bookmarkStart w:id="87" w:name="_Toc75262655"/>
      <w:bookmarkStart w:id="88" w:name="_Toc75262656"/>
      <w:bookmarkStart w:id="89" w:name="_Toc75262657"/>
      <w:bookmarkStart w:id="90" w:name="_Toc80036046"/>
      <w:bookmarkEnd w:id="86"/>
      <w:bookmarkEnd w:id="87"/>
      <w:bookmarkEnd w:id="88"/>
      <w:bookmarkEnd w:id="89"/>
      <w:r>
        <w:t>Worksets</w:t>
      </w:r>
      <w:bookmarkEnd w:id="90"/>
    </w:p>
    <w:p w14:paraId="18B5791C" w14:textId="6694D8DF" w:rsidR="00E527A5" w:rsidRDefault="00E527A5" w:rsidP="00E527A5">
      <w:r>
        <w:t xml:space="preserve">Worksets should be named in a consistent and logical manner to aid navigation in the project browser. Workset </w:t>
      </w:r>
      <w:r w:rsidR="00953543">
        <w:t>organization</w:t>
      </w:r>
      <w:r>
        <w:t xml:space="preserve"> should be carefully considered to provide the most efficient working environment for the Design Team</w:t>
      </w:r>
      <w:r w:rsidR="00953543">
        <w:t>s</w:t>
      </w:r>
      <w:r>
        <w:t xml:space="preserve">. </w:t>
      </w:r>
    </w:p>
    <w:tbl>
      <w:tblPr>
        <w:tblStyle w:val="TableGrid"/>
        <w:tblpPr w:leftFromText="180" w:rightFromText="180" w:vertAnchor="text" w:horzAnchor="margin" w:tblpXSpec="center" w:tblpY="48"/>
        <w:tblW w:w="3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200"/>
        <w:gridCol w:w="285"/>
        <w:gridCol w:w="780"/>
        <w:gridCol w:w="945"/>
      </w:tblGrid>
      <w:tr w:rsidR="00E527A5" w14:paraId="75C128C4" w14:textId="77777777" w:rsidTr="000B1048">
        <w:tc>
          <w:tcPr>
            <w:tcW w:w="1485" w:type="dxa"/>
            <w:gridSpan w:val="2"/>
          </w:tcPr>
          <w:p w14:paraId="04F3E37E" w14:textId="1190F4E7" w:rsidR="00E527A5" w:rsidRDefault="00FB0CF9" w:rsidP="000133B3">
            <w:pPr>
              <w:jc w:val="center"/>
            </w:pPr>
            <w:r>
              <w:t>Discipline</w:t>
            </w:r>
          </w:p>
        </w:tc>
        <w:tc>
          <w:tcPr>
            <w:tcW w:w="780" w:type="dxa"/>
          </w:tcPr>
          <w:p w14:paraId="1B6B14B8" w14:textId="77777777" w:rsidR="00E527A5" w:rsidRDefault="00E527A5" w:rsidP="002D4890">
            <w:pPr>
              <w:ind w:left="0"/>
            </w:pPr>
            <w:r>
              <w:rPr>
                <w:color w:val="BFBFBF" w:themeColor="background1" w:themeShade="BF"/>
              </w:rPr>
              <w:t>Zone</w:t>
            </w:r>
          </w:p>
        </w:tc>
        <w:tc>
          <w:tcPr>
            <w:tcW w:w="945" w:type="dxa"/>
            <w:vAlign w:val="center"/>
          </w:tcPr>
          <w:p w14:paraId="7606964E" w14:textId="77777777" w:rsidR="00E527A5" w:rsidRDefault="00E527A5" w:rsidP="002D4890">
            <w:pPr>
              <w:ind w:left="0"/>
            </w:pPr>
            <w:r>
              <w:t>Content</w:t>
            </w:r>
          </w:p>
        </w:tc>
      </w:tr>
      <w:tr w:rsidR="00E527A5" w14:paraId="34F941E9" w14:textId="77777777" w:rsidTr="000B1048">
        <w:trPr>
          <w:trHeight w:val="363"/>
        </w:trPr>
        <w:tc>
          <w:tcPr>
            <w:tcW w:w="1200" w:type="dxa"/>
            <w:vAlign w:val="center"/>
          </w:tcPr>
          <w:p w14:paraId="0E45DFEA" w14:textId="15CD29D6" w:rsidR="00E527A5" w:rsidRPr="002D4890" w:rsidRDefault="00E527A5" w:rsidP="000133B3">
            <w:pPr>
              <w:jc w:val="right"/>
              <w:rPr>
                <w:rFonts w:ascii="Akzidenz-Grotesk Std Bold" w:hAnsi="Akzidenz-Grotesk Std Bold"/>
                <w:sz w:val="32"/>
                <w:szCs w:val="32"/>
              </w:rPr>
            </w:pPr>
            <w:r w:rsidRPr="002D4890">
              <w:rPr>
                <w:rFonts w:ascii="Akzidenz-Grotesk Std Bold" w:hAnsi="Akzidenz-Grotesk Std Bold"/>
                <w:sz w:val="32"/>
                <w:szCs w:val="32"/>
              </w:rPr>
              <w:t>A</w:t>
            </w:r>
            <w:r w:rsidR="00953543" w:rsidRPr="002D4890">
              <w:rPr>
                <w:rFonts w:ascii="Akzidenz-Grotesk Std Bold" w:hAnsi="Akzidenz-Grotesk Std Bold"/>
                <w:sz w:val="32"/>
                <w:szCs w:val="32"/>
              </w:rPr>
              <w:t>R</w:t>
            </w:r>
          </w:p>
        </w:tc>
        <w:tc>
          <w:tcPr>
            <w:tcW w:w="285" w:type="dxa"/>
          </w:tcPr>
          <w:p w14:paraId="29ABDF76" w14:textId="08AF8D8A" w:rsidR="00E527A5" w:rsidRPr="002D4890" w:rsidRDefault="00DB40AB" w:rsidP="002D4890">
            <w:pPr>
              <w:ind w:left="0"/>
              <w:rPr>
                <w:rFonts w:ascii="Akzidenz-Grotesk Std Bold" w:hAnsi="Akzidenz-Grotesk Std Bold"/>
                <w:sz w:val="32"/>
                <w:szCs w:val="32"/>
              </w:rPr>
            </w:pPr>
            <w:r w:rsidRPr="002D4890">
              <w:rPr>
                <w:rFonts w:ascii="Akzidenz-Grotesk Std Bold" w:hAnsi="Akzidenz-Grotesk Std Bold"/>
                <w:sz w:val="32"/>
                <w:szCs w:val="32"/>
              </w:rPr>
              <w:t>-</w:t>
            </w:r>
          </w:p>
        </w:tc>
        <w:tc>
          <w:tcPr>
            <w:tcW w:w="780" w:type="dxa"/>
          </w:tcPr>
          <w:p w14:paraId="41A88856" w14:textId="0A14EA4C" w:rsidR="00E527A5" w:rsidRPr="002D4890" w:rsidRDefault="00E527A5" w:rsidP="002D4890">
            <w:pPr>
              <w:ind w:left="0"/>
              <w:rPr>
                <w:rFonts w:ascii="Akzidenz-Grotesk Std Bold" w:hAnsi="Akzidenz-Grotesk Std Bold"/>
                <w:sz w:val="32"/>
                <w:szCs w:val="32"/>
              </w:rPr>
            </w:pPr>
            <w:r w:rsidRPr="002D4890">
              <w:rPr>
                <w:rFonts w:ascii="Akzidenz-Grotesk Std Bold" w:hAnsi="Akzidenz-Grotesk Std Bold"/>
                <w:color w:val="BFBFBF" w:themeColor="background1" w:themeShade="BF"/>
                <w:sz w:val="32"/>
                <w:szCs w:val="32"/>
              </w:rPr>
              <w:t>T1</w:t>
            </w:r>
            <w:r w:rsidR="00856699" w:rsidRPr="002D4890">
              <w:rPr>
                <w:rFonts w:ascii="Akzidenz-Grotesk Std Bold" w:hAnsi="Akzidenz-Grotesk Std Bold"/>
                <w:color w:val="BFBFBF" w:themeColor="background1" w:themeShade="BF"/>
                <w:sz w:val="32"/>
                <w:szCs w:val="32"/>
              </w:rPr>
              <w:t xml:space="preserve"> </w:t>
            </w:r>
            <w:r w:rsidR="00DB40AB" w:rsidRPr="002D4890">
              <w:rPr>
                <w:rFonts w:ascii="Akzidenz-Grotesk Std Bold" w:hAnsi="Akzidenz-Grotesk Std Bold"/>
                <w:color w:val="BFBFBF" w:themeColor="background1" w:themeShade="BF"/>
                <w:sz w:val="32"/>
                <w:szCs w:val="32"/>
              </w:rPr>
              <w:t>-</w:t>
            </w:r>
          </w:p>
        </w:tc>
        <w:tc>
          <w:tcPr>
            <w:tcW w:w="945" w:type="dxa"/>
          </w:tcPr>
          <w:p w14:paraId="7983163E" w14:textId="77777777" w:rsidR="00E527A5" w:rsidRPr="002D4890" w:rsidRDefault="00E527A5" w:rsidP="002D4890">
            <w:pPr>
              <w:ind w:left="0"/>
              <w:rPr>
                <w:rFonts w:ascii="Akzidenz-Grotesk Std Bold" w:hAnsi="Akzidenz-Grotesk Std Bold"/>
                <w:sz w:val="32"/>
                <w:szCs w:val="32"/>
              </w:rPr>
            </w:pPr>
            <w:r w:rsidRPr="002D4890">
              <w:rPr>
                <w:rFonts w:ascii="Akzidenz-Grotesk Std Bold" w:hAnsi="Akzidenz-Grotesk Std Bold"/>
                <w:sz w:val="32"/>
                <w:szCs w:val="32"/>
              </w:rPr>
              <w:t>Cores</w:t>
            </w:r>
          </w:p>
        </w:tc>
      </w:tr>
      <w:tr w:rsidR="00E527A5" w14:paraId="659F18B6" w14:textId="77777777" w:rsidTr="000B1048">
        <w:tc>
          <w:tcPr>
            <w:tcW w:w="1200" w:type="dxa"/>
          </w:tcPr>
          <w:p w14:paraId="59624502" w14:textId="77777777" w:rsidR="00E527A5" w:rsidRDefault="00E527A5" w:rsidP="000133B3"/>
        </w:tc>
        <w:tc>
          <w:tcPr>
            <w:tcW w:w="285" w:type="dxa"/>
          </w:tcPr>
          <w:p w14:paraId="29FE54DD" w14:textId="77777777" w:rsidR="00E527A5" w:rsidRDefault="00E527A5" w:rsidP="000133B3">
            <w:pPr>
              <w:jc w:val="center"/>
            </w:pPr>
          </w:p>
        </w:tc>
        <w:tc>
          <w:tcPr>
            <w:tcW w:w="780" w:type="dxa"/>
          </w:tcPr>
          <w:p w14:paraId="1D0A74C9" w14:textId="77777777" w:rsidR="00E527A5" w:rsidRDefault="00E527A5" w:rsidP="002D4890">
            <w:pPr>
              <w:ind w:left="0"/>
            </w:pPr>
            <w:r w:rsidRPr="002F499F">
              <w:rPr>
                <w:color w:val="BFBFBF" w:themeColor="background1" w:themeShade="BF"/>
              </w:rPr>
              <w:t>Optional</w:t>
            </w:r>
          </w:p>
        </w:tc>
        <w:tc>
          <w:tcPr>
            <w:tcW w:w="945" w:type="dxa"/>
          </w:tcPr>
          <w:p w14:paraId="352EF5F9" w14:textId="77777777" w:rsidR="00E527A5" w:rsidRDefault="00E527A5" w:rsidP="000133B3">
            <w:pPr>
              <w:jc w:val="right"/>
            </w:pPr>
          </w:p>
        </w:tc>
      </w:tr>
    </w:tbl>
    <w:p w14:paraId="2383F45B" w14:textId="77777777" w:rsidR="00E527A5" w:rsidRDefault="00E527A5" w:rsidP="00E527A5"/>
    <w:p w14:paraId="184212AA" w14:textId="77777777" w:rsidR="00E527A5" w:rsidRDefault="00E527A5" w:rsidP="00E527A5"/>
    <w:p w14:paraId="19D9AB9F" w14:textId="77777777" w:rsidR="00E527A5" w:rsidRDefault="00E527A5" w:rsidP="002D4890">
      <w:pPr>
        <w:ind w:left="0"/>
      </w:pPr>
    </w:p>
    <w:p w14:paraId="6561983B" w14:textId="77777777" w:rsidR="00E527A5" w:rsidRDefault="00E527A5" w:rsidP="00E527A5">
      <w:r>
        <w:t>Worksets are named with a role code, optional zone code and a description of the content.</w:t>
      </w:r>
    </w:p>
    <w:p w14:paraId="2FF99DE1" w14:textId="3F8A83DE" w:rsidR="00046D4F" w:rsidRPr="00C94394" w:rsidRDefault="0E3ABE8F" w:rsidP="00086277">
      <w:pPr>
        <w:pStyle w:val="ListParagraph"/>
        <w:numPr>
          <w:ilvl w:val="1"/>
          <w:numId w:val="27"/>
        </w:numPr>
      </w:pPr>
      <w:r>
        <w:t xml:space="preserve">Discipline - Identifies the owner of the object – Element author. </w:t>
      </w:r>
      <w:bookmarkStart w:id="91" w:name="_Toc35009059"/>
    </w:p>
    <w:p w14:paraId="0113B555" w14:textId="3FF1B929" w:rsidR="00314235" w:rsidRDefault="0E3ABE8F" w:rsidP="00086277">
      <w:pPr>
        <w:pStyle w:val="ListParagraph"/>
        <w:numPr>
          <w:ilvl w:val="1"/>
          <w:numId w:val="27"/>
        </w:numPr>
      </w:pPr>
      <w:r>
        <w:t>Zone - Once Zones are defined, worksets can used this optional field to define zone specific worksets</w:t>
      </w:r>
      <w:bookmarkStart w:id="92" w:name="_Toc35009060"/>
      <w:bookmarkEnd w:id="91"/>
    </w:p>
    <w:p w14:paraId="37D74EEA" w14:textId="5C36696B" w:rsidR="00E527A5" w:rsidRDefault="0E3ABE8F" w:rsidP="00086277">
      <w:pPr>
        <w:pStyle w:val="ListParagraph"/>
        <w:numPr>
          <w:ilvl w:val="1"/>
          <w:numId w:val="27"/>
        </w:numPr>
      </w:pPr>
      <w:r>
        <w:t>Content - Content is a description of the use of the workset. E.g. Interior (internal wall systems, doors, ceilings, rooms etc.), cladding or furniture. If a project is split by zone or function only the content code can be omitted.</w:t>
      </w:r>
      <w:bookmarkEnd w:id="92"/>
    </w:p>
    <w:p w14:paraId="2E770E3B" w14:textId="74AE73D7" w:rsidR="00314235" w:rsidRPr="009D599C" w:rsidRDefault="00314235">
      <w:r>
        <w:t>Note:</w:t>
      </w:r>
    </w:p>
    <w:p w14:paraId="59FB2C77" w14:textId="77777777" w:rsidR="00E527A5" w:rsidRPr="002D4890" w:rsidRDefault="00E527A5" w:rsidP="002D4890">
      <w:pPr>
        <w:rPr>
          <w:b/>
          <w:bCs/>
        </w:rPr>
      </w:pPr>
      <w:bookmarkStart w:id="93" w:name="_Toc35009061"/>
      <w:r w:rsidRPr="002D4890">
        <w:rPr>
          <w:rFonts w:hint="eastAsia"/>
          <w:b/>
          <w:bCs/>
        </w:rPr>
        <w:t>Shared Levels and Grids Worksets</w:t>
      </w:r>
      <w:bookmarkEnd w:id="93"/>
    </w:p>
    <w:p w14:paraId="7634CB60" w14:textId="77777777" w:rsidR="002B70EE" w:rsidRDefault="00E527A5" w:rsidP="002B70EE">
      <w:r>
        <w:t xml:space="preserve">The Shared Levels and Grids worksets do not include the role code and is named </w:t>
      </w:r>
      <w:r w:rsidRPr="002847A1">
        <w:rPr>
          <w:i/>
        </w:rPr>
        <w:t>Shared Levels and Grids</w:t>
      </w:r>
      <w:r>
        <w:t xml:space="preserve"> as the default workset created in Revit. This is to enable all Design Disciplines to turn off all grids and levels from models linked in the sheet model(s). The grids and levels in the sheet model however will be placed in a workset with the role code. E.g. A-Shared Levels and Grids would be in the architectural sheet models</w:t>
      </w:r>
    </w:p>
    <w:p w14:paraId="688ACAA8" w14:textId="1A247962" w:rsidR="00606D70" w:rsidRDefault="002B70EE" w:rsidP="002B70EE">
      <w:r>
        <w:rPr>
          <w:rFonts w:hint="eastAsia"/>
        </w:rPr>
        <w:t>E</w:t>
      </w:r>
      <w:r>
        <w:t xml:space="preserve">ach </w:t>
      </w:r>
      <w:r w:rsidR="00606D70">
        <w:t>Linked Revit File will be placed in its own Workset following the naming conventio</w:t>
      </w:r>
      <w:r w:rsidR="00606D70">
        <w:rPr>
          <w:rFonts w:hint="eastAsia"/>
        </w:rPr>
        <w:t>n</w:t>
      </w:r>
      <w:r w:rsidR="00606D70">
        <w:t xml:space="preserve">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296"/>
        <w:gridCol w:w="76"/>
        <w:gridCol w:w="1850"/>
        <w:gridCol w:w="2649"/>
      </w:tblGrid>
      <w:tr w:rsidR="000B1048" w14:paraId="1ADA8116" w14:textId="77777777" w:rsidTr="003408B8">
        <w:trPr>
          <w:jc w:val="center"/>
        </w:trPr>
        <w:tc>
          <w:tcPr>
            <w:tcW w:w="2296" w:type="dxa"/>
          </w:tcPr>
          <w:p w14:paraId="42D76478" w14:textId="77777777" w:rsidR="000B1048" w:rsidRDefault="000B1048" w:rsidP="003408B8">
            <w:pPr>
              <w:ind w:left="0"/>
            </w:pPr>
          </w:p>
        </w:tc>
        <w:tc>
          <w:tcPr>
            <w:tcW w:w="1926" w:type="dxa"/>
            <w:gridSpan w:val="2"/>
          </w:tcPr>
          <w:p w14:paraId="5C361DBE" w14:textId="77777777" w:rsidR="000B1048" w:rsidRDefault="000B1048" w:rsidP="003408B8">
            <w:pPr>
              <w:ind w:left="0"/>
            </w:pPr>
          </w:p>
        </w:tc>
        <w:tc>
          <w:tcPr>
            <w:tcW w:w="0" w:type="auto"/>
            <w:vAlign w:val="center"/>
          </w:tcPr>
          <w:p w14:paraId="231FED2C" w14:textId="77777777" w:rsidR="000B1048" w:rsidRDefault="000B1048" w:rsidP="003408B8">
            <w:pPr>
              <w:ind w:left="0"/>
            </w:pPr>
            <w:r>
              <w:t>Link Name</w:t>
            </w:r>
          </w:p>
        </w:tc>
      </w:tr>
      <w:tr w:rsidR="000B1048" w:rsidRPr="00C329AE" w14:paraId="6223343F" w14:textId="77777777" w:rsidTr="003408B8">
        <w:trPr>
          <w:trHeight w:val="363"/>
          <w:jc w:val="center"/>
        </w:trPr>
        <w:tc>
          <w:tcPr>
            <w:tcW w:w="0" w:type="auto"/>
            <w:vAlign w:val="center"/>
          </w:tcPr>
          <w:p w14:paraId="4B96E323" w14:textId="77777777" w:rsidR="000B1048" w:rsidRPr="00E70517" w:rsidRDefault="000B1048" w:rsidP="003408B8">
            <w:pPr>
              <w:jc w:val="right"/>
              <w:rPr>
                <w:rFonts w:ascii="Akzidenz-Grotesk Std Bold" w:hAnsi="Akzidenz-Grotesk Std Bold"/>
                <w:sz w:val="32"/>
                <w:szCs w:val="32"/>
              </w:rPr>
            </w:pPr>
            <w:r w:rsidRPr="00E70517">
              <w:rPr>
                <w:rFonts w:ascii="Akzidenz-Grotesk Std Bold" w:hAnsi="Akzidenz-Grotesk Std Bold"/>
                <w:sz w:val="32"/>
                <w:szCs w:val="32"/>
              </w:rPr>
              <w:lastRenderedPageBreak/>
              <w:t>ZZ-</w:t>
            </w:r>
          </w:p>
        </w:tc>
        <w:tc>
          <w:tcPr>
            <w:tcW w:w="76" w:type="dxa"/>
          </w:tcPr>
          <w:p w14:paraId="76948DC1" w14:textId="77777777" w:rsidR="000B1048" w:rsidRPr="00E70517" w:rsidRDefault="000B1048" w:rsidP="003408B8">
            <w:pPr>
              <w:ind w:left="0"/>
              <w:rPr>
                <w:rFonts w:ascii="Akzidenz-Grotesk Std Bold" w:hAnsi="Akzidenz-Grotesk Std Bold"/>
                <w:sz w:val="32"/>
                <w:szCs w:val="32"/>
              </w:rPr>
            </w:pPr>
          </w:p>
        </w:tc>
        <w:tc>
          <w:tcPr>
            <w:tcW w:w="1850" w:type="dxa"/>
          </w:tcPr>
          <w:p w14:paraId="3C0F0F5D" w14:textId="77777777" w:rsidR="000B1048" w:rsidRPr="00E70517" w:rsidRDefault="000B1048" w:rsidP="003408B8">
            <w:pPr>
              <w:ind w:left="0"/>
              <w:rPr>
                <w:rFonts w:ascii="Akzidenz-Grotesk Std Bold" w:hAnsi="Akzidenz-Grotesk Std Bold"/>
                <w:sz w:val="32"/>
                <w:szCs w:val="32"/>
              </w:rPr>
            </w:pPr>
            <w:r w:rsidRPr="00E70517">
              <w:rPr>
                <w:rFonts w:ascii="Akzidenz-Grotesk Std Bold" w:hAnsi="Akzidenz-Grotesk Std Bold"/>
                <w:sz w:val="32"/>
                <w:szCs w:val="32"/>
              </w:rPr>
              <w:t>Revit Links-</w:t>
            </w:r>
          </w:p>
        </w:tc>
        <w:tc>
          <w:tcPr>
            <w:tcW w:w="0" w:type="auto"/>
          </w:tcPr>
          <w:p w14:paraId="28CD2C24" w14:textId="77777777" w:rsidR="000B1048" w:rsidRPr="00E70517" w:rsidRDefault="000B1048" w:rsidP="003408B8">
            <w:pPr>
              <w:ind w:left="0"/>
              <w:rPr>
                <w:rFonts w:ascii="Akzidenz-Grotesk Std Bold" w:hAnsi="Akzidenz-Grotesk Std Bold"/>
                <w:sz w:val="32"/>
                <w:szCs w:val="32"/>
              </w:rPr>
            </w:pPr>
            <w:r w:rsidRPr="00E70517">
              <w:rPr>
                <w:rFonts w:ascii="Akzidenz-Grotesk Std Bold" w:hAnsi="Akzidenz-Grotesk Std Bold"/>
                <w:sz w:val="32"/>
                <w:szCs w:val="32"/>
              </w:rPr>
              <w:t>Insert Link Name</w:t>
            </w:r>
          </w:p>
        </w:tc>
      </w:tr>
      <w:tr w:rsidR="000B1048" w14:paraId="226AD1E4" w14:textId="77777777" w:rsidTr="003408B8">
        <w:trPr>
          <w:trHeight w:val="264"/>
          <w:jc w:val="center"/>
        </w:trPr>
        <w:tc>
          <w:tcPr>
            <w:tcW w:w="0" w:type="auto"/>
          </w:tcPr>
          <w:p w14:paraId="7B98468D" w14:textId="77777777" w:rsidR="000B1048" w:rsidRPr="00B8188B" w:rsidRDefault="000B1048" w:rsidP="003408B8">
            <w:pPr>
              <w:ind w:left="0"/>
              <w:jc w:val="left"/>
              <w:rPr>
                <w:b/>
                <w:bCs/>
              </w:rPr>
            </w:pPr>
            <w:r w:rsidRPr="00B8188B">
              <w:rPr>
                <w:b/>
                <w:bCs/>
              </w:rPr>
              <w:t>Architect (FOS)</w:t>
            </w:r>
          </w:p>
        </w:tc>
        <w:tc>
          <w:tcPr>
            <w:tcW w:w="76" w:type="dxa"/>
          </w:tcPr>
          <w:p w14:paraId="1BD77E1E" w14:textId="77777777" w:rsidR="000B1048" w:rsidRDefault="000B1048" w:rsidP="003408B8">
            <w:pPr>
              <w:jc w:val="center"/>
            </w:pPr>
          </w:p>
        </w:tc>
        <w:tc>
          <w:tcPr>
            <w:tcW w:w="1850" w:type="dxa"/>
          </w:tcPr>
          <w:p w14:paraId="350E1825" w14:textId="77777777" w:rsidR="000B1048" w:rsidRPr="00C30992" w:rsidRDefault="000B1048" w:rsidP="003408B8">
            <w:pPr>
              <w:ind w:left="0"/>
              <w:rPr>
                <w:color w:val="BFBFBF" w:themeColor="background2" w:themeShade="BF"/>
              </w:rPr>
            </w:pPr>
          </w:p>
        </w:tc>
        <w:tc>
          <w:tcPr>
            <w:tcW w:w="0" w:type="auto"/>
          </w:tcPr>
          <w:p w14:paraId="78C115B6" w14:textId="77777777" w:rsidR="000B1048" w:rsidRDefault="000B1048" w:rsidP="003408B8">
            <w:pPr>
              <w:jc w:val="right"/>
            </w:pPr>
          </w:p>
        </w:tc>
      </w:tr>
    </w:tbl>
    <w:p w14:paraId="057CD10A" w14:textId="77777777" w:rsidR="00D4419B" w:rsidRDefault="00D4419B" w:rsidP="00D4419B">
      <w:pPr>
        <w:pStyle w:val="ListParagraph"/>
        <w:ind w:left="1080" w:right="-4551"/>
        <w:rPr>
          <w:szCs w:val="18"/>
        </w:rPr>
      </w:pPr>
    </w:p>
    <w:p w14:paraId="6E3A62C3" w14:textId="47A0F8FD" w:rsidR="00CA760A" w:rsidRPr="000B1048" w:rsidRDefault="00CA760A" w:rsidP="00184E1A">
      <w:pPr>
        <w:pStyle w:val="ListParagraph"/>
        <w:numPr>
          <w:ilvl w:val="0"/>
          <w:numId w:val="32"/>
        </w:numPr>
        <w:rPr>
          <w:rFonts w:ascii="Playfair Display" w:eastAsia="Playfair Display" w:hAnsi="Playfair Display" w:cs="Playfair Display"/>
          <w:szCs w:val="18"/>
        </w:rPr>
      </w:pPr>
      <w:r>
        <w:rPr>
          <w:rFonts w:ascii="Playfair Display" w:eastAsia="Playfair Display" w:hAnsi="Playfair Display" w:cs="Playfair Display"/>
          <w:szCs w:val="18"/>
        </w:rPr>
        <w:t>The Main Worksets will be structured by Foster + Partners in the Architecture Revit template models “Levels &amp; Grids” and shared with all other Consultants.</w:t>
      </w:r>
    </w:p>
    <w:p w14:paraId="50EBCCD3" w14:textId="77777777" w:rsidR="00CA760A" w:rsidRDefault="00CA760A" w:rsidP="00184E1A">
      <w:pPr>
        <w:pStyle w:val="ListParagraph"/>
        <w:numPr>
          <w:ilvl w:val="0"/>
          <w:numId w:val="32"/>
        </w:numPr>
        <w:rPr>
          <w:szCs w:val="18"/>
        </w:rPr>
      </w:pPr>
      <w:r>
        <w:rPr>
          <w:rFonts w:ascii="Playfair Display" w:eastAsia="Playfair Display" w:hAnsi="Playfair Display" w:cs="Playfair Display"/>
          <w:szCs w:val="18"/>
        </w:rPr>
        <w:t>All teams should follow the same principles in structuring worksets in their own models.</w:t>
      </w:r>
    </w:p>
    <w:p w14:paraId="011D8968" w14:textId="77777777" w:rsidR="00CA760A" w:rsidRDefault="00CA760A" w:rsidP="00184E1A">
      <w:pPr>
        <w:pStyle w:val="ListParagraph"/>
        <w:numPr>
          <w:ilvl w:val="0"/>
          <w:numId w:val="32"/>
        </w:numPr>
        <w:rPr>
          <w:szCs w:val="18"/>
        </w:rPr>
      </w:pPr>
      <w:r>
        <w:rPr>
          <w:rFonts w:ascii="Playfair Display" w:eastAsia="Playfair Display" w:hAnsi="Playfair Display" w:cs="Playfair Display"/>
          <w:szCs w:val="18"/>
        </w:rPr>
        <w:t>All teams are responsible for assigning the correct workset to their relevant elements in all their models to ensure proper coordination between disciplines linked models.</w:t>
      </w:r>
    </w:p>
    <w:p w14:paraId="229D663E" w14:textId="2958F9DA" w:rsidR="00CA760A" w:rsidRDefault="00CA760A" w:rsidP="00CA760A"/>
    <w:p w14:paraId="24B939FC" w14:textId="77777777" w:rsidR="000B1048" w:rsidRDefault="000B1048" w:rsidP="000B1048">
      <w:r>
        <w:t>List of Worksets per Discipline:</w:t>
      </w:r>
    </w:p>
    <w:p w14:paraId="5575D6AB" w14:textId="70F2468B" w:rsidR="000B1048" w:rsidRDefault="000B1048" w:rsidP="000B1048">
      <w:r w:rsidRPr="00046F48">
        <w:rPr>
          <w:rFonts w:hint="eastAsia"/>
          <w:b/>
          <w:bCs/>
        </w:rPr>
        <w:t>- SIGNATURE ARCHITECT</w:t>
      </w:r>
    </w:p>
    <w:tbl>
      <w:tblPr>
        <w:tblStyle w:val="GridTable441"/>
        <w:tblW w:w="9293" w:type="dxa"/>
        <w:tblInd w:w="625" w:type="dxa"/>
        <w:tblLayout w:type="fixed"/>
        <w:tblLook w:val="04A0" w:firstRow="1" w:lastRow="0" w:firstColumn="1" w:lastColumn="0" w:noHBand="0" w:noVBand="1"/>
      </w:tblPr>
      <w:tblGrid>
        <w:gridCol w:w="3056"/>
        <w:gridCol w:w="6237"/>
      </w:tblGrid>
      <w:tr w:rsidR="00561D0B" w:rsidRPr="00B340FD" w14:paraId="48482A30" w14:textId="77777777" w:rsidTr="08405950">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accent2" w:themeShade="BF"/>
              <w:left w:val="single" w:sz="4" w:space="0" w:color="826C31" w:themeColor="accent2" w:themeShade="BF"/>
              <w:right w:val="single" w:sz="4" w:space="0" w:color="826C31" w:themeColor="accent2" w:themeShade="BF"/>
            </w:tcBorders>
          </w:tcPr>
          <w:p w14:paraId="6DA05C94" w14:textId="77777777" w:rsidR="00561D0B" w:rsidRPr="005020E9" w:rsidRDefault="00561D0B" w:rsidP="00BD05F2">
            <w:pPr>
              <w:ind w:left="0"/>
              <w:jc w:val="left"/>
              <w:rPr>
                <w:bCs w:val="0"/>
              </w:rPr>
            </w:pPr>
            <w:r>
              <w:rPr>
                <w:rFonts w:cstheme="minorHAnsi"/>
              </w:rPr>
              <w:t>Workset (Architecture)</w:t>
            </w:r>
          </w:p>
        </w:tc>
        <w:tc>
          <w:tcPr>
            <w:tcW w:w="6237" w:type="dxa"/>
            <w:tcBorders>
              <w:top w:val="single" w:sz="4" w:space="0" w:color="826C31" w:themeColor="accent2" w:themeShade="BF"/>
              <w:left w:val="single" w:sz="4" w:space="0" w:color="826C31" w:themeColor="accent2" w:themeShade="BF"/>
              <w:right w:val="single" w:sz="4" w:space="0" w:color="826C31" w:themeColor="accent2" w:themeShade="BF"/>
            </w:tcBorders>
          </w:tcPr>
          <w:p w14:paraId="3C0C8B48" w14:textId="77777777" w:rsidR="00561D0B" w:rsidRPr="005020E9" w:rsidRDefault="00561D0B" w:rsidP="00BD05F2">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r>
      <w:tr w:rsidR="08405950" w14:paraId="47AB8B1D"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6D07A74" w14:textId="5C2124A1" w:rsidR="08405950" w:rsidRDefault="08405950" w:rsidP="08405950">
            <w:pPr>
              <w:ind w:left="0"/>
              <w:jc w:val="left"/>
              <w:rPr>
                <w:i/>
                <w:iCs/>
                <w:szCs w:val="18"/>
              </w:rPr>
            </w:pPr>
            <w:r w:rsidRPr="08405950">
              <w:rPr>
                <w:i/>
                <w:iCs/>
                <w:szCs w:val="18"/>
              </w:rPr>
              <w:t>AR-Ceilings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D720DC" w14:textId="2E6CA848" w:rsidR="08405950" w:rsidRDefault="08405950" w:rsidP="08405950">
            <w:pPr>
              <w:ind w:left="0"/>
              <w:cnfStyle w:val="000000100000" w:firstRow="0" w:lastRow="0" w:firstColumn="0" w:lastColumn="0" w:oddVBand="0" w:evenVBand="0" w:oddHBand="1" w:evenHBand="0" w:firstRowFirstColumn="0" w:firstRowLastColumn="0" w:lastRowFirstColumn="0" w:lastRowLastColumn="0"/>
              <w:rPr>
                <w:i/>
                <w:iCs/>
                <w:szCs w:val="18"/>
              </w:rPr>
            </w:pPr>
            <w:r w:rsidRPr="08405950">
              <w:rPr>
                <w:i/>
                <w:iCs/>
                <w:szCs w:val="18"/>
              </w:rPr>
              <w:t>Contains Ceilings</w:t>
            </w:r>
          </w:p>
        </w:tc>
      </w:tr>
      <w:tr w:rsidR="3E3D2AA6" w14:paraId="041D2ECA"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9291F25" w14:textId="03CF223F" w:rsidR="3E3D2AA6" w:rsidRDefault="3E3D2AA6" w:rsidP="3E3D2AA6">
            <w:pPr>
              <w:ind w:left="0"/>
              <w:jc w:val="left"/>
              <w:rPr>
                <w:i/>
                <w:iCs/>
              </w:rPr>
            </w:pPr>
            <w:r w:rsidRPr="3E3D2AA6">
              <w:rPr>
                <w:i/>
                <w:iCs/>
              </w:rPr>
              <w:t>AR-Doors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361601" w14:textId="14881039" w:rsidR="3E3D2AA6" w:rsidRDefault="3E3D2AA6" w:rsidP="3E3D2AA6">
            <w:pPr>
              <w:ind w:left="0"/>
              <w:jc w:val="left"/>
              <w:cnfStyle w:val="000000000000" w:firstRow="0" w:lastRow="0" w:firstColumn="0" w:lastColumn="0" w:oddVBand="0" w:evenVBand="0" w:oddHBand="0" w:evenHBand="0" w:firstRowFirstColumn="0" w:firstRowLastColumn="0" w:lastRowFirstColumn="0" w:lastRowLastColumn="0"/>
              <w:rPr>
                <w:i/>
                <w:iCs/>
              </w:rPr>
            </w:pPr>
            <w:r w:rsidRPr="3E3D2AA6">
              <w:rPr>
                <w:i/>
                <w:iCs/>
              </w:rPr>
              <w:t>Contains Doors</w:t>
            </w:r>
          </w:p>
        </w:tc>
      </w:tr>
      <w:tr w:rsidR="3E3D2AA6" w14:paraId="19D4095C"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3E9669" w14:textId="1553D0C7" w:rsidR="3E3D2AA6" w:rsidRDefault="3E3D2AA6" w:rsidP="3E3D2AA6">
            <w:pPr>
              <w:ind w:left="0"/>
              <w:jc w:val="left"/>
              <w:rPr>
                <w:i/>
                <w:iCs/>
              </w:rPr>
            </w:pPr>
            <w:r w:rsidRPr="3E3D2AA6">
              <w:rPr>
                <w:i/>
                <w:iCs/>
              </w:rPr>
              <w:t>AR-External Walls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DE7205" w14:textId="65A050A9" w:rsidR="3E3D2AA6" w:rsidRDefault="3E3D2AA6" w:rsidP="3E3D2AA6">
            <w:pPr>
              <w:ind w:left="0"/>
              <w:jc w:val="left"/>
              <w:cnfStyle w:val="000000100000" w:firstRow="0" w:lastRow="0" w:firstColumn="0" w:lastColumn="0" w:oddVBand="0" w:evenVBand="0" w:oddHBand="1" w:evenHBand="0" w:firstRowFirstColumn="0" w:firstRowLastColumn="0" w:lastRowFirstColumn="0" w:lastRowLastColumn="0"/>
              <w:rPr>
                <w:i/>
                <w:iCs/>
              </w:rPr>
            </w:pPr>
            <w:r w:rsidRPr="3E3D2AA6">
              <w:rPr>
                <w:i/>
                <w:iCs/>
              </w:rPr>
              <w:t>Contains External Walls</w:t>
            </w:r>
          </w:p>
        </w:tc>
      </w:tr>
      <w:tr w:rsidR="08405950" w14:paraId="74778181"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1E1C9CE" w14:textId="5F652B59" w:rsidR="08405950" w:rsidRDefault="08405950" w:rsidP="08405950">
            <w:pPr>
              <w:ind w:left="0"/>
              <w:jc w:val="left"/>
              <w:rPr>
                <w:i/>
                <w:iCs/>
                <w:szCs w:val="18"/>
              </w:rPr>
            </w:pPr>
            <w:r w:rsidRPr="08405950">
              <w:rPr>
                <w:i/>
                <w:iCs/>
                <w:szCs w:val="18"/>
              </w:rPr>
              <w:t>AR-Floors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D404BAE" w14:textId="66174EA9" w:rsidR="08405950" w:rsidRDefault="08405950" w:rsidP="08405950">
            <w:pPr>
              <w:ind w:left="0"/>
              <w:jc w:val="left"/>
              <w:cnfStyle w:val="000000000000" w:firstRow="0" w:lastRow="0" w:firstColumn="0" w:lastColumn="0" w:oddVBand="0" w:evenVBand="0" w:oddHBand="0" w:evenHBand="0" w:firstRowFirstColumn="0" w:firstRowLastColumn="0" w:lastRowFirstColumn="0" w:lastRowLastColumn="0"/>
              <w:rPr>
                <w:i/>
                <w:iCs/>
                <w:szCs w:val="18"/>
              </w:rPr>
            </w:pPr>
            <w:r w:rsidRPr="08405950">
              <w:rPr>
                <w:i/>
                <w:iCs/>
                <w:szCs w:val="18"/>
              </w:rPr>
              <w:t>Contains Floors</w:t>
            </w:r>
          </w:p>
        </w:tc>
      </w:tr>
      <w:tr w:rsidR="00561D0B" w:rsidRPr="00B340FD" w14:paraId="23B8360C"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38755E5" w14:textId="77777777" w:rsidR="00561D0B" w:rsidRPr="007F0560" w:rsidRDefault="00561D0B" w:rsidP="00BD05F2">
            <w:pPr>
              <w:ind w:left="0"/>
              <w:jc w:val="left"/>
              <w:rPr>
                <w:i/>
                <w:szCs w:val="18"/>
              </w:rPr>
            </w:pPr>
            <w:r w:rsidRPr="007F0560">
              <w:rPr>
                <w:rFonts w:hint="eastAsia"/>
                <w:i/>
                <w:szCs w:val="18"/>
              </w:rPr>
              <w:t>AR-Furniture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9F6FF98" w14:textId="77777777" w:rsidR="00561D0B" w:rsidRPr="007F0560" w:rsidRDefault="00561D0B" w:rsidP="00BD05F2">
            <w:pPr>
              <w:ind w:left="0"/>
              <w:jc w:val="left"/>
              <w:cnfStyle w:val="000000100000" w:firstRow="0" w:lastRow="0" w:firstColumn="0" w:lastColumn="0" w:oddVBand="0" w:evenVBand="0" w:oddHBand="1" w:evenHBand="0" w:firstRowFirstColumn="0" w:firstRowLastColumn="0" w:lastRowFirstColumn="0" w:lastRowLastColumn="0"/>
              <w:rPr>
                <w:i/>
                <w:iCs/>
              </w:rPr>
            </w:pPr>
            <w:r w:rsidRPr="007F0560">
              <w:rPr>
                <w:rFonts w:hint="eastAsia"/>
                <w:i/>
                <w:iCs/>
              </w:rPr>
              <w:t>Contains Furniture items</w:t>
            </w:r>
            <w:r w:rsidRPr="007F0560">
              <w:rPr>
                <w:i/>
                <w:iCs/>
              </w:rPr>
              <w:t xml:space="preserve"> </w:t>
            </w:r>
            <w:r w:rsidRPr="007F0560">
              <w:rPr>
                <w:rFonts w:hint="eastAsia"/>
                <w:i/>
                <w:iCs/>
              </w:rPr>
              <w:t>- Furniture, Generic models,</w:t>
            </w:r>
          </w:p>
        </w:tc>
      </w:tr>
      <w:tr w:rsidR="00561D0B" w:rsidRPr="00B340FD" w14:paraId="6190B220"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CFE3D4D" w14:textId="77777777" w:rsidR="00561D0B" w:rsidRPr="007A5863" w:rsidRDefault="00561D0B" w:rsidP="00BD05F2">
            <w:pPr>
              <w:ind w:left="0"/>
              <w:jc w:val="left"/>
              <w:rPr>
                <w:i/>
                <w:szCs w:val="18"/>
              </w:rPr>
            </w:pPr>
            <w:r w:rsidRPr="007A5863">
              <w:rPr>
                <w:rFonts w:hint="eastAsia"/>
                <w:i/>
                <w:szCs w:val="18"/>
              </w:rPr>
              <w:t>AR-Interior Elements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082B618" w14:textId="6FCD6F0F" w:rsidR="00561D0B" w:rsidRPr="007A5863" w:rsidRDefault="08405950" w:rsidP="08405950">
            <w:pPr>
              <w:ind w:left="0"/>
              <w:jc w:val="left"/>
              <w:cnfStyle w:val="000000000000" w:firstRow="0" w:lastRow="0" w:firstColumn="0" w:lastColumn="0" w:oddVBand="0" w:evenVBand="0" w:oddHBand="0" w:evenHBand="0" w:firstRowFirstColumn="0" w:firstRowLastColumn="0" w:lastRowFirstColumn="0" w:lastRowLastColumn="0"/>
              <w:rPr>
                <w:i/>
                <w:iCs/>
              </w:rPr>
            </w:pPr>
            <w:r w:rsidRPr="08405950">
              <w:rPr>
                <w:i/>
                <w:iCs/>
              </w:rPr>
              <w:t>Contains Interior elements -   …</w:t>
            </w:r>
          </w:p>
        </w:tc>
      </w:tr>
      <w:tr w:rsidR="007A5863" w:rsidRPr="00B340FD" w14:paraId="3159D517"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119994E" w14:textId="160176F9" w:rsidR="007A5863" w:rsidRPr="007A5863" w:rsidRDefault="007F0560" w:rsidP="00BD05F2">
            <w:pPr>
              <w:ind w:left="0"/>
              <w:jc w:val="left"/>
              <w:rPr>
                <w:i/>
                <w:szCs w:val="18"/>
              </w:rPr>
            </w:pPr>
            <w:r>
              <w:rPr>
                <w:i/>
                <w:szCs w:val="18"/>
              </w:rPr>
              <w:t>AR-Mass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1B1DFA" w14:textId="54DB0B24" w:rsidR="007A5863" w:rsidRPr="007A5863" w:rsidRDefault="007F0560" w:rsidP="00BD05F2">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Contains Mass elements</w:t>
            </w:r>
          </w:p>
        </w:tc>
      </w:tr>
      <w:tr w:rsidR="00561D0B" w:rsidRPr="00B340FD" w14:paraId="3C9F8B20"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70E55C3" w14:textId="77777777" w:rsidR="00561D0B" w:rsidRPr="0050426F" w:rsidRDefault="00561D0B" w:rsidP="00BD05F2">
            <w:pPr>
              <w:ind w:left="0"/>
              <w:rPr>
                <w:i/>
                <w:szCs w:val="18"/>
              </w:rPr>
            </w:pPr>
            <w:r w:rsidRPr="0050426F">
              <w:rPr>
                <w:rFonts w:hint="eastAsia"/>
                <w:i/>
                <w:szCs w:val="18"/>
              </w:rPr>
              <w:t>AR-Landscape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FCCF0A" w14:textId="77777777" w:rsidR="00561D0B" w:rsidRPr="0050426F" w:rsidRDefault="00561D0B" w:rsidP="00BD05F2">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rFonts w:hint="eastAsia"/>
                <w:i/>
                <w:iCs/>
              </w:rPr>
              <w:t>Contains Landscape elements that belong to the building.</w:t>
            </w:r>
          </w:p>
        </w:tc>
      </w:tr>
      <w:tr w:rsidR="08405950" w14:paraId="38C29880"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FF84B0B" w14:textId="45FBC828" w:rsidR="08405950" w:rsidRDefault="08405950" w:rsidP="08405950">
            <w:pPr>
              <w:ind w:left="0"/>
              <w:rPr>
                <w:i/>
                <w:iCs/>
                <w:szCs w:val="18"/>
              </w:rPr>
            </w:pPr>
            <w:r w:rsidRPr="08405950">
              <w:rPr>
                <w:i/>
                <w:iCs/>
                <w:szCs w:val="18"/>
              </w:rPr>
              <w:t>AR-Partitions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35D1A88" w14:textId="68CC589D" w:rsidR="08405950" w:rsidRDefault="08405950" w:rsidP="08405950">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8405950">
              <w:rPr>
                <w:i/>
                <w:iCs/>
                <w:szCs w:val="18"/>
              </w:rPr>
              <w:t>Contains Internal Partition</w:t>
            </w:r>
            <w:r w:rsidR="00F72AC0">
              <w:rPr>
                <w:i/>
                <w:iCs/>
                <w:szCs w:val="18"/>
              </w:rPr>
              <w:t xml:space="preserve"> walls</w:t>
            </w:r>
          </w:p>
        </w:tc>
      </w:tr>
      <w:tr w:rsidR="00561D0B" w:rsidRPr="00B340FD" w14:paraId="6366DE50"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FA911F5" w14:textId="45656071" w:rsidR="00561D0B" w:rsidRPr="0050426F" w:rsidRDefault="00561D0B" w:rsidP="00BD05F2">
            <w:pPr>
              <w:ind w:left="0"/>
              <w:jc w:val="left"/>
              <w:rPr>
                <w:i/>
                <w:szCs w:val="18"/>
              </w:rPr>
            </w:pPr>
            <w:r w:rsidRPr="0050426F">
              <w:rPr>
                <w:rFonts w:hint="eastAsia"/>
                <w:i/>
                <w:szCs w:val="18"/>
              </w:rPr>
              <w:t>AR-Roof</w:t>
            </w:r>
            <w:r w:rsidR="007A5863">
              <w:rPr>
                <w:i/>
                <w:szCs w:val="18"/>
              </w:rPr>
              <w:t>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422BAD9" w14:textId="77777777" w:rsidR="00561D0B" w:rsidRPr="0050426F" w:rsidRDefault="00561D0B" w:rsidP="00BD05F2">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rFonts w:hint="eastAsia"/>
                <w:i/>
                <w:iCs/>
              </w:rPr>
              <w:t>Contains Roof elements</w:t>
            </w:r>
          </w:p>
        </w:tc>
      </w:tr>
      <w:tr w:rsidR="00561D0B" w:rsidRPr="00B340FD" w14:paraId="78F18D47"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C6B87D6" w14:textId="0404B791" w:rsidR="00561D0B" w:rsidRPr="0050426F" w:rsidRDefault="00561D0B" w:rsidP="00BD05F2">
            <w:pPr>
              <w:ind w:left="0"/>
              <w:jc w:val="left"/>
              <w:rPr>
                <w:i/>
                <w:szCs w:val="18"/>
              </w:rPr>
            </w:pPr>
            <w:r w:rsidRPr="0050426F">
              <w:rPr>
                <w:rFonts w:hint="eastAsia"/>
                <w:i/>
                <w:szCs w:val="18"/>
              </w:rPr>
              <w:t>AR-Rooms</w:t>
            </w:r>
            <w:r w:rsidR="007A5863">
              <w:rPr>
                <w:i/>
                <w:szCs w:val="18"/>
              </w:rPr>
              <w:t xml:space="preserve"> and Areas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44728B5" w14:textId="5DB6F140" w:rsidR="00561D0B" w:rsidRPr="0050426F" w:rsidRDefault="00561D0B" w:rsidP="00BD05F2">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rFonts w:hint="eastAsia"/>
                <w:i/>
                <w:iCs/>
              </w:rPr>
              <w:t>Contains Rooms</w:t>
            </w:r>
            <w:r w:rsidR="007A5863">
              <w:rPr>
                <w:i/>
                <w:iCs/>
              </w:rPr>
              <w:t>,</w:t>
            </w:r>
            <w:r w:rsidRPr="0050426F">
              <w:rPr>
                <w:rFonts w:hint="eastAsia"/>
                <w:i/>
                <w:iCs/>
              </w:rPr>
              <w:t xml:space="preserve"> rooms lines</w:t>
            </w:r>
            <w:r w:rsidR="007A5863">
              <w:rPr>
                <w:i/>
                <w:iCs/>
              </w:rPr>
              <w:t xml:space="preserve"> and areas</w:t>
            </w:r>
          </w:p>
        </w:tc>
      </w:tr>
      <w:tr w:rsidR="00561D0B" w:rsidRPr="00B340FD" w14:paraId="52F222F1"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5C5E1B7" w14:textId="77777777" w:rsidR="00561D0B" w:rsidRPr="0050426F" w:rsidRDefault="00561D0B" w:rsidP="00BD05F2">
            <w:pPr>
              <w:ind w:left="0"/>
              <w:jc w:val="left"/>
              <w:rPr>
                <w:i/>
                <w:szCs w:val="18"/>
              </w:rPr>
            </w:pPr>
            <w:r w:rsidRPr="0050426F">
              <w:rPr>
                <w:rFonts w:hint="eastAsia"/>
                <w:i/>
                <w:szCs w:val="18"/>
              </w:rPr>
              <w:t>AR-Topography</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3710C4F" w14:textId="77777777" w:rsidR="00561D0B" w:rsidRPr="0050426F" w:rsidRDefault="00561D0B" w:rsidP="00BD05F2">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rFonts w:hint="eastAsia"/>
                <w:i/>
                <w:iCs/>
              </w:rPr>
              <w:t>Contains the Topography</w:t>
            </w:r>
          </w:p>
        </w:tc>
      </w:tr>
      <w:tr w:rsidR="00561D0B" w:rsidRPr="00B340FD" w14:paraId="131FCAB5"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33554A" w14:textId="77777777" w:rsidR="00561D0B" w:rsidRPr="0050426F" w:rsidRDefault="00561D0B" w:rsidP="00BD05F2">
            <w:pPr>
              <w:ind w:left="0"/>
              <w:jc w:val="left"/>
              <w:rPr>
                <w:i/>
                <w:szCs w:val="18"/>
              </w:rPr>
            </w:pPr>
            <w:r w:rsidRPr="0050426F">
              <w:rPr>
                <w:rFonts w:hint="eastAsia"/>
                <w:i/>
                <w:szCs w:val="18"/>
              </w:rPr>
              <w:t>ZZ-Links CAD</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5BB447" w14:textId="77777777" w:rsidR="00561D0B" w:rsidRPr="0050426F" w:rsidRDefault="00561D0B" w:rsidP="00BD05F2">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rFonts w:hint="eastAsia"/>
                <w:i/>
                <w:iCs/>
              </w:rPr>
              <w:t>Contains Cad links</w:t>
            </w:r>
          </w:p>
        </w:tc>
      </w:tr>
      <w:tr w:rsidR="00561D0B" w:rsidRPr="00B340FD" w14:paraId="40D3CE04"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5B03D19" w14:textId="77777777" w:rsidR="00561D0B" w:rsidRPr="007A5863" w:rsidRDefault="00561D0B" w:rsidP="00BD05F2">
            <w:pPr>
              <w:ind w:left="0"/>
              <w:jc w:val="left"/>
              <w:rPr>
                <w:i/>
                <w:szCs w:val="18"/>
              </w:rPr>
            </w:pPr>
            <w:r w:rsidRPr="007A5863">
              <w:rPr>
                <w:rFonts w:hint="eastAsia"/>
                <w:i/>
                <w:szCs w:val="18"/>
              </w:rPr>
              <w:t>ZZ-Links Revit</w:t>
            </w:r>
            <w:r w:rsidRPr="007A5863">
              <w:rPr>
                <w:i/>
                <w:szCs w:val="18"/>
              </w:rPr>
              <w:t>-“Model Name”</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24D388" w14:textId="77777777" w:rsidR="00561D0B" w:rsidRPr="007A5863" w:rsidRDefault="00561D0B" w:rsidP="00BD05F2">
            <w:pPr>
              <w:ind w:left="0"/>
              <w:jc w:val="left"/>
              <w:cnfStyle w:val="000000000000" w:firstRow="0" w:lastRow="0" w:firstColumn="0" w:lastColumn="0" w:oddVBand="0" w:evenVBand="0" w:oddHBand="0" w:evenHBand="0" w:firstRowFirstColumn="0" w:firstRowLastColumn="0" w:lastRowFirstColumn="0" w:lastRowLastColumn="0"/>
              <w:rPr>
                <w:i/>
                <w:iCs/>
              </w:rPr>
            </w:pPr>
            <w:r w:rsidRPr="007A5863">
              <w:rPr>
                <w:rFonts w:hint="eastAsia"/>
                <w:i/>
                <w:iCs/>
              </w:rPr>
              <w:t>Contains</w:t>
            </w:r>
            <w:r w:rsidRPr="007A5863">
              <w:rPr>
                <w:i/>
                <w:iCs/>
              </w:rPr>
              <w:t xml:space="preserve"> a Revit Link</w:t>
            </w:r>
          </w:p>
        </w:tc>
      </w:tr>
      <w:tr w:rsidR="007A5863" w:rsidRPr="00B340FD" w14:paraId="087D6302"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61BC9C3" w14:textId="22E12808" w:rsidR="007A5863" w:rsidRPr="007A5863" w:rsidRDefault="007A5863" w:rsidP="00BD05F2">
            <w:pPr>
              <w:ind w:left="0"/>
              <w:jc w:val="left"/>
              <w:rPr>
                <w:i/>
                <w:szCs w:val="18"/>
              </w:rPr>
            </w:pPr>
            <w:r>
              <w:rPr>
                <w:i/>
                <w:szCs w:val="18"/>
              </w:rPr>
              <w:t>ZZ-Reference Planes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317F0CB" w14:textId="30E0E278" w:rsidR="007A5863" w:rsidRPr="007A5863" w:rsidRDefault="007A5863" w:rsidP="00BD05F2">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Contains all Reference Planes</w:t>
            </w:r>
          </w:p>
        </w:tc>
      </w:tr>
      <w:tr w:rsidR="002C4122" w:rsidRPr="00B340FD" w14:paraId="31D1B64C"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33CCE2" w14:textId="133D544C" w:rsidR="002C4122" w:rsidRPr="002C4122" w:rsidRDefault="002C4122" w:rsidP="00BD05F2">
            <w:pPr>
              <w:ind w:left="0"/>
              <w:jc w:val="left"/>
              <w:rPr>
                <w:i/>
                <w:szCs w:val="18"/>
              </w:rPr>
            </w:pPr>
            <w:r>
              <w:rPr>
                <w:i/>
                <w:szCs w:val="18"/>
              </w:rPr>
              <w:t>ZZ-Scope Boxes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E47C15C" w14:textId="5D5861D5" w:rsidR="002C4122" w:rsidRPr="002C4122" w:rsidRDefault="002C4122" w:rsidP="00BD05F2">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Contains all Scope boxes</w:t>
            </w:r>
          </w:p>
        </w:tc>
      </w:tr>
      <w:tr w:rsidR="00561D0B" w:rsidRPr="00B340FD" w14:paraId="172FA6B3"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F143781" w14:textId="77777777" w:rsidR="00561D0B" w:rsidRPr="0050426F" w:rsidRDefault="00561D0B" w:rsidP="00BD05F2">
            <w:pPr>
              <w:ind w:left="0"/>
              <w:jc w:val="left"/>
              <w:rPr>
                <w:i/>
                <w:szCs w:val="18"/>
              </w:rPr>
            </w:pPr>
            <w:r w:rsidRPr="0050426F">
              <w:rPr>
                <w:rFonts w:hint="eastAsia"/>
                <w:i/>
                <w:szCs w:val="18"/>
              </w:rPr>
              <w:t>Shared Levels and Grids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5A21C96" w14:textId="77777777" w:rsidR="00561D0B" w:rsidRPr="0050426F" w:rsidRDefault="00561D0B" w:rsidP="00BD05F2">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rFonts w:hint="eastAsia"/>
                <w:i/>
                <w:iCs/>
              </w:rPr>
              <w:t>Contains all Level and Grids and Plot Boundaries</w:t>
            </w:r>
          </w:p>
        </w:tc>
      </w:tr>
      <w:tr w:rsidR="00561D0B" w:rsidRPr="00B340FD" w14:paraId="410C8D14"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1ACC57" w14:textId="77777777" w:rsidR="00561D0B" w:rsidRPr="0050426F" w:rsidRDefault="00561D0B" w:rsidP="00BD05F2">
            <w:pPr>
              <w:ind w:left="0"/>
              <w:jc w:val="left"/>
              <w:rPr>
                <w:i/>
                <w:szCs w:val="18"/>
              </w:rPr>
            </w:pPr>
            <w:r w:rsidRPr="0050426F">
              <w:rPr>
                <w:rFonts w:hint="eastAsia"/>
                <w:i/>
                <w:szCs w:val="18"/>
              </w:rPr>
              <w:t>Temporary Works</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11DD8A3" w14:textId="77777777" w:rsidR="00561D0B" w:rsidRPr="0050426F" w:rsidRDefault="00561D0B" w:rsidP="00BD05F2">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rFonts w:hint="eastAsia"/>
                <w:i/>
                <w:iCs/>
              </w:rPr>
              <w:t>Contains all elements part of temporary works</w:t>
            </w:r>
          </w:p>
        </w:tc>
      </w:tr>
      <w:tr w:rsidR="3E3D2AA6" w14:paraId="72B62BCA"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3E92F1D" w14:textId="0B7D4646" w:rsidR="3E3D2AA6" w:rsidRDefault="3E3D2AA6" w:rsidP="3E3D2AA6">
            <w:pPr>
              <w:ind w:left="0"/>
              <w:jc w:val="left"/>
              <w:rPr>
                <w:i/>
                <w:iCs/>
              </w:rPr>
            </w:pPr>
            <w:r w:rsidRPr="3E3D2AA6">
              <w:rPr>
                <w:i/>
                <w:iCs/>
              </w:rPr>
              <w:t>XX-AR-Executive Architect</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E38EED1" w14:textId="078E16A0" w:rsidR="3E3D2AA6" w:rsidRDefault="3E3D2AA6" w:rsidP="3E3D2AA6">
            <w:pPr>
              <w:ind w:left="0"/>
              <w:jc w:val="left"/>
              <w:cnfStyle w:val="000000100000" w:firstRow="0" w:lastRow="0" w:firstColumn="0" w:lastColumn="0" w:oddVBand="0" w:evenVBand="0" w:oddHBand="1" w:evenHBand="0" w:firstRowFirstColumn="0" w:firstRowLastColumn="0" w:lastRowFirstColumn="0" w:lastRowLastColumn="0"/>
              <w:rPr>
                <w:i/>
                <w:iCs/>
              </w:rPr>
            </w:pPr>
            <w:r w:rsidRPr="3E3D2AA6">
              <w:rPr>
                <w:i/>
                <w:iCs/>
              </w:rPr>
              <w:t>Contains all elements under scope of Executive Architect modelled on FP Model as reference</w:t>
            </w:r>
          </w:p>
        </w:tc>
      </w:tr>
      <w:tr w:rsidR="3E3D2AA6" w14:paraId="63A3D0AB"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32BD38C" w14:textId="7148A623" w:rsidR="3E3D2AA6" w:rsidRDefault="3E3D2AA6" w:rsidP="3E3D2AA6">
            <w:pPr>
              <w:ind w:left="0"/>
              <w:jc w:val="left"/>
              <w:rPr>
                <w:i/>
                <w:iCs/>
              </w:rPr>
            </w:pPr>
            <w:r w:rsidRPr="3E3D2AA6">
              <w:rPr>
                <w:i/>
                <w:iCs/>
              </w:rPr>
              <w:t>XX-AR-Interior Designer</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B0A0F2A" w14:textId="672BADF6" w:rsidR="3E3D2AA6" w:rsidRDefault="3E3D2AA6" w:rsidP="3E3D2AA6">
            <w:pPr>
              <w:ind w:left="0"/>
              <w:jc w:val="left"/>
              <w:cnfStyle w:val="000000000000" w:firstRow="0" w:lastRow="0" w:firstColumn="0" w:lastColumn="0" w:oddVBand="0" w:evenVBand="0" w:oddHBand="0" w:evenHBand="0" w:firstRowFirstColumn="0" w:firstRowLastColumn="0" w:lastRowFirstColumn="0" w:lastRowLastColumn="0"/>
              <w:rPr>
                <w:i/>
                <w:iCs/>
              </w:rPr>
            </w:pPr>
            <w:r w:rsidRPr="3E3D2AA6">
              <w:rPr>
                <w:i/>
                <w:iCs/>
              </w:rPr>
              <w:t>Contains all elements under scope of Interior Designer modelled on FP Model as reference</w:t>
            </w:r>
          </w:p>
        </w:tc>
      </w:tr>
      <w:tr w:rsidR="3E3D2AA6" w14:paraId="3006EE38" w14:textId="77777777" w:rsidTr="0840595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217A14A" w14:textId="59293E1D" w:rsidR="3E3D2AA6" w:rsidRDefault="3E3D2AA6" w:rsidP="3E3D2AA6">
            <w:pPr>
              <w:ind w:left="0"/>
              <w:jc w:val="left"/>
              <w:rPr>
                <w:i/>
                <w:iCs/>
              </w:rPr>
            </w:pPr>
            <w:r w:rsidRPr="3E3D2AA6">
              <w:rPr>
                <w:i/>
                <w:iCs/>
              </w:rPr>
              <w:t>XX-AR-Landscape Architect</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41DAA7" w14:textId="71484347" w:rsidR="3E3D2AA6" w:rsidRDefault="3E3D2AA6" w:rsidP="3E3D2AA6">
            <w:pPr>
              <w:ind w:left="0"/>
              <w:jc w:val="left"/>
              <w:cnfStyle w:val="000000100000" w:firstRow="0" w:lastRow="0" w:firstColumn="0" w:lastColumn="0" w:oddVBand="0" w:evenVBand="0" w:oddHBand="1" w:evenHBand="0" w:firstRowFirstColumn="0" w:firstRowLastColumn="0" w:lastRowFirstColumn="0" w:lastRowLastColumn="0"/>
              <w:rPr>
                <w:i/>
                <w:iCs/>
              </w:rPr>
            </w:pPr>
            <w:r w:rsidRPr="3E3D2AA6">
              <w:rPr>
                <w:i/>
                <w:iCs/>
              </w:rPr>
              <w:t>Contains all elements under scope of Landscape Architect modelled on FP Model as reference</w:t>
            </w:r>
          </w:p>
        </w:tc>
      </w:tr>
      <w:tr w:rsidR="3E3D2AA6" w14:paraId="5374EA53" w14:textId="77777777" w:rsidTr="08405950">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4E8097" w14:textId="1BD9DA4A" w:rsidR="3E3D2AA6" w:rsidRDefault="3E3D2AA6" w:rsidP="3E3D2AA6">
            <w:pPr>
              <w:ind w:left="0"/>
              <w:jc w:val="left"/>
              <w:rPr>
                <w:i/>
                <w:iCs/>
              </w:rPr>
            </w:pPr>
            <w:r w:rsidRPr="3E3D2AA6">
              <w:rPr>
                <w:i/>
                <w:iCs/>
              </w:rPr>
              <w:t>XX-AR-Structural Engineer</w:t>
            </w:r>
          </w:p>
        </w:tc>
        <w:tc>
          <w:tcPr>
            <w:tcW w:w="623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AF4991D" w14:textId="05D6811D" w:rsidR="3E3D2AA6" w:rsidRDefault="3E3D2AA6" w:rsidP="3E3D2AA6">
            <w:pPr>
              <w:ind w:left="0"/>
              <w:jc w:val="left"/>
              <w:cnfStyle w:val="000000000000" w:firstRow="0" w:lastRow="0" w:firstColumn="0" w:lastColumn="0" w:oddVBand="0" w:evenVBand="0" w:oddHBand="0" w:evenHBand="0" w:firstRowFirstColumn="0" w:firstRowLastColumn="0" w:lastRowFirstColumn="0" w:lastRowLastColumn="0"/>
              <w:rPr>
                <w:i/>
                <w:iCs/>
              </w:rPr>
            </w:pPr>
            <w:r w:rsidRPr="3E3D2AA6">
              <w:rPr>
                <w:i/>
                <w:iCs/>
              </w:rPr>
              <w:t>Contains all elements under scope of Structural Engineer modelled on FP Model as reference</w:t>
            </w:r>
          </w:p>
        </w:tc>
      </w:tr>
    </w:tbl>
    <w:p w14:paraId="6465500E" w14:textId="74B2D529" w:rsidR="00AE0411" w:rsidRDefault="00AE0411" w:rsidP="00D4419B"/>
    <w:p w14:paraId="0BA86AAD" w14:textId="57112E29" w:rsidR="000B1048" w:rsidRDefault="000B1048" w:rsidP="00D4419B">
      <w:r>
        <w:rPr>
          <w:rFonts w:hint="eastAsia"/>
          <w:b/>
          <w:bCs/>
        </w:rPr>
        <w:t>- EXECUTIVE ARCHITECT</w:t>
      </w:r>
    </w:p>
    <w:tbl>
      <w:tblPr>
        <w:tblStyle w:val="GridTable441"/>
        <w:tblW w:w="9293" w:type="dxa"/>
        <w:tblInd w:w="625" w:type="dxa"/>
        <w:tblLayout w:type="fixed"/>
        <w:tblLook w:val="04A0" w:firstRow="1" w:lastRow="0" w:firstColumn="1" w:lastColumn="0" w:noHBand="0" w:noVBand="1"/>
      </w:tblPr>
      <w:tblGrid>
        <w:gridCol w:w="3056"/>
        <w:gridCol w:w="6237"/>
      </w:tblGrid>
      <w:tr w:rsidR="0050426F" w:rsidRPr="00B340FD" w14:paraId="3EA3F598" w14:textId="77777777" w:rsidTr="00805DBF">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826C31" w:themeColor="text1" w:themeShade="BF"/>
              <w:left w:val="single" w:sz="4" w:space="0" w:color="826C31" w:themeColor="text1" w:themeShade="BF"/>
              <w:right w:val="single" w:sz="4" w:space="0" w:color="826C31" w:themeColor="text1" w:themeShade="BF"/>
            </w:tcBorders>
          </w:tcPr>
          <w:p w14:paraId="15FA3D98" w14:textId="67D48DD2" w:rsidR="0050426F" w:rsidRPr="005020E9" w:rsidRDefault="0050426F" w:rsidP="00805DBF">
            <w:pPr>
              <w:ind w:left="0"/>
              <w:jc w:val="left"/>
              <w:rPr>
                <w:bCs w:val="0"/>
              </w:rPr>
            </w:pPr>
            <w:r>
              <w:rPr>
                <w:rFonts w:cstheme="minorHAnsi"/>
              </w:rPr>
              <w:t>Workset (KAA)</w:t>
            </w:r>
          </w:p>
        </w:tc>
        <w:tc>
          <w:tcPr>
            <w:tcW w:w="6237" w:type="dxa"/>
            <w:tcBorders>
              <w:top w:val="single" w:sz="4" w:space="0" w:color="826C31" w:themeColor="text1" w:themeShade="BF"/>
              <w:left w:val="single" w:sz="4" w:space="0" w:color="826C31" w:themeColor="text1" w:themeShade="BF"/>
              <w:right w:val="single" w:sz="4" w:space="0" w:color="826C31" w:themeColor="text1" w:themeShade="BF"/>
            </w:tcBorders>
          </w:tcPr>
          <w:p w14:paraId="3C19A38C" w14:textId="77777777" w:rsidR="0050426F" w:rsidRPr="005020E9" w:rsidRDefault="0050426F" w:rsidP="00805DBF">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Description</w:t>
            </w:r>
          </w:p>
        </w:tc>
      </w:tr>
      <w:tr w:rsidR="0050426F" w:rsidRPr="00B340FD" w14:paraId="741DE247"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311A9DA" w14:textId="46243525" w:rsidR="0050426F" w:rsidRPr="007F0560" w:rsidRDefault="0050426F" w:rsidP="0050426F">
            <w:pPr>
              <w:ind w:left="0"/>
              <w:jc w:val="left"/>
              <w:rPr>
                <w:i/>
                <w:szCs w:val="18"/>
              </w:rPr>
            </w:pPr>
            <w:r w:rsidRPr="0050426F">
              <w:rPr>
                <w:i/>
                <w:szCs w:val="18"/>
              </w:rPr>
              <w:t>00.0_LVLS_GRID</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7ADDDAC" w14:textId="76179D23" w:rsidR="0050426F" w:rsidRPr="007F0560"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All Levels and Grids Excluding Structural Levels</w:t>
            </w:r>
          </w:p>
        </w:tc>
      </w:tr>
      <w:tr w:rsidR="0050426F" w:rsidRPr="00B340FD" w14:paraId="766F2F28"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97EB2FB" w14:textId="02F4399C" w:rsidR="0050426F" w:rsidRPr="007A5863" w:rsidRDefault="0050426F" w:rsidP="0050426F">
            <w:pPr>
              <w:ind w:left="0"/>
              <w:jc w:val="left"/>
              <w:rPr>
                <w:i/>
                <w:szCs w:val="18"/>
              </w:rPr>
            </w:pPr>
            <w:r w:rsidRPr="0050426F">
              <w:rPr>
                <w:i/>
                <w:szCs w:val="18"/>
              </w:rPr>
              <w:t>00.1_ROAD_SIDE</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CA52452" w14:textId="6E52CCBE" w:rsidR="0050426F" w:rsidRPr="007A5863"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External Roads and Sidewalks</w:t>
            </w:r>
          </w:p>
        </w:tc>
      </w:tr>
      <w:tr w:rsidR="0050426F" w:rsidRPr="00B340FD" w14:paraId="7AD592B3"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2711BC7" w14:textId="79858245" w:rsidR="0050426F" w:rsidRPr="007A5863" w:rsidRDefault="0050426F" w:rsidP="0050426F">
            <w:pPr>
              <w:ind w:left="0"/>
              <w:jc w:val="left"/>
              <w:rPr>
                <w:i/>
                <w:szCs w:val="18"/>
              </w:rPr>
            </w:pPr>
            <w:r w:rsidRPr="0050426F">
              <w:rPr>
                <w:i/>
                <w:szCs w:val="18"/>
              </w:rPr>
              <w:t>01.1_STRU_LVLS</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84359B6" w14:textId="11E37B8B" w:rsidR="0050426F" w:rsidRPr="007A5863"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Structural Levels</w:t>
            </w:r>
          </w:p>
        </w:tc>
      </w:tr>
      <w:tr w:rsidR="0050426F" w:rsidRPr="00B340FD" w14:paraId="7F5792E3"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CD28B97" w14:textId="5F073B51" w:rsidR="0050426F" w:rsidRPr="007A5863" w:rsidRDefault="0050426F" w:rsidP="0050426F">
            <w:pPr>
              <w:ind w:left="0"/>
              <w:jc w:val="left"/>
              <w:rPr>
                <w:i/>
                <w:szCs w:val="18"/>
              </w:rPr>
            </w:pPr>
            <w:r w:rsidRPr="0050426F">
              <w:rPr>
                <w:i/>
                <w:szCs w:val="18"/>
              </w:rPr>
              <w:t>01.2_STRU_COMP</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41E769" w14:textId="337B78A1" w:rsidR="0050426F" w:rsidRPr="007A5863"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Structural Components in the Architectural Models</w:t>
            </w:r>
          </w:p>
        </w:tc>
      </w:tr>
      <w:tr w:rsidR="0050426F" w:rsidRPr="00B340FD" w14:paraId="52C49012"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34CA5A7" w14:textId="22CF890A" w:rsidR="0050426F" w:rsidRPr="007A5863" w:rsidRDefault="0050426F" w:rsidP="0050426F">
            <w:pPr>
              <w:ind w:left="0"/>
              <w:jc w:val="left"/>
              <w:rPr>
                <w:i/>
                <w:szCs w:val="18"/>
              </w:rPr>
            </w:pPr>
            <w:r w:rsidRPr="0050426F">
              <w:rPr>
                <w:i/>
                <w:szCs w:val="18"/>
              </w:rPr>
              <w:t>02.1_SKIN_COMP</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E7BE9C8" w14:textId="0EC9023A" w:rsidR="0050426F" w:rsidRPr="007A5863"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Skin Components</w:t>
            </w:r>
          </w:p>
        </w:tc>
      </w:tr>
      <w:tr w:rsidR="0050426F" w:rsidRPr="00B340FD" w14:paraId="56FA8453"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3040964" w14:textId="50672A62" w:rsidR="0050426F" w:rsidRPr="007A5863" w:rsidRDefault="0050426F" w:rsidP="0050426F">
            <w:pPr>
              <w:ind w:left="0"/>
              <w:jc w:val="left"/>
              <w:rPr>
                <w:i/>
                <w:szCs w:val="18"/>
              </w:rPr>
            </w:pPr>
            <w:r w:rsidRPr="0050426F">
              <w:rPr>
                <w:i/>
                <w:szCs w:val="18"/>
              </w:rPr>
              <w:t>02.2_EXTR_FNSH</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CE92343" w14:textId="20D1DE1A" w:rsidR="0050426F" w:rsidRPr="007A5863"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External Finishes (Cladding, Plastering, etc…)</w:t>
            </w:r>
          </w:p>
        </w:tc>
      </w:tr>
      <w:tr w:rsidR="0050426F" w:rsidRPr="00B340FD" w14:paraId="41317888"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7C78F94" w14:textId="2E423F86" w:rsidR="0050426F" w:rsidRPr="007A5863" w:rsidRDefault="0050426F" w:rsidP="0050426F">
            <w:pPr>
              <w:ind w:left="0"/>
              <w:jc w:val="left"/>
              <w:rPr>
                <w:i/>
                <w:szCs w:val="18"/>
              </w:rPr>
            </w:pPr>
            <w:r w:rsidRPr="0050426F">
              <w:rPr>
                <w:i/>
                <w:szCs w:val="18"/>
              </w:rPr>
              <w:lastRenderedPageBreak/>
              <w:t>03.1_INTR_COMP</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DDC22D7" w14:textId="3E8BB45F" w:rsidR="0050426F" w:rsidRPr="007A5863"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Architectural Internal Components (Walls, Doors, Flooring, etc..)</w:t>
            </w:r>
          </w:p>
        </w:tc>
      </w:tr>
      <w:tr w:rsidR="0050426F" w:rsidRPr="00B340FD" w14:paraId="7F022CD3"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E69D955" w14:textId="10937F4D" w:rsidR="0050426F" w:rsidRPr="0050426F" w:rsidRDefault="0050426F" w:rsidP="0050426F">
            <w:pPr>
              <w:ind w:left="0"/>
              <w:jc w:val="left"/>
              <w:rPr>
                <w:i/>
                <w:szCs w:val="18"/>
              </w:rPr>
            </w:pPr>
            <w:r w:rsidRPr="0050426F">
              <w:rPr>
                <w:i/>
                <w:szCs w:val="18"/>
              </w:rPr>
              <w:t>03.2_INTR_CLNG</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DC378E7" w14:textId="058757D6" w:rsidR="0050426F" w:rsidRPr="0050426F"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Ceiling Components</w:t>
            </w:r>
          </w:p>
        </w:tc>
      </w:tr>
      <w:tr w:rsidR="0050426F" w:rsidRPr="00B340FD" w14:paraId="705FF2D2"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17EA50C" w14:textId="34415C53" w:rsidR="0050426F" w:rsidRPr="0050426F" w:rsidRDefault="0050426F" w:rsidP="0050426F">
            <w:pPr>
              <w:ind w:left="0"/>
              <w:jc w:val="left"/>
              <w:rPr>
                <w:i/>
                <w:szCs w:val="18"/>
              </w:rPr>
            </w:pPr>
            <w:r w:rsidRPr="0050426F">
              <w:rPr>
                <w:i/>
                <w:szCs w:val="18"/>
              </w:rPr>
              <w:t>03.3_INTR_ROOM</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28E83B8" w14:textId="4A7F9CBD" w:rsidR="0050426F" w:rsidRPr="0050426F"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Room Components</w:t>
            </w:r>
          </w:p>
        </w:tc>
      </w:tr>
      <w:tr w:rsidR="0050426F" w:rsidRPr="00B340FD" w14:paraId="621B6844"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BF35F59" w14:textId="1CACEE88" w:rsidR="0050426F" w:rsidRPr="0050426F" w:rsidRDefault="0050426F" w:rsidP="0050426F">
            <w:pPr>
              <w:ind w:left="0"/>
              <w:jc w:val="left"/>
              <w:rPr>
                <w:i/>
                <w:szCs w:val="18"/>
              </w:rPr>
            </w:pPr>
            <w:r w:rsidRPr="0050426F">
              <w:rPr>
                <w:i/>
                <w:szCs w:val="18"/>
              </w:rPr>
              <w:t>03.4_INTR_FURN</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9D92F4" w14:textId="31479227" w:rsidR="0050426F" w:rsidRPr="0050426F"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Furniture Components</w:t>
            </w:r>
          </w:p>
        </w:tc>
      </w:tr>
      <w:tr w:rsidR="0050426F" w:rsidRPr="00B340FD" w14:paraId="5F8088F3"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07BD96F" w14:textId="21BEA53B" w:rsidR="0050426F" w:rsidRPr="0050426F" w:rsidRDefault="0050426F" w:rsidP="0050426F">
            <w:pPr>
              <w:ind w:left="0"/>
              <w:jc w:val="left"/>
              <w:rPr>
                <w:i/>
                <w:szCs w:val="18"/>
              </w:rPr>
            </w:pPr>
            <w:r w:rsidRPr="0050426F">
              <w:rPr>
                <w:i/>
                <w:szCs w:val="18"/>
              </w:rPr>
              <w:t>04.1_SITE_COMP</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A516445" w14:textId="29D591B7" w:rsidR="0050426F" w:rsidRPr="0050426F"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Building Related Site Components</w:t>
            </w:r>
          </w:p>
        </w:tc>
      </w:tr>
      <w:tr w:rsidR="0050426F" w:rsidRPr="00B340FD" w14:paraId="38D5FF15"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112C2F8" w14:textId="0143E5B0" w:rsidR="0050426F" w:rsidRPr="0050426F" w:rsidRDefault="0050426F" w:rsidP="0050426F">
            <w:pPr>
              <w:ind w:left="0"/>
              <w:jc w:val="left"/>
              <w:rPr>
                <w:i/>
                <w:szCs w:val="18"/>
              </w:rPr>
            </w:pPr>
            <w:r w:rsidRPr="0050426F">
              <w:rPr>
                <w:i/>
                <w:szCs w:val="18"/>
              </w:rPr>
              <w:t>05.1_PLMG_COMP</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7CE8521" w14:textId="24CF3A00" w:rsidR="0050426F" w:rsidRPr="0050426F"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Plumbing Fixtures Components in Architectural Models</w:t>
            </w:r>
          </w:p>
        </w:tc>
      </w:tr>
      <w:tr w:rsidR="0050426F" w:rsidRPr="00B340FD" w14:paraId="4E450B3E"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4A79609" w14:textId="3CF0DA28" w:rsidR="0050426F" w:rsidRPr="007A5863" w:rsidRDefault="0050426F" w:rsidP="0050426F">
            <w:pPr>
              <w:ind w:left="0"/>
              <w:jc w:val="left"/>
              <w:rPr>
                <w:i/>
                <w:szCs w:val="18"/>
              </w:rPr>
            </w:pPr>
            <w:r w:rsidRPr="0050426F">
              <w:rPr>
                <w:i/>
                <w:szCs w:val="18"/>
              </w:rPr>
              <w:t>20.0_HIDE_ALL</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C337CBC" w14:textId="7EEE12CC" w:rsidR="0050426F" w:rsidRPr="007A5863"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Components that Needs to be Hidden in All Views</w:t>
            </w:r>
          </w:p>
        </w:tc>
      </w:tr>
      <w:tr w:rsidR="0050426F" w:rsidRPr="00B340FD" w14:paraId="3B1E1BA1"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9CD2649" w14:textId="0E54119A" w:rsidR="0050426F" w:rsidRPr="007A5863" w:rsidRDefault="0050426F" w:rsidP="0050426F">
            <w:pPr>
              <w:ind w:left="0"/>
              <w:jc w:val="left"/>
              <w:rPr>
                <w:i/>
                <w:szCs w:val="18"/>
              </w:rPr>
            </w:pPr>
            <w:r w:rsidRPr="0050426F">
              <w:rPr>
                <w:i/>
                <w:szCs w:val="18"/>
              </w:rPr>
              <w:t>20.1_LINK_DATM</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E429369" w14:textId="4A33ED3A" w:rsidR="0050426F" w:rsidRPr="007A5863"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Datum Link in Order to Control Separately</w:t>
            </w:r>
          </w:p>
        </w:tc>
      </w:tr>
      <w:tr w:rsidR="0050426F" w:rsidRPr="00B340FD" w14:paraId="04082F75"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D16CC54" w14:textId="4520B152" w:rsidR="0050426F" w:rsidRPr="002C4122" w:rsidRDefault="0050426F" w:rsidP="0050426F">
            <w:pPr>
              <w:ind w:left="0"/>
              <w:jc w:val="left"/>
              <w:rPr>
                <w:i/>
                <w:szCs w:val="18"/>
              </w:rPr>
            </w:pPr>
            <w:r w:rsidRPr="0050426F">
              <w:rPr>
                <w:i/>
                <w:szCs w:val="18"/>
              </w:rPr>
              <w:t>20.2_LINK_ALL</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EA96804" w14:textId="123F7C2C" w:rsidR="0050426F" w:rsidRPr="002C4122"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All Linked Models</w:t>
            </w:r>
          </w:p>
        </w:tc>
      </w:tr>
      <w:tr w:rsidR="0050426F" w:rsidRPr="00B340FD" w14:paraId="32607C07" w14:textId="77777777" w:rsidTr="00805DBF">
        <w:trPr>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911525A" w14:textId="288B4E3F" w:rsidR="0050426F" w:rsidRPr="0050426F" w:rsidRDefault="0050426F" w:rsidP="0050426F">
            <w:pPr>
              <w:ind w:left="0"/>
              <w:jc w:val="left"/>
              <w:rPr>
                <w:i/>
                <w:szCs w:val="18"/>
              </w:rPr>
            </w:pPr>
            <w:r w:rsidRPr="0050426F">
              <w:rPr>
                <w:i/>
                <w:szCs w:val="18"/>
              </w:rPr>
              <w:t>20.3_LINK_MEP</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8911F09" w14:textId="03458B73" w:rsidR="0050426F" w:rsidRPr="0050426F" w:rsidRDefault="0050426F" w:rsidP="0050426F">
            <w:pPr>
              <w:ind w:left="0"/>
              <w:jc w:val="left"/>
              <w:cnfStyle w:val="000000000000" w:firstRow="0" w:lastRow="0" w:firstColumn="0" w:lastColumn="0" w:oddVBand="0" w:evenVBand="0" w:oddHBand="0" w:evenHBand="0" w:firstRowFirstColumn="0" w:firstRowLastColumn="0" w:lastRowFirstColumn="0" w:lastRowLastColumn="0"/>
              <w:rPr>
                <w:i/>
                <w:iCs/>
              </w:rPr>
            </w:pPr>
            <w:r w:rsidRPr="0050426F">
              <w:rPr>
                <w:i/>
                <w:iCs/>
              </w:rPr>
              <w:t>MEP Linked Models</w:t>
            </w:r>
          </w:p>
        </w:tc>
      </w:tr>
      <w:tr w:rsidR="0050426F" w:rsidRPr="00B340FD" w14:paraId="5BF62A2A" w14:textId="77777777" w:rsidTr="00805DB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A82F7A1" w14:textId="1E0375F9" w:rsidR="0050426F" w:rsidRPr="0050426F" w:rsidRDefault="0050426F" w:rsidP="0050426F">
            <w:pPr>
              <w:ind w:left="0"/>
              <w:jc w:val="left"/>
              <w:rPr>
                <w:i/>
                <w:szCs w:val="18"/>
              </w:rPr>
            </w:pPr>
            <w:r w:rsidRPr="0050426F">
              <w:rPr>
                <w:i/>
                <w:szCs w:val="18"/>
              </w:rPr>
              <w:t>20.4_REFR_PLAN</w:t>
            </w:r>
          </w:p>
        </w:tc>
        <w:tc>
          <w:tcPr>
            <w:tcW w:w="623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D62A238" w14:textId="05D197F9" w:rsidR="0050426F" w:rsidRPr="0050426F" w:rsidRDefault="0050426F" w:rsidP="0050426F">
            <w:pPr>
              <w:ind w:left="0"/>
              <w:jc w:val="left"/>
              <w:cnfStyle w:val="000000100000" w:firstRow="0" w:lastRow="0" w:firstColumn="0" w:lastColumn="0" w:oddVBand="0" w:evenVBand="0" w:oddHBand="1" w:evenHBand="0" w:firstRowFirstColumn="0" w:firstRowLastColumn="0" w:lastRowFirstColumn="0" w:lastRowLastColumn="0"/>
              <w:rPr>
                <w:i/>
                <w:iCs/>
              </w:rPr>
            </w:pPr>
            <w:r w:rsidRPr="0050426F">
              <w:rPr>
                <w:i/>
                <w:iCs/>
              </w:rPr>
              <w:t>Reference Planes</w:t>
            </w:r>
          </w:p>
        </w:tc>
      </w:tr>
    </w:tbl>
    <w:p w14:paraId="78F13016" w14:textId="77777777" w:rsidR="0050426F" w:rsidRDefault="0050426F" w:rsidP="00D4419B"/>
    <w:tbl>
      <w:tblPr>
        <w:tblStyle w:val="TableGrid"/>
        <w:tblW w:w="0" w:type="auto"/>
        <w:tblInd w:w="615" w:type="dxa"/>
        <w:tblLayout w:type="fixed"/>
        <w:tblLook w:val="0000" w:firstRow="0" w:lastRow="0" w:firstColumn="0" w:lastColumn="0" w:noHBand="0" w:noVBand="0"/>
      </w:tblPr>
      <w:tblGrid>
        <w:gridCol w:w="3045"/>
        <w:gridCol w:w="6225"/>
      </w:tblGrid>
      <w:tr w:rsidR="5709EFF3" w14:paraId="7D0AD4BD" w14:textId="77777777" w:rsidTr="5709EFF3">
        <w:trPr>
          <w:trHeight w:val="300"/>
        </w:trPr>
        <w:tc>
          <w:tcPr>
            <w:tcW w:w="304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01232921" w14:textId="384B5BAF" w:rsidR="5709EFF3" w:rsidRDefault="5709EFF3" w:rsidP="5709EFF3">
            <w:pPr>
              <w:spacing w:after="120"/>
              <w:jc w:val="left"/>
              <w:rPr>
                <w:rFonts w:ascii="Playfair Display" w:eastAsia="Playfair Display" w:hAnsi="Playfair Display" w:cs="Playfair Display"/>
                <w:b/>
                <w:bCs/>
                <w:color w:val="FFFFFF" w:themeColor="background2"/>
                <w:szCs w:val="18"/>
              </w:rPr>
            </w:pPr>
            <w:r w:rsidRPr="5709EFF3">
              <w:rPr>
                <w:rFonts w:ascii="Playfair Display" w:eastAsia="Playfair Display" w:hAnsi="Playfair Display" w:cs="Playfair Display"/>
                <w:b/>
                <w:bCs/>
                <w:color w:val="FFFFFF" w:themeColor="background2"/>
                <w:szCs w:val="18"/>
              </w:rPr>
              <w:t>Workset (STR &amp; MEP) Strategy</w:t>
            </w:r>
          </w:p>
        </w:tc>
        <w:tc>
          <w:tcPr>
            <w:tcW w:w="622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280CD0EE" w14:textId="14D972F1" w:rsidR="5709EFF3" w:rsidRDefault="5709EFF3" w:rsidP="5709EFF3">
            <w:pPr>
              <w:spacing w:after="120"/>
              <w:jc w:val="left"/>
              <w:rPr>
                <w:rFonts w:ascii="Playfair Display" w:eastAsia="Playfair Display" w:hAnsi="Playfair Display" w:cs="Playfair Display"/>
                <w:b/>
                <w:bCs/>
                <w:color w:val="FFFFFF" w:themeColor="background2"/>
                <w:szCs w:val="18"/>
              </w:rPr>
            </w:pPr>
            <w:r w:rsidRPr="5709EFF3">
              <w:rPr>
                <w:rFonts w:ascii="Playfair Display" w:eastAsia="Playfair Display" w:hAnsi="Playfair Display" w:cs="Playfair Display"/>
                <w:b/>
                <w:bCs/>
                <w:color w:val="FFFFFF" w:themeColor="background2"/>
                <w:szCs w:val="18"/>
              </w:rPr>
              <w:t>Description</w:t>
            </w:r>
          </w:p>
        </w:tc>
      </w:tr>
      <w:tr w:rsidR="5709EFF3" w14:paraId="7D026840" w14:textId="77777777" w:rsidTr="5709EFF3">
        <w:trPr>
          <w:trHeight w:val="300"/>
        </w:trPr>
        <w:tc>
          <w:tcPr>
            <w:tcW w:w="9270" w:type="dxa"/>
            <w:gridSpan w:val="2"/>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08992945" w14:textId="08D38913"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color w:val="000000"/>
                <w:szCs w:val="18"/>
              </w:rPr>
              <w:t xml:space="preserve">OVERALL DISCIPLINES STRATEY </w:t>
            </w:r>
          </w:p>
        </w:tc>
      </w:tr>
      <w:tr w:rsidR="5709EFF3" w14:paraId="144DF429"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29B2A35" w14:textId="2154C2DF"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ST_(Element Name)</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BED65AE" w14:textId="01F497A9"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Structural elements (ex: ST_Columns, ST_Beams, ST_Piles, ST_Steel, ST_Slab...etc)</w:t>
            </w:r>
          </w:p>
        </w:tc>
      </w:tr>
      <w:tr w:rsidR="5709EFF3" w14:paraId="2AF96288"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0A64680" w14:textId="17B5AE6E"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ME_(Element)</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BEC6A13" w14:textId="0B0E07B5"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Mechanical elements name (ex: ME_Pipies, ME_Ducts, ME_Accessories...etc)</w:t>
            </w:r>
          </w:p>
        </w:tc>
      </w:tr>
      <w:tr w:rsidR="5709EFF3" w14:paraId="4B3118EB"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F7C1C21" w14:textId="6D5A3264"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ME_(System)</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C37FF89" w14:textId="56605229"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 xml:space="preserve">Workset including name of the Mechanical system </w:t>
            </w:r>
          </w:p>
        </w:tc>
      </w:tr>
      <w:tr w:rsidR="5709EFF3" w14:paraId="5F6C547D"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34B984E" w14:textId="11A36727"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EL_(Elements)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445D03F" w14:textId="4251C379"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Electrical elements (ex: EL_Panels, EL_Sockets, EL_Trays..ect)</w:t>
            </w:r>
          </w:p>
        </w:tc>
      </w:tr>
      <w:tr w:rsidR="5709EFF3" w14:paraId="1A97481E"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287F7F7" w14:textId="503D1A0F"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PL_(System)</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622E5F4" w14:textId="74015276"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Plumbing system (ex: PL_Drainage, PL_Waste..etc)</w:t>
            </w:r>
          </w:p>
        </w:tc>
      </w:tr>
      <w:tr w:rsidR="5709EFF3" w14:paraId="5FB2A134"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00F1EA0" w14:textId="4E0607B7"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PL_(Element)</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5F8BA0B" w14:textId="7F7C7D1E"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Plumbing elements (ex: PL_Fixtures, PL_ Accessories...etc)</w:t>
            </w:r>
          </w:p>
        </w:tc>
      </w:tr>
      <w:tr w:rsidR="5709EFF3" w14:paraId="0F4D2595"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DC547CA" w14:textId="3C46D29A"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$LR_(Model Name)</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263E0DFC" w14:textId="0B99AC7C"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Linked Revit Model name (ex: $LR_ R08-HE2D02-KEO-51-XX-MOD-PL-00510)</w:t>
            </w:r>
          </w:p>
        </w:tc>
      </w:tr>
      <w:tr w:rsidR="5709EFF3" w14:paraId="24BCCEE9" w14:textId="77777777" w:rsidTr="5709EFF3">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58D6063" w14:textId="1AFAAAC9" w:rsidR="5709EFF3" w:rsidRDefault="5709EFF3" w:rsidP="5709EFF3">
            <w:pPr>
              <w:spacing w:after="120"/>
              <w:jc w:val="left"/>
              <w:rPr>
                <w:rFonts w:ascii="Playfair Display" w:eastAsia="Playfair Display" w:hAnsi="Playfair Display" w:cs="Playfair Display"/>
                <w:b/>
                <w:bCs/>
                <w:color w:val="000000"/>
                <w:szCs w:val="18"/>
              </w:rPr>
            </w:pPr>
            <w:r w:rsidRPr="5709EFF3">
              <w:rPr>
                <w:rFonts w:ascii="Playfair Display" w:eastAsia="Playfair Display" w:hAnsi="Playfair Display" w:cs="Playfair Display"/>
                <w:b/>
                <w:bCs/>
                <w:i/>
                <w:iCs/>
                <w:color w:val="000000"/>
                <w:szCs w:val="18"/>
              </w:rPr>
              <w:t>$LC_(Cad Drawing)</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25367F2" w14:textId="1ED8B6DA" w:rsidR="5709EFF3" w:rsidRDefault="5709EFF3" w:rsidP="5709EFF3">
            <w:pPr>
              <w:spacing w:after="120"/>
              <w:jc w:val="left"/>
              <w:rPr>
                <w:rFonts w:ascii="Playfair Display" w:eastAsia="Playfair Display" w:hAnsi="Playfair Display" w:cs="Playfair Display"/>
                <w:color w:val="000000"/>
                <w:szCs w:val="18"/>
              </w:rPr>
            </w:pPr>
            <w:r w:rsidRPr="5709EFF3">
              <w:rPr>
                <w:rFonts w:ascii="Playfair Display" w:eastAsia="Playfair Display" w:hAnsi="Playfair Display" w:cs="Playfair Display"/>
                <w:i/>
                <w:iCs/>
                <w:color w:val="000000"/>
                <w:szCs w:val="18"/>
              </w:rPr>
              <w:t>Workset including Linked Cad drawing(s)</w:t>
            </w:r>
          </w:p>
        </w:tc>
      </w:tr>
    </w:tbl>
    <w:p w14:paraId="2286BF61" w14:textId="58FE6E5B" w:rsidR="154D9C6B" w:rsidRDefault="154D9C6B" w:rsidP="5709EFF3">
      <w:pPr>
        <w:rPr>
          <w:szCs w:val="18"/>
        </w:rPr>
      </w:pPr>
    </w:p>
    <w:p w14:paraId="53573E43" w14:textId="4FF17C03" w:rsidR="00AE0411" w:rsidRDefault="00AE0411" w:rsidP="00CF0F43">
      <w:pPr>
        <w:ind w:left="0"/>
      </w:pPr>
    </w:p>
    <w:p w14:paraId="28AC5522" w14:textId="1ECD03D5" w:rsidR="154D9C6B" w:rsidRDefault="154D9C6B" w:rsidP="154D9C6B">
      <w:pPr>
        <w:ind w:left="0"/>
        <w:rPr>
          <w:szCs w:val="18"/>
        </w:rPr>
      </w:pPr>
    </w:p>
    <w:p w14:paraId="12F1608F" w14:textId="1AD0DE38" w:rsidR="154D9C6B" w:rsidRDefault="154D9C6B" w:rsidP="154D9C6B">
      <w:pPr>
        <w:ind w:left="0"/>
        <w:rPr>
          <w:szCs w:val="18"/>
        </w:rPr>
      </w:pPr>
    </w:p>
    <w:p w14:paraId="797C13BE" w14:textId="646F78B3" w:rsidR="006761CE" w:rsidRPr="007E2771" w:rsidRDefault="006761CE" w:rsidP="006761CE">
      <w:pPr>
        <w:rPr>
          <w:b/>
          <w:bCs/>
        </w:rPr>
      </w:pPr>
      <w:r>
        <w:rPr>
          <w:b/>
          <w:bCs/>
        </w:rPr>
        <w:t xml:space="preserve">- </w:t>
      </w:r>
      <w:r w:rsidR="005B45B4" w:rsidRPr="007E2771">
        <w:rPr>
          <w:rFonts w:hint="eastAsia"/>
          <w:b/>
          <w:bCs/>
        </w:rPr>
        <w:t>KITCHEN &amp; LAUNDRY CONSULTANT</w:t>
      </w:r>
    </w:p>
    <w:tbl>
      <w:tblPr>
        <w:tblStyle w:val="GridTable441"/>
        <w:tblW w:w="9293" w:type="dxa"/>
        <w:tblInd w:w="734" w:type="dxa"/>
        <w:tblLayout w:type="fixed"/>
        <w:tblLook w:val="04A0" w:firstRow="1" w:lastRow="0" w:firstColumn="1" w:lastColumn="0" w:noHBand="0" w:noVBand="1"/>
      </w:tblPr>
      <w:tblGrid>
        <w:gridCol w:w="4646"/>
        <w:gridCol w:w="4647"/>
      </w:tblGrid>
      <w:tr w:rsidR="006761CE" w14:paraId="1F099428" w14:textId="77777777" w:rsidTr="00FB7C20">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826C31" w:themeColor="accent2" w:themeShade="BF"/>
              <w:left w:val="single" w:sz="4" w:space="0" w:color="826C31" w:themeColor="accent2" w:themeShade="BF"/>
              <w:right w:val="single" w:sz="4" w:space="0" w:color="826C31" w:themeColor="accent2" w:themeShade="BF"/>
            </w:tcBorders>
          </w:tcPr>
          <w:p w14:paraId="48A5B8CD" w14:textId="77777777" w:rsidR="006761CE" w:rsidRDefault="006761CE" w:rsidP="00FB7C20">
            <w:pPr>
              <w:spacing w:after="120"/>
              <w:ind w:left="0"/>
              <w:jc w:val="left"/>
            </w:pPr>
            <w:r w:rsidRPr="4865DB55">
              <w:t>Workset (</w:t>
            </w:r>
            <w:r>
              <w:t>HAA</w:t>
            </w:r>
            <w:r w:rsidRPr="4865DB55">
              <w:t>)</w:t>
            </w:r>
          </w:p>
        </w:tc>
        <w:tc>
          <w:tcPr>
            <w:tcW w:w="4647" w:type="dxa"/>
            <w:tcBorders>
              <w:top w:val="single" w:sz="4" w:space="0" w:color="826C31" w:themeColor="accent2" w:themeShade="BF"/>
              <w:left w:val="single" w:sz="4" w:space="0" w:color="826C31" w:themeColor="accent2" w:themeShade="BF"/>
              <w:right w:val="single" w:sz="4" w:space="0" w:color="826C31" w:themeColor="accent2" w:themeShade="BF"/>
            </w:tcBorders>
          </w:tcPr>
          <w:p w14:paraId="18AF7AE0" w14:textId="77777777" w:rsidR="006761CE" w:rsidRDefault="006761CE" w:rsidP="00FB7C20">
            <w:pPr>
              <w:spacing w:after="120"/>
              <w:ind w:left="0"/>
              <w:jc w:val="left"/>
              <w:cnfStyle w:val="100000000000" w:firstRow="1" w:lastRow="0" w:firstColumn="0" w:lastColumn="0" w:oddVBand="0" w:evenVBand="0" w:oddHBand="0" w:evenHBand="0" w:firstRowFirstColumn="0" w:firstRowLastColumn="0" w:lastRowFirstColumn="0" w:lastRowLastColumn="0"/>
            </w:pPr>
            <w:r w:rsidRPr="38DB6240">
              <w:t>Description</w:t>
            </w:r>
          </w:p>
        </w:tc>
      </w:tr>
      <w:tr w:rsidR="00FF0B0F" w:rsidRPr="00FD149C" w14:paraId="062A3690"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D857F86" w14:textId="6E3A3D06" w:rsidR="00FF0B0F" w:rsidRPr="00684AE6" w:rsidRDefault="00FF0B0F" w:rsidP="00FF0B0F">
            <w:pPr>
              <w:ind w:left="0"/>
              <w:jc w:val="left"/>
              <w:rPr>
                <w:i/>
                <w:iCs/>
              </w:rPr>
            </w:pPr>
            <w:r w:rsidRPr="00684AE6">
              <w:rPr>
                <w:i/>
                <w:iCs/>
              </w:rPr>
              <w:t xml:space="preserve"> HAA-Desired wall location</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7A0BFA" w14:textId="4B4413E1" w:rsidR="00FF0B0F" w:rsidRPr="00684AE6" w:rsidRDefault="00FF0B0F" w:rsidP="00FF0B0F">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Walls and doors requested to achieve desired kitchen layouts and flow</w:t>
            </w:r>
          </w:p>
        </w:tc>
      </w:tr>
      <w:tr w:rsidR="00FF0B0F" w:rsidRPr="00FD149C" w14:paraId="46AADDF9"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7BE365" w14:textId="0DBB6C98" w:rsidR="00FF0B0F" w:rsidRPr="00FD149C" w:rsidRDefault="00FF0B0F" w:rsidP="00FF0B0F">
            <w:pPr>
              <w:ind w:left="0"/>
              <w:jc w:val="left"/>
              <w:rPr>
                <w:i/>
                <w:iCs/>
              </w:rPr>
            </w:pPr>
            <w:r w:rsidRPr="00A71906">
              <w:rPr>
                <w:i/>
                <w:iCs/>
              </w:rPr>
              <w:t>HAA-Catering</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7CF4C31" w14:textId="6A41AC21" w:rsidR="00FF0B0F" w:rsidRPr="00FD149C" w:rsidRDefault="00FF0B0F" w:rsidP="00FF0B0F">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All equipment and fabricated elements</w:t>
            </w:r>
          </w:p>
        </w:tc>
      </w:tr>
      <w:tr w:rsidR="00FF0B0F" w:rsidRPr="00FD149C" w14:paraId="2553AC02"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412820F" w14:textId="74754E91" w:rsidR="00FF0B0F" w:rsidRPr="00FD149C" w:rsidRDefault="00FF0B0F" w:rsidP="00FF0B0F">
            <w:pPr>
              <w:ind w:left="0"/>
              <w:jc w:val="left"/>
              <w:rPr>
                <w:i/>
                <w:iCs/>
              </w:rPr>
            </w:pPr>
            <w:r w:rsidRPr="00A71906">
              <w:rPr>
                <w:i/>
                <w:iCs/>
              </w:rPr>
              <w:t>HAA-Number &amp; Notes</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51442CD" w14:textId="5354160C" w:rsidR="00FF0B0F" w:rsidRPr="00FD149C" w:rsidRDefault="00FF0B0F" w:rsidP="00FF0B0F">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Annotations</w:t>
            </w:r>
          </w:p>
        </w:tc>
      </w:tr>
      <w:tr w:rsidR="00FF0B0F" w:rsidRPr="00FD149C" w14:paraId="0C02D2B8"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5FA942F" w14:textId="7D05F5FB" w:rsidR="00FF0B0F" w:rsidRPr="009E0545" w:rsidRDefault="00FF0B0F" w:rsidP="00FF0B0F">
            <w:pPr>
              <w:ind w:left="0"/>
              <w:jc w:val="left"/>
              <w:rPr>
                <w:i/>
                <w:iCs/>
              </w:rPr>
            </w:pPr>
            <w:r w:rsidRPr="007E2771">
              <w:rPr>
                <w:i/>
                <w:iCs/>
              </w:rPr>
              <w:t>HAA</w:t>
            </w:r>
            <w:r>
              <w:rPr>
                <w:i/>
                <w:iCs/>
              </w:rPr>
              <w:t>-</w:t>
            </w:r>
            <w:r w:rsidRPr="007E2771">
              <w:rPr>
                <w:i/>
                <w:iCs/>
              </w:rPr>
              <w:t xml:space="preserve"> Catering Casework</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9137F2E" w14:textId="5C12D9D9" w:rsidR="00FF0B0F" w:rsidRPr="00FD149C" w:rsidRDefault="00FF0B0F" w:rsidP="00FF0B0F">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Requested separate fronts and tops by interiors</w:t>
            </w:r>
          </w:p>
        </w:tc>
      </w:tr>
      <w:tr w:rsidR="00FF0B0F" w:rsidRPr="00FD149C" w14:paraId="48A2C335"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35A8980" w14:textId="5A3C48E0" w:rsidR="00FF0B0F" w:rsidRPr="00FD149C" w:rsidRDefault="00FF0B0F" w:rsidP="00FF0B0F">
            <w:pPr>
              <w:ind w:left="0"/>
              <w:jc w:val="left"/>
              <w:rPr>
                <w:i/>
                <w:iCs/>
              </w:rPr>
            </w:pPr>
            <w:r w:rsidRPr="00A71906">
              <w:rPr>
                <w:i/>
                <w:iCs/>
              </w:rPr>
              <w:t>HAA-Architecture</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359D73B" w14:textId="6DD94757" w:rsidR="00FF0B0F" w:rsidRPr="00FD149C" w:rsidRDefault="00FF0B0F" w:rsidP="00FF0B0F">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w:t>
            </w:r>
            <w:r w:rsidRPr="00DA0B22">
              <w:rPr>
                <w:i/>
                <w:iCs/>
              </w:rPr>
              <w:t>Architects’</w:t>
            </w:r>
            <w:r w:rsidRPr="007E2771">
              <w:rPr>
                <w:i/>
                <w:iCs/>
              </w:rPr>
              <w:t xml:space="preserve"> models and drawings</w:t>
            </w:r>
          </w:p>
        </w:tc>
      </w:tr>
      <w:tr w:rsidR="00FF0B0F" w:rsidRPr="00FD149C" w14:paraId="07920070"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279AC0" w14:textId="4392C79F" w:rsidR="00FF0B0F" w:rsidRPr="00FD149C" w:rsidRDefault="00FF0B0F" w:rsidP="00FF0B0F">
            <w:pPr>
              <w:ind w:left="0"/>
              <w:jc w:val="left"/>
              <w:rPr>
                <w:i/>
                <w:iCs/>
              </w:rPr>
            </w:pPr>
            <w:r w:rsidRPr="00A71906">
              <w:rPr>
                <w:i/>
                <w:iCs/>
              </w:rPr>
              <w:t>HAA-Structure</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5689111" w14:textId="7100F1B4" w:rsidR="00FF0B0F" w:rsidRPr="00FD149C" w:rsidRDefault="00FF0B0F" w:rsidP="00FF0B0F">
            <w:pPr>
              <w:ind w:left="0"/>
              <w:jc w:val="left"/>
              <w:cnfStyle w:val="000000000000" w:firstRow="0" w:lastRow="0" w:firstColumn="0" w:lastColumn="0" w:oddVBand="0" w:evenVBand="0" w:oddHBand="0" w:evenHBand="0" w:firstRowFirstColumn="0" w:firstRowLastColumn="0" w:lastRowFirstColumn="0" w:lastRowLastColumn="0"/>
              <w:rPr>
                <w:i/>
                <w:iCs/>
              </w:rPr>
            </w:pPr>
            <w:r w:rsidRPr="007E2771">
              <w:rPr>
                <w:i/>
                <w:iCs/>
              </w:rPr>
              <w:t xml:space="preserve"> Structures models and drawings</w:t>
            </w:r>
          </w:p>
        </w:tc>
      </w:tr>
      <w:tr w:rsidR="00FF0B0F" w:rsidRPr="00FD149C" w14:paraId="45410864"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7277234" w14:textId="4C458984" w:rsidR="00FF0B0F" w:rsidRPr="00FD149C" w:rsidRDefault="00FF0B0F" w:rsidP="00FF0B0F">
            <w:pPr>
              <w:ind w:left="0"/>
              <w:jc w:val="left"/>
              <w:rPr>
                <w:i/>
                <w:iCs/>
              </w:rPr>
            </w:pPr>
            <w:r w:rsidRPr="00A71906">
              <w:rPr>
                <w:i/>
                <w:iCs/>
              </w:rPr>
              <w:t>HAA-Interiors</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F54DA22" w14:textId="22B96200" w:rsidR="00FF0B0F" w:rsidRPr="00FD149C" w:rsidRDefault="00FF0B0F" w:rsidP="00FF0B0F">
            <w:pPr>
              <w:ind w:left="0"/>
              <w:jc w:val="left"/>
              <w:cnfStyle w:val="000000100000" w:firstRow="0" w:lastRow="0" w:firstColumn="0" w:lastColumn="0" w:oddVBand="0" w:evenVBand="0" w:oddHBand="1" w:evenHBand="0" w:firstRowFirstColumn="0" w:firstRowLastColumn="0" w:lastRowFirstColumn="0" w:lastRowLastColumn="0"/>
              <w:rPr>
                <w:i/>
                <w:iCs/>
              </w:rPr>
            </w:pPr>
            <w:r w:rsidRPr="007E2771">
              <w:rPr>
                <w:i/>
                <w:iCs/>
              </w:rPr>
              <w:t xml:space="preserve"> Interiors models and drawings</w:t>
            </w:r>
          </w:p>
        </w:tc>
      </w:tr>
      <w:tr w:rsidR="00FF0B0F" w:rsidRPr="00FD149C" w14:paraId="6D83FD7A"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AEBCD73" w14:textId="4657C896" w:rsidR="00FF0B0F" w:rsidRPr="00FD149C" w:rsidRDefault="00FF0B0F" w:rsidP="00FF0B0F">
            <w:pPr>
              <w:ind w:left="0"/>
              <w:jc w:val="left"/>
              <w:rPr>
                <w:i/>
                <w:iCs/>
              </w:rPr>
            </w:pPr>
            <w:r w:rsidRPr="009E0545">
              <w:rPr>
                <w:i/>
                <w:iCs/>
              </w:rPr>
              <w:t>HAA</w:t>
            </w:r>
            <w:r>
              <w:rPr>
                <w:i/>
                <w:iCs/>
              </w:rPr>
              <w:t>-</w:t>
            </w:r>
            <w:r w:rsidRPr="009E0545">
              <w:rPr>
                <w:i/>
                <w:iCs/>
              </w:rPr>
              <w:t>Area Title</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335AEE8" w14:textId="30B70FD0" w:rsidR="00FF0B0F" w:rsidRPr="00FD149C" w:rsidRDefault="00FF0B0F" w:rsidP="00FF0B0F">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Areas titles</w:t>
            </w:r>
          </w:p>
        </w:tc>
      </w:tr>
      <w:tr w:rsidR="00FF0B0F" w:rsidRPr="00FD149C" w14:paraId="4BDBD1F8"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BA0339E" w14:textId="0E73060F" w:rsidR="00FF0B0F" w:rsidRPr="00FD149C" w:rsidRDefault="00FF0B0F" w:rsidP="00FF0B0F">
            <w:pPr>
              <w:ind w:left="0"/>
              <w:jc w:val="left"/>
              <w:rPr>
                <w:i/>
                <w:iCs/>
              </w:rPr>
            </w:pPr>
            <w:r w:rsidRPr="009E0545">
              <w:rPr>
                <w:i/>
                <w:iCs/>
              </w:rPr>
              <w:t>HAA</w:t>
            </w:r>
            <w:r>
              <w:rPr>
                <w:i/>
                <w:iCs/>
              </w:rPr>
              <w:t>-</w:t>
            </w:r>
            <w:r w:rsidRPr="009E0545">
              <w:rPr>
                <w:i/>
                <w:iCs/>
              </w:rPr>
              <w:t>Builderswork</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E92FCE" w14:textId="64FA5942" w:rsidR="00FF0B0F" w:rsidRPr="00FD149C" w:rsidRDefault="00FF0B0F" w:rsidP="00FF0B0F">
            <w:pPr>
              <w:ind w:left="0"/>
              <w:jc w:val="left"/>
              <w:cnfStyle w:val="000000100000" w:firstRow="0" w:lastRow="0" w:firstColumn="0" w:lastColumn="0" w:oddVBand="0" w:evenVBand="0" w:oddHBand="1" w:evenHBand="0" w:firstRowFirstColumn="0" w:firstRowLastColumn="0" w:lastRowFirstColumn="0" w:lastRowLastColumn="0"/>
              <w:rPr>
                <w:i/>
                <w:iCs/>
              </w:rPr>
            </w:pPr>
            <w:r w:rsidRPr="009E0545">
              <w:rPr>
                <w:i/>
                <w:iCs/>
              </w:rPr>
              <w:t xml:space="preserve">Drainage Contractors </w:t>
            </w:r>
            <w:r w:rsidRPr="0086624C">
              <w:rPr>
                <w:i/>
                <w:iCs/>
              </w:rPr>
              <w:t>models and drawings</w:t>
            </w:r>
          </w:p>
        </w:tc>
      </w:tr>
      <w:tr w:rsidR="00FF0B0F" w:rsidRPr="00FD149C" w14:paraId="1938AF04"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464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12F2A8" w14:textId="733F34FB" w:rsidR="00FF0B0F" w:rsidRPr="009E0545" w:rsidRDefault="00FF0B0F" w:rsidP="00FF0B0F">
            <w:pPr>
              <w:ind w:left="0"/>
              <w:jc w:val="left"/>
              <w:rPr>
                <w:i/>
                <w:iCs/>
              </w:rPr>
            </w:pPr>
            <w:r>
              <w:rPr>
                <w:i/>
                <w:iCs/>
              </w:rPr>
              <w:lastRenderedPageBreak/>
              <w:t xml:space="preserve">HAA-Room </w:t>
            </w:r>
          </w:p>
        </w:tc>
        <w:tc>
          <w:tcPr>
            <w:tcW w:w="464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F3EF86" w14:textId="5AE072A0" w:rsidR="00FF0B0F" w:rsidRPr="009E0545" w:rsidRDefault="00FF0B0F" w:rsidP="00FF0B0F">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Rooms for blocking– To be removed once incorporated by architect</w:t>
            </w:r>
          </w:p>
        </w:tc>
      </w:tr>
    </w:tbl>
    <w:p w14:paraId="7E2F5926" w14:textId="035FB25B" w:rsidR="006761CE" w:rsidRDefault="006761CE" w:rsidP="00CF0F43">
      <w:pPr>
        <w:ind w:left="0"/>
      </w:pPr>
    </w:p>
    <w:p w14:paraId="7725D7E3" w14:textId="1A6D4972" w:rsidR="00A72B1C" w:rsidRPr="007E2771" w:rsidRDefault="08405950" w:rsidP="00A72B1C">
      <w:pPr>
        <w:rPr>
          <w:b/>
          <w:bCs/>
        </w:rPr>
      </w:pPr>
      <w:r w:rsidRPr="08405950">
        <w:rPr>
          <w:b/>
          <w:bCs/>
        </w:rPr>
        <w:t>- INTERIOR DESIGN CONSULTANT</w:t>
      </w:r>
    </w:p>
    <w:tbl>
      <w:tblPr>
        <w:tblStyle w:val="GridTable441"/>
        <w:tblW w:w="9300" w:type="dxa"/>
        <w:tblInd w:w="625" w:type="dxa"/>
        <w:tblLayout w:type="fixed"/>
        <w:tblLook w:val="04A0" w:firstRow="1" w:lastRow="0" w:firstColumn="1" w:lastColumn="0" w:noHBand="0" w:noVBand="1"/>
      </w:tblPr>
      <w:tblGrid>
        <w:gridCol w:w="3058"/>
        <w:gridCol w:w="6242"/>
      </w:tblGrid>
      <w:tr w:rsidR="00A72B1C" w14:paraId="7922D5D8" w14:textId="77777777" w:rsidTr="00B65FF7">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hideMark/>
          </w:tcPr>
          <w:p w14:paraId="01D81422" w14:textId="03A0B782" w:rsidR="00A72B1C" w:rsidRDefault="08405950" w:rsidP="154D9C6B">
            <w:pPr>
              <w:ind w:left="0"/>
              <w:jc w:val="left"/>
              <w:rPr>
                <w:color w:val="FFFFFF" w:themeColor="background2"/>
              </w:rPr>
            </w:pPr>
            <w:r w:rsidRPr="08405950">
              <w:rPr>
                <w:color w:val="FFFFFF" w:themeColor="background2"/>
              </w:rPr>
              <w:t>Workset (MYR)</w:t>
            </w:r>
          </w:p>
        </w:tc>
        <w:tc>
          <w:tcPr>
            <w:tcW w:w="624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E9142" w:themeFill="accent2"/>
            <w:hideMark/>
          </w:tcPr>
          <w:p w14:paraId="598908C8" w14:textId="77777777" w:rsidR="00A72B1C" w:rsidRDefault="08405950" w:rsidP="00531D88">
            <w:pPr>
              <w:ind w:left="0"/>
              <w:jc w:val="left"/>
              <w:cnfStyle w:val="100000000000" w:firstRow="1" w:lastRow="0" w:firstColumn="0" w:lastColumn="0" w:oddVBand="0" w:evenVBand="0" w:oddHBand="0" w:evenHBand="0" w:firstRowFirstColumn="0" w:firstRowLastColumn="0" w:lastRowFirstColumn="0" w:lastRowLastColumn="0"/>
            </w:pPr>
            <w:r>
              <w:t>Description</w:t>
            </w:r>
          </w:p>
        </w:tc>
      </w:tr>
      <w:tr w:rsidR="00A72B1C" w14:paraId="72802E43" w14:textId="77777777" w:rsidTr="00B65FF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7079B90" w14:textId="5DC62C34" w:rsidR="154D9C6B" w:rsidRDefault="26385C0D" w:rsidP="26385C0D">
            <w:pPr>
              <w:ind w:left="0"/>
              <w:jc w:val="left"/>
              <w:rPr>
                <w:i/>
                <w:iCs/>
              </w:rPr>
            </w:pPr>
            <w:r w:rsidRPr="26385C0D">
              <w:rPr>
                <w:i/>
                <w:iCs/>
              </w:rPr>
              <w:t>ID-Interior</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246F5B8" w14:textId="0C70FF69" w:rsidR="154D9C6B" w:rsidRDefault="00B65FF7" w:rsidP="00B65FF7">
            <w:pPr>
              <w:ind w:left="0"/>
              <w:jc w:val="left"/>
              <w:cnfStyle w:val="000000100000" w:firstRow="0" w:lastRow="0" w:firstColumn="0" w:lastColumn="0" w:oddVBand="0" w:evenVBand="0" w:oddHBand="1" w:evenHBand="0" w:firstRowFirstColumn="0" w:firstRowLastColumn="0" w:lastRowFirstColumn="0" w:lastRowLastColumn="0"/>
              <w:rPr>
                <w:i/>
                <w:iCs/>
              </w:rPr>
            </w:pPr>
            <w:r w:rsidRPr="00B65FF7">
              <w:rPr>
                <w:i/>
                <w:iCs/>
              </w:rPr>
              <w:t>Interior elements, floors, doors, ceilings</w:t>
            </w:r>
          </w:p>
        </w:tc>
      </w:tr>
      <w:tr w:rsidR="00A72B1C" w14:paraId="08C305B2" w14:textId="77777777" w:rsidTr="00B65FF7">
        <w:trPr>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2CCD11C" w14:textId="068FFA31" w:rsidR="154D9C6B" w:rsidRDefault="00B65FF7" w:rsidP="00B65FF7">
            <w:pPr>
              <w:ind w:left="0"/>
              <w:jc w:val="left"/>
              <w:rPr>
                <w:i/>
                <w:iCs/>
              </w:rPr>
            </w:pPr>
            <w:r w:rsidRPr="00B65FF7">
              <w:rPr>
                <w:i/>
                <w:iCs/>
              </w:rPr>
              <w:t>ID-Partitions</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8C13AB2" w14:textId="4EF662CB" w:rsidR="154D9C6B" w:rsidRDefault="00B65FF7" w:rsidP="00B65FF7">
            <w:pPr>
              <w:ind w:left="0"/>
              <w:jc w:val="left"/>
              <w:cnfStyle w:val="000000000000" w:firstRow="0" w:lastRow="0" w:firstColumn="0" w:lastColumn="0" w:oddVBand="0" w:evenVBand="0" w:oddHBand="0" w:evenHBand="0" w:firstRowFirstColumn="0" w:firstRowLastColumn="0" w:lastRowFirstColumn="0" w:lastRowLastColumn="0"/>
              <w:rPr>
                <w:i/>
                <w:iCs/>
              </w:rPr>
            </w:pPr>
            <w:r w:rsidRPr="00B65FF7">
              <w:rPr>
                <w:i/>
                <w:iCs/>
              </w:rPr>
              <w:t>Interior Partitions</w:t>
            </w:r>
          </w:p>
        </w:tc>
      </w:tr>
      <w:tr w:rsidR="00A72B1C" w14:paraId="21DAA12D" w14:textId="77777777" w:rsidTr="00B65FF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E6A50BF" w14:textId="083777B7" w:rsidR="154D9C6B" w:rsidRDefault="26385C0D" w:rsidP="26385C0D">
            <w:pPr>
              <w:ind w:left="0"/>
              <w:jc w:val="left"/>
              <w:rPr>
                <w:i/>
                <w:iCs/>
              </w:rPr>
            </w:pPr>
            <w:r w:rsidRPr="26385C0D">
              <w:rPr>
                <w:i/>
                <w:iCs/>
              </w:rPr>
              <w:t>ID-FF&amp;E</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EA8D44A" w14:textId="7B733EA0" w:rsidR="154D9C6B" w:rsidRDefault="154D9C6B" w:rsidP="154D9C6B">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154D9C6B">
              <w:rPr>
                <w:i/>
                <w:iCs/>
                <w:szCs w:val="18"/>
              </w:rPr>
              <w:t>Furniture, Fixtures and Equipment</w:t>
            </w:r>
          </w:p>
        </w:tc>
      </w:tr>
      <w:tr w:rsidR="00A72B1C" w14:paraId="00BF51AA" w14:textId="77777777" w:rsidTr="00B65FF7">
        <w:trPr>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65811837" w14:textId="31EFA8DB" w:rsidR="154D9C6B" w:rsidRDefault="154D9C6B" w:rsidP="154D9C6B">
            <w:pPr>
              <w:ind w:left="0"/>
              <w:jc w:val="left"/>
              <w:rPr>
                <w:i/>
                <w:iCs/>
              </w:rPr>
            </w:pPr>
            <w:r w:rsidRPr="154D9C6B">
              <w:rPr>
                <w:i/>
                <w:iCs/>
              </w:rPr>
              <w:t>Shared Levels and Grids</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D5024E5" w14:textId="51B08D6A" w:rsidR="154D9C6B" w:rsidRDefault="154D9C6B" w:rsidP="154D9C6B">
            <w:pPr>
              <w:ind w:left="0"/>
              <w:jc w:val="left"/>
              <w:cnfStyle w:val="000000000000" w:firstRow="0" w:lastRow="0" w:firstColumn="0" w:lastColumn="0" w:oddVBand="0" w:evenVBand="0" w:oddHBand="0" w:evenHBand="0" w:firstRowFirstColumn="0" w:firstRowLastColumn="0" w:lastRowFirstColumn="0" w:lastRowLastColumn="0"/>
              <w:rPr>
                <w:i/>
                <w:iCs/>
              </w:rPr>
            </w:pPr>
            <w:r w:rsidRPr="154D9C6B">
              <w:rPr>
                <w:i/>
                <w:iCs/>
              </w:rPr>
              <w:t>Levels, Grids, Datum elements</w:t>
            </w:r>
          </w:p>
        </w:tc>
      </w:tr>
      <w:tr w:rsidR="00B65FF7" w14:paraId="5FE0D2DA" w14:textId="77777777" w:rsidTr="00B65FF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BE7B942" w14:textId="57BC3B47" w:rsidR="00B65FF7" w:rsidRDefault="00B65FF7" w:rsidP="00B65FF7">
            <w:pPr>
              <w:ind w:left="0"/>
              <w:jc w:val="left"/>
              <w:rPr>
                <w:i/>
                <w:iCs/>
                <w:szCs w:val="18"/>
              </w:rPr>
            </w:pPr>
            <w:r w:rsidRPr="00B65FF7">
              <w:rPr>
                <w:i/>
                <w:iCs/>
                <w:szCs w:val="18"/>
              </w:rPr>
              <w:t>XX-Architecture</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637DA562" w14:textId="1A35133A" w:rsidR="00B65FF7" w:rsidRDefault="00B65FF7" w:rsidP="00B65FF7">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B65FF7">
              <w:rPr>
                <w:i/>
                <w:iCs/>
                <w:szCs w:val="18"/>
              </w:rPr>
              <w:t>Elements from architecture model used as reference</w:t>
            </w:r>
          </w:p>
        </w:tc>
      </w:tr>
      <w:tr w:rsidR="154D9C6B" w14:paraId="346FBBC3" w14:textId="77777777" w:rsidTr="00B65FF7">
        <w:trPr>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1DB4CC6" w14:textId="52A9F062" w:rsidR="154D9C6B" w:rsidRDefault="00B65FF7" w:rsidP="00B65FF7">
            <w:pPr>
              <w:ind w:left="0"/>
              <w:jc w:val="left"/>
              <w:rPr>
                <w:i/>
                <w:iCs/>
              </w:rPr>
            </w:pPr>
            <w:r w:rsidRPr="00B65FF7">
              <w:rPr>
                <w:i/>
                <w:iCs/>
              </w:rPr>
              <w:t>ZZ-Links-CAD</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47CA948" w14:textId="0AF09A95" w:rsidR="154D9C6B" w:rsidRDefault="154D9C6B" w:rsidP="154D9C6B">
            <w:pPr>
              <w:ind w:left="0"/>
              <w:jc w:val="left"/>
              <w:cnfStyle w:val="000000000000" w:firstRow="0" w:lastRow="0" w:firstColumn="0" w:lastColumn="0" w:oddVBand="0" w:evenVBand="0" w:oddHBand="0" w:evenHBand="0" w:firstRowFirstColumn="0" w:firstRowLastColumn="0" w:lastRowFirstColumn="0" w:lastRowLastColumn="0"/>
              <w:rPr>
                <w:i/>
                <w:iCs/>
              </w:rPr>
            </w:pPr>
            <w:r w:rsidRPr="154D9C6B">
              <w:rPr>
                <w:i/>
                <w:iCs/>
              </w:rPr>
              <w:t>CAD links</w:t>
            </w:r>
          </w:p>
        </w:tc>
      </w:tr>
      <w:tr w:rsidR="154D9C6B" w14:paraId="59A84231" w14:textId="77777777" w:rsidTr="00B65FF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6A59D602" w14:textId="55B5EF8E" w:rsidR="154D9C6B" w:rsidRDefault="00B65FF7" w:rsidP="00B65FF7">
            <w:pPr>
              <w:ind w:left="0"/>
              <w:jc w:val="left"/>
              <w:rPr>
                <w:i/>
                <w:iCs/>
              </w:rPr>
            </w:pPr>
            <w:r w:rsidRPr="00B65FF7">
              <w:rPr>
                <w:i/>
                <w:iCs/>
              </w:rPr>
              <w:t>ZZ-Links Revit-Arch</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24F2A12" w14:textId="00963C38" w:rsidR="154D9C6B" w:rsidRDefault="00B65FF7" w:rsidP="00B65FF7">
            <w:pPr>
              <w:ind w:left="0"/>
              <w:jc w:val="left"/>
              <w:cnfStyle w:val="000000100000" w:firstRow="0" w:lastRow="0" w:firstColumn="0" w:lastColumn="0" w:oddVBand="0" w:evenVBand="0" w:oddHBand="1" w:evenHBand="0" w:firstRowFirstColumn="0" w:firstRowLastColumn="0" w:lastRowFirstColumn="0" w:lastRowLastColumn="0"/>
              <w:rPr>
                <w:i/>
                <w:iCs/>
              </w:rPr>
            </w:pPr>
            <w:r w:rsidRPr="00B65FF7">
              <w:rPr>
                <w:i/>
                <w:iCs/>
              </w:rPr>
              <w:t>Architecture Model</w:t>
            </w:r>
          </w:p>
        </w:tc>
      </w:tr>
      <w:tr w:rsidR="154D9C6B" w14:paraId="0C56FFBE" w14:textId="77777777" w:rsidTr="00B65FF7">
        <w:trPr>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131EC94D" w14:textId="6329133A" w:rsidR="154D9C6B" w:rsidRDefault="00B65FF7" w:rsidP="00B65FF7">
            <w:pPr>
              <w:ind w:left="0"/>
              <w:jc w:val="left"/>
              <w:rPr>
                <w:i/>
                <w:iCs/>
              </w:rPr>
            </w:pPr>
            <w:r w:rsidRPr="00B65FF7">
              <w:rPr>
                <w:i/>
                <w:iCs/>
              </w:rPr>
              <w:t>ZZ-Links Revit-MEP</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F967D85" w14:textId="551180FF" w:rsidR="154D9C6B" w:rsidRDefault="00B65FF7" w:rsidP="00B65FF7">
            <w:pPr>
              <w:ind w:left="0"/>
              <w:jc w:val="left"/>
              <w:cnfStyle w:val="000000000000" w:firstRow="0" w:lastRow="0" w:firstColumn="0" w:lastColumn="0" w:oddVBand="0" w:evenVBand="0" w:oddHBand="0" w:evenHBand="0" w:firstRowFirstColumn="0" w:firstRowLastColumn="0" w:lastRowFirstColumn="0" w:lastRowLastColumn="0"/>
              <w:rPr>
                <w:i/>
                <w:iCs/>
              </w:rPr>
            </w:pPr>
            <w:r w:rsidRPr="00B65FF7">
              <w:rPr>
                <w:i/>
                <w:iCs/>
              </w:rPr>
              <w:t>MEP Model</w:t>
            </w:r>
          </w:p>
        </w:tc>
      </w:tr>
      <w:tr w:rsidR="00B65FF7" w14:paraId="73112AD6" w14:textId="77777777" w:rsidTr="00B65FF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58"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6785AA6" w14:textId="4728238F" w:rsidR="00B65FF7" w:rsidRDefault="00B65FF7" w:rsidP="00B65FF7">
            <w:pPr>
              <w:ind w:left="0"/>
              <w:jc w:val="left"/>
              <w:rPr>
                <w:i/>
                <w:iCs/>
                <w:szCs w:val="18"/>
              </w:rPr>
            </w:pPr>
            <w:r w:rsidRPr="00B65FF7">
              <w:rPr>
                <w:i/>
                <w:iCs/>
                <w:szCs w:val="18"/>
              </w:rPr>
              <w:t>ZZ-Links Revit-Landscape</w:t>
            </w:r>
          </w:p>
        </w:tc>
        <w:tc>
          <w:tcPr>
            <w:tcW w:w="624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BA34004" w14:textId="765FC2D6" w:rsidR="00B65FF7" w:rsidRDefault="00B65FF7" w:rsidP="00B65FF7">
            <w:pPr>
              <w:ind w:left="0"/>
              <w:jc w:val="left"/>
              <w:cnfStyle w:val="000000100000" w:firstRow="0" w:lastRow="0" w:firstColumn="0" w:lastColumn="0" w:oddVBand="0" w:evenVBand="0" w:oddHBand="1" w:evenHBand="0" w:firstRowFirstColumn="0" w:firstRowLastColumn="0" w:lastRowFirstColumn="0" w:lastRowLastColumn="0"/>
              <w:rPr>
                <w:i/>
                <w:iCs/>
                <w:szCs w:val="18"/>
              </w:rPr>
            </w:pPr>
            <w:r w:rsidRPr="00B65FF7">
              <w:rPr>
                <w:i/>
                <w:iCs/>
                <w:szCs w:val="18"/>
              </w:rPr>
              <w:t>Landscape Model</w:t>
            </w:r>
          </w:p>
        </w:tc>
      </w:tr>
    </w:tbl>
    <w:p w14:paraId="094A0170" w14:textId="77777777" w:rsidR="00A72B1C" w:rsidRDefault="00A72B1C" w:rsidP="00CF0F43">
      <w:pPr>
        <w:ind w:left="0"/>
      </w:pPr>
    </w:p>
    <w:p w14:paraId="43D9D955" w14:textId="3BAEF832" w:rsidR="1ED78A05" w:rsidRDefault="1ED78A05" w:rsidP="1ED78A05">
      <w:pPr>
        <w:rPr>
          <w:b/>
          <w:bCs/>
        </w:rPr>
      </w:pPr>
      <w:r w:rsidRPr="1ED78A05">
        <w:rPr>
          <w:b/>
          <w:bCs/>
        </w:rPr>
        <w:t>- LANDSCAPE CONSULTANT</w:t>
      </w:r>
    </w:p>
    <w:p w14:paraId="4DBEDA59" w14:textId="32E78271" w:rsidR="1ED78A05" w:rsidRDefault="1ED78A05" w:rsidP="1ED78A05">
      <w:pPr>
        <w:rPr>
          <w:b/>
          <w:bCs/>
          <w:i/>
          <w:iCs/>
          <w:szCs w:val="18"/>
        </w:rPr>
      </w:pPr>
      <w:r w:rsidRPr="1ED78A05">
        <w:rPr>
          <w:b/>
          <w:bCs/>
          <w:i/>
          <w:iCs/>
          <w:szCs w:val="18"/>
        </w:rPr>
        <w:t>Landscape Worksets – Working Models</w:t>
      </w:r>
    </w:p>
    <w:tbl>
      <w:tblPr>
        <w:tblStyle w:val="GridTable441"/>
        <w:tblW w:w="9300" w:type="dxa"/>
        <w:tblInd w:w="625" w:type="dxa"/>
        <w:tblLayout w:type="fixed"/>
        <w:tblLook w:val="04A0" w:firstRow="1" w:lastRow="0" w:firstColumn="1" w:lastColumn="0" w:noHBand="0" w:noVBand="1"/>
      </w:tblPr>
      <w:tblGrid>
        <w:gridCol w:w="4155"/>
        <w:gridCol w:w="5145"/>
      </w:tblGrid>
      <w:tr w:rsidR="00CF0F43" w14:paraId="14D15DD6" w14:textId="77777777" w:rsidTr="1ED78A05">
        <w:trPr>
          <w:cnfStyle w:val="100000000000" w:firstRow="1" w:lastRow="0" w:firstColumn="0" w:lastColumn="0" w:oddVBand="0" w:evenVBand="0" w:oddHBand="0" w:evenHBand="0" w:firstRowFirstColumn="0" w:firstRowLastColumn="0" w:lastRowFirstColumn="0" w:lastRowLastColumn="0"/>
          <w:trHeight w:val="269"/>
          <w:tblHeader/>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hideMark/>
          </w:tcPr>
          <w:p w14:paraId="7602C63A" w14:textId="7D2A3292" w:rsidR="00CF0F43" w:rsidRDefault="00CF0F43">
            <w:pPr>
              <w:ind w:left="0"/>
              <w:jc w:val="left"/>
            </w:pPr>
            <w:r>
              <w:t>Workset (</w:t>
            </w:r>
            <w:r w:rsidR="00A72B1C">
              <w:t>EDS</w:t>
            </w:r>
            <w:r>
              <w:t>)</w:t>
            </w:r>
          </w:p>
        </w:tc>
        <w:tc>
          <w:tcPr>
            <w:tcW w:w="514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hideMark/>
          </w:tcPr>
          <w:p w14:paraId="637B8605" w14:textId="77777777" w:rsidR="00CF0F43" w:rsidRDefault="00CF0F43">
            <w:pPr>
              <w:ind w:left="0"/>
              <w:jc w:val="left"/>
              <w:cnfStyle w:val="100000000000" w:firstRow="1" w:lastRow="0" w:firstColumn="0" w:lastColumn="0" w:oddVBand="0" w:evenVBand="0" w:oddHBand="0" w:evenHBand="0" w:firstRowFirstColumn="0" w:firstRowLastColumn="0" w:lastRowFirstColumn="0" w:lastRowLastColumn="0"/>
            </w:pPr>
            <w:r>
              <w:t>Description</w:t>
            </w:r>
          </w:p>
        </w:tc>
      </w:tr>
      <w:tr w:rsidR="00CF0F43" w14:paraId="7DF39DE6"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F09A36C" w14:textId="034E9E3E" w:rsidR="00CF0F43" w:rsidRDefault="1ED78A05" w:rsidP="1ED78A05">
            <w:pPr>
              <w:spacing w:after="120"/>
              <w:ind w:left="0"/>
              <w:jc w:val="left"/>
              <w:rPr>
                <w:i/>
                <w:iCs/>
                <w:szCs w:val="18"/>
              </w:rPr>
            </w:pPr>
            <w:r w:rsidRPr="1ED78A05">
              <w:rPr>
                <w:i/>
                <w:iCs/>
              </w:rPr>
              <w:t>LS_1_BIM CONTROL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FCF476A" w14:textId="0435B2CC" w:rsidR="00CF0F43"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BIM Management objects</w:t>
            </w:r>
          </w:p>
        </w:tc>
      </w:tr>
      <w:tr w:rsidR="00CF0F43" w14:paraId="28C4953E"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5FD6C15" w14:textId="5FC0EA99" w:rsidR="00CF0F43" w:rsidRDefault="1ED78A05" w:rsidP="1ED78A05">
            <w:pPr>
              <w:spacing w:after="120"/>
              <w:ind w:left="0"/>
              <w:jc w:val="left"/>
              <w:rPr>
                <w:i/>
                <w:iCs/>
                <w:szCs w:val="18"/>
              </w:rPr>
            </w:pPr>
            <w:r w:rsidRPr="1ED78A05">
              <w:rPr>
                <w:i/>
                <w:iCs/>
              </w:rPr>
              <w:t>LS_2_GRADING</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62807EA" w14:textId="1836B4AE" w:rsidR="00CF0F43"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Topo Surfaces</w:t>
            </w:r>
          </w:p>
        </w:tc>
      </w:tr>
      <w:tr w:rsidR="00CF0F43" w14:paraId="51D755CC"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89E4152" w14:textId="6744D054" w:rsidR="00CF0F43" w:rsidRDefault="1ED78A05" w:rsidP="1ED78A05">
            <w:pPr>
              <w:spacing w:after="120"/>
              <w:ind w:left="0"/>
              <w:jc w:val="left"/>
              <w:rPr>
                <w:i/>
                <w:iCs/>
                <w:szCs w:val="18"/>
              </w:rPr>
            </w:pPr>
            <w:r w:rsidRPr="1ED78A05">
              <w:rPr>
                <w:i/>
                <w:iCs/>
              </w:rPr>
              <w:t>LS_3_HARDSCAPE HORIZONTAL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A3C9972" w14:textId="19CB14D0" w:rsidR="00CF0F43"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Paving, steps, ramps</w:t>
            </w:r>
          </w:p>
        </w:tc>
      </w:tr>
      <w:tr w:rsidR="00CF0F43" w14:paraId="5F765B27"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D035377" w14:textId="058CBAB3" w:rsidR="00CF0F43" w:rsidRDefault="1ED78A05" w:rsidP="1ED78A05">
            <w:pPr>
              <w:spacing w:after="120"/>
              <w:ind w:left="0"/>
              <w:jc w:val="left"/>
              <w:rPr>
                <w:i/>
                <w:iCs/>
                <w:szCs w:val="18"/>
              </w:rPr>
            </w:pPr>
            <w:r w:rsidRPr="1ED78A05">
              <w:rPr>
                <w:i/>
                <w:iCs/>
                <w:szCs w:val="18"/>
              </w:rPr>
              <w:t>LS_4_HARDSCAPE VERTICAL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13A5ECB3" w14:textId="48882F63" w:rsidR="00CF0F43"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szCs w:val="18"/>
              </w:rPr>
              <w:t>Walls, guardrails</w:t>
            </w:r>
          </w:p>
        </w:tc>
      </w:tr>
      <w:tr w:rsidR="1ED78A05" w14:paraId="4245BE9D"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904FFCF" w14:textId="5BDF5C6A" w:rsidR="1ED78A05" w:rsidRDefault="1ED78A05" w:rsidP="1ED78A05">
            <w:pPr>
              <w:spacing w:after="120"/>
              <w:ind w:left="0"/>
              <w:jc w:val="left"/>
              <w:rPr>
                <w:i/>
                <w:iCs/>
                <w:szCs w:val="18"/>
              </w:rPr>
            </w:pPr>
            <w:r w:rsidRPr="1ED78A05">
              <w:rPr>
                <w:i/>
                <w:iCs/>
                <w:szCs w:val="18"/>
              </w:rPr>
              <w:t>LS_5-1_PLANTING - TREES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0068E7B" w14:textId="27AA257F"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Trees</w:t>
            </w:r>
          </w:p>
        </w:tc>
      </w:tr>
      <w:tr w:rsidR="1ED78A05" w14:paraId="6BC997D6"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6F82FBAE" w14:textId="4F22438C" w:rsidR="1ED78A05" w:rsidRDefault="1ED78A05" w:rsidP="1ED78A05">
            <w:pPr>
              <w:spacing w:after="120"/>
              <w:ind w:left="0"/>
              <w:jc w:val="left"/>
              <w:rPr>
                <w:i/>
                <w:iCs/>
                <w:szCs w:val="18"/>
              </w:rPr>
            </w:pPr>
            <w:r w:rsidRPr="1ED78A05">
              <w:rPr>
                <w:i/>
                <w:iCs/>
                <w:szCs w:val="18"/>
              </w:rPr>
              <w:t>LS_5-2-1_PLANTING - SHRUBS - HIGH</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A20EDB2" w14:textId="018A66B2"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Shrub – High Height</w:t>
            </w:r>
          </w:p>
        </w:tc>
      </w:tr>
      <w:tr w:rsidR="1ED78A05" w14:paraId="70337E83"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DA2A2E0" w14:textId="08E3247C" w:rsidR="1ED78A05" w:rsidRDefault="1ED78A05" w:rsidP="1ED78A05">
            <w:pPr>
              <w:spacing w:after="120"/>
              <w:ind w:left="0"/>
              <w:jc w:val="left"/>
              <w:rPr>
                <w:i/>
                <w:iCs/>
                <w:szCs w:val="18"/>
              </w:rPr>
            </w:pPr>
            <w:r w:rsidRPr="1ED78A05">
              <w:rPr>
                <w:i/>
                <w:iCs/>
                <w:szCs w:val="18"/>
              </w:rPr>
              <w:t>LS_5-2-2_PLANTING - SHRUBS - MEDIUM</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1157C143" w14:textId="01A700BE"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Shrub – Medium Height</w:t>
            </w:r>
          </w:p>
        </w:tc>
      </w:tr>
      <w:tr w:rsidR="1ED78A05" w14:paraId="51B2C5AC"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316D93C" w14:textId="01B77057" w:rsidR="1ED78A05" w:rsidRDefault="1ED78A05" w:rsidP="1ED78A05">
            <w:pPr>
              <w:spacing w:after="120"/>
              <w:ind w:left="0"/>
              <w:jc w:val="left"/>
              <w:rPr>
                <w:i/>
                <w:iCs/>
                <w:szCs w:val="18"/>
              </w:rPr>
            </w:pPr>
            <w:r w:rsidRPr="1ED78A05">
              <w:rPr>
                <w:i/>
                <w:iCs/>
                <w:szCs w:val="18"/>
              </w:rPr>
              <w:t>LS_5-2-3_PLANTING - SHRUBS - LOW</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6A09CE60" w14:textId="6C9EF1D7"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Shrub – Low Height</w:t>
            </w:r>
          </w:p>
        </w:tc>
      </w:tr>
      <w:tr w:rsidR="1ED78A05" w14:paraId="1C6AED0C"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E44EF41" w14:textId="1B76FB82" w:rsidR="1ED78A05" w:rsidRDefault="1ED78A05" w:rsidP="1ED78A05">
            <w:pPr>
              <w:spacing w:after="120"/>
              <w:ind w:left="0"/>
              <w:jc w:val="left"/>
              <w:rPr>
                <w:i/>
                <w:iCs/>
                <w:szCs w:val="18"/>
              </w:rPr>
            </w:pPr>
            <w:r w:rsidRPr="1ED78A05">
              <w:rPr>
                <w:i/>
                <w:iCs/>
                <w:szCs w:val="18"/>
              </w:rPr>
              <w:t>LS_6_FURNISHING</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E72AE47" w14:textId="3A9C43AD"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Site Furniture and man made structures</w:t>
            </w:r>
          </w:p>
        </w:tc>
      </w:tr>
      <w:tr w:rsidR="1ED78A05" w14:paraId="485335A7"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F8F3812" w14:textId="5FAC4678" w:rsidR="1ED78A05" w:rsidRDefault="1ED78A05" w:rsidP="1ED78A05">
            <w:pPr>
              <w:spacing w:after="120"/>
              <w:ind w:left="0"/>
              <w:jc w:val="left"/>
              <w:rPr>
                <w:i/>
                <w:iCs/>
              </w:rPr>
            </w:pPr>
            <w:r w:rsidRPr="1ED78A05">
              <w:rPr>
                <w:i/>
                <w:iCs/>
              </w:rPr>
              <w:t>LS_7_LIGHTING</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5D08EAC" w14:textId="62409791"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Site Lighting</w:t>
            </w:r>
          </w:p>
        </w:tc>
      </w:tr>
      <w:tr w:rsidR="1ED78A05" w14:paraId="547D8A1F"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3238EF7" w14:textId="625A1BC8" w:rsidR="1ED78A05" w:rsidRDefault="1ED78A05" w:rsidP="1ED78A05">
            <w:pPr>
              <w:spacing w:after="120"/>
              <w:ind w:left="0"/>
              <w:jc w:val="left"/>
              <w:rPr>
                <w:i/>
                <w:iCs/>
              </w:rPr>
            </w:pPr>
            <w:r w:rsidRPr="1ED78A05">
              <w:rPr>
                <w:i/>
                <w:iCs/>
              </w:rPr>
              <w:t>LS_8_WATER FEATURES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CEFC56C" w14:textId="133F7BA9"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Pools, Fountains</w:t>
            </w:r>
          </w:p>
        </w:tc>
      </w:tr>
      <w:tr w:rsidR="1ED78A05" w14:paraId="469D1560"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5A05C66" w14:textId="68964198" w:rsidR="1ED78A05" w:rsidRDefault="1ED78A05" w:rsidP="1ED78A05">
            <w:pPr>
              <w:spacing w:after="120"/>
              <w:ind w:left="0"/>
              <w:jc w:val="left"/>
              <w:rPr>
                <w:i/>
                <w:iCs/>
              </w:rPr>
            </w:pPr>
            <w:r w:rsidRPr="1ED78A05">
              <w:rPr>
                <w:i/>
                <w:iCs/>
              </w:rPr>
              <w:t>LS_9_RENDERING ASSESTS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DCBC437" w14:textId="334E4844"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Viz and Renderings Assets</w:t>
            </w:r>
          </w:p>
        </w:tc>
      </w:tr>
      <w:tr w:rsidR="1ED78A05" w14:paraId="4CFEC1EB"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674BBF0" w14:textId="64999C46" w:rsidR="1ED78A05" w:rsidRDefault="1ED78A05" w:rsidP="1ED78A05">
            <w:pPr>
              <w:spacing w:after="120"/>
              <w:ind w:left="0"/>
              <w:jc w:val="left"/>
              <w:rPr>
                <w:i/>
                <w:iCs/>
              </w:rPr>
            </w:pPr>
            <w:r w:rsidRPr="1ED78A05">
              <w:rPr>
                <w:i/>
                <w:iCs/>
              </w:rPr>
              <w:t>ZZ_X_ARC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183F320" w14:textId="09EA9978"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Architecture Links</w:t>
            </w:r>
          </w:p>
        </w:tc>
      </w:tr>
      <w:tr w:rsidR="1ED78A05" w14:paraId="18AC1374"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BE30F5A" w14:textId="65B970DD" w:rsidR="1ED78A05" w:rsidRDefault="1ED78A05" w:rsidP="1ED78A05">
            <w:pPr>
              <w:spacing w:after="120"/>
              <w:ind w:left="0"/>
              <w:jc w:val="left"/>
              <w:rPr>
                <w:i/>
                <w:iCs/>
              </w:rPr>
            </w:pPr>
            <w:r w:rsidRPr="1ED78A05">
              <w:rPr>
                <w:i/>
                <w:iCs/>
              </w:rPr>
              <w:t>ZZ_X_CIV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9290565" w14:textId="210A27BD"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Civil Links</w:t>
            </w:r>
          </w:p>
        </w:tc>
      </w:tr>
      <w:tr w:rsidR="1ED78A05" w14:paraId="22EB8273"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30893ED" w14:textId="37496EF1" w:rsidR="1ED78A05" w:rsidRDefault="1ED78A05" w:rsidP="1ED78A05">
            <w:pPr>
              <w:spacing w:after="120"/>
              <w:ind w:left="0"/>
              <w:jc w:val="left"/>
              <w:rPr>
                <w:i/>
                <w:iCs/>
              </w:rPr>
            </w:pPr>
            <w:r w:rsidRPr="1ED78A05">
              <w:rPr>
                <w:i/>
                <w:iCs/>
              </w:rPr>
              <w:t>ZZ_X_CAD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742E8C6" w14:textId="197367A9"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DWG Links</w:t>
            </w:r>
          </w:p>
        </w:tc>
      </w:tr>
      <w:tr w:rsidR="1ED78A05" w14:paraId="3005E0CB"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BE7B9A0" w14:textId="49ECE458" w:rsidR="1ED78A05" w:rsidRDefault="1ED78A05" w:rsidP="1ED78A05">
            <w:pPr>
              <w:ind w:left="0"/>
              <w:jc w:val="left"/>
              <w:rPr>
                <w:i/>
                <w:iCs/>
                <w:szCs w:val="18"/>
              </w:rPr>
            </w:pPr>
            <w:r w:rsidRPr="1ED78A05">
              <w:rPr>
                <w:i/>
                <w:iCs/>
                <w:szCs w:val="18"/>
              </w:rPr>
              <w:t>ZZ_X_RVT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10469AC4" w14:textId="259B9E0B"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Revit Links</w:t>
            </w:r>
          </w:p>
        </w:tc>
      </w:tr>
    </w:tbl>
    <w:p w14:paraId="38FD4E81" w14:textId="49B3E115" w:rsidR="1ED78A05" w:rsidRDefault="1ED78A05" w:rsidP="1ED78A05">
      <w:pPr>
        <w:rPr>
          <w:b/>
          <w:bCs/>
          <w:i/>
          <w:iCs/>
          <w:szCs w:val="18"/>
        </w:rPr>
      </w:pPr>
    </w:p>
    <w:p w14:paraId="0D7757A0" w14:textId="7ACEFDC2" w:rsidR="1ED78A05" w:rsidRDefault="1ED78A05" w:rsidP="1ED78A05">
      <w:pPr>
        <w:rPr>
          <w:b/>
          <w:bCs/>
          <w:i/>
          <w:iCs/>
          <w:szCs w:val="18"/>
        </w:rPr>
      </w:pPr>
      <w:r w:rsidRPr="1ED78A05">
        <w:rPr>
          <w:b/>
          <w:bCs/>
          <w:i/>
          <w:iCs/>
          <w:szCs w:val="18"/>
        </w:rPr>
        <w:t>Landscape Worksets – Amenities Container</w:t>
      </w:r>
    </w:p>
    <w:tbl>
      <w:tblPr>
        <w:tblStyle w:val="GridTable441"/>
        <w:tblW w:w="0" w:type="auto"/>
        <w:tblInd w:w="625" w:type="dxa"/>
        <w:tblLook w:val="04A0" w:firstRow="1" w:lastRow="0" w:firstColumn="1" w:lastColumn="0" w:noHBand="0" w:noVBand="1"/>
      </w:tblPr>
      <w:tblGrid>
        <w:gridCol w:w="4155"/>
        <w:gridCol w:w="5145"/>
      </w:tblGrid>
      <w:tr w:rsidR="1ED78A05" w14:paraId="557D5950" w14:textId="77777777" w:rsidTr="1ED78A05">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73F88CE6" w14:textId="7D2A3292" w:rsidR="1ED78A05" w:rsidRDefault="1ED78A05" w:rsidP="1ED78A05">
            <w:pPr>
              <w:ind w:left="0"/>
              <w:jc w:val="left"/>
            </w:pPr>
            <w:r>
              <w:t>Workset (EDS)</w:t>
            </w:r>
          </w:p>
        </w:tc>
        <w:tc>
          <w:tcPr>
            <w:tcW w:w="514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319AE792" w14:textId="77777777" w:rsidR="1ED78A05" w:rsidRDefault="1ED78A05" w:rsidP="1ED78A05">
            <w:pPr>
              <w:ind w:left="0"/>
              <w:jc w:val="left"/>
              <w:cnfStyle w:val="100000000000" w:firstRow="1" w:lastRow="0" w:firstColumn="0" w:lastColumn="0" w:oddVBand="0" w:evenVBand="0" w:oddHBand="0" w:evenHBand="0" w:firstRowFirstColumn="0" w:firstRowLastColumn="0" w:lastRowFirstColumn="0" w:lastRowLastColumn="0"/>
            </w:pPr>
            <w:r>
              <w:t>Description</w:t>
            </w:r>
          </w:p>
        </w:tc>
      </w:tr>
      <w:tr w:rsidR="1ED78A05" w14:paraId="2F48E55F"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8F8381F" w14:textId="21973A4F" w:rsidR="1ED78A05" w:rsidRDefault="1ED78A05" w:rsidP="1ED78A05">
            <w:pPr>
              <w:spacing w:after="120"/>
              <w:ind w:left="0"/>
              <w:jc w:val="left"/>
              <w:rPr>
                <w:i/>
                <w:iCs/>
                <w:szCs w:val="18"/>
              </w:rPr>
            </w:pPr>
            <w:r w:rsidRPr="1ED78A05">
              <w:rPr>
                <w:i/>
                <w:iCs/>
              </w:rPr>
              <w:t>LS_01_BIM CONTROL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F7A9270" w14:textId="0435B2CC"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BIM Management objects</w:t>
            </w:r>
          </w:p>
        </w:tc>
      </w:tr>
      <w:tr w:rsidR="1ED78A05" w14:paraId="78EB1532"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AD95332" w14:textId="29FC258B" w:rsidR="1ED78A05" w:rsidRDefault="1ED78A05" w:rsidP="1ED78A05">
            <w:pPr>
              <w:spacing w:after="120"/>
              <w:ind w:left="0"/>
              <w:jc w:val="left"/>
              <w:rPr>
                <w:i/>
                <w:iCs/>
                <w:szCs w:val="18"/>
              </w:rPr>
            </w:pPr>
            <w:r w:rsidRPr="1ED78A05">
              <w:rPr>
                <w:i/>
                <w:iCs/>
              </w:rPr>
              <w:t>ZZ_02_ARRIVAL HUB</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5A1FBDD" w14:textId="513542D6"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Arrival Hubs</w:t>
            </w:r>
          </w:p>
        </w:tc>
      </w:tr>
      <w:tr w:rsidR="1ED78A05" w14:paraId="33123BE9"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577A344" w14:textId="6B95D9A7" w:rsidR="1ED78A05" w:rsidRDefault="1ED78A05" w:rsidP="1ED78A05">
            <w:pPr>
              <w:spacing w:after="120"/>
              <w:ind w:left="0"/>
              <w:jc w:val="left"/>
              <w:rPr>
                <w:i/>
                <w:iCs/>
                <w:szCs w:val="18"/>
              </w:rPr>
            </w:pPr>
            <w:r w:rsidRPr="1ED78A05">
              <w:rPr>
                <w:i/>
                <w:iCs/>
              </w:rPr>
              <w:t>ZZ_03_POOL AREA</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35378C9" w14:textId="30121758"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Pool Area</w:t>
            </w:r>
          </w:p>
        </w:tc>
      </w:tr>
      <w:tr w:rsidR="1ED78A05" w14:paraId="556A3487"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EDC67E1" w14:textId="5C916EF6" w:rsidR="1ED78A05" w:rsidRDefault="1ED78A05" w:rsidP="1ED78A05">
            <w:pPr>
              <w:spacing w:after="120"/>
              <w:ind w:left="0"/>
              <w:jc w:val="left"/>
              <w:rPr>
                <w:i/>
                <w:iCs/>
                <w:szCs w:val="18"/>
              </w:rPr>
            </w:pPr>
            <w:r w:rsidRPr="1ED78A05">
              <w:rPr>
                <w:i/>
                <w:iCs/>
                <w:szCs w:val="18"/>
              </w:rPr>
              <w:t>ZZ_04_RESTAURANT</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DCFC395" w14:textId="15F81327"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Links containing Restaurant</w:t>
            </w:r>
          </w:p>
        </w:tc>
      </w:tr>
      <w:tr w:rsidR="1ED78A05" w14:paraId="6657AEDD"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C4059E5" w14:textId="2A53AAC7" w:rsidR="1ED78A05" w:rsidRDefault="1ED78A05" w:rsidP="1ED78A05">
            <w:pPr>
              <w:spacing w:after="120"/>
              <w:ind w:left="0"/>
              <w:jc w:val="left"/>
              <w:rPr>
                <w:i/>
                <w:iCs/>
                <w:szCs w:val="18"/>
              </w:rPr>
            </w:pPr>
            <w:r w:rsidRPr="1ED78A05">
              <w:rPr>
                <w:i/>
                <w:iCs/>
                <w:szCs w:val="18"/>
              </w:rPr>
              <w:t>ZZ_05_FITNESS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4A76E65" w14:textId="5E634B33"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Links containing Fitness</w:t>
            </w:r>
          </w:p>
        </w:tc>
      </w:tr>
      <w:tr w:rsidR="1ED78A05" w14:paraId="076CAA28"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2115822" w14:textId="0D6C65FD" w:rsidR="1ED78A05" w:rsidRDefault="1ED78A05" w:rsidP="1ED78A05">
            <w:pPr>
              <w:spacing w:after="120"/>
              <w:ind w:left="0"/>
              <w:jc w:val="left"/>
              <w:rPr>
                <w:i/>
                <w:iCs/>
                <w:szCs w:val="18"/>
              </w:rPr>
            </w:pPr>
            <w:r w:rsidRPr="1ED78A05">
              <w:rPr>
                <w:i/>
                <w:iCs/>
                <w:szCs w:val="18"/>
              </w:rPr>
              <w:lastRenderedPageBreak/>
              <w:t>ZZ_06_SPA</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E8B03A0" w14:textId="45367472"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Links containing Spa</w:t>
            </w:r>
          </w:p>
        </w:tc>
      </w:tr>
      <w:tr w:rsidR="1ED78A05" w14:paraId="4A586271"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20BF19A" w14:textId="4FE48AFD" w:rsidR="1ED78A05" w:rsidRDefault="1ED78A05" w:rsidP="1ED78A05">
            <w:pPr>
              <w:spacing w:after="120"/>
              <w:ind w:left="0"/>
              <w:jc w:val="left"/>
              <w:rPr>
                <w:i/>
                <w:iCs/>
                <w:szCs w:val="18"/>
              </w:rPr>
            </w:pPr>
            <w:r w:rsidRPr="1ED78A05">
              <w:rPr>
                <w:i/>
                <w:iCs/>
                <w:szCs w:val="18"/>
              </w:rPr>
              <w:t>ZZ_07_RECREATION</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B80AF49" w14:textId="17D2025B"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Links containing Recreation</w:t>
            </w:r>
          </w:p>
        </w:tc>
      </w:tr>
      <w:tr w:rsidR="1ED78A05" w14:paraId="367A726A"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ACB5F26" w14:textId="02446D49" w:rsidR="1ED78A05" w:rsidRDefault="1ED78A05" w:rsidP="1ED78A05">
            <w:pPr>
              <w:spacing w:after="120"/>
              <w:ind w:left="0"/>
              <w:jc w:val="left"/>
              <w:rPr>
                <w:i/>
                <w:iCs/>
                <w:szCs w:val="18"/>
              </w:rPr>
            </w:pPr>
            <w:r w:rsidRPr="1ED78A05">
              <w:rPr>
                <w:i/>
                <w:iCs/>
                <w:szCs w:val="18"/>
              </w:rPr>
              <w:t>ZZ_08_MINDFULNESS AND BELLWEING CENTER</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123E621" w14:textId="55DF57D1"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Links containing Mindfulness and Wellbeing Center</w:t>
            </w:r>
          </w:p>
        </w:tc>
      </w:tr>
      <w:tr w:rsidR="1ED78A05" w14:paraId="10B40D92"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83189F7" w14:textId="4B405A49" w:rsidR="1ED78A05" w:rsidRDefault="1ED78A05" w:rsidP="1ED78A05">
            <w:pPr>
              <w:spacing w:after="120"/>
              <w:ind w:left="0"/>
              <w:jc w:val="left"/>
              <w:rPr>
                <w:i/>
                <w:iCs/>
                <w:szCs w:val="18"/>
              </w:rPr>
            </w:pPr>
            <w:r w:rsidRPr="1ED78A05">
              <w:rPr>
                <w:i/>
                <w:iCs/>
                <w:szCs w:val="18"/>
              </w:rPr>
              <w:t>ZZ_09_OUTDOOR SPORTS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382D076" w14:textId="40A9CAD7"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Links containing Outdoor Sports</w:t>
            </w:r>
          </w:p>
        </w:tc>
      </w:tr>
      <w:tr w:rsidR="1ED78A05" w14:paraId="47BD8C80" w14:textId="77777777" w:rsidTr="1ED78A05">
        <w:trPr>
          <w:trHeight w:val="390"/>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6850568" w14:textId="31B53761" w:rsidR="1ED78A05" w:rsidRDefault="1ED78A05" w:rsidP="1ED78A05">
            <w:pPr>
              <w:spacing w:after="120"/>
              <w:ind w:left="0"/>
              <w:jc w:val="left"/>
              <w:rPr>
                <w:i/>
                <w:iCs/>
                <w:szCs w:val="18"/>
              </w:rPr>
            </w:pPr>
            <w:r w:rsidRPr="1ED78A05">
              <w:rPr>
                <w:i/>
                <w:iCs/>
                <w:szCs w:val="18"/>
              </w:rPr>
              <w:t>ZZ_10_MEETING &amp; BANQUET</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D2EB201" w14:textId="13BDDB05"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szCs w:val="18"/>
              </w:rPr>
            </w:pPr>
            <w:r w:rsidRPr="1ED78A05">
              <w:rPr>
                <w:i/>
                <w:iCs/>
              </w:rPr>
              <w:t>Links containing Meeting &amp; Banquet</w:t>
            </w:r>
          </w:p>
        </w:tc>
      </w:tr>
      <w:tr w:rsidR="1ED78A05" w14:paraId="0C046EF9"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25E0D6E" w14:textId="6FEA769E" w:rsidR="1ED78A05" w:rsidRDefault="1ED78A05" w:rsidP="1ED78A05">
            <w:pPr>
              <w:spacing w:after="120"/>
              <w:ind w:left="0"/>
              <w:jc w:val="left"/>
              <w:rPr>
                <w:i/>
                <w:iCs/>
                <w:szCs w:val="18"/>
              </w:rPr>
            </w:pPr>
            <w:r w:rsidRPr="1ED78A05">
              <w:rPr>
                <w:i/>
                <w:iCs/>
                <w:szCs w:val="18"/>
              </w:rPr>
              <w:t>ZZ_11_POOLBAR &amp; GRILL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9699984" w14:textId="0127FE7E"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Links containing Poolbar &amp; Grill</w:t>
            </w:r>
          </w:p>
        </w:tc>
      </w:tr>
      <w:tr w:rsidR="1ED78A05" w14:paraId="692E1662"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5E93E74" w14:textId="0B7091D2" w:rsidR="1ED78A05" w:rsidRDefault="1ED78A05" w:rsidP="1ED78A05">
            <w:pPr>
              <w:spacing w:after="120"/>
              <w:ind w:left="0"/>
              <w:jc w:val="left"/>
              <w:rPr>
                <w:i/>
                <w:iCs/>
              </w:rPr>
            </w:pPr>
            <w:r w:rsidRPr="1ED78A05">
              <w:rPr>
                <w:i/>
                <w:iCs/>
              </w:rPr>
              <w:t>ZZ_X_ARC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B0320E9" w14:textId="09EA9978"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Architecture Links</w:t>
            </w:r>
          </w:p>
        </w:tc>
      </w:tr>
      <w:tr w:rsidR="1ED78A05" w14:paraId="4217B71C"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18C7A46" w14:textId="4EFDE3B8" w:rsidR="1ED78A05" w:rsidRDefault="1ED78A05" w:rsidP="1ED78A05">
            <w:pPr>
              <w:spacing w:after="120"/>
              <w:ind w:left="0"/>
              <w:jc w:val="left"/>
              <w:rPr>
                <w:i/>
                <w:iCs/>
              </w:rPr>
            </w:pPr>
            <w:r w:rsidRPr="1ED78A05">
              <w:rPr>
                <w:i/>
                <w:iCs/>
              </w:rPr>
              <w:t>ZZ_X_CIV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7B01E62" w14:textId="210A27BD"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Civil Links</w:t>
            </w:r>
          </w:p>
        </w:tc>
      </w:tr>
      <w:tr w:rsidR="1ED78A05" w14:paraId="57E4BF5F"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B1302FA" w14:textId="5121EFCD" w:rsidR="1ED78A05" w:rsidRDefault="1ED78A05" w:rsidP="1ED78A05">
            <w:pPr>
              <w:spacing w:after="120"/>
              <w:ind w:left="0"/>
              <w:jc w:val="left"/>
              <w:rPr>
                <w:i/>
                <w:iCs/>
              </w:rPr>
            </w:pPr>
            <w:r w:rsidRPr="1ED78A05">
              <w:rPr>
                <w:i/>
                <w:iCs/>
              </w:rPr>
              <w:t>ZZ_X_CAD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9C27175" w14:textId="197367A9"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DWG Links</w:t>
            </w:r>
          </w:p>
        </w:tc>
      </w:tr>
      <w:tr w:rsidR="1ED78A05" w14:paraId="2689F37E"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9E91776" w14:textId="7948F867" w:rsidR="1ED78A05" w:rsidRDefault="1ED78A05" w:rsidP="1ED78A05">
            <w:pPr>
              <w:ind w:left="0"/>
              <w:jc w:val="left"/>
              <w:rPr>
                <w:i/>
                <w:iCs/>
                <w:szCs w:val="18"/>
              </w:rPr>
            </w:pPr>
            <w:r w:rsidRPr="1ED78A05">
              <w:rPr>
                <w:i/>
                <w:iCs/>
                <w:szCs w:val="18"/>
              </w:rPr>
              <w:t>ZZ_X_RVT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CC93778" w14:textId="147026A9"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Any other Revit Links</w:t>
            </w:r>
          </w:p>
        </w:tc>
      </w:tr>
    </w:tbl>
    <w:p w14:paraId="65455F29" w14:textId="0FA034BA" w:rsidR="1ED78A05" w:rsidRDefault="1ED78A05" w:rsidP="1ED78A05">
      <w:pPr>
        <w:rPr>
          <w:szCs w:val="18"/>
        </w:rPr>
      </w:pPr>
    </w:p>
    <w:p w14:paraId="0F59C0A3" w14:textId="6263F918" w:rsidR="1ED78A05" w:rsidRDefault="1ED78A05" w:rsidP="1ED78A05">
      <w:pPr>
        <w:rPr>
          <w:b/>
          <w:bCs/>
          <w:i/>
          <w:iCs/>
          <w:szCs w:val="18"/>
        </w:rPr>
      </w:pPr>
      <w:r w:rsidRPr="1ED78A05">
        <w:rPr>
          <w:b/>
          <w:bCs/>
          <w:i/>
          <w:iCs/>
          <w:szCs w:val="18"/>
        </w:rPr>
        <w:t>Landscape Worksets – Villas Container</w:t>
      </w:r>
    </w:p>
    <w:tbl>
      <w:tblPr>
        <w:tblStyle w:val="GridTable441"/>
        <w:tblW w:w="0" w:type="auto"/>
        <w:tblInd w:w="625" w:type="dxa"/>
        <w:tblLook w:val="04A0" w:firstRow="1" w:lastRow="0" w:firstColumn="1" w:lastColumn="0" w:noHBand="0" w:noVBand="1"/>
      </w:tblPr>
      <w:tblGrid>
        <w:gridCol w:w="4155"/>
        <w:gridCol w:w="5145"/>
      </w:tblGrid>
      <w:tr w:rsidR="1ED78A05" w14:paraId="38A95ABE" w14:textId="77777777" w:rsidTr="1ED78A05">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1868B1CD" w14:textId="7D2A3292" w:rsidR="1ED78A05" w:rsidRDefault="1ED78A05" w:rsidP="1ED78A05">
            <w:pPr>
              <w:ind w:left="0"/>
              <w:jc w:val="left"/>
            </w:pPr>
            <w:r>
              <w:t>Workset (EDS)</w:t>
            </w:r>
          </w:p>
        </w:tc>
        <w:tc>
          <w:tcPr>
            <w:tcW w:w="514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2A39AC8E" w14:textId="77777777" w:rsidR="1ED78A05" w:rsidRDefault="1ED78A05" w:rsidP="1ED78A05">
            <w:pPr>
              <w:ind w:left="0"/>
              <w:jc w:val="left"/>
              <w:cnfStyle w:val="100000000000" w:firstRow="1" w:lastRow="0" w:firstColumn="0" w:lastColumn="0" w:oddVBand="0" w:evenVBand="0" w:oddHBand="0" w:evenHBand="0" w:firstRowFirstColumn="0" w:firstRowLastColumn="0" w:lastRowFirstColumn="0" w:lastRowLastColumn="0"/>
            </w:pPr>
            <w:r>
              <w:t>Description</w:t>
            </w:r>
          </w:p>
        </w:tc>
      </w:tr>
      <w:tr w:rsidR="1ED78A05" w14:paraId="3EDFFAD7"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52C8D8F" w14:textId="21973A4F" w:rsidR="1ED78A05" w:rsidRDefault="1ED78A05" w:rsidP="1ED78A05">
            <w:pPr>
              <w:spacing w:after="120"/>
              <w:ind w:left="0"/>
              <w:jc w:val="left"/>
              <w:rPr>
                <w:i/>
                <w:iCs/>
                <w:szCs w:val="18"/>
              </w:rPr>
            </w:pPr>
            <w:r w:rsidRPr="1ED78A05">
              <w:rPr>
                <w:i/>
                <w:iCs/>
              </w:rPr>
              <w:t>LS_01_BIM CONTROL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8F4BCB1" w14:textId="0435B2CC"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BIM Management objects</w:t>
            </w:r>
          </w:p>
        </w:tc>
      </w:tr>
      <w:tr w:rsidR="1ED78A05" w14:paraId="6390A14F"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E15EC90" w14:textId="6FAA5E84" w:rsidR="1ED78A05" w:rsidRDefault="1ED78A05" w:rsidP="1ED78A05">
            <w:pPr>
              <w:spacing w:after="120"/>
              <w:ind w:left="0"/>
              <w:jc w:val="left"/>
              <w:rPr>
                <w:i/>
                <w:iCs/>
                <w:szCs w:val="18"/>
              </w:rPr>
            </w:pPr>
            <w:r w:rsidRPr="1ED78A05">
              <w:rPr>
                <w:i/>
                <w:iCs/>
              </w:rPr>
              <w:t>ZZ_02_VILLA 30 – 1 BEDROOM</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D235781" w14:textId="4CE5D939"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Villa 30 – 1 Bedroom</w:t>
            </w:r>
          </w:p>
        </w:tc>
      </w:tr>
      <w:tr w:rsidR="1ED78A05" w14:paraId="457F7AE8"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0E2271F" w14:textId="241E0730" w:rsidR="1ED78A05" w:rsidRDefault="1ED78A05" w:rsidP="1ED78A05">
            <w:pPr>
              <w:spacing w:after="120"/>
              <w:ind w:left="0"/>
              <w:jc w:val="left"/>
              <w:rPr>
                <w:i/>
                <w:iCs/>
                <w:szCs w:val="18"/>
              </w:rPr>
            </w:pPr>
            <w:r w:rsidRPr="1ED78A05">
              <w:rPr>
                <w:i/>
                <w:iCs/>
              </w:rPr>
              <w:t>ZZ_03_VILLA 31 – 2 BEDROOMS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8562485" w14:textId="517C3CED"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Villa 31 – 2 Bedrooms</w:t>
            </w:r>
          </w:p>
        </w:tc>
      </w:tr>
      <w:tr w:rsidR="1ED78A05" w14:paraId="1E69BF3C"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C1FA7FB" w14:textId="3B9AA8F6" w:rsidR="1ED78A05" w:rsidRDefault="1ED78A05" w:rsidP="1ED78A05">
            <w:pPr>
              <w:spacing w:after="120"/>
              <w:ind w:left="0"/>
              <w:jc w:val="left"/>
              <w:rPr>
                <w:i/>
                <w:iCs/>
                <w:szCs w:val="18"/>
              </w:rPr>
            </w:pPr>
            <w:r w:rsidRPr="1ED78A05">
              <w:rPr>
                <w:i/>
                <w:iCs/>
                <w:szCs w:val="18"/>
              </w:rPr>
              <w:t>ZZ_04_VILLA 32 – 3 BEDROOMS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9C8FB62" w14:textId="28FCBCA3"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Villa 32 – 3 Bedrooms</w:t>
            </w:r>
          </w:p>
        </w:tc>
      </w:tr>
      <w:tr w:rsidR="1ED78A05" w14:paraId="44E62E0B"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B1D2846" w14:textId="1C817CF1" w:rsidR="1ED78A05" w:rsidRDefault="1ED78A05" w:rsidP="1ED78A05">
            <w:pPr>
              <w:spacing w:after="120"/>
              <w:ind w:left="0"/>
              <w:jc w:val="left"/>
              <w:rPr>
                <w:i/>
                <w:iCs/>
                <w:szCs w:val="18"/>
              </w:rPr>
            </w:pPr>
            <w:r w:rsidRPr="1ED78A05">
              <w:rPr>
                <w:i/>
                <w:iCs/>
                <w:szCs w:val="18"/>
              </w:rPr>
              <w:t>ZZ_05_VILLA 33 – 4 BEDROOMS</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F600CA0" w14:textId="6B3443E6"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Villa 33 – 4 Bedrooms</w:t>
            </w:r>
          </w:p>
        </w:tc>
      </w:tr>
      <w:tr w:rsidR="1ED78A05" w14:paraId="5D03A3AF"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02813AE" w14:textId="0B7091D2" w:rsidR="1ED78A05" w:rsidRDefault="1ED78A05" w:rsidP="1ED78A05">
            <w:pPr>
              <w:spacing w:after="120"/>
              <w:ind w:left="0"/>
              <w:jc w:val="left"/>
              <w:rPr>
                <w:i/>
                <w:iCs/>
              </w:rPr>
            </w:pPr>
            <w:r w:rsidRPr="1ED78A05">
              <w:rPr>
                <w:i/>
                <w:iCs/>
              </w:rPr>
              <w:t>ZZ_X_ARC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3D6E39D" w14:textId="09EA9978"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Architecture Links</w:t>
            </w:r>
          </w:p>
        </w:tc>
      </w:tr>
      <w:tr w:rsidR="1ED78A05" w14:paraId="772DBB0F"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B57AECA" w14:textId="4EFDE3B8" w:rsidR="1ED78A05" w:rsidRDefault="1ED78A05" w:rsidP="1ED78A05">
            <w:pPr>
              <w:spacing w:after="120"/>
              <w:ind w:left="0"/>
              <w:jc w:val="left"/>
              <w:rPr>
                <w:i/>
                <w:iCs/>
              </w:rPr>
            </w:pPr>
            <w:r w:rsidRPr="1ED78A05">
              <w:rPr>
                <w:i/>
                <w:iCs/>
              </w:rPr>
              <w:t>ZZ_X_CIV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8DD277F" w14:textId="210A27BD"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Civil Links</w:t>
            </w:r>
          </w:p>
        </w:tc>
      </w:tr>
      <w:tr w:rsidR="1ED78A05" w14:paraId="66D0C88A"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113ED26" w14:textId="5121EFCD" w:rsidR="1ED78A05" w:rsidRDefault="1ED78A05" w:rsidP="1ED78A05">
            <w:pPr>
              <w:spacing w:after="120"/>
              <w:ind w:left="0"/>
              <w:jc w:val="left"/>
              <w:rPr>
                <w:i/>
                <w:iCs/>
              </w:rPr>
            </w:pPr>
            <w:r w:rsidRPr="1ED78A05">
              <w:rPr>
                <w:i/>
                <w:iCs/>
              </w:rPr>
              <w:t>ZZ_X_CAD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896AD49" w14:textId="197367A9"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DWG Links</w:t>
            </w:r>
          </w:p>
        </w:tc>
      </w:tr>
      <w:tr w:rsidR="1ED78A05" w14:paraId="086086B7"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BB04839" w14:textId="7948F867" w:rsidR="1ED78A05" w:rsidRDefault="1ED78A05" w:rsidP="1ED78A05">
            <w:pPr>
              <w:ind w:left="0"/>
              <w:jc w:val="left"/>
              <w:rPr>
                <w:i/>
                <w:iCs/>
                <w:szCs w:val="18"/>
              </w:rPr>
            </w:pPr>
            <w:r w:rsidRPr="1ED78A05">
              <w:rPr>
                <w:i/>
                <w:iCs/>
                <w:szCs w:val="18"/>
              </w:rPr>
              <w:t>ZZ_X_RVT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A894E4C" w14:textId="147026A9"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Any other Revit Links</w:t>
            </w:r>
          </w:p>
        </w:tc>
      </w:tr>
    </w:tbl>
    <w:p w14:paraId="6BDEE620" w14:textId="70C5BCFB" w:rsidR="1ED78A05" w:rsidRDefault="1ED78A05" w:rsidP="1ED78A05">
      <w:pPr>
        <w:rPr>
          <w:szCs w:val="18"/>
        </w:rPr>
      </w:pPr>
    </w:p>
    <w:p w14:paraId="32F12058" w14:textId="2F161851" w:rsidR="1ED78A05" w:rsidRDefault="1ED78A05" w:rsidP="1ED78A05">
      <w:pPr>
        <w:rPr>
          <w:b/>
          <w:bCs/>
          <w:i/>
          <w:iCs/>
          <w:szCs w:val="18"/>
        </w:rPr>
      </w:pPr>
      <w:r w:rsidRPr="1ED78A05">
        <w:rPr>
          <w:b/>
          <w:bCs/>
          <w:i/>
          <w:iCs/>
          <w:szCs w:val="18"/>
        </w:rPr>
        <w:t>Landscape Worksets – Clusters Container</w:t>
      </w:r>
    </w:p>
    <w:tbl>
      <w:tblPr>
        <w:tblStyle w:val="GridTable441"/>
        <w:tblW w:w="0" w:type="auto"/>
        <w:tblInd w:w="625" w:type="dxa"/>
        <w:tblLook w:val="04A0" w:firstRow="1" w:lastRow="0" w:firstColumn="1" w:lastColumn="0" w:noHBand="0" w:noVBand="1"/>
      </w:tblPr>
      <w:tblGrid>
        <w:gridCol w:w="4155"/>
        <w:gridCol w:w="5145"/>
      </w:tblGrid>
      <w:tr w:rsidR="1ED78A05" w14:paraId="3EB25CBF" w14:textId="77777777" w:rsidTr="1ED78A05">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374D084F" w14:textId="7D2A3292" w:rsidR="1ED78A05" w:rsidRDefault="1ED78A05" w:rsidP="1ED78A05">
            <w:pPr>
              <w:ind w:left="0"/>
              <w:jc w:val="left"/>
            </w:pPr>
            <w:r>
              <w:t>Workset (EDS)</w:t>
            </w:r>
          </w:p>
        </w:tc>
        <w:tc>
          <w:tcPr>
            <w:tcW w:w="514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1CC18AB0" w14:textId="77777777" w:rsidR="1ED78A05" w:rsidRDefault="1ED78A05" w:rsidP="1ED78A05">
            <w:pPr>
              <w:ind w:left="0"/>
              <w:jc w:val="left"/>
              <w:cnfStyle w:val="100000000000" w:firstRow="1" w:lastRow="0" w:firstColumn="0" w:lastColumn="0" w:oddVBand="0" w:evenVBand="0" w:oddHBand="0" w:evenHBand="0" w:firstRowFirstColumn="0" w:firstRowLastColumn="0" w:lastRowFirstColumn="0" w:lastRowLastColumn="0"/>
            </w:pPr>
            <w:r>
              <w:t>Description</w:t>
            </w:r>
          </w:p>
        </w:tc>
      </w:tr>
      <w:tr w:rsidR="1ED78A05" w14:paraId="1E22E648"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5C125A4" w14:textId="21973A4F" w:rsidR="1ED78A05" w:rsidRDefault="1ED78A05" w:rsidP="1ED78A05">
            <w:pPr>
              <w:spacing w:after="120"/>
              <w:ind w:left="0"/>
              <w:jc w:val="left"/>
              <w:rPr>
                <w:i/>
                <w:iCs/>
                <w:szCs w:val="18"/>
              </w:rPr>
            </w:pPr>
            <w:r w:rsidRPr="1ED78A05">
              <w:rPr>
                <w:i/>
                <w:iCs/>
              </w:rPr>
              <w:t>LS_01_BIM CONTROL</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89B54FD" w14:textId="0435B2CC"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szCs w:val="18"/>
              </w:rPr>
            </w:pPr>
            <w:r w:rsidRPr="1ED78A05">
              <w:rPr>
                <w:i/>
                <w:iCs/>
              </w:rPr>
              <w:t>BIM Management objects</w:t>
            </w:r>
          </w:p>
        </w:tc>
      </w:tr>
      <w:tr w:rsidR="1ED78A05" w14:paraId="42BA7707"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E4D0D4B" w14:textId="2AAAAB43" w:rsidR="1ED78A05" w:rsidRDefault="1ED78A05" w:rsidP="1ED78A05">
            <w:pPr>
              <w:spacing w:after="120"/>
              <w:ind w:left="0"/>
              <w:jc w:val="left"/>
              <w:rPr>
                <w:i/>
                <w:iCs/>
                <w:szCs w:val="18"/>
              </w:rPr>
            </w:pPr>
            <w:r w:rsidRPr="1ED78A05">
              <w:rPr>
                <w:i/>
                <w:iCs/>
              </w:rPr>
              <w:t>ZZ_02_HOTEL CLUSTER – VOLUME 45</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09D0A6A" w14:textId="45261BF5"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Volume 45</w:t>
            </w:r>
          </w:p>
        </w:tc>
      </w:tr>
      <w:tr w:rsidR="1ED78A05" w14:paraId="1F99FB6E"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61A486A" w14:textId="28E18E9E" w:rsidR="1ED78A05" w:rsidRDefault="1ED78A05" w:rsidP="1ED78A05">
            <w:pPr>
              <w:spacing w:after="120"/>
              <w:ind w:left="0"/>
              <w:jc w:val="left"/>
              <w:rPr>
                <w:i/>
                <w:iCs/>
                <w:szCs w:val="18"/>
              </w:rPr>
            </w:pPr>
            <w:r w:rsidRPr="1ED78A05">
              <w:rPr>
                <w:i/>
                <w:iCs/>
              </w:rPr>
              <w:t>ZZ_03_HOTEL CLUSTER – VOLUME 46</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CBC231E" w14:textId="3BD1B022"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Volume 46</w:t>
            </w:r>
          </w:p>
        </w:tc>
      </w:tr>
      <w:tr w:rsidR="1ED78A05" w14:paraId="7ACE4AF6"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F2F56FC" w14:textId="707794BC" w:rsidR="1ED78A05" w:rsidRDefault="1ED78A05" w:rsidP="1ED78A05">
            <w:pPr>
              <w:spacing w:after="120"/>
              <w:ind w:left="0"/>
              <w:jc w:val="left"/>
              <w:rPr>
                <w:i/>
                <w:iCs/>
                <w:szCs w:val="18"/>
              </w:rPr>
            </w:pPr>
            <w:r w:rsidRPr="1ED78A05">
              <w:rPr>
                <w:i/>
                <w:iCs/>
              </w:rPr>
              <w:t>ZZ_04_HOTEL CLUSTER – VOLUME 47</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F6029F4" w14:textId="5302EDAD"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Volume 47</w:t>
            </w:r>
          </w:p>
        </w:tc>
      </w:tr>
      <w:tr w:rsidR="1ED78A05" w14:paraId="7DACD933"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DDAE56B" w14:textId="16766FD8" w:rsidR="1ED78A05" w:rsidRDefault="1ED78A05" w:rsidP="1ED78A05">
            <w:pPr>
              <w:spacing w:after="120"/>
              <w:ind w:left="0"/>
              <w:jc w:val="left"/>
              <w:rPr>
                <w:i/>
                <w:iCs/>
                <w:szCs w:val="18"/>
              </w:rPr>
            </w:pPr>
            <w:r w:rsidRPr="1ED78A05">
              <w:rPr>
                <w:i/>
                <w:iCs/>
              </w:rPr>
              <w:t>ZZ_05_HOTEL CLUSTER – VOLUME 48</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6FF16B2" w14:textId="030EADBC"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Volume 48</w:t>
            </w:r>
          </w:p>
        </w:tc>
      </w:tr>
      <w:tr w:rsidR="1ED78A05" w14:paraId="3C4DE8E3"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1D9898B3" w14:textId="52213771" w:rsidR="1ED78A05" w:rsidRDefault="1ED78A05" w:rsidP="1ED78A05">
            <w:pPr>
              <w:spacing w:after="120"/>
              <w:ind w:left="0"/>
              <w:jc w:val="left"/>
              <w:rPr>
                <w:i/>
                <w:iCs/>
                <w:szCs w:val="18"/>
              </w:rPr>
            </w:pPr>
            <w:r w:rsidRPr="1ED78A05">
              <w:rPr>
                <w:i/>
                <w:iCs/>
              </w:rPr>
              <w:t>ZZ_06_HOTEL CLUSTER – VOLUME 49</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45F4BF3" w14:textId="7FECB004"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Volume 49</w:t>
            </w:r>
          </w:p>
        </w:tc>
      </w:tr>
      <w:tr w:rsidR="1ED78A05" w14:paraId="44AB89B1"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63BA6AFC" w14:textId="25A95654" w:rsidR="1ED78A05" w:rsidRDefault="1ED78A05" w:rsidP="1ED78A05">
            <w:pPr>
              <w:spacing w:after="120"/>
              <w:ind w:left="0"/>
              <w:jc w:val="left"/>
              <w:rPr>
                <w:i/>
                <w:iCs/>
                <w:szCs w:val="18"/>
              </w:rPr>
            </w:pPr>
            <w:r w:rsidRPr="1ED78A05">
              <w:rPr>
                <w:i/>
                <w:iCs/>
              </w:rPr>
              <w:t>ZZ_07_HOTEL CLUSTER – VOLUME 50</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EAEB898" w14:textId="78EB8C65"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Volume 50</w:t>
            </w:r>
          </w:p>
        </w:tc>
      </w:tr>
      <w:tr w:rsidR="1ED78A05" w14:paraId="302367B6"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A936C20" w14:textId="08B60A75" w:rsidR="1ED78A05" w:rsidRDefault="1ED78A05" w:rsidP="1ED78A05">
            <w:pPr>
              <w:spacing w:after="120"/>
              <w:ind w:left="0"/>
              <w:jc w:val="left"/>
              <w:rPr>
                <w:i/>
                <w:iCs/>
                <w:szCs w:val="18"/>
              </w:rPr>
            </w:pPr>
            <w:r w:rsidRPr="1ED78A05">
              <w:rPr>
                <w:i/>
                <w:iCs/>
              </w:rPr>
              <w:t>ZZ_08_HOTEL CLUSTER – VOLUME 51</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D561CB3" w14:textId="7A3AF24E"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Links containing Volume 51</w:t>
            </w:r>
          </w:p>
        </w:tc>
      </w:tr>
      <w:tr w:rsidR="1ED78A05" w14:paraId="43CFC815"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6982603" w14:textId="53E76C19" w:rsidR="1ED78A05" w:rsidRDefault="1ED78A05" w:rsidP="1ED78A05">
            <w:pPr>
              <w:spacing w:after="120"/>
              <w:ind w:left="0"/>
              <w:jc w:val="left"/>
              <w:rPr>
                <w:i/>
                <w:iCs/>
                <w:szCs w:val="18"/>
              </w:rPr>
            </w:pPr>
            <w:r w:rsidRPr="1ED78A05">
              <w:rPr>
                <w:i/>
                <w:iCs/>
              </w:rPr>
              <w:t>ZZ_09_HOTEL CLUSTER – VOLUME 52</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8116500" w14:textId="57A15090"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Links containing Volume 52</w:t>
            </w:r>
          </w:p>
        </w:tc>
      </w:tr>
      <w:tr w:rsidR="1ED78A05" w14:paraId="288B6E95"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D56B445" w14:textId="0B7091D2" w:rsidR="1ED78A05" w:rsidRDefault="1ED78A05" w:rsidP="1ED78A05">
            <w:pPr>
              <w:spacing w:after="120"/>
              <w:ind w:left="0"/>
              <w:jc w:val="left"/>
              <w:rPr>
                <w:i/>
                <w:iCs/>
              </w:rPr>
            </w:pPr>
            <w:r w:rsidRPr="1ED78A05">
              <w:rPr>
                <w:i/>
                <w:iCs/>
              </w:rPr>
              <w:t>ZZ_X_ARC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2F8EE46D" w14:textId="09EA9978"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Architecture Links</w:t>
            </w:r>
          </w:p>
        </w:tc>
      </w:tr>
      <w:tr w:rsidR="1ED78A05" w14:paraId="7AAACA5A"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B26BF30" w14:textId="4EFDE3B8" w:rsidR="1ED78A05" w:rsidRDefault="1ED78A05" w:rsidP="1ED78A05">
            <w:pPr>
              <w:spacing w:after="120"/>
              <w:ind w:left="0"/>
              <w:jc w:val="left"/>
              <w:rPr>
                <w:i/>
                <w:iCs/>
              </w:rPr>
            </w:pPr>
            <w:r w:rsidRPr="1ED78A05">
              <w:rPr>
                <w:i/>
                <w:iCs/>
              </w:rPr>
              <w:t>ZZ_X_CIV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78CC9085" w14:textId="210A27BD"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Civil Links</w:t>
            </w:r>
          </w:p>
        </w:tc>
      </w:tr>
      <w:tr w:rsidR="1ED78A05" w14:paraId="19810271" w14:textId="77777777" w:rsidTr="1ED78A05">
        <w:trPr>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0B708A88" w14:textId="5121EFCD" w:rsidR="1ED78A05" w:rsidRDefault="1ED78A05" w:rsidP="1ED78A05">
            <w:pPr>
              <w:spacing w:after="120"/>
              <w:ind w:left="0"/>
              <w:jc w:val="left"/>
              <w:rPr>
                <w:i/>
                <w:iCs/>
              </w:rPr>
            </w:pPr>
            <w:r w:rsidRPr="1ED78A05">
              <w:rPr>
                <w:i/>
                <w:iCs/>
              </w:rPr>
              <w:t>ZZ_X_CAD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AE88EE6" w14:textId="197367A9" w:rsidR="1ED78A05" w:rsidRDefault="1ED78A05" w:rsidP="1ED78A05">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1ED78A05">
              <w:rPr>
                <w:i/>
                <w:iCs/>
              </w:rPr>
              <w:t>DWG Links</w:t>
            </w:r>
          </w:p>
        </w:tc>
      </w:tr>
      <w:tr w:rsidR="1ED78A05" w14:paraId="11CF8EF1" w14:textId="77777777" w:rsidTr="1ED78A0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1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4EB907D0" w14:textId="7948F867" w:rsidR="1ED78A05" w:rsidRDefault="1ED78A05" w:rsidP="1ED78A05">
            <w:pPr>
              <w:ind w:left="0"/>
              <w:jc w:val="left"/>
              <w:rPr>
                <w:i/>
                <w:iCs/>
                <w:szCs w:val="18"/>
              </w:rPr>
            </w:pPr>
            <w:r w:rsidRPr="1ED78A05">
              <w:rPr>
                <w:i/>
                <w:iCs/>
                <w:szCs w:val="18"/>
              </w:rPr>
              <w:t>ZZ_X_RVT LINK</w:t>
            </w:r>
          </w:p>
        </w:tc>
        <w:tc>
          <w:tcPr>
            <w:tcW w:w="514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F21FECF" w14:textId="147026A9" w:rsidR="1ED78A05" w:rsidRDefault="1ED78A05" w:rsidP="1ED78A05">
            <w:pPr>
              <w:spacing w:after="120"/>
              <w:ind w:left="0"/>
              <w:jc w:val="left"/>
              <w:cnfStyle w:val="000000100000" w:firstRow="0" w:lastRow="0" w:firstColumn="0" w:lastColumn="0" w:oddVBand="0" w:evenVBand="0" w:oddHBand="1" w:evenHBand="0" w:firstRowFirstColumn="0" w:firstRowLastColumn="0" w:lastRowFirstColumn="0" w:lastRowLastColumn="0"/>
              <w:rPr>
                <w:i/>
                <w:iCs/>
              </w:rPr>
            </w:pPr>
            <w:r w:rsidRPr="1ED78A05">
              <w:rPr>
                <w:i/>
                <w:iCs/>
              </w:rPr>
              <w:t>Any other Revit Links</w:t>
            </w:r>
          </w:p>
        </w:tc>
      </w:tr>
    </w:tbl>
    <w:p w14:paraId="341FF4B2" w14:textId="20838177" w:rsidR="1ED78A05" w:rsidRDefault="1ED78A05" w:rsidP="1ED78A05"/>
    <w:p w14:paraId="1F4A2BD0" w14:textId="4E9B87E7" w:rsidR="76847485" w:rsidRDefault="76847485" w:rsidP="76847485">
      <w:r w:rsidRPr="76847485">
        <w:rPr>
          <w:rFonts w:ascii="Playfair Display" w:eastAsia="Playfair Display" w:hAnsi="Playfair Display" w:cs="Playfair Display"/>
          <w:b/>
          <w:bCs/>
          <w:i/>
          <w:iCs/>
          <w:szCs w:val="18"/>
        </w:rPr>
        <w:t>Water Feature Worksets – Working Models</w:t>
      </w:r>
    </w:p>
    <w:tbl>
      <w:tblPr>
        <w:tblStyle w:val="TableGrid"/>
        <w:tblW w:w="0" w:type="auto"/>
        <w:tblInd w:w="630" w:type="dxa"/>
        <w:tblLayout w:type="fixed"/>
        <w:tblLook w:val="04A0" w:firstRow="1" w:lastRow="0" w:firstColumn="1" w:lastColumn="0" w:noHBand="0" w:noVBand="1"/>
      </w:tblPr>
      <w:tblGrid>
        <w:gridCol w:w="4155"/>
        <w:gridCol w:w="5145"/>
      </w:tblGrid>
      <w:tr w:rsidR="76847485" w14:paraId="07EFF846" w14:textId="77777777" w:rsidTr="76847485">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00BE9833" w14:textId="6C41B7A7" w:rsidR="76847485" w:rsidRDefault="76847485" w:rsidP="76847485">
            <w:pPr>
              <w:jc w:val="left"/>
            </w:pPr>
            <w:r w:rsidRPr="76847485">
              <w:rPr>
                <w:rFonts w:ascii="Playfair Display" w:eastAsia="Playfair Display" w:hAnsi="Playfair Display" w:cs="Playfair Display"/>
                <w:b/>
                <w:bCs/>
                <w:color w:val="FFFFFF" w:themeColor="background2"/>
                <w:szCs w:val="18"/>
              </w:rPr>
              <w:t>Workset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5D05C8C9" w14:textId="1F41BA67" w:rsidR="76847485" w:rsidRDefault="76847485" w:rsidP="76847485">
            <w:pPr>
              <w:jc w:val="left"/>
            </w:pPr>
            <w:r w:rsidRPr="76847485">
              <w:rPr>
                <w:rFonts w:ascii="Playfair Display" w:eastAsia="Playfair Display" w:hAnsi="Playfair Display" w:cs="Playfair Display"/>
                <w:b/>
                <w:bCs/>
                <w:color w:val="FFFFFF" w:themeColor="background2"/>
                <w:szCs w:val="18"/>
              </w:rPr>
              <w:t>Description</w:t>
            </w:r>
          </w:p>
        </w:tc>
      </w:tr>
      <w:tr w:rsidR="76847485" w14:paraId="6DEC6049" w14:textId="77777777" w:rsidTr="76847485">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4A653B1" w14:textId="75351000" w:rsidR="76847485" w:rsidRDefault="76847485" w:rsidP="76847485">
            <w:pPr>
              <w:ind w:left="0"/>
              <w:jc w:val="left"/>
            </w:pPr>
            <w:r w:rsidRPr="76847485">
              <w:rPr>
                <w:rFonts w:ascii="Playfair Display" w:eastAsia="Playfair Display" w:hAnsi="Playfair Display" w:cs="Playfair Display"/>
                <w:b/>
                <w:bCs/>
                <w:i/>
                <w:iCs/>
                <w:color w:val="000000"/>
                <w:szCs w:val="18"/>
              </w:rPr>
              <w:lastRenderedPageBreak/>
              <w:t>WF_1_BIM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3D71F943" w14:textId="4DC02B13" w:rsidR="76847485" w:rsidRDefault="76847485" w:rsidP="76847485">
            <w:pPr>
              <w:ind w:left="0"/>
              <w:jc w:val="left"/>
            </w:pPr>
            <w:r w:rsidRPr="76847485">
              <w:rPr>
                <w:rFonts w:ascii="Playfair Display" w:eastAsia="Playfair Display" w:hAnsi="Playfair Display" w:cs="Playfair Display"/>
                <w:i/>
                <w:iCs/>
                <w:color w:val="000000"/>
                <w:szCs w:val="18"/>
              </w:rPr>
              <w:t>BIM Management objects</w:t>
            </w:r>
          </w:p>
        </w:tc>
      </w:tr>
      <w:tr w:rsidR="76847485" w14:paraId="159F9700"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697E5B70" w14:textId="0F9BB8CF" w:rsidR="76847485" w:rsidRDefault="76847485" w:rsidP="76847485">
            <w:pPr>
              <w:ind w:left="0"/>
              <w:jc w:val="left"/>
            </w:pPr>
            <w:r w:rsidRPr="76847485">
              <w:rPr>
                <w:rFonts w:ascii="Playfair Display" w:eastAsia="Playfair Display" w:hAnsi="Playfair Display" w:cs="Playfair Display"/>
                <w:b/>
                <w:bCs/>
                <w:i/>
                <w:iCs/>
                <w:szCs w:val="18"/>
              </w:rPr>
              <w:t>WF_2_POOL SHELL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035B7CE" w14:textId="7BFD1A37" w:rsidR="76847485" w:rsidRDefault="76847485" w:rsidP="76847485">
            <w:pPr>
              <w:ind w:left="0"/>
              <w:jc w:val="left"/>
            </w:pPr>
            <w:r w:rsidRPr="76847485">
              <w:rPr>
                <w:rFonts w:ascii="Playfair Display" w:eastAsia="Playfair Display" w:hAnsi="Playfair Display" w:cs="Playfair Display"/>
                <w:i/>
                <w:iCs/>
                <w:szCs w:val="18"/>
              </w:rPr>
              <w:t>Pool Structure</w:t>
            </w:r>
          </w:p>
        </w:tc>
      </w:tr>
      <w:tr w:rsidR="76847485" w14:paraId="5F707A4E"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DFE36B5" w14:textId="6820697B" w:rsidR="76847485" w:rsidRDefault="76847485" w:rsidP="76847485">
            <w:pPr>
              <w:ind w:left="0"/>
              <w:jc w:val="left"/>
            </w:pPr>
            <w:r w:rsidRPr="76847485">
              <w:rPr>
                <w:rFonts w:ascii="Playfair Display" w:eastAsia="Playfair Display" w:hAnsi="Playfair Display" w:cs="Playfair Display"/>
                <w:b/>
                <w:bCs/>
                <w:i/>
                <w:iCs/>
                <w:color w:val="000000"/>
                <w:szCs w:val="18"/>
              </w:rPr>
              <w:t>WF_3_SITE PIPING</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5FAD831" w14:textId="7DEF44B1" w:rsidR="76847485" w:rsidRDefault="76847485" w:rsidP="76847485">
            <w:pPr>
              <w:ind w:left="0"/>
              <w:jc w:val="left"/>
            </w:pPr>
            <w:r w:rsidRPr="76847485">
              <w:rPr>
                <w:rFonts w:ascii="Playfair Display" w:eastAsia="Playfair Display" w:hAnsi="Playfair Display" w:cs="Playfair Display"/>
                <w:i/>
                <w:iCs/>
                <w:color w:val="000000"/>
                <w:szCs w:val="18"/>
              </w:rPr>
              <w:t>Site Piping</w:t>
            </w:r>
          </w:p>
        </w:tc>
      </w:tr>
      <w:tr w:rsidR="76847485" w14:paraId="30D3F9F5"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71754BE" w14:textId="5DFEEE73" w:rsidR="76847485" w:rsidRDefault="76847485" w:rsidP="76847485">
            <w:pPr>
              <w:ind w:left="0"/>
              <w:jc w:val="left"/>
            </w:pPr>
            <w:r w:rsidRPr="76847485">
              <w:rPr>
                <w:rFonts w:ascii="Playfair Display" w:eastAsia="Playfair Display" w:hAnsi="Playfair Display" w:cs="Playfair Display"/>
                <w:b/>
                <w:bCs/>
                <w:i/>
                <w:iCs/>
                <w:szCs w:val="18"/>
              </w:rPr>
              <w:t>WF_4_MECHANICAL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66E6F78" w14:textId="54E00AD1" w:rsidR="76847485" w:rsidRDefault="76847485" w:rsidP="76847485">
            <w:pPr>
              <w:ind w:left="0"/>
              <w:jc w:val="left"/>
            </w:pPr>
            <w:r w:rsidRPr="76847485">
              <w:rPr>
                <w:rFonts w:ascii="Playfair Display" w:eastAsia="Playfair Display" w:hAnsi="Playfair Display" w:cs="Playfair Display"/>
                <w:i/>
                <w:iCs/>
                <w:szCs w:val="18"/>
              </w:rPr>
              <w:t>Mechanical Equipment</w:t>
            </w:r>
          </w:p>
        </w:tc>
      </w:tr>
      <w:tr w:rsidR="76847485" w14:paraId="41EC725D"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0E6C919" w14:textId="0B706C3F" w:rsidR="76847485" w:rsidRDefault="76847485" w:rsidP="76847485">
            <w:pPr>
              <w:ind w:left="0"/>
              <w:jc w:val="left"/>
            </w:pPr>
            <w:r w:rsidRPr="76847485">
              <w:rPr>
                <w:rFonts w:ascii="Playfair Display" w:eastAsia="Playfair Display" w:hAnsi="Playfair Display" w:cs="Playfair Display"/>
                <w:b/>
                <w:bCs/>
                <w:i/>
                <w:iCs/>
                <w:color w:val="000000"/>
                <w:szCs w:val="18"/>
              </w:rPr>
              <w:t>WF_5_ACCESSORIES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67ACBA6" w14:textId="57AB7D39" w:rsidR="76847485" w:rsidRDefault="76847485" w:rsidP="76847485">
            <w:pPr>
              <w:ind w:left="0"/>
              <w:jc w:val="left"/>
            </w:pPr>
            <w:r w:rsidRPr="76847485">
              <w:rPr>
                <w:rFonts w:ascii="Playfair Display" w:eastAsia="Playfair Display" w:hAnsi="Playfair Display" w:cs="Playfair Display"/>
                <w:i/>
                <w:iCs/>
                <w:color w:val="000000"/>
                <w:szCs w:val="18"/>
              </w:rPr>
              <w:t>Pool Accessories</w:t>
            </w:r>
          </w:p>
        </w:tc>
      </w:tr>
      <w:tr w:rsidR="76847485" w14:paraId="20C062A4"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BF22728" w14:textId="6CA8A161" w:rsidR="76847485" w:rsidRDefault="76847485" w:rsidP="76847485">
            <w:pPr>
              <w:ind w:left="0"/>
              <w:jc w:val="left"/>
            </w:pPr>
            <w:r w:rsidRPr="76847485">
              <w:rPr>
                <w:rFonts w:ascii="Playfair Display" w:eastAsia="Playfair Display" w:hAnsi="Playfair Display" w:cs="Playfair Display"/>
                <w:b/>
                <w:bCs/>
                <w:i/>
                <w:iCs/>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52E81608" w14:textId="5698F65B" w:rsidR="76847485" w:rsidRDefault="76847485" w:rsidP="76847485">
            <w:pPr>
              <w:ind w:left="0"/>
              <w:jc w:val="left"/>
            </w:pPr>
            <w:r w:rsidRPr="76847485">
              <w:rPr>
                <w:rFonts w:ascii="Playfair Display" w:eastAsia="Playfair Display" w:hAnsi="Playfair Display" w:cs="Playfair Display"/>
                <w:i/>
                <w:iCs/>
                <w:szCs w:val="18"/>
              </w:rPr>
              <w:t>Architecture Links</w:t>
            </w:r>
          </w:p>
        </w:tc>
      </w:tr>
      <w:tr w:rsidR="76847485" w14:paraId="0C6963DB"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6BC3E411" w14:textId="407B26E8" w:rsidR="76847485" w:rsidRDefault="76847485" w:rsidP="76847485">
            <w:pPr>
              <w:ind w:left="0"/>
              <w:jc w:val="left"/>
            </w:pPr>
            <w:r w:rsidRPr="76847485">
              <w:rPr>
                <w:rFonts w:ascii="Playfair Display" w:eastAsia="Playfair Display" w:hAnsi="Playfair Display" w:cs="Playfair Display"/>
                <w:b/>
                <w:bCs/>
                <w:i/>
                <w:iCs/>
                <w:color w:val="000000"/>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7DEC79C" w14:textId="27DFDE5C" w:rsidR="76847485" w:rsidRDefault="76847485" w:rsidP="76847485">
            <w:pPr>
              <w:ind w:left="0"/>
              <w:jc w:val="left"/>
            </w:pPr>
            <w:r w:rsidRPr="76847485">
              <w:rPr>
                <w:rFonts w:ascii="Playfair Display" w:eastAsia="Playfair Display" w:hAnsi="Playfair Display" w:cs="Playfair Display"/>
                <w:i/>
                <w:iCs/>
                <w:color w:val="000000"/>
                <w:szCs w:val="18"/>
              </w:rPr>
              <w:t>Landscape Links</w:t>
            </w:r>
          </w:p>
        </w:tc>
      </w:tr>
      <w:tr w:rsidR="76847485" w14:paraId="455682D4"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C722F5C" w14:textId="765269FC" w:rsidR="76847485" w:rsidRDefault="76847485" w:rsidP="76847485">
            <w:pPr>
              <w:ind w:left="0"/>
              <w:jc w:val="left"/>
            </w:pPr>
            <w:r w:rsidRPr="76847485">
              <w:rPr>
                <w:rFonts w:ascii="Playfair Display" w:eastAsia="Playfair Display" w:hAnsi="Playfair Display" w:cs="Playfair Display"/>
                <w:b/>
                <w:bCs/>
                <w:i/>
                <w:iCs/>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D5E30E6" w14:textId="6C9A94D4" w:rsidR="76847485" w:rsidRDefault="76847485" w:rsidP="76847485">
            <w:pPr>
              <w:ind w:left="0"/>
              <w:jc w:val="left"/>
            </w:pPr>
            <w:r w:rsidRPr="76847485">
              <w:rPr>
                <w:rFonts w:ascii="Playfair Display" w:eastAsia="Playfair Display" w:hAnsi="Playfair Display" w:cs="Playfair Display"/>
                <w:i/>
                <w:iCs/>
                <w:szCs w:val="18"/>
              </w:rPr>
              <w:t>DWG Links</w:t>
            </w:r>
          </w:p>
        </w:tc>
      </w:tr>
      <w:tr w:rsidR="76847485" w14:paraId="7CD0026B"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B323A86" w14:textId="3448A954" w:rsidR="76847485" w:rsidRDefault="76847485" w:rsidP="76847485">
            <w:pPr>
              <w:ind w:left="0"/>
              <w:jc w:val="left"/>
            </w:pPr>
            <w:r w:rsidRPr="76847485">
              <w:rPr>
                <w:rFonts w:ascii="Playfair Display" w:eastAsia="Playfair Display" w:hAnsi="Playfair Display" w:cs="Playfair Display"/>
                <w:b/>
                <w:bCs/>
                <w:i/>
                <w:iCs/>
                <w:color w:val="000000"/>
                <w:szCs w:val="18"/>
              </w:rPr>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00BA139" w14:textId="1FB64DF1" w:rsidR="76847485" w:rsidRDefault="76847485" w:rsidP="76847485">
            <w:pPr>
              <w:ind w:left="0"/>
              <w:jc w:val="left"/>
            </w:pPr>
            <w:r w:rsidRPr="76847485">
              <w:rPr>
                <w:rFonts w:ascii="Playfair Display" w:eastAsia="Playfair Display" w:hAnsi="Playfair Display" w:cs="Playfair Display"/>
                <w:i/>
                <w:iCs/>
                <w:color w:val="000000"/>
                <w:szCs w:val="18"/>
              </w:rPr>
              <w:t>Any Other Revit Links</w:t>
            </w:r>
          </w:p>
        </w:tc>
      </w:tr>
    </w:tbl>
    <w:p w14:paraId="56C161A1" w14:textId="1518F130" w:rsidR="76847485" w:rsidRDefault="76847485" w:rsidP="76847485">
      <w:r w:rsidRPr="76847485">
        <w:rPr>
          <w:rFonts w:ascii="Playfair Display" w:eastAsia="Playfair Display" w:hAnsi="Playfair Display" w:cs="Playfair Display"/>
          <w:b/>
          <w:bCs/>
          <w:i/>
          <w:iCs/>
          <w:szCs w:val="18"/>
        </w:rPr>
        <w:t xml:space="preserve"> </w:t>
      </w:r>
    </w:p>
    <w:p w14:paraId="035A4F53" w14:textId="05B97DC6" w:rsidR="76847485" w:rsidRDefault="76847485" w:rsidP="76847485">
      <w:r w:rsidRPr="76847485">
        <w:rPr>
          <w:rFonts w:ascii="Playfair Display" w:eastAsia="Playfair Display" w:hAnsi="Playfair Display" w:cs="Playfair Display"/>
          <w:b/>
          <w:bCs/>
          <w:i/>
          <w:iCs/>
          <w:szCs w:val="18"/>
        </w:rPr>
        <w:t>Water Feature Worksets – Amenities Container</w:t>
      </w:r>
    </w:p>
    <w:tbl>
      <w:tblPr>
        <w:tblStyle w:val="TableGrid"/>
        <w:tblW w:w="0" w:type="auto"/>
        <w:tblInd w:w="630" w:type="dxa"/>
        <w:tblLayout w:type="fixed"/>
        <w:tblLook w:val="04A0" w:firstRow="1" w:lastRow="0" w:firstColumn="1" w:lastColumn="0" w:noHBand="0" w:noVBand="1"/>
      </w:tblPr>
      <w:tblGrid>
        <w:gridCol w:w="4155"/>
        <w:gridCol w:w="5145"/>
      </w:tblGrid>
      <w:tr w:rsidR="76847485" w14:paraId="20AA58EE" w14:textId="77777777" w:rsidTr="76847485">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6FB8C653" w14:textId="7ADED151" w:rsidR="76847485" w:rsidRDefault="76847485" w:rsidP="76847485">
            <w:pPr>
              <w:jc w:val="left"/>
            </w:pPr>
            <w:r w:rsidRPr="76847485">
              <w:rPr>
                <w:rFonts w:ascii="Playfair Display" w:eastAsia="Playfair Display" w:hAnsi="Playfair Display" w:cs="Playfair Display"/>
                <w:b/>
                <w:bCs/>
                <w:color w:val="FFFFFF" w:themeColor="background2"/>
                <w:szCs w:val="18"/>
              </w:rPr>
              <w:t>Workset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7DDE48CA" w14:textId="1BC8419D" w:rsidR="76847485" w:rsidRDefault="76847485" w:rsidP="76847485">
            <w:pPr>
              <w:jc w:val="left"/>
            </w:pPr>
            <w:r w:rsidRPr="76847485">
              <w:rPr>
                <w:rFonts w:ascii="Playfair Display" w:eastAsia="Playfair Display" w:hAnsi="Playfair Display" w:cs="Playfair Display"/>
                <w:b/>
                <w:bCs/>
                <w:color w:val="FFFFFF" w:themeColor="background2"/>
                <w:szCs w:val="18"/>
              </w:rPr>
              <w:t>Description</w:t>
            </w:r>
          </w:p>
        </w:tc>
      </w:tr>
      <w:tr w:rsidR="76847485" w14:paraId="533916EC" w14:textId="77777777" w:rsidTr="76847485">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55E8D52E" w14:textId="1BDA0DB5" w:rsidR="76847485" w:rsidRDefault="76847485" w:rsidP="76847485">
            <w:pPr>
              <w:ind w:left="0"/>
              <w:jc w:val="left"/>
            </w:pPr>
            <w:r w:rsidRPr="76847485">
              <w:rPr>
                <w:rFonts w:ascii="Playfair Display" w:eastAsia="Playfair Display" w:hAnsi="Playfair Display" w:cs="Playfair Display"/>
                <w:b/>
                <w:bCs/>
                <w:i/>
                <w:iCs/>
                <w:color w:val="000000"/>
                <w:szCs w:val="18"/>
              </w:rPr>
              <w:t>WF_01_BIM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4328B60" w14:textId="312F2A16" w:rsidR="76847485" w:rsidRDefault="76847485" w:rsidP="76847485">
            <w:pPr>
              <w:ind w:left="0"/>
              <w:jc w:val="left"/>
            </w:pPr>
            <w:r w:rsidRPr="76847485">
              <w:rPr>
                <w:rFonts w:ascii="Playfair Display" w:eastAsia="Playfair Display" w:hAnsi="Playfair Display" w:cs="Playfair Display"/>
                <w:i/>
                <w:iCs/>
                <w:color w:val="000000"/>
                <w:szCs w:val="18"/>
              </w:rPr>
              <w:t>BIM Management objects</w:t>
            </w:r>
          </w:p>
        </w:tc>
      </w:tr>
      <w:tr w:rsidR="76847485" w14:paraId="2FE0BDB9"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7298DB0B" w14:textId="76B9C783" w:rsidR="76847485" w:rsidRDefault="76847485" w:rsidP="76847485">
            <w:pPr>
              <w:ind w:left="0"/>
              <w:jc w:val="left"/>
            </w:pPr>
            <w:r w:rsidRPr="76847485">
              <w:rPr>
                <w:rFonts w:ascii="Playfair Display" w:eastAsia="Playfair Display" w:hAnsi="Playfair Display" w:cs="Playfair Display"/>
                <w:b/>
                <w:bCs/>
                <w:i/>
                <w:iCs/>
                <w:szCs w:val="18"/>
              </w:rPr>
              <w:t>ZZ_02_MAIN POOL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8EC54DB" w14:textId="0F68E6A2" w:rsidR="76847485" w:rsidRDefault="76847485" w:rsidP="76847485">
            <w:pPr>
              <w:ind w:left="0"/>
              <w:jc w:val="left"/>
            </w:pPr>
            <w:r w:rsidRPr="76847485">
              <w:rPr>
                <w:rFonts w:ascii="Playfair Display" w:eastAsia="Playfair Display" w:hAnsi="Playfair Display" w:cs="Playfair Display"/>
                <w:i/>
                <w:iCs/>
                <w:szCs w:val="18"/>
              </w:rPr>
              <w:t>Links containing Main Pool</w:t>
            </w:r>
          </w:p>
        </w:tc>
      </w:tr>
      <w:tr w:rsidR="76847485" w14:paraId="5E6F0545"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EA7F4CD" w14:textId="25D518EB" w:rsidR="76847485" w:rsidRDefault="76847485" w:rsidP="76847485">
            <w:pPr>
              <w:ind w:left="0"/>
              <w:jc w:val="left"/>
            </w:pPr>
            <w:r w:rsidRPr="76847485">
              <w:rPr>
                <w:rFonts w:ascii="Playfair Display" w:eastAsia="Playfair Display" w:hAnsi="Playfair Display" w:cs="Playfair Display"/>
                <w:b/>
                <w:bCs/>
                <w:i/>
                <w:iCs/>
                <w:color w:val="000000"/>
                <w:szCs w:val="18"/>
              </w:rPr>
              <w:t>ZZ_03_VITALITY POOL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20153B7" w14:textId="38F00026" w:rsidR="76847485" w:rsidRDefault="76847485" w:rsidP="76847485">
            <w:pPr>
              <w:ind w:left="0"/>
              <w:jc w:val="left"/>
            </w:pPr>
            <w:r w:rsidRPr="76847485">
              <w:rPr>
                <w:rFonts w:ascii="Playfair Display" w:eastAsia="Playfair Display" w:hAnsi="Playfair Display" w:cs="Playfair Display"/>
                <w:i/>
                <w:iCs/>
                <w:color w:val="000000"/>
                <w:szCs w:val="18"/>
              </w:rPr>
              <w:t>Links containing Vitality Pool</w:t>
            </w:r>
          </w:p>
        </w:tc>
      </w:tr>
      <w:tr w:rsidR="76847485" w14:paraId="0066B1E4"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7C7229CE" w14:textId="0E18B452" w:rsidR="76847485" w:rsidRDefault="76847485" w:rsidP="76847485">
            <w:pPr>
              <w:ind w:left="0"/>
              <w:jc w:val="left"/>
            </w:pPr>
            <w:r w:rsidRPr="76847485">
              <w:rPr>
                <w:rFonts w:ascii="Playfair Display" w:eastAsia="Playfair Display" w:hAnsi="Playfair Display" w:cs="Playfair Display"/>
                <w:b/>
                <w:bCs/>
                <w:i/>
                <w:iCs/>
                <w:szCs w:val="18"/>
              </w:rPr>
              <w:t>ZZ_04_FAMILY POOL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0B7AAC7" w14:textId="46E7CD9B" w:rsidR="76847485" w:rsidRDefault="76847485" w:rsidP="76847485">
            <w:pPr>
              <w:ind w:left="0"/>
              <w:jc w:val="left"/>
            </w:pPr>
            <w:r w:rsidRPr="76847485">
              <w:rPr>
                <w:rFonts w:ascii="Playfair Display" w:eastAsia="Playfair Display" w:hAnsi="Playfair Display" w:cs="Playfair Display"/>
                <w:i/>
                <w:iCs/>
                <w:szCs w:val="18"/>
              </w:rPr>
              <w:t>Links containing Family Pool</w:t>
            </w:r>
          </w:p>
        </w:tc>
      </w:tr>
      <w:tr w:rsidR="76847485" w14:paraId="001144BD"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35CC740B" w14:textId="3B12E2F4" w:rsidR="76847485" w:rsidRDefault="76847485" w:rsidP="76847485">
            <w:pPr>
              <w:ind w:left="0"/>
              <w:jc w:val="left"/>
            </w:pPr>
            <w:r w:rsidRPr="76847485">
              <w:rPr>
                <w:rFonts w:ascii="Playfair Display" w:eastAsia="Playfair Display" w:hAnsi="Playfair Display" w:cs="Playfair Display"/>
                <w:b/>
                <w:bCs/>
                <w:i/>
                <w:iCs/>
                <w:color w:val="000000"/>
                <w:szCs w:val="18"/>
              </w:rPr>
              <w:t>ZZ_05_CHILDREN’S POOL</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2158CC2" w14:textId="3CF78F95" w:rsidR="76847485" w:rsidRDefault="76847485" w:rsidP="76847485">
            <w:pPr>
              <w:ind w:left="0"/>
              <w:jc w:val="left"/>
            </w:pPr>
            <w:r w:rsidRPr="76847485">
              <w:rPr>
                <w:rFonts w:ascii="Playfair Display" w:eastAsia="Playfair Display" w:hAnsi="Playfair Display" w:cs="Playfair Display"/>
                <w:i/>
                <w:iCs/>
                <w:color w:val="000000"/>
                <w:szCs w:val="18"/>
              </w:rPr>
              <w:t>Links containing Children’s Pool</w:t>
            </w:r>
          </w:p>
        </w:tc>
      </w:tr>
      <w:tr w:rsidR="76847485" w14:paraId="12316A25"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4E54CC3" w14:textId="7C006F54" w:rsidR="76847485" w:rsidRDefault="76847485" w:rsidP="76847485">
            <w:pPr>
              <w:ind w:left="0"/>
              <w:jc w:val="left"/>
            </w:pPr>
            <w:r w:rsidRPr="76847485">
              <w:rPr>
                <w:rFonts w:ascii="Playfair Display" w:eastAsia="Playfair Display" w:hAnsi="Playfair Display" w:cs="Playfair Display"/>
                <w:b/>
                <w:bCs/>
                <w:i/>
                <w:iCs/>
                <w:szCs w:val="18"/>
              </w:rPr>
              <w:t>ZZ_06_CHILDREN’S WATER PLAY</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660941E7" w14:textId="1CA09107" w:rsidR="76847485" w:rsidRDefault="76847485" w:rsidP="76847485">
            <w:pPr>
              <w:ind w:left="0"/>
              <w:jc w:val="left"/>
            </w:pPr>
            <w:r w:rsidRPr="76847485">
              <w:rPr>
                <w:rFonts w:ascii="Playfair Display" w:eastAsia="Playfair Display" w:hAnsi="Playfair Display" w:cs="Playfair Display"/>
                <w:i/>
                <w:iCs/>
                <w:szCs w:val="18"/>
              </w:rPr>
              <w:t>Links containing Children’s Water Play</w:t>
            </w:r>
          </w:p>
        </w:tc>
      </w:tr>
      <w:tr w:rsidR="76847485" w14:paraId="5D7FA99F"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37B4DA24" w14:textId="107598B1" w:rsidR="76847485" w:rsidRDefault="76847485" w:rsidP="76847485">
            <w:pPr>
              <w:ind w:left="0"/>
              <w:jc w:val="left"/>
            </w:pPr>
            <w:r w:rsidRPr="76847485">
              <w:rPr>
                <w:rFonts w:ascii="Playfair Display" w:eastAsia="Playfair Display" w:hAnsi="Playfair Display" w:cs="Playfair Display"/>
                <w:b/>
                <w:bCs/>
                <w:i/>
                <w:iCs/>
                <w:color w:val="000000"/>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711AB61" w14:textId="461AD80E" w:rsidR="76847485" w:rsidRDefault="76847485" w:rsidP="76847485">
            <w:pPr>
              <w:ind w:left="0"/>
              <w:jc w:val="left"/>
            </w:pPr>
            <w:r w:rsidRPr="76847485">
              <w:rPr>
                <w:rFonts w:ascii="Playfair Display" w:eastAsia="Playfair Display" w:hAnsi="Playfair Display" w:cs="Playfair Display"/>
                <w:i/>
                <w:iCs/>
                <w:color w:val="000000"/>
                <w:szCs w:val="18"/>
              </w:rPr>
              <w:t>Architecture Links</w:t>
            </w:r>
          </w:p>
        </w:tc>
      </w:tr>
      <w:tr w:rsidR="76847485" w14:paraId="395542EC"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21B99EC" w14:textId="3ABACB0C" w:rsidR="76847485" w:rsidRDefault="76847485" w:rsidP="76847485">
            <w:pPr>
              <w:ind w:left="0"/>
              <w:jc w:val="left"/>
            </w:pPr>
            <w:r w:rsidRPr="76847485">
              <w:rPr>
                <w:rFonts w:ascii="Playfair Display" w:eastAsia="Playfair Display" w:hAnsi="Playfair Display" w:cs="Playfair Display"/>
                <w:b/>
                <w:bCs/>
                <w:i/>
                <w:iCs/>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4F0625B2" w14:textId="6BB0F0CC" w:rsidR="76847485" w:rsidRDefault="76847485" w:rsidP="76847485">
            <w:pPr>
              <w:ind w:left="0"/>
              <w:jc w:val="left"/>
            </w:pPr>
            <w:r w:rsidRPr="76847485">
              <w:rPr>
                <w:rFonts w:ascii="Playfair Display" w:eastAsia="Playfair Display" w:hAnsi="Playfair Display" w:cs="Playfair Display"/>
                <w:i/>
                <w:iCs/>
                <w:szCs w:val="18"/>
              </w:rPr>
              <w:t>Landscape Links</w:t>
            </w:r>
          </w:p>
        </w:tc>
      </w:tr>
      <w:tr w:rsidR="76847485" w14:paraId="325D83AD"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0F239C8" w14:textId="7F8C304B" w:rsidR="76847485" w:rsidRDefault="76847485" w:rsidP="76847485">
            <w:pPr>
              <w:ind w:left="0"/>
              <w:jc w:val="left"/>
            </w:pPr>
            <w:r w:rsidRPr="76847485">
              <w:rPr>
                <w:rFonts w:ascii="Playfair Display" w:eastAsia="Playfair Display" w:hAnsi="Playfair Display" w:cs="Playfair Display"/>
                <w:b/>
                <w:bCs/>
                <w:i/>
                <w:iCs/>
                <w:color w:val="000000"/>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2C5578E" w14:textId="1E40A2AF" w:rsidR="76847485" w:rsidRDefault="76847485" w:rsidP="76847485">
            <w:pPr>
              <w:ind w:left="0"/>
              <w:jc w:val="left"/>
            </w:pPr>
            <w:r w:rsidRPr="76847485">
              <w:rPr>
                <w:rFonts w:ascii="Playfair Display" w:eastAsia="Playfair Display" w:hAnsi="Playfair Display" w:cs="Playfair Display"/>
                <w:i/>
                <w:iCs/>
                <w:color w:val="000000"/>
                <w:szCs w:val="18"/>
              </w:rPr>
              <w:t>DWG Links</w:t>
            </w:r>
          </w:p>
        </w:tc>
      </w:tr>
      <w:tr w:rsidR="76847485" w14:paraId="41F41A96" w14:textId="77777777" w:rsidTr="76847485">
        <w:trPr>
          <w:trHeight w:val="39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7338B41" w14:textId="0D53F526" w:rsidR="76847485" w:rsidRDefault="76847485" w:rsidP="76847485">
            <w:pPr>
              <w:ind w:left="0"/>
              <w:jc w:val="left"/>
            </w:pPr>
            <w:r w:rsidRPr="76847485">
              <w:rPr>
                <w:rFonts w:ascii="Playfair Display" w:eastAsia="Playfair Display" w:hAnsi="Playfair Display" w:cs="Playfair Display"/>
                <w:b/>
                <w:bCs/>
                <w:i/>
                <w:iCs/>
                <w:szCs w:val="18"/>
              </w:rPr>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AA52D41" w14:textId="6782482D" w:rsidR="76847485" w:rsidRDefault="76847485" w:rsidP="76847485">
            <w:pPr>
              <w:ind w:left="0"/>
              <w:jc w:val="left"/>
            </w:pPr>
            <w:r w:rsidRPr="76847485">
              <w:rPr>
                <w:rFonts w:ascii="Playfair Display" w:eastAsia="Playfair Display" w:hAnsi="Playfair Display" w:cs="Playfair Display"/>
                <w:i/>
                <w:iCs/>
                <w:szCs w:val="18"/>
              </w:rPr>
              <w:t>Any Other Revit Links</w:t>
            </w:r>
          </w:p>
        </w:tc>
      </w:tr>
    </w:tbl>
    <w:p w14:paraId="72C36A1E" w14:textId="3E5C040F" w:rsidR="76847485" w:rsidRDefault="76847485" w:rsidP="76847485">
      <w:r w:rsidRPr="76847485">
        <w:rPr>
          <w:rFonts w:ascii="Playfair Display" w:eastAsia="Playfair Display" w:hAnsi="Playfair Display" w:cs="Playfair Display"/>
          <w:szCs w:val="18"/>
        </w:rPr>
        <w:t xml:space="preserve"> </w:t>
      </w:r>
    </w:p>
    <w:p w14:paraId="4726C1DB" w14:textId="032939CC" w:rsidR="76847485" w:rsidRDefault="76847485" w:rsidP="76847485">
      <w:r w:rsidRPr="76847485">
        <w:rPr>
          <w:rFonts w:ascii="Playfair Display" w:eastAsia="Playfair Display" w:hAnsi="Playfair Display" w:cs="Playfair Display"/>
          <w:b/>
          <w:bCs/>
          <w:i/>
          <w:iCs/>
          <w:szCs w:val="18"/>
        </w:rPr>
        <w:t>Water Feature Worksets – Villas Container</w:t>
      </w:r>
    </w:p>
    <w:tbl>
      <w:tblPr>
        <w:tblStyle w:val="TableGrid"/>
        <w:tblW w:w="0" w:type="auto"/>
        <w:tblInd w:w="630" w:type="dxa"/>
        <w:tblLayout w:type="fixed"/>
        <w:tblLook w:val="04A0" w:firstRow="1" w:lastRow="0" w:firstColumn="1" w:lastColumn="0" w:noHBand="0" w:noVBand="1"/>
      </w:tblPr>
      <w:tblGrid>
        <w:gridCol w:w="4155"/>
        <w:gridCol w:w="5145"/>
      </w:tblGrid>
      <w:tr w:rsidR="76847485" w14:paraId="766063A6" w14:textId="77777777" w:rsidTr="76847485">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06A28F02" w14:textId="758191AB" w:rsidR="76847485" w:rsidRDefault="76847485" w:rsidP="76847485">
            <w:pPr>
              <w:jc w:val="left"/>
            </w:pPr>
            <w:r w:rsidRPr="76847485">
              <w:rPr>
                <w:rFonts w:ascii="Playfair Display" w:eastAsia="Playfair Display" w:hAnsi="Playfair Display" w:cs="Playfair Display"/>
                <w:b/>
                <w:bCs/>
                <w:color w:val="FFFFFF" w:themeColor="background2"/>
                <w:szCs w:val="18"/>
              </w:rPr>
              <w:t>Workset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0013E74E" w14:textId="67348DE5" w:rsidR="76847485" w:rsidRDefault="76847485" w:rsidP="76847485">
            <w:pPr>
              <w:jc w:val="left"/>
            </w:pPr>
            <w:r w:rsidRPr="76847485">
              <w:rPr>
                <w:rFonts w:ascii="Playfair Display" w:eastAsia="Playfair Display" w:hAnsi="Playfair Display" w:cs="Playfair Display"/>
                <w:b/>
                <w:bCs/>
                <w:color w:val="FFFFFF" w:themeColor="background2"/>
                <w:szCs w:val="18"/>
              </w:rPr>
              <w:t>Description</w:t>
            </w:r>
          </w:p>
        </w:tc>
      </w:tr>
      <w:tr w:rsidR="76847485" w14:paraId="3C0A3193" w14:textId="77777777" w:rsidTr="76847485">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5732988" w14:textId="00456ED5" w:rsidR="76847485" w:rsidRDefault="76847485" w:rsidP="76847485">
            <w:pPr>
              <w:ind w:left="0"/>
              <w:jc w:val="left"/>
            </w:pPr>
            <w:r w:rsidRPr="76847485">
              <w:rPr>
                <w:rFonts w:ascii="Playfair Display" w:eastAsia="Playfair Display" w:hAnsi="Playfair Display" w:cs="Playfair Display"/>
                <w:b/>
                <w:bCs/>
                <w:i/>
                <w:iCs/>
                <w:color w:val="000000"/>
                <w:szCs w:val="18"/>
              </w:rPr>
              <w:t>LS_01_BIM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5368DD5E" w14:textId="3FF26BCA" w:rsidR="76847485" w:rsidRDefault="76847485" w:rsidP="76847485">
            <w:pPr>
              <w:ind w:left="0"/>
              <w:jc w:val="left"/>
            </w:pPr>
            <w:r w:rsidRPr="76847485">
              <w:rPr>
                <w:rFonts w:ascii="Playfair Display" w:eastAsia="Playfair Display" w:hAnsi="Playfair Display" w:cs="Playfair Display"/>
                <w:i/>
                <w:iCs/>
                <w:color w:val="000000"/>
                <w:szCs w:val="18"/>
              </w:rPr>
              <w:t>BIM Management objects</w:t>
            </w:r>
          </w:p>
        </w:tc>
      </w:tr>
      <w:tr w:rsidR="76847485" w14:paraId="6FD1094B"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68457E45" w14:textId="2CE91715" w:rsidR="76847485" w:rsidRDefault="76847485" w:rsidP="76847485">
            <w:pPr>
              <w:ind w:left="0"/>
              <w:jc w:val="left"/>
            </w:pPr>
            <w:r w:rsidRPr="76847485">
              <w:rPr>
                <w:rFonts w:ascii="Playfair Display" w:eastAsia="Playfair Display" w:hAnsi="Playfair Display" w:cs="Playfair Display"/>
                <w:b/>
                <w:bCs/>
                <w:i/>
                <w:iCs/>
                <w:szCs w:val="18"/>
              </w:rPr>
              <w:t>ZZ_02_VILLA 30 – 1 BEDROOM</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2DAACC71" w14:textId="1C486BC2" w:rsidR="76847485" w:rsidRDefault="76847485" w:rsidP="76847485">
            <w:pPr>
              <w:ind w:left="0"/>
              <w:jc w:val="left"/>
            </w:pPr>
            <w:r w:rsidRPr="76847485">
              <w:rPr>
                <w:rFonts w:ascii="Playfair Display" w:eastAsia="Playfair Display" w:hAnsi="Playfair Display" w:cs="Playfair Display"/>
                <w:i/>
                <w:iCs/>
                <w:szCs w:val="18"/>
              </w:rPr>
              <w:t>Links containing Villa 30 – 1 Bedroom</w:t>
            </w:r>
          </w:p>
        </w:tc>
      </w:tr>
      <w:tr w:rsidR="76847485" w14:paraId="20CD14E6"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6B3E0DB0" w14:textId="396643C6" w:rsidR="76847485" w:rsidRDefault="76847485" w:rsidP="76847485">
            <w:pPr>
              <w:ind w:left="0"/>
              <w:jc w:val="left"/>
            </w:pPr>
            <w:r w:rsidRPr="76847485">
              <w:rPr>
                <w:rFonts w:ascii="Playfair Display" w:eastAsia="Playfair Display" w:hAnsi="Playfair Display" w:cs="Playfair Display"/>
                <w:b/>
                <w:bCs/>
                <w:i/>
                <w:iCs/>
                <w:color w:val="000000"/>
                <w:szCs w:val="18"/>
              </w:rPr>
              <w:t>ZZ_03_VILLA 31 – 2 BEDROOMS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64CD5BC" w14:textId="01CC86C2" w:rsidR="76847485" w:rsidRDefault="76847485" w:rsidP="76847485">
            <w:pPr>
              <w:ind w:left="0"/>
              <w:jc w:val="left"/>
            </w:pPr>
            <w:r w:rsidRPr="76847485">
              <w:rPr>
                <w:rFonts w:ascii="Playfair Display" w:eastAsia="Playfair Display" w:hAnsi="Playfair Display" w:cs="Playfair Display"/>
                <w:i/>
                <w:iCs/>
                <w:color w:val="000000"/>
                <w:szCs w:val="18"/>
              </w:rPr>
              <w:t>Links containing Villa 31 – 2 Bedrooms</w:t>
            </w:r>
          </w:p>
        </w:tc>
      </w:tr>
      <w:tr w:rsidR="76847485" w14:paraId="3C3DA9E6"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FE7544D" w14:textId="4A333F31" w:rsidR="76847485" w:rsidRDefault="76847485" w:rsidP="76847485">
            <w:pPr>
              <w:ind w:left="0"/>
              <w:jc w:val="left"/>
            </w:pPr>
            <w:r w:rsidRPr="76847485">
              <w:rPr>
                <w:rFonts w:ascii="Playfair Display" w:eastAsia="Playfair Display" w:hAnsi="Playfair Display" w:cs="Playfair Display"/>
                <w:b/>
                <w:bCs/>
                <w:i/>
                <w:iCs/>
                <w:szCs w:val="18"/>
              </w:rPr>
              <w:t>ZZ_04_VILLA 32 – 3 BEDROOMS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5EC5F598" w14:textId="2702DC2C" w:rsidR="76847485" w:rsidRDefault="76847485" w:rsidP="76847485">
            <w:pPr>
              <w:ind w:left="0"/>
              <w:jc w:val="left"/>
            </w:pPr>
            <w:r w:rsidRPr="76847485">
              <w:rPr>
                <w:rFonts w:ascii="Playfair Display" w:eastAsia="Playfair Display" w:hAnsi="Playfair Display" w:cs="Playfair Display"/>
                <w:i/>
                <w:iCs/>
                <w:szCs w:val="18"/>
              </w:rPr>
              <w:t>Links containing Villa 32 – 3 Bedrooms</w:t>
            </w:r>
          </w:p>
        </w:tc>
      </w:tr>
      <w:tr w:rsidR="76847485" w14:paraId="5C7C4D81"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F0083D2" w14:textId="293B39CB" w:rsidR="76847485" w:rsidRDefault="76847485" w:rsidP="76847485">
            <w:pPr>
              <w:ind w:left="0"/>
              <w:jc w:val="left"/>
            </w:pPr>
            <w:r w:rsidRPr="76847485">
              <w:rPr>
                <w:rFonts w:ascii="Playfair Display" w:eastAsia="Playfair Display" w:hAnsi="Playfair Display" w:cs="Playfair Display"/>
                <w:b/>
                <w:bCs/>
                <w:i/>
                <w:iCs/>
                <w:color w:val="000000"/>
                <w:szCs w:val="18"/>
              </w:rPr>
              <w:t>ZZ_05_VILLA 33 – 4 BEDROOMS</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1984D25" w14:textId="2256E267" w:rsidR="76847485" w:rsidRDefault="76847485" w:rsidP="76847485">
            <w:pPr>
              <w:ind w:left="0"/>
              <w:jc w:val="left"/>
            </w:pPr>
            <w:r w:rsidRPr="76847485">
              <w:rPr>
                <w:rFonts w:ascii="Playfair Display" w:eastAsia="Playfair Display" w:hAnsi="Playfair Display" w:cs="Playfair Display"/>
                <w:i/>
                <w:iCs/>
                <w:color w:val="000000"/>
                <w:szCs w:val="18"/>
              </w:rPr>
              <w:t>Links containing Villa 33 – 4 Bedrooms</w:t>
            </w:r>
          </w:p>
        </w:tc>
      </w:tr>
      <w:tr w:rsidR="76847485" w14:paraId="187044F1"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49BB7D0" w14:textId="6CE330EB" w:rsidR="76847485" w:rsidRDefault="76847485" w:rsidP="76847485">
            <w:pPr>
              <w:ind w:left="0"/>
              <w:jc w:val="left"/>
            </w:pPr>
            <w:r w:rsidRPr="76847485">
              <w:rPr>
                <w:rFonts w:ascii="Playfair Display" w:eastAsia="Playfair Display" w:hAnsi="Playfair Display" w:cs="Playfair Display"/>
                <w:b/>
                <w:bCs/>
                <w:i/>
                <w:iCs/>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49A4A894" w14:textId="412DFF11" w:rsidR="76847485" w:rsidRDefault="76847485" w:rsidP="76847485">
            <w:pPr>
              <w:ind w:left="0"/>
              <w:jc w:val="left"/>
            </w:pPr>
            <w:r w:rsidRPr="76847485">
              <w:rPr>
                <w:rFonts w:ascii="Playfair Display" w:eastAsia="Playfair Display" w:hAnsi="Playfair Display" w:cs="Playfair Display"/>
                <w:i/>
                <w:iCs/>
                <w:szCs w:val="18"/>
              </w:rPr>
              <w:t>Architecture Links</w:t>
            </w:r>
          </w:p>
        </w:tc>
      </w:tr>
      <w:tr w:rsidR="76847485" w14:paraId="36AB71E5"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2D845727" w14:textId="15D20704" w:rsidR="76847485" w:rsidRDefault="76847485" w:rsidP="76847485">
            <w:pPr>
              <w:ind w:left="0"/>
              <w:jc w:val="left"/>
            </w:pPr>
            <w:r w:rsidRPr="76847485">
              <w:rPr>
                <w:rFonts w:ascii="Playfair Display" w:eastAsia="Playfair Display" w:hAnsi="Playfair Display" w:cs="Playfair Display"/>
                <w:b/>
                <w:bCs/>
                <w:i/>
                <w:iCs/>
                <w:color w:val="000000"/>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DC68ADD" w14:textId="766EC7C3" w:rsidR="76847485" w:rsidRDefault="76847485" w:rsidP="76847485">
            <w:pPr>
              <w:ind w:left="0"/>
              <w:jc w:val="left"/>
            </w:pPr>
            <w:r w:rsidRPr="76847485">
              <w:rPr>
                <w:rFonts w:ascii="Playfair Display" w:eastAsia="Playfair Display" w:hAnsi="Playfair Display" w:cs="Playfair Display"/>
                <w:i/>
                <w:iCs/>
                <w:color w:val="000000"/>
                <w:szCs w:val="18"/>
              </w:rPr>
              <w:t>Landscape Links</w:t>
            </w:r>
          </w:p>
        </w:tc>
      </w:tr>
      <w:tr w:rsidR="76847485" w14:paraId="32B23B39"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09CB94F3" w14:textId="498A4804" w:rsidR="76847485" w:rsidRDefault="76847485" w:rsidP="76847485">
            <w:pPr>
              <w:ind w:left="0"/>
              <w:jc w:val="left"/>
            </w:pPr>
            <w:r w:rsidRPr="76847485">
              <w:rPr>
                <w:rFonts w:ascii="Playfair Display" w:eastAsia="Playfair Display" w:hAnsi="Playfair Display" w:cs="Playfair Display"/>
                <w:b/>
                <w:bCs/>
                <w:i/>
                <w:iCs/>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5ABAA90E" w14:textId="1E74C44D" w:rsidR="76847485" w:rsidRDefault="76847485" w:rsidP="76847485">
            <w:pPr>
              <w:ind w:left="0"/>
              <w:jc w:val="left"/>
            </w:pPr>
            <w:r w:rsidRPr="76847485">
              <w:rPr>
                <w:rFonts w:ascii="Playfair Display" w:eastAsia="Playfair Display" w:hAnsi="Playfair Display" w:cs="Playfair Display"/>
                <w:i/>
                <w:iCs/>
                <w:szCs w:val="18"/>
              </w:rPr>
              <w:t>DWG Links</w:t>
            </w:r>
          </w:p>
        </w:tc>
      </w:tr>
      <w:tr w:rsidR="76847485" w14:paraId="072E7B07" w14:textId="77777777" w:rsidTr="76847485">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46A5991" w14:textId="2F3CE61E" w:rsidR="76847485" w:rsidRDefault="76847485" w:rsidP="76847485">
            <w:pPr>
              <w:ind w:left="0"/>
              <w:jc w:val="left"/>
            </w:pPr>
            <w:r w:rsidRPr="76847485">
              <w:rPr>
                <w:rFonts w:ascii="Playfair Display" w:eastAsia="Playfair Display" w:hAnsi="Playfair Display" w:cs="Playfair Display"/>
                <w:b/>
                <w:bCs/>
                <w:i/>
                <w:iCs/>
                <w:color w:val="000000"/>
                <w:szCs w:val="18"/>
              </w:rPr>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416581A0" w14:textId="5082A3C1" w:rsidR="76847485" w:rsidRDefault="76847485" w:rsidP="76847485">
            <w:pPr>
              <w:ind w:left="0"/>
              <w:jc w:val="left"/>
            </w:pPr>
            <w:r w:rsidRPr="76847485">
              <w:rPr>
                <w:rFonts w:ascii="Playfair Display" w:eastAsia="Playfair Display" w:hAnsi="Playfair Display" w:cs="Playfair Display"/>
                <w:i/>
                <w:iCs/>
                <w:color w:val="000000"/>
                <w:szCs w:val="18"/>
              </w:rPr>
              <w:t>Any Other Revit Links</w:t>
            </w:r>
          </w:p>
        </w:tc>
      </w:tr>
    </w:tbl>
    <w:p w14:paraId="74B2D7DF" w14:textId="25F0CDCD" w:rsidR="76847485" w:rsidRDefault="76847485" w:rsidP="76847485">
      <w:r w:rsidRPr="76847485">
        <w:rPr>
          <w:rFonts w:ascii="Playfair Display" w:eastAsia="Playfair Display" w:hAnsi="Playfair Display" w:cs="Playfair Display"/>
          <w:szCs w:val="18"/>
        </w:rPr>
        <w:t xml:space="preserve"> </w:t>
      </w:r>
    </w:p>
    <w:p w14:paraId="674C2107" w14:textId="195F0E32" w:rsidR="76847485" w:rsidRDefault="76847485" w:rsidP="76847485">
      <w:r w:rsidRPr="76847485">
        <w:rPr>
          <w:rFonts w:ascii="Playfair Display" w:eastAsia="Playfair Display" w:hAnsi="Playfair Display" w:cs="Playfair Display"/>
          <w:b/>
          <w:bCs/>
          <w:i/>
          <w:iCs/>
          <w:szCs w:val="18"/>
        </w:rPr>
        <w:t>Water Feature Worksets – Clusters Container</w:t>
      </w:r>
    </w:p>
    <w:tbl>
      <w:tblPr>
        <w:tblStyle w:val="TableGrid"/>
        <w:tblW w:w="0" w:type="auto"/>
        <w:tblInd w:w="630" w:type="dxa"/>
        <w:tblLayout w:type="fixed"/>
        <w:tblLook w:val="04A0" w:firstRow="1" w:lastRow="0" w:firstColumn="1" w:lastColumn="0" w:noHBand="0" w:noVBand="1"/>
      </w:tblPr>
      <w:tblGrid>
        <w:gridCol w:w="4155"/>
        <w:gridCol w:w="5145"/>
      </w:tblGrid>
      <w:tr w:rsidR="76847485" w14:paraId="742B6E10" w14:textId="77777777" w:rsidTr="0D4B0944">
        <w:trPr>
          <w:trHeight w:val="270"/>
        </w:trPr>
        <w:tc>
          <w:tcPr>
            <w:tcW w:w="415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1AC38462" w14:textId="69AC833E" w:rsidR="76847485" w:rsidRDefault="76847485" w:rsidP="76847485">
            <w:pPr>
              <w:jc w:val="left"/>
            </w:pPr>
            <w:r w:rsidRPr="76847485">
              <w:rPr>
                <w:rFonts w:ascii="Playfair Display" w:eastAsia="Playfair Display" w:hAnsi="Playfair Display" w:cs="Playfair Display"/>
                <w:b/>
                <w:bCs/>
                <w:color w:val="FFFFFF" w:themeColor="background2"/>
                <w:szCs w:val="18"/>
              </w:rPr>
              <w:t>Workset (EDS)</w:t>
            </w:r>
          </w:p>
        </w:tc>
        <w:tc>
          <w:tcPr>
            <w:tcW w:w="5145" w:type="dxa"/>
            <w:tcBorders>
              <w:top w:val="single" w:sz="8" w:space="0" w:color="826C31" w:themeColor="accent2" w:themeShade="BF"/>
              <w:left w:val="single" w:sz="8" w:space="0" w:color="826C31" w:themeColor="accent2" w:themeShade="BF"/>
              <w:bottom w:val="single" w:sz="8" w:space="0" w:color="826C31" w:themeColor="accent2" w:themeShade="BF"/>
              <w:right w:val="single" w:sz="8" w:space="0" w:color="826C31" w:themeColor="accent2" w:themeShade="BF"/>
            </w:tcBorders>
            <w:shd w:val="clear" w:color="auto" w:fill="AE9142" w:themeFill="accent2"/>
          </w:tcPr>
          <w:p w14:paraId="45BBEC39" w14:textId="6E4EA3F0" w:rsidR="76847485" w:rsidRDefault="76847485" w:rsidP="76847485">
            <w:pPr>
              <w:jc w:val="left"/>
            </w:pPr>
            <w:r w:rsidRPr="76847485">
              <w:rPr>
                <w:rFonts w:ascii="Playfair Display" w:eastAsia="Playfair Display" w:hAnsi="Playfair Display" w:cs="Playfair Display"/>
                <w:b/>
                <w:bCs/>
                <w:color w:val="FFFFFF" w:themeColor="background2"/>
                <w:szCs w:val="18"/>
              </w:rPr>
              <w:t>Description</w:t>
            </w:r>
          </w:p>
        </w:tc>
      </w:tr>
      <w:tr w:rsidR="76847485" w14:paraId="57D27675" w14:textId="77777777" w:rsidTr="0D4B0944">
        <w:trPr>
          <w:trHeight w:val="300"/>
        </w:trPr>
        <w:tc>
          <w:tcPr>
            <w:tcW w:w="415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5A8CAB41" w14:textId="6C18270C" w:rsidR="76847485" w:rsidRDefault="76847485" w:rsidP="76847485">
            <w:pPr>
              <w:ind w:left="0"/>
              <w:jc w:val="left"/>
            </w:pPr>
            <w:r w:rsidRPr="76847485">
              <w:rPr>
                <w:rFonts w:ascii="Playfair Display" w:eastAsia="Playfair Display" w:hAnsi="Playfair Display" w:cs="Playfair Display"/>
                <w:b/>
                <w:bCs/>
                <w:i/>
                <w:iCs/>
                <w:color w:val="000000"/>
                <w:szCs w:val="18"/>
              </w:rPr>
              <w:t>LS_01_BIM CONTROL</w:t>
            </w:r>
          </w:p>
        </w:tc>
        <w:tc>
          <w:tcPr>
            <w:tcW w:w="5145" w:type="dxa"/>
            <w:tcBorders>
              <w:top w:val="single" w:sz="8" w:space="0" w:color="826C31" w:themeColor="accent2" w:themeShade="BF"/>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9942157" w14:textId="30895735" w:rsidR="76847485" w:rsidRDefault="76847485" w:rsidP="76847485">
            <w:pPr>
              <w:ind w:left="0"/>
              <w:jc w:val="left"/>
            </w:pPr>
            <w:r w:rsidRPr="76847485">
              <w:rPr>
                <w:rFonts w:ascii="Playfair Display" w:eastAsia="Playfair Display" w:hAnsi="Playfair Display" w:cs="Playfair Display"/>
                <w:i/>
                <w:iCs/>
                <w:color w:val="000000"/>
                <w:szCs w:val="18"/>
              </w:rPr>
              <w:t>BIM Management objects</w:t>
            </w:r>
          </w:p>
        </w:tc>
      </w:tr>
      <w:tr w:rsidR="76847485" w14:paraId="2103EF0B" w14:textId="77777777" w:rsidTr="0D4B0944">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1D35DBF2" w14:textId="1D4988AB" w:rsidR="76847485" w:rsidRDefault="76847485" w:rsidP="76847485">
            <w:pPr>
              <w:ind w:left="0"/>
              <w:jc w:val="left"/>
            </w:pPr>
            <w:r w:rsidRPr="76847485">
              <w:rPr>
                <w:rFonts w:ascii="Playfair Display" w:eastAsia="Playfair Display" w:hAnsi="Playfair Display" w:cs="Playfair Display"/>
                <w:b/>
                <w:bCs/>
                <w:i/>
                <w:iCs/>
                <w:szCs w:val="18"/>
              </w:rPr>
              <w:t>ZZ_06_HOTEL CLUSTER – VOLUME 49</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5613903F" w14:textId="0D0C0F2F" w:rsidR="76847485" w:rsidRDefault="76847485" w:rsidP="76847485">
            <w:pPr>
              <w:ind w:left="0"/>
              <w:jc w:val="left"/>
            </w:pPr>
            <w:r w:rsidRPr="76847485">
              <w:rPr>
                <w:rFonts w:ascii="Playfair Display" w:eastAsia="Playfair Display" w:hAnsi="Playfair Display" w:cs="Playfair Display"/>
                <w:i/>
                <w:iCs/>
                <w:szCs w:val="18"/>
              </w:rPr>
              <w:t>Links containing Volume 49</w:t>
            </w:r>
          </w:p>
        </w:tc>
      </w:tr>
      <w:tr w:rsidR="76847485" w14:paraId="147DE5D1" w14:textId="77777777" w:rsidTr="0D4B0944">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4EAC7DD" w14:textId="5CA396A7" w:rsidR="76847485" w:rsidRDefault="76847485" w:rsidP="76847485">
            <w:pPr>
              <w:ind w:left="0"/>
              <w:jc w:val="left"/>
            </w:pPr>
            <w:r w:rsidRPr="76847485">
              <w:rPr>
                <w:rFonts w:ascii="Playfair Display" w:eastAsia="Playfair Display" w:hAnsi="Playfair Display" w:cs="Playfair Display"/>
                <w:b/>
                <w:bCs/>
                <w:i/>
                <w:iCs/>
                <w:color w:val="000000"/>
                <w:szCs w:val="18"/>
              </w:rPr>
              <w:t>ZZ_09_HOTEL CLUSTER – VOLUME 52</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19BD3E7F" w14:textId="48ED460F" w:rsidR="76847485" w:rsidRDefault="76847485" w:rsidP="76847485">
            <w:pPr>
              <w:ind w:left="0"/>
              <w:jc w:val="left"/>
            </w:pPr>
            <w:r w:rsidRPr="76847485">
              <w:rPr>
                <w:rFonts w:ascii="Playfair Display" w:eastAsia="Playfair Display" w:hAnsi="Playfair Display" w:cs="Playfair Display"/>
                <w:i/>
                <w:iCs/>
                <w:color w:val="000000"/>
                <w:szCs w:val="18"/>
              </w:rPr>
              <w:t>Links containing Volume 52</w:t>
            </w:r>
          </w:p>
        </w:tc>
      </w:tr>
      <w:tr w:rsidR="76847485" w14:paraId="43805A20" w14:textId="77777777" w:rsidTr="0D4B0944">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21FDBBD" w14:textId="3F04DE57" w:rsidR="76847485" w:rsidRDefault="76847485" w:rsidP="76847485">
            <w:pPr>
              <w:ind w:left="0"/>
              <w:jc w:val="left"/>
            </w:pPr>
            <w:r w:rsidRPr="76847485">
              <w:rPr>
                <w:rFonts w:ascii="Playfair Display" w:eastAsia="Playfair Display" w:hAnsi="Playfair Display" w:cs="Playfair Display"/>
                <w:b/>
                <w:bCs/>
                <w:i/>
                <w:iCs/>
                <w:szCs w:val="18"/>
              </w:rPr>
              <w:t>ZZ_X_ARC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40BB5265" w14:textId="3F8CE8BA" w:rsidR="76847485" w:rsidRDefault="76847485" w:rsidP="76847485">
            <w:pPr>
              <w:ind w:left="0"/>
              <w:jc w:val="left"/>
            </w:pPr>
            <w:r w:rsidRPr="76847485">
              <w:rPr>
                <w:rFonts w:ascii="Playfair Display" w:eastAsia="Playfair Display" w:hAnsi="Playfair Display" w:cs="Playfair Display"/>
                <w:i/>
                <w:iCs/>
                <w:szCs w:val="18"/>
              </w:rPr>
              <w:t>Architecture Links</w:t>
            </w:r>
          </w:p>
        </w:tc>
      </w:tr>
      <w:tr w:rsidR="76847485" w14:paraId="36DBADC2" w14:textId="77777777" w:rsidTr="0D4B0944">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21FD20C" w14:textId="716B0680" w:rsidR="76847485" w:rsidRDefault="0D4B0944" w:rsidP="76847485">
            <w:pPr>
              <w:ind w:left="0"/>
              <w:jc w:val="left"/>
            </w:pPr>
            <w:r w:rsidRPr="0D4B0944">
              <w:rPr>
                <w:rFonts w:ascii="Playfair Display" w:eastAsia="Playfair Display" w:hAnsi="Playfair Display" w:cs="Playfair Display"/>
                <w:b/>
                <w:bCs/>
                <w:i/>
                <w:iCs/>
                <w:color w:val="000000"/>
                <w:szCs w:val="18"/>
              </w:rPr>
              <w:t>ZZ_X_LDS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69589F8B" w14:textId="30E411B9" w:rsidR="76847485" w:rsidRDefault="76847485" w:rsidP="76847485">
            <w:pPr>
              <w:ind w:left="0"/>
              <w:jc w:val="left"/>
            </w:pPr>
            <w:r w:rsidRPr="76847485">
              <w:rPr>
                <w:rFonts w:ascii="Playfair Display" w:eastAsia="Playfair Display" w:hAnsi="Playfair Display" w:cs="Playfair Display"/>
                <w:i/>
                <w:iCs/>
                <w:color w:val="000000"/>
                <w:szCs w:val="18"/>
              </w:rPr>
              <w:t>Landscape Links</w:t>
            </w:r>
          </w:p>
        </w:tc>
      </w:tr>
      <w:tr w:rsidR="76847485" w14:paraId="7DFDA611" w14:textId="77777777" w:rsidTr="0D4B0944">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55FC2642" w14:textId="66875B10" w:rsidR="76847485" w:rsidRDefault="76847485" w:rsidP="76847485">
            <w:pPr>
              <w:ind w:left="0"/>
              <w:jc w:val="left"/>
            </w:pPr>
            <w:r w:rsidRPr="76847485">
              <w:rPr>
                <w:rFonts w:ascii="Playfair Display" w:eastAsia="Playfair Display" w:hAnsi="Playfair Display" w:cs="Playfair Display"/>
                <w:b/>
                <w:bCs/>
                <w:i/>
                <w:iCs/>
                <w:szCs w:val="18"/>
              </w:rPr>
              <w:t>ZZ_X_CAD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tcPr>
          <w:p w14:paraId="388A01BA" w14:textId="5349FFC9" w:rsidR="76847485" w:rsidRDefault="76847485" w:rsidP="76847485">
            <w:pPr>
              <w:ind w:left="0"/>
              <w:jc w:val="left"/>
            </w:pPr>
            <w:r w:rsidRPr="76847485">
              <w:rPr>
                <w:rFonts w:ascii="Playfair Display" w:eastAsia="Playfair Display" w:hAnsi="Playfair Display" w:cs="Playfair Display"/>
                <w:i/>
                <w:iCs/>
                <w:szCs w:val="18"/>
              </w:rPr>
              <w:t>DWG Links</w:t>
            </w:r>
          </w:p>
        </w:tc>
      </w:tr>
      <w:tr w:rsidR="76847485" w14:paraId="2F17FFC9" w14:textId="77777777" w:rsidTr="0D4B0944">
        <w:trPr>
          <w:trHeight w:val="300"/>
        </w:trPr>
        <w:tc>
          <w:tcPr>
            <w:tcW w:w="415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77FC419E" w14:textId="6CD81FCC" w:rsidR="76847485" w:rsidRDefault="76847485" w:rsidP="76847485">
            <w:pPr>
              <w:ind w:left="0"/>
              <w:jc w:val="left"/>
            </w:pPr>
            <w:r w:rsidRPr="76847485">
              <w:rPr>
                <w:rFonts w:ascii="Playfair Display" w:eastAsia="Playfair Display" w:hAnsi="Playfair Display" w:cs="Playfair Display"/>
                <w:b/>
                <w:bCs/>
                <w:i/>
                <w:iCs/>
                <w:color w:val="000000"/>
                <w:szCs w:val="18"/>
              </w:rPr>
              <w:lastRenderedPageBreak/>
              <w:t>ZZ_X_RVT LINK</w:t>
            </w:r>
          </w:p>
        </w:tc>
        <w:tc>
          <w:tcPr>
            <w:tcW w:w="5145" w:type="dxa"/>
            <w:tcBorders>
              <w:top w:val="single" w:sz="8" w:space="0" w:color="AE9142" w:themeColor="accent2"/>
              <w:left w:val="single" w:sz="8" w:space="0" w:color="AE9142" w:themeColor="accent2"/>
              <w:bottom w:val="single" w:sz="8" w:space="0" w:color="AE9142" w:themeColor="accent2"/>
              <w:right w:val="single" w:sz="8" w:space="0" w:color="AE9142" w:themeColor="accent2"/>
            </w:tcBorders>
            <w:shd w:val="clear" w:color="auto" w:fill="F0E9D7" w:themeFill="accent2" w:themeFillTint="33"/>
          </w:tcPr>
          <w:p w14:paraId="0BF7F6B6" w14:textId="17F1C182" w:rsidR="76847485" w:rsidRDefault="76847485" w:rsidP="76847485">
            <w:pPr>
              <w:ind w:left="0"/>
              <w:jc w:val="left"/>
            </w:pPr>
            <w:r w:rsidRPr="76847485">
              <w:rPr>
                <w:rFonts w:ascii="Playfair Display" w:eastAsia="Playfair Display" w:hAnsi="Playfair Display" w:cs="Playfair Display"/>
                <w:i/>
                <w:iCs/>
                <w:color w:val="000000"/>
                <w:szCs w:val="18"/>
              </w:rPr>
              <w:t>Any Other Revit Links</w:t>
            </w:r>
          </w:p>
        </w:tc>
      </w:tr>
    </w:tbl>
    <w:p w14:paraId="09633267" w14:textId="31B92EA1" w:rsidR="76847485" w:rsidRDefault="76847485" w:rsidP="76847485"/>
    <w:p w14:paraId="388F5A6B" w14:textId="47105EF5" w:rsidR="18AD8E9F" w:rsidRDefault="18AD8E9F" w:rsidP="18AD8E9F">
      <w:pPr>
        <w:rPr>
          <w:rFonts w:ascii="Playfair Display" w:eastAsia="Playfair Display" w:hAnsi="Playfair Display" w:cs="Playfair Display"/>
          <w:color w:val="000000"/>
          <w:szCs w:val="18"/>
        </w:rPr>
      </w:pPr>
      <w:r w:rsidRPr="18AD8E9F">
        <w:rPr>
          <w:rFonts w:ascii="Playfair Display" w:eastAsia="Playfair Display" w:hAnsi="Playfair Display" w:cs="Playfair Display"/>
          <w:b/>
          <w:bCs/>
          <w:color w:val="000000"/>
          <w:szCs w:val="18"/>
        </w:rPr>
        <w:t>SPA CONSULTANT</w:t>
      </w:r>
    </w:p>
    <w:tbl>
      <w:tblPr>
        <w:tblStyle w:val="TableGrid"/>
        <w:tblW w:w="0" w:type="auto"/>
        <w:tblInd w:w="615" w:type="dxa"/>
        <w:tblLayout w:type="fixed"/>
        <w:tblLook w:val="0000" w:firstRow="0" w:lastRow="0" w:firstColumn="0" w:lastColumn="0" w:noHBand="0" w:noVBand="0"/>
      </w:tblPr>
      <w:tblGrid>
        <w:gridCol w:w="3045"/>
        <w:gridCol w:w="6225"/>
      </w:tblGrid>
      <w:tr w:rsidR="18AD8E9F" w14:paraId="5B6BD170" w14:textId="77777777" w:rsidTr="18AD8E9F">
        <w:trPr>
          <w:trHeight w:val="300"/>
        </w:trPr>
        <w:tc>
          <w:tcPr>
            <w:tcW w:w="304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29B8CE91" w14:textId="49893BAB" w:rsidR="18AD8E9F" w:rsidRDefault="18AD8E9F" w:rsidP="18AD8E9F">
            <w:pPr>
              <w:spacing w:after="120"/>
              <w:jc w:val="left"/>
              <w:rPr>
                <w:rFonts w:ascii="Playfair Display" w:eastAsia="Playfair Display" w:hAnsi="Playfair Display" w:cs="Playfair Display"/>
                <w:b/>
                <w:bCs/>
                <w:color w:val="FFFFFF" w:themeColor="background2"/>
                <w:szCs w:val="18"/>
              </w:rPr>
            </w:pPr>
            <w:r w:rsidRPr="18AD8E9F">
              <w:rPr>
                <w:rFonts w:ascii="Playfair Display" w:eastAsia="Playfair Display" w:hAnsi="Playfair Display" w:cs="Playfair Display"/>
                <w:b/>
                <w:bCs/>
                <w:color w:val="FFFFFF" w:themeColor="background2"/>
                <w:szCs w:val="18"/>
              </w:rPr>
              <w:t>Workset (Landscape)</w:t>
            </w:r>
          </w:p>
        </w:tc>
        <w:tc>
          <w:tcPr>
            <w:tcW w:w="6225" w:type="dxa"/>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41CE1A7C" w14:textId="7F623272" w:rsidR="18AD8E9F" w:rsidRDefault="18AD8E9F" w:rsidP="18AD8E9F">
            <w:pPr>
              <w:spacing w:after="120"/>
              <w:jc w:val="left"/>
              <w:rPr>
                <w:rFonts w:ascii="Playfair Display" w:eastAsia="Playfair Display" w:hAnsi="Playfair Display" w:cs="Playfair Display"/>
                <w:b/>
                <w:bCs/>
                <w:color w:val="FFFFFF" w:themeColor="background2"/>
                <w:szCs w:val="18"/>
              </w:rPr>
            </w:pPr>
            <w:r w:rsidRPr="18AD8E9F">
              <w:rPr>
                <w:rFonts w:ascii="Playfair Display" w:eastAsia="Playfair Display" w:hAnsi="Playfair Display" w:cs="Playfair Display"/>
                <w:b/>
                <w:bCs/>
                <w:color w:val="FFFFFF" w:themeColor="background2"/>
                <w:szCs w:val="18"/>
              </w:rPr>
              <w:t>Description</w:t>
            </w:r>
          </w:p>
        </w:tc>
      </w:tr>
      <w:tr w:rsidR="18AD8E9F" w14:paraId="70F1334B" w14:textId="77777777" w:rsidTr="18AD8E9F">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3889A6FB" w14:textId="01677594" w:rsidR="18AD8E9F" w:rsidRDefault="18AD8E9F" w:rsidP="18AD8E9F">
            <w:pPr>
              <w:spacing w:after="120"/>
              <w:jc w:val="left"/>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 xml:space="preserve">Shared Levels and Grids  </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0A7D4E3" w14:textId="14CA6201" w:rsidR="18AD8E9F" w:rsidRDefault="18AD8E9F" w:rsidP="18AD8E9F">
            <w:pPr>
              <w:spacing w:after="12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 xml:space="preserve">Levels and Grids  </w:t>
            </w:r>
          </w:p>
        </w:tc>
      </w:tr>
      <w:tr w:rsidR="18AD8E9F" w14:paraId="26F7DD1B" w14:textId="77777777" w:rsidTr="18AD8E9F">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7C3B166" w14:textId="6B207DF2" w:rsidR="18AD8E9F" w:rsidRDefault="18AD8E9F" w:rsidP="18AD8E9F">
            <w:pPr>
              <w:spacing w:after="120"/>
              <w:jc w:val="left"/>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SPA_Pools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C2A508D" w14:textId="7417D677" w:rsidR="18AD8E9F" w:rsidRDefault="18AD8E9F" w:rsidP="18AD8E9F">
            <w:pPr>
              <w:spacing w:after="12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Includes Pools, Water Features, &amp; Plant Room Equipments Model</w:t>
            </w:r>
          </w:p>
        </w:tc>
      </w:tr>
      <w:tr w:rsidR="18AD8E9F" w14:paraId="6ABD3279" w14:textId="77777777" w:rsidTr="18AD8E9F">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72E7441" w14:textId="65CF80F7" w:rsidR="18AD8E9F" w:rsidRDefault="18AD8E9F" w:rsidP="18AD8E9F">
            <w:pPr>
              <w:spacing w:after="120"/>
              <w:jc w:val="left"/>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SPA_Thermal Cabins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FA9421F" w14:textId="7D5EBC34" w:rsidR="18AD8E9F" w:rsidRDefault="18AD8E9F" w:rsidP="18AD8E9F">
            <w:pPr>
              <w:spacing w:after="12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Includes Thermal Cabins &amp; Plant Room Equipments Model</w:t>
            </w:r>
          </w:p>
        </w:tc>
      </w:tr>
      <w:tr w:rsidR="18AD8E9F" w14:paraId="207045D9" w14:textId="77777777" w:rsidTr="18AD8E9F">
        <w:trPr>
          <w:trHeight w:val="300"/>
        </w:trPr>
        <w:tc>
          <w:tcPr>
            <w:tcW w:w="304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E9C4B34" w14:textId="0FED7005" w:rsidR="18AD8E9F" w:rsidRDefault="18AD8E9F" w:rsidP="18AD8E9F">
            <w:pPr>
              <w:spacing w:after="120"/>
              <w:jc w:val="left"/>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ZZ_Revit Links</w:t>
            </w:r>
          </w:p>
        </w:tc>
        <w:tc>
          <w:tcPr>
            <w:tcW w:w="6225"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6F8171B" w14:textId="5DB60276" w:rsidR="18AD8E9F" w:rsidRDefault="18AD8E9F" w:rsidP="18AD8E9F">
            <w:pPr>
              <w:spacing w:after="12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 xml:space="preserve">Linked Revit models  </w:t>
            </w:r>
          </w:p>
        </w:tc>
      </w:tr>
    </w:tbl>
    <w:p w14:paraId="32C57FA1" w14:textId="03651757" w:rsidR="18AD8E9F" w:rsidRDefault="18AD8E9F" w:rsidP="18AD8E9F">
      <w:pPr>
        <w:rPr>
          <w:szCs w:val="18"/>
        </w:rPr>
      </w:pPr>
    </w:p>
    <w:p w14:paraId="732358AE" w14:textId="1571C2A5" w:rsidR="00963843" w:rsidRDefault="1ED78A05" w:rsidP="00963843">
      <w:pPr>
        <w:pStyle w:val="Heading2"/>
      </w:pPr>
      <w:bookmarkStart w:id="94" w:name="_Toc54059524"/>
      <w:bookmarkStart w:id="95" w:name="_Toc80036047"/>
      <w:bookmarkEnd w:id="94"/>
      <w:r>
        <w:t>Shared Parameters</w:t>
      </w:r>
      <w:bookmarkEnd w:id="95"/>
    </w:p>
    <w:p w14:paraId="4A7E0FF8" w14:textId="765930CE" w:rsidR="00AA1C24" w:rsidRDefault="00AA1C24" w:rsidP="00AA1C24">
      <w:r>
        <w:t xml:space="preserve">A set of Master Shared Parameters that incorporates the client requirements will be distributed consistently across all design disciplines by the Lead Appointed Party </w:t>
      </w:r>
      <w:r>
        <w:rPr>
          <w:color w:val="AE9142" w:themeColor="text1"/>
        </w:rPr>
        <w:t>[Master Shared Parameters] (</w:t>
      </w:r>
      <w:r w:rsidR="00620F69">
        <w:rPr>
          <w:rFonts w:hint="eastAsia"/>
          <w:color w:val="AE9142" w:themeColor="text1"/>
        </w:rPr>
        <w:fldChar w:fldCharType="begin"/>
      </w:r>
      <w:r w:rsidR="00620F69">
        <w:rPr>
          <w:rFonts w:hint="eastAsia"/>
          <w:color w:val="AE9142" w:themeColor="text1"/>
        </w:rPr>
        <w:instrText xml:space="preserve"> </w:instrText>
      </w:r>
      <w:r w:rsidR="00620F69">
        <w:rPr>
          <w:color w:val="AE9142" w:themeColor="text1"/>
        </w:rPr>
        <w:instrText>REF _Ref59118541 \h</w:instrText>
      </w:r>
      <w:r w:rsidR="00620F69">
        <w:rPr>
          <w:rFonts w:hint="eastAsia"/>
          <w:color w:val="AE9142" w:themeColor="text1"/>
        </w:rPr>
        <w:instrText xml:space="preserve"> </w:instrText>
      </w:r>
      <w:r w:rsidR="00190859">
        <w:rPr>
          <w:rFonts w:hint="eastAsia"/>
          <w:color w:val="AE9142" w:themeColor="text1"/>
        </w:rPr>
        <w:instrText xml:space="preserve"> \* MERGEFORMAT </w:instrText>
      </w:r>
      <w:r w:rsidR="00620F69">
        <w:rPr>
          <w:rFonts w:hint="eastAsia"/>
          <w:color w:val="AE9142" w:themeColor="text1"/>
        </w:rPr>
      </w:r>
      <w:r w:rsidR="00620F69">
        <w:rPr>
          <w:rFonts w:hint="eastAsia"/>
          <w:color w:val="AE9142" w:themeColor="text1"/>
        </w:rPr>
        <w:fldChar w:fldCharType="separate"/>
      </w:r>
      <w:r w:rsidR="00620F69" w:rsidRPr="00190859">
        <w:rPr>
          <w:color w:val="AE9142" w:themeColor="text1"/>
        </w:rPr>
        <w:t>APPENDIX G – Master Shared Parameters</w:t>
      </w:r>
      <w:r w:rsidR="00620F69">
        <w:rPr>
          <w:rFonts w:hint="eastAsia"/>
          <w:color w:val="AE9142" w:themeColor="text1"/>
        </w:rPr>
        <w:fldChar w:fldCharType="end"/>
      </w:r>
      <w:r>
        <w:rPr>
          <w:color w:val="AE9142" w:themeColor="text1"/>
        </w:rPr>
        <w:t>)</w:t>
      </w:r>
      <w:r>
        <w:t>. Any amendments involving shared parameters that form part of the master shared parameters core will require approval from the Appointing Party and Lead Appointed Party.</w:t>
      </w:r>
    </w:p>
    <w:p w14:paraId="3A9EC4F6" w14:textId="10BA98A4" w:rsidR="00AA1C24" w:rsidRPr="0050426F" w:rsidRDefault="7F7253B9" w:rsidP="00AA1C24">
      <w:r>
        <w:t xml:space="preserve">For scenarios where design decisions are not yet finalized and multiple inputs may still be valid, the TRSDC Parameters will be filled in with all the current options listing first the Primary Option. For areas where the design has not yet progress that far to achieve a valid input the TRSDC Shared Parameters will be filled with TBC. At the handover stage the TRSDC Shared Parameters will be curated and will go through a final QA/QC that will only leave the Primary Option input.  </w:t>
      </w:r>
    </w:p>
    <w:p w14:paraId="47AF1C4E" w14:textId="7FCDDE61" w:rsidR="00AA1C24" w:rsidRPr="0050426F" w:rsidRDefault="7F7253B9" w:rsidP="7F7253B9">
      <w:r>
        <w:t xml:space="preserve">E.G.  </w:t>
      </w:r>
    </w:p>
    <w:p w14:paraId="70C4C437" w14:textId="6B4ED1B4" w:rsidR="00AA1C24" w:rsidRPr="0050426F" w:rsidRDefault="7F7253B9" w:rsidP="7F7253B9">
      <w:pPr>
        <w:pStyle w:val="ListParagraph"/>
        <w:numPr>
          <w:ilvl w:val="0"/>
          <w:numId w:val="2"/>
        </w:numPr>
        <w:rPr>
          <w:szCs w:val="18"/>
        </w:rPr>
      </w:pPr>
      <w:r>
        <w:t xml:space="preserve">TRSDC_Material = Material_1 (Primary), Material_2, Material_3...etc </w:t>
      </w:r>
    </w:p>
    <w:p w14:paraId="2D6AFDF8" w14:textId="2508A70A" w:rsidR="00AA1C24" w:rsidRPr="0050426F" w:rsidRDefault="7F7253B9" w:rsidP="7F7253B9">
      <w:pPr>
        <w:pStyle w:val="ListParagraph"/>
        <w:numPr>
          <w:ilvl w:val="0"/>
          <w:numId w:val="2"/>
        </w:numPr>
        <w:rPr>
          <w:szCs w:val="18"/>
        </w:rPr>
      </w:pPr>
      <w:r>
        <w:t xml:space="preserve">TRSDC_Material = TBC </w:t>
      </w:r>
    </w:p>
    <w:p w14:paraId="2D7620E8" w14:textId="3E250C2C" w:rsidR="00AA1C24" w:rsidRPr="0050426F" w:rsidRDefault="00AA1C24" w:rsidP="7F7253B9"/>
    <w:p w14:paraId="61377C67" w14:textId="4C1EA40E" w:rsidR="00AA1C24" w:rsidRPr="0050426F" w:rsidRDefault="7F7253B9" w:rsidP="00AA1C24">
      <w:r>
        <w:t>All other Shared Parameters required at a discipline level will fall under each Appointed Party responsibility and all shared parameters files should be saved on BIM360 under the folder:</w:t>
      </w:r>
    </w:p>
    <w:p w14:paraId="28AC570F" w14:textId="7CD9845A" w:rsidR="00AA1C24" w:rsidRDefault="00AA1C24" w:rsidP="00AA1C24">
      <w:pPr>
        <w:jc w:val="center"/>
      </w:pPr>
      <w:r w:rsidRPr="0050426F">
        <w:rPr>
          <w:rFonts w:hint="eastAsia"/>
          <w:i/>
          <w:iCs/>
        </w:rPr>
        <w:t>02_SHARED&gt;</w:t>
      </w:r>
      <w:r w:rsidR="00006E4A">
        <w:rPr>
          <w:i/>
          <w:iCs/>
        </w:rPr>
        <w:t>XX</w:t>
      </w:r>
      <w:r w:rsidRPr="0050426F">
        <w:rPr>
          <w:rFonts w:hint="eastAsia"/>
          <w:i/>
          <w:iCs/>
        </w:rPr>
        <w:t>&gt;12_IM-Information Management&gt;02_Supporting Files &amp; Templates&gt;02_Master Shared Parameters</w:t>
      </w:r>
    </w:p>
    <w:p w14:paraId="37827494" w14:textId="21CCB87E" w:rsidR="006C21DD" w:rsidRDefault="1ED78A05" w:rsidP="00F10C6C">
      <w:pPr>
        <w:pStyle w:val="Heading2"/>
      </w:pPr>
      <w:r>
        <w:t xml:space="preserve"> </w:t>
      </w:r>
      <w:bookmarkStart w:id="96" w:name="_Toc80036048"/>
      <w:r>
        <w:t>Object Naming Convention</w:t>
      </w:r>
      <w:bookmarkStart w:id="97" w:name="_Toc54059526"/>
      <w:bookmarkEnd w:id="96"/>
      <w:bookmarkEnd w:id="97"/>
    </w:p>
    <w:p w14:paraId="193D621C" w14:textId="77777777" w:rsidR="006C21DD" w:rsidRDefault="006C21DD" w:rsidP="00641CEF">
      <w:r>
        <w:t xml:space="preserve">Model objects are to be named using clear, descriptive object naming for all object and family types prefixed by role or company reference. A list of object and family type codes are to be provided by each model contributor. </w:t>
      </w:r>
    </w:p>
    <w:p w14:paraId="20582757" w14:textId="3420972B" w:rsidR="00AA1C24" w:rsidRDefault="006C21DD" w:rsidP="0050426F">
      <w:pPr>
        <w:spacing w:after="0"/>
      </w:pPr>
      <w:r>
        <w:t xml:space="preserve">Where alternative object naming conventions have been used, these shall be detailed to the </w:t>
      </w:r>
      <w:r w:rsidRPr="00F10C6C">
        <w:t xml:space="preserve">Project BIM </w:t>
      </w:r>
      <w:r w:rsidR="00F10C6C">
        <w:t xml:space="preserve">Manager and </w:t>
      </w:r>
      <w:r w:rsidR="00CB5FBD">
        <w:t>TRSDC</w:t>
      </w:r>
      <w:r w:rsidRPr="00F10C6C">
        <w:t>.</w:t>
      </w:r>
      <w:r w:rsidR="005015B5">
        <w:t xml:space="preserve"> </w:t>
      </w:r>
      <w:r w:rsidR="001825BB">
        <w:t xml:space="preserve"> </w:t>
      </w:r>
      <w:r>
        <w:t xml:space="preserve">Room naming shall be in accordance with the </w:t>
      </w:r>
      <w:r w:rsidR="00CD2ADB" w:rsidRPr="00CD2ADB">
        <w:t>[</w:t>
      </w:r>
      <w:r w:rsidRPr="00CD2ADB">
        <w:rPr>
          <w:color w:val="AE9142" w:themeColor="text1"/>
        </w:rPr>
        <w:t>EIR</w:t>
      </w:r>
      <w:r w:rsidR="00CD2ADB" w:rsidRPr="00CD2ADB">
        <w:t>]</w:t>
      </w:r>
      <w:r>
        <w:t xml:space="preserve"> </w:t>
      </w:r>
      <w:r w:rsidRPr="00F10C6C">
        <w:rPr>
          <w:b/>
          <w:u w:val="single"/>
        </w:rPr>
        <w:t>if</w:t>
      </w:r>
      <w:r>
        <w:t xml:space="preserve"> there is a room naming schema in place.</w:t>
      </w:r>
    </w:p>
    <w:p w14:paraId="455FB6CD" w14:textId="77777777" w:rsidR="00CA6F9C" w:rsidRPr="00CA6F9C" w:rsidRDefault="1ED78A05" w:rsidP="00CA6F9C">
      <w:pPr>
        <w:pStyle w:val="Heading3"/>
        <w:rPr>
          <w:color w:val="AE9142" w:themeColor="accent2"/>
          <w:sz w:val="22"/>
          <w:szCs w:val="22"/>
        </w:rPr>
      </w:pPr>
      <w:bookmarkStart w:id="98" w:name="_Toc489370376"/>
      <w:bookmarkStart w:id="99" w:name="_Toc532833951"/>
      <w:bookmarkStart w:id="100" w:name="_Toc35009006"/>
      <w:bookmarkStart w:id="101" w:name="_Toc80036049"/>
      <w:r w:rsidRPr="1ED78A05">
        <w:rPr>
          <w:color w:val="AE9142" w:themeColor="accent2"/>
          <w:sz w:val="22"/>
          <w:szCs w:val="22"/>
        </w:rPr>
        <w:t xml:space="preserve">Best </w:t>
      </w:r>
      <w:bookmarkEnd w:id="98"/>
      <w:bookmarkEnd w:id="99"/>
      <w:r w:rsidRPr="1ED78A05">
        <w:rPr>
          <w:color w:val="AE9142" w:themeColor="accent2"/>
          <w:sz w:val="22"/>
          <w:szCs w:val="22"/>
        </w:rPr>
        <w:t>Practice</w:t>
      </w:r>
      <w:bookmarkEnd w:id="100"/>
      <w:bookmarkEnd w:id="101"/>
      <w:r w:rsidRPr="1ED78A05">
        <w:rPr>
          <w:color w:val="AE9142" w:themeColor="accent2"/>
          <w:sz w:val="22"/>
          <w:szCs w:val="22"/>
        </w:rPr>
        <w:t xml:space="preserve"> </w:t>
      </w:r>
    </w:p>
    <w:p w14:paraId="03F4BE2D" w14:textId="77777777" w:rsidR="00CA6F9C" w:rsidRPr="00CA6F9C" w:rsidRDefault="00CA6F9C" w:rsidP="00CA6F9C">
      <w:r w:rsidRPr="00CA6F9C">
        <w:t xml:space="preserve">To get consistent results when searching for content, follow the specific rules set below: </w:t>
      </w:r>
    </w:p>
    <w:p w14:paraId="5F3086CF" w14:textId="77777777" w:rsidR="00CA6F9C" w:rsidRPr="00CA6F9C" w:rsidRDefault="00CA6F9C" w:rsidP="00CA6F9C">
      <w:pPr>
        <w:pStyle w:val="ListParagraph"/>
        <w:numPr>
          <w:ilvl w:val="0"/>
          <w:numId w:val="41"/>
        </w:numPr>
      </w:pPr>
      <w:r w:rsidRPr="00CA6F9C">
        <w:t>All names should be in English</w:t>
      </w:r>
    </w:p>
    <w:p w14:paraId="63B09175" w14:textId="77777777" w:rsidR="00CA6F9C" w:rsidRPr="00CA6F9C" w:rsidRDefault="00CA6F9C" w:rsidP="00CA6F9C">
      <w:pPr>
        <w:pStyle w:val="ListParagraph"/>
        <w:numPr>
          <w:ilvl w:val="0"/>
          <w:numId w:val="41"/>
        </w:numPr>
      </w:pPr>
      <w:r w:rsidRPr="00CA6F9C">
        <w:t>Use full words when possible</w:t>
      </w:r>
    </w:p>
    <w:p w14:paraId="07C922AE" w14:textId="77777777" w:rsidR="00CA6F9C" w:rsidRPr="00CA6F9C" w:rsidRDefault="00CA6F9C" w:rsidP="00CA6F9C">
      <w:pPr>
        <w:pStyle w:val="ListParagraph"/>
        <w:numPr>
          <w:ilvl w:val="0"/>
          <w:numId w:val="41"/>
        </w:numPr>
      </w:pPr>
      <w:r w:rsidRPr="00CA6F9C">
        <w:t>Names should be composed using characters A to Z, a to z, 0 to 9</w:t>
      </w:r>
    </w:p>
    <w:p w14:paraId="4A441346" w14:textId="77777777" w:rsidR="00CA6F9C" w:rsidRPr="00CA6F9C" w:rsidRDefault="00CA6F9C" w:rsidP="00CA6F9C">
      <w:pPr>
        <w:pStyle w:val="ListParagraph"/>
        <w:numPr>
          <w:ilvl w:val="0"/>
          <w:numId w:val="41"/>
        </w:numPr>
      </w:pPr>
      <w:r w:rsidRPr="00CA6F9C">
        <w:t>Name should use CamelCase (no spaces, and capital words) unless otherwise noted in the following chapters</w:t>
      </w:r>
    </w:p>
    <w:p w14:paraId="30A448C3" w14:textId="77777777" w:rsidR="00CA6F9C" w:rsidRPr="00CA6F9C" w:rsidRDefault="00CA6F9C" w:rsidP="00CA6F9C"/>
    <w:p w14:paraId="29881CA2" w14:textId="77777777" w:rsidR="00CA6F9C" w:rsidRPr="00CA6F9C" w:rsidRDefault="00CA6F9C" w:rsidP="00CA6F9C">
      <w:r w:rsidRPr="00CA6F9C">
        <w:t>The following characters should not be used in any naming conventions:</w:t>
      </w:r>
    </w:p>
    <w:p w14:paraId="65BF4ABE" w14:textId="77777777" w:rsidR="00CA6F9C" w:rsidRPr="00CA6F9C" w:rsidRDefault="00CA6F9C" w:rsidP="00CA6F9C">
      <w:r w:rsidRPr="00CA6F9C">
        <w:t>,. ! “ £ $ % ^ &amp; * ( ) { }[ ] + = &lt; &gt; ? | \ / @ ’ ~ #¬ ` ‘</w:t>
      </w:r>
    </w:p>
    <w:p w14:paraId="76A33755" w14:textId="77777777" w:rsidR="00CA6F9C" w:rsidRPr="00CA6F9C" w:rsidRDefault="1ED78A05" w:rsidP="00CA6F9C">
      <w:pPr>
        <w:pStyle w:val="Heading3"/>
        <w:rPr>
          <w:color w:val="AE9142" w:themeColor="accent2"/>
          <w:sz w:val="22"/>
          <w:szCs w:val="22"/>
        </w:rPr>
      </w:pPr>
      <w:bookmarkStart w:id="102" w:name="_Toc35009032"/>
      <w:bookmarkStart w:id="103" w:name="_Toc80036050"/>
      <w:r w:rsidRPr="1ED78A05">
        <w:rPr>
          <w:color w:val="AE9142" w:themeColor="accent2"/>
          <w:sz w:val="22"/>
          <w:szCs w:val="22"/>
        </w:rPr>
        <w:t>Family Naming Convention</w:t>
      </w:r>
      <w:bookmarkEnd w:id="102"/>
      <w:bookmarkEnd w:id="103"/>
    </w:p>
    <w:p w14:paraId="6E8EAFB0" w14:textId="77777777" w:rsidR="00CA6F9C" w:rsidRPr="00CA6F9C" w:rsidRDefault="00CA6F9C" w:rsidP="00CA6F9C">
      <w:r w:rsidRPr="00CA6F9C">
        <w:t>Family Full Name including all Family Types shall be limited to a maximum of 50 characters.</w:t>
      </w:r>
    </w:p>
    <w:p w14:paraId="72F6DDDB" w14:textId="77777777" w:rsidR="00CA6F9C" w:rsidRPr="00CA6F9C" w:rsidRDefault="00CA6F9C" w:rsidP="00CA6F9C">
      <w:pPr>
        <w:pStyle w:val="BodyTextIndent"/>
      </w:pPr>
      <w:r w:rsidRPr="00CA6F9C">
        <w:t xml:space="preserve">The name should use the underscore ”_” character as the delimiter between fields. The reason for this is that some programmatic scripts may interact with the hyphen. </w:t>
      </w:r>
    </w:p>
    <w:p w14:paraId="03AA228F" w14:textId="77777777" w:rsidR="00CA6F9C" w:rsidRPr="00CA6F9C" w:rsidRDefault="00CA6F9C" w:rsidP="00CA6F9C">
      <w:r w:rsidRPr="00CA6F9C">
        <w:lastRenderedPageBreak/>
        <w:t>Family files (.rfa) shall be named beginning with: &lt;Role&gt;_&lt;Type&gt;_&lt;Subtype/Product&gt;</w:t>
      </w:r>
      <w:r w:rsidRPr="00CA6F9C">
        <w:rPr>
          <w:color w:val="BFBFBF" w:themeColor="background1" w:themeShade="BF"/>
        </w:rPr>
        <w:t>_&lt;Descriptor1&gt;</w:t>
      </w:r>
      <w:r w:rsidRPr="00CA6F9C">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39"/>
        <w:gridCol w:w="234"/>
        <w:gridCol w:w="1082"/>
        <w:gridCol w:w="234"/>
        <w:gridCol w:w="1619"/>
        <w:gridCol w:w="234"/>
        <w:gridCol w:w="2704"/>
      </w:tblGrid>
      <w:tr w:rsidR="00CA6F9C" w:rsidRPr="00CA6F9C" w14:paraId="5E3228F5" w14:textId="77777777" w:rsidTr="00472043">
        <w:trPr>
          <w:jc w:val="center"/>
        </w:trPr>
        <w:tc>
          <w:tcPr>
            <w:tcW w:w="0" w:type="auto"/>
            <w:hideMark/>
          </w:tcPr>
          <w:p w14:paraId="30FC6F23" w14:textId="77777777" w:rsidR="00CA6F9C" w:rsidRPr="00CA6F9C" w:rsidRDefault="00CA6F9C" w:rsidP="00472043">
            <w:pPr>
              <w:ind w:left="0"/>
              <w:jc w:val="center"/>
              <w:rPr>
                <w:sz w:val="20"/>
              </w:rPr>
            </w:pPr>
            <w:r w:rsidRPr="00CA6F9C">
              <w:rPr>
                <w:sz w:val="20"/>
              </w:rPr>
              <w:t>Role</w:t>
            </w:r>
          </w:p>
        </w:tc>
        <w:tc>
          <w:tcPr>
            <w:tcW w:w="0" w:type="auto"/>
          </w:tcPr>
          <w:p w14:paraId="5F406B7A" w14:textId="77777777" w:rsidR="00CA6F9C" w:rsidRPr="00CA6F9C" w:rsidRDefault="00CA6F9C" w:rsidP="00472043">
            <w:pPr>
              <w:ind w:left="0"/>
              <w:jc w:val="center"/>
              <w:rPr>
                <w:sz w:val="20"/>
              </w:rPr>
            </w:pPr>
          </w:p>
        </w:tc>
        <w:tc>
          <w:tcPr>
            <w:tcW w:w="0" w:type="auto"/>
            <w:hideMark/>
          </w:tcPr>
          <w:p w14:paraId="45681863" w14:textId="77777777" w:rsidR="00CA6F9C" w:rsidRPr="00CA6F9C" w:rsidRDefault="00CA6F9C" w:rsidP="00472043">
            <w:pPr>
              <w:ind w:left="0"/>
              <w:jc w:val="center"/>
              <w:rPr>
                <w:sz w:val="20"/>
              </w:rPr>
            </w:pPr>
            <w:r w:rsidRPr="00CA6F9C">
              <w:rPr>
                <w:sz w:val="20"/>
              </w:rPr>
              <w:t>Type</w:t>
            </w:r>
          </w:p>
        </w:tc>
        <w:tc>
          <w:tcPr>
            <w:tcW w:w="0" w:type="auto"/>
          </w:tcPr>
          <w:p w14:paraId="457C6B7A" w14:textId="77777777" w:rsidR="00CA6F9C" w:rsidRPr="00CA6F9C" w:rsidRDefault="00CA6F9C" w:rsidP="00472043">
            <w:pPr>
              <w:ind w:left="0"/>
              <w:jc w:val="center"/>
              <w:rPr>
                <w:sz w:val="20"/>
              </w:rPr>
            </w:pPr>
          </w:p>
        </w:tc>
        <w:tc>
          <w:tcPr>
            <w:tcW w:w="0" w:type="auto"/>
            <w:vAlign w:val="center"/>
            <w:hideMark/>
          </w:tcPr>
          <w:p w14:paraId="5133F52C" w14:textId="77777777" w:rsidR="00CA6F9C" w:rsidRPr="00CA6F9C" w:rsidRDefault="00CA6F9C" w:rsidP="00472043">
            <w:pPr>
              <w:ind w:left="0"/>
              <w:jc w:val="center"/>
              <w:rPr>
                <w:sz w:val="20"/>
              </w:rPr>
            </w:pPr>
            <w:r w:rsidRPr="00CA6F9C">
              <w:rPr>
                <w:sz w:val="20"/>
              </w:rPr>
              <w:t>Subtype / Product</w:t>
            </w:r>
          </w:p>
        </w:tc>
        <w:tc>
          <w:tcPr>
            <w:tcW w:w="0" w:type="auto"/>
          </w:tcPr>
          <w:p w14:paraId="51516842" w14:textId="77777777" w:rsidR="00CA6F9C" w:rsidRPr="00CA6F9C" w:rsidRDefault="00CA6F9C" w:rsidP="00472043">
            <w:pPr>
              <w:ind w:left="0"/>
              <w:jc w:val="center"/>
              <w:rPr>
                <w:sz w:val="20"/>
              </w:rPr>
            </w:pPr>
          </w:p>
        </w:tc>
        <w:tc>
          <w:tcPr>
            <w:tcW w:w="0" w:type="auto"/>
            <w:hideMark/>
          </w:tcPr>
          <w:p w14:paraId="3B198C8F" w14:textId="77777777" w:rsidR="00CA6F9C" w:rsidRPr="00CA6F9C" w:rsidRDefault="00CA6F9C" w:rsidP="00472043">
            <w:pPr>
              <w:ind w:left="0"/>
              <w:jc w:val="center"/>
              <w:rPr>
                <w:color w:val="BFBFBF" w:themeColor="background1" w:themeShade="BF"/>
                <w:sz w:val="20"/>
              </w:rPr>
            </w:pPr>
            <w:r w:rsidRPr="00CA6F9C">
              <w:rPr>
                <w:color w:val="BFBFBF" w:themeColor="background1" w:themeShade="BF"/>
                <w:sz w:val="20"/>
              </w:rPr>
              <w:t>Descriptor 1</w:t>
            </w:r>
          </w:p>
        </w:tc>
      </w:tr>
      <w:tr w:rsidR="00CA6F9C" w:rsidRPr="00CA6F9C" w14:paraId="7209A683" w14:textId="77777777" w:rsidTr="00472043">
        <w:trPr>
          <w:trHeight w:val="363"/>
          <w:jc w:val="center"/>
        </w:trPr>
        <w:tc>
          <w:tcPr>
            <w:tcW w:w="0" w:type="auto"/>
            <w:vAlign w:val="center"/>
            <w:hideMark/>
          </w:tcPr>
          <w:p w14:paraId="455A2522" w14:textId="77777777" w:rsidR="00CA6F9C" w:rsidRPr="00CA6F9C" w:rsidRDefault="00CA6F9C" w:rsidP="00472043">
            <w:pPr>
              <w:ind w:left="0"/>
              <w:jc w:val="center"/>
              <w:rPr>
                <w:sz w:val="48"/>
              </w:rPr>
            </w:pPr>
            <w:r w:rsidRPr="00CA6F9C">
              <w:rPr>
                <w:sz w:val="48"/>
              </w:rPr>
              <w:t>A</w:t>
            </w:r>
          </w:p>
        </w:tc>
        <w:tc>
          <w:tcPr>
            <w:tcW w:w="0" w:type="auto"/>
            <w:hideMark/>
          </w:tcPr>
          <w:p w14:paraId="2E4F52EF" w14:textId="77777777" w:rsidR="00CA6F9C" w:rsidRPr="00CA6F9C" w:rsidRDefault="00CA6F9C" w:rsidP="00472043">
            <w:pPr>
              <w:ind w:left="0"/>
              <w:jc w:val="center"/>
              <w:rPr>
                <w:sz w:val="48"/>
              </w:rPr>
            </w:pPr>
            <w:r w:rsidRPr="00CA6F9C">
              <w:rPr>
                <w:sz w:val="48"/>
              </w:rPr>
              <w:t>_</w:t>
            </w:r>
          </w:p>
        </w:tc>
        <w:tc>
          <w:tcPr>
            <w:tcW w:w="0" w:type="auto"/>
            <w:hideMark/>
          </w:tcPr>
          <w:p w14:paraId="342D5C8A" w14:textId="77777777" w:rsidR="00CA6F9C" w:rsidRPr="00CA6F9C" w:rsidRDefault="00CA6F9C" w:rsidP="00472043">
            <w:pPr>
              <w:ind w:left="0"/>
              <w:rPr>
                <w:sz w:val="48"/>
              </w:rPr>
            </w:pPr>
            <w:r w:rsidRPr="00CA6F9C">
              <w:rPr>
                <w:sz w:val="48"/>
              </w:rPr>
              <w:t>Door</w:t>
            </w:r>
          </w:p>
        </w:tc>
        <w:tc>
          <w:tcPr>
            <w:tcW w:w="0" w:type="auto"/>
            <w:hideMark/>
          </w:tcPr>
          <w:p w14:paraId="4B43D912" w14:textId="77777777" w:rsidR="00CA6F9C" w:rsidRPr="00CA6F9C" w:rsidRDefault="00CA6F9C" w:rsidP="00472043">
            <w:pPr>
              <w:ind w:left="0"/>
              <w:jc w:val="center"/>
              <w:rPr>
                <w:sz w:val="48"/>
              </w:rPr>
            </w:pPr>
            <w:r w:rsidRPr="00CA6F9C">
              <w:rPr>
                <w:sz w:val="48"/>
              </w:rPr>
              <w:t>_</w:t>
            </w:r>
          </w:p>
        </w:tc>
        <w:tc>
          <w:tcPr>
            <w:tcW w:w="0" w:type="auto"/>
            <w:hideMark/>
          </w:tcPr>
          <w:p w14:paraId="04EB7790" w14:textId="77777777" w:rsidR="00CA6F9C" w:rsidRPr="00CA6F9C" w:rsidRDefault="00CA6F9C" w:rsidP="00472043">
            <w:pPr>
              <w:ind w:left="0"/>
              <w:jc w:val="right"/>
              <w:rPr>
                <w:sz w:val="48"/>
              </w:rPr>
            </w:pPr>
            <w:r w:rsidRPr="00CA6F9C">
              <w:rPr>
                <w:sz w:val="48"/>
              </w:rPr>
              <w:t>Sliding</w:t>
            </w:r>
          </w:p>
        </w:tc>
        <w:tc>
          <w:tcPr>
            <w:tcW w:w="0" w:type="auto"/>
            <w:hideMark/>
          </w:tcPr>
          <w:p w14:paraId="585671A1" w14:textId="77777777" w:rsidR="00CA6F9C" w:rsidRPr="00CA6F9C" w:rsidRDefault="00CA6F9C" w:rsidP="00472043">
            <w:pPr>
              <w:ind w:left="0"/>
              <w:jc w:val="center"/>
              <w:rPr>
                <w:sz w:val="48"/>
              </w:rPr>
            </w:pPr>
            <w:r w:rsidRPr="00CA6F9C">
              <w:rPr>
                <w:color w:val="808080" w:themeColor="background1" w:themeShade="80"/>
                <w:sz w:val="48"/>
              </w:rPr>
              <w:t>_</w:t>
            </w:r>
          </w:p>
        </w:tc>
        <w:tc>
          <w:tcPr>
            <w:tcW w:w="0" w:type="auto"/>
            <w:hideMark/>
          </w:tcPr>
          <w:p w14:paraId="07520EAD" w14:textId="77777777" w:rsidR="00CA6F9C" w:rsidRPr="00CA6F9C" w:rsidRDefault="00CA6F9C" w:rsidP="00472043">
            <w:pPr>
              <w:ind w:left="0"/>
              <w:rPr>
                <w:color w:val="BFBFBF" w:themeColor="background1" w:themeShade="BF"/>
                <w:sz w:val="48"/>
              </w:rPr>
            </w:pPr>
            <w:r w:rsidRPr="00CA6F9C">
              <w:rPr>
                <w:color w:val="BFBFBF" w:themeColor="background1" w:themeShade="BF"/>
                <w:sz w:val="48"/>
              </w:rPr>
              <w:t>GlassOpaque</w:t>
            </w:r>
          </w:p>
        </w:tc>
      </w:tr>
      <w:tr w:rsidR="00CA6F9C" w:rsidRPr="00CA6F9C" w14:paraId="76C11257" w14:textId="77777777" w:rsidTr="00472043">
        <w:trPr>
          <w:jc w:val="center"/>
        </w:trPr>
        <w:tc>
          <w:tcPr>
            <w:tcW w:w="0" w:type="auto"/>
          </w:tcPr>
          <w:p w14:paraId="7745DB1C" w14:textId="77777777" w:rsidR="00CA6F9C" w:rsidRPr="00CA6F9C" w:rsidRDefault="00CA6F9C" w:rsidP="00472043">
            <w:pPr>
              <w:ind w:left="0"/>
              <w:rPr>
                <w:sz w:val="20"/>
              </w:rPr>
            </w:pPr>
          </w:p>
        </w:tc>
        <w:tc>
          <w:tcPr>
            <w:tcW w:w="0" w:type="auto"/>
          </w:tcPr>
          <w:p w14:paraId="4DF3B430" w14:textId="77777777" w:rsidR="00CA6F9C" w:rsidRPr="00CA6F9C" w:rsidRDefault="00CA6F9C" w:rsidP="00472043">
            <w:pPr>
              <w:ind w:left="0"/>
              <w:jc w:val="center"/>
              <w:rPr>
                <w:sz w:val="20"/>
              </w:rPr>
            </w:pPr>
          </w:p>
        </w:tc>
        <w:tc>
          <w:tcPr>
            <w:tcW w:w="0" w:type="auto"/>
          </w:tcPr>
          <w:p w14:paraId="19546863" w14:textId="77777777" w:rsidR="00CA6F9C" w:rsidRPr="00CA6F9C" w:rsidRDefault="00CA6F9C" w:rsidP="00472043">
            <w:pPr>
              <w:ind w:left="0"/>
              <w:rPr>
                <w:sz w:val="20"/>
              </w:rPr>
            </w:pPr>
          </w:p>
        </w:tc>
        <w:tc>
          <w:tcPr>
            <w:tcW w:w="0" w:type="auto"/>
          </w:tcPr>
          <w:p w14:paraId="5635545D" w14:textId="77777777" w:rsidR="00CA6F9C" w:rsidRPr="00CA6F9C" w:rsidRDefault="00CA6F9C" w:rsidP="00472043">
            <w:pPr>
              <w:ind w:left="0"/>
              <w:jc w:val="center"/>
              <w:rPr>
                <w:sz w:val="20"/>
              </w:rPr>
            </w:pPr>
          </w:p>
        </w:tc>
        <w:tc>
          <w:tcPr>
            <w:tcW w:w="0" w:type="auto"/>
          </w:tcPr>
          <w:p w14:paraId="56F248AE" w14:textId="77777777" w:rsidR="00CA6F9C" w:rsidRPr="00CA6F9C" w:rsidRDefault="00CA6F9C" w:rsidP="00472043">
            <w:pPr>
              <w:ind w:left="0"/>
              <w:jc w:val="right"/>
              <w:rPr>
                <w:sz w:val="20"/>
              </w:rPr>
            </w:pPr>
          </w:p>
        </w:tc>
        <w:tc>
          <w:tcPr>
            <w:tcW w:w="0" w:type="auto"/>
          </w:tcPr>
          <w:p w14:paraId="27DB0D56" w14:textId="77777777" w:rsidR="00CA6F9C" w:rsidRPr="00CA6F9C" w:rsidRDefault="00CA6F9C" w:rsidP="00472043">
            <w:pPr>
              <w:ind w:left="0"/>
              <w:jc w:val="center"/>
              <w:rPr>
                <w:sz w:val="20"/>
              </w:rPr>
            </w:pPr>
          </w:p>
        </w:tc>
        <w:tc>
          <w:tcPr>
            <w:tcW w:w="0" w:type="auto"/>
            <w:hideMark/>
          </w:tcPr>
          <w:p w14:paraId="199B52B8" w14:textId="77777777" w:rsidR="00CA6F9C" w:rsidRPr="00CA6F9C" w:rsidRDefault="00CA6F9C" w:rsidP="00472043">
            <w:pPr>
              <w:ind w:left="0"/>
              <w:jc w:val="center"/>
              <w:rPr>
                <w:color w:val="BFBFBF" w:themeColor="background1" w:themeShade="BF"/>
                <w:sz w:val="20"/>
              </w:rPr>
            </w:pPr>
            <w:r w:rsidRPr="00CA6F9C">
              <w:rPr>
                <w:color w:val="BFBFBF" w:themeColor="background1" w:themeShade="BF"/>
                <w:sz w:val="20"/>
              </w:rPr>
              <w:t>Optional</w:t>
            </w:r>
          </w:p>
        </w:tc>
      </w:tr>
    </w:tbl>
    <w:p w14:paraId="67E987F8" w14:textId="77777777" w:rsidR="00CA6F9C" w:rsidRPr="00CA6F9C" w:rsidRDefault="00CA6F9C" w:rsidP="00CA6F9C">
      <w:pPr>
        <w:rPr>
          <w:rFonts w:ascii="Akzidenz-Grotesk Std Light" w:hAnsi="Akzidenz-Grotesk Std Light"/>
          <w:sz w:val="20"/>
          <w:szCs w:val="22"/>
        </w:rPr>
      </w:pPr>
    </w:p>
    <w:tbl>
      <w:tblPr>
        <w:tblW w:w="0" w:type="auto"/>
        <w:jc w:val="center"/>
        <w:tblBorders>
          <w:top w:val="single" w:sz="4" w:space="0" w:color="AE9142" w:themeColor="text1"/>
          <w:left w:val="single" w:sz="4" w:space="0" w:color="AE9142" w:themeColor="text1"/>
          <w:bottom w:val="single" w:sz="4" w:space="0" w:color="AE9142" w:themeColor="text1"/>
          <w:right w:val="single" w:sz="4" w:space="0" w:color="AE9142" w:themeColor="text1"/>
          <w:insideH w:val="single" w:sz="4" w:space="0" w:color="AE9142" w:themeColor="text1"/>
          <w:insideV w:val="single" w:sz="4" w:space="0" w:color="AE9142" w:themeColor="text1"/>
        </w:tblBorders>
        <w:tblLook w:val="04A0" w:firstRow="1" w:lastRow="0" w:firstColumn="1" w:lastColumn="0" w:noHBand="0" w:noVBand="1"/>
      </w:tblPr>
      <w:tblGrid>
        <w:gridCol w:w="2484"/>
        <w:gridCol w:w="6532"/>
      </w:tblGrid>
      <w:tr w:rsidR="00CA6F9C" w:rsidRPr="00CA6F9C" w14:paraId="2157F28D" w14:textId="77777777" w:rsidTr="00472043">
        <w:trPr>
          <w:trHeight w:val="254"/>
          <w:jc w:val="center"/>
        </w:trPr>
        <w:tc>
          <w:tcPr>
            <w:tcW w:w="9016" w:type="dxa"/>
            <w:gridSpan w:val="2"/>
            <w:shd w:val="clear" w:color="auto" w:fill="AE9142" w:themeFill="text1"/>
            <w:hideMark/>
          </w:tcPr>
          <w:p w14:paraId="05121262" w14:textId="77777777" w:rsidR="00CA6F9C" w:rsidRPr="00CA6F9C" w:rsidRDefault="00CA6F9C" w:rsidP="00472043">
            <w:pPr>
              <w:spacing w:after="0"/>
              <w:ind w:left="0"/>
              <w:jc w:val="left"/>
              <w:rPr>
                <w:rFonts w:cstheme="minorHAnsi"/>
                <w:b/>
                <w:bCs/>
                <w:color w:val="FFFFFF" w:themeColor="background1"/>
              </w:rPr>
            </w:pPr>
            <w:r w:rsidRPr="00CA6F9C">
              <w:rPr>
                <w:rFonts w:cstheme="minorHAnsi"/>
                <w:b/>
                <w:bCs/>
                <w:color w:val="FFFFFF" w:themeColor="background1"/>
              </w:rPr>
              <w:t>Field Descriptions</w:t>
            </w:r>
          </w:p>
        </w:tc>
      </w:tr>
      <w:tr w:rsidR="00CA6F9C" w:rsidRPr="00CA6F9C" w14:paraId="765B5BCA" w14:textId="77777777" w:rsidTr="00472043">
        <w:trPr>
          <w:trHeight w:val="242"/>
          <w:jc w:val="center"/>
        </w:trPr>
        <w:tc>
          <w:tcPr>
            <w:tcW w:w="2484" w:type="dxa"/>
            <w:shd w:val="clear" w:color="auto" w:fill="F0E9D7" w:themeFill="text1" w:themeFillTint="33"/>
            <w:vAlign w:val="center"/>
            <w:hideMark/>
          </w:tcPr>
          <w:p w14:paraId="4600C07F" w14:textId="77777777" w:rsidR="00CA6F9C" w:rsidRPr="00CA6F9C" w:rsidRDefault="00CA6F9C" w:rsidP="00472043">
            <w:pPr>
              <w:spacing w:after="0"/>
              <w:ind w:left="0"/>
              <w:jc w:val="left"/>
              <w:rPr>
                <w:rFonts w:cstheme="minorHAnsi"/>
                <w:b/>
                <w:bCs/>
              </w:rPr>
            </w:pPr>
            <w:r w:rsidRPr="00CA6F9C">
              <w:rPr>
                <w:rFonts w:cstheme="minorHAnsi"/>
                <w:b/>
                <w:bCs/>
              </w:rPr>
              <w:t>Code</w:t>
            </w:r>
          </w:p>
        </w:tc>
        <w:tc>
          <w:tcPr>
            <w:tcW w:w="6532" w:type="dxa"/>
            <w:shd w:val="clear" w:color="auto" w:fill="F0E9D7" w:themeFill="text1" w:themeFillTint="33"/>
            <w:vAlign w:val="center"/>
            <w:hideMark/>
          </w:tcPr>
          <w:p w14:paraId="25E5A799" w14:textId="77777777" w:rsidR="00CA6F9C" w:rsidRPr="00CA6F9C" w:rsidRDefault="00CA6F9C" w:rsidP="00472043">
            <w:pPr>
              <w:spacing w:after="0"/>
              <w:ind w:left="0"/>
              <w:jc w:val="left"/>
              <w:rPr>
                <w:rFonts w:cstheme="minorHAnsi"/>
                <w:b/>
                <w:bCs/>
              </w:rPr>
            </w:pPr>
            <w:r w:rsidRPr="00CA6F9C">
              <w:rPr>
                <w:rFonts w:cstheme="minorHAnsi"/>
                <w:b/>
                <w:bCs/>
              </w:rPr>
              <w:t>Description of Content</w:t>
            </w:r>
          </w:p>
        </w:tc>
      </w:tr>
      <w:tr w:rsidR="00CA6F9C" w:rsidRPr="00CA6F9C" w14:paraId="12583A7A" w14:textId="77777777" w:rsidTr="00472043">
        <w:trPr>
          <w:trHeight w:val="242"/>
          <w:jc w:val="center"/>
        </w:trPr>
        <w:tc>
          <w:tcPr>
            <w:tcW w:w="2484" w:type="dxa"/>
            <w:hideMark/>
          </w:tcPr>
          <w:p w14:paraId="29DD51F7"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Role</w:t>
            </w:r>
          </w:p>
        </w:tc>
        <w:tc>
          <w:tcPr>
            <w:tcW w:w="6532" w:type="dxa"/>
            <w:hideMark/>
          </w:tcPr>
          <w:p w14:paraId="2A9E34B1"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The role field code refers to the Design Discipline responsible for developing the content</w:t>
            </w:r>
          </w:p>
        </w:tc>
      </w:tr>
      <w:tr w:rsidR="00CA6F9C" w:rsidRPr="00CA6F9C" w14:paraId="575A4625" w14:textId="77777777" w:rsidTr="00472043">
        <w:trPr>
          <w:trHeight w:val="242"/>
          <w:jc w:val="center"/>
        </w:trPr>
        <w:tc>
          <w:tcPr>
            <w:tcW w:w="2484" w:type="dxa"/>
            <w:hideMark/>
          </w:tcPr>
          <w:p w14:paraId="5DC81B6E"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Type</w:t>
            </w:r>
          </w:p>
        </w:tc>
        <w:tc>
          <w:tcPr>
            <w:tcW w:w="6532" w:type="dxa"/>
            <w:hideMark/>
          </w:tcPr>
          <w:p w14:paraId="60D1453E"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First level of specialization to provide Information for the purpose of the family.</w:t>
            </w:r>
          </w:p>
        </w:tc>
      </w:tr>
      <w:tr w:rsidR="00CA6F9C" w:rsidRPr="00CA6F9C" w14:paraId="3F0E1BD6" w14:textId="77777777" w:rsidTr="00472043">
        <w:trPr>
          <w:trHeight w:val="254"/>
          <w:jc w:val="center"/>
        </w:trPr>
        <w:tc>
          <w:tcPr>
            <w:tcW w:w="2484" w:type="dxa"/>
            <w:hideMark/>
          </w:tcPr>
          <w:p w14:paraId="3D41E57D"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Subtype / Product</w:t>
            </w:r>
          </w:p>
        </w:tc>
        <w:tc>
          <w:tcPr>
            <w:tcW w:w="6532" w:type="dxa"/>
            <w:hideMark/>
          </w:tcPr>
          <w:p w14:paraId="240DC367"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 xml:space="preserve">Used to convey additional specialization information not captured in attribute data. </w:t>
            </w:r>
          </w:p>
        </w:tc>
      </w:tr>
      <w:tr w:rsidR="00CA6F9C" w:rsidRPr="00CA6F9C" w14:paraId="0676F0EE" w14:textId="77777777" w:rsidTr="00472043">
        <w:trPr>
          <w:trHeight w:val="254"/>
          <w:jc w:val="center"/>
        </w:trPr>
        <w:tc>
          <w:tcPr>
            <w:tcW w:w="2484" w:type="dxa"/>
            <w:hideMark/>
          </w:tcPr>
          <w:p w14:paraId="1B4EBD48"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Descriptor 1</w:t>
            </w:r>
          </w:p>
        </w:tc>
        <w:tc>
          <w:tcPr>
            <w:tcW w:w="6532" w:type="dxa"/>
            <w:hideMark/>
          </w:tcPr>
          <w:p w14:paraId="36C03325" w14:textId="77777777" w:rsidR="00CA6F9C" w:rsidRPr="00CA6F9C" w:rsidRDefault="00CA6F9C" w:rsidP="00472043">
            <w:pPr>
              <w:spacing w:after="0"/>
              <w:ind w:left="0"/>
              <w:jc w:val="left"/>
              <w:rPr>
                <w:rFonts w:cs="Calibri"/>
                <w:color w:val="404040"/>
                <w:szCs w:val="18"/>
                <w:lang w:val="en-GB"/>
              </w:rPr>
            </w:pPr>
            <w:r w:rsidRPr="00CA6F9C">
              <w:rPr>
                <w:rFonts w:cs="Calibri"/>
                <w:color w:val="404040"/>
                <w:szCs w:val="18"/>
                <w:lang w:val="en-GB"/>
              </w:rPr>
              <w:t>Optional - Brief User Description</w:t>
            </w:r>
          </w:p>
        </w:tc>
      </w:tr>
    </w:tbl>
    <w:p w14:paraId="1C058FD0" w14:textId="77777777" w:rsidR="00CA6F9C" w:rsidRPr="00CA6F9C" w:rsidRDefault="00CA6F9C" w:rsidP="00CA6F9C">
      <w:pPr>
        <w:rPr>
          <w:rFonts w:ascii="Akzidenz-Grotesk Std Light" w:hAnsi="Akzidenz-Grotesk Std Light"/>
          <w:sz w:val="20"/>
          <w:szCs w:val="22"/>
        </w:rPr>
      </w:pPr>
    </w:p>
    <w:p w14:paraId="1C6ADEA1" w14:textId="77777777" w:rsidR="00CA6F9C" w:rsidRPr="00CA6F9C" w:rsidRDefault="00CA6F9C" w:rsidP="00CA6F9C">
      <w:pPr>
        <w:rPr>
          <w:b/>
        </w:rPr>
      </w:pPr>
      <w:bookmarkStart w:id="104" w:name="_Toc35009033"/>
      <w:r w:rsidRPr="00CA6F9C">
        <w:rPr>
          <w:b/>
        </w:rPr>
        <w:t>Role</w:t>
      </w:r>
      <w:bookmarkEnd w:id="104"/>
    </w:p>
    <w:p w14:paraId="4AEB8594" w14:textId="77777777" w:rsidR="00CA6F9C" w:rsidRPr="00CA6F9C" w:rsidRDefault="00CA6F9C" w:rsidP="00CA6F9C">
      <w:r w:rsidRPr="00CA6F9C">
        <w:t>Identifies the owner of the object – Library author.</w:t>
      </w:r>
    </w:p>
    <w:p w14:paraId="4870565B" w14:textId="77777777" w:rsidR="00CA6F9C" w:rsidRPr="00CA6F9C" w:rsidRDefault="00CA6F9C" w:rsidP="00CA6F9C"/>
    <w:p w14:paraId="18ADC7DD" w14:textId="77777777" w:rsidR="00CA6F9C" w:rsidRPr="00CA6F9C" w:rsidRDefault="00CA6F9C" w:rsidP="00CA6F9C">
      <w:pPr>
        <w:rPr>
          <w:b/>
        </w:rPr>
      </w:pPr>
      <w:bookmarkStart w:id="105" w:name="_Toc35009034"/>
      <w:r w:rsidRPr="00CA6F9C">
        <w:rPr>
          <w:b/>
        </w:rPr>
        <w:t>Type</w:t>
      </w:r>
      <w:bookmarkEnd w:id="105"/>
    </w:p>
    <w:p w14:paraId="5DD924DA" w14:textId="77777777" w:rsidR="00CA6F9C" w:rsidRPr="00CA6F9C" w:rsidRDefault="00CA6F9C" w:rsidP="00CA6F9C">
      <w:pPr>
        <w:rPr>
          <w:rFonts w:eastAsiaTheme="minorHAnsi"/>
          <w:noProof/>
          <w:szCs w:val="22"/>
        </w:rPr>
      </w:pPr>
      <w:r w:rsidRPr="00CA6F9C">
        <w:rPr>
          <w:noProof/>
        </w:rPr>
        <w:t xml:space="preserve">This field is the first </w:t>
      </w:r>
      <w:r w:rsidRPr="00CA6F9C">
        <w:t>level</w:t>
      </w:r>
      <w:r w:rsidRPr="00CA6F9C">
        <w:rPr>
          <w:noProof/>
        </w:rPr>
        <w:t xml:space="preserve"> of specialisation. In other words, this is the highest level of family information in terms of purpose. This field should not be confused with the Revit Family Categories, although sometimes it might coincide </w:t>
      </w:r>
      <w:r w:rsidRPr="00CA6F9C">
        <w:rPr>
          <w:i/>
          <w:noProof/>
        </w:rPr>
        <w:t>(every object or family in Revit needs a category to define the object behavior and template).</w:t>
      </w:r>
      <w:r w:rsidRPr="00CA6F9C">
        <w:rPr>
          <w:noProof/>
        </w:rPr>
        <w:t xml:space="preserve">  </w:t>
      </w:r>
    </w:p>
    <w:p w14:paraId="6E67A88B" w14:textId="77777777" w:rsidR="00CA6F9C" w:rsidRPr="00CA6F9C" w:rsidRDefault="00CA6F9C" w:rsidP="00CA6F9C">
      <w:pPr>
        <w:rPr>
          <w:noProof/>
        </w:rPr>
      </w:pPr>
      <w:r w:rsidRPr="00CA6F9C">
        <w:rPr>
          <w:noProof/>
        </w:rPr>
        <w:t xml:space="preserve">For example, a door or a window family has a </w:t>
      </w:r>
      <w:r w:rsidRPr="00CA6F9C">
        <w:rPr>
          <w:b/>
          <w:noProof/>
        </w:rPr>
        <w:t>“Type”</w:t>
      </w:r>
      <w:r w:rsidRPr="00CA6F9C">
        <w:rPr>
          <w:noProof/>
        </w:rPr>
        <w:t xml:space="preserve"> field that coincides with the Category but a table or a sink does not coincide. A table belongs to the Furniture category, the sink belongs to the Plumbing Fixtures category. </w:t>
      </w:r>
    </w:p>
    <w:p w14:paraId="19B9C52C" w14:textId="77777777" w:rsidR="00CA6F9C" w:rsidRPr="00CA6F9C" w:rsidRDefault="00CA6F9C" w:rsidP="00CA6F9C">
      <w:pPr>
        <w:pStyle w:val="BodyTextIndent"/>
        <w:rPr>
          <w:noProof/>
        </w:rPr>
      </w:pPr>
      <w:r w:rsidRPr="00CA6F9C">
        <w:rPr>
          <w:noProof/>
        </w:rPr>
        <w:t xml:space="preserve">For example: </w:t>
      </w:r>
    </w:p>
    <w:p w14:paraId="06CDF963" w14:textId="77777777" w:rsidR="00CA6F9C" w:rsidRPr="00CA6F9C" w:rsidRDefault="00CA6F9C" w:rsidP="00CA6F9C">
      <w:pPr>
        <w:pStyle w:val="ListParagraph"/>
        <w:numPr>
          <w:ilvl w:val="0"/>
          <w:numId w:val="40"/>
        </w:numPr>
        <w:rPr>
          <w:noProof/>
        </w:rPr>
      </w:pPr>
      <w:r w:rsidRPr="00CA6F9C">
        <w:rPr>
          <w:noProof/>
        </w:rPr>
        <w:t xml:space="preserve">A_Door </w:t>
      </w:r>
    </w:p>
    <w:p w14:paraId="26E4FA9F" w14:textId="77777777" w:rsidR="00CA6F9C" w:rsidRPr="00CA6F9C" w:rsidRDefault="00CA6F9C" w:rsidP="00CA6F9C">
      <w:pPr>
        <w:pStyle w:val="ListParagraph"/>
        <w:numPr>
          <w:ilvl w:val="0"/>
          <w:numId w:val="40"/>
        </w:numPr>
        <w:rPr>
          <w:noProof/>
        </w:rPr>
      </w:pPr>
      <w:r w:rsidRPr="00CA6F9C">
        <w:rPr>
          <w:noProof/>
        </w:rPr>
        <w:t>A_Wall</w:t>
      </w:r>
    </w:p>
    <w:p w14:paraId="396F6D52" w14:textId="77777777" w:rsidR="00CA6F9C" w:rsidRPr="00CA6F9C" w:rsidRDefault="00CA6F9C" w:rsidP="00CA6F9C">
      <w:pPr>
        <w:pStyle w:val="ListParagraph"/>
        <w:numPr>
          <w:ilvl w:val="0"/>
          <w:numId w:val="40"/>
        </w:numPr>
        <w:rPr>
          <w:noProof/>
        </w:rPr>
      </w:pPr>
      <w:r w:rsidRPr="00CA6F9C">
        <w:rPr>
          <w:noProof/>
        </w:rPr>
        <w:t>A_Window</w:t>
      </w:r>
    </w:p>
    <w:p w14:paraId="02C1A82D" w14:textId="77777777" w:rsidR="00CA6F9C" w:rsidRPr="00CA6F9C" w:rsidRDefault="00CA6F9C" w:rsidP="00CA6F9C">
      <w:pPr>
        <w:rPr>
          <w:b/>
        </w:rPr>
      </w:pPr>
      <w:bookmarkStart w:id="106" w:name="_Toc35009035"/>
    </w:p>
    <w:p w14:paraId="5A5D8177" w14:textId="77777777" w:rsidR="00CA6F9C" w:rsidRPr="00CA6F9C" w:rsidRDefault="00CA6F9C" w:rsidP="00CA6F9C">
      <w:pPr>
        <w:rPr>
          <w:b/>
        </w:rPr>
      </w:pPr>
      <w:r w:rsidRPr="00CA6F9C">
        <w:rPr>
          <w:b/>
        </w:rPr>
        <w:t>Subtype / Product</w:t>
      </w:r>
      <w:bookmarkEnd w:id="106"/>
    </w:p>
    <w:p w14:paraId="503C9822" w14:textId="77777777" w:rsidR="00CA6F9C" w:rsidRPr="00CA6F9C" w:rsidRDefault="00CA6F9C" w:rsidP="00CA6F9C">
      <w:pPr>
        <w:rPr>
          <w:rFonts w:eastAsiaTheme="minorHAnsi"/>
          <w:noProof/>
          <w:szCs w:val="22"/>
        </w:rPr>
      </w:pPr>
      <w:r w:rsidRPr="00CA6F9C">
        <w:rPr>
          <w:noProof/>
        </w:rPr>
        <w:t xml:space="preserve">The </w:t>
      </w:r>
      <w:r w:rsidRPr="00CA6F9C">
        <w:rPr>
          <w:i/>
          <w:noProof/>
        </w:rPr>
        <w:t>Subtype / Product</w:t>
      </w:r>
      <w:r w:rsidRPr="00CA6F9C">
        <w:rPr>
          <w:noProof/>
        </w:rPr>
        <w:t xml:space="preserve"> field forms the next logical level of information that distinguishes a family type from another.</w:t>
      </w:r>
    </w:p>
    <w:p w14:paraId="3FA54265" w14:textId="77777777" w:rsidR="00CA6F9C" w:rsidRPr="00CA6F9C" w:rsidRDefault="00CA6F9C" w:rsidP="00CA6F9C">
      <w:pPr>
        <w:rPr>
          <w:noProof/>
        </w:rPr>
      </w:pPr>
      <w:r w:rsidRPr="00CA6F9C">
        <w:rPr>
          <w:noProof/>
        </w:rPr>
        <w:t>For example:</w:t>
      </w:r>
    </w:p>
    <w:p w14:paraId="41F0E1B3" w14:textId="77777777" w:rsidR="00CA6F9C" w:rsidRPr="00CA6F9C" w:rsidRDefault="00CA6F9C" w:rsidP="00CA6F9C">
      <w:pPr>
        <w:pStyle w:val="ListParagraph"/>
        <w:numPr>
          <w:ilvl w:val="0"/>
          <w:numId w:val="40"/>
        </w:numPr>
        <w:rPr>
          <w:noProof/>
        </w:rPr>
      </w:pPr>
      <w:r w:rsidRPr="00CA6F9C">
        <w:rPr>
          <w:noProof/>
        </w:rPr>
        <w:t xml:space="preserve">A_Door_Sliding, </w:t>
      </w:r>
    </w:p>
    <w:p w14:paraId="510F7508" w14:textId="77777777" w:rsidR="00CA6F9C" w:rsidRPr="00CA6F9C" w:rsidRDefault="00CA6F9C" w:rsidP="00CA6F9C">
      <w:pPr>
        <w:pStyle w:val="ListParagraph"/>
        <w:numPr>
          <w:ilvl w:val="0"/>
          <w:numId w:val="40"/>
        </w:numPr>
        <w:rPr>
          <w:noProof/>
        </w:rPr>
      </w:pPr>
      <w:r w:rsidRPr="00CA6F9C">
        <w:rPr>
          <w:noProof/>
        </w:rPr>
        <w:t>A_Door_Revolving</w:t>
      </w:r>
    </w:p>
    <w:p w14:paraId="5909880D" w14:textId="77777777" w:rsidR="00CA6F9C" w:rsidRPr="00CA6F9C" w:rsidRDefault="00CA6F9C" w:rsidP="00CA6F9C">
      <w:pPr>
        <w:rPr>
          <w:noProof/>
        </w:rPr>
      </w:pPr>
      <w:r w:rsidRPr="00CA6F9C">
        <w:rPr>
          <w:noProof/>
        </w:rPr>
        <w:t>They are both doors but the subtype helps to differentiate between them. This field shouldn’t contain manufacturers.</w:t>
      </w:r>
    </w:p>
    <w:p w14:paraId="5DB533E3" w14:textId="77777777" w:rsidR="00CA6F9C" w:rsidRPr="00CA6F9C" w:rsidRDefault="00CA6F9C" w:rsidP="00CA6F9C">
      <w:pPr>
        <w:rPr>
          <w:noProof/>
        </w:rPr>
      </w:pPr>
      <w:r w:rsidRPr="00CA6F9C">
        <w:rPr>
          <w:noProof/>
        </w:rPr>
        <w:t xml:space="preserve">If a new </w:t>
      </w:r>
      <w:r w:rsidRPr="00CA6F9C">
        <w:rPr>
          <w:i/>
          <w:noProof/>
        </w:rPr>
        <w:t>Subtype / Product</w:t>
      </w:r>
      <w:r w:rsidRPr="00CA6F9C">
        <w:rPr>
          <w:noProof/>
        </w:rPr>
        <w:t xml:space="preserve"> needs to be created please discuss in the Information Management Meetings.</w:t>
      </w:r>
    </w:p>
    <w:p w14:paraId="0B946B27" w14:textId="77777777" w:rsidR="00CA6F9C" w:rsidRPr="00CA6F9C" w:rsidRDefault="00CA6F9C" w:rsidP="00CA6F9C">
      <w:pPr>
        <w:rPr>
          <w:b/>
        </w:rPr>
      </w:pPr>
      <w:bookmarkStart w:id="107" w:name="_Toc35009036"/>
    </w:p>
    <w:p w14:paraId="57DF68EB" w14:textId="77777777" w:rsidR="00CA6F9C" w:rsidRPr="00CA6F9C" w:rsidRDefault="00CA6F9C" w:rsidP="00CA6F9C">
      <w:pPr>
        <w:rPr>
          <w:b/>
        </w:rPr>
      </w:pPr>
      <w:r w:rsidRPr="00CA6F9C">
        <w:rPr>
          <w:b/>
        </w:rPr>
        <w:t>Descriptor 1</w:t>
      </w:r>
      <w:bookmarkEnd w:id="107"/>
    </w:p>
    <w:p w14:paraId="30C8F097" w14:textId="77777777" w:rsidR="00CA6F9C" w:rsidRPr="00CA6F9C" w:rsidRDefault="00CA6F9C" w:rsidP="00CA6F9C">
      <w:pPr>
        <w:rPr>
          <w:rFonts w:eastAsiaTheme="minorHAnsi"/>
          <w:szCs w:val="22"/>
        </w:rPr>
      </w:pPr>
      <w:r w:rsidRPr="00CA6F9C">
        <w:t xml:space="preserve">Optional - Brief User Description. The </w:t>
      </w:r>
      <w:r w:rsidRPr="00CA6F9C">
        <w:rPr>
          <w:i/>
        </w:rPr>
        <w:t>Descriptor 1</w:t>
      </w:r>
      <w:r w:rsidRPr="00CA6F9C">
        <w:t xml:space="preserve"> field is used to convey additional specialization information. It will help differentiate between subtypes.</w:t>
      </w:r>
    </w:p>
    <w:p w14:paraId="27C295F1" w14:textId="77777777" w:rsidR="00CA6F9C" w:rsidRPr="00CA6F9C" w:rsidRDefault="00CA6F9C" w:rsidP="00CA6F9C">
      <w:pPr>
        <w:rPr>
          <w:noProof/>
        </w:rPr>
      </w:pPr>
      <w:r w:rsidRPr="00CA6F9C">
        <w:rPr>
          <w:noProof/>
        </w:rPr>
        <w:t>For example:</w:t>
      </w:r>
    </w:p>
    <w:p w14:paraId="6EFF0428" w14:textId="77777777" w:rsidR="00CA6F9C" w:rsidRPr="00CA6F9C" w:rsidRDefault="00CA6F9C" w:rsidP="00CA6F9C">
      <w:pPr>
        <w:pStyle w:val="ListParagraph"/>
        <w:numPr>
          <w:ilvl w:val="0"/>
          <w:numId w:val="40"/>
        </w:numPr>
        <w:rPr>
          <w:noProof/>
        </w:rPr>
      </w:pPr>
      <w:r w:rsidRPr="00CA6F9C">
        <w:rPr>
          <w:noProof/>
        </w:rPr>
        <w:t>A_Door_Sliding_</w:t>
      </w:r>
      <w:r w:rsidRPr="00CA6F9C">
        <w:rPr>
          <w:color w:val="A6A6A6" w:themeColor="background1" w:themeShade="A6"/>
        </w:rPr>
        <w:t>GlassOpaque</w:t>
      </w:r>
    </w:p>
    <w:p w14:paraId="484F68EB" w14:textId="77777777" w:rsidR="00CA6F9C" w:rsidRPr="00CA6F9C" w:rsidRDefault="00CA6F9C" w:rsidP="00CA6F9C">
      <w:pPr>
        <w:pStyle w:val="ListParagraph"/>
        <w:numPr>
          <w:ilvl w:val="0"/>
          <w:numId w:val="40"/>
        </w:numPr>
        <w:rPr>
          <w:noProof/>
        </w:rPr>
      </w:pPr>
      <w:r w:rsidRPr="00CA6F9C">
        <w:rPr>
          <w:noProof/>
        </w:rPr>
        <w:t>A_Door_Sliding_</w:t>
      </w:r>
      <w:r w:rsidRPr="00CA6F9C">
        <w:rPr>
          <w:color w:val="A6A6A6" w:themeColor="background1" w:themeShade="A6"/>
        </w:rPr>
        <w:t>GlassClear</w:t>
      </w:r>
      <w:r w:rsidRPr="00CA6F9C">
        <w:rPr>
          <w:noProof/>
        </w:rPr>
        <w:tab/>
      </w:r>
    </w:p>
    <w:p w14:paraId="2978D8E9" w14:textId="77777777" w:rsidR="00CA6F9C" w:rsidRPr="00CA6F9C" w:rsidRDefault="00CA6F9C" w:rsidP="00CA6F9C">
      <w:pPr>
        <w:pStyle w:val="ListParagraph"/>
        <w:numPr>
          <w:ilvl w:val="0"/>
          <w:numId w:val="40"/>
        </w:numPr>
        <w:rPr>
          <w:noProof/>
        </w:rPr>
      </w:pPr>
      <w:r w:rsidRPr="00CA6F9C">
        <w:rPr>
          <w:noProof/>
        </w:rPr>
        <w:t>A_Door_Sliding</w:t>
      </w:r>
      <w:r w:rsidRPr="00CA6F9C">
        <w:rPr>
          <w:color w:val="A6A6A6" w:themeColor="background1" w:themeShade="A6"/>
        </w:rPr>
        <w:t>_GlassTempered</w:t>
      </w:r>
    </w:p>
    <w:p w14:paraId="1C263ECF" w14:textId="77777777" w:rsidR="00CA6F9C" w:rsidRPr="00CA6F9C" w:rsidRDefault="00CA6F9C" w:rsidP="00CA6F9C">
      <w:pPr>
        <w:rPr>
          <w:noProof/>
        </w:rPr>
      </w:pPr>
      <w:r w:rsidRPr="00CA6F9C">
        <w:rPr>
          <w:noProof/>
        </w:rPr>
        <w:t>All families are sliding doors but the descriptor helps differentiate between them.</w:t>
      </w:r>
    </w:p>
    <w:p w14:paraId="02444EB7" w14:textId="77777777" w:rsidR="00CA6F9C" w:rsidRPr="00CA6F9C" w:rsidRDefault="00CA6F9C" w:rsidP="00CA6F9C">
      <w:pPr>
        <w:rPr>
          <w:noProof/>
        </w:rPr>
      </w:pPr>
      <w:r w:rsidRPr="00CA6F9C">
        <w:rPr>
          <w:noProof/>
        </w:rPr>
        <w:t>In the case of system families: Walls, Floors, Ceilings and Roofs Descriptor1 is the overall thickness.</w:t>
      </w:r>
    </w:p>
    <w:p w14:paraId="118C68D9" w14:textId="77777777" w:rsidR="00CA6F9C" w:rsidRPr="00CA6F9C" w:rsidRDefault="00CA6F9C" w:rsidP="00CA6F9C">
      <w:pPr>
        <w:rPr>
          <w:noProof/>
        </w:rPr>
      </w:pPr>
      <w:r w:rsidRPr="00CA6F9C">
        <w:rPr>
          <w:noProof/>
        </w:rPr>
        <w:lastRenderedPageBreak/>
        <w:t>For example:</w:t>
      </w:r>
    </w:p>
    <w:p w14:paraId="529F004F" w14:textId="77777777" w:rsidR="00CA6F9C" w:rsidRPr="00CA6F9C" w:rsidRDefault="00CA6F9C" w:rsidP="00CA6F9C">
      <w:pPr>
        <w:pStyle w:val="ListParagraph"/>
        <w:numPr>
          <w:ilvl w:val="0"/>
          <w:numId w:val="40"/>
        </w:numPr>
        <w:rPr>
          <w:b/>
          <w:noProof/>
        </w:rPr>
      </w:pPr>
      <w:r w:rsidRPr="00CA6F9C">
        <w:rPr>
          <w:noProof/>
        </w:rPr>
        <w:t>A_Wall_Int_</w:t>
      </w:r>
      <w:r w:rsidRPr="00CA6F9C">
        <w:rPr>
          <w:b/>
          <w:noProof/>
          <w:color w:val="A6A6A6" w:themeColor="background1" w:themeShade="A6"/>
        </w:rPr>
        <w:t>75mm</w:t>
      </w:r>
    </w:p>
    <w:p w14:paraId="38DBBF60" w14:textId="77777777" w:rsidR="00CA6F9C" w:rsidRPr="00CA6F9C" w:rsidRDefault="1ED78A05" w:rsidP="00CA6F9C">
      <w:pPr>
        <w:pStyle w:val="Heading3"/>
        <w:ind w:left="576" w:hanging="576"/>
        <w:rPr>
          <w:color w:val="AE9142" w:themeColor="accent2"/>
          <w:sz w:val="22"/>
          <w:szCs w:val="22"/>
        </w:rPr>
      </w:pPr>
      <w:bookmarkStart w:id="108" w:name="_Toc489370379"/>
      <w:bookmarkStart w:id="109" w:name="_Toc489456261"/>
      <w:bookmarkStart w:id="110" w:name="_Toc35009037"/>
      <w:bookmarkStart w:id="111" w:name="_Toc80036051"/>
      <w:r w:rsidRPr="1ED78A05">
        <w:rPr>
          <w:color w:val="AE9142" w:themeColor="accent2"/>
          <w:sz w:val="22"/>
          <w:szCs w:val="22"/>
        </w:rPr>
        <w:t xml:space="preserve">Type Naming </w:t>
      </w:r>
      <w:bookmarkEnd w:id="108"/>
      <w:bookmarkEnd w:id="109"/>
      <w:r w:rsidRPr="1ED78A05">
        <w:rPr>
          <w:color w:val="AE9142" w:themeColor="accent2"/>
          <w:sz w:val="22"/>
          <w:szCs w:val="22"/>
        </w:rPr>
        <w:t>Convention</w:t>
      </w:r>
      <w:bookmarkEnd w:id="110"/>
      <w:bookmarkEnd w:id="111"/>
      <w:r w:rsidRPr="1ED78A05">
        <w:rPr>
          <w:color w:val="AE9142" w:themeColor="accent2"/>
          <w:sz w:val="22"/>
          <w:szCs w:val="22"/>
        </w:rPr>
        <w:t xml:space="preserve"> </w:t>
      </w:r>
    </w:p>
    <w:p w14:paraId="61499632" w14:textId="77777777" w:rsidR="00CA6F9C" w:rsidRPr="00CA6F9C" w:rsidRDefault="00CA6F9C" w:rsidP="00CA6F9C">
      <w:pPr>
        <w:rPr>
          <w:rFonts w:ascii="Akzidenz-Grotesk Std Light" w:hAnsi="Akzidenz-Grotesk Std Light"/>
        </w:rPr>
      </w:pPr>
      <w:r w:rsidRPr="00CA6F9C">
        <w:t xml:space="preserve">All Revit Families should have at least 1 type. If this is not done, then the Family type name will inherit the family name when loaded into project. </w:t>
      </w:r>
    </w:p>
    <w:p w14:paraId="5F13F193" w14:textId="77777777" w:rsidR="00CA6F9C" w:rsidRPr="00CA6F9C" w:rsidRDefault="00CA6F9C" w:rsidP="00CA6F9C">
      <w:pPr>
        <w:pStyle w:val="ListParagraph"/>
        <w:numPr>
          <w:ilvl w:val="0"/>
          <w:numId w:val="40"/>
        </w:numPr>
      </w:pPr>
      <w:r w:rsidRPr="00CA6F9C">
        <w:t xml:space="preserve">If </w:t>
      </w:r>
      <w:r w:rsidRPr="00CA6F9C">
        <w:rPr>
          <w:noProof/>
        </w:rPr>
        <w:t>there</w:t>
      </w:r>
      <w:r w:rsidRPr="00CA6F9C">
        <w:t xml:space="preserve"> is only one type </w:t>
      </w:r>
      <w:r w:rsidRPr="00CA6F9C">
        <w:rPr>
          <w:u w:val="single"/>
        </w:rPr>
        <w:t xml:space="preserve">don’t </w:t>
      </w:r>
      <w:r w:rsidRPr="00CA6F9C">
        <w:t>leave the field blank. Use ‘Type 1’</w:t>
      </w:r>
    </w:p>
    <w:p w14:paraId="1B278672" w14:textId="77777777" w:rsidR="00CA6F9C" w:rsidRPr="00CA6F9C" w:rsidRDefault="00CA6F9C" w:rsidP="00CA6F9C">
      <w:pPr>
        <w:pStyle w:val="ListParagraph"/>
        <w:numPr>
          <w:ilvl w:val="0"/>
          <w:numId w:val="40"/>
        </w:numPr>
      </w:pPr>
      <w:r w:rsidRPr="00CA6F9C">
        <w:rPr>
          <w:noProof/>
        </w:rPr>
        <w:t>Indicate</w:t>
      </w:r>
      <w:r w:rsidRPr="00CA6F9C">
        <w:t xml:space="preserve"> sizing in mm (fractional inches in case of Imperial) for Family components</w:t>
      </w:r>
    </w:p>
    <w:p w14:paraId="565D886C" w14:textId="77777777" w:rsidR="00CA6F9C" w:rsidRPr="00CA6F9C" w:rsidRDefault="00CA6F9C" w:rsidP="00CA6F9C">
      <w:pPr>
        <w:pStyle w:val="ListParagraph"/>
        <w:numPr>
          <w:ilvl w:val="0"/>
          <w:numId w:val="40"/>
        </w:numPr>
      </w:pPr>
      <w:r w:rsidRPr="00CA6F9C">
        <w:t xml:space="preserve">Use </w:t>
      </w:r>
      <w:r w:rsidRPr="00CA6F9C">
        <w:rPr>
          <w:noProof/>
        </w:rPr>
        <w:t>Camel</w:t>
      </w:r>
      <w:r w:rsidRPr="00CA6F9C">
        <w:t xml:space="preserve"> Case with spaces</w:t>
      </w:r>
    </w:p>
    <w:p w14:paraId="5D477C3C" w14:textId="77777777" w:rsidR="00CA6F9C" w:rsidRPr="00CA6F9C" w:rsidRDefault="00CA6F9C" w:rsidP="00CA6F9C">
      <w:pPr>
        <w:pStyle w:val="ListParagraph"/>
        <w:numPr>
          <w:ilvl w:val="0"/>
          <w:numId w:val="40"/>
        </w:numPr>
      </w:pPr>
      <w:r w:rsidRPr="00CA6F9C">
        <w:t xml:space="preserve">Avoid </w:t>
      </w:r>
      <w:r w:rsidRPr="00CA6F9C">
        <w:rPr>
          <w:noProof/>
        </w:rPr>
        <w:t>repeating</w:t>
      </w:r>
      <w:r w:rsidRPr="00CA6F9C">
        <w:t xml:space="preserve"> information already in the family name</w:t>
      </w:r>
    </w:p>
    <w:p w14:paraId="1A76044F" w14:textId="77777777" w:rsidR="00CA6F9C" w:rsidRPr="00CA6F9C" w:rsidRDefault="00CA6F9C" w:rsidP="00CA6F9C">
      <w:pPr>
        <w:pStyle w:val="ListParagraph"/>
        <w:numPr>
          <w:ilvl w:val="0"/>
          <w:numId w:val="40"/>
        </w:numPr>
      </w:pPr>
      <w:r w:rsidRPr="00CA6F9C">
        <w:t xml:space="preserve">Try using </w:t>
      </w:r>
      <w:r w:rsidRPr="00CA6F9C">
        <w:rPr>
          <w:noProof/>
        </w:rPr>
        <w:t>full</w:t>
      </w:r>
      <w:r w:rsidRPr="00CA6F9C">
        <w:t xml:space="preserve"> words if possible; if needed, use abbreviations </w:t>
      </w:r>
      <w:r w:rsidRPr="00CA6F9C">
        <w:rPr>
          <w:b/>
        </w:rPr>
        <w:t>only</w:t>
      </w:r>
      <w:r w:rsidRPr="00CA6F9C">
        <w:t xml:space="preserve"> from section </w:t>
      </w:r>
      <w:r w:rsidRPr="00CA6F9C">
        <w:fldChar w:fldCharType="begin"/>
      </w:r>
      <w:r w:rsidRPr="00CA6F9C">
        <w:instrText xml:space="preserve"> REF _Ref35008118 \r \h  \* MERGEFORMAT </w:instrText>
      </w:r>
      <w:r w:rsidRPr="00CA6F9C">
        <w:fldChar w:fldCharType="separate"/>
      </w:r>
      <w:r w:rsidRPr="00CA6F9C">
        <w:t>8</w:t>
      </w:r>
      <w:r w:rsidRPr="00CA6F9C">
        <w:fldChar w:fldCharType="end"/>
      </w:r>
      <w:r w:rsidRPr="00CA6F9C">
        <w:t xml:space="preserve"> (</w:t>
      </w:r>
      <w:r w:rsidRPr="00CA6F9C">
        <w:fldChar w:fldCharType="begin"/>
      </w:r>
      <w:r w:rsidRPr="00CA6F9C">
        <w:instrText xml:space="preserve"> REF _Ref35008121 \h  \* MERGEFORMAT </w:instrText>
      </w:r>
      <w:r w:rsidRPr="00CA6F9C">
        <w:fldChar w:fldCharType="separate"/>
      </w:r>
      <w:r w:rsidRPr="00CA6F9C">
        <w:t>Foster + Partners Abbreviations list</w:t>
      </w:r>
      <w:r w:rsidRPr="00CA6F9C">
        <w:fldChar w:fldCharType="end"/>
      </w:r>
      <w:r w:rsidRPr="00CA6F9C">
        <w:t>)</w:t>
      </w:r>
    </w:p>
    <w:p w14:paraId="3C8FFD80" w14:textId="77777777" w:rsidR="00CA6F9C" w:rsidRPr="00CA6F9C" w:rsidRDefault="00CA6F9C" w:rsidP="00CA6F9C">
      <w:pPr>
        <w:pStyle w:val="ListParagraph"/>
        <w:numPr>
          <w:ilvl w:val="0"/>
          <w:numId w:val="40"/>
        </w:numPr>
      </w:pPr>
      <w:r w:rsidRPr="00CA6F9C">
        <w:t>All names must be in English</w:t>
      </w:r>
    </w:p>
    <w:p w14:paraId="7AFCF72E" w14:textId="77777777" w:rsidR="00CA6F9C" w:rsidRPr="00CA6F9C" w:rsidRDefault="00CA6F9C" w:rsidP="00CA6F9C">
      <w:pPr>
        <w:rPr>
          <w:noProof/>
        </w:rPr>
      </w:pPr>
      <w:r w:rsidRPr="00CA6F9C">
        <w:rPr>
          <w:noProof/>
        </w:rPr>
        <w:drawing>
          <wp:anchor distT="0" distB="0" distL="114300" distR="114300" simplePos="0" relativeHeight="251665409" behindDoc="0" locked="0" layoutInCell="1" allowOverlap="1" wp14:anchorId="08D93C06" wp14:editId="10E0794A">
            <wp:simplePos x="0" y="0"/>
            <wp:positionH relativeFrom="column">
              <wp:posOffset>3629025</wp:posOffset>
            </wp:positionH>
            <wp:positionV relativeFrom="paragraph">
              <wp:posOffset>257175</wp:posOffset>
            </wp:positionV>
            <wp:extent cx="1187450" cy="6731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87450" cy="673100"/>
                    </a:xfrm>
                    <a:prstGeom prst="rect">
                      <a:avLst/>
                    </a:prstGeom>
                    <a:noFill/>
                  </pic:spPr>
                </pic:pic>
              </a:graphicData>
            </a:graphic>
            <wp14:sizeRelH relativeFrom="margin">
              <wp14:pctWidth>0</wp14:pctWidth>
            </wp14:sizeRelH>
            <wp14:sizeRelV relativeFrom="margin">
              <wp14:pctHeight>0</wp14:pctHeight>
            </wp14:sizeRelV>
          </wp:anchor>
        </w:drawing>
      </w:r>
      <w:r w:rsidRPr="00CA6F9C">
        <w:rPr>
          <w:noProof/>
        </w:rPr>
        <w:t xml:space="preserve">For </w:t>
      </w:r>
      <w:r w:rsidRPr="00CA6F9C">
        <w:t>example</w:t>
      </w:r>
      <w:r w:rsidRPr="00CA6F9C">
        <w:rPr>
          <w:noProof/>
        </w:rPr>
        <w:t xml:space="preserve">: </w:t>
      </w:r>
    </w:p>
    <w:p w14:paraId="55A39E30" w14:textId="77777777" w:rsidR="00CA6F9C" w:rsidRPr="00CA6F9C" w:rsidRDefault="00CA6F9C" w:rsidP="00CA6F9C">
      <w:pPr>
        <w:rPr>
          <w:noProof/>
        </w:rPr>
      </w:pPr>
      <w:r w:rsidRPr="00CA6F9C">
        <w:t>Family</w:t>
      </w:r>
      <w:r w:rsidRPr="00CA6F9C">
        <w:rPr>
          <w:noProof/>
        </w:rPr>
        <w:t xml:space="preserve">: A_Furniture_Chair                                        </w:t>
      </w:r>
    </w:p>
    <w:p w14:paraId="00F888A9" w14:textId="77777777" w:rsidR="00CA6F9C" w:rsidRPr="00CA6F9C" w:rsidRDefault="00CA6F9C" w:rsidP="00CA6F9C">
      <w:pPr>
        <w:rPr>
          <w:b/>
          <w:noProof/>
        </w:rPr>
      </w:pPr>
      <w:r w:rsidRPr="00CA6F9C">
        <w:t>Family</w:t>
      </w:r>
      <w:r w:rsidRPr="00CA6F9C">
        <w:rPr>
          <w:noProof/>
        </w:rPr>
        <w:t xml:space="preserve"> Type : Type 1</w:t>
      </w:r>
    </w:p>
    <w:p w14:paraId="599F5A1D" w14:textId="77777777" w:rsidR="00CA6F9C" w:rsidRPr="00CA6F9C" w:rsidRDefault="00CA6F9C" w:rsidP="00CA6F9C">
      <w:pPr>
        <w:rPr>
          <w:noProof/>
        </w:rPr>
      </w:pPr>
      <w:r w:rsidRPr="00CA6F9C">
        <w:rPr>
          <w:noProof/>
        </w:rPr>
        <w:t xml:space="preserve">                    Chair Barcelona</w:t>
      </w:r>
    </w:p>
    <w:p w14:paraId="5150F682" w14:textId="77777777" w:rsidR="00CA6F9C" w:rsidRPr="00CA6F9C" w:rsidRDefault="00CA6F9C" w:rsidP="00CA6F9C">
      <w:pPr>
        <w:rPr>
          <w:noProof/>
        </w:rPr>
      </w:pPr>
    </w:p>
    <w:p w14:paraId="2A0DB4B7" w14:textId="77777777" w:rsidR="00CA6F9C" w:rsidRPr="00CA6F9C" w:rsidRDefault="00CA6F9C" w:rsidP="00CA6F9C">
      <w:pPr>
        <w:rPr>
          <w:noProof/>
        </w:rPr>
      </w:pPr>
      <w:r w:rsidRPr="00CA6F9C">
        <w:rPr>
          <w:noProof/>
        </w:rPr>
        <w:drawing>
          <wp:anchor distT="0" distB="0" distL="114300" distR="114300" simplePos="0" relativeHeight="251663361" behindDoc="0" locked="0" layoutInCell="1" allowOverlap="1" wp14:anchorId="0E99CDD3" wp14:editId="3D79C522">
            <wp:simplePos x="0" y="0"/>
            <wp:positionH relativeFrom="column">
              <wp:posOffset>3747135</wp:posOffset>
            </wp:positionH>
            <wp:positionV relativeFrom="paragraph">
              <wp:posOffset>27305</wp:posOffset>
            </wp:positionV>
            <wp:extent cx="1068705" cy="1021080"/>
            <wp:effectExtent l="0" t="0" r="0" b="76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8705" cy="1021080"/>
                    </a:xfrm>
                    <a:prstGeom prst="rect">
                      <a:avLst/>
                    </a:prstGeom>
                    <a:noFill/>
                  </pic:spPr>
                </pic:pic>
              </a:graphicData>
            </a:graphic>
            <wp14:sizeRelH relativeFrom="margin">
              <wp14:pctWidth>0</wp14:pctWidth>
            </wp14:sizeRelH>
            <wp14:sizeRelV relativeFrom="margin">
              <wp14:pctHeight>0</wp14:pctHeight>
            </wp14:sizeRelV>
          </wp:anchor>
        </w:drawing>
      </w:r>
      <w:r w:rsidRPr="00CA6F9C">
        <w:rPr>
          <w:noProof/>
        </w:rPr>
        <w:t>Family: A_Casework_Suspended</w:t>
      </w:r>
      <w:r w:rsidRPr="00CA6F9C">
        <w:rPr>
          <w:noProof/>
          <w:color w:val="A6A6A6" w:themeColor="background1" w:themeShade="A6"/>
        </w:rPr>
        <w:t>_SatinGloss</w:t>
      </w:r>
    </w:p>
    <w:p w14:paraId="6ADAA200" w14:textId="77777777" w:rsidR="00CA6F9C" w:rsidRPr="00CA6F9C" w:rsidRDefault="00CA6F9C" w:rsidP="00CA6F9C">
      <w:pPr>
        <w:rPr>
          <w:noProof/>
        </w:rPr>
      </w:pPr>
      <w:r w:rsidRPr="00CA6F9C">
        <w:rPr>
          <w:noProof/>
        </w:rPr>
        <w:t>Family Type : 900 x 1500 x 300</w:t>
      </w:r>
    </w:p>
    <w:p w14:paraId="6085CBD0" w14:textId="77777777" w:rsidR="00CA6F9C" w:rsidRPr="00CA6F9C" w:rsidRDefault="00CA6F9C" w:rsidP="00CA6F9C">
      <w:pPr>
        <w:rPr>
          <w:szCs w:val="24"/>
        </w:rPr>
      </w:pPr>
      <w:r w:rsidRPr="00CA6F9C">
        <w:rPr>
          <w:szCs w:val="24"/>
        </w:rPr>
        <w:t>As a best practice always use this syntax:</w:t>
      </w:r>
      <w:r w:rsidRPr="00CA6F9C">
        <w:rPr>
          <w:szCs w:val="24"/>
        </w:rPr>
        <w:tab/>
      </w:r>
    </w:p>
    <w:p w14:paraId="07E8E779" w14:textId="77777777" w:rsidR="00CA6F9C" w:rsidRPr="00CA6F9C" w:rsidRDefault="00CA6F9C" w:rsidP="00CA6F9C">
      <w:pPr>
        <w:pStyle w:val="Header"/>
        <w:tabs>
          <w:tab w:val="left" w:pos="720"/>
        </w:tabs>
        <w:spacing w:after="160"/>
        <w:rPr>
          <w:szCs w:val="24"/>
        </w:rPr>
      </w:pPr>
      <w:r w:rsidRPr="00CA6F9C">
        <w:rPr>
          <w:noProof/>
        </w:rPr>
        <w:t xml:space="preserve">                    </w:t>
      </w:r>
      <w:r w:rsidRPr="00CA6F9C">
        <w:rPr>
          <w:szCs w:val="24"/>
        </w:rPr>
        <w:t>Width x Depth x Height</w:t>
      </w:r>
    </w:p>
    <w:p w14:paraId="0D04B892" w14:textId="77777777" w:rsidR="00CA6F9C" w:rsidRPr="00CA6F9C" w:rsidRDefault="00CA6F9C" w:rsidP="00CA6F9C">
      <w:pPr>
        <w:rPr>
          <w:szCs w:val="24"/>
        </w:rPr>
      </w:pPr>
    </w:p>
    <w:p w14:paraId="09296194" w14:textId="77777777" w:rsidR="00CA6F9C" w:rsidRPr="00CA6F9C" w:rsidRDefault="00CA6F9C" w:rsidP="00CA6F9C">
      <w:pPr>
        <w:rPr>
          <w:szCs w:val="24"/>
        </w:rPr>
      </w:pPr>
    </w:p>
    <w:p w14:paraId="13912882" w14:textId="77777777" w:rsidR="00CA6F9C" w:rsidRPr="00CA6F9C" w:rsidRDefault="00CA6F9C" w:rsidP="00CA6F9C">
      <w:pPr>
        <w:rPr>
          <w:szCs w:val="24"/>
        </w:rPr>
      </w:pPr>
      <w:r w:rsidRPr="00CA6F9C">
        <w:rPr>
          <w:noProof/>
          <w:szCs w:val="22"/>
        </w:rPr>
        <w:drawing>
          <wp:anchor distT="0" distB="0" distL="114300" distR="114300" simplePos="0" relativeHeight="251664385" behindDoc="0" locked="0" layoutInCell="1" allowOverlap="1" wp14:anchorId="038C8D03" wp14:editId="420A4F88">
            <wp:simplePos x="0" y="0"/>
            <wp:positionH relativeFrom="column">
              <wp:posOffset>3725545</wp:posOffset>
            </wp:positionH>
            <wp:positionV relativeFrom="paragraph">
              <wp:posOffset>137795</wp:posOffset>
            </wp:positionV>
            <wp:extent cx="1021080" cy="10210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1080" cy="1021080"/>
                    </a:xfrm>
                    <a:prstGeom prst="rect">
                      <a:avLst/>
                    </a:prstGeom>
                    <a:noFill/>
                  </pic:spPr>
                </pic:pic>
              </a:graphicData>
            </a:graphic>
            <wp14:sizeRelH relativeFrom="margin">
              <wp14:pctWidth>0</wp14:pctWidth>
            </wp14:sizeRelH>
            <wp14:sizeRelV relativeFrom="margin">
              <wp14:pctHeight>0</wp14:pctHeight>
            </wp14:sizeRelV>
          </wp:anchor>
        </w:drawing>
      </w:r>
    </w:p>
    <w:p w14:paraId="42CBD07A" w14:textId="77777777" w:rsidR="00CA6F9C" w:rsidRPr="00CA6F9C" w:rsidRDefault="00CA6F9C" w:rsidP="00CA6F9C">
      <w:pPr>
        <w:rPr>
          <w:noProof/>
          <w:szCs w:val="22"/>
        </w:rPr>
      </w:pPr>
      <w:r w:rsidRPr="00CA6F9C">
        <w:rPr>
          <w:noProof/>
        </w:rPr>
        <w:t>Family: A_Furniture_Table</w:t>
      </w:r>
      <w:r w:rsidRPr="00CA6F9C">
        <w:rPr>
          <w:noProof/>
          <w:color w:val="A6A6A6" w:themeColor="background1" w:themeShade="A6"/>
        </w:rPr>
        <w:t>_Conference</w:t>
      </w:r>
    </w:p>
    <w:p w14:paraId="2009BC94" w14:textId="77777777" w:rsidR="00CA6F9C" w:rsidRPr="00CA6F9C" w:rsidRDefault="00CA6F9C" w:rsidP="00CA6F9C">
      <w:pPr>
        <w:rPr>
          <w:noProof/>
        </w:rPr>
      </w:pPr>
      <w:r w:rsidRPr="00CA6F9C">
        <w:rPr>
          <w:noProof/>
        </w:rPr>
        <w:t xml:space="preserve">Family Type : 900 x 1500 </w:t>
      </w:r>
    </w:p>
    <w:p w14:paraId="30942E97" w14:textId="77777777" w:rsidR="00CA6F9C" w:rsidRPr="00CA6F9C" w:rsidRDefault="00CA6F9C" w:rsidP="00CA6F9C">
      <w:pPr>
        <w:rPr>
          <w:szCs w:val="24"/>
        </w:rPr>
      </w:pPr>
      <w:r w:rsidRPr="00CA6F9C">
        <w:rPr>
          <w:szCs w:val="24"/>
        </w:rPr>
        <w:t>As a best practice always use this syntax:</w:t>
      </w:r>
      <w:r w:rsidRPr="00CA6F9C">
        <w:rPr>
          <w:szCs w:val="24"/>
        </w:rPr>
        <w:tab/>
      </w:r>
    </w:p>
    <w:p w14:paraId="3FCC32DE" w14:textId="77777777" w:rsidR="00CA6F9C" w:rsidRPr="00CA6F9C" w:rsidRDefault="00CA6F9C" w:rsidP="00CA6F9C">
      <w:pPr>
        <w:rPr>
          <w:szCs w:val="24"/>
        </w:rPr>
      </w:pPr>
      <w:r w:rsidRPr="00CA6F9C">
        <w:rPr>
          <w:noProof/>
        </w:rPr>
        <w:t xml:space="preserve">                    </w:t>
      </w:r>
      <w:r w:rsidRPr="00CA6F9C">
        <w:rPr>
          <w:szCs w:val="24"/>
        </w:rPr>
        <w:t>Width x Length</w:t>
      </w:r>
    </w:p>
    <w:p w14:paraId="17C84A97" w14:textId="77777777" w:rsidR="00CA6F9C" w:rsidRPr="00CA6F9C" w:rsidRDefault="00CA6F9C" w:rsidP="00CA6F9C">
      <w:pPr>
        <w:spacing w:after="0"/>
      </w:pPr>
    </w:p>
    <w:p w14:paraId="79E23175" w14:textId="77777777" w:rsidR="00CA6F9C" w:rsidRPr="00CA6F9C" w:rsidRDefault="1ED78A05" w:rsidP="00CA6F9C">
      <w:pPr>
        <w:pStyle w:val="Heading3"/>
        <w:ind w:left="576" w:hanging="576"/>
        <w:rPr>
          <w:color w:val="AE9142" w:themeColor="accent2"/>
          <w:sz w:val="22"/>
          <w:szCs w:val="22"/>
        </w:rPr>
      </w:pPr>
      <w:bookmarkStart w:id="112" w:name="_Toc35009041"/>
      <w:bookmarkStart w:id="113" w:name="_Toc80036052"/>
      <w:r w:rsidRPr="1ED78A05">
        <w:rPr>
          <w:color w:val="AE9142" w:themeColor="accent2"/>
          <w:sz w:val="22"/>
          <w:szCs w:val="22"/>
        </w:rPr>
        <w:t>Miscellaneous Revit Content Naming Convention</w:t>
      </w:r>
      <w:bookmarkEnd w:id="112"/>
      <w:bookmarkEnd w:id="113"/>
    </w:p>
    <w:p w14:paraId="759054F4" w14:textId="77777777" w:rsidR="00CA6F9C" w:rsidRPr="00CA6F9C" w:rsidRDefault="00CA6F9C" w:rsidP="00CA6F9C">
      <w:pPr>
        <w:rPr>
          <w:b/>
        </w:rPr>
      </w:pPr>
      <w:bookmarkStart w:id="114" w:name="_Toc35009053"/>
      <w:r w:rsidRPr="00CA6F9C">
        <w:rPr>
          <w:b/>
        </w:rPr>
        <w:t>Groups and Assemblies</w:t>
      </w:r>
      <w:bookmarkEnd w:id="114"/>
    </w:p>
    <w:p w14:paraId="3D1813CB" w14:textId="77777777" w:rsidR="00CA6F9C" w:rsidRPr="00CA6F9C" w:rsidRDefault="00CA6F9C" w:rsidP="00CA6F9C">
      <w:r w:rsidRPr="00CA6F9C">
        <w:t xml:space="preserve">Groups should never be named with the default Revit naming convention Group 1, Group 2, etc as that is non-descriptive. Groups should never be used for a single instance, a common descriptor is a good starting point. </w:t>
      </w:r>
    </w:p>
    <w:p w14:paraId="5FBC3606" w14:textId="77777777" w:rsidR="00CA6F9C" w:rsidRPr="00CA6F9C" w:rsidRDefault="00CA6F9C" w:rsidP="00CA6F9C">
      <w:r w:rsidRPr="00CA6F9C">
        <w:t>If it is the purpose of the group or assembly is to be able to move and select several elements again later use selection sets instead of groups or assemblies.</w:t>
      </w:r>
    </w:p>
    <w:p w14:paraId="527177DE" w14:textId="77777777" w:rsidR="00CA6F9C" w:rsidRPr="00CA6F9C" w:rsidRDefault="00CA6F9C" w:rsidP="00CA6F9C"/>
    <w:p w14:paraId="66106ADE" w14:textId="77777777" w:rsidR="00CA6F9C" w:rsidRPr="00CA6F9C" w:rsidRDefault="00CA6F9C" w:rsidP="00CA6F9C">
      <w:pPr>
        <w:rPr>
          <w:b/>
        </w:rPr>
      </w:pPr>
      <w:bookmarkStart w:id="115" w:name="_Toc35009056"/>
      <w:r w:rsidRPr="00CA6F9C">
        <w:rPr>
          <w:b/>
        </w:rPr>
        <w:t>Scope Boxes</w:t>
      </w:r>
      <w:bookmarkEnd w:id="115"/>
    </w:p>
    <w:p w14:paraId="1EE0C415" w14:textId="77777777" w:rsidR="00CA6F9C" w:rsidRPr="00CA6F9C" w:rsidRDefault="00CA6F9C" w:rsidP="00CA6F9C">
      <w:r w:rsidRPr="00CA6F9C">
        <w:t>Scope boxes should be named in a logical manner for other team members to be able to use and find. There is no naming convention for scope boxes, but please follow these general guidelines:</w:t>
      </w:r>
    </w:p>
    <w:p w14:paraId="2FCF0FA7" w14:textId="77777777" w:rsidR="00CA6F9C" w:rsidRPr="00CA6F9C" w:rsidRDefault="00CA6F9C" w:rsidP="00CA6F9C">
      <w:pPr>
        <w:pStyle w:val="ListParagraph"/>
        <w:numPr>
          <w:ilvl w:val="0"/>
          <w:numId w:val="42"/>
        </w:numPr>
      </w:pPr>
      <w:r w:rsidRPr="00CA6F9C">
        <w:t>Scope boxes should not be named according to packages, as the same scope box might very well be applicable for several drawing packages</w:t>
      </w:r>
    </w:p>
    <w:p w14:paraId="35985216" w14:textId="77777777" w:rsidR="00CA6F9C" w:rsidRPr="00CA6F9C" w:rsidRDefault="00CA6F9C" w:rsidP="00CA6F9C">
      <w:pPr>
        <w:pStyle w:val="ListParagraph"/>
        <w:numPr>
          <w:ilvl w:val="0"/>
          <w:numId w:val="42"/>
        </w:numPr>
      </w:pPr>
      <w:r w:rsidRPr="00CA6F9C">
        <w:t>Scale and location are good codes for their names</w:t>
      </w:r>
    </w:p>
    <w:p w14:paraId="2F91D65B" w14:textId="77777777" w:rsidR="00CA6F9C" w:rsidRPr="00CA6F9C" w:rsidRDefault="00CA6F9C" w:rsidP="00CA6F9C">
      <w:pPr>
        <w:pStyle w:val="ListParagraph"/>
        <w:numPr>
          <w:ilvl w:val="0"/>
          <w:numId w:val="42"/>
        </w:numPr>
      </w:pPr>
      <w:r w:rsidRPr="00CA6F9C">
        <w:t>Scope boxes for GA drawings should use scale and the sheet number corresponding to the sheet their views are placed in</w:t>
      </w:r>
    </w:p>
    <w:p w14:paraId="4C7A0B60" w14:textId="1602FB23" w:rsidR="006C21DD" w:rsidRPr="00A87FD1" w:rsidRDefault="1ED78A05" w:rsidP="006C21DD">
      <w:pPr>
        <w:pStyle w:val="Heading2"/>
      </w:pPr>
      <w:bookmarkStart w:id="116" w:name="_Toc80036053"/>
      <w:r>
        <w:lastRenderedPageBreak/>
        <w:t>Document Numbering</w:t>
      </w:r>
      <w:bookmarkEnd w:id="116"/>
    </w:p>
    <w:p w14:paraId="28C1EA5F" w14:textId="77777777" w:rsidR="004D2A25" w:rsidRPr="004D2A25" w:rsidRDefault="004D2A25" w:rsidP="004D2A25">
      <w:bookmarkStart w:id="117" w:name="_Hlk64301027"/>
      <w:r w:rsidRPr="004D2A25">
        <w:t xml:space="preserve">Document Numbering Convention should be following </w:t>
      </w:r>
      <w:r w:rsidRPr="004D2A25">
        <w:rPr>
          <w:szCs w:val="18"/>
        </w:rPr>
        <w:t xml:space="preserve">the </w:t>
      </w:r>
      <w:r w:rsidRPr="004D2A25">
        <w:rPr>
          <w:rFonts w:cs="Arial" w:hint="eastAsia"/>
          <w:color w:val="AE912E"/>
          <w:szCs w:val="18"/>
        </w:rPr>
        <w:t xml:space="preserve">Red Sea </w:t>
      </w:r>
      <w:r w:rsidRPr="004D2A25">
        <w:rPr>
          <w:rFonts w:cs="Arial"/>
          <w:color w:val="AE912E"/>
          <w:szCs w:val="18"/>
        </w:rPr>
        <w:t>Project Document Management System in the</w:t>
      </w:r>
      <w:r w:rsidRPr="004D2A25">
        <w:rPr>
          <w:rFonts w:cs="Arial" w:hint="eastAsia"/>
          <w:color w:val="AE912E"/>
          <w:szCs w:val="18"/>
        </w:rPr>
        <w:t xml:space="preserve"> PMIS Manual</w:t>
      </w:r>
      <w:r w:rsidRPr="004D2A25">
        <w:t xml:space="preserve">. Drawings will be including a Volume/System Series related with the </w:t>
      </w:r>
      <w:r w:rsidRPr="004D2A25">
        <w:rPr>
          <w:b/>
          <w:bCs/>
        </w:rPr>
        <w:t>Island Wide</w:t>
      </w:r>
      <w:r w:rsidRPr="004D2A25">
        <w:t xml:space="preserve"> (for Landscape, Civils, Marine) and another Volume/System Series related with the </w:t>
      </w:r>
      <w:r w:rsidRPr="004D2A25">
        <w:rPr>
          <w:b/>
          <w:bCs/>
        </w:rPr>
        <w:t>Asset</w:t>
      </w:r>
      <w:r w:rsidRPr="004D2A25">
        <w:t>.</w:t>
      </w:r>
    </w:p>
    <w:p w14:paraId="32490492" w14:textId="77777777" w:rsidR="004D2A25" w:rsidRPr="004D2A25" w:rsidRDefault="004D2A25" w:rsidP="004D2A25"/>
    <w:p w14:paraId="36412883" w14:textId="77777777" w:rsidR="004D2A25" w:rsidRPr="004D2A25" w:rsidRDefault="004D2A25" w:rsidP="004D2A25">
      <w:pPr>
        <w:rPr>
          <w:b/>
          <w:bCs/>
        </w:rPr>
      </w:pPr>
      <w:r w:rsidRPr="004D2A25">
        <w:rPr>
          <w:b/>
          <w:bCs/>
        </w:rPr>
        <w:t>Island Wide</w:t>
      </w:r>
    </w:p>
    <w:p w14:paraId="7CBBEA66" w14:textId="77777777" w:rsidR="004D2A25" w:rsidRPr="004D2A25" w:rsidRDefault="004D2A25" w:rsidP="004D2A25">
      <w:pPr>
        <w:pStyle w:val="BodyTextIndent"/>
      </w:pPr>
      <w:r w:rsidRPr="004D2A25">
        <w:t>Volume/System Series should be always the top left intersection grids following the grid system shared by TRSDC. Depending of the scale, the scope boxes should start from the top left to right.</w:t>
      </w:r>
    </w:p>
    <w:p w14:paraId="501C4FD4" w14:textId="77777777" w:rsidR="004D2A25" w:rsidRPr="004D2A25" w:rsidRDefault="004D2A25" w:rsidP="004D2A25">
      <w:pPr>
        <w:pStyle w:val="BodyTextIndent"/>
      </w:pPr>
    </w:p>
    <w:p w14:paraId="692F4CC2" w14:textId="77777777" w:rsidR="004D2A25" w:rsidRPr="004D2A25" w:rsidRDefault="004D2A25" w:rsidP="004D2A25">
      <w:pPr>
        <w:pStyle w:val="BodyTextIndent"/>
      </w:pPr>
      <w:r w:rsidRPr="004D2A25">
        <w:t xml:space="preserve">EX.: Two set of drawings at scale 1:100 </w:t>
      </w:r>
      <w:r w:rsidRPr="004D2A25">
        <w:rPr>
          <w:i/>
          <w:iCs/>
        </w:rPr>
        <w:t>(purple rectangles)</w:t>
      </w:r>
    </w:p>
    <w:p w14:paraId="56A09906" w14:textId="77777777" w:rsidR="004D2A25" w:rsidRPr="004D2A25" w:rsidRDefault="004D2A25" w:rsidP="004D2A25">
      <w:pPr>
        <w:jc w:val="center"/>
      </w:pPr>
      <w:r w:rsidRPr="004D2A25">
        <w:rPr>
          <w:noProof/>
        </w:rPr>
        <w:drawing>
          <wp:inline distT="0" distB="0" distL="0" distR="0" wp14:anchorId="3100E441" wp14:editId="0A416A55">
            <wp:extent cx="4320000" cy="269445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0000" cy="2694458"/>
                    </a:xfrm>
                    <a:prstGeom prst="rect">
                      <a:avLst/>
                    </a:prstGeom>
                  </pic:spPr>
                </pic:pic>
              </a:graphicData>
            </a:graphic>
          </wp:inline>
        </w:drawing>
      </w:r>
    </w:p>
    <w:p w14:paraId="6A1B6041" w14:textId="77777777" w:rsidR="004D2A25" w:rsidRPr="004D2A25" w:rsidRDefault="004D2A25" w:rsidP="004D2A25">
      <w:pPr>
        <w:pStyle w:val="BodyTextIndent"/>
      </w:pPr>
    </w:p>
    <w:p w14:paraId="780C0A65" w14:textId="77777777" w:rsidR="004D2A25" w:rsidRPr="004D2A25" w:rsidRDefault="004D2A25" w:rsidP="00BA2DF5">
      <w:pPr>
        <w:pStyle w:val="BodyTextIndent"/>
        <w:jc w:val="both"/>
      </w:pPr>
    </w:p>
    <w:p w14:paraId="285AA824" w14:textId="77777777" w:rsidR="004D2A25" w:rsidRPr="004D2A25" w:rsidRDefault="004D2A25" w:rsidP="004D2A25">
      <w:pPr>
        <w:rPr>
          <w:lang w:val="pt-PT"/>
        </w:rPr>
      </w:pPr>
    </w:p>
    <w:p w14:paraId="38F122BA" w14:textId="77777777" w:rsidR="004D2A25" w:rsidRPr="004D2A25" w:rsidRDefault="004D2A25" w:rsidP="004D2A25">
      <w:pPr>
        <w:rPr>
          <w:b/>
          <w:bCs/>
        </w:rPr>
      </w:pPr>
      <w:r w:rsidRPr="004D2A25">
        <w:rPr>
          <w:b/>
          <w:bCs/>
        </w:rPr>
        <w:t>Assets</w:t>
      </w:r>
    </w:p>
    <w:p w14:paraId="15CE1583" w14:textId="77777777" w:rsidR="004D2A25" w:rsidRPr="004D2A25" w:rsidRDefault="004D2A25" w:rsidP="004D2A25">
      <w:r w:rsidRPr="004D2A25">
        <w:t>Volume/System Series should follow the asset series. It there is more than one asset in the same drawing, the lowest Volume System Serie should be used.</w:t>
      </w:r>
    </w:p>
    <w:p w14:paraId="1E1BF133" w14:textId="77E92183" w:rsidR="004D2A25" w:rsidRPr="001F754A" w:rsidRDefault="004D2A25" w:rsidP="004D2A25">
      <w:pPr>
        <w:rPr>
          <w:lang w:val="pt-PT"/>
        </w:rPr>
      </w:pPr>
      <w:r w:rsidRPr="004D2A25">
        <w:rPr>
          <w:lang w:val="pt-PT"/>
        </w:rPr>
        <w:t>EX: R08-HE</w:t>
      </w:r>
      <w:r>
        <w:rPr>
          <w:lang w:val="pt-PT"/>
        </w:rPr>
        <w:t>3</w:t>
      </w:r>
      <w:r w:rsidRPr="004D2A25">
        <w:rPr>
          <w:lang w:val="pt-PT"/>
        </w:rPr>
        <w:t>D01-FOS-13-00-DWG-AR-10100</w:t>
      </w:r>
    </w:p>
    <w:p w14:paraId="7C286692" w14:textId="24F17DA2" w:rsidR="00907CA0" w:rsidRDefault="1ED78A05" w:rsidP="005F037D">
      <w:pPr>
        <w:pStyle w:val="Heading2"/>
      </w:pPr>
      <w:bookmarkStart w:id="118" w:name="_Toc80036054"/>
      <w:bookmarkEnd w:id="117"/>
      <w:r>
        <w:t>Accuracy and Dimensions</w:t>
      </w:r>
      <w:bookmarkEnd w:id="118"/>
    </w:p>
    <w:p w14:paraId="0D9F649C" w14:textId="753ABF7B" w:rsidR="005F037D" w:rsidRDefault="005F037D" w:rsidP="005F037D">
      <w:r w:rsidRPr="005F037D">
        <w:t>No alterations/amendments to dimensions should ever be made when 2D drawings are extracted from the 3D models. The 2D drawings will form the contractual design information and so all dimensions for setting out is to be taken from them. By altering dimensions, the 3D models can no longer be used for reliable coordination reviews.</w:t>
      </w:r>
    </w:p>
    <w:p w14:paraId="5DA10F76" w14:textId="77777777" w:rsidR="00071276" w:rsidRDefault="1ED78A05" w:rsidP="00071276">
      <w:pPr>
        <w:pStyle w:val="Heading2"/>
      </w:pPr>
      <w:bookmarkStart w:id="119" w:name="_Toc58580879"/>
      <w:bookmarkStart w:id="120" w:name="_Toc80036055"/>
      <w:r>
        <w:t>Annotation Methods</w:t>
      </w:r>
      <w:bookmarkEnd w:id="119"/>
      <w:bookmarkEnd w:id="120"/>
    </w:p>
    <w:p w14:paraId="06DB0B38" w14:textId="77777777" w:rsidR="00071276" w:rsidRDefault="00071276" w:rsidP="00071276">
      <w:r>
        <w:t>A strategy should be followed based on the methods listed below:</w:t>
      </w:r>
    </w:p>
    <w:p w14:paraId="1C4A25A8" w14:textId="77777777" w:rsidR="00071276" w:rsidRDefault="00071276" w:rsidP="00071276">
      <w:pPr>
        <w:ind w:firstLine="144"/>
      </w:pPr>
      <w:r>
        <w:rPr>
          <w:b/>
          <w:bCs/>
        </w:rPr>
        <w:t>Method 1 –</w:t>
      </w:r>
      <w:r>
        <w:t xml:space="preserve"> Container file Strategy;</w:t>
      </w:r>
    </w:p>
    <w:p w14:paraId="63936E5A" w14:textId="77777777" w:rsidR="00071276" w:rsidRDefault="00071276" w:rsidP="00071276">
      <w:pPr>
        <w:ind w:firstLine="144"/>
      </w:pPr>
      <w:r>
        <w:rPr>
          <w:b/>
          <w:bCs/>
        </w:rPr>
        <w:t>Method 2 –</w:t>
      </w:r>
      <w:r>
        <w:t xml:space="preserve"> Multi file sheet production Strategy;</w:t>
      </w:r>
    </w:p>
    <w:p w14:paraId="29FD681C" w14:textId="77777777" w:rsidR="00071276" w:rsidRDefault="00071276" w:rsidP="00071276">
      <w:pPr>
        <w:ind w:firstLine="144"/>
      </w:pPr>
      <w:r>
        <w:rPr>
          <w:b/>
          <w:bCs/>
        </w:rPr>
        <w:t>Method 3 –</w:t>
      </w:r>
      <w:r>
        <w:t xml:space="preserve"> By Linked View Strategy;</w:t>
      </w:r>
    </w:p>
    <w:p w14:paraId="798FC5D9" w14:textId="77777777" w:rsidR="00071276" w:rsidRDefault="1ED78A05" w:rsidP="00071276">
      <w:pPr>
        <w:pStyle w:val="Heading3"/>
        <w:rPr>
          <w:color w:val="AE9142" w:themeColor="accent1"/>
          <w:sz w:val="22"/>
          <w:szCs w:val="22"/>
        </w:rPr>
      </w:pPr>
      <w:bookmarkStart w:id="121" w:name="_Toc80036056"/>
      <w:r w:rsidRPr="1ED78A05">
        <w:rPr>
          <w:color w:val="AE9142" w:themeColor="accent2"/>
          <w:sz w:val="22"/>
          <w:szCs w:val="22"/>
        </w:rPr>
        <w:t>Annotation Tags</w:t>
      </w:r>
      <w:bookmarkEnd w:id="121"/>
    </w:p>
    <w:p w14:paraId="4A890CF8" w14:textId="2B678296" w:rsidR="00071276" w:rsidRPr="00A72B1C" w:rsidRDefault="00071276" w:rsidP="00A72B1C">
      <w:r>
        <w:t>The following table identifies which parameters and methods are used per each consultant to tag the model elements.</w:t>
      </w:r>
    </w:p>
    <w:tbl>
      <w:tblPr>
        <w:tblStyle w:val="GridTable441"/>
        <w:tblW w:w="9540" w:type="dxa"/>
        <w:tblInd w:w="625" w:type="dxa"/>
        <w:tblLayout w:type="fixed"/>
        <w:tblLook w:val="04A0" w:firstRow="1" w:lastRow="0" w:firstColumn="1" w:lastColumn="0" w:noHBand="0" w:noVBand="1"/>
      </w:tblPr>
      <w:tblGrid>
        <w:gridCol w:w="2489"/>
        <w:gridCol w:w="7051"/>
      </w:tblGrid>
      <w:tr w:rsidR="00071276" w14:paraId="1075034D" w14:textId="77777777" w:rsidTr="45DBE8EC">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hideMark/>
          </w:tcPr>
          <w:p w14:paraId="06C36136" w14:textId="07AE398D" w:rsidR="00071276" w:rsidRDefault="00071276">
            <w:pPr>
              <w:ind w:left="0"/>
              <w:jc w:val="center"/>
              <w:rPr>
                <w:rFonts w:cstheme="minorHAnsi"/>
              </w:rPr>
            </w:pPr>
            <w:r>
              <w:rPr>
                <w:rFonts w:cstheme="minorHAnsi"/>
              </w:rPr>
              <w:t>Signature Architect</w:t>
            </w:r>
            <w:r w:rsidR="00A72B1C">
              <w:rPr>
                <w:rFonts w:cstheme="minorHAnsi"/>
              </w:rPr>
              <w:t xml:space="preserve"> (FOS)</w:t>
            </w:r>
          </w:p>
        </w:tc>
      </w:tr>
      <w:tr w:rsidR="00071276" w14:paraId="18FF26B8" w14:textId="77777777" w:rsidTr="45DBE8E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740C5AAA" w14:textId="77777777" w:rsidR="00071276" w:rsidRDefault="00071276">
            <w:pPr>
              <w:ind w:left="0"/>
              <w:jc w:val="left"/>
            </w:pPr>
            <w:r>
              <w:rPr>
                <w:bCs w:val="0"/>
              </w:rPr>
              <w:lastRenderedPageBreak/>
              <w:t>Annotation Method</w:t>
            </w:r>
          </w:p>
        </w:tc>
      </w:tr>
      <w:tr w:rsidR="00071276" w14:paraId="4CEE9A8C" w14:textId="77777777" w:rsidTr="45DBE8EC">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0F7D172C" w14:textId="77777777" w:rsidR="00071276" w:rsidRDefault="00071276">
            <w:pPr>
              <w:ind w:left="971" w:hanging="971"/>
              <w:jc w:val="left"/>
              <w:rPr>
                <w:b w:val="0"/>
                <w:bCs w:val="0"/>
              </w:rPr>
            </w:pPr>
            <w:r>
              <w:t xml:space="preserve">Method 1 </w:t>
            </w:r>
            <w:r>
              <w:rPr>
                <w:lang w:val="en-GB"/>
              </w:rPr>
              <w:t>–</w:t>
            </w:r>
            <w:r>
              <w:rPr>
                <w:b w:val="0"/>
                <w:bCs w:val="0"/>
                <w:lang w:val="en-GB"/>
              </w:rPr>
              <w:t xml:space="preserve"> </w:t>
            </w:r>
            <w:r>
              <w:rPr>
                <w:b w:val="0"/>
                <w:bCs w:val="0"/>
              </w:rPr>
              <w:t>All tags will be using parameters included within the elements to keep consistency with the model. Normal text will not be used for tagging as all information should be driven from the BIM Model.</w:t>
            </w:r>
          </w:p>
        </w:tc>
      </w:tr>
      <w:tr w:rsidR="00071276" w14:paraId="77BEDBD0" w14:textId="77777777" w:rsidTr="45DBE8E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78ABC319" w14:textId="77777777" w:rsidR="00071276" w:rsidRDefault="00071276">
            <w:pPr>
              <w:ind w:left="0"/>
              <w:jc w:val="left"/>
              <w:rPr>
                <w:bCs w:val="0"/>
              </w:rPr>
            </w:pPr>
            <w:r>
              <w:rPr>
                <w:bCs w:val="0"/>
              </w:rPr>
              <w:t>Parameter</w:t>
            </w:r>
          </w:p>
        </w:tc>
        <w:tc>
          <w:tcPr>
            <w:tcW w:w="7051" w:type="dxa"/>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706898E7"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pPr>
            <w:r>
              <w:rPr>
                <w:bCs/>
              </w:rPr>
              <w:t>Description</w:t>
            </w:r>
          </w:p>
        </w:tc>
      </w:tr>
      <w:tr w:rsidR="00071276" w14:paraId="3A06977E" w14:textId="77777777" w:rsidTr="45DBE8EC">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003AB2D" w14:textId="77777777" w:rsidR="00071276" w:rsidRDefault="00071276">
            <w:pPr>
              <w:pStyle w:val="Revision"/>
              <w:rPr>
                <w:b w:val="0"/>
                <w:bCs w:val="0"/>
                <w:iCs/>
                <w:szCs w:val="18"/>
              </w:rPr>
            </w:pPr>
            <w:r>
              <w:rPr>
                <w:b w:val="0"/>
                <w:bCs w:val="0"/>
                <w:iCs/>
                <w:szCs w:val="18"/>
              </w:rPr>
              <w:t>Keynote</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57CADDD9"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Cs/>
                <w:szCs w:val="18"/>
              </w:rPr>
            </w:pPr>
            <w:r>
              <w:rPr>
                <w:iCs/>
                <w:szCs w:val="18"/>
              </w:rPr>
              <w:t>Keynote parameter will be used to tag element classification and following the Element Specification (which will follow the Masterformat). Keynote code will be added into the element in the live model and Keynote Tag will be placed in the sheet model.</w:t>
            </w:r>
          </w:p>
          <w:p w14:paraId="1CADBB74" w14:textId="70E73E81" w:rsidR="00071276" w:rsidRDefault="00071276">
            <w:pPr>
              <w:ind w:left="0"/>
              <w:jc w:val="center"/>
              <w:cnfStyle w:val="000000000000" w:firstRow="0" w:lastRow="0" w:firstColumn="0" w:lastColumn="0" w:oddVBand="0" w:evenVBand="0" w:oddHBand="0" w:evenHBand="0" w:firstRowFirstColumn="0" w:firstRowLastColumn="0" w:lastRowFirstColumn="0" w:lastRowLastColumn="0"/>
              <w:rPr>
                <w:iCs/>
                <w:szCs w:val="18"/>
              </w:rPr>
            </w:pPr>
            <w:r>
              <w:rPr>
                <w:noProof/>
              </w:rPr>
              <w:drawing>
                <wp:inline distT="0" distB="0" distL="0" distR="0" wp14:anchorId="6EE41928" wp14:editId="5DC1DA79">
                  <wp:extent cx="2881630" cy="2660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1630" cy="266065"/>
                          </a:xfrm>
                          <a:prstGeom prst="rect">
                            <a:avLst/>
                          </a:prstGeom>
                          <a:noFill/>
                          <a:ln>
                            <a:noFill/>
                          </a:ln>
                        </pic:spPr>
                      </pic:pic>
                    </a:graphicData>
                  </a:graphic>
                </wp:inline>
              </w:drawing>
            </w:r>
          </w:p>
          <w:p w14:paraId="4FFD2103" w14:textId="77777777" w:rsidR="00071276" w:rsidRDefault="00071276">
            <w:pPr>
              <w:ind w:left="0"/>
              <w:jc w:val="center"/>
              <w:cnfStyle w:val="000000000000" w:firstRow="0" w:lastRow="0" w:firstColumn="0" w:lastColumn="0" w:oddVBand="0" w:evenVBand="0" w:oddHBand="0" w:evenHBand="0" w:firstRowFirstColumn="0" w:firstRowLastColumn="0" w:lastRowFirstColumn="0" w:lastRowLastColumn="0"/>
              <w:rPr>
                <w:iCs/>
                <w:szCs w:val="18"/>
              </w:rPr>
            </w:pPr>
          </w:p>
          <w:p w14:paraId="3CE8620E" w14:textId="41520B99" w:rsidR="00071276" w:rsidRDefault="00071276">
            <w:pPr>
              <w:ind w:left="0"/>
              <w:jc w:val="center"/>
              <w:cnfStyle w:val="000000000000" w:firstRow="0" w:lastRow="0" w:firstColumn="0" w:lastColumn="0" w:oddVBand="0" w:evenVBand="0" w:oddHBand="0" w:evenHBand="0" w:firstRowFirstColumn="0" w:firstRowLastColumn="0" w:lastRowFirstColumn="0" w:lastRowLastColumn="0"/>
              <w:rPr>
                <w:iCs/>
                <w:szCs w:val="18"/>
              </w:rPr>
            </w:pPr>
            <w:r>
              <w:rPr>
                <w:noProof/>
              </w:rPr>
              <w:drawing>
                <wp:inline distT="0" distB="0" distL="0" distR="0" wp14:anchorId="3FA5FB28" wp14:editId="499DAF11">
                  <wp:extent cx="2881630" cy="19564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81630" cy="1956435"/>
                          </a:xfrm>
                          <a:prstGeom prst="rect">
                            <a:avLst/>
                          </a:prstGeom>
                          <a:noFill/>
                          <a:ln>
                            <a:noFill/>
                          </a:ln>
                        </pic:spPr>
                      </pic:pic>
                    </a:graphicData>
                  </a:graphic>
                </wp:inline>
              </w:drawing>
            </w:r>
          </w:p>
        </w:tc>
      </w:tr>
      <w:tr w:rsidR="004D2A25" w:rsidRPr="004D2A25" w14:paraId="207F0DA9" w14:textId="77777777" w:rsidTr="45DBE8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E8FABAD" w14:textId="77777777" w:rsidR="004D2A25" w:rsidRPr="004D2A25" w:rsidRDefault="004D2A25" w:rsidP="00F9327D">
            <w:pPr>
              <w:pStyle w:val="Revision"/>
              <w:rPr>
                <w:b w:val="0"/>
                <w:bCs w:val="0"/>
                <w:iCs/>
                <w:szCs w:val="18"/>
              </w:rPr>
            </w:pPr>
            <w:bookmarkStart w:id="122" w:name="_Hlk64301125"/>
            <w:r w:rsidRPr="004D2A25">
              <w:rPr>
                <w:b w:val="0"/>
                <w:bCs w:val="0"/>
                <w:iCs/>
                <w:szCs w:val="18"/>
              </w:rPr>
              <w:t>Rooms</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8B9F1D3" w14:textId="77777777" w:rsidR="004D2A25" w:rsidRPr="004D2A25" w:rsidRDefault="004D2A25" w:rsidP="00F9327D">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4D2A25">
              <w:rPr>
                <w:iCs/>
                <w:szCs w:val="18"/>
              </w:rPr>
              <w:t>Built-in room parameters will be used to tag the room Name and Number. Room Area and Volume parameter will be used to be shown in the drawings. Any other extra information which will be imported into the model from other consultants will not be used as tags or scheduling. Tags will be placed in the sheet model.</w:t>
            </w:r>
          </w:p>
        </w:tc>
      </w:tr>
      <w:tr w:rsidR="004D2A25" w14:paraId="0B4AED2B" w14:textId="77777777" w:rsidTr="45DBE8EC">
        <w:trPr>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53BD659" w14:textId="77777777" w:rsidR="004D2A25" w:rsidRPr="004D2A25" w:rsidRDefault="004D2A25" w:rsidP="00F9327D">
            <w:pPr>
              <w:pStyle w:val="Revision"/>
              <w:rPr>
                <w:b w:val="0"/>
                <w:bCs w:val="0"/>
                <w:iCs/>
                <w:szCs w:val="18"/>
              </w:rPr>
            </w:pPr>
            <w:r w:rsidRPr="004D2A25">
              <w:rPr>
                <w:b w:val="0"/>
                <w:bCs w:val="0"/>
                <w:iCs/>
                <w:szCs w:val="18"/>
              </w:rPr>
              <w:t>Doors</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39AF8E3" w14:textId="77777777" w:rsidR="004D2A25" w:rsidRDefault="004D2A25" w:rsidP="00F9327D">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4D2A25">
              <w:rPr>
                <w:iCs/>
                <w:szCs w:val="18"/>
              </w:rPr>
              <w:t>Built-in door Mark parameters will be used to tag the Door Number Name. Any other extra information which will be imported into the model from other consultants will not be used as tags or scheduling. Tags will be placed in the sheet model.</w:t>
            </w:r>
          </w:p>
        </w:tc>
      </w:tr>
      <w:bookmarkEnd w:id="122"/>
      <w:tr w:rsidR="006761CE" w:rsidRPr="003D2CDA" w14:paraId="4D3FCAE0" w14:textId="77777777" w:rsidTr="45DBE8E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shd w:val="clear" w:color="auto" w:fill="AE9142" w:themeFill="accent2"/>
          </w:tcPr>
          <w:p w14:paraId="7DCD6F9D" w14:textId="77777777" w:rsidR="006761CE" w:rsidRPr="003D2CDA" w:rsidRDefault="006761CE" w:rsidP="00FB7C20">
            <w:pPr>
              <w:ind w:left="0"/>
              <w:jc w:val="center"/>
              <w:rPr>
                <w:rFonts w:cstheme="minorHAnsi"/>
                <w:i/>
                <w:iCs/>
              </w:rPr>
            </w:pPr>
            <w:r>
              <w:rPr>
                <w:rFonts w:cstheme="minorHAnsi"/>
                <w:i/>
                <w:iCs/>
                <w:color w:val="FFFFFF" w:themeColor="background1"/>
              </w:rPr>
              <w:t>Kitchen and Laundry Consultant (HAA)</w:t>
            </w:r>
          </w:p>
        </w:tc>
      </w:tr>
      <w:tr w:rsidR="006761CE" w:rsidRPr="005020E9" w14:paraId="573BE3EC" w14:textId="77777777" w:rsidTr="45DBE8EC">
        <w:trPr>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2356E27F" w14:textId="77777777" w:rsidR="006761CE" w:rsidRPr="005020E9" w:rsidRDefault="006761CE" w:rsidP="00FB7C20">
            <w:pPr>
              <w:ind w:left="0"/>
              <w:jc w:val="left"/>
            </w:pPr>
            <w:r>
              <w:rPr>
                <w:bCs w:val="0"/>
              </w:rPr>
              <w:t>Annotation Method</w:t>
            </w:r>
          </w:p>
        </w:tc>
      </w:tr>
      <w:tr w:rsidR="006761CE" w:rsidRPr="004B78BF" w14:paraId="38302F43" w14:textId="77777777" w:rsidTr="45DBE8E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right w:val="single" w:sz="4" w:space="0" w:color="826C31" w:themeColor="accent2" w:themeShade="BF"/>
            </w:tcBorders>
          </w:tcPr>
          <w:p w14:paraId="2FA3C102" w14:textId="77777777" w:rsidR="006761CE" w:rsidRPr="004B78BF" w:rsidRDefault="006761CE" w:rsidP="00FB7C20">
            <w:pPr>
              <w:ind w:left="0"/>
              <w:jc w:val="left"/>
              <w:rPr>
                <w:b w:val="0"/>
                <w:bCs w:val="0"/>
                <w:i/>
                <w:iCs/>
              </w:rPr>
            </w:pPr>
            <w:r w:rsidRPr="00C57643">
              <w:t xml:space="preserve">Method 1 </w:t>
            </w:r>
            <w:r w:rsidRPr="00C57643">
              <w:rPr>
                <w:lang w:val="en-GB"/>
              </w:rPr>
              <w:t>–</w:t>
            </w:r>
            <w:r w:rsidRPr="00C57643">
              <w:rPr>
                <w:b w:val="0"/>
                <w:bCs w:val="0"/>
                <w:lang w:val="en-GB"/>
              </w:rPr>
              <w:t xml:space="preserve"> </w:t>
            </w:r>
            <w:r w:rsidRPr="00C57643">
              <w:rPr>
                <w:b w:val="0"/>
                <w:bCs w:val="0"/>
              </w:rPr>
              <w:t>All tags will be using parameters included within the elements to keep consistency with the model. Normal text will not be used for tagging as all information should be driven from the BIM Model.</w:t>
            </w:r>
          </w:p>
        </w:tc>
      </w:tr>
      <w:tr w:rsidR="006761CE" w:rsidRPr="005020E9" w14:paraId="22A1EE7C" w14:textId="77777777" w:rsidTr="45DBE8EC">
        <w:trPr>
          <w:trHeight w:val="269"/>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91E666" w14:textId="77777777" w:rsidR="006761CE" w:rsidRPr="005020E9" w:rsidRDefault="006761CE" w:rsidP="00FB7C20">
            <w:pPr>
              <w:ind w:left="0"/>
              <w:jc w:val="left"/>
              <w:rPr>
                <w:bCs w:val="0"/>
              </w:rPr>
            </w:pPr>
            <w:r>
              <w:rPr>
                <w:b w:val="0"/>
                <w:i/>
                <w:szCs w:val="18"/>
              </w:rPr>
              <w:t>Blocking Rooms</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7408E5B" w14:textId="77777777" w:rsidR="006761CE" w:rsidRPr="005020E9"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rsidRPr="0068483C">
              <w:rPr>
                <w:iCs/>
                <w:szCs w:val="18"/>
              </w:rPr>
              <w:t xml:space="preserve">Built-in room parameters will be used to tag the </w:t>
            </w:r>
            <w:r>
              <w:rPr>
                <w:iCs/>
                <w:szCs w:val="18"/>
              </w:rPr>
              <w:t xml:space="preserve">Blocking </w:t>
            </w:r>
            <w:r w:rsidRPr="0068483C">
              <w:rPr>
                <w:iCs/>
                <w:szCs w:val="18"/>
              </w:rPr>
              <w:t xml:space="preserve">room Name and Number. </w:t>
            </w:r>
            <w:r>
              <w:rPr>
                <w:iCs/>
                <w:szCs w:val="18"/>
              </w:rPr>
              <w:t xml:space="preserve">Blocking </w:t>
            </w:r>
            <w:r w:rsidRPr="0068483C">
              <w:rPr>
                <w:iCs/>
                <w:szCs w:val="18"/>
              </w:rPr>
              <w:t xml:space="preserve">Room Area parameter will be used to be shown in the drawings. </w:t>
            </w:r>
            <w:r w:rsidRPr="00C57643">
              <w:rPr>
                <w:bCs/>
                <w:i/>
                <w:noProof/>
                <w:szCs w:val="18"/>
              </w:rPr>
              <w:drawing>
                <wp:inline distT="0" distB="0" distL="0" distR="0" wp14:anchorId="09A7C96D" wp14:editId="04E70C0E">
                  <wp:extent cx="1626218" cy="138401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56103" cy="1409444"/>
                          </a:xfrm>
                          <a:prstGeom prst="rect">
                            <a:avLst/>
                          </a:prstGeom>
                        </pic:spPr>
                      </pic:pic>
                    </a:graphicData>
                  </a:graphic>
                </wp:inline>
              </w:drawing>
            </w:r>
          </w:p>
        </w:tc>
      </w:tr>
      <w:tr w:rsidR="006761CE" w:rsidRPr="004C5841" w14:paraId="3F7F1725" w14:textId="77777777" w:rsidTr="45DBE8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489"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946D214" w14:textId="77777777" w:rsidR="006761CE" w:rsidRPr="00966206" w:rsidRDefault="006761CE" w:rsidP="00FB7C20">
            <w:pPr>
              <w:ind w:left="0"/>
              <w:jc w:val="left"/>
              <w:rPr>
                <w:b w:val="0"/>
                <w:i/>
                <w:szCs w:val="18"/>
              </w:rPr>
            </w:pPr>
            <w:r w:rsidRPr="4C4B18E8">
              <w:rPr>
                <w:b w:val="0"/>
                <w:bCs w:val="0"/>
                <w:i/>
                <w:iCs/>
              </w:rPr>
              <w:t>Type Mark</w:t>
            </w:r>
          </w:p>
        </w:tc>
        <w:tc>
          <w:tcPr>
            <w:tcW w:w="705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CF62A98" w14:textId="77777777" w:rsidR="006761CE" w:rsidRPr="004C5841"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t>Type Mark parameter will be used to tag element classification and following the Element Specification. Type Mark code will be added into the element in the live model and Type Mark Tag will be placed in the delivery sheets.</w:t>
            </w:r>
          </w:p>
          <w:p w14:paraId="3ACD078C" w14:textId="77777777" w:rsidR="006761CE" w:rsidDel="00BD69ED" w:rsidRDefault="006761CE" w:rsidP="00FB7C20">
            <w:pPr>
              <w:ind w:left="0"/>
              <w:jc w:val="left"/>
              <w:cnfStyle w:val="000000100000" w:firstRow="0" w:lastRow="0" w:firstColumn="0" w:lastColumn="0" w:oddVBand="0" w:evenVBand="0" w:oddHBand="1" w:evenHBand="0" w:firstRowFirstColumn="0" w:firstRowLastColumn="0" w:lastRowFirstColumn="0" w:lastRowLastColumn="0"/>
              <w:rPr>
                <w:iCs/>
                <w:szCs w:val="18"/>
              </w:rPr>
            </w:pPr>
            <w:r w:rsidRPr="00491747" w:rsidDel="00BD69ED">
              <w:rPr>
                <w:iCs/>
                <w:szCs w:val="18"/>
              </w:rPr>
              <w:t xml:space="preserve">Built-in </w:t>
            </w:r>
            <w:r w:rsidDel="00BD69ED">
              <w:rPr>
                <w:iCs/>
                <w:szCs w:val="18"/>
              </w:rPr>
              <w:t>specialty equipment tags</w:t>
            </w:r>
            <w:r w:rsidRPr="00491747" w:rsidDel="00BD69ED">
              <w:rPr>
                <w:iCs/>
                <w:szCs w:val="18"/>
              </w:rPr>
              <w:t xml:space="preserve"> will be used to tag the</w:t>
            </w:r>
            <w:r w:rsidDel="00BD69ED">
              <w:rPr>
                <w:iCs/>
                <w:szCs w:val="18"/>
              </w:rPr>
              <w:t xml:space="preserve"> service elements</w:t>
            </w:r>
          </w:p>
          <w:p w14:paraId="66A7694A" w14:textId="77777777" w:rsidR="006761CE" w:rsidRPr="004C5841" w:rsidRDefault="006761CE" w:rsidP="00FB7C20">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E404E2">
              <w:rPr>
                <w:bCs/>
                <w:i/>
                <w:noProof/>
                <w:szCs w:val="18"/>
              </w:rPr>
              <w:lastRenderedPageBreak/>
              <w:drawing>
                <wp:inline distT="0" distB="0" distL="0" distR="0" wp14:anchorId="2EC62411" wp14:editId="6472FDA5">
                  <wp:extent cx="2343150" cy="17589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50141" cy="1764239"/>
                          </a:xfrm>
                          <a:prstGeom prst="rect">
                            <a:avLst/>
                          </a:prstGeom>
                        </pic:spPr>
                      </pic:pic>
                    </a:graphicData>
                  </a:graphic>
                </wp:inline>
              </w:drawing>
            </w:r>
          </w:p>
        </w:tc>
      </w:tr>
    </w:tbl>
    <w:p w14:paraId="22894C09" w14:textId="597CCED5" w:rsidR="005020E9" w:rsidRPr="005020E9" w:rsidRDefault="1ED78A05" w:rsidP="005020E9">
      <w:pPr>
        <w:pStyle w:val="Heading2"/>
      </w:pPr>
      <w:bookmarkStart w:id="123" w:name="_Toc80036057"/>
      <w:r>
        <w:lastRenderedPageBreak/>
        <w:t>Drawing Scales</w:t>
      </w:r>
      <w:bookmarkEnd w:id="123"/>
    </w:p>
    <w:p w14:paraId="26007803" w14:textId="77777777" w:rsidR="006746C5" w:rsidRDefault="006746C5" w:rsidP="006746C5">
      <w:r w:rsidRPr="005F037D">
        <w:t xml:space="preserve">All drawings must be rendered and presented at one of several approved scales, which are typically defined by the ‘Task Team Manager’. All drawings created from model geometry must be presented at a scale showing appropriate detail. If the model is too large to be published at the agreed scale it should be subdivided over several sheets with reference to continuation sheets on the title block. </w:t>
      </w:r>
      <w:r w:rsidRPr="006746C5">
        <w:t>Structure, MEP and Interior Design drawings should follow and be aligned with the Architectural drawing scales. Infrastructure, Civil and Landscape drawings should follow the same scaling strategy. Scales other than those approved should not be used.</w:t>
      </w:r>
    </w:p>
    <w:p w14:paraId="6AFC1080" w14:textId="19BA235D" w:rsidR="00071276" w:rsidRDefault="00071276" w:rsidP="00071276">
      <w:r>
        <w:t>All model files/geometry must be created at 1:1 real world size.</w:t>
      </w:r>
    </w:p>
    <w:p w14:paraId="03A8745B" w14:textId="0E02ED8A" w:rsidR="005020E9" w:rsidRPr="00253706" w:rsidRDefault="004D2A25" w:rsidP="00253706">
      <w:pPr>
        <w:pStyle w:val="Header"/>
        <w:tabs>
          <w:tab w:val="clear" w:pos="4680"/>
          <w:tab w:val="clear" w:pos="9360"/>
        </w:tabs>
        <w:spacing w:after="120"/>
      </w:pPr>
      <w:bookmarkStart w:id="124" w:name="_Hlk64301259"/>
      <w:bookmarkStart w:id="125" w:name="_Hlk64310096"/>
      <w:r w:rsidRPr="004D2A25">
        <w:t>Any Schemati</w:t>
      </w:r>
      <w:r w:rsidRPr="004D2A25">
        <w:rPr>
          <w:rFonts w:hint="eastAsia"/>
        </w:rPr>
        <w:t>c</w:t>
      </w:r>
      <w:r w:rsidRPr="004D2A25">
        <w:t>/Diagrams will not have any scale assigned</w:t>
      </w:r>
      <w:bookmarkEnd w:id="124"/>
      <w:bookmarkEnd w:id="125"/>
    </w:p>
    <w:tbl>
      <w:tblPr>
        <w:tblStyle w:val="GridTable441"/>
        <w:tblW w:w="9540" w:type="dxa"/>
        <w:tblInd w:w="625" w:type="dxa"/>
        <w:tblLayout w:type="fixed"/>
        <w:tblLook w:val="04A0" w:firstRow="1" w:lastRow="0" w:firstColumn="1" w:lastColumn="0" w:noHBand="0" w:noVBand="1"/>
      </w:tblPr>
      <w:tblGrid>
        <w:gridCol w:w="900"/>
        <w:gridCol w:w="1872"/>
        <w:gridCol w:w="2977"/>
        <w:gridCol w:w="3791"/>
      </w:tblGrid>
      <w:tr w:rsidR="005020E9" w:rsidRPr="00B340FD" w14:paraId="0D4BF4C1" w14:textId="77777777" w:rsidTr="154D9C6B">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826C31" w:themeColor="accent2" w:themeShade="BF"/>
              <w:left w:val="single" w:sz="4" w:space="0" w:color="826C31" w:themeColor="accent2" w:themeShade="BF"/>
              <w:right w:val="single" w:sz="4" w:space="0" w:color="826C31" w:themeColor="accent2" w:themeShade="BF"/>
            </w:tcBorders>
          </w:tcPr>
          <w:p w14:paraId="5041B79F" w14:textId="6075A650" w:rsidR="005020E9" w:rsidRPr="005020E9" w:rsidRDefault="005020E9" w:rsidP="005020E9">
            <w:pPr>
              <w:ind w:left="0"/>
              <w:jc w:val="left"/>
            </w:pPr>
            <w:r w:rsidRPr="005020E9">
              <w:rPr>
                <w:rFonts w:cstheme="minorHAnsi"/>
              </w:rPr>
              <w:t>Scale</w:t>
            </w:r>
          </w:p>
        </w:tc>
        <w:tc>
          <w:tcPr>
            <w:tcW w:w="1872" w:type="dxa"/>
            <w:tcBorders>
              <w:top w:val="single" w:sz="4" w:space="0" w:color="826C31" w:themeColor="accent2" w:themeShade="BF"/>
              <w:left w:val="single" w:sz="4" w:space="0" w:color="826C31" w:themeColor="accent2" w:themeShade="BF"/>
              <w:right w:val="single" w:sz="4" w:space="0" w:color="826C31" w:themeColor="accent2" w:themeShade="BF"/>
            </w:tcBorders>
          </w:tcPr>
          <w:p w14:paraId="042E2DC6" w14:textId="17DD6173" w:rsidR="005020E9" w:rsidRPr="005020E9" w:rsidRDefault="005020E9" w:rsidP="005020E9">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Description of detail</w:t>
            </w:r>
          </w:p>
        </w:tc>
        <w:tc>
          <w:tcPr>
            <w:tcW w:w="2977" w:type="dxa"/>
            <w:tcBorders>
              <w:top w:val="single" w:sz="4" w:space="0" w:color="826C31" w:themeColor="accent2" w:themeShade="BF"/>
              <w:left w:val="single" w:sz="4" w:space="0" w:color="826C31" w:themeColor="accent2" w:themeShade="BF"/>
              <w:right w:val="single" w:sz="4" w:space="0" w:color="826C31" w:themeColor="accent2" w:themeShade="BF"/>
            </w:tcBorders>
          </w:tcPr>
          <w:p w14:paraId="7A9EC4B1" w14:textId="767C21A4" w:rsidR="005020E9" w:rsidRPr="005020E9" w:rsidRDefault="005020E9" w:rsidP="005020E9">
            <w:pPr>
              <w:ind w:left="0"/>
              <w:jc w:val="left"/>
              <w:cnfStyle w:val="100000000000" w:firstRow="1" w:lastRow="0" w:firstColumn="0" w:lastColumn="0" w:oddVBand="0" w:evenVBand="0" w:oddHBand="0" w:evenHBand="0" w:firstRowFirstColumn="0" w:firstRowLastColumn="0" w:lastRowFirstColumn="0" w:lastRowLastColumn="0"/>
              <w:rPr>
                <w:bCs w:val="0"/>
              </w:rPr>
            </w:pPr>
            <w:r w:rsidRPr="005020E9">
              <w:rPr>
                <w:rFonts w:cstheme="minorHAnsi"/>
              </w:rPr>
              <w:t>Use</w:t>
            </w:r>
          </w:p>
        </w:tc>
        <w:tc>
          <w:tcPr>
            <w:tcW w:w="3791" w:type="dxa"/>
            <w:tcBorders>
              <w:top w:val="single" w:sz="4" w:space="0" w:color="826C31" w:themeColor="accent2" w:themeShade="BF"/>
              <w:left w:val="single" w:sz="4" w:space="0" w:color="826C31" w:themeColor="accent2" w:themeShade="BF"/>
              <w:right w:val="single" w:sz="4" w:space="0" w:color="826C31" w:themeColor="accent2" w:themeShade="BF"/>
            </w:tcBorders>
          </w:tcPr>
          <w:p w14:paraId="37ECAA3F" w14:textId="5300C23C" w:rsidR="005020E9" w:rsidRPr="005020E9" w:rsidRDefault="005020E9" w:rsidP="005020E9">
            <w:pPr>
              <w:ind w:left="0"/>
              <w:jc w:val="left"/>
              <w:cnfStyle w:val="100000000000" w:firstRow="1" w:lastRow="0" w:firstColumn="0" w:lastColumn="0" w:oddVBand="0" w:evenVBand="0" w:oddHBand="0" w:evenHBand="0" w:firstRowFirstColumn="0" w:firstRowLastColumn="0" w:lastRowFirstColumn="0" w:lastRowLastColumn="0"/>
            </w:pPr>
            <w:r w:rsidRPr="005020E9">
              <w:rPr>
                <w:rFonts w:cstheme="minorHAnsi"/>
              </w:rPr>
              <w:t>Comments</w:t>
            </w:r>
          </w:p>
        </w:tc>
      </w:tr>
      <w:tr w:rsidR="005020E9" w:rsidRPr="00B340FD" w14:paraId="66B4B323" w14:textId="77777777" w:rsidTr="154D9C6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5F936A1" w14:textId="3948FFE5" w:rsidR="005020E9" w:rsidRPr="002D4890" w:rsidRDefault="005020E9" w:rsidP="005020E9">
            <w:pPr>
              <w:ind w:left="0"/>
              <w:jc w:val="left"/>
              <w:rPr>
                <w:b w:val="0"/>
                <w:i/>
                <w:szCs w:val="18"/>
              </w:rPr>
            </w:pPr>
            <w:r w:rsidRPr="002D4890">
              <w:rPr>
                <w:rFonts w:cstheme="minorHAnsi" w:hint="eastAsia"/>
                <w:i/>
              </w:rPr>
              <w:t>1:1000</w:t>
            </w: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B17FE7" w14:textId="176B8584"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2D4890">
              <w:rPr>
                <w:rFonts w:cstheme="minorHAnsi" w:hint="eastAsia"/>
                <w:i/>
              </w:rPr>
              <w:t>Location and Layout</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848A5A" w14:textId="4B887E70"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2D4890">
              <w:rPr>
                <w:rFonts w:cstheme="minorHAnsi" w:hint="eastAsia"/>
                <w:i/>
              </w:rPr>
              <w:t>Location</w:t>
            </w: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FBC5279" w14:textId="70C2CD78"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bCs/>
                <w:i/>
                <w:szCs w:val="18"/>
              </w:rPr>
            </w:pPr>
            <w:r w:rsidRPr="002D4890">
              <w:rPr>
                <w:rFonts w:cstheme="minorHAnsi" w:hint="eastAsia"/>
                <w:i/>
              </w:rPr>
              <w:t>1:1000 Scale Detail shows shape and layout</w:t>
            </w:r>
          </w:p>
        </w:tc>
      </w:tr>
      <w:tr w:rsidR="005020E9" w:rsidRPr="00B340FD" w14:paraId="0529CF50" w14:textId="77777777" w:rsidTr="154D9C6B">
        <w:trPr>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D4934FC" w14:textId="5BD249AA" w:rsidR="005020E9" w:rsidRPr="002D4890" w:rsidRDefault="005020E9" w:rsidP="005020E9">
            <w:pPr>
              <w:ind w:left="0"/>
              <w:jc w:val="left"/>
              <w:rPr>
                <w:b w:val="0"/>
                <w:i/>
                <w:szCs w:val="18"/>
              </w:rPr>
            </w:pPr>
            <w:r w:rsidRPr="002D4890">
              <w:rPr>
                <w:rFonts w:cstheme="minorHAnsi" w:hint="eastAsia"/>
                <w:i/>
              </w:rPr>
              <w:t>1:500</w:t>
            </w: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C827745" w14:textId="7B44CA81"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2D4890">
              <w:rPr>
                <w:rFonts w:cstheme="minorHAnsi" w:hint="eastAsia"/>
                <w:i/>
              </w:rPr>
              <w:t>Shape and Layout</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4267618" w14:textId="098864D3"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szCs w:val="18"/>
              </w:rPr>
            </w:pPr>
            <w:r w:rsidRPr="002D4890">
              <w:rPr>
                <w:rFonts w:cstheme="minorHAnsi" w:hint="eastAsia"/>
                <w:i/>
              </w:rPr>
              <w:t>Site Layout</w:t>
            </w: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8D635E" w14:textId="5090A827"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szCs w:val="18"/>
              </w:rPr>
            </w:pPr>
          </w:p>
        </w:tc>
      </w:tr>
      <w:tr w:rsidR="005020E9" w:rsidRPr="00B340FD" w14:paraId="7B68E42F" w14:textId="77777777" w:rsidTr="154D9C6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002F274" w14:textId="1B1984D6" w:rsidR="005020E9" w:rsidRPr="002D4890" w:rsidRDefault="005020E9" w:rsidP="005020E9">
            <w:pPr>
              <w:ind w:left="0"/>
              <w:jc w:val="left"/>
              <w:rPr>
                <w:b w:val="0"/>
                <w:i/>
                <w:szCs w:val="18"/>
              </w:rPr>
            </w:pPr>
            <w:r w:rsidRPr="002D4890">
              <w:rPr>
                <w:rFonts w:cstheme="minorHAnsi" w:hint="eastAsia"/>
                <w:i/>
              </w:rPr>
              <w:t>1:100</w:t>
            </w: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C1C140F" w14:textId="24F0D22E" w:rsidR="005020E9" w:rsidRPr="002D4890" w:rsidRDefault="00EF4C47"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2D4890">
              <w:rPr>
                <w:rFonts w:cstheme="minorHAnsi" w:hint="eastAsia"/>
                <w:i/>
              </w:rPr>
              <w:t>General Arrangements Plans</w:t>
            </w: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3A82CA" w14:textId="274355A4"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2D4890">
              <w:rPr>
                <w:rFonts w:cstheme="minorHAnsi" w:hint="eastAsia"/>
                <w:i/>
              </w:rPr>
              <w:t>GA</w:t>
            </w:r>
            <w:r w:rsidRPr="002D4890">
              <w:rPr>
                <w:rFonts w:cstheme="minorHAnsi" w:hint="eastAsia"/>
                <w:i/>
              </w:rPr>
              <w:t>’</w:t>
            </w:r>
            <w:r w:rsidRPr="002D4890">
              <w:rPr>
                <w:rFonts w:cstheme="minorHAnsi" w:hint="eastAsia"/>
                <w:i/>
              </w:rPr>
              <w:t>s/Elevations/Building Sections</w:t>
            </w: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B860DD" w14:textId="777453B7"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szCs w:val="18"/>
              </w:rPr>
            </w:pPr>
            <w:r w:rsidRPr="002D4890">
              <w:rPr>
                <w:rFonts w:cstheme="minorHAnsi" w:hint="eastAsia"/>
                <w:i/>
              </w:rPr>
              <w:t>1:100 Scale Detail shows shape, layout and construction elements</w:t>
            </w:r>
          </w:p>
        </w:tc>
      </w:tr>
      <w:tr w:rsidR="005020E9" w:rsidRPr="00B340FD" w14:paraId="30F26711" w14:textId="77777777" w:rsidTr="154D9C6B">
        <w:trPr>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206E07B" w14:textId="45BBEB41" w:rsidR="005020E9" w:rsidRPr="00D60759" w:rsidRDefault="005020E9" w:rsidP="005020E9">
            <w:pPr>
              <w:ind w:left="0"/>
              <w:jc w:val="left"/>
              <w:rPr>
                <w:b w:val="0"/>
                <w:i/>
                <w:color w:val="BFBFBF" w:themeColor="background1" w:themeShade="BF"/>
                <w:szCs w:val="18"/>
              </w:rPr>
            </w:pP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DE7678" w14:textId="20E119A1" w:rsidR="005020E9" w:rsidRPr="00D60759"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rPr>
            </w:pP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73C4BE" w14:textId="1B4341C9" w:rsidR="005020E9" w:rsidRPr="00D60759"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rPr>
            </w:pP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D4F9420" w14:textId="7E3F8179" w:rsidR="005020E9" w:rsidRPr="00D60759"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rPr>
            </w:pPr>
          </w:p>
        </w:tc>
      </w:tr>
      <w:tr w:rsidR="005020E9" w:rsidRPr="00B340FD" w14:paraId="0C549F2C" w14:textId="77777777" w:rsidTr="154D9C6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68D00A" w14:textId="65570DC5" w:rsidR="005020E9" w:rsidRPr="00D60759" w:rsidRDefault="005020E9" w:rsidP="005020E9">
            <w:pPr>
              <w:ind w:left="0"/>
              <w:jc w:val="left"/>
              <w:rPr>
                <w:b w:val="0"/>
                <w:i/>
                <w:color w:val="BFBFBF" w:themeColor="background1" w:themeShade="BF"/>
                <w:szCs w:val="18"/>
              </w:rPr>
            </w:pP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601F9CE" w14:textId="4DC3917C" w:rsidR="005020E9" w:rsidRPr="00D60759"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rPr>
            </w:pP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4D93C70" w14:textId="62B12AB8" w:rsidR="005020E9" w:rsidRPr="00D60759"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rPr>
            </w:pP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F05E0A" w14:textId="733D40A1" w:rsidR="005020E9" w:rsidRPr="00D60759"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rPr>
            </w:pPr>
          </w:p>
        </w:tc>
      </w:tr>
      <w:tr w:rsidR="005020E9" w:rsidRPr="00B340FD" w14:paraId="53696173" w14:textId="77777777" w:rsidTr="154D9C6B">
        <w:trPr>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6AFFED" w14:textId="41C0CB88" w:rsidR="005020E9" w:rsidRPr="002D4890" w:rsidRDefault="005020E9" w:rsidP="005020E9">
            <w:pPr>
              <w:ind w:left="0"/>
              <w:jc w:val="left"/>
              <w:rPr>
                <w:b w:val="0"/>
                <w:i/>
                <w:color w:val="BFBFBF" w:themeColor="background1" w:themeShade="BF"/>
                <w:szCs w:val="18"/>
                <w:highlight w:val="yellow"/>
              </w:rPr>
            </w:pP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4E8EFA2" w14:textId="1C4CEF75"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73DC6BC" w14:textId="4B6AFB15"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7FDEC92" w14:textId="1D69563D"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r w:rsidR="005020E9" w:rsidRPr="00B340FD" w14:paraId="14FB8011" w14:textId="77777777" w:rsidTr="154D9C6B">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CCC4C67" w14:textId="622F39A1" w:rsidR="005020E9" w:rsidRPr="002D4890" w:rsidRDefault="005020E9" w:rsidP="005020E9">
            <w:pPr>
              <w:ind w:left="0"/>
              <w:jc w:val="left"/>
              <w:rPr>
                <w:b w:val="0"/>
                <w:i/>
                <w:color w:val="BFBFBF" w:themeColor="background1" w:themeShade="BF"/>
                <w:szCs w:val="18"/>
                <w:highlight w:val="yellow"/>
              </w:rPr>
            </w:pP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49BB3CF" w14:textId="48C2CFFF"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44DBC01" w14:textId="74B242CC"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3247DC" w14:textId="75B99227" w:rsidR="005020E9" w:rsidRPr="002D4890" w:rsidRDefault="005020E9" w:rsidP="005020E9">
            <w:pPr>
              <w:ind w:left="0"/>
              <w:jc w:val="left"/>
              <w:cnfStyle w:val="000000100000" w:firstRow="0" w:lastRow="0" w:firstColumn="0" w:lastColumn="0" w:oddVBand="0" w:evenVBand="0" w:oddHBand="1" w:evenHBand="0" w:firstRowFirstColumn="0" w:firstRowLastColumn="0" w:lastRowFirstColumn="0" w:lastRowLastColumn="0"/>
              <w:rPr>
                <w:i/>
                <w:color w:val="BFBFBF" w:themeColor="background1" w:themeShade="BF"/>
                <w:szCs w:val="18"/>
                <w:highlight w:val="yellow"/>
              </w:rPr>
            </w:pPr>
          </w:p>
        </w:tc>
      </w:tr>
      <w:tr w:rsidR="005020E9" w:rsidRPr="00B340FD" w14:paraId="4FF7305D" w14:textId="77777777" w:rsidTr="154D9C6B">
        <w:trPr>
          <w:trHeight w:val="302"/>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F6CC80C" w14:textId="6B28E0B8" w:rsidR="005020E9" w:rsidRPr="002D4890" w:rsidRDefault="005020E9" w:rsidP="005020E9">
            <w:pPr>
              <w:ind w:left="0"/>
              <w:jc w:val="left"/>
              <w:rPr>
                <w:b w:val="0"/>
                <w:i/>
                <w:color w:val="BFBFBF" w:themeColor="background1" w:themeShade="BF"/>
                <w:szCs w:val="18"/>
                <w:highlight w:val="yellow"/>
              </w:rPr>
            </w:pPr>
          </w:p>
        </w:tc>
        <w:tc>
          <w:tcPr>
            <w:tcW w:w="187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B432CDB" w14:textId="1A41EB1B"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297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B1CA5C0" w14:textId="6DE532D0"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c>
          <w:tcPr>
            <w:tcW w:w="379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0F8892" w14:textId="52E98F3B" w:rsidR="005020E9" w:rsidRPr="002D4890" w:rsidRDefault="005020E9" w:rsidP="005020E9">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szCs w:val="18"/>
                <w:highlight w:val="yellow"/>
              </w:rPr>
            </w:pPr>
          </w:p>
        </w:tc>
      </w:tr>
    </w:tbl>
    <w:p w14:paraId="743136AE" w14:textId="77777777" w:rsidR="00071276" w:rsidRDefault="00071276" w:rsidP="00071276">
      <w:pPr>
        <w:spacing w:line="264" w:lineRule="auto"/>
        <w:ind w:left="0"/>
        <w:jc w:val="left"/>
      </w:pPr>
    </w:p>
    <w:tbl>
      <w:tblPr>
        <w:tblStyle w:val="GridTable441"/>
        <w:tblW w:w="9540" w:type="dxa"/>
        <w:tblInd w:w="625" w:type="dxa"/>
        <w:tblLayout w:type="fixed"/>
        <w:tblLook w:val="04A0" w:firstRow="1" w:lastRow="0" w:firstColumn="1" w:lastColumn="0" w:noHBand="0" w:noVBand="1"/>
      </w:tblPr>
      <w:tblGrid>
        <w:gridCol w:w="788"/>
        <w:gridCol w:w="1984"/>
        <w:gridCol w:w="2977"/>
        <w:gridCol w:w="3791"/>
      </w:tblGrid>
      <w:tr w:rsidR="00071276" w14:paraId="1A77912A" w14:textId="77777777" w:rsidTr="00071276">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hideMark/>
          </w:tcPr>
          <w:p w14:paraId="1F0B959E" w14:textId="77777777" w:rsidR="00071276" w:rsidRDefault="00071276">
            <w:pPr>
              <w:ind w:left="0"/>
              <w:jc w:val="center"/>
              <w:rPr>
                <w:rFonts w:cstheme="minorHAnsi"/>
              </w:rPr>
            </w:pPr>
            <w:r>
              <w:rPr>
                <w:rFonts w:cstheme="minorHAnsi"/>
              </w:rPr>
              <w:t>Structure</w:t>
            </w:r>
          </w:p>
        </w:tc>
      </w:tr>
      <w:tr w:rsidR="00071276" w14:paraId="67664C0E" w14:textId="77777777" w:rsidTr="0007127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7808A5A9" w14:textId="77777777" w:rsidR="00071276" w:rsidRDefault="00071276">
            <w:pPr>
              <w:ind w:left="0"/>
              <w:jc w:val="left"/>
            </w:pPr>
            <w:r>
              <w:rPr>
                <w:rFonts w:cstheme="minorHAnsi"/>
              </w:rPr>
              <w:t>Scale</w:t>
            </w:r>
          </w:p>
        </w:tc>
        <w:tc>
          <w:tcPr>
            <w:tcW w:w="1984"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7EC84771"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bCs/>
              </w:rPr>
            </w:pPr>
            <w:r>
              <w:rPr>
                <w:rFonts w:cstheme="minorHAnsi"/>
              </w:rPr>
              <w:t>Description of detail</w:t>
            </w:r>
          </w:p>
        </w:tc>
        <w:tc>
          <w:tcPr>
            <w:tcW w:w="2977"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6469AE6A"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bCs/>
              </w:rPr>
            </w:pPr>
            <w:r>
              <w:rPr>
                <w:rFonts w:cstheme="minorHAnsi"/>
              </w:rPr>
              <w:t>Use</w:t>
            </w:r>
          </w:p>
        </w:tc>
        <w:tc>
          <w:tcPr>
            <w:tcW w:w="3791"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4554F5CB"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pPr>
            <w:r>
              <w:rPr>
                <w:rFonts w:cstheme="minorHAnsi"/>
              </w:rPr>
              <w:t>Comments</w:t>
            </w:r>
          </w:p>
        </w:tc>
      </w:tr>
      <w:tr w:rsidR="00071276" w14:paraId="67FE8A0A" w14:textId="77777777" w:rsidTr="00071276">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A8090B9" w14:textId="77777777" w:rsidR="00071276" w:rsidRDefault="00071276">
            <w:pPr>
              <w:ind w:left="0"/>
              <w:jc w:val="left"/>
              <w:rPr>
                <w:b w:val="0"/>
                <w:i/>
                <w:szCs w:val="18"/>
              </w:rPr>
            </w:pPr>
            <w:r>
              <w:rPr>
                <w:rFonts w:cstheme="minorHAnsi"/>
                <w:i/>
              </w:rPr>
              <w:t>1:500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113CE8AB"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bCs/>
                <w:i/>
                <w:szCs w:val="18"/>
              </w:rPr>
            </w:pPr>
            <w:r>
              <w:rPr>
                <w:rFonts w:cstheme="minorHAnsi"/>
                <w:i/>
              </w:rPr>
              <w:t>Overall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8B6AB54"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bCs/>
                <w:i/>
                <w:szCs w:val="18"/>
              </w:rPr>
            </w:pPr>
            <w:r>
              <w:rPr>
                <w:rFonts w:cstheme="minorHAnsi"/>
                <w:i/>
              </w:rPr>
              <w:t xml:space="preserve">Structural Plans </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42D7B318"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bCs/>
                <w:i/>
                <w:szCs w:val="18"/>
              </w:rPr>
            </w:pPr>
            <w:r>
              <w:rPr>
                <w:rFonts w:cstheme="minorHAnsi"/>
                <w:i/>
              </w:rPr>
              <w:t>Scale on A0 paper size.</w:t>
            </w:r>
          </w:p>
        </w:tc>
      </w:tr>
      <w:tr w:rsidR="00071276" w14:paraId="2B4B01CF" w14:textId="77777777" w:rsidTr="0007127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B02982C" w14:textId="77777777" w:rsidR="00071276" w:rsidRDefault="00071276">
            <w:pPr>
              <w:ind w:left="0"/>
              <w:jc w:val="left"/>
              <w:rPr>
                <w:b w:val="0"/>
                <w:i/>
                <w:szCs w:val="18"/>
              </w:rPr>
            </w:pPr>
            <w:r>
              <w:rPr>
                <w:rFonts w:cstheme="minorHAnsi"/>
                <w:i/>
              </w:rPr>
              <w:t>1:200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1D949119"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Overall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78F4000"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Structural Plans</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D972A9F"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Scale on A0 paper size.</w:t>
            </w:r>
          </w:p>
        </w:tc>
      </w:tr>
      <w:tr w:rsidR="00071276" w14:paraId="113CE383" w14:textId="77777777" w:rsidTr="00071276">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7913956" w14:textId="77777777" w:rsidR="00071276" w:rsidRDefault="00071276">
            <w:pPr>
              <w:ind w:left="0"/>
              <w:jc w:val="left"/>
              <w:rPr>
                <w:b w:val="0"/>
                <w:i/>
                <w:szCs w:val="18"/>
              </w:rPr>
            </w:pPr>
            <w:r>
              <w:rPr>
                <w:rFonts w:cstheme="minorHAnsi"/>
                <w:i/>
              </w:rPr>
              <w:t>1:100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1951A1F7"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Part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BBF2ECF"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Structural Plans</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073B03D"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Scale on A0 paper size.</w:t>
            </w:r>
          </w:p>
        </w:tc>
      </w:tr>
      <w:tr w:rsidR="00071276" w14:paraId="3D9FB41A" w14:textId="77777777" w:rsidTr="0007127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7F0D9C6" w14:textId="77777777" w:rsidR="00071276" w:rsidRDefault="00071276">
            <w:pPr>
              <w:ind w:left="0"/>
              <w:jc w:val="left"/>
              <w:rPr>
                <w:b w:val="0"/>
                <w:i/>
                <w:szCs w:val="18"/>
              </w:rPr>
            </w:pPr>
            <w:r>
              <w:rPr>
                <w:rFonts w:cstheme="minorHAnsi"/>
                <w:i/>
              </w:rPr>
              <w:t>1:25</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1DDF822F"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Sections and details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2920537"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Structural Details</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6DED50A"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Scale on A0 paper size.</w:t>
            </w:r>
          </w:p>
        </w:tc>
      </w:tr>
      <w:tr w:rsidR="00071276" w14:paraId="24763BFB" w14:textId="77777777" w:rsidTr="00071276">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32CD309F" w14:textId="77777777" w:rsidR="00071276" w:rsidRDefault="00071276">
            <w:pPr>
              <w:ind w:left="0"/>
              <w:jc w:val="left"/>
              <w:rPr>
                <w:b w:val="0"/>
                <w:i/>
                <w:szCs w:val="18"/>
              </w:rPr>
            </w:pPr>
            <w:r>
              <w:rPr>
                <w:rFonts w:cstheme="minorHAnsi"/>
                <w:i/>
              </w:rPr>
              <w:t>1:20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04CF222D"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Sections and details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195EC6BB"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Structural Details</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3FAB81E"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Scale on A0 paper size.</w:t>
            </w:r>
          </w:p>
        </w:tc>
      </w:tr>
      <w:tr w:rsidR="00071276" w14:paraId="73F313F1" w14:textId="77777777" w:rsidTr="0007127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6E7C0EE" w14:textId="77777777" w:rsidR="00071276" w:rsidRDefault="00071276">
            <w:pPr>
              <w:ind w:left="0"/>
              <w:jc w:val="left"/>
              <w:rPr>
                <w:b w:val="0"/>
                <w:i/>
                <w:szCs w:val="18"/>
              </w:rPr>
            </w:pPr>
            <w:r>
              <w:rPr>
                <w:rFonts w:cstheme="minorHAnsi"/>
                <w:i/>
              </w:rPr>
              <w:t>1:10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63E165DE"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Sections and details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90DD5B5"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Structural Details</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02CC555A"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Scale on A0 paper size.</w:t>
            </w:r>
          </w:p>
        </w:tc>
      </w:tr>
    </w:tbl>
    <w:p w14:paraId="4F50F1DF" w14:textId="77777777" w:rsidR="00071276" w:rsidRDefault="00071276" w:rsidP="00071276"/>
    <w:tbl>
      <w:tblPr>
        <w:tblStyle w:val="GridTable441"/>
        <w:tblW w:w="9540" w:type="dxa"/>
        <w:tblInd w:w="625" w:type="dxa"/>
        <w:tblLayout w:type="fixed"/>
        <w:tblLook w:val="04A0" w:firstRow="1" w:lastRow="0" w:firstColumn="1" w:lastColumn="0" w:noHBand="0" w:noVBand="1"/>
      </w:tblPr>
      <w:tblGrid>
        <w:gridCol w:w="788"/>
        <w:gridCol w:w="1984"/>
        <w:gridCol w:w="2977"/>
        <w:gridCol w:w="3791"/>
      </w:tblGrid>
      <w:tr w:rsidR="00071276" w14:paraId="34150143" w14:textId="77777777" w:rsidTr="00071276">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hideMark/>
          </w:tcPr>
          <w:p w14:paraId="6F5BE960" w14:textId="77777777" w:rsidR="00071276" w:rsidRDefault="00071276">
            <w:pPr>
              <w:ind w:left="0"/>
              <w:jc w:val="center"/>
              <w:rPr>
                <w:rFonts w:cstheme="minorHAnsi"/>
              </w:rPr>
            </w:pPr>
            <w:r>
              <w:rPr>
                <w:rFonts w:cstheme="minorHAnsi"/>
              </w:rPr>
              <w:t>MEP</w:t>
            </w:r>
          </w:p>
        </w:tc>
      </w:tr>
      <w:tr w:rsidR="00071276" w14:paraId="5C0436E7" w14:textId="77777777" w:rsidTr="0007127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24DE24B5" w14:textId="77777777" w:rsidR="00071276" w:rsidRDefault="00071276">
            <w:pPr>
              <w:ind w:left="0"/>
              <w:jc w:val="left"/>
            </w:pPr>
            <w:r>
              <w:rPr>
                <w:rFonts w:cstheme="minorHAnsi"/>
              </w:rPr>
              <w:t>Scale</w:t>
            </w:r>
          </w:p>
        </w:tc>
        <w:tc>
          <w:tcPr>
            <w:tcW w:w="1984"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79330486"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bCs/>
              </w:rPr>
            </w:pPr>
            <w:r>
              <w:rPr>
                <w:rFonts w:cstheme="minorHAnsi"/>
              </w:rPr>
              <w:t>Description of detail</w:t>
            </w:r>
          </w:p>
        </w:tc>
        <w:tc>
          <w:tcPr>
            <w:tcW w:w="2977"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3541818A"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bCs/>
              </w:rPr>
            </w:pPr>
            <w:r>
              <w:rPr>
                <w:rFonts w:cstheme="minorHAnsi"/>
              </w:rPr>
              <w:t>Use</w:t>
            </w:r>
          </w:p>
        </w:tc>
        <w:tc>
          <w:tcPr>
            <w:tcW w:w="3791" w:type="dxa"/>
            <w:tcBorders>
              <w:top w:val="single" w:sz="4" w:space="0" w:color="826C31" w:themeColor="text1" w:themeShade="BF"/>
              <w:left w:val="single" w:sz="4" w:space="0" w:color="826C31" w:themeColor="text1" w:themeShade="BF"/>
              <w:bottom w:val="single" w:sz="4" w:space="0" w:color="D2BE89" w:themeColor="text1" w:themeTint="99" w:themeShade="BF"/>
              <w:right w:val="single" w:sz="4" w:space="0" w:color="826C31" w:themeColor="text1" w:themeShade="BF"/>
            </w:tcBorders>
            <w:hideMark/>
          </w:tcPr>
          <w:p w14:paraId="2D136486"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pPr>
            <w:r>
              <w:rPr>
                <w:rFonts w:cstheme="minorHAnsi"/>
              </w:rPr>
              <w:t>Comments</w:t>
            </w:r>
          </w:p>
        </w:tc>
      </w:tr>
      <w:tr w:rsidR="00071276" w14:paraId="53A2B3A2" w14:textId="77777777" w:rsidTr="00071276">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8BB2E09" w14:textId="77777777" w:rsidR="00071276" w:rsidRDefault="00071276">
            <w:pPr>
              <w:ind w:left="0"/>
              <w:jc w:val="left"/>
              <w:rPr>
                <w:b w:val="0"/>
                <w:i/>
                <w:szCs w:val="18"/>
              </w:rPr>
            </w:pPr>
            <w:r>
              <w:rPr>
                <w:rFonts w:cstheme="minorHAnsi"/>
                <w:i/>
              </w:rPr>
              <w:t>1:750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FE1DB40"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bCs/>
                <w:i/>
                <w:szCs w:val="18"/>
              </w:rPr>
            </w:pPr>
            <w:r>
              <w:rPr>
                <w:rFonts w:cstheme="minorHAnsi"/>
                <w:i/>
              </w:rPr>
              <w:t>Overall Site Plan</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06A4E0C6"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bCs/>
                <w:i/>
                <w:szCs w:val="18"/>
              </w:rPr>
            </w:pPr>
            <w:r>
              <w:rPr>
                <w:i/>
                <w:szCs w:val="18"/>
              </w:rPr>
              <w:t>MEP</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E4FBA15"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bCs/>
                <w:i/>
                <w:szCs w:val="18"/>
              </w:rPr>
            </w:pPr>
            <w:r>
              <w:rPr>
                <w:rFonts w:cstheme="minorHAnsi"/>
                <w:i/>
              </w:rPr>
              <w:t>Scale on A0 paper size.</w:t>
            </w:r>
          </w:p>
        </w:tc>
      </w:tr>
      <w:tr w:rsidR="00071276" w14:paraId="0208C5CF" w14:textId="77777777" w:rsidTr="0007127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3D23F5F" w14:textId="77777777" w:rsidR="00071276" w:rsidRDefault="00071276">
            <w:pPr>
              <w:ind w:left="0"/>
              <w:jc w:val="left"/>
              <w:rPr>
                <w:b w:val="0"/>
                <w:i/>
                <w:szCs w:val="18"/>
              </w:rPr>
            </w:pPr>
            <w:r>
              <w:rPr>
                <w:rFonts w:cstheme="minorHAnsi"/>
                <w:i/>
              </w:rPr>
              <w:t>1:200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3D5DA1B"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i/>
                <w:szCs w:val="18"/>
              </w:rPr>
              <w:t>Overall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4E1D194C"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i/>
                <w:szCs w:val="18"/>
              </w:rPr>
              <w:t>MEP</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4D604A22"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Scale on A0 paper size.</w:t>
            </w:r>
          </w:p>
        </w:tc>
      </w:tr>
      <w:tr w:rsidR="00071276" w14:paraId="576930EA" w14:textId="77777777" w:rsidTr="00071276">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599464E" w14:textId="77777777" w:rsidR="00071276" w:rsidRDefault="00071276">
            <w:pPr>
              <w:ind w:left="0"/>
              <w:jc w:val="left"/>
              <w:rPr>
                <w:b w:val="0"/>
                <w:i/>
                <w:szCs w:val="18"/>
              </w:rPr>
            </w:pPr>
            <w:r>
              <w:rPr>
                <w:rFonts w:cstheme="minorHAnsi"/>
                <w:i/>
              </w:rPr>
              <w:t>1:100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042AE958"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i/>
                <w:szCs w:val="18"/>
              </w:rPr>
              <w:t>Overall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D4698A0"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i/>
                <w:szCs w:val="18"/>
              </w:rPr>
              <w:t>MEP</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185A3327"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Scale on A0 paper size.</w:t>
            </w:r>
          </w:p>
        </w:tc>
      </w:tr>
      <w:tr w:rsidR="00071276" w14:paraId="342163DA" w14:textId="77777777" w:rsidTr="0007127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986615D" w14:textId="77777777" w:rsidR="00071276" w:rsidRDefault="00071276">
            <w:pPr>
              <w:ind w:left="0"/>
              <w:jc w:val="left"/>
              <w:rPr>
                <w:b w:val="0"/>
                <w:i/>
                <w:szCs w:val="18"/>
              </w:rPr>
            </w:pPr>
            <w:r>
              <w:rPr>
                <w:rFonts w:cstheme="minorHAnsi"/>
                <w:i/>
              </w:rPr>
              <w:t>1:200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33521D41"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i/>
                <w:szCs w:val="18"/>
              </w:rPr>
              <w:t>Part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03912D0"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i/>
                <w:szCs w:val="18"/>
              </w:rPr>
              <w:t>MEP</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893AB59"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Scale on A0 paper size.</w:t>
            </w:r>
          </w:p>
        </w:tc>
      </w:tr>
      <w:tr w:rsidR="00071276" w14:paraId="228F9B1F" w14:textId="77777777" w:rsidTr="00071276">
        <w:trPr>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000078F7" w14:textId="77777777" w:rsidR="00071276" w:rsidRDefault="00071276">
            <w:pPr>
              <w:ind w:left="0"/>
              <w:jc w:val="left"/>
              <w:rPr>
                <w:b w:val="0"/>
                <w:i/>
                <w:szCs w:val="18"/>
              </w:rPr>
            </w:pPr>
            <w:r>
              <w:rPr>
                <w:rFonts w:cstheme="minorHAnsi"/>
                <w:i/>
              </w:rPr>
              <w:t>1:100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D2D5C3F"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i/>
                <w:szCs w:val="18"/>
              </w:rPr>
              <w:t>Part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40389F6D"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i/>
                <w:szCs w:val="18"/>
              </w:rPr>
              <w:t>MEP</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748E540"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szCs w:val="18"/>
              </w:rPr>
            </w:pPr>
            <w:r>
              <w:rPr>
                <w:rFonts w:cstheme="minorHAnsi"/>
                <w:i/>
              </w:rPr>
              <w:t>Scale on A0 paper size.</w:t>
            </w:r>
          </w:p>
        </w:tc>
      </w:tr>
      <w:tr w:rsidR="00071276" w14:paraId="0CD99A01" w14:textId="77777777" w:rsidTr="00071276">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7A3ECA0D" w14:textId="77777777" w:rsidR="00071276" w:rsidRDefault="00071276">
            <w:pPr>
              <w:ind w:left="0"/>
              <w:jc w:val="left"/>
              <w:rPr>
                <w:b w:val="0"/>
                <w:i/>
                <w:szCs w:val="18"/>
              </w:rPr>
            </w:pPr>
            <w:r>
              <w:rPr>
                <w:rFonts w:cstheme="minorHAnsi"/>
                <w:i/>
              </w:rPr>
              <w:t>1:50</w:t>
            </w:r>
          </w:p>
        </w:tc>
        <w:tc>
          <w:tcPr>
            <w:tcW w:w="1984"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55DA541A"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i/>
                <w:szCs w:val="18"/>
              </w:rPr>
              <w:t>Enlarged Plans</w:t>
            </w:r>
          </w:p>
        </w:tc>
        <w:tc>
          <w:tcPr>
            <w:tcW w:w="2977"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33D93B31"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i/>
                <w:szCs w:val="18"/>
              </w:rPr>
              <w:t>MEP</w:t>
            </w:r>
          </w:p>
        </w:tc>
        <w:tc>
          <w:tcPr>
            <w:tcW w:w="3791" w:type="dxa"/>
            <w:tcBorders>
              <w:top w:val="single" w:sz="4" w:space="0" w:color="AE9142" w:themeColor="text1"/>
              <w:left w:val="single" w:sz="4" w:space="0" w:color="AE9142" w:themeColor="text1"/>
              <w:bottom w:val="single" w:sz="4" w:space="0" w:color="AE9142" w:themeColor="text1"/>
              <w:right w:val="single" w:sz="4" w:space="0" w:color="AE9142" w:themeColor="text1"/>
            </w:tcBorders>
            <w:hideMark/>
          </w:tcPr>
          <w:p w14:paraId="2FC0A729"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szCs w:val="18"/>
              </w:rPr>
            </w:pPr>
            <w:r>
              <w:rPr>
                <w:rFonts w:cstheme="minorHAnsi"/>
                <w:i/>
              </w:rPr>
              <w:t>Scale on A0 paper size.</w:t>
            </w:r>
          </w:p>
        </w:tc>
      </w:tr>
    </w:tbl>
    <w:p w14:paraId="12F5BE21" w14:textId="77777777" w:rsidR="00071276" w:rsidRDefault="00071276" w:rsidP="00071276">
      <w:pPr>
        <w:spacing w:line="264" w:lineRule="auto"/>
        <w:ind w:left="0"/>
        <w:jc w:val="left"/>
      </w:pPr>
    </w:p>
    <w:tbl>
      <w:tblPr>
        <w:tblStyle w:val="GridTable441"/>
        <w:tblW w:w="9540" w:type="dxa"/>
        <w:tblInd w:w="625" w:type="dxa"/>
        <w:tblLayout w:type="fixed"/>
        <w:tblLook w:val="04A0" w:firstRow="1" w:lastRow="0" w:firstColumn="1" w:lastColumn="0" w:noHBand="0" w:noVBand="1"/>
      </w:tblPr>
      <w:tblGrid>
        <w:gridCol w:w="825"/>
        <w:gridCol w:w="1980"/>
        <w:gridCol w:w="2940"/>
        <w:gridCol w:w="3795"/>
      </w:tblGrid>
      <w:tr w:rsidR="00071276" w14:paraId="2462A1B1" w14:textId="77777777" w:rsidTr="55F2B3EF">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hideMark/>
          </w:tcPr>
          <w:p w14:paraId="788BC071" w14:textId="77777777" w:rsidR="00071276" w:rsidRDefault="00071276">
            <w:pPr>
              <w:ind w:left="0"/>
              <w:jc w:val="center"/>
            </w:pPr>
            <w:r>
              <w:t>LANDSCAPE</w:t>
            </w:r>
          </w:p>
        </w:tc>
      </w:tr>
      <w:tr w:rsidR="00071276" w14:paraId="5E1B24A2" w14:textId="77777777" w:rsidTr="55F2B3E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825" w:type="dxa"/>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76E1D9D7" w14:textId="77777777" w:rsidR="00071276" w:rsidRDefault="00071276">
            <w:pPr>
              <w:ind w:left="0"/>
              <w:jc w:val="left"/>
            </w:pPr>
            <w:r>
              <w:t>Scale</w:t>
            </w:r>
          </w:p>
        </w:tc>
        <w:tc>
          <w:tcPr>
            <w:tcW w:w="1980" w:type="dxa"/>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516F0571"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pPr>
            <w:r>
              <w:t>Description of detail</w:t>
            </w:r>
          </w:p>
        </w:tc>
        <w:tc>
          <w:tcPr>
            <w:tcW w:w="2940" w:type="dxa"/>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2B308F1A"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pPr>
            <w:r>
              <w:t>Use</w:t>
            </w:r>
          </w:p>
        </w:tc>
        <w:tc>
          <w:tcPr>
            <w:tcW w:w="3795" w:type="dxa"/>
            <w:tcBorders>
              <w:top w:val="single" w:sz="4" w:space="0" w:color="826C31" w:themeColor="accent2" w:themeShade="BF"/>
              <w:left w:val="single" w:sz="4" w:space="0" w:color="826C31" w:themeColor="accent2" w:themeShade="BF"/>
              <w:bottom w:val="single" w:sz="4" w:space="0" w:color="FFFFFF" w:themeColor="accent2" w:themeTint="00" w:themeShade="BF"/>
              <w:right w:val="single" w:sz="4" w:space="0" w:color="826C31" w:themeColor="accent2" w:themeShade="BF"/>
            </w:tcBorders>
            <w:hideMark/>
          </w:tcPr>
          <w:p w14:paraId="00EEA421"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pPr>
            <w:r>
              <w:t>Comments</w:t>
            </w:r>
          </w:p>
        </w:tc>
      </w:tr>
      <w:tr w:rsidR="00071276" w14:paraId="1A34D335" w14:textId="77777777" w:rsidTr="55F2B3EF">
        <w:trPr>
          <w:trHeight w:val="302"/>
        </w:trPr>
        <w:tc>
          <w:tcPr>
            <w:cnfStyle w:val="001000000000" w:firstRow="0" w:lastRow="0" w:firstColumn="1" w:lastColumn="0" w:oddVBand="0" w:evenVBand="0" w:oddHBand="0" w:evenHBand="0" w:firstRowFirstColumn="0" w:firstRowLastColumn="0" w:lastRowFirstColumn="0" w:lastRowLastColumn="0"/>
            <w:tcW w:w="8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52593FDB" w14:textId="0AA3D719" w:rsidR="00071276" w:rsidRDefault="55F2B3EF" w:rsidP="55F2B3EF">
            <w:pPr>
              <w:ind w:left="0"/>
              <w:jc w:val="left"/>
              <w:rPr>
                <w:i/>
                <w:iCs/>
              </w:rPr>
            </w:pPr>
            <w:r w:rsidRPr="55F2B3EF">
              <w:rPr>
                <w:i/>
                <w:iCs/>
              </w:rPr>
              <w:t>1:1500</w:t>
            </w:r>
          </w:p>
        </w:tc>
        <w:tc>
          <w:tcPr>
            <w:tcW w:w="19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4F3942B"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Overall Site Plan</w:t>
            </w:r>
          </w:p>
        </w:tc>
        <w:tc>
          <w:tcPr>
            <w:tcW w:w="2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F8806C5"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Site Plan / General Arrangement</w:t>
            </w:r>
          </w:p>
        </w:tc>
        <w:tc>
          <w:tcPr>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078828B"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Scale on A0 paper size.</w:t>
            </w:r>
          </w:p>
        </w:tc>
      </w:tr>
      <w:tr w:rsidR="00071276" w14:paraId="690AEAE5" w14:textId="77777777" w:rsidTr="55F2B3E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77976161" w14:textId="77777777" w:rsidR="00071276" w:rsidRDefault="00071276">
            <w:pPr>
              <w:ind w:left="0"/>
              <w:jc w:val="left"/>
              <w:rPr>
                <w:i/>
                <w:iCs/>
              </w:rPr>
            </w:pPr>
            <w:r>
              <w:rPr>
                <w:i/>
                <w:iCs/>
              </w:rPr>
              <w:t>1:250</w:t>
            </w:r>
          </w:p>
        </w:tc>
        <w:tc>
          <w:tcPr>
            <w:tcW w:w="19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57FD13C"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Zone Plans</w:t>
            </w:r>
          </w:p>
        </w:tc>
        <w:tc>
          <w:tcPr>
            <w:tcW w:w="2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138A9C2D"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Stanard scale for Surface Finishes, Lighting &amp; Furniture, Planting, Grading &amp; Setout</w:t>
            </w:r>
          </w:p>
        </w:tc>
        <w:tc>
          <w:tcPr>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79638B9"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Scale on A0 paper size.</w:t>
            </w:r>
          </w:p>
        </w:tc>
      </w:tr>
      <w:tr w:rsidR="00071276" w14:paraId="5E6FD94D" w14:textId="77777777" w:rsidTr="55F2B3EF">
        <w:trPr>
          <w:trHeight w:val="302"/>
        </w:trPr>
        <w:tc>
          <w:tcPr>
            <w:cnfStyle w:val="001000000000" w:firstRow="0" w:lastRow="0" w:firstColumn="1" w:lastColumn="0" w:oddVBand="0" w:evenVBand="0" w:oddHBand="0" w:evenHBand="0" w:firstRowFirstColumn="0" w:firstRowLastColumn="0" w:lastRowFirstColumn="0" w:lastRowLastColumn="0"/>
            <w:tcW w:w="8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62E23D4A" w14:textId="77777777" w:rsidR="00071276" w:rsidRDefault="00071276">
            <w:pPr>
              <w:ind w:left="0"/>
              <w:jc w:val="left"/>
              <w:rPr>
                <w:b w:val="0"/>
                <w:bCs w:val="0"/>
                <w:i/>
                <w:iCs/>
              </w:rPr>
            </w:pPr>
            <w:r>
              <w:rPr>
                <w:i/>
                <w:iCs/>
              </w:rPr>
              <w:t>1:100</w:t>
            </w:r>
          </w:p>
        </w:tc>
        <w:tc>
          <w:tcPr>
            <w:tcW w:w="19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1C562184"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Enlarged Plans</w:t>
            </w:r>
          </w:p>
        </w:tc>
        <w:tc>
          <w:tcPr>
            <w:tcW w:w="2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F50926E"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High detail areas of plans &amp; setout plans as required.</w:t>
            </w:r>
          </w:p>
        </w:tc>
        <w:tc>
          <w:tcPr>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410E58C2" w14:textId="77777777" w:rsidR="00071276" w:rsidRDefault="00071276">
            <w:pPr>
              <w:ind w:left="0"/>
              <w:jc w:val="left"/>
              <w:cnfStyle w:val="000000000000" w:firstRow="0" w:lastRow="0" w:firstColumn="0" w:lastColumn="0" w:oddVBand="0" w:evenVBand="0" w:oddHBand="0" w:evenHBand="0" w:firstRowFirstColumn="0" w:firstRowLastColumn="0" w:lastRowFirstColumn="0" w:lastRowLastColumn="0"/>
              <w:rPr>
                <w:i/>
                <w:iCs/>
              </w:rPr>
            </w:pPr>
            <w:r>
              <w:rPr>
                <w:i/>
                <w:iCs/>
              </w:rPr>
              <w:t>Scale on A0 paper size.</w:t>
            </w:r>
          </w:p>
        </w:tc>
      </w:tr>
      <w:tr w:rsidR="00071276" w14:paraId="4B6CCD73" w14:textId="77777777" w:rsidTr="55F2B3EF">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82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03F03C1D" w14:textId="77777777" w:rsidR="00071276" w:rsidRDefault="00071276">
            <w:pPr>
              <w:ind w:left="0"/>
              <w:jc w:val="left"/>
              <w:rPr>
                <w:i/>
                <w:iCs/>
              </w:rPr>
            </w:pPr>
            <w:r>
              <w:rPr>
                <w:i/>
                <w:iCs/>
              </w:rPr>
              <w:t xml:space="preserve">1:50-1:5 </w:t>
            </w:r>
          </w:p>
        </w:tc>
        <w:tc>
          <w:tcPr>
            <w:tcW w:w="19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323ECF8C"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Details</w:t>
            </w:r>
          </w:p>
        </w:tc>
        <w:tc>
          <w:tcPr>
            <w:tcW w:w="2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hideMark/>
          </w:tcPr>
          <w:p w14:paraId="2EACEB60"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Detail plans, sections &amp; elevations as required.</w:t>
            </w:r>
          </w:p>
        </w:tc>
        <w:tc>
          <w:tcPr>
            <w:tcW w:w="379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tcPr>
          <w:p w14:paraId="3ACEA096"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r>
              <w:rPr>
                <w:i/>
                <w:iCs/>
              </w:rPr>
              <w:t>Scale on A3 paper size.</w:t>
            </w:r>
          </w:p>
          <w:p w14:paraId="23F364C0" w14:textId="77777777" w:rsidR="00071276" w:rsidRDefault="00071276">
            <w:pPr>
              <w:ind w:left="0"/>
              <w:jc w:val="left"/>
              <w:cnfStyle w:val="000000100000" w:firstRow="0" w:lastRow="0" w:firstColumn="0" w:lastColumn="0" w:oddVBand="0" w:evenVBand="0" w:oddHBand="1" w:evenHBand="0" w:firstRowFirstColumn="0" w:firstRowLastColumn="0" w:lastRowFirstColumn="0" w:lastRowLastColumn="0"/>
              <w:rPr>
                <w:i/>
                <w:iCs/>
              </w:rPr>
            </w:pPr>
          </w:p>
        </w:tc>
      </w:tr>
    </w:tbl>
    <w:p w14:paraId="35FDEB2B" w14:textId="77777777" w:rsidR="006761CE" w:rsidRDefault="006761CE">
      <w:pPr>
        <w:spacing w:line="264" w:lineRule="auto"/>
        <w:ind w:left="0"/>
        <w:jc w:val="left"/>
      </w:pPr>
    </w:p>
    <w:tbl>
      <w:tblPr>
        <w:tblStyle w:val="GridTable441"/>
        <w:tblW w:w="9540" w:type="dxa"/>
        <w:tblInd w:w="625" w:type="dxa"/>
        <w:tblLayout w:type="fixed"/>
        <w:tblLook w:val="04A0" w:firstRow="1" w:lastRow="0" w:firstColumn="1" w:lastColumn="0" w:noHBand="0" w:noVBand="1"/>
      </w:tblPr>
      <w:tblGrid>
        <w:gridCol w:w="3000"/>
        <w:gridCol w:w="1757"/>
        <w:gridCol w:w="3402"/>
        <w:gridCol w:w="1381"/>
      </w:tblGrid>
      <w:tr w:rsidR="006761CE" w14:paraId="7D9548BE" w14:textId="77777777" w:rsidTr="00FB7C20">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tcPr>
          <w:p w14:paraId="6933A6DD" w14:textId="77777777" w:rsidR="006761CE" w:rsidRDefault="006761CE" w:rsidP="00FB7C20">
            <w:pPr>
              <w:ind w:left="0"/>
              <w:jc w:val="center"/>
            </w:pPr>
            <w:r>
              <w:t>KITCHEN &amp; LAUNDRY</w:t>
            </w:r>
          </w:p>
        </w:tc>
      </w:tr>
      <w:tr w:rsidR="006761CE" w14:paraId="7314D68E" w14:textId="77777777" w:rsidTr="00FB7C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26C31" w:themeColor="accent2" w:themeShade="BF"/>
              <w:left w:val="single" w:sz="4" w:space="0" w:color="826C31" w:themeColor="accent2" w:themeShade="BF"/>
              <w:right w:val="single" w:sz="4" w:space="0" w:color="826C31" w:themeColor="accent2" w:themeShade="BF"/>
            </w:tcBorders>
          </w:tcPr>
          <w:p w14:paraId="6314A6C5" w14:textId="77777777" w:rsidR="006761CE" w:rsidRDefault="006761CE" w:rsidP="00FB7C20">
            <w:pPr>
              <w:ind w:left="0"/>
              <w:jc w:val="left"/>
            </w:pPr>
            <w:r w:rsidRPr="4865DB55">
              <w:t>Scale</w:t>
            </w:r>
          </w:p>
        </w:tc>
        <w:tc>
          <w:tcPr>
            <w:tcW w:w="0" w:type="dxa"/>
            <w:tcBorders>
              <w:top w:val="single" w:sz="4" w:space="0" w:color="826C31" w:themeColor="accent2" w:themeShade="BF"/>
              <w:left w:val="single" w:sz="4" w:space="0" w:color="826C31" w:themeColor="accent2" w:themeShade="BF"/>
              <w:right w:val="single" w:sz="4" w:space="0" w:color="826C31" w:themeColor="accent2" w:themeShade="BF"/>
            </w:tcBorders>
          </w:tcPr>
          <w:p w14:paraId="2A4EB640" w14:textId="77777777" w:rsidR="006761CE"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4865DB55">
              <w:t>Description of detail</w:t>
            </w:r>
          </w:p>
        </w:tc>
        <w:tc>
          <w:tcPr>
            <w:tcW w:w="3402" w:type="dxa"/>
            <w:tcBorders>
              <w:top w:val="single" w:sz="4" w:space="0" w:color="826C31" w:themeColor="accent2" w:themeShade="BF"/>
              <w:left w:val="single" w:sz="4" w:space="0" w:color="826C31" w:themeColor="accent2" w:themeShade="BF"/>
              <w:right w:val="single" w:sz="4" w:space="0" w:color="826C31" w:themeColor="accent2" w:themeShade="BF"/>
            </w:tcBorders>
          </w:tcPr>
          <w:p w14:paraId="28B27132" w14:textId="77777777" w:rsidR="006761CE"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4865DB55">
              <w:t>Use</w:t>
            </w:r>
          </w:p>
        </w:tc>
        <w:tc>
          <w:tcPr>
            <w:tcW w:w="1381" w:type="dxa"/>
            <w:tcBorders>
              <w:top w:val="single" w:sz="4" w:space="0" w:color="826C31" w:themeColor="accent2" w:themeShade="BF"/>
              <w:left w:val="single" w:sz="4" w:space="0" w:color="826C31" w:themeColor="accent2" w:themeShade="BF"/>
              <w:right w:val="single" w:sz="4" w:space="0" w:color="826C31" w:themeColor="accent2" w:themeShade="BF"/>
            </w:tcBorders>
          </w:tcPr>
          <w:p w14:paraId="60AD4AA0" w14:textId="77777777" w:rsidR="006761CE"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4865DB55">
              <w:t>Comments</w:t>
            </w:r>
          </w:p>
        </w:tc>
      </w:tr>
      <w:tr w:rsidR="006761CE" w14:paraId="0CD67B57"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177FE26" w14:textId="77777777" w:rsidR="006761CE" w:rsidRDefault="006761CE" w:rsidP="00FB7C20">
            <w:pPr>
              <w:ind w:left="0"/>
              <w:jc w:val="left"/>
              <w:rPr>
                <w:i/>
                <w:iCs/>
              </w:rPr>
            </w:pPr>
            <w:r w:rsidRPr="001B28F7">
              <w:t>1:100</w:t>
            </w:r>
          </w:p>
        </w:tc>
        <w:tc>
          <w:tcPr>
            <w:tcW w:w="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35DB551" w14:textId="77777777" w:rsidR="006761CE" w:rsidRDefault="006761CE" w:rsidP="00FB7C20">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Schematic Plans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D01E97F" w14:textId="77777777" w:rsidR="006761CE" w:rsidRDefault="006761CE" w:rsidP="00FB7C20">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D67A94A" w14:textId="77777777" w:rsidR="006761CE" w:rsidRDefault="006761CE" w:rsidP="00FB7C20">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w:t>
            </w:r>
            <w:r w:rsidRPr="611F2C77">
              <w:rPr>
                <w:i/>
                <w:iCs/>
              </w:rPr>
              <w:t>Scale on A0 paper size.</w:t>
            </w:r>
          </w:p>
        </w:tc>
      </w:tr>
      <w:tr w:rsidR="006761CE" w14:paraId="62A6178C"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B466B09" w14:textId="77777777" w:rsidR="006761CE" w:rsidRPr="001B28F7" w:rsidRDefault="006761CE" w:rsidP="00FB7C20">
            <w:pPr>
              <w:ind w:left="0"/>
              <w:jc w:val="left"/>
            </w:pPr>
            <w:r>
              <w:t>1:50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784F51C" w14:textId="77777777" w:rsidR="006761CE" w:rsidRPr="001B28F7"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2BC1FE5" w14:textId="77777777" w:rsidR="006761CE" w:rsidRPr="001B28F7"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6205D3F" w14:textId="77777777" w:rsidR="006761CE" w:rsidRPr="001B28F7"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6761CE" w14:paraId="3664246E"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8E231A6" w14:textId="77777777" w:rsidR="006761CE" w:rsidRDefault="006761CE" w:rsidP="00FB7C20">
            <w:pPr>
              <w:ind w:left="0"/>
              <w:jc w:val="left"/>
            </w:pPr>
            <w:r>
              <w:t>1:50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8977456" w14:textId="77777777" w:rsidR="006761CE"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556E893" w14:textId="77777777" w:rsidR="006761CE" w:rsidRPr="001B28F7"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225275F" w14:textId="77777777" w:rsidR="006761CE" w:rsidRPr="001B28F7"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r w:rsidR="006761CE" w14:paraId="7325AB70" w14:textId="77777777" w:rsidTr="00FB7C20">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AD65D4A" w14:textId="77777777" w:rsidR="006761CE" w:rsidRDefault="006761CE" w:rsidP="00FB7C20">
            <w:pPr>
              <w:ind w:left="0"/>
              <w:jc w:val="left"/>
            </w:pPr>
            <w:r>
              <w:t>1:20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CC5A4BE" w14:textId="77777777" w:rsidR="006761CE"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t>Detail Plans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4DE417" w14:textId="77777777" w:rsidR="006761CE" w:rsidRPr="001B28F7"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83422BE" w14:textId="77777777" w:rsidR="006761CE" w:rsidRPr="001B28F7" w:rsidRDefault="006761CE" w:rsidP="00FB7C20">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6761CE" w14:paraId="611AA295" w14:textId="77777777" w:rsidTr="00FB7C20">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072ECE6B" w14:textId="77777777" w:rsidR="006761CE" w:rsidRDefault="006761CE" w:rsidP="00FB7C20">
            <w:pPr>
              <w:ind w:left="0"/>
              <w:jc w:val="left"/>
            </w:pPr>
            <w:r>
              <w:t>1:20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9B1938C" w14:textId="77777777" w:rsidR="006761CE"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762FF0" w14:textId="77777777" w:rsidR="006761CE" w:rsidRPr="001B28F7"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Kitchen &amp; Laundry</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D19C800" w14:textId="77777777" w:rsidR="006761CE" w:rsidRPr="001B28F7" w:rsidRDefault="006761CE" w:rsidP="00FB7C20">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bl>
    <w:p w14:paraId="75066839" w14:textId="11D951B7" w:rsidR="00253706" w:rsidRDefault="00253706">
      <w:pPr>
        <w:spacing w:line="264" w:lineRule="auto"/>
        <w:ind w:left="0"/>
        <w:jc w:val="left"/>
      </w:pPr>
    </w:p>
    <w:tbl>
      <w:tblPr>
        <w:tblStyle w:val="GridTable441"/>
        <w:tblW w:w="9540" w:type="dxa"/>
        <w:tblInd w:w="625" w:type="dxa"/>
        <w:tblLayout w:type="fixed"/>
        <w:tblLook w:val="04A0" w:firstRow="1" w:lastRow="0" w:firstColumn="1" w:lastColumn="0" w:noHBand="0" w:noVBand="1"/>
      </w:tblPr>
      <w:tblGrid>
        <w:gridCol w:w="3000"/>
        <w:gridCol w:w="1757"/>
        <w:gridCol w:w="3402"/>
        <w:gridCol w:w="1381"/>
      </w:tblGrid>
      <w:tr w:rsidR="00253706" w14:paraId="000B7B95" w14:textId="77777777" w:rsidTr="45DBE8EC">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540" w:type="dxa"/>
            <w:gridSpan w:val="4"/>
            <w:tcBorders>
              <w:top w:val="single" w:sz="4" w:space="0" w:color="826C31" w:themeColor="accent2" w:themeShade="BF"/>
              <w:left w:val="single" w:sz="4" w:space="0" w:color="826C31" w:themeColor="accent2" w:themeShade="BF"/>
              <w:right w:val="single" w:sz="4" w:space="0" w:color="826C31" w:themeColor="accent2" w:themeShade="BF"/>
            </w:tcBorders>
          </w:tcPr>
          <w:p w14:paraId="65FB9838" w14:textId="1CFE8EFC" w:rsidR="00253706" w:rsidRDefault="00253706" w:rsidP="00531D88">
            <w:pPr>
              <w:ind w:left="0"/>
              <w:jc w:val="center"/>
            </w:pPr>
            <w:r>
              <w:t>INTERIOR DESIGN</w:t>
            </w:r>
          </w:p>
        </w:tc>
      </w:tr>
      <w:tr w:rsidR="00253706" w14:paraId="588CBB9F" w14:textId="77777777" w:rsidTr="45DBE8E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826C31" w:themeColor="accent2" w:themeShade="BF"/>
              <w:left w:val="single" w:sz="4" w:space="0" w:color="826C31" w:themeColor="accent2" w:themeShade="BF"/>
              <w:right w:val="single" w:sz="4" w:space="0" w:color="826C31" w:themeColor="accent2" w:themeShade="BF"/>
            </w:tcBorders>
          </w:tcPr>
          <w:p w14:paraId="5390B16F" w14:textId="77777777" w:rsidR="00253706" w:rsidRDefault="00253706" w:rsidP="00531D88">
            <w:pPr>
              <w:ind w:left="0"/>
              <w:jc w:val="left"/>
            </w:pPr>
            <w:r w:rsidRPr="4865DB55">
              <w:t>Scale</w:t>
            </w:r>
          </w:p>
        </w:tc>
        <w:tc>
          <w:tcPr>
            <w:tcW w:w="1757" w:type="dxa"/>
            <w:tcBorders>
              <w:top w:val="single" w:sz="4" w:space="0" w:color="826C31" w:themeColor="accent2" w:themeShade="BF"/>
              <w:left w:val="single" w:sz="4" w:space="0" w:color="826C31" w:themeColor="accent2" w:themeShade="BF"/>
              <w:right w:val="single" w:sz="4" w:space="0" w:color="826C31" w:themeColor="accent2" w:themeShade="BF"/>
            </w:tcBorders>
          </w:tcPr>
          <w:p w14:paraId="70F3D2E7" w14:textId="77777777" w:rsidR="00253706" w:rsidRDefault="00253706" w:rsidP="00531D88">
            <w:pPr>
              <w:ind w:left="0"/>
              <w:jc w:val="left"/>
              <w:cnfStyle w:val="000000100000" w:firstRow="0" w:lastRow="0" w:firstColumn="0" w:lastColumn="0" w:oddVBand="0" w:evenVBand="0" w:oddHBand="1" w:evenHBand="0" w:firstRowFirstColumn="0" w:firstRowLastColumn="0" w:lastRowFirstColumn="0" w:lastRowLastColumn="0"/>
            </w:pPr>
            <w:r w:rsidRPr="4865DB55">
              <w:t>Description of detail</w:t>
            </w:r>
          </w:p>
        </w:tc>
        <w:tc>
          <w:tcPr>
            <w:tcW w:w="3402" w:type="dxa"/>
            <w:tcBorders>
              <w:top w:val="single" w:sz="4" w:space="0" w:color="826C31" w:themeColor="accent2" w:themeShade="BF"/>
              <w:left w:val="single" w:sz="4" w:space="0" w:color="826C31" w:themeColor="accent2" w:themeShade="BF"/>
              <w:right w:val="single" w:sz="4" w:space="0" w:color="826C31" w:themeColor="accent2" w:themeShade="BF"/>
            </w:tcBorders>
          </w:tcPr>
          <w:p w14:paraId="54EEDEC1" w14:textId="77777777" w:rsidR="00253706" w:rsidRDefault="00253706" w:rsidP="00531D88">
            <w:pPr>
              <w:ind w:left="0"/>
              <w:jc w:val="left"/>
              <w:cnfStyle w:val="000000100000" w:firstRow="0" w:lastRow="0" w:firstColumn="0" w:lastColumn="0" w:oddVBand="0" w:evenVBand="0" w:oddHBand="1" w:evenHBand="0" w:firstRowFirstColumn="0" w:firstRowLastColumn="0" w:lastRowFirstColumn="0" w:lastRowLastColumn="0"/>
            </w:pPr>
            <w:r w:rsidRPr="4865DB55">
              <w:t>Use</w:t>
            </w:r>
          </w:p>
        </w:tc>
        <w:tc>
          <w:tcPr>
            <w:tcW w:w="1381" w:type="dxa"/>
            <w:tcBorders>
              <w:top w:val="single" w:sz="4" w:space="0" w:color="826C31" w:themeColor="accent2" w:themeShade="BF"/>
              <w:left w:val="single" w:sz="4" w:space="0" w:color="826C31" w:themeColor="accent2" w:themeShade="BF"/>
              <w:right w:val="single" w:sz="4" w:space="0" w:color="826C31" w:themeColor="accent2" w:themeShade="BF"/>
            </w:tcBorders>
          </w:tcPr>
          <w:p w14:paraId="6AE46F3F" w14:textId="77777777" w:rsidR="00253706" w:rsidRDefault="00253706" w:rsidP="00531D88">
            <w:pPr>
              <w:ind w:left="0"/>
              <w:jc w:val="left"/>
              <w:cnfStyle w:val="000000100000" w:firstRow="0" w:lastRow="0" w:firstColumn="0" w:lastColumn="0" w:oddVBand="0" w:evenVBand="0" w:oddHBand="1" w:evenHBand="0" w:firstRowFirstColumn="0" w:firstRowLastColumn="0" w:lastRowFirstColumn="0" w:lastRowLastColumn="0"/>
            </w:pPr>
            <w:r w:rsidRPr="4865DB55">
              <w:t>Comments</w:t>
            </w:r>
          </w:p>
        </w:tc>
      </w:tr>
      <w:tr w:rsidR="00253706" w14:paraId="6E6E889B" w14:textId="77777777" w:rsidTr="45DBE8EC">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A06A6CB" w14:textId="7740322D" w:rsidR="00253706" w:rsidRDefault="45DBE8EC" w:rsidP="45DBE8EC">
            <w:pPr>
              <w:ind w:left="0"/>
              <w:jc w:val="left"/>
              <w:rPr>
                <w:i/>
                <w:iCs/>
              </w:rPr>
            </w:pPr>
            <w:r>
              <w:t>1:50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398007" w14:textId="0E366B76" w:rsidR="00253706" w:rsidRDefault="45DBE8EC" w:rsidP="45DBE8EC">
            <w:pPr>
              <w:spacing w:after="120"/>
              <w:ind w:left="0"/>
              <w:jc w:val="left"/>
              <w:cnfStyle w:val="000000000000" w:firstRow="0" w:lastRow="0" w:firstColumn="0" w:lastColumn="0" w:oddVBand="0" w:evenVBand="0" w:oddHBand="0" w:evenHBand="0" w:firstRowFirstColumn="0" w:firstRowLastColumn="0" w:lastRowFirstColumn="0" w:lastRowLastColumn="0"/>
              <w:rPr>
                <w:szCs w:val="18"/>
              </w:rPr>
            </w:pPr>
            <w:r>
              <w:t>Schematic Plans, RCP</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4F174EC" w14:textId="62FE1C24" w:rsidR="00253706" w:rsidRDefault="45DBE8EC" w:rsidP="45DBE8EC">
            <w:pPr>
              <w:spacing w:after="120"/>
              <w:ind w:left="0"/>
              <w:jc w:val="left"/>
              <w:cnfStyle w:val="000000000000" w:firstRow="0" w:lastRow="0" w:firstColumn="0" w:lastColumn="0" w:oddVBand="0" w:evenVBand="0" w:oddHBand="0" w:evenHBand="0" w:firstRowFirstColumn="0" w:firstRowLastColumn="0" w:lastRowFirstColumn="0" w:lastRowLastColumn="0"/>
              <w:rPr>
                <w:i/>
                <w:iCs/>
              </w:rPr>
            </w:pPr>
            <w:r>
              <w:t>Hotels, Villas, Public Areas</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E1F362F" w14:textId="77777777" w:rsidR="00253706" w:rsidRDefault="00253706" w:rsidP="00531D88">
            <w:pPr>
              <w:ind w:left="0"/>
              <w:jc w:val="left"/>
              <w:cnfStyle w:val="000000000000" w:firstRow="0" w:lastRow="0" w:firstColumn="0" w:lastColumn="0" w:oddVBand="0" w:evenVBand="0" w:oddHBand="0" w:evenHBand="0" w:firstRowFirstColumn="0" w:firstRowLastColumn="0" w:lastRowFirstColumn="0" w:lastRowLastColumn="0"/>
              <w:rPr>
                <w:i/>
                <w:iCs/>
              </w:rPr>
            </w:pPr>
            <w:r w:rsidRPr="001B28F7">
              <w:t xml:space="preserve"> </w:t>
            </w:r>
            <w:r w:rsidRPr="611F2C77">
              <w:rPr>
                <w:i/>
                <w:iCs/>
              </w:rPr>
              <w:t>Scale on A0 paper size.</w:t>
            </w:r>
          </w:p>
        </w:tc>
      </w:tr>
      <w:tr w:rsidR="00253706" w14:paraId="2BCF7CEF" w14:textId="77777777" w:rsidTr="45DBE8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17B92DA" w14:textId="349C0F75" w:rsidR="00253706" w:rsidRPr="001B28F7" w:rsidRDefault="45DBE8EC" w:rsidP="00253706">
            <w:pPr>
              <w:ind w:left="0"/>
              <w:jc w:val="left"/>
            </w:pPr>
            <w:r>
              <w:t>1:25</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1CBD8871" w14:textId="3CDF0063" w:rsidR="00253706" w:rsidRPr="001B28F7" w:rsidRDefault="45DBE8EC" w:rsidP="00253706">
            <w:pPr>
              <w:ind w:left="0"/>
              <w:jc w:val="left"/>
              <w:cnfStyle w:val="000000100000" w:firstRow="0" w:lastRow="0" w:firstColumn="0" w:lastColumn="0" w:oddVBand="0" w:evenVBand="0" w:oddHBand="1" w:evenHBand="0" w:firstRowFirstColumn="0" w:firstRowLastColumn="0" w:lastRowFirstColumn="0" w:lastRowLastColumn="0"/>
            </w:pPr>
            <w:r>
              <w:t>Enlarged Plans, RCP</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E282953" w14:textId="349CD0B2" w:rsidR="00253706" w:rsidRPr="001B28F7" w:rsidRDefault="45DBE8EC" w:rsidP="45DBE8EC">
            <w:pPr>
              <w:ind w:left="0"/>
              <w:jc w:val="left"/>
              <w:cnfStyle w:val="000000100000" w:firstRow="0" w:lastRow="0" w:firstColumn="0" w:lastColumn="0" w:oddVBand="0" w:evenVBand="0" w:oddHBand="1" w:evenHBand="0" w:firstRowFirstColumn="0" w:firstRowLastColumn="0" w:lastRowFirstColumn="0" w:lastRowLastColumn="0"/>
            </w:pPr>
            <w:r>
              <w:t>Hotels, Villas, Public Areas</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5C61990" w14:textId="77777777" w:rsidR="00253706" w:rsidRPr="001B28F7" w:rsidRDefault="00253706" w:rsidP="00253706">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253706" w14:paraId="632352E0" w14:textId="77777777" w:rsidTr="45DBE8EC">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1F8AB93" w14:textId="77777777" w:rsidR="00253706" w:rsidRDefault="00253706" w:rsidP="00253706">
            <w:pPr>
              <w:ind w:left="0"/>
              <w:jc w:val="left"/>
            </w:pPr>
            <w:r>
              <w:t>1:50</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4BDAFC92" w14:textId="6F516311" w:rsidR="00253706" w:rsidRDefault="45DBE8EC" w:rsidP="45DBE8EC">
            <w:pPr>
              <w:ind w:left="0"/>
              <w:jc w:val="left"/>
              <w:cnfStyle w:val="000000000000" w:firstRow="0" w:lastRow="0" w:firstColumn="0" w:lastColumn="0" w:oddVBand="0" w:evenVBand="0" w:oddHBand="0" w:evenHBand="0" w:firstRowFirstColumn="0" w:firstRowLastColumn="0" w:lastRowFirstColumn="0" w:lastRowLastColumn="0"/>
            </w:pPr>
            <w:r>
              <w:t>Schematic Elevations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B184289" w14:textId="436B7550" w:rsidR="00253706" w:rsidRPr="001B28F7" w:rsidRDefault="45DBE8EC" w:rsidP="00253706">
            <w:pPr>
              <w:ind w:left="0"/>
              <w:jc w:val="left"/>
              <w:cnfStyle w:val="000000000000" w:firstRow="0" w:lastRow="0" w:firstColumn="0" w:lastColumn="0" w:oddVBand="0" w:evenVBand="0" w:oddHBand="0" w:evenHBand="0" w:firstRowFirstColumn="0" w:firstRowLastColumn="0" w:lastRowFirstColumn="0" w:lastRowLastColumn="0"/>
            </w:pPr>
            <w:r>
              <w:t>Interior Elevations</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CBD3EE9" w14:textId="77777777" w:rsidR="00253706" w:rsidRPr="001B28F7" w:rsidRDefault="00253706" w:rsidP="00253706">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r w:rsidR="00253706" w14:paraId="58C03F66" w14:textId="77777777" w:rsidTr="45DBE8EC">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D2F3A3C" w14:textId="1F58C78B" w:rsidR="00253706" w:rsidRDefault="45DBE8EC" w:rsidP="00253706">
            <w:pPr>
              <w:ind w:left="0"/>
              <w:jc w:val="left"/>
            </w:pPr>
            <w:r>
              <w:t>1:25</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7D9E7FC" w14:textId="68FF9649" w:rsidR="00253706" w:rsidRDefault="45DBE8EC" w:rsidP="00253706">
            <w:pPr>
              <w:ind w:left="0"/>
              <w:jc w:val="left"/>
              <w:cnfStyle w:val="000000100000" w:firstRow="0" w:lastRow="0" w:firstColumn="0" w:lastColumn="0" w:oddVBand="0" w:evenVBand="0" w:oddHBand="1" w:evenHBand="0" w:firstRowFirstColumn="0" w:firstRowLastColumn="0" w:lastRowFirstColumn="0" w:lastRowLastColumn="0"/>
            </w:pPr>
            <w:r>
              <w:t>Detail Elevations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7DA5A6BA" w14:textId="1562EFDB" w:rsidR="00253706" w:rsidRPr="001B28F7" w:rsidRDefault="45DBE8EC" w:rsidP="45DBE8EC">
            <w:pPr>
              <w:ind w:left="0"/>
              <w:jc w:val="left"/>
              <w:cnfStyle w:val="000000100000" w:firstRow="0" w:lastRow="0" w:firstColumn="0" w:lastColumn="0" w:oddVBand="0" w:evenVBand="0" w:oddHBand="1" w:evenHBand="0" w:firstRowFirstColumn="0" w:firstRowLastColumn="0" w:lastRowFirstColumn="0" w:lastRowLastColumn="0"/>
            </w:pPr>
            <w:r>
              <w:t>Interior Elevations</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56FA3B42" w14:textId="77777777" w:rsidR="00253706" w:rsidRPr="001B28F7" w:rsidRDefault="00253706" w:rsidP="00253706">
            <w:pPr>
              <w:ind w:left="0"/>
              <w:jc w:val="left"/>
              <w:cnfStyle w:val="000000100000" w:firstRow="0" w:lastRow="0" w:firstColumn="0" w:lastColumn="0" w:oddVBand="0" w:evenVBand="0" w:oddHBand="1" w:evenHBand="0" w:firstRowFirstColumn="0" w:firstRowLastColumn="0" w:lastRowFirstColumn="0" w:lastRowLastColumn="0"/>
            </w:pPr>
            <w:r w:rsidRPr="001B28F7">
              <w:t xml:space="preserve"> </w:t>
            </w:r>
            <w:r w:rsidRPr="611F2C77">
              <w:rPr>
                <w:i/>
                <w:iCs/>
              </w:rPr>
              <w:t>Scale on A0 paper size.</w:t>
            </w:r>
          </w:p>
        </w:tc>
      </w:tr>
      <w:tr w:rsidR="00253706" w14:paraId="524DBF4A" w14:textId="77777777" w:rsidTr="45DBE8EC">
        <w:trPr>
          <w:trHeight w:val="302"/>
        </w:trPr>
        <w:tc>
          <w:tcPr>
            <w:cnfStyle w:val="001000000000" w:firstRow="0" w:lastRow="0" w:firstColumn="1" w:lastColumn="0" w:oddVBand="0" w:evenVBand="0" w:oddHBand="0" w:evenHBand="0" w:firstRowFirstColumn="0" w:firstRowLastColumn="0" w:lastRowFirstColumn="0" w:lastRowLastColumn="0"/>
            <w:tcW w:w="30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24CFF86" w14:textId="3E131AB5" w:rsidR="00253706" w:rsidRDefault="45DBE8EC" w:rsidP="00531D88">
            <w:pPr>
              <w:ind w:left="0"/>
              <w:jc w:val="left"/>
            </w:pPr>
            <w:r>
              <w:t>1:25</w:t>
            </w:r>
          </w:p>
        </w:tc>
        <w:tc>
          <w:tcPr>
            <w:tcW w:w="175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3EF39EDB" w14:textId="77777777" w:rsidR="00253706" w:rsidRDefault="00253706" w:rsidP="00531D88">
            <w:pPr>
              <w:ind w:left="0"/>
              <w:jc w:val="left"/>
              <w:cnfStyle w:val="000000000000" w:firstRow="0" w:lastRow="0" w:firstColumn="0" w:lastColumn="0" w:oddVBand="0" w:evenVBand="0" w:oddHBand="0" w:evenHBand="0" w:firstRowFirstColumn="0" w:firstRowLastColumn="0" w:lastRowFirstColumn="0" w:lastRowLastColumn="0"/>
            </w:pPr>
            <w:r>
              <w:t>Detail Sections</w:t>
            </w:r>
          </w:p>
        </w:tc>
        <w:tc>
          <w:tcPr>
            <w:tcW w:w="340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232215F8" w14:textId="2F12F6B9" w:rsidR="00253706" w:rsidRPr="001B28F7" w:rsidRDefault="45DBE8EC" w:rsidP="00531D88">
            <w:pPr>
              <w:ind w:left="0"/>
              <w:jc w:val="left"/>
              <w:cnfStyle w:val="000000000000" w:firstRow="0" w:lastRow="0" w:firstColumn="0" w:lastColumn="0" w:oddVBand="0" w:evenVBand="0" w:oddHBand="0" w:evenHBand="0" w:firstRowFirstColumn="0" w:firstRowLastColumn="0" w:lastRowFirstColumn="0" w:lastRowLastColumn="0"/>
            </w:pPr>
            <w:r>
              <w:t xml:space="preserve"> N/A</w:t>
            </w:r>
          </w:p>
        </w:tc>
        <w:tc>
          <w:tcPr>
            <w:tcW w:w="1381"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tcPr>
          <w:p w14:paraId="6DB19FD6" w14:textId="77777777" w:rsidR="00253706" w:rsidRPr="001B28F7" w:rsidRDefault="00253706" w:rsidP="00531D88">
            <w:pPr>
              <w:ind w:left="0"/>
              <w:jc w:val="left"/>
              <w:cnfStyle w:val="000000000000" w:firstRow="0" w:lastRow="0" w:firstColumn="0" w:lastColumn="0" w:oddVBand="0" w:evenVBand="0" w:oddHBand="0" w:evenHBand="0" w:firstRowFirstColumn="0" w:firstRowLastColumn="0" w:lastRowFirstColumn="0" w:lastRowLastColumn="0"/>
            </w:pPr>
            <w:r w:rsidRPr="001B28F7">
              <w:t xml:space="preserve"> </w:t>
            </w:r>
            <w:r w:rsidRPr="611F2C77">
              <w:rPr>
                <w:i/>
                <w:iCs/>
              </w:rPr>
              <w:t>Scale on A0 paper size.</w:t>
            </w:r>
          </w:p>
        </w:tc>
      </w:tr>
    </w:tbl>
    <w:p w14:paraId="59208876" w14:textId="77777777" w:rsidR="00253706" w:rsidRDefault="00253706">
      <w:pPr>
        <w:spacing w:line="264" w:lineRule="auto"/>
        <w:ind w:left="0"/>
        <w:jc w:val="left"/>
      </w:pPr>
    </w:p>
    <w:p w14:paraId="2E48DC5A" w14:textId="3C132FCC" w:rsidR="18AD8E9F" w:rsidRDefault="18AD8E9F" w:rsidP="18AD8E9F">
      <w:pPr>
        <w:spacing w:line="264" w:lineRule="auto"/>
        <w:ind w:left="0"/>
        <w:jc w:val="left"/>
        <w:rPr>
          <w:szCs w:val="18"/>
        </w:rPr>
      </w:pPr>
    </w:p>
    <w:tbl>
      <w:tblPr>
        <w:tblStyle w:val="TableGrid"/>
        <w:tblW w:w="0" w:type="auto"/>
        <w:tblInd w:w="615" w:type="dxa"/>
        <w:tblLayout w:type="fixed"/>
        <w:tblLook w:val="0000" w:firstRow="0" w:lastRow="0" w:firstColumn="0" w:lastColumn="0" w:noHBand="0" w:noVBand="0"/>
      </w:tblPr>
      <w:tblGrid>
        <w:gridCol w:w="780"/>
        <w:gridCol w:w="1980"/>
        <w:gridCol w:w="2970"/>
        <w:gridCol w:w="3780"/>
      </w:tblGrid>
      <w:tr w:rsidR="18AD8E9F" w14:paraId="43B5A2D9" w14:textId="77777777" w:rsidTr="18AD8E9F">
        <w:trPr>
          <w:trHeight w:val="300"/>
        </w:trPr>
        <w:tc>
          <w:tcPr>
            <w:tcW w:w="9510" w:type="dxa"/>
            <w:gridSpan w:val="4"/>
            <w:tcBorders>
              <w:top w:val="single" w:sz="6" w:space="0" w:color="826C31" w:themeColor="accent2" w:themeShade="BF"/>
              <w:left w:val="single" w:sz="6" w:space="0" w:color="826C31" w:themeColor="accent2" w:themeShade="BF"/>
              <w:bottom w:val="single" w:sz="6" w:space="0" w:color="AE9142" w:themeColor="accent2"/>
              <w:right w:val="single" w:sz="6" w:space="0" w:color="826C31" w:themeColor="accent2" w:themeShade="BF"/>
            </w:tcBorders>
            <w:shd w:val="clear" w:color="auto" w:fill="AE9142" w:themeFill="accent2"/>
          </w:tcPr>
          <w:p w14:paraId="488C59B4" w14:textId="56A49404" w:rsidR="18AD8E9F" w:rsidRDefault="18AD8E9F" w:rsidP="18AD8E9F">
            <w:pPr>
              <w:spacing w:after="120"/>
              <w:jc w:val="center"/>
              <w:rPr>
                <w:rFonts w:ascii="Playfair Display" w:eastAsia="Playfair Display" w:hAnsi="Playfair Display" w:cs="Playfair Display"/>
                <w:b/>
                <w:bCs/>
                <w:color w:val="FFFFFF" w:themeColor="background2"/>
                <w:szCs w:val="18"/>
              </w:rPr>
            </w:pPr>
            <w:r w:rsidRPr="18AD8E9F">
              <w:rPr>
                <w:rFonts w:ascii="Playfair Display" w:eastAsia="Playfair Display" w:hAnsi="Playfair Display" w:cs="Playfair Display"/>
                <w:b/>
                <w:bCs/>
                <w:color w:val="FFFFFF" w:themeColor="background2"/>
                <w:szCs w:val="18"/>
              </w:rPr>
              <w:t>Spa</w:t>
            </w:r>
          </w:p>
        </w:tc>
      </w:tr>
      <w:tr w:rsidR="18AD8E9F" w14:paraId="7BE20B72" w14:textId="77777777" w:rsidTr="18AD8E9F">
        <w:trPr>
          <w:trHeight w:val="300"/>
        </w:trPr>
        <w:tc>
          <w:tcPr>
            <w:tcW w:w="78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1B63DFFF" w14:textId="3EADE21F" w:rsidR="18AD8E9F" w:rsidRDefault="18AD8E9F" w:rsidP="18AD8E9F">
            <w:pPr>
              <w:spacing w:after="120"/>
              <w:ind w:left="0"/>
              <w:jc w:val="center"/>
              <w:rPr>
                <w:rFonts w:ascii="Playfair Display" w:eastAsia="Playfair Display" w:hAnsi="Playfair Display" w:cs="Playfair Display"/>
                <w:b/>
                <w:bCs/>
                <w:szCs w:val="18"/>
              </w:rPr>
            </w:pPr>
            <w:r w:rsidRPr="18AD8E9F">
              <w:rPr>
                <w:rFonts w:ascii="Playfair Display" w:eastAsia="Playfair Display" w:hAnsi="Playfair Display" w:cs="Playfair Display"/>
                <w:b/>
                <w:bCs/>
                <w:szCs w:val="18"/>
              </w:rPr>
              <w:t>Scale</w:t>
            </w:r>
          </w:p>
        </w:tc>
        <w:tc>
          <w:tcPr>
            <w:tcW w:w="198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51713B17" w14:textId="6960E6BA" w:rsidR="18AD8E9F" w:rsidRDefault="18AD8E9F" w:rsidP="18AD8E9F">
            <w:pPr>
              <w:spacing w:after="120"/>
              <w:jc w:val="center"/>
              <w:rPr>
                <w:rFonts w:ascii="Playfair Display" w:eastAsia="Playfair Display" w:hAnsi="Playfair Display" w:cs="Playfair Display"/>
                <w:szCs w:val="18"/>
              </w:rPr>
            </w:pPr>
            <w:r w:rsidRPr="18AD8E9F">
              <w:rPr>
                <w:rFonts w:ascii="Playfair Display" w:eastAsia="Playfair Display" w:hAnsi="Playfair Display" w:cs="Playfair Display"/>
                <w:szCs w:val="18"/>
              </w:rPr>
              <w:t>Description of detail</w:t>
            </w:r>
          </w:p>
        </w:tc>
        <w:tc>
          <w:tcPr>
            <w:tcW w:w="297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1B1BCD1F" w14:textId="20EF86B2" w:rsidR="18AD8E9F" w:rsidRDefault="18AD8E9F" w:rsidP="18AD8E9F">
            <w:pPr>
              <w:spacing w:after="120"/>
              <w:jc w:val="center"/>
              <w:rPr>
                <w:rFonts w:ascii="Playfair Display" w:eastAsia="Playfair Display" w:hAnsi="Playfair Display" w:cs="Playfair Display"/>
                <w:szCs w:val="18"/>
              </w:rPr>
            </w:pPr>
            <w:r w:rsidRPr="18AD8E9F">
              <w:rPr>
                <w:rFonts w:ascii="Playfair Display" w:eastAsia="Playfair Display" w:hAnsi="Playfair Display" w:cs="Playfair Display"/>
                <w:szCs w:val="18"/>
              </w:rPr>
              <w:t>Use</w:t>
            </w:r>
          </w:p>
        </w:tc>
        <w:tc>
          <w:tcPr>
            <w:tcW w:w="3780" w:type="dxa"/>
            <w:tcBorders>
              <w:top w:val="single" w:sz="6" w:space="0" w:color="826C31" w:themeColor="accent2" w:themeShade="BF"/>
              <w:left w:val="single" w:sz="6" w:space="0" w:color="826C31" w:themeColor="accent2" w:themeShade="BF"/>
              <w:bottom w:val="single" w:sz="6" w:space="0" w:color="D2BE89" w:themeColor="accent2" w:themeTint="99"/>
              <w:right w:val="single" w:sz="6" w:space="0" w:color="826C31" w:themeColor="accent2" w:themeShade="BF"/>
            </w:tcBorders>
            <w:shd w:val="clear" w:color="auto" w:fill="F0E9D7" w:themeFill="accent2" w:themeFillTint="33"/>
          </w:tcPr>
          <w:p w14:paraId="40318210" w14:textId="5154ED51" w:rsidR="18AD8E9F" w:rsidRDefault="18AD8E9F" w:rsidP="18AD8E9F">
            <w:pPr>
              <w:spacing w:after="120"/>
              <w:jc w:val="center"/>
              <w:rPr>
                <w:rFonts w:ascii="Playfair Display" w:eastAsia="Playfair Display" w:hAnsi="Playfair Display" w:cs="Playfair Display"/>
                <w:szCs w:val="18"/>
              </w:rPr>
            </w:pPr>
            <w:r w:rsidRPr="18AD8E9F">
              <w:rPr>
                <w:rFonts w:ascii="Playfair Display" w:eastAsia="Playfair Display" w:hAnsi="Playfair Display" w:cs="Playfair Display"/>
                <w:szCs w:val="18"/>
              </w:rPr>
              <w:t>Comments</w:t>
            </w:r>
          </w:p>
        </w:tc>
      </w:tr>
      <w:tr w:rsidR="18AD8E9F" w14:paraId="5A61F7C4" w14:textId="77777777" w:rsidTr="18AD8E9F">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BC8C54A" w14:textId="7DAB2CF6" w:rsidR="18AD8E9F" w:rsidRDefault="18AD8E9F" w:rsidP="18AD8E9F">
            <w:pPr>
              <w:spacing w:after="120"/>
              <w:ind w:left="0"/>
              <w:jc w:val="center"/>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1:100</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777B638" w14:textId="34C9954E"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Overall Plans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223BE2B" w14:textId="5113280D"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Pools &amp; Spa Overall Layout</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96F4516" w14:textId="0AF72DD6"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Scale on A0 paper Size</w:t>
            </w:r>
          </w:p>
        </w:tc>
      </w:tr>
      <w:tr w:rsidR="18AD8E9F" w14:paraId="4B5BDFD6" w14:textId="77777777" w:rsidTr="18AD8E9F">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152DEA4" w14:textId="69A09217" w:rsidR="18AD8E9F" w:rsidRDefault="18AD8E9F" w:rsidP="18AD8E9F">
            <w:pPr>
              <w:spacing w:after="120"/>
              <w:ind w:left="0"/>
              <w:jc w:val="center"/>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1:25</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2B633F8" w14:textId="50AA0FCE"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Part Plans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55CC2FB8" w14:textId="6803FAFB"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Spa &amp; Pools General Arrangement Plans &amp; Piping Layouts</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9FBE690" w14:textId="3F0E064E"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Scale on A0 paper Size</w:t>
            </w:r>
          </w:p>
        </w:tc>
      </w:tr>
      <w:tr w:rsidR="18AD8E9F" w14:paraId="17956D0E" w14:textId="77777777" w:rsidTr="18AD8E9F">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FD9B5A6" w14:textId="095851B8" w:rsidR="18AD8E9F" w:rsidRDefault="18AD8E9F" w:rsidP="18AD8E9F">
            <w:pPr>
              <w:spacing w:after="120"/>
              <w:ind w:left="0"/>
              <w:jc w:val="center"/>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1:20</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7AD3E74F" w14:textId="19095A8A"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Sections and Details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D04E76D" w14:textId="1C8546D5"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Spa Thermal Cabins &amp; Pools Plan &amp; Section Details, Pools Piping Sections</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0B717992" w14:textId="67D0862B"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Scale on A0 paper Size</w:t>
            </w:r>
          </w:p>
          <w:p w14:paraId="4596D942" w14:textId="7FD6C4BA" w:rsidR="18AD8E9F" w:rsidRDefault="18AD8E9F" w:rsidP="18AD8E9F">
            <w:pPr>
              <w:spacing w:after="120"/>
              <w:jc w:val="left"/>
              <w:rPr>
                <w:rFonts w:ascii="Playfair Display" w:eastAsia="Playfair Display" w:hAnsi="Playfair Display" w:cs="Playfair Display"/>
                <w:color w:val="BFBFBF" w:themeColor="background2" w:themeShade="BF"/>
                <w:szCs w:val="18"/>
              </w:rPr>
            </w:pPr>
          </w:p>
        </w:tc>
      </w:tr>
      <w:tr w:rsidR="18AD8E9F" w14:paraId="0A4F21AD" w14:textId="77777777" w:rsidTr="18AD8E9F">
        <w:trPr>
          <w:trHeight w:val="300"/>
        </w:trPr>
        <w:tc>
          <w:tcPr>
            <w:tcW w:w="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4333EB70" w14:textId="0ED5CACB" w:rsidR="18AD8E9F" w:rsidRDefault="18AD8E9F" w:rsidP="18AD8E9F">
            <w:pPr>
              <w:spacing w:after="120"/>
              <w:ind w:left="0"/>
              <w:jc w:val="center"/>
              <w:rPr>
                <w:rFonts w:ascii="Playfair Display" w:eastAsia="Playfair Display" w:hAnsi="Playfair Display" w:cs="Playfair Display"/>
                <w:b/>
                <w:bCs/>
                <w:szCs w:val="18"/>
              </w:rPr>
            </w:pPr>
            <w:r w:rsidRPr="18AD8E9F">
              <w:rPr>
                <w:rFonts w:ascii="Playfair Display" w:eastAsia="Playfair Display" w:hAnsi="Playfair Display" w:cs="Playfair Display"/>
                <w:b/>
                <w:bCs/>
                <w:i/>
                <w:iCs/>
                <w:szCs w:val="18"/>
              </w:rPr>
              <w:t>1:10</w:t>
            </w:r>
          </w:p>
        </w:tc>
        <w:tc>
          <w:tcPr>
            <w:tcW w:w="19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6D116E03" w14:textId="5FF92BB7"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Sections and Details</w:t>
            </w:r>
          </w:p>
        </w:tc>
        <w:tc>
          <w:tcPr>
            <w:tcW w:w="297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C3DE455" w14:textId="7E9F6715"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Spa Thermal Cabins Plan &amp; Section Details</w:t>
            </w:r>
          </w:p>
        </w:tc>
        <w:tc>
          <w:tcPr>
            <w:tcW w:w="3780" w:type="dxa"/>
            <w:tcBorders>
              <w:top w:val="single" w:sz="6" w:space="0" w:color="AE9142" w:themeColor="accent2"/>
              <w:left w:val="single" w:sz="6" w:space="0" w:color="AE9142" w:themeColor="accent2"/>
              <w:bottom w:val="single" w:sz="6" w:space="0" w:color="AE9142" w:themeColor="accent2"/>
              <w:right w:val="single" w:sz="6" w:space="0" w:color="AE9142" w:themeColor="accent2"/>
            </w:tcBorders>
          </w:tcPr>
          <w:p w14:paraId="1A77E07F" w14:textId="1BB122B9" w:rsidR="18AD8E9F" w:rsidRDefault="18AD8E9F" w:rsidP="18AD8E9F">
            <w:pPr>
              <w:spacing w:after="120"/>
              <w:ind w:left="0"/>
              <w:jc w:val="left"/>
              <w:rPr>
                <w:rFonts w:ascii="Playfair Display" w:eastAsia="Playfair Display" w:hAnsi="Playfair Display" w:cs="Playfair Display"/>
                <w:szCs w:val="18"/>
              </w:rPr>
            </w:pPr>
            <w:r w:rsidRPr="18AD8E9F">
              <w:rPr>
                <w:rFonts w:ascii="Playfair Display" w:eastAsia="Playfair Display" w:hAnsi="Playfair Display" w:cs="Playfair Display"/>
                <w:i/>
                <w:iCs/>
                <w:szCs w:val="18"/>
              </w:rPr>
              <w:t>Scale on A0 paper Size</w:t>
            </w:r>
          </w:p>
          <w:p w14:paraId="5DB55EF6" w14:textId="789D9A54" w:rsidR="18AD8E9F" w:rsidRDefault="18AD8E9F" w:rsidP="18AD8E9F">
            <w:pPr>
              <w:spacing w:after="120"/>
              <w:jc w:val="left"/>
              <w:rPr>
                <w:rFonts w:ascii="Playfair Display" w:eastAsia="Playfair Display" w:hAnsi="Playfair Display" w:cs="Playfair Display"/>
                <w:color w:val="BFBFBF" w:themeColor="background2" w:themeShade="BF"/>
                <w:szCs w:val="18"/>
              </w:rPr>
            </w:pPr>
          </w:p>
        </w:tc>
      </w:tr>
    </w:tbl>
    <w:p w14:paraId="0044C932" w14:textId="73199553" w:rsidR="18AD8E9F" w:rsidRDefault="18AD8E9F" w:rsidP="18AD8E9F">
      <w:pPr>
        <w:rPr>
          <w:rFonts w:ascii="Playfair Display" w:eastAsia="Playfair Display" w:hAnsi="Playfair Display" w:cs="Playfair Display"/>
          <w:color w:val="000000"/>
          <w:szCs w:val="18"/>
        </w:rPr>
      </w:pPr>
    </w:p>
    <w:p w14:paraId="3D554FB5" w14:textId="61DEDE8F" w:rsidR="18AD8E9F" w:rsidRDefault="18AD8E9F" w:rsidP="18AD8E9F">
      <w:pPr>
        <w:spacing w:line="264" w:lineRule="auto"/>
        <w:ind w:left="0"/>
        <w:jc w:val="left"/>
        <w:rPr>
          <w:szCs w:val="18"/>
        </w:rPr>
      </w:pPr>
    </w:p>
    <w:p w14:paraId="5A9EBA56" w14:textId="10004291" w:rsidR="00C551CE" w:rsidRDefault="00071276">
      <w:pPr>
        <w:spacing w:line="264" w:lineRule="auto"/>
        <w:ind w:left="0"/>
        <w:jc w:val="left"/>
      </w:pPr>
      <w:r>
        <w:lastRenderedPageBreak/>
        <w:t xml:space="preserve"> </w:t>
      </w:r>
      <w:r w:rsidR="00C551CE">
        <w:br w:type="page"/>
      </w:r>
    </w:p>
    <w:p w14:paraId="2C6B5C49" w14:textId="527B2DF4" w:rsidR="00BD1532" w:rsidRDefault="00BD1532" w:rsidP="00BD1532">
      <w:pPr>
        <w:pStyle w:val="Heading1"/>
      </w:pPr>
      <w:bookmarkStart w:id="126" w:name="_Toc80036058"/>
      <w:r w:rsidRPr="00BD1532">
        <w:lastRenderedPageBreak/>
        <w:t>TECHNICAL DATA PROTOCOL</w:t>
      </w:r>
      <w:bookmarkEnd w:id="126"/>
    </w:p>
    <w:p w14:paraId="0168D01D" w14:textId="14380743" w:rsidR="00FD13E1" w:rsidRPr="002D4890" w:rsidRDefault="00620F69" w:rsidP="002D4890">
      <w:pPr>
        <w:spacing w:after="0"/>
        <w:rPr>
          <w:bCs/>
          <w:i/>
          <w:iCs/>
        </w:rPr>
      </w:pPr>
      <w:r>
        <w:t xml:space="preserve">The </w:t>
      </w:r>
      <w:r w:rsidRPr="00DA2502">
        <w:rPr>
          <w:b/>
        </w:rPr>
        <w:t>Task</w:t>
      </w:r>
      <w:r w:rsidR="00DA2502">
        <w:rPr>
          <w:b/>
        </w:rPr>
        <w:t xml:space="preserve"> Information Manger </w:t>
      </w:r>
      <w:r w:rsidR="00DA2502" w:rsidRPr="0060746B">
        <w:rPr>
          <w:bCs/>
          <w:i/>
          <w:iCs/>
        </w:rPr>
        <w:t>(</w:t>
      </w:r>
      <w:r w:rsidR="00DA2502">
        <w:rPr>
          <w:bCs/>
          <w:i/>
          <w:iCs/>
        </w:rPr>
        <w:t>A</w:t>
      </w:r>
      <w:r w:rsidR="00DA2502" w:rsidRPr="0060746B">
        <w:rPr>
          <w:bCs/>
          <w:i/>
          <w:iCs/>
        </w:rPr>
        <w:t>ppointed Party)</w:t>
      </w:r>
      <w:r w:rsidR="00DA2502">
        <w:rPr>
          <w:bCs/>
          <w:i/>
          <w:iCs/>
        </w:rPr>
        <w:t xml:space="preserve"> </w:t>
      </w:r>
      <w:r w:rsidR="00FD13E1">
        <w:t xml:space="preserve">will provide the model data requirements and responsibilities for each data contributor. </w:t>
      </w:r>
    </w:p>
    <w:p w14:paraId="6546033C" w14:textId="46F288A1" w:rsidR="00FD13E1" w:rsidRDefault="00FD13E1" w:rsidP="001825BB">
      <w:pPr>
        <w:spacing w:after="0"/>
      </w:pPr>
      <w:r>
        <w:t xml:space="preserve">Guidance on data entry and shared parameters will be provided where required. Consultants are asked to supply details of their data entry and in-house data checking procedures to the rest of the BIM team for transparency. </w:t>
      </w:r>
    </w:p>
    <w:p w14:paraId="6170652C" w14:textId="77777777" w:rsidR="00E91953" w:rsidRDefault="00E91953" w:rsidP="001825BB">
      <w:pPr>
        <w:spacing w:after="0"/>
      </w:pPr>
    </w:p>
    <w:p w14:paraId="6E387FAC" w14:textId="5BC854B6" w:rsidR="00FD13E1" w:rsidRPr="002D4890" w:rsidRDefault="00FD13E1" w:rsidP="002D4890">
      <w:pPr>
        <w:spacing w:after="0"/>
        <w:rPr>
          <w:bCs/>
          <w:i/>
          <w:iCs/>
        </w:rPr>
      </w:pPr>
      <w:r>
        <w:t>On the agreed dates, all parties will submit their 3D Models and/or associated data drops, which will be coordinated by</w:t>
      </w:r>
      <w:r w:rsidR="00A87FD1">
        <w:t xml:space="preserve"> </w:t>
      </w:r>
      <w:r w:rsidR="00620F69">
        <w:t xml:space="preserve">the </w:t>
      </w:r>
      <w:r w:rsidR="00620F69" w:rsidRPr="00DA2502">
        <w:rPr>
          <w:b/>
        </w:rPr>
        <w:t>Task</w:t>
      </w:r>
      <w:r w:rsidR="00DA2502">
        <w:rPr>
          <w:b/>
        </w:rPr>
        <w:t xml:space="preserve"> Information Manger </w:t>
      </w:r>
      <w:r w:rsidR="00DA2502" w:rsidRPr="0060746B">
        <w:rPr>
          <w:bCs/>
          <w:i/>
          <w:iCs/>
        </w:rPr>
        <w:t>(</w:t>
      </w:r>
      <w:r w:rsidR="00DA2502">
        <w:rPr>
          <w:bCs/>
          <w:i/>
          <w:iCs/>
        </w:rPr>
        <w:t>A</w:t>
      </w:r>
      <w:r w:rsidR="00DA2502" w:rsidRPr="0060746B">
        <w:rPr>
          <w:bCs/>
          <w:i/>
          <w:iCs/>
        </w:rPr>
        <w:t>ppointed Party)</w:t>
      </w:r>
      <w:r>
        <w:t>. All data drops are to be fully checked and the information verified before issue.</w:t>
      </w:r>
    </w:p>
    <w:p w14:paraId="09A283A5" w14:textId="77777777" w:rsidR="00FD13E1" w:rsidRDefault="00FD13E1" w:rsidP="00FD13E1">
      <w:pPr>
        <w:spacing w:after="0"/>
      </w:pPr>
    </w:p>
    <w:p w14:paraId="0D3848BD" w14:textId="77777777" w:rsidR="00253706" w:rsidRPr="00253706" w:rsidRDefault="00253706" w:rsidP="00253706">
      <w:pPr>
        <w:rPr>
          <w:b/>
          <w:szCs w:val="18"/>
          <w:u w:val="single"/>
        </w:rPr>
      </w:pPr>
      <w:r w:rsidRPr="00253706">
        <w:rPr>
          <w:b/>
          <w:szCs w:val="18"/>
          <w:u w:val="single"/>
        </w:rPr>
        <w:t xml:space="preserve">BIM Weekly (bi-weekly DWFx) Information Exchange </w:t>
      </w:r>
    </w:p>
    <w:p w14:paraId="434B3A93" w14:textId="77777777" w:rsidR="00253706" w:rsidRPr="00253706" w:rsidRDefault="00253706" w:rsidP="00253706">
      <w:pPr>
        <w:rPr>
          <w:i/>
          <w:iCs/>
          <w:szCs w:val="18"/>
        </w:rPr>
      </w:pPr>
      <w:r w:rsidRPr="00253706">
        <w:rPr>
          <w:i/>
          <w:iCs/>
          <w:szCs w:val="18"/>
        </w:rPr>
        <w:t xml:space="preserve">This exercise represents the WIP information exchange between consultants meant to help the design process. </w:t>
      </w:r>
    </w:p>
    <w:p w14:paraId="3812F0EB" w14:textId="77777777" w:rsidR="00253706" w:rsidRPr="00253706" w:rsidRDefault="00253706" w:rsidP="00184E1A">
      <w:pPr>
        <w:pStyle w:val="ListParagraph"/>
        <w:numPr>
          <w:ilvl w:val="0"/>
          <w:numId w:val="35"/>
        </w:numPr>
        <w:contextualSpacing/>
        <w:rPr>
          <w:szCs w:val="18"/>
        </w:rPr>
      </w:pPr>
      <w:r w:rsidRPr="00253706">
        <w:rPr>
          <w:rFonts w:hint="eastAsia"/>
          <w:szCs w:val="18"/>
        </w:rPr>
        <w:t>Native discipline-based 3D model files product specific for all design and analysis models</w:t>
      </w:r>
      <w:r w:rsidRPr="00253706">
        <w:rPr>
          <w:szCs w:val="18"/>
        </w:rPr>
        <w:t xml:space="preserve"> (RVT)</w:t>
      </w:r>
    </w:p>
    <w:p w14:paraId="49B14734" w14:textId="77777777" w:rsidR="00253706" w:rsidRPr="00253706" w:rsidRDefault="00253706" w:rsidP="00253706">
      <w:pPr>
        <w:rPr>
          <w:szCs w:val="18"/>
        </w:rPr>
      </w:pPr>
      <w:r w:rsidRPr="00253706">
        <w:rPr>
          <w:szCs w:val="18"/>
        </w:rPr>
        <w:t>Prior to publishing the models to BIM360 for creating a Design Collaboration Package Exchange, a Publish Set should be created and including 2D/3D views:</w:t>
      </w:r>
    </w:p>
    <w:p w14:paraId="31057BF2" w14:textId="77777777" w:rsidR="00253706" w:rsidRPr="00253706" w:rsidRDefault="00253706" w:rsidP="00184E1A">
      <w:pPr>
        <w:pStyle w:val="ListParagraph"/>
        <w:numPr>
          <w:ilvl w:val="1"/>
          <w:numId w:val="35"/>
        </w:numPr>
        <w:rPr>
          <w:szCs w:val="18"/>
        </w:rPr>
      </w:pPr>
      <w:r w:rsidRPr="00253706">
        <w:rPr>
          <w:b/>
          <w:bCs/>
          <w:szCs w:val="18"/>
        </w:rPr>
        <w:t>BIM360-3DView-Architectural Elements</w:t>
      </w:r>
      <w:r w:rsidRPr="00253706">
        <w:rPr>
          <w:szCs w:val="18"/>
        </w:rPr>
        <w:t xml:space="preserve"> – 3D view with Consultant design intent which is not yet designed/handed over by/to the consultant responsible for it</w:t>
      </w:r>
    </w:p>
    <w:p w14:paraId="3A70B587" w14:textId="77777777" w:rsidR="00253706" w:rsidRPr="00253706" w:rsidRDefault="00253706" w:rsidP="00184E1A">
      <w:pPr>
        <w:pStyle w:val="ListParagraph"/>
        <w:numPr>
          <w:ilvl w:val="1"/>
          <w:numId w:val="35"/>
        </w:numPr>
        <w:rPr>
          <w:szCs w:val="18"/>
        </w:rPr>
      </w:pPr>
      <w:r w:rsidRPr="00253706">
        <w:rPr>
          <w:b/>
          <w:bCs/>
          <w:szCs w:val="18"/>
        </w:rPr>
        <w:t>BIM360-3DView-Export</w:t>
      </w:r>
      <w:r w:rsidRPr="00253706">
        <w:rPr>
          <w:szCs w:val="18"/>
        </w:rPr>
        <w:t xml:space="preserve"> – 3D view only with Consultant´s elements visible which is under the scope. Tis view should be used to export the model to other BIM models formats: IFC, NWC and DWFx;</w:t>
      </w:r>
    </w:p>
    <w:p w14:paraId="10F0C1E1" w14:textId="77777777" w:rsidR="00253706" w:rsidRPr="00253706" w:rsidRDefault="00253706" w:rsidP="00184E1A">
      <w:pPr>
        <w:pStyle w:val="ListParagraph"/>
        <w:numPr>
          <w:ilvl w:val="1"/>
          <w:numId w:val="35"/>
        </w:numPr>
        <w:rPr>
          <w:szCs w:val="18"/>
        </w:rPr>
      </w:pPr>
      <w:r w:rsidRPr="00253706">
        <w:rPr>
          <w:b/>
          <w:bCs/>
          <w:szCs w:val="18"/>
        </w:rPr>
        <w:t>BIM360-3DView-Federated Model</w:t>
      </w:r>
      <w:r w:rsidRPr="00253706">
        <w:rPr>
          <w:szCs w:val="18"/>
        </w:rPr>
        <w:t xml:space="preserve"> – 3D View with all consultant’s elements visible.</w:t>
      </w:r>
    </w:p>
    <w:p w14:paraId="7F4A934D" w14:textId="77777777" w:rsidR="00253706" w:rsidRPr="00253706" w:rsidRDefault="00253706" w:rsidP="00184E1A">
      <w:pPr>
        <w:pStyle w:val="ListParagraph"/>
        <w:numPr>
          <w:ilvl w:val="1"/>
          <w:numId w:val="35"/>
        </w:numPr>
        <w:rPr>
          <w:szCs w:val="18"/>
        </w:rPr>
      </w:pPr>
      <w:r w:rsidRPr="00253706">
        <w:rPr>
          <w:szCs w:val="18"/>
        </w:rPr>
        <w:t xml:space="preserve">A 2D view </w:t>
      </w:r>
      <w:r w:rsidRPr="00253706">
        <w:rPr>
          <w:b/>
          <w:bCs/>
          <w:szCs w:val="18"/>
        </w:rPr>
        <w:t>Floor Plan</w:t>
      </w:r>
      <w:r w:rsidRPr="00253706">
        <w:rPr>
          <w:szCs w:val="18"/>
        </w:rPr>
        <w:t xml:space="preserve"> for every different building level. </w:t>
      </w:r>
    </w:p>
    <w:p w14:paraId="6B01E483" w14:textId="77777777" w:rsidR="00253706" w:rsidRPr="00253706" w:rsidRDefault="00253706" w:rsidP="00253706">
      <w:pPr>
        <w:ind w:firstLine="720"/>
        <w:rPr>
          <w:szCs w:val="18"/>
        </w:rPr>
      </w:pPr>
      <w:r w:rsidRPr="00253706">
        <w:rPr>
          <w:szCs w:val="18"/>
        </w:rPr>
        <w:t>Naming conventions to be followed “</w:t>
      </w:r>
      <w:r w:rsidRPr="00253706">
        <w:rPr>
          <w:b/>
          <w:bCs/>
          <w:i/>
          <w:iCs/>
          <w:szCs w:val="18"/>
        </w:rPr>
        <w:t>XXX</w:t>
      </w:r>
      <w:r w:rsidRPr="00253706">
        <w:rPr>
          <w:szCs w:val="18"/>
        </w:rPr>
        <w:t xml:space="preserve"> “- 2D View - Floor Plan “</w:t>
      </w:r>
      <w:r w:rsidRPr="00253706">
        <w:rPr>
          <w:b/>
          <w:bCs/>
          <w:i/>
          <w:iCs/>
          <w:szCs w:val="18"/>
        </w:rPr>
        <w:t xml:space="preserve">Description”  </w:t>
      </w:r>
    </w:p>
    <w:p w14:paraId="42A85307" w14:textId="77777777" w:rsidR="00253706" w:rsidRPr="00253706" w:rsidRDefault="00253706" w:rsidP="00253706">
      <w:pPr>
        <w:pStyle w:val="ListParagraph"/>
        <w:ind w:left="2736" w:firstLine="144"/>
        <w:rPr>
          <w:szCs w:val="18"/>
        </w:rPr>
      </w:pPr>
      <w:r w:rsidRPr="00253706">
        <w:rPr>
          <w:b/>
          <w:bCs/>
          <w:i/>
          <w:iCs/>
          <w:szCs w:val="18"/>
        </w:rPr>
        <w:t xml:space="preserve">e.g. </w:t>
      </w:r>
      <w:r w:rsidRPr="00253706">
        <w:rPr>
          <w:i/>
          <w:iCs/>
          <w:szCs w:val="18"/>
        </w:rPr>
        <w:t>FOS - 2D View - Floor Plan Ground Floor</w:t>
      </w:r>
    </w:p>
    <w:p w14:paraId="4E85FA80" w14:textId="77777777" w:rsidR="00253706" w:rsidRPr="00253706" w:rsidRDefault="00253706" w:rsidP="00184E1A">
      <w:pPr>
        <w:pStyle w:val="ListParagraph"/>
        <w:numPr>
          <w:ilvl w:val="0"/>
          <w:numId w:val="35"/>
        </w:numPr>
        <w:spacing w:after="0"/>
        <w:contextualSpacing/>
        <w:rPr>
          <w:szCs w:val="18"/>
        </w:rPr>
      </w:pPr>
      <w:r w:rsidRPr="00253706">
        <w:rPr>
          <w:rFonts w:hint="eastAsia"/>
          <w:szCs w:val="18"/>
        </w:rPr>
        <w:t>Agreed 3D discipline-based models extracted from native files, for collaboration and clash detection.</w:t>
      </w:r>
    </w:p>
    <w:p w14:paraId="04E7DADE" w14:textId="77777777" w:rsidR="00253706" w:rsidRPr="00253706" w:rsidRDefault="00253706" w:rsidP="00184E1A">
      <w:pPr>
        <w:pStyle w:val="ListParagraph"/>
        <w:numPr>
          <w:ilvl w:val="1"/>
          <w:numId w:val="35"/>
        </w:numPr>
        <w:spacing w:after="0"/>
        <w:contextualSpacing/>
        <w:rPr>
          <w:szCs w:val="18"/>
        </w:rPr>
      </w:pPr>
      <w:r w:rsidRPr="00253706">
        <w:rPr>
          <w:szCs w:val="18"/>
        </w:rPr>
        <w:t>NWD Federated Model per discipline (One Model)</w:t>
      </w:r>
    </w:p>
    <w:p w14:paraId="4DC42C5F" w14:textId="77777777" w:rsidR="00253706" w:rsidRPr="00253706" w:rsidRDefault="00253706" w:rsidP="00184E1A">
      <w:pPr>
        <w:pStyle w:val="ListParagraph"/>
        <w:numPr>
          <w:ilvl w:val="1"/>
          <w:numId w:val="35"/>
        </w:numPr>
        <w:spacing w:after="0"/>
        <w:contextualSpacing/>
        <w:rPr>
          <w:szCs w:val="18"/>
        </w:rPr>
      </w:pPr>
      <w:r w:rsidRPr="00253706">
        <w:rPr>
          <w:szCs w:val="18"/>
        </w:rPr>
        <w:t>NWC Models per building typologies all exported using the same location by each consultant</w:t>
      </w:r>
    </w:p>
    <w:p w14:paraId="79E71B6A" w14:textId="77777777" w:rsidR="00253706" w:rsidRPr="00253706" w:rsidRDefault="00253706" w:rsidP="00253706">
      <w:pPr>
        <w:pStyle w:val="ListParagraph"/>
        <w:ind w:left="2016"/>
        <w:rPr>
          <w:szCs w:val="18"/>
        </w:rPr>
      </w:pPr>
    </w:p>
    <w:p w14:paraId="3213A8B8" w14:textId="77777777" w:rsidR="00253706" w:rsidRPr="00253706" w:rsidRDefault="00253706" w:rsidP="00184E1A">
      <w:pPr>
        <w:pStyle w:val="ListParagraph"/>
        <w:numPr>
          <w:ilvl w:val="0"/>
          <w:numId w:val="35"/>
        </w:numPr>
        <w:spacing w:after="0"/>
        <w:contextualSpacing/>
        <w:rPr>
          <w:szCs w:val="18"/>
        </w:rPr>
      </w:pPr>
      <w:r w:rsidRPr="00253706">
        <w:rPr>
          <w:rFonts w:hint="eastAsia"/>
          <w:szCs w:val="18"/>
        </w:rPr>
        <w:t xml:space="preserve">Agreed 3D discipline-based models extracted from native files, for </w:t>
      </w:r>
      <w:r w:rsidRPr="00253706">
        <w:rPr>
          <w:szCs w:val="18"/>
        </w:rPr>
        <w:t>Dynamic Cost calculation</w:t>
      </w:r>
      <w:r w:rsidRPr="00253706">
        <w:rPr>
          <w:rFonts w:hint="eastAsia"/>
          <w:szCs w:val="18"/>
        </w:rPr>
        <w:t>.</w:t>
      </w:r>
    </w:p>
    <w:p w14:paraId="373C7462" w14:textId="77777777" w:rsidR="00253706" w:rsidRPr="00253706" w:rsidRDefault="00253706" w:rsidP="00184E1A">
      <w:pPr>
        <w:pStyle w:val="ListParagraph"/>
        <w:numPr>
          <w:ilvl w:val="1"/>
          <w:numId w:val="35"/>
        </w:numPr>
        <w:spacing w:after="0"/>
        <w:contextualSpacing/>
        <w:rPr>
          <w:szCs w:val="18"/>
        </w:rPr>
      </w:pPr>
      <w:r w:rsidRPr="00253706">
        <w:rPr>
          <w:szCs w:val="18"/>
        </w:rPr>
        <w:t xml:space="preserve">BI- WEEKLY DWFx Models with TRSDC Parameters added </w:t>
      </w:r>
    </w:p>
    <w:p w14:paraId="2549AFC4" w14:textId="77777777" w:rsidR="00253706" w:rsidRPr="00253706" w:rsidRDefault="00253706" w:rsidP="00253706">
      <w:pPr>
        <w:pStyle w:val="ListParagraph"/>
        <w:ind w:left="1296"/>
        <w:rPr>
          <w:szCs w:val="18"/>
        </w:rPr>
      </w:pPr>
    </w:p>
    <w:p w14:paraId="16E8B5B7" w14:textId="77777777" w:rsidR="00253706" w:rsidRPr="00253706" w:rsidRDefault="00253706" w:rsidP="00253706">
      <w:pPr>
        <w:rPr>
          <w:szCs w:val="18"/>
        </w:rPr>
      </w:pPr>
    </w:p>
    <w:p w14:paraId="788FFA34" w14:textId="77777777" w:rsidR="00253706" w:rsidRPr="00253706" w:rsidRDefault="00253706" w:rsidP="00253706">
      <w:pPr>
        <w:rPr>
          <w:b/>
          <w:szCs w:val="18"/>
          <w:u w:val="single"/>
        </w:rPr>
      </w:pPr>
      <w:r w:rsidRPr="00253706">
        <w:rPr>
          <w:b/>
          <w:szCs w:val="18"/>
          <w:u w:val="single"/>
        </w:rPr>
        <w:t>Milestones Submission</w:t>
      </w:r>
    </w:p>
    <w:p w14:paraId="467E9D18" w14:textId="77777777" w:rsidR="00253706" w:rsidRPr="00253706" w:rsidRDefault="00253706" w:rsidP="00253706">
      <w:pPr>
        <w:rPr>
          <w:i/>
          <w:iCs/>
          <w:szCs w:val="18"/>
        </w:rPr>
      </w:pPr>
      <w:r w:rsidRPr="00253706">
        <w:rPr>
          <w:i/>
          <w:iCs/>
          <w:szCs w:val="18"/>
        </w:rPr>
        <w:t xml:space="preserve">This exercise represents the data drops required for Milestones Submissions. </w:t>
      </w:r>
    </w:p>
    <w:p w14:paraId="025D7378" w14:textId="77777777" w:rsidR="00253706" w:rsidRPr="00253706" w:rsidRDefault="00253706" w:rsidP="00184E1A">
      <w:pPr>
        <w:pStyle w:val="ListParagraph"/>
        <w:numPr>
          <w:ilvl w:val="0"/>
          <w:numId w:val="36"/>
        </w:numPr>
        <w:contextualSpacing/>
        <w:rPr>
          <w:b/>
          <w:bCs/>
          <w:szCs w:val="18"/>
        </w:rPr>
      </w:pPr>
      <w:r w:rsidRPr="00253706">
        <w:rPr>
          <w:b/>
          <w:bCs/>
          <w:szCs w:val="18"/>
        </w:rPr>
        <w:t>BIM Models</w:t>
      </w:r>
    </w:p>
    <w:p w14:paraId="56237C96" w14:textId="77777777" w:rsidR="00253706" w:rsidRPr="00253706" w:rsidRDefault="00253706" w:rsidP="00184E1A">
      <w:pPr>
        <w:pStyle w:val="ListParagraph"/>
        <w:numPr>
          <w:ilvl w:val="1"/>
          <w:numId w:val="35"/>
        </w:numPr>
        <w:contextualSpacing/>
        <w:rPr>
          <w:szCs w:val="18"/>
        </w:rPr>
      </w:pPr>
      <w:r w:rsidRPr="00253706">
        <w:rPr>
          <w:rFonts w:hint="eastAsia"/>
          <w:szCs w:val="18"/>
        </w:rPr>
        <w:t>Native discipline-based 3D model files product specific for all design and analysis models</w:t>
      </w:r>
      <w:r w:rsidRPr="00253706">
        <w:rPr>
          <w:szCs w:val="18"/>
        </w:rPr>
        <w:t xml:space="preserve"> (RVT)</w:t>
      </w:r>
    </w:p>
    <w:p w14:paraId="2A6F76F7" w14:textId="77777777" w:rsidR="00253706" w:rsidRPr="00253706" w:rsidRDefault="00253706" w:rsidP="00253706">
      <w:pPr>
        <w:rPr>
          <w:szCs w:val="18"/>
        </w:rPr>
      </w:pPr>
      <w:r w:rsidRPr="00253706">
        <w:rPr>
          <w:szCs w:val="18"/>
        </w:rPr>
        <w:t>Prior to publishing the models to BIM360 for creating a Design Collaboration Package Exchange, a Publish Set should be created and including 2D/3D views:</w:t>
      </w:r>
    </w:p>
    <w:p w14:paraId="11339E80" w14:textId="77777777" w:rsidR="00253706" w:rsidRPr="00253706" w:rsidRDefault="00253706" w:rsidP="00184E1A">
      <w:pPr>
        <w:pStyle w:val="ListParagraph"/>
        <w:numPr>
          <w:ilvl w:val="2"/>
          <w:numId w:val="35"/>
        </w:numPr>
        <w:spacing w:after="0"/>
        <w:rPr>
          <w:szCs w:val="18"/>
        </w:rPr>
      </w:pPr>
      <w:r w:rsidRPr="00253706">
        <w:rPr>
          <w:b/>
          <w:bCs/>
          <w:szCs w:val="18"/>
        </w:rPr>
        <w:t>BIM360-3DView-Architectural Elements</w:t>
      </w:r>
      <w:r w:rsidRPr="00253706">
        <w:rPr>
          <w:szCs w:val="18"/>
        </w:rPr>
        <w:t xml:space="preserve"> – 3D view with Consultant design intent which is not yet designed/handed over by/to the consultant responsible for it</w:t>
      </w:r>
    </w:p>
    <w:p w14:paraId="045453E5" w14:textId="53079D3F" w:rsidR="00253706" w:rsidRPr="00253706" w:rsidRDefault="00253706" w:rsidP="00184E1A">
      <w:pPr>
        <w:pStyle w:val="ListParagraph"/>
        <w:numPr>
          <w:ilvl w:val="2"/>
          <w:numId w:val="35"/>
        </w:numPr>
        <w:spacing w:after="0"/>
        <w:rPr>
          <w:szCs w:val="18"/>
        </w:rPr>
      </w:pPr>
      <w:r w:rsidRPr="00253706">
        <w:rPr>
          <w:b/>
          <w:bCs/>
          <w:szCs w:val="18"/>
        </w:rPr>
        <w:t>BIM360-3DView-Export</w:t>
      </w:r>
      <w:r w:rsidRPr="00253706">
        <w:rPr>
          <w:szCs w:val="18"/>
        </w:rPr>
        <w:t xml:space="preserve"> – 3D view only with Consultant´s elements visible which is under the scope. T</w:t>
      </w:r>
      <w:r w:rsidR="00337175">
        <w:rPr>
          <w:szCs w:val="18"/>
        </w:rPr>
        <w:t>h</w:t>
      </w:r>
      <w:r w:rsidRPr="00253706">
        <w:rPr>
          <w:szCs w:val="18"/>
        </w:rPr>
        <w:t>is view should be used to export the model to other BIM models formats: IFC, NWC and DWFx;</w:t>
      </w:r>
    </w:p>
    <w:p w14:paraId="32231EEE" w14:textId="77777777" w:rsidR="00253706" w:rsidRPr="00253706" w:rsidRDefault="00253706" w:rsidP="00184E1A">
      <w:pPr>
        <w:pStyle w:val="ListParagraph"/>
        <w:numPr>
          <w:ilvl w:val="2"/>
          <w:numId w:val="35"/>
        </w:numPr>
        <w:spacing w:after="0"/>
        <w:rPr>
          <w:szCs w:val="18"/>
        </w:rPr>
      </w:pPr>
      <w:r w:rsidRPr="00253706">
        <w:rPr>
          <w:b/>
          <w:bCs/>
          <w:szCs w:val="18"/>
        </w:rPr>
        <w:t>BIM360-3DView-Federated Model</w:t>
      </w:r>
      <w:r w:rsidRPr="00253706">
        <w:rPr>
          <w:szCs w:val="18"/>
        </w:rPr>
        <w:t xml:space="preserve"> – 3D View with all consultant’s elements visible.</w:t>
      </w:r>
    </w:p>
    <w:p w14:paraId="086666C8" w14:textId="77777777" w:rsidR="00253706" w:rsidRPr="00253706" w:rsidRDefault="00253706" w:rsidP="00184E1A">
      <w:pPr>
        <w:pStyle w:val="ListParagraph"/>
        <w:numPr>
          <w:ilvl w:val="2"/>
          <w:numId w:val="35"/>
        </w:numPr>
        <w:spacing w:after="0"/>
        <w:rPr>
          <w:szCs w:val="18"/>
        </w:rPr>
      </w:pPr>
      <w:r w:rsidRPr="00253706">
        <w:rPr>
          <w:szCs w:val="18"/>
        </w:rPr>
        <w:t xml:space="preserve">A 2D view </w:t>
      </w:r>
      <w:r w:rsidRPr="00253706">
        <w:rPr>
          <w:b/>
          <w:bCs/>
          <w:szCs w:val="18"/>
        </w:rPr>
        <w:t>Floor Plan</w:t>
      </w:r>
      <w:r w:rsidRPr="00253706">
        <w:rPr>
          <w:szCs w:val="18"/>
        </w:rPr>
        <w:t xml:space="preserve"> for every different building level. </w:t>
      </w:r>
    </w:p>
    <w:p w14:paraId="5B81C3B9" w14:textId="77777777" w:rsidR="00253706" w:rsidRPr="00253706" w:rsidRDefault="00253706" w:rsidP="00253706">
      <w:pPr>
        <w:ind w:firstLine="720"/>
        <w:rPr>
          <w:szCs w:val="18"/>
        </w:rPr>
      </w:pPr>
      <w:r w:rsidRPr="00253706">
        <w:rPr>
          <w:szCs w:val="18"/>
        </w:rPr>
        <w:t>Naming conventions to be followed “</w:t>
      </w:r>
      <w:r w:rsidRPr="00253706">
        <w:rPr>
          <w:b/>
          <w:bCs/>
          <w:i/>
          <w:iCs/>
          <w:szCs w:val="18"/>
        </w:rPr>
        <w:t>XXX</w:t>
      </w:r>
      <w:r w:rsidRPr="00253706">
        <w:rPr>
          <w:szCs w:val="18"/>
        </w:rPr>
        <w:t xml:space="preserve"> “- 2D View - Floor Plan “</w:t>
      </w:r>
      <w:r w:rsidRPr="00253706">
        <w:rPr>
          <w:b/>
          <w:bCs/>
          <w:i/>
          <w:iCs/>
          <w:szCs w:val="18"/>
        </w:rPr>
        <w:t xml:space="preserve">Description”  </w:t>
      </w:r>
    </w:p>
    <w:p w14:paraId="1C3E6B79" w14:textId="77777777" w:rsidR="00253706" w:rsidRPr="00253706" w:rsidRDefault="00253706" w:rsidP="00253706">
      <w:pPr>
        <w:pStyle w:val="ListParagraph"/>
        <w:ind w:left="2736" w:firstLine="144"/>
        <w:rPr>
          <w:szCs w:val="18"/>
        </w:rPr>
      </w:pPr>
      <w:r w:rsidRPr="00253706">
        <w:rPr>
          <w:b/>
          <w:bCs/>
          <w:i/>
          <w:iCs/>
          <w:szCs w:val="18"/>
        </w:rPr>
        <w:t xml:space="preserve">e.g. </w:t>
      </w:r>
      <w:r w:rsidRPr="00253706">
        <w:rPr>
          <w:i/>
          <w:iCs/>
          <w:szCs w:val="18"/>
        </w:rPr>
        <w:t>FOS - 2D View - Floor Plan Ground Floor</w:t>
      </w:r>
    </w:p>
    <w:p w14:paraId="21ADBD94" w14:textId="77777777" w:rsidR="00253706" w:rsidRPr="00253706" w:rsidRDefault="00253706" w:rsidP="00184E1A">
      <w:pPr>
        <w:pStyle w:val="ListParagraph"/>
        <w:numPr>
          <w:ilvl w:val="1"/>
          <w:numId w:val="35"/>
        </w:numPr>
        <w:spacing w:after="0"/>
        <w:contextualSpacing/>
        <w:rPr>
          <w:szCs w:val="18"/>
        </w:rPr>
      </w:pPr>
      <w:r w:rsidRPr="00253706">
        <w:rPr>
          <w:rFonts w:hint="eastAsia"/>
          <w:szCs w:val="18"/>
        </w:rPr>
        <w:t>Agreed 3D discipline-based models extracted from native files, for collaboration and clash detection.</w:t>
      </w:r>
    </w:p>
    <w:p w14:paraId="214E8838" w14:textId="77777777" w:rsidR="00253706" w:rsidRPr="00253706" w:rsidRDefault="00253706" w:rsidP="00184E1A">
      <w:pPr>
        <w:pStyle w:val="ListParagraph"/>
        <w:numPr>
          <w:ilvl w:val="2"/>
          <w:numId w:val="35"/>
        </w:numPr>
        <w:spacing w:after="0"/>
        <w:contextualSpacing/>
        <w:rPr>
          <w:szCs w:val="18"/>
        </w:rPr>
      </w:pPr>
      <w:r w:rsidRPr="00253706">
        <w:rPr>
          <w:szCs w:val="18"/>
        </w:rPr>
        <w:t>NWD Federated Model per discipline (One Model)</w:t>
      </w:r>
    </w:p>
    <w:p w14:paraId="5CCCA1B0" w14:textId="77777777" w:rsidR="00253706" w:rsidRPr="00253706" w:rsidRDefault="00253706" w:rsidP="00184E1A">
      <w:pPr>
        <w:pStyle w:val="ListParagraph"/>
        <w:numPr>
          <w:ilvl w:val="2"/>
          <w:numId w:val="35"/>
        </w:numPr>
        <w:spacing w:after="0"/>
        <w:contextualSpacing/>
        <w:rPr>
          <w:szCs w:val="18"/>
        </w:rPr>
      </w:pPr>
      <w:r w:rsidRPr="00253706">
        <w:rPr>
          <w:szCs w:val="18"/>
        </w:rPr>
        <w:t>NWC Models per building typologies all exported using the same location by each consultant</w:t>
      </w:r>
    </w:p>
    <w:p w14:paraId="3163B282" w14:textId="77777777" w:rsidR="00253706" w:rsidRPr="00253706" w:rsidRDefault="00253706" w:rsidP="00253706">
      <w:pPr>
        <w:pStyle w:val="ListParagraph"/>
        <w:ind w:left="2016"/>
        <w:rPr>
          <w:szCs w:val="18"/>
        </w:rPr>
      </w:pPr>
    </w:p>
    <w:p w14:paraId="58C3E956" w14:textId="77777777" w:rsidR="00253706" w:rsidRPr="00253706" w:rsidRDefault="00253706" w:rsidP="00184E1A">
      <w:pPr>
        <w:pStyle w:val="ListParagraph"/>
        <w:numPr>
          <w:ilvl w:val="1"/>
          <w:numId w:val="35"/>
        </w:numPr>
        <w:spacing w:after="0"/>
        <w:contextualSpacing/>
        <w:rPr>
          <w:szCs w:val="18"/>
        </w:rPr>
      </w:pPr>
      <w:r w:rsidRPr="00253706">
        <w:rPr>
          <w:rFonts w:hint="eastAsia"/>
          <w:szCs w:val="18"/>
        </w:rPr>
        <w:t xml:space="preserve">Agreed 3D discipline-based models extracted from native files, for </w:t>
      </w:r>
      <w:r w:rsidRPr="00253706">
        <w:rPr>
          <w:szCs w:val="18"/>
        </w:rPr>
        <w:t>Dynamic Cost calculation</w:t>
      </w:r>
      <w:r w:rsidRPr="00253706">
        <w:rPr>
          <w:rFonts w:hint="eastAsia"/>
          <w:szCs w:val="18"/>
        </w:rPr>
        <w:t>.</w:t>
      </w:r>
    </w:p>
    <w:p w14:paraId="6EDB6659" w14:textId="77777777" w:rsidR="00253706" w:rsidRPr="00253706" w:rsidRDefault="00253706" w:rsidP="00184E1A">
      <w:pPr>
        <w:pStyle w:val="ListParagraph"/>
        <w:numPr>
          <w:ilvl w:val="2"/>
          <w:numId w:val="35"/>
        </w:numPr>
        <w:spacing w:after="0"/>
        <w:contextualSpacing/>
        <w:rPr>
          <w:szCs w:val="18"/>
        </w:rPr>
      </w:pPr>
      <w:r w:rsidRPr="00253706">
        <w:rPr>
          <w:szCs w:val="18"/>
        </w:rPr>
        <w:t xml:space="preserve">DWFx Models with TRSDC Parameters added </w:t>
      </w:r>
    </w:p>
    <w:p w14:paraId="71F269ED" w14:textId="77777777" w:rsidR="00253706" w:rsidRPr="00253706" w:rsidRDefault="00253706" w:rsidP="00184E1A">
      <w:pPr>
        <w:pStyle w:val="ListParagraph"/>
        <w:numPr>
          <w:ilvl w:val="1"/>
          <w:numId w:val="35"/>
        </w:numPr>
        <w:spacing w:after="0"/>
        <w:contextualSpacing/>
        <w:rPr>
          <w:szCs w:val="18"/>
        </w:rPr>
      </w:pPr>
      <w:r w:rsidRPr="00253706">
        <w:rPr>
          <w:rFonts w:hint="eastAsia"/>
          <w:szCs w:val="18"/>
        </w:rPr>
        <w:t xml:space="preserve">Agreed 3D discipline-based models extracted from native files, </w:t>
      </w:r>
      <w:r w:rsidRPr="00253706">
        <w:rPr>
          <w:szCs w:val="18"/>
        </w:rPr>
        <w:t>in open format</w:t>
      </w:r>
      <w:r w:rsidRPr="00253706">
        <w:rPr>
          <w:rFonts w:hint="eastAsia"/>
          <w:szCs w:val="18"/>
        </w:rPr>
        <w:t>.</w:t>
      </w:r>
    </w:p>
    <w:p w14:paraId="7BD6A434" w14:textId="77777777" w:rsidR="00253706" w:rsidRPr="00253706" w:rsidRDefault="00253706" w:rsidP="00184E1A">
      <w:pPr>
        <w:pStyle w:val="ListParagraph"/>
        <w:numPr>
          <w:ilvl w:val="2"/>
          <w:numId w:val="35"/>
        </w:numPr>
        <w:spacing w:after="0"/>
        <w:contextualSpacing/>
        <w:rPr>
          <w:szCs w:val="18"/>
        </w:rPr>
      </w:pPr>
      <w:r w:rsidRPr="00253706">
        <w:rPr>
          <w:szCs w:val="18"/>
        </w:rPr>
        <w:t>IFC 2x3</w:t>
      </w:r>
    </w:p>
    <w:p w14:paraId="74664983" w14:textId="77777777" w:rsidR="00253706" w:rsidRPr="00253706" w:rsidRDefault="00253706" w:rsidP="00253706">
      <w:pPr>
        <w:rPr>
          <w:i/>
          <w:iCs/>
          <w:szCs w:val="18"/>
        </w:rPr>
      </w:pPr>
      <w:r w:rsidRPr="00253706">
        <w:rPr>
          <w:i/>
          <w:iCs/>
          <w:szCs w:val="18"/>
        </w:rPr>
        <w:t xml:space="preserve">Notes: </w:t>
      </w:r>
    </w:p>
    <w:p w14:paraId="131F12B7" w14:textId="77777777" w:rsidR="00253706" w:rsidRPr="00253706" w:rsidRDefault="00253706" w:rsidP="00184E1A">
      <w:pPr>
        <w:pStyle w:val="ListParagraph"/>
        <w:numPr>
          <w:ilvl w:val="0"/>
          <w:numId w:val="37"/>
        </w:numPr>
        <w:spacing w:after="0"/>
        <w:contextualSpacing/>
        <w:rPr>
          <w:i/>
          <w:iCs/>
          <w:szCs w:val="18"/>
        </w:rPr>
      </w:pPr>
      <w:r w:rsidRPr="00253706">
        <w:rPr>
          <w:rFonts w:hint="eastAsia"/>
          <w:i/>
          <w:iCs/>
          <w:szCs w:val="18"/>
        </w:rPr>
        <w:lastRenderedPageBreak/>
        <w:t xml:space="preserve">IFC 2x3. </w:t>
      </w:r>
      <w:r w:rsidRPr="00253706">
        <w:rPr>
          <w:i/>
          <w:iCs/>
          <w:szCs w:val="18"/>
        </w:rPr>
        <w:t>BIM Authoring Consultants</w:t>
      </w:r>
      <w:r w:rsidRPr="00253706">
        <w:rPr>
          <w:rFonts w:hint="eastAsia"/>
          <w:i/>
          <w:iCs/>
          <w:szCs w:val="18"/>
        </w:rPr>
        <w:t xml:space="preserve"> cannot ensure the translation of the digital process to extract the information from the Revit model to IFC. The Revit file information prevails</w:t>
      </w:r>
    </w:p>
    <w:p w14:paraId="2A1DAE27" w14:textId="77777777" w:rsidR="00253706" w:rsidRPr="00253706" w:rsidRDefault="00253706" w:rsidP="00184E1A">
      <w:pPr>
        <w:pStyle w:val="ListParagraph"/>
        <w:numPr>
          <w:ilvl w:val="0"/>
          <w:numId w:val="37"/>
        </w:numPr>
        <w:spacing w:after="0"/>
        <w:contextualSpacing/>
        <w:rPr>
          <w:i/>
          <w:iCs/>
          <w:szCs w:val="18"/>
        </w:rPr>
      </w:pPr>
      <w:r w:rsidRPr="00253706">
        <w:rPr>
          <w:i/>
          <w:iCs/>
          <w:szCs w:val="18"/>
        </w:rPr>
        <w:t>Native file formats and IFC formats are required with each model upload. Native file formats are to be referred to if discrepancies arise from IFC outputs. Correct mapping options to be selected for IFC exports refer to Section 7.3 for guidance.</w:t>
      </w:r>
    </w:p>
    <w:p w14:paraId="4FAEE66F" w14:textId="77777777" w:rsidR="00253706" w:rsidRPr="00253706" w:rsidRDefault="00253706" w:rsidP="00253706">
      <w:pPr>
        <w:rPr>
          <w:szCs w:val="18"/>
        </w:rPr>
      </w:pPr>
    </w:p>
    <w:p w14:paraId="03CB091E" w14:textId="77777777" w:rsidR="00253706" w:rsidRPr="00253706" w:rsidRDefault="00253706" w:rsidP="00184E1A">
      <w:pPr>
        <w:pStyle w:val="ListParagraph"/>
        <w:numPr>
          <w:ilvl w:val="0"/>
          <w:numId w:val="36"/>
        </w:numPr>
        <w:contextualSpacing/>
        <w:rPr>
          <w:b/>
          <w:bCs/>
          <w:szCs w:val="18"/>
        </w:rPr>
      </w:pPr>
      <w:r w:rsidRPr="00253706">
        <w:rPr>
          <w:b/>
          <w:bCs/>
          <w:szCs w:val="18"/>
        </w:rPr>
        <w:t>Drawings</w:t>
      </w:r>
    </w:p>
    <w:p w14:paraId="1F2980BE" w14:textId="77777777" w:rsidR="00253706" w:rsidRPr="00253706" w:rsidRDefault="00253706" w:rsidP="00253706">
      <w:pPr>
        <w:rPr>
          <w:i/>
          <w:iCs/>
          <w:szCs w:val="18"/>
        </w:rPr>
      </w:pPr>
      <w:r w:rsidRPr="00253706">
        <w:rPr>
          <w:i/>
          <w:iCs/>
          <w:szCs w:val="18"/>
        </w:rPr>
        <w:t>2D drawing files in dwg format cut from the submitted models</w:t>
      </w:r>
    </w:p>
    <w:p w14:paraId="163CBF62" w14:textId="77777777" w:rsidR="00253706" w:rsidRPr="00253706" w:rsidRDefault="00253706" w:rsidP="00184E1A">
      <w:pPr>
        <w:pStyle w:val="ListParagraph"/>
        <w:numPr>
          <w:ilvl w:val="1"/>
          <w:numId w:val="35"/>
        </w:numPr>
        <w:contextualSpacing/>
        <w:rPr>
          <w:szCs w:val="18"/>
        </w:rPr>
      </w:pPr>
      <w:r w:rsidRPr="00253706">
        <w:rPr>
          <w:szCs w:val="18"/>
        </w:rPr>
        <w:t>PDF file format exported from Revit Drawings Sheets</w:t>
      </w:r>
    </w:p>
    <w:p w14:paraId="3386DB95" w14:textId="77777777" w:rsidR="00253706" w:rsidRPr="00253706" w:rsidRDefault="00253706" w:rsidP="00184E1A">
      <w:pPr>
        <w:pStyle w:val="ListParagraph"/>
        <w:numPr>
          <w:ilvl w:val="1"/>
          <w:numId w:val="35"/>
        </w:numPr>
        <w:contextualSpacing/>
        <w:rPr>
          <w:szCs w:val="18"/>
        </w:rPr>
      </w:pPr>
      <w:r w:rsidRPr="00253706">
        <w:rPr>
          <w:szCs w:val="18"/>
        </w:rPr>
        <w:t>DWG file format exported from Revit Drawings Sheets</w:t>
      </w:r>
    </w:p>
    <w:p w14:paraId="57A2B9D2" w14:textId="77777777" w:rsidR="00253706" w:rsidRPr="00253706" w:rsidRDefault="00253706" w:rsidP="00253706">
      <w:pPr>
        <w:rPr>
          <w:szCs w:val="18"/>
        </w:rPr>
      </w:pPr>
    </w:p>
    <w:p w14:paraId="18BF8D33" w14:textId="77777777" w:rsidR="00253706" w:rsidRPr="00253706" w:rsidRDefault="00253706" w:rsidP="00184E1A">
      <w:pPr>
        <w:pStyle w:val="ListParagraph"/>
        <w:numPr>
          <w:ilvl w:val="0"/>
          <w:numId w:val="36"/>
        </w:numPr>
        <w:contextualSpacing/>
        <w:rPr>
          <w:b/>
          <w:bCs/>
          <w:szCs w:val="18"/>
        </w:rPr>
      </w:pPr>
      <w:r w:rsidRPr="00253706">
        <w:rPr>
          <w:b/>
          <w:bCs/>
          <w:szCs w:val="18"/>
        </w:rPr>
        <w:t>Documents</w:t>
      </w:r>
    </w:p>
    <w:p w14:paraId="0798A430" w14:textId="0FB175FB" w:rsidR="00253706" w:rsidRPr="00EE16DE" w:rsidRDefault="00253706" w:rsidP="00253706">
      <w:pPr>
        <w:rPr>
          <w:i/>
          <w:iCs/>
          <w:szCs w:val="18"/>
        </w:rPr>
      </w:pPr>
      <w:r w:rsidRPr="00253706">
        <w:rPr>
          <w:i/>
          <w:iCs/>
          <w:szCs w:val="18"/>
        </w:rPr>
        <w:t>This section is reserved for the upload of documents such as BEP’s, Project Stage Reports, Area Comparisons…etc. File formats can be (PDF, Excel, Word…etc).</w:t>
      </w:r>
    </w:p>
    <w:p w14:paraId="590276DD" w14:textId="0D2BF14C" w:rsidR="00A83D14" w:rsidRPr="00253706" w:rsidRDefault="00A073AA" w:rsidP="00253706">
      <w:pPr>
        <w:pStyle w:val="Heading2"/>
      </w:pPr>
      <w:bookmarkStart w:id="127" w:name="_Toc75262671"/>
      <w:bookmarkStart w:id="128" w:name="_Toc75262672"/>
      <w:bookmarkStart w:id="129" w:name="_Toc75262673"/>
      <w:bookmarkStart w:id="130" w:name="_Toc75262674"/>
      <w:bookmarkStart w:id="131" w:name="_Toc75262675"/>
      <w:bookmarkStart w:id="132" w:name="_Toc75262676"/>
      <w:bookmarkStart w:id="133" w:name="_Toc75262677"/>
      <w:bookmarkStart w:id="134" w:name="_Toc75262678"/>
      <w:bookmarkStart w:id="135" w:name="_Toc80036059"/>
      <w:bookmarkEnd w:id="127"/>
      <w:bookmarkEnd w:id="128"/>
      <w:bookmarkEnd w:id="129"/>
      <w:bookmarkEnd w:id="130"/>
      <w:bookmarkEnd w:id="131"/>
      <w:bookmarkEnd w:id="132"/>
      <w:bookmarkEnd w:id="133"/>
      <w:bookmarkEnd w:id="134"/>
      <w:r w:rsidRPr="00A073AA">
        <w:t xml:space="preserve">Project </w:t>
      </w:r>
      <w:r w:rsidR="00171B6F">
        <w:t xml:space="preserve">File Format </w:t>
      </w:r>
      <w:r w:rsidRPr="00A073AA">
        <w:t>Overview</w:t>
      </w:r>
      <w:bookmarkEnd w:id="135"/>
    </w:p>
    <w:tbl>
      <w:tblPr>
        <w:tblStyle w:val="GridTable441"/>
        <w:tblW w:w="9450" w:type="dxa"/>
        <w:tblInd w:w="625" w:type="dxa"/>
        <w:tblLayout w:type="fixed"/>
        <w:tblLook w:val="04A0" w:firstRow="1" w:lastRow="0" w:firstColumn="1" w:lastColumn="0" w:noHBand="0" w:noVBand="1"/>
      </w:tblPr>
      <w:tblGrid>
        <w:gridCol w:w="2340"/>
        <w:gridCol w:w="2559"/>
        <w:gridCol w:w="4551"/>
      </w:tblGrid>
      <w:tr w:rsidR="00A073AA" w:rsidRPr="00B340FD" w14:paraId="603A99CD"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B8544BB" w14:textId="25544BB4" w:rsidR="00A073AA" w:rsidRPr="00A073AA" w:rsidRDefault="00A073AA" w:rsidP="00A073AA">
            <w:pPr>
              <w:ind w:left="0"/>
              <w:jc w:val="left"/>
            </w:pPr>
            <w:bookmarkStart w:id="136" w:name="_Hlk5377776"/>
            <w:r w:rsidRPr="00A073AA">
              <w:rPr>
                <w:rFonts w:cstheme="minorHAnsi"/>
              </w:rPr>
              <w:t>Data Type</w:t>
            </w:r>
          </w:p>
        </w:tc>
        <w:tc>
          <w:tcPr>
            <w:tcW w:w="255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AA8B3C" w14:textId="5C542DD1" w:rsidR="00A073AA" w:rsidRPr="00A073AA" w:rsidRDefault="00A073AA" w:rsidP="00A073AA">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Exchange File Format</w:t>
            </w:r>
          </w:p>
        </w:tc>
        <w:tc>
          <w:tcPr>
            <w:tcW w:w="4551"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3AC3358" w14:textId="434372B2" w:rsidR="00A073AA" w:rsidRPr="00A073AA" w:rsidRDefault="00A073AA" w:rsidP="00A073AA">
            <w:pPr>
              <w:ind w:left="0"/>
              <w:jc w:val="left"/>
              <w:cnfStyle w:val="100000000000" w:firstRow="1" w:lastRow="0" w:firstColumn="0" w:lastColumn="0" w:oddVBand="0" w:evenVBand="0" w:oddHBand="0" w:evenHBand="0" w:firstRowFirstColumn="0" w:firstRowLastColumn="0" w:lastRowFirstColumn="0" w:lastRowLastColumn="0"/>
            </w:pPr>
            <w:r w:rsidRPr="00A073AA">
              <w:rPr>
                <w:rFonts w:cstheme="minorHAnsi"/>
              </w:rPr>
              <w:t>Comments</w:t>
            </w:r>
          </w:p>
        </w:tc>
      </w:tr>
      <w:tr w:rsidR="00A073AA" w:rsidRPr="00B340FD" w14:paraId="39B0F339"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432B2E5B" w14:textId="53F176B6" w:rsidR="00A073AA" w:rsidRPr="00A073AA" w:rsidRDefault="00A073AA" w:rsidP="00A073AA">
            <w:pPr>
              <w:ind w:left="0"/>
              <w:jc w:val="left"/>
            </w:pPr>
            <w:r w:rsidRPr="00A073AA">
              <w:rPr>
                <w:rFonts w:cstheme="minorHAnsi"/>
              </w:rPr>
              <w:t xml:space="preserve">3D Design BIM Model </w:t>
            </w:r>
          </w:p>
        </w:tc>
        <w:tc>
          <w:tcPr>
            <w:tcW w:w="2559"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6A9E2D93" w14:textId="71640B4A" w:rsidR="00A073AA" w:rsidRPr="002D4890"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2D4890">
              <w:rPr>
                <w:rFonts w:cstheme="minorHAnsi" w:hint="eastAsia"/>
                <w:i/>
              </w:rPr>
              <w:t xml:space="preserve">Native Model Files + IFC(2x3) </w:t>
            </w:r>
          </w:p>
        </w:tc>
        <w:tc>
          <w:tcPr>
            <w:tcW w:w="4551"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tcPr>
          <w:p w14:paraId="51475C68" w14:textId="26121AA8" w:rsidR="00A073AA" w:rsidRPr="002D4890"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2D4890">
              <w:rPr>
                <w:rFonts w:cstheme="minorHAnsi" w:hint="eastAsia"/>
                <w:i/>
              </w:rPr>
              <w:t>NWC format if applicable to be supplied in addition. Use of Navisworks official plugin in native software recommended for NWC export</w:t>
            </w:r>
          </w:p>
        </w:tc>
      </w:tr>
      <w:tr w:rsidR="00A073AA" w:rsidRPr="00B340FD" w14:paraId="355D95BE"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6FABB2" w14:textId="43875D7A" w:rsidR="00A073AA" w:rsidRPr="00A073AA" w:rsidRDefault="00A073AA" w:rsidP="00A073AA">
            <w:pPr>
              <w:ind w:left="0"/>
              <w:jc w:val="left"/>
            </w:pPr>
            <w:r w:rsidRPr="00A073AA">
              <w:rPr>
                <w:rFonts w:cstheme="minorHAnsi"/>
              </w:rPr>
              <w:t xml:space="preserve">3D Coordination Federated Model </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B1AAB45" w14:textId="33F0F7B2" w:rsidR="00A073AA" w:rsidRPr="002D4890"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2D4890">
              <w:rPr>
                <w:rFonts w:cstheme="minorHAnsi" w:hint="eastAsia"/>
                <w:i/>
              </w:rPr>
              <w:t>Navisworks (NW</w:t>
            </w:r>
            <w:r w:rsidR="006D510C" w:rsidRPr="002D4890">
              <w:rPr>
                <w:rFonts w:cstheme="minorHAnsi" w:hint="eastAsia"/>
                <w:i/>
              </w:rPr>
              <w:t>C</w:t>
            </w:r>
            <w:r w:rsidR="00705FC4" w:rsidRPr="002D4890">
              <w:rPr>
                <w:rFonts w:cstheme="minorHAnsi" w:hint="eastAsia"/>
                <w:i/>
              </w:rPr>
              <w:t>/NWD</w:t>
            </w:r>
            <w:r w:rsidRPr="002D4890">
              <w:rPr>
                <w:rFonts w:cstheme="minorHAnsi" w:hint="eastAsia"/>
                <w:i/>
              </w:rPr>
              <w:t>)</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9296D94" w14:textId="6E0E822A" w:rsidR="00A073AA" w:rsidRPr="002D4890"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2D4890">
              <w:rPr>
                <w:rFonts w:cstheme="minorHAnsi" w:hint="eastAsia"/>
                <w:i/>
              </w:rPr>
              <w:t>Federated model in Navisworks format issued on to CDE</w:t>
            </w:r>
          </w:p>
        </w:tc>
      </w:tr>
      <w:tr w:rsidR="00A073AA" w:rsidRPr="00B340FD" w14:paraId="4BB46538"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9699312" w14:textId="367F3364" w:rsidR="00A073AA" w:rsidRPr="00A073AA" w:rsidRDefault="00A073AA" w:rsidP="00A073AA">
            <w:pPr>
              <w:ind w:left="0"/>
              <w:jc w:val="left"/>
            </w:pPr>
            <w:r w:rsidRPr="00A073AA">
              <w:rPr>
                <w:rFonts w:cstheme="minorHAnsi"/>
              </w:rPr>
              <w:t>Cost Validation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3BD0FD" w14:textId="19D27BBE" w:rsidR="00A073AA" w:rsidRPr="002D4890" w:rsidRDefault="0005324E"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2D4890">
              <w:rPr>
                <w:rFonts w:cstheme="minorHAnsi" w:hint="eastAsia"/>
                <w:i/>
              </w:rPr>
              <w:t>DWF</w:t>
            </w:r>
            <w:r w:rsidR="00633233" w:rsidRPr="002D4890">
              <w:rPr>
                <w:rFonts w:cstheme="minorHAnsi" w:hint="eastAsia"/>
                <w:i/>
              </w:rPr>
              <w:t>x</w:t>
            </w:r>
            <w:r w:rsidRPr="002D4890">
              <w:rPr>
                <w:rFonts w:cstheme="minorHAnsi" w:hint="eastAsia"/>
                <w:i/>
              </w:rPr>
              <w:t xml:space="preserve"> / IFC</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D3D45" w14:textId="5F551614" w:rsidR="00A073AA" w:rsidRPr="002D4890"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2D4890">
              <w:rPr>
                <w:rFonts w:cstheme="minorHAnsi" w:hint="eastAsia"/>
                <w:i/>
              </w:rPr>
              <w:t>Native model files exported and supplied in DWF</w:t>
            </w:r>
            <w:r w:rsidR="00085607" w:rsidRPr="002D4890">
              <w:rPr>
                <w:rFonts w:cstheme="minorHAnsi" w:hint="eastAsia"/>
                <w:i/>
              </w:rPr>
              <w:t>x</w:t>
            </w:r>
          </w:p>
        </w:tc>
      </w:tr>
      <w:tr w:rsidR="00A073AA" w:rsidRPr="00B340FD" w14:paraId="589D15D2"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29BF76C" w14:textId="1BB91D42" w:rsidR="00A073AA" w:rsidRPr="00A073AA" w:rsidRDefault="00A073AA" w:rsidP="00A073AA">
            <w:pPr>
              <w:ind w:left="0"/>
              <w:jc w:val="left"/>
            </w:pPr>
            <w:r w:rsidRPr="00A073AA">
              <w:rPr>
                <w:rFonts w:cstheme="minorHAnsi"/>
              </w:rPr>
              <w:t>2D Drawing</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46FE186" w14:textId="27A42C71" w:rsidR="00A073AA" w:rsidRPr="002D4890"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2D4890">
              <w:rPr>
                <w:rFonts w:cstheme="minorHAnsi" w:hint="eastAsia"/>
                <w:i/>
              </w:rPr>
              <w:t>DWG/PDF</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232B8BC0" w14:textId="6049BF1E" w:rsidR="00A073AA" w:rsidRPr="002D4890" w:rsidRDefault="00A073AA" w:rsidP="00A073AA">
            <w:pPr>
              <w:ind w:left="0"/>
              <w:jc w:val="left"/>
              <w:cnfStyle w:val="000000000000" w:firstRow="0" w:lastRow="0" w:firstColumn="0" w:lastColumn="0" w:oddVBand="0" w:evenVBand="0" w:oddHBand="0" w:evenHBand="0" w:firstRowFirstColumn="0" w:firstRowLastColumn="0" w:lastRowFirstColumn="0" w:lastRowLastColumn="0"/>
              <w:rPr>
                <w:b/>
                <w:i/>
              </w:rPr>
            </w:pPr>
            <w:r w:rsidRPr="002D4890">
              <w:rPr>
                <w:rFonts w:cstheme="minorHAnsi" w:hint="eastAsia"/>
                <w:i/>
              </w:rPr>
              <w:t>2D CAD drawings; either exported from 3D BIM models or developed in 2D CAD software</w:t>
            </w:r>
          </w:p>
        </w:tc>
      </w:tr>
      <w:tr w:rsidR="00A073AA" w:rsidRPr="00B340FD" w14:paraId="6EC69ACD"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D5B07A9" w14:textId="150A9E50" w:rsidR="00A073AA" w:rsidRPr="00A073AA" w:rsidRDefault="00A073AA" w:rsidP="00A073AA">
            <w:pPr>
              <w:ind w:left="0"/>
              <w:jc w:val="left"/>
            </w:pPr>
            <w:r w:rsidRPr="00A073AA">
              <w:rPr>
                <w:rFonts w:cstheme="minorHAnsi"/>
              </w:rPr>
              <w:t xml:space="preserve">Report </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841A73A" w14:textId="53681470" w:rsidR="00A073AA" w:rsidRPr="002D4890"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r w:rsidRPr="002D4890">
              <w:rPr>
                <w:rFonts w:cstheme="minorHAnsi" w:hint="eastAsia"/>
                <w:i/>
              </w:rPr>
              <w:t>PDF or Required File type</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19B924D4" w14:textId="77777777" w:rsidR="00A073AA" w:rsidRPr="002D4890" w:rsidRDefault="00A073AA" w:rsidP="00A073AA">
            <w:pPr>
              <w:ind w:left="0"/>
              <w:jc w:val="left"/>
              <w:cnfStyle w:val="000000100000" w:firstRow="0" w:lastRow="0" w:firstColumn="0" w:lastColumn="0" w:oddVBand="0" w:evenVBand="0" w:oddHBand="1" w:evenHBand="0" w:firstRowFirstColumn="0" w:firstRowLastColumn="0" w:lastRowFirstColumn="0" w:lastRowLastColumn="0"/>
              <w:rPr>
                <w:b/>
                <w:i/>
              </w:rPr>
            </w:pPr>
          </w:p>
        </w:tc>
      </w:tr>
      <w:tr w:rsidR="00633B7A" w:rsidRPr="00B340FD" w14:paraId="09780A7B"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7BD3A26" w14:textId="2D65FFB4" w:rsidR="00633B7A" w:rsidRPr="00C44FD6" w:rsidRDefault="005B16FF" w:rsidP="00633B7A">
            <w:pPr>
              <w:ind w:left="0"/>
              <w:jc w:val="left"/>
              <w:rPr>
                <w:rFonts w:cstheme="minorHAnsi"/>
              </w:rPr>
            </w:pPr>
            <w:r w:rsidRPr="00C44FD6">
              <w:rPr>
                <w:rFonts w:cstheme="minorHAnsi"/>
              </w:rPr>
              <w:t>Schedule</w:t>
            </w:r>
            <w:r w:rsidR="00633B7A" w:rsidRPr="00C44FD6">
              <w:rPr>
                <w:rFonts w:cstheme="minorHAnsi" w:hint="eastAsia"/>
              </w:rPr>
              <w:t>3D Model Validation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16CB8D8" w14:textId="2BAAF558" w:rsidR="00633B7A" w:rsidRPr="00C44FD6" w:rsidRDefault="005B16FF" w:rsidP="00633B7A">
            <w:pPr>
              <w:ind w:left="0"/>
              <w:jc w:val="left"/>
              <w:cnfStyle w:val="000000000000" w:firstRow="0" w:lastRow="0" w:firstColumn="0" w:lastColumn="0" w:oddVBand="0" w:evenVBand="0" w:oddHBand="0" w:evenHBand="0" w:firstRowFirstColumn="0" w:firstRowLastColumn="0" w:lastRowFirstColumn="0" w:lastRowLastColumn="0"/>
              <w:rPr>
                <w:rFonts w:cstheme="minorHAnsi"/>
                <w:i/>
              </w:rPr>
            </w:pPr>
            <w:r>
              <w:rPr>
                <w:rFonts w:cstheme="minorHAnsi"/>
                <w:i/>
              </w:rPr>
              <w:t>PDF and XLSX (Excel)</w:t>
            </w:r>
            <w:r w:rsidRPr="00C44FD6" w:rsidDel="005B16FF">
              <w:rPr>
                <w:rFonts w:cstheme="minorHAnsi" w:hint="eastAsia"/>
                <w:i/>
              </w:rPr>
              <w:t xml:space="preserve"> </w:t>
            </w:r>
            <w:r w:rsidR="00633B7A" w:rsidRPr="00C44FD6">
              <w:rPr>
                <w:rFonts w:cstheme="minorHAnsi" w:hint="eastAsia"/>
                <w:i/>
              </w:rPr>
              <w:t>+ BCF</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2FC05D2" w14:textId="7B72B29D" w:rsidR="00633B7A" w:rsidRPr="002D4890" w:rsidRDefault="005B16FF"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Pr>
                <w:rFonts w:cstheme="minorHAnsi"/>
                <w:i/>
              </w:rPr>
              <w:t>Export to XML format</w:t>
            </w:r>
            <w:r w:rsidRPr="002D4890">
              <w:rPr>
                <w:rFonts w:cstheme="minorHAnsi" w:hint="eastAsia"/>
                <w:i/>
                <w:color w:val="FFFFFF" w:themeColor="background1"/>
              </w:rPr>
              <w:t xml:space="preserve"> </w:t>
            </w:r>
            <w:r w:rsidR="00633B7A" w:rsidRPr="002D4890">
              <w:rPr>
                <w:rFonts w:cstheme="minorHAnsi" w:hint="eastAsia"/>
                <w:i/>
                <w:color w:val="FFFFFF" w:themeColor="background1"/>
              </w:rPr>
              <w:t>BCF will be distributed highlighting issues from validation process</w:t>
            </w:r>
          </w:p>
        </w:tc>
      </w:tr>
      <w:tr w:rsidR="00633B7A" w:rsidRPr="00B340FD" w14:paraId="71FACCEE"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542D96BE" w14:textId="6CBCA34C" w:rsidR="00633B7A" w:rsidRPr="00C44FD6" w:rsidRDefault="005B16FF" w:rsidP="00633B7A">
            <w:pPr>
              <w:ind w:left="0"/>
              <w:jc w:val="left"/>
              <w:rPr>
                <w:rFonts w:cstheme="minorHAnsi"/>
              </w:rPr>
            </w:pPr>
            <w:r w:rsidRPr="00C44FD6">
              <w:rPr>
                <w:rFonts w:cstheme="minorHAnsi"/>
              </w:rPr>
              <w:t>Clash Report</w:t>
            </w:r>
            <w:r w:rsidR="00633B7A" w:rsidRPr="00C44FD6">
              <w:rPr>
                <w:rFonts w:cstheme="minorHAnsi" w:hint="eastAsia"/>
              </w:rPr>
              <w:t>Schedule</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3FCE2FE" w14:textId="1FCB4352" w:rsidR="00633B7A" w:rsidRPr="00C44FD6" w:rsidRDefault="005B16FF" w:rsidP="00633B7A">
            <w:pPr>
              <w:ind w:left="0"/>
              <w:jc w:val="left"/>
              <w:cnfStyle w:val="000000100000" w:firstRow="0" w:lastRow="0" w:firstColumn="0" w:lastColumn="0" w:oddVBand="0" w:evenVBand="0" w:oddHBand="1" w:evenHBand="0" w:firstRowFirstColumn="0" w:firstRowLastColumn="0" w:lastRowFirstColumn="0" w:lastRowLastColumn="0"/>
              <w:rPr>
                <w:rFonts w:cstheme="minorHAnsi"/>
                <w:i/>
              </w:rPr>
            </w:pPr>
            <w:r w:rsidRPr="00C44FD6">
              <w:rPr>
                <w:rFonts w:cstheme="minorHAnsi"/>
                <w:i/>
              </w:rPr>
              <w:t>PDF</w:t>
            </w:r>
            <w:r w:rsidR="00633B7A" w:rsidRPr="00C44FD6">
              <w:rPr>
                <w:rFonts w:cstheme="minorHAnsi" w:hint="eastAsia"/>
                <w:i/>
              </w:rPr>
              <w:t>PDF and XLSX (Excel)</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479D20A9" w14:textId="0B818ABE" w:rsidR="00633B7A" w:rsidRPr="002D4890" w:rsidRDefault="005B16FF"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Pr>
                <w:rFonts w:cstheme="minorHAnsi"/>
                <w:i/>
              </w:rPr>
              <w:t>Export to XML format</w:t>
            </w:r>
            <w:r w:rsidRPr="002D4890">
              <w:rPr>
                <w:rFonts w:cstheme="minorHAnsi" w:hint="eastAsia"/>
                <w:i/>
                <w:color w:val="FFFFFF" w:themeColor="background1"/>
              </w:rPr>
              <w:t xml:space="preserve"> </w:t>
            </w:r>
            <w:r w:rsidR="00633B7A" w:rsidRPr="002D4890">
              <w:rPr>
                <w:rFonts w:cstheme="minorHAnsi" w:hint="eastAsia"/>
                <w:i/>
                <w:color w:val="FFFFFF" w:themeColor="background1"/>
              </w:rPr>
              <w:t>Export to XML format</w:t>
            </w:r>
          </w:p>
        </w:tc>
      </w:tr>
      <w:tr w:rsidR="00633B7A" w:rsidRPr="00B340FD" w14:paraId="3E3276FD"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D94C8FD" w14:textId="1ABD3745" w:rsidR="00633B7A" w:rsidRPr="002D4890" w:rsidRDefault="00633B7A" w:rsidP="00633B7A">
            <w:pPr>
              <w:ind w:left="0"/>
              <w:jc w:val="left"/>
              <w:rPr>
                <w:color w:val="FFFFFF" w:themeColor="background1"/>
              </w:rPr>
            </w:pPr>
            <w:r w:rsidRPr="002D4890">
              <w:rPr>
                <w:rFonts w:cstheme="minorHAnsi" w:hint="eastAsia"/>
                <w:color w:val="FFFFFF" w:themeColor="background1"/>
              </w:rPr>
              <w:t>4D BIM Model</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0FEF5593" w14:textId="7401EC43" w:rsidR="00633B7A" w:rsidRPr="002D4890"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2D4890">
              <w:rPr>
                <w:rFonts w:cstheme="minorHAnsi" w:hint="eastAsia"/>
                <w:i/>
                <w:color w:val="FFFFFF" w:themeColor="background1"/>
              </w:rPr>
              <w:t>Synchro (sp)</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6BB29CB3" w14:textId="7654D8A9" w:rsidR="00633B7A" w:rsidRPr="002D4890" w:rsidRDefault="00633B7A" w:rsidP="00633B7A">
            <w:pPr>
              <w:ind w:left="0"/>
              <w:jc w:val="left"/>
              <w:cnfStyle w:val="000000000000" w:firstRow="0" w:lastRow="0" w:firstColumn="0" w:lastColumn="0" w:oddVBand="0" w:evenVBand="0" w:oddHBand="0" w:evenHBand="0" w:firstRowFirstColumn="0" w:firstRowLastColumn="0" w:lastRowFirstColumn="0" w:lastRowLastColumn="0"/>
              <w:rPr>
                <w:b/>
                <w:i/>
                <w:color w:val="FFFFFF" w:themeColor="background1"/>
              </w:rPr>
            </w:pPr>
            <w:r w:rsidRPr="002D4890">
              <w:rPr>
                <w:rFonts w:cstheme="minorHAnsi" w:hint="eastAsia"/>
                <w:i/>
                <w:color w:val="FFFFFF" w:themeColor="background1"/>
              </w:rPr>
              <w:t>DWF file format required</w:t>
            </w:r>
          </w:p>
        </w:tc>
      </w:tr>
      <w:tr w:rsidR="00633B7A" w:rsidRPr="00B340FD" w14:paraId="509CF642"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D623628" w14:textId="4DD83D4E" w:rsidR="00633B7A" w:rsidRPr="002D4890" w:rsidRDefault="00633B7A" w:rsidP="00633B7A">
            <w:pPr>
              <w:ind w:left="0"/>
              <w:jc w:val="left"/>
              <w:rPr>
                <w:color w:val="FFFFFF" w:themeColor="background1"/>
              </w:rPr>
            </w:pPr>
            <w:r w:rsidRPr="002D4890">
              <w:rPr>
                <w:rFonts w:cstheme="minorHAnsi" w:hint="eastAsia"/>
                <w:color w:val="FFFFFF" w:themeColor="background1"/>
              </w:rPr>
              <w:t>Cloud based Asset Data capture solution</w:t>
            </w:r>
          </w:p>
        </w:tc>
        <w:tc>
          <w:tcPr>
            <w:tcW w:w="255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3BC486C8" w14:textId="7BB4B592" w:rsidR="00633B7A" w:rsidRPr="002D4890"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2D4890">
              <w:rPr>
                <w:rFonts w:cstheme="minorHAnsi" w:hint="eastAsia"/>
                <w:i/>
                <w:color w:val="FFFFFF" w:themeColor="background1"/>
              </w:rPr>
              <w:t xml:space="preserve">3D Model files </w:t>
            </w:r>
            <w:r w:rsidRPr="002D4890">
              <w:rPr>
                <w:rFonts w:cstheme="minorHAnsi" w:hint="eastAsia"/>
                <w:i/>
                <w:color w:val="FFFFFF" w:themeColor="background1"/>
              </w:rPr>
              <w:t>–</w:t>
            </w:r>
            <w:r w:rsidRPr="002D4890">
              <w:rPr>
                <w:rFonts w:cstheme="minorHAnsi" w:hint="eastAsia"/>
                <w:i/>
                <w:color w:val="FFFFFF" w:themeColor="background1"/>
              </w:rPr>
              <w:t xml:space="preserve"> IFC Schedules </w:t>
            </w:r>
            <w:r w:rsidRPr="002D4890">
              <w:rPr>
                <w:rFonts w:cstheme="minorHAnsi" w:hint="eastAsia"/>
                <w:i/>
                <w:color w:val="FFFFFF" w:themeColor="background1"/>
              </w:rPr>
              <w:t>–</w:t>
            </w:r>
            <w:r w:rsidRPr="002D4890">
              <w:rPr>
                <w:rFonts w:cstheme="minorHAnsi" w:hint="eastAsia"/>
                <w:i/>
                <w:color w:val="FFFFFF" w:themeColor="background1"/>
              </w:rPr>
              <w:t xml:space="preserve"> XML format</w:t>
            </w:r>
          </w:p>
        </w:tc>
        <w:tc>
          <w:tcPr>
            <w:tcW w:w="4551"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tcPr>
          <w:p w14:paraId="7D737002" w14:textId="5EA692E1" w:rsidR="00633B7A" w:rsidRPr="002D4890" w:rsidRDefault="00633B7A" w:rsidP="00633B7A">
            <w:pPr>
              <w:ind w:left="0"/>
              <w:jc w:val="left"/>
              <w:cnfStyle w:val="000000100000" w:firstRow="0" w:lastRow="0" w:firstColumn="0" w:lastColumn="0" w:oddVBand="0" w:evenVBand="0" w:oddHBand="1" w:evenHBand="0" w:firstRowFirstColumn="0" w:firstRowLastColumn="0" w:lastRowFirstColumn="0" w:lastRowLastColumn="0"/>
              <w:rPr>
                <w:b/>
                <w:i/>
                <w:color w:val="FFFFFF" w:themeColor="background1"/>
              </w:rPr>
            </w:pPr>
            <w:r w:rsidRPr="002D4890">
              <w:rPr>
                <w:rFonts w:cstheme="minorHAnsi" w:hint="eastAsia"/>
                <w:i/>
                <w:color w:val="FFFFFF" w:themeColor="background1"/>
              </w:rPr>
              <w:t>Schedules to be supplied in XML format. Models need to be in IFC format to be used in software</w:t>
            </w:r>
          </w:p>
        </w:tc>
      </w:tr>
    </w:tbl>
    <w:p w14:paraId="13A42803" w14:textId="73586B3D" w:rsidR="00A83D14" w:rsidRDefault="00A073AA" w:rsidP="00A83D14">
      <w:pPr>
        <w:pStyle w:val="Heading2"/>
      </w:pPr>
      <w:bookmarkStart w:id="137" w:name="_Toc80036060"/>
      <w:bookmarkEnd w:id="136"/>
      <w:r w:rsidRPr="00A073AA">
        <w:t>Project Task Team</w:t>
      </w:r>
      <w:r w:rsidR="00EC64F6">
        <w:t>s</w:t>
      </w:r>
      <w:r w:rsidRPr="00A073AA">
        <w:t xml:space="preserve"> File Format Exchanges</w:t>
      </w:r>
      <w:bookmarkEnd w:id="137"/>
    </w:p>
    <w:p w14:paraId="333AFE94" w14:textId="1F7CB480" w:rsidR="00A37E01" w:rsidRPr="00F5271E" w:rsidRDefault="00A37E01" w:rsidP="00A37E01">
      <w:pPr>
        <w:spacing w:line="264" w:lineRule="auto"/>
        <w:ind w:left="540"/>
        <w:rPr>
          <w:szCs w:val="18"/>
        </w:rPr>
      </w:pPr>
      <w:r w:rsidRPr="00F5271E">
        <w:rPr>
          <w:szCs w:val="18"/>
        </w:rPr>
        <w:t xml:space="preserve">All base models (models containing the geometry) </w:t>
      </w:r>
      <w:r>
        <w:rPr>
          <w:szCs w:val="18"/>
        </w:rPr>
        <w:t xml:space="preserve">will </w:t>
      </w:r>
      <w:r w:rsidRPr="00F5271E">
        <w:rPr>
          <w:szCs w:val="18"/>
        </w:rPr>
        <w:t>be shared with TRSDC and project teams on a regular basis</w:t>
      </w:r>
      <w:r w:rsidRPr="00EB7EBE">
        <w:rPr>
          <w:szCs w:val="18"/>
        </w:rPr>
        <w:t xml:space="preserve"> </w:t>
      </w:r>
      <w:r w:rsidRPr="00F5271E">
        <w:rPr>
          <w:szCs w:val="18"/>
        </w:rPr>
        <w:t xml:space="preserve">via the allocated space on the employer’s selected PMIS for the </w:t>
      </w:r>
      <w:r>
        <w:rPr>
          <w:szCs w:val="18"/>
        </w:rPr>
        <w:t>Red Sea Project</w:t>
      </w:r>
      <w:r w:rsidRPr="00F5271E">
        <w:rPr>
          <w:szCs w:val="18"/>
        </w:rPr>
        <w:t xml:space="preserve">.  </w:t>
      </w:r>
    </w:p>
    <w:p w14:paraId="6EAAC5D7" w14:textId="13FADD19" w:rsidR="00A37E01" w:rsidRPr="00A37E01" w:rsidRDefault="00A37E01" w:rsidP="00253706">
      <w:pPr>
        <w:spacing w:line="264" w:lineRule="auto"/>
        <w:ind w:left="540"/>
        <w:rPr>
          <w:szCs w:val="18"/>
        </w:rPr>
      </w:pPr>
      <w:r w:rsidRPr="00253706">
        <w:rPr>
          <w:szCs w:val="18"/>
        </w:rPr>
        <w:t xml:space="preserve">The agreed model and drawing formats required for the data drops </w:t>
      </w:r>
      <w:r w:rsidR="00253706" w:rsidRPr="00253706">
        <w:rPr>
          <w:szCs w:val="18"/>
        </w:rPr>
        <w:t>according with the information exchange schedules from Chapter 7</w:t>
      </w:r>
      <w:r w:rsidRPr="00253706">
        <w:rPr>
          <w:szCs w:val="18"/>
        </w:rPr>
        <w:t>are:</w:t>
      </w:r>
      <w:r w:rsidRPr="00F5271E">
        <w:rPr>
          <w:szCs w:val="18"/>
        </w:rPr>
        <w:t xml:space="preserve">  </w:t>
      </w:r>
    </w:p>
    <w:p w14:paraId="646D29D9" w14:textId="43615A1C" w:rsidR="00A37E01" w:rsidRPr="00FE7F81" w:rsidRDefault="00A37E01" w:rsidP="2D8D134F">
      <w:pPr>
        <w:rPr>
          <w:i/>
          <w:iCs/>
          <w:color w:val="00968F" w:themeColor="accent3"/>
          <w:highlight w:val="lightGray"/>
        </w:rPr>
      </w:pPr>
    </w:p>
    <w:tbl>
      <w:tblPr>
        <w:tblStyle w:val="TableGrid"/>
        <w:tblW w:w="9391" w:type="dxa"/>
        <w:tblInd w:w="593" w:type="dxa"/>
        <w:tblBorders>
          <w:top w:val="single" w:sz="4" w:space="0" w:color="D2BE89"/>
          <w:left w:val="single" w:sz="4" w:space="0" w:color="D2BE89"/>
          <w:bottom w:val="single" w:sz="4" w:space="0" w:color="D2BE89"/>
          <w:right w:val="single" w:sz="4" w:space="0" w:color="D2BE89"/>
          <w:insideH w:val="single" w:sz="4" w:space="0" w:color="D2BE89"/>
          <w:insideV w:val="single" w:sz="4" w:space="0" w:color="D2BE89"/>
        </w:tblBorders>
        <w:tblLayout w:type="fixed"/>
        <w:tblLook w:val="04A0" w:firstRow="1" w:lastRow="0" w:firstColumn="1" w:lastColumn="0" w:noHBand="0" w:noVBand="1"/>
      </w:tblPr>
      <w:tblGrid>
        <w:gridCol w:w="2415"/>
        <w:gridCol w:w="1162"/>
        <w:gridCol w:w="1163"/>
        <w:gridCol w:w="1163"/>
        <w:gridCol w:w="1059"/>
        <w:gridCol w:w="1266"/>
        <w:gridCol w:w="1163"/>
      </w:tblGrid>
      <w:tr w:rsidR="00A37E01" w:rsidRPr="00F5271E" w14:paraId="61B67DDE" w14:textId="77777777" w:rsidTr="18AD8E9F">
        <w:tc>
          <w:tcPr>
            <w:tcW w:w="2415" w:type="dxa"/>
            <w:tcBorders>
              <w:left w:val="single" w:sz="4" w:space="0" w:color="FFFFFF" w:themeColor="background2"/>
              <w:right w:val="single" w:sz="4" w:space="0" w:color="FFFFFF" w:themeColor="background2"/>
            </w:tcBorders>
            <w:shd w:val="clear" w:color="auto" w:fill="AE9142" w:themeFill="accent2"/>
            <w:vAlign w:val="center"/>
          </w:tcPr>
          <w:p w14:paraId="23DD685C" w14:textId="77777777" w:rsidR="00A37E01" w:rsidRPr="00A37E01" w:rsidRDefault="00A37E01" w:rsidP="00A37E01">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Discipline +</w:t>
            </w:r>
          </w:p>
          <w:p w14:paraId="009E0B7C" w14:textId="7FF96616" w:rsidR="00A37E01" w:rsidRPr="00F5271E" w:rsidRDefault="00A37E01" w:rsidP="00A37E01">
            <w:pPr>
              <w:spacing w:line="264" w:lineRule="auto"/>
              <w:ind w:left="0"/>
              <w:jc w:val="center"/>
              <w:rPr>
                <w:rStyle w:val="normaltextrun"/>
                <w:rFonts w:cs="Arial"/>
                <w:b/>
                <w:bCs/>
                <w:color w:val="FFFFFF" w:themeColor="background1"/>
                <w:lang w:val="en-GB"/>
              </w:rPr>
            </w:pPr>
            <w:r w:rsidRPr="00A37E01">
              <w:rPr>
                <w:rStyle w:val="normaltextrun"/>
                <w:rFonts w:cs="Arial"/>
                <w:b/>
                <w:bCs/>
                <w:color w:val="FFFFFF" w:themeColor="background1"/>
                <w:lang w:val="en-GB"/>
              </w:rPr>
              <w:t>Company Name</w:t>
            </w:r>
          </w:p>
        </w:tc>
        <w:tc>
          <w:tcPr>
            <w:tcW w:w="1162" w:type="dxa"/>
            <w:tcBorders>
              <w:left w:val="single" w:sz="4" w:space="0" w:color="FFFFFF" w:themeColor="background2"/>
              <w:right w:val="single" w:sz="4" w:space="0" w:color="FFFFFF" w:themeColor="background2"/>
            </w:tcBorders>
            <w:shd w:val="clear" w:color="auto" w:fill="AE9142" w:themeFill="accent2"/>
            <w:vAlign w:val="center"/>
          </w:tcPr>
          <w:p w14:paraId="7004E9CA" w14:textId="0A372549"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RVT</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0789DFF3"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DWG</w:t>
            </w:r>
          </w:p>
        </w:tc>
        <w:tc>
          <w:tcPr>
            <w:tcW w:w="1163" w:type="dxa"/>
            <w:tcBorders>
              <w:left w:val="single" w:sz="4" w:space="0" w:color="FFFFFF" w:themeColor="background2"/>
              <w:right w:val="single" w:sz="4" w:space="0" w:color="FFFFFF" w:themeColor="background2"/>
            </w:tcBorders>
            <w:shd w:val="clear" w:color="auto" w:fill="AE9142" w:themeFill="accent2"/>
            <w:vAlign w:val="center"/>
          </w:tcPr>
          <w:p w14:paraId="4F61209A" w14:textId="77777777" w:rsidR="00A37E01" w:rsidRPr="0020309F" w:rsidRDefault="00A37E01" w:rsidP="008E7C7A">
            <w:pPr>
              <w:pStyle w:val="paragraph"/>
              <w:spacing w:before="0" w:beforeAutospacing="0" w:after="0" w:afterAutospacing="0"/>
              <w:jc w:val="center"/>
              <w:textAlignment w:val="baseline"/>
              <w:rPr>
                <w:rFonts w:asciiTheme="minorHAnsi" w:hAnsiTheme="minorHAnsi" w:cs="Segoe UI"/>
                <w:b/>
                <w:bCs/>
                <w:color w:val="FFFFFF" w:themeColor="background1"/>
                <w:sz w:val="18"/>
                <w:szCs w:val="18"/>
              </w:rPr>
            </w:pPr>
            <w:r w:rsidRPr="0020309F">
              <w:rPr>
                <w:rStyle w:val="normaltextrun"/>
                <w:rFonts w:asciiTheme="minorHAnsi" w:hAnsiTheme="minorHAnsi" w:cs="Arial"/>
                <w:b/>
                <w:bCs/>
                <w:color w:val="FFFFFF" w:themeColor="background1"/>
                <w:sz w:val="18"/>
                <w:szCs w:val="18"/>
                <w:lang w:val="en-GB"/>
              </w:rPr>
              <w:t>NWC</w:t>
            </w:r>
          </w:p>
          <w:p w14:paraId="5C2C9E0B" w14:textId="77777777" w:rsidR="00A37E01" w:rsidRPr="00F5271E" w:rsidRDefault="00A37E01" w:rsidP="008E7C7A">
            <w:pPr>
              <w:spacing w:line="264" w:lineRule="auto"/>
              <w:ind w:left="0"/>
              <w:jc w:val="center"/>
              <w:rPr>
                <w:b/>
                <w:color w:val="FFFFFF" w:themeColor="background1"/>
              </w:rPr>
            </w:pPr>
            <w:r w:rsidRPr="0020309F">
              <w:rPr>
                <w:rStyle w:val="normaltextrun"/>
                <w:rFonts w:cs="Arial"/>
                <w:b/>
                <w:bCs/>
                <w:color w:val="FFFFFF" w:themeColor="background1"/>
                <w:szCs w:val="18"/>
                <w:lang w:val="en-GB"/>
              </w:rPr>
              <w:t>NWD</w:t>
            </w:r>
          </w:p>
        </w:tc>
        <w:tc>
          <w:tcPr>
            <w:tcW w:w="1059" w:type="dxa"/>
            <w:tcBorders>
              <w:left w:val="single" w:sz="4" w:space="0" w:color="FFFFFF" w:themeColor="background2"/>
              <w:right w:val="single" w:sz="4" w:space="0" w:color="FFFFFF" w:themeColor="background2"/>
            </w:tcBorders>
            <w:shd w:val="clear" w:color="auto" w:fill="AE9142" w:themeFill="accent2"/>
            <w:vAlign w:val="center"/>
          </w:tcPr>
          <w:p w14:paraId="36B7EDA1"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IFC</w:t>
            </w:r>
          </w:p>
        </w:tc>
        <w:tc>
          <w:tcPr>
            <w:tcW w:w="1266" w:type="dxa"/>
            <w:tcBorders>
              <w:left w:val="single" w:sz="4" w:space="0" w:color="FFFFFF" w:themeColor="background2"/>
              <w:right w:val="single" w:sz="4" w:space="0" w:color="FFFFFF" w:themeColor="background2"/>
            </w:tcBorders>
            <w:shd w:val="clear" w:color="auto" w:fill="AE9142" w:themeFill="accent2"/>
            <w:vAlign w:val="center"/>
          </w:tcPr>
          <w:p w14:paraId="492406F7" w14:textId="77777777" w:rsidR="00A37E01" w:rsidRPr="00F5271E" w:rsidRDefault="00A37E01" w:rsidP="008E7C7A">
            <w:pPr>
              <w:spacing w:line="264" w:lineRule="auto"/>
              <w:ind w:left="0"/>
              <w:jc w:val="center"/>
              <w:rPr>
                <w:b/>
                <w:color w:val="FFFFFF" w:themeColor="background1"/>
              </w:rPr>
            </w:pPr>
            <w:r w:rsidRPr="00F5271E">
              <w:rPr>
                <w:rStyle w:val="normaltextrun"/>
                <w:rFonts w:cs="Arial"/>
                <w:b/>
                <w:bCs/>
                <w:color w:val="FFFFFF" w:themeColor="background1"/>
                <w:lang w:val="en-GB"/>
              </w:rPr>
              <w:t>PDF</w:t>
            </w:r>
          </w:p>
        </w:tc>
        <w:tc>
          <w:tcPr>
            <w:tcW w:w="1163" w:type="dxa"/>
            <w:tcBorders>
              <w:left w:val="single" w:sz="4" w:space="0" w:color="FFFFFF" w:themeColor="background2"/>
            </w:tcBorders>
            <w:shd w:val="clear" w:color="auto" w:fill="AE9142" w:themeFill="accent2"/>
            <w:vAlign w:val="center"/>
          </w:tcPr>
          <w:p w14:paraId="062C0488" w14:textId="6329123C" w:rsidR="00A37E01" w:rsidRPr="00F5271E" w:rsidRDefault="00A37E01" w:rsidP="008E7C7A">
            <w:pPr>
              <w:spacing w:line="264" w:lineRule="auto"/>
              <w:ind w:left="0"/>
              <w:jc w:val="center"/>
              <w:rPr>
                <w:b/>
                <w:color w:val="FFFFFF" w:themeColor="background1"/>
              </w:rPr>
            </w:pPr>
            <w:r w:rsidRPr="00F5271E">
              <w:rPr>
                <w:rStyle w:val="spellingerror"/>
                <w:rFonts w:cs="Arial"/>
                <w:color w:val="FFFFFF" w:themeColor="background1"/>
                <w:szCs w:val="18"/>
                <w:lang w:val="en-GB"/>
              </w:rPr>
              <w:t>DWF</w:t>
            </w:r>
            <w:r w:rsidR="003153E2">
              <w:rPr>
                <w:rStyle w:val="spellingerror"/>
                <w:rFonts w:cs="Arial"/>
                <w:color w:val="FFFFFF" w:themeColor="background1"/>
                <w:szCs w:val="18"/>
                <w:lang w:val="en-GB"/>
              </w:rPr>
              <w:t>x</w:t>
            </w:r>
          </w:p>
        </w:tc>
      </w:tr>
      <w:tr w:rsidR="00C44FD6" w:rsidRPr="00A37E01" w14:paraId="0623D9A2" w14:textId="77777777" w:rsidTr="18AD8E9F">
        <w:trPr>
          <w:trHeight w:val="576"/>
        </w:trPr>
        <w:tc>
          <w:tcPr>
            <w:tcW w:w="2415" w:type="dxa"/>
            <w:vAlign w:val="center"/>
          </w:tcPr>
          <w:p w14:paraId="03595F80" w14:textId="39AD62FC" w:rsidR="00C44FD6" w:rsidRPr="00C44FD6" w:rsidRDefault="00C44FD6" w:rsidP="00C44FD6">
            <w:pPr>
              <w:spacing w:line="264" w:lineRule="auto"/>
              <w:ind w:left="0"/>
              <w:jc w:val="center"/>
              <w:rPr>
                <w:rFonts w:eastAsia="Roboto Condensed"/>
                <w:i/>
                <w:iCs/>
                <w:szCs w:val="18"/>
              </w:rPr>
            </w:pPr>
            <w:r w:rsidRPr="00C44FD6">
              <w:rPr>
                <w:rFonts w:eastAsia="Roboto Condensed"/>
                <w:i/>
                <w:iCs/>
                <w:szCs w:val="18"/>
              </w:rPr>
              <w:t xml:space="preserve">Signature Architect </w:t>
            </w:r>
          </w:p>
          <w:p w14:paraId="77C5C3F9" w14:textId="12727C46" w:rsidR="00C44FD6" w:rsidRPr="00C44FD6" w:rsidRDefault="00C44FD6" w:rsidP="00C44FD6">
            <w:pPr>
              <w:spacing w:line="264" w:lineRule="auto"/>
              <w:ind w:left="0"/>
              <w:jc w:val="center"/>
              <w:rPr>
                <w:rFonts w:eastAsia="Roboto Condensed"/>
                <w:i/>
                <w:iCs/>
                <w:szCs w:val="18"/>
              </w:rPr>
            </w:pPr>
            <w:r w:rsidRPr="00C44FD6">
              <w:rPr>
                <w:rFonts w:eastAsia="Roboto Condensed"/>
                <w:i/>
                <w:iCs/>
                <w:szCs w:val="18"/>
              </w:rPr>
              <w:t>Foster + Partners</w:t>
            </w:r>
          </w:p>
        </w:tc>
        <w:tc>
          <w:tcPr>
            <w:tcW w:w="1162" w:type="dxa"/>
            <w:vAlign w:val="center"/>
          </w:tcPr>
          <w:p w14:paraId="465151F7" w14:textId="305496FC" w:rsidR="00C44FD6" w:rsidRPr="002D4890" w:rsidRDefault="00C44FD6" w:rsidP="00C44FD6">
            <w:pPr>
              <w:spacing w:line="264" w:lineRule="auto"/>
              <w:ind w:left="0"/>
              <w:jc w:val="center"/>
            </w:pPr>
            <w:r w:rsidRPr="001D55C8">
              <w:rPr>
                <w:rStyle w:val="normaltextrun"/>
                <w:rFonts w:ascii="Calibri" w:hAnsi="Calibri" w:cs="Calibri" w:hint="eastAsia"/>
                <w:lang w:val="en-GB"/>
              </w:rPr>
              <w:t>●</w:t>
            </w:r>
          </w:p>
        </w:tc>
        <w:tc>
          <w:tcPr>
            <w:tcW w:w="1163" w:type="dxa"/>
            <w:vAlign w:val="center"/>
          </w:tcPr>
          <w:p w14:paraId="38C23AFC" w14:textId="4FA0EEE0" w:rsidR="00C44FD6" w:rsidRPr="002D4890" w:rsidRDefault="00C44FD6" w:rsidP="00C44FD6">
            <w:pPr>
              <w:spacing w:line="264" w:lineRule="auto"/>
              <w:ind w:left="0"/>
              <w:jc w:val="center"/>
            </w:pPr>
            <w:r w:rsidRPr="001D55C8">
              <w:rPr>
                <w:rStyle w:val="normaltextrun"/>
                <w:rFonts w:ascii="Calibri" w:hAnsi="Calibri" w:cs="Calibri" w:hint="eastAsia"/>
                <w:lang w:val="en-GB"/>
              </w:rPr>
              <w:t>●</w:t>
            </w:r>
          </w:p>
        </w:tc>
        <w:tc>
          <w:tcPr>
            <w:tcW w:w="1163" w:type="dxa"/>
            <w:vAlign w:val="center"/>
          </w:tcPr>
          <w:p w14:paraId="0E5DAF9D" w14:textId="4903E8B3" w:rsidR="00C44FD6" w:rsidRPr="002D4890" w:rsidRDefault="00C44FD6" w:rsidP="00C44FD6">
            <w:pPr>
              <w:spacing w:line="264" w:lineRule="auto"/>
              <w:ind w:left="0"/>
              <w:jc w:val="center"/>
            </w:pPr>
            <w:r w:rsidRPr="001D55C8">
              <w:rPr>
                <w:rStyle w:val="normaltextrun"/>
                <w:rFonts w:ascii="Calibri" w:hAnsi="Calibri" w:cs="Calibri" w:hint="eastAsia"/>
                <w:lang w:val="en-GB"/>
              </w:rPr>
              <w:t>●</w:t>
            </w:r>
          </w:p>
        </w:tc>
        <w:tc>
          <w:tcPr>
            <w:tcW w:w="1059" w:type="dxa"/>
            <w:vAlign w:val="center"/>
          </w:tcPr>
          <w:p w14:paraId="3B26DA40" w14:textId="2B30B20C" w:rsidR="00C44FD6" w:rsidRPr="002D4890" w:rsidRDefault="00C44FD6" w:rsidP="00C44FD6">
            <w:pPr>
              <w:spacing w:line="264" w:lineRule="auto"/>
              <w:ind w:left="0"/>
              <w:jc w:val="center"/>
            </w:pPr>
            <w:r w:rsidRPr="001D55C8">
              <w:rPr>
                <w:rStyle w:val="normaltextrun"/>
                <w:rFonts w:ascii="Calibri" w:hAnsi="Calibri" w:cs="Calibri" w:hint="eastAsia"/>
                <w:lang w:val="en-GB"/>
              </w:rPr>
              <w:t>●</w:t>
            </w:r>
          </w:p>
        </w:tc>
        <w:tc>
          <w:tcPr>
            <w:tcW w:w="1266" w:type="dxa"/>
            <w:vAlign w:val="center"/>
          </w:tcPr>
          <w:p w14:paraId="5C8F9646" w14:textId="419780EA" w:rsidR="00C44FD6" w:rsidRPr="002D4890" w:rsidRDefault="00C44FD6" w:rsidP="00C44FD6">
            <w:pPr>
              <w:spacing w:line="264" w:lineRule="auto"/>
              <w:ind w:left="0"/>
              <w:jc w:val="center"/>
            </w:pPr>
            <w:r w:rsidRPr="001D55C8">
              <w:rPr>
                <w:rStyle w:val="normaltextrun"/>
                <w:rFonts w:ascii="Calibri" w:hAnsi="Calibri" w:cs="Calibri" w:hint="eastAsia"/>
                <w:lang w:val="en-GB"/>
              </w:rPr>
              <w:t>●</w:t>
            </w:r>
          </w:p>
        </w:tc>
        <w:tc>
          <w:tcPr>
            <w:tcW w:w="1163" w:type="dxa"/>
            <w:vAlign w:val="center"/>
          </w:tcPr>
          <w:p w14:paraId="0B84F125" w14:textId="7060688A" w:rsidR="00C44FD6" w:rsidRPr="00A37E01" w:rsidRDefault="00C44FD6" w:rsidP="00C44FD6">
            <w:pPr>
              <w:spacing w:line="264" w:lineRule="auto"/>
              <w:ind w:left="0"/>
              <w:jc w:val="center"/>
              <w:rPr>
                <w:color w:val="BFBFBF" w:themeColor="background1" w:themeShade="BF"/>
              </w:rPr>
            </w:pPr>
            <w:r w:rsidRPr="001D55C8">
              <w:rPr>
                <w:rStyle w:val="normaltextrun"/>
                <w:rFonts w:ascii="Calibri" w:hAnsi="Calibri" w:cs="Calibri" w:hint="eastAsia"/>
                <w:lang w:val="en-GB"/>
              </w:rPr>
              <w:t>●</w:t>
            </w:r>
          </w:p>
        </w:tc>
      </w:tr>
      <w:tr w:rsidR="004C3158" w:rsidRPr="00F5271E" w14:paraId="721E9F58" w14:textId="77777777" w:rsidTr="18AD8E9F">
        <w:trPr>
          <w:trHeight w:val="576"/>
        </w:trPr>
        <w:tc>
          <w:tcPr>
            <w:tcW w:w="2415" w:type="dxa"/>
            <w:vAlign w:val="center"/>
          </w:tcPr>
          <w:p w14:paraId="7B230061" w14:textId="1419C6B7" w:rsidR="004C3158" w:rsidRPr="00C44FD6" w:rsidRDefault="004C3158" w:rsidP="004C3158">
            <w:pPr>
              <w:spacing w:line="264" w:lineRule="auto"/>
              <w:ind w:left="0"/>
              <w:jc w:val="center"/>
              <w:rPr>
                <w:rFonts w:eastAsia="Roboto Condensed"/>
                <w:i/>
                <w:iCs/>
                <w:szCs w:val="18"/>
              </w:rPr>
            </w:pPr>
            <w:r w:rsidRPr="00C44FD6">
              <w:rPr>
                <w:rFonts w:eastAsia="Roboto Condensed"/>
                <w:i/>
                <w:iCs/>
                <w:szCs w:val="18"/>
              </w:rPr>
              <w:t>Structures</w:t>
            </w:r>
          </w:p>
        </w:tc>
        <w:tc>
          <w:tcPr>
            <w:tcW w:w="1162" w:type="dxa"/>
            <w:vAlign w:val="center"/>
          </w:tcPr>
          <w:p w14:paraId="4F0C3E99" w14:textId="7CEFE0B0"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427513AC" w14:textId="23621F4A"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2191D581" w14:textId="58378B19"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059" w:type="dxa"/>
            <w:vAlign w:val="center"/>
          </w:tcPr>
          <w:p w14:paraId="1BD39CBA" w14:textId="60A3AEAC"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266" w:type="dxa"/>
            <w:vAlign w:val="center"/>
          </w:tcPr>
          <w:p w14:paraId="2A54E49E" w14:textId="40EBBC85"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5BF506FC" w14:textId="189CE195" w:rsidR="004C3158" w:rsidRDefault="004C3158" w:rsidP="004C3158">
            <w:pPr>
              <w:spacing w:line="264" w:lineRule="auto"/>
              <w:ind w:left="0"/>
              <w:jc w:val="center"/>
              <w:rPr>
                <w:color w:val="BFBFBF" w:themeColor="background2" w:themeShade="BF"/>
              </w:rPr>
            </w:pPr>
            <w:r w:rsidRPr="001A2B04">
              <w:rPr>
                <w:rStyle w:val="normaltextrun"/>
                <w:rFonts w:ascii="Calibri" w:hAnsi="Calibri" w:cs="Calibri" w:hint="eastAsia"/>
                <w:lang w:val="en-GB"/>
              </w:rPr>
              <w:t>●</w:t>
            </w:r>
          </w:p>
        </w:tc>
      </w:tr>
      <w:tr w:rsidR="004C3158" w:rsidRPr="00F5271E" w14:paraId="5E4C0F88" w14:textId="77777777" w:rsidTr="18AD8E9F">
        <w:trPr>
          <w:trHeight w:val="576"/>
        </w:trPr>
        <w:tc>
          <w:tcPr>
            <w:tcW w:w="2415" w:type="dxa"/>
            <w:vAlign w:val="center"/>
          </w:tcPr>
          <w:p w14:paraId="0EAD9449" w14:textId="028E0E49" w:rsidR="004C3158" w:rsidRPr="00C44FD6" w:rsidRDefault="004C3158" w:rsidP="004C3158">
            <w:pPr>
              <w:spacing w:line="264" w:lineRule="auto"/>
              <w:ind w:left="0"/>
              <w:jc w:val="center"/>
              <w:rPr>
                <w:rFonts w:eastAsia="Roboto Condensed"/>
                <w:iCs/>
                <w:szCs w:val="18"/>
              </w:rPr>
            </w:pPr>
            <w:r w:rsidRPr="00C44FD6">
              <w:rPr>
                <w:rFonts w:eastAsia="Roboto Condensed"/>
                <w:i/>
                <w:iCs/>
                <w:szCs w:val="18"/>
              </w:rPr>
              <w:t>Mech. Services</w:t>
            </w:r>
            <w:bookmarkStart w:id="138" w:name="_GoBack"/>
            <w:bookmarkEnd w:id="138"/>
          </w:p>
        </w:tc>
        <w:tc>
          <w:tcPr>
            <w:tcW w:w="1162" w:type="dxa"/>
            <w:vAlign w:val="center"/>
          </w:tcPr>
          <w:p w14:paraId="4F0E1353" w14:textId="641159CC"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010AE051" w14:textId="33E213CD"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529BF4CB" w14:textId="4465951F"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059" w:type="dxa"/>
            <w:vAlign w:val="center"/>
          </w:tcPr>
          <w:p w14:paraId="75E0139E" w14:textId="662B9814"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266" w:type="dxa"/>
            <w:vAlign w:val="center"/>
          </w:tcPr>
          <w:p w14:paraId="00E71A6A" w14:textId="199D88EE" w:rsidR="004C3158" w:rsidRDefault="004C3158" w:rsidP="004C3158">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3D0A35EF" w14:textId="0FAD6B90" w:rsidR="004C3158" w:rsidRDefault="004C3158" w:rsidP="004C3158">
            <w:pPr>
              <w:spacing w:line="264" w:lineRule="auto"/>
              <w:ind w:left="0"/>
              <w:jc w:val="center"/>
              <w:rPr>
                <w:color w:val="BFBFBF" w:themeColor="background2" w:themeShade="BF"/>
              </w:rPr>
            </w:pPr>
            <w:r w:rsidRPr="001A2B04">
              <w:rPr>
                <w:rStyle w:val="normaltextrun"/>
                <w:rFonts w:ascii="Calibri" w:hAnsi="Calibri" w:cs="Calibri" w:hint="eastAsia"/>
                <w:lang w:val="en-GB"/>
              </w:rPr>
              <w:t>●</w:t>
            </w:r>
          </w:p>
        </w:tc>
      </w:tr>
      <w:tr w:rsidR="00C44FD6" w:rsidRPr="00F5271E" w14:paraId="105748A5" w14:textId="77777777" w:rsidTr="18AD8E9F">
        <w:trPr>
          <w:trHeight w:val="576"/>
        </w:trPr>
        <w:tc>
          <w:tcPr>
            <w:tcW w:w="2415" w:type="dxa"/>
            <w:vAlign w:val="center"/>
          </w:tcPr>
          <w:p w14:paraId="236561AC" w14:textId="149D8676" w:rsidR="00C44FD6" w:rsidRPr="00C44FD6" w:rsidRDefault="00C44FD6" w:rsidP="00C44FD6">
            <w:pPr>
              <w:spacing w:line="264" w:lineRule="auto"/>
              <w:ind w:left="0"/>
              <w:jc w:val="center"/>
              <w:rPr>
                <w:rFonts w:eastAsia="Roboto Condensed"/>
                <w:i/>
                <w:iCs/>
                <w:szCs w:val="18"/>
              </w:rPr>
            </w:pPr>
            <w:r w:rsidRPr="00C44FD6">
              <w:rPr>
                <w:rFonts w:eastAsia="Roboto Condensed" w:hint="eastAsia"/>
                <w:i/>
                <w:iCs/>
                <w:szCs w:val="18"/>
              </w:rPr>
              <w:lastRenderedPageBreak/>
              <w:t>Landscape Architects</w:t>
            </w:r>
          </w:p>
          <w:p w14:paraId="0EB085FE" w14:textId="6E0E8CB0" w:rsidR="00C44FD6" w:rsidRPr="00C44FD6" w:rsidRDefault="55F2B3EF" w:rsidP="00C44FD6">
            <w:pPr>
              <w:spacing w:line="264" w:lineRule="auto"/>
              <w:ind w:left="0"/>
              <w:jc w:val="center"/>
              <w:rPr>
                <w:rFonts w:eastAsia="Roboto Condensed"/>
                <w:i/>
                <w:iCs/>
                <w:szCs w:val="18"/>
              </w:rPr>
            </w:pPr>
            <w:r w:rsidRPr="55F2B3EF">
              <w:rPr>
                <w:rFonts w:eastAsia="Roboto Condensed"/>
                <w:i/>
                <w:iCs/>
              </w:rPr>
              <w:t>EDSA, inc.</w:t>
            </w:r>
          </w:p>
        </w:tc>
        <w:tc>
          <w:tcPr>
            <w:tcW w:w="1162" w:type="dxa"/>
            <w:vAlign w:val="center"/>
          </w:tcPr>
          <w:p w14:paraId="34A97F9A" w14:textId="210A7A7A" w:rsidR="00C44FD6" w:rsidRDefault="00C44FD6" w:rsidP="00C44FD6">
            <w:pPr>
              <w:spacing w:line="264" w:lineRule="auto"/>
              <w:ind w:left="0"/>
              <w:jc w:val="center"/>
            </w:pPr>
            <w:r w:rsidRPr="007854CF">
              <w:rPr>
                <w:rStyle w:val="normaltextrun"/>
                <w:rFonts w:ascii="Calibri" w:hAnsi="Calibri" w:cs="Calibri" w:hint="eastAsia"/>
                <w:lang w:val="en-GB"/>
              </w:rPr>
              <w:t>●</w:t>
            </w:r>
          </w:p>
        </w:tc>
        <w:tc>
          <w:tcPr>
            <w:tcW w:w="1163" w:type="dxa"/>
            <w:vAlign w:val="center"/>
          </w:tcPr>
          <w:p w14:paraId="103BCEF3" w14:textId="46A6327C" w:rsidR="00C44FD6" w:rsidRDefault="00C44FD6" w:rsidP="00C44FD6">
            <w:pPr>
              <w:spacing w:line="264" w:lineRule="auto"/>
              <w:ind w:left="0"/>
              <w:jc w:val="center"/>
            </w:pPr>
            <w:r w:rsidRPr="007854CF">
              <w:rPr>
                <w:rStyle w:val="normaltextrun"/>
                <w:rFonts w:ascii="Calibri" w:hAnsi="Calibri" w:cs="Calibri" w:hint="eastAsia"/>
                <w:lang w:val="en-GB"/>
              </w:rPr>
              <w:t>●</w:t>
            </w:r>
          </w:p>
        </w:tc>
        <w:tc>
          <w:tcPr>
            <w:tcW w:w="1163" w:type="dxa"/>
            <w:vAlign w:val="center"/>
          </w:tcPr>
          <w:p w14:paraId="4024827E" w14:textId="1781F331" w:rsidR="00C44FD6" w:rsidRDefault="00C44FD6" w:rsidP="00C44FD6">
            <w:pPr>
              <w:spacing w:line="264" w:lineRule="auto"/>
              <w:ind w:left="0"/>
              <w:jc w:val="center"/>
            </w:pPr>
            <w:r w:rsidRPr="007854CF">
              <w:rPr>
                <w:rStyle w:val="normaltextrun"/>
                <w:rFonts w:ascii="Calibri" w:hAnsi="Calibri" w:cs="Calibri" w:hint="eastAsia"/>
                <w:lang w:val="en-GB"/>
              </w:rPr>
              <w:t>●</w:t>
            </w:r>
          </w:p>
        </w:tc>
        <w:tc>
          <w:tcPr>
            <w:tcW w:w="1059" w:type="dxa"/>
            <w:vAlign w:val="center"/>
          </w:tcPr>
          <w:p w14:paraId="19447257" w14:textId="20899BC6" w:rsidR="00C44FD6" w:rsidRDefault="00C44FD6" w:rsidP="00C44FD6">
            <w:pPr>
              <w:spacing w:line="264" w:lineRule="auto"/>
              <w:ind w:left="0"/>
              <w:jc w:val="center"/>
            </w:pPr>
            <w:r w:rsidRPr="007854CF">
              <w:rPr>
                <w:rStyle w:val="normaltextrun"/>
                <w:rFonts w:ascii="Calibri" w:hAnsi="Calibri" w:cs="Calibri" w:hint="eastAsia"/>
                <w:lang w:val="en-GB"/>
              </w:rPr>
              <w:t>●</w:t>
            </w:r>
          </w:p>
        </w:tc>
        <w:tc>
          <w:tcPr>
            <w:tcW w:w="1266" w:type="dxa"/>
            <w:vAlign w:val="center"/>
          </w:tcPr>
          <w:p w14:paraId="43043E88" w14:textId="0E0E86B2" w:rsidR="00C44FD6" w:rsidRDefault="00C44FD6" w:rsidP="00C44FD6">
            <w:pPr>
              <w:spacing w:line="264" w:lineRule="auto"/>
              <w:ind w:left="0"/>
              <w:jc w:val="center"/>
            </w:pPr>
            <w:r w:rsidRPr="007854CF">
              <w:rPr>
                <w:rStyle w:val="normaltextrun"/>
                <w:rFonts w:ascii="Calibri" w:hAnsi="Calibri" w:cs="Calibri" w:hint="eastAsia"/>
                <w:lang w:val="en-GB"/>
              </w:rPr>
              <w:t>●</w:t>
            </w:r>
          </w:p>
        </w:tc>
        <w:tc>
          <w:tcPr>
            <w:tcW w:w="1163" w:type="dxa"/>
            <w:vAlign w:val="center"/>
          </w:tcPr>
          <w:p w14:paraId="12EC5A77" w14:textId="173F5B93" w:rsidR="00C44FD6" w:rsidRPr="00F5271E" w:rsidRDefault="00C44FD6" w:rsidP="00C44FD6">
            <w:pPr>
              <w:spacing w:line="264" w:lineRule="auto"/>
              <w:ind w:left="0"/>
              <w:jc w:val="center"/>
              <w:rPr>
                <w:color w:val="D2BE89" w:themeColor="text1" w:themeTint="99"/>
              </w:rPr>
            </w:pPr>
          </w:p>
        </w:tc>
      </w:tr>
      <w:tr w:rsidR="00C44FD6" w:rsidRPr="00F5271E" w14:paraId="61FA8623" w14:textId="77777777" w:rsidTr="18AD8E9F">
        <w:trPr>
          <w:trHeight w:val="576"/>
        </w:trPr>
        <w:tc>
          <w:tcPr>
            <w:tcW w:w="2415" w:type="dxa"/>
            <w:vAlign w:val="center"/>
          </w:tcPr>
          <w:p w14:paraId="5801D78E" w14:textId="77777777" w:rsidR="00A03A77" w:rsidRDefault="55F2B3EF" w:rsidP="00C44FD6">
            <w:pPr>
              <w:spacing w:line="264" w:lineRule="auto"/>
              <w:ind w:left="0"/>
              <w:jc w:val="center"/>
              <w:rPr>
                <w:rFonts w:eastAsia="Roboto Condensed"/>
                <w:i/>
                <w:iCs/>
              </w:rPr>
            </w:pPr>
            <w:r w:rsidRPr="55F2B3EF">
              <w:rPr>
                <w:rFonts w:eastAsia="Roboto Condensed"/>
                <w:i/>
                <w:iCs/>
              </w:rPr>
              <w:t>Executives Architect</w:t>
            </w:r>
          </w:p>
          <w:p w14:paraId="1AE5C078" w14:textId="618C2204" w:rsidR="00C44FD6" w:rsidRPr="00C44FD6" w:rsidRDefault="55F2B3EF" w:rsidP="00C44FD6">
            <w:pPr>
              <w:spacing w:line="264" w:lineRule="auto"/>
              <w:ind w:left="0"/>
              <w:jc w:val="center"/>
              <w:rPr>
                <w:rFonts w:eastAsia="Roboto Condensed"/>
                <w:i/>
                <w:iCs/>
                <w:szCs w:val="18"/>
              </w:rPr>
            </w:pPr>
            <w:r w:rsidRPr="55F2B3EF">
              <w:rPr>
                <w:rFonts w:eastAsia="Roboto Condensed"/>
                <w:i/>
                <w:iCs/>
              </w:rPr>
              <w:t>KAA</w:t>
            </w:r>
          </w:p>
        </w:tc>
        <w:tc>
          <w:tcPr>
            <w:tcW w:w="1162" w:type="dxa"/>
            <w:vAlign w:val="center"/>
          </w:tcPr>
          <w:p w14:paraId="5D8CFE31" w14:textId="15C19736" w:rsidR="00C44FD6" w:rsidRDefault="00C44FD6" w:rsidP="00C44FD6">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10EF8931" w14:textId="33FE0416" w:rsidR="00C44FD6" w:rsidRDefault="00C44FD6" w:rsidP="00C44FD6">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20ABD11F" w14:textId="2DA269E8" w:rsidR="00C44FD6" w:rsidRDefault="00C44FD6" w:rsidP="00C44FD6">
            <w:pPr>
              <w:spacing w:line="264" w:lineRule="auto"/>
              <w:ind w:left="0"/>
              <w:jc w:val="center"/>
            </w:pPr>
            <w:r w:rsidRPr="001A2B04">
              <w:rPr>
                <w:rStyle w:val="normaltextrun"/>
                <w:rFonts w:ascii="Calibri" w:hAnsi="Calibri" w:cs="Calibri" w:hint="eastAsia"/>
                <w:lang w:val="en-GB"/>
              </w:rPr>
              <w:t>●</w:t>
            </w:r>
          </w:p>
        </w:tc>
        <w:tc>
          <w:tcPr>
            <w:tcW w:w="1059" w:type="dxa"/>
            <w:vAlign w:val="center"/>
          </w:tcPr>
          <w:p w14:paraId="033668A4" w14:textId="1B60618A" w:rsidR="00C44FD6" w:rsidRDefault="00C44FD6" w:rsidP="00C44FD6">
            <w:pPr>
              <w:spacing w:line="264" w:lineRule="auto"/>
              <w:ind w:left="0"/>
              <w:jc w:val="center"/>
            </w:pPr>
            <w:r w:rsidRPr="001A2B04">
              <w:rPr>
                <w:rStyle w:val="normaltextrun"/>
                <w:rFonts w:ascii="Calibri" w:hAnsi="Calibri" w:cs="Calibri" w:hint="eastAsia"/>
                <w:lang w:val="en-GB"/>
              </w:rPr>
              <w:t>●</w:t>
            </w:r>
          </w:p>
        </w:tc>
        <w:tc>
          <w:tcPr>
            <w:tcW w:w="1266" w:type="dxa"/>
            <w:vAlign w:val="center"/>
          </w:tcPr>
          <w:p w14:paraId="213A9DBE" w14:textId="6F16424D" w:rsidR="00C44FD6" w:rsidRDefault="00C44FD6" w:rsidP="00C44FD6">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66BABF7F" w14:textId="786C1508" w:rsidR="00C44FD6" w:rsidRDefault="00C44FD6" w:rsidP="00C44FD6">
            <w:pPr>
              <w:spacing w:line="264" w:lineRule="auto"/>
              <w:ind w:left="0"/>
              <w:jc w:val="center"/>
              <w:rPr>
                <w:color w:val="BFBFBF" w:themeColor="background2" w:themeShade="BF"/>
              </w:rPr>
            </w:pPr>
            <w:r w:rsidRPr="001A2B04">
              <w:rPr>
                <w:rStyle w:val="normaltextrun"/>
                <w:rFonts w:ascii="Calibri" w:hAnsi="Calibri" w:cs="Calibri" w:hint="eastAsia"/>
                <w:lang w:val="en-GB"/>
              </w:rPr>
              <w:t>●</w:t>
            </w:r>
          </w:p>
        </w:tc>
      </w:tr>
      <w:tr w:rsidR="00A03A77" w:rsidRPr="00F5271E" w14:paraId="3D51B6D2" w14:textId="77777777" w:rsidTr="18AD8E9F">
        <w:trPr>
          <w:trHeight w:val="576"/>
        </w:trPr>
        <w:tc>
          <w:tcPr>
            <w:tcW w:w="2415" w:type="dxa"/>
            <w:vAlign w:val="center"/>
          </w:tcPr>
          <w:p w14:paraId="08E6EDA0" w14:textId="77777777" w:rsidR="00A03A77" w:rsidRDefault="00A03A77" w:rsidP="00C44FD6">
            <w:pPr>
              <w:spacing w:line="264" w:lineRule="auto"/>
              <w:ind w:left="0"/>
              <w:jc w:val="center"/>
              <w:rPr>
                <w:rFonts w:eastAsia="Roboto Condensed"/>
                <w:i/>
                <w:iCs/>
              </w:rPr>
            </w:pPr>
            <w:r>
              <w:rPr>
                <w:rFonts w:eastAsia="Roboto Condensed"/>
                <w:i/>
                <w:iCs/>
              </w:rPr>
              <w:t>Interior Design</w:t>
            </w:r>
          </w:p>
          <w:p w14:paraId="4A33E2A3" w14:textId="7EE417A6" w:rsidR="00A03A77" w:rsidRPr="55F2B3EF" w:rsidRDefault="00A03A77" w:rsidP="00C44FD6">
            <w:pPr>
              <w:spacing w:line="264" w:lineRule="auto"/>
              <w:ind w:left="0"/>
              <w:jc w:val="center"/>
              <w:rPr>
                <w:rFonts w:eastAsia="Roboto Condensed"/>
                <w:i/>
                <w:iCs/>
              </w:rPr>
            </w:pPr>
            <w:r w:rsidRPr="00A03A77">
              <w:rPr>
                <w:rFonts w:eastAsia="Roboto Condensed"/>
                <w:i/>
                <w:iCs/>
              </w:rPr>
              <w:t>Meyer Davis Studio Inc.</w:t>
            </w:r>
          </w:p>
        </w:tc>
        <w:tc>
          <w:tcPr>
            <w:tcW w:w="1162" w:type="dxa"/>
            <w:vAlign w:val="center"/>
          </w:tcPr>
          <w:p w14:paraId="438A5B5C" w14:textId="5CB0AA9B" w:rsidR="00A03A77" w:rsidRPr="001A2B04" w:rsidRDefault="00C5465F" w:rsidP="00C44FD6">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2DDFB197" w14:textId="24A90458" w:rsidR="00A03A77" w:rsidRPr="001A2B04" w:rsidRDefault="00C5465F" w:rsidP="00C44FD6">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79ACA72C" w14:textId="66BEE0F8" w:rsidR="00A03A77" w:rsidRPr="001A2B04" w:rsidRDefault="00C5465F" w:rsidP="00C44FD6">
            <w:pPr>
              <w:spacing w:line="264" w:lineRule="auto"/>
              <w:ind w:left="0"/>
              <w:jc w:val="center"/>
            </w:pPr>
            <w:r w:rsidRPr="001A2B04">
              <w:rPr>
                <w:rStyle w:val="normaltextrun"/>
                <w:rFonts w:ascii="Calibri" w:hAnsi="Calibri" w:cs="Calibri" w:hint="eastAsia"/>
                <w:lang w:val="en-GB"/>
              </w:rPr>
              <w:t>●</w:t>
            </w:r>
          </w:p>
        </w:tc>
        <w:tc>
          <w:tcPr>
            <w:tcW w:w="1059" w:type="dxa"/>
            <w:vAlign w:val="center"/>
          </w:tcPr>
          <w:p w14:paraId="6F964176" w14:textId="7FA8B1D2" w:rsidR="00A03A77" w:rsidRPr="001A2B04" w:rsidRDefault="00C5465F" w:rsidP="00C44FD6">
            <w:pPr>
              <w:spacing w:line="264" w:lineRule="auto"/>
              <w:ind w:left="0"/>
              <w:jc w:val="center"/>
            </w:pPr>
            <w:r w:rsidRPr="001A2B04">
              <w:rPr>
                <w:rStyle w:val="normaltextrun"/>
                <w:rFonts w:ascii="Calibri" w:hAnsi="Calibri" w:cs="Calibri" w:hint="eastAsia"/>
                <w:lang w:val="en-GB"/>
              </w:rPr>
              <w:t>●</w:t>
            </w:r>
          </w:p>
        </w:tc>
        <w:tc>
          <w:tcPr>
            <w:tcW w:w="1266" w:type="dxa"/>
            <w:vAlign w:val="center"/>
          </w:tcPr>
          <w:p w14:paraId="725A3D15" w14:textId="2590DF87" w:rsidR="00A03A77" w:rsidRPr="001A2B04" w:rsidRDefault="00C5465F" w:rsidP="00C44FD6">
            <w:pPr>
              <w:spacing w:line="264" w:lineRule="auto"/>
              <w:ind w:left="0"/>
              <w:jc w:val="center"/>
            </w:pPr>
            <w:r w:rsidRPr="001A2B04">
              <w:rPr>
                <w:rStyle w:val="normaltextrun"/>
                <w:rFonts w:ascii="Calibri" w:hAnsi="Calibri" w:cs="Calibri" w:hint="eastAsia"/>
                <w:lang w:val="en-GB"/>
              </w:rPr>
              <w:t>●</w:t>
            </w:r>
          </w:p>
        </w:tc>
        <w:tc>
          <w:tcPr>
            <w:tcW w:w="1163" w:type="dxa"/>
            <w:vAlign w:val="center"/>
          </w:tcPr>
          <w:p w14:paraId="0AE63A28" w14:textId="684ACFB4" w:rsidR="00A03A77" w:rsidRPr="001A2B04" w:rsidRDefault="00C5465F" w:rsidP="00C44FD6">
            <w:pPr>
              <w:spacing w:line="264" w:lineRule="auto"/>
              <w:ind w:left="0"/>
              <w:jc w:val="center"/>
            </w:pPr>
            <w:r w:rsidRPr="001A2B04">
              <w:rPr>
                <w:rStyle w:val="normaltextrun"/>
                <w:rFonts w:ascii="Calibri" w:hAnsi="Calibri" w:cs="Calibri" w:hint="eastAsia"/>
                <w:lang w:val="en-GB"/>
              </w:rPr>
              <w:t>●</w:t>
            </w:r>
          </w:p>
        </w:tc>
      </w:tr>
      <w:tr w:rsidR="006761CE" w:rsidRPr="00F5271E" w14:paraId="565FBE15" w14:textId="77777777" w:rsidTr="18AD8E9F">
        <w:trPr>
          <w:trHeight w:val="576"/>
        </w:trPr>
        <w:tc>
          <w:tcPr>
            <w:tcW w:w="2415" w:type="dxa"/>
            <w:vAlign w:val="center"/>
          </w:tcPr>
          <w:p w14:paraId="065401A2" w14:textId="77777777" w:rsidR="006761CE" w:rsidRPr="00DD7FA8" w:rsidRDefault="006761CE" w:rsidP="006761CE">
            <w:pPr>
              <w:spacing w:line="264" w:lineRule="auto"/>
              <w:ind w:left="0"/>
              <w:jc w:val="center"/>
              <w:rPr>
                <w:rFonts w:eastAsia="Roboto Condensed"/>
                <w:i/>
                <w:iCs/>
              </w:rPr>
            </w:pPr>
            <w:r w:rsidRPr="00DD7FA8">
              <w:rPr>
                <w:rFonts w:eastAsia="Roboto Condensed"/>
                <w:i/>
                <w:iCs/>
              </w:rPr>
              <w:t>Kitchen &amp; Laundry</w:t>
            </w:r>
          </w:p>
          <w:p w14:paraId="01586B72" w14:textId="5FCF5C45" w:rsidR="006761CE" w:rsidRPr="00C44FD6" w:rsidRDefault="006761CE" w:rsidP="006761CE">
            <w:pPr>
              <w:spacing w:line="264" w:lineRule="auto"/>
              <w:ind w:left="0"/>
              <w:jc w:val="center"/>
              <w:rPr>
                <w:rFonts w:eastAsia="Roboto Condensed"/>
                <w:i/>
                <w:iCs/>
                <w:szCs w:val="18"/>
              </w:rPr>
            </w:pPr>
            <w:r w:rsidRPr="00DD7FA8">
              <w:rPr>
                <w:rFonts w:eastAsia="Roboto Condensed"/>
                <w:i/>
                <w:iCs/>
              </w:rPr>
              <w:t>Humble Arnold</w:t>
            </w:r>
          </w:p>
        </w:tc>
        <w:tc>
          <w:tcPr>
            <w:tcW w:w="1162" w:type="dxa"/>
            <w:vAlign w:val="center"/>
          </w:tcPr>
          <w:p w14:paraId="69836A75" w14:textId="3113BAA7" w:rsidR="006761CE" w:rsidRPr="00F5271E" w:rsidRDefault="006761CE" w:rsidP="006761CE">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7197FCEB" w14:textId="5CEC6E9C" w:rsidR="006761CE" w:rsidRPr="00F5271E" w:rsidRDefault="006761CE" w:rsidP="006761CE">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6ECEAB38" w14:textId="755C3D9F" w:rsidR="006761CE" w:rsidRPr="00F5271E" w:rsidRDefault="006761CE" w:rsidP="006761CE">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059" w:type="dxa"/>
            <w:vAlign w:val="center"/>
          </w:tcPr>
          <w:p w14:paraId="098B7A42" w14:textId="6EB4ECA1" w:rsidR="006761CE" w:rsidRPr="00F5271E" w:rsidRDefault="006761CE" w:rsidP="006761CE">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266" w:type="dxa"/>
            <w:vAlign w:val="center"/>
          </w:tcPr>
          <w:p w14:paraId="46DDF3A4" w14:textId="2DE6BDAC" w:rsidR="006761CE" w:rsidRPr="00F5271E" w:rsidRDefault="006761CE" w:rsidP="006761CE">
            <w:pPr>
              <w:spacing w:line="264" w:lineRule="auto"/>
              <w:ind w:left="0"/>
              <w:jc w:val="center"/>
              <w:rPr>
                <w:color w:val="826C31" w:themeColor="text1" w:themeShade="BF"/>
              </w:rPr>
            </w:pPr>
            <w:r w:rsidRPr="0011203C">
              <w:rPr>
                <w:rStyle w:val="normaltextrun"/>
                <w:rFonts w:ascii="Calibri" w:hAnsi="Calibri" w:cs="Calibri" w:hint="eastAsia"/>
                <w:lang w:val="en-GB"/>
              </w:rPr>
              <w:t>●</w:t>
            </w:r>
          </w:p>
        </w:tc>
        <w:tc>
          <w:tcPr>
            <w:tcW w:w="1163" w:type="dxa"/>
            <w:vAlign w:val="center"/>
          </w:tcPr>
          <w:p w14:paraId="4BD8C739" w14:textId="08073998" w:rsidR="006761CE" w:rsidRPr="00F5271E" w:rsidRDefault="006761CE" w:rsidP="006761CE">
            <w:pPr>
              <w:spacing w:line="264" w:lineRule="auto"/>
              <w:ind w:left="0"/>
              <w:jc w:val="center"/>
              <w:rPr>
                <w:color w:val="826C31" w:themeColor="text1" w:themeShade="BF"/>
              </w:rPr>
            </w:pPr>
            <w:r w:rsidRPr="00FE2295">
              <w:rPr>
                <w:rStyle w:val="normaltextrun"/>
                <w:rFonts w:ascii="Calibri" w:hAnsi="Calibri" w:cs="Calibri" w:hint="eastAsia"/>
                <w:lang w:val="en-GB"/>
              </w:rPr>
              <w:t>●</w:t>
            </w:r>
          </w:p>
        </w:tc>
      </w:tr>
      <w:tr w:rsidR="004C3158" w:rsidRPr="00F5271E" w14:paraId="65FE8CAE" w14:textId="77777777" w:rsidTr="18AD8E9F">
        <w:trPr>
          <w:trHeight w:val="576"/>
        </w:trPr>
        <w:tc>
          <w:tcPr>
            <w:tcW w:w="2415" w:type="dxa"/>
            <w:vAlign w:val="center"/>
          </w:tcPr>
          <w:p w14:paraId="1E594B40" w14:textId="7853F677" w:rsidR="004C3158" w:rsidRPr="00DD7FA8" w:rsidRDefault="004C3158" w:rsidP="004C3158">
            <w:pPr>
              <w:spacing w:line="264" w:lineRule="auto"/>
              <w:ind w:left="0"/>
              <w:jc w:val="center"/>
              <w:rPr>
                <w:rFonts w:eastAsia="Roboto Condensed"/>
                <w:i/>
                <w:iCs/>
              </w:rPr>
            </w:pPr>
            <w:r w:rsidRPr="18AD8E9F">
              <w:rPr>
                <w:rFonts w:eastAsia="Roboto Condensed"/>
                <w:i/>
                <w:iCs/>
                <w:szCs w:val="18"/>
              </w:rPr>
              <w:t xml:space="preserve">SPA Consultant </w:t>
            </w:r>
          </w:p>
          <w:p w14:paraId="7DFD1B00" w14:textId="3A0DD736" w:rsidR="004C3158" w:rsidRPr="00DD7FA8" w:rsidRDefault="004C3158" w:rsidP="004C3158">
            <w:pPr>
              <w:spacing w:line="264" w:lineRule="auto"/>
              <w:ind w:left="0"/>
              <w:jc w:val="center"/>
              <w:rPr>
                <w:rFonts w:eastAsia="Roboto Condensed"/>
                <w:i/>
                <w:iCs/>
                <w:szCs w:val="18"/>
              </w:rPr>
            </w:pPr>
            <w:r w:rsidRPr="18AD8E9F">
              <w:rPr>
                <w:rFonts w:eastAsia="Roboto Condensed"/>
                <w:i/>
                <w:iCs/>
                <w:szCs w:val="18"/>
              </w:rPr>
              <w:t>Barr &amp; Wray</w:t>
            </w:r>
          </w:p>
        </w:tc>
        <w:tc>
          <w:tcPr>
            <w:tcW w:w="1162" w:type="dxa"/>
            <w:vAlign w:val="center"/>
          </w:tcPr>
          <w:p w14:paraId="7201C682" w14:textId="668FABFF" w:rsidR="004C3158" w:rsidRPr="0011203C" w:rsidRDefault="004C3158" w:rsidP="004C3158">
            <w:pPr>
              <w:spacing w:line="264" w:lineRule="auto"/>
              <w:ind w:left="0"/>
              <w:jc w:val="center"/>
              <w:rPr>
                <w:color w:val="826C31" w:themeColor="accent2" w:themeShade="BF"/>
                <w:lang w:val="en-GB"/>
              </w:rPr>
            </w:pPr>
            <w:r w:rsidRPr="001A2B04">
              <w:rPr>
                <w:rStyle w:val="normaltextrun"/>
                <w:rFonts w:ascii="Calibri" w:hAnsi="Calibri" w:cs="Calibri" w:hint="eastAsia"/>
                <w:lang w:val="en-GB"/>
              </w:rPr>
              <w:t>●</w:t>
            </w:r>
          </w:p>
        </w:tc>
        <w:tc>
          <w:tcPr>
            <w:tcW w:w="1163" w:type="dxa"/>
            <w:vAlign w:val="center"/>
          </w:tcPr>
          <w:p w14:paraId="49295EA4" w14:textId="423CDD45" w:rsidR="004C3158" w:rsidRPr="0011203C" w:rsidRDefault="004C3158" w:rsidP="004C3158">
            <w:pPr>
              <w:spacing w:line="264" w:lineRule="auto"/>
              <w:ind w:left="0"/>
              <w:jc w:val="center"/>
              <w:rPr>
                <w:color w:val="826C31" w:themeColor="accent2" w:themeShade="BF"/>
                <w:lang w:val="en-GB"/>
              </w:rPr>
            </w:pPr>
            <w:r w:rsidRPr="001A2B04">
              <w:rPr>
                <w:rStyle w:val="normaltextrun"/>
                <w:rFonts w:ascii="Calibri" w:hAnsi="Calibri" w:cs="Calibri" w:hint="eastAsia"/>
                <w:lang w:val="en-GB"/>
              </w:rPr>
              <w:t>●</w:t>
            </w:r>
          </w:p>
        </w:tc>
        <w:tc>
          <w:tcPr>
            <w:tcW w:w="1163" w:type="dxa"/>
            <w:vAlign w:val="center"/>
          </w:tcPr>
          <w:p w14:paraId="53208554" w14:textId="39B113CE" w:rsidR="004C3158" w:rsidRPr="0011203C" w:rsidRDefault="004C3158" w:rsidP="004C3158">
            <w:pPr>
              <w:spacing w:line="264" w:lineRule="auto"/>
              <w:ind w:left="0"/>
              <w:jc w:val="center"/>
              <w:rPr>
                <w:color w:val="826C31" w:themeColor="accent2" w:themeShade="BF"/>
                <w:lang w:val="en-GB"/>
              </w:rPr>
            </w:pPr>
            <w:r w:rsidRPr="001A2B04">
              <w:rPr>
                <w:rStyle w:val="normaltextrun"/>
                <w:rFonts w:ascii="Calibri" w:hAnsi="Calibri" w:cs="Calibri" w:hint="eastAsia"/>
                <w:lang w:val="en-GB"/>
              </w:rPr>
              <w:t>●</w:t>
            </w:r>
          </w:p>
        </w:tc>
        <w:tc>
          <w:tcPr>
            <w:tcW w:w="1059" w:type="dxa"/>
            <w:vAlign w:val="center"/>
          </w:tcPr>
          <w:p w14:paraId="21A7D9DC" w14:textId="2A05F16E" w:rsidR="004C3158" w:rsidRPr="0011203C" w:rsidRDefault="004C3158" w:rsidP="004C3158">
            <w:pPr>
              <w:spacing w:line="264" w:lineRule="auto"/>
              <w:ind w:left="0"/>
              <w:jc w:val="center"/>
              <w:rPr>
                <w:color w:val="826C31" w:themeColor="accent2" w:themeShade="BF"/>
                <w:lang w:val="en-GB"/>
              </w:rPr>
            </w:pPr>
            <w:r w:rsidRPr="001A2B04">
              <w:rPr>
                <w:rStyle w:val="normaltextrun"/>
                <w:rFonts w:ascii="Calibri" w:hAnsi="Calibri" w:cs="Calibri" w:hint="eastAsia"/>
                <w:lang w:val="en-GB"/>
              </w:rPr>
              <w:t>●</w:t>
            </w:r>
          </w:p>
        </w:tc>
        <w:tc>
          <w:tcPr>
            <w:tcW w:w="1266" w:type="dxa"/>
            <w:vAlign w:val="center"/>
          </w:tcPr>
          <w:p w14:paraId="3F5D8771" w14:textId="7B70F909" w:rsidR="004C3158" w:rsidRPr="0011203C" w:rsidRDefault="004C3158" w:rsidP="004C3158">
            <w:pPr>
              <w:spacing w:line="264" w:lineRule="auto"/>
              <w:ind w:left="0"/>
              <w:jc w:val="center"/>
              <w:rPr>
                <w:color w:val="826C31" w:themeColor="accent2" w:themeShade="BF"/>
                <w:lang w:val="en-GB"/>
              </w:rPr>
            </w:pPr>
            <w:r w:rsidRPr="001A2B04">
              <w:rPr>
                <w:rStyle w:val="normaltextrun"/>
                <w:rFonts w:ascii="Calibri" w:hAnsi="Calibri" w:cs="Calibri" w:hint="eastAsia"/>
                <w:lang w:val="en-GB"/>
              </w:rPr>
              <w:t>●</w:t>
            </w:r>
          </w:p>
        </w:tc>
        <w:tc>
          <w:tcPr>
            <w:tcW w:w="1163" w:type="dxa"/>
            <w:vAlign w:val="center"/>
          </w:tcPr>
          <w:p w14:paraId="0221CE93" w14:textId="2AA3AEAD" w:rsidR="004C3158" w:rsidRPr="00FE2295" w:rsidRDefault="004C3158" w:rsidP="004C3158">
            <w:pPr>
              <w:spacing w:line="264" w:lineRule="auto"/>
              <w:ind w:left="0"/>
              <w:jc w:val="center"/>
              <w:rPr>
                <w:color w:val="826C31" w:themeColor="accent2" w:themeShade="BF"/>
                <w:lang w:val="en-GB"/>
              </w:rPr>
            </w:pPr>
            <w:r w:rsidRPr="001A2B04">
              <w:rPr>
                <w:rStyle w:val="normaltextrun"/>
                <w:rFonts w:ascii="Calibri" w:hAnsi="Calibri" w:cs="Calibri" w:hint="eastAsia"/>
                <w:lang w:val="en-GB"/>
              </w:rPr>
              <w:t>●</w:t>
            </w:r>
          </w:p>
        </w:tc>
      </w:tr>
      <w:tr w:rsidR="00D3605D" w:rsidRPr="00F5271E" w14:paraId="4A6BF1BD" w14:textId="77777777" w:rsidTr="18AD8E9F">
        <w:trPr>
          <w:trHeight w:val="576"/>
        </w:trPr>
        <w:tc>
          <w:tcPr>
            <w:tcW w:w="2415" w:type="dxa"/>
            <w:vAlign w:val="center"/>
          </w:tcPr>
          <w:p w14:paraId="4E264786" w14:textId="6AAC52CB" w:rsidR="00D3605D" w:rsidRDefault="00D3605D" w:rsidP="006761CE">
            <w:pPr>
              <w:spacing w:line="264" w:lineRule="auto"/>
              <w:ind w:left="0"/>
              <w:jc w:val="center"/>
              <w:rPr>
                <w:rFonts w:eastAsia="Roboto Condensed"/>
                <w:i/>
                <w:iCs/>
              </w:rPr>
            </w:pPr>
            <w:r>
              <w:rPr>
                <w:rFonts w:eastAsia="Roboto Condensed"/>
                <w:i/>
                <w:iCs/>
              </w:rPr>
              <w:t>ID / AVROKO</w:t>
            </w:r>
          </w:p>
        </w:tc>
        <w:tc>
          <w:tcPr>
            <w:tcW w:w="1162" w:type="dxa"/>
            <w:vAlign w:val="center"/>
          </w:tcPr>
          <w:p w14:paraId="2D92AF7B" w14:textId="77777777" w:rsidR="00D3605D" w:rsidRPr="0011203C" w:rsidRDefault="00D3605D" w:rsidP="006761CE">
            <w:pPr>
              <w:spacing w:line="264" w:lineRule="auto"/>
              <w:ind w:left="0"/>
              <w:jc w:val="center"/>
              <w:rPr>
                <w:rStyle w:val="normaltextrun"/>
                <w:rFonts w:ascii="Calibri" w:hAnsi="Calibri" w:cs="Calibri"/>
                <w:lang w:val="en-GB"/>
              </w:rPr>
            </w:pPr>
          </w:p>
        </w:tc>
        <w:tc>
          <w:tcPr>
            <w:tcW w:w="1163" w:type="dxa"/>
            <w:vAlign w:val="center"/>
          </w:tcPr>
          <w:p w14:paraId="6F62C651" w14:textId="77777777" w:rsidR="00D3605D" w:rsidRPr="0011203C" w:rsidRDefault="00D3605D" w:rsidP="006761CE">
            <w:pPr>
              <w:spacing w:line="264" w:lineRule="auto"/>
              <w:ind w:left="0"/>
              <w:jc w:val="center"/>
              <w:rPr>
                <w:rStyle w:val="normaltextrun"/>
                <w:rFonts w:ascii="Calibri" w:hAnsi="Calibri" w:cs="Calibri"/>
                <w:lang w:val="en-GB"/>
              </w:rPr>
            </w:pPr>
          </w:p>
        </w:tc>
        <w:tc>
          <w:tcPr>
            <w:tcW w:w="1163" w:type="dxa"/>
            <w:vAlign w:val="center"/>
          </w:tcPr>
          <w:p w14:paraId="3B5EF9F4" w14:textId="77777777" w:rsidR="00D3605D" w:rsidRPr="0011203C" w:rsidRDefault="00D3605D" w:rsidP="006761CE">
            <w:pPr>
              <w:spacing w:line="264" w:lineRule="auto"/>
              <w:ind w:left="0"/>
              <w:jc w:val="center"/>
              <w:rPr>
                <w:rStyle w:val="normaltextrun"/>
                <w:rFonts w:ascii="Calibri" w:hAnsi="Calibri" w:cs="Calibri"/>
                <w:lang w:val="en-GB"/>
              </w:rPr>
            </w:pPr>
          </w:p>
        </w:tc>
        <w:tc>
          <w:tcPr>
            <w:tcW w:w="1059" w:type="dxa"/>
            <w:vAlign w:val="center"/>
          </w:tcPr>
          <w:p w14:paraId="45A7C81A" w14:textId="77777777" w:rsidR="00D3605D" w:rsidRPr="0011203C" w:rsidRDefault="00D3605D" w:rsidP="006761CE">
            <w:pPr>
              <w:spacing w:line="264" w:lineRule="auto"/>
              <w:ind w:left="0"/>
              <w:jc w:val="center"/>
              <w:rPr>
                <w:rStyle w:val="normaltextrun"/>
                <w:rFonts w:ascii="Calibri" w:hAnsi="Calibri" w:cs="Calibri"/>
                <w:lang w:val="en-GB"/>
              </w:rPr>
            </w:pPr>
          </w:p>
        </w:tc>
        <w:tc>
          <w:tcPr>
            <w:tcW w:w="1266" w:type="dxa"/>
            <w:vAlign w:val="center"/>
          </w:tcPr>
          <w:p w14:paraId="50B46BB4" w14:textId="77777777" w:rsidR="00D3605D" w:rsidRPr="0011203C" w:rsidRDefault="00D3605D" w:rsidP="006761CE">
            <w:pPr>
              <w:spacing w:line="264" w:lineRule="auto"/>
              <w:ind w:left="0"/>
              <w:jc w:val="center"/>
              <w:rPr>
                <w:rStyle w:val="normaltextrun"/>
                <w:rFonts w:ascii="Calibri" w:hAnsi="Calibri" w:cs="Calibri"/>
                <w:lang w:val="en-GB"/>
              </w:rPr>
            </w:pPr>
          </w:p>
        </w:tc>
        <w:tc>
          <w:tcPr>
            <w:tcW w:w="1163" w:type="dxa"/>
            <w:vAlign w:val="center"/>
          </w:tcPr>
          <w:p w14:paraId="3494C590" w14:textId="77777777" w:rsidR="00D3605D" w:rsidRPr="00FE2295" w:rsidRDefault="00D3605D" w:rsidP="006761CE">
            <w:pPr>
              <w:spacing w:line="264" w:lineRule="auto"/>
              <w:ind w:left="0"/>
              <w:jc w:val="center"/>
              <w:rPr>
                <w:rStyle w:val="normaltextrun"/>
                <w:rFonts w:ascii="Calibri" w:hAnsi="Calibri" w:cs="Calibri"/>
                <w:lang w:val="en-GB"/>
              </w:rPr>
            </w:pPr>
          </w:p>
        </w:tc>
      </w:tr>
    </w:tbl>
    <w:p w14:paraId="05A0B538" w14:textId="689BFEE2" w:rsidR="00B342F1" w:rsidRPr="00B342F1" w:rsidRDefault="00B342F1">
      <w:pPr>
        <w:spacing w:line="206" w:lineRule="auto"/>
        <w:ind w:left="720" w:right="462"/>
        <w:rPr>
          <w:rFonts w:eastAsia="Roboto Condensed" w:cstheme="minorHAnsi"/>
          <w:szCs w:val="18"/>
        </w:rPr>
      </w:pPr>
      <w:r w:rsidRPr="00B342F1">
        <w:rPr>
          <w:rFonts w:eastAsia="Roboto Condensed" w:cstheme="minorHAnsi"/>
          <w:i/>
          <w:szCs w:val="18"/>
        </w:rPr>
        <w:t>&lt;For Revit Based projects, all disciplines MUST use the same version of Autodesk Revit&gt;</w:t>
      </w:r>
    </w:p>
    <w:p w14:paraId="21D4A32D" w14:textId="53371410" w:rsidR="00B342F1" w:rsidRDefault="00B342F1" w:rsidP="00B342F1">
      <w:r>
        <w:t xml:space="preserve">All file format exchanges must be agreed between parties at the beginning of the project and any further BIM workshops when new supply chain members are appointed. It must be adhered to throughout the life of the project. Deviations must only be made when exporting for </w:t>
      </w:r>
      <w:r w:rsidRPr="00B342F1">
        <w:rPr>
          <w:b/>
        </w:rPr>
        <w:t>Navisworks</w:t>
      </w:r>
      <w:r>
        <w:t xml:space="preserve"> clash detection. File format will then be NWC, or for different platform collaboration, the use of IFC files is</w:t>
      </w:r>
      <w:r w:rsidR="00EA24C8">
        <w:t xml:space="preserve"> </w:t>
      </w:r>
      <w:r w:rsidR="0026513F">
        <w:t>compulsory</w:t>
      </w:r>
      <w:r>
        <w:t>.</w:t>
      </w:r>
    </w:p>
    <w:p w14:paraId="3EFCD45A" w14:textId="1E7C7975" w:rsidR="00B342F1" w:rsidRDefault="00B342F1" w:rsidP="00B342F1">
      <w:r>
        <w:t>Technological advances and software are being reviewed to allow federated models to be hosted and viewed for a more ‘up-to-date’ collaboration workflow.</w:t>
      </w:r>
    </w:p>
    <w:p w14:paraId="2F22F80D" w14:textId="55D3EFA7" w:rsidR="00B342F1" w:rsidRPr="00A073AA" w:rsidRDefault="00B342F1" w:rsidP="00B342F1">
      <w:pPr>
        <w:pStyle w:val="Heading2"/>
      </w:pPr>
      <w:bookmarkStart w:id="139" w:name="_IFC_Guidance"/>
      <w:bookmarkStart w:id="140" w:name="_Ref59117491"/>
      <w:bookmarkStart w:id="141" w:name="_Toc80036061"/>
      <w:bookmarkEnd w:id="139"/>
      <w:r w:rsidRPr="00B342F1">
        <w:t>IFC Guidance</w:t>
      </w:r>
      <w:bookmarkEnd w:id="140"/>
      <w:bookmarkEnd w:id="141"/>
    </w:p>
    <w:p w14:paraId="0741688E" w14:textId="4410291B" w:rsidR="00FD13E1" w:rsidRDefault="00B342F1" w:rsidP="00FD13E1">
      <w:r w:rsidRPr="00B342F1">
        <w:t>To ensure effective collaboration between the multiple parties a series of trail/test IFC (International Foundation Class) exports will be scheduled. The export shall contain IFC objects for all discipline specific objects to be produced by each respective BIM author.</w:t>
      </w:r>
    </w:p>
    <w:tbl>
      <w:tblPr>
        <w:tblStyle w:val="GridTable441"/>
        <w:tblW w:w="9450" w:type="dxa"/>
        <w:tblInd w:w="625" w:type="dxa"/>
        <w:tblLayout w:type="fixed"/>
        <w:tblLook w:val="04A0" w:firstRow="1" w:lastRow="0" w:firstColumn="1" w:lastColumn="0" w:noHBand="0" w:noVBand="1"/>
      </w:tblPr>
      <w:tblGrid>
        <w:gridCol w:w="1497"/>
        <w:gridCol w:w="1134"/>
        <w:gridCol w:w="4389"/>
        <w:gridCol w:w="2430"/>
      </w:tblGrid>
      <w:tr w:rsidR="00B342F1" w:rsidRPr="00B340FD" w14:paraId="52185FAF"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1151FFE" w14:textId="088CAC5B" w:rsidR="00B342F1" w:rsidRPr="00B342F1" w:rsidRDefault="00B342F1" w:rsidP="00B342F1">
            <w:pPr>
              <w:ind w:left="0"/>
              <w:jc w:val="left"/>
            </w:pPr>
            <w:r w:rsidRPr="00B342F1">
              <w:rPr>
                <w:rFonts w:cstheme="minorHAnsi"/>
              </w:rPr>
              <w:t>Company</w:t>
            </w:r>
          </w:p>
        </w:tc>
        <w:tc>
          <w:tcPr>
            <w:tcW w:w="1134"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ABFF07A" w14:textId="40C070A2"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rPr>
                <w:bCs w:val="0"/>
              </w:rPr>
            </w:pPr>
            <w:r w:rsidRPr="00B342F1">
              <w:rPr>
                <w:rFonts w:cstheme="minorHAnsi"/>
              </w:rPr>
              <w:t>Trial Date</w:t>
            </w:r>
          </w:p>
        </w:tc>
        <w:tc>
          <w:tcPr>
            <w:tcW w:w="4389"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2794709" w14:textId="31ADCE98"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Comments</w:t>
            </w:r>
          </w:p>
        </w:tc>
        <w:tc>
          <w:tcPr>
            <w:tcW w:w="243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1A7168A" w14:textId="43BB7FE8" w:rsidR="00B342F1" w:rsidRPr="00B342F1" w:rsidRDefault="00B342F1" w:rsidP="00B342F1">
            <w:pPr>
              <w:ind w:left="0"/>
              <w:jc w:val="left"/>
              <w:cnfStyle w:val="100000000000" w:firstRow="1" w:lastRow="0" w:firstColumn="0" w:lastColumn="0" w:oddVBand="0" w:evenVBand="0" w:oddHBand="0" w:evenHBand="0" w:firstRowFirstColumn="0" w:firstRowLastColumn="0" w:lastRowFirstColumn="0" w:lastRowLastColumn="0"/>
            </w:pPr>
            <w:r w:rsidRPr="00B342F1">
              <w:rPr>
                <w:rFonts w:cstheme="minorHAnsi"/>
              </w:rPr>
              <w:t>Repeat Trial</w:t>
            </w:r>
          </w:p>
        </w:tc>
      </w:tr>
      <w:tr w:rsidR="00B342F1" w:rsidRPr="00B340FD" w14:paraId="5CD2F86D"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0C1B9538" w14:textId="55E7BBE1" w:rsidR="00B342F1" w:rsidRPr="00B342F1" w:rsidRDefault="00B342F1" w:rsidP="00B342F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C5D0EF0" w14:textId="361F999B"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9383440" w14:textId="7554943D"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Level, incorrect angle</w:t>
            </w:r>
          </w:p>
        </w:tc>
        <w:tc>
          <w:tcPr>
            <w:tcW w:w="243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C3949DA" w14:textId="48C7EC8F" w:rsidR="00B342F1" w:rsidRPr="00B342F1" w:rsidRDefault="00B342F1" w:rsidP="00B342F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r w:rsidRPr="00B342F1">
              <w:rPr>
                <w:rFonts w:cstheme="minorHAnsi"/>
                <w:i/>
                <w:color w:val="B2B2B2" w:themeColor="text2" w:themeTint="99"/>
              </w:rPr>
              <w:t>Yes/</w:t>
            </w:r>
            <w:r w:rsidRPr="00B342F1">
              <w:rPr>
                <w:rFonts w:cstheme="minorHAnsi"/>
                <w:i/>
                <w:strike/>
                <w:color w:val="B2B2B2" w:themeColor="text2" w:themeTint="99"/>
              </w:rPr>
              <w:t>No</w:t>
            </w:r>
          </w:p>
        </w:tc>
      </w:tr>
      <w:tr w:rsidR="00B342F1" w:rsidRPr="00B340FD" w14:paraId="59A36B68"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4914B56" w14:textId="38CB024A" w:rsidR="00B342F1" w:rsidRPr="00B342F1" w:rsidRDefault="00B342F1" w:rsidP="00B342F1">
            <w:pPr>
              <w:ind w:left="0"/>
              <w:jc w:val="left"/>
              <w:rPr>
                <w:color w:val="B2B2B2" w:themeColor="text2" w:themeTint="99"/>
              </w:rPr>
            </w:pPr>
            <w:r w:rsidRPr="00B342F1">
              <w:rPr>
                <w:rFonts w:cstheme="minorHAnsi"/>
                <w:i/>
                <w:color w:val="B2B2B2" w:themeColor="text2" w:themeTint="99"/>
              </w:rPr>
              <w:t>Example</w:t>
            </w: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B547F8A" w14:textId="5F23B0A4"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XX/XX/XX</w:t>
            </w: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03DEA2" w14:textId="773C62A9"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color w:val="B2B2B2" w:themeColor="text2" w:themeTint="99"/>
              </w:rPr>
              <w:t>Correct position</w:t>
            </w: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080D621" w14:textId="62A1DA7D" w:rsidR="00B342F1" w:rsidRPr="00B342F1" w:rsidRDefault="00B342F1" w:rsidP="00B342F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r w:rsidRPr="00B342F1">
              <w:rPr>
                <w:rFonts w:cstheme="minorHAnsi"/>
                <w:i/>
                <w:strike/>
                <w:color w:val="B2B2B2" w:themeColor="text2" w:themeTint="99"/>
              </w:rPr>
              <w:t>Yes</w:t>
            </w:r>
            <w:r w:rsidRPr="00B342F1">
              <w:rPr>
                <w:rFonts w:cstheme="minorHAnsi"/>
                <w:i/>
                <w:color w:val="B2B2B2" w:themeColor="text2" w:themeTint="99"/>
              </w:rPr>
              <w:t>/No</w:t>
            </w:r>
          </w:p>
        </w:tc>
      </w:tr>
      <w:tr w:rsidR="00E91953" w:rsidRPr="00B340FD" w14:paraId="28877BBA"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0CBE5A3" w14:textId="68D0830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9356939"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1125C5E"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86E3F84"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r w:rsidR="00E91953" w:rsidRPr="00B340FD" w14:paraId="6D82DE89"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C380E6B" w14:textId="7777777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8E212D"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09B6A08"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53F6E9B" w14:textId="77777777" w:rsidR="00E91953" w:rsidRPr="00B342F1" w:rsidRDefault="00E91953" w:rsidP="00B342F1">
            <w:pPr>
              <w:ind w:left="0"/>
              <w:jc w:val="left"/>
              <w:cnfStyle w:val="000000000000" w:firstRow="0" w:lastRow="0" w:firstColumn="0" w:lastColumn="0" w:oddVBand="0" w:evenVBand="0" w:oddHBand="0" w:evenHBand="0" w:firstRowFirstColumn="0" w:firstRowLastColumn="0" w:lastRowFirstColumn="0" w:lastRowLastColumn="0"/>
              <w:rPr>
                <w:rFonts w:cstheme="minorHAnsi"/>
                <w:i/>
                <w:strike/>
                <w:color w:val="B2B2B2" w:themeColor="text2" w:themeTint="99"/>
              </w:rPr>
            </w:pPr>
          </w:p>
        </w:tc>
      </w:tr>
      <w:tr w:rsidR="00E91953" w:rsidRPr="00B340FD" w14:paraId="7830D3E8"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97"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E7826B5" w14:textId="77777777" w:rsidR="00E91953" w:rsidRPr="00B342F1" w:rsidRDefault="00E91953" w:rsidP="00B342F1">
            <w:pPr>
              <w:ind w:left="0"/>
              <w:jc w:val="left"/>
              <w:rPr>
                <w:rFonts w:cstheme="minorHAnsi"/>
                <w:i/>
                <w:color w:val="B2B2B2" w:themeColor="text2" w:themeTint="99"/>
              </w:rPr>
            </w:pPr>
          </w:p>
        </w:tc>
        <w:tc>
          <w:tcPr>
            <w:tcW w:w="1134"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271EBF0"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4389"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775052B"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c>
          <w:tcPr>
            <w:tcW w:w="2430"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F541831" w14:textId="77777777" w:rsidR="00E91953" w:rsidRPr="00B342F1" w:rsidRDefault="00E91953" w:rsidP="00B342F1">
            <w:pPr>
              <w:ind w:left="0"/>
              <w:jc w:val="left"/>
              <w:cnfStyle w:val="000000100000" w:firstRow="0" w:lastRow="0" w:firstColumn="0" w:lastColumn="0" w:oddVBand="0" w:evenVBand="0" w:oddHBand="1" w:evenHBand="0" w:firstRowFirstColumn="0" w:firstRowLastColumn="0" w:lastRowFirstColumn="0" w:lastRowLastColumn="0"/>
              <w:rPr>
                <w:rFonts w:cstheme="minorHAnsi"/>
                <w:i/>
                <w:strike/>
                <w:color w:val="B2B2B2" w:themeColor="text2" w:themeTint="99"/>
              </w:rPr>
            </w:pPr>
          </w:p>
        </w:tc>
      </w:tr>
    </w:tbl>
    <w:p w14:paraId="45BEDD9F" w14:textId="77777777" w:rsidR="00C551CE" w:rsidRDefault="00C551CE">
      <w:pPr>
        <w:spacing w:line="264" w:lineRule="auto"/>
        <w:ind w:left="0"/>
        <w:jc w:val="left"/>
        <w:rPr>
          <w:rFonts w:asciiTheme="majorHAnsi" w:eastAsiaTheme="majorEastAsia" w:hAnsiTheme="majorHAnsi" w:cstheme="majorBidi"/>
          <w:color w:val="AE9142" w:themeColor="accent1"/>
          <w:sz w:val="24"/>
          <w:szCs w:val="28"/>
        </w:rPr>
      </w:pPr>
      <w:bookmarkStart w:id="142" w:name="_IFC_File_Export"/>
      <w:bookmarkEnd w:id="142"/>
      <w:r>
        <w:br w:type="page"/>
      </w:r>
    </w:p>
    <w:p w14:paraId="36199DF2" w14:textId="70CB63C1" w:rsidR="00B14DD1" w:rsidRDefault="00B14DD1" w:rsidP="00B14DD1">
      <w:pPr>
        <w:pStyle w:val="Heading2"/>
      </w:pPr>
      <w:bookmarkStart w:id="143" w:name="_Toc80036062"/>
      <w:r>
        <w:lastRenderedPageBreak/>
        <w:t>IFC File Export Settings</w:t>
      </w:r>
      <w:bookmarkEnd w:id="143"/>
    </w:p>
    <w:p w14:paraId="68AEBB1C" w14:textId="7588258C" w:rsidR="00B14DD1" w:rsidRDefault="00B14DD1" w:rsidP="00B14DD1">
      <w:r w:rsidRPr="00B14DD1">
        <w:t xml:space="preserve">Following a successful IFC exchange trial each BIM author must specify their IFC export settings. </w:t>
      </w:r>
      <w:r w:rsidR="000B1048" w:rsidRPr="00B14DD1">
        <w:t xml:space="preserve">These </w:t>
      </w:r>
      <w:r w:rsidR="000B1048">
        <w:t xml:space="preserve">settings should be shared under </w:t>
      </w:r>
      <w:r w:rsidR="000B1048" w:rsidRPr="000538EC">
        <w:rPr>
          <w:color w:val="AE9142" w:themeColor="text1"/>
        </w:rPr>
        <w:t xml:space="preserve">Appendix P </w:t>
      </w:r>
      <w:r w:rsidR="000B1048">
        <w:rPr>
          <w:color w:val="AE9142" w:themeColor="text1"/>
        </w:rPr>
        <w:t xml:space="preserve">– </w:t>
      </w:r>
      <w:r w:rsidR="000B1048" w:rsidRPr="000538EC">
        <w:rPr>
          <w:color w:val="AE9142" w:themeColor="text1"/>
        </w:rPr>
        <w:t>BIM Guides</w:t>
      </w:r>
      <w:r w:rsidR="000B1048" w:rsidRPr="00B14DD1">
        <w:t>.</w:t>
      </w:r>
    </w:p>
    <w:p w14:paraId="12F4F89A" w14:textId="29F8C27E" w:rsidR="00B14DD1" w:rsidRDefault="00B14DD1" w:rsidP="00B14DD1">
      <w:pPr>
        <w:pStyle w:val="Heading2"/>
      </w:pPr>
      <w:bookmarkStart w:id="144" w:name="_Toc80036063"/>
      <w:r>
        <w:t>Data Reviews</w:t>
      </w:r>
      <w:bookmarkEnd w:id="144"/>
    </w:p>
    <w:p w14:paraId="474A21E8" w14:textId="7DA3A53B" w:rsidR="00976829" w:rsidRDefault="00976829" w:rsidP="00DA317C">
      <w:r w:rsidRPr="00976829">
        <w:t>Data entry will be an ongoing process throughout the project, it will be carefully controlled with regular in-house data checks carried out by each discipline. Checks to include;</w:t>
      </w:r>
    </w:p>
    <w:p w14:paraId="0A06D634" w14:textId="77777777" w:rsidR="004F4564" w:rsidRDefault="004F4564" w:rsidP="00DA317C"/>
    <w:p w14:paraId="2C82675C" w14:textId="29DAA6AE" w:rsidR="00976829" w:rsidRDefault="00976829" w:rsidP="00573B6F">
      <w:pPr>
        <w:pStyle w:val="ListParagraph"/>
        <w:numPr>
          <w:ilvl w:val="0"/>
          <w:numId w:val="25"/>
        </w:numPr>
        <w:spacing w:after="0"/>
      </w:pPr>
      <w:r>
        <w:t xml:space="preserve">Project data parameters have been correctly input. As a minimum the following information shall be contained within the model: </w:t>
      </w:r>
    </w:p>
    <w:p w14:paraId="21C40EDD" w14:textId="56F6916F" w:rsidR="00976829" w:rsidRDefault="00976829" w:rsidP="00573B6F">
      <w:pPr>
        <w:pStyle w:val="ListParagraph"/>
        <w:numPr>
          <w:ilvl w:val="0"/>
          <w:numId w:val="19"/>
        </w:numPr>
        <w:spacing w:after="0"/>
      </w:pPr>
      <w:r>
        <w:t xml:space="preserve">Family correctly assigned.  </w:t>
      </w:r>
    </w:p>
    <w:p w14:paraId="797AF0F9" w14:textId="4C3642B7" w:rsidR="00976829" w:rsidRDefault="00976829" w:rsidP="00573B6F">
      <w:pPr>
        <w:pStyle w:val="ListParagraph"/>
        <w:numPr>
          <w:ilvl w:val="0"/>
          <w:numId w:val="19"/>
        </w:numPr>
        <w:spacing w:after="0"/>
      </w:pPr>
      <w:r>
        <w:t>Type</w:t>
      </w:r>
    </w:p>
    <w:p w14:paraId="7C7B859A" w14:textId="1BF6DAA2" w:rsidR="00976829" w:rsidRDefault="00976829" w:rsidP="00573B6F">
      <w:pPr>
        <w:pStyle w:val="ListParagraph"/>
        <w:numPr>
          <w:ilvl w:val="0"/>
          <w:numId w:val="19"/>
        </w:numPr>
        <w:spacing w:after="0"/>
      </w:pPr>
      <w:r>
        <w:t>Level</w:t>
      </w:r>
    </w:p>
    <w:p w14:paraId="29C15C9C" w14:textId="4F199C2B" w:rsidR="00976829" w:rsidRDefault="00976829" w:rsidP="00573B6F">
      <w:pPr>
        <w:pStyle w:val="ListParagraph"/>
        <w:numPr>
          <w:ilvl w:val="0"/>
          <w:numId w:val="19"/>
        </w:numPr>
        <w:spacing w:after="0"/>
      </w:pPr>
      <w:r>
        <w:t>Ref. to the type specific data in the Specification if that data is not otherwise embedded</w:t>
      </w:r>
    </w:p>
    <w:p w14:paraId="7A0A834B" w14:textId="7AFD5198" w:rsidR="00976829" w:rsidRDefault="00DA317C" w:rsidP="00573B6F">
      <w:pPr>
        <w:pStyle w:val="ListParagraph"/>
        <w:numPr>
          <w:ilvl w:val="0"/>
          <w:numId w:val="19"/>
        </w:numPr>
        <w:spacing w:after="0"/>
      </w:pPr>
      <w:r>
        <w:t>A</w:t>
      </w:r>
      <w:r w:rsidR="00976829">
        <w:t>ny other information specified in the Model Production Delivery Table</w:t>
      </w:r>
    </w:p>
    <w:p w14:paraId="005BBE0D" w14:textId="3684E2F8" w:rsidR="00976829" w:rsidRDefault="00976829" w:rsidP="00573B6F">
      <w:pPr>
        <w:pStyle w:val="ListParagraph"/>
        <w:numPr>
          <w:ilvl w:val="0"/>
          <w:numId w:val="23"/>
        </w:numPr>
        <w:spacing w:after="0"/>
      </w:pPr>
      <w:r>
        <w:t>Organization contact details are correct and up to date</w:t>
      </w:r>
    </w:p>
    <w:p w14:paraId="5A96981E" w14:textId="71339D87" w:rsidR="00976829" w:rsidRDefault="00976829" w:rsidP="00573B6F">
      <w:pPr>
        <w:pStyle w:val="ListParagraph"/>
        <w:numPr>
          <w:ilvl w:val="0"/>
          <w:numId w:val="23"/>
        </w:numPr>
        <w:spacing w:after="0"/>
      </w:pPr>
      <w:r>
        <w:t>No data amendments once extracted from the 3D models</w:t>
      </w:r>
    </w:p>
    <w:p w14:paraId="5E5694DC" w14:textId="00D35F3F" w:rsidR="00976829" w:rsidRDefault="00976829" w:rsidP="00573B6F">
      <w:pPr>
        <w:pStyle w:val="ListParagraph"/>
        <w:numPr>
          <w:ilvl w:val="0"/>
          <w:numId w:val="23"/>
        </w:numPr>
        <w:spacing w:after="0"/>
      </w:pPr>
      <w:r>
        <w:t>Data has been entered in the correct fields and format (e.g. alphanumeric)</w:t>
      </w:r>
    </w:p>
    <w:p w14:paraId="3A999B9B" w14:textId="511C5912" w:rsidR="00976829" w:rsidRDefault="00DA317C" w:rsidP="00573B6F">
      <w:pPr>
        <w:pStyle w:val="ListParagraph"/>
        <w:numPr>
          <w:ilvl w:val="0"/>
          <w:numId w:val="23"/>
        </w:numPr>
        <w:spacing w:after="0"/>
      </w:pPr>
      <w:r>
        <w:t>D</w:t>
      </w:r>
      <w:r w:rsidR="00976829">
        <w:t>ata has been entered at the correct type/instance level</w:t>
      </w:r>
    </w:p>
    <w:p w14:paraId="31F3616D" w14:textId="6FF8FA49" w:rsidR="00976829" w:rsidRDefault="00976829" w:rsidP="00573B6F">
      <w:pPr>
        <w:pStyle w:val="ListParagraph"/>
        <w:numPr>
          <w:ilvl w:val="0"/>
          <w:numId w:val="23"/>
        </w:numPr>
        <w:spacing w:after="0"/>
      </w:pPr>
      <w:r>
        <w:t>Model and project protocols have been followed (naming conventions, levels etc.)</w:t>
      </w:r>
    </w:p>
    <w:p w14:paraId="6F514E2E" w14:textId="7FF7C537" w:rsidR="00976829" w:rsidRDefault="00976829" w:rsidP="00573B6F">
      <w:pPr>
        <w:pStyle w:val="ListParagraph"/>
        <w:numPr>
          <w:ilvl w:val="0"/>
          <w:numId w:val="24"/>
        </w:numPr>
        <w:spacing w:after="0"/>
      </w:pPr>
      <w:r>
        <w:t>Duplicate objects removed from the models</w:t>
      </w:r>
    </w:p>
    <w:p w14:paraId="5F55C1B2" w14:textId="77777777" w:rsidR="004F4564" w:rsidRDefault="004F4564" w:rsidP="004F4564">
      <w:pPr>
        <w:ind w:left="936"/>
      </w:pPr>
    </w:p>
    <w:p w14:paraId="2BF3A8A6" w14:textId="3E58BE6A" w:rsidR="00DA317C" w:rsidRDefault="00DA317C" w:rsidP="00DA317C">
      <w:r w:rsidRPr="00DA317C">
        <w:t xml:space="preserve">The responsibility for correct data lies with the model in the same way as the responsibility for providing the correct geometry. However, the </w:t>
      </w:r>
      <w:r w:rsidRPr="002D4890">
        <w:rPr>
          <w:rFonts w:hint="eastAsia"/>
          <w:b/>
          <w:bCs/>
        </w:rPr>
        <w:t xml:space="preserve">Project </w:t>
      </w:r>
      <w:r w:rsidR="00156E7F" w:rsidRPr="002D4890">
        <w:rPr>
          <w:rFonts w:hint="eastAsia"/>
          <w:b/>
          <w:bCs/>
        </w:rPr>
        <w:t>Information Manger</w:t>
      </w:r>
      <w:r w:rsidR="00156E7F">
        <w:t xml:space="preserve"> </w:t>
      </w:r>
      <w:r w:rsidR="00156E7F" w:rsidRPr="002D4890">
        <w:rPr>
          <w:rFonts w:hint="eastAsia"/>
          <w:i/>
          <w:iCs/>
        </w:rPr>
        <w:t>(Appointing Party)</w:t>
      </w:r>
      <w:r w:rsidRPr="00DA317C">
        <w:t xml:space="preserve"> will conduct periodic data audits and issue reports documenting the results.</w:t>
      </w:r>
    </w:p>
    <w:p w14:paraId="248B5A17" w14:textId="110BED0A" w:rsidR="004F4564" w:rsidRDefault="004F4564">
      <w:pPr>
        <w:spacing w:line="264" w:lineRule="auto"/>
        <w:ind w:left="0"/>
        <w:jc w:val="left"/>
      </w:pPr>
      <w:r>
        <w:br w:type="page"/>
      </w:r>
    </w:p>
    <w:p w14:paraId="11915374" w14:textId="29E4600A" w:rsidR="004F4564" w:rsidRDefault="004F4564" w:rsidP="004F4564">
      <w:pPr>
        <w:pStyle w:val="Heading1"/>
      </w:pPr>
      <w:bookmarkStart w:id="145" w:name="_Toc80036064"/>
      <w:r w:rsidRPr="004F4564">
        <w:lastRenderedPageBreak/>
        <w:t>PROJECT WORKSHARING &amp; COLLABORATION</w:t>
      </w:r>
      <w:bookmarkEnd w:id="145"/>
    </w:p>
    <w:p w14:paraId="69A09A5E" w14:textId="6D8DC138" w:rsidR="007459E2" w:rsidRPr="002D0902" w:rsidRDefault="007459E2" w:rsidP="008837E2">
      <w:r w:rsidRPr="002D0902">
        <w:t>Collaboration is vital to the success of a BIM Project. There are two aspects to collaboration; communication between people</w:t>
      </w:r>
      <w:r w:rsidR="00296A21">
        <w:t xml:space="preserve"> (under </w:t>
      </w:r>
      <w:r w:rsidR="00296A21" w:rsidRPr="008837E2">
        <w:rPr>
          <w:color w:val="AE9142" w:themeColor="text1"/>
        </w:rPr>
        <w:t>Meetings in Section 8.</w:t>
      </w:r>
      <w:r w:rsidR="00EF7A79">
        <w:rPr>
          <w:color w:val="AE9142" w:themeColor="text1"/>
        </w:rPr>
        <w:t>6</w:t>
      </w:r>
      <w:r w:rsidR="00296A21">
        <w:t>)</w:t>
      </w:r>
      <w:r w:rsidRPr="002D0902">
        <w:t>, and the control and sharing of the project information and data</w:t>
      </w:r>
      <w:r w:rsidR="00296A21">
        <w:t xml:space="preserve"> described in the following sections.</w:t>
      </w:r>
    </w:p>
    <w:p w14:paraId="2515C9A9" w14:textId="65A60D12" w:rsidR="00366694" w:rsidRDefault="00366694" w:rsidP="004F4564">
      <w:pPr>
        <w:pStyle w:val="Heading2"/>
      </w:pPr>
      <w:bookmarkStart w:id="146" w:name="_Toc80036065"/>
      <w:r w:rsidRPr="00366694">
        <w:t xml:space="preserve">Model </w:t>
      </w:r>
      <w:r>
        <w:t>C</w:t>
      </w:r>
      <w:r w:rsidRPr="00366694">
        <w:t>ollaboration</w:t>
      </w:r>
      <w:bookmarkEnd w:id="146"/>
    </w:p>
    <w:p w14:paraId="4C8C8031" w14:textId="58516F39" w:rsidR="00366694" w:rsidRDefault="00366694" w:rsidP="00366694">
      <w:r w:rsidRPr="00366694">
        <w:t xml:space="preserve">As part of BIM, the design shall be authored using BIM software collaboratively and in real time. Where work is performed in multiple offices or where subcontractors and suppliers are major participants in the BIM, the </w:t>
      </w:r>
      <w:r w:rsidR="00CC5E6F">
        <w:t>Consultants</w:t>
      </w:r>
      <w:r w:rsidRPr="00366694">
        <w:t xml:space="preserve"> will facilitate the maximize “live” collaboration practicably possible and minimize the frequency and time lag of BIM updates to the </w:t>
      </w:r>
      <w:r w:rsidR="00CC5E6F">
        <w:t>Consultant</w:t>
      </w:r>
      <w:r w:rsidRPr="00366694">
        <w:t>’s master BIM from external participants. The BIM shall not be created at the end of the project only to meet project deliverables</w:t>
      </w:r>
      <w:r w:rsidR="00CC5E6F">
        <w:t>.</w:t>
      </w:r>
    </w:p>
    <w:p w14:paraId="11219901" w14:textId="0BF1AECA" w:rsidR="0010045A" w:rsidRDefault="0010045A" w:rsidP="0010045A">
      <w:r>
        <w:t xml:space="preserve">The Model Collaboration process will utilize the Autodesk BIM 360 platform – Design Collaboration module. It should follow the </w:t>
      </w:r>
      <w:r w:rsidR="00620F69">
        <w:t xml:space="preserve"> </w:t>
      </w:r>
      <w:r w:rsidR="00620F69" w:rsidRPr="00620F69">
        <w:rPr>
          <w:rFonts w:hint="eastAsia"/>
          <w:color w:val="AE9142" w:themeColor="text1"/>
        </w:rPr>
        <w:fldChar w:fldCharType="begin"/>
      </w:r>
      <w:r w:rsidR="00620F69" w:rsidRPr="00620F69">
        <w:rPr>
          <w:rFonts w:hint="eastAsia"/>
          <w:color w:val="AE9142" w:themeColor="text1"/>
        </w:rPr>
        <w:instrText xml:space="preserve"> </w:instrText>
      </w:r>
      <w:r w:rsidR="00620F69" w:rsidRPr="00620F69">
        <w:rPr>
          <w:color w:val="AE9142" w:themeColor="text1"/>
        </w:rPr>
        <w:instrText>REF _Ref59118093 \h</w:instrText>
      </w:r>
      <w:r w:rsidR="00620F69" w:rsidRPr="00620F69">
        <w:rPr>
          <w:rFonts w:hint="eastAsia"/>
          <w:color w:val="AE9142" w:themeColor="text1"/>
        </w:rPr>
        <w:instrText xml:space="preserve"> </w:instrText>
      </w:r>
      <w:r w:rsidR="00620F69">
        <w:rPr>
          <w:rFonts w:hint="eastAsia"/>
          <w:color w:val="AE9142" w:themeColor="text1"/>
        </w:rPr>
        <w:instrText xml:space="preserve"> \* MERGEFORMAT </w:instrText>
      </w:r>
      <w:r w:rsidR="00620F69" w:rsidRPr="00620F69">
        <w:rPr>
          <w:rFonts w:hint="eastAsia"/>
          <w:color w:val="AE9142" w:themeColor="text1"/>
        </w:rPr>
      </w:r>
      <w:r w:rsidR="00620F69" w:rsidRPr="00620F69">
        <w:rPr>
          <w:rFonts w:hint="eastAsia"/>
          <w:color w:val="AE9142" w:themeColor="text1"/>
        </w:rPr>
        <w:fldChar w:fldCharType="separate"/>
      </w:r>
      <w:r w:rsidR="00620F69" w:rsidRPr="00620F69">
        <w:rPr>
          <w:color w:val="AE9142" w:themeColor="text1"/>
        </w:rPr>
        <w:t>APPENDIX M – BIM Timeline</w:t>
      </w:r>
      <w:r w:rsidR="00620F69" w:rsidRPr="00620F69">
        <w:rPr>
          <w:rFonts w:hint="eastAsia"/>
          <w:color w:val="AE9142" w:themeColor="text1"/>
        </w:rPr>
        <w:fldChar w:fldCharType="end"/>
      </w:r>
      <w:r>
        <w:t>.</w:t>
      </w:r>
    </w:p>
    <w:p w14:paraId="496BCCF1" w14:textId="77777777" w:rsidR="0010045A" w:rsidRDefault="0010045A" w:rsidP="0010045A">
      <w:pPr>
        <w:pStyle w:val="Heading3"/>
        <w:rPr>
          <w:color w:val="AE9142" w:themeColor="accent1"/>
          <w:sz w:val="22"/>
          <w:szCs w:val="22"/>
        </w:rPr>
      </w:pPr>
      <w:r w:rsidDel="0010045A">
        <w:t xml:space="preserve"> </w:t>
      </w:r>
      <w:bookmarkStart w:id="147" w:name="_Toc80036066"/>
      <w:r>
        <w:rPr>
          <w:color w:val="AE9142" w:themeColor="accent1"/>
          <w:sz w:val="22"/>
          <w:szCs w:val="22"/>
        </w:rPr>
        <w:t>BIM360 Package Exchange</w:t>
      </w:r>
      <w:bookmarkEnd w:id="147"/>
    </w:p>
    <w:p w14:paraId="47A221ED" w14:textId="77777777" w:rsidR="0010045A" w:rsidRDefault="0010045A" w:rsidP="0010045A">
      <w:pPr>
        <w:rPr>
          <w:lang w:val="en-GB"/>
        </w:rPr>
      </w:pPr>
      <w:r>
        <w:t xml:space="preserve">The Work in Progress models should be shared by using BIM360 platform </w:t>
      </w:r>
      <w:r>
        <w:rPr>
          <w:lang w:val="en-GB"/>
        </w:rPr>
        <w:t>– Design Collaboration module. For a better understanding of the package exchanged, a naming convention should be used based in the following table:</w:t>
      </w:r>
    </w:p>
    <w:tbl>
      <w:tblPr>
        <w:tblW w:w="8441" w:type="dxa"/>
        <w:jc w:val="center"/>
        <w:tblLook w:val="04A0" w:firstRow="1" w:lastRow="0" w:firstColumn="1" w:lastColumn="0" w:noHBand="0" w:noVBand="1"/>
      </w:tblPr>
      <w:tblGrid>
        <w:gridCol w:w="1200"/>
        <w:gridCol w:w="326"/>
        <w:gridCol w:w="1200"/>
        <w:gridCol w:w="327"/>
        <w:gridCol w:w="1256"/>
        <w:gridCol w:w="327"/>
        <w:gridCol w:w="1105"/>
        <w:gridCol w:w="327"/>
        <w:gridCol w:w="940"/>
        <w:gridCol w:w="327"/>
        <w:gridCol w:w="1106"/>
      </w:tblGrid>
      <w:tr w:rsidR="003975F9" w14:paraId="6E7B6860" w14:textId="77777777" w:rsidTr="003975F9">
        <w:trPr>
          <w:trHeight w:val="793"/>
          <w:jc w:val="center"/>
        </w:trPr>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1C1E8525" w14:textId="77777777" w:rsidR="003975F9" w:rsidRDefault="003975F9">
            <w:pPr>
              <w:spacing w:after="0" w:line="264" w:lineRule="auto"/>
              <w:ind w:left="0"/>
              <w:jc w:val="center"/>
              <w:rPr>
                <w:rFonts w:ascii="Playfair Display" w:eastAsia="Times New Roman" w:hAnsi="Playfair Display" w:cs="Segoe UI"/>
                <w:b/>
                <w:bCs/>
                <w:color w:val="FFFFFF" w:themeColor="background1"/>
                <w:szCs w:val="18"/>
              </w:rPr>
            </w:pPr>
            <w:bookmarkStart w:id="148" w:name="_Hlk61993258"/>
            <w:r>
              <w:rPr>
                <w:rFonts w:ascii="Playfair Display" w:eastAsia="Times New Roman" w:hAnsi="Playfair Display" w:cs="Segoe UI"/>
                <w:b/>
                <w:bCs/>
                <w:color w:val="FFFFFF" w:themeColor="background1"/>
                <w:szCs w:val="18"/>
              </w:rPr>
              <w:t>Program &amp; Project Code</w:t>
            </w:r>
          </w:p>
        </w:tc>
        <w:tc>
          <w:tcPr>
            <w:tcW w:w="326" w:type="dxa"/>
            <w:tcBorders>
              <w:top w:val="nil"/>
              <w:left w:val="single" w:sz="4" w:space="0" w:color="AE9142" w:themeColor="accent2"/>
              <w:bottom w:val="nil"/>
              <w:right w:val="single" w:sz="4" w:space="0" w:color="AE9142" w:themeColor="accent2"/>
            </w:tcBorders>
          </w:tcPr>
          <w:p w14:paraId="59E6A9C4" w14:textId="77777777" w:rsidR="003975F9" w:rsidRDefault="003975F9">
            <w:pPr>
              <w:spacing w:after="0" w:line="264" w:lineRule="auto"/>
              <w:ind w:left="0"/>
              <w:jc w:val="center"/>
              <w:rPr>
                <w:rFonts w:ascii="Playfair Display" w:eastAsia="Times New Roman" w:hAnsi="Playfair Display" w:cs="Segoe UI"/>
                <w:b/>
                <w:bCs/>
                <w:color w:val="FFFFFF" w:themeColor="background1"/>
                <w:szCs w:val="18"/>
              </w:rPr>
            </w:pPr>
          </w:p>
        </w:tc>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010BAF6E" w14:textId="77777777" w:rsidR="003975F9" w:rsidRDefault="003975F9">
            <w:pPr>
              <w:spacing w:after="0" w:line="264" w:lineRule="auto"/>
              <w:ind w:left="0"/>
              <w:jc w:val="center"/>
              <w:rPr>
                <w:rFonts w:ascii="Playfair Display" w:eastAsia="Times New Roman" w:hAnsi="Playfair Display" w:cs="Segoe UI"/>
                <w:b/>
                <w:bCs/>
                <w:color w:val="FFFFFF" w:themeColor="background1"/>
                <w:szCs w:val="18"/>
              </w:rPr>
            </w:pPr>
            <w:r>
              <w:rPr>
                <w:rFonts w:ascii="Playfair Display" w:eastAsia="Times New Roman" w:hAnsi="Playfair Display" w:cs="Segoe UI"/>
                <w:b/>
                <w:bCs/>
                <w:color w:val="FFFFFF" w:themeColor="background1"/>
                <w:szCs w:val="18"/>
              </w:rPr>
              <w:t>Originator Code</w:t>
            </w:r>
          </w:p>
        </w:tc>
        <w:tc>
          <w:tcPr>
            <w:tcW w:w="327" w:type="dxa"/>
            <w:tcBorders>
              <w:top w:val="nil"/>
              <w:left w:val="single" w:sz="4" w:space="0" w:color="AE9142" w:themeColor="accent2"/>
              <w:bottom w:val="nil"/>
              <w:right w:val="single" w:sz="4" w:space="0" w:color="AE9142" w:themeColor="accent2"/>
            </w:tcBorders>
            <w:vAlign w:val="center"/>
            <w:hideMark/>
          </w:tcPr>
          <w:p w14:paraId="3855BFAA" w14:textId="77777777" w:rsidR="003975F9" w:rsidRDefault="003975F9">
            <w:pPr>
              <w:rPr>
                <w:rFonts w:ascii="Playfair Display" w:eastAsia="Times New Roman" w:hAnsi="Playfair Display" w:cs="Segoe UI"/>
                <w:b/>
                <w:bCs/>
                <w:color w:val="FFFFFF" w:themeColor="background1"/>
                <w:szCs w:val="18"/>
              </w:rPr>
            </w:pPr>
          </w:p>
        </w:tc>
        <w:tc>
          <w:tcPr>
            <w:tcW w:w="12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4CA6B925" w14:textId="77777777" w:rsidR="003975F9" w:rsidRDefault="003975F9">
            <w:pPr>
              <w:shd w:val="clear" w:color="auto" w:fill="AE9142" w:themeFill="accent1"/>
              <w:spacing w:after="0" w:line="264" w:lineRule="auto"/>
              <w:ind w:left="0"/>
              <w:jc w:val="center"/>
              <w:rPr>
                <w:rFonts w:asciiTheme="majorHAnsi" w:eastAsia="Times New Roman" w:hAnsiTheme="majorHAnsi" w:cs="Segoe UI"/>
                <w:b/>
                <w:color w:val="FFFFFF" w:themeColor="background1"/>
                <w:szCs w:val="18"/>
                <w:shd w:val="clear" w:color="auto" w:fill="AE9142" w:themeFill="accent1"/>
              </w:rPr>
            </w:pPr>
            <w:r>
              <w:rPr>
                <w:rFonts w:asciiTheme="majorHAnsi" w:eastAsia="Times New Roman" w:hAnsiTheme="majorHAnsi" w:cs="Segoe UI"/>
                <w:b/>
                <w:color w:val="FFFFFF" w:themeColor="background1"/>
                <w:szCs w:val="18"/>
                <w:shd w:val="clear" w:color="auto" w:fill="AE9142" w:themeFill="accent1"/>
              </w:rPr>
              <w:t>Discipline/</w:t>
            </w:r>
          </w:p>
          <w:p w14:paraId="3319A452" w14:textId="77777777" w:rsidR="003975F9" w:rsidRDefault="003975F9">
            <w:pPr>
              <w:spacing w:after="0" w:line="264" w:lineRule="auto"/>
              <w:ind w:left="0"/>
              <w:jc w:val="center"/>
              <w:rPr>
                <w:rFonts w:ascii="Playfair Display" w:eastAsia="Times New Roman" w:hAnsi="Playfair Display" w:cs="Segoe UI"/>
                <w:b/>
                <w:bCs/>
                <w:color w:val="FFFFFF" w:themeColor="background1"/>
                <w:szCs w:val="18"/>
              </w:rPr>
            </w:pPr>
            <w:r>
              <w:rPr>
                <w:rFonts w:asciiTheme="majorHAnsi" w:eastAsia="Times New Roman" w:hAnsiTheme="majorHAnsi" w:cs="Segoe UI"/>
                <w:b/>
                <w:color w:val="FFFFFF" w:themeColor="background1"/>
                <w:szCs w:val="18"/>
                <w:shd w:val="clear" w:color="auto" w:fill="AE9142" w:themeFill="accent1"/>
              </w:rPr>
              <w:t xml:space="preserve">Role </w:t>
            </w:r>
            <w:r>
              <w:rPr>
                <w:rFonts w:asciiTheme="majorHAnsi" w:eastAsia="Times New Roman" w:hAnsiTheme="majorHAnsi" w:cs="Segoe UI"/>
                <w:b/>
                <w:color w:val="FFFFFF" w:themeColor="background1"/>
                <w:szCs w:val="18"/>
              </w:rPr>
              <w:t>Code</w:t>
            </w:r>
          </w:p>
        </w:tc>
        <w:tc>
          <w:tcPr>
            <w:tcW w:w="327" w:type="dxa"/>
            <w:tcBorders>
              <w:top w:val="nil"/>
              <w:left w:val="single" w:sz="4" w:space="0" w:color="AE9142" w:themeColor="accent2"/>
              <w:bottom w:val="nil"/>
              <w:right w:val="single" w:sz="4" w:space="0" w:color="AE9142" w:themeColor="accent2"/>
            </w:tcBorders>
            <w:vAlign w:val="center"/>
            <w:hideMark/>
          </w:tcPr>
          <w:p w14:paraId="79C1BC7F" w14:textId="77777777" w:rsidR="003975F9" w:rsidRDefault="003975F9">
            <w:pPr>
              <w:rPr>
                <w:rFonts w:ascii="Playfair Display" w:eastAsia="Times New Roman" w:hAnsi="Playfair Display" w:cs="Segoe UI"/>
                <w:b/>
                <w:bCs/>
                <w:color w:val="FFFFFF" w:themeColor="background1"/>
                <w:szCs w:val="18"/>
              </w:rPr>
            </w:pPr>
          </w:p>
        </w:tc>
        <w:tc>
          <w:tcPr>
            <w:tcW w:w="11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186944C2" w14:textId="77777777" w:rsidR="003975F9" w:rsidRDefault="003975F9">
            <w:pPr>
              <w:spacing w:after="0" w:line="264" w:lineRule="auto"/>
              <w:ind w:left="0"/>
              <w:jc w:val="center"/>
              <w:rPr>
                <w:rFonts w:ascii="Playfair Display" w:eastAsia="Times New Roman" w:hAnsi="Playfair Display" w:cs="Segoe UI"/>
                <w:b/>
                <w:bCs/>
                <w:color w:val="FFFFFF" w:themeColor="background1"/>
                <w:szCs w:val="18"/>
              </w:rPr>
            </w:pPr>
            <w:r>
              <w:rPr>
                <w:rFonts w:ascii="Playfair Display" w:eastAsia="Times New Roman" w:hAnsi="Playfair Display" w:cs="Segoe UI"/>
                <w:b/>
                <w:bCs/>
                <w:color w:val="FFFFFF" w:themeColor="background1"/>
                <w:szCs w:val="18"/>
              </w:rPr>
              <w:t>Package Exchange Code</w:t>
            </w:r>
          </w:p>
        </w:tc>
        <w:tc>
          <w:tcPr>
            <w:tcW w:w="327" w:type="dxa"/>
            <w:tcBorders>
              <w:top w:val="nil"/>
              <w:left w:val="single" w:sz="4" w:space="0" w:color="AE9142" w:themeColor="accent2"/>
              <w:bottom w:val="nil"/>
              <w:right w:val="nil"/>
            </w:tcBorders>
            <w:vAlign w:val="center"/>
            <w:hideMark/>
          </w:tcPr>
          <w:p w14:paraId="197F7A41" w14:textId="77777777" w:rsidR="003975F9" w:rsidRDefault="003975F9">
            <w:pPr>
              <w:rPr>
                <w:rFonts w:ascii="Playfair Display" w:eastAsia="Times New Roman" w:hAnsi="Playfair Display" w:cs="Segoe UI"/>
                <w:b/>
                <w:bCs/>
                <w:color w:val="FFFFFF" w:themeColor="background1"/>
                <w:szCs w:val="18"/>
              </w:rPr>
            </w:pPr>
          </w:p>
        </w:tc>
        <w:tc>
          <w:tcPr>
            <w:tcW w:w="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4A81D6CB" w14:textId="77777777" w:rsidR="003975F9" w:rsidRDefault="003975F9">
            <w:pPr>
              <w:spacing w:after="0" w:line="264" w:lineRule="auto"/>
              <w:ind w:left="0"/>
              <w:jc w:val="center"/>
              <w:rPr>
                <w:rFonts w:ascii="Segoe UI" w:eastAsia="Times New Roman" w:hAnsi="Segoe UI" w:cs="Segoe UI"/>
                <w:color w:val="595753"/>
                <w:sz w:val="20"/>
              </w:rPr>
            </w:pPr>
            <w:r>
              <w:rPr>
                <w:rFonts w:asciiTheme="majorHAnsi" w:eastAsia="Times New Roman" w:hAnsiTheme="majorHAnsi" w:cs="Segoe UI"/>
                <w:b/>
                <w:color w:val="FFFFFF" w:themeColor="background1"/>
                <w:szCs w:val="18"/>
              </w:rPr>
              <w:t>Volume Code</w:t>
            </w:r>
          </w:p>
        </w:tc>
        <w:tc>
          <w:tcPr>
            <w:tcW w:w="327" w:type="dxa"/>
            <w:tcBorders>
              <w:top w:val="nil"/>
              <w:left w:val="single" w:sz="4" w:space="0" w:color="AE9142" w:themeColor="accent2"/>
              <w:bottom w:val="nil"/>
              <w:right w:val="nil"/>
            </w:tcBorders>
          </w:tcPr>
          <w:p w14:paraId="721A1903" w14:textId="77777777" w:rsidR="003975F9" w:rsidRDefault="003975F9">
            <w:pPr>
              <w:spacing w:after="0" w:line="264" w:lineRule="auto"/>
              <w:ind w:left="0"/>
              <w:jc w:val="center"/>
              <w:rPr>
                <w:rFonts w:ascii="Segoe UI" w:eastAsia="Times New Roman" w:hAnsi="Segoe UI" w:cs="Segoe UI"/>
                <w:color w:val="595753"/>
                <w:sz w:val="20"/>
              </w:rPr>
            </w:pPr>
          </w:p>
        </w:tc>
        <w:tc>
          <w:tcPr>
            <w:tcW w:w="110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E9142" w:themeFill="accent2"/>
            <w:vAlign w:val="center"/>
            <w:hideMark/>
          </w:tcPr>
          <w:p w14:paraId="6E3E7E2D" w14:textId="77777777" w:rsidR="003975F9" w:rsidRDefault="003975F9">
            <w:pPr>
              <w:spacing w:after="0" w:line="264" w:lineRule="auto"/>
              <w:ind w:left="0"/>
              <w:jc w:val="center"/>
              <w:rPr>
                <w:rFonts w:asciiTheme="majorHAnsi" w:eastAsia="Times New Roman" w:hAnsiTheme="majorHAnsi" w:cs="Segoe UI"/>
                <w:b/>
                <w:color w:val="FFFFFF" w:themeColor="background1"/>
                <w:szCs w:val="18"/>
              </w:rPr>
            </w:pPr>
            <w:r>
              <w:rPr>
                <w:rFonts w:asciiTheme="majorHAnsi" w:eastAsia="Times New Roman" w:hAnsiTheme="majorHAnsi" w:cs="Segoe UI"/>
                <w:b/>
                <w:color w:val="FFFFFF" w:themeColor="background1"/>
                <w:szCs w:val="18"/>
              </w:rPr>
              <w:t>Sequence Number</w:t>
            </w:r>
          </w:p>
        </w:tc>
      </w:tr>
      <w:tr w:rsidR="003975F9" w14:paraId="2E2CE176" w14:textId="77777777" w:rsidTr="003975F9">
        <w:trPr>
          <w:trHeight w:val="396"/>
          <w:jc w:val="center"/>
        </w:trPr>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F601799" w14:textId="76F9656D"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R08HE3</w:t>
            </w:r>
          </w:p>
        </w:tc>
        <w:tc>
          <w:tcPr>
            <w:tcW w:w="326" w:type="dxa"/>
            <w:tcBorders>
              <w:top w:val="nil"/>
              <w:left w:val="single" w:sz="4" w:space="0" w:color="AE9142" w:themeColor="accent2"/>
              <w:bottom w:val="nil"/>
              <w:right w:val="single" w:sz="4" w:space="0" w:color="AE9142" w:themeColor="accent2"/>
            </w:tcBorders>
            <w:vAlign w:val="center"/>
            <w:hideMark/>
          </w:tcPr>
          <w:p w14:paraId="747611A2"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20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08F77DF"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FOS</w:t>
            </w:r>
          </w:p>
        </w:tc>
        <w:tc>
          <w:tcPr>
            <w:tcW w:w="327" w:type="dxa"/>
            <w:tcBorders>
              <w:top w:val="nil"/>
              <w:left w:val="single" w:sz="4" w:space="0" w:color="AE9142" w:themeColor="accent2"/>
              <w:bottom w:val="nil"/>
              <w:right w:val="single" w:sz="4" w:space="0" w:color="AE9142" w:themeColor="accent2"/>
            </w:tcBorders>
            <w:vAlign w:val="center"/>
            <w:hideMark/>
          </w:tcPr>
          <w:p w14:paraId="4AF6A850"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25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3A3DA1A"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AR</w:t>
            </w:r>
          </w:p>
        </w:tc>
        <w:tc>
          <w:tcPr>
            <w:tcW w:w="327" w:type="dxa"/>
            <w:tcBorders>
              <w:top w:val="nil"/>
              <w:left w:val="single" w:sz="4" w:space="0" w:color="AE9142" w:themeColor="accent2"/>
              <w:bottom w:val="nil"/>
              <w:right w:val="single" w:sz="4" w:space="0" w:color="AE9142" w:themeColor="accent2"/>
            </w:tcBorders>
            <w:vAlign w:val="center"/>
            <w:hideMark/>
          </w:tcPr>
          <w:p w14:paraId="6FF31DDD"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10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CCDA264"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S0</w:t>
            </w:r>
          </w:p>
        </w:tc>
        <w:tc>
          <w:tcPr>
            <w:tcW w:w="327" w:type="dxa"/>
            <w:tcBorders>
              <w:top w:val="nil"/>
              <w:left w:val="single" w:sz="4" w:space="0" w:color="AE9142" w:themeColor="accent2"/>
              <w:bottom w:val="nil"/>
              <w:right w:val="nil"/>
            </w:tcBorders>
            <w:vAlign w:val="center"/>
            <w:hideMark/>
          </w:tcPr>
          <w:p w14:paraId="57DBC0F3"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9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24861653"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00</w:t>
            </w:r>
          </w:p>
        </w:tc>
        <w:tc>
          <w:tcPr>
            <w:tcW w:w="327" w:type="dxa"/>
            <w:tcBorders>
              <w:top w:val="nil"/>
              <w:left w:val="single" w:sz="4" w:space="0" w:color="AE9142" w:themeColor="accent2"/>
              <w:bottom w:val="nil"/>
              <w:right w:val="nil"/>
            </w:tcBorders>
            <w:vAlign w:val="center"/>
            <w:hideMark/>
          </w:tcPr>
          <w:p w14:paraId="47134525"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w:t>
            </w:r>
          </w:p>
        </w:tc>
        <w:tc>
          <w:tcPr>
            <w:tcW w:w="110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495071DC" w14:textId="77777777" w:rsidR="003975F9" w:rsidRDefault="003975F9">
            <w:pPr>
              <w:spacing w:after="0" w:line="264" w:lineRule="auto"/>
              <w:ind w:left="0"/>
              <w:jc w:val="center"/>
              <w:rPr>
                <w:rFonts w:ascii="Segoe UI" w:eastAsia="Times New Roman" w:hAnsi="Segoe UI" w:cs="Segoe UI"/>
                <w:color w:val="595753"/>
                <w:sz w:val="20"/>
              </w:rPr>
            </w:pPr>
            <w:r>
              <w:rPr>
                <w:rFonts w:ascii="Segoe UI" w:eastAsia="Times New Roman" w:hAnsi="Segoe UI" w:cs="Segoe UI"/>
                <w:color w:val="595753"/>
                <w:sz w:val="20"/>
              </w:rPr>
              <w:t>0001</w:t>
            </w:r>
          </w:p>
        </w:tc>
      </w:tr>
    </w:tbl>
    <w:p w14:paraId="0AD22BDC" w14:textId="77777777" w:rsidR="003975F9" w:rsidRDefault="003975F9" w:rsidP="003975F9">
      <w:pPr>
        <w:spacing w:line="264" w:lineRule="auto"/>
        <w:ind w:left="0" w:firstLine="576"/>
        <w:jc w:val="left"/>
        <w:rPr>
          <w:b/>
        </w:rPr>
      </w:pPr>
    </w:p>
    <w:p w14:paraId="3BE94F0B" w14:textId="77777777" w:rsidR="003975F9" w:rsidRDefault="003975F9" w:rsidP="003975F9">
      <w:pPr>
        <w:spacing w:line="264" w:lineRule="auto"/>
        <w:ind w:left="0" w:firstLine="576"/>
        <w:jc w:val="left"/>
        <w:rPr>
          <w:b/>
        </w:rPr>
      </w:pPr>
      <w:r>
        <w:rPr>
          <w:b/>
        </w:rPr>
        <w:t>Program &amp; Project Code</w:t>
      </w:r>
    </w:p>
    <w:p w14:paraId="008A34B6" w14:textId="77777777" w:rsidR="003975F9" w:rsidRDefault="003975F9" w:rsidP="003975F9">
      <w:r>
        <w:t>This is a six-character indicating the Program Code and the Project Code.</w:t>
      </w:r>
    </w:p>
    <w:bookmarkEnd w:id="148"/>
    <w:p w14:paraId="5114EA2E" w14:textId="77777777" w:rsidR="003975F9" w:rsidRDefault="003975F9" w:rsidP="003975F9"/>
    <w:p w14:paraId="61E4E2F9" w14:textId="77777777" w:rsidR="0010045A" w:rsidRDefault="0010045A" w:rsidP="0010045A">
      <w:pPr>
        <w:spacing w:line="264" w:lineRule="auto"/>
        <w:ind w:left="0" w:firstLine="576"/>
        <w:jc w:val="left"/>
        <w:rPr>
          <w:b/>
        </w:rPr>
      </w:pPr>
      <w:r>
        <w:rPr>
          <w:b/>
        </w:rPr>
        <w:t>Originator Code</w:t>
      </w:r>
    </w:p>
    <w:p w14:paraId="24E44439" w14:textId="77777777" w:rsidR="0010045A" w:rsidRDefault="0010045A" w:rsidP="0010045A">
      <w:r>
        <w:t xml:space="preserve">An alphabetic code that represents the company responsible for that aspect of the work. The codes must represent the company name, and not the discipline – see sub-topic </w:t>
      </w:r>
      <w:r>
        <w:rPr>
          <w:i/>
          <w:iCs/>
        </w:rPr>
        <w:fldChar w:fldCharType="begin"/>
      </w:r>
      <w:r>
        <w:rPr>
          <w:i/>
          <w:iCs/>
        </w:rPr>
        <w:instrText xml:space="preserve"> REF _Ref58454387 \r \h  \* MERGEFORMAT </w:instrText>
      </w:r>
      <w:r>
        <w:rPr>
          <w:i/>
          <w:iCs/>
        </w:rPr>
      </w:r>
      <w:r>
        <w:rPr>
          <w:i/>
          <w:iCs/>
        </w:rPr>
        <w:fldChar w:fldCharType="separate"/>
      </w:r>
      <w:r>
        <w:rPr>
          <w:i/>
          <w:iCs/>
        </w:rPr>
        <w:t>6.5</w:t>
      </w:r>
      <w:r>
        <w:rPr>
          <w:i/>
          <w:iCs/>
        </w:rPr>
        <w:fldChar w:fldCharType="end"/>
      </w:r>
      <w:r>
        <w:rPr>
          <w:i/>
          <w:iCs/>
        </w:rPr>
        <w:t xml:space="preserve"> </w:t>
      </w:r>
      <w:r>
        <w:rPr>
          <w:i/>
          <w:iCs/>
        </w:rPr>
        <w:fldChar w:fldCharType="begin"/>
      </w:r>
      <w:r>
        <w:rPr>
          <w:i/>
          <w:iCs/>
        </w:rPr>
        <w:instrText xml:space="preserve"> REF _Ref58454391 \h  \* MERGEFORMAT </w:instrText>
      </w:r>
      <w:r>
        <w:rPr>
          <w:i/>
          <w:iCs/>
        </w:rPr>
      </w:r>
      <w:r>
        <w:rPr>
          <w:i/>
          <w:iCs/>
        </w:rPr>
        <w:fldChar w:fldCharType="separate"/>
      </w:r>
      <w:r>
        <w:rPr>
          <w:i/>
          <w:iCs/>
        </w:rPr>
        <w:t>File Naming Conventions</w:t>
      </w:r>
      <w:r>
        <w:rPr>
          <w:i/>
          <w:iCs/>
        </w:rPr>
        <w:fldChar w:fldCharType="end"/>
      </w:r>
      <w:r>
        <w:t>.</w:t>
      </w:r>
    </w:p>
    <w:p w14:paraId="5B830F48" w14:textId="77777777" w:rsidR="0010045A" w:rsidRDefault="0010045A" w:rsidP="0010045A">
      <w:pPr>
        <w:rPr>
          <w:b/>
        </w:rPr>
      </w:pPr>
      <w:r>
        <w:rPr>
          <w:b/>
        </w:rPr>
        <w:t>Discipline / Role</w:t>
      </w:r>
    </w:p>
    <w:p w14:paraId="4DEE15CC" w14:textId="77777777" w:rsidR="0010045A" w:rsidRDefault="0010045A" w:rsidP="0010045A">
      <w:r>
        <w:t>This a two-character indicating the discipline. Refer to the Red Sea Naming Convention displayed in the PMIS Manual.</w:t>
      </w:r>
    </w:p>
    <w:p w14:paraId="41C70861" w14:textId="77777777" w:rsidR="0010045A" w:rsidRDefault="0010045A" w:rsidP="0010045A"/>
    <w:p w14:paraId="0B993FD7" w14:textId="77777777" w:rsidR="0010045A" w:rsidRDefault="0010045A" w:rsidP="0010045A">
      <w:pPr>
        <w:rPr>
          <w:b/>
        </w:rPr>
      </w:pPr>
      <w:r>
        <w:rPr>
          <w:b/>
        </w:rPr>
        <w:t>Package Exchange Code</w:t>
      </w:r>
    </w:p>
    <w:p w14:paraId="1132E357" w14:textId="77777777" w:rsidR="0010045A" w:rsidRDefault="0010045A" w:rsidP="0010045A">
      <w:r>
        <w:t>This a two-character which indicates the package content use.</w:t>
      </w:r>
    </w:p>
    <w:tbl>
      <w:tblPr>
        <w:tblStyle w:val="GridTable441"/>
        <w:tblW w:w="9540" w:type="dxa"/>
        <w:tblInd w:w="625" w:type="dxa"/>
        <w:tblLayout w:type="fixed"/>
        <w:tblLook w:val="04A0" w:firstRow="1" w:lastRow="0" w:firstColumn="1" w:lastColumn="0" w:noHBand="0" w:noVBand="1"/>
      </w:tblPr>
      <w:tblGrid>
        <w:gridCol w:w="1780"/>
        <w:gridCol w:w="7760"/>
      </w:tblGrid>
      <w:tr w:rsidR="0010045A" w14:paraId="2FF174AE" w14:textId="77777777" w:rsidTr="0010045A">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826C31" w:themeColor="accent2" w:themeShade="BF"/>
              <w:left w:val="single" w:sz="4" w:space="0" w:color="826C31" w:themeColor="accent2" w:themeShade="BF"/>
              <w:bottom w:val="single" w:sz="4" w:space="0" w:color="D2BE89" w:themeColor="text1" w:themeTint="99" w:themeShade="BF"/>
              <w:right w:val="single" w:sz="4" w:space="0" w:color="826C31" w:themeColor="accent2" w:themeShade="BF"/>
            </w:tcBorders>
            <w:shd w:val="clear" w:color="auto" w:fill="AE9142" w:themeFill="accent2"/>
            <w:vAlign w:val="center"/>
            <w:hideMark/>
          </w:tcPr>
          <w:p w14:paraId="684837FA" w14:textId="77777777" w:rsidR="0010045A" w:rsidRDefault="0010045A">
            <w:pPr>
              <w:ind w:left="0"/>
              <w:jc w:val="left"/>
            </w:pPr>
            <w:r>
              <w:rPr>
                <w:rFonts w:cstheme="minorHAnsi"/>
              </w:rPr>
              <w:t>Code</w:t>
            </w:r>
          </w:p>
        </w:tc>
        <w:tc>
          <w:tcPr>
            <w:tcW w:w="7760" w:type="dxa"/>
            <w:tcBorders>
              <w:top w:val="single" w:sz="4" w:space="0" w:color="826C31" w:themeColor="accent2" w:themeShade="BF"/>
              <w:left w:val="single" w:sz="4" w:space="0" w:color="826C31" w:themeColor="accent2" w:themeShade="BF"/>
              <w:bottom w:val="single" w:sz="4" w:space="0" w:color="D2BE89" w:themeColor="text1" w:themeTint="99" w:themeShade="BF"/>
              <w:right w:val="single" w:sz="4" w:space="0" w:color="826C31" w:themeColor="accent2" w:themeShade="BF"/>
            </w:tcBorders>
            <w:shd w:val="clear" w:color="auto" w:fill="AE9142" w:themeFill="accent2"/>
            <w:vAlign w:val="center"/>
            <w:hideMark/>
          </w:tcPr>
          <w:p w14:paraId="35985494" w14:textId="77777777" w:rsidR="0010045A" w:rsidRDefault="0010045A">
            <w:pPr>
              <w:ind w:left="0"/>
              <w:jc w:val="left"/>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Description</w:t>
            </w:r>
          </w:p>
        </w:tc>
      </w:tr>
      <w:tr w:rsidR="0010045A" w14:paraId="2E070608" w14:textId="77777777" w:rsidTr="0010045A">
        <w:trPr>
          <w:cnfStyle w:val="100000000000" w:firstRow="1" w:lastRow="0" w:firstColumn="0" w:lastColumn="0" w:oddVBand="0" w:evenVBand="0" w:oddHBand="0"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bottom w:val="single" w:sz="4" w:space="0" w:color="826C31" w:themeColor="text1" w:themeShade="BF"/>
              <w:right w:val="single" w:sz="4" w:space="0" w:color="826C31" w:themeColor="accent2" w:themeShade="BF"/>
            </w:tcBorders>
            <w:shd w:val="clear" w:color="auto" w:fill="F0E9D7" w:themeFill="text1" w:themeFillTint="33"/>
            <w:vAlign w:val="center"/>
            <w:hideMark/>
          </w:tcPr>
          <w:p w14:paraId="5D15F28D" w14:textId="77777777" w:rsidR="0010045A" w:rsidRDefault="0010045A">
            <w:pPr>
              <w:ind w:left="0"/>
              <w:jc w:val="left"/>
              <w:rPr>
                <w:rFonts w:cstheme="minorHAnsi"/>
              </w:rPr>
            </w:pPr>
            <w:r>
              <w:rPr>
                <w:rFonts w:cstheme="minorHAnsi"/>
                <w:color w:val="auto"/>
              </w:rPr>
              <w:t>Work in Progress</w:t>
            </w:r>
          </w:p>
        </w:tc>
      </w:tr>
      <w:tr w:rsidR="0010045A" w14:paraId="569E0E21" w14:textId="77777777" w:rsidTr="0010045A">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E7F2F94" w14:textId="77777777" w:rsidR="0010045A" w:rsidRDefault="0010045A">
            <w:pPr>
              <w:pStyle w:val="Revision"/>
              <w:rPr>
                <w:b w:val="0"/>
                <w:bCs w:val="0"/>
                <w:iCs/>
                <w:szCs w:val="18"/>
              </w:rPr>
            </w:pPr>
            <w:r>
              <w:rPr>
                <w:b w:val="0"/>
                <w:bCs w:val="0"/>
                <w:iCs/>
                <w:szCs w:val="18"/>
              </w:rPr>
              <w:t>S0</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0513654" w14:textId="77777777" w:rsidR="0010045A" w:rsidRDefault="0010045A">
            <w:pPr>
              <w:pStyle w:val="Revision"/>
              <w:cnfStyle w:val="000000100000" w:firstRow="0" w:lastRow="0" w:firstColumn="0" w:lastColumn="0" w:oddVBand="0" w:evenVBand="0" w:oddHBand="1" w:evenHBand="0" w:firstRowFirstColumn="0" w:firstRowLastColumn="0" w:lastRowFirstColumn="0" w:lastRowLastColumn="0"/>
              <w:rPr>
                <w:iCs/>
                <w:szCs w:val="18"/>
              </w:rPr>
            </w:pPr>
            <w:r>
              <w:rPr>
                <w:iCs/>
                <w:szCs w:val="18"/>
              </w:rPr>
              <w:t>work in progress</w:t>
            </w:r>
          </w:p>
        </w:tc>
      </w:tr>
      <w:tr w:rsidR="0010045A" w14:paraId="3A98C3A7" w14:textId="77777777" w:rsidTr="0010045A">
        <w:trPr>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bottom w:val="single" w:sz="4" w:space="0" w:color="D2BE89" w:themeColor="text1" w:themeTint="99" w:themeShade="BF"/>
              <w:right w:val="single" w:sz="4" w:space="0" w:color="826C31" w:themeColor="accent2" w:themeShade="BF"/>
            </w:tcBorders>
            <w:shd w:val="clear" w:color="auto" w:fill="F0E9D7" w:themeFill="text1" w:themeFillTint="33"/>
            <w:vAlign w:val="center"/>
            <w:hideMark/>
          </w:tcPr>
          <w:p w14:paraId="0890EB1F" w14:textId="77777777" w:rsidR="0010045A" w:rsidRDefault="0010045A">
            <w:pPr>
              <w:ind w:left="0"/>
              <w:jc w:val="left"/>
              <w:rPr>
                <w:rFonts w:cstheme="minorHAnsi"/>
              </w:rPr>
            </w:pPr>
            <w:r>
              <w:rPr>
                <w:rFonts w:cstheme="minorHAnsi"/>
              </w:rPr>
              <w:t>Shared (non-contractual)</w:t>
            </w:r>
          </w:p>
        </w:tc>
      </w:tr>
      <w:tr w:rsidR="0010045A" w14:paraId="23E14A89" w14:textId="77777777" w:rsidTr="0010045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196AAC6" w14:textId="77777777" w:rsidR="0010045A" w:rsidRDefault="0010045A">
            <w:pPr>
              <w:ind w:left="0"/>
              <w:jc w:val="left"/>
              <w:rPr>
                <w:b w:val="0"/>
                <w:bCs w:val="0"/>
                <w:iCs/>
                <w:szCs w:val="18"/>
              </w:rPr>
            </w:pPr>
            <w:r>
              <w:rPr>
                <w:b w:val="0"/>
                <w:bCs w:val="0"/>
                <w:iCs/>
                <w:szCs w:val="18"/>
              </w:rPr>
              <w:t>S1</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C221DE2" w14:textId="77777777" w:rsidR="0010045A" w:rsidRDefault="0010045A">
            <w:pPr>
              <w:ind w:left="0"/>
              <w:jc w:val="left"/>
              <w:cnfStyle w:val="000000100000" w:firstRow="0" w:lastRow="0" w:firstColumn="0" w:lastColumn="0" w:oddVBand="0" w:evenVBand="0" w:oddHBand="1" w:evenHBand="0" w:firstRowFirstColumn="0" w:firstRowLastColumn="0" w:lastRowFirstColumn="0" w:lastRowLastColumn="0"/>
              <w:rPr>
                <w:iCs/>
                <w:szCs w:val="18"/>
              </w:rPr>
            </w:pPr>
            <w:r>
              <w:rPr>
                <w:iCs/>
                <w:szCs w:val="18"/>
              </w:rPr>
              <w:t>suitable for coordination</w:t>
            </w:r>
          </w:p>
        </w:tc>
      </w:tr>
      <w:tr w:rsidR="0010045A" w14:paraId="7D1AE242" w14:textId="77777777" w:rsidTr="0010045A">
        <w:trPr>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4F51EAC" w14:textId="77777777" w:rsidR="0010045A" w:rsidRDefault="0010045A">
            <w:pPr>
              <w:ind w:left="0"/>
              <w:jc w:val="left"/>
              <w:rPr>
                <w:b w:val="0"/>
                <w:bCs w:val="0"/>
                <w:iCs/>
                <w:szCs w:val="18"/>
              </w:rPr>
            </w:pPr>
            <w:r>
              <w:rPr>
                <w:b w:val="0"/>
                <w:bCs w:val="0"/>
                <w:iCs/>
                <w:szCs w:val="18"/>
              </w:rPr>
              <w:t>S2</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1AA6691B" w14:textId="77777777" w:rsidR="0010045A" w:rsidRDefault="0010045A">
            <w:pPr>
              <w:ind w:left="0"/>
              <w:jc w:val="left"/>
              <w:cnfStyle w:val="000000000000" w:firstRow="0" w:lastRow="0" w:firstColumn="0" w:lastColumn="0" w:oddVBand="0" w:evenVBand="0" w:oddHBand="0" w:evenHBand="0" w:firstRowFirstColumn="0" w:firstRowLastColumn="0" w:lastRowFirstColumn="0" w:lastRowLastColumn="0"/>
              <w:rPr>
                <w:iCs/>
                <w:szCs w:val="18"/>
              </w:rPr>
            </w:pPr>
            <w:r>
              <w:rPr>
                <w:iCs/>
                <w:szCs w:val="18"/>
              </w:rPr>
              <w:t>suitable for information</w:t>
            </w:r>
          </w:p>
        </w:tc>
      </w:tr>
      <w:tr w:rsidR="0010045A" w14:paraId="052E236D" w14:textId="77777777" w:rsidTr="0010045A">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B66F9B0" w14:textId="77777777" w:rsidR="0010045A" w:rsidRDefault="0010045A">
            <w:pPr>
              <w:ind w:left="0"/>
              <w:jc w:val="left"/>
              <w:rPr>
                <w:b w:val="0"/>
                <w:bCs w:val="0"/>
                <w:iCs/>
                <w:szCs w:val="18"/>
              </w:rPr>
            </w:pPr>
            <w:r>
              <w:rPr>
                <w:b w:val="0"/>
                <w:bCs w:val="0"/>
                <w:iCs/>
                <w:szCs w:val="18"/>
              </w:rPr>
              <w:t>S3</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8858439" w14:textId="77777777" w:rsidR="0010045A" w:rsidRDefault="0010045A">
            <w:pPr>
              <w:ind w:left="0"/>
              <w:jc w:val="left"/>
              <w:cnfStyle w:val="000000100000" w:firstRow="0" w:lastRow="0" w:firstColumn="0" w:lastColumn="0" w:oddVBand="0" w:evenVBand="0" w:oddHBand="1" w:evenHBand="0" w:firstRowFirstColumn="0" w:firstRowLastColumn="0" w:lastRowFirstColumn="0" w:lastRowLastColumn="0"/>
              <w:rPr>
                <w:iCs/>
                <w:szCs w:val="18"/>
              </w:rPr>
            </w:pPr>
            <w:r>
              <w:rPr>
                <w:iCs/>
                <w:szCs w:val="18"/>
              </w:rPr>
              <w:t>suitable for review</w:t>
            </w:r>
          </w:p>
        </w:tc>
      </w:tr>
      <w:tr w:rsidR="0010045A" w14:paraId="0E4C3694" w14:textId="77777777" w:rsidTr="0010045A">
        <w:trPr>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611C039" w14:textId="77777777" w:rsidR="0010045A" w:rsidRDefault="0010045A">
            <w:pPr>
              <w:ind w:left="0"/>
              <w:jc w:val="left"/>
              <w:rPr>
                <w:b w:val="0"/>
                <w:bCs w:val="0"/>
                <w:iCs/>
                <w:szCs w:val="18"/>
              </w:rPr>
            </w:pPr>
            <w:r>
              <w:rPr>
                <w:b w:val="0"/>
                <w:bCs w:val="0"/>
                <w:iCs/>
                <w:szCs w:val="18"/>
              </w:rPr>
              <w:t>S4</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2082A52" w14:textId="77777777" w:rsidR="0010045A" w:rsidRDefault="0010045A">
            <w:pPr>
              <w:ind w:left="0"/>
              <w:jc w:val="left"/>
              <w:cnfStyle w:val="000000000000" w:firstRow="0" w:lastRow="0" w:firstColumn="0" w:lastColumn="0" w:oddVBand="0" w:evenVBand="0" w:oddHBand="0" w:evenHBand="0" w:firstRowFirstColumn="0" w:firstRowLastColumn="0" w:lastRowFirstColumn="0" w:lastRowLastColumn="0"/>
              <w:rPr>
                <w:iCs/>
                <w:szCs w:val="18"/>
              </w:rPr>
            </w:pPr>
            <w:r>
              <w:rPr>
                <w:iCs/>
                <w:szCs w:val="18"/>
              </w:rPr>
              <w:t>suitable for approval</w:t>
            </w:r>
          </w:p>
        </w:tc>
      </w:tr>
      <w:tr w:rsidR="0010045A" w14:paraId="6A3B88F3" w14:textId="77777777" w:rsidTr="0010045A">
        <w:trPr>
          <w:cnfStyle w:val="000000100000" w:firstRow="0" w:lastRow="0" w:firstColumn="0" w:lastColumn="0" w:oddVBand="0" w:evenVBand="0" w:oddHBand="1" w:evenHBand="0" w:firstRowFirstColumn="0" w:firstRowLastColumn="0" w:lastRowFirstColumn="0" w:lastRowLastColumn="0"/>
          <w:trHeight w:val="55"/>
          <w:tblHeader/>
        </w:trPr>
        <w:tc>
          <w:tcPr>
            <w:cnfStyle w:val="001000000000" w:firstRow="0" w:lastRow="0" w:firstColumn="1" w:lastColumn="0" w:oddVBand="0" w:evenVBand="0" w:oddHBand="0" w:evenHBand="0" w:firstRowFirstColumn="0" w:firstRowLastColumn="0" w:lastRowFirstColumn="0" w:lastRowLastColumn="0"/>
            <w:tcW w:w="9540" w:type="dxa"/>
            <w:gridSpan w:val="2"/>
            <w:tcBorders>
              <w:top w:val="single" w:sz="4" w:space="0" w:color="826C31" w:themeColor="accent2" w:themeShade="BF"/>
              <w:left w:val="single" w:sz="4" w:space="0" w:color="826C31" w:themeColor="accent2" w:themeShade="BF"/>
              <w:bottom w:val="single" w:sz="4" w:space="0" w:color="D2BE89" w:themeColor="text1" w:themeTint="99" w:themeShade="BF"/>
              <w:right w:val="single" w:sz="4" w:space="0" w:color="826C31" w:themeColor="accent2" w:themeShade="BF"/>
            </w:tcBorders>
            <w:vAlign w:val="center"/>
            <w:hideMark/>
          </w:tcPr>
          <w:p w14:paraId="1CD67462" w14:textId="77777777" w:rsidR="0010045A" w:rsidRDefault="0010045A">
            <w:pPr>
              <w:ind w:left="0"/>
              <w:jc w:val="left"/>
              <w:rPr>
                <w:rFonts w:cstheme="minorHAnsi"/>
              </w:rPr>
            </w:pPr>
            <w:r>
              <w:rPr>
                <w:rFonts w:cstheme="minorHAnsi"/>
              </w:rPr>
              <w:t>Work in Progress to Publish</w:t>
            </w:r>
          </w:p>
        </w:tc>
      </w:tr>
      <w:tr w:rsidR="0010045A" w14:paraId="02CE5410" w14:textId="77777777" w:rsidTr="0010045A">
        <w:trPr>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901B8B5" w14:textId="77777777" w:rsidR="0010045A" w:rsidRDefault="0010045A">
            <w:pPr>
              <w:ind w:left="0"/>
              <w:jc w:val="left"/>
              <w:rPr>
                <w:b w:val="0"/>
                <w:bCs w:val="0"/>
                <w:iCs/>
                <w:szCs w:val="18"/>
              </w:rPr>
            </w:pPr>
            <w:r>
              <w:rPr>
                <w:b w:val="0"/>
                <w:bCs w:val="0"/>
                <w:iCs/>
                <w:szCs w:val="18"/>
              </w:rPr>
              <w:t>D1</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2217B6D8" w14:textId="77777777" w:rsidR="0010045A" w:rsidRDefault="0010045A">
            <w:pPr>
              <w:ind w:left="0"/>
              <w:jc w:val="left"/>
              <w:cnfStyle w:val="000000000000" w:firstRow="0" w:lastRow="0" w:firstColumn="0" w:lastColumn="0" w:oddVBand="0" w:evenVBand="0" w:oddHBand="0" w:evenHBand="0" w:firstRowFirstColumn="0" w:firstRowLastColumn="0" w:lastRowFirstColumn="0" w:lastRowLastColumn="0"/>
              <w:rPr>
                <w:iCs/>
                <w:szCs w:val="18"/>
              </w:rPr>
            </w:pPr>
            <w:r>
              <w:rPr>
                <w:iCs/>
                <w:szCs w:val="18"/>
              </w:rPr>
              <w:t>suitable for costing</w:t>
            </w:r>
          </w:p>
        </w:tc>
      </w:tr>
      <w:tr w:rsidR="0010045A" w14:paraId="0BCE5411" w14:textId="77777777" w:rsidTr="0010045A">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407BAA40" w14:textId="77777777" w:rsidR="0010045A" w:rsidRDefault="0010045A">
            <w:pPr>
              <w:ind w:left="0"/>
              <w:jc w:val="left"/>
              <w:rPr>
                <w:b w:val="0"/>
                <w:bCs w:val="0"/>
                <w:iCs/>
                <w:szCs w:val="18"/>
              </w:rPr>
            </w:pPr>
            <w:r>
              <w:rPr>
                <w:b w:val="0"/>
                <w:bCs w:val="0"/>
                <w:iCs/>
                <w:szCs w:val="18"/>
              </w:rPr>
              <w:t>D2</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633F3B2F" w14:textId="77777777" w:rsidR="0010045A" w:rsidRDefault="0010045A">
            <w:pPr>
              <w:ind w:left="0"/>
              <w:jc w:val="left"/>
              <w:cnfStyle w:val="000000100000" w:firstRow="0" w:lastRow="0" w:firstColumn="0" w:lastColumn="0" w:oddVBand="0" w:evenVBand="0" w:oddHBand="1" w:evenHBand="0" w:firstRowFirstColumn="0" w:firstRowLastColumn="0" w:lastRowFirstColumn="0" w:lastRowLastColumn="0"/>
              <w:rPr>
                <w:iCs/>
                <w:szCs w:val="18"/>
              </w:rPr>
            </w:pPr>
            <w:r>
              <w:rPr>
                <w:iCs/>
                <w:szCs w:val="18"/>
              </w:rPr>
              <w:t>suitable for tender</w:t>
            </w:r>
          </w:p>
        </w:tc>
      </w:tr>
      <w:tr w:rsidR="0010045A" w14:paraId="6B3A4F93" w14:textId="77777777" w:rsidTr="0010045A">
        <w:trPr>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057BC96D" w14:textId="77777777" w:rsidR="0010045A" w:rsidRDefault="0010045A">
            <w:pPr>
              <w:ind w:left="0"/>
              <w:jc w:val="left"/>
              <w:rPr>
                <w:b w:val="0"/>
                <w:bCs w:val="0"/>
                <w:iCs/>
                <w:szCs w:val="18"/>
              </w:rPr>
            </w:pPr>
            <w:r>
              <w:rPr>
                <w:b w:val="0"/>
                <w:bCs w:val="0"/>
                <w:iCs/>
                <w:szCs w:val="18"/>
              </w:rPr>
              <w:t>D3</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78EB0561" w14:textId="77777777" w:rsidR="0010045A" w:rsidRDefault="0010045A">
            <w:pPr>
              <w:ind w:left="0"/>
              <w:jc w:val="left"/>
              <w:cnfStyle w:val="000000000000" w:firstRow="0" w:lastRow="0" w:firstColumn="0" w:lastColumn="0" w:oddVBand="0" w:evenVBand="0" w:oddHBand="0" w:evenHBand="0" w:firstRowFirstColumn="0" w:firstRowLastColumn="0" w:lastRowFirstColumn="0" w:lastRowLastColumn="0"/>
              <w:rPr>
                <w:iCs/>
                <w:szCs w:val="18"/>
              </w:rPr>
            </w:pPr>
            <w:r>
              <w:rPr>
                <w:iCs/>
                <w:szCs w:val="18"/>
              </w:rPr>
              <w:t>suitable for design</w:t>
            </w:r>
          </w:p>
        </w:tc>
      </w:tr>
      <w:tr w:rsidR="0010045A" w14:paraId="5A728E0F" w14:textId="77777777" w:rsidTr="0010045A">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7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370BA5A0" w14:textId="77777777" w:rsidR="0010045A" w:rsidRDefault="0010045A">
            <w:pPr>
              <w:ind w:left="0"/>
              <w:jc w:val="left"/>
              <w:rPr>
                <w:b w:val="0"/>
                <w:bCs w:val="0"/>
                <w:iCs/>
                <w:szCs w:val="18"/>
              </w:rPr>
            </w:pPr>
            <w:r>
              <w:rPr>
                <w:b w:val="0"/>
                <w:bCs w:val="0"/>
                <w:iCs/>
                <w:szCs w:val="18"/>
              </w:rPr>
              <w:t>D4</w:t>
            </w:r>
          </w:p>
        </w:tc>
        <w:tc>
          <w:tcPr>
            <w:tcW w:w="776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vAlign w:val="center"/>
            <w:hideMark/>
          </w:tcPr>
          <w:p w14:paraId="54DDC244" w14:textId="77777777" w:rsidR="0010045A" w:rsidRDefault="0010045A">
            <w:pPr>
              <w:ind w:left="0"/>
              <w:jc w:val="left"/>
              <w:cnfStyle w:val="000000100000" w:firstRow="0" w:lastRow="0" w:firstColumn="0" w:lastColumn="0" w:oddVBand="0" w:evenVBand="0" w:oddHBand="1" w:evenHBand="0" w:firstRowFirstColumn="0" w:firstRowLastColumn="0" w:lastRowFirstColumn="0" w:lastRowLastColumn="0"/>
              <w:rPr>
                <w:iCs/>
                <w:szCs w:val="18"/>
              </w:rPr>
            </w:pPr>
            <w:r>
              <w:rPr>
                <w:iCs/>
                <w:szCs w:val="18"/>
              </w:rPr>
              <w:t>suitable for manufacture</w:t>
            </w:r>
          </w:p>
        </w:tc>
      </w:tr>
    </w:tbl>
    <w:p w14:paraId="77C0A9BE" w14:textId="77777777" w:rsidR="0010045A" w:rsidRDefault="0010045A" w:rsidP="0010045A"/>
    <w:p w14:paraId="353CC520" w14:textId="77777777" w:rsidR="0010045A" w:rsidRDefault="0010045A" w:rsidP="0010045A">
      <w:pPr>
        <w:rPr>
          <w:b/>
        </w:rPr>
      </w:pPr>
      <w:r>
        <w:rPr>
          <w:b/>
        </w:rPr>
        <w:t>Volume Code</w:t>
      </w:r>
    </w:p>
    <w:p w14:paraId="77633410" w14:textId="77777777" w:rsidR="0010045A" w:rsidRDefault="0010045A" w:rsidP="0010045A">
      <w:r>
        <w:t xml:space="preserve">Two alphanumeric characters that relate to spatial sub-division of the project starting with Volume or System; ZZ is applied when all volumes are referred to – see sub-topic </w:t>
      </w:r>
      <w:r>
        <w:rPr>
          <w:i/>
          <w:iCs/>
        </w:rPr>
        <w:fldChar w:fldCharType="begin"/>
      </w:r>
      <w:r>
        <w:rPr>
          <w:i/>
          <w:iCs/>
        </w:rPr>
        <w:instrText xml:space="preserve"> REF _Ref58454387 \r \h  \* MERGEFORMAT </w:instrText>
      </w:r>
      <w:r>
        <w:rPr>
          <w:i/>
          <w:iCs/>
        </w:rPr>
      </w:r>
      <w:r>
        <w:rPr>
          <w:i/>
          <w:iCs/>
        </w:rPr>
        <w:fldChar w:fldCharType="separate"/>
      </w:r>
      <w:r>
        <w:rPr>
          <w:i/>
          <w:iCs/>
        </w:rPr>
        <w:t>6.5</w:t>
      </w:r>
      <w:r>
        <w:rPr>
          <w:i/>
          <w:iCs/>
        </w:rPr>
        <w:fldChar w:fldCharType="end"/>
      </w:r>
      <w:r>
        <w:rPr>
          <w:i/>
          <w:iCs/>
        </w:rPr>
        <w:t xml:space="preserve"> </w:t>
      </w:r>
      <w:r>
        <w:rPr>
          <w:i/>
          <w:iCs/>
        </w:rPr>
        <w:fldChar w:fldCharType="begin"/>
      </w:r>
      <w:r>
        <w:rPr>
          <w:i/>
          <w:iCs/>
        </w:rPr>
        <w:instrText xml:space="preserve"> REF _Ref58454391 \h  \* MERGEFORMAT </w:instrText>
      </w:r>
      <w:r>
        <w:rPr>
          <w:i/>
          <w:iCs/>
        </w:rPr>
      </w:r>
      <w:r>
        <w:rPr>
          <w:i/>
          <w:iCs/>
        </w:rPr>
        <w:fldChar w:fldCharType="separate"/>
      </w:r>
      <w:r>
        <w:rPr>
          <w:i/>
          <w:iCs/>
        </w:rPr>
        <w:t>File Naming Conventions</w:t>
      </w:r>
      <w:r>
        <w:rPr>
          <w:i/>
          <w:iCs/>
        </w:rPr>
        <w:fldChar w:fldCharType="end"/>
      </w:r>
      <w:r>
        <w:t>.</w:t>
      </w:r>
    </w:p>
    <w:p w14:paraId="33D1490B" w14:textId="77777777" w:rsidR="0010045A" w:rsidRDefault="0010045A" w:rsidP="0010045A"/>
    <w:p w14:paraId="7EEBEEF4" w14:textId="77777777" w:rsidR="0010045A" w:rsidRDefault="0010045A" w:rsidP="0010045A">
      <w:pPr>
        <w:rPr>
          <w:b/>
        </w:rPr>
      </w:pPr>
      <w:r>
        <w:rPr>
          <w:b/>
        </w:rPr>
        <w:t>Sequence Number</w:t>
      </w:r>
    </w:p>
    <w:p w14:paraId="3C3AFD2E" w14:textId="77777777" w:rsidR="0010045A" w:rsidRDefault="0010045A" w:rsidP="0010045A">
      <w:r>
        <w:lastRenderedPageBreak/>
        <w:t>Four digits sequential number – leading zeros should be used.</w:t>
      </w:r>
    </w:p>
    <w:p w14:paraId="48DECC3A" w14:textId="3E0F8EF9" w:rsidR="00366694" w:rsidRPr="002D0902" w:rsidRDefault="00366694" w:rsidP="002D0902"/>
    <w:p w14:paraId="394531AE" w14:textId="037E7331" w:rsidR="004F4564" w:rsidRDefault="004F4564" w:rsidP="004F4564">
      <w:pPr>
        <w:pStyle w:val="Heading2"/>
      </w:pPr>
      <w:bookmarkStart w:id="149" w:name="_Toc80036067"/>
      <w:r>
        <w:t>Common Data Environment</w:t>
      </w:r>
      <w:r w:rsidR="007D695A">
        <w:t xml:space="preserve"> &amp; PMIS</w:t>
      </w:r>
      <w:bookmarkEnd w:id="149"/>
    </w:p>
    <w:p w14:paraId="467DD8D4" w14:textId="77777777" w:rsidR="00CC5E6F" w:rsidRDefault="00CC5E6F" w:rsidP="004F4564">
      <w:r w:rsidRPr="00CC5E6F">
        <w:t>The Common Data Environment is the working environment where all current, controlled project design information is stored and made available by controlled access. It is normally an application or group of applications that form the “single source of truth” for the building information</w:t>
      </w:r>
      <w:r>
        <w:t xml:space="preserve">. </w:t>
      </w:r>
    </w:p>
    <w:p w14:paraId="2907E3A4" w14:textId="77777777" w:rsidR="009E4636" w:rsidRDefault="004F4564" w:rsidP="004F4564">
      <w:r w:rsidRPr="004F4564">
        <w:t xml:space="preserve">A Common Data Environment (CDE) approach allows information to be shared effectively between all members of the project team; giving early access to information and avoiding risk of duplication. For this project </w:t>
      </w:r>
      <w:r w:rsidRPr="004F4564">
        <w:rPr>
          <w:b/>
        </w:rPr>
        <w:t>Aconex</w:t>
      </w:r>
      <w:r w:rsidR="000F103E">
        <w:rPr>
          <w:b/>
        </w:rPr>
        <w:t xml:space="preserve"> and BIM 360</w:t>
      </w:r>
      <w:r w:rsidRPr="004F4564">
        <w:rPr>
          <w:b/>
        </w:rPr>
        <w:t xml:space="preserve"> </w:t>
      </w:r>
      <w:r w:rsidRPr="004F4564">
        <w:t>shall be the designated CDE</w:t>
      </w:r>
      <w:r w:rsidR="000F103E">
        <w:t>’s</w:t>
      </w:r>
      <w:r w:rsidRPr="004F4564">
        <w:t>.</w:t>
      </w:r>
      <w:r w:rsidR="000F103E">
        <w:t xml:space="preserve"> </w:t>
      </w:r>
    </w:p>
    <w:p w14:paraId="57C53970" w14:textId="723A83F1" w:rsidR="00E35AAD" w:rsidRDefault="000F103E" w:rsidP="00573B6F">
      <w:pPr>
        <w:pStyle w:val="ListParagraph"/>
        <w:numPr>
          <w:ilvl w:val="0"/>
          <w:numId w:val="29"/>
        </w:numPr>
      </w:pPr>
      <w:r>
        <w:t xml:space="preserve">BIM 360 will be utilized for all design related information which includes model uploads, PDFs and native design files. </w:t>
      </w:r>
      <w:r w:rsidR="005D08B1">
        <w:rPr>
          <w:rFonts w:hint="eastAsia"/>
        </w:rPr>
        <w:t>T</w:t>
      </w:r>
      <w:r w:rsidR="005D08B1">
        <w:t>he following 3D view</w:t>
      </w:r>
      <w:r w:rsidR="00D70933">
        <w:t>s</w:t>
      </w:r>
      <w:r w:rsidR="005D08B1">
        <w:t xml:space="preserve"> are required to </w:t>
      </w:r>
      <w:r w:rsidR="00D70933">
        <w:t>b</w:t>
      </w:r>
      <w:r w:rsidR="005D08B1">
        <w:t>e published on BIM 360</w:t>
      </w:r>
      <w:r w:rsidR="00E067EB">
        <w:t>:</w:t>
      </w:r>
    </w:p>
    <w:p w14:paraId="68E3C170" w14:textId="06031EC7" w:rsidR="00E067EB" w:rsidRDefault="008A049D" w:rsidP="00573B6F">
      <w:pPr>
        <w:pStyle w:val="ListParagraph"/>
        <w:numPr>
          <w:ilvl w:val="1"/>
          <w:numId w:val="29"/>
        </w:numPr>
      </w:pPr>
      <w:r>
        <w:rPr>
          <w:rFonts w:hint="eastAsia"/>
        </w:rPr>
        <w:t>O</w:t>
      </w:r>
      <w:r>
        <w:t>ne that</w:t>
      </w:r>
      <w:r w:rsidR="00D55239">
        <w:t xml:space="preserve"> contains only the discipline elements</w:t>
      </w:r>
    </w:p>
    <w:p w14:paraId="753BFC32" w14:textId="2FAA0D40" w:rsidR="008A049D" w:rsidRDefault="00C41F85" w:rsidP="00573B6F">
      <w:pPr>
        <w:pStyle w:val="ListParagraph"/>
        <w:numPr>
          <w:ilvl w:val="1"/>
          <w:numId w:val="29"/>
        </w:numPr>
      </w:pPr>
      <w:r>
        <w:t>Second that</w:t>
      </w:r>
      <w:r w:rsidR="008A049D">
        <w:t xml:space="preserve"> contains the federated model</w:t>
      </w:r>
    </w:p>
    <w:p w14:paraId="7132D90D" w14:textId="743808BF" w:rsidR="00E35AAD" w:rsidRDefault="00C41F85" w:rsidP="00573B6F">
      <w:pPr>
        <w:pStyle w:val="ListParagraph"/>
        <w:numPr>
          <w:ilvl w:val="1"/>
          <w:numId w:val="29"/>
        </w:numPr>
      </w:pPr>
      <w:r>
        <w:t xml:space="preserve">Third that </w:t>
      </w:r>
      <w:r w:rsidR="00F94554">
        <w:t xml:space="preserve">is tailored for export purposes that </w:t>
      </w:r>
      <w:r w:rsidR="00081B85">
        <w:t>free of elements duplication between various design disciplines.</w:t>
      </w:r>
    </w:p>
    <w:p w14:paraId="44E123BA" w14:textId="63ACBC3E" w:rsidR="004F4564" w:rsidRDefault="007D79F7" w:rsidP="00573B6F">
      <w:pPr>
        <w:pStyle w:val="ListParagraph"/>
        <w:numPr>
          <w:ilvl w:val="0"/>
          <w:numId w:val="29"/>
        </w:numPr>
      </w:pPr>
      <w:r>
        <w:t>Aconex for o</w:t>
      </w:r>
      <w:r w:rsidR="000F103E">
        <w:t>ther documentation such as word documents can be used as a check but formats unrelated to modelled information</w:t>
      </w:r>
      <w:r>
        <w:t>.</w:t>
      </w:r>
    </w:p>
    <w:p w14:paraId="3D064619" w14:textId="77777777" w:rsidR="001A62D4" w:rsidRPr="002D4890" w:rsidRDefault="001A62D4" w:rsidP="002D4890">
      <w:r w:rsidRPr="002D4890">
        <w:t>There are four main environments:</w:t>
      </w:r>
    </w:p>
    <w:p w14:paraId="34BBF0F8" w14:textId="77777777" w:rsidR="001A62D4" w:rsidRPr="002D4890" w:rsidRDefault="001A62D4" w:rsidP="002D4890">
      <w:pPr>
        <w:rPr>
          <w:b/>
          <w:bCs/>
          <w:i/>
          <w:iCs/>
        </w:rPr>
      </w:pPr>
      <w:r w:rsidRPr="002D4890">
        <w:rPr>
          <w:b/>
          <w:bCs/>
          <w:i/>
          <w:iCs/>
        </w:rPr>
        <w:t>WIP (Work in Progress) – CDE</w:t>
      </w:r>
    </w:p>
    <w:p w14:paraId="2918234D" w14:textId="77777777" w:rsidR="001A62D4" w:rsidRPr="002D4890" w:rsidRDefault="001A62D4" w:rsidP="002D4890">
      <w:r w:rsidRPr="002D4890">
        <w:t>The working area within an organization’s own systems.</w:t>
      </w:r>
    </w:p>
    <w:p w14:paraId="1E0F0635" w14:textId="77777777" w:rsidR="001A62D4" w:rsidRPr="002D4890" w:rsidRDefault="001A62D4" w:rsidP="002D4890">
      <w:pPr>
        <w:rPr>
          <w:b/>
          <w:bCs/>
          <w:i/>
          <w:iCs/>
        </w:rPr>
      </w:pPr>
      <w:r w:rsidRPr="002D4890">
        <w:rPr>
          <w:b/>
          <w:bCs/>
          <w:i/>
          <w:iCs/>
        </w:rPr>
        <w:t>SHARED – CDE</w:t>
      </w:r>
    </w:p>
    <w:p w14:paraId="7D7AD47A" w14:textId="44863844" w:rsidR="006277E8" w:rsidRDefault="001A62D4" w:rsidP="006277E8">
      <w:r w:rsidRPr="002D4890">
        <w:t xml:space="preserve">The models that are regularly shared for use of entire project team. The </w:t>
      </w:r>
      <w:r w:rsidR="000E6200">
        <w:t>Executive Architect</w:t>
      </w:r>
      <w:r w:rsidRPr="002D4890">
        <w:t xml:space="preserve"> will federate all models and the </w:t>
      </w:r>
      <w:r w:rsidR="00104F46">
        <w:t>Task Information Manager</w:t>
      </w:r>
      <w:r w:rsidR="006277E8">
        <w:t xml:space="preserve"> </w:t>
      </w:r>
      <w:r w:rsidRPr="002D4890">
        <w:t xml:space="preserve">contact from each organization will ensure all the latest relevant models are downloaded and federated into their WIP files. </w:t>
      </w:r>
    </w:p>
    <w:p w14:paraId="61AB8809" w14:textId="0C6E0C62" w:rsidR="001A62D4" w:rsidRPr="002D4890" w:rsidRDefault="001A62D4" w:rsidP="002D4890">
      <w:r w:rsidRPr="002D4890">
        <w:t>All</w:t>
      </w:r>
      <w:r w:rsidR="006277E8">
        <w:t xml:space="preserve"> </w:t>
      </w:r>
      <w:r w:rsidRPr="002D4890">
        <w:t>team members should be using other parties’ information for their own internal coordination checks. To progress to the next stage</w:t>
      </w:r>
      <w:r w:rsidR="00D51E83">
        <w:t xml:space="preserve"> </w:t>
      </w:r>
      <w:r w:rsidRPr="002D4890">
        <w:t>the information must be authorized by the appropriate person.</w:t>
      </w:r>
    </w:p>
    <w:p w14:paraId="0C8EA84D" w14:textId="77777777" w:rsidR="001A62D4" w:rsidRPr="002D4890" w:rsidRDefault="001A62D4" w:rsidP="002D4890">
      <w:pPr>
        <w:rPr>
          <w:b/>
          <w:bCs/>
          <w:i/>
          <w:iCs/>
        </w:rPr>
      </w:pPr>
      <w:r w:rsidRPr="002D4890">
        <w:rPr>
          <w:b/>
          <w:bCs/>
          <w:i/>
          <w:iCs/>
        </w:rPr>
        <w:t>PUBLISHED – TRSDC PMIS</w:t>
      </w:r>
    </w:p>
    <w:p w14:paraId="109CCE9E" w14:textId="74DDD45B" w:rsidR="001A62D4" w:rsidRPr="002D4890" w:rsidRDefault="001A62D4" w:rsidP="002D4890">
      <w:r w:rsidRPr="002D4890">
        <w:t>This information will have been accepted by the nominated party, in which case it will be suitable for tender or construction (2D</w:t>
      </w:r>
      <w:r w:rsidR="00D51E83">
        <w:t xml:space="preserve"> </w:t>
      </w:r>
      <w:r w:rsidRPr="002D4890">
        <w:t>model output only)</w:t>
      </w:r>
    </w:p>
    <w:p w14:paraId="6AAF46D5" w14:textId="77777777" w:rsidR="001A62D4" w:rsidRPr="002D4890" w:rsidRDefault="001A62D4" w:rsidP="002D4890">
      <w:pPr>
        <w:rPr>
          <w:b/>
          <w:bCs/>
          <w:i/>
          <w:iCs/>
        </w:rPr>
      </w:pPr>
      <w:r w:rsidRPr="002D4890">
        <w:rPr>
          <w:b/>
          <w:bCs/>
          <w:i/>
          <w:iCs/>
        </w:rPr>
        <w:t>ARCHIVE – TRSDC PMIS</w:t>
      </w:r>
    </w:p>
    <w:p w14:paraId="500BED82" w14:textId="613D4580" w:rsidR="004F4564" w:rsidRDefault="001A62D4" w:rsidP="002D4890">
      <w:r w:rsidRPr="002D4890">
        <w:t>History of project information stored within the CDE.</w:t>
      </w:r>
    </w:p>
    <w:p w14:paraId="0D26CFDC" w14:textId="5367C494" w:rsidR="007D695A" w:rsidRDefault="00C373BD" w:rsidP="00C373BD">
      <w:r>
        <w:t xml:space="preserve">Please refer to the BIM 360 User Guides and PMIS Manual for more information on folder structures and interaction with the systems. </w:t>
      </w:r>
    </w:p>
    <w:p w14:paraId="4EED51B6" w14:textId="77777777" w:rsidR="003500F5" w:rsidRDefault="003500F5" w:rsidP="00C373BD"/>
    <w:p w14:paraId="2EE0D1EC" w14:textId="263F05E8" w:rsidR="004F4564" w:rsidRDefault="004F4564" w:rsidP="004F4564">
      <w:pPr>
        <w:pStyle w:val="Heading2"/>
      </w:pPr>
      <w:bookmarkStart w:id="150" w:name="_Toc80036068"/>
      <w:r w:rsidRPr="004F4564">
        <w:t>Model Upload Process</w:t>
      </w:r>
      <w:bookmarkEnd w:id="150"/>
    </w:p>
    <w:p w14:paraId="67CA4A51" w14:textId="7D201DDF" w:rsidR="004F4564" w:rsidRDefault="004F4564" w:rsidP="004F4564">
      <w:r w:rsidRPr="004F4564">
        <w:t>3D models must be shared at regular intervals to ensure the rest of the project team are coordinating with the latest information.</w:t>
      </w:r>
      <w:r w:rsidR="00AA3C75">
        <w:t xml:space="preserve"> This should happen following TRSDC BIM360 set-up environment. </w:t>
      </w:r>
    </w:p>
    <w:p w14:paraId="0D19672F" w14:textId="46BDE321" w:rsidR="00094FED" w:rsidRPr="00C204B2" w:rsidRDefault="00094FED" w:rsidP="00C204B2">
      <w:pPr>
        <w:rPr>
          <w:rFonts w:cstheme="minorHAnsi"/>
          <w:i/>
          <w:color w:val="00968F" w:themeColor="accent3"/>
        </w:rPr>
      </w:pP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00EA1684" w:rsidRPr="00B340FD" w14:paraId="072204A4" w14:textId="77777777" w:rsidTr="08405950">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013A5FD" w14:textId="54D63AEB" w:rsidR="00EA1684" w:rsidRPr="00EA1684" w:rsidRDefault="00EA1684" w:rsidP="00EA1684">
            <w:pPr>
              <w:ind w:left="0"/>
              <w:jc w:val="left"/>
            </w:pPr>
            <w:r w:rsidRPr="00EA1684">
              <w:rPr>
                <w:rFonts w:eastAsia="Roboto Condensed" w:cstheme="minorHAnsi"/>
              </w:rPr>
              <w:t>Design Phases</w:t>
            </w:r>
          </w:p>
        </w:tc>
        <w:tc>
          <w:tcPr>
            <w:tcW w:w="46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CD3A0F7" w14:textId="2BE26017" w:rsidR="00EA1684" w:rsidRPr="00EA1684" w:rsidRDefault="00EA1684" w:rsidP="00EA1684">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Requirement</w:t>
            </w:r>
          </w:p>
        </w:tc>
        <w:tc>
          <w:tcPr>
            <w:tcW w:w="24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DD31D90" w14:textId="0C871E26" w:rsidR="00EA1684" w:rsidRPr="00EA1684" w:rsidRDefault="00EA1684" w:rsidP="00EA1684">
            <w:pPr>
              <w:ind w:left="0"/>
              <w:jc w:val="left"/>
              <w:cnfStyle w:val="100000000000" w:firstRow="1" w:lastRow="0" w:firstColumn="0" w:lastColumn="0" w:oddVBand="0" w:evenVBand="0" w:oddHBand="0" w:evenHBand="0" w:firstRowFirstColumn="0" w:firstRowLastColumn="0" w:lastRowFirstColumn="0" w:lastRowLastColumn="0"/>
            </w:pPr>
            <w:r w:rsidRPr="00EA1684">
              <w:rPr>
                <w:rFonts w:eastAsia="Roboto Condensed" w:cstheme="minorHAnsi"/>
              </w:rPr>
              <w:t>Timescale</w:t>
            </w:r>
          </w:p>
        </w:tc>
      </w:tr>
      <w:tr w:rsidR="0082034F" w:rsidRPr="00C204B2" w14:paraId="0962FFF0" w14:textId="77777777" w:rsidTr="08405950">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1C134695" w14:textId="180AD0AE" w:rsidR="0082034F" w:rsidRPr="002D4890" w:rsidRDefault="00550523" w:rsidP="0082034F">
            <w:pPr>
              <w:ind w:left="0"/>
              <w:jc w:val="left"/>
              <w:rPr>
                <w:rFonts w:eastAsia="Roboto Condensed" w:cstheme="minorHAnsi"/>
                <w:b w:val="0"/>
                <w:i/>
              </w:rPr>
            </w:pPr>
            <w:r w:rsidRPr="002D4890">
              <w:rPr>
                <w:rFonts w:hint="eastAsia"/>
                <w:i/>
              </w:rPr>
              <w:t>Concept Design</w:t>
            </w:r>
          </w:p>
        </w:tc>
        <w:tc>
          <w:tcPr>
            <w:tcW w:w="46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2A877B87" w14:textId="10E77BCA" w:rsidR="0082034F" w:rsidRPr="002D4890" w:rsidRDefault="0082034F" w:rsidP="0082034F">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2D4890">
              <w:rPr>
                <w:rFonts w:hint="eastAsia"/>
                <w:i/>
              </w:rPr>
              <w:t>Arch/MEP/Structural</w:t>
            </w:r>
          </w:p>
        </w:tc>
        <w:tc>
          <w:tcPr>
            <w:tcW w:w="24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2A9AA2C4" w14:textId="5E6CF71B" w:rsidR="0082034F" w:rsidRPr="002D4890" w:rsidRDefault="0082034F" w:rsidP="0082034F">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rPr>
            </w:pPr>
            <w:r w:rsidRPr="002D4890">
              <w:rPr>
                <w:rFonts w:hint="eastAsia"/>
                <w:i/>
              </w:rPr>
              <w:t>As Needed</w:t>
            </w:r>
            <w:r w:rsidR="00816A53" w:rsidRPr="002D4890">
              <w:rPr>
                <w:rFonts w:hint="eastAsia"/>
                <w:i/>
              </w:rPr>
              <w:t xml:space="preserve"> / </w:t>
            </w:r>
            <w:r w:rsidR="00816A53" w:rsidRPr="002D4890">
              <w:rPr>
                <w:rFonts w:eastAsia="Roboto Condensed" w:cstheme="minorHAnsi"/>
                <w:i/>
              </w:rPr>
              <w:t>Weekly</w:t>
            </w:r>
          </w:p>
        </w:tc>
      </w:tr>
      <w:tr w:rsidR="00550523" w:rsidRPr="00C204B2" w14:paraId="066C8155" w14:textId="77777777" w:rsidTr="08405950">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6652D6B4" w14:textId="2EFD560C" w:rsidR="00550523" w:rsidRPr="002D4890" w:rsidRDefault="00550523" w:rsidP="00550523">
            <w:pPr>
              <w:ind w:left="0"/>
              <w:jc w:val="left"/>
              <w:rPr>
                <w:i/>
              </w:rPr>
            </w:pPr>
            <w:r w:rsidRPr="002D4890">
              <w:rPr>
                <w:rFonts w:hint="eastAsia"/>
                <w:i/>
              </w:rPr>
              <w:t>Schematic Design</w:t>
            </w:r>
          </w:p>
        </w:tc>
        <w:tc>
          <w:tcPr>
            <w:tcW w:w="46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1303B785" w14:textId="47DAC52E" w:rsidR="00550523" w:rsidRPr="002D4890"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2D4890">
              <w:rPr>
                <w:rFonts w:hint="eastAsia"/>
                <w:i/>
              </w:rPr>
              <w:t>Arch/MEP/Structural</w:t>
            </w:r>
          </w:p>
        </w:tc>
        <w:tc>
          <w:tcPr>
            <w:tcW w:w="24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10A43406" w14:textId="5565C17A" w:rsidR="00550523" w:rsidRPr="002D4890"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2D4890">
              <w:rPr>
                <w:rFonts w:eastAsia="Roboto Condensed" w:cstheme="minorHAnsi"/>
                <w:i/>
              </w:rPr>
              <w:t>Weekly</w:t>
            </w:r>
          </w:p>
        </w:tc>
      </w:tr>
      <w:tr w:rsidR="00550523" w:rsidRPr="00C204B2" w14:paraId="66F734F4" w14:textId="77777777" w:rsidTr="08405950">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F18CD90" w14:textId="53704E71" w:rsidR="00550523" w:rsidRPr="002D4890" w:rsidRDefault="00550523" w:rsidP="00550523">
            <w:pPr>
              <w:ind w:left="0"/>
              <w:jc w:val="left"/>
              <w:rPr>
                <w:b w:val="0"/>
                <w:i/>
              </w:rPr>
            </w:pPr>
            <w:r w:rsidRPr="002D4890">
              <w:rPr>
                <w:rFonts w:eastAsia="Roboto Condensed" w:cstheme="minorHAnsi"/>
                <w:i/>
              </w:rPr>
              <w:t>Design Development</w:t>
            </w:r>
          </w:p>
        </w:tc>
        <w:tc>
          <w:tcPr>
            <w:tcW w:w="468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592D9D1" w14:textId="42B0724C" w:rsidR="00550523" w:rsidRPr="002D4890" w:rsidRDefault="00550523" w:rsidP="00550523">
            <w:pPr>
              <w:ind w:left="0"/>
              <w:jc w:val="left"/>
              <w:cnfStyle w:val="000000100000" w:firstRow="0" w:lastRow="0" w:firstColumn="0" w:lastColumn="0" w:oddVBand="0" w:evenVBand="0" w:oddHBand="1" w:evenHBand="0" w:firstRowFirstColumn="0" w:firstRowLastColumn="0" w:lastRowFirstColumn="0" w:lastRowLastColumn="0"/>
              <w:rPr>
                <w:i/>
              </w:rPr>
            </w:pPr>
            <w:r w:rsidRPr="002D4890">
              <w:rPr>
                <w:rFonts w:eastAsia="Roboto Condensed" w:cstheme="minorHAnsi"/>
                <w:i/>
              </w:rPr>
              <w:t>Arch/MEP/Structural</w:t>
            </w:r>
          </w:p>
        </w:tc>
        <w:tc>
          <w:tcPr>
            <w:tcW w:w="24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DBAEBDC" w14:textId="3FECA37B" w:rsidR="00550523" w:rsidRPr="002D4890" w:rsidRDefault="08405950" w:rsidP="08405950">
            <w:pPr>
              <w:ind w:left="0"/>
              <w:jc w:val="left"/>
              <w:cnfStyle w:val="000000100000" w:firstRow="0" w:lastRow="0" w:firstColumn="0" w:lastColumn="0" w:oddVBand="0" w:evenVBand="0" w:oddHBand="1" w:evenHBand="0" w:firstRowFirstColumn="0" w:firstRowLastColumn="0" w:lastRowFirstColumn="0" w:lastRowLastColumn="0"/>
              <w:rPr>
                <w:i/>
                <w:iCs/>
              </w:rPr>
            </w:pPr>
            <w:r w:rsidRPr="08405950">
              <w:rPr>
                <w:rFonts w:eastAsia="Roboto Condensed"/>
                <w:i/>
                <w:iCs/>
              </w:rPr>
              <w:t>Weekly/ Fortnightly</w:t>
            </w:r>
          </w:p>
        </w:tc>
      </w:tr>
      <w:tr w:rsidR="00550523" w:rsidRPr="00C204B2" w14:paraId="59D0AF8F" w14:textId="77777777" w:rsidTr="08405950">
        <w:trPr>
          <w:trHeight w:val="491"/>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B77345" w14:textId="727034C8" w:rsidR="00550523" w:rsidRPr="002D4890" w:rsidRDefault="00550523" w:rsidP="00550523">
            <w:pPr>
              <w:ind w:left="0"/>
              <w:jc w:val="left"/>
              <w:rPr>
                <w:b w:val="0"/>
                <w:i/>
              </w:rPr>
            </w:pPr>
            <w:r w:rsidRPr="002D4890">
              <w:rPr>
                <w:rFonts w:eastAsia="Roboto Condensed" w:cstheme="minorHAnsi"/>
                <w:i/>
              </w:rPr>
              <w:t>Construction Documents</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CCDF6DA" w14:textId="7DAFB410" w:rsidR="00550523" w:rsidRPr="002D4890"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2D4890">
              <w:rPr>
                <w:rFonts w:eastAsia="Roboto Condensed" w:cstheme="minorHAnsi"/>
                <w:i/>
              </w:rPr>
              <w:t>Arch/MEP/Structural/Contractor/Subcontractors</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48412C5" w14:textId="6AAD7844" w:rsidR="00550523" w:rsidRPr="002D4890" w:rsidRDefault="00550523" w:rsidP="00550523">
            <w:pPr>
              <w:ind w:left="0"/>
              <w:jc w:val="left"/>
              <w:cnfStyle w:val="000000000000" w:firstRow="0" w:lastRow="0" w:firstColumn="0" w:lastColumn="0" w:oddVBand="0" w:evenVBand="0" w:oddHBand="0" w:evenHBand="0" w:firstRowFirstColumn="0" w:firstRowLastColumn="0" w:lastRowFirstColumn="0" w:lastRowLastColumn="0"/>
              <w:rPr>
                <w:i/>
              </w:rPr>
            </w:pPr>
            <w:r w:rsidRPr="002D4890">
              <w:rPr>
                <w:rFonts w:eastAsia="Roboto Condensed" w:cstheme="minorHAnsi"/>
                <w:i/>
              </w:rPr>
              <w:t>Fortnightly</w:t>
            </w:r>
          </w:p>
        </w:tc>
      </w:tr>
    </w:tbl>
    <w:p w14:paraId="035D5D3A" w14:textId="2839D6B3" w:rsidR="00930E9D" w:rsidRPr="00930E9D" w:rsidRDefault="08405950" w:rsidP="00930E9D">
      <w:pPr>
        <w:pStyle w:val="Heading3"/>
        <w:ind w:left="576" w:hanging="576"/>
        <w:rPr>
          <w:color w:val="AE9142" w:themeColor="accent2"/>
          <w:sz w:val="22"/>
          <w:szCs w:val="22"/>
        </w:rPr>
      </w:pPr>
      <w:bookmarkStart w:id="151" w:name="_Toc54059541"/>
      <w:bookmarkStart w:id="152" w:name="_Toc54059542"/>
      <w:bookmarkStart w:id="153" w:name="_Toc54059543"/>
      <w:bookmarkStart w:id="154" w:name="_Toc54059544"/>
      <w:bookmarkStart w:id="155" w:name="_Toc54059545"/>
      <w:bookmarkStart w:id="156" w:name="_Toc54059546"/>
      <w:bookmarkStart w:id="157" w:name="_Toc54059547"/>
      <w:bookmarkStart w:id="158" w:name="_Toc54059548"/>
      <w:bookmarkStart w:id="159" w:name="_Toc54059549"/>
      <w:bookmarkStart w:id="160" w:name="_Toc54059550"/>
      <w:bookmarkStart w:id="161" w:name="_Toc54059551"/>
      <w:bookmarkStart w:id="162" w:name="_Toc54059552"/>
      <w:bookmarkStart w:id="163" w:name="_Toc54059553"/>
      <w:bookmarkStart w:id="164" w:name="_Toc54059554"/>
      <w:bookmarkStart w:id="165" w:name="_Toc80036069"/>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8405950">
        <w:rPr>
          <w:color w:val="AE9142" w:themeColor="accent2"/>
          <w:sz w:val="22"/>
          <w:szCs w:val="22"/>
        </w:rPr>
        <w:lastRenderedPageBreak/>
        <w:t>BIM Models Exchange</w:t>
      </w:r>
      <w:bookmarkEnd w:id="165"/>
    </w:p>
    <w:p w14:paraId="2FCE1BB7" w14:textId="77777777" w:rsidR="00930E9D" w:rsidRPr="00930E9D" w:rsidRDefault="08405950" w:rsidP="00930E9D">
      <w:r>
        <w:t>Depending on which BIM Model format, the process of exchanging the information across all teams is different.</w:t>
      </w:r>
    </w:p>
    <w:p w14:paraId="110A0450" w14:textId="77777777" w:rsidR="00930E9D" w:rsidRPr="00930E9D" w:rsidRDefault="08405950" w:rsidP="08405950">
      <w:pPr>
        <w:rPr>
          <w:b/>
          <w:bCs/>
        </w:rPr>
      </w:pPr>
      <w:r w:rsidRPr="08405950">
        <w:rPr>
          <w:b/>
          <w:bCs/>
        </w:rPr>
        <w:t>Revit Models Exchange</w:t>
      </w:r>
    </w:p>
    <w:p w14:paraId="485439D1" w14:textId="77777777" w:rsidR="00930E9D" w:rsidRPr="00930E9D" w:rsidRDefault="00930E9D" w:rsidP="00930E9D">
      <w:r w:rsidRPr="08405950">
        <w:t xml:space="preserve">All native models should be exchanged using the Collaboration Pro module in BIM360 on a weekly basis. A proper naming convention should be followed – please refer to sub-topic </w:t>
      </w:r>
      <w:r w:rsidRPr="08405950">
        <w:rPr>
          <w:color w:val="AE9142" w:themeColor="accent2"/>
        </w:rPr>
        <w:fldChar w:fldCharType="begin"/>
      </w:r>
      <w:r w:rsidRPr="08405950">
        <w:rPr>
          <w:color w:val="AE9142" w:themeColor="accent2"/>
        </w:rPr>
        <w:instrText xml:space="preserve"> REF _Ref72835585 \h  \* MERGEFORMAT </w:instrText>
      </w:r>
      <w:r w:rsidRPr="08405950">
        <w:rPr>
          <w:color w:val="AE9142" w:themeColor="accent2"/>
        </w:rPr>
      </w:r>
      <w:r w:rsidRPr="08405950">
        <w:rPr>
          <w:color w:val="AE9142" w:themeColor="accent2"/>
        </w:rPr>
        <w:fldChar w:fldCharType="separate"/>
      </w:r>
      <w:r w:rsidRPr="08405950">
        <w:rPr>
          <w:color w:val="AE9142" w:themeColor="text1"/>
        </w:rPr>
        <w:t>8.1.1 BIM360 Package Exchange</w:t>
      </w:r>
      <w:r w:rsidRPr="08405950">
        <w:rPr>
          <w:color w:val="AE9142" w:themeColor="accent2"/>
        </w:rPr>
        <w:fldChar w:fldCharType="end"/>
      </w:r>
      <w:r w:rsidRPr="08405950">
        <w:t>. All consultants should be adding a description informing the major changes.</w:t>
      </w:r>
    </w:p>
    <w:p w14:paraId="623AEF13" w14:textId="77777777" w:rsidR="00930E9D" w:rsidRPr="00930E9D" w:rsidRDefault="00930E9D" w:rsidP="00930E9D"/>
    <w:p w14:paraId="09F2982D" w14:textId="77777777" w:rsidR="00930E9D" w:rsidRPr="00930E9D" w:rsidRDefault="08405950" w:rsidP="00930E9D">
      <w:r>
        <w:t xml:space="preserve">As the Interior Design consultants doesn´t have access to the Collaboration Pro module, Revit models must be exchanged manually. By having the models workshared in the work in progress folder – </w:t>
      </w:r>
      <w:r w:rsidRPr="08405950">
        <w:rPr>
          <w:i/>
          <w:iCs/>
        </w:rPr>
        <w:t>01_WIP</w:t>
      </w:r>
      <w:r>
        <w:t xml:space="preserve"> – all models should be copied into the folder by using the BIM360 feature: 02_SHARED&gt;</w:t>
      </w:r>
      <w:r w:rsidRPr="08405950">
        <w:rPr>
          <w:i/>
          <w:iCs/>
        </w:rPr>
        <w:t>Asset folder</w:t>
      </w:r>
      <w:r>
        <w:t>&gt;</w:t>
      </w:r>
      <w:r w:rsidRPr="08405950">
        <w:rPr>
          <w:i/>
          <w:iCs/>
        </w:rPr>
        <w:t>Discipline folder</w:t>
      </w:r>
      <w:r>
        <w:t>. Along with the Exchange, a communication should be sent out to all consultants informing the major changes.</w:t>
      </w:r>
    </w:p>
    <w:p w14:paraId="3AC4BBE2" w14:textId="77777777" w:rsidR="00930E9D" w:rsidRPr="00930E9D" w:rsidRDefault="08405950" w:rsidP="00930E9D">
      <w:r>
        <w:t>All consultants should access to the 02_SHARED&gt;</w:t>
      </w:r>
      <w:r w:rsidRPr="08405950">
        <w:rPr>
          <w:i/>
          <w:iCs/>
        </w:rPr>
        <w:t>Asset folder</w:t>
      </w:r>
      <w:r>
        <w:t>&gt;</w:t>
      </w:r>
      <w:r w:rsidRPr="08405950">
        <w:rPr>
          <w:i/>
          <w:iCs/>
        </w:rPr>
        <w:t>Discipline folder</w:t>
      </w:r>
      <w:r>
        <w:t xml:space="preserve"> and do a copy of the models into the Consumed folder: 01_WIP&gt;</w:t>
      </w:r>
      <w:r w:rsidRPr="08405950">
        <w:rPr>
          <w:i/>
          <w:iCs/>
        </w:rPr>
        <w:t>Discipline folder</w:t>
      </w:r>
      <w:r>
        <w:t xml:space="preserve">&gt;Consumed&gt;HW3_06_ID-Interior Design – </w:t>
      </w:r>
      <w:r w:rsidRPr="08405950">
        <w:rPr>
          <w:i/>
          <w:iCs/>
        </w:rPr>
        <w:t>this folder should be created manually</w:t>
      </w:r>
      <w:r>
        <w:t>.</w:t>
      </w:r>
    </w:p>
    <w:p w14:paraId="28689629" w14:textId="77777777" w:rsidR="00930E9D" w:rsidRPr="00930E9D" w:rsidRDefault="08405950" w:rsidP="08405950">
      <w:pPr>
        <w:rPr>
          <w:b/>
          <w:bCs/>
        </w:rPr>
      </w:pPr>
      <w:r w:rsidRPr="08405950">
        <w:rPr>
          <w:b/>
          <w:bCs/>
        </w:rPr>
        <w:t>NWC and NWD Models Exchange</w:t>
      </w:r>
    </w:p>
    <w:p w14:paraId="4F555A31" w14:textId="77777777" w:rsidR="00930E9D" w:rsidRPr="00930E9D" w:rsidRDefault="00930E9D" w:rsidP="08405950">
      <w:pPr>
        <w:rPr>
          <w:color w:val="00968F" w:themeColor="accent3"/>
        </w:rPr>
      </w:pPr>
      <w:r w:rsidRPr="08405950">
        <w:t xml:space="preserve">All Revit models should be exported following the requirements needed – please refer to </w:t>
      </w:r>
      <w:r w:rsidRPr="08405950">
        <w:rPr>
          <w:color w:val="AE9142" w:themeColor="accent2"/>
        </w:rPr>
        <w:fldChar w:fldCharType="begin"/>
      </w:r>
      <w:r w:rsidRPr="08405950">
        <w:rPr>
          <w:color w:val="AE9142" w:themeColor="accent2"/>
        </w:rPr>
        <w:instrText xml:space="preserve"> REF _Ref72836291 \h  \* MERGEFORMAT </w:instrText>
      </w:r>
      <w:r w:rsidRPr="08405950">
        <w:rPr>
          <w:color w:val="AE9142" w:themeColor="accent2"/>
        </w:rPr>
      </w:r>
      <w:r w:rsidRPr="08405950">
        <w:rPr>
          <w:color w:val="AE9142" w:themeColor="accent2"/>
        </w:rPr>
        <w:fldChar w:fldCharType="separate"/>
      </w:r>
      <w:r w:rsidRPr="08405950">
        <w:rPr>
          <w:color w:val="AE9142" w:themeColor="text1"/>
        </w:rPr>
        <w:t>APPENDIX P – BIM Guides</w:t>
      </w:r>
      <w:r w:rsidRPr="08405950">
        <w:rPr>
          <w:color w:val="AE9142" w:themeColor="accent2"/>
        </w:rPr>
        <w:fldChar w:fldCharType="end"/>
      </w:r>
      <w:r w:rsidRPr="08405950">
        <w:rPr>
          <w:color w:val="AE9142" w:themeColor="text1"/>
        </w:rPr>
        <w:t xml:space="preserve"> </w:t>
      </w:r>
      <w:r w:rsidRPr="08405950">
        <w:t>– and uploaded manually into a folder in BIM360 located at: 03_SUBMISSIONS&gt;01_OnGoing Design Coordination&gt;12_IM-Information Management&gt;</w:t>
      </w:r>
      <w:r w:rsidRPr="08405950">
        <w:rPr>
          <w:i/>
          <w:iCs/>
        </w:rPr>
        <w:t>Asset folder</w:t>
      </w:r>
      <w:r w:rsidRPr="08405950">
        <w:t>&gt;</w:t>
      </w:r>
      <w:r w:rsidRPr="08405950">
        <w:rPr>
          <w:i/>
          <w:iCs/>
        </w:rPr>
        <w:t>weekly folder</w:t>
      </w:r>
      <w:r w:rsidRPr="08405950">
        <w:t>&gt;NWC&gt;</w:t>
      </w:r>
      <w:r w:rsidRPr="08405950">
        <w:rPr>
          <w:i/>
          <w:iCs/>
        </w:rPr>
        <w:t>Discipline folder</w:t>
      </w:r>
      <w:r w:rsidRPr="00930E9D">
        <w:rPr>
          <w:szCs w:val="18"/>
        </w:rPr>
        <w:t>.</w:t>
      </w:r>
    </w:p>
    <w:p w14:paraId="1871E597" w14:textId="77777777" w:rsidR="00930E9D" w:rsidRPr="00930E9D" w:rsidRDefault="08405950" w:rsidP="08405950">
      <w:pPr>
        <w:rPr>
          <w:b/>
          <w:bCs/>
        </w:rPr>
      </w:pPr>
      <w:r w:rsidRPr="08405950">
        <w:rPr>
          <w:b/>
          <w:bCs/>
        </w:rPr>
        <w:t>DWFx Models Exchange</w:t>
      </w:r>
    </w:p>
    <w:p w14:paraId="648198E3" w14:textId="77777777" w:rsidR="00930E9D" w:rsidRPr="00930E9D" w:rsidRDefault="00930E9D" w:rsidP="00930E9D">
      <w:r w:rsidRPr="08405950">
        <w:t xml:space="preserve">All DWF models should be exported following the requirements needed – please refer to </w:t>
      </w:r>
      <w:r w:rsidRPr="08405950">
        <w:rPr>
          <w:color w:val="AE9142" w:themeColor="accent2"/>
        </w:rPr>
        <w:fldChar w:fldCharType="begin"/>
      </w:r>
      <w:r w:rsidRPr="08405950">
        <w:rPr>
          <w:color w:val="AE9142" w:themeColor="accent2"/>
        </w:rPr>
        <w:instrText xml:space="preserve"> REF _Ref72836291 \h  \* MERGEFORMAT </w:instrText>
      </w:r>
      <w:r w:rsidRPr="08405950">
        <w:rPr>
          <w:color w:val="AE9142" w:themeColor="accent2"/>
        </w:rPr>
      </w:r>
      <w:r w:rsidRPr="08405950">
        <w:rPr>
          <w:color w:val="AE9142" w:themeColor="accent2"/>
        </w:rPr>
        <w:fldChar w:fldCharType="separate"/>
      </w:r>
      <w:r w:rsidRPr="08405950">
        <w:rPr>
          <w:color w:val="AE9142" w:themeColor="text1"/>
        </w:rPr>
        <w:t>APPENDIX P – BIM Guides</w:t>
      </w:r>
      <w:r w:rsidRPr="08405950">
        <w:rPr>
          <w:color w:val="AE9142" w:themeColor="accent2"/>
        </w:rPr>
        <w:fldChar w:fldCharType="end"/>
      </w:r>
      <w:r w:rsidRPr="08405950">
        <w:rPr>
          <w:color w:val="AE9142" w:themeColor="text1"/>
        </w:rPr>
        <w:t xml:space="preserve"> </w:t>
      </w:r>
      <w:r w:rsidRPr="08405950">
        <w:t>– and uploaded manually into a folder located at: 03_SUBMISSIONS&gt;01_OnGoing Design Coordination&gt;12_IM-Information Management&gt;</w:t>
      </w:r>
      <w:r w:rsidRPr="08405950">
        <w:rPr>
          <w:i/>
          <w:iCs/>
        </w:rPr>
        <w:t>Asset folder</w:t>
      </w:r>
      <w:r w:rsidRPr="08405950">
        <w:t>&gt;</w:t>
      </w:r>
      <w:r w:rsidRPr="08405950">
        <w:rPr>
          <w:i/>
          <w:iCs/>
        </w:rPr>
        <w:t>weekly folder</w:t>
      </w:r>
      <w:r w:rsidR="08405950">
        <w:t>&gt;NWFx</w:t>
      </w:r>
      <w:r w:rsidRPr="08405950">
        <w:t>&gt;</w:t>
      </w:r>
      <w:r w:rsidRPr="08405950">
        <w:rPr>
          <w:i/>
          <w:iCs/>
        </w:rPr>
        <w:t>Discipline folder</w:t>
      </w:r>
      <w:r w:rsidRPr="00930E9D">
        <w:rPr>
          <w:szCs w:val="18"/>
        </w:rPr>
        <w:t>.</w:t>
      </w:r>
    </w:p>
    <w:p w14:paraId="5AD31DCC" w14:textId="77777777" w:rsidR="00930E9D" w:rsidRPr="00930E9D" w:rsidRDefault="08405950" w:rsidP="00930E9D">
      <w:r>
        <w:t>It´s required that the DWFx</w:t>
      </w:r>
      <w:r w:rsidR="00930E9D" w:rsidRPr="08405950">
        <w:t xml:space="preserve"> models contains 70% of the </w:t>
      </w:r>
      <w:r w:rsidR="00930E9D" w:rsidRPr="08405950">
        <w:rPr>
          <w:i/>
          <w:iCs/>
        </w:rPr>
        <w:t>Omniclass</w:t>
      </w:r>
      <w:r w:rsidR="00930E9D" w:rsidRPr="08405950">
        <w:t xml:space="preserve"> codes included – please refer to </w:t>
      </w:r>
      <w:r w:rsidR="00930E9D" w:rsidRPr="08405950">
        <w:rPr>
          <w:color w:val="AE9142" w:themeColor="accent2"/>
        </w:rPr>
        <w:fldChar w:fldCharType="begin"/>
      </w:r>
      <w:r w:rsidR="00930E9D" w:rsidRPr="08405950">
        <w:rPr>
          <w:color w:val="AE9142" w:themeColor="accent2"/>
        </w:rPr>
        <w:instrText xml:space="preserve"> REF _Ref72836619 \h  \* MERGEFORMAT </w:instrText>
      </w:r>
      <w:r w:rsidR="00930E9D" w:rsidRPr="08405950">
        <w:rPr>
          <w:color w:val="AE9142" w:themeColor="accent2"/>
        </w:rPr>
      </w:r>
      <w:r w:rsidR="00930E9D" w:rsidRPr="08405950">
        <w:rPr>
          <w:color w:val="AE9142" w:themeColor="accent2"/>
        </w:rPr>
        <w:fldChar w:fldCharType="separate"/>
      </w:r>
      <w:r w:rsidR="00930E9D" w:rsidRPr="08405950">
        <w:rPr>
          <w:color w:val="AE9142" w:themeColor="text1"/>
        </w:rPr>
        <w:t>APPENDIX J – Master Information Delivery Plan</w:t>
      </w:r>
      <w:r w:rsidR="00930E9D" w:rsidRPr="08405950">
        <w:rPr>
          <w:color w:val="AE9142" w:themeColor="accent2"/>
        </w:rPr>
        <w:fldChar w:fldCharType="end"/>
      </w:r>
      <w:r w:rsidR="00930E9D" w:rsidRPr="00930E9D">
        <w:rPr>
          <w:szCs w:val="18"/>
        </w:rPr>
        <w:t>.</w:t>
      </w:r>
    </w:p>
    <w:p w14:paraId="702AF313" w14:textId="77777777" w:rsidR="00930E9D" w:rsidRPr="00930E9D" w:rsidRDefault="08405950" w:rsidP="08405950">
      <w:pPr>
        <w:rPr>
          <w:b/>
          <w:bCs/>
        </w:rPr>
      </w:pPr>
      <w:r w:rsidRPr="08405950">
        <w:rPr>
          <w:b/>
          <w:bCs/>
        </w:rPr>
        <w:t>IFC Models Exchange</w:t>
      </w:r>
    </w:p>
    <w:p w14:paraId="3ABC032F" w14:textId="77777777" w:rsidR="00930E9D" w:rsidRPr="00930E9D" w:rsidRDefault="00930E9D" w:rsidP="08405950">
      <w:pPr>
        <w:rPr>
          <w:i/>
          <w:iCs/>
          <w:color w:val="00968F" w:themeColor="accent3"/>
        </w:rPr>
      </w:pPr>
      <w:r w:rsidRPr="08405950">
        <w:t xml:space="preserve">All IFC models should be exported following the requirements needed – please refer to </w:t>
      </w:r>
      <w:r w:rsidRPr="08405950">
        <w:rPr>
          <w:color w:val="AE9142" w:themeColor="accent2"/>
        </w:rPr>
        <w:fldChar w:fldCharType="begin"/>
      </w:r>
      <w:r w:rsidRPr="08405950">
        <w:rPr>
          <w:color w:val="AE9142" w:themeColor="accent2"/>
        </w:rPr>
        <w:instrText xml:space="preserve"> REF _Ref72836291 \h  \* MERGEFORMAT </w:instrText>
      </w:r>
      <w:r w:rsidRPr="08405950">
        <w:rPr>
          <w:color w:val="AE9142" w:themeColor="accent2"/>
        </w:rPr>
      </w:r>
      <w:r w:rsidRPr="08405950">
        <w:rPr>
          <w:color w:val="AE9142" w:themeColor="accent2"/>
        </w:rPr>
        <w:fldChar w:fldCharType="separate"/>
      </w:r>
      <w:r w:rsidRPr="08405950">
        <w:rPr>
          <w:color w:val="AE9142" w:themeColor="text1"/>
        </w:rPr>
        <w:t>APPENDIX P – BIM Guides</w:t>
      </w:r>
      <w:r w:rsidRPr="08405950">
        <w:rPr>
          <w:color w:val="AE9142" w:themeColor="accent2"/>
        </w:rPr>
        <w:fldChar w:fldCharType="end"/>
      </w:r>
      <w:r w:rsidRPr="00930E9D">
        <w:rPr>
          <w:rFonts w:hint="eastAsia"/>
          <w:szCs w:val="18"/>
        </w:rPr>
        <w:t>.</w:t>
      </w:r>
      <w:r w:rsidRPr="08405950">
        <w:t xml:space="preserve"> These models are only required to be exchanged on a gate submission and should be followed the workflow in place for the submissions.</w:t>
      </w:r>
    </w:p>
    <w:p w14:paraId="59D2EF79" w14:textId="77777777" w:rsidR="00930E9D" w:rsidRPr="00930E9D" w:rsidRDefault="00930E9D" w:rsidP="00930E9D"/>
    <w:p w14:paraId="0C39E727" w14:textId="77777777" w:rsidR="00930E9D" w:rsidRPr="00930E9D" w:rsidRDefault="08405950" w:rsidP="00930E9D">
      <w:pPr>
        <w:pStyle w:val="BodyTextIndent"/>
      </w:pPr>
      <w:r>
        <w:t>BIM Models should be shared according to the table below:</w:t>
      </w:r>
    </w:p>
    <w:tbl>
      <w:tblPr>
        <w:tblStyle w:val="GridTable441"/>
        <w:tblW w:w="5587" w:type="dxa"/>
        <w:jc w:val="center"/>
        <w:tblLayout w:type="fixed"/>
        <w:tblLook w:val="04A0" w:firstRow="1" w:lastRow="0" w:firstColumn="1" w:lastColumn="0" w:noHBand="0" w:noVBand="1"/>
      </w:tblPr>
      <w:tblGrid>
        <w:gridCol w:w="1396"/>
        <w:gridCol w:w="1397"/>
        <w:gridCol w:w="1397"/>
        <w:gridCol w:w="1397"/>
      </w:tblGrid>
      <w:tr w:rsidR="00930E9D" w:rsidRPr="00930E9D" w14:paraId="67392875" w14:textId="77777777" w:rsidTr="08405950">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4656FC1" w14:textId="77777777" w:rsidR="00930E9D" w:rsidRPr="00930E9D" w:rsidRDefault="08405950" w:rsidP="00930E9D">
            <w:pPr>
              <w:ind w:left="0"/>
              <w:jc w:val="center"/>
            </w:pPr>
            <w:r w:rsidRPr="08405950">
              <w:rPr>
                <w:rFonts w:eastAsia="Roboto Condensed"/>
              </w:rPr>
              <w:t>BIM Models</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27CF582" w14:textId="77777777" w:rsidR="00930E9D" w:rsidRPr="00930E9D" w:rsidRDefault="08405950" w:rsidP="00930E9D">
            <w:pPr>
              <w:ind w:left="0"/>
              <w:jc w:val="center"/>
              <w:cnfStyle w:val="100000000000" w:firstRow="1" w:lastRow="0" w:firstColumn="0" w:lastColumn="0" w:oddVBand="0" w:evenVBand="0" w:oddHBand="0" w:evenHBand="0" w:firstRowFirstColumn="0" w:firstRowLastColumn="0" w:lastRowFirstColumn="0" w:lastRowLastColumn="0"/>
            </w:pPr>
            <w:r w:rsidRPr="08405950">
              <w:rPr>
                <w:rFonts w:eastAsia="Roboto Condensed"/>
              </w:rPr>
              <w:t>Weekly</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EE3777B" w14:textId="77777777" w:rsidR="00930E9D" w:rsidRPr="00930E9D" w:rsidRDefault="08405950" w:rsidP="00930E9D">
            <w:pPr>
              <w:ind w:left="0"/>
              <w:jc w:val="center"/>
              <w:cnfStyle w:val="100000000000" w:firstRow="1" w:lastRow="0" w:firstColumn="0" w:lastColumn="0" w:oddVBand="0" w:evenVBand="0" w:oddHBand="0" w:evenHBand="0" w:firstRowFirstColumn="0" w:firstRowLastColumn="0" w:lastRowFirstColumn="0" w:lastRowLastColumn="0"/>
            </w:pPr>
            <w:r w:rsidRPr="08405950">
              <w:rPr>
                <w:rFonts w:eastAsia="Roboto Condensed"/>
              </w:rPr>
              <w:t>Fortnightly</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tcPr>
          <w:p w14:paraId="276BA22C" w14:textId="77777777" w:rsidR="00930E9D" w:rsidRPr="00930E9D" w:rsidRDefault="08405950" w:rsidP="08405950">
            <w:pPr>
              <w:ind w:left="0"/>
              <w:jc w:val="center"/>
              <w:cnfStyle w:val="100000000000" w:firstRow="1" w:lastRow="0" w:firstColumn="0" w:lastColumn="0" w:oddVBand="0" w:evenVBand="0" w:oddHBand="0" w:evenHBand="0" w:firstRowFirstColumn="0" w:firstRowLastColumn="0" w:lastRowFirstColumn="0" w:lastRowLastColumn="0"/>
              <w:rPr>
                <w:rFonts w:eastAsia="Roboto Condensed"/>
              </w:rPr>
            </w:pPr>
            <w:r w:rsidRPr="08405950">
              <w:rPr>
                <w:rFonts w:eastAsia="Roboto Condensed"/>
              </w:rPr>
              <w:t>Gate Submissions</w:t>
            </w:r>
          </w:p>
        </w:tc>
      </w:tr>
      <w:tr w:rsidR="00930E9D" w:rsidRPr="00930E9D" w14:paraId="20F4BF95" w14:textId="77777777" w:rsidTr="08405950">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16D1EC5E" w14:textId="77777777" w:rsidR="00930E9D" w:rsidRPr="00930E9D" w:rsidRDefault="08405950" w:rsidP="08405950">
            <w:pPr>
              <w:ind w:left="0"/>
              <w:jc w:val="center"/>
              <w:rPr>
                <w:rFonts w:eastAsia="Roboto Condensed"/>
                <w:b w:val="0"/>
                <w:bCs w:val="0"/>
              </w:rPr>
            </w:pPr>
            <w:r>
              <w:t>RVT</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0E65A027" w14:textId="77777777" w:rsidR="00930E9D" w:rsidRPr="00930E9D" w:rsidRDefault="08405950" w:rsidP="08405950">
            <w:pPr>
              <w:ind w:left="0"/>
              <w:jc w:val="center"/>
              <w:cnfStyle w:val="000000100000" w:firstRow="0" w:lastRow="0" w:firstColumn="0" w:lastColumn="0" w:oddVBand="0" w:evenVBand="0" w:oddHBand="1" w:evenHBand="0" w:firstRowFirstColumn="0" w:firstRowLastColumn="0" w:lastRowFirstColumn="0" w:lastRowLastColumn="0"/>
              <w:rPr>
                <w:rFonts w:eastAsia="Roboto Condensed"/>
              </w:rPr>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tcPr>
          <w:p w14:paraId="6BBDAF03" w14:textId="6652B14E" w:rsidR="00930E9D" w:rsidRPr="00930E9D" w:rsidRDefault="08405950" w:rsidP="08405950">
            <w:pPr>
              <w:ind w:left="0"/>
              <w:jc w:val="center"/>
              <w:cnfStyle w:val="000000100000" w:firstRow="0" w:lastRow="0" w:firstColumn="0" w:lastColumn="0" w:oddVBand="0" w:evenVBand="0" w:oddHBand="1" w:evenHBand="0" w:firstRowFirstColumn="0" w:firstRowLastColumn="0" w:lastRowFirstColumn="0" w:lastRowLastColumn="0"/>
              <w:rPr>
                <w:rFonts w:eastAsia="Roboto Condensed"/>
              </w:rPr>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tcPr>
          <w:p w14:paraId="66F004CB" w14:textId="3C68803A" w:rsidR="00930E9D" w:rsidRPr="00930E9D" w:rsidRDefault="08405950" w:rsidP="08405950">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r w:rsidRPr="08405950">
              <w:rPr>
                <w:rFonts w:ascii="AkzidenzGroteskStd-Light" w:eastAsia="Times New Roman" w:hAnsi="AkzidenzGroteskStd-Light" w:cs="Times New Roman"/>
                <w:color w:val="000000"/>
                <w:lang w:val="en-GB" w:eastAsia="en-GB"/>
              </w:rPr>
              <w:t>√</w:t>
            </w:r>
          </w:p>
        </w:tc>
      </w:tr>
      <w:tr w:rsidR="00930E9D" w:rsidRPr="00930E9D" w14:paraId="721ED562" w14:textId="77777777" w:rsidTr="08405950">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686676D1" w14:textId="77777777" w:rsidR="00930E9D" w:rsidRPr="00930E9D" w:rsidRDefault="08405950" w:rsidP="00930E9D">
            <w:pPr>
              <w:ind w:left="0"/>
              <w:jc w:val="center"/>
            </w:pPr>
            <w:r>
              <w:t>NWC</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vAlign w:val="center"/>
          </w:tcPr>
          <w:p w14:paraId="3DE918E7" w14:textId="77777777" w:rsidR="00930E9D" w:rsidRPr="00930E9D" w:rsidRDefault="08405950" w:rsidP="00930E9D">
            <w:pPr>
              <w:ind w:left="0"/>
              <w:jc w:val="center"/>
              <w:cnfStyle w:val="000000000000" w:firstRow="0" w:lastRow="0" w:firstColumn="0" w:lastColumn="0" w:oddVBand="0" w:evenVBand="0" w:oddHBand="0"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tcPr>
          <w:p w14:paraId="326D1BC1" w14:textId="0D68FD8B" w:rsidR="00930E9D" w:rsidRPr="00930E9D" w:rsidRDefault="08405950" w:rsidP="00930E9D">
            <w:pPr>
              <w:ind w:left="0"/>
              <w:jc w:val="center"/>
              <w:cnfStyle w:val="000000000000" w:firstRow="0" w:lastRow="0" w:firstColumn="0" w:lastColumn="0" w:oddVBand="0" w:evenVBand="0" w:oddHBand="0"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shd w:val="clear" w:color="auto" w:fill="auto"/>
          </w:tcPr>
          <w:p w14:paraId="1ECE79AE" w14:textId="100BFF4C" w:rsidR="00930E9D" w:rsidRPr="00930E9D" w:rsidRDefault="08405950" w:rsidP="08405950">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r w:rsidRPr="08405950">
              <w:rPr>
                <w:rFonts w:ascii="AkzidenzGroteskStd-Light" w:eastAsia="Times New Roman" w:hAnsi="AkzidenzGroteskStd-Light" w:cs="Times New Roman"/>
                <w:color w:val="000000"/>
                <w:lang w:val="en-GB" w:eastAsia="en-GB"/>
              </w:rPr>
              <w:t>√</w:t>
            </w:r>
          </w:p>
        </w:tc>
      </w:tr>
      <w:tr w:rsidR="00930E9D" w:rsidRPr="00930E9D" w14:paraId="5B94EC21" w14:textId="77777777" w:rsidTr="08405950">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23ED1441" w14:textId="77777777" w:rsidR="00930E9D" w:rsidRPr="00930E9D" w:rsidRDefault="08405950" w:rsidP="08405950">
            <w:pPr>
              <w:ind w:left="0"/>
              <w:jc w:val="center"/>
              <w:rPr>
                <w:b w:val="0"/>
                <w:bCs w:val="0"/>
              </w:rPr>
            </w:pPr>
            <w:r w:rsidRPr="08405950">
              <w:rPr>
                <w:rFonts w:eastAsia="Roboto Condensed"/>
              </w:rPr>
              <w:t>NWD</w:t>
            </w:r>
          </w:p>
        </w:tc>
        <w:tc>
          <w:tcPr>
            <w:tcW w:w="139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92EBAA2" w14:textId="77777777" w:rsidR="00930E9D" w:rsidRPr="00930E9D" w:rsidRDefault="08405950" w:rsidP="00930E9D">
            <w:pPr>
              <w:ind w:left="0"/>
              <w:jc w:val="center"/>
              <w:cnfStyle w:val="000000100000" w:firstRow="0" w:lastRow="0" w:firstColumn="0" w:lastColumn="0" w:oddVBand="0" w:evenVBand="0" w:oddHBand="1"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tcPr>
          <w:p w14:paraId="70BABB74" w14:textId="0FD368CF" w:rsidR="00930E9D" w:rsidRPr="00930E9D" w:rsidRDefault="08405950" w:rsidP="00930E9D">
            <w:pPr>
              <w:ind w:left="0"/>
              <w:jc w:val="center"/>
              <w:cnfStyle w:val="000000100000" w:firstRow="0" w:lastRow="0" w:firstColumn="0" w:lastColumn="0" w:oddVBand="0" w:evenVBand="0" w:oddHBand="1"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tcPr>
          <w:p w14:paraId="46B652D7" w14:textId="374DD25D" w:rsidR="00930E9D" w:rsidRPr="00930E9D" w:rsidRDefault="08405950" w:rsidP="08405950">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r w:rsidRPr="08405950">
              <w:rPr>
                <w:rFonts w:ascii="AkzidenzGroteskStd-Light" w:eastAsia="Times New Roman" w:hAnsi="AkzidenzGroteskStd-Light" w:cs="Times New Roman"/>
                <w:color w:val="000000"/>
                <w:lang w:val="en-GB" w:eastAsia="en-GB"/>
              </w:rPr>
              <w:t>√</w:t>
            </w:r>
          </w:p>
        </w:tc>
      </w:tr>
      <w:tr w:rsidR="00930E9D" w:rsidRPr="00930E9D" w14:paraId="6CBC40BA" w14:textId="77777777" w:rsidTr="08405950">
        <w:trPr>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B3388A6" w14:textId="77777777" w:rsidR="00930E9D" w:rsidRPr="00930E9D" w:rsidRDefault="08405950" w:rsidP="08405950">
            <w:pPr>
              <w:ind w:left="0"/>
              <w:jc w:val="center"/>
              <w:rPr>
                <w:b w:val="0"/>
                <w:bCs w:val="0"/>
              </w:rPr>
            </w:pPr>
            <w:r w:rsidRPr="08405950">
              <w:rPr>
                <w:rFonts w:eastAsia="Roboto Condensed"/>
              </w:rPr>
              <w:t>DWFx</w:t>
            </w:r>
          </w:p>
        </w:tc>
        <w:tc>
          <w:tcPr>
            <w:tcW w:w="139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30E4045" w14:textId="77777777" w:rsidR="00930E9D" w:rsidRPr="00930E9D" w:rsidRDefault="00930E9D" w:rsidP="00930E9D">
            <w:pPr>
              <w:ind w:left="0"/>
              <w:jc w:val="center"/>
              <w:cnfStyle w:val="000000000000" w:firstRow="0" w:lastRow="0" w:firstColumn="0" w:lastColumn="0" w:oddVBand="0" w:evenVBand="0" w:oddHBand="0" w:evenHBand="0" w:firstRowFirstColumn="0" w:firstRowLastColumn="0" w:lastRowFirstColumn="0" w:lastRowLastColumn="0"/>
            </w:pPr>
          </w:p>
        </w:tc>
        <w:tc>
          <w:tcPr>
            <w:tcW w:w="139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C44333" w14:textId="77777777" w:rsidR="00930E9D" w:rsidRPr="00930E9D" w:rsidRDefault="08405950" w:rsidP="00930E9D">
            <w:pPr>
              <w:ind w:left="0"/>
              <w:jc w:val="center"/>
              <w:cnfStyle w:val="000000000000" w:firstRow="0" w:lastRow="0" w:firstColumn="0" w:lastColumn="0" w:oddVBand="0" w:evenVBand="0" w:oddHBand="0" w:evenHBand="0" w:firstRowFirstColumn="0" w:firstRowLastColumn="0" w:lastRowFirstColumn="0" w:lastRowLastColumn="0"/>
            </w:pPr>
            <w:r w:rsidRPr="08405950">
              <w:rPr>
                <w:rFonts w:ascii="AkzidenzGroteskStd-Light" w:eastAsia="Times New Roman" w:hAnsi="AkzidenzGroteskStd-Light" w:cs="Times New Roman"/>
                <w:color w:val="000000"/>
                <w:lang w:val="en-GB" w:eastAsia="en-GB"/>
              </w:rPr>
              <w:t>√</w:t>
            </w:r>
          </w:p>
        </w:tc>
        <w:tc>
          <w:tcPr>
            <w:tcW w:w="139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52D4D9" w14:textId="505441F0" w:rsidR="00930E9D" w:rsidRPr="00930E9D" w:rsidRDefault="08405950" w:rsidP="08405950">
            <w:pPr>
              <w:ind w:left="0"/>
              <w:jc w:val="center"/>
              <w:cnfStyle w:val="000000000000" w:firstRow="0" w:lastRow="0" w:firstColumn="0" w:lastColumn="0" w:oddVBand="0" w:evenVBand="0" w:oddHBand="0" w:evenHBand="0" w:firstRowFirstColumn="0" w:firstRowLastColumn="0" w:lastRowFirstColumn="0" w:lastRowLastColumn="0"/>
              <w:rPr>
                <w:rFonts w:ascii="AkzidenzGroteskStd-Light" w:eastAsia="Times New Roman" w:hAnsi="AkzidenzGroteskStd-Light" w:cs="Times New Roman"/>
                <w:color w:val="000000"/>
                <w:lang w:val="en-GB" w:eastAsia="en-GB"/>
              </w:rPr>
            </w:pPr>
            <w:r w:rsidRPr="08405950">
              <w:rPr>
                <w:rFonts w:ascii="AkzidenzGroteskStd-Light" w:eastAsia="Times New Roman" w:hAnsi="AkzidenzGroteskStd-Light" w:cs="Times New Roman"/>
                <w:color w:val="000000"/>
                <w:lang w:val="en-GB" w:eastAsia="en-GB"/>
              </w:rPr>
              <w:t>√</w:t>
            </w:r>
          </w:p>
        </w:tc>
      </w:tr>
      <w:tr w:rsidR="00930E9D" w:rsidRPr="002D068E" w14:paraId="037989D4" w14:textId="77777777" w:rsidTr="08405950">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139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D0C0CBF" w14:textId="77777777" w:rsidR="00930E9D" w:rsidRPr="00930E9D" w:rsidRDefault="08405950" w:rsidP="08405950">
            <w:pPr>
              <w:ind w:left="0"/>
              <w:jc w:val="center"/>
              <w:rPr>
                <w:rFonts w:eastAsia="Roboto Condensed"/>
              </w:rPr>
            </w:pPr>
            <w:r w:rsidRPr="08405950">
              <w:rPr>
                <w:rFonts w:eastAsia="Roboto Condensed"/>
              </w:rPr>
              <w:t>IFC</w:t>
            </w:r>
          </w:p>
        </w:tc>
        <w:tc>
          <w:tcPr>
            <w:tcW w:w="139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251A187" w14:textId="77777777" w:rsidR="00930E9D" w:rsidRPr="00930E9D" w:rsidRDefault="00930E9D" w:rsidP="00930E9D">
            <w:pPr>
              <w:ind w:left="0"/>
              <w:jc w:val="center"/>
              <w:cnfStyle w:val="000000100000" w:firstRow="0" w:lastRow="0" w:firstColumn="0" w:lastColumn="0" w:oddVBand="0" w:evenVBand="0" w:oddHBand="1" w:evenHBand="0" w:firstRowFirstColumn="0" w:firstRowLastColumn="0" w:lastRowFirstColumn="0" w:lastRowLastColumn="0"/>
            </w:pPr>
          </w:p>
        </w:tc>
        <w:tc>
          <w:tcPr>
            <w:tcW w:w="139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AE7CFA" w14:textId="77777777" w:rsidR="00930E9D" w:rsidRPr="00930E9D" w:rsidRDefault="00930E9D" w:rsidP="08405950">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val="en-GB" w:eastAsia="en-GB"/>
              </w:rPr>
            </w:pPr>
          </w:p>
        </w:tc>
        <w:tc>
          <w:tcPr>
            <w:tcW w:w="139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FD60DB" w14:textId="77777777" w:rsidR="00930E9D" w:rsidRPr="00AB60E3" w:rsidRDefault="08405950" w:rsidP="08405950">
            <w:pPr>
              <w:ind w:left="0"/>
              <w:jc w:val="center"/>
              <w:cnfStyle w:val="000000100000" w:firstRow="0" w:lastRow="0" w:firstColumn="0" w:lastColumn="0" w:oddVBand="0" w:evenVBand="0" w:oddHBand="1" w:evenHBand="0" w:firstRowFirstColumn="0" w:firstRowLastColumn="0" w:lastRowFirstColumn="0" w:lastRowLastColumn="0"/>
              <w:rPr>
                <w:rFonts w:ascii="AkzidenzGroteskStd-Light" w:eastAsia="Times New Roman" w:hAnsi="AkzidenzGroteskStd-Light" w:cs="Times New Roman"/>
                <w:color w:val="000000"/>
                <w:lang w:eastAsia="en-GB"/>
              </w:rPr>
            </w:pPr>
            <w:r w:rsidRPr="08405950">
              <w:rPr>
                <w:rFonts w:ascii="AkzidenzGroteskStd-Light" w:eastAsia="Times New Roman" w:hAnsi="AkzidenzGroteskStd-Light" w:cs="Times New Roman"/>
                <w:color w:val="000000"/>
                <w:lang w:val="en-GB" w:eastAsia="en-GB"/>
              </w:rPr>
              <w:t>√</w:t>
            </w:r>
          </w:p>
        </w:tc>
      </w:tr>
    </w:tbl>
    <w:p w14:paraId="66D08F14" w14:textId="4E19469C" w:rsidR="00094FED" w:rsidRDefault="1AA51224" w:rsidP="00094FED">
      <w:pPr>
        <w:pStyle w:val="Heading2"/>
      </w:pPr>
      <w:bookmarkStart w:id="166" w:name="_Toc80036070"/>
      <w:r>
        <w:t>Software Usage</w:t>
      </w:r>
      <w:bookmarkEnd w:id="166"/>
    </w:p>
    <w:p w14:paraId="23E584DB" w14:textId="60257BD7" w:rsidR="006A0C68" w:rsidRDefault="00094FED" w:rsidP="006A0C68">
      <w:pPr>
        <w:rPr>
          <w:rFonts w:cstheme="minorHAnsi"/>
          <w:i/>
          <w:color w:val="00968F" w:themeColor="accent3"/>
        </w:rPr>
      </w:pPr>
      <w:r w:rsidRPr="00094FED">
        <w:t xml:space="preserve">The following list only includes the software that is required to be compatible with the Client’s systems and will form part of the deliverables. These file formats will form the basis of coordination between all disciplines. All other software required for the project, including version, shall be agreed by each discipline in coordination with all parties. The versions are those agreed at project inception. Upgrades to subsequent versions of the software after commencement of the project shall be subject to agreement by </w:t>
      </w:r>
      <w:r w:rsidR="008B5071">
        <w:t>TRSDC</w:t>
      </w:r>
      <w:r w:rsidRPr="00094FED">
        <w:t>, in which case will occur at an agreed designated stage of the project and documented accordingly in this section.</w:t>
      </w:r>
    </w:p>
    <w:tbl>
      <w:tblPr>
        <w:tblStyle w:val="GridTable441"/>
        <w:tblW w:w="9450" w:type="dxa"/>
        <w:tblInd w:w="625" w:type="dxa"/>
        <w:tblLayout w:type="fixed"/>
        <w:tblLook w:val="04A0" w:firstRow="1" w:lastRow="0" w:firstColumn="1" w:lastColumn="0" w:noHBand="0" w:noVBand="1"/>
      </w:tblPr>
      <w:tblGrid>
        <w:gridCol w:w="2340"/>
        <w:gridCol w:w="4680"/>
        <w:gridCol w:w="2430"/>
      </w:tblGrid>
      <w:tr w:rsidR="00094FED" w:rsidRPr="00B340FD" w14:paraId="174EC5C8" w14:textId="77777777" w:rsidTr="45DBE8EC">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99592DD" w14:textId="45AE829A" w:rsidR="00094FED" w:rsidRPr="00094FED" w:rsidRDefault="00094FED" w:rsidP="00094FED">
            <w:pPr>
              <w:ind w:left="0"/>
              <w:jc w:val="left"/>
              <w:rPr>
                <w:b w:val="0"/>
              </w:rPr>
            </w:pPr>
            <w:r w:rsidRPr="00094FED">
              <w:rPr>
                <w:rStyle w:val="StyleArial10ptBold"/>
                <w:rFonts w:asciiTheme="minorHAnsi" w:hAnsiTheme="minorHAnsi" w:cstheme="minorHAnsi"/>
                <w:b/>
                <w:szCs w:val="18"/>
              </w:rPr>
              <w:t>BIM use</w:t>
            </w:r>
          </w:p>
        </w:tc>
        <w:tc>
          <w:tcPr>
            <w:tcW w:w="468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A3029FC" w14:textId="57F96975" w:rsidR="00094FED" w:rsidRPr="00094FED" w:rsidRDefault="00094FED" w:rsidP="00094FED">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Agreed Proprietary Software</w:t>
            </w:r>
          </w:p>
        </w:tc>
        <w:tc>
          <w:tcPr>
            <w:tcW w:w="243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4C79293" w14:textId="031F371F" w:rsidR="00094FED" w:rsidRPr="00094FED" w:rsidRDefault="00094FED" w:rsidP="00094FED">
            <w:pPr>
              <w:ind w:left="0"/>
              <w:jc w:val="left"/>
              <w:cnfStyle w:val="100000000000" w:firstRow="1" w:lastRow="0" w:firstColumn="0" w:lastColumn="0" w:oddVBand="0" w:evenVBand="0" w:oddHBand="0" w:evenHBand="0" w:firstRowFirstColumn="0" w:firstRowLastColumn="0" w:lastRowFirstColumn="0" w:lastRowLastColumn="0"/>
              <w:rPr>
                <w:b w:val="0"/>
              </w:rPr>
            </w:pPr>
            <w:r w:rsidRPr="00094FED">
              <w:rPr>
                <w:rStyle w:val="StyleArial10ptBold"/>
                <w:rFonts w:asciiTheme="minorHAnsi" w:hAnsiTheme="minorHAnsi" w:cstheme="minorHAnsi"/>
                <w:b/>
                <w:szCs w:val="18"/>
              </w:rPr>
              <w:t>Version</w:t>
            </w:r>
          </w:p>
        </w:tc>
      </w:tr>
      <w:tr w:rsidR="00094FED" w:rsidRPr="008B5071" w14:paraId="4D03A9D1" w14:textId="77777777" w:rsidTr="45DBE8E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4063BDC" w14:textId="0AA0B846" w:rsidR="00094FED" w:rsidRPr="002D4890" w:rsidRDefault="00094FED" w:rsidP="00094FED">
            <w:pPr>
              <w:ind w:left="0"/>
              <w:jc w:val="left"/>
              <w:rPr>
                <w:b w:val="0"/>
                <w:i/>
              </w:rPr>
            </w:pPr>
            <w:r w:rsidRPr="002D4890">
              <w:rPr>
                <w:rFonts w:cstheme="minorHAnsi" w:hint="eastAsia"/>
                <w:i/>
                <w:szCs w:val="18"/>
              </w:rPr>
              <w:t>Design authoring (Architecture)</w:t>
            </w:r>
          </w:p>
        </w:tc>
        <w:tc>
          <w:tcPr>
            <w:tcW w:w="468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E333539" w14:textId="3E6814DE" w:rsidR="00094FED" w:rsidRPr="002D4890" w:rsidRDefault="003C3E94" w:rsidP="00094FED">
            <w:pPr>
              <w:ind w:left="0"/>
              <w:jc w:val="left"/>
              <w:cnfStyle w:val="000000100000" w:firstRow="0" w:lastRow="0" w:firstColumn="0" w:lastColumn="0" w:oddVBand="0" w:evenVBand="0" w:oddHBand="1" w:evenHBand="0" w:firstRowFirstColumn="0" w:firstRowLastColumn="0" w:lastRowFirstColumn="0" w:lastRowLastColumn="0"/>
              <w:rPr>
                <w:b/>
                <w:i/>
              </w:rPr>
            </w:pPr>
            <w:r>
              <w:rPr>
                <w:rFonts w:cstheme="minorHAnsi"/>
                <w:i/>
                <w:szCs w:val="18"/>
              </w:rPr>
              <w:t xml:space="preserve">Autodesk </w:t>
            </w:r>
            <w:r w:rsidR="00094FED" w:rsidRPr="002D4890">
              <w:rPr>
                <w:rFonts w:cstheme="minorHAnsi" w:hint="eastAsia"/>
                <w:i/>
                <w:szCs w:val="18"/>
              </w:rPr>
              <w:t>Revit</w:t>
            </w:r>
          </w:p>
        </w:tc>
        <w:tc>
          <w:tcPr>
            <w:tcW w:w="2430"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D8D9E6D" w14:textId="31555990" w:rsidR="00094FED" w:rsidRPr="002D4890" w:rsidRDefault="006A76AB" w:rsidP="00094FED">
            <w:pPr>
              <w:ind w:left="0"/>
              <w:jc w:val="left"/>
              <w:cnfStyle w:val="000000100000" w:firstRow="0" w:lastRow="0" w:firstColumn="0" w:lastColumn="0" w:oddVBand="0" w:evenVBand="0" w:oddHBand="1" w:evenHBand="0" w:firstRowFirstColumn="0" w:firstRowLastColumn="0" w:lastRowFirstColumn="0" w:lastRowLastColumn="0"/>
              <w:rPr>
                <w:b/>
                <w:i/>
              </w:rPr>
            </w:pPr>
            <w:r w:rsidRPr="002D4890">
              <w:rPr>
                <w:rFonts w:cstheme="minorHAnsi" w:hint="eastAsia"/>
                <w:i/>
                <w:szCs w:val="18"/>
              </w:rPr>
              <w:t>2019.2</w:t>
            </w:r>
          </w:p>
        </w:tc>
      </w:tr>
      <w:tr w:rsidR="00094FED" w:rsidRPr="008B5071" w14:paraId="62463380" w14:textId="77777777" w:rsidTr="45DBE8EC">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096982F" w14:textId="72915391" w:rsidR="00094FED" w:rsidRPr="00573B6F" w:rsidRDefault="5CCCA3C6" w:rsidP="00573B6F">
            <w:pPr>
              <w:spacing w:after="120"/>
              <w:ind w:left="0"/>
              <w:jc w:val="left"/>
              <w:rPr>
                <w:i/>
                <w:iCs/>
              </w:rPr>
            </w:pPr>
            <w:r w:rsidRPr="5CCCA3C6">
              <w:rPr>
                <w:i/>
                <w:iCs/>
              </w:rPr>
              <w:lastRenderedPageBreak/>
              <w:t>Design authoring (Structure)</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C591412" w14:textId="3DDFF81C" w:rsidR="00094FED" w:rsidRPr="008B5071" w:rsidRDefault="5CCCA3C6" w:rsidP="5CCCA3C6">
            <w:pPr>
              <w:ind w:left="0"/>
              <w:jc w:val="left"/>
              <w:cnfStyle w:val="000000000000" w:firstRow="0" w:lastRow="0" w:firstColumn="0" w:lastColumn="0" w:oddVBand="0" w:evenVBand="0" w:oddHBand="0" w:evenHBand="0" w:firstRowFirstColumn="0" w:firstRowLastColumn="0" w:lastRowFirstColumn="0" w:lastRowLastColumn="0"/>
              <w:rPr>
                <w:b/>
                <w:bCs/>
                <w:i/>
                <w:iCs/>
              </w:rPr>
            </w:pPr>
            <w:r w:rsidRPr="5CCCA3C6">
              <w:rPr>
                <w:i/>
                <w:iCs/>
              </w:rPr>
              <w:t xml:space="preserve"> 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063DDF1" w14:textId="5E510D55" w:rsidR="00094FED" w:rsidRPr="008B5071" w:rsidRDefault="5CCCA3C6" w:rsidP="5CCCA3C6">
            <w:pPr>
              <w:ind w:left="0"/>
              <w:jc w:val="left"/>
              <w:cnfStyle w:val="000000000000" w:firstRow="0" w:lastRow="0" w:firstColumn="0" w:lastColumn="0" w:oddVBand="0" w:evenVBand="0" w:oddHBand="0" w:evenHBand="0" w:firstRowFirstColumn="0" w:firstRowLastColumn="0" w:lastRowFirstColumn="0" w:lastRowLastColumn="0"/>
              <w:rPr>
                <w:b/>
                <w:bCs/>
                <w:i/>
                <w:iCs/>
              </w:rPr>
            </w:pPr>
            <w:r w:rsidRPr="5CCCA3C6">
              <w:rPr>
                <w:i/>
                <w:iCs/>
              </w:rPr>
              <w:t xml:space="preserve"> 2019.2</w:t>
            </w:r>
          </w:p>
        </w:tc>
      </w:tr>
      <w:tr w:rsidR="00094FED" w:rsidRPr="008B5071" w14:paraId="0356B36E" w14:textId="77777777" w:rsidTr="45DBE8E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D482E59" w14:textId="5A2BAB93" w:rsidR="00094FED" w:rsidRPr="00573B6F" w:rsidRDefault="5CCCA3C6" w:rsidP="00573B6F">
            <w:pPr>
              <w:spacing w:after="120"/>
              <w:ind w:left="0"/>
              <w:jc w:val="left"/>
              <w:rPr>
                <w:i/>
                <w:iCs/>
              </w:rPr>
            </w:pPr>
            <w:r w:rsidRPr="5CCCA3C6">
              <w:rPr>
                <w:i/>
                <w:iCs/>
              </w:rPr>
              <w:t>Design authoring (MEP)</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526EFC3" w14:textId="0C2A234A" w:rsidR="00094FED" w:rsidRPr="008B5071" w:rsidRDefault="5CCCA3C6" w:rsidP="5CCCA3C6">
            <w:pPr>
              <w:ind w:left="0"/>
              <w:jc w:val="left"/>
              <w:cnfStyle w:val="000000100000" w:firstRow="0" w:lastRow="0" w:firstColumn="0" w:lastColumn="0" w:oddVBand="0" w:evenVBand="0" w:oddHBand="1" w:evenHBand="0" w:firstRowFirstColumn="0" w:firstRowLastColumn="0" w:lastRowFirstColumn="0" w:lastRowLastColumn="0"/>
              <w:rPr>
                <w:b/>
                <w:bCs/>
                <w:i/>
                <w:iCs/>
              </w:rPr>
            </w:pPr>
            <w:r w:rsidRPr="5CCCA3C6">
              <w:rPr>
                <w:i/>
                <w:iCs/>
              </w:rPr>
              <w:t xml:space="preserve"> 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1C8E71B" w14:textId="63AA4655" w:rsidR="00094FED" w:rsidRPr="008B5071" w:rsidRDefault="5CCCA3C6" w:rsidP="5CCCA3C6">
            <w:pPr>
              <w:ind w:left="0"/>
              <w:jc w:val="left"/>
              <w:cnfStyle w:val="000000100000" w:firstRow="0" w:lastRow="0" w:firstColumn="0" w:lastColumn="0" w:oddVBand="0" w:evenVBand="0" w:oddHBand="1" w:evenHBand="0" w:firstRowFirstColumn="0" w:firstRowLastColumn="0" w:lastRowFirstColumn="0" w:lastRowLastColumn="0"/>
              <w:rPr>
                <w:b/>
                <w:bCs/>
                <w:i/>
                <w:iCs/>
              </w:rPr>
            </w:pPr>
            <w:r w:rsidRPr="5CCCA3C6">
              <w:rPr>
                <w:i/>
                <w:iCs/>
              </w:rPr>
              <w:t xml:space="preserve"> 2019.2</w:t>
            </w:r>
          </w:p>
        </w:tc>
      </w:tr>
      <w:tr w:rsidR="7425EEA8" w14:paraId="5B14DADC" w14:textId="77777777" w:rsidTr="45DBE8EC">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7723AF" w14:textId="7338C006" w:rsidR="7425EEA8" w:rsidRPr="00573B6F" w:rsidRDefault="2D8D134F" w:rsidP="00573B6F">
            <w:pPr>
              <w:spacing w:after="120"/>
              <w:ind w:left="0"/>
              <w:jc w:val="left"/>
              <w:rPr>
                <w:i/>
                <w:iCs/>
              </w:rPr>
            </w:pPr>
            <w:r w:rsidRPr="00573B6F">
              <w:rPr>
                <w:i/>
                <w:iCs/>
              </w:rPr>
              <w:t>Design authoring (Landscape)</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EEA4DAD" w14:textId="44AA5A4E" w:rsidR="7425EEA8" w:rsidRPr="00573B6F" w:rsidRDefault="2D8D134F" w:rsidP="2D8D134F">
            <w:pPr>
              <w:ind w:left="0"/>
              <w:jc w:val="left"/>
              <w:cnfStyle w:val="000000000000" w:firstRow="0" w:lastRow="0" w:firstColumn="0" w:lastColumn="0" w:oddVBand="0" w:evenVBand="0" w:oddHBand="0" w:evenHBand="0" w:firstRowFirstColumn="0" w:firstRowLastColumn="0" w:lastRowFirstColumn="0" w:lastRowLastColumn="0"/>
              <w:rPr>
                <w:i/>
                <w:iCs/>
              </w:rPr>
            </w:pPr>
            <w:r w:rsidRPr="00573B6F">
              <w:rPr>
                <w:i/>
                <w:iCs/>
              </w:rPr>
              <w:t>Autodesk Revit / Autodesk Civil 3D</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42C07BC" w14:textId="48FD3726" w:rsidR="7425EEA8" w:rsidRPr="00573B6F" w:rsidRDefault="2D8D134F" w:rsidP="2D8D134F">
            <w:pPr>
              <w:ind w:left="0"/>
              <w:jc w:val="left"/>
              <w:cnfStyle w:val="000000000000" w:firstRow="0" w:lastRow="0" w:firstColumn="0" w:lastColumn="0" w:oddVBand="0" w:evenVBand="0" w:oddHBand="0" w:evenHBand="0" w:firstRowFirstColumn="0" w:firstRowLastColumn="0" w:lastRowFirstColumn="0" w:lastRowLastColumn="0"/>
              <w:rPr>
                <w:i/>
                <w:iCs/>
              </w:rPr>
            </w:pPr>
            <w:r w:rsidRPr="00573B6F">
              <w:rPr>
                <w:i/>
                <w:iCs/>
              </w:rPr>
              <w:t>2019.2 / 2020.4 (or whatever Civil/Infra is using)</w:t>
            </w:r>
          </w:p>
        </w:tc>
      </w:tr>
      <w:tr w:rsidR="00094FED" w:rsidRPr="008B5071" w14:paraId="6E701F4E" w14:textId="77777777" w:rsidTr="45DBE8E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6DF5677" w14:textId="31ABDF92" w:rsidR="00094FED" w:rsidRPr="008B5071" w:rsidRDefault="45DBE8EC" w:rsidP="45DBE8EC">
            <w:pPr>
              <w:spacing w:after="120"/>
              <w:ind w:left="0"/>
              <w:jc w:val="left"/>
              <w:rPr>
                <w:i/>
                <w:iCs/>
              </w:rPr>
            </w:pPr>
            <w:r w:rsidRPr="45DBE8EC">
              <w:rPr>
                <w:i/>
                <w:iCs/>
              </w:rPr>
              <w:t>Design authoring (Interior Design)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104D8FD" w14:textId="3B06ED9C" w:rsidR="00094FED" w:rsidRPr="008B5071" w:rsidRDefault="45DBE8EC" w:rsidP="45DBE8EC">
            <w:pPr>
              <w:ind w:left="0"/>
              <w:jc w:val="left"/>
              <w:cnfStyle w:val="000000100000" w:firstRow="0" w:lastRow="0" w:firstColumn="0" w:lastColumn="0" w:oddVBand="0" w:evenVBand="0" w:oddHBand="1" w:evenHBand="0" w:firstRowFirstColumn="0" w:firstRowLastColumn="0" w:lastRowFirstColumn="0" w:lastRowLastColumn="0"/>
              <w:rPr>
                <w:rFonts w:eastAsia="Roboto Condensed"/>
                <w:i/>
                <w:iCs/>
                <w:color w:val="BFBFBF" w:themeColor="background1" w:themeShade="BF"/>
              </w:rPr>
            </w:pPr>
            <w:r w:rsidRPr="45DBE8EC">
              <w:rPr>
                <w:i/>
                <w:iCs/>
              </w:rPr>
              <w:t>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053FE0" w14:textId="521908A4" w:rsidR="00094FED" w:rsidRPr="008B5071" w:rsidRDefault="45DBE8EC" w:rsidP="45DBE8EC">
            <w:pPr>
              <w:ind w:left="0"/>
              <w:jc w:val="left"/>
              <w:cnfStyle w:val="000000100000" w:firstRow="0" w:lastRow="0" w:firstColumn="0" w:lastColumn="0" w:oddVBand="0" w:evenVBand="0" w:oddHBand="1" w:evenHBand="0" w:firstRowFirstColumn="0" w:firstRowLastColumn="0" w:lastRowFirstColumn="0" w:lastRowLastColumn="0"/>
              <w:rPr>
                <w:rFonts w:eastAsia="Roboto Condensed"/>
                <w:i/>
                <w:iCs/>
                <w:color w:val="BFBFBF" w:themeColor="background1" w:themeShade="BF"/>
              </w:rPr>
            </w:pPr>
            <w:r w:rsidRPr="45DBE8EC">
              <w:rPr>
                <w:i/>
                <w:iCs/>
              </w:rPr>
              <w:t>2019.2</w:t>
            </w:r>
          </w:p>
        </w:tc>
      </w:tr>
      <w:tr w:rsidR="00094FED" w:rsidRPr="008B5071" w14:paraId="6F74B70D" w14:textId="77777777" w:rsidTr="45DBE8EC">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E8DA59C" w14:textId="0EC3934C"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Engineering analysis</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B17267E" w14:textId="7FF67A09" w:rsidR="00094FED" w:rsidRPr="008B5071" w:rsidRDefault="00094FED"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22C7AED" w14:textId="2DB4AAA6" w:rsidR="00094FED" w:rsidRPr="008B5071" w:rsidRDefault="00094FED" w:rsidP="00094FED">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12A8D1F0" w14:textId="77777777" w:rsidTr="45DBE8E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B5AB773" w14:textId="0703740E"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visualization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23CA467" w14:textId="2A87F715"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B7BAD01" w14:textId="3D1EAABC"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094FED" w:rsidRPr="008B5071" w14:paraId="7D2CD554" w14:textId="77777777" w:rsidTr="45DBE8EC">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1FF36E" w14:textId="5C88BA6C" w:rsidR="00094FED" w:rsidRPr="00573B6F" w:rsidRDefault="00094FED" w:rsidP="00573B6F">
            <w:pPr>
              <w:spacing w:after="120"/>
              <w:ind w:left="0"/>
              <w:jc w:val="left"/>
              <w:rPr>
                <w:i/>
                <w:iCs/>
              </w:rPr>
            </w:pPr>
            <w:r w:rsidRPr="00573B6F">
              <w:rPr>
                <w:i/>
                <w:iCs/>
              </w:rPr>
              <w:t>3D coordination</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9CAC018" w14:textId="3259BAC3" w:rsidR="00094FED" w:rsidRPr="00573B6F" w:rsidRDefault="0027347F" w:rsidP="00094FED">
            <w:pPr>
              <w:ind w:left="0"/>
              <w:jc w:val="left"/>
              <w:cnfStyle w:val="000000000000" w:firstRow="0" w:lastRow="0" w:firstColumn="0" w:lastColumn="0" w:oddVBand="0" w:evenVBand="0" w:oddHBand="0" w:evenHBand="0" w:firstRowFirstColumn="0" w:firstRowLastColumn="0" w:lastRowFirstColumn="0" w:lastRowLastColumn="0"/>
              <w:rPr>
                <w:i/>
                <w:iCs/>
              </w:rPr>
            </w:pPr>
            <w:r w:rsidRPr="00573B6F">
              <w:rPr>
                <w:i/>
                <w:iCs/>
              </w:rPr>
              <w:t>Navisworks</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238193B" w14:textId="375E8F53" w:rsidR="00094FED" w:rsidRPr="00573B6F" w:rsidRDefault="0027347F" w:rsidP="00094FED">
            <w:pPr>
              <w:ind w:left="0"/>
              <w:jc w:val="left"/>
              <w:cnfStyle w:val="000000000000" w:firstRow="0" w:lastRow="0" w:firstColumn="0" w:lastColumn="0" w:oddVBand="0" w:evenVBand="0" w:oddHBand="0" w:evenHBand="0" w:firstRowFirstColumn="0" w:firstRowLastColumn="0" w:lastRowFirstColumn="0" w:lastRowLastColumn="0"/>
              <w:rPr>
                <w:i/>
                <w:iCs/>
              </w:rPr>
            </w:pPr>
            <w:r w:rsidRPr="00573B6F">
              <w:rPr>
                <w:i/>
                <w:iCs/>
              </w:rPr>
              <w:t>Navisworks Manage 2019</w:t>
            </w:r>
          </w:p>
        </w:tc>
      </w:tr>
      <w:tr w:rsidR="00094FED" w:rsidRPr="008B5071" w14:paraId="0081139A" w14:textId="77777777" w:rsidTr="45DBE8E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73F7DAE7" w14:textId="3E80272E" w:rsidR="00094FED" w:rsidRPr="008B5071" w:rsidRDefault="00094FED" w:rsidP="00094FED">
            <w:pPr>
              <w:ind w:left="0"/>
              <w:jc w:val="left"/>
              <w:rPr>
                <w:rFonts w:eastAsia="Roboto Condensed" w:cstheme="minorHAnsi"/>
                <w:b w:val="0"/>
                <w:i/>
                <w:color w:val="BFBFBF" w:themeColor="background1" w:themeShade="BF"/>
              </w:rPr>
            </w:pPr>
            <w:r w:rsidRPr="008B5071">
              <w:rPr>
                <w:rFonts w:cstheme="minorHAnsi"/>
                <w:b w:val="0"/>
                <w:i/>
                <w:color w:val="BFBFBF" w:themeColor="background1" w:themeShade="BF"/>
                <w:szCs w:val="18"/>
              </w:rPr>
              <w:t>Design review</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695C436" w14:textId="556BD3BF"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A94FB7F" w14:textId="24A71D88" w:rsidR="00094FED" w:rsidRPr="008B5071" w:rsidRDefault="00094FED" w:rsidP="00094FED">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i/>
                <w:color w:val="BFBFBF" w:themeColor="background1" w:themeShade="BF"/>
              </w:rPr>
            </w:pPr>
            <w:r w:rsidRPr="008B5071">
              <w:rPr>
                <w:rFonts w:cstheme="minorHAnsi"/>
                <w:i/>
                <w:color w:val="BFBFBF" w:themeColor="background1" w:themeShade="BF"/>
                <w:szCs w:val="18"/>
              </w:rPr>
              <w:t>TBC</w:t>
            </w:r>
          </w:p>
        </w:tc>
      </w:tr>
      <w:tr w:rsidR="008B5071" w:rsidRPr="00B340FD" w14:paraId="5E2DFEF7" w14:textId="77777777" w:rsidTr="45DBE8EC">
        <w:trPr>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0DF04E" w14:textId="12F15748" w:rsidR="008B5071" w:rsidRPr="00573B6F" w:rsidRDefault="63EBEF28" w:rsidP="00573B6F">
            <w:pPr>
              <w:spacing w:after="120"/>
              <w:ind w:left="0"/>
              <w:jc w:val="left"/>
              <w:rPr>
                <w:i/>
                <w:iCs/>
              </w:rPr>
            </w:pPr>
            <w:r w:rsidRPr="00573B6F">
              <w:rPr>
                <w:rFonts w:hint="eastAsia"/>
                <w:i/>
                <w:iCs/>
              </w:rPr>
              <w:t>Design Authoring (Landscape)</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9C893F7" w14:textId="0B395356" w:rsidR="008B5071" w:rsidRPr="00573B6F" w:rsidRDefault="7C4CADD9" w:rsidP="7C4CADD9">
            <w:pPr>
              <w:ind w:left="0"/>
              <w:jc w:val="left"/>
              <w:cnfStyle w:val="000000000000" w:firstRow="0" w:lastRow="0" w:firstColumn="0" w:lastColumn="0" w:oddVBand="0" w:evenVBand="0" w:oddHBand="0" w:evenHBand="0" w:firstRowFirstColumn="0" w:firstRowLastColumn="0" w:lastRowFirstColumn="0" w:lastRowLastColumn="0"/>
              <w:rPr>
                <w:i/>
                <w:iCs/>
              </w:rPr>
            </w:pPr>
            <w:r w:rsidRPr="00573B6F">
              <w:rPr>
                <w:i/>
                <w:iCs/>
              </w:rPr>
              <w:t>Autodesk Revit</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EE123FA" w14:textId="2C0B0335" w:rsidR="008B5071" w:rsidRPr="00573B6F" w:rsidRDefault="7C4CADD9" w:rsidP="7C4CADD9">
            <w:pPr>
              <w:ind w:left="0"/>
              <w:jc w:val="left"/>
              <w:cnfStyle w:val="000000000000" w:firstRow="0" w:lastRow="0" w:firstColumn="0" w:lastColumn="0" w:oddVBand="0" w:evenVBand="0" w:oddHBand="0" w:evenHBand="0" w:firstRowFirstColumn="0" w:firstRowLastColumn="0" w:lastRowFirstColumn="0" w:lastRowLastColumn="0"/>
              <w:rPr>
                <w:i/>
                <w:iCs/>
              </w:rPr>
            </w:pPr>
            <w:r w:rsidRPr="00573B6F">
              <w:rPr>
                <w:i/>
                <w:iCs/>
              </w:rPr>
              <w:t>2019.2</w:t>
            </w:r>
          </w:p>
        </w:tc>
      </w:tr>
      <w:tr w:rsidR="008B5071" w:rsidRPr="00B340FD" w14:paraId="0791BFBA" w14:textId="77777777" w:rsidTr="45DBE8E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750E815" w14:textId="478722D9" w:rsidR="008B5071" w:rsidRPr="00573B6F" w:rsidRDefault="63EBEF28" w:rsidP="00573B6F">
            <w:pPr>
              <w:spacing w:after="120"/>
              <w:ind w:left="0"/>
              <w:jc w:val="left"/>
              <w:rPr>
                <w:i/>
                <w:iCs/>
              </w:rPr>
            </w:pPr>
            <w:r w:rsidRPr="00573B6F">
              <w:rPr>
                <w:rFonts w:hint="eastAsia"/>
                <w:i/>
                <w:iCs/>
              </w:rPr>
              <w:t>Executive Architect KAA</w:t>
            </w:r>
          </w:p>
        </w:tc>
        <w:tc>
          <w:tcPr>
            <w:tcW w:w="468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5E4540F" w14:textId="2FA5A7BE" w:rsidR="008B5071" w:rsidRPr="00573B6F" w:rsidRDefault="73317400" w:rsidP="73317400">
            <w:pPr>
              <w:ind w:left="0"/>
              <w:jc w:val="left"/>
              <w:cnfStyle w:val="000000100000" w:firstRow="0" w:lastRow="0" w:firstColumn="0" w:lastColumn="0" w:oddVBand="0" w:evenVBand="0" w:oddHBand="1" w:evenHBand="0" w:firstRowFirstColumn="0" w:firstRowLastColumn="0" w:lastRowFirstColumn="0" w:lastRowLastColumn="0"/>
              <w:rPr>
                <w:i/>
                <w:iCs/>
              </w:rPr>
            </w:pPr>
            <w:r w:rsidRPr="00573B6F">
              <w:rPr>
                <w:i/>
                <w:iCs/>
              </w:rPr>
              <w:t>Autodesk Revit,Naviswork</w:t>
            </w:r>
          </w:p>
        </w:tc>
        <w:tc>
          <w:tcPr>
            <w:tcW w:w="2430"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379828A" w14:textId="328A9E2F" w:rsidR="008B5071" w:rsidRPr="00573B6F" w:rsidRDefault="73317400" w:rsidP="73317400">
            <w:pPr>
              <w:ind w:left="0"/>
              <w:jc w:val="left"/>
              <w:cnfStyle w:val="000000100000" w:firstRow="0" w:lastRow="0" w:firstColumn="0" w:lastColumn="0" w:oddVBand="0" w:evenVBand="0" w:oddHBand="1" w:evenHBand="0" w:firstRowFirstColumn="0" w:firstRowLastColumn="0" w:lastRowFirstColumn="0" w:lastRowLastColumn="0"/>
              <w:rPr>
                <w:i/>
                <w:iCs/>
              </w:rPr>
            </w:pPr>
            <w:r w:rsidRPr="00573B6F">
              <w:rPr>
                <w:i/>
                <w:iCs/>
              </w:rPr>
              <w:t>2019.2</w:t>
            </w:r>
          </w:p>
        </w:tc>
      </w:tr>
    </w:tbl>
    <w:p w14:paraId="79B3962F" w14:textId="2FF6603D" w:rsidR="00094FED" w:rsidRDefault="00094FED" w:rsidP="00094FED">
      <w:pPr>
        <w:rPr>
          <w:i/>
        </w:rPr>
      </w:pPr>
      <w:r w:rsidRPr="00094FED">
        <w:rPr>
          <w:i/>
        </w:rPr>
        <w:t>&lt;For Revit Based projects, all disciplines MUST use the same version of Autodesk Revit, outlined above. For software updates, all parties must agree for upgrade. Software type can be determined by</w:t>
      </w:r>
      <w:r w:rsidR="00C373BD">
        <w:rPr>
          <w:i/>
        </w:rPr>
        <w:t xml:space="preserve"> the</w:t>
      </w:r>
      <w:r w:rsidRPr="00094FED">
        <w:rPr>
          <w:i/>
        </w:rPr>
        <w:t xml:space="preserve"> EIR’s &gt;</w:t>
      </w:r>
    </w:p>
    <w:p w14:paraId="499370EB" w14:textId="754169F8" w:rsidR="00094FED" w:rsidRDefault="1AA51224" w:rsidP="00094FED">
      <w:pPr>
        <w:pStyle w:val="Heading2"/>
      </w:pPr>
      <w:bookmarkStart w:id="167" w:name="_Toc80036071"/>
      <w:r>
        <w:t>Clash Rendition Viewer</w:t>
      </w:r>
      <w:bookmarkEnd w:id="167"/>
    </w:p>
    <w:p w14:paraId="698B41BB" w14:textId="41AD3DBE" w:rsidR="00094FED" w:rsidRDefault="00094FED" w:rsidP="00094FED">
      <w:r w:rsidRPr="00094FED">
        <w:t>The clash rendition viewer to be used across the whole project</w:t>
      </w:r>
      <w:r w:rsidR="00C373BD">
        <w:t>.</w:t>
      </w:r>
      <w:r w:rsidR="00141697">
        <w:t xml:space="preserve"> </w:t>
      </w:r>
    </w:p>
    <w:tbl>
      <w:tblPr>
        <w:tblStyle w:val="GridTable441"/>
        <w:tblW w:w="9450" w:type="dxa"/>
        <w:tblInd w:w="625" w:type="dxa"/>
        <w:tblLayout w:type="fixed"/>
        <w:tblLook w:val="04A0" w:firstRow="1" w:lastRow="0" w:firstColumn="1" w:lastColumn="0" w:noHBand="0" w:noVBand="1"/>
      </w:tblPr>
      <w:tblGrid>
        <w:gridCol w:w="4725"/>
        <w:gridCol w:w="4725"/>
      </w:tblGrid>
      <w:tr w:rsidR="00125E87" w:rsidRPr="00B340FD" w14:paraId="625B6B09" w14:textId="77777777" w:rsidTr="00125E8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19882A7" w14:textId="160F8AF8" w:rsidR="00125E87" w:rsidRPr="00125E87" w:rsidRDefault="00125E87" w:rsidP="00125E87">
            <w:pPr>
              <w:ind w:left="0"/>
              <w:jc w:val="left"/>
            </w:pPr>
            <w:r w:rsidRPr="00125E87">
              <w:rPr>
                <w:rFonts w:cstheme="minorHAnsi"/>
              </w:rPr>
              <w:t>Agreed Clash rendition viewer</w:t>
            </w:r>
          </w:p>
        </w:tc>
        <w:tc>
          <w:tcPr>
            <w:tcW w:w="472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02D9388F" w14:textId="6D531393" w:rsidR="00125E87" w:rsidRPr="00125E87" w:rsidRDefault="00125E87" w:rsidP="00125E87">
            <w:pPr>
              <w:ind w:left="0"/>
              <w:jc w:val="left"/>
              <w:cnfStyle w:val="100000000000" w:firstRow="1" w:lastRow="0" w:firstColumn="0" w:lastColumn="0" w:oddVBand="0" w:evenVBand="0" w:oddHBand="0" w:evenHBand="0" w:firstRowFirstColumn="0" w:firstRowLastColumn="0" w:lastRowFirstColumn="0" w:lastRowLastColumn="0"/>
            </w:pPr>
            <w:r w:rsidRPr="00125E87">
              <w:rPr>
                <w:rFonts w:cstheme="minorHAnsi"/>
              </w:rPr>
              <w:t>Software/Version</w:t>
            </w:r>
          </w:p>
        </w:tc>
      </w:tr>
      <w:tr w:rsidR="00A1033C" w:rsidRPr="00B340FD" w14:paraId="1CCCC146" w14:textId="77777777" w:rsidTr="00125E8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CD00874" w14:textId="1C49CA73" w:rsidR="00A1033C" w:rsidRPr="00125E87" w:rsidRDefault="00A1033C" w:rsidP="00A1033C">
            <w:pPr>
              <w:ind w:left="0"/>
              <w:jc w:val="left"/>
              <w:rPr>
                <w:b w:val="0"/>
                <w:i/>
                <w:color w:val="B2B2B2" w:themeColor="text2" w:themeTint="99"/>
              </w:rPr>
            </w:pPr>
            <w:r w:rsidRPr="00D55A1E">
              <w:rPr>
                <w:rFonts w:eastAsia="Times New Roman" w:cs="Segoe UI"/>
                <w:b w:val="0"/>
                <w:bCs w:val="0"/>
                <w:szCs w:val="18"/>
                <w:lang w:val="en-PH" w:eastAsia="en-PH"/>
              </w:rPr>
              <w:t>Clash Analysis to be performed in Navisworks Manage. Clash reports will be saved as Viewpoints in the Federated Model which will make every single clash visible in BIM 360.</w:t>
            </w:r>
          </w:p>
        </w:tc>
        <w:tc>
          <w:tcPr>
            <w:tcW w:w="472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3E11418" w14:textId="55E86050" w:rsidR="00A1033C" w:rsidRPr="00125E87" w:rsidRDefault="00A1033C" w:rsidP="00A1033C">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125E87">
              <w:rPr>
                <w:rFonts w:cstheme="minorHAnsi"/>
                <w:i/>
                <w:color w:val="B2B2B2" w:themeColor="text2" w:themeTint="99"/>
              </w:rPr>
              <w:t>TBC</w:t>
            </w:r>
          </w:p>
        </w:tc>
      </w:tr>
      <w:tr w:rsidR="00A1033C" w:rsidRPr="00B340FD" w14:paraId="3CBF905C" w14:textId="77777777" w:rsidTr="00125E87">
        <w:trPr>
          <w:trHeight w:val="440"/>
        </w:trPr>
        <w:tc>
          <w:tcPr>
            <w:cnfStyle w:val="001000000000" w:firstRow="0" w:lastRow="0" w:firstColumn="1" w:lastColumn="0" w:oddVBand="0" w:evenVBand="0" w:oddHBand="0" w:evenHBand="0" w:firstRowFirstColumn="0" w:firstRowLastColumn="0" w:lastRowFirstColumn="0" w:lastRowLastColumn="0"/>
            <w:tcW w:w="472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E635C42" w14:textId="4EC3C24A" w:rsidR="00A1033C" w:rsidRPr="00125E87" w:rsidRDefault="00A1033C" w:rsidP="00A1033C">
            <w:pPr>
              <w:ind w:left="0"/>
              <w:jc w:val="left"/>
              <w:rPr>
                <w:b w:val="0"/>
                <w:i/>
                <w:color w:val="B2B2B2" w:themeColor="text2" w:themeTint="99"/>
              </w:rPr>
            </w:pPr>
            <w:r w:rsidRPr="00DA5F8B">
              <w:rPr>
                <w:rFonts w:cstheme="minorHAnsi"/>
                <w:i/>
                <w:szCs w:val="18"/>
              </w:rPr>
              <w:t>Navisworks</w:t>
            </w:r>
          </w:p>
        </w:tc>
        <w:tc>
          <w:tcPr>
            <w:tcW w:w="472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D72552" w14:textId="470179EF" w:rsidR="00A1033C" w:rsidRPr="00125E87" w:rsidRDefault="00A1033C" w:rsidP="00A1033C">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DA5F8B">
              <w:rPr>
                <w:rFonts w:cstheme="minorHAnsi"/>
                <w:i/>
                <w:szCs w:val="18"/>
              </w:rPr>
              <w:t>Navisworks Manage 2019</w:t>
            </w:r>
          </w:p>
        </w:tc>
      </w:tr>
    </w:tbl>
    <w:p w14:paraId="0DC7DCAB" w14:textId="7FB6E880" w:rsidR="00125E87" w:rsidRDefault="1AA51224" w:rsidP="00125E87">
      <w:pPr>
        <w:pStyle w:val="Heading2"/>
      </w:pPr>
      <w:bookmarkStart w:id="168" w:name="_Toc80036072"/>
      <w:r>
        <w:t>BIM Meetings</w:t>
      </w:r>
      <w:bookmarkEnd w:id="168"/>
    </w:p>
    <w:p w14:paraId="3A952B6E" w14:textId="2E266CA7" w:rsidR="00125E87" w:rsidRPr="002D4890" w:rsidRDefault="00125E87" w:rsidP="002D4890">
      <w:pPr>
        <w:spacing w:after="0"/>
        <w:rPr>
          <w:bCs/>
          <w:i/>
          <w:iCs/>
        </w:rPr>
      </w:pPr>
      <w:r>
        <w:t>A BIM Kick-off meeting</w:t>
      </w:r>
      <w:r w:rsidR="009B440C">
        <w:t xml:space="preserve"> will</w:t>
      </w:r>
      <w:r>
        <w:t xml:space="preserve"> be held with all known supply chain members in order to run through the BIM deliverables for the project</w:t>
      </w:r>
      <w:r w:rsidR="009B440C">
        <w:t>. This will directly</w:t>
      </w:r>
      <w:r>
        <w:t xml:space="preserve"> referenc</w:t>
      </w:r>
      <w:r w:rsidR="009B440C">
        <w:t>e</w:t>
      </w:r>
      <w:r>
        <w:t xml:space="preserve"> the EIR and the processes for delivering BIM for the project.</w:t>
      </w:r>
      <w:r w:rsidR="009B440C">
        <w:t xml:space="preserve"> This meeting will be chaired by the </w:t>
      </w:r>
      <w:r w:rsidR="00B8075C" w:rsidRPr="002D4890">
        <w:rPr>
          <w:rFonts w:hint="eastAsia"/>
          <w:b/>
          <w:bCs/>
        </w:rPr>
        <w:t>Project Information Manger</w:t>
      </w:r>
      <w:r w:rsidR="00B8075C">
        <w:t xml:space="preserve"> </w:t>
      </w:r>
      <w:r w:rsidR="00B8075C" w:rsidRPr="002D4890">
        <w:rPr>
          <w:rFonts w:hint="eastAsia"/>
          <w:i/>
          <w:iCs/>
        </w:rPr>
        <w:t>(</w:t>
      </w:r>
      <w:r w:rsidR="001E409C" w:rsidRPr="002D4890">
        <w:rPr>
          <w:rFonts w:hint="eastAsia"/>
          <w:i/>
          <w:iCs/>
        </w:rPr>
        <w:t>A</w:t>
      </w:r>
      <w:r w:rsidR="00B8075C" w:rsidRPr="002D4890">
        <w:rPr>
          <w:rFonts w:hint="eastAsia"/>
          <w:i/>
          <w:iCs/>
        </w:rPr>
        <w:t>ppointing Party</w:t>
      </w:r>
      <w:r w:rsidR="00B8075C">
        <w:t>)</w:t>
      </w:r>
      <w:r w:rsidR="001E409C">
        <w:t xml:space="preserve"> and </w:t>
      </w:r>
      <w:r w:rsidR="00B8075C">
        <w:rPr>
          <w:b/>
        </w:rPr>
        <w:t xml:space="preserve">Task Information Manger </w:t>
      </w:r>
      <w:r w:rsidR="001E409C">
        <w:rPr>
          <w:b/>
        </w:rPr>
        <w:t xml:space="preserve">– Lead </w:t>
      </w:r>
      <w:r w:rsidR="00B8075C" w:rsidRPr="0060746B">
        <w:rPr>
          <w:bCs/>
          <w:i/>
          <w:iCs/>
        </w:rPr>
        <w:t>(</w:t>
      </w:r>
      <w:r w:rsidR="001E409C">
        <w:rPr>
          <w:bCs/>
          <w:i/>
          <w:iCs/>
        </w:rPr>
        <w:t xml:space="preserve">Lead </w:t>
      </w:r>
      <w:r w:rsidR="00B8075C">
        <w:rPr>
          <w:bCs/>
          <w:i/>
          <w:iCs/>
        </w:rPr>
        <w:t>A</w:t>
      </w:r>
      <w:r w:rsidR="00B8075C" w:rsidRPr="0060746B">
        <w:rPr>
          <w:bCs/>
          <w:i/>
          <w:iCs/>
        </w:rPr>
        <w:t>ppointed Party)</w:t>
      </w:r>
      <w:r w:rsidR="00B8075C">
        <w:rPr>
          <w:bCs/>
          <w:i/>
          <w:iCs/>
        </w:rPr>
        <w:t xml:space="preserve"> </w:t>
      </w:r>
      <w:r w:rsidR="009B440C">
        <w:t>who will attend all related team meetings.</w:t>
      </w:r>
    </w:p>
    <w:p w14:paraId="07AFF434" w14:textId="77777777" w:rsidR="00125E87" w:rsidRDefault="00125E87" w:rsidP="00125E87">
      <w:pPr>
        <w:spacing w:after="0"/>
      </w:pPr>
      <w:r>
        <w:t xml:space="preserve"> </w:t>
      </w:r>
    </w:p>
    <w:p w14:paraId="04382F2F" w14:textId="448AFE97" w:rsidR="00125E87" w:rsidRDefault="00125E87" w:rsidP="00125E87">
      <w:r>
        <w:t xml:space="preserve">This will then be followed by a meeting with </w:t>
      </w:r>
      <w:r w:rsidR="00AA42C6">
        <w:t xml:space="preserve">all </w:t>
      </w:r>
      <w:r w:rsidRPr="002D4890">
        <w:rPr>
          <w:rFonts w:hint="eastAsia"/>
          <w:b/>
          <w:bCs/>
        </w:rPr>
        <w:t xml:space="preserve">Task </w:t>
      </w:r>
      <w:r w:rsidR="00AA42C6" w:rsidRPr="002D4890">
        <w:rPr>
          <w:rFonts w:hint="eastAsia"/>
          <w:b/>
          <w:bCs/>
        </w:rPr>
        <w:t xml:space="preserve">Information </w:t>
      </w:r>
      <w:r w:rsidRPr="002D4890">
        <w:rPr>
          <w:rFonts w:hint="eastAsia"/>
          <w:b/>
          <w:bCs/>
        </w:rPr>
        <w:t>Managers</w:t>
      </w:r>
      <w:r>
        <w:t xml:space="preserve"> from all project teams to go through the first draft of the BEP in a collaborative round table discussion and with agreement from all by its conclusion. </w:t>
      </w:r>
    </w:p>
    <w:p w14:paraId="7A76CBB4" w14:textId="5879C063" w:rsidR="00125E87" w:rsidRDefault="00125E87" w:rsidP="00125E87">
      <w:pPr>
        <w:spacing w:after="0"/>
      </w:pPr>
    </w:p>
    <w:p w14:paraId="3A71A9FC" w14:textId="2355B5C2" w:rsidR="00125E87" w:rsidRDefault="00125E87" w:rsidP="00125E87">
      <w:r>
        <w:t>Moving forward</w:t>
      </w:r>
      <w:r w:rsidR="009B440C">
        <w:t>;</w:t>
      </w:r>
      <w:r>
        <w:t xml:space="preserve"> regular BIM meetings summarized below will commence with all </w:t>
      </w:r>
      <w:r w:rsidR="00DB27EB" w:rsidRPr="002D4890">
        <w:rPr>
          <w:rFonts w:hint="eastAsia"/>
          <w:b/>
          <w:bCs/>
        </w:rPr>
        <w:t>Task Information Managers</w:t>
      </w:r>
      <w:r>
        <w:t xml:space="preserve"> present from all relevant project team organizations. If not feasible for members of the project team to attend, then it is the team member’s responsibility to ensure arrangements are made for their members to still be in attendance through communication means.</w:t>
      </w:r>
    </w:p>
    <w:p w14:paraId="3592EA1C" w14:textId="77777777" w:rsidR="00125E87" w:rsidRDefault="00125E87" w:rsidP="00125E87">
      <w:pPr>
        <w:spacing w:after="0"/>
      </w:pPr>
    </w:p>
    <w:p w14:paraId="2702841E" w14:textId="51636A25" w:rsidR="00125E87" w:rsidRDefault="00125E87" w:rsidP="00125E87">
      <w:r>
        <w:t xml:space="preserve">The BIM related meeting plan will be developed by the </w:t>
      </w:r>
      <w:r w:rsidR="00CA6EF6">
        <w:rPr>
          <w:b/>
        </w:rPr>
        <w:t xml:space="preserve">Task Information Manger – Lead </w:t>
      </w:r>
      <w:r w:rsidR="00CA6EF6" w:rsidRPr="0060746B">
        <w:rPr>
          <w:bCs/>
          <w:i/>
          <w:iCs/>
        </w:rPr>
        <w:t>(</w:t>
      </w:r>
      <w:r w:rsidR="00CA6EF6">
        <w:rPr>
          <w:bCs/>
          <w:i/>
          <w:iCs/>
        </w:rPr>
        <w:t>Lead A</w:t>
      </w:r>
      <w:r w:rsidR="00CA6EF6" w:rsidRPr="0060746B">
        <w:rPr>
          <w:bCs/>
          <w:i/>
          <w:iCs/>
        </w:rPr>
        <w:t>ppointed Party)</w:t>
      </w:r>
      <w:r w:rsidR="00CA6EF6">
        <w:rPr>
          <w:bCs/>
          <w:i/>
          <w:iCs/>
        </w:rPr>
        <w:t xml:space="preserve"> </w:t>
      </w:r>
      <w:r>
        <w:t xml:space="preserve">and the </w:t>
      </w:r>
      <w:r w:rsidR="003A550B" w:rsidRPr="002D4890">
        <w:rPr>
          <w:rFonts w:hint="eastAsia"/>
          <w:b/>
          <w:bCs/>
        </w:rPr>
        <w:t xml:space="preserve">Interface </w:t>
      </w:r>
      <w:r w:rsidRPr="002D4890">
        <w:rPr>
          <w:rFonts w:hint="eastAsia"/>
          <w:b/>
          <w:bCs/>
        </w:rPr>
        <w:t>Manager</w:t>
      </w:r>
      <w:r>
        <w:t>. The Design Coordination meeting frequency will vary through the contract period but in general will follow a weekly review or upon request for each of the Design</w:t>
      </w:r>
      <w:r w:rsidR="007D695A">
        <w:t xml:space="preserve"> Managers</w:t>
      </w:r>
      <w:r>
        <w:t>.</w:t>
      </w:r>
    </w:p>
    <w:p w14:paraId="273C6000" w14:textId="77777777" w:rsidR="00A83D14" w:rsidRDefault="00A83D14" w:rsidP="00125E87"/>
    <w:p w14:paraId="09989C34" w14:textId="523BA250" w:rsidR="00125E87" w:rsidRDefault="00125E87" w:rsidP="00125E87">
      <w:pPr>
        <w:rPr>
          <w:b/>
        </w:rPr>
      </w:pPr>
      <w:r w:rsidRPr="00125E87">
        <w:rPr>
          <w:b/>
        </w:rPr>
        <w:t>Summary of Meetings:</w:t>
      </w:r>
    </w:p>
    <w:tbl>
      <w:tblPr>
        <w:tblStyle w:val="GridTable441"/>
        <w:tblW w:w="9450" w:type="dxa"/>
        <w:tblInd w:w="625" w:type="dxa"/>
        <w:tblLayout w:type="fixed"/>
        <w:tblLook w:val="04A0" w:firstRow="1" w:lastRow="0" w:firstColumn="1" w:lastColumn="0" w:noHBand="0" w:noVBand="1"/>
      </w:tblPr>
      <w:tblGrid>
        <w:gridCol w:w="1355"/>
        <w:gridCol w:w="2835"/>
        <w:gridCol w:w="1417"/>
        <w:gridCol w:w="1276"/>
        <w:gridCol w:w="992"/>
        <w:gridCol w:w="1575"/>
      </w:tblGrid>
      <w:tr w:rsidR="000B4843" w:rsidRPr="00B340FD" w14:paraId="6B486649" w14:textId="77777777" w:rsidTr="433C9F8A">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16519B84" w14:textId="1893B40C" w:rsidR="00682700" w:rsidRPr="00682700" w:rsidRDefault="00682700" w:rsidP="00682700">
            <w:pPr>
              <w:ind w:left="0"/>
              <w:jc w:val="left"/>
              <w:rPr>
                <w:bCs w:val="0"/>
              </w:rPr>
            </w:pPr>
            <w:r w:rsidRPr="00682700">
              <w:rPr>
                <w:rFonts w:cstheme="minorHAnsi"/>
                <w:szCs w:val="18"/>
              </w:rPr>
              <w:t>Meeting Type</w:t>
            </w:r>
          </w:p>
        </w:tc>
        <w:tc>
          <w:tcPr>
            <w:tcW w:w="283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3FF24444" w14:textId="756EF60A" w:rsidR="00682700" w:rsidRPr="00682700" w:rsidRDefault="00682700" w:rsidP="00A83D14">
            <w:pPr>
              <w:ind w:left="0"/>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Activities</w:t>
            </w:r>
          </w:p>
        </w:tc>
        <w:tc>
          <w:tcPr>
            <w:tcW w:w="1417"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54020230" w14:textId="77777777" w:rsidR="00E91953" w:rsidRDefault="00682700" w:rsidP="00682700">
            <w:pPr>
              <w:ind w:left="0"/>
              <w:jc w:val="left"/>
              <w:cnfStyle w:val="100000000000" w:firstRow="1" w:lastRow="0" w:firstColumn="0" w:lastColumn="0" w:oddVBand="0" w:evenVBand="0" w:oddHBand="0" w:evenHBand="0" w:firstRowFirstColumn="0" w:firstRowLastColumn="0" w:lastRowFirstColumn="0" w:lastRowLastColumn="0"/>
              <w:rPr>
                <w:rFonts w:cstheme="minorHAnsi"/>
                <w:b w:val="0"/>
                <w:bCs w:val="0"/>
                <w:szCs w:val="18"/>
              </w:rPr>
            </w:pPr>
            <w:r w:rsidRPr="00682700">
              <w:rPr>
                <w:rFonts w:cstheme="minorHAnsi"/>
                <w:szCs w:val="18"/>
              </w:rPr>
              <w:t>Stage/</w:t>
            </w:r>
          </w:p>
          <w:p w14:paraId="4C31CE0D" w14:textId="5E5DEAB5"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rPr>
                <w:bCs w:val="0"/>
              </w:rPr>
            </w:pPr>
            <w:r w:rsidRPr="00682700">
              <w:rPr>
                <w:rFonts w:cstheme="minorHAnsi"/>
                <w:szCs w:val="18"/>
              </w:rPr>
              <w:t>Frequency</w:t>
            </w:r>
          </w:p>
        </w:tc>
        <w:tc>
          <w:tcPr>
            <w:tcW w:w="1276"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DBAB166" w14:textId="4C3A42F7"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pPr>
            <w:r w:rsidRPr="00682700">
              <w:rPr>
                <w:rFonts w:cstheme="minorHAnsi"/>
                <w:szCs w:val="18"/>
              </w:rPr>
              <w:t>Participants</w:t>
            </w:r>
          </w:p>
        </w:tc>
        <w:tc>
          <w:tcPr>
            <w:tcW w:w="992"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22B83F2C" w14:textId="77777777" w:rsidR="00682700" w:rsidRPr="00682700" w:rsidRDefault="00682700" w:rsidP="00682700">
            <w:pPr>
              <w:ind w:left="0"/>
              <w:jc w:val="left"/>
              <w:cnfStyle w:val="100000000000" w:firstRow="1" w:lastRow="0" w:firstColumn="0" w:lastColumn="0" w:oddVBand="0" w:evenVBand="0" w:oddHBand="0" w:evenHBand="0" w:firstRowFirstColumn="0" w:firstRowLastColumn="0" w:lastRowFirstColumn="0" w:lastRowLastColumn="0"/>
              <w:rPr>
                <w:b w:val="0"/>
                <w:bCs w:val="0"/>
              </w:rPr>
            </w:pPr>
            <w:r w:rsidRPr="00682700">
              <w:rPr>
                <w:rFonts w:cstheme="minorHAnsi"/>
                <w:szCs w:val="18"/>
              </w:rPr>
              <w:t>Location</w:t>
            </w:r>
          </w:p>
        </w:tc>
        <w:tc>
          <w:tcPr>
            <w:tcW w:w="157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E346660" w14:textId="19C45CB1" w:rsidR="00682700" w:rsidRPr="00682700" w:rsidRDefault="00AE13CF" w:rsidP="00682700">
            <w:pPr>
              <w:ind w:left="0"/>
              <w:jc w:val="left"/>
              <w:cnfStyle w:val="100000000000" w:firstRow="1" w:lastRow="0" w:firstColumn="0" w:lastColumn="0" w:oddVBand="0" w:evenVBand="0" w:oddHBand="0" w:evenHBand="0" w:firstRowFirstColumn="0" w:firstRowLastColumn="0" w:lastRowFirstColumn="0" w:lastRowLastColumn="0"/>
            </w:pPr>
            <w:r>
              <w:t>Organizer</w:t>
            </w:r>
          </w:p>
        </w:tc>
      </w:tr>
      <w:tr w:rsidR="000B4843" w:rsidRPr="00B340FD" w14:paraId="2276D991" w14:textId="77777777" w:rsidTr="433C9F8A">
        <w:trPr>
          <w:cnfStyle w:val="000000100000" w:firstRow="0" w:lastRow="0" w:firstColumn="0" w:lastColumn="0" w:oddVBand="0" w:evenVBand="0" w:oddHBand="1" w:evenHBand="0" w:firstRowFirstColumn="0" w:firstRowLastColumn="0" w:lastRowFirstColumn="0" w:lastRowLastColumn="0"/>
          <w:trHeight w:val="2231"/>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92BA508" w14:textId="3DA34ED7" w:rsidR="00682700" w:rsidRPr="00682700" w:rsidRDefault="00682700" w:rsidP="00682700">
            <w:pPr>
              <w:ind w:left="0"/>
              <w:jc w:val="left"/>
              <w:rPr>
                <w:b w:val="0"/>
                <w:bCs w:val="0"/>
              </w:rPr>
            </w:pPr>
            <w:r w:rsidRPr="00682700">
              <w:rPr>
                <w:rFonts w:cstheme="minorHAnsi"/>
                <w:szCs w:val="18"/>
              </w:rPr>
              <w:lastRenderedPageBreak/>
              <w:t>BIM Kick Off Meeting</w:t>
            </w:r>
          </w:p>
        </w:tc>
        <w:tc>
          <w:tcPr>
            <w:tcW w:w="283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5388F0A2" w14:textId="3D145DFB"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pPr>
            <w:r w:rsidRPr="00682700">
              <w:rPr>
                <w:rFonts w:cstheme="minorHAnsi"/>
                <w:szCs w:val="18"/>
              </w:rPr>
              <w:t>Meeting to communicate the BEP and the associated requirements. This meeting is also used to agree and complete the project specific information that is required within the Project BEP. The BEP should be used as the agenda for this meeting and worked through systematically until populated.</w:t>
            </w:r>
          </w:p>
        </w:tc>
        <w:tc>
          <w:tcPr>
            <w:tcW w:w="1417"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47846944" w14:textId="5890D06C"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One-off</w:t>
            </w:r>
          </w:p>
        </w:tc>
        <w:tc>
          <w:tcPr>
            <w:tcW w:w="1276"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3DC73D8E" w14:textId="697FA531"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All Project Participants</w:t>
            </w:r>
          </w:p>
        </w:tc>
        <w:tc>
          <w:tcPr>
            <w:tcW w:w="992"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0F7BBCEC" w14:textId="77777777" w:rsidR="00682700" w:rsidRPr="00682700" w:rsidRDefault="00682700"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682700">
              <w:rPr>
                <w:rFonts w:cstheme="minorHAnsi"/>
                <w:szCs w:val="18"/>
              </w:rPr>
              <w:t>TBC</w:t>
            </w:r>
          </w:p>
        </w:tc>
        <w:tc>
          <w:tcPr>
            <w:tcW w:w="1575" w:type="dxa"/>
            <w:tcBorders>
              <w:top w:val="single" w:sz="4" w:space="0" w:color="826C31" w:themeColor="accent2" w:themeShade="BF"/>
              <w:left w:val="single" w:sz="4" w:space="0" w:color="AE9142" w:themeColor="accent2"/>
              <w:bottom w:val="single" w:sz="4" w:space="0" w:color="AE9142" w:themeColor="accent2"/>
              <w:right w:val="single" w:sz="4" w:space="0" w:color="AE9142" w:themeColor="accent2"/>
            </w:tcBorders>
            <w:shd w:val="clear" w:color="auto" w:fill="auto"/>
            <w:vAlign w:val="center"/>
          </w:tcPr>
          <w:p w14:paraId="7512AC38" w14:textId="3753E57C" w:rsidR="00824FB8" w:rsidRDefault="00824FB8" w:rsidP="00E91953">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2D4890">
              <w:rPr>
                <w:rFonts w:cstheme="minorHAnsi" w:hint="eastAsia"/>
                <w:szCs w:val="18"/>
              </w:rPr>
              <w:t xml:space="preserve">Project Information </w:t>
            </w:r>
            <w:r w:rsidR="00690E34" w:rsidRPr="00824FB8">
              <w:rPr>
                <w:rFonts w:cstheme="minorHAnsi" w:hint="eastAsia"/>
                <w:szCs w:val="18"/>
              </w:rPr>
              <w:t>Manager</w:t>
            </w:r>
            <w:r>
              <w:rPr>
                <w:rFonts w:cstheme="minorHAnsi"/>
                <w:szCs w:val="18"/>
              </w:rPr>
              <w:t>;</w:t>
            </w:r>
            <w:r w:rsidRPr="00235B8B">
              <w:rPr>
                <w:rFonts w:cstheme="minorHAnsi" w:hint="eastAsia"/>
                <w:szCs w:val="18"/>
              </w:rPr>
              <w:t xml:space="preserve"> </w:t>
            </w:r>
          </w:p>
          <w:p w14:paraId="1F9140FC" w14:textId="6DEBE973" w:rsidR="00682700" w:rsidRPr="00682700" w:rsidRDefault="00824FB8" w:rsidP="00E91953">
            <w:pPr>
              <w:ind w:left="0"/>
              <w:jc w:val="left"/>
              <w:cnfStyle w:val="000000100000" w:firstRow="0" w:lastRow="0" w:firstColumn="0" w:lastColumn="0" w:oddVBand="0" w:evenVBand="0" w:oddHBand="1" w:evenHBand="0" w:firstRowFirstColumn="0" w:firstRowLastColumn="0" w:lastRowFirstColumn="0" w:lastRowLastColumn="0"/>
              <w:rPr>
                <w:b/>
              </w:rPr>
            </w:pPr>
            <w:r w:rsidRPr="002D4890">
              <w:rPr>
                <w:rFonts w:cstheme="minorHAnsi" w:hint="eastAsia"/>
                <w:szCs w:val="18"/>
              </w:rPr>
              <w:t xml:space="preserve">Task Information Manger </w:t>
            </w:r>
            <w:r w:rsidRPr="002D4890">
              <w:rPr>
                <w:rFonts w:cstheme="minorHAnsi" w:hint="eastAsia"/>
                <w:szCs w:val="18"/>
              </w:rPr>
              <w:t>–</w:t>
            </w:r>
            <w:r w:rsidRPr="002D4890">
              <w:rPr>
                <w:rFonts w:cstheme="minorHAnsi" w:hint="eastAsia"/>
                <w:szCs w:val="18"/>
              </w:rPr>
              <w:t xml:space="preserve"> Lead</w:t>
            </w:r>
            <w:r>
              <w:rPr>
                <w:b/>
              </w:rPr>
              <w:t xml:space="preserve"> </w:t>
            </w:r>
          </w:p>
        </w:tc>
      </w:tr>
      <w:tr w:rsidR="00A1033C" w:rsidRPr="00B340FD" w14:paraId="3FE6496E" w14:textId="77777777" w:rsidTr="433C9F8A">
        <w:trPr>
          <w:trHeight w:val="251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C362572" w14:textId="1EAF92A1" w:rsidR="00A1033C" w:rsidRPr="00A1033C" w:rsidRDefault="00A1033C" w:rsidP="00A1033C">
            <w:pPr>
              <w:ind w:left="0"/>
              <w:jc w:val="left"/>
              <w:rPr>
                <w:rFonts w:cstheme="minorHAnsi"/>
                <w:szCs w:val="18"/>
              </w:rPr>
            </w:pPr>
            <w:r w:rsidRPr="00A1033C">
              <w:rPr>
                <w:rFonts w:cstheme="minorHAnsi"/>
                <w:szCs w:val="18"/>
              </w:rPr>
              <w:t>BIM Weekly Meeting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77345EE" w14:textId="77777777" w:rsidR="00A1033C" w:rsidRPr="00A1033C" w:rsidRDefault="00A1033C" w:rsidP="00A1033C">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A1033C">
              <w:rPr>
                <w:rFonts w:cstheme="minorHAnsi"/>
                <w:szCs w:val="18"/>
              </w:rPr>
              <w:t xml:space="preserve">The purpose of those meetings is to discuss BIM related items on a weekly basis. Topics related to these meetings can include but are not limited to: BEP Updates; Models Updates; Models Queries; BIM Strategy updates; Information Exchange…etc. </w:t>
            </w:r>
          </w:p>
          <w:p w14:paraId="4485573B" w14:textId="14937261" w:rsidR="00A1033C" w:rsidRPr="00A1033C" w:rsidRDefault="00A1033C" w:rsidP="00A1033C">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A1033C">
              <w:rPr>
                <w:rFonts w:cstheme="minorHAnsi" w:hint="eastAsia"/>
                <w:szCs w:val="18"/>
              </w:rPr>
              <w:t>A relatively flexible agenda and meeting structure is prescribed to allow</w:t>
            </w:r>
            <w:r w:rsidRPr="00A1033C">
              <w:rPr>
                <w:rFonts w:cstheme="minorHAnsi"/>
                <w:szCs w:val="18"/>
              </w:rPr>
              <w:t xml:space="preserve"> all project BIM representatives to present and resolve their queries. </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A705E2E" w14:textId="393E23BE" w:rsidR="00A1033C" w:rsidRPr="00682700" w:rsidRDefault="00A1033C" w:rsidP="00A1033C">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A1033C">
              <w:rPr>
                <w:rFonts w:cstheme="minorHAnsi"/>
                <w:szCs w:val="18"/>
              </w:rPr>
              <w:t xml:space="preserve">Weekly </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3D9EC31" w14:textId="1FEE04D8" w:rsidR="00A1033C" w:rsidRPr="00A1033C" w:rsidRDefault="00A1033C" w:rsidP="00A1033C">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A1033C">
              <w:rPr>
                <w:rFonts w:cstheme="minorHAnsi" w:hint="eastAsia"/>
                <w:szCs w:val="18"/>
              </w:rPr>
              <w:t>All Project</w:t>
            </w:r>
            <w:r w:rsidRPr="00A1033C">
              <w:rPr>
                <w:rFonts w:cstheme="minorHAnsi"/>
                <w:szCs w:val="18"/>
              </w:rPr>
              <w:t xml:space="preserve"> BIM Representatives</w:t>
            </w:r>
            <w:r w:rsidRPr="00A1033C">
              <w:rPr>
                <w:rFonts w:cstheme="minorHAnsi" w:hint="eastAsia"/>
                <w:szCs w:val="18"/>
              </w:rPr>
              <w:t xml:space="preserve"> </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8BC4A7" w14:textId="0DB61756" w:rsidR="00A1033C" w:rsidRPr="00682700" w:rsidRDefault="00A1033C" w:rsidP="00A1033C">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A1033C">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A46F9B3" w14:textId="1DA9E97A" w:rsidR="00A1033C" w:rsidRPr="00A1033C" w:rsidRDefault="00A1033C" w:rsidP="00A1033C">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A1033C">
              <w:rPr>
                <w:rFonts w:cstheme="minorHAnsi" w:hint="eastAsia"/>
                <w:szCs w:val="18"/>
              </w:rPr>
              <w:t xml:space="preserve">Task Information Manager </w:t>
            </w:r>
            <w:r w:rsidRPr="00A1033C">
              <w:rPr>
                <w:rFonts w:cstheme="minorHAnsi" w:hint="eastAsia"/>
                <w:szCs w:val="18"/>
              </w:rPr>
              <w:t>–</w:t>
            </w:r>
            <w:r w:rsidRPr="00A1033C">
              <w:rPr>
                <w:rFonts w:cstheme="minorHAnsi" w:hint="eastAsia"/>
                <w:szCs w:val="18"/>
              </w:rPr>
              <w:t xml:space="preserve"> Lead</w:t>
            </w:r>
          </w:p>
        </w:tc>
      </w:tr>
      <w:tr w:rsidR="00A1033C" w:rsidRPr="00B340FD" w14:paraId="5DF866D8" w14:textId="77777777" w:rsidTr="433C9F8A">
        <w:trPr>
          <w:cnfStyle w:val="000000100000" w:firstRow="0" w:lastRow="0" w:firstColumn="0" w:lastColumn="0" w:oddVBand="0" w:evenVBand="0" w:oddHBand="1" w:evenHBand="0" w:firstRowFirstColumn="0" w:firstRowLastColumn="0" w:lastRowFirstColumn="0" w:lastRowLastColumn="0"/>
          <w:trHeight w:val="251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25A7AE2" w14:textId="67A4D0F0" w:rsidR="00A1033C" w:rsidRPr="00A1033C" w:rsidRDefault="00A1033C" w:rsidP="00A1033C">
            <w:pPr>
              <w:ind w:left="0"/>
              <w:jc w:val="left"/>
              <w:rPr>
                <w:rFonts w:cstheme="minorHAnsi"/>
                <w:szCs w:val="18"/>
              </w:rPr>
            </w:pPr>
            <w:r w:rsidRPr="00C5465F">
              <w:rPr>
                <w:rFonts w:cstheme="minorHAnsi"/>
                <w:szCs w:val="18"/>
              </w:rPr>
              <w:t>Clash Detections &amp; Coordination Meeting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780E4AE" w14:textId="4DBC7BF5" w:rsidR="00A1033C" w:rsidRPr="00A15091" w:rsidRDefault="433C9F8A" w:rsidP="00A15091">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 xml:space="preserve">The Aim of this meeting to identifying the clashes and highlight to all consultants. </w:t>
            </w:r>
          </w:p>
          <w:p w14:paraId="0AB8B2B7" w14:textId="0E341BDE" w:rsidR="00A1033C" w:rsidRPr="00A15091" w:rsidRDefault="433C9F8A" w:rsidP="00A15091">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Task Information Manager (EA) will lead the meeting and visually explain the PDF reports, live demonstration will be present with the help of native clash detection software, if required. All identifying clashes will be record in the PDF and html report, all the consultant will review and resolve clashes.</w:t>
            </w:r>
          </w:p>
          <w:p w14:paraId="23EC1782" w14:textId="1893E99F" w:rsidR="00A1033C" w:rsidRPr="00A15091" w:rsidRDefault="433C9F8A" w:rsidP="00A15091">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Reports will be create as per the NWC file shared in BIM360.</w:t>
            </w:r>
          </w:p>
          <w:p w14:paraId="38552AFB" w14:textId="1FEDE1CF" w:rsidR="00A1033C" w:rsidRPr="00A15091" w:rsidRDefault="433C9F8A" w:rsidP="00A15091">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KAA will share following documents for all the assets.</w:t>
            </w:r>
          </w:p>
          <w:p w14:paraId="2FE9C7CC" w14:textId="7BCA2058" w:rsidR="00A1033C" w:rsidRPr="00A15091" w:rsidRDefault="433C9F8A" w:rsidP="00A15091">
            <w:pPr>
              <w:pStyle w:val="ListParagraph"/>
              <w:numPr>
                <w:ilvl w:val="0"/>
                <w:numId w:val="43"/>
              </w:numPr>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Clash report summary</w:t>
            </w:r>
          </w:p>
          <w:p w14:paraId="5C6D5453" w14:textId="078717F0" w:rsidR="00A1033C" w:rsidRPr="00A15091" w:rsidRDefault="433C9F8A" w:rsidP="00A15091">
            <w:pPr>
              <w:pStyle w:val="ListParagraph"/>
              <w:numPr>
                <w:ilvl w:val="0"/>
                <w:numId w:val="43"/>
              </w:numPr>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Tracker</w:t>
            </w:r>
          </w:p>
          <w:p w14:paraId="58344ABC" w14:textId="62312550" w:rsidR="00A1033C" w:rsidRPr="00A15091" w:rsidRDefault="433C9F8A" w:rsidP="00A15091">
            <w:pPr>
              <w:pStyle w:val="ListParagraph"/>
              <w:numPr>
                <w:ilvl w:val="0"/>
                <w:numId w:val="43"/>
              </w:numPr>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NWD clash report</w:t>
            </w:r>
          </w:p>
          <w:p w14:paraId="1906FA91" w14:textId="271AD752" w:rsidR="00A1033C" w:rsidRPr="00A15091" w:rsidRDefault="433C9F8A" w:rsidP="00A15091">
            <w:pPr>
              <w:pStyle w:val="ListParagraph"/>
              <w:numPr>
                <w:ilvl w:val="0"/>
                <w:numId w:val="43"/>
              </w:numPr>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5091">
              <w:rPr>
                <w:rFonts w:cstheme="minorHAnsi"/>
                <w:szCs w:val="18"/>
              </w:rPr>
              <w:t>Detail clash report</w:t>
            </w:r>
          </w:p>
          <w:p w14:paraId="742907EA" w14:textId="024EC262" w:rsidR="00A1033C" w:rsidRPr="00A15091" w:rsidRDefault="00A1033C" w:rsidP="00A15091">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1292C50" w14:textId="77777777" w:rsidR="00A1033C" w:rsidRPr="00A1033C" w:rsidRDefault="00A1033C" w:rsidP="00A1033C">
            <w:pPr>
              <w:tabs>
                <w:tab w:val="left" w:pos="720"/>
              </w:tabs>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033C">
              <w:rPr>
                <w:rFonts w:cstheme="minorHAnsi" w:hint="eastAsia"/>
                <w:szCs w:val="18"/>
              </w:rPr>
              <w:t xml:space="preserve">Fortnightly </w:t>
            </w:r>
          </w:p>
          <w:p w14:paraId="652197B6" w14:textId="3395E616" w:rsidR="00A1033C" w:rsidRPr="00A1033C" w:rsidRDefault="00A1033C" w:rsidP="00A1033C">
            <w:pPr>
              <w:tabs>
                <w:tab w:val="left" w:pos="720"/>
              </w:tabs>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033C">
              <w:rPr>
                <w:rFonts w:cstheme="minorHAnsi" w:hint="eastAsia"/>
                <w:szCs w:val="18"/>
              </w:rPr>
              <w:t>(or as agreed)</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4C61D1F" w14:textId="18A8987C" w:rsidR="00A1033C" w:rsidRPr="00A1033C" w:rsidRDefault="00A1033C" w:rsidP="00A1033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033C">
              <w:rPr>
                <w:rFonts w:cstheme="minorHAnsi" w:hint="eastAsia"/>
                <w:szCs w:val="18"/>
              </w:rPr>
              <w:t>All Project</w:t>
            </w:r>
            <w:r w:rsidRPr="00A1033C">
              <w:rPr>
                <w:rFonts w:cstheme="minorHAnsi"/>
                <w:szCs w:val="18"/>
              </w:rPr>
              <w:t xml:space="preserve"> BIM Representatives</w:t>
            </w:r>
            <w:r w:rsidRPr="00A1033C">
              <w:rPr>
                <w:rFonts w:cstheme="minorHAnsi" w:hint="eastAsia"/>
                <w:szCs w:val="18"/>
              </w:rPr>
              <w:t xml:space="preserve"> </w:t>
            </w:r>
            <w:r w:rsidRPr="00A1033C">
              <w:rPr>
                <w:rFonts w:cstheme="minorHAnsi"/>
                <w:szCs w:val="18"/>
              </w:rPr>
              <w:t>&amp; Design Team</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4F581FB4" w14:textId="16EE9342" w:rsidR="00A1033C" w:rsidRPr="00A1033C" w:rsidRDefault="00A1033C" w:rsidP="00A1033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033C">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EB7CCC1" w14:textId="77777777" w:rsidR="00A1033C" w:rsidRPr="00A1033C" w:rsidRDefault="00A1033C" w:rsidP="00A1033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033C">
              <w:rPr>
                <w:rFonts w:cstheme="minorHAnsi" w:hint="eastAsia"/>
                <w:szCs w:val="18"/>
              </w:rPr>
              <w:t xml:space="preserve">Task Information Manager </w:t>
            </w:r>
            <w:r w:rsidRPr="00A1033C">
              <w:rPr>
                <w:rFonts w:cstheme="minorHAnsi"/>
                <w:szCs w:val="18"/>
              </w:rPr>
              <w:t>(EA)</w:t>
            </w:r>
          </w:p>
          <w:p w14:paraId="0C36C0EA" w14:textId="77777777" w:rsidR="00A1033C" w:rsidRPr="00A1033C" w:rsidRDefault="00A1033C" w:rsidP="00A1033C">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A1033C">
              <w:rPr>
                <w:rFonts w:cstheme="minorHAnsi"/>
                <w:szCs w:val="18"/>
              </w:rPr>
              <w:t>Interface Manger</w:t>
            </w:r>
          </w:p>
          <w:p w14:paraId="02C51662" w14:textId="2B937859" w:rsidR="00A1033C" w:rsidRPr="00897B95" w:rsidRDefault="00A1033C" w:rsidP="00897B95">
            <w:pPr>
              <w:pStyle w:val="Revision"/>
              <w:cnfStyle w:val="000000100000" w:firstRow="0" w:lastRow="0" w:firstColumn="0" w:lastColumn="0" w:oddVBand="0" w:evenVBand="0" w:oddHBand="1" w:evenHBand="0" w:firstRowFirstColumn="0" w:firstRowLastColumn="0" w:lastRowFirstColumn="0" w:lastRowLastColumn="0"/>
              <w:rPr>
                <w:rFonts w:cstheme="minorHAnsi"/>
                <w:szCs w:val="18"/>
              </w:rPr>
            </w:pPr>
            <w:r w:rsidRPr="00897B95">
              <w:rPr>
                <w:rFonts w:cstheme="minorHAnsi" w:hint="eastAsia"/>
                <w:szCs w:val="18"/>
              </w:rPr>
              <w:t>Design Team Manager</w:t>
            </w:r>
          </w:p>
        </w:tc>
      </w:tr>
      <w:tr w:rsidR="00897B95" w:rsidRPr="00B340FD" w14:paraId="73623CEC" w14:textId="77777777" w:rsidTr="433C9F8A">
        <w:trPr>
          <w:trHeight w:val="359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A66EF57" w14:textId="09E88969" w:rsidR="00897B95" w:rsidRPr="00682700" w:rsidRDefault="00897B95" w:rsidP="00897B95">
            <w:pPr>
              <w:ind w:left="0"/>
              <w:jc w:val="left"/>
              <w:rPr>
                <w:rFonts w:cstheme="minorHAnsi"/>
                <w:szCs w:val="18"/>
              </w:rPr>
            </w:pPr>
            <w:r w:rsidRPr="00682700">
              <w:rPr>
                <w:rFonts w:cstheme="minorHAnsi"/>
                <w:szCs w:val="18"/>
              </w:rPr>
              <w:t>BIM Workshops</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292C1CF9" w14:textId="77777777" w:rsidR="00897B95" w:rsidRPr="00897B95" w:rsidRDefault="00897B95" w:rsidP="00897B9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97B95">
              <w:rPr>
                <w:rFonts w:cstheme="minorHAnsi"/>
                <w:szCs w:val="18"/>
              </w:rPr>
              <w:t xml:space="preserve">Regular workshops will be organized to develop new workflows, methods and procedures that will help the overall project development. </w:t>
            </w:r>
          </w:p>
          <w:p w14:paraId="39F8C415" w14:textId="557E0117" w:rsidR="00897B95" w:rsidRPr="00897B95" w:rsidRDefault="00897B95" w:rsidP="00897B9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97B95">
              <w:rPr>
                <w:rFonts w:cstheme="minorHAnsi"/>
                <w:szCs w:val="18"/>
              </w:rPr>
              <w:t xml:space="preserve">Also, workshops will be scheduled to propose resolution or provide clarifications where consultants scope’s might interfere. </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872D8D" w14:textId="3C7DAE7C" w:rsidR="00897B95" w:rsidRPr="00897B95" w:rsidRDefault="00897B95" w:rsidP="00897B95">
            <w:pPr>
              <w:tabs>
                <w:tab w:val="left" w:pos="720"/>
              </w:tabs>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97B95">
              <w:rPr>
                <w:rFonts w:cstheme="minorHAnsi"/>
                <w:szCs w:val="18"/>
              </w:rPr>
              <w:t>If and When Required</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7EB3E7C" w14:textId="3C9BAEB4" w:rsidR="00897B95" w:rsidRPr="00897B95" w:rsidRDefault="00897B95" w:rsidP="00897B9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97B95">
              <w:rPr>
                <w:rFonts w:cstheme="minorHAnsi" w:hint="eastAsia"/>
                <w:szCs w:val="18"/>
              </w:rPr>
              <w:t>All</w:t>
            </w:r>
            <w:r w:rsidRPr="00897B95">
              <w:rPr>
                <w:rFonts w:cstheme="minorHAnsi"/>
                <w:szCs w:val="18"/>
              </w:rPr>
              <w:t xml:space="preserve"> or relevant  </w:t>
            </w:r>
            <w:r w:rsidRPr="00897B95">
              <w:rPr>
                <w:rFonts w:cstheme="minorHAnsi" w:hint="eastAsia"/>
                <w:szCs w:val="18"/>
              </w:rPr>
              <w:t xml:space="preserve"> Project</w:t>
            </w:r>
            <w:r w:rsidRPr="00897B95">
              <w:rPr>
                <w:rFonts w:cstheme="minorHAnsi"/>
                <w:szCs w:val="18"/>
              </w:rPr>
              <w:t xml:space="preserve"> BIM Representatives</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1B40631" w14:textId="592ED698" w:rsidR="00897B95" w:rsidRPr="00897B95" w:rsidRDefault="00897B95" w:rsidP="00897B9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97B95">
              <w:rPr>
                <w:rFonts w:cstheme="minorHAnsi"/>
                <w:szCs w:val="18"/>
              </w:rPr>
              <w:t>Microsoft Teams</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56C8E0BB" w14:textId="08288BE8" w:rsidR="00897B95" w:rsidRPr="00897B95" w:rsidRDefault="00897B95" w:rsidP="00897B95">
            <w:pPr>
              <w:ind w:left="0"/>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897B95">
              <w:rPr>
                <w:rFonts w:cstheme="minorHAnsi" w:hint="eastAsia"/>
                <w:szCs w:val="18"/>
              </w:rPr>
              <w:t xml:space="preserve">Task Information Manager </w:t>
            </w:r>
            <w:r w:rsidRPr="00897B95">
              <w:rPr>
                <w:rFonts w:cstheme="minorHAnsi" w:hint="eastAsia"/>
                <w:szCs w:val="18"/>
              </w:rPr>
              <w:t>–</w:t>
            </w:r>
            <w:r w:rsidRPr="00897B95">
              <w:rPr>
                <w:rFonts w:cstheme="minorHAnsi" w:hint="eastAsia"/>
                <w:szCs w:val="18"/>
              </w:rPr>
              <w:t xml:space="preserve"> Lead</w:t>
            </w:r>
          </w:p>
        </w:tc>
      </w:tr>
      <w:tr w:rsidR="000B4843" w:rsidRPr="00B340FD" w14:paraId="4635CAE9" w14:textId="77777777" w:rsidTr="433C9F8A">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9059CB6" w14:textId="42265A50" w:rsidR="00682700" w:rsidRPr="00682700" w:rsidRDefault="00682700" w:rsidP="00682700">
            <w:pPr>
              <w:ind w:left="0"/>
              <w:jc w:val="left"/>
              <w:rPr>
                <w:rFonts w:cstheme="minorHAnsi"/>
                <w:szCs w:val="18"/>
              </w:rPr>
            </w:pPr>
            <w:r w:rsidRPr="00682700">
              <w:rPr>
                <w:rFonts w:cstheme="minorHAnsi"/>
                <w:szCs w:val="18"/>
              </w:rPr>
              <w:lastRenderedPageBreak/>
              <w:t>BIM Strategy Meeting</w:t>
            </w:r>
          </w:p>
        </w:tc>
        <w:tc>
          <w:tcPr>
            <w:tcW w:w="283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1759D793" w14:textId="54637C9D" w:rsidR="00682700" w:rsidRPr="00682700" w:rsidRDefault="00682700" w:rsidP="00A83D14">
            <w:pPr>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At various stages of the project senior project stakeholders may be invited to BIM strategy meetings to assess if the project is on track for achieving its goals and objectives outlined in the BEP. The frequency of these meetings is entirely dependent on the project program. An outline of expected dates for BIM strategy meetings will be agreed upon and represented in the Post Contract BEP.</w:t>
            </w:r>
          </w:p>
        </w:tc>
        <w:tc>
          <w:tcPr>
            <w:tcW w:w="1417"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CAFD3A1" w14:textId="07B06CCE" w:rsidR="00682700" w:rsidRPr="00682700" w:rsidRDefault="00682700" w:rsidP="00682700">
            <w:pPr>
              <w:tabs>
                <w:tab w:val="left" w:pos="720"/>
              </w:tabs>
              <w:ind w:left="0"/>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276"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3056AE4B" w14:textId="164ABF2E" w:rsidR="00682700" w:rsidRPr="00682700" w:rsidRDefault="00682700" w:rsidP="0068270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Senior Project Stakeholders</w:t>
            </w:r>
          </w:p>
        </w:tc>
        <w:tc>
          <w:tcPr>
            <w:tcW w:w="992"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6F84F13B" w14:textId="4C94FEDC" w:rsidR="00682700" w:rsidRPr="00682700" w:rsidRDefault="00682700" w:rsidP="00682700">
            <w:pPr>
              <w:ind w:left="0"/>
              <w:jc w:val="left"/>
              <w:cnfStyle w:val="000000100000" w:firstRow="0" w:lastRow="0" w:firstColumn="0" w:lastColumn="0" w:oddVBand="0" w:evenVBand="0" w:oddHBand="1" w:evenHBand="0" w:firstRowFirstColumn="0" w:firstRowLastColumn="0" w:lastRowFirstColumn="0" w:lastRowLastColumn="0"/>
              <w:rPr>
                <w:rFonts w:cstheme="minorHAnsi"/>
                <w:szCs w:val="18"/>
              </w:rPr>
            </w:pPr>
            <w:r w:rsidRPr="00682700">
              <w:rPr>
                <w:rFonts w:cstheme="minorHAnsi"/>
                <w:szCs w:val="18"/>
              </w:rPr>
              <w:t>TBC</w:t>
            </w:r>
          </w:p>
        </w:tc>
        <w:tc>
          <w:tcPr>
            <w:tcW w:w="1575" w:type="dxa"/>
            <w:tcBorders>
              <w:top w:val="single" w:sz="4" w:space="0" w:color="AE9142" w:themeColor="accent2"/>
              <w:left w:val="single" w:sz="4" w:space="0" w:color="AE9142" w:themeColor="accent2"/>
              <w:bottom w:val="single" w:sz="4" w:space="0" w:color="AE9142" w:themeColor="accent2"/>
              <w:right w:val="single" w:sz="4" w:space="0" w:color="AE9142" w:themeColor="accent2"/>
            </w:tcBorders>
            <w:shd w:val="clear" w:color="auto" w:fill="auto"/>
            <w:vAlign w:val="center"/>
          </w:tcPr>
          <w:p w14:paraId="08692ED1" w14:textId="5FD8777A" w:rsidR="00682700" w:rsidRPr="00897B95" w:rsidRDefault="00A50A54" w:rsidP="00897B95">
            <w:pPr>
              <w:pStyle w:val="Revision"/>
              <w:cnfStyle w:val="000000100000" w:firstRow="0" w:lastRow="0" w:firstColumn="0" w:lastColumn="0" w:oddVBand="0" w:evenVBand="0" w:oddHBand="1" w:evenHBand="0" w:firstRowFirstColumn="0" w:firstRowLastColumn="0" w:lastRowFirstColumn="0" w:lastRowLastColumn="0"/>
              <w:rPr>
                <w:rFonts w:cstheme="minorHAnsi"/>
                <w:szCs w:val="18"/>
              </w:rPr>
            </w:pPr>
            <w:r w:rsidRPr="00897B95">
              <w:rPr>
                <w:rFonts w:cstheme="minorHAnsi"/>
                <w:szCs w:val="18"/>
              </w:rPr>
              <w:t>Task Information Manger</w:t>
            </w:r>
          </w:p>
        </w:tc>
      </w:tr>
    </w:tbl>
    <w:p w14:paraId="7312B832" w14:textId="1F44E12A" w:rsidR="001E4595" w:rsidRDefault="08405950" w:rsidP="00EB4D28">
      <w:pPr>
        <w:pStyle w:val="Heading2"/>
      </w:pPr>
      <w:bookmarkStart w:id="169" w:name="_Toc80036073"/>
      <w:r>
        <w:t>Clash Detection and Coordination Meetings Schedule</w:t>
      </w:r>
      <w:bookmarkEnd w:id="169"/>
    </w:p>
    <w:p w14:paraId="5CAA1036" w14:textId="7B75F7EA" w:rsidR="00897B95" w:rsidRPr="00897B95" w:rsidRDefault="08405950" w:rsidP="00897B95">
      <w:r>
        <w:t xml:space="preserve">The Clash Detection and Coordination Meetings will take place on a biweekly basis or as per client request. In order for this to happen there are several tasks that are required to be completed by each design consultant. The actual days will be confirmed, but the following cycle is intended to be followed. </w:t>
      </w:r>
    </w:p>
    <w:p w14:paraId="0126EAC6" w14:textId="79A8DE72" w:rsidR="00EB4D28" w:rsidRDefault="00EB4D28" w:rsidP="00897B95">
      <w:pPr>
        <w:pStyle w:val="Header"/>
        <w:tabs>
          <w:tab w:val="clear" w:pos="4680"/>
          <w:tab w:val="clear" w:pos="9360"/>
        </w:tabs>
      </w:pPr>
    </w:p>
    <w:p w14:paraId="31CF0378" w14:textId="15BC64AB" w:rsidR="00EB4D28" w:rsidRDefault="00EB4D28" w:rsidP="00EB4D28">
      <w:r>
        <w:t>Outlined below is the fortnightly plan of actions. This will be updated once the design coordination meeting schedule has been agreed.</w:t>
      </w:r>
    </w:p>
    <w:tbl>
      <w:tblPr>
        <w:tblStyle w:val="GridTable441"/>
        <w:tblW w:w="9450" w:type="dxa"/>
        <w:tblInd w:w="625" w:type="dxa"/>
        <w:tblLayout w:type="fixed"/>
        <w:tblLook w:val="04A0" w:firstRow="1" w:lastRow="0" w:firstColumn="1" w:lastColumn="0" w:noHBand="0" w:noVBand="1"/>
      </w:tblPr>
      <w:tblGrid>
        <w:gridCol w:w="4500"/>
        <w:gridCol w:w="412"/>
        <w:gridCol w:w="413"/>
        <w:gridCol w:w="412"/>
        <w:gridCol w:w="413"/>
        <w:gridCol w:w="412"/>
        <w:gridCol w:w="413"/>
        <w:gridCol w:w="412"/>
        <w:gridCol w:w="413"/>
        <w:gridCol w:w="412"/>
        <w:gridCol w:w="413"/>
        <w:gridCol w:w="412"/>
        <w:gridCol w:w="413"/>
      </w:tblGrid>
      <w:tr w:rsidR="00526F85" w:rsidRPr="00B340FD" w14:paraId="0137DEE4" w14:textId="77777777" w:rsidTr="00E91953">
        <w:trPr>
          <w:cnfStyle w:val="100000000000" w:firstRow="1" w:lastRow="0" w:firstColumn="0" w:lastColumn="0" w:oddVBand="0" w:evenVBand="0" w:oddHBand="0" w:evenHBand="0" w:firstRowFirstColumn="0" w:firstRowLastColumn="0" w:lastRowFirstColumn="0" w:lastRowLastColumn="0"/>
          <w:cantSplit/>
          <w:trHeight w:val="531"/>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8EA9D22" w14:textId="77777777" w:rsidR="00526F85" w:rsidRPr="00125E87" w:rsidRDefault="00526F85" w:rsidP="00892B72">
            <w:pPr>
              <w:ind w:left="0"/>
              <w:jc w:val="left"/>
              <w:rPr>
                <w:b w:val="0"/>
                <w:bCs w:val="0"/>
              </w:rPr>
            </w:pPr>
            <w:r>
              <w:t>Design Coordination Cycle</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4FD9835F" w14:textId="44DC1552" w:rsidR="00526F85" w:rsidRPr="00125E87" w:rsidRDefault="00526F85" w:rsidP="00E91953">
            <w:pPr>
              <w:ind w:left="113" w:right="113"/>
              <w:jc w:val="center"/>
              <w:cnfStyle w:val="100000000000" w:firstRow="1" w:lastRow="0" w:firstColumn="0" w:lastColumn="0" w:oddVBand="0" w:evenVBand="0" w:oddHBand="0" w:evenHBand="0" w:firstRowFirstColumn="0" w:firstRowLastColumn="0" w:lastRowFirstColumn="0" w:lastRowLastColumn="0"/>
            </w:pPr>
            <w:r>
              <w:t>1</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267A793D" w14:textId="6572C9E9"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t>2</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6B57A7AF" w14:textId="6FAEC4DD"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3</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425C24AB" w14:textId="423585B7"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4</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6B836780" w14:textId="2C6C20F0"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 w:val="0"/>
                <w:bCs w:val="0"/>
              </w:rPr>
            </w:pPr>
            <w:r>
              <w:t>5</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F2F2F2" w:themeFill="background2" w:themeFillShade="F2"/>
            <w:textDirection w:val="btLr"/>
            <w:vAlign w:val="center"/>
          </w:tcPr>
          <w:p w14:paraId="61EBA8A5" w14:textId="4B38651D" w:rsidR="00526F85" w:rsidRPr="00526F85" w:rsidRDefault="00526F85" w:rsidP="00526F85">
            <w:pPr>
              <w:ind w:left="113" w:right="113"/>
              <w:cnfStyle w:val="100000000000" w:firstRow="1" w:lastRow="0" w:firstColumn="0" w:lastColumn="0" w:oddVBand="0" w:evenVBand="0" w:oddHBand="0" w:evenHBand="0" w:firstRowFirstColumn="0" w:firstRowLastColumn="0" w:lastRowFirstColumn="0" w:lastRowLastColumn="0"/>
            </w:pP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shd w:val="clear" w:color="auto" w:fill="F2F2F2" w:themeFill="background2" w:themeFillShade="F2"/>
            <w:textDirection w:val="btLr"/>
            <w:vAlign w:val="center"/>
          </w:tcPr>
          <w:p w14:paraId="33B16734" w14:textId="3BBB32AB" w:rsidR="00526F85" w:rsidRPr="00526F85" w:rsidRDefault="00526F85" w:rsidP="00526F85">
            <w:pPr>
              <w:ind w:left="113" w:right="113"/>
              <w:cnfStyle w:val="100000000000" w:firstRow="1" w:lastRow="0" w:firstColumn="0" w:lastColumn="0" w:oddVBand="0" w:evenVBand="0" w:oddHBand="0" w:evenHBand="0" w:firstRowFirstColumn="0" w:firstRowLastColumn="0" w:lastRowFirstColumn="0" w:lastRowLastColumn="0"/>
              <w:rPr>
                <w:b w:val="0"/>
              </w:rPr>
            </w:pP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165BCFEF" w14:textId="16E33C15"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6</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72CAE1D1" w14:textId="4DDDBF04"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t>7</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55B7117D" w14:textId="4B69878B"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8</w:t>
            </w:r>
          </w:p>
        </w:tc>
        <w:tc>
          <w:tcPr>
            <w:tcW w:w="41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5BA9BB66" w14:textId="2A81B72A"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rPr>
                <w:bCs w:val="0"/>
              </w:rPr>
            </w:pPr>
            <w:r>
              <w:rPr>
                <w:bCs w:val="0"/>
              </w:rPr>
              <w:t>9</w:t>
            </w:r>
          </w:p>
        </w:tc>
        <w:tc>
          <w:tcPr>
            <w:tcW w:w="41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textDirection w:val="btLr"/>
            <w:vAlign w:val="center"/>
          </w:tcPr>
          <w:p w14:paraId="6691C4CD" w14:textId="44C38174" w:rsidR="00526F85" w:rsidRPr="00526F85" w:rsidRDefault="00526F85" w:rsidP="00526F85">
            <w:pPr>
              <w:ind w:left="113" w:right="113"/>
              <w:jc w:val="center"/>
              <w:cnfStyle w:val="100000000000" w:firstRow="1" w:lastRow="0" w:firstColumn="0" w:lastColumn="0" w:oddVBand="0" w:evenVBand="0" w:oddHBand="0" w:evenHBand="0" w:firstRowFirstColumn="0" w:firstRowLastColumn="0" w:lastRowFirstColumn="0" w:lastRowLastColumn="0"/>
            </w:pPr>
            <w:r w:rsidRPr="00526F85">
              <w:t>10</w:t>
            </w:r>
          </w:p>
        </w:tc>
      </w:tr>
      <w:tr w:rsidR="00526F85" w:rsidRPr="00B340FD" w14:paraId="5CE96922" w14:textId="77777777" w:rsidTr="00526F8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0763606" w14:textId="4C7E8BF3" w:rsidR="00526F85" w:rsidRPr="00526F85" w:rsidRDefault="00526F85" w:rsidP="00526F85">
            <w:pPr>
              <w:ind w:left="0"/>
              <w:jc w:val="left"/>
              <w:rPr>
                <w:bCs w:val="0"/>
                <w:i/>
              </w:rPr>
            </w:pPr>
            <w:r w:rsidRPr="00526F85">
              <w:rPr>
                <w:rFonts w:cstheme="minorHAnsi"/>
                <w:b w:val="0"/>
              </w:rPr>
              <w:t>Upload Model Information</w:t>
            </w:r>
            <w:r w:rsidR="00391DD5">
              <w:rPr>
                <w:rFonts w:cstheme="minorHAnsi"/>
                <w:b w:val="0"/>
              </w:rPr>
              <w:t xml:space="preserve"> </w:t>
            </w:r>
            <w:r w:rsidR="00897B95">
              <w:rPr>
                <w:rFonts w:cstheme="minorHAnsi"/>
                <w:b w:val="0"/>
              </w:rPr>
              <w:t>(NWC/NWD)</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76E9250" w14:textId="7BF566D0"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570F267"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A3AF01" w14:textId="7FC14B41"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1C33DF3"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08BF75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4DF51228" w14:textId="0DCEC5EE"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1419D9D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F9F555F" w14:textId="565849F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6CD14FA"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36F7686" w14:textId="48210BC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DBB0E73"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47EFFDD3" w14:textId="1CA7D5A0"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14236F62" w14:textId="77777777" w:rsidTr="00526F85">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5C11176" w14:textId="77777777" w:rsidR="00526F85" w:rsidRPr="00526F85" w:rsidRDefault="00526F85" w:rsidP="00526F85">
            <w:pPr>
              <w:ind w:left="0"/>
              <w:jc w:val="left"/>
              <w:rPr>
                <w:bCs w:val="0"/>
                <w:i/>
              </w:rPr>
            </w:pPr>
            <w:r w:rsidRPr="00526F85">
              <w:rPr>
                <w:rFonts w:cstheme="minorHAnsi"/>
                <w:b w:val="0"/>
              </w:rPr>
              <w:t>Federation and Review</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070481A8" w14:textId="571E0560"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52EECB85"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E027DB7"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09DAB80"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7646F2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5C39A5D5" w14:textId="363DAEB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316F2E5D"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A9BBDDD" w14:textId="4A657610"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3CF86D3"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B7427B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2237F60"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DA6A0E"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526F85" w:rsidRPr="00B340FD" w14:paraId="2F9D8395" w14:textId="77777777" w:rsidTr="00526F8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4F296D7" w14:textId="7DBB5F8C" w:rsidR="00526F85" w:rsidRPr="00526F85" w:rsidRDefault="00897B95" w:rsidP="00526F85">
            <w:pPr>
              <w:ind w:left="0"/>
              <w:jc w:val="left"/>
              <w:rPr>
                <w:bCs w:val="0"/>
                <w:i/>
              </w:rPr>
            </w:pPr>
            <w:r w:rsidRPr="00897B95">
              <w:rPr>
                <w:rFonts w:cstheme="minorHAnsi"/>
                <w:szCs w:val="18"/>
              </w:rPr>
              <w:t xml:space="preserve">Clash Detection and Coordination Meeting </w:t>
            </w:r>
            <w:r w:rsidRPr="00897B95">
              <w:rPr>
                <w:rFonts w:cstheme="minorHAnsi" w:hint="eastAsia"/>
                <w:szCs w:val="18"/>
              </w:rPr>
              <w:t>for Project Team to Review Federated Model</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D455DB1" w14:textId="54831CBE"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92825E1"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7442115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5A16FE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73D5FCE"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3FFFBD39" w14:textId="42B5E5CA"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7A9AFFFF"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10B18C9" w14:textId="5A9754BF"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1C2B222"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5389766"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714DDC0"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68BE358"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568B6178" w14:textId="77777777" w:rsidTr="00526F85">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D562D41" w14:textId="77777777" w:rsidR="00526F85" w:rsidRPr="00526F85" w:rsidRDefault="00526F85" w:rsidP="00526F85">
            <w:pPr>
              <w:ind w:left="0"/>
              <w:jc w:val="left"/>
              <w:rPr>
                <w:bCs w:val="0"/>
                <w:i/>
              </w:rPr>
            </w:pPr>
            <w:r w:rsidRPr="00526F85">
              <w:rPr>
                <w:rFonts w:cstheme="minorHAnsi"/>
                <w:b w:val="0"/>
              </w:rPr>
              <w:t>Merge All Comments</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F7CFEC3" w14:textId="1E0F55AA"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9465802"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AAAFE0B"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3CE0EA7A"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C774DF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01892470" w14:textId="7ADD7250"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2A777FFF"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5477BF0" w14:textId="024EF772"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26A4FDA"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3861CDE"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B0E53D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FB24EF1"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526F85" w:rsidRPr="00B340FD" w14:paraId="684FB80E" w14:textId="77777777" w:rsidTr="00526F8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8D7FBFE" w14:textId="77777777" w:rsidR="00526F85" w:rsidRPr="00526F85" w:rsidRDefault="00526F85" w:rsidP="00526F85">
            <w:pPr>
              <w:ind w:left="0"/>
              <w:jc w:val="left"/>
              <w:rPr>
                <w:bCs w:val="0"/>
                <w:i/>
              </w:rPr>
            </w:pPr>
            <w:r w:rsidRPr="00526F85">
              <w:rPr>
                <w:rFonts w:cstheme="minorHAnsi"/>
                <w:b w:val="0"/>
              </w:rPr>
              <w:t>Design Coordination Meeting</w:t>
            </w: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5491B64" w14:textId="14E9CFDD" w:rsidR="00526F85" w:rsidRPr="00526F85" w:rsidRDefault="00526F85" w:rsidP="00526F85">
            <w:pPr>
              <w:ind w:left="0"/>
              <w:jc w:val="left"/>
              <w:cnfStyle w:val="000000100000" w:firstRow="0" w:lastRow="0" w:firstColumn="0" w:lastColumn="0" w:oddVBand="0" w:evenVBand="0" w:oddHBand="1"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0AC92E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78BD3D8"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BFBFBF" w:themeFill="background2" w:themeFillShade="BF"/>
            <w:vAlign w:val="center"/>
          </w:tcPr>
          <w:p w14:paraId="4A4B0D51"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14B7EC97"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170BB9BA" w14:textId="4B90FFF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F2F2F2" w:themeFill="background2" w:themeFillShade="F2"/>
            <w:vAlign w:val="center"/>
          </w:tcPr>
          <w:p w14:paraId="14C767C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7E0C9B2" w14:textId="3B931633"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5A68330"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00393E4"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444D684C"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8A6F69C" w14:textId="77777777" w:rsidR="00526F85" w:rsidRPr="00125E87" w:rsidRDefault="00526F85" w:rsidP="00526F85">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526F85" w:rsidRPr="00B340FD" w14:paraId="3A4D36F7" w14:textId="77777777" w:rsidTr="00526F85">
        <w:trPr>
          <w:trHeight w:val="440"/>
        </w:trPr>
        <w:tc>
          <w:tcPr>
            <w:cnfStyle w:val="001000000000" w:firstRow="0" w:lastRow="0" w:firstColumn="1" w:lastColumn="0" w:oddVBand="0" w:evenVBand="0" w:oddHBand="0" w:evenHBand="0" w:firstRowFirstColumn="0" w:firstRowLastColumn="0" w:lastRowFirstColumn="0" w:lastRowLastColumn="0"/>
            <w:tcW w:w="450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099D1D38" w14:textId="77777777" w:rsidR="00526F85" w:rsidRPr="00526F85" w:rsidRDefault="00526F85" w:rsidP="00526F85">
            <w:pPr>
              <w:ind w:left="0"/>
              <w:jc w:val="left"/>
              <w:rPr>
                <w:bCs w:val="0"/>
                <w:i/>
              </w:rPr>
            </w:pPr>
            <w:r w:rsidRPr="00526F85">
              <w:rPr>
                <w:rFonts w:cstheme="minorHAnsi"/>
                <w:b w:val="0"/>
              </w:rPr>
              <w:t>Project Team Address Assigned Actions</w:t>
            </w: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C2B9C3A" w14:textId="39A4FD7B" w:rsidR="00526F85" w:rsidRPr="00526F85" w:rsidRDefault="00526F85" w:rsidP="00526F85">
            <w:pPr>
              <w:ind w:left="0"/>
              <w:jc w:val="left"/>
              <w:cnfStyle w:val="000000000000" w:firstRow="0" w:lastRow="0" w:firstColumn="0" w:lastColumn="0" w:oddVBand="0" w:evenVBand="0" w:oddHBand="0" w:evenHBand="0" w:firstRowFirstColumn="0" w:firstRowLastColumn="0" w:lastRowFirstColumn="0" w:lastRowLastColumn="0"/>
              <w:rPr>
                <w:b/>
                <w:i/>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0152B38"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727EE7D"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1F52805"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37AA65DB"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F2F2F2" w:themeFill="background2" w:themeFillShade="F2"/>
            <w:vAlign w:val="center"/>
          </w:tcPr>
          <w:p w14:paraId="26EA5803" w14:textId="4F70DBBB"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F2F2F2" w:themeFill="background2" w:themeFillShade="F2"/>
            <w:vAlign w:val="center"/>
          </w:tcPr>
          <w:p w14:paraId="15E622F4"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073F2B9B" w14:textId="396940C2"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1D789BD9"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36FF92B3"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BFBFBF" w:themeFill="background2" w:themeFillShade="BF"/>
            <w:vAlign w:val="center"/>
          </w:tcPr>
          <w:p w14:paraId="05AB9FB8"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41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241AFC49" w14:textId="77777777" w:rsidR="00526F85" w:rsidRPr="00125E87" w:rsidRDefault="00526F85" w:rsidP="00526F85">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bl>
    <w:p w14:paraId="1B4E2000" w14:textId="77777777" w:rsidR="00296A21" w:rsidRDefault="00296A21">
      <w:pPr>
        <w:spacing w:line="264" w:lineRule="auto"/>
        <w:ind w:left="0"/>
        <w:jc w:val="left"/>
        <w:rPr>
          <w:rFonts w:asciiTheme="majorHAnsi" w:eastAsiaTheme="majorEastAsia" w:hAnsiTheme="majorHAnsi" w:cstheme="majorBidi"/>
          <w:color w:val="AE9142" w:themeColor="accent1"/>
          <w:sz w:val="28"/>
          <w:szCs w:val="32"/>
        </w:rPr>
      </w:pPr>
      <w:r>
        <w:br w:type="page"/>
      </w:r>
    </w:p>
    <w:p w14:paraId="08BA0103" w14:textId="0A73E613" w:rsidR="001E4595" w:rsidRDefault="00093A52" w:rsidP="00093A52">
      <w:pPr>
        <w:pStyle w:val="Heading1"/>
      </w:pPr>
      <w:bookmarkStart w:id="170" w:name="_Toc80036074"/>
      <w:r>
        <w:lastRenderedPageBreak/>
        <w:t>MODEL REVIEWS</w:t>
      </w:r>
      <w:bookmarkEnd w:id="170"/>
    </w:p>
    <w:p w14:paraId="511FB1C2" w14:textId="2F62E340" w:rsidR="00093A52" w:rsidRDefault="00093A52" w:rsidP="00093A52">
      <w:pPr>
        <w:pStyle w:val="Heading2"/>
      </w:pPr>
      <w:bookmarkStart w:id="171" w:name="_Quality_Control_Procedures"/>
      <w:bookmarkStart w:id="172" w:name="_Toc80036075"/>
      <w:bookmarkEnd w:id="171"/>
      <w:r w:rsidRPr="00093A52">
        <w:t>Quality Control Procedures</w:t>
      </w:r>
      <w:bookmarkEnd w:id="172"/>
    </w:p>
    <w:p w14:paraId="7FB4C88A" w14:textId="194DB64A" w:rsidR="00093A52" w:rsidRDefault="00093A52" w:rsidP="00093A52">
      <w:r w:rsidRPr="00093A52">
        <w:t xml:space="preserve">Model audits are to be carried out regularly on the shared models for their compliance with this </w:t>
      </w:r>
      <w:r w:rsidR="00CD2ADB">
        <w:t>[</w:t>
      </w:r>
      <w:r w:rsidRPr="00CD2ADB">
        <w:rPr>
          <w:color w:val="AE9142" w:themeColor="text1"/>
        </w:rPr>
        <w:t>BEP</w:t>
      </w:r>
      <w:r w:rsidR="00CD2ADB">
        <w:t>]</w:t>
      </w:r>
      <w:r w:rsidRPr="00093A52">
        <w:t>. The process involves a combination of checks listed below to ensure there are no unresolved issues during construction or any significant loss of data upon transfer of as-built models and record documents at facility handover.</w:t>
      </w:r>
    </w:p>
    <w:tbl>
      <w:tblPr>
        <w:tblStyle w:val="GridTable441"/>
        <w:tblW w:w="9450" w:type="dxa"/>
        <w:tblInd w:w="625" w:type="dxa"/>
        <w:tblLayout w:type="fixed"/>
        <w:tblLook w:val="04A0" w:firstRow="1" w:lastRow="0" w:firstColumn="1" w:lastColumn="0" w:noHBand="0" w:noVBand="1"/>
      </w:tblPr>
      <w:tblGrid>
        <w:gridCol w:w="1355"/>
        <w:gridCol w:w="2693"/>
        <w:gridCol w:w="5402"/>
      </w:tblGrid>
      <w:tr w:rsidR="0002182E" w:rsidRPr="00B340FD" w14:paraId="4B2E955A" w14:textId="77777777" w:rsidTr="00E91953">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376D6BE4" w14:textId="67F203AD" w:rsidR="0002182E" w:rsidRPr="0002182E" w:rsidRDefault="0002182E" w:rsidP="0002182E">
            <w:pPr>
              <w:ind w:left="0"/>
              <w:jc w:val="left"/>
            </w:pPr>
            <w:r w:rsidRPr="0002182E">
              <w:rPr>
                <w:rFonts w:eastAsia="Roboto Condensed" w:cstheme="minorHAnsi"/>
                <w:szCs w:val="18"/>
              </w:rPr>
              <w:t>Responsible</w:t>
            </w:r>
          </w:p>
        </w:tc>
        <w:tc>
          <w:tcPr>
            <w:tcW w:w="269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BD0E4F0" w14:textId="42495EAD" w:rsidR="0002182E" w:rsidRPr="0002182E" w:rsidRDefault="0002182E" w:rsidP="0002182E">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Check</w:t>
            </w:r>
          </w:p>
        </w:tc>
        <w:tc>
          <w:tcPr>
            <w:tcW w:w="5402"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7EBC699" w14:textId="1065BBD7" w:rsidR="0002182E" w:rsidRPr="0002182E" w:rsidRDefault="0002182E" w:rsidP="0002182E">
            <w:pPr>
              <w:ind w:left="0"/>
              <w:jc w:val="left"/>
              <w:cnfStyle w:val="100000000000" w:firstRow="1" w:lastRow="0" w:firstColumn="0" w:lastColumn="0" w:oddVBand="0" w:evenVBand="0" w:oddHBand="0" w:evenHBand="0" w:firstRowFirstColumn="0" w:firstRowLastColumn="0" w:lastRowFirstColumn="0" w:lastRowLastColumn="0"/>
            </w:pPr>
            <w:r w:rsidRPr="0002182E">
              <w:rPr>
                <w:rFonts w:eastAsia="Roboto Condensed" w:cstheme="minorHAnsi"/>
                <w:szCs w:val="18"/>
              </w:rPr>
              <w:t>Notes</w:t>
            </w:r>
          </w:p>
        </w:tc>
      </w:tr>
      <w:tr w:rsidR="0002182E" w:rsidRPr="00B340FD" w14:paraId="3B0CCDF1"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55247942" w14:textId="76FA9338" w:rsidR="0002182E" w:rsidRPr="007F772B" w:rsidRDefault="0002182E" w:rsidP="0002182E">
            <w:pPr>
              <w:ind w:left="0"/>
              <w:jc w:val="left"/>
              <w:rPr>
                <w:b w:val="0"/>
              </w:rPr>
            </w:pPr>
            <w:r w:rsidRPr="007F772B">
              <w:rPr>
                <w:rFonts w:eastAsia="Roboto Condensed" w:cstheme="minorHAnsi"/>
                <w:b w:val="0"/>
              </w:rPr>
              <w:t>All Disciplines</w:t>
            </w:r>
          </w:p>
        </w:tc>
        <w:tc>
          <w:tcPr>
            <w:tcW w:w="269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734CB177" w14:textId="31C1F11D"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Visual</w:t>
            </w:r>
          </w:p>
        </w:tc>
        <w:tc>
          <w:tcPr>
            <w:tcW w:w="5402"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0410FED" w14:textId="38589D4A" w:rsidR="0002182E" w:rsidRPr="007F772B" w:rsidRDefault="0002182E" w:rsidP="00E76CC3">
            <w:pPr>
              <w:ind w:left="0"/>
              <w:cnfStyle w:val="000000100000" w:firstRow="0" w:lastRow="0" w:firstColumn="0" w:lastColumn="0" w:oddVBand="0" w:evenVBand="0" w:oddHBand="1" w:evenHBand="0" w:firstRowFirstColumn="0" w:firstRowLastColumn="0" w:lastRowFirstColumn="0" w:lastRowLastColumn="0"/>
              <w:rPr>
                <w:i/>
              </w:rPr>
            </w:pPr>
            <w:r w:rsidRPr="007F772B">
              <w:rPr>
                <w:rFonts w:eastAsia="Roboto Condensed" w:cstheme="minorHAnsi"/>
              </w:rPr>
              <w:t>Ensure there are no unintended model components and the design intent has been followed</w:t>
            </w:r>
            <w:r w:rsidR="009D0C4C">
              <w:rPr>
                <w:rFonts w:eastAsia="Roboto Condensed" w:cstheme="minorHAnsi"/>
              </w:rPr>
              <w:t>.</w:t>
            </w:r>
          </w:p>
        </w:tc>
      </w:tr>
      <w:tr w:rsidR="0002182E" w:rsidRPr="00B340FD" w14:paraId="0ABCABC0"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5455E08" w14:textId="20DD21FD" w:rsidR="0002182E" w:rsidRPr="007F772B" w:rsidRDefault="0002182E" w:rsidP="0002182E">
            <w:pPr>
              <w:ind w:left="0"/>
              <w:jc w:val="left"/>
              <w:rPr>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1353DB0" w14:textId="2FF6408C"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Intersection and Clash Detection (Visual)</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28C4840" w14:textId="3A96F1EE"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i/>
              </w:rPr>
            </w:pPr>
            <w:r w:rsidRPr="007F772B">
              <w:rPr>
                <w:rFonts w:eastAsia="Roboto Condensed" w:cstheme="minorHAnsi"/>
              </w:rPr>
              <w:t>Detect problems in the model where two building components are clashing; including soft and hard clashes</w:t>
            </w:r>
            <w:r w:rsidR="009D0C4C">
              <w:rPr>
                <w:rFonts w:eastAsia="Roboto Condensed" w:cstheme="minorHAnsi"/>
              </w:rPr>
              <w:t>.</w:t>
            </w:r>
          </w:p>
        </w:tc>
      </w:tr>
      <w:tr w:rsidR="0002182E" w:rsidRPr="00B340FD" w14:paraId="0A9F5C96"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315A45E" w14:textId="35FD4A82"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04F65CA" w14:textId="59F36F9C"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Standards Check</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098684B" w14:textId="77777777" w:rsidR="0002182E"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Ensure that the project BIM Standards have been followed</w:t>
            </w:r>
            <w:r w:rsidR="001139F9">
              <w:rPr>
                <w:rFonts w:eastAsia="Roboto Condensed" w:cstheme="minorHAnsi"/>
              </w:rPr>
              <w:t>. Standards check include but are not limited to:</w:t>
            </w:r>
          </w:p>
          <w:p w14:paraId="06F55BF4" w14:textId="25DEDA3C"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Adherence to BIM standards</w:t>
            </w:r>
          </w:p>
          <w:p w14:paraId="0DD56674" w14:textId="60DE8F05"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 xml:space="preserve">Delivery format </w:t>
            </w:r>
            <w:r w:rsidRPr="001139F9">
              <w:rPr>
                <w:rFonts w:ascii="Playfair Display" w:eastAsia="Roboto Condensed" w:hAnsi="Playfair Display" w:cs="Playfair Display"/>
              </w:rPr>
              <w:t>–</w:t>
            </w:r>
            <w:r w:rsidRPr="001139F9">
              <w:rPr>
                <w:rFonts w:eastAsia="Roboto Condensed" w:cstheme="minorHAnsi"/>
              </w:rPr>
              <w:t xml:space="preserve"> scale, orientation, view types on sheets</w:t>
            </w:r>
          </w:p>
          <w:p w14:paraId="4EC81634" w14:textId="55219EDD"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 xml:space="preserve">Detailing </w:t>
            </w:r>
            <w:r w:rsidRPr="001139F9">
              <w:rPr>
                <w:rFonts w:ascii="Playfair Display" w:eastAsia="Roboto Condensed" w:hAnsi="Playfair Display" w:cs="Playfair Display"/>
              </w:rPr>
              <w:t>–</w:t>
            </w:r>
            <w:r w:rsidRPr="001139F9">
              <w:rPr>
                <w:rFonts w:eastAsia="Roboto Condensed" w:cstheme="minorHAnsi"/>
              </w:rPr>
              <w:t xml:space="preserve"> information and section cuts, detail references</w:t>
            </w:r>
          </w:p>
          <w:p w14:paraId="6D08AD38" w14:textId="05D85B48"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Annotations and Tags</w:t>
            </w:r>
          </w:p>
          <w:p w14:paraId="00EA1F81" w14:textId="58328836"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Dimensioning</w:t>
            </w:r>
          </w:p>
          <w:p w14:paraId="30C7498B" w14:textId="25A05C28" w:rsidR="001139F9" w:rsidRPr="001139F9" w:rsidRDefault="001139F9" w:rsidP="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Title block and title text including naming and numbering</w:t>
            </w:r>
          </w:p>
          <w:p w14:paraId="3100E6B4" w14:textId="25681AF4" w:rsidR="001139F9" w:rsidRPr="007F772B" w:rsidRDefault="001139F9">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1139F9">
              <w:rPr>
                <w:rFonts w:ascii="Times New Roman" w:eastAsia="Roboto Condensed" w:hAnsi="Times New Roman" w:cs="Times New Roman"/>
              </w:rPr>
              <w:t>●</w:t>
            </w:r>
            <w:r w:rsidRPr="001139F9">
              <w:rPr>
                <w:rFonts w:eastAsia="Roboto Condensed" w:cstheme="minorHAnsi"/>
              </w:rPr>
              <w:t>Line work</w:t>
            </w:r>
          </w:p>
        </w:tc>
      </w:tr>
      <w:tr w:rsidR="0002182E" w:rsidRPr="00B340FD" w14:paraId="1E7D43FE"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1EAFAE20" w14:textId="18DF6C37"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54B7CDFA" w14:textId="1B03DA8D"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File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65CD2F" w14:textId="335AC43A"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Metadata completed correctly including file naming convention and status of files</w:t>
            </w:r>
            <w:r w:rsidR="009D0C4C">
              <w:rPr>
                <w:rFonts w:eastAsia="Roboto Condensed" w:cstheme="minorHAnsi"/>
              </w:rPr>
              <w:t>.</w:t>
            </w:r>
          </w:p>
        </w:tc>
      </w:tr>
      <w:tr w:rsidR="0002182E" w:rsidRPr="00B340FD" w14:paraId="22540B37"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6A6186D" w14:textId="1666F087"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6D03ED6E" w14:textId="011CD298"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34164CDA" w14:textId="77777777" w:rsidR="0002182E"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That the model is fit for coordination across the team</w:t>
            </w:r>
            <w:r w:rsidR="00BD387D">
              <w:rPr>
                <w:rFonts w:eastAsia="Roboto Condensed" w:cstheme="minorHAnsi"/>
              </w:rPr>
              <w:t>. Checks include but are not limited to:</w:t>
            </w:r>
          </w:p>
          <w:p w14:paraId="23D9D065" w14:textId="2E2EDD78"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Content (objects and data) integrity and inclusions/exclusions</w:t>
            </w:r>
          </w:p>
          <w:p w14:paraId="761C7573" w14:textId="56F31391"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LOD</w:t>
            </w:r>
          </w:p>
          <w:p w14:paraId="3CD2B6E9" w14:textId="46428CC0"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Areas inclusions/exclusions</w:t>
            </w:r>
          </w:p>
          <w:p w14:paraId="7ABFE57A" w14:textId="021E6AE2"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Spaces and zones inclusions/exclusions</w:t>
            </w:r>
          </w:p>
          <w:p w14:paraId="2ED37B8C" w14:textId="63F71E5D"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Schedules including schedule summations</w:t>
            </w:r>
          </w:p>
          <w:p w14:paraId="02377804" w14:textId="1A54D3D2"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Tags and tag agreement with schedule data</w:t>
            </w:r>
          </w:p>
          <w:p w14:paraId="2503CFE0" w14:textId="434ED756" w:rsidR="00BD387D" w:rsidRPr="00BD387D"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Sizes and types</w:t>
            </w:r>
          </w:p>
          <w:p w14:paraId="4AB87B03" w14:textId="42A7D2FC" w:rsidR="00BD387D" w:rsidRPr="007F772B" w:rsidRDefault="00BD387D" w:rsidP="00BD387D">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BD387D">
              <w:rPr>
                <w:rFonts w:ascii="Times New Roman" w:eastAsia="Roboto Condensed" w:hAnsi="Times New Roman" w:cs="Times New Roman"/>
              </w:rPr>
              <w:t>●</w:t>
            </w:r>
            <w:r w:rsidRPr="00BD387D">
              <w:rPr>
                <w:rFonts w:eastAsia="Roboto Condensed" w:cstheme="minorHAnsi"/>
              </w:rPr>
              <w:t>General notes</w:t>
            </w:r>
          </w:p>
        </w:tc>
      </w:tr>
      <w:tr w:rsidR="0002182E" w:rsidRPr="00B340FD" w14:paraId="7E2D5D46" w14:textId="77777777" w:rsidTr="00E91953">
        <w:trPr>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D3F10C1" w14:textId="7E18E24F"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47727270" w14:textId="21C6FACF" w:rsidR="0002182E" w:rsidRPr="007F772B" w:rsidRDefault="0002182E" w:rsidP="0002182E">
            <w:pPr>
              <w:ind w:left="0"/>
              <w:jc w:val="left"/>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Spatial Integrity</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0C9D009E" w14:textId="4D1ED83F" w:rsidR="0002182E" w:rsidRPr="007F772B" w:rsidRDefault="0002182E" w:rsidP="00E76CC3">
            <w:pPr>
              <w:ind w:left="0"/>
              <w:cnfStyle w:val="000000000000" w:firstRow="0" w:lastRow="0" w:firstColumn="0" w:lastColumn="0" w:oddVBand="0" w:evenVBand="0" w:oddHBand="0" w:evenHBand="0" w:firstRowFirstColumn="0" w:firstRowLastColumn="0" w:lastRowFirstColumn="0" w:lastRowLastColumn="0"/>
              <w:rPr>
                <w:rFonts w:eastAsia="Roboto Condensed" w:cstheme="minorHAnsi"/>
              </w:rPr>
            </w:pPr>
            <w:r w:rsidRPr="007F772B">
              <w:rPr>
                <w:rFonts w:eastAsia="Roboto Condensed" w:cstheme="minorHAnsi"/>
              </w:rPr>
              <w:t>Model information spatial data is fit for purpose. Associated bounding of elements (floors, walls, ceilings, columns, windows, doors), space validation representing room/zone spaces</w:t>
            </w:r>
            <w:r w:rsidR="009D0C4C">
              <w:rPr>
                <w:rFonts w:eastAsia="Roboto Condensed" w:cstheme="minorHAnsi"/>
              </w:rPr>
              <w:t>.</w:t>
            </w:r>
          </w:p>
        </w:tc>
      </w:tr>
      <w:tr w:rsidR="0002182E" w:rsidRPr="00B340FD" w14:paraId="483C6B84" w14:textId="77777777" w:rsidTr="00E9195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55"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C2F395A" w14:textId="033A5A7B" w:rsidR="0002182E" w:rsidRPr="007F772B" w:rsidRDefault="0002182E" w:rsidP="0002182E">
            <w:pPr>
              <w:ind w:left="0"/>
              <w:jc w:val="left"/>
              <w:rPr>
                <w:rFonts w:eastAsia="Roboto Condensed" w:cstheme="minorHAnsi"/>
                <w:b w:val="0"/>
              </w:rPr>
            </w:pPr>
            <w:r w:rsidRPr="007F772B">
              <w:rPr>
                <w:rFonts w:eastAsia="Roboto Condensed" w:cstheme="minorHAnsi"/>
                <w:b w:val="0"/>
              </w:rPr>
              <w:t>All Disciplines</w:t>
            </w:r>
          </w:p>
        </w:tc>
        <w:tc>
          <w:tcPr>
            <w:tcW w:w="2693"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2AB80551" w14:textId="5757DE94" w:rsidR="0002182E" w:rsidRPr="007F772B" w:rsidRDefault="0002182E" w:rsidP="0002182E">
            <w:pPr>
              <w:ind w:left="0"/>
              <w:jc w:val="left"/>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Model Audit</w:t>
            </w:r>
          </w:p>
        </w:tc>
        <w:tc>
          <w:tcPr>
            <w:tcW w:w="5402" w:type="dxa"/>
            <w:tcBorders>
              <w:top w:val="single" w:sz="4" w:space="0" w:color="AE9142" w:themeColor="text1"/>
              <w:left w:val="single" w:sz="4" w:space="0" w:color="AE9142" w:themeColor="text1"/>
              <w:bottom w:val="single" w:sz="4" w:space="0" w:color="AE9142" w:themeColor="text1"/>
              <w:right w:val="single" w:sz="4" w:space="0" w:color="AE9142" w:themeColor="text1"/>
            </w:tcBorders>
            <w:shd w:val="clear" w:color="auto" w:fill="auto"/>
            <w:vAlign w:val="center"/>
          </w:tcPr>
          <w:p w14:paraId="70B0C32C" w14:textId="7D62A9F3" w:rsidR="0002182E" w:rsidRPr="007F772B" w:rsidRDefault="0002182E" w:rsidP="00E76CC3">
            <w:pPr>
              <w:ind w:left="0"/>
              <w:cnfStyle w:val="000000100000" w:firstRow="0" w:lastRow="0" w:firstColumn="0" w:lastColumn="0" w:oddVBand="0" w:evenVBand="0" w:oddHBand="1" w:evenHBand="0" w:firstRowFirstColumn="0" w:firstRowLastColumn="0" w:lastRowFirstColumn="0" w:lastRowLastColumn="0"/>
              <w:rPr>
                <w:rFonts w:eastAsia="Roboto Condensed" w:cstheme="minorHAnsi"/>
              </w:rPr>
            </w:pPr>
            <w:r w:rsidRPr="007F772B">
              <w:rPr>
                <w:rFonts w:eastAsia="Roboto Condensed" w:cstheme="minorHAnsi"/>
              </w:rPr>
              <w:t>Validation check sheet forms to be completed and issued with all models</w:t>
            </w:r>
            <w:r w:rsidR="009D0C4C">
              <w:rPr>
                <w:rFonts w:eastAsia="Roboto Condensed" w:cstheme="minorHAnsi"/>
              </w:rPr>
              <w:t>.</w:t>
            </w:r>
          </w:p>
        </w:tc>
      </w:tr>
    </w:tbl>
    <w:p w14:paraId="0B6764E2" w14:textId="74D74531" w:rsidR="0030224C" w:rsidRDefault="0030224C" w:rsidP="0030224C">
      <w:pPr>
        <w:pStyle w:val="Heading2"/>
      </w:pPr>
      <w:bookmarkStart w:id="173" w:name="_Toc80036076"/>
      <w:r w:rsidRPr="0030224C">
        <w:t>Clash Detection Process Overview</w:t>
      </w:r>
      <w:bookmarkEnd w:id="173"/>
    </w:p>
    <w:p w14:paraId="018665B6" w14:textId="581DECA4" w:rsidR="0030224C" w:rsidRDefault="0030224C" w:rsidP="00B22A72">
      <w:pPr>
        <w:pStyle w:val="ListParagraph"/>
        <w:numPr>
          <w:ilvl w:val="0"/>
          <w:numId w:val="26"/>
        </w:numPr>
      </w:pPr>
      <w:r w:rsidRPr="0030224C">
        <w:t>Automated clash detection is to be viewed as the last line of defense – it is always preferable to avoid unmanaged clashes through considered modelling than to rely on clash detection to identify and then resolve them.</w:t>
      </w:r>
    </w:p>
    <w:p w14:paraId="26BF5B42" w14:textId="77777777" w:rsidR="0030224C" w:rsidRPr="0030224C" w:rsidRDefault="0030224C" w:rsidP="00B22A72">
      <w:pPr>
        <w:pStyle w:val="ListParagraph"/>
        <w:numPr>
          <w:ilvl w:val="0"/>
          <w:numId w:val="26"/>
        </w:numPr>
      </w:pPr>
      <w:r w:rsidRPr="0030224C">
        <w:t xml:space="preserve">Each BIM participant is responsible to maintain the integrity of the models and information and check/review these with their team manager as part of standard model collaboration before issuing to the </w:t>
      </w:r>
      <w:r w:rsidRPr="0030224C">
        <w:rPr>
          <w:b/>
        </w:rPr>
        <w:t xml:space="preserve">SHARED </w:t>
      </w:r>
      <w:r w:rsidRPr="0030224C">
        <w:t>part of the CDE.</w:t>
      </w:r>
    </w:p>
    <w:p w14:paraId="6CBB94AA" w14:textId="0A4F5EBF" w:rsidR="0030224C" w:rsidRPr="0030224C" w:rsidRDefault="0030224C" w:rsidP="00B22A72">
      <w:pPr>
        <w:pStyle w:val="ListParagraph"/>
        <w:numPr>
          <w:ilvl w:val="0"/>
          <w:numId w:val="26"/>
        </w:numPr>
      </w:pPr>
      <w:r w:rsidRPr="0030224C">
        <w:t>If a clash is detected</w:t>
      </w:r>
      <w:r w:rsidR="00391DD5">
        <w:t>,</w:t>
      </w:r>
      <w:r w:rsidRPr="0030224C">
        <w:t xml:space="preserve"> </w:t>
      </w:r>
      <w:r w:rsidR="00391DD5">
        <w:t>according to the LOD per stage, that</w:t>
      </w:r>
      <w:r w:rsidRPr="0030224C">
        <w:t xml:space="preserve"> cannot be resolved by the construction, consultant and subcontracting team then the lead designer shall be involved in the discussion to reach an agreed solution. Individual subcontractors and consultants are responsible for making changes to their own model(s) only, and where/if required.</w:t>
      </w:r>
    </w:p>
    <w:p w14:paraId="0F894D49" w14:textId="43E428CB" w:rsidR="0030224C" w:rsidRPr="0030224C" w:rsidRDefault="0030224C" w:rsidP="00B22A72">
      <w:pPr>
        <w:pStyle w:val="ListParagraph"/>
        <w:numPr>
          <w:ilvl w:val="0"/>
          <w:numId w:val="26"/>
        </w:numPr>
      </w:pPr>
      <w:r w:rsidRPr="0030224C">
        <w:t xml:space="preserve">Automated clash detection of single discipline models is to be carried out by Task Team </w:t>
      </w:r>
      <w:r w:rsidR="006D17DE">
        <w:t xml:space="preserve">Information </w:t>
      </w:r>
      <w:r w:rsidRPr="0030224C">
        <w:t xml:space="preserve">Managers at all project stages on a </w:t>
      </w:r>
      <w:r w:rsidRPr="0030224C">
        <w:rPr>
          <w:b/>
          <w:highlight w:val="lightGray"/>
        </w:rPr>
        <w:t>&gt;specify frequency&lt;</w:t>
      </w:r>
      <w:r w:rsidRPr="0030224C">
        <w:t xml:space="preserve"> basis using Navisworks Manage or similar software, by implementing the clash rules defined in </w:t>
      </w:r>
      <w:r w:rsidRPr="0030224C">
        <w:rPr>
          <w:b/>
          <w:highlight w:val="lightGray"/>
        </w:rPr>
        <w:t>&gt;insert doc reference&lt;</w:t>
      </w:r>
      <w:r w:rsidRPr="0030224C">
        <w:t>.  This is to ensure that coordination is proceeding as expected, and to give early warning of any common issues.</w:t>
      </w:r>
    </w:p>
    <w:p w14:paraId="5312D4AC" w14:textId="1429BA21" w:rsidR="0030224C" w:rsidRPr="0030224C" w:rsidRDefault="0030224C" w:rsidP="00B22A72">
      <w:pPr>
        <w:pStyle w:val="ListParagraph"/>
        <w:numPr>
          <w:ilvl w:val="0"/>
          <w:numId w:val="26"/>
        </w:numPr>
      </w:pPr>
      <w:r w:rsidRPr="0030224C">
        <w:t>The individua</w:t>
      </w:r>
      <w:r w:rsidR="00391DD5">
        <w:t>l shared</w:t>
      </w:r>
      <w:r w:rsidRPr="0030224C">
        <w:t xml:space="preserve"> models shall be combined for design review and clash detection by the </w:t>
      </w:r>
      <w:r w:rsidR="006A73AA">
        <w:t>Executive Architect</w:t>
      </w:r>
      <w:r w:rsidRPr="0030224C">
        <w:t xml:space="preserve"> and a federated model shall be made available in read only format to the whole team for model-based reviews and coordination throughout the project lifecycle and issued on to </w:t>
      </w:r>
      <w:r w:rsidR="00391DD5">
        <w:t>a shared</w:t>
      </w:r>
      <w:r w:rsidRPr="0030224C">
        <w:t xml:space="preserve"> area of the CDE.</w:t>
      </w:r>
    </w:p>
    <w:p w14:paraId="7F227080" w14:textId="4F4E5B6F" w:rsidR="0030224C" w:rsidRPr="0030224C" w:rsidRDefault="0030224C" w:rsidP="00B22A72">
      <w:pPr>
        <w:pStyle w:val="ListParagraph"/>
        <w:numPr>
          <w:ilvl w:val="0"/>
          <w:numId w:val="26"/>
        </w:numPr>
      </w:pPr>
      <w:r w:rsidRPr="0030224C">
        <w:t xml:space="preserve">Automated clash detection on the federated model will be carried out ahead of each BIM Workshop by the </w:t>
      </w:r>
      <w:r w:rsidR="00EC5F46">
        <w:t xml:space="preserve">Executive Architect </w:t>
      </w:r>
      <w:r w:rsidRPr="0030224C">
        <w:t xml:space="preserve">on behalf of the Client as the models are updated. The clash rules defined in </w:t>
      </w:r>
      <w:r w:rsidRPr="0030224C">
        <w:rPr>
          <w:b/>
          <w:highlight w:val="lightGray"/>
        </w:rPr>
        <w:t>&gt;insert doc reference&lt;</w:t>
      </w:r>
      <w:r w:rsidRPr="0030224C">
        <w:t xml:space="preserve"> allows us to efficiently break down clash results and clashes across models and different work packages. This is then broken up by buildings and floors within </w:t>
      </w:r>
      <w:r w:rsidRPr="0030224C">
        <w:lastRenderedPageBreak/>
        <w:t>the site, allowing us to further focus on specific areas aligning with the critical path of the project program for construction to ensure delivery of the project is kept on track.</w:t>
      </w:r>
    </w:p>
    <w:p w14:paraId="1ACAC8E7" w14:textId="77777777" w:rsidR="0030224C" w:rsidRPr="0030224C" w:rsidRDefault="0030224C" w:rsidP="00B22A72">
      <w:pPr>
        <w:pStyle w:val="ListParagraph"/>
        <w:numPr>
          <w:ilvl w:val="0"/>
          <w:numId w:val="26"/>
        </w:numPr>
      </w:pPr>
      <w:r w:rsidRPr="0030224C">
        <w:t>Automated Clash reports (Grouping of clashes) and any coordination reports will be created and issued to supplement the read only combined model and</w:t>
      </w:r>
      <w:r w:rsidRPr="0030224C">
        <w:rPr>
          <w:b/>
        </w:rPr>
        <w:t xml:space="preserve"> SHARED</w:t>
      </w:r>
      <w:r w:rsidRPr="0030224C">
        <w:t xml:space="preserve"> on the CDE.</w:t>
      </w:r>
    </w:p>
    <w:p w14:paraId="6E0159A5" w14:textId="77777777" w:rsidR="0030224C" w:rsidRDefault="0030224C" w:rsidP="00B22A72">
      <w:pPr>
        <w:pStyle w:val="ListParagraph"/>
        <w:numPr>
          <w:ilvl w:val="0"/>
          <w:numId w:val="26"/>
        </w:numPr>
      </w:pPr>
      <w:r w:rsidRPr="0030224C">
        <w:t>Specialist clash detection should be discussed, costed with an agreed output prior to the project starting.</w:t>
      </w:r>
    </w:p>
    <w:p w14:paraId="05F35ACC" w14:textId="77777777" w:rsidR="006B3F7A" w:rsidRDefault="006B3F7A" w:rsidP="006B3F7A"/>
    <w:p w14:paraId="1E8C0B92" w14:textId="77777777" w:rsidR="006B3F7A" w:rsidRDefault="006B3F7A" w:rsidP="006B3F7A">
      <w:pPr>
        <w:pStyle w:val="Heading2"/>
        <w:numPr>
          <w:ilvl w:val="0"/>
          <w:numId w:val="0"/>
        </w:numPr>
      </w:pPr>
      <w:bookmarkStart w:id="174" w:name="_Toc80036077"/>
      <w:r>
        <w:t>Responsibilities and Requirements</w:t>
      </w:r>
      <w:bookmarkEnd w:id="174"/>
    </w:p>
    <w:p w14:paraId="7DA4AAD0" w14:textId="77777777" w:rsidR="006B3F7A" w:rsidRDefault="006B3F7A" w:rsidP="006B3F7A">
      <w:pPr>
        <w:pStyle w:val="ListParagraph"/>
        <w:numPr>
          <w:ilvl w:val="0"/>
          <w:numId w:val="38"/>
        </w:numPr>
      </w:pPr>
      <w:r w:rsidRPr="0006420B">
        <w:t>Each consultant will ensure that, they are using correct 3d view and Navisworks options editor setting for exporting any NWC files, KAA</w:t>
      </w:r>
      <w:r>
        <w:t xml:space="preserve"> already provide the NWC export settings. </w:t>
      </w:r>
    </w:p>
    <w:p w14:paraId="3139F868" w14:textId="77777777" w:rsidR="006B3F7A" w:rsidRPr="0006420B" w:rsidRDefault="006B3F7A" w:rsidP="006B3F7A">
      <w:pPr>
        <w:pStyle w:val="ListParagraph"/>
        <w:numPr>
          <w:ilvl w:val="0"/>
          <w:numId w:val="38"/>
        </w:numPr>
      </w:pPr>
      <w:r>
        <w:t xml:space="preserve">All consultant need to share their NWC files </w:t>
      </w:r>
    </w:p>
    <w:p w14:paraId="17FB7797" w14:textId="77777777" w:rsidR="006B3F7A" w:rsidRPr="0006420B" w:rsidRDefault="006B3F7A" w:rsidP="006B3F7A">
      <w:pPr>
        <w:pStyle w:val="ListParagraph"/>
        <w:numPr>
          <w:ilvl w:val="0"/>
          <w:numId w:val="38"/>
        </w:numPr>
      </w:pPr>
      <w:r w:rsidRPr="0006420B">
        <w:t>Khatib and A</w:t>
      </w:r>
      <w:r>
        <w:t xml:space="preserve">lami will create NWC files for BOH </w:t>
      </w:r>
      <w:r w:rsidRPr="0006420B">
        <w:t xml:space="preserve"> </w:t>
      </w:r>
    </w:p>
    <w:p w14:paraId="25278C1C" w14:textId="77777777" w:rsidR="006B3F7A" w:rsidRPr="0006420B" w:rsidRDefault="006B3F7A" w:rsidP="006B3F7A">
      <w:pPr>
        <w:pStyle w:val="ListParagraph"/>
        <w:numPr>
          <w:ilvl w:val="0"/>
          <w:numId w:val="38"/>
        </w:numPr>
      </w:pPr>
      <w:r w:rsidRPr="0006420B">
        <w:t xml:space="preserve">All consultants are responsible </w:t>
      </w:r>
      <w:r>
        <w:t>for submit a federated NWD file on a weekly basis.</w:t>
      </w:r>
      <w:r w:rsidRPr="0006420B">
        <w:t xml:space="preserve">  </w:t>
      </w:r>
    </w:p>
    <w:p w14:paraId="7936E71C" w14:textId="77777777" w:rsidR="006B3F7A" w:rsidRPr="0006420B" w:rsidRDefault="006B3F7A" w:rsidP="006B3F7A">
      <w:pPr>
        <w:pStyle w:val="ListParagraph"/>
        <w:numPr>
          <w:ilvl w:val="0"/>
          <w:numId w:val="38"/>
        </w:numPr>
      </w:pPr>
      <w:r w:rsidRPr="0006420B">
        <w:t xml:space="preserve">Any NWC file naming changes should be inform Khatib and Alami </w:t>
      </w:r>
      <w:r>
        <w:t xml:space="preserve">and approved with TRSDC </w:t>
      </w:r>
      <w:r w:rsidRPr="0006420B">
        <w:t xml:space="preserve">immediately with a proper mapping  strategy,  </w:t>
      </w:r>
    </w:p>
    <w:p w14:paraId="4A4D0E50" w14:textId="77777777" w:rsidR="006B3F7A" w:rsidRPr="0006420B" w:rsidRDefault="006B3F7A" w:rsidP="006B3F7A">
      <w:pPr>
        <w:pStyle w:val="ListParagraph"/>
        <w:numPr>
          <w:ilvl w:val="0"/>
          <w:numId w:val="38"/>
        </w:numPr>
      </w:pPr>
      <w:r w:rsidRPr="0006420B">
        <w:t xml:space="preserve">All consultants are responsible for correct NWC building coordinates. If a building have multiple site  position, we should all follow the architectural file export location,  </w:t>
      </w:r>
    </w:p>
    <w:p w14:paraId="092AF7B2" w14:textId="77777777" w:rsidR="006B3F7A" w:rsidRPr="0006420B" w:rsidRDefault="006B3F7A" w:rsidP="006B3F7A">
      <w:pPr>
        <w:pStyle w:val="ListParagraph"/>
        <w:numPr>
          <w:ilvl w:val="0"/>
          <w:numId w:val="38"/>
        </w:numPr>
      </w:pPr>
      <w:r w:rsidRPr="0006420B">
        <w:t>All consultants can check the NWC file tracker f</w:t>
      </w:r>
      <w:r>
        <w:t>or rectify their pending issues that uploaded on BIM360</w:t>
      </w:r>
      <w:r w:rsidRPr="0006420B">
        <w:t xml:space="preserve">  </w:t>
      </w:r>
    </w:p>
    <w:p w14:paraId="506D18F7" w14:textId="77777777" w:rsidR="006B3F7A" w:rsidRPr="0006420B" w:rsidRDefault="006B3F7A" w:rsidP="006B3F7A">
      <w:pPr>
        <w:pStyle w:val="ListParagraph"/>
        <w:numPr>
          <w:ilvl w:val="0"/>
          <w:numId w:val="38"/>
        </w:numPr>
      </w:pPr>
      <w:r w:rsidRPr="0006420B">
        <w:t xml:space="preserve">Khatib and Alami will run clash detection and upload federated Navisworks models in BIM360,  </w:t>
      </w:r>
    </w:p>
    <w:p w14:paraId="0463A981" w14:textId="77777777" w:rsidR="006B3F7A" w:rsidRPr="0006420B" w:rsidRDefault="006B3F7A" w:rsidP="006B3F7A">
      <w:pPr>
        <w:ind w:left="0"/>
      </w:pPr>
      <w:r w:rsidRPr="0006420B">
        <w:t xml:space="preserve"> </w:t>
      </w:r>
    </w:p>
    <w:p w14:paraId="7E6A714F" w14:textId="77777777" w:rsidR="006B3F7A" w:rsidRPr="0006420B" w:rsidRDefault="006B3F7A" w:rsidP="006B3F7A">
      <w:pPr>
        <w:pStyle w:val="ListParagraph"/>
        <w:numPr>
          <w:ilvl w:val="0"/>
          <w:numId w:val="38"/>
        </w:numPr>
      </w:pPr>
      <w:r w:rsidRPr="0006420B">
        <w:t xml:space="preserve">All consultants are responsible to solve their own clashes,  </w:t>
      </w:r>
    </w:p>
    <w:p w14:paraId="5489CD6C" w14:textId="77777777" w:rsidR="006B3F7A" w:rsidRPr="0006420B" w:rsidRDefault="006B3F7A" w:rsidP="006B3F7A">
      <w:pPr>
        <w:pStyle w:val="ListParagraph"/>
        <w:numPr>
          <w:ilvl w:val="0"/>
          <w:numId w:val="38"/>
        </w:numPr>
        <w:spacing w:line="243" w:lineRule="exact"/>
        <w:ind w:right="180"/>
      </w:pPr>
      <w:r w:rsidRPr="0006420B">
        <w:t xml:space="preserve">Currently building are combine with respect of Volume/ System information of each assets and clash detection  information will be built within this Naviswork model. Additionally each assets overall federated model are generated for design review.  </w:t>
      </w:r>
    </w:p>
    <w:p w14:paraId="459A8D76" w14:textId="77777777" w:rsidR="006B3F7A" w:rsidRDefault="006B3F7A" w:rsidP="006B3F7A">
      <w:pPr>
        <w:pStyle w:val="ListParagraph"/>
        <w:ind w:left="1296"/>
        <w:rPr>
          <w:rFonts w:ascii="Times New Roman" w:hAnsi="Times New Roman" w:cs="Times New Roman"/>
          <w:color w:val="010302"/>
        </w:rPr>
      </w:pPr>
    </w:p>
    <w:p w14:paraId="5531D0EA" w14:textId="77777777" w:rsidR="006B3F7A" w:rsidRDefault="006B3F7A" w:rsidP="006B3F7A">
      <w:pPr>
        <w:pStyle w:val="ListParagraph"/>
        <w:ind w:left="1296"/>
        <w:rPr>
          <w:rFonts w:ascii="Times New Roman" w:hAnsi="Times New Roman" w:cs="Times New Roman"/>
          <w:color w:val="010302"/>
        </w:rPr>
      </w:pPr>
    </w:p>
    <w:p w14:paraId="7328942B" w14:textId="77777777" w:rsidR="006B3F7A" w:rsidRDefault="006B3F7A" w:rsidP="006B3F7A">
      <w:pPr>
        <w:pStyle w:val="ListParagraph"/>
        <w:ind w:left="1296"/>
        <w:rPr>
          <w:rFonts w:ascii="Times New Roman" w:hAnsi="Times New Roman" w:cs="Times New Roman"/>
          <w:color w:val="010302"/>
        </w:rPr>
      </w:pPr>
    </w:p>
    <w:p w14:paraId="76C93CCA" w14:textId="77777777" w:rsidR="006B3F7A" w:rsidRDefault="006B3F7A" w:rsidP="006B3F7A">
      <w:pPr>
        <w:pStyle w:val="ListParagraph"/>
        <w:ind w:left="1296"/>
        <w:rPr>
          <w:rFonts w:ascii="Times New Roman" w:hAnsi="Times New Roman" w:cs="Times New Roman"/>
          <w:color w:val="010302"/>
        </w:rPr>
      </w:pPr>
    </w:p>
    <w:p w14:paraId="212E054D" w14:textId="77777777" w:rsidR="006B3F7A" w:rsidRDefault="006B3F7A" w:rsidP="006B3F7A">
      <w:pPr>
        <w:pStyle w:val="ListParagraph"/>
        <w:ind w:left="1296"/>
        <w:rPr>
          <w:rFonts w:ascii="Times New Roman" w:hAnsi="Times New Roman" w:cs="Times New Roman"/>
          <w:color w:val="010302"/>
        </w:rPr>
      </w:pPr>
    </w:p>
    <w:p w14:paraId="7D8E0E72" w14:textId="77777777" w:rsidR="006B3F7A" w:rsidRDefault="006B3F7A" w:rsidP="006B3F7A">
      <w:pPr>
        <w:pStyle w:val="ListParagraph"/>
        <w:ind w:left="1296"/>
        <w:rPr>
          <w:rFonts w:ascii="Times New Roman" w:hAnsi="Times New Roman" w:cs="Times New Roman"/>
          <w:color w:val="010302"/>
        </w:rPr>
      </w:pPr>
    </w:p>
    <w:p w14:paraId="4DCD2373" w14:textId="77777777" w:rsidR="006B3F7A" w:rsidRDefault="006B3F7A" w:rsidP="006B3F7A">
      <w:pPr>
        <w:pStyle w:val="ListParagraph"/>
        <w:ind w:left="1296"/>
        <w:rPr>
          <w:rFonts w:ascii="Times New Roman" w:hAnsi="Times New Roman" w:cs="Times New Roman"/>
          <w:color w:val="010302"/>
        </w:rPr>
      </w:pPr>
    </w:p>
    <w:p w14:paraId="51D5CC51" w14:textId="77777777" w:rsidR="006B3F7A" w:rsidRDefault="006B3F7A" w:rsidP="006B3F7A">
      <w:pPr>
        <w:pStyle w:val="ListParagraph"/>
        <w:ind w:left="1296"/>
        <w:rPr>
          <w:rFonts w:ascii="Times New Roman" w:hAnsi="Times New Roman" w:cs="Times New Roman"/>
          <w:color w:val="010302"/>
        </w:rPr>
      </w:pPr>
    </w:p>
    <w:p w14:paraId="120C1B97" w14:textId="77777777" w:rsidR="006B3F7A" w:rsidRDefault="006B3F7A" w:rsidP="006B3F7A">
      <w:pPr>
        <w:pStyle w:val="ListParagraph"/>
        <w:ind w:left="1296"/>
        <w:rPr>
          <w:rFonts w:ascii="Times New Roman" w:hAnsi="Times New Roman" w:cs="Times New Roman"/>
          <w:color w:val="010302"/>
        </w:rPr>
      </w:pPr>
    </w:p>
    <w:p w14:paraId="758B335D" w14:textId="77777777" w:rsidR="006B3F7A" w:rsidRDefault="006B3F7A" w:rsidP="006B3F7A">
      <w:pPr>
        <w:pStyle w:val="ListParagraph"/>
        <w:ind w:left="1296"/>
        <w:rPr>
          <w:rFonts w:ascii="Times New Roman" w:hAnsi="Times New Roman" w:cs="Times New Roman"/>
          <w:color w:val="010302"/>
        </w:rPr>
      </w:pPr>
    </w:p>
    <w:p w14:paraId="783E69DF" w14:textId="77777777" w:rsidR="006B3F7A" w:rsidRDefault="006B3F7A" w:rsidP="006B3F7A">
      <w:pPr>
        <w:pStyle w:val="ListParagraph"/>
        <w:ind w:left="1296"/>
        <w:rPr>
          <w:rFonts w:ascii="Times New Roman" w:hAnsi="Times New Roman" w:cs="Times New Roman"/>
          <w:color w:val="010302"/>
        </w:rPr>
      </w:pPr>
    </w:p>
    <w:p w14:paraId="0D709038" w14:textId="77777777" w:rsidR="006B3F7A" w:rsidRDefault="006B3F7A" w:rsidP="006B3F7A">
      <w:pPr>
        <w:pStyle w:val="ListParagraph"/>
        <w:ind w:left="1296"/>
        <w:rPr>
          <w:rFonts w:ascii="Times New Roman" w:hAnsi="Times New Roman" w:cs="Times New Roman"/>
          <w:color w:val="010302"/>
        </w:rPr>
      </w:pPr>
    </w:p>
    <w:p w14:paraId="32595FBA" w14:textId="77777777" w:rsidR="006B3F7A" w:rsidRDefault="006B3F7A" w:rsidP="006B3F7A">
      <w:pPr>
        <w:pStyle w:val="ListParagraph"/>
        <w:ind w:left="1296"/>
        <w:rPr>
          <w:rFonts w:ascii="Times New Roman" w:hAnsi="Times New Roman" w:cs="Times New Roman"/>
          <w:color w:val="010302"/>
        </w:rPr>
      </w:pPr>
    </w:p>
    <w:p w14:paraId="29BA42EE" w14:textId="77777777" w:rsidR="006B3F7A" w:rsidRDefault="006B3F7A" w:rsidP="006B3F7A">
      <w:pPr>
        <w:pStyle w:val="ListParagraph"/>
        <w:ind w:left="1296"/>
        <w:rPr>
          <w:rFonts w:ascii="Times New Roman" w:hAnsi="Times New Roman" w:cs="Times New Roman"/>
          <w:color w:val="010302"/>
        </w:rPr>
      </w:pPr>
    </w:p>
    <w:p w14:paraId="69A66E90" w14:textId="77777777" w:rsidR="006B3F7A" w:rsidRDefault="006B3F7A" w:rsidP="006B3F7A">
      <w:pPr>
        <w:pStyle w:val="ListParagraph"/>
        <w:ind w:left="1296"/>
        <w:rPr>
          <w:rFonts w:ascii="Times New Roman" w:hAnsi="Times New Roman" w:cs="Times New Roman"/>
          <w:color w:val="010302"/>
        </w:rPr>
      </w:pPr>
    </w:p>
    <w:p w14:paraId="30EC7CCE" w14:textId="77777777" w:rsidR="006B3F7A" w:rsidRDefault="006B3F7A" w:rsidP="006B3F7A">
      <w:pPr>
        <w:pStyle w:val="ListParagraph"/>
        <w:ind w:left="1296"/>
        <w:rPr>
          <w:rFonts w:ascii="Times New Roman" w:hAnsi="Times New Roman" w:cs="Times New Roman"/>
          <w:color w:val="010302"/>
        </w:rPr>
      </w:pPr>
    </w:p>
    <w:p w14:paraId="0B375E56" w14:textId="77777777" w:rsidR="006B3F7A" w:rsidRDefault="006B3F7A" w:rsidP="006B3F7A">
      <w:pPr>
        <w:pStyle w:val="ListParagraph"/>
        <w:ind w:left="1296"/>
        <w:rPr>
          <w:rFonts w:ascii="Times New Roman" w:hAnsi="Times New Roman" w:cs="Times New Roman"/>
          <w:color w:val="010302"/>
        </w:rPr>
      </w:pPr>
    </w:p>
    <w:p w14:paraId="662ABCA4" w14:textId="77777777" w:rsidR="006B3F7A" w:rsidRDefault="006B3F7A" w:rsidP="006B3F7A">
      <w:pPr>
        <w:pStyle w:val="ListParagraph"/>
        <w:ind w:left="1296"/>
        <w:rPr>
          <w:rFonts w:ascii="Times New Roman" w:hAnsi="Times New Roman" w:cs="Times New Roman"/>
          <w:color w:val="010302"/>
        </w:rPr>
      </w:pPr>
    </w:p>
    <w:p w14:paraId="7B7CB34A" w14:textId="77777777" w:rsidR="006B3F7A" w:rsidRPr="00B32D90" w:rsidRDefault="006B3F7A" w:rsidP="006B3F7A">
      <w:pPr>
        <w:pStyle w:val="ListParagraph"/>
        <w:ind w:left="1296"/>
        <w:rPr>
          <w:rFonts w:ascii="Times New Roman" w:hAnsi="Times New Roman" w:cs="Times New Roman"/>
          <w:color w:val="010302"/>
        </w:rPr>
      </w:pPr>
    </w:p>
    <w:p w14:paraId="79F71085" w14:textId="77777777" w:rsidR="006B3F7A" w:rsidRDefault="006B3F7A" w:rsidP="006B3F7A">
      <w:pPr>
        <w:pStyle w:val="Heading2"/>
        <w:numPr>
          <w:ilvl w:val="0"/>
          <w:numId w:val="0"/>
        </w:numPr>
      </w:pPr>
      <w:bookmarkStart w:id="175" w:name="_Toc75209691"/>
      <w:bookmarkStart w:id="176" w:name="_Toc75255757"/>
      <w:bookmarkStart w:id="177" w:name="_Toc80036078"/>
      <w:r>
        <w:lastRenderedPageBreak/>
        <w:t>9.4 Weekly Model Sharing &amp; Clash Detection Road Map</w:t>
      </w:r>
      <w:bookmarkEnd w:id="175"/>
      <w:bookmarkEnd w:id="176"/>
      <w:bookmarkEnd w:id="177"/>
    </w:p>
    <w:p w14:paraId="1641BB3A" w14:textId="77777777" w:rsidR="006B3F7A" w:rsidRPr="0006420B" w:rsidRDefault="006B3F7A" w:rsidP="006B3F7A">
      <w:pPr>
        <w:spacing w:line="242" w:lineRule="exact"/>
        <w:ind w:left="920" w:right="129"/>
      </w:pPr>
      <w:r w:rsidRPr="0006420B">
        <w:t xml:space="preserve">All Navisworks models are shared on a weekly basis in BIM360 by the consultants. Those models will be used to run clash detection analysis.  </w:t>
      </w:r>
    </w:p>
    <w:p w14:paraId="72B84BC0" w14:textId="77777777" w:rsidR="006B3F7A" w:rsidRPr="0006420B" w:rsidRDefault="006B3F7A" w:rsidP="006B3F7A">
      <w:pPr>
        <w:ind w:left="920"/>
      </w:pPr>
      <w:r w:rsidRPr="0006420B">
        <w:t xml:space="preserve">All disciplines model mapping,  </w:t>
      </w:r>
    </w:p>
    <w:p w14:paraId="233F00FC" w14:textId="77777777" w:rsidR="006B3F7A" w:rsidRPr="0006420B" w:rsidRDefault="006B3F7A" w:rsidP="006B3F7A"/>
    <w:p w14:paraId="43157D51" w14:textId="77777777" w:rsidR="006B3F7A" w:rsidRDefault="006B3F7A" w:rsidP="006B3F7A">
      <w:r>
        <w:rPr>
          <w:noProof/>
        </w:rPr>
        <w:drawing>
          <wp:anchor distT="0" distB="0" distL="114300" distR="114300" simplePos="0" relativeHeight="251660289" behindDoc="0" locked="0" layoutInCell="1" allowOverlap="1" wp14:anchorId="7D51A260" wp14:editId="3FCF3C2E">
            <wp:simplePos x="0" y="0"/>
            <wp:positionH relativeFrom="page">
              <wp:posOffset>685800</wp:posOffset>
            </wp:positionH>
            <wp:positionV relativeFrom="paragraph">
              <wp:posOffset>0</wp:posOffset>
            </wp:positionV>
            <wp:extent cx="5714619" cy="330771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14619" cy="3307715"/>
                    </a:xfrm>
                    <a:prstGeom prst="rect">
                      <a:avLst/>
                    </a:prstGeom>
                    <a:noFill/>
                  </pic:spPr>
                </pic:pic>
              </a:graphicData>
            </a:graphic>
          </wp:anchor>
        </w:drawing>
      </w:r>
      <w:r>
        <w:rPr>
          <w:noProof/>
        </w:rPr>
        <w:t xml:space="preserve">    </w:t>
      </w:r>
    </w:p>
    <w:p w14:paraId="2A7567FD" w14:textId="77777777" w:rsidR="006B3F7A" w:rsidRDefault="006B3F7A" w:rsidP="006B3F7A"/>
    <w:p w14:paraId="75232D66" w14:textId="77777777" w:rsidR="006B3F7A" w:rsidRDefault="006B3F7A" w:rsidP="006B3F7A"/>
    <w:p w14:paraId="61918FBF" w14:textId="77777777" w:rsidR="006B3F7A" w:rsidRDefault="006B3F7A" w:rsidP="006B3F7A"/>
    <w:p w14:paraId="28448F98" w14:textId="77777777" w:rsidR="006B3F7A" w:rsidRDefault="006B3F7A" w:rsidP="006B3F7A"/>
    <w:p w14:paraId="694581B3" w14:textId="77777777" w:rsidR="006B3F7A" w:rsidRDefault="006B3F7A" w:rsidP="006B3F7A"/>
    <w:p w14:paraId="2A8D94CF" w14:textId="77777777" w:rsidR="006B3F7A" w:rsidRDefault="006B3F7A" w:rsidP="006B3F7A"/>
    <w:p w14:paraId="14928871" w14:textId="77777777" w:rsidR="006B3F7A" w:rsidRDefault="006B3F7A" w:rsidP="006B3F7A"/>
    <w:p w14:paraId="54891637" w14:textId="77777777" w:rsidR="006B3F7A" w:rsidRDefault="006B3F7A" w:rsidP="006B3F7A"/>
    <w:p w14:paraId="2A261A8B" w14:textId="77777777" w:rsidR="006B3F7A" w:rsidRDefault="006B3F7A" w:rsidP="006B3F7A"/>
    <w:p w14:paraId="12D502D1" w14:textId="77777777" w:rsidR="006B3F7A" w:rsidRDefault="006B3F7A" w:rsidP="006B3F7A"/>
    <w:p w14:paraId="10D9C7DF" w14:textId="77777777" w:rsidR="006B3F7A" w:rsidRDefault="006B3F7A" w:rsidP="006B3F7A"/>
    <w:p w14:paraId="0DD5757B" w14:textId="77777777" w:rsidR="006B3F7A" w:rsidRDefault="006B3F7A" w:rsidP="006B3F7A"/>
    <w:p w14:paraId="51089D64" w14:textId="77777777" w:rsidR="006B3F7A" w:rsidRDefault="006B3F7A" w:rsidP="006B3F7A"/>
    <w:p w14:paraId="528AD786" w14:textId="77777777" w:rsidR="006B3F7A" w:rsidRDefault="006B3F7A" w:rsidP="006B3F7A"/>
    <w:p w14:paraId="337B137C" w14:textId="77777777" w:rsidR="006B3F7A" w:rsidRDefault="006B3F7A" w:rsidP="006B3F7A"/>
    <w:p w14:paraId="13A753CA" w14:textId="77777777" w:rsidR="006B3F7A" w:rsidRPr="0006420B" w:rsidRDefault="006B3F7A" w:rsidP="006B3F7A">
      <w:pPr>
        <w:spacing w:line="242" w:lineRule="exact"/>
        <w:ind w:left="920" w:right="129"/>
      </w:pPr>
      <w:r w:rsidRPr="0006420B">
        <w:t>Clash d</w:t>
      </w:r>
      <w:r>
        <w:t>etection</w:t>
      </w:r>
      <w:r w:rsidRPr="0006420B">
        <w:t xml:space="preserve"> life cycle,</w:t>
      </w:r>
    </w:p>
    <w:p w14:paraId="15463AC3" w14:textId="77777777" w:rsidR="006B3F7A" w:rsidRDefault="006B3F7A" w:rsidP="006B3F7A">
      <w:r>
        <w:rPr>
          <w:noProof/>
        </w:rPr>
        <w:drawing>
          <wp:anchor distT="0" distB="0" distL="114300" distR="114300" simplePos="0" relativeHeight="251661313" behindDoc="1" locked="0" layoutInCell="1" allowOverlap="1" wp14:anchorId="0C447B91" wp14:editId="3A452EC3">
            <wp:simplePos x="0" y="0"/>
            <wp:positionH relativeFrom="page">
              <wp:posOffset>685800</wp:posOffset>
            </wp:positionH>
            <wp:positionV relativeFrom="paragraph">
              <wp:posOffset>-635</wp:posOffset>
            </wp:positionV>
            <wp:extent cx="5713729" cy="2566670"/>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713729" cy="2566670"/>
                    </a:xfrm>
                    <a:prstGeom prst="rect">
                      <a:avLst/>
                    </a:prstGeom>
                    <a:noFill/>
                  </pic:spPr>
                </pic:pic>
              </a:graphicData>
            </a:graphic>
          </wp:anchor>
        </w:drawing>
      </w:r>
    </w:p>
    <w:p w14:paraId="4248FE2A" w14:textId="77777777" w:rsidR="006B3F7A" w:rsidRDefault="006B3F7A" w:rsidP="006B3F7A"/>
    <w:p w14:paraId="054B7B5C" w14:textId="77777777" w:rsidR="006B3F7A" w:rsidRDefault="006B3F7A" w:rsidP="006B3F7A"/>
    <w:p w14:paraId="3BC833B1" w14:textId="77777777" w:rsidR="006B3F7A" w:rsidRDefault="006B3F7A" w:rsidP="006B3F7A"/>
    <w:p w14:paraId="0A73DAC8" w14:textId="77777777" w:rsidR="006B3F7A" w:rsidRDefault="006B3F7A" w:rsidP="006B3F7A"/>
    <w:p w14:paraId="199CD717" w14:textId="77777777" w:rsidR="006B3F7A" w:rsidRDefault="006B3F7A" w:rsidP="006B3F7A"/>
    <w:p w14:paraId="30F45C2E" w14:textId="77777777" w:rsidR="006B3F7A" w:rsidRDefault="006B3F7A" w:rsidP="006B3F7A"/>
    <w:p w14:paraId="29812DD9" w14:textId="77777777" w:rsidR="006B3F7A" w:rsidRDefault="006B3F7A" w:rsidP="006B3F7A"/>
    <w:p w14:paraId="5BC8AF34" w14:textId="77777777" w:rsidR="006B3F7A" w:rsidRDefault="006B3F7A" w:rsidP="006B3F7A"/>
    <w:p w14:paraId="3CF641C5" w14:textId="77777777" w:rsidR="006B3F7A" w:rsidRDefault="006B3F7A" w:rsidP="006B3F7A"/>
    <w:p w14:paraId="4E460146" w14:textId="77777777" w:rsidR="006B3F7A" w:rsidRDefault="006B3F7A" w:rsidP="006B3F7A"/>
    <w:p w14:paraId="6EABCB0B" w14:textId="77777777" w:rsidR="006B3F7A" w:rsidRDefault="006B3F7A" w:rsidP="006B3F7A"/>
    <w:p w14:paraId="4F99656C" w14:textId="77777777" w:rsidR="006B3F7A" w:rsidRDefault="006B3F7A" w:rsidP="006B3F7A"/>
    <w:p w14:paraId="4AD4C6F6" w14:textId="77777777" w:rsidR="006B3F7A" w:rsidRDefault="006B3F7A" w:rsidP="006B3F7A"/>
    <w:p w14:paraId="5FE1A654" w14:textId="77777777" w:rsidR="006B3F7A" w:rsidRDefault="006B3F7A" w:rsidP="006B3F7A"/>
    <w:p w14:paraId="6EB6D1FC" w14:textId="77777777" w:rsidR="006B3F7A" w:rsidRDefault="006B3F7A" w:rsidP="006B3F7A"/>
    <w:p w14:paraId="76A298D8" w14:textId="77777777" w:rsidR="006B3F7A" w:rsidRDefault="006B3F7A" w:rsidP="006B3F7A"/>
    <w:p w14:paraId="56CE90AD" w14:textId="77777777" w:rsidR="006B3F7A" w:rsidRDefault="006B3F7A" w:rsidP="006B3F7A"/>
    <w:p w14:paraId="3991F56D" w14:textId="77777777" w:rsidR="006B3F7A" w:rsidRDefault="006B3F7A" w:rsidP="006B3F7A"/>
    <w:p w14:paraId="539B9E8A" w14:textId="77777777" w:rsidR="006B3F7A" w:rsidRDefault="006B3F7A" w:rsidP="006B3F7A"/>
    <w:p w14:paraId="141DE6A2" w14:textId="77777777" w:rsidR="006B3F7A" w:rsidRDefault="006B3F7A" w:rsidP="006B3F7A">
      <w:pPr>
        <w:pStyle w:val="Heading2"/>
        <w:numPr>
          <w:ilvl w:val="0"/>
          <w:numId w:val="0"/>
        </w:numPr>
      </w:pPr>
      <w:bookmarkStart w:id="178" w:name="_Toc75209692"/>
      <w:bookmarkStart w:id="179" w:name="_Toc75255758"/>
      <w:bookmarkStart w:id="180" w:name="_Toc80036079"/>
      <w:r>
        <w:lastRenderedPageBreak/>
        <w:t xml:space="preserve">9.5 </w:t>
      </w:r>
      <w:r w:rsidRPr="0030224C">
        <w:t xml:space="preserve">Clash Detection </w:t>
      </w:r>
      <w:r>
        <w:t>Criteria</w:t>
      </w:r>
      <w:bookmarkEnd w:id="178"/>
      <w:bookmarkEnd w:id="179"/>
      <w:bookmarkEnd w:id="180"/>
    </w:p>
    <w:p w14:paraId="5A2587CD" w14:textId="77777777" w:rsidR="006B3F7A" w:rsidRPr="0006420B" w:rsidRDefault="006B3F7A" w:rsidP="006B3F7A">
      <w:pPr>
        <w:spacing w:line="242" w:lineRule="exact"/>
        <w:ind w:left="920" w:right="924"/>
      </w:pPr>
      <w:r w:rsidRPr="0006420B">
        <w:t xml:space="preserve">Discipline clashes are prioritized based on categories sets. Clash tolerance value are change when </w:t>
      </w:r>
      <w:r>
        <w:t xml:space="preserve">design </w:t>
      </w:r>
      <w:r w:rsidRPr="0006420B">
        <w:t xml:space="preserve">reaches to next stage.  </w:t>
      </w:r>
    </w:p>
    <w:p w14:paraId="6CD7B117" w14:textId="77777777" w:rsidR="006B3F7A" w:rsidRPr="0006420B" w:rsidRDefault="006B3F7A" w:rsidP="006B3F7A">
      <w:pPr>
        <w:spacing w:after="17"/>
      </w:pPr>
    </w:p>
    <w:p w14:paraId="29B1B598" w14:textId="77777777" w:rsidR="006B3F7A" w:rsidRPr="0006420B" w:rsidRDefault="006B3F7A" w:rsidP="006B3F7A">
      <w:pPr>
        <w:ind w:left="920"/>
        <w:rPr>
          <w:b/>
        </w:rPr>
      </w:pPr>
      <w:r w:rsidRPr="0006420B">
        <w:rPr>
          <w:b/>
        </w:rPr>
        <w:t xml:space="preserve">Type of Clashes  </w:t>
      </w:r>
    </w:p>
    <w:p w14:paraId="219053F9" w14:textId="77777777" w:rsidR="006B3F7A" w:rsidRPr="0006420B" w:rsidRDefault="006B3F7A" w:rsidP="006B3F7A">
      <w:pPr>
        <w:pStyle w:val="ListParagraph"/>
        <w:numPr>
          <w:ilvl w:val="0"/>
          <w:numId w:val="39"/>
        </w:numPr>
      </w:pPr>
      <w:r w:rsidRPr="0006420B">
        <w:t xml:space="preserve">Hard Clash\Duplicated elements  </w:t>
      </w:r>
    </w:p>
    <w:p w14:paraId="38F2436F" w14:textId="77777777" w:rsidR="006B3F7A" w:rsidRPr="0006420B" w:rsidRDefault="006B3F7A" w:rsidP="006B3F7A">
      <w:pPr>
        <w:pStyle w:val="ListParagraph"/>
        <w:numPr>
          <w:ilvl w:val="0"/>
          <w:numId w:val="39"/>
        </w:numPr>
      </w:pPr>
      <w:r w:rsidRPr="0006420B">
        <w:t xml:space="preserve">Soft Clash\Clearance Clash  </w:t>
      </w:r>
    </w:p>
    <w:p w14:paraId="4111DA35" w14:textId="77777777" w:rsidR="006B3F7A" w:rsidRPr="0006420B" w:rsidRDefault="006B3F7A" w:rsidP="006B3F7A">
      <w:pPr>
        <w:ind w:left="920"/>
      </w:pPr>
      <w:r w:rsidRPr="0006420B">
        <w:t xml:space="preserve">Hard clash\Duplicated elements  </w:t>
      </w:r>
    </w:p>
    <w:p w14:paraId="64ECF7C5" w14:textId="77777777" w:rsidR="006B3F7A" w:rsidRPr="0006420B" w:rsidRDefault="006B3F7A" w:rsidP="006B3F7A">
      <w:pPr>
        <w:spacing w:line="244" w:lineRule="exact"/>
        <w:ind w:left="920" w:right="335"/>
      </w:pPr>
      <w:r w:rsidRPr="0006420B">
        <w:t xml:space="preserve">When two objects occupying the same space, it will be considered as a hard clash. For example, a duct placed where a beam designed or, a number of pipe running through a structural wall. Duplicated elements can show in the report and that’s when two elements had been placed in the same places which causes double count and generates a clash. For example, structural column copied on top of each other.  </w:t>
      </w:r>
    </w:p>
    <w:p w14:paraId="71EA3C92" w14:textId="094662C1" w:rsidR="006B3F7A" w:rsidRPr="0006420B" w:rsidRDefault="006B3F7A" w:rsidP="006B3F7A">
      <w:pPr>
        <w:spacing w:line="243" w:lineRule="exact"/>
        <w:ind w:left="920" w:right="409"/>
      </w:pPr>
      <w:r w:rsidRPr="0006420B">
        <w:t>Soft clash\clearance refers to objects that demand certain spatial/geometric tolerances or buffers having objects within their buffer zone of access, insulation, maintenance or safety. For e</w:t>
      </w:r>
      <w:r>
        <w:t xml:space="preserve">xample, equipment placed </w:t>
      </w:r>
      <w:r w:rsidR="00EB3F38">
        <w:t>in an</w:t>
      </w:r>
      <w:r>
        <w:t xml:space="preserve"> </w:t>
      </w:r>
      <w:r w:rsidRPr="0006420B">
        <w:t xml:space="preserve">unaccusable zone, access zones for maintenance of MEP systems.  </w:t>
      </w:r>
    </w:p>
    <w:p w14:paraId="42229E7B" w14:textId="77777777" w:rsidR="006B3F7A" w:rsidRDefault="006B3F7A" w:rsidP="006B3F7A"/>
    <w:p w14:paraId="4526AED3" w14:textId="77777777" w:rsidR="006B3F7A" w:rsidRDefault="006B3F7A" w:rsidP="006B3F7A">
      <w:pPr>
        <w:pStyle w:val="Heading2"/>
        <w:numPr>
          <w:ilvl w:val="0"/>
          <w:numId w:val="0"/>
        </w:numPr>
      </w:pPr>
      <w:bookmarkStart w:id="181" w:name="_Toc75209693"/>
      <w:bookmarkStart w:id="182" w:name="_Toc75255759"/>
      <w:bookmarkStart w:id="183" w:name="_Toc80036080"/>
      <w:r>
        <w:t>9.6 Matrix and Tolerance</w:t>
      </w:r>
      <w:bookmarkEnd w:id="181"/>
      <w:bookmarkEnd w:id="182"/>
      <w:bookmarkEnd w:id="183"/>
      <w:r>
        <w:t xml:space="preserve"> </w:t>
      </w:r>
    </w:p>
    <w:p w14:paraId="780D9BD5" w14:textId="77777777" w:rsidR="006B3F7A" w:rsidRDefault="006B3F7A" w:rsidP="006B3F7A">
      <w:pPr>
        <w:ind w:left="920"/>
        <w:rPr>
          <w:rFonts w:ascii="Calibri-Light" w:hAnsi="Calibri-Light" w:cs="Calibri-Light" w:hint="eastAsia"/>
          <w:color w:val="000000"/>
          <w:sz w:val="20"/>
        </w:rPr>
      </w:pPr>
      <w:r>
        <w:rPr>
          <w:rFonts w:ascii="Calibri-Light" w:hAnsi="Calibri-Light" w:cs="Calibri-Light"/>
          <w:color w:val="000000"/>
          <w:sz w:val="20"/>
        </w:rPr>
        <w:t xml:space="preserve">Current clash matrix are using discipline clash method,  </w:t>
      </w:r>
    </w:p>
    <w:p w14:paraId="3D2029A6" w14:textId="77777777" w:rsidR="006B3F7A" w:rsidRDefault="006B3F7A" w:rsidP="006B3F7A">
      <w:pPr>
        <w:ind w:left="0"/>
        <w:rPr>
          <w:rFonts w:ascii="Calibri-Light" w:hAnsi="Calibri-Light" w:cs="Calibri-Light" w:hint="eastAsia"/>
          <w:color w:val="000000"/>
          <w:sz w:val="20"/>
        </w:rPr>
      </w:pPr>
    </w:p>
    <w:p w14:paraId="15EA951B" w14:textId="77777777" w:rsidR="006B3F7A" w:rsidRDefault="006B3F7A" w:rsidP="006B3F7A">
      <w:pPr>
        <w:ind w:left="920"/>
        <w:rPr>
          <w:rFonts w:ascii="Calibri-Light" w:hAnsi="Calibri-Light" w:cs="Calibri-Light" w:hint="eastAsia"/>
          <w:color w:val="000000"/>
          <w:sz w:val="20"/>
        </w:rPr>
      </w:pPr>
      <w:r>
        <w:rPr>
          <w:rFonts w:ascii="Times New Roman" w:hAnsi="Times New Roman" w:cs="Times New Roman"/>
          <w:noProof/>
          <w:color w:val="010302"/>
        </w:rPr>
        <w:drawing>
          <wp:inline distT="0" distB="0" distL="0" distR="0" wp14:anchorId="0B1FB474" wp14:editId="5A5A6FCD">
            <wp:extent cx="5934075" cy="29432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JPG"/>
                    <pic:cNvPicPr/>
                  </pic:nvPicPr>
                  <pic:blipFill>
                    <a:blip r:embed="rId45">
                      <a:extLst>
                        <a:ext uri="{28A0092B-C50C-407E-A947-70E740481C1C}">
                          <a14:useLocalDpi xmlns:a14="http://schemas.microsoft.com/office/drawing/2010/main" val="0"/>
                        </a:ext>
                      </a:extLst>
                    </a:blip>
                    <a:stretch>
                      <a:fillRect/>
                    </a:stretch>
                  </pic:blipFill>
                  <pic:spPr>
                    <a:xfrm>
                      <a:off x="0" y="0"/>
                      <a:ext cx="5934075" cy="2943225"/>
                    </a:xfrm>
                    <a:prstGeom prst="rect">
                      <a:avLst/>
                    </a:prstGeom>
                  </pic:spPr>
                </pic:pic>
              </a:graphicData>
            </a:graphic>
          </wp:inline>
        </w:drawing>
      </w:r>
    </w:p>
    <w:p w14:paraId="6366F171" w14:textId="77777777" w:rsidR="006B3F7A" w:rsidRPr="000D1CBB" w:rsidRDefault="006B3F7A" w:rsidP="006B3F7A">
      <w:pPr>
        <w:spacing w:line="263" w:lineRule="exact"/>
        <w:ind w:left="920" w:right="285"/>
      </w:pPr>
    </w:p>
    <w:p w14:paraId="7F496492" w14:textId="6C472D4C" w:rsidR="006B3F7A" w:rsidRPr="000D1CBB" w:rsidRDefault="006B3F7A" w:rsidP="006B3F7A">
      <w:pPr>
        <w:spacing w:line="263" w:lineRule="exact"/>
        <w:ind w:right="285"/>
        <w:sectPr w:rsidR="006B3F7A" w:rsidRPr="000D1CBB" w:rsidSect="00531D88">
          <w:pgSz w:w="11916" w:h="16848"/>
          <w:pgMar w:top="500" w:right="338" w:bottom="227" w:left="500" w:header="708" w:footer="708" w:gutter="0"/>
          <w:cols w:space="720"/>
          <w:docGrid w:linePitch="360"/>
        </w:sectPr>
      </w:pPr>
      <w:r w:rsidRPr="000D1CBB">
        <w:t>Recent clash detective schedule are presenting “Discipline A” vs “Discipline B” a detail matrix with clash tolerance. Each face of the design, KA will be update the stage code and Tolerance.   Curre</w:t>
      </w:r>
      <w:r>
        <w:t>ntly KA is using 50mm tole</w:t>
      </w:r>
      <w:r w:rsidR="00EB3F38">
        <w:t>rance.</w:t>
      </w:r>
    </w:p>
    <w:p w14:paraId="3DA44427" w14:textId="1093D0A6" w:rsidR="006B3F7A" w:rsidRDefault="006B3F7A" w:rsidP="006B3F7A">
      <w:pPr>
        <w:tabs>
          <w:tab w:val="left" w:pos="4050"/>
        </w:tabs>
        <w:ind w:left="0"/>
      </w:pPr>
    </w:p>
    <w:p w14:paraId="61D7639C" w14:textId="77777777" w:rsidR="006B3F7A" w:rsidRDefault="006B3F7A" w:rsidP="006B3F7A">
      <w:pPr>
        <w:pStyle w:val="Heading2"/>
        <w:numPr>
          <w:ilvl w:val="0"/>
          <w:numId w:val="0"/>
        </w:numPr>
      </w:pPr>
      <w:bookmarkStart w:id="184" w:name="_Toc75209694"/>
      <w:bookmarkStart w:id="185" w:name="_Toc75255760"/>
      <w:bookmarkStart w:id="186" w:name="_Toc80036081"/>
      <w:r>
        <w:t xml:space="preserve">9.7 </w:t>
      </w:r>
      <w:r w:rsidRPr="0030224C">
        <w:t>Clash Detection Rules</w:t>
      </w:r>
      <w:bookmarkEnd w:id="184"/>
      <w:bookmarkEnd w:id="185"/>
      <w:bookmarkEnd w:id="186"/>
      <w:r w:rsidRPr="0030224C">
        <w:t xml:space="preserve"> </w:t>
      </w:r>
    </w:p>
    <w:p w14:paraId="1F15308A" w14:textId="77777777" w:rsidR="006B3F7A" w:rsidRDefault="006B3F7A" w:rsidP="006B3F7A">
      <w:r w:rsidRPr="0030224C">
        <w:t>Below is an example of the type of clash detection rules and tolerances that may be undertaken.</w:t>
      </w:r>
    </w:p>
    <w:p w14:paraId="0AF3E1F2" w14:textId="77777777" w:rsidR="006B3F7A" w:rsidRDefault="006B3F7A" w:rsidP="006B3F7A">
      <w:r>
        <w:t>Note: All grey highlighted clashes will be managed by consultants.</w:t>
      </w:r>
    </w:p>
    <w:p w14:paraId="492FC327" w14:textId="77777777" w:rsidR="006B3F7A" w:rsidRPr="000D1CBB" w:rsidRDefault="006B3F7A" w:rsidP="006B3F7A">
      <w:r>
        <w:t>Note: Foster + Partners to share Clash tolerances as per previou</w:t>
      </w:r>
      <w:r>
        <w:rPr>
          <w:rFonts w:hint="eastAsia"/>
        </w:rPr>
        <w:t>s</w:t>
      </w:r>
      <w:r>
        <w:t xml:space="preserve"> TRSDC projects based on Stages.</w:t>
      </w:r>
    </w:p>
    <w:tbl>
      <w:tblPr>
        <w:tblStyle w:val="GridTable441"/>
        <w:tblW w:w="9450" w:type="dxa"/>
        <w:tblInd w:w="625" w:type="dxa"/>
        <w:tblLayout w:type="fixed"/>
        <w:tblLook w:val="04A0" w:firstRow="1" w:lastRow="0" w:firstColumn="1" w:lastColumn="0" w:noHBand="0" w:noVBand="1"/>
      </w:tblPr>
      <w:tblGrid>
        <w:gridCol w:w="2925"/>
        <w:gridCol w:w="2745"/>
        <w:gridCol w:w="2610"/>
        <w:gridCol w:w="1170"/>
      </w:tblGrid>
      <w:tr w:rsidR="006B3F7A" w:rsidRPr="00B340FD" w14:paraId="5DABC218" w14:textId="77777777" w:rsidTr="00531D88">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85E7886" w14:textId="77777777" w:rsidR="006B3F7A" w:rsidRPr="00CE7933" w:rsidRDefault="006B3F7A" w:rsidP="00531D88">
            <w:pPr>
              <w:spacing w:after="120"/>
              <w:ind w:left="0"/>
              <w:jc w:val="left"/>
              <w:rPr>
                <w:rFonts w:eastAsia="Times New Roman"/>
                <w:szCs w:val="18"/>
              </w:rPr>
            </w:pPr>
            <w:r w:rsidRPr="7E264DF9">
              <w:rPr>
                <w:rFonts w:eastAsia="Times New Roman"/>
              </w:rPr>
              <w:t>Clash Reference Stage Code</w:t>
            </w:r>
          </w:p>
        </w:tc>
        <w:tc>
          <w:tcPr>
            <w:tcW w:w="2745"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6B427FD9" w14:textId="77777777" w:rsidR="006B3F7A" w:rsidRDefault="006B3F7A" w:rsidP="00531D88">
            <w:pPr>
              <w:ind w:left="0"/>
              <w:jc w:val="left"/>
              <w:cnfStyle w:val="100000000000" w:firstRow="1" w:lastRow="0" w:firstColumn="0" w:lastColumn="0" w:oddVBand="0" w:evenVBand="0" w:oddHBand="0" w:evenHBand="0" w:firstRowFirstColumn="0" w:firstRowLastColumn="0" w:lastRowFirstColumn="0" w:lastRowLastColumn="0"/>
            </w:pPr>
            <w:r w:rsidRPr="7E264DF9">
              <w:rPr>
                <w:rFonts w:eastAsia="Times New Roman"/>
              </w:rPr>
              <w:t>Discipline A</w:t>
            </w:r>
          </w:p>
        </w:tc>
        <w:tc>
          <w:tcPr>
            <w:tcW w:w="261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712F997F" w14:textId="77777777" w:rsidR="006B3F7A" w:rsidRDefault="006B3F7A" w:rsidP="00531D88">
            <w:pPr>
              <w:spacing w:after="120"/>
              <w:ind w:left="0"/>
              <w:jc w:val="left"/>
              <w:cnfStyle w:val="100000000000" w:firstRow="1" w:lastRow="0" w:firstColumn="0" w:lastColumn="0" w:oddVBand="0" w:evenVBand="0" w:oddHBand="0" w:evenHBand="0" w:firstRowFirstColumn="0" w:firstRowLastColumn="0" w:lastRowFirstColumn="0" w:lastRowLastColumn="0"/>
              <w:rPr>
                <w:rFonts w:eastAsia="Times New Roman"/>
                <w:szCs w:val="18"/>
              </w:rPr>
            </w:pPr>
            <w:r w:rsidRPr="7E264DF9">
              <w:rPr>
                <w:rFonts w:eastAsia="Times New Roman"/>
              </w:rPr>
              <w:t>Discipline B</w:t>
            </w:r>
          </w:p>
        </w:tc>
        <w:tc>
          <w:tcPr>
            <w:tcW w:w="1170" w:type="dxa"/>
            <w:tcBorders>
              <w:top w:val="single" w:sz="4" w:space="0" w:color="826C31" w:themeColor="accent2" w:themeShade="BF"/>
              <w:left w:val="single" w:sz="4" w:space="0" w:color="826C31" w:themeColor="accent2" w:themeShade="BF"/>
              <w:bottom w:val="single" w:sz="4" w:space="0" w:color="826C31" w:themeColor="accent2" w:themeShade="BF"/>
              <w:right w:val="single" w:sz="4" w:space="0" w:color="826C31" w:themeColor="accent2" w:themeShade="BF"/>
            </w:tcBorders>
            <w:vAlign w:val="center"/>
          </w:tcPr>
          <w:p w14:paraId="4A208C1B" w14:textId="77777777" w:rsidR="006B3F7A" w:rsidRPr="00CE7933" w:rsidRDefault="006B3F7A" w:rsidP="00531D88">
            <w:pPr>
              <w:ind w:left="0"/>
              <w:jc w:val="left"/>
              <w:cnfStyle w:val="100000000000" w:firstRow="1" w:lastRow="0" w:firstColumn="0" w:lastColumn="0" w:oddVBand="0" w:evenVBand="0" w:oddHBand="0" w:evenHBand="0" w:firstRowFirstColumn="0" w:firstRowLastColumn="0" w:lastRowFirstColumn="0" w:lastRowLastColumn="0"/>
            </w:pPr>
            <w:r w:rsidRPr="00CE7933">
              <w:rPr>
                <w:rFonts w:eastAsia="Times New Roman" w:cstheme="minorHAnsi"/>
              </w:rPr>
              <w:t>Tolerance</w:t>
            </w:r>
          </w:p>
        </w:tc>
      </w:tr>
      <w:tr w:rsidR="006B3F7A" w:rsidRPr="00B340FD" w14:paraId="7E27A18D" w14:textId="77777777" w:rsidTr="00531D88">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vAlign w:val="center"/>
          </w:tcPr>
          <w:p w14:paraId="21420E34" w14:textId="77777777" w:rsidR="006B3F7A" w:rsidRPr="00CE7933" w:rsidRDefault="006B3F7A" w:rsidP="00531D88">
            <w:pPr>
              <w:spacing w:after="120"/>
              <w:ind w:left="0"/>
              <w:jc w:val="left"/>
              <w:rPr>
                <w:color w:val="AE9142" w:themeColor="accent2"/>
                <w:szCs w:val="18"/>
              </w:rPr>
            </w:pPr>
            <w:r w:rsidRPr="7E264DF9">
              <w:rPr>
                <w:color w:val="AE9142" w:themeColor="accent2"/>
              </w:rPr>
              <w:t>01-Architecture</w:t>
            </w:r>
          </w:p>
        </w:tc>
      </w:tr>
      <w:tr w:rsidR="006B3F7A" w:rsidRPr="009B228E" w14:paraId="3BC5B7B6"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16D950F" w14:textId="77777777" w:rsidR="006B3F7A" w:rsidRPr="009B228E" w:rsidRDefault="006B3F7A" w:rsidP="00531D88">
            <w:pPr>
              <w:ind w:left="0"/>
              <w:jc w:val="left"/>
              <w:rPr>
                <w:b w:val="0"/>
                <w:bCs w:val="0"/>
                <w:i/>
                <w:iCs/>
                <w:color w:val="BFBFBF" w:themeColor="background1" w:themeShade="BF"/>
              </w:rPr>
            </w:pPr>
            <w:r w:rsidRPr="7E264DF9">
              <w:rPr>
                <w:rFonts w:eastAsia="Times New Roman"/>
                <w:b w:val="0"/>
                <w:bCs w:val="0"/>
                <w:i/>
                <w:iCs/>
                <w:color w:val="BFBFBF" w:themeColor="background2" w:themeShade="BF"/>
                <w:szCs w:val="18"/>
              </w:rPr>
              <w:t>01.0</w:t>
            </w:r>
            <w:r>
              <w:rPr>
                <w:rFonts w:eastAsia="Times New Roman"/>
                <w:b w:val="0"/>
                <w:bCs w:val="0"/>
                <w:i/>
                <w:iCs/>
                <w:color w:val="BFBFBF" w:themeColor="background2" w:themeShade="BF"/>
                <w:szCs w:val="18"/>
              </w:rPr>
              <w:t>2</w:t>
            </w:r>
            <w:r w:rsidRPr="7E264DF9">
              <w:rPr>
                <w:rFonts w:eastAsia="Times New Roman"/>
                <w:b w:val="0"/>
                <w:bCs w:val="0"/>
                <w:i/>
                <w:iCs/>
                <w:color w:val="BFBFBF" w:themeColor="background2" w:themeShade="BF"/>
                <w:szCs w:val="18"/>
              </w:rPr>
              <w:t xml:space="preserve">-DISC-STAGE </w:t>
            </w:r>
            <w:r>
              <w:rPr>
                <w:rFonts w:eastAsia="Times New Roman"/>
                <w:b w:val="0"/>
                <w:bCs w:val="0"/>
                <w:i/>
                <w:iCs/>
                <w:color w:val="BFBFBF" w:themeColor="background2" w:themeShade="BF"/>
                <w:szCs w:val="18"/>
              </w:rPr>
              <w:t>B</w:t>
            </w:r>
            <w:r w:rsidRPr="7E264DF9">
              <w:rPr>
                <w:rFonts w:eastAsia="Times New Roman"/>
                <w:b w:val="0"/>
                <w:bCs w:val="0"/>
                <w:i/>
                <w:iCs/>
                <w:color w:val="BFBFBF" w:themeColor="background2" w:themeShade="BF"/>
                <w:szCs w:val="18"/>
              </w:rPr>
              <w:t>-01-01</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3FC3D95"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ED374DE"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szCs w:val="18"/>
              </w:rPr>
              <w:t>Architecture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1372652" w14:textId="77777777" w:rsidR="006B3F7A" w:rsidRPr="009B228E" w:rsidRDefault="006B3F7A" w:rsidP="00531D88">
            <w:pPr>
              <w:ind w:left="0"/>
              <w:jc w:val="left"/>
              <w:cnfStyle w:val="000000000000" w:firstRow="0" w:lastRow="0" w:firstColumn="0" w:lastColumn="0" w:oddVBand="0" w:evenVBand="0" w:oddHBand="0" w:evenHBand="0" w:firstRowFirstColumn="0" w:firstRowLastColumn="0" w:lastRowFirstColumn="0" w:lastRowLastColumn="0"/>
              <w:rPr>
                <w:i/>
                <w:color w:val="BFBFBF" w:themeColor="background1" w:themeShade="BF"/>
              </w:rPr>
            </w:pPr>
            <w:r w:rsidRPr="009B228E">
              <w:rPr>
                <w:rFonts w:eastAsia="Times New Roman" w:cstheme="minorHAnsi"/>
                <w:i/>
                <w:color w:val="BFBFBF" w:themeColor="background1" w:themeShade="BF"/>
              </w:rPr>
              <w:t>50mm</w:t>
            </w:r>
          </w:p>
        </w:tc>
      </w:tr>
      <w:tr w:rsidR="006B3F7A" w14:paraId="0950CB67"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B258322"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-01-02</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9246F44"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5CD5B38"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231532E"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6B3F7A" w14:paraId="0540CE32"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B97F107"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-DISC-STAGE</w:t>
            </w:r>
            <w:r>
              <w:rPr>
                <w:rFonts w:eastAsia="Times New Roman"/>
                <w:b w:val="0"/>
                <w:bCs w:val="0"/>
                <w:i/>
                <w:iCs/>
                <w:szCs w:val="18"/>
              </w:rPr>
              <w:t xml:space="preserve"> B</w:t>
            </w:r>
            <w:r w:rsidRPr="7E264DF9">
              <w:rPr>
                <w:rFonts w:eastAsia="Times New Roman"/>
                <w:b w:val="0"/>
                <w:bCs w:val="0"/>
                <w:i/>
                <w:iCs/>
                <w:szCs w:val="18"/>
              </w:rPr>
              <w:t xml:space="preserve"> -01-03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F0685BE"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8458898"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Mechanical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95D60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6B3F7A" w14:paraId="250EC8E5"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330D30"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B8DA6AF"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4403C8D"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F5FB0CF"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6B3F7A" w14:paraId="1E278AF0"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33DCEE9"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53792B1"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03662B"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D735F9C"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6B3F7A" w14:paraId="00470538"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09D38E"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A05DB89"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DC3CE72"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BD39D50"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6B3F7A" w14:paraId="13CA2B98"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F9FF243"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61DC1AA"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9B905D"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0FE387E"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i/>
                <w:iCs/>
              </w:rPr>
            </w:pPr>
            <w:r w:rsidRPr="7E264DF9">
              <w:rPr>
                <w:rFonts w:eastAsia="Times New Roman"/>
                <w:i/>
                <w:iCs/>
              </w:rPr>
              <w:t>50mm</w:t>
            </w:r>
          </w:p>
        </w:tc>
      </w:tr>
      <w:tr w:rsidR="006B3F7A" w14:paraId="47610B6A"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DF71652"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-01-07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B203928"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Architecture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E3D868D"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95FB2F3"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i/>
                <w:iCs/>
              </w:rPr>
            </w:pPr>
            <w:r w:rsidRPr="7E264DF9">
              <w:rPr>
                <w:rFonts w:eastAsia="Times New Roman"/>
                <w:i/>
                <w:iCs/>
              </w:rPr>
              <w:t>50mm</w:t>
            </w:r>
          </w:p>
        </w:tc>
      </w:tr>
      <w:tr w:rsidR="006B3F7A" w14:paraId="1CA963AE"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70FFB400" w14:textId="77777777" w:rsidR="006B3F7A" w:rsidRDefault="006B3F7A" w:rsidP="00531D88">
            <w:pPr>
              <w:spacing w:after="120"/>
              <w:ind w:left="0"/>
              <w:jc w:val="left"/>
              <w:rPr>
                <w:color w:val="AE9142" w:themeColor="accent2"/>
                <w:szCs w:val="18"/>
              </w:rPr>
            </w:pPr>
            <w:r w:rsidRPr="7E264DF9">
              <w:rPr>
                <w:color w:val="AE9142" w:themeColor="accent2"/>
              </w:rPr>
              <w:t>0</w:t>
            </w:r>
            <w:r>
              <w:rPr>
                <w:color w:val="AE9142" w:themeColor="accent2"/>
              </w:rPr>
              <w:t>2</w:t>
            </w:r>
            <w:r w:rsidRPr="7E264DF9">
              <w:rPr>
                <w:color w:val="AE9142" w:themeColor="accent2"/>
              </w:rPr>
              <w:t>-Structure</w:t>
            </w:r>
          </w:p>
        </w:tc>
      </w:tr>
      <w:tr w:rsidR="006B3F7A" w14:paraId="205014CD"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961D178" w14:textId="77777777" w:rsidR="006B3F7A" w:rsidRDefault="006B3F7A" w:rsidP="00531D88">
            <w:pPr>
              <w:ind w:left="0"/>
              <w:jc w:val="left"/>
              <w:rPr>
                <w:rFonts w:eastAsia="Times New Roman"/>
                <w:b w:val="0"/>
                <w:bCs w:val="0"/>
                <w:i/>
                <w:iCs/>
                <w:color w:val="BFBFBF" w:themeColor="background2" w:themeShade="BF"/>
                <w:szCs w:val="18"/>
              </w:rPr>
            </w:pPr>
            <w:r w:rsidRPr="7E264DF9">
              <w:rPr>
                <w:rFonts w:eastAsia="Times New Roman"/>
                <w:b w:val="0"/>
                <w:bCs w:val="0"/>
                <w:i/>
                <w:iCs/>
                <w:color w:val="BFBFBF" w:themeColor="background2" w:themeShade="BF"/>
                <w:szCs w:val="18"/>
              </w:rPr>
              <w:t>01.0</w:t>
            </w:r>
            <w:r>
              <w:rPr>
                <w:rFonts w:eastAsia="Times New Roman"/>
                <w:b w:val="0"/>
                <w:bCs w:val="0"/>
                <w:i/>
                <w:iCs/>
                <w:color w:val="BFBFBF" w:themeColor="background2" w:themeShade="BF"/>
                <w:szCs w:val="18"/>
              </w:rPr>
              <w:t>2</w:t>
            </w:r>
            <w:r w:rsidRPr="7E264DF9">
              <w:rPr>
                <w:rFonts w:eastAsia="Times New Roman"/>
                <w:b w:val="0"/>
                <w:bCs w:val="0"/>
                <w:i/>
                <w:iCs/>
                <w:color w:val="BFBFBF" w:themeColor="background2" w:themeShade="BF"/>
                <w:szCs w:val="18"/>
              </w:rPr>
              <w:t xml:space="preserve">-DISC-STAGE </w:t>
            </w:r>
            <w:r>
              <w:rPr>
                <w:rFonts w:eastAsia="Times New Roman"/>
                <w:b w:val="0"/>
                <w:bCs w:val="0"/>
                <w:i/>
                <w:iCs/>
                <w:color w:val="BFBFBF" w:themeColor="background2" w:themeShade="BF"/>
                <w:szCs w:val="18"/>
              </w:rPr>
              <w:t>B</w:t>
            </w:r>
            <w:r w:rsidRPr="7E264DF9">
              <w:rPr>
                <w:rFonts w:eastAsia="Times New Roman"/>
                <w:b w:val="0"/>
                <w:bCs w:val="0"/>
                <w:i/>
                <w:iCs/>
                <w:color w:val="BFBFBF" w:themeColor="background2" w:themeShade="BF"/>
                <w:szCs w:val="18"/>
              </w:rPr>
              <w:t>-02-02</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8ADB878"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2" w:themeShade="BF"/>
                <w:szCs w:val="18"/>
              </w:rPr>
            </w:pPr>
            <w:r w:rsidRPr="7E264DF9">
              <w:rPr>
                <w:rFonts w:eastAsia="Times New Roman"/>
                <w:i/>
                <w:iCs/>
                <w:color w:val="BFBFBF" w:themeColor="background2" w:themeShade="BF"/>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B8A9F33"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2" w:themeShade="BF"/>
                <w:szCs w:val="18"/>
              </w:rPr>
            </w:pPr>
            <w:r w:rsidRPr="7E264DF9">
              <w:rPr>
                <w:rFonts w:eastAsia="Times New Roman"/>
                <w:i/>
                <w:iCs/>
                <w:color w:val="BFBFBF" w:themeColor="background2" w:themeShade="BF"/>
                <w:szCs w:val="18"/>
              </w:rPr>
              <w:t>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00A2592"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i/>
                <w:iCs/>
                <w:color w:val="BFBFBF" w:themeColor="background2" w:themeShade="BF"/>
              </w:rPr>
            </w:pPr>
            <w:r w:rsidRPr="7E264DF9">
              <w:rPr>
                <w:rFonts w:eastAsia="Times New Roman"/>
                <w:i/>
                <w:iCs/>
                <w:color w:val="BFBFBF" w:themeColor="background2" w:themeShade="BF"/>
              </w:rPr>
              <w:t>50mm</w:t>
            </w:r>
          </w:p>
        </w:tc>
      </w:tr>
      <w:tr w:rsidR="006B3F7A" w14:paraId="58F45606"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B3AD03F"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-02-03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A53C4D8"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AB38901"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Mechanical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49BD2D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4408266F"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0950ECE"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165BA84"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6B15750"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C6F471E"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48FB3F9C"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7B756AE"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F850956"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DC3DD9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E18D048"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61988D50"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9C41B69"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35C7FE3"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EA2DACB"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8B0617B"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6A3D2854"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47229E7"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ABE55B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2EB1C4F"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0F0895">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0A9B978"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295C6970"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7410265" w14:textId="77777777" w:rsidR="006B3F7A" w:rsidRDefault="006B3F7A" w:rsidP="00531D88">
            <w:pPr>
              <w:ind w:left="0"/>
              <w:jc w:val="left"/>
              <w:rPr>
                <w:rFonts w:eastAsia="Times New Roman"/>
                <w:b w:val="0"/>
                <w:bCs w:val="0"/>
                <w:i/>
                <w:iCs/>
                <w:szCs w:val="18"/>
              </w:rPr>
            </w:pPr>
            <w:r w:rsidRPr="7E264DF9">
              <w:rPr>
                <w:rFonts w:eastAsia="Times New Roman"/>
                <w:b w:val="0"/>
                <w:bCs w:val="0"/>
                <w:i/>
                <w:iCs/>
                <w:szCs w:val="18"/>
              </w:rPr>
              <w:t>01.0</w:t>
            </w:r>
            <w:r>
              <w:rPr>
                <w:rFonts w:eastAsia="Times New Roman"/>
                <w:b w:val="0"/>
                <w:bCs w:val="0"/>
                <w:i/>
                <w:iCs/>
                <w:szCs w:val="18"/>
              </w:rPr>
              <w:t>2</w:t>
            </w:r>
            <w:r w:rsidRPr="7E264DF9">
              <w:rPr>
                <w:rFonts w:eastAsia="Times New Roman"/>
                <w:b w:val="0"/>
                <w:bCs w:val="0"/>
                <w:i/>
                <w:iCs/>
                <w:szCs w:val="18"/>
              </w:rPr>
              <w:t xml:space="preserve">-DISC-STAGE </w:t>
            </w:r>
            <w:r>
              <w:rPr>
                <w:rFonts w:eastAsia="Times New Roman"/>
                <w:b w:val="0"/>
                <w:bCs w:val="0"/>
                <w:i/>
                <w:iCs/>
                <w:szCs w:val="18"/>
              </w:rPr>
              <w:t>B</w:t>
            </w:r>
            <w:r w:rsidRPr="7E264DF9">
              <w:rPr>
                <w:rFonts w:eastAsia="Times New Roman"/>
                <w:b w:val="0"/>
                <w:bCs w:val="0"/>
                <w:i/>
                <w:iCs/>
                <w:szCs w:val="18"/>
              </w:rPr>
              <w:t xml:space="preserve"> -02-07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405BB67"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szCs w:val="18"/>
              </w:rPr>
              <w:t>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AF328AD"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0F0895">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D6C288D"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6318CDD4"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5945BAB6" w14:textId="77777777" w:rsidR="006B3F7A" w:rsidRDefault="006B3F7A" w:rsidP="00531D88">
            <w:pPr>
              <w:ind w:left="0"/>
              <w:jc w:val="left"/>
              <w:rPr>
                <w:rFonts w:eastAsia="Times New Roman"/>
                <w:i/>
                <w:iCs/>
                <w:szCs w:val="18"/>
              </w:rPr>
            </w:pPr>
            <w:r w:rsidRPr="7E264DF9">
              <w:rPr>
                <w:color w:val="AE9142" w:themeColor="accent2"/>
              </w:rPr>
              <w:t>0</w:t>
            </w:r>
            <w:r>
              <w:rPr>
                <w:color w:val="AE9142" w:themeColor="accent2"/>
              </w:rPr>
              <w:t>3</w:t>
            </w:r>
            <w:r w:rsidRPr="7E264DF9">
              <w:rPr>
                <w:color w:val="AE9142" w:themeColor="accent2"/>
              </w:rPr>
              <w:t>-</w:t>
            </w:r>
            <w:r>
              <w:rPr>
                <w:color w:val="AE9142" w:themeColor="accent2"/>
              </w:rPr>
              <w:t>Mechanical</w:t>
            </w:r>
          </w:p>
        </w:tc>
      </w:tr>
      <w:tr w:rsidR="006B3F7A" w14:paraId="1C07DA05"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99D2591" w14:textId="77777777" w:rsidR="006B3F7A" w:rsidRPr="00AA1423" w:rsidRDefault="006B3F7A" w:rsidP="00531D88">
            <w:pPr>
              <w:ind w:left="0"/>
              <w:jc w:val="left"/>
              <w:rPr>
                <w:rFonts w:eastAsia="Times New Roman"/>
                <w:b w:val="0"/>
                <w:bCs w:val="0"/>
                <w:i/>
                <w:iCs/>
                <w:color w:val="BFBFBF" w:themeColor="background1" w:themeShade="BF"/>
                <w:szCs w:val="18"/>
              </w:rPr>
            </w:pPr>
            <w:r w:rsidRPr="00AA1423">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AA1423">
              <w:rPr>
                <w:rFonts w:eastAsia="Times New Roman"/>
                <w:b w:val="0"/>
                <w:bCs w:val="0"/>
                <w:i/>
                <w:iCs/>
                <w:color w:val="BFBFBF" w:themeColor="background1" w:themeShade="BF"/>
                <w:szCs w:val="18"/>
              </w:rPr>
              <w:t>-DISC-STAGE A-03-03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CB70691" w14:textId="77777777" w:rsidR="006B3F7A" w:rsidRPr="00AA1423"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483A8D1" w14:textId="77777777" w:rsidR="006B3F7A" w:rsidRPr="00AA1423"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Mechanical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9F01FFC" w14:textId="77777777" w:rsidR="006B3F7A" w:rsidRPr="00AA1423"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6B3F7A" w14:paraId="35C52D9C"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443B2A0"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428A8E5"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6E4544D"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082D229"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4A33ADF1"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87394C9"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51FC387"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E9CEA16"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4CD11E2"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63220ECA"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BA4E226"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F849F5A"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DE2077A"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345AD9C"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5F1BC22D"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C9E4269"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E66869E"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E473862"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D4AF167"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7347BD2D"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6F5164F"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365A5FF"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Mechanical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D9E048D"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2151B1"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5CEE1780"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vAlign w:val="center"/>
          </w:tcPr>
          <w:p w14:paraId="22316B4C" w14:textId="77777777" w:rsidR="006B3F7A" w:rsidRDefault="006B3F7A" w:rsidP="00531D88">
            <w:pPr>
              <w:ind w:left="0"/>
              <w:jc w:val="left"/>
              <w:rPr>
                <w:rFonts w:eastAsia="Times New Roman"/>
                <w:i/>
                <w:iCs/>
                <w:szCs w:val="18"/>
              </w:rPr>
            </w:pPr>
            <w:r w:rsidRPr="7E264DF9">
              <w:rPr>
                <w:color w:val="AE9142" w:themeColor="accent2"/>
              </w:rPr>
              <w:t>0</w:t>
            </w:r>
            <w:r>
              <w:rPr>
                <w:color w:val="AE9142" w:themeColor="accent2"/>
              </w:rPr>
              <w:t>3</w:t>
            </w:r>
            <w:r w:rsidRPr="7E264DF9">
              <w:rPr>
                <w:color w:val="AE9142" w:themeColor="accent2"/>
              </w:rPr>
              <w:t>-</w:t>
            </w:r>
            <w:r>
              <w:rPr>
                <w:color w:val="AE9142" w:themeColor="accent2"/>
              </w:rPr>
              <w:t>Plumbing</w:t>
            </w:r>
          </w:p>
        </w:tc>
      </w:tr>
      <w:tr w:rsidR="006B3F7A" w14:paraId="217D7FA6"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50881FC" w14:textId="77777777" w:rsidR="006B3F7A" w:rsidRPr="00AA1423" w:rsidRDefault="006B3F7A" w:rsidP="00531D88">
            <w:pPr>
              <w:ind w:left="0"/>
              <w:jc w:val="left"/>
              <w:rPr>
                <w:rFonts w:eastAsia="Times New Roman"/>
                <w:b w:val="0"/>
                <w:bCs w:val="0"/>
                <w:i/>
                <w:iCs/>
                <w:color w:val="BFBFBF" w:themeColor="background1" w:themeShade="BF"/>
                <w:szCs w:val="18"/>
              </w:rPr>
            </w:pPr>
            <w:r w:rsidRPr="00AA1423">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AA1423">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AA1423">
              <w:rPr>
                <w:rFonts w:eastAsia="Times New Roman"/>
                <w:b w:val="0"/>
                <w:bCs w:val="0"/>
                <w:i/>
                <w:iCs/>
                <w:color w:val="BFBFBF" w:themeColor="background1" w:themeShade="BF"/>
                <w:szCs w:val="18"/>
              </w:rPr>
              <w:t>-03-03</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6F7D63" w14:textId="77777777" w:rsidR="006B3F7A" w:rsidRPr="00AA1423"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A29F477" w14:textId="77777777" w:rsidR="006B3F7A" w:rsidRPr="00AA1423"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AA1423">
              <w:rPr>
                <w:rFonts w:eastAsia="Times New Roman"/>
                <w:i/>
                <w:iCs/>
                <w:color w:val="BFBFBF" w:themeColor="background1" w:themeShade="BF"/>
                <w:szCs w:val="18"/>
              </w:rPr>
              <w:t>Plumbing</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694473C"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6B3F7A" w14:paraId="7D592C99"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696B548"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EB56AEA"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0D37217"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ACCC973"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7440FB3A"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110D208"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D565ED6"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581211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5DF580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7CB326CD"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BF2D57B"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DF4C1CD"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1BBA187"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6307988"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7C743EE0"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FE482DA"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-03-07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C7CD31D"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Plumbing</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BBBEB5B"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340EA95"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2F3C9EE9"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vAlign w:val="center"/>
          </w:tcPr>
          <w:p w14:paraId="129D1508" w14:textId="77777777" w:rsidR="006B3F7A" w:rsidRDefault="006B3F7A" w:rsidP="00531D88">
            <w:pPr>
              <w:ind w:left="0"/>
              <w:jc w:val="left"/>
              <w:rPr>
                <w:rFonts w:eastAsia="Times New Roman"/>
                <w:i/>
                <w:iCs/>
                <w:szCs w:val="18"/>
              </w:rPr>
            </w:pPr>
            <w:r w:rsidRPr="7E264DF9">
              <w:rPr>
                <w:color w:val="AE9142" w:themeColor="accent2"/>
              </w:rPr>
              <w:t>0</w:t>
            </w:r>
            <w:r>
              <w:rPr>
                <w:color w:val="AE9142" w:themeColor="accent2"/>
              </w:rPr>
              <w:t>4</w:t>
            </w:r>
            <w:r w:rsidRPr="7E264DF9">
              <w:rPr>
                <w:color w:val="AE9142" w:themeColor="accent2"/>
              </w:rPr>
              <w:t>-</w:t>
            </w:r>
            <w:r>
              <w:rPr>
                <w:color w:val="AE9142" w:themeColor="accent2"/>
              </w:rPr>
              <w:t>Electrical</w:t>
            </w:r>
          </w:p>
        </w:tc>
      </w:tr>
      <w:tr w:rsidR="006B3F7A" w14:paraId="3FDB535B"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3A923AA" w14:textId="77777777" w:rsidR="006B3F7A" w:rsidRPr="00B17ADF" w:rsidRDefault="006B3F7A" w:rsidP="00531D88">
            <w:pPr>
              <w:ind w:left="0"/>
              <w:jc w:val="left"/>
              <w:rPr>
                <w:rFonts w:eastAsia="Times New Roman"/>
                <w:b w:val="0"/>
                <w:bCs w:val="0"/>
                <w:i/>
                <w:iCs/>
                <w:color w:val="BFBFBF" w:themeColor="background1" w:themeShade="BF"/>
                <w:szCs w:val="18"/>
              </w:rPr>
            </w:pPr>
            <w:r w:rsidRPr="00B17ADF">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B17ADF">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B17ADF">
              <w:rPr>
                <w:rFonts w:eastAsia="Times New Roman"/>
                <w:b w:val="0"/>
                <w:bCs w:val="0"/>
                <w:i/>
                <w:iCs/>
                <w:color w:val="BFBFBF" w:themeColor="background1" w:themeShade="BF"/>
                <w:szCs w:val="18"/>
              </w:rPr>
              <w:t>-04-04</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ACA147D" w14:textId="77777777" w:rsidR="006B3F7A" w:rsidRPr="00B17ADF"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580D02F" w14:textId="77777777" w:rsidR="006B3F7A" w:rsidRPr="00B17ADF"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Electrical</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9BF6D91"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color w:val="BFBFBF" w:themeColor="background1" w:themeShade="BF"/>
              </w:rPr>
              <w:t>50m</w:t>
            </w:r>
            <w:r>
              <w:rPr>
                <w:rFonts w:eastAsia="Times New Roman"/>
                <w:i/>
                <w:iCs/>
                <w:color w:val="BFBFBF" w:themeColor="background1" w:themeShade="BF"/>
              </w:rPr>
              <w:t>m</w:t>
            </w:r>
          </w:p>
        </w:tc>
      </w:tr>
      <w:tr w:rsidR="006B3F7A" w14:paraId="362403F6"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C199150"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BE8A04C"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65A7594"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75D6CCE"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w:t>
            </w:r>
            <w:r>
              <w:rPr>
                <w:rFonts w:eastAsia="Times New Roman"/>
                <w:i/>
                <w:iCs/>
              </w:rPr>
              <w:t>0</w:t>
            </w:r>
            <w:r w:rsidRPr="7E264DF9">
              <w:rPr>
                <w:rFonts w:eastAsia="Times New Roman"/>
                <w:i/>
                <w:iCs/>
              </w:rPr>
              <w:t>m</w:t>
            </w:r>
            <w:r>
              <w:rPr>
                <w:rFonts w:eastAsia="Times New Roman"/>
                <w:i/>
                <w:iCs/>
              </w:rPr>
              <w:t>m</w:t>
            </w:r>
          </w:p>
        </w:tc>
      </w:tr>
      <w:tr w:rsidR="006B3F7A" w14:paraId="5067D614"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EB8C824"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1E2C36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36F1457"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76C4A36"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6145CA0B"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A8C9CA6" w14:textId="77777777" w:rsidR="006B3F7A" w:rsidRDefault="006B3F7A" w:rsidP="00531D88">
            <w:pPr>
              <w:ind w:left="0"/>
              <w:jc w:val="left"/>
              <w:rPr>
                <w:rFonts w:eastAsia="Times New Roman"/>
                <w:b w:val="0"/>
                <w:bCs w:val="0"/>
                <w:i/>
                <w:iCs/>
                <w:szCs w:val="18"/>
              </w:rPr>
            </w:pPr>
            <w:r w:rsidRPr="00AA1423">
              <w:rPr>
                <w:rFonts w:eastAsia="Times New Roman"/>
                <w:b w:val="0"/>
                <w:bCs w:val="0"/>
                <w:i/>
                <w:iCs/>
                <w:szCs w:val="18"/>
              </w:rPr>
              <w:t>01.0</w:t>
            </w:r>
            <w:r>
              <w:rPr>
                <w:rFonts w:eastAsia="Times New Roman"/>
                <w:b w:val="0"/>
                <w:bCs w:val="0"/>
                <w:i/>
                <w:iCs/>
                <w:szCs w:val="18"/>
              </w:rPr>
              <w:t>2</w:t>
            </w:r>
            <w:r w:rsidRPr="00AA1423">
              <w:rPr>
                <w:rFonts w:eastAsia="Times New Roman"/>
                <w:b w:val="0"/>
                <w:bCs w:val="0"/>
                <w:i/>
                <w:iCs/>
                <w:szCs w:val="18"/>
              </w:rPr>
              <w:t xml:space="preserve">-DISC-STAGE </w:t>
            </w:r>
            <w:r>
              <w:rPr>
                <w:rFonts w:eastAsia="Times New Roman"/>
                <w:b w:val="0"/>
                <w:bCs w:val="0"/>
                <w:i/>
                <w:iCs/>
                <w:szCs w:val="18"/>
              </w:rPr>
              <w:t>B</w:t>
            </w:r>
            <w:r w:rsidRPr="00AA1423">
              <w:rPr>
                <w:rFonts w:eastAsia="Times New Roman"/>
                <w:b w:val="0"/>
                <w:bCs w:val="0"/>
                <w:i/>
                <w:iCs/>
                <w:szCs w:val="18"/>
              </w:rPr>
              <w:t>-04-07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F626EE9"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AA1423">
              <w:rPr>
                <w:rFonts w:eastAsia="Times New Roman"/>
                <w:i/>
                <w:iCs/>
                <w:szCs w:val="18"/>
              </w:rPr>
              <w:t>Electrical</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E45BBFC"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4497623"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375A4550"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4D650414" w14:textId="77777777" w:rsidR="006B3F7A" w:rsidRDefault="006B3F7A" w:rsidP="00531D88">
            <w:pPr>
              <w:ind w:left="0"/>
              <w:jc w:val="left"/>
              <w:rPr>
                <w:rFonts w:eastAsia="Times New Roman"/>
                <w:i/>
                <w:iCs/>
                <w:szCs w:val="18"/>
              </w:rPr>
            </w:pPr>
            <w:r w:rsidRPr="7E264DF9">
              <w:rPr>
                <w:color w:val="AE9142" w:themeColor="accent2"/>
              </w:rPr>
              <w:t>0</w:t>
            </w:r>
            <w:r>
              <w:rPr>
                <w:color w:val="AE9142" w:themeColor="accent2"/>
              </w:rPr>
              <w:t>5</w:t>
            </w:r>
            <w:r w:rsidRPr="7E264DF9">
              <w:rPr>
                <w:color w:val="AE9142" w:themeColor="accent2"/>
              </w:rPr>
              <w:t>-</w:t>
            </w:r>
            <w:r>
              <w:rPr>
                <w:color w:val="AE9142" w:themeColor="accent2"/>
              </w:rPr>
              <w:t>Interior</w:t>
            </w:r>
          </w:p>
        </w:tc>
      </w:tr>
      <w:tr w:rsidR="006B3F7A" w14:paraId="4663FCCE"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D21E3EF" w14:textId="77777777" w:rsidR="006B3F7A" w:rsidRPr="00B17ADF" w:rsidRDefault="006B3F7A" w:rsidP="00531D88">
            <w:pPr>
              <w:ind w:left="0"/>
              <w:jc w:val="left"/>
              <w:rPr>
                <w:rFonts w:eastAsia="Times New Roman"/>
                <w:b w:val="0"/>
                <w:bCs w:val="0"/>
                <w:i/>
                <w:iCs/>
                <w:color w:val="BFBFBF" w:themeColor="background1" w:themeShade="BF"/>
                <w:szCs w:val="18"/>
              </w:rPr>
            </w:pPr>
            <w:r w:rsidRPr="00B17ADF">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B17ADF">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B17ADF">
              <w:rPr>
                <w:rFonts w:eastAsia="Times New Roman"/>
                <w:b w:val="0"/>
                <w:bCs w:val="0"/>
                <w:i/>
                <w:iCs/>
                <w:color w:val="BFBFBF" w:themeColor="background1" w:themeShade="BF"/>
                <w:szCs w:val="18"/>
              </w:rPr>
              <w:t>-05-05</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8320172" w14:textId="77777777" w:rsidR="006B3F7A" w:rsidRPr="00B17ADF"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Interior</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16E4009" w14:textId="77777777" w:rsidR="006B3F7A" w:rsidRPr="00B17ADF"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szCs w:val="18"/>
              </w:rPr>
              <w:t>Interior</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D9BA05E" w14:textId="77777777" w:rsidR="006B3F7A" w:rsidRPr="00B17ADF"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B17ADF">
              <w:rPr>
                <w:rFonts w:eastAsia="Times New Roman"/>
                <w:i/>
                <w:iCs/>
                <w:color w:val="BFBFBF" w:themeColor="background1" w:themeShade="BF"/>
              </w:rPr>
              <w:t>50mm</w:t>
            </w:r>
          </w:p>
        </w:tc>
      </w:tr>
      <w:tr w:rsidR="006B3F7A" w14:paraId="386FA62E"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4E64FB1" w14:textId="77777777" w:rsidR="006B3F7A" w:rsidRDefault="006B3F7A" w:rsidP="00531D88">
            <w:pPr>
              <w:ind w:left="0"/>
              <w:jc w:val="left"/>
              <w:rPr>
                <w:rFonts w:eastAsia="Times New Roman"/>
                <w:b w:val="0"/>
                <w:bCs w:val="0"/>
                <w:i/>
                <w:iCs/>
                <w:szCs w:val="18"/>
              </w:rPr>
            </w:pPr>
            <w:r w:rsidRPr="00B17ADF">
              <w:rPr>
                <w:rFonts w:eastAsia="Times New Roman"/>
                <w:b w:val="0"/>
                <w:bCs w:val="0"/>
                <w:i/>
                <w:iCs/>
                <w:szCs w:val="18"/>
              </w:rPr>
              <w:t>01.0</w:t>
            </w:r>
            <w:r>
              <w:rPr>
                <w:rFonts w:eastAsia="Times New Roman"/>
                <w:b w:val="0"/>
                <w:bCs w:val="0"/>
                <w:i/>
                <w:iCs/>
                <w:szCs w:val="18"/>
              </w:rPr>
              <w:t>2</w:t>
            </w:r>
            <w:r w:rsidRPr="00B17ADF">
              <w:rPr>
                <w:rFonts w:eastAsia="Times New Roman"/>
                <w:b w:val="0"/>
                <w:bCs w:val="0"/>
                <w:i/>
                <w:iCs/>
                <w:szCs w:val="18"/>
              </w:rPr>
              <w:t xml:space="preserve">-DISC-STAGE </w:t>
            </w:r>
            <w:r>
              <w:rPr>
                <w:rFonts w:eastAsia="Times New Roman"/>
                <w:b w:val="0"/>
                <w:bCs w:val="0"/>
                <w:i/>
                <w:iCs/>
                <w:szCs w:val="18"/>
              </w:rPr>
              <w:t>B</w:t>
            </w:r>
            <w:r w:rsidRPr="00B17ADF">
              <w:rPr>
                <w:rFonts w:eastAsia="Times New Roman"/>
                <w:b w:val="0"/>
                <w:bCs w:val="0"/>
                <w:i/>
                <w:iCs/>
                <w:szCs w:val="18"/>
              </w:rPr>
              <w:t>-05-06</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28BFF83"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FD5FFA3"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B17ADF">
              <w:rPr>
                <w:rFonts w:eastAsia="Times New Roman"/>
                <w:i/>
                <w:iCs/>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FBCC8C8"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w:t>
            </w:r>
            <w:r>
              <w:rPr>
                <w:rFonts w:eastAsia="Times New Roman"/>
                <w:i/>
                <w:iCs/>
              </w:rPr>
              <w:t>0</w:t>
            </w:r>
            <w:r w:rsidRPr="7E264DF9">
              <w:rPr>
                <w:rFonts w:eastAsia="Times New Roman"/>
                <w:i/>
                <w:iCs/>
              </w:rPr>
              <w:t>m</w:t>
            </w:r>
            <w:r>
              <w:rPr>
                <w:rFonts w:eastAsia="Times New Roman"/>
                <w:i/>
                <w:iCs/>
              </w:rPr>
              <w:t>m</w:t>
            </w:r>
          </w:p>
        </w:tc>
      </w:tr>
      <w:tr w:rsidR="006B3F7A" w14:paraId="69FE8DA4"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E470090" w14:textId="77777777" w:rsidR="006B3F7A" w:rsidRDefault="006B3F7A" w:rsidP="00531D88">
            <w:pPr>
              <w:ind w:left="0"/>
              <w:jc w:val="left"/>
              <w:rPr>
                <w:rFonts w:eastAsia="Times New Roman"/>
                <w:b w:val="0"/>
                <w:bCs w:val="0"/>
                <w:i/>
                <w:iCs/>
                <w:szCs w:val="18"/>
              </w:rPr>
            </w:pPr>
            <w:r w:rsidRPr="00B17ADF">
              <w:rPr>
                <w:rFonts w:eastAsia="Times New Roman"/>
                <w:b w:val="0"/>
                <w:bCs w:val="0"/>
                <w:i/>
                <w:iCs/>
                <w:szCs w:val="18"/>
              </w:rPr>
              <w:t>01.0</w:t>
            </w:r>
            <w:r>
              <w:rPr>
                <w:rFonts w:eastAsia="Times New Roman"/>
                <w:b w:val="0"/>
                <w:bCs w:val="0"/>
                <w:i/>
                <w:iCs/>
                <w:szCs w:val="18"/>
              </w:rPr>
              <w:t>2</w:t>
            </w:r>
            <w:r w:rsidRPr="00B17ADF">
              <w:rPr>
                <w:rFonts w:eastAsia="Times New Roman"/>
                <w:b w:val="0"/>
                <w:bCs w:val="0"/>
                <w:i/>
                <w:iCs/>
                <w:szCs w:val="18"/>
              </w:rPr>
              <w:t xml:space="preserve">-DISC-STAGE </w:t>
            </w:r>
            <w:r>
              <w:rPr>
                <w:rFonts w:eastAsia="Times New Roman"/>
                <w:b w:val="0"/>
                <w:bCs w:val="0"/>
                <w:i/>
                <w:iCs/>
                <w:szCs w:val="18"/>
              </w:rPr>
              <w:t>B</w:t>
            </w:r>
            <w:r w:rsidRPr="00B17ADF">
              <w:rPr>
                <w:rFonts w:eastAsia="Times New Roman"/>
                <w:b w:val="0"/>
                <w:bCs w:val="0"/>
                <w:i/>
                <w:iCs/>
                <w:szCs w:val="18"/>
              </w:rPr>
              <w:t>-05-07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4ED6395"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Interior</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2125213"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3E381FD"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628B0981"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F0E9D7" w:themeFill="text1" w:themeFillTint="33"/>
            <w:vAlign w:val="center"/>
          </w:tcPr>
          <w:p w14:paraId="658CB866" w14:textId="77777777" w:rsidR="006B3F7A" w:rsidRDefault="006B3F7A" w:rsidP="00531D88">
            <w:pPr>
              <w:ind w:left="0"/>
              <w:jc w:val="left"/>
              <w:rPr>
                <w:rFonts w:eastAsia="Times New Roman"/>
                <w:i/>
                <w:iCs/>
                <w:szCs w:val="18"/>
              </w:rPr>
            </w:pPr>
            <w:r w:rsidRPr="7E264DF9">
              <w:rPr>
                <w:color w:val="AE9142" w:themeColor="accent2"/>
              </w:rPr>
              <w:t>0</w:t>
            </w:r>
            <w:r>
              <w:rPr>
                <w:color w:val="AE9142" w:themeColor="accent2"/>
              </w:rPr>
              <w:t>6</w:t>
            </w:r>
            <w:r w:rsidRPr="7E264DF9">
              <w:rPr>
                <w:color w:val="AE9142" w:themeColor="accent2"/>
              </w:rPr>
              <w:t>-</w:t>
            </w:r>
            <w:r>
              <w:rPr>
                <w:color w:val="AE9142" w:themeColor="accent2"/>
              </w:rPr>
              <w:t>Landscape</w:t>
            </w:r>
          </w:p>
        </w:tc>
      </w:tr>
      <w:tr w:rsidR="006B3F7A" w14:paraId="3B4D609F"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AF87BA6" w14:textId="77777777" w:rsidR="006B3F7A" w:rsidRPr="00D25D51" w:rsidRDefault="006B3F7A" w:rsidP="00531D88">
            <w:pPr>
              <w:ind w:left="0"/>
              <w:jc w:val="left"/>
              <w:rPr>
                <w:rFonts w:eastAsia="Times New Roman"/>
                <w:b w:val="0"/>
                <w:bCs w:val="0"/>
                <w:i/>
                <w:iCs/>
                <w:color w:val="BFBFBF" w:themeColor="background1" w:themeShade="BF"/>
                <w:szCs w:val="18"/>
              </w:rPr>
            </w:pPr>
            <w:r w:rsidRPr="00D25D51">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D25D51">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D25D51">
              <w:rPr>
                <w:rFonts w:eastAsia="Times New Roman"/>
                <w:b w:val="0"/>
                <w:bCs w:val="0"/>
                <w:i/>
                <w:iCs/>
                <w:color w:val="BFBFBF" w:themeColor="background1" w:themeShade="BF"/>
                <w:szCs w:val="18"/>
              </w:rPr>
              <w:t>-06-06</w:t>
            </w:r>
          </w:p>
          <w:p w14:paraId="79AC445A" w14:textId="77777777" w:rsidR="006B3F7A" w:rsidRPr="00D25D51" w:rsidRDefault="006B3F7A" w:rsidP="00531D88">
            <w:pPr>
              <w:ind w:left="0"/>
              <w:jc w:val="left"/>
              <w:rPr>
                <w:rFonts w:eastAsia="Times New Roman"/>
                <w:b w:val="0"/>
                <w:bCs w:val="0"/>
                <w:i/>
                <w:iCs/>
                <w:color w:val="BFBFBF" w:themeColor="background1" w:themeShade="BF"/>
                <w:szCs w:val="18"/>
              </w:rPr>
            </w:pP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0C7219C" w14:textId="77777777" w:rsidR="006B3F7A" w:rsidRPr="00D25D51"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Landscape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26153AF" w14:textId="77777777" w:rsidR="006B3F7A" w:rsidRPr="00D25D51"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Landscape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AD43DA2" w14:textId="77777777" w:rsidR="006B3F7A"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sidRPr="00B17ADF">
              <w:rPr>
                <w:rFonts w:eastAsia="Times New Roman"/>
                <w:i/>
                <w:iCs/>
                <w:color w:val="BFBFBF" w:themeColor="background1" w:themeShade="BF"/>
              </w:rPr>
              <w:t>50mm</w:t>
            </w:r>
          </w:p>
        </w:tc>
      </w:tr>
      <w:tr w:rsidR="006B3F7A" w14:paraId="1E31FA9C"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280757A" w14:textId="77777777" w:rsidR="006B3F7A" w:rsidRDefault="006B3F7A" w:rsidP="00531D88">
            <w:pPr>
              <w:ind w:left="0"/>
              <w:jc w:val="left"/>
              <w:rPr>
                <w:rFonts w:eastAsia="Times New Roman"/>
                <w:b w:val="0"/>
                <w:bCs w:val="0"/>
                <w:i/>
                <w:iCs/>
                <w:szCs w:val="18"/>
              </w:rPr>
            </w:pPr>
            <w:r w:rsidRPr="00D25D51">
              <w:rPr>
                <w:rFonts w:eastAsia="Times New Roman"/>
                <w:b w:val="0"/>
                <w:bCs w:val="0"/>
                <w:i/>
                <w:iCs/>
                <w:szCs w:val="18"/>
              </w:rPr>
              <w:t>01.0</w:t>
            </w:r>
            <w:r>
              <w:rPr>
                <w:rFonts w:eastAsia="Times New Roman"/>
                <w:b w:val="0"/>
                <w:bCs w:val="0"/>
                <w:i/>
                <w:iCs/>
                <w:szCs w:val="18"/>
              </w:rPr>
              <w:t>2</w:t>
            </w:r>
            <w:r w:rsidRPr="00D25D51">
              <w:rPr>
                <w:rFonts w:eastAsia="Times New Roman"/>
                <w:b w:val="0"/>
                <w:bCs w:val="0"/>
                <w:i/>
                <w:iCs/>
                <w:szCs w:val="18"/>
              </w:rPr>
              <w:t xml:space="preserve">-DISC-STAGE </w:t>
            </w:r>
            <w:r>
              <w:rPr>
                <w:rFonts w:eastAsia="Times New Roman"/>
                <w:b w:val="0"/>
                <w:bCs w:val="0"/>
                <w:i/>
                <w:iCs/>
                <w:szCs w:val="18"/>
              </w:rPr>
              <w:t>B</w:t>
            </w:r>
            <w:r w:rsidRPr="00D25D51">
              <w:rPr>
                <w:rFonts w:eastAsia="Times New Roman"/>
                <w:b w:val="0"/>
                <w:bCs w:val="0"/>
                <w:i/>
                <w:iCs/>
                <w:szCs w:val="18"/>
              </w:rPr>
              <w:t>-06-07</w:t>
            </w:r>
            <w:r>
              <w:rPr>
                <w:rFonts w:eastAsia="Times New Roman"/>
                <w:b w:val="0"/>
                <w:bCs w:val="0"/>
                <w:i/>
                <w:iCs/>
                <w:szCs w:val="18"/>
              </w:rPr>
              <w:t xml:space="preserve">                     </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5278843"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D25D51">
              <w:rPr>
                <w:rFonts w:eastAsia="Times New Roman"/>
                <w:i/>
                <w:iCs/>
                <w:szCs w:val="18"/>
              </w:rPr>
              <w:t>Landscape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8A33BFF"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00D25D51">
              <w:rPr>
                <w:rFonts w:eastAsia="Times New Roman"/>
                <w:i/>
                <w:iCs/>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39416E51" w14:textId="77777777" w:rsidR="006B3F7A"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szCs w:val="18"/>
              </w:rPr>
            </w:pPr>
            <w:r w:rsidRPr="7E264DF9">
              <w:rPr>
                <w:rFonts w:eastAsia="Times New Roman"/>
                <w:i/>
                <w:iCs/>
              </w:rPr>
              <w:t>50mm</w:t>
            </w:r>
          </w:p>
        </w:tc>
      </w:tr>
      <w:tr w:rsidR="006B3F7A" w14:paraId="76564A8C"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E67FCB3" w14:textId="77777777" w:rsidR="006B3F7A" w:rsidRDefault="006B3F7A" w:rsidP="00531D88">
            <w:pPr>
              <w:ind w:left="0"/>
              <w:jc w:val="left"/>
              <w:rPr>
                <w:rFonts w:eastAsia="Times New Roman"/>
                <w:i/>
                <w:iCs/>
                <w:szCs w:val="18"/>
              </w:rPr>
            </w:pPr>
            <w:r w:rsidRPr="7E264DF9">
              <w:rPr>
                <w:color w:val="AE9142" w:themeColor="accent2"/>
              </w:rPr>
              <w:t>0</w:t>
            </w:r>
            <w:r>
              <w:rPr>
                <w:color w:val="AE9142" w:themeColor="accent2"/>
              </w:rPr>
              <w:t>7</w:t>
            </w:r>
            <w:r w:rsidRPr="7E264DF9">
              <w:rPr>
                <w:color w:val="AE9142" w:themeColor="accent2"/>
              </w:rPr>
              <w:t>-</w:t>
            </w:r>
            <w:r>
              <w:rPr>
                <w:color w:val="AE9142" w:themeColor="accent2"/>
              </w:rPr>
              <w:t>Kitchen &amp; Laundry</w:t>
            </w:r>
          </w:p>
        </w:tc>
      </w:tr>
      <w:tr w:rsidR="006B3F7A" w14:paraId="0A087806"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776CFDF" w14:textId="77777777" w:rsidR="006B3F7A" w:rsidRPr="00D25D51" w:rsidRDefault="006B3F7A" w:rsidP="00531D88">
            <w:pPr>
              <w:ind w:left="0"/>
              <w:jc w:val="left"/>
              <w:rPr>
                <w:rFonts w:eastAsia="Times New Roman"/>
                <w:b w:val="0"/>
                <w:bCs w:val="0"/>
                <w:i/>
                <w:iCs/>
                <w:color w:val="BFBFBF" w:themeColor="background1" w:themeShade="BF"/>
                <w:szCs w:val="18"/>
              </w:rPr>
            </w:pPr>
            <w:r w:rsidRPr="00D25D51">
              <w:rPr>
                <w:rFonts w:eastAsia="Times New Roman"/>
                <w:b w:val="0"/>
                <w:bCs w:val="0"/>
                <w:i/>
                <w:iCs/>
                <w:color w:val="BFBFBF" w:themeColor="background1" w:themeShade="BF"/>
                <w:szCs w:val="18"/>
              </w:rPr>
              <w:t>01.0</w:t>
            </w:r>
            <w:r>
              <w:rPr>
                <w:rFonts w:eastAsia="Times New Roman"/>
                <w:b w:val="0"/>
                <w:bCs w:val="0"/>
                <w:i/>
                <w:iCs/>
                <w:color w:val="BFBFBF" w:themeColor="background1" w:themeShade="BF"/>
                <w:szCs w:val="18"/>
              </w:rPr>
              <w:t>2</w:t>
            </w:r>
            <w:r w:rsidRPr="00D25D51">
              <w:rPr>
                <w:rFonts w:eastAsia="Times New Roman"/>
                <w:b w:val="0"/>
                <w:bCs w:val="0"/>
                <w:i/>
                <w:iCs/>
                <w:color w:val="BFBFBF" w:themeColor="background1" w:themeShade="BF"/>
                <w:szCs w:val="18"/>
              </w:rPr>
              <w:t xml:space="preserve">-DISC-STAGE </w:t>
            </w:r>
            <w:r>
              <w:rPr>
                <w:rFonts w:eastAsia="Times New Roman"/>
                <w:b w:val="0"/>
                <w:bCs w:val="0"/>
                <w:i/>
                <w:iCs/>
                <w:color w:val="BFBFBF" w:themeColor="background1" w:themeShade="BF"/>
                <w:szCs w:val="18"/>
              </w:rPr>
              <w:t>B</w:t>
            </w:r>
            <w:r w:rsidRPr="00D25D51">
              <w:rPr>
                <w:rFonts w:eastAsia="Times New Roman"/>
                <w:b w:val="0"/>
                <w:bCs w:val="0"/>
                <w:i/>
                <w:iCs/>
                <w:color w:val="BFBFBF" w:themeColor="background1" w:themeShade="BF"/>
                <w:szCs w:val="18"/>
              </w:rPr>
              <w:t>-07-07</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4119752" w14:textId="77777777" w:rsidR="006B3F7A" w:rsidRPr="00D25D51"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Kitchen &amp; Laundry</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1E7018D" w14:textId="77777777" w:rsidR="006B3F7A" w:rsidRPr="00D25D51"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szCs w:val="18"/>
              </w:rPr>
              <w:t>Kitchen &amp; Laundry</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633531E" w14:textId="77777777" w:rsidR="006B3F7A" w:rsidRPr="00D25D51"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D25D51">
              <w:rPr>
                <w:rFonts w:eastAsia="Times New Roman"/>
                <w:i/>
                <w:iCs/>
                <w:color w:val="BFBFBF" w:themeColor="background1" w:themeShade="BF"/>
              </w:rPr>
              <w:t>50mm</w:t>
            </w:r>
          </w:p>
        </w:tc>
      </w:tr>
      <w:tr w:rsidR="006B3F7A" w14:paraId="1D7DC688"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9450" w:type="dxa"/>
            <w:gridSpan w:val="4"/>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01F134A8" w14:textId="77777777" w:rsidR="006B3F7A" w:rsidRPr="00D25D51" w:rsidRDefault="006B3F7A" w:rsidP="00531D88">
            <w:pPr>
              <w:ind w:left="0"/>
              <w:jc w:val="left"/>
              <w:rPr>
                <w:rFonts w:eastAsia="Times New Roman"/>
                <w:i/>
                <w:iCs/>
                <w:color w:val="BFBFBF" w:themeColor="background1" w:themeShade="BF"/>
              </w:rPr>
            </w:pPr>
            <w:r w:rsidRPr="7E264DF9">
              <w:rPr>
                <w:color w:val="AE9142" w:themeColor="accent2"/>
              </w:rPr>
              <w:t>0</w:t>
            </w:r>
            <w:r>
              <w:rPr>
                <w:color w:val="AE9142" w:themeColor="accent2"/>
              </w:rPr>
              <w:t>8</w:t>
            </w:r>
            <w:r w:rsidRPr="7E264DF9">
              <w:rPr>
                <w:color w:val="AE9142" w:themeColor="accent2"/>
              </w:rPr>
              <w:t>-</w:t>
            </w:r>
            <w:r>
              <w:rPr>
                <w:color w:val="AE9142" w:themeColor="accent2"/>
              </w:rPr>
              <w:t>Civil &amp; Infrastructure</w:t>
            </w:r>
          </w:p>
        </w:tc>
      </w:tr>
      <w:tr w:rsidR="006B3F7A" w14:paraId="1F09FFF9" w14:textId="77777777" w:rsidTr="00531D88">
        <w:trPr>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7D361D68" w14:textId="77777777" w:rsidR="006B3F7A" w:rsidRPr="00586219" w:rsidRDefault="006B3F7A" w:rsidP="00531D88">
            <w:pPr>
              <w:ind w:left="0"/>
              <w:jc w:val="left"/>
              <w:rPr>
                <w:rFonts w:eastAsia="Times New Roman"/>
                <w:i/>
                <w:iCs/>
                <w:color w:val="BFBFBF" w:themeColor="background1" w:themeShade="BF"/>
                <w:szCs w:val="18"/>
              </w:rPr>
            </w:pPr>
            <w:r w:rsidRPr="00586219">
              <w:rPr>
                <w:rFonts w:eastAsia="Times New Roman"/>
                <w:b w:val="0"/>
                <w:bCs w:val="0"/>
                <w:i/>
                <w:iCs/>
                <w:color w:val="BFBFBF" w:themeColor="background1" w:themeShade="BF"/>
                <w:szCs w:val="18"/>
              </w:rPr>
              <w:t xml:space="preserve">01.02_DISC-STAGE B-02-01                     </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201312FF" w14:textId="77777777" w:rsidR="006B3F7A" w:rsidRPr="00586219"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586219">
              <w:rPr>
                <w:rFonts w:eastAsia="Times New Roman"/>
                <w:i/>
                <w:iCs/>
                <w:color w:val="BFBFBF" w:themeColor="background1" w:themeShade="BF"/>
                <w:szCs w:val="18"/>
              </w:rPr>
              <w:t>Civil &amp; Infrastructure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6CC8FFD" w14:textId="77777777" w:rsidR="006B3F7A" w:rsidRPr="00586219"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szCs w:val="18"/>
              </w:rPr>
            </w:pPr>
            <w:r w:rsidRPr="00586219">
              <w:rPr>
                <w:rFonts w:eastAsia="Times New Roman"/>
                <w:i/>
                <w:iCs/>
                <w:color w:val="BFBFBF" w:themeColor="background1" w:themeShade="BF"/>
                <w:szCs w:val="18"/>
              </w:rPr>
              <w:t>Civil &amp; Infrastructure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0BC9E19" w14:textId="77777777" w:rsidR="006B3F7A" w:rsidRPr="00586219" w:rsidRDefault="006B3F7A" w:rsidP="00531D88">
            <w:pPr>
              <w:ind w:left="0"/>
              <w:jc w:val="left"/>
              <w:cnfStyle w:val="000000000000" w:firstRow="0" w:lastRow="0" w:firstColumn="0" w:lastColumn="0" w:oddVBand="0" w:evenVBand="0" w:oddHBand="0" w:evenHBand="0" w:firstRowFirstColumn="0" w:firstRowLastColumn="0" w:lastRowFirstColumn="0" w:lastRowLastColumn="0"/>
              <w:rPr>
                <w:rFonts w:eastAsia="Times New Roman"/>
                <w:i/>
                <w:iCs/>
                <w:color w:val="BFBFBF" w:themeColor="background1" w:themeShade="BF"/>
              </w:rPr>
            </w:pPr>
            <w:r w:rsidRPr="00586219">
              <w:rPr>
                <w:rFonts w:eastAsia="Times New Roman"/>
                <w:i/>
                <w:iCs/>
                <w:color w:val="BFBFBF" w:themeColor="background1" w:themeShade="BF"/>
              </w:rPr>
              <w:t>50mm</w:t>
            </w:r>
          </w:p>
        </w:tc>
      </w:tr>
      <w:tr w:rsidR="006B3F7A" w14:paraId="16D7ADEC" w14:textId="77777777" w:rsidTr="00531D88">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92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5DADB398" w14:textId="77777777" w:rsidR="006B3F7A" w:rsidRPr="00D25D51" w:rsidRDefault="006B3F7A" w:rsidP="00531D88">
            <w:pPr>
              <w:ind w:left="0"/>
              <w:jc w:val="left"/>
              <w:rPr>
                <w:rFonts w:eastAsia="Times New Roman"/>
                <w:i/>
                <w:iCs/>
                <w:szCs w:val="18"/>
              </w:rPr>
            </w:pPr>
            <w:r>
              <w:rPr>
                <w:rFonts w:eastAsia="Times New Roman"/>
                <w:b w:val="0"/>
                <w:bCs w:val="0"/>
                <w:i/>
                <w:iCs/>
                <w:szCs w:val="18"/>
              </w:rPr>
              <w:t xml:space="preserve">01.02_DISC-STAGE B-02-02                     </w:t>
            </w:r>
          </w:p>
        </w:tc>
        <w:tc>
          <w:tcPr>
            <w:tcW w:w="2745"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6BCFBAA3" w14:textId="77777777" w:rsidR="006B3F7A" w:rsidRPr="00D25D51"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Pr>
                <w:rFonts w:eastAsia="Times New Roman"/>
                <w:i/>
                <w:iCs/>
                <w:szCs w:val="18"/>
              </w:rPr>
              <w:t>Civil &amp; Infrastructure</w:t>
            </w:r>
          </w:p>
        </w:tc>
        <w:tc>
          <w:tcPr>
            <w:tcW w:w="261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1B37F90D" w14:textId="77777777" w:rsidR="006B3F7A" w:rsidRPr="00D25D51"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szCs w:val="18"/>
              </w:rPr>
            </w:pPr>
            <w:r>
              <w:rPr>
                <w:rFonts w:eastAsia="Times New Roman"/>
                <w:i/>
                <w:iCs/>
                <w:szCs w:val="18"/>
              </w:rPr>
              <w:t>Structure</w:t>
            </w:r>
          </w:p>
        </w:tc>
        <w:tc>
          <w:tcPr>
            <w:tcW w:w="1170" w:type="dxa"/>
            <w:tcBorders>
              <w:top w:val="single" w:sz="4" w:space="0" w:color="826C31" w:themeColor="accent2" w:themeShade="BF"/>
              <w:left w:val="single" w:sz="4" w:space="0" w:color="AE9142" w:themeColor="accent2"/>
              <w:bottom w:val="single" w:sz="4" w:space="0" w:color="826C31" w:themeColor="accent2" w:themeShade="BF"/>
              <w:right w:val="single" w:sz="4" w:space="0" w:color="AE9142" w:themeColor="accent2"/>
            </w:tcBorders>
            <w:shd w:val="clear" w:color="auto" w:fill="auto"/>
            <w:vAlign w:val="center"/>
          </w:tcPr>
          <w:p w14:paraId="4D5A28AF" w14:textId="77777777" w:rsidR="006B3F7A" w:rsidRPr="7E264DF9" w:rsidRDefault="006B3F7A" w:rsidP="00531D88">
            <w:pPr>
              <w:ind w:left="0"/>
              <w:jc w:val="left"/>
              <w:cnfStyle w:val="000000100000" w:firstRow="0" w:lastRow="0" w:firstColumn="0" w:lastColumn="0" w:oddVBand="0" w:evenVBand="0" w:oddHBand="1" w:evenHBand="0" w:firstRowFirstColumn="0" w:firstRowLastColumn="0" w:lastRowFirstColumn="0" w:lastRowLastColumn="0"/>
              <w:rPr>
                <w:rFonts w:eastAsia="Times New Roman"/>
                <w:i/>
                <w:iCs/>
              </w:rPr>
            </w:pPr>
            <w:r w:rsidRPr="7E264DF9">
              <w:rPr>
                <w:rFonts w:eastAsia="Times New Roman"/>
                <w:i/>
                <w:iCs/>
              </w:rPr>
              <w:t>50mm</w:t>
            </w:r>
          </w:p>
        </w:tc>
      </w:tr>
    </w:tbl>
    <w:p w14:paraId="6B38033C" w14:textId="77777777" w:rsidR="006B3F7A" w:rsidRDefault="006B3F7A" w:rsidP="006B3F7A"/>
    <w:p w14:paraId="5EE10018" w14:textId="77777777" w:rsidR="006B3F7A" w:rsidRDefault="006B3F7A" w:rsidP="006B3F7A"/>
    <w:p w14:paraId="78CD76C0" w14:textId="77777777" w:rsidR="006B3F7A" w:rsidRPr="0030224C" w:rsidRDefault="006B3F7A" w:rsidP="006B3F7A"/>
    <w:p w14:paraId="1406BE19" w14:textId="77777777" w:rsidR="006B3F7A" w:rsidRPr="0030224C" w:rsidRDefault="006B3F7A" w:rsidP="006B3F7A"/>
    <w:p w14:paraId="039A2D92" w14:textId="6EC1603F" w:rsidR="003967BD" w:rsidRDefault="003967BD" w:rsidP="003967BD">
      <w:pPr>
        <w:pStyle w:val="Heading2"/>
      </w:pPr>
      <w:bookmarkStart w:id="187" w:name="_Toc80036082"/>
      <w:r w:rsidRPr="003967BD">
        <w:t>Health and safety/CDM managemen</w:t>
      </w:r>
      <w:r>
        <w:t>t</w:t>
      </w:r>
      <w:bookmarkEnd w:id="187"/>
    </w:p>
    <w:p w14:paraId="0B9630A6" w14:textId="36C9B850" w:rsidR="003967BD" w:rsidRPr="003967BD" w:rsidRDefault="003967BD" w:rsidP="003967BD">
      <w:r w:rsidRPr="003967BD">
        <w:t>BIM and the CDE should support the management of health and safety and CDM requirements. The CDM meetings are to be integral with the BIM Modelling review process and are to be model based. This is to ensure that compliance with CDM is incorporated as part of the spatial design and modelling process. The review process is to include all relevant project teams to ensure the CDM requirements are met. The interactive coordination workshops allow Health and Safety issues to be visualized and a coordinated mitigation established. Integration of BIM can be incorporated into on-site toolbox talks and site inductions.</w:t>
      </w:r>
    </w:p>
    <w:p w14:paraId="4790EA40" w14:textId="58CB9FE9" w:rsidR="00892B72" w:rsidRDefault="00892B72">
      <w:pPr>
        <w:spacing w:line="264" w:lineRule="auto"/>
        <w:ind w:left="0"/>
        <w:jc w:val="left"/>
        <w:rPr>
          <w:b/>
        </w:rPr>
      </w:pPr>
      <w:r>
        <w:rPr>
          <w:b/>
        </w:rPr>
        <w:br w:type="page"/>
      </w:r>
    </w:p>
    <w:p w14:paraId="69D724C7" w14:textId="11BAF871" w:rsidR="001E4595" w:rsidRDefault="0070230C" w:rsidP="00B95E44">
      <w:pPr>
        <w:pStyle w:val="Heading1"/>
        <w:numPr>
          <w:ilvl w:val="0"/>
          <w:numId w:val="0"/>
        </w:numPr>
        <w:spacing w:line="276" w:lineRule="auto"/>
        <w:ind w:left="567"/>
        <w:rPr>
          <w:rFonts w:asciiTheme="minorHAnsi" w:hAnsiTheme="minorHAnsi" w:cstheme="minorHAnsi"/>
        </w:rPr>
      </w:pPr>
      <w:bookmarkStart w:id="188" w:name="_Toc3698258"/>
      <w:bookmarkStart w:id="189" w:name="_Toc80036083"/>
      <w:r w:rsidRPr="00D57361">
        <w:rPr>
          <w:rFonts w:asciiTheme="minorHAnsi" w:hAnsiTheme="minorHAnsi" w:cstheme="minorHAnsi"/>
        </w:rPr>
        <w:lastRenderedPageBreak/>
        <w:t xml:space="preserve">APPENDIX </w:t>
      </w:r>
      <w:r w:rsidR="00E91953">
        <w:rPr>
          <w:rFonts w:asciiTheme="minorHAnsi" w:hAnsiTheme="minorHAnsi" w:cstheme="minorHAnsi"/>
        </w:rPr>
        <w:t>A</w:t>
      </w:r>
      <w:r w:rsidRPr="00D57361">
        <w:rPr>
          <w:rFonts w:asciiTheme="minorHAnsi" w:hAnsiTheme="minorHAnsi" w:cstheme="minorHAnsi"/>
        </w:rPr>
        <w:t xml:space="preserve"> - BIM Documentation</w:t>
      </w:r>
      <w:bookmarkEnd w:id="188"/>
      <w:bookmarkEnd w:id="189"/>
      <w:r w:rsidRPr="00D57361">
        <w:rPr>
          <w:rFonts w:asciiTheme="minorHAnsi" w:hAnsiTheme="minorHAnsi" w:cstheme="minorHAnsi"/>
        </w:rPr>
        <w:t xml:space="preserve"> </w:t>
      </w:r>
    </w:p>
    <w:p w14:paraId="634373E7" w14:textId="203D6189" w:rsidR="008B5071" w:rsidRDefault="0070230C" w:rsidP="00F05285">
      <w:pPr>
        <w:rPr>
          <w:rFonts w:cstheme="minorHAnsi"/>
          <w:i/>
          <w:color w:val="00968F" w:themeColor="accent3"/>
          <w:highlight w:val="lightGray"/>
        </w:rPr>
      </w:pPr>
      <w:r w:rsidRPr="0070230C">
        <w:t xml:space="preserve">The set of BIM Management documents are listed below, the forms are not mandatory for all projects, with the exception of the Model Production Delivery Table which is required for all BIM projects and the use of the various Toolkits is dictated by the project BIM Objectives defined in </w:t>
      </w:r>
      <w:r w:rsidR="0031009D" w:rsidRPr="0031009D">
        <w:rPr>
          <w:color w:val="AE9142"/>
        </w:rPr>
        <w:t xml:space="preserve">Section </w:t>
      </w:r>
      <w:r w:rsidR="0031009D" w:rsidRPr="0031009D">
        <w:rPr>
          <w:rFonts w:hint="eastAsia"/>
          <w:color w:val="AE9142"/>
        </w:rPr>
        <w:fldChar w:fldCharType="begin"/>
      </w:r>
      <w:r w:rsidR="0031009D" w:rsidRPr="0031009D">
        <w:rPr>
          <w:rFonts w:hint="eastAsia"/>
          <w:color w:val="AE9142"/>
        </w:rPr>
        <w:instrText xml:space="preserve"> </w:instrText>
      </w:r>
      <w:r w:rsidR="0031009D" w:rsidRPr="0031009D">
        <w:rPr>
          <w:color w:val="AE9142"/>
        </w:rPr>
        <w:instrText>REF _Ref59117962 \r \h</w:instrText>
      </w:r>
      <w:r w:rsidR="0031009D" w:rsidRPr="0031009D">
        <w:rPr>
          <w:rFonts w:hint="eastAsia"/>
          <w:color w:val="AE9142"/>
        </w:rPr>
        <w:instrText xml:space="preserve"> </w:instrText>
      </w:r>
      <w:r w:rsidR="0031009D">
        <w:rPr>
          <w:rFonts w:hint="eastAsia"/>
          <w:color w:val="AE9142"/>
        </w:rPr>
        <w:instrText xml:space="preserve"> \* MERGEFORMAT </w:instrText>
      </w:r>
      <w:r w:rsidR="0031009D" w:rsidRPr="0031009D">
        <w:rPr>
          <w:rFonts w:hint="eastAsia"/>
          <w:color w:val="AE9142"/>
        </w:rPr>
      </w:r>
      <w:r w:rsidR="0031009D" w:rsidRPr="0031009D">
        <w:rPr>
          <w:rFonts w:hint="eastAsia"/>
          <w:color w:val="AE9142"/>
        </w:rPr>
        <w:fldChar w:fldCharType="separate"/>
      </w:r>
      <w:r w:rsidR="0031009D" w:rsidRPr="0031009D">
        <w:rPr>
          <w:rFonts w:hint="eastAsia"/>
          <w:color w:val="AE9142"/>
        </w:rPr>
        <w:t>3</w:t>
      </w:r>
      <w:r w:rsidR="0031009D" w:rsidRPr="0031009D">
        <w:rPr>
          <w:rFonts w:hint="eastAsia"/>
          <w:color w:val="AE9142"/>
        </w:rPr>
        <w:fldChar w:fldCharType="end"/>
      </w:r>
      <w:r w:rsidRPr="00391DD5">
        <w:rPr>
          <w:color w:val="AE9142"/>
        </w:rPr>
        <w:t xml:space="preserve"> </w:t>
      </w:r>
      <w:r w:rsidRPr="0070230C">
        <w:t xml:space="preserve">of this </w:t>
      </w:r>
      <w:r w:rsidRPr="00391DD5">
        <w:rPr>
          <w:color w:val="AE9142"/>
        </w:rPr>
        <w:t>BEP</w:t>
      </w:r>
      <w:r w:rsidRPr="0070230C">
        <w:t xml:space="preserve">. All relevant BIM Toolkits will be available via the CDE.  </w:t>
      </w:r>
    </w:p>
    <w:p w14:paraId="109F57DC" w14:textId="4BFA5D1A" w:rsidR="001E4595" w:rsidRDefault="001E4595" w:rsidP="00B95E44">
      <w:pPr>
        <w:ind w:left="0"/>
        <w:rPr>
          <w:b/>
        </w:rPr>
      </w:pPr>
    </w:p>
    <w:tbl>
      <w:tblPr>
        <w:tblStyle w:val="GridTable441"/>
        <w:tblW w:w="9450" w:type="dxa"/>
        <w:tblInd w:w="625" w:type="dxa"/>
        <w:tblLayout w:type="fixed"/>
        <w:tblLook w:val="04A0" w:firstRow="1" w:lastRow="0" w:firstColumn="1" w:lastColumn="0" w:noHBand="0" w:noVBand="1"/>
      </w:tblPr>
      <w:tblGrid>
        <w:gridCol w:w="3623"/>
        <w:gridCol w:w="5827"/>
      </w:tblGrid>
      <w:tr w:rsidR="006D0162" w14:paraId="2542E768" w14:textId="77777777" w:rsidTr="006D0162">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hideMark/>
          </w:tcPr>
          <w:p w14:paraId="487C8258" w14:textId="77777777" w:rsidR="006D0162" w:rsidRDefault="006D0162">
            <w:pPr>
              <w:ind w:left="0"/>
              <w:jc w:val="left"/>
            </w:pPr>
            <w:r>
              <w:rPr>
                <w:rFonts w:cstheme="minorHAnsi"/>
              </w:rPr>
              <w:t>Title</w:t>
            </w:r>
          </w:p>
        </w:tc>
        <w:tc>
          <w:tcPr>
            <w:tcW w:w="5827"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hideMark/>
          </w:tcPr>
          <w:p w14:paraId="6BA1478D" w14:textId="77777777" w:rsidR="006D0162" w:rsidRDefault="006D0162">
            <w:pPr>
              <w:ind w:left="0"/>
              <w:jc w:val="left"/>
              <w:cnfStyle w:val="100000000000" w:firstRow="1" w:lastRow="0" w:firstColumn="0" w:lastColumn="0" w:oddVBand="0" w:evenVBand="0" w:oddHBand="0" w:evenHBand="0" w:firstRowFirstColumn="0" w:firstRowLastColumn="0" w:lastRowFirstColumn="0" w:lastRowLastColumn="0"/>
            </w:pPr>
            <w:r>
              <w:rPr>
                <w:rFonts w:cstheme="minorHAnsi"/>
              </w:rPr>
              <w:t>Document Reference</w:t>
            </w:r>
          </w:p>
        </w:tc>
      </w:tr>
      <w:tr w:rsidR="006D0162" w14:paraId="760F0424" w14:textId="77777777" w:rsidTr="006D016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vAlign w:val="center"/>
            <w:hideMark/>
          </w:tcPr>
          <w:p w14:paraId="12B44BF0" w14:textId="77777777" w:rsidR="006D0162" w:rsidRDefault="006D0162">
            <w:pPr>
              <w:ind w:left="0"/>
              <w:jc w:val="left"/>
              <w:rPr>
                <w:b w:val="0"/>
                <w:i/>
                <w:color w:val="B2B2B2" w:themeColor="text2" w:themeTint="99"/>
              </w:rPr>
            </w:pPr>
            <w:r>
              <w:rPr>
                <w:rFonts w:cstheme="minorHAnsi"/>
                <w:i/>
              </w:rPr>
              <w:t>Employer’s Information Requirements</w:t>
            </w:r>
          </w:p>
        </w:tc>
        <w:tc>
          <w:tcPr>
            <w:tcW w:w="582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vAlign w:val="center"/>
            <w:hideMark/>
          </w:tcPr>
          <w:p w14:paraId="29D1F0C8" w14:textId="77777777" w:rsidR="006D0162" w:rsidRDefault="006D0162">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Pr>
                <w:rFonts w:cstheme="minorHAnsi"/>
                <w:i/>
              </w:rPr>
              <w:t>TRS-IM-PLC-0003</w:t>
            </w:r>
          </w:p>
        </w:tc>
      </w:tr>
      <w:tr w:rsidR="006D0162" w14:paraId="29A7648B" w14:textId="77777777" w:rsidTr="006D0162">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vAlign w:val="center"/>
            <w:hideMark/>
          </w:tcPr>
          <w:p w14:paraId="391ED0F7" w14:textId="77777777" w:rsidR="006D0162" w:rsidRDefault="006D0162">
            <w:pPr>
              <w:ind w:left="0"/>
              <w:jc w:val="left"/>
              <w:rPr>
                <w:rFonts w:cstheme="minorHAnsi"/>
                <w:i/>
              </w:rPr>
            </w:pPr>
            <w:r>
              <w:rPr>
                <w:rFonts w:cstheme="minorHAnsi"/>
                <w:i/>
              </w:rPr>
              <w:t>BIM Execution Plan - Template</w:t>
            </w:r>
          </w:p>
        </w:tc>
        <w:tc>
          <w:tcPr>
            <w:tcW w:w="582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vAlign w:val="center"/>
            <w:hideMark/>
          </w:tcPr>
          <w:p w14:paraId="6E435F2E" w14:textId="77777777" w:rsidR="006D0162" w:rsidRDefault="006D0162">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Pr>
                <w:rFonts w:cstheme="minorHAnsi"/>
                <w:i/>
              </w:rPr>
              <w:t>TRS-IM-PLC-0004</w:t>
            </w:r>
          </w:p>
        </w:tc>
      </w:tr>
      <w:tr w:rsidR="006D0162" w14:paraId="55A1CDD4" w14:textId="77777777" w:rsidTr="006D016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vAlign w:val="center"/>
            <w:hideMark/>
          </w:tcPr>
          <w:p w14:paraId="15C8F3A7" w14:textId="77777777" w:rsidR="006D0162" w:rsidRDefault="006D0162">
            <w:pPr>
              <w:ind w:left="0"/>
              <w:jc w:val="left"/>
              <w:rPr>
                <w:rFonts w:cstheme="minorHAnsi"/>
                <w:i/>
              </w:rPr>
            </w:pPr>
            <w:r>
              <w:rPr>
                <w:rFonts w:cstheme="minorHAnsi"/>
                <w:i/>
              </w:rPr>
              <w:t>Vendor BIM Capability Assessment Procedure</w:t>
            </w:r>
          </w:p>
        </w:tc>
        <w:tc>
          <w:tcPr>
            <w:tcW w:w="5827"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vAlign w:val="center"/>
            <w:hideMark/>
          </w:tcPr>
          <w:p w14:paraId="59380843" w14:textId="77777777" w:rsidR="006D0162" w:rsidRDefault="006D0162">
            <w:pPr>
              <w:ind w:left="0"/>
              <w:jc w:val="left"/>
              <w:cnfStyle w:val="000000100000" w:firstRow="0" w:lastRow="0" w:firstColumn="0" w:lastColumn="0" w:oddVBand="0" w:evenVBand="0" w:oddHBand="1" w:evenHBand="0" w:firstRowFirstColumn="0" w:firstRowLastColumn="0" w:lastRowFirstColumn="0" w:lastRowLastColumn="0"/>
              <w:rPr>
                <w:rFonts w:cstheme="minorHAnsi"/>
                <w:i/>
              </w:rPr>
            </w:pPr>
            <w:r>
              <w:rPr>
                <w:rFonts w:cstheme="minorHAnsi"/>
                <w:i/>
              </w:rPr>
              <w:t>TRS-IM-PLC-0007</w:t>
            </w:r>
          </w:p>
        </w:tc>
      </w:tr>
      <w:tr w:rsidR="006D0162" w14:paraId="24530CF6" w14:textId="77777777" w:rsidTr="006D0162">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3B620F8A" w14:textId="77777777" w:rsidR="006D0162" w:rsidRDefault="006D0162">
            <w:pPr>
              <w:ind w:left="0"/>
              <w:jc w:val="left"/>
              <w:rPr>
                <w:b w:val="0"/>
                <w:i/>
                <w:color w:val="B2B2B2" w:themeColor="text2" w:themeTint="99"/>
              </w:rPr>
            </w:pPr>
            <w:r>
              <w:rPr>
                <w:rFonts w:cstheme="minorHAnsi"/>
                <w:i/>
              </w:rPr>
              <w:t xml:space="preserve"> AIR - Asset Information Requirements</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3BFAEC96" w14:textId="77777777" w:rsidR="006D0162" w:rsidRDefault="006D0162">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Pr>
                <w:rFonts w:cstheme="minorHAnsi"/>
                <w:i/>
              </w:rPr>
              <w:t>TRS-IM-PLC-0008</w:t>
            </w:r>
          </w:p>
        </w:tc>
      </w:tr>
      <w:tr w:rsidR="006D0162" w14:paraId="4E33DC23" w14:textId="77777777" w:rsidTr="006D016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2125045F" w14:textId="77777777" w:rsidR="006D0162" w:rsidRDefault="006D0162">
            <w:pPr>
              <w:ind w:left="0"/>
              <w:jc w:val="left"/>
              <w:rPr>
                <w:rFonts w:cstheme="minorHAnsi"/>
                <w:b w:val="0"/>
                <w:i/>
                <w:color w:val="B2B2B2" w:themeColor="text2" w:themeTint="99"/>
              </w:rPr>
            </w:pPr>
            <w:r>
              <w:rPr>
                <w:rFonts w:cstheme="minorHAnsi"/>
                <w:i/>
              </w:rPr>
              <w:t>High-Level Responsibility Matrix – Information Deliverables</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24258389" w14:textId="77777777" w:rsidR="006D0162" w:rsidRDefault="006D0162">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r>
              <w:rPr>
                <w:rFonts w:cstheme="minorHAnsi"/>
                <w:i/>
              </w:rPr>
              <w:t>TRS-PM-PLC-0009</w:t>
            </w:r>
          </w:p>
        </w:tc>
      </w:tr>
      <w:tr w:rsidR="006D0162" w14:paraId="4AB7E998" w14:textId="77777777" w:rsidTr="006D0162">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3690FB7D" w14:textId="77777777" w:rsidR="006D0162" w:rsidRDefault="006D0162">
            <w:pPr>
              <w:ind w:left="0"/>
              <w:jc w:val="left"/>
              <w:rPr>
                <w:rFonts w:cstheme="minorHAnsi"/>
                <w:b w:val="0"/>
                <w:i/>
                <w:color w:val="B2B2B2" w:themeColor="text2" w:themeTint="99"/>
              </w:rPr>
            </w:pPr>
            <w:r>
              <w:rPr>
                <w:rFonts w:cstheme="minorHAnsi"/>
                <w:i/>
              </w:rPr>
              <w:t>Model Production Delivery Table (MPDT)</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730CBCE7" w14:textId="77777777" w:rsidR="006D0162" w:rsidRDefault="006D0162">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r>
              <w:rPr>
                <w:rFonts w:cstheme="minorHAnsi"/>
                <w:i/>
              </w:rPr>
              <w:t>TRS-IM-PLC-0010</w:t>
            </w:r>
          </w:p>
        </w:tc>
      </w:tr>
      <w:tr w:rsidR="006D0162" w14:paraId="4F23D4C9" w14:textId="77777777" w:rsidTr="006D016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0C8959D8" w14:textId="77777777" w:rsidR="006D0162" w:rsidRDefault="006D0162">
            <w:pPr>
              <w:ind w:left="0"/>
              <w:jc w:val="left"/>
              <w:rPr>
                <w:rFonts w:cstheme="minorHAnsi"/>
                <w:b w:val="0"/>
                <w:i/>
                <w:color w:val="B2B2B2" w:themeColor="text2" w:themeTint="99"/>
              </w:rPr>
            </w:pPr>
            <w:r>
              <w:rPr>
                <w:rFonts w:cstheme="minorHAnsi"/>
                <w:i/>
              </w:rPr>
              <w:t>BIM – 3D Model LOI / Parameters List</w:t>
            </w:r>
            <w:r>
              <w:rPr>
                <w:rFonts w:cstheme="minorHAnsi"/>
                <w:i/>
                <w:color w:val="BFBFBF" w:themeColor="background1" w:themeShade="BF"/>
              </w:rPr>
              <w:t xml:space="preserve"> </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0C485CFC" w14:textId="77777777" w:rsidR="006D0162" w:rsidRDefault="006D0162">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r>
              <w:rPr>
                <w:rFonts w:cstheme="minorHAnsi"/>
                <w:i/>
              </w:rPr>
              <w:t>TRS-IM-PLC-0010_1</w:t>
            </w:r>
          </w:p>
        </w:tc>
      </w:tr>
      <w:tr w:rsidR="006D0162" w14:paraId="5E8BD431" w14:textId="77777777" w:rsidTr="006D0162">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2CA7076D" w14:textId="77777777" w:rsidR="006D0162" w:rsidRDefault="006D0162">
            <w:pPr>
              <w:ind w:left="0"/>
              <w:jc w:val="left"/>
              <w:rPr>
                <w:rFonts w:cstheme="minorHAnsi"/>
                <w:b w:val="0"/>
                <w:i/>
                <w:color w:val="B2B2B2" w:themeColor="text2" w:themeTint="99"/>
              </w:rPr>
            </w:pPr>
            <w:r>
              <w:rPr>
                <w:rFonts w:cstheme="minorHAnsi"/>
                <w:i/>
              </w:rPr>
              <w:t>Parameters Guidance</w:t>
            </w: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hideMark/>
          </w:tcPr>
          <w:p w14:paraId="1ED4A35C" w14:textId="77777777" w:rsidR="006D0162" w:rsidRDefault="006D0162">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r>
              <w:rPr>
                <w:rFonts w:cstheme="minorHAnsi"/>
                <w:i/>
              </w:rPr>
              <w:t>TRS-IM-PLC-0010_2</w:t>
            </w:r>
          </w:p>
        </w:tc>
      </w:tr>
      <w:tr w:rsidR="006D0162" w14:paraId="6F80767B" w14:textId="77777777" w:rsidTr="006D016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3558387D" w14:textId="77777777" w:rsidR="006D0162" w:rsidRDefault="006D0162">
            <w:pPr>
              <w:ind w:left="0"/>
              <w:jc w:val="left"/>
              <w:rPr>
                <w:rFonts w:cstheme="minorHAnsi"/>
                <w:b w:val="0"/>
                <w:i/>
                <w:color w:val="B2B2B2" w:themeColor="text2" w:themeTint="99"/>
              </w:rPr>
            </w:pP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147BE157" w14:textId="77777777" w:rsidR="006D0162" w:rsidRDefault="006D0162">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r>
      <w:tr w:rsidR="006D0162" w14:paraId="6015BC04" w14:textId="77777777" w:rsidTr="006D0162">
        <w:trPr>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2E4E4F83" w14:textId="77777777" w:rsidR="006D0162" w:rsidRDefault="006D0162">
            <w:pPr>
              <w:ind w:left="0"/>
              <w:jc w:val="left"/>
              <w:rPr>
                <w:rFonts w:cstheme="minorHAnsi"/>
                <w:b w:val="0"/>
                <w:i/>
                <w:color w:val="B2B2B2" w:themeColor="text2" w:themeTint="99"/>
              </w:rPr>
            </w:pP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0D4D0DC3" w14:textId="77777777" w:rsidR="006D0162" w:rsidRDefault="006D0162">
            <w:pPr>
              <w:ind w:left="0"/>
              <w:jc w:val="left"/>
              <w:cnfStyle w:val="000000000000" w:firstRow="0" w:lastRow="0" w:firstColumn="0" w:lastColumn="0" w:oddVBand="0" w:evenVBand="0" w:oddHBand="0" w:evenHBand="0" w:firstRowFirstColumn="0" w:firstRowLastColumn="0" w:lastRowFirstColumn="0" w:lastRowLastColumn="0"/>
              <w:rPr>
                <w:rFonts w:cstheme="minorHAnsi"/>
                <w:i/>
                <w:color w:val="B2B2B2" w:themeColor="text2" w:themeTint="99"/>
              </w:rPr>
            </w:pPr>
          </w:p>
        </w:tc>
      </w:tr>
      <w:tr w:rsidR="006D0162" w14:paraId="14D6ABA0" w14:textId="77777777" w:rsidTr="006D016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623"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3CDADEEA" w14:textId="77777777" w:rsidR="006D0162" w:rsidRDefault="006D0162">
            <w:pPr>
              <w:ind w:left="0"/>
              <w:jc w:val="left"/>
              <w:rPr>
                <w:rFonts w:cstheme="minorHAnsi"/>
                <w:b w:val="0"/>
                <w:i/>
                <w:color w:val="B2B2B2" w:themeColor="text2" w:themeTint="99"/>
              </w:rPr>
            </w:pPr>
          </w:p>
        </w:tc>
        <w:tc>
          <w:tcPr>
            <w:tcW w:w="5827" w:type="dxa"/>
            <w:tcBorders>
              <w:top w:val="single" w:sz="4" w:space="0" w:color="AE9142" w:themeColor="text1"/>
              <w:left w:val="single" w:sz="4" w:space="0" w:color="AE9142" w:themeColor="text1"/>
              <w:bottom w:val="single" w:sz="4" w:space="0" w:color="AE9142" w:themeColor="text1"/>
              <w:right w:val="single" w:sz="4" w:space="0" w:color="AE9142" w:themeColor="text1"/>
            </w:tcBorders>
            <w:vAlign w:val="center"/>
          </w:tcPr>
          <w:p w14:paraId="33A67B58" w14:textId="77777777" w:rsidR="006D0162" w:rsidRDefault="006D0162">
            <w:pPr>
              <w:ind w:left="0"/>
              <w:jc w:val="left"/>
              <w:cnfStyle w:val="000000100000" w:firstRow="0" w:lastRow="0" w:firstColumn="0" w:lastColumn="0" w:oddVBand="0" w:evenVBand="0" w:oddHBand="1" w:evenHBand="0" w:firstRowFirstColumn="0" w:firstRowLastColumn="0" w:lastRowFirstColumn="0" w:lastRowLastColumn="0"/>
              <w:rPr>
                <w:rFonts w:cstheme="minorHAnsi"/>
                <w:i/>
                <w:color w:val="B2B2B2" w:themeColor="text2" w:themeTint="99"/>
              </w:rPr>
            </w:pPr>
          </w:p>
        </w:tc>
      </w:tr>
    </w:tbl>
    <w:p w14:paraId="37714519" w14:textId="77777777" w:rsidR="00F05285" w:rsidRDefault="00F05285">
      <w:pPr>
        <w:spacing w:line="264" w:lineRule="auto"/>
        <w:ind w:left="0"/>
        <w:jc w:val="left"/>
        <w:rPr>
          <w:b/>
        </w:rPr>
      </w:pPr>
    </w:p>
    <w:p w14:paraId="12E30DC7" w14:textId="292428F5" w:rsidR="001E4595" w:rsidRDefault="003775D1" w:rsidP="00B95E44">
      <w:pPr>
        <w:pStyle w:val="Heading1"/>
        <w:numPr>
          <w:ilvl w:val="0"/>
          <w:numId w:val="0"/>
        </w:numPr>
        <w:spacing w:line="276" w:lineRule="auto"/>
        <w:ind w:left="567"/>
        <w:rPr>
          <w:rFonts w:asciiTheme="minorHAnsi" w:hAnsiTheme="minorHAnsi" w:cstheme="minorHAnsi"/>
        </w:rPr>
      </w:pPr>
      <w:bookmarkStart w:id="190" w:name="_Toc3698259"/>
      <w:bookmarkStart w:id="191" w:name="_Toc80036084"/>
      <w:r w:rsidRPr="00D57361">
        <w:rPr>
          <w:rFonts w:asciiTheme="minorHAnsi" w:hAnsiTheme="minorHAnsi" w:cstheme="minorHAnsi"/>
        </w:rPr>
        <w:t xml:space="preserve">APPENDIX </w:t>
      </w:r>
      <w:r w:rsidR="00E91953">
        <w:rPr>
          <w:rFonts w:asciiTheme="minorHAnsi" w:hAnsiTheme="minorHAnsi" w:cstheme="minorHAnsi"/>
        </w:rPr>
        <w:t>B</w:t>
      </w:r>
      <w:r w:rsidRPr="00D57361">
        <w:rPr>
          <w:rFonts w:asciiTheme="minorHAnsi" w:hAnsiTheme="minorHAnsi" w:cstheme="minorHAnsi"/>
        </w:rPr>
        <w:t xml:space="preserve"> - BIM Capability Assessments</w:t>
      </w:r>
      <w:bookmarkEnd w:id="190"/>
      <w:bookmarkEnd w:id="191"/>
    </w:p>
    <w:p w14:paraId="0E8EB282" w14:textId="32221302" w:rsidR="003775D1" w:rsidRDefault="00E76CC3" w:rsidP="00B95E44">
      <w:pPr>
        <w:ind w:left="567"/>
      </w:pPr>
      <w:r>
        <w:rPr>
          <w:b/>
        </w:rPr>
        <w:t>TRSDC</w:t>
      </w:r>
      <w:r w:rsidRPr="00E76CC3">
        <w:t xml:space="preserve"> has </w:t>
      </w:r>
      <w:r w:rsidR="003775D1" w:rsidRPr="00E76CC3">
        <w:t>develop</w:t>
      </w:r>
      <w:r w:rsidRPr="00E76CC3">
        <w:t>ed</w:t>
      </w:r>
      <w:r w:rsidR="003775D1" w:rsidRPr="00E76CC3">
        <w:t xml:space="preserve"> a robust </w:t>
      </w:r>
      <w:r w:rsidR="003775D1">
        <w:t xml:space="preserve">in-house BIM strategy that informs and steers the company’s BIM application within the business. It is based on live BIM project experience and sets out the processes and procedures required for successful BIM project delivery for the entire project team.  </w:t>
      </w:r>
    </w:p>
    <w:p w14:paraId="3A71F039" w14:textId="2EB3658E" w:rsidR="003775D1" w:rsidRDefault="00E76CC3" w:rsidP="00B95E44">
      <w:pPr>
        <w:ind w:left="567"/>
      </w:pPr>
      <w:r>
        <w:rPr>
          <w:b/>
        </w:rPr>
        <w:t xml:space="preserve">TRSDC </w:t>
      </w:r>
      <w:r w:rsidRPr="00E76CC3">
        <w:t>regularly reviews and updates their live data base of BIM capabilities</w:t>
      </w:r>
      <w:r w:rsidR="003775D1" w:rsidRPr="00E76CC3">
        <w:t xml:space="preserve"> to identify</w:t>
      </w:r>
      <w:r w:rsidR="003775D1">
        <w:t xml:space="preserve"> and maximize the added value that BIM can bring to them during and after construction. Project specific capability assessments are summarized in the table below</w:t>
      </w:r>
      <w:r>
        <w:t>.</w:t>
      </w:r>
    </w:p>
    <w:tbl>
      <w:tblPr>
        <w:tblStyle w:val="GridTable441"/>
        <w:tblW w:w="9450" w:type="dxa"/>
        <w:tblInd w:w="625" w:type="dxa"/>
        <w:tblLayout w:type="fixed"/>
        <w:tblLook w:val="04A0" w:firstRow="1" w:lastRow="0" w:firstColumn="1" w:lastColumn="0" w:noHBand="0" w:noVBand="1"/>
      </w:tblPr>
      <w:tblGrid>
        <w:gridCol w:w="1890"/>
        <w:gridCol w:w="1890"/>
        <w:gridCol w:w="1890"/>
        <w:gridCol w:w="1890"/>
        <w:gridCol w:w="1890"/>
      </w:tblGrid>
      <w:tr w:rsidR="003775D1" w:rsidRPr="00B340FD" w14:paraId="78EAD714" w14:textId="77777777" w:rsidTr="003775D1">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67426B27" w14:textId="342DB32C" w:rsidR="003775D1" w:rsidRPr="003775D1" w:rsidRDefault="003775D1" w:rsidP="003775D1">
            <w:pPr>
              <w:ind w:left="0"/>
              <w:jc w:val="left"/>
              <w:rPr>
                <w:bCs w:val="0"/>
              </w:rPr>
            </w:pPr>
            <w:r w:rsidRPr="003775D1">
              <w:rPr>
                <w:rFonts w:cstheme="minorHAnsi"/>
              </w:rPr>
              <w:t>Reference Number</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461AFC4A" w14:textId="583F706E"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Discipline</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5CF641ED" w14:textId="14C916D0"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Company</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72061CAB" w14:textId="017CDDCB"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rPr>
                <w:bCs w:val="0"/>
              </w:rPr>
            </w:pPr>
            <w:r w:rsidRPr="003775D1">
              <w:rPr>
                <w:rFonts w:cstheme="minorHAnsi"/>
              </w:rPr>
              <w:t>Date Assessment Returned</w:t>
            </w:r>
          </w:p>
        </w:tc>
        <w:tc>
          <w:tcPr>
            <w:tcW w:w="1890" w:type="dxa"/>
            <w:tcBorders>
              <w:top w:val="single" w:sz="4" w:space="0" w:color="826C31" w:themeColor="text1" w:themeShade="BF"/>
              <w:left w:val="single" w:sz="4" w:space="0" w:color="826C31" w:themeColor="text1" w:themeShade="BF"/>
              <w:bottom w:val="single" w:sz="4" w:space="0" w:color="826C31" w:themeColor="text1" w:themeShade="BF"/>
              <w:right w:val="single" w:sz="4" w:space="0" w:color="826C31" w:themeColor="text1" w:themeShade="BF"/>
            </w:tcBorders>
            <w:vAlign w:val="center"/>
          </w:tcPr>
          <w:p w14:paraId="144D6A11" w14:textId="2E555903" w:rsidR="003775D1" w:rsidRPr="003775D1" w:rsidRDefault="003775D1" w:rsidP="003775D1">
            <w:pPr>
              <w:ind w:left="0"/>
              <w:jc w:val="left"/>
              <w:cnfStyle w:val="100000000000" w:firstRow="1" w:lastRow="0" w:firstColumn="0" w:lastColumn="0" w:oddVBand="0" w:evenVBand="0" w:oddHBand="0" w:evenHBand="0" w:firstRowFirstColumn="0" w:firstRowLastColumn="0" w:lastRowFirstColumn="0" w:lastRowLastColumn="0"/>
            </w:pPr>
            <w:r w:rsidRPr="003775D1">
              <w:rPr>
                <w:rFonts w:cstheme="minorHAnsi"/>
              </w:rPr>
              <w:t>Capability Level</w:t>
            </w:r>
          </w:p>
        </w:tc>
      </w:tr>
      <w:tr w:rsidR="003775D1" w:rsidRPr="00B340FD" w14:paraId="39F415DB" w14:textId="77777777" w:rsidTr="003775D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51E20AD"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644A105A" w14:textId="3560FEDC"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22DBE9A"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564162B0" w14:textId="0C97F1EA"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86230BA" w14:textId="019BEF8B"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r w:rsidR="003775D1" w:rsidRPr="00B340FD" w14:paraId="49660D79" w14:textId="77777777" w:rsidTr="003775D1">
        <w:trPr>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0996AFE2"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74E62BB1"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D272727"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2215D4C4" w14:textId="3C2847E5"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826C31" w:themeColor="text1" w:themeShade="BF"/>
              <w:right w:val="single" w:sz="4" w:space="0" w:color="AE9142" w:themeColor="text1"/>
            </w:tcBorders>
            <w:shd w:val="clear" w:color="auto" w:fill="auto"/>
            <w:vAlign w:val="center"/>
          </w:tcPr>
          <w:p w14:paraId="3A9035A0" w14:textId="77777777" w:rsidR="003775D1" w:rsidRPr="00125E87" w:rsidRDefault="003775D1" w:rsidP="003775D1">
            <w:pPr>
              <w:ind w:left="0"/>
              <w:jc w:val="left"/>
              <w:cnfStyle w:val="000000000000" w:firstRow="0" w:lastRow="0" w:firstColumn="0" w:lastColumn="0" w:oddVBand="0" w:evenVBand="0" w:oddHBand="0" w:evenHBand="0" w:firstRowFirstColumn="0" w:firstRowLastColumn="0" w:lastRowFirstColumn="0" w:lastRowLastColumn="0"/>
              <w:rPr>
                <w:i/>
                <w:color w:val="B2B2B2" w:themeColor="text2" w:themeTint="99"/>
              </w:rPr>
            </w:pPr>
          </w:p>
        </w:tc>
      </w:tr>
      <w:tr w:rsidR="003775D1" w:rsidRPr="00B340FD" w14:paraId="20553253" w14:textId="77777777" w:rsidTr="003775D1">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6F58051F" w14:textId="77777777" w:rsidR="003775D1" w:rsidRPr="00125E87" w:rsidRDefault="003775D1" w:rsidP="003775D1">
            <w:pPr>
              <w:ind w:left="0"/>
              <w:jc w:val="left"/>
              <w:rPr>
                <w:bCs w:val="0"/>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1EC969BB"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b/>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2FE9DAF7"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3981F9C4" w14:textId="705AE445"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r w:rsidRPr="000E51FB">
              <w:rPr>
                <w:rFonts w:cstheme="minorHAnsi"/>
                <w:color w:val="BFBFBF" w:themeColor="background2" w:themeShade="BF"/>
              </w:rPr>
              <w:t>xx/xx/xx</w:t>
            </w:r>
          </w:p>
        </w:tc>
        <w:tc>
          <w:tcPr>
            <w:tcW w:w="1890" w:type="dxa"/>
            <w:tcBorders>
              <w:top w:val="single" w:sz="4" w:space="0" w:color="826C31" w:themeColor="text1" w:themeShade="BF"/>
              <w:left w:val="single" w:sz="4" w:space="0" w:color="AE9142" w:themeColor="text1"/>
              <w:bottom w:val="single" w:sz="4" w:space="0" w:color="AE9142" w:themeColor="text1"/>
              <w:right w:val="single" w:sz="4" w:space="0" w:color="AE9142" w:themeColor="text1"/>
            </w:tcBorders>
            <w:shd w:val="clear" w:color="auto" w:fill="auto"/>
            <w:vAlign w:val="center"/>
          </w:tcPr>
          <w:p w14:paraId="4A57AB58" w14:textId="77777777" w:rsidR="003775D1" w:rsidRPr="00125E87" w:rsidRDefault="003775D1" w:rsidP="003775D1">
            <w:pPr>
              <w:ind w:left="0"/>
              <w:jc w:val="left"/>
              <w:cnfStyle w:val="000000100000" w:firstRow="0" w:lastRow="0" w:firstColumn="0" w:lastColumn="0" w:oddVBand="0" w:evenVBand="0" w:oddHBand="1" w:evenHBand="0" w:firstRowFirstColumn="0" w:firstRowLastColumn="0" w:lastRowFirstColumn="0" w:lastRowLastColumn="0"/>
              <w:rPr>
                <w:i/>
                <w:color w:val="B2B2B2" w:themeColor="text2" w:themeTint="99"/>
              </w:rPr>
            </w:pPr>
          </w:p>
        </w:tc>
      </w:tr>
    </w:tbl>
    <w:p w14:paraId="3D677C5E" w14:textId="10C09692" w:rsidR="00787B98" w:rsidRDefault="00787B98" w:rsidP="003775D1"/>
    <w:p w14:paraId="05A72BDD" w14:textId="713D996B" w:rsidR="003775D1" w:rsidRDefault="00787B98" w:rsidP="00B95E44">
      <w:pPr>
        <w:pStyle w:val="Heading1"/>
        <w:numPr>
          <w:ilvl w:val="0"/>
          <w:numId w:val="0"/>
        </w:numPr>
        <w:ind w:left="567"/>
      </w:pPr>
      <w:bookmarkStart w:id="192" w:name="_Toc80036085"/>
      <w:r w:rsidRPr="00787B98">
        <w:t xml:space="preserve">APPENDIX </w:t>
      </w:r>
      <w:r w:rsidR="00E91953">
        <w:t>C</w:t>
      </w:r>
      <w:r w:rsidRPr="00787B98">
        <w:t xml:space="preserve"> – LOD </w:t>
      </w:r>
      <w:r w:rsidR="004D2A25" w:rsidRPr="00787B98">
        <w:rPr>
          <w:rFonts w:hint="eastAsia"/>
        </w:rPr>
        <w:t>Descriptions</w:t>
      </w:r>
      <w:bookmarkEnd w:id="192"/>
    </w:p>
    <w:p w14:paraId="62B36AF4" w14:textId="1B20E87E" w:rsidR="00351520" w:rsidRDefault="00351520" w:rsidP="00B95E44">
      <w:pPr>
        <w:ind w:left="567"/>
      </w:pPr>
      <w:r w:rsidRPr="00B80096">
        <w:t>Model LODs will follow the BIM Forum 2019 ‘Level of Development Specification’ document</w:t>
      </w:r>
      <w:r w:rsidR="00B80096" w:rsidRPr="00B80096">
        <w:t xml:space="preserve"> </w:t>
      </w:r>
      <w:bookmarkStart w:id="193" w:name="_Hlk63702210"/>
      <w:r w:rsidR="00B80096" w:rsidRPr="00B80096">
        <w:t>(</w:t>
      </w:r>
      <w:bookmarkStart w:id="194" w:name="_Hlk63711713"/>
      <w:r w:rsidR="00B80096" w:rsidRPr="00B80096">
        <w:t>Part I and Part II</w:t>
      </w:r>
      <w:bookmarkEnd w:id="194"/>
      <w:r w:rsidR="00B80096" w:rsidRPr="00B80096">
        <w:t>)</w:t>
      </w:r>
      <w:bookmarkEnd w:id="193"/>
      <w:r w:rsidRPr="00B80096">
        <w:t>, unless stated</w:t>
      </w:r>
      <w:r>
        <w:t xml:space="preserve"> otherwise by the Project BIM Team. </w:t>
      </w:r>
    </w:p>
    <w:p w14:paraId="28C1AB97" w14:textId="4B726B05" w:rsidR="00626A3C" w:rsidRDefault="00351520" w:rsidP="00F05285">
      <w:pPr>
        <w:spacing w:line="264" w:lineRule="auto"/>
        <w:ind w:left="567"/>
        <w:jc w:val="left"/>
      </w:pPr>
      <w:r>
        <w:t>The definitions and authorized uses for each LOD as required in the BIM Deliverables and Model Production Delivery Table respectively are provided with the differences emboldened for ease of reference.</w:t>
      </w:r>
      <w:r w:rsidDel="00351520">
        <w:t xml:space="preserve"> </w:t>
      </w:r>
    </w:p>
    <w:p w14:paraId="7F808025" w14:textId="7FC109C4" w:rsidR="00B80096" w:rsidRDefault="00B80096" w:rsidP="00F05285">
      <w:pPr>
        <w:spacing w:line="264" w:lineRule="auto"/>
        <w:ind w:left="567"/>
        <w:jc w:val="left"/>
      </w:pPr>
      <w:bookmarkStart w:id="195" w:name="_Hlk63711730"/>
      <w:r w:rsidRPr="00B80096">
        <w:lastRenderedPageBreak/>
        <w:t xml:space="preserve">Refer to </w:t>
      </w:r>
      <w:r w:rsidRPr="00B80096">
        <w:rPr>
          <w:color w:val="AE9142" w:themeColor="text1"/>
        </w:rPr>
        <w:t>Appendix D – Model Productivity Delivery Table</w:t>
      </w:r>
      <w:r w:rsidRPr="00B80096">
        <w:t xml:space="preserve"> for the LoI to be filled into the models.</w:t>
      </w:r>
      <w:bookmarkEnd w:id="195"/>
    </w:p>
    <w:p w14:paraId="6ADA3AB9" w14:textId="7CADF009" w:rsidR="00F05285" w:rsidRDefault="00F05285">
      <w:pPr>
        <w:spacing w:line="264" w:lineRule="auto"/>
        <w:ind w:left="0"/>
        <w:jc w:val="left"/>
      </w:pPr>
    </w:p>
    <w:p w14:paraId="252CA97A" w14:textId="18D46F61" w:rsidR="009B228E" w:rsidRDefault="000C0225" w:rsidP="00B95E44">
      <w:pPr>
        <w:pStyle w:val="Heading1"/>
        <w:numPr>
          <w:ilvl w:val="0"/>
          <w:numId w:val="0"/>
        </w:numPr>
        <w:ind w:left="567"/>
      </w:pPr>
      <w:bookmarkStart w:id="196" w:name="_Ref59119274"/>
      <w:bookmarkStart w:id="197" w:name="_Toc80036086"/>
      <w:r w:rsidRPr="00787B98">
        <w:t xml:space="preserve">APPENDIX </w:t>
      </w:r>
      <w:r w:rsidR="00641CEF">
        <w:t>D</w:t>
      </w:r>
      <w:r w:rsidRPr="00787B98">
        <w:t xml:space="preserve"> – </w:t>
      </w:r>
      <w:r w:rsidRPr="00E76CC3">
        <w:rPr>
          <w:color w:val="AE9142" w:themeColor="text1"/>
        </w:rPr>
        <w:t>Model Production Delivery Table</w:t>
      </w:r>
      <w:bookmarkEnd w:id="196"/>
      <w:bookmarkEnd w:id="197"/>
      <w:r>
        <w:rPr>
          <w:color w:val="AE9142" w:themeColor="text1"/>
        </w:rPr>
        <w:t xml:space="preserve"> </w:t>
      </w:r>
    </w:p>
    <w:p w14:paraId="08EFB609" w14:textId="77777777" w:rsidR="00351520" w:rsidRDefault="00351520" w:rsidP="00B95E44">
      <w:pPr>
        <w:ind w:left="567"/>
      </w:pPr>
      <w:r>
        <w:t xml:space="preserve">The </w:t>
      </w:r>
      <w:r>
        <w:rPr>
          <w:color w:val="AE9142" w:themeColor="text1"/>
        </w:rPr>
        <w:t xml:space="preserve">Model Production Delivery Table </w:t>
      </w:r>
      <w:r>
        <w:rPr>
          <w:b/>
          <w:color w:val="AE9142" w:themeColor="text1"/>
        </w:rPr>
        <w:t xml:space="preserve">[MPDT] </w:t>
      </w:r>
      <w:r>
        <w:t>to be developed by Project Teams as per the specific LOD/LOI requirements for each Sub-Project.</w:t>
      </w:r>
    </w:p>
    <w:p w14:paraId="13C55117" w14:textId="05780671" w:rsidR="001A667F" w:rsidRDefault="00351520" w:rsidP="00257A11">
      <w:pPr>
        <w:ind w:left="567"/>
      </w:pPr>
      <w:r>
        <w:t xml:space="preserve">The </w:t>
      </w:r>
      <w:r>
        <w:rPr>
          <w:b/>
          <w:color w:val="AE9142" w:themeColor="text1"/>
        </w:rPr>
        <w:t>MPDT</w:t>
      </w:r>
      <w:r>
        <w:t xml:space="preserve"> provides the BIM Forum breakdown of the Levels of Development enabling us to provide a more granular discussion on the requirements for the project.</w:t>
      </w:r>
    </w:p>
    <w:p w14:paraId="689BD253" w14:textId="700A27B5" w:rsidR="00257A11" w:rsidRDefault="00257A11" w:rsidP="00257A11">
      <w:pPr>
        <w:ind w:left="567"/>
      </w:pPr>
    </w:p>
    <w:p w14:paraId="39F4BBA8" w14:textId="01397189" w:rsidR="002C2625" w:rsidRDefault="002C2625" w:rsidP="00B95E44">
      <w:pPr>
        <w:pStyle w:val="Heading1"/>
        <w:numPr>
          <w:ilvl w:val="0"/>
          <w:numId w:val="0"/>
        </w:numPr>
        <w:ind w:left="567"/>
      </w:pPr>
      <w:bookmarkStart w:id="198" w:name="_Ref59119701"/>
      <w:bookmarkStart w:id="199" w:name="_Toc80036087"/>
      <w:r w:rsidRPr="00787B98">
        <w:t xml:space="preserve">APPENDIX </w:t>
      </w:r>
      <w:r>
        <w:t>E</w:t>
      </w:r>
      <w:r w:rsidRPr="00787B98">
        <w:t xml:space="preserve"> – </w:t>
      </w:r>
      <w:r>
        <w:rPr>
          <w:color w:val="AE9142" w:themeColor="text1"/>
        </w:rPr>
        <w:t xml:space="preserve">BIM </w:t>
      </w:r>
      <w:r w:rsidR="00723299">
        <w:rPr>
          <w:color w:val="AE9142" w:themeColor="text1"/>
        </w:rPr>
        <w:t>R</w:t>
      </w:r>
      <w:r>
        <w:rPr>
          <w:color w:val="AE9142" w:themeColor="text1"/>
        </w:rPr>
        <w:t xml:space="preserve">esponsibility </w:t>
      </w:r>
      <w:r w:rsidR="00723299">
        <w:rPr>
          <w:color w:val="AE9142" w:themeColor="text1"/>
        </w:rPr>
        <w:t>M</w:t>
      </w:r>
      <w:r>
        <w:rPr>
          <w:color w:val="AE9142" w:themeColor="text1"/>
        </w:rPr>
        <w:t>atrix</w:t>
      </w:r>
      <w:bookmarkEnd w:id="198"/>
      <w:bookmarkEnd w:id="199"/>
      <w:r>
        <w:rPr>
          <w:color w:val="AE9142" w:themeColor="text1"/>
        </w:rPr>
        <w:t xml:space="preserve"> </w:t>
      </w:r>
    </w:p>
    <w:p w14:paraId="066C65E5" w14:textId="24B9EE8F" w:rsidR="00A462B9" w:rsidRDefault="00B42B10" w:rsidP="00B95E44">
      <w:pPr>
        <w:spacing w:after="0"/>
        <w:ind w:left="567"/>
        <w:jc w:val="left"/>
      </w:pPr>
      <w:r>
        <w:t xml:space="preserve">The </w:t>
      </w:r>
      <w:r>
        <w:rPr>
          <w:color w:val="AE9142" w:themeColor="text1"/>
        </w:rPr>
        <w:t>BIM Responsibility Matrix</w:t>
      </w:r>
      <w:r>
        <w:t xml:space="preserve"> sets out the responsibility to produce the information and models for each defined stage and to what Level of Definition</w:t>
      </w:r>
      <w:r w:rsidR="001F4B01">
        <w:t>.</w:t>
      </w:r>
    </w:p>
    <w:p w14:paraId="0C01B600" w14:textId="38AFCD81" w:rsidR="00257A11" w:rsidRDefault="00257A11" w:rsidP="00B95E44">
      <w:pPr>
        <w:spacing w:after="0"/>
        <w:ind w:left="567"/>
        <w:jc w:val="left"/>
      </w:pPr>
    </w:p>
    <w:p w14:paraId="1D052BA0" w14:textId="27D71709" w:rsidR="0064126C" w:rsidRDefault="0064126C" w:rsidP="00EF268A">
      <w:pPr>
        <w:pStyle w:val="Heading1"/>
        <w:numPr>
          <w:ilvl w:val="0"/>
          <w:numId w:val="0"/>
        </w:numPr>
        <w:ind w:left="576"/>
      </w:pPr>
      <w:bookmarkStart w:id="200" w:name="_Toc58580907"/>
      <w:bookmarkStart w:id="201" w:name="_Toc80036088"/>
      <w:r>
        <w:t xml:space="preserve">APPENDIX F – </w:t>
      </w:r>
      <w:bookmarkStart w:id="202" w:name="_Hlk64301485"/>
      <w:bookmarkEnd w:id="200"/>
      <w:r w:rsidR="004D2A25">
        <w:t>BIM360 Collaboration and Models Sharing Overview</w:t>
      </w:r>
      <w:bookmarkEnd w:id="201"/>
      <w:bookmarkEnd w:id="202"/>
    </w:p>
    <w:p w14:paraId="6A6748A1" w14:textId="77777777" w:rsidR="0064126C" w:rsidRDefault="0064126C" w:rsidP="0064126C">
      <w:r>
        <w:rPr>
          <w:rFonts w:ascii="Playfair Display" w:eastAsia="Playfair Display" w:hAnsi="Playfair Display" w:cs="Playfair Display"/>
          <w:szCs w:val="18"/>
        </w:rPr>
        <w:t xml:space="preserve">Sharing the Revit </w:t>
      </w:r>
      <w:r>
        <w:t>models</w:t>
      </w:r>
      <w:r>
        <w:rPr>
          <w:rFonts w:ascii="Playfair Display" w:eastAsia="Playfair Display" w:hAnsi="Playfair Display" w:cs="Playfair Display"/>
          <w:szCs w:val="18"/>
        </w:rPr>
        <w:t xml:space="preserve"> with other project teams using BIM 360 Design. Through Controlled Sharing Consume Models from Packages. to share using this method:</w:t>
      </w:r>
    </w:p>
    <w:p w14:paraId="175A2879" w14:textId="77777777" w:rsidR="0064126C" w:rsidRDefault="00B57C6E" w:rsidP="00184E1A">
      <w:pPr>
        <w:pStyle w:val="ListParagraph"/>
        <w:numPr>
          <w:ilvl w:val="0"/>
          <w:numId w:val="33"/>
        </w:numPr>
        <w:ind w:left="1276"/>
        <w:jc w:val="left"/>
        <w:rPr>
          <w:color w:val="000000"/>
        </w:rPr>
      </w:pPr>
      <w:hyperlink r:id="rId46" w:history="1">
        <w:r w:rsidR="2FAABE9F" w:rsidRPr="2FAABE9F">
          <w:rPr>
            <w:rStyle w:val="Hyperlink"/>
            <w:rFonts w:ascii="Playfair Display" w:eastAsia="Playfair Display" w:hAnsi="Playfair Display" w:cs="Playfair Display"/>
            <w:color w:val="000000"/>
          </w:rPr>
          <w:t>Publish your models from Revit</w:t>
        </w:r>
      </w:hyperlink>
      <w:r w:rsidR="2FAABE9F" w:rsidRPr="2FAABE9F">
        <w:rPr>
          <w:rFonts w:ascii="Playfair Display" w:eastAsia="Playfair Display" w:hAnsi="Playfair Display" w:cs="Playfair Display"/>
          <w:color w:val="000000"/>
        </w:rPr>
        <w:t xml:space="preserve"> to BIM 360 using Revit Cloud Worksharing. </w:t>
      </w:r>
    </w:p>
    <w:p w14:paraId="78CF7794" w14:textId="77777777" w:rsidR="0064126C" w:rsidRDefault="2FAABE9F" w:rsidP="00184E1A">
      <w:pPr>
        <w:pStyle w:val="ListParagraph"/>
        <w:numPr>
          <w:ilvl w:val="0"/>
          <w:numId w:val="33"/>
        </w:numPr>
        <w:ind w:left="1276"/>
        <w:jc w:val="left"/>
        <w:rPr>
          <w:color w:val="000000"/>
        </w:rPr>
      </w:pPr>
      <w:r w:rsidRPr="2FAABE9F">
        <w:rPr>
          <w:rFonts w:ascii="Playfair Display" w:eastAsia="Playfair Display" w:hAnsi="Playfair Display" w:cs="Playfair Display"/>
          <w:color w:val="000000"/>
        </w:rPr>
        <w:t xml:space="preserve">Use the Design Collaboration module to </w:t>
      </w:r>
      <w:hyperlink r:id="rId47" w:anchor="create-a-new-package" w:history="1">
        <w:r w:rsidRPr="2FAABE9F">
          <w:rPr>
            <w:rStyle w:val="Hyperlink"/>
            <w:rFonts w:ascii="Playfair Display" w:eastAsia="Playfair Display" w:hAnsi="Playfair Display" w:cs="Playfair Display"/>
            <w:color w:val="000000"/>
          </w:rPr>
          <w:t>create a package</w:t>
        </w:r>
      </w:hyperlink>
      <w:r w:rsidRPr="2FAABE9F">
        <w:rPr>
          <w:rFonts w:ascii="Playfair Display" w:eastAsia="Playfair Display" w:hAnsi="Playfair Display" w:cs="Playfair Display"/>
          <w:color w:val="000000"/>
        </w:rPr>
        <w:t xml:space="preserve"> and </w:t>
      </w:r>
      <w:hyperlink r:id="rId48" w:anchor="share-a-package" w:history="1">
        <w:r w:rsidRPr="2FAABE9F">
          <w:rPr>
            <w:rStyle w:val="Hyperlink"/>
            <w:rFonts w:ascii="Playfair Display" w:eastAsia="Playfair Display" w:hAnsi="Playfair Display" w:cs="Playfair Display"/>
            <w:color w:val="000000"/>
          </w:rPr>
          <w:t>share your models</w:t>
        </w:r>
      </w:hyperlink>
      <w:r w:rsidRPr="2FAABE9F">
        <w:rPr>
          <w:rFonts w:ascii="Playfair Display" w:eastAsia="Playfair Display" w:hAnsi="Playfair Display" w:cs="Playfair Display"/>
          <w:color w:val="000000"/>
        </w:rPr>
        <w:t xml:space="preserve"> with other teams.</w:t>
      </w:r>
    </w:p>
    <w:p w14:paraId="4A2B6FDC" w14:textId="77777777" w:rsidR="0064126C" w:rsidRDefault="2FAABE9F" w:rsidP="00184E1A">
      <w:pPr>
        <w:pStyle w:val="ListParagraph"/>
        <w:numPr>
          <w:ilvl w:val="0"/>
          <w:numId w:val="33"/>
        </w:numPr>
        <w:ind w:left="1276"/>
        <w:jc w:val="left"/>
        <w:rPr>
          <w:color w:val="000000"/>
        </w:rPr>
      </w:pPr>
      <w:r w:rsidRPr="2FAABE9F">
        <w:rPr>
          <w:rFonts w:ascii="Playfair Display" w:eastAsia="Playfair Display" w:hAnsi="Playfair Display" w:cs="Playfair Display"/>
          <w:color w:val="000000"/>
        </w:rPr>
        <w:t xml:space="preserve">Other teams choose to </w:t>
      </w:r>
      <w:hyperlink r:id="rId49" w:anchor="consume-a-package-from-another-team.html" w:history="1">
        <w:r w:rsidRPr="2FAABE9F">
          <w:rPr>
            <w:rStyle w:val="Hyperlink"/>
            <w:rFonts w:ascii="Playfair Display" w:eastAsia="Playfair Display" w:hAnsi="Playfair Display" w:cs="Playfair Display"/>
            <w:color w:val="000000"/>
          </w:rPr>
          <w:t>consume the shared models</w:t>
        </w:r>
      </w:hyperlink>
      <w:r w:rsidRPr="2FAABE9F">
        <w:rPr>
          <w:rFonts w:ascii="Playfair Display" w:eastAsia="Playfair Display" w:hAnsi="Playfair Display" w:cs="Playfair Display"/>
          <w:color w:val="000000"/>
        </w:rPr>
        <w:t>.</w:t>
      </w:r>
    </w:p>
    <w:p w14:paraId="7F6F37F0" w14:textId="77777777" w:rsidR="0064126C" w:rsidRDefault="2FAABE9F" w:rsidP="00184E1A">
      <w:pPr>
        <w:pStyle w:val="ListParagraph"/>
        <w:numPr>
          <w:ilvl w:val="0"/>
          <w:numId w:val="33"/>
        </w:numPr>
        <w:ind w:left="1276"/>
        <w:jc w:val="left"/>
        <w:rPr>
          <w:color w:val="000000"/>
        </w:rPr>
      </w:pPr>
      <w:r w:rsidRPr="2FAABE9F">
        <w:rPr>
          <w:rFonts w:ascii="Playfair Display" w:eastAsia="Playfair Display" w:hAnsi="Playfair Display" w:cs="Playfair Display"/>
          <w:color w:val="000000"/>
        </w:rPr>
        <w:t xml:space="preserve">The teams who have consumed the shared model use Revit to link to the model from their </w:t>
      </w:r>
      <w:hyperlink r:id="rId50" w:history="1">
        <w:r w:rsidRPr="2FAABE9F">
          <w:rPr>
            <w:rStyle w:val="Hyperlink"/>
            <w:rFonts w:ascii="Playfair Display" w:eastAsia="Playfair Display" w:hAnsi="Playfair Display" w:cs="Playfair Display"/>
            <w:color w:val="000000"/>
          </w:rPr>
          <w:t>Consumed folder</w:t>
        </w:r>
      </w:hyperlink>
      <w:r w:rsidRPr="2FAABE9F">
        <w:rPr>
          <w:rFonts w:ascii="Playfair Display" w:eastAsia="Playfair Display" w:hAnsi="Playfair Display" w:cs="Playfair Display"/>
          <w:color w:val="000000"/>
        </w:rPr>
        <w:t xml:space="preserve"> in the Document Management module.</w:t>
      </w:r>
    </w:p>
    <w:p w14:paraId="68C1FD67" w14:textId="3E137486" w:rsidR="0064126C" w:rsidRDefault="0064126C" w:rsidP="00EF268A">
      <w:pPr>
        <w:spacing w:after="0"/>
        <w:jc w:val="left"/>
        <w:rPr>
          <w:rFonts w:ascii="Times New Roman" w:hAnsi="Times New Roman" w:cs="Times New Roman"/>
          <w:sz w:val="24"/>
          <w:szCs w:val="24"/>
          <w:lang w:val="en-GB" w:eastAsia="en-GB"/>
        </w:rPr>
      </w:pPr>
      <w:r>
        <w:rPr>
          <w:rFonts w:ascii="Playfair Display" w:eastAsia="Playfair Display" w:hAnsi="Playfair Display" w:cs="Playfair Display"/>
          <w:color w:val="000000"/>
          <w:szCs w:val="18"/>
        </w:rPr>
        <w:t xml:space="preserve">Tip: When </w:t>
      </w:r>
      <w:r>
        <w:rPr>
          <w:rFonts w:ascii="Playfair Display" w:eastAsia="Playfair Display" w:hAnsi="Playfair Display" w:cs="Playfair Display"/>
          <w:szCs w:val="18"/>
        </w:rPr>
        <w:t>adding</w:t>
      </w:r>
      <w:r>
        <w:rPr>
          <w:rFonts w:ascii="Playfair Display" w:eastAsia="Playfair Display" w:hAnsi="Playfair Display" w:cs="Playfair Display"/>
          <w:color w:val="000000"/>
          <w:szCs w:val="18"/>
        </w:rPr>
        <w:t xml:space="preserve"> a link in Revit as a team that has consumed a shared model, navigate to your team's Consumed folder in Document Management (</w:t>
      </w:r>
      <w:r>
        <w:rPr>
          <w:rFonts w:ascii="Playfair Display" w:eastAsia="Playfair Display" w:hAnsi="Playfair Display" w:cs="Playfair Display"/>
          <w:b/>
          <w:bCs/>
          <w:color w:val="000000"/>
          <w:szCs w:val="18"/>
        </w:rPr>
        <w:t>BIM 360://Project Name/Project Files/Your Team Name/Consumed/TeamName/FileName.rvt</w:t>
      </w:r>
      <w:r>
        <w:rPr>
          <w:rFonts w:ascii="Playfair Display" w:eastAsia="Playfair Display" w:hAnsi="Playfair Display" w:cs="Playfair Display"/>
          <w:color w:val="000000"/>
          <w:szCs w:val="18"/>
        </w:rPr>
        <w:t>).</w:t>
      </w:r>
      <w:r>
        <w:rPr>
          <w:rFonts w:ascii="Times New Roman" w:hAnsi="Times New Roman" w:cs="Times New Roman"/>
          <w:sz w:val="24"/>
          <w:szCs w:val="24"/>
          <w:lang w:val="en-GB" w:eastAsia="en-GB"/>
        </w:rPr>
        <w:t xml:space="preserve"> </w:t>
      </w:r>
    </w:p>
    <w:p w14:paraId="0B6A1D16" w14:textId="51179AC6" w:rsidR="00B80096" w:rsidRDefault="00B80096" w:rsidP="00EF268A">
      <w:pPr>
        <w:spacing w:after="0"/>
        <w:jc w:val="left"/>
        <w:rPr>
          <w:rFonts w:ascii="Times New Roman" w:hAnsi="Times New Roman" w:cs="Times New Roman"/>
          <w:sz w:val="24"/>
          <w:szCs w:val="24"/>
          <w:lang w:val="en-GB" w:eastAsia="en-GB"/>
        </w:rPr>
      </w:pPr>
    </w:p>
    <w:p w14:paraId="11996C28" w14:textId="0D8CF357" w:rsidR="00B80096" w:rsidRPr="00B80096" w:rsidRDefault="00B80096" w:rsidP="00B80096">
      <w:bookmarkStart w:id="203" w:name="_Hlk63692373"/>
      <w:bookmarkStart w:id="204" w:name="_Hlk63698336"/>
      <w:r w:rsidRPr="00B80096">
        <w:t xml:space="preserve">For BIM 360 Folder Structure Definitions refer to </w:t>
      </w:r>
      <w:r w:rsidRPr="00B80096">
        <w:rPr>
          <w:color w:val="AE9142" w:themeColor="text1"/>
        </w:rPr>
        <w:t>TRS-DS-GDL-0001 PMIS Design Review User Guide</w:t>
      </w:r>
      <w:bookmarkEnd w:id="203"/>
      <w:r w:rsidRPr="00B80096">
        <w:t xml:space="preserve"> and </w:t>
      </w:r>
      <w:r w:rsidRPr="00B80096">
        <w:rPr>
          <w:color w:val="AE9142" w:themeColor="text1"/>
        </w:rPr>
        <w:t>TRS-PM-MNL-0013_BIM 360 - Design Collaboration user Guide</w:t>
      </w:r>
      <w:r w:rsidRPr="00B80096">
        <w:t>.</w:t>
      </w:r>
      <w:bookmarkEnd w:id="204"/>
    </w:p>
    <w:p w14:paraId="61562B17" w14:textId="77777777" w:rsidR="0064126C" w:rsidRPr="0064126C" w:rsidRDefault="0064126C" w:rsidP="001A667F">
      <w:pPr>
        <w:ind w:left="0"/>
      </w:pPr>
    </w:p>
    <w:p w14:paraId="36F05E3E" w14:textId="7512E3F4" w:rsidR="0064126C" w:rsidRDefault="0064126C" w:rsidP="0064126C">
      <w:pPr>
        <w:pStyle w:val="Heading1"/>
        <w:numPr>
          <w:ilvl w:val="0"/>
          <w:numId w:val="0"/>
        </w:numPr>
        <w:ind w:left="576"/>
      </w:pPr>
      <w:bookmarkStart w:id="205" w:name="_Toc58580908"/>
      <w:bookmarkStart w:id="206" w:name="_Ref59118541"/>
      <w:bookmarkStart w:id="207" w:name="_Toc80036089"/>
      <w:r>
        <w:t>APPENDIX G – Master Shared Parameters</w:t>
      </w:r>
      <w:bookmarkEnd w:id="205"/>
      <w:bookmarkEnd w:id="206"/>
      <w:bookmarkEnd w:id="207"/>
      <w:r>
        <w:t xml:space="preserve"> </w:t>
      </w:r>
    </w:p>
    <w:p w14:paraId="3E5C403F" w14:textId="77777777" w:rsidR="0064126C" w:rsidRDefault="0064126C" w:rsidP="0064126C">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Pr>
          <w:color w:val="AE9142" w:themeColor="text1"/>
        </w:rPr>
        <w:t>Master Shared Parameters</w:t>
      </w:r>
      <w:r>
        <w:rPr>
          <w:rFonts w:ascii="Playfair Display" w:eastAsia="Playfair Display" w:hAnsi="Playfair Display" w:cs="Playfair Display"/>
          <w:szCs w:val="18"/>
        </w:rPr>
        <w:t xml:space="preserve"> table contains all shared parameters required to be added into the BIM model per LOD.</w:t>
      </w:r>
    </w:p>
    <w:p w14:paraId="7946170C" w14:textId="3CD39E51" w:rsidR="001A667F" w:rsidRDefault="001A667F">
      <w:pPr>
        <w:spacing w:line="264" w:lineRule="auto"/>
        <w:ind w:left="0"/>
        <w:jc w:val="left"/>
      </w:pPr>
      <w:bookmarkStart w:id="208" w:name="_Toc58580909"/>
    </w:p>
    <w:p w14:paraId="3DE27F19" w14:textId="610433DA" w:rsidR="0064126C" w:rsidRDefault="0064126C" w:rsidP="0064126C">
      <w:pPr>
        <w:pStyle w:val="Heading1"/>
        <w:numPr>
          <w:ilvl w:val="0"/>
          <w:numId w:val="0"/>
        </w:numPr>
        <w:ind w:left="576"/>
      </w:pPr>
      <w:bookmarkStart w:id="209" w:name="_Toc80036090"/>
      <w:r>
        <w:t>APPENDIX H – BIM Models QA/QC</w:t>
      </w:r>
      <w:bookmarkEnd w:id="208"/>
      <w:bookmarkEnd w:id="209"/>
      <w:r>
        <w:t xml:space="preserve">  </w:t>
      </w:r>
    </w:p>
    <w:p w14:paraId="6263A7D3" w14:textId="006CE062" w:rsidR="001A667F" w:rsidRDefault="0064126C" w:rsidP="00DB5701">
      <w:pPr>
        <w:spacing w:line="264" w:lineRule="auto"/>
        <w:ind w:left="567"/>
        <w:jc w:val="left"/>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Pr>
          <w:color w:val="AE9142" w:themeColor="text1"/>
        </w:rPr>
        <w:t>BIM Models QA/QC</w:t>
      </w:r>
      <w:r>
        <w:rPr>
          <w:rFonts w:ascii="Playfair Display" w:eastAsia="Playfair Display" w:hAnsi="Playfair Display" w:cs="Playfair Display"/>
          <w:szCs w:val="18"/>
        </w:rPr>
        <w:t xml:space="preserve"> contains all the topics that needs to be checked to be consistent and comply with the BIM Standards used in the Project.</w:t>
      </w:r>
      <w:bookmarkStart w:id="210" w:name="_Toc58580910"/>
    </w:p>
    <w:p w14:paraId="3DB33A3D" w14:textId="3E122FA4" w:rsidR="00DB5701" w:rsidRDefault="00DB5701" w:rsidP="00DB5701">
      <w:pPr>
        <w:ind w:left="567"/>
      </w:pPr>
    </w:p>
    <w:p w14:paraId="74679496" w14:textId="27E6F577" w:rsidR="00397431" w:rsidRDefault="00397431" w:rsidP="005E316D">
      <w:pPr>
        <w:pStyle w:val="Heading1"/>
        <w:numPr>
          <w:ilvl w:val="0"/>
          <w:numId w:val="0"/>
        </w:numPr>
        <w:ind w:left="576"/>
      </w:pPr>
      <w:bookmarkStart w:id="211" w:name="_Ref59118798"/>
      <w:bookmarkStart w:id="212" w:name="_Toc80036091"/>
      <w:r>
        <w:t xml:space="preserve">APPENDIX </w:t>
      </w:r>
      <w:r w:rsidR="001A667F">
        <w:t>I</w:t>
      </w:r>
      <w:r>
        <w:t xml:space="preserve"> – Models Multiple Shared Location</w:t>
      </w:r>
      <w:bookmarkEnd w:id="210"/>
      <w:bookmarkEnd w:id="211"/>
      <w:bookmarkEnd w:id="212"/>
    </w:p>
    <w:p w14:paraId="44BC3CD2" w14:textId="77777777" w:rsidR="00397431" w:rsidRDefault="00397431" w:rsidP="001F4B01">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Pr>
          <w:color w:val="AE9142" w:themeColor="text1"/>
        </w:rPr>
        <w:t>Models Multiple Shared Location</w:t>
      </w:r>
      <w:r>
        <w:rPr>
          <w:rFonts w:ascii="Playfair Display" w:eastAsia="Playfair Display" w:hAnsi="Playfair Display" w:cs="Playfair Display"/>
          <w:szCs w:val="18"/>
        </w:rPr>
        <w:t xml:space="preserve"> contains all shared coordinates from all buildings.</w:t>
      </w:r>
    </w:p>
    <w:p w14:paraId="3B60B433" w14:textId="77777777" w:rsidR="00397431" w:rsidRDefault="00397431" w:rsidP="00397431">
      <w:pPr>
        <w:ind w:left="0"/>
      </w:pPr>
    </w:p>
    <w:p w14:paraId="54DB8106" w14:textId="59A71DCB" w:rsidR="00397431" w:rsidRDefault="00397431" w:rsidP="00397431">
      <w:pPr>
        <w:pStyle w:val="Heading1"/>
        <w:numPr>
          <w:ilvl w:val="0"/>
          <w:numId w:val="0"/>
        </w:numPr>
        <w:ind w:left="576"/>
      </w:pPr>
      <w:bookmarkStart w:id="213" w:name="_Toc58580911"/>
      <w:bookmarkStart w:id="214" w:name="_Ref59119153"/>
      <w:bookmarkStart w:id="215" w:name="_Toc80036092"/>
      <w:r>
        <w:lastRenderedPageBreak/>
        <w:t xml:space="preserve">APPENDIX </w:t>
      </w:r>
      <w:r w:rsidR="001A667F">
        <w:t>J</w:t>
      </w:r>
      <w:r>
        <w:t xml:space="preserve"> – Master Information Delivery Table</w:t>
      </w:r>
      <w:bookmarkEnd w:id="213"/>
      <w:bookmarkEnd w:id="214"/>
      <w:bookmarkEnd w:id="215"/>
    </w:p>
    <w:p w14:paraId="03F1A15E" w14:textId="17318791" w:rsidR="00397431" w:rsidRDefault="00397431" w:rsidP="00397431">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Pr>
          <w:color w:val="AE9142" w:themeColor="text1"/>
        </w:rPr>
        <w:t>Master Information Delivery Table (MIDP)</w:t>
      </w:r>
      <w:r>
        <w:rPr>
          <w:rFonts w:ascii="Playfair Display" w:eastAsia="Playfair Display" w:hAnsi="Playfair Display" w:cs="Playfair Display"/>
          <w:szCs w:val="18"/>
        </w:rPr>
        <w:t xml:space="preserve"> contains all information to be delivered per project stage, per consultant. Essentially is a collection of the Task Information Delivery Plans (TIDP) which includes details of when project information is to be prepared: Models, Drawings, Reports, Specifications, …</w:t>
      </w:r>
    </w:p>
    <w:p w14:paraId="622A89C9" w14:textId="7AFA9E5F" w:rsidR="00DB5701" w:rsidRDefault="00DB5701" w:rsidP="00397431">
      <w:pPr>
        <w:rPr>
          <w:rFonts w:ascii="Playfair Display" w:eastAsia="Playfair Display" w:hAnsi="Playfair Display" w:cs="Playfair Display"/>
          <w:szCs w:val="18"/>
        </w:rPr>
      </w:pPr>
    </w:p>
    <w:p w14:paraId="202ED5CB" w14:textId="024E97DD" w:rsidR="001A667F" w:rsidRDefault="001A667F" w:rsidP="001A667F">
      <w:pPr>
        <w:pStyle w:val="Heading1"/>
        <w:numPr>
          <w:ilvl w:val="0"/>
          <w:numId w:val="0"/>
        </w:numPr>
        <w:ind w:left="576"/>
      </w:pPr>
      <w:bookmarkStart w:id="216" w:name="_Ref58595216"/>
      <w:bookmarkStart w:id="217" w:name="_Toc58580912"/>
      <w:bookmarkStart w:id="218" w:name="_Ref59119791"/>
      <w:bookmarkStart w:id="219" w:name="_Toc80036093"/>
      <w:r>
        <w:t>APPENDIX K – BIM Uses Matrix</w:t>
      </w:r>
      <w:bookmarkEnd w:id="216"/>
      <w:bookmarkEnd w:id="217"/>
      <w:bookmarkEnd w:id="218"/>
      <w:bookmarkEnd w:id="219"/>
    </w:p>
    <w:p w14:paraId="6D957DFA" w14:textId="24C65727" w:rsidR="00257A11" w:rsidRDefault="001A667F" w:rsidP="00257A11">
      <w:pPr>
        <w:rPr>
          <w:rFonts w:ascii="Playfair Display" w:eastAsia="Playfair Display" w:hAnsi="Playfair Display" w:cs="Playfair Display"/>
          <w:szCs w:val="18"/>
        </w:rPr>
      </w:pPr>
      <w:r>
        <w:rPr>
          <w:rFonts w:ascii="Playfair Display" w:eastAsia="Playfair Display" w:hAnsi="Playfair Display" w:cs="Playfair Display"/>
          <w:szCs w:val="18"/>
        </w:rPr>
        <w:t xml:space="preserve">The </w:t>
      </w:r>
      <w:r>
        <w:rPr>
          <w:color w:val="AE9142" w:themeColor="text1"/>
        </w:rPr>
        <w:t>BIM Uses Matrix</w:t>
      </w:r>
      <w:r>
        <w:rPr>
          <w:rFonts w:ascii="Playfair Display" w:eastAsia="Playfair Display" w:hAnsi="Playfair Display" w:cs="Playfair Display"/>
          <w:szCs w:val="18"/>
        </w:rPr>
        <w:t xml:space="preserve"> informs which are the BIM uses and how all consultants will drive the process to achieve it.</w:t>
      </w:r>
    </w:p>
    <w:p w14:paraId="45671FD7" w14:textId="77777777" w:rsidR="00F05285" w:rsidRDefault="00F05285">
      <w:pPr>
        <w:spacing w:line="264" w:lineRule="auto"/>
        <w:ind w:left="0"/>
        <w:jc w:val="left"/>
        <w:rPr>
          <w:rFonts w:ascii="Playfair Display" w:eastAsia="Playfair Display" w:hAnsi="Playfair Display" w:cs="Playfair Display"/>
          <w:szCs w:val="18"/>
        </w:rPr>
      </w:pPr>
    </w:p>
    <w:p w14:paraId="4730384D" w14:textId="1B4569B6" w:rsidR="001A667F" w:rsidRDefault="001A667F" w:rsidP="001A667F">
      <w:pPr>
        <w:pStyle w:val="Heading1"/>
        <w:numPr>
          <w:ilvl w:val="0"/>
          <w:numId w:val="0"/>
        </w:numPr>
        <w:ind w:left="576"/>
      </w:pPr>
      <w:bookmarkStart w:id="220" w:name="_Toc58580913"/>
      <w:bookmarkStart w:id="221" w:name="_Toc80036094"/>
      <w:r>
        <w:t>APPENDIX L – Specialist Discipline Integration</w:t>
      </w:r>
      <w:bookmarkEnd w:id="220"/>
      <w:bookmarkEnd w:id="221"/>
    </w:p>
    <w:p w14:paraId="1FECAB41" w14:textId="77777777" w:rsidR="001A667F" w:rsidRDefault="001A667F" w:rsidP="001A667F">
      <w:r>
        <w:t xml:space="preserve">The Specialist Discipline Integration informs the responsibility chain of all consultants to make sure that </w:t>
      </w:r>
      <w:r>
        <w:rPr>
          <w:rFonts w:ascii="Playfair Display" w:eastAsia="Playfair Display" w:hAnsi="Playfair Display" w:cs="Playfair Display"/>
          <w:szCs w:val="18"/>
        </w:rPr>
        <w:t>the</w:t>
      </w:r>
      <w:r>
        <w:t xml:space="preserve"> information produced and needed is captured within the final BIM model deliverables, so that every consultant understands what information is provided, when it is provided and by whom. </w:t>
      </w:r>
    </w:p>
    <w:p w14:paraId="53326949" w14:textId="77777777" w:rsidR="00DB5701" w:rsidRDefault="00DB5701" w:rsidP="00397431">
      <w:pPr>
        <w:rPr>
          <w:rFonts w:ascii="Playfair Display" w:eastAsia="Playfair Display" w:hAnsi="Playfair Display" w:cs="Playfair Display"/>
          <w:szCs w:val="18"/>
        </w:rPr>
      </w:pPr>
    </w:p>
    <w:p w14:paraId="2C7C5C4E" w14:textId="2BCF7A7D" w:rsidR="001A667F" w:rsidRDefault="001A667F" w:rsidP="001A667F">
      <w:pPr>
        <w:pStyle w:val="Heading1"/>
        <w:numPr>
          <w:ilvl w:val="0"/>
          <w:numId w:val="0"/>
        </w:numPr>
        <w:ind w:left="576"/>
      </w:pPr>
      <w:bookmarkStart w:id="222" w:name="_Toc58580914"/>
      <w:bookmarkStart w:id="223" w:name="_Ref59118093"/>
      <w:bookmarkStart w:id="224" w:name="_Toc80036095"/>
      <w:r>
        <w:t>APPENDIX M – BIM Timeline</w:t>
      </w:r>
      <w:bookmarkEnd w:id="222"/>
      <w:bookmarkEnd w:id="223"/>
      <w:bookmarkEnd w:id="224"/>
    </w:p>
    <w:p w14:paraId="39EDE16C" w14:textId="61D9CDF5" w:rsidR="001A667F" w:rsidRDefault="001A667F" w:rsidP="001A667F">
      <w:pPr>
        <w:rPr>
          <w:rFonts w:ascii="Playfair Display" w:eastAsia="Playfair Display" w:hAnsi="Playfair Display" w:cs="Playfair Display"/>
          <w:szCs w:val="18"/>
        </w:rPr>
      </w:pPr>
      <w:r>
        <w:rPr>
          <w:color w:val="AE9142" w:themeColor="text1"/>
        </w:rPr>
        <w:t>BIM Timeline</w:t>
      </w:r>
      <w:r>
        <w:rPr>
          <w:rFonts w:ascii="Playfair Display" w:eastAsia="Playfair Display" w:hAnsi="Playfair Display" w:cs="Playfair Display"/>
          <w:szCs w:val="18"/>
        </w:rPr>
        <w:t xml:space="preserve"> informs when the BIM models should be shared, when models are expected to be used before a submission and when all consultants have the gates submissions.</w:t>
      </w:r>
    </w:p>
    <w:p w14:paraId="7BBF2616" w14:textId="70750A08" w:rsidR="00B80096" w:rsidRDefault="00B80096" w:rsidP="00B80096">
      <w:pPr>
        <w:rPr>
          <w:rFonts w:ascii="Playfair Display" w:eastAsia="Playfair Display" w:hAnsi="Playfair Display" w:cs="Playfair Display"/>
          <w:szCs w:val="18"/>
        </w:rPr>
      </w:pPr>
      <w:bookmarkStart w:id="225" w:name="_Hlk63698393"/>
      <w:bookmarkStart w:id="226" w:name="_Hlk63704378"/>
      <w:r w:rsidRPr="00B80096">
        <w:t>BIM Timeline should be monitored by the Executive Architect (ARCADIS) for the information sharing frequency, agreed formats, and the level of completeness per the MPDT.</w:t>
      </w:r>
      <w:bookmarkEnd w:id="225"/>
      <w:bookmarkEnd w:id="226"/>
    </w:p>
    <w:p w14:paraId="5AA3BBCD" w14:textId="77777777" w:rsidR="00DB5701" w:rsidRDefault="00DB5701" w:rsidP="001A667F">
      <w:pPr>
        <w:rPr>
          <w:rFonts w:ascii="Playfair Display" w:eastAsia="Playfair Display" w:hAnsi="Playfair Display" w:cs="Playfair Display"/>
          <w:szCs w:val="18"/>
        </w:rPr>
      </w:pPr>
    </w:p>
    <w:p w14:paraId="243125EC" w14:textId="77777777" w:rsidR="00010ABE" w:rsidRDefault="00010ABE" w:rsidP="00010ABE">
      <w:pPr>
        <w:pStyle w:val="Heading1"/>
        <w:numPr>
          <w:ilvl w:val="0"/>
          <w:numId w:val="0"/>
        </w:numPr>
        <w:ind w:left="576"/>
      </w:pPr>
      <w:bookmarkStart w:id="227" w:name="_Toc58580915"/>
      <w:bookmarkStart w:id="228" w:name="_Ref59119043"/>
      <w:bookmarkStart w:id="229" w:name="_Toc80036096"/>
      <w:r w:rsidRPr="004C5841">
        <w:t>APPENDIX N – Consultants Interface</w:t>
      </w:r>
      <w:bookmarkEnd w:id="227"/>
      <w:bookmarkEnd w:id="228"/>
      <w:bookmarkEnd w:id="229"/>
    </w:p>
    <w:p w14:paraId="766E3D22" w14:textId="0C888D3A" w:rsidR="005941FE" w:rsidRPr="00285B0A" w:rsidRDefault="7CE2120F" w:rsidP="00010ABE">
      <w:pPr>
        <w:spacing w:line="264" w:lineRule="auto"/>
        <w:ind w:left="567"/>
      </w:pPr>
      <w:r w:rsidRPr="7CE2120F">
        <w:rPr>
          <w:rFonts w:ascii="Playfair Display" w:eastAsia="Playfair Display" w:hAnsi="Playfair Display" w:cs="Playfair Display"/>
        </w:rPr>
        <w:t xml:space="preserve">The </w:t>
      </w:r>
      <w:r w:rsidRPr="7CE2120F">
        <w:rPr>
          <w:color w:val="AE9142" w:themeColor="accent2"/>
        </w:rPr>
        <w:t>Consultant Interface</w:t>
      </w:r>
      <w:r w:rsidRPr="7CE2120F">
        <w:rPr>
          <w:rFonts w:ascii="Playfair Display" w:eastAsia="Playfair Display" w:hAnsi="Playfair Display" w:cs="Playfair Display"/>
        </w:rPr>
        <w:t xml:space="preserve"> diagram illustrates the workflow and elements ownership between Architecture, Interior Design and Structural openings/doors.</w:t>
      </w:r>
    </w:p>
    <w:p w14:paraId="644D04A7" w14:textId="62691A4F" w:rsidR="7CE2120F" w:rsidRDefault="7CE2120F" w:rsidP="7CE2120F">
      <w:pPr>
        <w:spacing w:line="264" w:lineRule="auto"/>
        <w:ind w:left="567"/>
        <w:rPr>
          <w:rFonts w:ascii="Playfair Display" w:eastAsia="Playfair Display" w:hAnsi="Playfair Display" w:cs="Playfair Display"/>
        </w:rPr>
      </w:pPr>
    </w:p>
    <w:p w14:paraId="162F5022" w14:textId="5CE23712" w:rsidR="7CE2120F" w:rsidRPr="00DD2FC4" w:rsidRDefault="7CE2120F" w:rsidP="00DD2FC4">
      <w:pPr>
        <w:pStyle w:val="Heading1"/>
        <w:numPr>
          <w:ilvl w:val="0"/>
          <w:numId w:val="0"/>
        </w:numPr>
        <w:ind w:left="576"/>
      </w:pPr>
      <w:bookmarkStart w:id="230" w:name="_Toc80036097"/>
      <w:r w:rsidRPr="00DD2FC4">
        <w:t>APPENDIX O – Drawing Series Numbers</w:t>
      </w:r>
      <w:bookmarkEnd w:id="230"/>
    </w:p>
    <w:p w14:paraId="549AAE0B" w14:textId="77D50B67" w:rsidR="7CE2120F" w:rsidRDefault="7CE2120F" w:rsidP="7CE2120F">
      <w:pPr>
        <w:rPr>
          <w:color w:val="000000"/>
          <w:szCs w:val="18"/>
        </w:rPr>
      </w:pPr>
      <w:r w:rsidRPr="7CE2120F">
        <w:rPr>
          <w:color w:val="000000"/>
          <w:szCs w:val="18"/>
        </w:rPr>
        <w:t xml:space="preserve">The </w:t>
      </w:r>
      <w:r w:rsidRPr="7CE2120F">
        <w:rPr>
          <w:color w:val="AE912E"/>
          <w:szCs w:val="18"/>
        </w:rPr>
        <w:t>Drawing Series Numbers</w:t>
      </w:r>
      <w:r w:rsidRPr="7CE2120F">
        <w:rPr>
          <w:color w:val="000000"/>
          <w:szCs w:val="18"/>
        </w:rPr>
        <w:t xml:space="preserve"> informs which Series Number should be used in the Drawing Numbering Convention.</w:t>
      </w:r>
    </w:p>
    <w:p w14:paraId="43237943" w14:textId="42EFC925" w:rsidR="002E7CBD" w:rsidRDefault="002E7CBD" w:rsidP="7CE2120F">
      <w:pPr>
        <w:rPr>
          <w:color w:val="000000"/>
          <w:szCs w:val="18"/>
        </w:rPr>
      </w:pPr>
    </w:p>
    <w:p w14:paraId="37F28364" w14:textId="77777777" w:rsidR="002E7CBD" w:rsidRPr="00776805" w:rsidRDefault="002E7CBD" w:rsidP="002E7CBD">
      <w:pPr>
        <w:pStyle w:val="Heading1"/>
        <w:numPr>
          <w:ilvl w:val="0"/>
          <w:numId w:val="0"/>
        </w:numPr>
        <w:ind w:left="576"/>
      </w:pPr>
      <w:bookmarkStart w:id="231" w:name="_Toc80036098"/>
      <w:bookmarkStart w:id="232" w:name="_Hlk61996124"/>
      <w:r w:rsidRPr="00776805">
        <w:t xml:space="preserve">APPENDIX </w:t>
      </w:r>
      <w:r>
        <w:t>P</w:t>
      </w:r>
      <w:r w:rsidRPr="00776805">
        <w:t xml:space="preserve"> – </w:t>
      </w:r>
      <w:r>
        <w:t>BIM Guides</w:t>
      </w:r>
      <w:bookmarkEnd w:id="231"/>
    </w:p>
    <w:p w14:paraId="6DA75E1B" w14:textId="77777777" w:rsidR="002E7CBD" w:rsidRPr="00776805" w:rsidRDefault="002E7CBD" w:rsidP="002E7CBD">
      <w:pPr>
        <w:rPr>
          <w:rFonts w:ascii="Playfair Display" w:eastAsia="Playfair Display" w:hAnsi="Playfair Display" w:cs="Playfair Display"/>
          <w:szCs w:val="18"/>
        </w:rPr>
      </w:pPr>
      <w:r>
        <w:rPr>
          <w:rFonts w:ascii="Playfair Display" w:eastAsia="Playfair Display" w:hAnsi="Playfair Display" w:cs="Playfair Display"/>
          <w:szCs w:val="18"/>
        </w:rPr>
        <w:t>All BIM Guides regarding workflows used during the project development</w:t>
      </w:r>
      <w:r w:rsidRPr="00776805">
        <w:rPr>
          <w:rFonts w:ascii="Playfair Display" w:eastAsia="Playfair Display" w:hAnsi="Playfair Display" w:cs="Playfair Display"/>
          <w:szCs w:val="18"/>
        </w:rPr>
        <w:t>.</w:t>
      </w:r>
    </w:p>
    <w:bookmarkEnd w:id="232"/>
    <w:p w14:paraId="04046710" w14:textId="77777777" w:rsidR="002E7CBD" w:rsidRDefault="002E7CBD" w:rsidP="7CE2120F">
      <w:pPr>
        <w:rPr>
          <w:color w:val="000000"/>
          <w:szCs w:val="18"/>
        </w:rPr>
      </w:pPr>
    </w:p>
    <w:sectPr w:rsidR="002E7CBD" w:rsidSect="002D4890">
      <w:pgSz w:w="11906" w:h="16838" w:code="9"/>
      <w:pgMar w:top="1077" w:right="794" w:bottom="431" w:left="1077" w:header="1151" w:footer="289"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3" w:author="Mohammad Hamad" w:date="2021-09-13T14:11:00Z" w:initials="MH">
    <w:p w14:paraId="7E025436" w14:textId="1BCD935E" w:rsidR="00C70DC1" w:rsidRDefault="00C70DC1">
      <w:pPr>
        <w:pStyle w:val="CommentText"/>
      </w:pPr>
      <w:r>
        <w:rPr>
          <w:rStyle w:val="CommentReference"/>
        </w:rPr>
        <w:annotationRef/>
      </w:r>
      <w:r>
        <w:t>To be filled by all consultants</w:t>
      </w:r>
    </w:p>
  </w:comment>
  <w:comment w:id="76" w:author="Mohammad Hamad" w:date="2021-09-13T14:12:00Z" w:initials="MH">
    <w:p w14:paraId="48964401" w14:textId="55EA43AB" w:rsidR="00C70DC1" w:rsidRDefault="00C70DC1">
      <w:pPr>
        <w:pStyle w:val="CommentText"/>
      </w:pPr>
      <w:r>
        <w:rPr>
          <w:rStyle w:val="CommentReference"/>
        </w:rPr>
        <w:annotationRef/>
      </w:r>
      <w:r>
        <w:t>To be confirmed by all consultants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E025436" w15:done="0"/>
  <w15:commentEx w15:paraId="48964401"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6B80C9" w16cex:dateUtc="2021-06-09T17:02:00Z"/>
  <w16cex:commentExtensible w16cex:durableId="246B80F4" w16cex:dateUtc="2021-06-09T17:03:00Z"/>
  <w16cex:commentExtensible w16cex:durableId="326CA03C" w16cex:dateUtc="2021-02-03T12:46:00Z"/>
  <w16cex:commentExtensible w16cex:durableId="24C5409C" w16cex:dateUtc="2021-08-16T18:53:00Z"/>
  <w16cex:commentExtensible w16cex:durableId="01C218AF" w16cex:dateUtc="2021-07-20T08:37:00Z"/>
  <w16cex:commentExtensible w16cex:durableId="27A58854" w16cex:dateUtc="2021-07-20T08:38:00Z"/>
  <w16cex:commentExtensible w16cex:durableId="23D5BA22" w16cex:dateUtc="2021-02-16T03:27:00Z"/>
  <w16cex:commentExtensible w16cex:durableId="23CC35C1" w16cex:dateUtc="2021-02-08T22:12:00Z"/>
  <w16cex:commentExtensible w16cex:durableId="23D5BA30" w16cex:dateUtc="2021-02-16T03:27:00Z"/>
  <w16cex:commentExtensible w16cex:durableId="787B0E68" w16cex:dateUtc="2020-12-15T09:38:00Z"/>
  <w16cex:commentExtensible w16cex:durableId="5954A70C" w16cex:dateUtc="2020-12-15T09:39:00Z"/>
  <w16cex:commentExtensible w16cex:durableId="57325394" w16cex:dateUtc="2021-02-03T12:45:00Z"/>
  <w16cex:commentExtensible w16cex:durableId="23CC2D67" w16cex:dateUtc="2021-02-08T21:36:00Z"/>
  <w16cex:commentExtensible w16cex:durableId="08CC46AC" w16cex:dateUtc="2020-12-15T09:39:00Z"/>
  <w16cex:commentExtensible w16cex:durableId="7FB80E96" w16cex:dateUtc="2021-02-03T12:56:00Z"/>
  <w16cex:commentExtensible w16cex:durableId="46F500BB" w16cex:dateUtc="2021-02-03T12:56:00Z"/>
  <w16cex:commentExtensible w16cex:durableId="241ED592" w16cex:dateUtc="2021-04-12T13:20:00Z"/>
  <w16cex:commentExtensible w16cex:durableId="24D0E309" w16cex:dateUtc="2021-08-25T14:40:00Z"/>
  <w16cex:commentExtensible w16cex:durableId="24D0E323" w16cex:dateUtc="2021-08-25T14:41:00Z"/>
  <w16cex:commentExtensible w16cex:durableId="23CC3B60" w16cex:dateUtc="2021-02-08T22:36:00Z"/>
  <w16cex:commentExtensible w16cex:durableId="241FE878" w16cex:dateUtc="2021-04-13T08:52:00Z"/>
  <w16cex:commentExtensible w16cex:durableId="24E20F30" w16cex:dateUtc="2021-04-20T17:31:00Z"/>
  <w16cex:commentExtensible w16cex:durableId="28C9F347" w16cex:dateUtc="2021-02-03T12:58:00Z"/>
  <w16cex:commentExtensible w16cex:durableId="24D0E4FF" w16cex:dateUtc="2021-08-25T14:49:00Z"/>
  <w16cex:commentExtensible w16cex:durableId="24D0E523" w16cex:dateUtc="2021-08-25T14:49:00Z"/>
  <w16cex:commentExtensible w16cex:durableId="24D0E533" w16cex:dateUtc="2021-08-25T14:50:00Z"/>
  <w16cex:commentExtensible w16cex:durableId="246B845F" w16cex:dateUtc="2021-06-09T17:18:00Z"/>
  <w16cex:commentExtensible w16cex:durableId="246B84E6" w16cex:dateUtc="2021-06-09T17:20:00Z"/>
  <w16cex:commentExtensible w16cex:durableId="246B8521" w16cex:dateUtc="2021-06-09T17:21:00Z"/>
  <w16cex:commentExtensible w16cex:durableId="246B859F" w16cex:dateUtc="2021-06-09T17:23:00Z"/>
  <w16cex:commentExtensible w16cex:durableId="23D5BB70" w16cex:dateUtc="2021-02-16T03:33:00Z"/>
  <w16cex:commentExtensible w16cex:durableId="246B860C" w16cex:dateUtc="2021-06-09T17:25:00Z"/>
  <w16cex:commentExtensible w16cex:durableId="246B8712" w16cex:dateUtc="2021-06-09T17:29:00Z"/>
  <w16cex:commentExtensible w16cex:durableId="246B878D" w16cex:dateUtc="2021-06-09T17:31:00Z"/>
  <w16cex:commentExtensible w16cex:durableId="23CC3A0B" w16cex:dateUtc="2021-02-08T22:30:00Z"/>
  <w16cex:commentExtensible w16cex:durableId="23CC3A1C" w16cex:dateUtc="2021-02-08T22:30:00Z"/>
  <w16cex:commentExtensible w16cex:durableId="17DD63BC" w16cex:dateUtc="2021-09-24T16:01:43.662Z"/>
</w16cex:commentsExtensible>
</file>

<file path=word/commentsIds.xml><?xml version="1.0" encoding="utf-8"?>
<w16cid:commentsIds xmlns:mc="http://schemas.openxmlformats.org/markup-compatibility/2006" xmlns:w16cid="http://schemas.microsoft.com/office/word/2016/wordml/cid" mc:Ignorable="w16cid">
  <w16cid:commentId w16cid:paraId="1D446227" w16cid:durableId="246B80C9"/>
  <w16cid:commentId w16cid:paraId="273B23F0" w16cid:durableId="246B80F4"/>
  <w16cid:commentId w16cid:paraId="66FAA685" w16cid:durableId="326CA03C"/>
  <w16cid:commentId w16cid:paraId="73561CAE" w16cid:durableId="24C5409C"/>
  <w16cid:commentId w16cid:paraId="45B4F48D" w16cid:durableId="01C218AF"/>
  <w16cid:commentId w16cid:paraId="1BDAD3A8" w16cid:durableId="27A58854"/>
  <w16cid:commentId w16cid:paraId="2E6F593E" w16cid:durableId="23D5BA22"/>
  <w16cid:commentId w16cid:paraId="60F69236" w16cid:durableId="23CC35C1"/>
  <w16cid:commentId w16cid:paraId="23B6B993" w16cid:durableId="23D5BA30"/>
  <w16cid:commentId w16cid:paraId="647AECF7" w16cid:durableId="787B0E68"/>
  <w16cid:commentId w16cid:paraId="71568354" w16cid:durableId="5954A70C"/>
  <w16cid:commentId w16cid:paraId="03019EDF" w16cid:durableId="57325394"/>
  <w16cid:commentId w16cid:paraId="67ED9180" w16cid:durableId="23CC2D67"/>
  <w16cid:commentId w16cid:paraId="132887D7" w16cid:durableId="08CC46AC"/>
  <w16cid:commentId w16cid:paraId="77C45525" w16cid:durableId="237E2DFE"/>
  <w16cid:commentId w16cid:paraId="14AE1A54" w16cid:durableId="7FB80E96"/>
  <w16cid:commentId w16cid:paraId="41833846" w16cid:durableId="46F500BB"/>
  <w16cid:commentId w16cid:paraId="731BAC1A" w16cid:durableId="241ED592"/>
  <w16cid:commentId w16cid:paraId="6060F217" w16cid:durableId="24D0E309"/>
  <w16cid:commentId w16cid:paraId="49DDC259" w16cid:durableId="24D0E323"/>
  <w16cid:commentId w16cid:paraId="3FD479D5" w16cid:durableId="23CC3B60"/>
  <w16cid:commentId w16cid:paraId="4537C495" w16cid:durableId="241FE878"/>
  <w16cid:commentId w16cid:paraId="5600A9EB" w16cid:durableId="24E20F30"/>
  <w16cid:commentId w16cid:paraId="76A48849" w16cid:durableId="28C9F347"/>
  <w16cid:commentId w16cid:paraId="580A4880" w16cid:durableId="24D0E4FF"/>
  <w16cid:commentId w16cid:paraId="49AB5EAB" w16cid:durableId="24D0E523"/>
  <w16cid:commentId w16cid:paraId="38E48EA1" w16cid:durableId="24D0E533"/>
  <w16cid:commentId w16cid:paraId="1FDBFAF2" w16cid:durableId="246B845F"/>
  <w16cid:commentId w16cid:paraId="49979CF0" w16cid:durableId="246B84E6"/>
  <w16cid:commentId w16cid:paraId="69D4B790" w16cid:durableId="246B8521"/>
  <w16cid:commentId w16cid:paraId="2D15D6D3" w16cid:durableId="2386102D"/>
  <w16cid:commentId w16cid:paraId="41D048B5" w16cid:durableId="246B859F"/>
  <w16cid:commentId w16cid:paraId="7B836A85" w16cid:durableId="23D5BB70"/>
  <w16cid:commentId w16cid:paraId="68CA6AAA" w16cid:durableId="246B860C"/>
  <w16cid:commentId w16cid:paraId="708F876B" w16cid:durableId="246B8712"/>
  <w16cid:commentId w16cid:paraId="4A130CB0" w16cid:durableId="246B878D"/>
  <w16cid:commentId w16cid:paraId="58292B79" w16cid:durableId="23CC3A0B"/>
  <w16cid:commentId w16cid:paraId="1D33C160" w16cid:durableId="23CC3A1C"/>
  <w16cid:commentId w16cid:paraId="3603D580" w16cid:durableId="13C9BB33"/>
  <w16cid:commentId w16cid:paraId="3E2EE488" w16cid:durableId="3CF26CC5"/>
  <w16cid:commentId w16cid:paraId="47D171C8" w16cid:durableId="131AC8F3"/>
  <w16cid:commentId w16cid:paraId="4DFF4902" w16cid:durableId="420DA559"/>
  <w16cid:commentId w16cid:paraId="3C0AB22E" w16cid:durableId="0FDCEBF8"/>
  <w16cid:commentId w16cid:paraId="255C76AC" w16cid:durableId="1A89B70E"/>
  <w16cid:commentId w16cid:paraId="369A796A" w16cid:durableId="28325176"/>
  <w16cid:commentId w16cid:paraId="7E025436" w16cid:durableId="43B20BF2"/>
  <w16cid:commentId w16cid:paraId="48964401" w16cid:durableId="3410F89D"/>
  <w16cid:commentId w16cid:paraId="7B4F093A" w16cid:durableId="0F99E88E"/>
  <w16cid:commentId w16cid:paraId="41972E57" w16cid:durableId="1434EC23"/>
  <w16cid:commentId w16cid:paraId="35CB9160" w16cid:durableId="26DFBD1E"/>
  <w16cid:commentId w16cid:paraId="58D3232B" w16cid:durableId="17DD63B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F0F92" w14:textId="77777777" w:rsidR="00B57C6E" w:rsidRDefault="00B57C6E" w:rsidP="00774989">
      <w:pPr>
        <w:spacing w:after="0"/>
      </w:pPr>
      <w:r>
        <w:separator/>
      </w:r>
    </w:p>
  </w:endnote>
  <w:endnote w:type="continuationSeparator" w:id="0">
    <w:p w14:paraId="23E5EAB0" w14:textId="77777777" w:rsidR="00B57C6E" w:rsidRDefault="00B57C6E" w:rsidP="00774989">
      <w:pPr>
        <w:spacing w:after="0"/>
      </w:pPr>
      <w:r>
        <w:continuationSeparator/>
      </w:r>
    </w:p>
  </w:endnote>
  <w:endnote w:type="continuationNotice" w:id="1">
    <w:p w14:paraId="4D5DDC04" w14:textId="77777777" w:rsidR="00B57C6E" w:rsidRDefault="00B57C6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fair Display">
    <w:altName w:val="Cambria"/>
    <w:panose1 w:val="00000000000000000000"/>
    <w:charset w:val="00"/>
    <w:family w:val="modern"/>
    <w:notTrueType/>
    <w:pitch w:val="variable"/>
    <w:sig w:usb0="00000207" w:usb1="00000000" w:usb2="00000000" w:usb3="00000000" w:csb0="00000097" w:csb1="00000000"/>
  </w:font>
  <w:font w:name="MS Mincho">
    <w:altName w:val="Yu Gothic UI"/>
    <w:panose1 w:val="02020609040205080304"/>
    <w:charset w:val="80"/>
    <w:family w:val="roman"/>
    <w:notTrueType/>
    <w:pitch w:val="fixed"/>
    <w:sig w:usb0="00000000" w:usb1="08070000" w:usb2="00000010" w:usb3="00000000" w:csb0="00020000" w:csb1="00000000"/>
  </w:font>
  <w:font w:name="Open Sans">
    <w:altName w:val="Verdana"/>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panose1 w:val="02020603060505020304"/>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Roboto Condensed">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kzidenz-Grotesk Std Bold">
    <w:altName w:val="Dutch801 XBd BT"/>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 w:name="Calibri-Light">
    <w:altName w:val="Times New Roman"/>
    <w:charset w:val="00"/>
    <w:family w:val="auto"/>
    <w:pitch w:val="variable"/>
    <w:sig w:usb0="8000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5" w:type="dxa"/>
      <w:tblLook w:val="04A0" w:firstRow="1" w:lastRow="0" w:firstColumn="1" w:lastColumn="0" w:noHBand="0" w:noVBand="1"/>
    </w:tblPr>
    <w:tblGrid>
      <w:gridCol w:w="7560"/>
      <w:gridCol w:w="2605"/>
    </w:tblGrid>
    <w:tr w:rsidR="00C70DC1" w:rsidRPr="00265316" w14:paraId="5A7D13FD" w14:textId="77777777" w:rsidTr="1ACCC81A">
      <w:tc>
        <w:tcPr>
          <w:tcW w:w="7560" w:type="dxa"/>
        </w:tcPr>
        <w:p w14:paraId="2CC3D075" w14:textId="77777777" w:rsidR="00C70DC1" w:rsidRPr="00265316" w:rsidRDefault="00C70DC1" w:rsidP="00BC7B46">
          <w:pPr>
            <w:pStyle w:val="Footer"/>
            <w:rPr>
              <w:b/>
              <w:bCs/>
              <w:color w:val="AE9142"/>
              <w:sz w:val="4"/>
              <w:szCs w:val="6"/>
            </w:rPr>
          </w:pPr>
          <w:r>
            <w:rPr>
              <w:b/>
              <w:bCs/>
              <w:noProof/>
              <w:color w:val="AE9142"/>
              <w:sz w:val="4"/>
              <w:szCs w:val="6"/>
            </w:rPr>
            <mc:AlternateContent>
              <mc:Choice Requires="wps">
                <w:drawing>
                  <wp:anchor distT="0" distB="0" distL="114300" distR="114300" simplePos="0" relativeHeight="251658242" behindDoc="0" locked="0" layoutInCell="1" allowOverlap="1" wp14:anchorId="7D042558" wp14:editId="23199B2E">
                    <wp:simplePos x="0" y="0"/>
                    <wp:positionH relativeFrom="column">
                      <wp:posOffset>4744</wp:posOffset>
                    </wp:positionH>
                    <wp:positionV relativeFrom="paragraph">
                      <wp:posOffset>6350</wp:posOffset>
                    </wp:positionV>
                    <wp:extent cx="6349041"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49041"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arto="http://schemas.microsoft.com/office/word/2006/arto">
                <w:pict w14:anchorId="2E67C3C0">
                  <v:line id="Straight Connector 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ae9142 [3204]" strokeweight=".25pt" from=".35pt,.5pt" to="500.25pt,.5pt" w14:anchorId="3329DF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">
                    <v:stroke joinstyle="miter"/>
                  </v:line>
                </w:pict>
              </mc:Fallback>
            </mc:AlternateContent>
          </w:r>
        </w:p>
      </w:tc>
      <w:tc>
        <w:tcPr>
          <w:tcW w:w="2605" w:type="dxa"/>
        </w:tcPr>
        <w:p w14:paraId="6F20DAF6" w14:textId="77777777" w:rsidR="00C70DC1" w:rsidRPr="00265316" w:rsidRDefault="00C70DC1" w:rsidP="00BC7B46">
          <w:pPr>
            <w:pStyle w:val="Footer"/>
            <w:jc w:val="right"/>
            <w:rPr>
              <w:color w:val="AE9142"/>
              <w:sz w:val="4"/>
              <w:szCs w:val="6"/>
            </w:rPr>
          </w:pPr>
        </w:p>
      </w:tc>
    </w:tr>
    <w:tr w:rsidR="00C70DC1" w:rsidRPr="00BC7B46" w14:paraId="1B41E933" w14:textId="77777777" w:rsidTr="1ACCC81A">
      <w:tc>
        <w:tcPr>
          <w:tcW w:w="7560" w:type="dxa"/>
        </w:tcPr>
        <w:p w14:paraId="0B74BE3C" w14:textId="6DCD73A1" w:rsidR="00C70DC1" w:rsidRPr="00BC7B46" w:rsidRDefault="00B57C6E" w:rsidP="00BC7B46">
          <w:pPr>
            <w:pStyle w:val="Footer"/>
            <w:tabs>
              <w:tab w:val="clear" w:pos="4680"/>
              <w:tab w:val="clear" w:pos="9360"/>
              <w:tab w:val="left" w:pos="1331"/>
            </w:tabs>
            <w:ind w:left="0"/>
            <w:jc w:val="left"/>
            <w:rPr>
              <w:bCs/>
              <w:color w:val="AE9142"/>
              <w:sz w:val="14"/>
            </w:rPr>
          </w:pPr>
          <w:sdt>
            <w:sdtPr>
              <w:rPr>
                <w:bCs/>
                <w:color w:val="AE9142"/>
                <w:sz w:val="14"/>
              </w:rPr>
              <w:alias w:val="Title"/>
              <w:tag w:val=""/>
              <w:id w:val="-193856556"/>
              <w:dataBinding w:prefixMappings="xmlns:ns0='http://purl.org/dc/elements/1.1/' xmlns:ns1='http://schemas.openxmlformats.org/package/2006/metadata/core-properties' " w:xpath="/ns1:coreProperties[1]/ns0:title[1]" w:storeItemID="{6C3C8BC8-F283-45AE-878A-BAB7291924A1}"/>
              <w:text/>
            </w:sdtPr>
            <w:sdtEndPr/>
            <w:sdtContent>
              <w:r w:rsidR="00C70DC1" w:rsidRPr="003E2475">
                <w:rPr>
                  <w:rFonts w:hint="eastAsia"/>
                  <w:bCs/>
                  <w:color w:val="AE9142"/>
                  <w:sz w:val="14"/>
                </w:rPr>
                <w:t>BIM EXECUTION PLAN</w:t>
              </w:r>
            </w:sdtContent>
          </w:sdt>
          <w:r w:rsidR="00C70DC1" w:rsidRPr="003E2475">
            <w:rPr>
              <w:rFonts w:hint="eastAsia"/>
              <w:bCs/>
              <w:color w:val="AE9142"/>
              <w:sz w:val="14"/>
            </w:rPr>
            <w:tab/>
          </w:r>
          <w:sdt>
            <w:sdtPr>
              <w:rPr>
                <w:bCs/>
                <w:color w:val="AE9142"/>
                <w:sz w:val="14"/>
              </w:rPr>
              <w:alias w:val="Keywords"/>
              <w:tag w:val=""/>
              <w:id w:val="1936550237"/>
              <w:dataBinding w:prefixMappings="xmlns:ns0='http://purl.org/dc/elements/1.1/' xmlns:ns1='http://schemas.openxmlformats.org/package/2006/metadata/core-properties' " w:xpath="/ns1:coreProperties[1]/ns1:keywords[1]" w:storeItemID="{6C3C8BC8-F283-45AE-878A-BAB7291924A1}"/>
              <w:text/>
            </w:sdtPr>
            <w:sdtEndPr/>
            <w:sdtContent>
              <w:r w:rsidR="00C70DC1">
                <w:rPr>
                  <w:bCs/>
                  <w:color w:val="AE9142"/>
                  <w:sz w:val="14"/>
                </w:rPr>
                <w:t>R08-HE3D01-FOS-PLN-AR-0001</w:t>
              </w:r>
            </w:sdtContent>
          </w:sdt>
        </w:p>
      </w:tc>
      <w:tc>
        <w:tcPr>
          <w:tcW w:w="2605" w:type="dxa"/>
        </w:tcPr>
        <w:p w14:paraId="18B2B7CD" w14:textId="77777777" w:rsidR="00C70DC1" w:rsidRPr="00BC7B46" w:rsidRDefault="00C70DC1" w:rsidP="00BC7B46">
          <w:pPr>
            <w:pStyle w:val="Footer"/>
            <w:jc w:val="right"/>
            <w:rPr>
              <w:bCs/>
              <w:color w:val="AE9142"/>
            </w:rPr>
          </w:pPr>
        </w:p>
      </w:tc>
    </w:tr>
    <w:tr w:rsidR="00C70DC1" w:rsidRPr="00265316" w14:paraId="7C1EFC6D" w14:textId="77777777" w:rsidTr="1ACCC81A">
      <w:tc>
        <w:tcPr>
          <w:tcW w:w="7560" w:type="dxa"/>
        </w:tcPr>
        <w:p w14:paraId="4A9C0612" w14:textId="1109A172" w:rsidR="00C70DC1" w:rsidRPr="00265316" w:rsidRDefault="00B57C6E" w:rsidP="1ACCC81A">
          <w:pPr>
            <w:pStyle w:val="Footer"/>
            <w:ind w:left="0"/>
            <w:rPr>
              <w:color w:val="AE9142"/>
              <w:sz w:val="14"/>
              <w:szCs w:val="14"/>
            </w:rPr>
          </w:pPr>
          <w:sdt>
            <w:sdtPr>
              <w:rPr>
                <w:color w:val="AE9142" w:themeColor="accent2"/>
                <w:sz w:val="14"/>
                <w:szCs w:val="14"/>
              </w:rPr>
              <w:id w:val="1547574124"/>
            </w:sdtPr>
            <w:sdtEndPr/>
            <w:sdtContent>
              <w:r w:rsidR="00C70DC1" w:rsidRPr="1ACCC81A">
                <w:rPr>
                  <w:color w:val="AE9142" w:themeColor="accent2"/>
                  <w:sz w:val="14"/>
                  <w:szCs w:val="14"/>
                </w:rPr>
                <w:t>Revision (10)</w:t>
              </w:r>
            </w:sdtContent>
          </w:sdt>
          <w:r w:rsidR="00C70DC1" w:rsidRPr="1ACCC81A">
            <w:rPr>
              <w:color w:val="AE9142" w:themeColor="accent2"/>
              <w:sz w:val="14"/>
              <w:szCs w:val="14"/>
            </w:rPr>
            <w:t xml:space="preserve">, </w:t>
          </w:r>
          <w:sdt>
            <w:sdtPr>
              <w:rPr>
                <w:color w:val="AE9142" w:themeColor="accent2"/>
                <w:sz w:val="14"/>
                <w:szCs w:val="14"/>
              </w:rPr>
              <w:id w:val="1375580705"/>
            </w:sdtPr>
            <w:sdtEndPr/>
            <w:sdtContent>
              <w:r w:rsidR="00C70DC1" w:rsidRPr="00FB7C20">
                <w:rPr>
                  <w:color w:val="AE9142" w:themeColor="accent2"/>
                  <w:sz w:val="14"/>
                  <w:szCs w:val="14"/>
                </w:rPr>
                <w:t>Rev. Date (25-06-2021)</w:t>
              </w:r>
            </w:sdtContent>
          </w:sdt>
        </w:p>
      </w:tc>
      <w:tc>
        <w:tcPr>
          <w:tcW w:w="2605" w:type="dxa"/>
        </w:tcPr>
        <w:p w14:paraId="5EA1B163" w14:textId="10C299D9" w:rsidR="00C70DC1" w:rsidRPr="00265316" w:rsidRDefault="00C70DC1" w:rsidP="00BC7B46">
          <w:pPr>
            <w:pStyle w:val="Footer"/>
            <w:jc w:val="right"/>
            <w:rPr>
              <w:color w:val="AE9142"/>
            </w:rPr>
          </w:pPr>
          <w:r w:rsidRPr="00265316">
            <w:rPr>
              <w:color w:val="AE9142"/>
              <w:sz w:val="14"/>
            </w:rPr>
            <w:t xml:space="preserve">Page </w:t>
          </w:r>
          <w:r w:rsidRPr="00265316">
            <w:rPr>
              <w:color w:val="AE9142"/>
              <w:sz w:val="14"/>
            </w:rPr>
            <w:fldChar w:fldCharType="begin"/>
          </w:r>
          <w:r w:rsidRPr="00265316">
            <w:rPr>
              <w:color w:val="AE9142"/>
              <w:sz w:val="14"/>
            </w:rPr>
            <w:instrText xml:space="preserve"> PAGE  \* Arabic  \* MERGEFORMAT </w:instrText>
          </w:r>
          <w:r w:rsidRPr="00265316">
            <w:rPr>
              <w:color w:val="AE9142"/>
              <w:sz w:val="14"/>
            </w:rPr>
            <w:fldChar w:fldCharType="separate"/>
          </w:r>
          <w:r w:rsidR="0073332C">
            <w:rPr>
              <w:noProof/>
              <w:color w:val="AE9142"/>
              <w:sz w:val="14"/>
            </w:rPr>
            <w:t>69</w:t>
          </w:r>
          <w:r w:rsidRPr="00265316">
            <w:rPr>
              <w:color w:val="AE9142"/>
              <w:sz w:val="14"/>
            </w:rPr>
            <w:fldChar w:fldCharType="end"/>
          </w:r>
          <w:r w:rsidRPr="00265316">
            <w:rPr>
              <w:color w:val="AE9142"/>
              <w:sz w:val="14"/>
            </w:rPr>
            <w:t xml:space="preserve"> of </w:t>
          </w:r>
          <w:r w:rsidRPr="00265316">
            <w:rPr>
              <w:color w:val="AE9142"/>
              <w:sz w:val="14"/>
            </w:rPr>
            <w:fldChar w:fldCharType="begin"/>
          </w:r>
          <w:r w:rsidRPr="00265316">
            <w:rPr>
              <w:color w:val="AE9142"/>
              <w:sz w:val="14"/>
            </w:rPr>
            <w:instrText xml:space="preserve"> NUMPAGES  \* Arabic  \* MERGEFORMAT </w:instrText>
          </w:r>
          <w:r w:rsidRPr="00265316">
            <w:rPr>
              <w:color w:val="AE9142"/>
              <w:sz w:val="14"/>
            </w:rPr>
            <w:fldChar w:fldCharType="separate"/>
          </w:r>
          <w:r w:rsidR="0073332C">
            <w:rPr>
              <w:noProof/>
              <w:color w:val="AE9142"/>
              <w:sz w:val="14"/>
            </w:rPr>
            <w:t>70</w:t>
          </w:r>
          <w:r w:rsidRPr="00265316">
            <w:rPr>
              <w:color w:val="AE9142"/>
              <w:sz w:val="14"/>
            </w:rPr>
            <w:fldChar w:fldCharType="end"/>
          </w:r>
        </w:p>
      </w:tc>
    </w:tr>
  </w:tbl>
  <w:p w14:paraId="4BC6DD27" w14:textId="77777777" w:rsidR="00C70DC1" w:rsidRDefault="00C70D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E87035" w14:textId="77777777" w:rsidR="00B57C6E" w:rsidRDefault="00B57C6E" w:rsidP="00774989">
      <w:pPr>
        <w:spacing w:after="0"/>
      </w:pPr>
      <w:r>
        <w:separator/>
      </w:r>
    </w:p>
  </w:footnote>
  <w:footnote w:type="continuationSeparator" w:id="0">
    <w:p w14:paraId="03EFC260" w14:textId="77777777" w:rsidR="00B57C6E" w:rsidRDefault="00B57C6E" w:rsidP="00774989">
      <w:pPr>
        <w:spacing w:after="0"/>
      </w:pPr>
      <w:r>
        <w:continuationSeparator/>
      </w:r>
    </w:p>
  </w:footnote>
  <w:footnote w:type="continuationNotice" w:id="1">
    <w:p w14:paraId="4FEB2729" w14:textId="77777777" w:rsidR="00B57C6E" w:rsidRDefault="00B57C6E">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9"/>
    </w:tblGrid>
    <w:tr w:rsidR="00C70DC1" w:rsidRPr="00BC7B46" w14:paraId="307EC4AD" w14:textId="77777777" w:rsidTr="00BC7B46">
      <w:trPr>
        <w:trHeight w:val="357"/>
      </w:trPr>
      <w:sdt>
        <w:sdtPr>
          <w:rPr>
            <w:color w:val="AE9142" w:themeColor="accent2"/>
            <w:sz w:val="24"/>
            <w:szCs w:val="24"/>
          </w:rPr>
          <w:alias w:val="Title"/>
          <w:tag w:val=""/>
          <w:id w:val="2104292229"/>
          <w:dataBinding w:prefixMappings="xmlns:ns0='http://purl.org/dc/elements/1.1/' xmlns:ns1='http://schemas.openxmlformats.org/package/2006/metadata/core-properties' " w:xpath="/ns1:coreProperties[1]/ns0:title[1]" w:storeItemID="{6C3C8BC8-F283-45AE-878A-BAB7291924A1}"/>
          <w:text/>
        </w:sdtPr>
        <w:sdtEndPr/>
        <w:sdtContent>
          <w:tc>
            <w:tcPr>
              <w:tcW w:w="10119" w:type="dxa"/>
            </w:tcPr>
            <w:p w14:paraId="21C57DFB" w14:textId="38116BA5" w:rsidR="00C70DC1" w:rsidRPr="00BC7B46" w:rsidRDefault="00C70DC1" w:rsidP="00774989">
              <w:pPr>
                <w:pStyle w:val="Header"/>
                <w:ind w:left="0"/>
                <w:rPr>
                  <w:color w:val="AE9142" w:themeColor="accent2"/>
                  <w:sz w:val="24"/>
                  <w:szCs w:val="24"/>
                </w:rPr>
              </w:pPr>
              <w:r>
                <w:rPr>
                  <w:color w:val="AE9142" w:themeColor="accent2"/>
                  <w:sz w:val="24"/>
                  <w:szCs w:val="24"/>
                </w:rPr>
                <w:t>BIM EXECUTION PLAN</w:t>
              </w:r>
            </w:p>
          </w:tc>
        </w:sdtContent>
      </w:sdt>
    </w:tr>
    <w:tr w:rsidR="00C70DC1" w:rsidRPr="005E72D8" w14:paraId="1CEBE57F" w14:textId="77777777" w:rsidTr="00BC7B46">
      <w:sdt>
        <w:sdtPr>
          <w:rPr>
            <w:i/>
            <w:iCs/>
            <w:color w:val="AD9142"/>
            <w:sz w:val="16"/>
            <w:szCs w:val="16"/>
            <w:lang w:val="pt-PT"/>
          </w:rPr>
          <w:alias w:val="Keywords"/>
          <w:tag w:val=""/>
          <w:id w:val="-1724063129"/>
          <w:dataBinding w:prefixMappings="xmlns:ns0='http://purl.org/dc/elements/1.1/' xmlns:ns1='http://schemas.openxmlformats.org/package/2006/metadata/core-properties' " w:xpath="/ns1:coreProperties[1]/ns1:keywords[1]" w:storeItemID="{6C3C8BC8-F283-45AE-878A-BAB7291924A1}"/>
          <w:text/>
        </w:sdtPr>
        <w:sdtEndPr/>
        <w:sdtContent>
          <w:tc>
            <w:tcPr>
              <w:tcW w:w="10119" w:type="dxa"/>
            </w:tcPr>
            <w:p w14:paraId="0A4BE70F" w14:textId="34E1E2EC" w:rsidR="00C70DC1" w:rsidRPr="00D04829" w:rsidRDefault="00C70DC1" w:rsidP="00774989">
              <w:pPr>
                <w:pStyle w:val="Header"/>
                <w:ind w:left="0"/>
                <w:rPr>
                  <w:color w:val="AE9142" w:themeColor="accent2"/>
                  <w:sz w:val="16"/>
                  <w:szCs w:val="16"/>
                  <w:lang w:val="pt-PT"/>
                </w:rPr>
              </w:pPr>
              <w:r w:rsidRPr="00D04829">
                <w:rPr>
                  <w:i/>
                  <w:iCs/>
                  <w:color w:val="AD9142"/>
                  <w:sz w:val="16"/>
                  <w:szCs w:val="16"/>
                  <w:lang w:val="pt-PT"/>
                </w:rPr>
                <w:t>R08-HE3D01-FOS-</w:t>
              </w:r>
              <w:r>
                <w:rPr>
                  <w:i/>
                  <w:iCs/>
                  <w:color w:val="AD9142"/>
                  <w:sz w:val="16"/>
                  <w:szCs w:val="16"/>
                  <w:lang w:val="pt-PT"/>
                </w:rPr>
                <w:t>PLN</w:t>
              </w:r>
              <w:r w:rsidRPr="00D04829">
                <w:rPr>
                  <w:i/>
                  <w:iCs/>
                  <w:color w:val="AD9142"/>
                  <w:sz w:val="16"/>
                  <w:szCs w:val="16"/>
                  <w:lang w:val="pt-PT"/>
                </w:rPr>
                <w:t>-AR-000</w:t>
              </w:r>
              <w:r>
                <w:rPr>
                  <w:i/>
                  <w:iCs/>
                  <w:color w:val="AD9142"/>
                  <w:sz w:val="16"/>
                  <w:szCs w:val="16"/>
                  <w:lang w:val="pt-PT"/>
                </w:rPr>
                <w:t>1</w:t>
              </w:r>
            </w:p>
          </w:tc>
        </w:sdtContent>
      </w:sdt>
    </w:tr>
  </w:tbl>
  <w:p w14:paraId="20CFF1B6" w14:textId="77777777" w:rsidR="00C70DC1" w:rsidRPr="00D04829" w:rsidRDefault="00C70DC1" w:rsidP="00774989">
    <w:pPr>
      <w:pStyle w:val="Header"/>
      <w:rPr>
        <w:szCs w:val="18"/>
        <w:lang w:val="pt-PT"/>
      </w:rPr>
    </w:pPr>
    <w:r>
      <w:rPr>
        <w:noProof/>
      </w:rPr>
      <mc:AlternateContent>
        <mc:Choice Requires="wps">
          <w:drawing>
            <wp:anchor distT="0" distB="0" distL="114300" distR="114300" simplePos="0" relativeHeight="251658241" behindDoc="0" locked="0" layoutInCell="1" allowOverlap="1" wp14:anchorId="0B39C9ED" wp14:editId="43044976">
              <wp:simplePos x="0" y="0"/>
              <wp:positionH relativeFrom="column">
                <wp:posOffset>23495</wp:posOffset>
              </wp:positionH>
              <wp:positionV relativeFrom="paragraph">
                <wp:posOffset>41275</wp:posOffset>
              </wp:positionV>
              <wp:extent cx="52120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12080" cy="0"/>
                      </a:xfrm>
                      <a:prstGeom prst="line">
                        <a:avLst/>
                      </a:prstGeom>
                      <a:ln>
                        <a:solidFill>
                          <a:srgbClr val="AE914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rto="http://schemas.microsoft.com/office/word/2006/arto">
          <w:pict w14:anchorId="64FC4F86">
            <v:line id="Straight Connector 1"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ae9142" strokeweight=".5pt" from="1.85pt,3.25pt" to="412.25pt,3.25pt" w14:anchorId="01FA3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">
              <v:stroke joinstyle="miter"/>
            </v:line>
          </w:pict>
        </mc:Fallback>
      </mc:AlternateContent>
    </w:r>
    <w:r>
      <w:rPr>
        <w:noProof/>
      </w:rPr>
      <w:drawing>
        <wp:anchor distT="0" distB="0" distL="114300" distR="114300" simplePos="0" relativeHeight="251658240" behindDoc="0" locked="0" layoutInCell="1" allowOverlap="1" wp14:anchorId="16830ED5" wp14:editId="3CDCC87D">
          <wp:simplePos x="0" y="0"/>
          <wp:positionH relativeFrom="column">
            <wp:posOffset>4962525</wp:posOffset>
          </wp:positionH>
          <wp:positionV relativeFrom="paragraph">
            <wp:posOffset>-560705</wp:posOffset>
          </wp:positionV>
          <wp:extent cx="1600200" cy="784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SDevCo - Final Identity - English + NoColor.jpg"/>
                  <pic:cNvPicPr/>
                </pic:nvPicPr>
                <pic:blipFill>
                  <a:blip r:embed="rId1">
                    <a:extLst>
                      <a:ext uri="{28A0092B-C50C-407E-A947-70E740481C1C}">
                        <a14:useLocalDpi xmlns:a14="http://schemas.microsoft.com/office/drawing/2010/main" val="0"/>
                      </a:ext>
                    </a:extLst>
                  </a:blip>
                  <a:stretch>
                    <a:fillRect/>
                  </a:stretch>
                </pic:blipFill>
                <pic:spPr>
                  <a:xfrm>
                    <a:off x="0" y="0"/>
                    <a:ext cx="1600200" cy="784225"/>
                  </a:xfrm>
                  <a:prstGeom prst="rect">
                    <a:avLst/>
                  </a:prstGeom>
                </pic:spPr>
              </pic:pic>
            </a:graphicData>
          </a:graphic>
          <wp14:sizeRelH relativeFrom="page">
            <wp14:pctWidth>0</wp14:pctWidth>
          </wp14:sizeRelH>
          <wp14:sizeRelV relativeFrom="page">
            <wp14:pctHeight>0</wp14:pctHeight>
          </wp14:sizeRelV>
        </wp:anchor>
      </w:drawing>
    </w:r>
  </w:p>
  <w:p w14:paraId="64788BE9" w14:textId="77777777" w:rsidR="00C70DC1" w:rsidRPr="00D04829" w:rsidRDefault="00C70DC1">
    <w:pPr>
      <w:pStyle w:val="Header"/>
      <w:rPr>
        <w:sz w:val="2"/>
        <w:szCs w:val="2"/>
        <w:lang w:val="pt-PT"/>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944A5"/>
    <w:multiLevelType w:val="hybridMultilevel"/>
    <w:tmpl w:val="3C6097C0"/>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 w15:restartNumberingAfterBreak="0">
    <w:nsid w:val="05F95EAB"/>
    <w:multiLevelType w:val="hybridMultilevel"/>
    <w:tmpl w:val="176CDCB6"/>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072C4503"/>
    <w:multiLevelType w:val="hybridMultilevel"/>
    <w:tmpl w:val="5D62E6EE"/>
    <w:lvl w:ilvl="0" w:tplc="BBDA1442">
      <w:start w:val="1"/>
      <w:numFmt w:val="lowerLetter"/>
      <w:pStyle w:val="TRSDC-BulletLevel1"/>
      <w:lvlText w:val="%1)"/>
      <w:lvlJc w:val="left"/>
      <w:pPr>
        <w:ind w:left="936" w:hanging="360"/>
      </w:pPr>
      <w:rPr>
        <w:color w:val="AE9142" w:themeColor="accent2"/>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07946D73"/>
    <w:multiLevelType w:val="hybridMultilevel"/>
    <w:tmpl w:val="4546F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7653D5"/>
    <w:multiLevelType w:val="hybridMultilevel"/>
    <w:tmpl w:val="D2300672"/>
    <w:lvl w:ilvl="0" w:tplc="0C30FB34">
      <w:start w:val="1"/>
      <w:numFmt w:val="bullet"/>
      <w:lvlText w:val="ᵒ"/>
      <w:lvlJc w:val="left"/>
      <w:pPr>
        <w:ind w:left="2160" w:hanging="360"/>
      </w:pPr>
      <w:rPr>
        <w:rFonts w:ascii="Courier New" w:hAnsi="Courier New" w:hint="default"/>
        <w:color w:val="AE914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8021EA"/>
    <w:multiLevelType w:val="hybridMultilevel"/>
    <w:tmpl w:val="9FC60C8E"/>
    <w:lvl w:ilvl="0" w:tplc="2B76A9C0">
      <w:start w:val="1"/>
      <w:numFmt w:val="decimal"/>
      <w:lvlText w:val="%1."/>
      <w:lvlJc w:val="left"/>
      <w:pPr>
        <w:ind w:left="720" w:hanging="360"/>
      </w:pPr>
    </w:lvl>
    <w:lvl w:ilvl="1" w:tplc="A9FE0F6C">
      <w:start w:val="1"/>
      <w:numFmt w:val="lowerLetter"/>
      <w:lvlText w:val="%2."/>
      <w:lvlJc w:val="left"/>
      <w:pPr>
        <w:ind w:left="1440" w:hanging="360"/>
      </w:pPr>
    </w:lvl>
    <w:lvl w:ilvl="2" w:tplc="FC504226">
      <w:start w:val="1"/>
      <w:numFmt w:val="lowerRoman"/>
      <w:lvlText w:val="%3."/>
      <w:lvlJc w:val="right"/>
      <w:pPr>
        <w:ind w:left="2160" w:hanging="180"/>
      </w:pPr>
    </w:lvl>
    <w:lvl w:ilvl="3" w:tplc="34FAB3F8">
      <w:start w:val="1"/>
      <w:numFmt w:val="decimal"/>
      <w:lvlText w:val="%4."/>
      <w:lvlJc w:val="left"/>
      <w:pPr>
        <w:ind w:left="2880" w:hanging="360"/>
      </w:pPr>
    </w:lvl>
    <w:lvl w:ilvl="4" w:tplc="DF58B37C">
      <w:start w:val="1"/>
      <w:numFmt w:val="lowerLetter"/>
      <w:lvlText w:val="%5."/>
      <w:lvlJc w:val="left"/>
      <w:pPr>
        <w:ind w:left="3600" w:hanging="360"/>
      </w:pPr>
    </w:lvl>
    <w:lvl w:ilvl="5" w:tplc="13E22D66">
      <w:start w:val="1"/>
      <w:numFmt w:val="lowerRoman"/>
      <w:lvlText w:val="%6."/>
      <w:lvlJc w:val="right"/>
      <w:pPr>
        <w:ind w:left="4320" w:hanging="180"/>
      </w:pPr>
    </w:lvl>
    <w:lvl w:ilvl="6" w:tplc="FB5EE8A0">
      <w:start w:val="1"/>
      <w:numFmt w:val="decimal"/>
      <w:lvlText w:val="%7."/>
      <w:lvlJc w:val="left"/>
      <w:pPr>
        <w:ind w:left="5040" w:hanging="360"/>
      </w:pPr>
    </w:lvl>
    <w:lvl w:ilvl="7" w:tplc="DF22B074">
      <w:start w:val="1"/>
      <w:numFmt w:val="lowerLetter"/>
      <w:lvlText w:val="%8."/>
      <w:lvlJc w:val="left"/>
      <w:pPr>
        <w:ind w:left="5760" w:hanging="360"/>
      </w:pPr>
    </w:lvl>
    <w:lvl w:ilvl="8" w:tplc="08085B64">
      <w:start w:val="1"/>
      <w:numFmt w:val="lowerRoman"/>
      <w:lvlText w:val="%9."/>
      <w:lvlJc w:val="right"/>
      <w:pPr>
        <w:ind w:left="6480" w:hanging="180"/>
      </w:pPr>
    </w:lvl>
  </w:abstractNum>
  <w:abstractNum w:abstractNumId="6" w15:restartNumberingAfterBreak="0">
    <w:nsid w:val="11B50BC1"/>
    <w:multiLevelType w:val="hybridMultilevel"/>
    <w:tmpl w:val="2E34E8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2410243"/>
    <w:multiLevelType w:val="multilevel"/>
    <w:tmpl w:val="9A866D4C"/>
    <w:lvl w:ilvl="0">
      <w:start w:val="1"/>
      <w:numFmt w:val="decimal"/>
      <w:pStyle w:val="BulletAlpha"/>
      <w:lvlText w:val="SECTION %1"/>
      <w:lvlJc w:val="left"/>
      <w:pPr>
        <w:ind w:left="432" w:hanging="432"/>
      </w:pPr>
      <w:rPr>
        <w:rFonts w:hint="default"/>
      </w:rPr>
    </w:lvl>
    <w:lvl w:ilvl="1">
      <w:start w:val="1"/>
      <w:numFmt w:val="decimal"/>
      <w:pStyle w:val="SECTIONH2"/>
      <w:lvlText w:val="%1.%2"/>
      <w:lvlJc w:val="left"/>
      <w:pPr>
        <w:ind w:left="576" w:hanging="576"/>
      </w:pPr>
      <w:rPr>
        <w:rFonts w:hint="default"/>
      </w:rPr>
    </w:lvl>
    <w:lvl w:ilvl="2">
      <w:start w:val="1"/>
      <w:numFmt w:val="decimal"/>
      <w:pStyle w:val="SECTIONH3"/>
      <w:lvlText w:val="%1.%2.%3"/>
      <w:lvlJc w:val="left"/>
      <w:pPr>
        <w:ind w:left="720" w:hanging="720"/>
      </w:pPr>
      <w:rPr>
        <w:rFonts w:hint="default"/>
        <w:b w:val="0"/>
        <w:bCs/>
      </w:rPr>
    </w:lvl>
    <w:lvl w:ilvl="3">
      <w:start w:val="1"/>
      <w:numFmt w:val="decimal"/>
      <w:pStyle w:val="SECTIONH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7CA502C"/>
    <w:multiLevelType w:val="hybridMultilevel"/>
    <w:tmpl w:val="37BCA8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BE2508"/>
    <w:multiLevelType w:val="hybridMultilevel"/>
    <w:tmpl w:val="AC560284"/>
    <w:lvl w:ilvl="0" w:tplc="BB5649F8">
      <w:start w:val="1"/>
      <w:numFmt w:val="bullet"/>
      <w:lvlText w:val=""/>
      <w:lvlJc w:val="left"/>
      <w:pPr>
        <w:ind w:left="720" w:hanging="360"/>
      </w:pPr>
      <w:rPr>
        <w:rFonts w:ascii="Symbol" w:hAnsi="Symbol" w:hint="default"/>
      </w:rPr>
    </w:lvl>
    <w:lvl w:ilvl="1" w:tplc="1C52B9D8">
      <w:start w:val="1"/>
      <w:numFmt w:val="bullet"/>
      <w:lvlText w:val="o"/>
      <w:lvlJc w:val="left"/>
      <w:pPr>
        <w:ind w:left="1440" w:hanging="360"/>
      </w:pPr>
      <w:rPr>
        <w:rFonts w:ascii="Courier New" w:hAnsi="Courier New" w:hint="default"/>
      </w:rPr>
    </w:lvl>
    <w:lvl w:ilvl="2" w:tplc="07049BFC">
      <w:start w:val="1"/>
      <w:numFmt w:val="bullet"/>
      <w:lvlText w:val=""/>
      <w:lvlJc w:val="left"/>
      <w:pPr>
        <w:ind w:left="2160" w:hanging="360"/>
      </w:pPr>
      <w:rPr>
        <w:rFonts w:ascii="Wingdings" w:hAnsi="Wingdings" w:hint="default"/>
      </w:rPr>
    </w:lvl>
    <w:lvl w:ilvl="3" w:tplc="9A2C3862">
      <w:start w:val="1"/>
      <w:numFmt w:val="bullet"/>
      <w:lvlText w:val=""/>
      <w:lvlJc w:val="left"/>
      <w:pPr>
        <w:ind w:left="2880" w:hanging="360"/>
      </w:pPr>
      <w:rPr>
        <w:rFonts w:ascii="Symbol" w:hAnsi="Symbol" w:hint="default"/>
      </w:rPr>
    </w:lvl>
    <w:lvl w:ilvl="4" w:tplc="78D05270">
      <w:start w:val="1"/>
      <w:numFmt w:val="bullet"/>
      <w:lvlText w:val="o"/>
      <w:lvlJc w:val="left"/>
      <w:pPr>
        <w:ind w:left="3600" w:hanging="360"/>
      </w:pPr>
      <w:rPr>
        <w:rFonts w:ascii="Courier New" w:hAnsi="Courier New" w:hint="default"/>
      </w:rPr>
    </w:lvl>
    <w:lvl w:ilvl="5" w:tplc="1DF6D316">
      <w:start w:val="1"/>
      <w:numFmt w:val="bullet"/>
      <w:lvlText w:val=""/>
      <w:lvlJc w:val="left"/>
      <w:pPr>
        <w:ind w:left="4320" w:hanging="360"/>
      </w:pPr>
      <w:rPr>
        <w:rFonts w:ascii="Wingdings" w:hAnsi="Wingdings" w:hint="default"/>
      </w:rPr>
    </w:lvl>
    <w:lvl w:ilvl="6" w:tplc="AC223C20">
      <w:start w:val="1"/>
      <w:numFmt w:val="bullet"/>
      <w:lvlText w:val=""/>
      <w:lvlJc w:val="left"/>
      <w:pPr>
        <w:ind w:left="5040" w:hanging="360"/>
      </w:pPr>
      <w:rPr>
        <w:rFonts w:ascii="Symbol" w:hAnsi="Symbol" w:hint="default"/>
      </w:rPr>
    </w:lvl>
    <w:lvl w:ilvl="7" w:tplc="0BF65DB8">
      <w:start w:val="1"/>
      <w:numFmt w:val="bullet"/>
      <w:lvlText w:val="o"/>
      <w:lvlJc w:val="left"/>
      <w:pPr>
        <w:ind w:left="5760" w:hanging="360"/>
      </w:pPr>
      <w:rPr>
        <w:rFonts w:ascii="Courier New" w:hAnsi="Courier New" w:hint="default"/>
      </w:rPr>
    </w:lvl>
    <w:lvl w:ilvl="8" w:tplc="F31633C8">
      <w:start w:val="1"/>
      <w:numFmt w:val="bullet"/>
      <w:lvlText w:val=""/>
      <w:lvlJc w:val="left"/>
      <w:pPr>
        <w:ind w:left="6480" w:hanging="360"/>
      </w:pPr>
      <w:rPr>
        <w:rFonts w:ascii="Wingdings" w:hAnsi="Wingdings" w:hint="default"/>
      </w:rPr>
    </w:lvl>
  </w:abstractNum>
  <w:abstractNum w:abstractNumId="10" w15:restartNumberingAfterBreak="0">
    <w:nsid w:val="249E0D16"/>
    <w:multiLevelType w:val="hybridMultilevel"/>
    <w:tmpl w:val="4D8C7240"/>
    <w:lvl w:ilvl="0" w:tplc="6EB8E3F8">
      <w:start w:val="1"/>
      <w:numFmt w:val="bullet"/>
      <w:lvlText w:val="·"/>
      <w:lvlJc w:val="left"/>
      <w:pPr>
        <w:ind w:left="1080" w:hanging="360"/>
      </w:pPr>
      <w:rPr>
        <w:rFonts w:ascii="Symbol" w:hAnsi="Symbol" w:hint="default"/>
      </w:rPr>
    </w:lvl>
    <w:lvl w:ilvl="1" w:tplc="25EAF954">
      <w:start w:val="1"/>
      <w:numFmt w:val="bullet"/>
      <w:lvlText w:val="o"/>
      <w:lvlJc w:val="left"/>
      <w:pPr>
        <w:ind w:left="1800" w:hanging="360"/>
      </w:pPr>
      <w:rPr>
        <w:rFonts w:ascii="Courier New" w:hAnsi="Courier New" w:cs="Times New Roman" w:hint="default"/>
      </w:rPr>
    </w:lvl>
    <w:lvl w:ilvl="2" w:tplc="9942FE46">
      <w:start w:val="1"/>
      <w:numFmt w:val="bullet"/>
      <w:lvlText w:val=""/>
      <w:lvlJc w:val="left"/>
      <w:pPr>
        <w:ind w:left="2520" w:hanging="360"/>
      </w:pPr>
      <w:rPr>
        <w:rFonts w:ascii="Wingdings" w:hAnsi="Wingdings" w:hint="default"/>
      </w:rPr>
    </w:lvl>
    <w:lvl w:ilvl="3" w:tplc="58C4B7F4">
      <w:start w:val="1"/>
      <w:numFmt w:val="bullet"/>
      <w:lvlText w:val=""/>
      <w:lvlJc w:val="left"/>
      <w:pPr>
        <w:ind w:left="3240" w:hanging="360"/>
      </w:pPr>
      <w:rPr>
        <w:rFonts w:ascii="Symbol" w:hAnsi="Symbol" w:hint="default"/>
      </w:rPr>
    </w:lvl>
    <w:lvl w:ilvl="4" w:tplc="867CBAF6">
      <w:start w:val="1"/>
      <w:numFmt w:val="bullet"/>
      <w:lvlText w:val="o"/>
      <w:lvlJc w:val="left"/>
      <w:pPr>
        <w:ind w:left="3960" w:hanging="360"/>
      </w:pPr>
      <w:rPr>
        <w:rFonts w:ascii="Courier New" w:hAnsi="Courier New" w:cs="Times New Roman" w:hint="default"/>
      </w:rPr>
    </w:lvl>
    <w:lvl w:ilvl="5" w:tplc="29C4A880">
      <w:start w:val="1"/>
      <w:numFmt w:val="bullet"/>
      <w:lvlText w:val=""/>
      <w:lvlJc w:val="left"/>
      <w:pPr>
        <w:ind w:left="4680" w:hanging="360"/>
      </w:pPr>
      <w:rPr>
        <w:rFonts w:ascii="Wingdings" w:hAnsi="Wingdings" w:hint="default"/>
      </w:rPr>
    </w:lvl>
    <w:lvl w:ilvl="6" w:tplc="B502C438">
      <w:start w:val="1"/>
      <w:numFmt w:val="bullet"/>
      <w:lvlText w:val=""/>
      <w:lvlJc w:val="left"/>
      <w:pPr>
        <w:ind w:left="5400" w:hanging="360"/>
      </w:pPr>
      <w:rPr>
        <w:rFonts w:ascii="Symbol" w:hAnsi="Symbol" w:hint="default"/>
      </w:rPr>
    </w:lvl>
    <w:lvl w:ilvl="7" w:tplc="3418DE7A">
      <w:start w:val="1"/>
      <w:numFmt w:val="bullet"/>
      <w:lvlText w:val="o"/>
      <w:lvlJc w:val="left"/>
      <w:pPr>
        <w:ind w:left="6120" w:hanging="360"/>
      </w:pPr>
      <w:rPr>
        <w:rFonts w:ascii="Courier New" w:hAnsi="Courier New" w:cs="Times New Roman" w:hint="default"/>
      </w:rPr>
    </w:lvl>
    <w:lvl w:ilvl="8" w:tplc="9DAEA0CE">
      <w:start w:val="1"/>
      <w:numFmt w:val="bullet"/>
      <w:lvlText w:val=""/>
      <w:lvlJc w:val="left"/>
      <w:pPr>
        <w:ind w:left="6840" w:hanging="360"/>
      </w:pPr>
      <w:rPr>
        <w:rFonts w:ascii="Wingdings" w:hAnsi="Wingdings" w:hint="default"/>
      </w:rPr>
    </w:lvl>
  </w:abstractNum>
  <w:abstractNum w:abstractNumId="11" w15:restartNumberingAfterBreak="0">
    <w:nsid w:val="2EA822EE"/>
    <w:multiLevelType w:val="hybridMultilevel"/>
    <w:tmpl w:val="9E62877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2EB469DC"/>
    <w:multiLevelType w:val="hybridMultilevel"/>
    <w:tmpl w:val="71E01AB4"/>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3" w15:restartNumberingAfterBreak="0">
    <w:nsid w:val="34DF093B"/>
    <w:multiLevelType w:val="multilevel"/>
    <w:tmpl w:val="89A02CFA"/>
    <w:lvl w:ilvl="0">
      <w:start w:val="1"/>
      <w:numFmt w:val="decimal"/>
      <w:pStyle w:val="TRSDC-BulletRound"/>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75B67D4"/>
    <w:multiLevelType w:val="hybridMultilevel"/>
    <w:tmpl w:val="0FC43F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96337E4"/>
    <w:multiLevelType w:val="hybridMultilevel"/>
    <w:tmpl w:val="B4DA83FC"/>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6" w15:restartNumberingAfterBreak="0">
    <w:nsid w:val="3E44669A"/>
    <w:multiLevelType w:val="hybridMultilevel"/>
    <w:tmpl w:val="E654BD7A"/>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7" w15:restartNumberingAfterBreak="0">
    <w:nsid w:val="3EF87A42"/>
    <w:multiLevelType w:val="hybridMultilevel"/>
    <w:tmpl w:val="F8464D7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4055426F"/>
    <w:multiLevelType w:val="hybridMultilevel"/>
    <w:tmpl w:val="1A6C1A18"/>
    <w:lvl w:ilvl="0" w:tplc="232244BC">
      <w:start w:val="1"/>
      <w:numFmt w:val="decimal"/>
      <w:pStyle w:val="SECTIONH1"/>
      <w:lvlText w:val="%1."/>
      <w:lvlJc w:val="left"/>
      <w:pPr>
        <w:tabs>
          <w:tab w:val="num" w:pos="720"/>
        </w:tabs>
        <w:ind w:left="720" w:hanging="720"/>
      </w:pPr>
    </w:lvl>
    <w:lvl w:ilvl="1" w:tplc="70981878">
      <w:start w:val="1"/>
      <w:numFmt w:val="decimal"/>
      <w:lvlText w:val="%2."/>
      <w:lvlJc w:val="left"/>
      <w:pPr>
        <w:tabs>
          <w:tab w:val="num" w:pos="1440"/>
        </w:tabs>
        <w:ind w:left="1440" w:hanging="720"/>
      </w:pPr>
    </w:lvl>
    <w:lvl w:ilvl="2" w:tplc="3D0C6BAC">
      <w:start w:val="1"/>
      <w:numFmt w:val="decimal"/>
      <w:pStyle w:val="SECTIONH3BOLD"/>
      <w:lvlText w:val="%3."/>
      <w:lvlJc w:val="left"/>
      <w:pPr>
        <w:tabs>
          <w:tab w:val="num" w:pos="2160"/>
        </w:tabs>
        <w:ind w:left="2160" w:hanging="720"/>
      </w:pPr>
    </w:lvl>
    <w:lvl w:ilvl="3" w:tplc="16FE5368">
      <w:start w:val="1"/>
      <w:numFmt w:val="decimal"/>
      <w:lvlText w:val="%4."/>
      <w:lvlJc w:val="left"/>
      <w:pPr>
        <w:tabs>
          <w:tab w:val="num" w:pos="2880"/>
        </w:tabs>
        <w:ind w:left="2880" w:hanging="720"/>
      </w:pPr>
    </w:lvl>
    <w:lvl w:ilvl="4" w:tplc="30BC2186">
      <w:start w:val="1"/>
      <w:numFmt w:val="decimal"/>
      <w:lvlText w:val="%5."/>
      <w:lvlJc w:val="left"/>
      <w:pPr>
        <w:tabs>
          <w:tab w:val="num" w:pos="3600"/>
        </w:tabs>
        <w:ind w:left="3600" w:hanging="720"/>
      </w:pPr>
    </w:lvl>
    <w:lvl w:ilvl="5" w:tplc="8B22FAE0">
      <w:start w:val="1"/>
      <w:numFmt w:val="decimal"/>
      <w:lvlText w:val="%6."/>
      <w:lvlJc w:val="left"/>
      <w:pPr>
        <w:tabs>
          <w:tab w:val="num" w:pos="4320"/>
        </w:tabs>
        <w:ind w:left="4320" w:hanging="720"/>
      </w:pPr>
    </w:lvl>
    <w:lvl w:ilvl="6" w:tplc="FC143ACE">
      <w:start w:val="1"/>
      <w:numFmt w:val="decimal"/>
      <w:lvlText w:val="%7."/>
      <w:lvlJc w:val="left"/>
      <w:pPr>
        <w:tabs>
          <w:tab w:val="num" w:pos="5040"/>
        </w:tabs>
        <w:ind w:left="5040" w:hanging="720"/>
      </w:pPr>
    </w:lvl>
    <w:lvl w:ilvl="7" w:tplc="415CE160">
      <w:start w:val="1"/>
      <w:numFmt w:val="decimal"/>
      <w:lvlText w:val="%8."/>
      <w:lvlJc w:val="left"/>
      <w:pPr>
        <w:tabs>
          <w:tab w:val="num" w:pos="5760"/>
        </w:tabs>
        <w:ind w:left="5760" w:hanging="720"/>
      </w:pPr>
    </w:lvl>
    <w:lvl w:ilvl="8" w:tplc="A2845072">
      <w:start w:val="1"/>
      <w:numFmt w:val="decimal"/>
      <w:lvlText w:val="%9."/>
      <w:lvlJc w:val="left"/>
      <w:pPr>
        <w:tabs>
          <w:tab w:val="num" w:pos="6480"/>
        </w:tabs>
        <w:ind w:left="6480" w:hanging="720"/>
      </w:pPr>
    </w:lvl>
  </w:abstractNum>
  <w:abstractNum w:abstractNumId="19" w15:restartNumberingAfterBreak="0">
    <w:nsid w:val="41F044B3"/>
    <w:multiLevelType w:val="hybridMultilevel"/>
    <w:tmpl w:val="A782969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0" w15:restartNumberingAfterBreak="0">
    <w:nsid w:val="44FE0DF1"/>
    <w:multiLevelType w:val="hybridMultilevel"/>
    <w:tmpl w:val="1B641A0A"/>
    <w:lvl w:ilvl="0" w:tplc="40BCE89A">
      <w:start w:val="1"/>
      <w:numFmt w:val="bullet"/>
      <w:lvlText w:val=""/>
      <w:lvlJc w:val="left"/>
      <w:pPr>
        <w:ind w:left="720" w:hanging="360"/>
      </w:pPr>
      <w:rPr>
        <w:rFonts w:ascii="Symbol" w:hAnsi="Symbol" w:hint="default"/>
      </w:rPr>
    </w:lvl>
    <w:lvl w:ilvl="1" w:tplc="EFE82A04">
      <w:start w:val="1"/>
      <w:numFmt w:val="bullet"/>
      <w:lvlText w:val="o"/>
      <w:lvlJc w:val="left"/>
      <w:pPr>
        <w:ind w:left="1440" w:hanging="360"/>
      </w:pPr>
      <w:rPr>
        <w:rFonts w:ascii="Courier New" w:hAnsi="Courier New" w:hint="default"/>
      </w:rPr>
    </w:lvl>
    <w:lvl w:ilvl="2" w:tplc="3B8249FA">
      <w:start w:val="1"/>
      <w:numFmt w:val="bullet"/>
      <w:lvlText w:val=""/>
      <w:lvlJc w:val="left"/>
      <w:pPr>
        <w:ind w:left="2160" w:hanging="360"/>
      </w:pPr>
      <w:rPr>
        <w:rFonts w:ascii="Wingdings" w:hAnsi="Wingdings" w:hint="default"/>
      </w:rPr>
    </w:lvl>
    <w:lvl w:ilvl="3" w:tplc="5E80AD6C">
      <w:start w:val="1"/>
      <w:numFmt w:val="bullet"/>
      <w:lvlText w:val=""/>
      <w:lvlJc w:val="left"/>
      <w:pPr>
        <w:ind w:left="2880" w:hanging="360"/>
      </w:pPr>
      <w:rPr>
        <w:rFonts w:ascii="Symbol" w:hAnsi="Symbol" w:hint="default"/>
      </w:rPr>
    </w:lvl>
    <w:lvl w:ilvl="4" w:tplc="B5422BBE">
      <w:start w:val="1"/>
      <w:numFmt w:val="bullet"/>
      <w:lvlText w:val="o"/>
      <w:lvlJc w:val="left"/>
      <w:pPr>
        <w:ind w:left="3600" w:hanging="360"/>
      </w:pPr>
      <w:rPr>
        <w:rFonts w:ascii="Courier New" w:hAnsi="Courier New" w:hint="default"/>
      </w:rPr>
    </w:lvl>
    <w:lvl w:ilvl="5" w:tplc="83A26AD4">
      <w:start w:val="1"/>
      <w:numFmt w:val="bullet"/>
      <w:lvlText w:val=""/>
      <w:lvlJc w:val="left"/>
      <w:pPr>
        <w:ind w:left="4320" w:hanging="360"/>
      </w:pPr>
      <w:rPr>
        <w:rFonts w:ascii="Wingdings" w:hAnsi="Wingdings" w:hint="default"/>
      </w:rPr>
    </w:lvl>
    <w:lvl w:ilvl="6" w:tplc="CEF05616">
      <w:start w:val="1"/>
      <w:numFmt w:val="bullet"/>
      <w:lvlText w:val=""/>
      <w:lvlJc w:val="left"/>
      <w:pPr>
        <w:ind w:left="5040" w:hanging="360"/>
      </w:pPr>
      <w:rPr>
        <w:rFonts w:ascii="Symbol" w:hAnsi="Symbol" w:hint="default"/>
      </w:rPr>
    </w:lvl>
    <w:lvl w:ilvl="7" w:tplc="053E5810">
      <w:start w:val="1"/>
      <w:numFmt w:val="bullet"/>
      <w:lvlText w:val="o"/>
      <w:lvlJc w:val="left"/>
      <w:pPr>
        <w:ind w:left="5760" w:hanging="360"/>
      </w:pPr>
      <w:rPr>
        <w:rFonts w:ascii="Courier New" w:hAnsi="Courier New" w:hint="default"/>
      </w:rPr>
    </w:lvl>
    <w:lvl w:ilvl="8" w:tplc="DB840C2C">
      <w:start w:val="1"/>
      <w:numFmt w:val="bullet"/>
      <w:lvlText w:val=""/>
      <w:lvlJc w:val="left"/>
      <w:pPr>
        <w:ind w:left="6480" w:hanging="360"/>
      </w:pPr>
      <w:rPr>
        <w:rFonts w:ascii="Wingdings" w:hAnsi="Wingdings" w:hint="default"/>
      </w:rPr>
    </w:lvl>
  </w:abstractNum>
  <w:abstractNum w:abstractNumId="21" w15:restartNumberingAfterBreak="0">
    <w:nsid w:val="45807159"/>
    <w:multiLevelType w:val="hybridMultilevel"/>
    <w:tmpl w:val="0D54B568"/>
    <w:lvl w:ilvl="0" w:tplc="0C0A2BBE">
      <w:start w:val="1"/>
      <w:numFmt w:val="decimal"/>
      <w:pStyle w:val="TRSDC-BulletLevel1Option"/>
      <w:lvlText w:val="%1)"/>
      <w:lvlJc w:val="left"/>
      <w:pPr>
        <w:ind w:left="1296" w:hanging="360"/>
      </w:pPr>
      <w:rPr>
        <w:color w:val="AE9142" w:themeColor="accent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2" w15:restartNumberingAfterBreak="0">
    <w:nsid w:val="45D9638F"/>
    <w:multiLevelType w:val="multilevel"/>
    <w:tmpl w:val="E5326FAE"/>
    <w:lvl w:ilvl="0">
      <w:start w:val="1"/>
      <w:numFmt w:val="decimal"/>
      <w:pStyle w:val="H1TRS"/>
      <w:lvlText w:val="%1"/>
      <w:lvlJc w:val="left"/>
      <w:pPr>
        <w:ind w:left="432" w:hanging="432"/>
      </w:pPr>
    </w:lvl>
    <w:lvl w:ilvl="1">
      <w:start w:val="1"/>
      <w:numFmt w:val="decimal"/>
      <w:pStyle w:val="H2TRS"/>
      <w:lvlText w:val="%1.%2"/>
      <w:lvlJc w:val="left"/>
      <w:pPr>
        <w:ind w:left="576" w:hanging="576"/>
      </w:pPr>
      <w:rPr>
        <w:b w:val="0"/>
        <w:bCs w:val="0"/>
      </w:rPr>
    </w:lvl>
    <w:lvl w:ilvl="2">
      <w:start w:val="1"/>
      <w:numFmt w:val="decimal"/>
      <w:pStyle w:val="H3TRS"/>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76C2ED6"/>
    <w:multiLevelType w:val="hybridMultilevel"/>
    <w:tmpl w:val="38800B2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4962069D"/>
    <w:multiLevelType w:val="hybridMultilevel"/>
    <w:tmpl w:val="6DB2A474"/>
    <w:lvl w:ilvl="0" w:tplc="730AE904">
      <w:start w:val="1"/>
      <w:numFmt w:val="bullet"/>
      <w:lvlText w:val=""/>
      <w:lvlJc w:val="left"/>
      <w:pPr>
        <w:ind w:left="1296" w:hanging="360"/>
      </w:pPr>
      <w:rPr>
        <w:rFonts w:ascii="Symbol" w:hAnsi="Symbol" w:hint="default"/>
        <w:color w:val="auto"/>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497E2EC3"/>
    <w:multiLevelType w:val="hybridMultilevel"/>
    <w:tmpl w:val="5DB67338"/>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6" w15:restartNumberingAfterBreak="0">
    <w:nsid w:val="4AA969F7"/>
    <w:multiLevelType w:val="hybridMultilevel"/>
    <w:tmpl w:val="DCD0AE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4ECC3E01"/>
    <w:multiLevelType w:val="hybridMultilevel"/>
    <w:tmpl w:val="E23E280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313DC7"/>
    <w:multiLevelType w:val="hybridMultilevel"/>
    <w:tmpl w:val="91B2EEA2"/>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539005A1"/>
    <w:multiLevelType w:val="hybridMultilevel"/>
    <w:tmpl w:val="EB7823B0"/>
    <w:lvl w:ilvl="0" w:tplc="0809000F">
      <w:start w:val="1"/>
      <w:numFmt w:val="decimal"/>
      <w:lvlText w:val="%1."/>
      <w:lvlJc w:val="left"/>
      <w:pPr>
        <w:ind w:left="1296" w:hanging="360"/>
      </w:pPr>
      <w:rPr>
        <w:rFonts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0" w15:restartNumberingAfterBreak="0">
    <w:nsid w:val="5460367B"/>
    <w:multiLevelType w:val="hybridMultilevel"/>
    <w:tmpl w:val="C00C08C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56971656"/>
    <w:multiLevelType w:val="hybridMultilevel"/>
    <w:tmpl w:val="4D46DF7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8686150"/>
    <w:multiLevelType w:val="hybridMultilevel"/>
    <w:tmpl w:val="F54CED36"/>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59A143AB"/>
    <w:multiLevelType w:val="hybridMultilevel"/>
    <w:tmpl w:val="F29E42A0"/>
    <w:lvl w:ilvl="0" w:tplc="04090001">
      <w:start w:val="1"/>
      <w:numFmt w:val="bullet"/>
      <w:lvlText w:val=""/>
      <w:lvlJc w:val="left"/>
      <w:pPr>
        <w:ind w:left="1296" w:hanging="360"/>
      </w:pPr>
      <w:rPr>
        <w:rFonts w:ascii="Symbol" w:hAnsi="Symbol" w:hint="default"/>
      </w:rPr>
    </w:lvl>
    <w:lvl w:ilvl="1" w:tplc="8042E178">
      <w:numFmt w:val="bullet"/>
      <w:lvlText w:val="•"/>
      <w:lvlJc w:val="left"/>
      <w:pPr>
        <w:ind w:left="2016" w:hanging="360"/>
      </w:pPr>
      <w:rPr>
        <w:rFonts w:ascii="Playfair Display" w:eastAsiaTheme="minorEastAsia" w:hAnsi="Playfair Display" w:cstheme="minorBidi"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5C4E574C"/>
    <w:multiLevelType w:val="hybridMultilevel"/>
    <w:tmpl w:val="A15CDB02"/>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35" w15:restartNumberingAfterBreak="0">
    <w:nsid w:val="5E616B00"/>
    <w:multiLevelType w:val="hybridMultilevel"/>
    <w:tmpl w:val="6B08ADD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623A1181"/>
    <w:multiLevelType w:val="hybridMultilevel"/>
    <w:tmpl w:val="56E4FE36"/>
    <w:lvl w:ilvl="0" w:tplc="F4727B5E">
      <w:numFmt w:val="bullet"/>
      <w:pStyle w:val="TRSDC-BulletLevel3"/>
      <w:lvlText w:val="-"/>
      <w:lvlJc w:val="left"/>
      <w:pPr>
        <w:ind w:left="2376" w:hanging="360"/>
      </w:pPr>
      <w:rPr>
        <w:rFonts w:ascii="Playfair Display" w:eastAsiaTheme="minorEastAsia" w:hAnsi="Playfair Display" w:cstheme="minorBidi" w:hint="default"/>
        <w:color w:val="AE9142" w:themeColor="accent2"/>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37" w15:restartNumberingAfterBreak="0">
    <w:nsid w:val="630D286D"/>
    <w:multiLevelType w:val="multilevel"/>
    <w:tmpl w:val="01989D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67DE7C54"/>
    <w:multiLevelType w:val="hybridMultilevel"/>
    <w:tmpl w:val="04860208"/>
    <w:lvl w:ilvl="0" w:tplc="8042E178">
      <w:numFmt w:val="bullet"/>
      <w:lvlText w:val="•"/>
      <w:lvlJc w:val="left"/>
      <w:pPr>
        <w:ind w:left="1296" w:hanging="360"/>
      </w:pPr>
      <w:rPr>
        <w:rFonts w:ascii="Playfair Display" w:eastAsiaTheme="minorEastAsia" w:hAnsi="Playfair Display"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9" w15:restartNumberingAfterBreak="0">
    <w:nsid w:val="7BF23DE3"/>
    <w:multiLevelType w:val="hybridMultilevel"/>
    <w:tmpl w:val="E58A849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0" w15:restartNumberingAfterBreak="0">
    <w:nsid w:val="7CF87B26"/>
    <w:multiLevelType w:val="hybridMultilevel"/>
    <w:tmpl w:val="D08041D6"/>
    <w:lvl w:ilvl="0" w:tplc="3FB0CFB0">
      <w:start w:val="1"/>
      <w:numFmt w:val="bullet"/>
      <w:pStyle w:val="TRSDC-BulletLevel2"/>
      <w:lvlText w:val=""/>
      <w:lvlJc w:val="left"/>
      <w:pPr>
        <w:ind w:left="1656" w:hanging="360"/>
      </w:pPr>
      <w:rPr>
        <w:rFonts w:ascii="Symbol" w:hAnsi="Symbol" w:cs="Symbol" w:hint="default"/>
        <w:color w:val="AE9142" w:themeColor="accent2"/>
      </w:rPr>
    </w:lvl>
    <w:lvl w:ilvl="1" w:tplc="4CB4FF9A">
      <w:start w:val="1"/>
      <w:numFmt w:val="bullet"/>
      <w:lvlText w:val="o"/>
      <w:lvlJc w:val="left"/>
      <w:pPr>
        <w:ind w:left="2376" w:hanging="360"/>
      </w:pPr>
      <w:rPr>
        <w:rFonts w:ascii="Courier New" w:hAnsi="Courier New" w:cs="Courier New" w:hint="default"/>
        <w:color w:val="AE9142" w:themeColor="accent2"/>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num w:numId="1">
    <w:abstractNumId w:val="9"/>
  </w:num>
  <w:num w:numId="2">
    <w:abstractNumId w:val="20"/>
  </w:num>
  <w:num w:numId="3">
    <w:abstractNumId w:val="13"/>
  </w:num>
  <w:num w:numId="4">
    <w:abstractNumId w:val="7"/>
  </w:num>
  <w:num w:numId="5">
    <w:abstractNumId w:val="18"/>
  </w:num>
  <w:num w:numId="6">
    <w:abstractNumId w:val="18"/>
  </w:num>
  <w:num w:numId="7">
    <w:abstractNumId w:val="7"/>
  </w:num>
  <w:num w:numId="8">
    <w:abstractNumId w:val="37"/>
  </w:num>
  <w:num w:numId="9">
    <w:abstractNumId w:val="2"/>
  </w:num>
  <w:num w:numId="10">
    <w:abstractNumId w:val="40"/>
  </w:num>
  <w:num w:numId="11">
    <w:abstractNumId w:val="36"/>
  </w:num>
  <w:num w:numId="12">
    <w:abstractNumId w:val="21"/>
  </w:num>
  <w:num w:numId="13">
    <w:abstractNumId w:val="35"/>
  </w:num>
  <w:num w:numId="14">
    <w:abstractNumId w:val="33"/>
  </w:num>
  <w:num w:numId="15">
    <w:abstractNumId w:val="24"/>
  </w:num>
  <w:num w:numId="16">
    <w:abstractNumId w:val="39"/>
  </w:num>
  <w:num w:numId="17">
    <w:abstractNumId w:val="11"/>
  </w:num>
  <w:num w:numId="18">
    <w:abstractNumId w:val="26"/>
  </w:num>
  <w:num w:numId="19">
    <w:abstractNumId w:val="4"/>
  </w:num>
  <w:num w:numId="20">
    <w:abstractNumId w:val="17"/>
  </w:num>
  <w:num w:numId="21">
    <w:abstractNumId w:val="31"/>
  </w:num>
  <w:num w:numId="22">
    <w:abstractNumId w:val="23"/>
  </w:num>
  <w:num w:numId="23">
    <w:abstractNumId w:val="32"/>
  </w:num>
  <w:num w:numId="24">
    <w:abstractNumId w:val="38"/>
  </w:num>
  <w:num w:numId="25">
    <w:abstractNumId w:val="1"/>
  </w:num>
  <w:num w:numId="26">
    <w:abstractNumId w:val="28"/>
  </w:num>
  <w:num w:numId="27">
    <w:abstractNumId w:val="8"/>
  </w:num>
  <w:num w:numId="28">
    <w:abstractNumId w:val="22"/>
  </w:num>
  <w:num w:numId="29">
    <w:abstractNumId w:val="12"/>
  </w:num>
  <w:num w:numId="30">
    <w:abstractNumId w:val="6"/>
  </w:num>
  <w:num w:numId="31">
    <w:abstractNumId w:val="0"/>
  </w:num>
  <w:num w:numId="32">
    <w:abstractNumId w:val="10"/>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num>
  <w:num w:numId="35">
    <w:abstractNumId w:val="16"/>
  </w:num>
  <w:num w:numId="36">
    <w:abstractNumId w:val="29"/>
  </w:num>
  <w:num w:numId="37">
    <w:abstractNumId w:val="3"/>
  </w:num>
  <w:num w:numId="38">
    <w:abstractNumId w:val="30"/>
  </w:num>
  <w:num w:numId="39">
    <w:abstractNumId w:val="15"/>
  </w:num>
  <w:num w:numId="40">
    <w:abstractNumId w:val="34"/>
  </w:num>
  <w:num w:numId="41">
    <w:abstractNumId w:val="19"/>
  </w:num>
  <w:num w:numId="42">
    <w:abstractNumId w:val="25"/>
  </w:num>
  <w:num w:numId="43">
    <w:abstractNumId w:val="14"/>
  </w:num>
  <w:numIdMacAtCleanup w:val="3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hammad Hamad">
    <w15:presenceInfo w15:providerId="AD" w15:userId="S-1-5-21-1993962763-492894223-839522115-122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9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CE6"/>
    <w:rsid w:val="000003AD"/>
    <w:rsid w:val="0000189A"/>
    <w:rsid w:val="00005987"/>
    <w:rsid w:val="00006E4A"/>
    <w:rsid w:val="00010260"/>
    <w:rsid w:val="0001071B"/>
    <w:rsid w:val="00010ABE"/>
    <w:rsid w:val="000126B2"/>
    <w:rsid w:val="00012DAF"/>
    <w:rsid w:val="000133B3"/>
    <w:rsid w:val="000165FD"/>
    <w:rsid w:val="000169D4"/>
    <w:rsid w:val="000217B0"/>
    <w:rsid w:val="0002182E"/>
    <w:rsid w:val="0002437B"/>
    <w:rsid w:val="00026D37"/>
    <w:rsid w:val="000278A2"/>
    <w:rsid w:val="00027E96"/>
    <w:rsid w:val="00030E85"/>
    <w:rsid w:val="00032642"/>
    <w:rsid w:val="00033F1E"/>
    <w:rsid w:val="00037606"/>
    <w:rsid w:val="00041D69"/>
    <w:rsid w:val="0004563D"/>
    <w:rsid w:val="0004671C"/>
    <w:rsid w:val="00046D4F"/>
    <w:rsid w:val="00047B3C"/>
    <w:rsid w:val="000501C7"/>
    <w:rsid w:val="00051788"/>
    <w:rsid w:val="00051DA3"/>
    <w:rsid w:val="0005324E"/>
    <w:rsid w:val="00055EDB"/>
    <w:rsid w:val="000625D6"/>
    <w:rsid w:val="00062CE5"/>
    <w:rsid w:val="00064E38"/>
    <w:rsid w:val="00067394"/>
    <w:rsid w:val="000701DF"/>
    <w:rsid w:val="0007089E"/>
    <w:rsid w:val="00071276"/>
    <w:rsid w:val="0007579B"/>
    <w:rsid w:val="00081B85"/>
    <w:rsid w:val="00081E75"/>
    <w:rsid w:val="000822E9"/>
    <w:rsid w:val="00083DD2"/>
    <w:rsid w:val="00083E6F"/>
    <w:rsid w:val="00085607"/>
    <w:rsid w:val="0008568F"/>
    <w:rsid w:val="00086277"/>
    <w:rsid w:val="00090F5A"/>
    <w:rsid w:val="00091234"/>
    <w:rsid w:val="00093A52"/>
    <w:rsid w:val="00094405"/>
    <w:rsid w:val="00094FED"/>
    <w:rsid w:val="00095396"/>
    <w:rsid w:val="000A16BE"/>
    <w:rsid w:val="000A3675"/>
    <w:rsid w:val="000A42F8"/>
    <w:rsid w:val="000B0111"/>
    <w:rsid w:val="000B1048"/>
    <w:rsid w:val="000B4843"/>
    <w:rsid w:val="000B5979"/>
    <w:rsid w:val="000C0225"/>
    <w:rsid w:val="000C02D2"/>
    <w:rsid w:val="000C0C34"/>
    <w:rsid w:val="000C3797"/>
    <w:rsid w:val="000C55AD"/>
    <w:rsid w:val="000C5696"/>
    <w:rsid w:val="000D0881"/>
    <w:rsid w:val="000D2B07"/>
    <w:rsid w:val="000D78ED"/>
    <w:rsid w:val="000E0670"/>
    <w:rsid w:val="000E11BD"/>
    <w:rsid w:val="000E1778"/>
    <w:rsid w:val="000E2860"/>
    <w:rsid w:val="000E3854"/>
    <w:rsid w:val="000E6200"/>
    <w:rsid w:val="000F0819"/>
    <w:rsid w:val="000F103E"/>
    <w:rsid w:val="000F1ECC"/>
    <w:rsid w:val="000F279E"/>
    <w:rsid w:val="000F4AB3"/>
    <w:rsid w:val="000F7A97"/>
    <w:rsid w:val="0010045A"/>
    <w:rsid w:val="00101E56"/>
    <w:rsid w:val="00101F8C"/>
    <w:rsid w:val="00104F46"/>
    <w:rsid w:val="00106558"/>
    <w:rsid w:val="001117F1"/>
    <w:rsid w:val="00111AE5"/>
    <w:rsid w:val="00113632"/>
    <w:rsid w:val="001139F9"/>
    <w:rsid w:val="00113DE7"/>
    <w:rsid w:val="00115569"/>
    <w:rsid w:val="00115DC7"/>
    <w:rsid w:val="00117055"/>
    <w:rsid w:val="00117926"/>
    <w:rsid w:val="00121779"/>
    <w:rsid w:val="00122217"/>
    <w:rsid w:val="001230F9"/>
    <w:rsid w:val="00125DDF"/>
    <w:rsid w:val="00125E87"/>
    <w:rsid w:val="00127D9C"/>
    <w:rsid w:val="001314A5"/>
    <w:rsid w:val="00135A31"/>
    <w:rsid w:val="00135C07"/>
    <w:rsid w:val="00136030"/>
    <w:rsid w:val="0013691B"/>
    <w:rsid w:val="00137244"/>
    <w:rsid w:val="00137C35"/>
    <w:rsid w:val="00141697"/>
    <w:rsid w:val="00142EBA"/>
    <w:rsid w:val="001431C2"/>
    <w:rsid w:val="00143E00"/>
    <w:rsid w:val="001454AC"/>
    <w:rsid w:val="00145723"/>
    <w:rsid w:val="00145FA5"/>
    <w:rsid w:val="0015014D"/>
    <w:rsid w:val="00150615"/>
    <w:rsid w:val="001518CD"/>
    <w:rsid w:val="00153809"/>
    <w:rsid w:val="00156E73"/>
    <w:rsid w:val="00156E7F"/>
    <w:rsid w:val="001574C8"/>
    <w:rsid w:val="00157BA6"/>
    <w:rsid w:val="001633D0"/>
    <w:rsid w:val="00164B5F"/>
    <w:rsid w:val="00165C20"/>
    <w:rsid w:val="00170741"/>
    <w:rsid w:val="00171B6F"/>
    <w:rsid w:val="001724A6"/>
    <w:rsid w:val="00181E60"/>
    <w:rsid w:val="001825BB"/>
    <w:rsid w:val="00183467"/>
    <w:rsid w:val="0018388A"/>
    <w:rsid w:val="00184E1A"/>
    <w:rsid w:val="00190859"/>
    <w:rsid w:val="00190F02"/>
    <w:rsid w:val="00193E0E"/>
    <w:rsid w:val="00194A31"/>
    <w:rsid w:val="0019652D"/>
    <w:rsid w:val="00196968"/>
    <w:rsid w:val="001A029A"/>
    <w:rsid w:val="001A1FAB"/>
    <w:rsid w:val="001A3650"/>
    <w:rsid w:val="001A3711"/>
    <w:rsid w:val="001A58DD"/>
    <w:rsid w:val="001A62D4"/>
    <w:rsid w:val="001A667F"/>
    <w:rsid w:val="001B099B"/>
    <w:rsid w:val="001B416B"/>
    <w:rsid w:val="001B6074"/>
    <w:rsid w:val="001B7D36"/>
    <w:rsid w:val="001B7FBB"/>
    <w:rsid w:val="001C1FED"/>
    <w:rsid w:val="001C2574"/>
    <w:rsid w:val="001C3772"/>
    <w:rsid w:val="001C704B"/>
    <w:rsid w:val="001C7247"/>
    <w:rsid w:val="001D19A4"/>
    <w:rsid w:val="001D488B"/>
    <w:rsid w:val="001D5D0C"/>
    <w:rsid w:val="001D70BB"/>
    <w:rsid w:val="001D7AEE"/>
    <w:rsid w:val="001E14FF"/>
    <w:rsid w:val="001E32F9"/>
    <w:rsid w:val="001E368F"/>
    <w:rsid w:val="001E3A0A"/>
    <w:rsid w:val="001E409C"/>
    <w:rsid w:val="001E4595"/>
    <w:rsid w:val="001E5107"/>
    <w:rsid w:val="001E533A"/>
    <w:rsid w:val="001E5EB4"/>
    <w:rsid w:val="001E632C"/>
    <w:rsid w:val="001E64F9"/>
    <w:rsid w:val="001E705D"/>
    <w:rsid w:val="001E70C3"/>
    <w:rsid w:val="001E7B37"/>
    <w:rsid w:val="001F1D0D"/>
    <w:rsid w:val="001F4657"/>
    <w:rsid w:val="001F4B01"/>
    <w:rsid w:val="001F59D9"/>
    <w:rsid w:val="001F6FEA"/>
    <w:rsid w:val="002004AC"/>
    <w:rsid w:val="002022F5"/>
    <w:rsid w:val="0020309F"/>
    <w:rsid w:val="00204E6A"/>
    <w:rsid w:val="0020518F"/>
    <w:rsid w:val="0020772E"/>
    <w:rsid w:val="00207733"/>
    <w:rsid w:val="00211EAB"/>
    <w:rsid w:val="00213A0E"/>
    <w:rsid w:val="0021400E"/>
    <w:rsid w:val="0021584F"/>
    <w:rsid w:val="00215DBC"/>
    <w:rsid w:val="0021716C"/>
    <w:rsid w:val="00222117"/>
    <w:rsid w:val="0022436A"/>
    <w:rsid w:val="0023008B"/>
    <w:rsid w:val="00230702"/>
    <w:rsid w:val="002333C0"/>
    <w:rsid w:val="00233D9F"/>
    <w:rsid w:val="00234A54"/>
    <w:rsid w:val="00235B8B"/>
    <w:rsid w:val="0023625E"/>
    <w:rsid w:val="002367B3"/>
    <w:rsid w:val="00237617"/>
    <w:rsid w:val="002405AD"/>
    <w:rsid w:val="00240AF9"/>
    <w:rsid w:val="002439F4"/>
    <w:rsid w:val="00247439"/>
    <w:rsid w:val="0024785F"/>
    <w:rsid w:val="00250640"/>
    <w:rsid w:val="00253706"/>
    <w:rsid w:val="00255277"/>
    <w:rsid w:val="002559A5"/>
    <w:rsid w:val="00257A11"/>
    <w:rsid w:val="002642E0"/>
    <w:rsid w:val="0026513F"/>
    <w:rsid w:val="002659AB"/>
    <w:rsid w:val="00265DD8"/>
    <w:rsid w:val="0026658B"/>
    <w:rsid w:val="00266D05"/>
    <w:rsid w:val="00271D3C"/>
    <w:rsid w:val="0027347F"/>
    <w:rsid w:val="002734EF"/>
    <w:rsid w:val="0027353F"/>
    <w:rsid w:val="00273A4A"/>
    <w:rsid w:val="00273F0F"/>
    <w:rsid w:val="00274731"/>
    <w:rsid w:val="002750D0"/>
    <w:rsid w:val="0027716E"/>
    <w:rsid w:val="0027752F"/>
    <w:rsid w:val="0028304E"/>
    <w:rsid w:val="002836FC"/>
    <w:rsid w:val="00283CE3"/>
    <w:rsid w:val="00284BE8"/>
    <w:rsid w:val="00285B0A"/>
    <w:rsid w:val="0028773E"/>
    <w:rsid w:val="00290D3F"/>
    <w:rsid w:val="00292055"/>
    <w:rsid w:val="0029341E"/>
    <w:rsid w:val="00294C2D"/>
    <w:rsid w:val="00295ECB"/>
    <w:rsid w:val="00296A21"/>
    <w:rsid w:val="002A0490"/>
    <w:rsid w:val="002A1893"/>
    <w:rsid w:val="002A65C3"/>
    <w:rsid w:val="002A722C"/>
    <w:rsid w:val="002B1595"/>
    <w:rsid w:val="002B1641"/>
    <w:rsid w:val="002B4D35"/>
    <w:rsid w:val="002B70EE"/>
    <w:rsid w:val="002B790D"/>
    <w:rsid w:val="002B7B57"/>
    <w:rsid w:val="002C0519"/>
    <w:rsid w:val="002C08A3"/>
    <w:rsid w:val="002C1269"/>
    <w:rsid w:val="002C2625"/>
    <w:rsid w:val="002C2902"/>
    <w:rsid w:val="002C4122"/>
    <w:rsid w:val="002C5E76"/>
    <w:rsid w:val="002C6E6D"/>
    <w:rsid w:val="002D00BF"/>
    <w:rsid w:val="002D0902"/>
    <w:rsid w:val="002D142B"/>
    <w:rsid w:val="002D21F3"/>
    <w:rsid w:val="002D27DF"/>
    <w:rsid w:val="002D3895"/>
    <w:rsid w:val="002D4890"/>
    <w:rsid w:val="002D6D0F"/>
    <w:rsid w:val="002E13F0"/>
    <w:rsid w:val="002E3BF4"/>
    <w:rsid w:val="002E7CBD"/>
    <w:rsid w:val="002F1880"/>
    <w:rsid w:val="002F1E33"/>
    <w:rsid w:val="002F3ACA"/>
    <w:rsid w:val="002F3B45"/>
    <w:rsid w:val="002F4CC3"/>
    <w:rsid w:val="002F542B"/>
    <w:rsid w:val="002F5F32"/>
    <w:rsid w:val="002F7C88"/>
    <w:rsid w:val="00300836"/>
    <w:rsid w:val="0030224C"/>
    <w:rsid w:val="003039AC"/>
    <w:rsid w:val="00304D73"/>
    <w:rsid w:val="003062B1"/>
    <w:rsid w:val="003067C9"/>
    <w:rsid w:val="00307B2A"/>
    <w:rsid w:val="0031009D"/>
    <w:rsid w:val="00312A88"/>
    <w:rsid w:val="00314235"/>
    <w:rsid w:val="003153E2"/>
    <w:rsid w:val="00315B1E"/>
    <w:rsid w:val="003161B6"/>
    <w:rsid w:val="003164D0"/>
    <w:rsid w:val="003168C7"/>
    <w:rsid w:val="003174C2"/>
    <w:rsid w:val="00320D28"/>
    <w:rsid w:val="00321E80"/>
    <w:rsid w:val="00322834"/>
    <w:rsid w:val="00322AB5"/>
    <w:rsid w:val="00323932"/>
    <w:rsid w:val="00323EB9"/>
    <w:rsid w:val="0032459E"/>
    <w:rsid w:val="0032537A"/>
    <w:rsid w:val="003276FA"/>
    <w:rsid w:val="003319F6"/>
    <w:rsid w:val="00332BB2"/>
    <w:rsid w:val="00334A5B"/>
    <w:rsid w:val="00334E24"/>
    <w:rsid w:val="00337175"/>
    <w:rsid w:val="003408B8"/>
    <w:rsid w:val="003420ED"/>
    <w:rsid w:val="00344127"/>
    <w:rsid w:val="003449DF"/>
    <w:rsid w:val="00345950"/>
    <w:rsid w:val="00347934"/>
    <w:rsid w:val="003500F5"/>
    <w:rsid w:val="0035142C"/>
    <w:rsid w:val="00351520"/>
    <w:rsid w:val="00352FEC"/>
    <w:rsid w:val="00356CE7"/>
    <w:rsid w:val="003607E5"/>
    <w:rsid w:val="0036244C"/>
    <w:rsid w:val="00362F45"/>
    <w:rsid w:val="00363C70"/>
    <w:rsid w:val="00365241"/>
    <w:rsid w:val="00365901"/>
    <w:rsid w:val="00365C96"/>
    <w:rsid w:val="00366694"/>
    <w:rsid w:val="0037427B"/>
    <w:rsid w:val="003759A2"/>
    <w:rsid w:val="003762C5"/>
    <w:rsid w:val="003775D1"/>
    <w:rsid w:val="00380BA8"/>
    <w:rsid w:val="003824A5"/>
    <w:rsid w:val="00382E44"/>
    <w:rsid w:val="00383969"/>
    <w:rsid w:val="00385079"/>
    <w:rsid w:val="003871A9"/>
    <w:rsid w:val="00390D32"/>
    <w:rsid w:val="003914C9"/>
    <w:rsid w:val="00391BBA"/>
    <w:rsid w:val="00391DD5"/>
    <w:rsid w:val="003967BD"/>
    <w:rsid w:val="00396DA6"/>
    <w:rsid w:val="00397431"/>
    <w:rsid w:val="003975F9"/>
    <w:rsid w:val="003A521C"/>
    <w:rsid w:val="003A550B"/>
    <w:rsid w:val="003A5891"/>
    <w:rsid w:val="003A6245"/>
    <w:rsid w:val="003B1A12"/>
    <w:rsid w:val="003B1D32"/>
    <w:rsid w:val="003B2834"/>
    <w:rsid w:val="003B2A63"/>
    <w:rsid w:val="003B4BA8"/>
    <w:rsid w:val="003B636D"/>
    <w:rsid w:val="003B6DC0"/>
    <w:rsid w:val="003B6FFF"/>
    <w:rsid w:val="003B7BE1"/>
    <w:rsid w:val="003C2219"/>
    <w:rsid w:val="003C3E94"/>
    <w:rsid w:val="003C4A37"/>
    <w:rsid w:val="003C5A7A"/>
    <w:rsid w:val="003C7721"/>
    <w:rsid w:val="003D0F88"/>
    <w:rsid w:val="003D10AF"/>
    <w:rsid w:val="003D220A"/>
    <w:rsid w:val="003D292B"/>
    <w:rsid w:val="003D383A"/>
    <w:rsid w:val="003D4345"/>
    <w:rsid w:val="003D5803"/>
    <w:rsid w:val="003D5CED"/>
    <w:rsid w:val="003D7A1F"/>
    <w:rsid w:val="003E110A"/>
    <w:rsid w:val="003E21FE"/>
    <w:rsid w:val="003E2475"/>
    <w:rsid w:val="003E30B6"/>
    <w:rsid w:val="003F0F1E"/>
    <w:rsid w:val="003F23F5"/>
    <w:rsid w:val="003F2773"/>
    <w:rsid w:val="003F3830"/>
    <w:rsid w:val="0040124A"/>
    <w:rsid w:val="00401CFF"/>
    <w:rsid w:val="00401DE8"/>
    <w:rsid w:val="00404186"/>
    <w:rsid w:val="00404524"/>
    <w:rsid w:val="00406241"/>
    <w:rsid w:val="004064B9"/>
    <w:rsid w:val="0040794D"/>
    <w:rsid w:val="00412271"/>
    <w:rsid w:val="00413950"/>
    <w:rsid w:val="00414BFA"/>
    <w:rsid w:val="00424BD7"/>
    <w:rsid w:val="00425594"/>
    <w:rsid w:val="0043017A"/>
    <w:rsid w:val="0043068F"/>
    <w:rsid w:val="00430AE2"/>
    <w:rsid w:val="00430E9F"/>
    <w:rsid w:val="00431CEC"/>
    <w:rsid w:val="00441846"/>
    <w:rsid w:val="004438DC"/>
    <w:rsid w:val="00444D73"/>
    <w:rsid w:val="00445D4F"/>
    <w:rsid w:val="00455CBF"/>
    <w:rsid w:val="00456238"/>
    <w:rsid w:val="004570FB"/>
    <w:rsid w:val="00460745"/>
    <w:rsid w:val="0046142A"/>
    <w:rsid w:val="00462C83"/>
    <w:rsid w:val="0046735B"/>
    <w:rsid w:val="00470CA4"/>
    <w:rsid w:val="00472043"/>
    <w:rsid w:val="0047368E"/>
    <w:rsid w:val="0047431B"/>
    <w:rsid w:val="00475A3C"/>
    <w:rsid w:val="00476C7A"/>
    <w:rsid w:val="00476CDD"/>
    <w:rsid w:val="00477C2C"/>
    <w:rsid w:val="00477EDA"/>
    <w:rsid w:val="0048167E"/>
    <w:rsid w:val="0048237E"/>
    <w:rsid w:val="00484487"/>
    <w:rsid w:val="00485BA1"/>
    <w:rsid w:val="00486B46"/>
    <w:rsid w:val="00487D60"/>
    <w:rsid w:val="00491BB1"/>
    <w:rsid w:val="00493EBD"/>
    <w:rsid w:val="0049564C"/>
    <w:rsid w:val="00495F23"/>
    <w:rsid w:val="00497AFD"/>
    <w:rsid w:val="004A03CC"/>
    <w:rsid w:val="004A0706"/>
    <w:rsid w:val="004A11B1"/>
    <w:rsid w:val="004A16F8"/>
    <w:rsid w:val="004A1D40"/>
    <w:rsid w:val="004A27D7"/>
    <w:rsid w:val="004A3CEB"/>
    <w:rsid w:val="004A41E9"/>
    <w:rsid w:val="004A68ED"/>
    <w:rsid w:val="004A6B39"/>
    <w:rsid w:val="004A7759"/>
    <w:rsid w:val="004A7809"/>
    <w:rsid w:val="004A7B1C"/>
    <w:rsid w:val="004B06B6"/>
    <w:rsid w:val="004B335E"/>
    <w:rsid w:val="004B4E19"/>
    <w:rsid w:val="004B5F4D"/>
    <w:rsid w:val="004B7FDF"/>
    <w:rsid w:val="004C0EB4"/>
    <w:rsid w:val="004C1AE5"/>
    <w:rsid w:val="004C2507"/>
    <w:rsid w:val="004C3158"/>
    <w:rsid w:val="004C501E"/>
    <w:rsid w:val="004C586D"/>
    <w:rsid w:val="004C619F"/>
    <w:rsid w:val="004C627F"/>
    <w:rsid w:val="004C64A0"/>
    <w:rsid w:val="004C69A1"/>
    <w:rsid w:val="004D0D2C"/>
    <w:rsid w:val="004D15E4"/>
    <w:rsid w:val="004D283E"/>
    <w:rsid w:val="004D2A25"/>
    <w:rsid w:val="004D2BB2"/>
    <w:rsid w:val="004D3097"/>
    <w:rsid w:val="004D3832"/>
    <w:rsid w:val="004D7821"/>
    <w:rsid w:val="004E08FE"/>
    <w:rsid w:val="004E0E95"/>
    <w:rsid w:val="004E0F81"/>
    <w:rsid w:val="004E16B9"/>
    <w:rsid w:val="004E310F"/>
    <w:rsid w:val="004E4678"/>
    <w:rsid w:val="004E6A64"/>
    <w:rsid w:val="004E705E"/>
    <w:rsid w:val="004E714E"/>
    <w:rsid w:val="004F246E"/>
    <w:rsid w:val="004F26A3"/>
    <w:rsid w:val="004F4564"/>
    <w:rsid w:val="00500062"/>
    <w:rsid w:val="00500F64"/>
    <w:rsid w:val="005015B5"/>
    <w:rsid w:val="005020E9"/>
    <w:rsid w:val="0050426F"/>
    <w:rsid w:val="005075E3"/>
    <w:rsid w:val="0051402E"/>
    <w:rsid w:val="00514530"/>
    <w:rsid w:val="00515697"/>
    <w:rsid w:val="00515FF5"/>
    <w:rsid w:val="0051662D"/>
    <w:rsid w:val="00516E77"/>
    <w:rsid w:val="00517549"/>
    <w:rsid w:val="0052016C"/>
    <w:rsid w:val="00521165"/>
    <w:rsid w:val="005253D6"/>
    <w:rsid w:val="0052681A"/>
    <w:rsid w:val="00526F85"/>
    <w:rsid w:val="00531398"/>
    <w:rsid w:val="00531BC8"/>
    <w:rsid w:val="00531C1D"/>
    <w:rsid w:val="00531D88"/>
    <w:rsid w:val="00537098"/>
    <w:rsid w:val="005411A3"/>
    <w:rsid w:val="00541C77"/>
    <w:rsid w:val="00542D1F"/>
    <w:rsid w:val="00543666"/>
    <w:rsid w:val="005439F9"/>
    <w:rsid w:val="00545C1B"/>
    <w:rsid w:val="00546699"/>
    <w:rsid w:val="00550523"/>
    <w:rsid w:val="00551583"/>
    <w:rsid w:val="00552678"/>
    <w:rsid w:val="00554448"/>
    <w:rsid w:val="00554B49"/>
    <w:rsid w:val="00555A4E"/>
    <w:rsid w:val="00561D0B"/>
    <w:rsid w:val="00562E0C"/>
    <w:rsid w:val="00565919"/>
    <w:rsid w:val="00566CAB"/>
    <w:rsid w:val="00566D39"/>
    <w:rsid w:val="00567120"/>
    <w:rsid w:val="00571C58"/>
    <w:rsid w:val="005721DD"/>
    <w:rsid w:val="00572629"/>
    <w:rsid w:val="0057277E"/>
    <w:rsid w:val="005729F0"/>
    <w:rsid w:val="0057343C"/>
    <w:rsid w:val="00573B6F"/>
    <w:rsid w:val="00574AB0"/>
    <w:rsid w:val="005752DA"/>
    <w:rsid w:val="0057677E"/>
    <w:rsid w:val="00580F28"/>
    <w:rsid w:val="0058156D"/>
    <w:rsid w:val="00581D86"/>
    <w:rsid w:val="005830DF"/>
    <w:rsid w:val="00586BD7"/>
    <w:rsid w:val="00587510"/>
    <w:rsid w:val="005931CC"/>
    <w:rsid w:val="005941FE"/>
    <w:rsid w:val="00594771"/>
    <w:rsid w:val="00594E10"/>
    <w:rsid w:val="005A752A"/>
    <w:rsid w:val="005B16FF"/>
    <w:rsid w:val="005B22C6"/>
    <w:rsid w:val="005B45B4"/>
    <w:rsid w:val="005B4D08"/>
    <w:rsid w:val="005B6D8B"/>
    <w:rsid w:val="005C2338"/>
    <w:rsid w:val="005C34A1"/>
    <w:rsid w:val="005C45FB"/>
    <w:rsid w:val="005D0006"/>
    <w:rsid w:val="005D0037"/>
    <w:rsid w:val="005D07AD"/>
    <w:rsid w:val="005D08B1"/>
    <w:rsid w:val="005D0E28"/>
    <w:rsid w:val="005D142A"/>
    <w:rsid w:val="005E316D"/>
    <w:rsid w:val="005E56A5"/>
    <w:rsid w:val="005E5FB2"/>
    <w:rsid w:val="005E6215"/>
    <w:rsid w:val="005E6E09"/>
    <w:rsid w:val="005E72D8"/>
    <w:rsid w:val="005F037D"/>
    <w:rsid w:val="005F0497"/>
    <w:rsid w:val="005F37F4"/>
    <w:rsid w:val="005F3DC5"/>
    <w:rsid w:val="005F3E5E"/>
    <w:rsid w:val="005F6E15"/>
    <w:rsid w:val="006046DC"/>
    <w:rsid w:val="006048F4"/>
    <w:rsid w:val="0060666A"/>
    <w:rsid w:val="00606D70"/>
    <w:rsid w:val="0060752C"/>
    <w:rsid w:val="00607FFC"/>
    <w:rsid w:val="006123AD"/>
    <w:rsid w:val="00612F0B"/>
    <w:rsid w:val="0061643A"/>
    <w:rsid w:val="00620F69"/>
    <w:rsid w:val="006233FD"/>
    <w:rsid w:val="006255B5"/>
    <w:rsid w:val="00626A3C"/>
    <w:rsid w:val="006277E8"/>
    <w:rsid w:val="00627B4C"/>
    <w:rsid w:val="00627B64"/>
    <w:rsid w:val="00633233"/>
    <w:rsid w:val="00633B7A"/>
    <w:rsid w:val="00633C42"/>
    <w:rsid w:val="006367DC"/>
    <w:rsid w:val="00636D13"/>
    <w:rsid w:val="00637B1F"/>
    <w:rsid w:val="00640834"/>
    <w:rsid w:val="0064126C"/>
    <w:rsid w:val="00641CEF"/>
    <w:rsid w:val="00642BB0"/>
    <w:rsid w:val="006448E0"/>
    <w:rsid w:val="006456C8"/>
    <w:rsid w:val="00647908"/>
    <w:rsid w:val="006507DB"/>
    <w:rsid w:val="00651752"/>
    <w:rsid w:val="00656B31"/>
    <w:rsid w:val="00657517"/>
    <w:rsid w:val="00657694"/>
    <w:rsid w:val="00657F58"/>
    <w:rsid w:val="00663C26"/>
    <w:rsid w:val="006647D0"/>
    <w:rsid w:val="00667B39"/>
    <w:rsid w:val="0067281F"/>
    <w:rsid w:val="00672AD7"/>
    <w:rsid w:val="006746C5"/>
    <w:rsid w:val="006761CE"/>
    <w:rsid w:val="00676905"/>
    <w:rsid w:val="00677106"/>
    <w:rsid w:val="0067776B"/>
    <w:rsid w:val="00677BC6"/>
    <w:rsid w:val="00677E5B"/>
    <w:rsid w:val="006809A1"/>
    <w:rsid w:val="006813BA"/>
    <w:rsid w:val="00682700"/>
    <w:rsid w:val="006827EF"/>
    <w:rsid w:val="00683FD3"/>
    <w:rsid w:val="00685C80"/>
    <w:rsid w:val="00690E34"/>
    <w:rsid w:val="00693F32"/>
    <w:rsid w:val="0069442C"/>
    <w:rsid w:val="0069524F"/>
    <w:rsid w:val="0069537F"/>
    <w:rsid w:val="006971BF"/>
    <w:rsid w:val="006A082E"/>
    <w:rsid w:val="006A0C68"/>
    <w:rsid w:val="006A4475"/>
    <w:rsid w:val="006A46C2"/>
    <w:rsid w:val="006A73AA"/>
    <w:rsid w:val="006A76AB"/>
    <w:rsid w:val="006B010C"/>
    <w:rsid w:val="006B0B62"/>
    <w:rsid w:val="006B0BB0"/>
    <w:rsid w:val="006B1412"/>
    <w:rsid w:val="006B1AC3"/>
    <w:rsid w:val="006B3F7A"/>
    <w:rsid w:val="006B4D0F"/>
    <w:rsid w:val="006B4FF6"/>
    <w:rsid w:val="006B5434"/>
    <w:rsid w:val="006B6057"/>
    <w:rsid w:val="006C19E4"/>
    <w:rsid w:val="006C1FD6"/>
    <w:rsid w:val="006C21DD"/>
    <w:rsid w:val="006C2B0E"/>
    <w:rsid w:val="006C44AD"/>
    <w:rsid w:val="006C77CB"/>
    <w:rsid w:val="006D0162"/>
    <w:rsid w:val="006D0F73"/>
    <w:rsid w:val="006D17DE"/>
    <w:rsid w:val="006D2B64"/>
    <w:rsid w:val="006D510C"/>
    <w:rsid w:val="006D6400"/>
    <w:rsid w:val="006D68AB"/>
    <w:rsid w:val="006E4046"/>
    <w:rsid w:val="006E58AA"/>
    <w:rsid w:val="006F0123"/>
    <w:rsid w:val="006F2A18"/>
    <w:rsid w:val="006F5C4C"/>
    <w:rsid w:val="0070038A"/>
    <w:rsid w:val="007005F2"/>
    <w:rsid w:val="0070230C"/>
    <w:rsid w:val="007034C7"/>
    <w:rsid w:val="0070363D"/>
    <w:rsid w:val="0070378E"/>
    <w:rsid w:val="00703CE6"/>
    <w:rsid w:val="007055CA"/>
    <w:rsid w:val="00705FC4"/>
    <w:rsid w:val="00710272"/>
    <w:rsid w:val="007107D2"/>
    <w:rsid w:val="00710FC9"/>
    <w:rsid w:val="007118B7"/>
    <w:rsid w:val="00711C2A"/>
    <w:rsid w:val="00711E98"/>
    <w:rsid w:val="00714909"/>
    <w:rsid w:val="0071673E"/>
    <w:rsid w:val="00717D3B"/>
    <w:rsid w:val="00722CFB"/>
    <w:rsid w:val="00722E38"/>
    <w:rsid w:val="00723299"/>
    <w:rsid w:val="00723EEC"/>
    <w:rsid w:val="007273B5"/>
    <w:rsid w:val="00730DD3"/>
    <w:rsid w:val="00732581"/>
    <w:rsid w:val="0073332C"/>
    <w:rsid w:val="0073489D"/>
    <w:rsid w:val="00734D32"/>
    <w:rsid w:val="00737471"/>
    <w:rsid w:val="00737E62"/>
    <w:rsid w:val="00741F6B"/>
    <w:rsid w:val="007427AC"/>
    <w:rsid w:val="00742BE9"/>
    <w:rsid w:val="007459E2"/>
    <w:rsid w:val="00745A27"/>
    <w:rsid w:val="0075222B"/>
    <w:rsid w:val="007524A4"/>
    <w:rsid w:val="00752E4B"/>
    <w:rsid w:val="00753D3B"/>
    <w:rsid w:val="00754032"/>
    <w:rsid w:val="007554B0"/>
    <w:rsid w:val="00755DB4"/>
    <w:rsid w:val="007573A4"/>
    <w:rsid w:val="007574E4"/>
    <w:rsid w:val="007604A7"/>
    <w:rsid w:val="00760AF6"/>
    <w:rsid w:val="00760F9E"/>
    <w:rsid w:val="0076140B"/>
    <w:rsid w:val="00761952"/>
    <w:rsid w:val="00761C48"/>
    <w:rsid w:val="00765015"/>
    <w:rsid w:val="00765163"/>
    <w:rsid w:val="00767033"/>
    <w:rsid w:val="00767FDE"/>
    <w:rsid w:val="00768C3D"/>
    <w:rsid w:val="007709FA"/>
    <w:rsid w:val="00771069"/>
    <w:rsid w:val="00771FD6"/>
    <w:rsid w:val="007726CB"/>
    <w:rsid w:val="00772A5D"/>
    <w:rsid w:val="007746FE"/>
    <w:rsid w:val="00774989"/>
    <w:rsid w:val="00774B6E"/>
    <w:rsid w:val="00776635"/>
    <w:rsid w:val="007773AD"/>
    <w:rsid w:val="0078051F"/>
    <w:rsid w:val="00785E77"/>
    <w:rsid w:val="0078789F"/>
    <w:rsid w:val="00787B98"/>
    <w:rsid w:val="007910ED"/>
    <w:rsid w:val="00795B7B"/>
    <w:rsid w:val="007965F8"/>
    <w:rsid w:val="007A28DB"/>
    <w:rsid w:val="007A30C6"/>
    <w:rsid w:val="007A399A"/>
    <w:rsid w:val="007A3D76"/>
    <w:rsid w:val="007A5595"/>
    <w:rsid w:val="007A5863"/>
    <w:rsid w:val="007A77A1"/>
    <w:rsid w:val="007A7C14"/>
    <w:rsid w:val="007B1B93"/>
    <w:rsid w:val="007B47F6"/>
    <w:rsid w:val="007B5A2C"/>
    <w:rsid w:val="007B7140"/>
    <w:rsid w:val="007C005E"/>
    <w:rsid w:val="007C09AC"/>
    <w:rsid w:val="007C19E8"/>
    <w:rsid w:val="007C289B"/>
    <w:rsid w:val="007C394B"/>
    <w:rsid w:val="007C6123"/>
    <w:rsid w:val="007C6C9F"/>
    <w:rsid w:val="007D1A6F"/>
    <w:rsid w:val="007D336A"/>
    <w:rsid w:val="007D695A"/>
    <w:rsid w:val="007D79F7"/>
    <w:rsid w:val="007E2E4F"/>
    <w:rsid w:val="007E6379"/>
    <w:rsid w:val="007F0560"/>
    <w:rsid w:val="007F1DB0"/>
    <w:rsid w:val="007F2895"/>
    <w:rsid w:val="007F4C73"/>
    <w:rsid w:val="007F5301"/>
    <w:rsid w:val="007F60F9"/>
    <w:rsid w:val="007F772B"/>
    <w:rsid w:val="00800C3B"/>
    <w:rsid w:val="008029EF"/>
    <w:rsid w:val="00803B4B"/>
    <w:rsid w:val="00805C3D"/>
    <w:rsid w:val="00805DBF"/>
    <w:rsid w:val="00807138"/>
    <w:rsid w:val="00811D6D"/>
    <w:rsid w:val="00813984"/>
    <w:rsid w:val="008145F0"/>
    <w:rsid w:val="00814EEE"/>
    <w:rsid w:val="00815A03"/>
    <w:rsid w:val="00816A53"/>
    <w:rsid w:val="00817A72"/>
    <w:rsid w:val="0082034F"/>
    <w:rsid w:val="008211D2"/>
    <w:rsid w:val="00821FA0"/>
    <w:rsid w:val="008233F1"/>
    <w:rsid w:val="00823BFC"/>
    <w:rsid w:val="00824FB8"/>
    <w:rsid w:val="0082546B"/>
    <w:rsid w:val="0082764C"/>
    <w:rsid w:val="0083004A"/>
    <w:rsid w:val="00830129"/>
    <w:rsid w:val="0083410A"/>
    <w:rsid w:val="00835487"/>
    <w:rsid w:val="00835697"/>
    <w:rsid w:val="008379EF"/>
    <w:rsid w:val="00841CEF"/>
    <w:rsid w:val="008430A1"/>
    <w:rsid w:val="00843994"/>
    <w:rsid w:val="008443FA"/>
    <w:rsid w:val="008464E9"/>
    <w:rsid w:val="008505A3"/>
    <w:rsid w:val="00850C87"/>
    <w:rsid w:val="00850E3A"/>
    <w:rsid w:val="00853F29"/>
    <w:rsid w:val="00854463"/>
    <w:rsid w:val="00856699"/>
    <w:rsid w:val="0086298A"/>
    <w:rsid w:val="008639DE"/>
    <w:rsid w:val="0086427A"/>
    <w:rsid w:val="00864939"/>
    <w:rsid w:val="00867459"/>
    <w:rsid w:val="00870682"/>
    <w:rsid w:val="00871749"/>
    <w:rsid w:val="0087778C"/>
    <w:rsid w:val="00881174"/>
    <w:rsid w:val="00882809"/>
    <w:rsid w:val="00882965"/>
    <w:rsid w:val="00883075"/>
    <w:rsid w:val="008837E2"/>
    <w:rsid w:val="00884CCB"/>
    <w:rsid w:val="00887D2A"/>
    <w:rsid w:val="00891A79"/>
    <w:rsid w:val="00892B72"/>
    <w:rsid w:val="00892B86"/>
    <w:rsid w:val="00893119"/>
    <w:rsid w:val="008943D5"/>
    <w:rsid w:val="00897999"/>
    <w:rsid w:val="00897B95"/>
    <w:rsid w:val="008A049D"/>
    <w:rsid w:val="008A2547"/>
    <w:rsid w:val="008A281D"/>
    <w:rsid w:val="008A5215"/>
    <w:rsid w:val="008A7899"/>
    <w:rsid w:val="008B0F9A"/>
    <w:rsid w:val="008B5071"/>
    <w:rsid w:val="008C12F1"/>
    <w:rsid w:val="008C16D5"/>
    <w:rsid w:val="008C33C8"/>
    <w:rsid w:val="008C38B4"/>
    <w:rsid w:val="008C4013"/>
    <w:rsid w:val="008D014E"/>
    <w:rsid w:val="008D0DD6"/>
    <w:rsid w:val="008D299C"/>
    <w:rsid w:val="008D3132"/>
    <w:rsid w:val="008D5C26"/>
    <w:rsid w:val="008D67C4"/>
    <w:rsid w:val="008E1CE4"/>
    <w:rsid w:val="008E32AA"/>
    <w:rsid w:val="008E40E7"/>
    <w:rsid w:val="008E413C"/>
    <w:rsid w:val="008E514C"/>
    <w:rsid w:val="008E5B4D"/>
    <w:rsid w:val="008E6CE3"/>
    <w:rsid w:val="008E7264"/>
    <w:rsid w:val="008E7C7A"/>
    <w:rsid w:val="008F168C"/>
    <w:rsid w:val="008F3B13"/>
    <w:rsid w:val="008F7464"/>
    <w:rsid w:val="00903F25"/>
    <w:rsid w:val="00904857"/>
    <w:rsid w:val="00907CA0"/>
    <w:rsid w:val="009127EB"/>
    <w:rsid w:val="0091468C"/>
    <w:rsid w:val="00916069"/>
    <w:rsid w:val="00916FCC"/>
    <w:rsid w:val="00917771"/>
    <w:rsid w:val="009204B8"/>
    <w:rsid w:val="00922686"/>
    <w:rsid w:val="0092330F"/>
    <w:rsid w:val="009233FE"/>
    <w:rsid w:val="00924E84"/>
    <w:rsid w:val="00925810"/>
    <w:rsid w:val="0092588A"/>
    <w:rsid w:val="00925977"/>
    <w:rsid w:val="00925E08"/>
    <w:rsid w:val="00930E9D"/>
    <w:rsid w:val="00931EB1"/>
    <w:rsid w:val="00934F72"/>
    <w:rsid w:val="0093505D"/>
    <w:rsid w:val="00935387"/>
    <w:rsid w:val="00935FDC"/>
    <w:rsid w:val="00937928"/>
    <w:rsid w:val="009400A9"/>
    <w:rsid w:val="009412F4"/>
    <w:rsid w:val="00942196"/>
    <w:rsid w:val="0094272D"/>
    <w:rsid w:val="00944523"/>
    <w:rsid w:val="009458E9"/>
    <w:rsid w:val="00946501"/>
    <w:rsid w:val="009501E4"/>
    <w:rsid w:val="009533BB"/>
    <w:rsid w:val="00953543"/>
    <w:rsid w:val="00953B6A"/>
    <w:rsid w:val="00955E61"/>
    <w:rsid w:val="0095761A"/>
    <w:rsid w:val="00963843"/>
    <w:rsid w:val="00963FCA"/>
    <w:rsid w:val="009649CE"/>
    <w:rsid w:val="009650E9"/>
    <w:rsid w:val="00971072"/>
    <w:rsid w:val="0097146E"/>
    <w:rsid w:val="0097253D"/>
    <w:rsid w:val="00975CF3"/>
    <w:rsid w:val="009765A8"/>
    <w:rsid w:val="00976829"/>
    <w:rsid w:val="00977DE8"/>
    <w:rsid w:val="00980B41"/>
    <w:rsid w:val="0098355A"/>
    <w:rsid w:val="00984E80"/>
    <w:rsid w:val="00984F53"/>
    <w:rsid w:val="009923E6"/>
    <w:rsid w:val="00992752"/>
    <w:rsid w:val="0099329E"/>
    <w:rsid w:val="00996946"/>
    <w:rsid w:val="009A3EA9"/>
    <w:rsid w:val="009A5484"/>
    <w:rsid w:val="009B1763"/>
    <w:rsid w:val="009B228E"/>
    <w:rsid w:val="009B3F05"/>
    <w:rsid w:val="009B440C"/>
    <w:rsid w:val="009B5645"/>
    <w:rsid w:val="009C2378"/>
    <w:rsid w:val="009C28D1"/>
    <w:rsid w:val="009C388D"/>
    <w:rsid w:val="009C64AE"/>
    <w:rsid w:val="009C68F6"/>
    <w:rsid w:val="009C7F5E"/>
    <w:rsid w:val="009D0722"/>
    <w:rsid w:val="009D0C4C"/>
    <w:rsid w:val="009D185D"/>
    <w:rsid w:val="009D2606"/>
    <w:rsid w:val="009D406F"/>
    <w:rsid w:val="009D418A"/>
    <w:rsid w:val="009D57BC"/>
    <w:rsid w:val="009E382E"/>
    <w:rsid w:val="009E3AE9"/>
    <w:rsid w:val="009E4636"/>
    <w:rsid w:val="009E48A4"/>
    <w:rsid w:val="009E4AEE"/>
    <w:rsid w:val="009E56B1"/>
    <w:rsid w:val="009E6758"/>
    <w:rsid w:val="009E7EF1"/>
    <w:rsid w:val="009F4FBE"/>
    <w:rsid w:val="009F5E74"/>
    <w:rsid w:val="009F6A85"/>
    <w:rsid w:val="00A007CA"/>
    <w:rsid w:val="00A02E44"/>
    <w:rsid w:val="00A03A77"/>
    <w:rsid w:val="00A03B81"/>
    <w:rsid w:val="00A073AA"/>
    <w:rsid w:val="00A1033C"/>
    <w:rsid w:val="00A10418"/>
    <w:rsid w:val="00A12DEE"/>
    <w:rsid w:val="00A147E6"/>
    <w:rsid w:val="00A15091"/>
    <w:rsid w:val="00A16003"/>
    <w:rsid w:val="00A169D8"/>
    <w:rsid w:val="00A22386"/>
    <w:rsid w:val="00A25DB0"/>
    <w:rsid w:val="00A2675C"/>
    <w:rsid w:val="00A26C85"/>
    <w:rsid w:val="00A304E1"/>
    <w:rsid w:val="00A30B01"/>
    <w:rsid w:val="00A35A1F"/>
    <w:rsid w:val="00A364D3"/>
    <w:rsid w:val="00A36E91"/>
    <w:rsid w:val="00A37DF0"/>
    <w:rsid w:val="00A37E01"/>
    <w:rsid w:val="00A4233A"/>
    <w:rsid w:val="00A43123"/>
    <w:rsid w:val="00A45EEE"/>
    <w:rsid w:val="00A462B9"/>
    <w:rsid w:val="00A47CD5"/>
    <w:rsid w:val="00A5099D"/>
    <w:rsid w:val="00A50A54"/>
    <w:rsid w:val="00A52AC0"/>
    <w:rsid w:val="00A52C3D"/>
    <w:rsid w:val="00A652C8"/>
    <w:rsid w:val="00A65959"/>
    <w:rsid w:val="00A6657D"/>
    <w:rsid w:val="00A6760B"/>
    <w:rsid w:val="00A71113"/>
    <w:rsid w:val="00A714DB"/>
    <w:rsid w:val="00A72B1C"/>
    <w:rsid w:val="00A7385B"/>
    <w:rsid w:val="00A758E1"/>
    <w:rsid w:val="00A77821"/>
    <w:rsid w:val="00A80A9D"/>
    <w:rsid w:val="00A81549"/>
    <w:rsid w:val="00A81C0B"/>
    <w:rsid w:val="00A83431"/>
    <w:rsid w:val="00A83D14"/>
    <w:rsid w:val="00A84587"/>
    <w:rsid w:val="00A85B58"/>
    <w:rsid w:val="00A87693"/>
    <w:rsid w:val="00A876F3"/>
    <w:rsid w:val="00A87FD1"/>
    <w:rsid w:val="00A93ED9"/>
    <w:rsid w:val="00A941CB"/>
    <w:rsid w:val="00A959A7"/>
    <w:rsid w:val="00A97372"/>
    <w:rsid w:val="00AA17A8"/>
    <w:rsid w:val="00AA1C24"/>
    <w:rsid w:val="00AA1DCB"/>
    <w:rsid w:val="00AA3722"/>
    <w:rsid w:val="00AA38AA"/>
    <w:rsid w:val="00AA3C75"/>
    <w:rsid w:val="00AA41FB"/>
    <w:rsid w:val="00AA42C6"/>
    <w:rsid w:val="00AA4E25"/>
    <w:rsid w:val="00AA5270"/>
    <w:rsid w:val="00AA529C"/>
    <w:rsid w:val="00AA5612"/>
    <w:rsid w:val="00AA78C9"/>
    <w:rsid w:val="00AA7E33"/>
    <w:rsid w:val="00AA7F4B"/>
    <w:rsid w:val="00AB0112"/>
    <w:rsid w:val="00AB09F6"/>
    <w:rsid w:val="00AB1D8D"/>
    <w:rsid w:val="00AB5BB0"/>
    <w:rsid w:val="00AB5F67"/>
    <w:rsid w:val="00AB7A79"/>
    <w:rsid w:val="00AC0A2A"/>
    <w:rsid w:val="00AC0B25"/>
    <w:rsid w:val="00AC4083"/>
    <w:rsid w:val="00AD0E4B"/>
    <w:rsid w:val="00AD1873"/>
    <w:rsid w:val="00AD1923"/>
    <w:rsid w:val="00AD262E"/>
    <w:rsid w:val="00AD4978"/>
    <w:rsid w:val="00AD6961"/>
    <w:rsid w:val="00AE0411"/>
    <w:rsid w:val="00AE0877"/>
    <w:rsid w:val="00AE0A95"/>
    <w:rsid w:val="00AE13CF"/>
    <w:rsid w:val="00AE294D"/>
    <w:rsid w:val="00AE2BC5"/>
    <w:rsid w:val="00AE2EC5"/>
    <w:rsid w:val="00AF3474"/>
    <w:rsid w:val="00AF414A"/>
    <w:rsid w:val="00AF7E1A"/>
    <w:rsid w:val="00B01B56"/>
    <w:rsid w:val="00B03E31"/>
    <w:rsid w:val="00B05509"/>
    <w:rsid w:val="00B0693B"/>
    <w:rsid w:val="00B075C5"/>
    <w:rsid w:val="00B1112F"/>
    <w:rsid w:val="00B11395"/>
    <w:rsid w:val="00B133B1"/>
    <w:rsid w:val="00B133D5"/>
    <w:rsid w:val="00B136FC"/>
    <w:rsid w:val="00B13D77"/>
    <w:rsid w:val="00B14DD1"/>
    <w:rsid w:val="00B14E1C"/>
    <w:rsid w:val="00B152D1"/>
    <w:rsid w:val="00B16483"/>
    <w:rsid w:val="00B21E17"/>
    <w:rsid w:val="00B22A72"/>
    <w:rsid w:val="00B23A4F"/>
    <w:rsid w:val="00B244F9"/>
    <w:rsid w:val="00B25DB5"/>
    <w:rsid w:val="00B26B79"/>
    <w:rsid w:val="00B31497"/>
    <w:rsid w:val="00B340FD"/>
    <w:rsid w:val="00B342F1"/>
    <w:rsid w:val="00B35B41"/>
    <w:rsid w:val="00B36346"/>
    <w:rsid w:val="00B365FC"/>
    <w:rsid w:val="00B4099F"/>
    <w:rsid w:val="00B41DCD"/>
    <w:rsid w:val="00B42B10"/>
    <w:rsid w:val="00B4404D"/>
    <w:rsid w:val="00B4624D"/>
    <w:rsid w:val="00B4691D"/>
    <w:rsid w:val="00B504BF"/>
    <w:rsid w:val="00B513F7"/>
    <w:rsid w:val="00B51C69"/>
    <w:rsid w:val="00B539B4"/>
    <w:rsid w:val="00B53A65"/>
    <w:rsid w:val="00B57C6E"/>
    <w:rsid w:val="00B57F24"/>
    <w:rsid w:val="00B602C2"/>
    <w:rsid w:val="00B60F26"/>
    <w:rsid w:val="00B61B33"/>
    <w:rsid w:val="00B62A68"/>
    <w:rsid w:val="00B640A1"/>
    <w:rsid w:val="00B65262"/>
    <w:rsid w:val="00B65FF7"/>
    <w:rsid w:val="00B66140"/>
    <w:rsid w:val="00B661A9"/>
    <w:rsid w:val="00B661E2"/>
    <w:rsid w:val="00B72D37"/>
    <w:rsid w:val="00B80096"/>
    <w:rsid w:val="00B8058E"/>
    <w:rsid w:val="00B8075C"/>
    <w:rsid w:val="00B8233F"/>
    <w:rsid w:val="00B8348C"/>
    <w:rsid w:val="00B84FAD"/>
    <w:rsid w:val="00B86BC0"/>
    <w:rsid w:val="00B87739"/>
    <w:rsid w:val="00B87B59"/>
    <w:rsid w:val="00B90B9B"/>
    <w:rsid w:val="00B921BE"/>
    <w:rsid w:val="00B95D0C"/>
    <w:rsid w:val="00B95E44"/>
    <w:rsid w:val="00B97257"/>
    <w:rsid w:val="00B97B3F"/>
    <w:rsid w:val="00B97BDE"/>
    <w:rsid w:val="00BA0893"/>
    <w:rsid w:val="00BA2DF5"/>
    <w:rsid w:val="00BA46A6"/>
    <w:rsid w:val="00BA636C"/>
    <w:rsid w:val="00BA63B5"/>
    <w:rsid w:val="00BB04E3"/>
    <w:rsid w:val="00BB174C"/>
    <w:rsid w:val="00BB2E43"/>
    <w:rsid w:val="00BB5251"/>
    <w:rsid w:val="00BB55FC"/>
    <w:rsid w:val="00BC0B12"/>
    <w:rsid w:val="00BC0F13"/>
    <w:rsid w:val="00BC262B"/>
    <w:rsid w:val="00BC31B1"/>
    <w:rsid w:val="00BC367A"/>
    <w:rsid w:val="00BC6A5B"/>
    <w:rsid w:val="00BC7B46"/>
    <w:rsid w:val="00BD05F2"/>
    <w:rsid w:val="00BD0C32"/>
    <w:rsid w:val="00BD0E7D"/>
    <w:rsid w:val="00BD1532"/>
    <w:rsid w:val="00BD2C1D"/>
    <w:rsid w:val="00BD387D"/>
    <w:rsid w:val="00BD4D70"/>
    <w:rsid w:val="00BD511B"/>
    <w:rsid w:val="00BD7322"/>
    <w:rsid w:val="00BD7759"/>
    <w:rsid w:val="00BE015C"/>
    <w:rsid w:val="00BE131B"/>
    <w:rsid w:val="00BE4584"/>
    <w:rsid w:val="00BE4B61"/>
    <w:rsid w:val="00BE4DBF"/>
    <w:rsid w:val="00BE7633"/>
    <w:rsid w:val="00BE77EA"/>
    <w:rsid w:val="00BE79C4"/>
    <w:rsid w:val="00BE7C99"/>
    <w:rsid w:val="00BF002A"/>
    <w:rsid w:val="00BF0D15"/>
    <w:rsid w:val="00BF2AFA"/>
    <w:rsid w:val="00BF3513"/>
    <w:rsid w:val="00BF4D72"/>
    <w:rsid w:val="00BF503E"/>
    <w:rsid w:val="00BF55EE"/>
    <w:rsid w:val="00BF6334"/>
    <w:rsid w:val="00BF759D"/>
    <w:rsid w:val="00C052B9"/>
    <w:rsid w:val="00C10A77"/>
    <w:rsid w:val="00C10EC8"/>
    <w:rsid w:val="00C15494"/>
    <w:rsid w:val="00C16629"/>
    <w:rsid w:val="00C16CD3"/>
    <w:rsid w:val="00C16FE4"/>
    <w:rsid w:val="00C204B2"/>
    <w:rsid w:val="00C24151"/>
    <w:rsid w:val="00C24C48"/>
    <w:rsid w:val="00C30297"/>
    <w:rsid w:val="00C30C9A"/>
    <w:rsid w:val="00C324C0"/>
    <w:rsid w:val="00C330A7"/>
    <w:rsid w:val="00C33368"/>
    <w:rsid w:val="00C336DB"/>
    <w:rsid w:val="00C34630"/>
    <w:rsid w:val="00C373BD"/>
    <w:rsid w:val="00C41F85"/>
    <w:rsid w:val="00C44350"/>
    <w:rsid w:val="00C44614"/>
    <w:rsid w:val="00C44FD6"/>
    <w:rsid w:val="00C45905"/>
    <w:rsid w:val="00C46025"/>
    <w:rsid w:val="00C46255"/>
    <w:rsid w:val="00C477FB"/>
    <w:rsid w:val="00C508EF"/>
    <w:rsid w:val="00C528AD"/>
    <w:rsid w:val="00C52F2B"/>
    <w:rsid w:val="00C5465F"/>
    <w:rsid w:val="00C551CE"/>
    <w:rsid w:val="00C56D4F"/>
    <w:rsid w:val="00C56FB0"/>
    <w:rsid w:val="00C57DCF"/>
    <w:rsid w:val="00C6079B"/>
    <w:rsid w:val="00C60901"/>
    <w:rsid w:val="00C63BF1"/>
    <w:rsid w:val="00C64517"/>
    <w:rsid w:val="00C6493D"/>
    <w:rsid w:val="00C64CFB"/>
    <w:rsid w:val="00C70A18"/>
    <w:rsid w:val="00C70DC1"/>
    <w:rsid w:val="00C728FA"/>
    <w:rsid w:val="00C73A99"/>
    <w:rsid w:val="00C75760"/>
    <w:rsid w:val="00C76959"/>
    <w:rsid w:val="00C82811"/>
    <w:rsid w:val="00C82CE4"/>
    <w:rsid w:val="00C84186"/>
    <w:rsid w:val="00C8569C"/>
    <w:rsid w:val="00C87123"/>
    <w:rsid w:val="00C87860"/>
    <w:rsid w:val="00C94394"/>
    <w:rsid w:val="00C94AB5"/>
    <w:rsid w:val="00C95E9F"/>
    <w:rsid w:val="00CA0187"/>
    <w:rsid w:val="00CA09AF"/>
    <w:rsid w:val="00CA0F52"/>
    <w:rsid w:val="00CA566F"/>
    <w:rsid w:val="00CA6EF6"/>
    <w:rsid w:val="00CA6F9C"/>
    <w:rsid w:val="00CA73AE"/>
    <w:rsid w:val="00CA760A"/>
    <w:rsid w:val="00CB1946"/>
    <w:rsid w:val="00CB1955"/>
    <w:rsid w:val="00CB4D2A"/>
    <w:rsid w:val="00CB4FD4"/>
    <w:rsid w:val="00CB5FBD"/>
    <w:rsid w:val="00CB72C3"/>
    <w:rsid w:val="00CC0694"/>
    <w:rsid w:val="00CC2F00"/>
    <w:rsid w:val="00CC5730"/>
    <w:rsid w:val="00CC5E6F"/>
    <w:rsid w:val="00CC7AFD"/>
    <w:rsid w:val="00CC7D67"/>
    <w:rsid w:val="00CD1E51"/>
    <w:rsid w:val="00CD2141"/>
    <w:rsid w:val="00CD2ADB"/>
    <w:rsid w:val="00CD43F8"/>
    <w:rsid w:val="00CD452A"/>
    <w:rsid w:val="00CD6A22"/>
    <w:rsid w:val="00CE51FD"/>
    <w:rsid w:val="00CE665A"/>
    <w:rsid w:val="00CE7481"/>
    <w:rsid w:val="00CE7933"/>
    <w:rsid w:val="00CE7A0A"/>
    <w:rsid w:val="00CF0F43"/>
    <w:rsid w:val="00CF2CAD"/>
    <w:rsid w:val="00CF502E"/>
    <w:rsid w:val="00CF5CED"/>
    <w:rsid w:val="00CF70D6"/>
    <w:rsid w:val="00CF7E5E"/>
    <w:rsid w:val="00D00ABD"/>
    <w:rsid w:val="00D020CD"/>
    <w:rsid w:val="00D025FA"/>
    <w:rsid w:val="00D02FA3"/>
    <w:rsid w:val="00D04829"/>
    <w:rsid w:val="00D157CA"/>
    <w:rsid w:val="00D17786"/>
    <w:rsid w:val="00D220BA"/>
    <w:rsid w:val="00D2350C"/>
    <w:rsid w:val="00D24150"/>
    <w:rsid w:val="00D250BD"/>
    <w:rsid w:val="00D254D4"/>
    <w:rsid w:val="00D2682B"/>
    <w:rsid w:val="00D27D2F"/>
    <w:rsid w:val="00D27DF8"/>
    <w:rsid w:val="00D30F64"/>
    <w:rsid w:val="00D31909"/>
    <w:rsid w:val="00D346BB"/>
    <w:rsid w:val="00D3605D"/>
    <w:rsid w:val="00D42335"/>
    <w:rsid w:val="00D42881"/>
    <w:rsid w:val="00D4417F"/>
    <w:rsid w:val="00D4419B"/>
    <w:rsid w:val="00D467DD"/>
    <w:rsid w:val="00D47727"/>
    <w:rsid w:val="00D51868"/>
    <w:rsid w:val="00D51E83"/>
    <w:rsid w:val="00D55239"/>
    <w:rsid w:val="00D55BB8"/>
    <w:rsid w:val="00D5766C"/>
    <w:rsid w:val="00D5792E"/>
    <w:rsid w:val="00D57EF2"/>
    <w:rsid w:val="00D60759"/>
    <w:rsid w:val="00D62A77"/>
    <w:rsid w:val="00D63959"/>
    <w:rsid w:val="00D64176"/>
    <w:rsid w:val="00D64685"/>
    <w:rsid w:val="00D65382"/>
    <w:rsid w:val="00D662AC"/>
    <w:rsid w:val="00D66EB9"/>
    <w:rsid w:val="00D67E71"/>
    <w:rsid w:val="00D70933"/>
    <w:rsid w:val="00D70DC7"/>
    <w:rsid w:val="00D71DB2"/>
    <w:rsid w:val="00D7203C"/>
    <w:rsid w:val="00D75AF2"/>
    <w:rsid w:val="00D802DD"/>
    <w:rsid w:val="00D806EE"/>
    <w:rsid w:val="00D808AF"/>
    <w:rsid w:val="00D80E28"/>
    <w:rsid w:val="00D8138D"/>
    <w:rsid w:val="00D82D05"/>
    <w:rsid w:val="00D841F6"/>
    <w:rsid w:val="00D87CB3"/>
    <w:rsid w:val="00D90116"/>
    <w:rsid w:val="00D9187B"/>
    <w:rsid w:val="00D92180"/>
    <w:rsid w:val="00D9233B"/>
    <w:rsid w:val="00D92703"/>
    <w:rsid w:val="00D92847"/>
    <w:rsid w:val="00D93426"/>
    <w:rsid w:val="00DA0AEE"/>
    <w:rsid w:val="00DA1027"/>
    <w:rsid w:val="00DA177C"/>
    <w:rsid w:val="00DA2502"/>
    <w:rsid w:val="00DA317C"/>
    <w:rsid w:val="00DA6654"/>
    <w:rsid w:val="00DA69F5"/>
    <w:rsid w:val="00DA7A68"/>
    <w:rsid w:val="00DB0F63"/>
    <w:rsid w:val="00DB11D1"/>
    <w:rsid w:val="00DB27EB"/>
    <w:rsid w:val="00DB3990"/>
    <w:rsid w:val="00DB40AB"/>
    <w:rsid w:val="00DB55F0"/>
    <w:rsid w:val="00DB5701"/>
    <w:rsid w:val="00DB61E7"/>
    <w:rsid w:val="00DB6256"/>
    <w:rsid w:val="00DB654D"/>
    <w:rsid w:val="00DB6EC4"/>
    <w:rsid w:val="00DC12D1"/>
    <w:rsid w:val="00DC1D8E"/>
    <w:rsid w:val="00DC5C64"/>
    <w:rsid w:val="00DC7122"/>
    <w:rsid w:val="00DC728F"/>
    <w:rsid w:val="00DD0A1B"/>
    <w:rsid w:val="00DD11C8"/>
    <w:rsid w:val="00DD2FC4"/>
    <w:rsid w:val="00DD33B9"/>
    <w:rsid w:val="00DD3D18"/>
    <w:rsid w:val="00DD46BB"/>
    <w:rsid w:val="00DD5DD3"/>
    <w:rsid w:val="00DD6082"/>
    <w:rsid w:val="00DD7322"/>
    <w:rsid w:val="00DE0727"/>
    <w:rsid w:val="00DE283C"/>
    <w:rsid w:val="00DE2BFA"/>
    <w:rsid w:val="00DE302F"/>
    <w:rsid w:val="00DE35F4"/>
    <w:rsid w:val="00DE40D9"/>
    <w:rsid w:val="00DE6865"/>
    <w:rsid w:val="00DE68CC"/>
    <w:rsid w:val="00DF0876"/>
    <w:rsid w:val="00DF0A06"/>
    <w:rsid w:val="00DF3838"/>
    <w:rsid w:val="00DF3B08"/>
    <w:rsid w:val="00DF3D29"/>
    <w:rsid w:val="00DF3F86"/>
    <w:rsid w:val="00E00AEB"/>
    <w:rsid w:val="00E00DC8"/>
    <w:rsid w:val="00E01940"/>
    <w:rsid w:val="00E01C8B"/>
    <w:rsid w:val="00E0386C"/>
    <w:rsid w:val="00E067EB"/>
    <w:rsid w:val="00E06BC9"/>
    <w:rsid w:val="00E0705D"/>
    <w:rsid w:val="00E12AD2"/>
    <w:rsid w:val="00E134E3"/>
    <w:rsid w:val="00E1614F"/>
    <w:rsid w:val="00E16744"/>
    <w:rsid w:val="00E16A11"/>
    <w:rsid w:val="00E211D1"/>
    <w:rsid w:val="00E22EF2"/>
    <w:rsid w:val="00E22F2A"/>
    <w:rsid w:val="00E247CC"/>
    <w:rsid w:val="00E2543E"/>
    <w:rsid w:val="00E30929"/>
    <w:rsid w:val="00E30D62"/>
    <w:rsid w:val="00E34186"/>
    <w:rsid w:val="00E35AAD"/>
    <w:rsid w:val="00E36550"/>
    <w:rsid w:val="00E379D7"/>
    <w:rsid w:val="00E40658"/>
    <w:rsid w:val="00E41B66"/>
    <w:rsid w:val="00E423AD"/>
    <w:rsid w:val="00E44885"/>
    <w:rsid w:val="00E453D1"/>
    <w:rsid w:val="00E45D00"/>
    <w:rsid w:val="00E464FC"/>
    <w:rsid w:val="00E527A5"/>
    <w:rsid w:val="00E53503"/>
    <w:rsid w:val="00E53ABD"/>
    <w:rsid w:val="00E53B8B"/>
    <w:rsid w:val="00E54774"/>
    <w:rsid w:val="00E573EB"/>
    <w:rsid w:val="00E60966"/>
    <w:rsid w:val="00E60B94"/>
    <w:rsid w:val="00E6233A"/>
    <w:rsid w:val="00E63AE0"/>
    <w:rsid w:val="00E63D52"/>
    <w:rsid w:val="00E67B71"/>
    <w:rsid w:val="00E70BED"/>
    <w:rsid w:val="00E720CF"/>
    <w:rsid w:val="00E7668A"/>
    <w:rsid w:val="00E76CC3"/>
    <w:rsid w:val="00E80C1C"/>
    <w:rsid w:val="00E81C9F"/>
    <w:rsid w:val="00E835FE"/>
    <w:rsid w:val="00E847CE"/>
    <w:rsid w:val="00E85204"/>
    <w:rsid w:val="00E8606C"/>
    <w:rsid w:val="00E86B22"/>
    <w:rsid w:val="00E87BA7"/>
    <w:rsid w:val="00E91953"/>
    <w:rsid w:val="00E93216"/>
    <w:rsid w:val="00E9441E"/>
    <w:rsid w:val="00E95326"/>
    <w:rsid w:val="00EA0048"/>
    <w:rsid w:val="00EA02CC"/>
    <w:rsid w:val="00EA1684"/>
    <w:rsid w:val="00EA1BA3"/>
    <w:rsid w:val="00EA24C8"/>
    <w:rsid w:val="00EA267B"/>
    <w:rsid w:val="00EA3FDF"/>
    <w:rsid w:val="00EA4003"/>
    <w:rsid w:val="00EA4F95"/>
    <w:rsid w:val="00EA6956"/>
    <w:rsid w:val="00EB2561"/>
    <w:rsid w:val="00EB3522"/>
    <w:rsid w:val="00EB3AC1"/>
    <w:rsid w:val="00EB3B9B"/>
    <w:rsid w:val="00EB3F38"/>
    <w:rsid w:val="00EB4763"/>
    <w:rsid w:val="00EB4D28"/>
    <w:rsid w:val="00EB6A36"/>
    <w:rsid w:val="00EB7D9F"/>
    <w:rsid w:val="00EC0302"/>
    <w:rsid w:val="00EC08F8"/>
    <w:rsid w:val="00EC3B6A"/>
    <w:rsid w:val="00EC4ADA"/>
    <w:rsid w:val="00EC5E7D"/>
    <w:rsid w:val="00EC5F46"/>
    <w:rsid w:val="00EC63C3"/>
    <w:rsid w:val="00EC64F6"/>
    <w:rsid w:val="00EC71C8"/>
    <w:rsid w:val="00ED212D"/>
    <w:rsid w:val="00ED34B7"/>
    <w:rsid w:val="00ED3878"/>
    <w:rsid w:val="00ED5144"/>
    <w:rsid w:val="00ED6AD2"/>
    <w:rsid w:val="00EE3953"/>
    <w:rsid w:val="00EE538F"/>
    <w:rsid w:val="00EE597D"/>
    <w:rsid w:val="00EE781B"/>
    <w:rsid w:val="00EF268A"/>
    <w:rsid w:val="00EF3249"/>
    <w:rsid w:val="00EF4220"/>
    <w:rsid w:val="00EF4C47"/>
    <w:rsid w:val="00EF7A79"/>
    <w:rsid w:val="00F00DDD"/>
    <w:rsid w:val="00F028AB"/>
    <w:rsid w:val="00F05285"/>
    <w:rsid w:val="00F05364"/>
    <w:rsid w:val="00F05BB6"/>
    <w:rsid w:val="00F05F16"/>
    <w:rsid w:val="00F06C02"/>
    <w:rsid w:val="00F06C38"/>
    <w:rsid w:val="00F0790A"/>
    <w:rsid w:val="00F07EE6"/>
    <w:rsid w:val="00F10C6C"/>
    <w:rsid w:val="00F11BC9"/>
    <w:rsid w:val="00F12E8C"/>
    <w:rsid w:val="00F17F58"/>
    <w:rsid w:val="00F20DC9"/>
    <w:rsid w:val="00F22950"/>
    <w:rsid w:val="00F22D87"/>
    <w:rsid w:val="00F238C8"/>
    <w:rsid w:val="00F251D7"/>
    <w:rsid w:val="00F25A58"/>
    <w:rsid w:val="00F25AA1"/>
    <w:rsid w:val="00F302BB"/>
    <w:rsid w:val="00F327DE"/>
    <w:rsid w:val="00F34D63"/>
    <w:rsid w:val="00F35993"/>
    <w:rsid w:val="00F35E0B"/>
    <w:rsid w:val="00F403BF"/>
    <w:rsid w:val="00F40DBA"/>
    <w:rsid w:val="00F42AF3"/>
    <w:rsid w:val="00F44AB2"/>
    <w:rsid w:val="00F4659B"/>
    <w:rsid w:val="00F52F7E"/>
    <w:rsid w:val="00F5420B"/>
    <w:rsid w:val="00F545B4"/>
    <w:rsid w:val="00F54DD3"/>
    <w:rsid w:val="00F55FD2"/>
    <w:rsid w:val="00F56E17"/>
    <w:rsid w:val="00F610AB"/>
    <w:rsid w:val="00F61C7A"/>
    <w:rsid w:val="00F6780B"/>
    <w:rsid w:val="00F71D45"/>
    <w:rsid w:val="00F7242C"/>
    <w:rsid w:val="00F72892"/>
    <w:rsid w:val="00F72AC0"/>
    <w:rsid w:val="00F730F0"/>
    <w:rsid w:val="00F81859"/>
    <w:rsid w:val="00F84AAA"/>
    <w:rsid w:val="00F86581"/>
    <w:rsid w:val="00F8745C"/>
    <w:rsid w:val="00F917BE"/>
    <w:rsid w:val="00F91CA5"/>
    <w:rsid w:val="00F9327D"/>
    <w:rsid w:val="00F94554"/>
    <w:rsid w:val="00F94FD9"/>
    <w:rsid w:val="00F968DD"/>
    <w:rsid w:val="00F97050"/>
    <w:rsid w:val="00F97604"/>
    <w:rsid w:val="00FA0424"/>
    <w:rsid w:val="00FA0EDD"/>
    <w:rsid w:val="00FA5F3C"/>
    <w:rsid w:val="00FA6CCC"/>
    <w:rsid w:val="00FA7CF7"/>
    <w:rsid w:val="00FB091F"/>
    <w:rsid w:val="00FB0CF9"/>
    <w:rsid w:val="00FB1CF5"/>
    <w:rsid w:val="00FB2350"/>
    <w:rsid w:val="00FB2C45"/>
    <w:rsid w:val="00FB6561"/>
    <w:rsid w:val="00FB6C86"/>
    <w:rsid w:val="00FB7521"/>
    <w:rsid w:val="00FB7C20"/>
    <w:rsid w:val="00FC02FF"/>
    <w:rsid w:val="00FC0565"/>
    <w:rsid w:val="00FC05EE"/>
    <w:rsid w:val="00FC114D"/>
    <w:rsid w:val="00FC27F8"/>
    <w:rsid w:val="00FC373F"/>
    <w:rsid w:val="00FC3E23"/>
    <w:rsid w:val="00FC3F58"/>
    <w:rsid w:val="00FC41F1"/>
    <w:rsid w:val="00FD13E1"/>
    <w:rsid w:val="00FD1A66"/>
    <w:rsid w:val="00FD1D13"/>
    <w:rsid w:val="00FD26BE"/>
    <w:rsid w:val="00FD45F5"/>
    <w:rsid w:val="00FD6095"/>
    <w:rsid w:val="00FD781A"/>
    <w:rsid w:val="00FE1164"/>
    <w:rsid w:val="00FE2D43"/>
    <w:rsid w:val="00FE356E"/>
    <w:rsid w:val="00FE45BC"/>
    <w:rsid w:val="00FE46B2"/>
    <w:rsid w:val="00FE5A61"/>
    <w:rsid w:val="00FE6714"/>
    <w:rsid w:val="00FE73F6"/>
    <w:rsid w:val="00FE7F81"/>
    <w:rsid w:val="00FF0B0F"/>
    <w:rsid w:val="00FF1C42"/>
    <w:rsid w:val="00FF4BD1"/>
    <w:rsid w:val="01CF1C67"/>
    <w:rsid w:val="024900BC"/>
    <w:rsid w:val="030C399D"/>
    <w:rsid w:val="036DBA98"/>
    <w:rsid w:val="08405950"/>
    <w:rsid w:val="08ACDEDC"/>
    <w:rsid w:val="0D4B0944"/>
    <w:rsid w:val="0E3ABE8F"/>
    <w:rsid w:val="0EB7430E"/>
    <w:rsid w:val="14BE63AD"/>
    <w:rsid w:val="154D9C6B"/>
    <w:rsid w:val="16817878"/>
    <w:rsid w:val="18AD8E9F"/>
    <w:rsid w:val="1923859A"/>
    <w:rsid w:val="1AA51224"/>
    <w:rsid w:val="1ACCC81A"/>
    <w:rsid w:val="1C8E83D8"/>
    <w:rsid w:val="1CA0471B"/>
    <w:rsid w:val="1CE7CE2B"/>
    <w:rsid w:val="1ED78A05"/>
    <w:rsid w:val="21065FE5"/>
    <w:rsid w:val="2435507B"/>
    <w:rsid w:val="24D095D6"/>
    <w:rsid w:val="26385C0D"/>
    <w:rsid w:val="2D8D134F"/>
    <w:rsid w:val="2FAABE9F"/>
    <w:rsid w:val="31397FE5"/>
    <w:rsid w:val="3206FE05"/>
    <w:rsid w:val="357A1320"/>
    <w:rsid w:val="391458EB"/>
    <w:rsid w:val="3C0683B6"/>
    <w:rsid w:val="3C251BEF"/>
    <w:rsid w:val="3E3D2AA6"/>
    <w:rsid w:val="40E9525F"/>
    <w:rsid w:val="41163163"/>
    <w:rsid w:val="41D830D5"/>
    <w:rsid w:val="433C9F8A"/>
    <w:rsid w:val="43FC2542"/>
    <w:rsid w:val="440994D9"/>
    <w:rsid w:val="448CBC3E"/>
    <w:rsid w:val="4574126F"/>
    <w:rsid w:val="45DBE8EC"/>
    <w:rsid w:val="477634F1"/>
    <w:rsid w:val="480FC989"/>
    <w:rsid w:val="495BE6B0"/>
    <w:rsid w:val="4AB8F1D5"/>
    <w:rsid w:val="5009A3A5"/>
    <w:rsid w:val="519FE48F"/>
    <w:rsid w:val="55F2B3EF"/>
    <w:rsid w:val="5660F2EA"/>
    <w:rsid w:val="56853416"/>
    <w:rsid w:val="5709EFF3"/>
    <w:rsid w:val="57EF0F70"/>
    <w:rsid w:val="59221277"/>
    <w:rsid w:val="59E23D44"/>
    <w:rsid w:val="5CCCA3C6"/>
    <w:rsid w:val="607A77B9"/>
    <w:rsid w:val="63EBEF28"/>
    <w:rsid w:val="667833B1"/>
    <w:rsid w:val="673E2AFF"/>
    <w:rsid w:val="68F2F0D6"/>
    <w:rsid w:val="6A616178"/>
    <w:rsid w:val="7084B9CE"/>
    <w:rsid w:val="71F151DD"/>
    <w:rsid w:val="73317400"/>
    <w:rsid w:val="7425EEA8"/>
    <w:rsid w:val="74344179"/>
    <w:rsid w:val="7571C4EB"/>
    <w:rsid w:val="76442B22"/>
    <w:rsid w:val="76847485"/>
    <w:rsid w:val="7B9EE2F3"/>
    <w:rsid w:val="7C4CADD9"/>
    <w:rsid w:val="7C982CF3"/>
    <w:rsid w:val="7CE2120F"/>
    <w:rsid w:val="7E451FA5"/>
    <w:rsid w:val="7F7253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20086"/>
  <w15:chartTrackingRefBased/>
  <w15:docId w15:val="{1F8948B9-F19F-495A-9BF0-143E06FD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8B7"/>
    <w:pPr>
      <w:spacing w:line="240" w:lineRule="auto"/>
      <w:ind w:left="576"/>
      <w:jc w:val="both"/>
    </w:pPr>
    <w:rPr>
      <w:sz w:val="18"/>
    </w:rPr>
  </w:style>
  <w:style w:type="paragraph" w:styleId="Heading1">
    <w:name w:val="heading 1"/>
    <w:aliases w:val="TRSDC - Heading 1"/>
    <w:basedOn w:val="Normal"/>
    <w:next w:val="Normal"/>
    <w:link w:val="Heading1Char"/>
    <w:uiPriority w:val="9"/>
    <w:qFormat/>
    <w:rsid w:val="003B7BE1"/>
    <w:pPr>
      <w:keepNext/>
      <w:keepLines/>
      <w:numPr>
        <w:numId w:val="8"/>
      </w:numPr>
      <w:spacing w:before="240" w:after="180"/>
      <w:outlineLvl w:val="0"/>
    </w:pPr>
    <w:rPr>
      <w:rFonts w:asciiTheme="majorHAnsi" w:eastAsiaTheme="majorEastAsia" w:hAnsiTheme="majorHAnsi" w:cstheme="majorBidi"/>
      <w:color w:val="AE9142" w:themeColor="accent1"/>
      <w:sz w:val="28"/>
      <w:szCs w:val="32"/>
    </w:rPr>
  </w:style>
  <w:style w:type="paragraph" w:styleId="Heading2">
    <w:name w:val="heading 2"/>
    <w:aliases w:val="TRSDC - Heading 2"/>
    <w:basedOn w:val="Normal"/>
    <w:next w:val="Normal"/>
    <w:link w:val="Heading2Char"/>
    <w:uiPriority w:val="9"/>
    <w:unhideWhenUsed/>
    <w:qFormat/>
    <w:rsid w:val="001A3650"/>
    <w:pPr>
      <w:keepNext/>
      <w:keepLines/>
      <w:numPr>
        <w:ilvl w:val="1"/>
        <w:numId w:val="8"/>
      </w:numPr>
      <w:spacing w:before="240" w:after="180"/>
      <w:outlineLvl w:val="1"/>
    </w:pPr>
    <w:rPr>
      <w:rFonts w:asciiTheme="majorHAnsi" w:eastAsiaTheme="majorEastAsia" w:hAnsiTheme="majorHAnsi" w:cstheme="majorBidi"/>
      <w:color w:val="AE9142" w:themeColor="accent1"/>
      <w:sz w:val="24"/>
      <w:szCs w:val="28"/>
    </w:rPr>
  </w:style>
  <w:style w:type="paragraph" w:styleId="Heading3">
    <w:name w:val="heading 3"/>
    <w:aliases w:val="TRSDC - Heading 3"/>
    <w:basedOn w:val="Normal"/>
    <w:next w:val="Normal"/>
    <w:link w:val="Heading3Char"/>
    <w:uiPriority w:val="9"/>
    <w:unhideWhenUsed/>
    <w:qFormat/>
    <w:rsid w:val="00567120"/>
    <w:pPr>
      <w:keepNext/>
      <w:keepLines/>
      <w:numPr>
        <w:ilvl w:val="2"/>
        <w:numId w:val="8"/>
      </w:numPr>
      <w:spacing w:before="180"/>
      <w:outlineLvl w:val="2"/>
    </w:pPr>
    <w:rPr>
      <w:rFonts w:asciiTheme="majorHAnsi" w:eastAsiaTheme="majorEastAsia" w:hAnsiTheme="majorHAnsi" w:cstheme="majorBidi"/>
      <w:szCs w:val="24"/>
    </w:rPr>
  </w:style>
  <w:style w:type="paragraph" w:styleId="Heading4">
    <w:name w:val="heading 4"/>
    <w:aliases w:val="TRSDC - Heading 4"/>
    <w:basedOn w:val="Normal"/>
    <w:next w:val="Normal"/>
    <w:link w:val="Heading4Char"/>
    <w:uiPriority w:val="9"/>
    <w:unhideWhenUsed/>
    <w:qFormat/>
    <w:rsid w:val="00567120"/>
    <w:pPr>
      <w:keepNext/>
      <w:keepLines/>
      <w:numPr>
        <w:ilvl w:val="3"/>
        <w:numId w:val="8"/>
      </w:numPr>
      <w:spacing w:before="180"/>
      <w:ind w:left="576" w:hanging="576"/>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unhideWhenUsed/>
    <w:qFormat/>
    <w:rsid w:val="009400A9"/>
    <w:pPr>
      <w:keepNext/>
      <w:keepLines/>
      <w:numPr>
        <w:ilvl w:val="4"/>
        <w:numId w:val="8"/>
      </w:numPr>
      <w:spacing w:before="180"/>
      <w:ind w:left="576" w:hanging="576"/>
      <w:outlineLvl w:val="4"/>
    </w:pPr>
    <w:rPr>
      <w:rFonts w:asciiTheme="majorHAnsi" w:eastAsiaTheme="majorEastAsia" w:hAnsiTheme="majorHAnsi" w:cstheme="majorBidi"/>
      <w:szCs w:val="22"/>
    </w:rPr>
  </w:style>
  <w:style w:type="paragraph" w:styleId="Heading6">
    <w:name w:val="heading 6"/>
    <w:basedOn w:val="Normal"/>
    <w:next w:val="Normal"/>
    <w:link w:val="Heading6Char"/>
    <w:uiPriority w:val="9"/>
    <w:semiHidden/>
    <w:unhideWhenUsed/>
    <w:qFormat/>
    <w:rsid w:val="001A3650"/>
    <w:pPr>
      <w:keepNext/>
      <w:keepLines/>
      <w:numPr>
        <w:ilvl w:val="5"/>
        <w:numId w:val="8"/>
      </w:numPr>
      <w:spacing w:before="40" w:after="0"/>
      <w:outlineLvl w:val="5"/>
    </w:pPr>
    <w:rPr>
      <w:rFonts w:asciiTheme="majorHAnsi" w:eastAsiaTheme="majorEastAsia" w:hAnsiTheme="majorHAnsi" w:cstheme="majorBidi"/>
      <w:i/>
      <w:iCs/>
      <w:color w:val="7F7F7F" w:themeColor="text2"/>
      <w:sz w:val="21"/>
      <w:szCs w:val="21"/>
    </w:rPr>
  </w:style>
  <w:style w:type="paragraph" w:styleId="Heading7">
    <w:name w:val="heading 7"/>
    <w:basedOn w:val="Normal"/>
    <w:next w:val="Normal"/>
    <w:link w:val="Heading7Char"/>
    <w:uiPriority w:val="9"/>
    <w:semiHidden/>
    <w:unhideWhenUsed/>
    <w:qFormat/>
    <w:rsid w:val="001A3650"/>
    <w:pPr>
      <w:keepNext/>
      <w:keepLines/>
      <w:numPr>
        <w:ilvl w:val="6"/>
        <w:numId w:val="8"/>
      </w:numPr>
      <w:spacing w:before="40" w:after="0"/>
      <w:outlineLvl w:val="6"/>
    </w:pPr>
    <w:rPr>
      <w:rFonts w:asciiTheme="majorHAnsi" w:eastAsiaTheme="majorEastAsia" w:hAnsiTheme="majorHAnsi" w:cstheme="majorBidi"/>
      <w:i/>
      <w:iCs/>
      <w:color w:val="574821" w:themeColor="accent1" w:themeShade="80"/>
      <w:sz w:val="21"/>
      <w:szCs w:val="21"/>
    </w:rPr>
  </w:style>
  <w:style w:type="paragraph" w:styleId="Heading8">
    <w:name w:val="heading 8"/>
    <w:basedOn w:val="Normal"/>
    <w:next w:val="Normal"/>
    <w:link w:val="Heading8Char"/>
    <w:uiPriority w:val="9"/>
    <w:semiHidden/>
    <w:unhideWhenUsed/>
    <w:qFormat/>
    <w:rsid w:val="001A3650"/>
    <w:pPr>
      <w:keepNext/>
      <w:keepLines/>
      <w:numPr>
        <w:ilvl w:val="7"/>
        <w:numId w:val="8"/>
      </w:numPr>
      <w:spacing w:before="40" w:after="0"/>
      <w:outlineLvl w:val="7"/>
    </w:pPr>
    <w:rPr>
      <w:rFonts w:asciiTheme="majorHAnsi" w:eastAsiaTheme="majorEastAsia" w:hAnsiTheme="majorHAnsi" w:cstheme="majorBidi"/>
      <w:b/>
      <w:bCs/>
      <w:color w:val="7F7F7F" w:themeColor="text2"/>
    </w:rPr>
  </w:style>
  <w:style w:type="paragraph" w:styleId="Heading9">
    <w:name w:val="heading 9"/>
    <w:basedOn w:val="Normal"/>
    <w:next w:val="Normal"/>
    <w:link w:val="Heading9Char"/>
    <w:uiPriority w:val="9"/>
    <w:semiHidden/>
    <w:unhideWhenUsed/>
    <w:qFormat/>
    <w:rsid w:val="001A3650"/>
    <w:pPr>
      <w:keepNext/>
      <w:keepLines/>
      <w:numPr>
        <w:ilvl w:val="8"/>
        <w:numId w:val="8"/>
      </w:numPr>
      <w:spacing w:before="40" w:after="0"/>
      <w:outlineLvl w:val="8"/>
    </w:pPr>
    <w:rPr>
      <w:rFonts w:asciiTheme="majorHAnsi" w:eastAsiaTheme="majorEastAsia" w:hAnsiTheme="majorHAnsi" w:cstheme="majorBidi"/>
      <w:b/>
      <w:bCs/>
      <w:i/>
      <w:iCs/>
      <w:color w:val="7F7F7F"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1">
    <w:name w:val="SECTION H1"/>
    <w:basedOn w:val="ListParagraph"/>
    <w:link w:val="SECTIONH1Char"/>
    <w:rsid w:val="0057677E"/>
    <w:pPr>
      <w:numPr>
        <w:numId w:val="5"/>
      </w:numPr>
      <w:spacing w:before="240" w:after="240"/>
      <w:ind w:left="432" w:hanging="432"/>
    </w:pPr>
    <w:rPr>
      <w:b/>
    </w:rPr>
  </w:style>
  <w:style w:type="character" w:customStyle="1" w:styleId="SECTIONH1Char">
    <w:name w:val="SECTION H1 Char"/>
    <w:basedOn w:val="DefaultParagraphFont"/>
    <w:link w:val="SECTIONH1"/>
    <w:rsid w:val="0057677E"/>
    <w:rPr>
      <w:b/>
      <w:sz w:val="18"/>
    </w:rPr>
  </w:style>
  <w:style w:type="character" w:customStyle="1" w:styleId="Heading1Char">
    <w:name w:val="Heading 1 Char"/>
    <w:aliases w:val="TRSDC - Heading 1 Char"/>
    <w:basedOn w:val="DefaultParagraphFont"/>
    <w:link w:val="Heading1"/>
    <w:uiPriority w:val="9"/>
    <w:rsid w:val="003B7BE1"/>
    <w:rPr>
      <w:rFonts w:asciiTheme="majorHAnsi" w:eastAsiaTheme="majorEastAsia" w:hAnsiTheme="majorHAnsi" w:cstheme="majorBidi"/>
      <w:color w:val="AE9142" w:themeColor="accent1"/>
      <w:sz w:val="28"/>
      <w:szCs w:val="32"/>
    </w:rPr>
  </w:style>
  <w:style w:type="paragraph" w:styleId="ListParagraph">
    <w:name w:val="List Paragraph"/>
    <w:basedOn w:val="Normal"/>
    <w:link w:val="ListParagraphChar"/>
    <w:uiPriority w:val="34"/>
    <w:qFormat/>
    <w:rsid w:val="00F302BB"/>
    <w:pPr>
      <w:ind w:left="720"/>
    </w:pPr>
  </w:style>
  <w:style w:type="paragraph" w:customStyle="1" w:styleId="SECTIONH2">
    <w:name w:val="SECTION H2"/>
    <w:basedOn w:val="ListParagraph"/>
    <w:link w:val="SECTIONH2Char"/>
    <w:rsid w:val="0057677E"/>
    <w:pPr>
      <w:numPr>
        <w:ilvl w:val="1"/>
        <w:numId w:val="7"/>
      </w:numPr>
      <w:spacing w:before="240" w:after="240"/>
    </w:pPr>
    <w:rPr>
      <w:b/>
    </w:rPr>
  </w:style>
  <w:style w:type="character" w:customStyle="1" w:styleId="SECTIONH2Char">
    <w:name w:val="SECTION H2 Char"/>
    <w:basedOn w:val="DefaultParagraphFont"/>
    <w:link w:val="SECTIONH2"/>
    <w:rsid w:val="0057677E"/>
    <w:rPr>
      <w:b/>
      <w:sz w:val="18"/>
    </w:rPr>
  </w:style>
  <w:style w:type="paragraph" w:customStyle="1" w:styleId="SECTIONH3">
    <w:name w:val="SECTION H3"/>
    <w:basedOn w:val="ListParagraph"/>
    <w:link w:val="SECTIONH3Char"/>
    <w:rsid w:val="0057677E"/>
    <w:pPr>
      <w:numPr>
        <w:ilvl w:val="2"/>
        <w:numId w:val="7"/>
      </w:numPr>
      <w:spacing w:before="240" w:after="240"/>
    </w:pPr>
  </w:style>
  <w:style w:type="character" w:customStyle="1" w:styleId="SECTIONH3Char">
    <w:name w:val="SECTION H3 Char"/>
    <w:basedOn w:val="DefaultParagraphFont"/>
    <w:link w:val="SECTIONH3"/>
    <w:rsid w:val="0057677E"/>
    <w:rPr>
      <w:sz w:val="18"/>
    </w:rPr>
  </w:style>
  <w:style w:type="paragraph" w:customStyle="1" w:styleId="SECTIONH4">
    <w:name w:val="SECTION H4"/>
    <w:basedOn w:val="ListParagraph"/>
    <w:link w:val="SECTIONH4Char"/>
    <w:rsid w:val="0057677E"/>
    <w:pPr>
      <w:numPr>
        <w:ilvl w:val="3"/>
        <w:numId w:val="4"/>
      </w:numPr>
      <w:spacing w:before="240" w:after="240"/>
    </w:pPr>
  </w:style>
  <w:style w:type="character" w:customStyle="1" w:styleId="SECTIONH4Char">
    <w:name w:val="SECTION H4 Char"/>
    <w:basedOn w:val="DefaultParagraphFont"/>
    <w:link w:val="SECTIONH4"/>
    <w:rsid w:val="0057677E"/>
    <w:rPr>
      <w:sz w:val="18"/>
    </w:rPr>
  </w:style>
  <w:style w:type="paragraph" w:customStyle="1" w:styleId="SECTIONH3BOLD">
    <w:name w:val="SECTION H3 BOLD"/>
    <w:basedOn w:val="SECTIONH3"/>
    <w:link w:val="SECTIONH3BOLDChar"/>
    <w:rsid w:val="0057677E"/>
    <w:pPr>
      <w:numPr>
        <w:numId w:val="6"/>
      </w:numPr>
    </w:pPr>
    <w:rPr>
      <w:b/>
    </w:rPr>
  </w:style>
  <w:style w:type="character" w:customStyle="1" w:styleId="SECTIONH3BOLDChar">
    <w:name w:val="SECTION H3 BOLD Char"/>
    <w:basedOn w:val="SECTIONH3Char"/>
    <w:link w:val="SECTIONH3BOLD"/>
    <w:rsid w:val="007B7140"/>
    <w:rPr>
      <w:b/>
      <w:sz w:val="18"/>
    </w:rPr>
  </w:style>
  <w:style w:type="paragraph" w:customStyle="1" w:styleId="BulletAlpha">
    <w:name w:val="Bullet Alpha"/>
    <w:basedOn w:val="ListParagraph"/>
    <w:link w:val="BulletAlphaChar"/>
    <w:rsid w:val="0057677E"/>
    <w:pPr>
      <w:numPr>
        <w:numId w:val="7"/>
      </w:numPr>
    </w:pPr>
    <w:rPr>
      <w:rFonts w:asciiTheme="minorBidi" w:hAnsiTheme="minorBidi"/>
      <w:b/>
      <w:bCs/>
    </w:rPr>
  </w:style>
  <w:style w:type="character" w:customStyle="1" w:styleId="BulletAlphaChar">
    <w:name w:val="Bullet Alpha Char"/>
    <w:basedOn w:val="DefaultParagraphFont"/>
    <w:link w:val="BulletAlpha"/>
    <w:rsid w:val="007B7140"/>
    <w:rPr>
      <w:rFonts w:asciiTheme="minorBidi" w:hAnsiTheme="minorBidi"/>
      <w:b/>
      <w:bCs/>
      <w:sz w:val="18"/>
    </w:rPr>
  </w:style>
  <w:style w:type="paragraph" w:styleId="TOC2">
    <w:name w:val="toc 2"/>
    <w:basedOn w:val="Normal"/>
    <w:next w:val="Normal"/>
    <w:autoRedefine/>
    <w:uiPriority w:val="39"/>
    <w:unhideWhenUsed/>
    <w:rsid w:val="0032459E"/>
    <w:pPr>
      <w:tabs>
        <w:tab w:val="left" w:pos="864"/>
        <w:tab w:val="right" w:leader="dot" w:pos="9990"/>
      </w:tabs>
      <w:ind w:left="864" w:hanging="432"/>
    </w:pPr>
    <w:rPr>
      <w:rFonts w:cstheme="minorHAnsi"/>
      <w:szCs w:val="24"/>
    </w:rPr>
  </w:style>
  <w:style w:type="paragraph" w:styleId="TOC1">
    <w:name w:val="toc 1"/>
    <w:basedOn w:val="Normal"/>
    <w:next w:val="Normal"/>
    <w:autoRedefine/>
    <w:uiPriority w:val="39"/>
    <w:unhideWhenUsed/>
    <w:rsid w:val="00897B95"/>
    <w:pPr>
      <w:tabs>
        <w:tab w:val="right" w:leader="dot" w:pos="9990"/>
      </w:tabs>
      <w:ind w:left="432" w:hanging="432"/>
    </w:pPr>
    <w:rPr>
      <w:rFonts w:cstheme="minorHAnsi"/>
      <w:bCs/>
      <w:color w:val="AE9142" w:themeColor="accent1"/>
      <w:szCs w:val="24"/>
    </w:rPr>
  </w:style>
  <w:style w:type="paragraph" w:customStyle="1" w:styleId="Appendix">
    <w:name w:val="Appendix"/>
    <w:basedOn w:val="Heading1"/>
    <w:link w:val="AppendixChar"/>
    <w:rsid w:val="007B7140"/>
    <w:pPr>
      <w:numPr>
        <w:numId w:val="0"/>
      </w:numPr>
      <w:spacing w:after="240"/>
      <w:ind w:left="432" w:hanging="432"/>
    </w:pPr>
    <w:rPr>
      <w:rFonts w:ascii="Arial" w:hAnsi="Arial"/>
      <w:b/>
      <w:color w:val="AE9142" w:themeColor="text1"/>
      <w:sz w:val="20"/>
    </w:rPr>
  </w:style>
  <w:style w:type="character" w:customStyle="1" w:styleId="AppendixChar">
    <w:name w:val="Appendix Char"/>
    <w:basedOn w:val="Heading1Char"/>
    <w:link w:val="Appendix"/>
    <w:rsid w:val="007B7140"/>
    <w:rPr>
      <w:rFonts w:ascii="Arial" w:eastAsiaTheme="majorEastAsia" w:hAnsi="Arial" w:cstheme="majorBidi"/>
      <w:b/>
      <w:bCs w:val="0"/>
      <w:color w:val="AE9142" w:themeColor="text1"/>
      <w:kern w:val="18"/>
      <w:sz w:val="32"/>
      <w:szCs w:val="32"/>
      <w:lang w:val="en-CA"/>
    </w:rPr>
  </w:style>
  <w:style w:type="paragraph" w:customStyle="1" w:styleId="Heading3Bold">
    <w:name w:val="Heading 3 Bold"/>
    <w:basedOn w:val="Heading3"/>
    <w:link w:val="Heading3BoldChar"/>
    <w:rsid w:val="007B7140"/>
    <w:pPr>
      <w:numPr>
        <w:ilvl w:val="0"/>
        <w:numId w:val="0"/>
      </w:numPr>
      <w:tabs>
        <w:tab w:val="num" w:pos="2160"/>
      </w:tabs>
      <w:ind w:left="2160" w:hanging="720"/>
    </w:pPr>
    <w:rPr>
      <w:rFonts w:ascii="Arial" w:hAnsi="Arial"/>
      <w:b/>
      <w:color w:val="AE9142" w:themeColor="text1"/>
      <w:sz w:val="20"/>
    </w:rPr>
  </w:style>
  <w:style w:type="character" w:customStyle="1" w:styleId="Heading3BoldChar">
    <w:name w:val="Heading 3 Bold Char"/>
    <w:basedOn w:val="Heading3Char"/>
    <w:link w:val="Heading3Bold"/>
    <w:rsid w:val="007B7140"/>
    <w:rPr>
      <w:rFonts w:ascii="Arial" w:eastAsiaTheme="majorEastAsia" w:hAnsi="Arial" w:cstheme="majorBidi"/>
      <w:b/>
      <w:bCs w:val="0"/>
      <w:color w:val="AE9142" w:themeColor="text1"/>
      <w:kern w:val="18"/>
      <w:sz w:val="24"/>
      <w:szCs w:val="24"/>
      <w:lang w:val="en-CA"/>
    </w:rPr>
  </w:style>
  <w:style w:type="character" w:customStyle="1" w:styleId="Heading3Char">
    <w:name w:val="Heading 3 Char"/>
    <w:aliases w:val="TRSDC - Heading 3 Char"/>
    <w:basedOn w:val="DefaultParagraphFont"/>
    <w:link w:val="Heading3"/>
    <w:uiPriority w:val="9"/>
    <w:rsid w:val="00567120"/>
    <w:rPr>
      <w:rFonts w:asciiTheme="majorHAnsi" w:eastAsiaTheme="majorEastAsia" w:hAnsiTheme="majorHAnsi" w:cstheme="majorBidi"/>
      <w:sz w:val="18"/>
      <w:szCs w:val="24"/>
    </w:rPr>
  </w:style>
  <w:style w:type="paragraph" w:customStyle="1" w:styleId="BulletArrow">
    <w:name w:val="Bullet Arrow"/>
    <w:basedOn w:val="Normal"/>
    <w:link w:val="BulletArrowChar"/>
    <w:rsid w:val="007B7140"/>
    <w:pPr>
      <w:tabs>
        <w:tab w:val="num" w:pos="2160"/>
      </w:tabs>
      <w:ind w:left="2952" w:hanging="360"/>
    </w:pPr>
    <w:rPr>
      <w:rFonts w:asciiTheme="minorBidi" w:eastAsia="Times New Roman" w:hAnsiTheme="minorBidi"/>
      <w:spacing w:val="-10"/>
      <w:kern w:val="32"/>
      <w:lang w:val="en-GB"/>
    </w:rPr>
  </w:style>
  <w:style w:type="character" w:customStyle="1" w:styleId="BulletArrowChar">
    <w:name w:val="Bullet Arrow Char"/>
    <w:basedOn w:val="DefaultParagraphFont"/>
    <w:link w:val="BulletArrow"/>
    <w:rsid w:val="007B7140"/>
    <w:rPr>
      <w:rFonts w:asciiTheme="minorBidi" w:eastAsia="Times New Roman" w:hAnsiTheme="minorBidi"/>
      <w:spacing w:val="-10"/>
      <w:kern w:val="32"/>
      <w:lang w:val="en-GB"/>
    </w:rPr>
  </w:style>
  <w:style w:type="paragraph" w:customStyle="1" w:styleId="Body">
    <w:name w:val="Body"/>
    <w:basedOn w:val="ListParagraph"/>
    <w:link w:val="BodyChar"/>
    <w:rsid w:val="007B7140"/>
    <w:rPr>
      <w:rFonts w:ascii="Arial" w:hAnsi="Arial" w:cs="Arial"/>
    </w:rPr>
  </w:style>
  <w:style w:type="character" w:customStyle="1" w:styleId="BodyChar">
    <w:name w:val="Body Char"/>
    <w:basedOn w:val="DefaultParagraphFont"/>
    <w:link w:val="Body"/>
    <w:rsid w:val="007B7140"/>
    <w:rPr>
      <w:rFonts w:ascii="Arial" w:hAnsi="Arial" w:cs="Arial"/>
    </w:rPr>
  </w:style>
  <w:style w:type="character" w:customStyle="1" w:styleId="Heading4Char">
    <w:name w:val="Heading 4 Char"/>
    <w:aliases w:val="TRSDC - Heading 4 Char"/>
    <w:basedOn w:val="DefaultParagraphFont"/>
    <w:link w:val="Heading4"/>
    <w:uiPriority w:val="9"/>
    <w:rsid w:val="00567120"/>
    <w:rPr>
      <w:rFonts w:asciiTheme="majorHAnsi" w:eastAsiaTheme="majorEastAsia" w:hAnsiTheme="majorHAnsi" w:cstheme="majorBidi"/>
      <w:sz w:val="18"/>
      <w:szCs w:val="22"/>
    </w:rPr>
  </w:style>
  <w:style w:type="paragraph" w:styleId="BodyText">
    <w:name w:val="Body Text"/>
    <w:aliases w:val="TRSDC - Body Text"/>
    <w:basedOn w:val="Normal"/>
    <w:link w:val="BodyTextChar"/>
    <w:rsid w:val="00F56E17"/>
    <w:pPr>
      <w:tabs>
        <w:tab w:val="left" w:pos="425"/>
      </w:tabs>
    </w:pPr>
    <w:rPr>
      <w:bCs/>
      <w:kern w:val="18"/>
      <w:szCs w:val="16"/>
      <w:lang w:val="en-CA"/>
    </w:rPr>
  </w:style>
  <w:style w:type="character" w:customStyle="1" w:styleId="BodyTextChar">
    <w:name w:val="Body Text Char"/>
    <w:aliases w:val="TRSDC - Body Text Char"/>
    <w:basedOn w:val="DefaultParagraphFont"/>
    <w:link w:val="BodyText"/>
    <w:rsid w:val="00F56E17"/>
    <w:rPr>
      <w:rFonts w:cstheme="minorBidi"/>
      <w:bCs/>
      <w:kern w:val="18"/>
      <w:szCs w:val="16"/>
      <w:lang w:val="en-CA"/>
    </w:rPr>
  </w:style>
  <w:style w:type="paragraph" w:customStyle="1" w:styleId="TRSDC-BulletRound">
    <w:name w:val="TRSDC - Bullet Round"/>
    <w:basedOn w:val="BodyText"/>
    <w:link w:val="TRSDC-BulletRoundChar"/>
    <w:rsid w:val="002F4CC3"/>
    <w:pPr>
      <w:numPr>
        <w:numId w:val="3"/>
      </w:numPr>
      <w:ind w:left="936" w:hanging="360"/>
      <w:jc w:val="lowKashida"/>
    </w:pPr>
    <w:rPr>
      <w:bCs w:val="0"/>
      <w:szCs w:val="18"/>
    </w:rPr>
  </w:style>
  <w:style w:type="character" w:customStyle="1" w:styleId="TRSDC-BulletRoundChar">
    <w:name w:val="TRSDC - Bullet Round Char"/>
    <w:basedOn w:val="BodyTextChar"/>
    <w:link w:val="TRSDC-BulletRound"/>
    <w:rsid w:val="002F4CC3"/>
    <w:rPr>
      <w:rFonts w:cstheme="minorBidi"/>
      <w:bCs w:val="0"/>
      <w:kern w:val="18"/>
      <w:sz w:val="18"/>
      <w:szCs w:val="18"/>
      <w:lang w:val="en-CA"/>
    </w:rPr>
  </w:style>
  <w:style w:type="character" w:customStyle="1" w:styleId="Heading2Char">
    <w:name w:val="Heading 2 Char"/>
    <w:aliases w:val="TRSDC - Heading 2 Char"/>
    <w:basedOn w:val="DefaultParagraphFont"/>
    <w:link w:val="Heading2"/>
    <w:uiPriority w:val="9"/>
    <w:rsid w:val="001A3650"/>
    <w:rPr>
      <w:rFonts w:asciiTheme="majorHAnsi" w:eastAsiaTheme="majorEastAsia" w:hAnsiTheme="majorHAnsi" w:cstheme="majorBidi"/>
      <w:color w:val="AE9142" w:themeColor="accent1"/>
      <w:sz w:val="24"/>
      <w:szCs w:val="28"/>
    </w:rPr>
  </w:style>
  <w:style w:type="paragraph" w:styleId="TOC3">
    <w:name w:val="toc 3"/>
    <w:basedOn w:val="Normal"/>
    <w:next w:val="Normal"/>
    <w:autoRedefine/>
    <w:uiPriority w:val="39"/>
    <w:unhideWhenUsed/>
    <w:rsid w:val="00DE2BFA"/>
    <w:pPr>
      <w:tabs>
        <w:tab w:val="left" w:pos="1320"/>
        <w:tab w:val="right" w:leader="dot" w:pos="9990"/>
      </w:tabs>
      <w:ind w:left="1296" w:hanging="432"/>
      <w:jc w:val="lowKashida"/>
    </w:pPr>
    <w:rPr>
      <w:bCs/>
      <w:szCs w:val="16"/>
    </w:rPr>
  </w:style>
  <w:style w:type="character" w:customStyle="1" w:styleId="Heading5Char">
    <w:name w:val="Heading 5 Char"/>
    <w:basedOn w:val="DefaultParagraphFont"/>
    <w:link w:val="Heading5"/>
    <w:uiPriority w:val="9"/>
    <w:rsid w:val="009400A9"/>
    <w:rPr>
      <w:rFonts w:asciiTheme="majorHAnsi" w:eastAsiaTheme="majorEastAsia" w:hAnsiTheme="majorHAnsi" w:cstheme="majorBidi"/>
      <w:sz w:val="18"/>
      <w:szCs w:val="22"/>
    </w:rPr>
  </w:style>
  <w:style w:type="character" w:customStyle="1" w:styleId="Heading6Char">
    <w:name w:val="Heading 6 Char"/>
    <w:basedOn w:val="DefaultParagraphFont"/>
    <w:link w:val="Heading6"/>
    <w:uiPriority w:val="9"/>
    <w:semiHidden/>
    <w:rsid w:val="001A3650"/>
    <w:rPr>
      <w:rFonts w:asciiTheme="majorHAnsi" w:eastAsiaTheme="majorEastAsia" w:hAnsiTheme="majorHAnsi" w:cstheme="majorBidi"/>
      <w:i/>
      <w:iCs/>
      <w:color w:val="7F7F7F" w:themeColor="text2"/>
      <w:sz w:val="21"/>
      <w:szCs w:val="21"/>
    </w:rPr>
  </w:style>
  <w:style w:type="character" w:customStyle="1" w:styleId="Heading7Char">
    <w:name w:val="Heading 7 Char"/>
    <w:basedOn w:val="DefaultParagraphFont"/>
    <w:link w:val="Heading7"/>
    <w:uiPriority w:val="9"/>
    <w:semiHidden/>
    <w:rsid w:val="001A3650"/>
    <w:rPr>
      <w:rFonts w:asciiTheme="majorHAnsi" w:eastAsiaTheme="majorEastAsia" w:hAnsiTheme="majorHAnsi" w:cstheme="majorBidi"/>
      <w:i/>
      <w:iCs/>
      <w:color w:val="574821" w:themeColor="accent1" w:themeShade="80"/>
      <w:sz w:val="21"/>
      <w:szCs w:val="21"/>
    </w:rPr>
  </w:style>
  <w:style w:type="character" w:customStyle="1" w:styleId="Heading8Char">
    <w:name w:val="Heading 8 Char"/>
    <w:basedOn w:val="DefaultParagraphFont"/>
    <w:link w:val="Heading8"/>
    <w:uiPriority w:val="9"/>
    <w:semiHidden/>
    <w:rsid w:val="001A3650"/>
    <w:rPr>
      <w:rFonts w:asciiTheme="majorHAnsi" w:eastAsiaTheme="majorEastAsia" w:hAnsiTheme="majorHAnsi" w:cstheme="majorBidi"/>
      <w:b/>
      <w:bCs/>
      <w:color w:val="7F7F7F" w:themeColor="text2"/>
      <w:sz w:val="18"/>
    </w:rPr>
  </w:style>
  <w:style w:type="character" w:customStyle="1" w:styleId="Heading9Char">
    <w:name w:val="Heading 9 Char"/>
    <w:basedOn w:val="DefaultParagraphFont"/>
    <w:link w:val="Heading9"/>
    <w:uiPriority w:val="9"/>
    <w:semiHidden/>
    <w:rsid w:val="001A3650"/>
    <w:rPr>
      <w:rFonts w:asciiTheme="majorHAnsi" w:eastAsiaTheme="majorEastAsia" w:hAnsiTheme="majorHAnsi" w:cstheme="majorBidi"/>
      <w:b/>
      <w:bCs/>
      <w:i/>
      <w:iCs/>
      <w:color w:val="7F7F7F" w:themeColor="text2"/>
      <w:sz w:val="18"/>
    </w:rPr>
  </w:style>
  <w:style w:type="paragraph" w:styleId="Caption">
    <w:name w:val="caption"/>
    <w:basedOn w:val="Normal"/>
    <w:next w:val="Normal"/>
    <w:uiPriority w:val="35"/>
    <w:semiHidden/>
    <w:unhideWhenUsed/>
    <w:qFormat/>
    <w:rsid w:val="001A3650"/>
    <w:rPr>
      <w:b/>
      <w:bCs/>
      <w:smallCaps/>
      <w:color w:val="CEB97F" w:themeColor="text1" w:themeTint="A6"/>
      <w:spacing w:val="6"/>
    </w:rPr>
  </w:style>
  <w:style w:type="paragraph" w:styleId="Title">
    <w:name w:val="Title"/>
    <w:basedOn w:val="Normal"/>
    <w:next w:val="Normal"/>
    <w:link w:val="TitleChar"/>
    <w:uiPriority w:val="10"/>
    <w:qFormat/>
    <w:rsid w:val="00EB3AC1"/>
    <w:pPr>
      <w:spacing w:before="240" w:after="180"/>
    </w:pPr>
    <w:rPr>
      <w:rFonts w:asciiTheme="majorHAnsi" w:eastAsiaTheme="majorEastAsia" w:hAnsiTheme="majorHAnsi" w:cstheme="majorBidi"/>
      <w:color w:val="AE9142" w:themeColor="accent1"/>
      <w:spacing w:val="-10"/>
      <w:sz w:val="36"/>
      <w:szCs w:val="56"/>
    </w:rPr>
  </w:style>
  <w:style w:type="character" w:customStyle="1" w:styleId="TitleChar">
    <w:name w:val="Title Char"/>
    <w:basedOn w:val="DefaultParagraphFont"/>
    <w:link w:val="Title"/>
    <w:uiPriority w:val="10"/>
    <w:rsid w:val="00EB3AC1"/>
    <w:rPr>
      <w:rFonts w:asciiTheme="majorHAnsi" w:eastAsiaTheme="majorEastAsia" w:hAnsiTheme="majorHAnsi" w:cstheme="majorBidi"/>
      <w:color w:val="AE9142" w:themeColor="accent1"/>
      <w:spacing w:val="-10"/>
      <w:sz w:val="36"/>
      <w:szCs w:val="56"/>
    </w:rPr>
  </w:style>
  <w:style w:type="paragraph" w:styleId="Subtitle">
    <w:name w:val="Subtitle"/>
    <w:basedOn w:val="Normal"/>
    <w:next w:val="Normal"/>
    <w:link w:val="SubtitleChar"/>
    <w:uiPriority w:val="11"/>
    <w:qFormat/>
    <w:rsid w:val="001A3650"/>
    <w:pPr>
      <w:numPr>
        <w:ilvl w:val="1"/>
      </w:numPr>
      <w:ind w:left="576"/>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A3650"/>
    <w:rPr>
      <w:rFonts w:asciiTheme="majorHAnsi" w:eastAsiaTheme="majorEastAsia" w:hAnsiTheme="majorHAnsi" w:cstheme="majorBidi"/>
      <w:sz w:val="24"/>
      <w:szCs w:val="24"/>
    </w:rPr>
  </w:style>
  <w:style w:type="character" w:styleId="Strong">
    <w:name w:val="Strong"/>
    <w:basedOn w:val="DefaultParagraphFont"/>
    <w:uiPriority w:val="22"/>
    <w:qFormat/>
    <w:rsid w:val="001A3650"/>
    <w:rPr>
      <w:b/>
      <w:bCs/>
    </w:rPr>
  </w:style>
  <w:style w:type="character" w:styleId="Emphasis">
    <w:name w:val="Emphasis"/>
    <w:basedOn w:val="DefaultParagraphFont"/>
    <w:uiPriority w:val="20"/>
    <w:qFormat/>
    <w:rsid w:val="00F25A58"/>
    <w:rPr>
      <w:rFonts w:ascii="Playfair Display" w:hAnsi="Playfair Display"/>
      <w:b/>
      <w:i w:val="0"/>
      <w:iCs/>
      <w:sz w:val="18"/>
    </w:rPr>
  </w:style>
  <w:style w:type="paragraph" w:styleId="NoSpacing">
    <w:name w:val="No Spacing"/>
    <w:uiPriority w:val="1"/>
    <w:qFormat/>
    <w:rsid w:val="00642BB0"/>
    <w:pPr>
      <w:spacing w:before="180" w:line="240" w:lineRule="auto"/>
      <w:jc w:val="both"/>
    </w:pPr>
    <w:rPr>
      <w:sz w:val="18"/>
    </w:rPr>
  </w:style>
  <w:style w:type="paragraph" w:styleId="Quote">
    <w:name w:val="Quote"/>
    <w:basedOn w:val="Normal"/>
    <w:next w:val="Normal"/>
    <w:link w:val="QuoteChar"/>
    <w:uiPriority w:val="29"/>
    <w:qFormat/>
    <w:rsid w:val="00FA6CCC"/>
    <w:pPr>
      <w:spacing w:before="160"/>
      <w:ind w:left="720" w:right="720"/>
    </w:pPr>
    <w:rPr>
      <w:i/>
      <w:iCs/>
      <w:color w:val="AE9142" w:themeColor="accent1"/>
    </w:rPr>
  </w:style>
  <w:style w:type="character" w:customStyle="1" w:styleId="QuoteChar">
    <w:name w:val="Quote Char"/>
    <w:basedOn w:val="DefaultParagraphFont"/>
    <w:link w:val="Quote"/>
    <w:uiPriority w:val="29"/>
    <w:rsid w:val="00FA6CCC"/>
    <w:rPr>
      <w:i/>
      <w:iCs/>
      <w:color w:val="AE9142" w:themeColor="accent1"/>
      <w:sz w:val="18"/>
    </w:rPr>
  </w:style>
  <w:style w:type="paragraph" w:styleId="IntenseQuote">
    <w:name w:val="Intense Quote"/>
    <w:basedOn w:val="Normal"/>
    <w:next w:val="Normal"/>
    <w:link w:val="IntenseQuoteChar"/>
    <w:uiPriority w:val="30"/>
    <w:qFormat/>
    <w:rsid w:val="001A3650"/>
    <w:pPr>
      <w:pBdr>
        <w:left w:val="single" w:sz="18" w:space="12" w:color="AE9142" w:themeColor="accent1"/>
      </w:pBdr>
      <w:spacing w:before="100" w:beforeAutospacing="1" w:line="300" w:lineRule="auto"/>
      <w:ind w:left="1224" w:right="1224"/>
    </w:pPr>
    <w:rPr>
      <w:rFonts w:asciiTheme="majorHAnsi" w:eastAsiaTheme="majorEastAsia" w:hAnsiTheme="majorHAnsi" w:cstheme="majorBidi"/>
      <w:color w:val="AE9142" w:themeColor="accent1"/>
      <w:sz w:val="28"/>
      <w:szCs w:val="28"/>
    </w:rPr>
  </w:style>
  <w:style w:type="character" w:customStyle="1" w:styleId="IntenseQuoteChar">
    <w:name w:val="Intense Quote Char"/>
    <w:basedOn w:val="DefaultParagraphFont"/>
    <w:link w:val="IntenseQuote"/>
    <w:uiPriority w:val="30"/>
    <w:rsid w:val="001A3650"/>
    <w:rPr>
      <w:rFonts w:asciiTheme="majorHAnsi" w:eastAsiaTheme="majorEastAsia" w:hAnsiTheme="majorHAnsi" w:cstheme="majorBidi"/>
      <w:color w:val="AE9142" w:themeColor="accent1"/>
      <w:sz w:val="28"/>
      <w:szCs w:val="28"/>
    </w:rPr>
  </w:style>
  <w:style w:type="character" w:styleId="SubtleEmphasis">
    <w:name w:val="Subtle Emphasis"/>
    <w:basedOn w:val="DefaultParagraphFont"/>
    <w:uiPriority w:val="19"/>
    <w:qFormat/>
    <w:rsid w:val="00EB3AC1"/>
    <w:rPr>
      <w:rFonts w:asciiTheme="minorHAnsi" w:hAnsiTheme="minorHAnsi"/>
      <w:i w:val="0"/>
      <w:iCs/>
      <w:color w:val="AE9142" w:themeColor="accent1"/>
      <w:sz w:val="18"/>
    </w:rPr>
  </w:style>
  <w:style w:type="character" w:styleId="IntenseEmphasis">
    <w:name w:val="Intense Emphasis"/>
    <w:basedOn w:val="DefaultParagraphFont"/>
    <w:uiPriority w:val="21"/>
    <w:qFormat/>
    <w:rsid w:val="001A3650"/>
    <w:rPr>
      <w:b/>
      <w:bCs/>
      <w:i/>
      <w:iCs/>
    </w:rPr>
  </w:style>
  <w:style w:type="character" w:styleId="SubtleReference">
    <w:name w:val="Subtle Reference"/>
    <w:basedOn w:val="DefaultParagraphFont"/>
    <w:uiPriority w:val="31"/>
    <w:qFormat/>
    <w:rsid w:val="0073489D"/>
    <w:rPr>
      <w:smallCaps/>
      <w:color w:val="AE9142" w:themeColor="accent1"/>
      <w:u w:val="single" w:color="D9C99C" w:themeColor="text1" w:themeTint="80"/>
    </w:rPr>
  </w:style>
  <w:style w:type="character" w:styleId="IntenseReference">
    <w:name w:val="Intense Reference"/>
    <w:basedOn w:val="DefaultParagraphFont"/>
    <w:uiPriority w:val="32"/>
    <w:qFormat/>
    <w:rsid w:val="001A3650"/>
    <w:rPr>
      <w:b/>
      <w:bCs/>
      <w:smallCaps/>
      <w:spacing w:val="5"/>
      <w:u w:val="single"/>
    </w:rPr>
  </w:style>
  <w:style w:type="character" w:styleId="BookTitle">
    <w:name w:val="Book Title"/>
    <w:basedOn w:val="DefaultParagraphFont"/>
    <w:uiPriority w:val="33"/>
    <w:qFormat/>
    <w:rsid w:val="001A3650"/>
    <w:rPr>
      <w:b/>
      <w:bCs/>
      <w:smallCaps/>
    </w:rPr>
  </w:style>
  <w:style w:type="paragraph" w:styleId="TOCHeading">
    <w:name w:val="TOC Heading"/>
    <w:basedOn w:val="Heading1"/>
    <w:next w:val="Normal"/>
    <w:uiPriority w:val="39"/>
    <w:unhideWhenUsed/>
    <w:qFormat/>
    <w:rsid w:val="001A3650"/>
    <w:pPr>
      <w:outlineLvl w:val="9"/>
    </w:pPr>
  </w:style>
  <w:style w:type="table" w:styleId="TableGrid">
    <w:name w:val="Table Grid"/>
    <w:aliases w:val="Table Grid_General,CV table"/>
    <w:basedOn w:val="TableNormal"/>
    <w:uiPriority w:val="39"/>
    <w:rsid w:val="00815A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15A03"/>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styleId="Header">
    <w:name w:val="header"/>
    <w:basedOn w:val="Normal"/>
    <w:link w:val="HeaderChar"/>
    <w:unhideWhenUsed/>
    <w:rsid w:val="00774989"/>
    <w:pPr>
      <w:tabs>
        <w:tab w:val="center" w:pos="4680"/>
        <w:tab w:val="right" w:pos="9360"/>
      </w:tabs>
      <w:spacing w:after="0"/>
    </w:pPr>
  </w:style>
  <w:style w:type="character" w:customStyle="1" w:styleId="HeaderChar">
    <w:name w:val="Header Char"/>
    <w:basedOn w:val="DefaultParagraphFont"/>
    <w:link w:val="Header"/>
    <w:rsid w:val="00774989"/>
    <w:rPr>
      <w:sz w:val="18"/>
    </w:rPr>
  </w:style>
  <w:style w:type="paragraph" w:styleId="Footer">
    <w:name w:val="footer"/>
    <w:basedOn w:val="Normal"/>
    <w:link w:val="FooterChar"/>
    <w:uiPriority w:val="99"/>
    <w:unhideWhenUsed/>
    <w:rsid w:val="00774989"/>
    <w:pPr>
      <w:tabs>
        <w:tab w:val="center" w:pos="4680"/>
        <w:tab w:val="right" w:pos="9360"/>
      </w:tabs>
      <w:spacing w:after="0"/>
    </w:pPr>
  </w:style>
  <w:style w:type="character" w:customStyle="1" w:styleId="FooterChar">
    <w:name w:val="Footer Char"/>
    <w:basedOn w:val="DefaultParagraphFont"/>
    <w:link w:val="Footer"/>
    <w:uiPriority w:val="99"/>
    <w:rsid w:val="00774989"/>
    <w:rPr>
      <w:sz w:val="18"/>
    </w:rPr>
  </w:style>
  <w:style w:type="character" w:styleId="PlaceholderText">
    <w:name w:val="Placeholder Text"/>
    <w:basedOn w:val="DefaultParagraphFont"/>
    <w:uiPriority w:val="99"/>
    <w:semiHidden/>
    <w:rsid w:val="00BC7B46"/>
    <w:rPr>
      <w:color w:val="808080"/>
    </w:rPr>
  </w:style>
  <w:style w:type="character" w:styleId="Hyperlink">
    <w:name w:val="Hyperlink"/>
    <w:basedOn w:val="DefaultParagraphFont"/>
    <w:uiPriority w:val="99"/>
    <w:unhideWhenUsed/>
    <w:rsid w:val="004E6A64"/>
    <w:rPr>
      <w:color w:val="D3BA68" w:themeColor="hyperlink"/>
      <w:u w:val="single"/>
    </w:rPr>
  </w:style>
  <w:style w:type="paragraph" w:customStyle="1" w:styleId="TRSDC-BulletLevel1">
    <w:name w:val="TRSDC - Bullet Level 1"/>
    <w:basedOn w:val="ListParagraph"/>
    <w:link w:val="TRSDC-BulletLevel1Char"/>
    <w:qFormat/>
    <w:rsid w:val="005411A3"/>
    <w:pPr>
      <w:numPr>
        <w:numId w:val="9"/>
      </w:numPr>
    </w:pPr>
  </w:style>
  <w:style w:type="paragraph" w:customStyle="1" w:styleId="TRSDC-BulletLevel2">
    <w:name w:val="TRSDC - Bullet Level 2"/>
    <w:basedOn w:val="ListParagraph"/>
    <w:link w:val="TRSDC-BulletLevel2Char"/>
    <w:qFormat/>
    <w:rsid w:val="005411A3"/>
    <w:pPr>
      <w:numPr>
        <w:numId w:val="10"/>
      </w:numPr>
    </w:pPr>
  </w:style>
  <w:style w:type="character" w:customStyle="1" w:styleId="ListParagraphChar">
    <w:name w:val="List Paragraph Char"/>
    <w:basedOn w:val="DefaultParagraphFont"/>
    <w:link w:val="ListParagraph"/>
    <w:uiPriority w:val="34"/>
    <w:rsid w:val="005411A3"/>
    <w:rPr>
      <w:sz w:val="18"/>
    </w:rPr>
  </w:style>
  <w:style w:type="character" w:customStyle="1" w:styleId="TRSDC-BulletLevel1Char">
    <w:name w:val="TRSDC - Bullet Level 1 Char"/>
    <w:basedOn w:val="ListParagraphChar"/>
    <w:link w:val="TRSDC-BulletLevel1"/>
    <w:rsid w:val="005411A3"/>
    <w:rPr>
      <w:sz w:val="18"/>
    </w:rPr>
  </w:style>
  <w:style w:type="paragraph" w:customStyle="1" w:styleId="TRSDC-BulletLevel3">
    <w:name w:val="TRSDC - Bullet Level 3"/>
    <w:basedOn w:val="ListParagraph"/>
    <w:link w:val="TRSDC-BulletLevel3Char"/>
    <w:qFormat/>
    <w:rsid w:val="005411A3"/>
    <w:pPr>
      <w:numPr>
        <w:numId w:val="11"/>
      </w:numPr>
    </w:pPr>
  </w:style>
  <w:style w:type="character" w:customStyle="1" w:styleId="TRSDC-BulletLevel2Char">
    <w:name w:val="TRSDC - Bullet Level 2 Char"/>
    <w:basedOn w:val="ListParagraphChar"/>
    <w:link w:val="TRSDC-BulletLevel2"/>
    <w:rsid w:val="005411A3"/>
    <w:rPr>
      <w:sz w:val="18"/>
    </w:rPr>
  </w:style>
  <w:style w:type="paragraph" w:customStyle="1" w:styleId="TRSDC-BulletLevel1Option">
    <w:name w:val="TRSDC - Bullet Level 1 (Option)"/>
    <w:basedOn w:val="TRSDC-BulletLevel1"/>
    <w:link w:val="TRSDC-BulletLevel1OptionChar"/>
    <w:qFormat/>
    <w:rsid w:val="005411A3"/>
    <w:pPr>
      <w:numPr>
        <w:numId w:val="12"/>
      </w:numPr>
      <w:ind w:left="936"/>
    </w:pPr>
  </w:style>
  <w:style w:type="character" w:customStyle="1" w:styleId="TRSDC-BulletLevel3Char">
    <w:name w:val="TRSDC - Bullet Level 3 Char"/>
    <w:basedOn w:val="ListParagraphChar"/>
    <w:link w:val="TRSDC-BulletLevel3"/>
    <w:rsid w:val="005411A3"/>
    <w:rPr>
      <w:sz w:val="18"/>
    </w:rPr>
  </w:style>
  <w:style w:type="character" w:customStyle="1" w:styleId="TRSDC-BulletLevel1OptionChar">
    <w:name w:val="TRSDC - Bullet Level 1 (Option) Char"/>
    <w:basedOn w:val="TRSDC-BulletLevel1Char"/>
    <w:link w:val="TRSDC-BulletLevel1Option"/>
    <w:rsid w:val="005411A3"/>
    <w:rPr>
      <w:sz w:val="18"/>
    </w:rPr>
  </w:style>
  <w:style w:type="paragraph" w:styleId="BalloonText">
    <w:name w:val="Balloon Text"/>
    <w:basedOn w:val="Normal"/>
    <w:link w:val="BalloonTextChar"/>
    <w:uiPriority w:val="99"/>
    <w:semiHidden/>
    <w:unhideWhenUsed/>
    <w:rsid w:val="00637B1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37B1F"/>
    <w:rPr>
      <w:rFonts w:ascii="Segoe UI" w:hAnsi="Segoe UI" w:cs="Segoe UI"/>
      <w:sz w:val="18"/>
      <w:szCs w:val="18"/>
    </w:rPr>
  </w:style>
  <w:style w:type="table" w:customStyle="1" w:styleId="GridTable441">
    <w:name w:val="Grid Table 441"/>
    <w:basedOn w:val="TableNormal"/>
    <w:next w:val="GridTable4"/>
    <w:uiPriority w:val="49"/>
    <w:rsid w:val="00B340FD"/>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character" w:customStyle="1" w:styleId="StyleArial10ptBold">
    <w:name w:val="Style Arial 10 pt Bold"/>
    <w:rsid w:val="00094FED"/>
    <w:rPr>
      <w:rFonts w:ascii="Arial" w:hAnsi="Arial"/>
      <w:b/>
      <w:bCs/>
      <w:sz w:val="18"/>
    </w:rPr>
  </w:style>
  <w:style w:type="character" w:customStyle="1" w:styleId="UnresolvedMention1">
    <w:name w:val="Unresolved Mention1"/>
    <w:basedOn w:val="DefaultParagraphFont"/>
    <w:uiPriority w:val="99"/>
    <w:semiHidden/>
    <w:unhideWhenUsed/>
    <w:rsid w:val="00CD2ADB"/>
    <w:rPr>
      <w:color w:val="605E5C"/>
      <w:shd w:val="clear" w:color="auto" w:fill="E1DFDD"/>
    </w:rPr>
  </w:style>
  <w:style w:type="character" w:styleId="FollowedHyperlink">
    <w:name w:val="FollowedHyperlink"/>
    <w:basedOn w:val="DefaultParagraphFont"/>
    <w:uiPriority w:val="99"/>
    <w:semiHidden/>
    <w:unhideWhenUsed/>
    <w:rsid w:val="00CD2ADB"/>
    <w:rPr>
      <w:color w:val="D3BA68" w:themeColor="followedHyperlink"/>
      <w:u w:val="single"/>
    </w:rPr>
  </w:style>
  <w:style w:type="character" w:styleId="CommentReference">
    <w:name w:val="annotation reference"/>
    <w:basedOn w:val="DefaultParagraphFont"/>
    <w:uiPriority w:val="99"/>
    <w:semiHidden/>
    <w:unhideWhenUsed/>
    <w:rsid w:val="00E464FC"/>
    <w:rPr>
      <w:sz w:val="16"/>
      <w:szCs w:val="16"/>
    </w:rPr>
  </w:style>
  <w:style w:type="paragraph" w:styleId="CommentText">
    <w:name w:val="annotation text"/>
    <w:basedOn w:val="Normal"/>
    <w:link w:val="CommentTextChar"/>
    <w:uiPriority w:val="99"/>
    <w:unhideWhenUsed/>
    <w:rsid w:val="00E464FC"/>
    <w:rPr>
      <w:sz w:val="20"/>
    </w:rPr>
  </w:style>
  <w:style w:type="character" w:customStyle="1" w:styleId="CommentTextChar">
    <w:name w:val="Comment Text Char"/>
    <w:basedOn w:val="DefaultParagraphFont"/>
    <w:link w:val="CommentText"/>
    <w:uiPriority w:val="99"/>
    <w:rsid w:val="00E464FC"/>
  </w:style>
  <w:style w:type="paragraph" w:styleId="CommentSubject">
    <w:name w:val="annotation subject"/>
    <w:basedOn w:val="CommentText"/>
    <w:next w:val="CommentText"/>
    <w:link w:val="CommentSubjectChar"/>
    <w:uiPriority w:val="99"/>
    <w:semiHidden/>
    <w:unhideWhenUsed/>
    <w:rsid w:val="00E464FC"/>
    <w:rPr>
      <w:b/>
      <w:bCs/>
    </w:rPr>
  </w:style>
  <w:style w:type="character" w:customStyle="1" w:styleId="CommentSubjectChar">
    <w:name w:val="Comment Subject Char"/>
    <w:basedOn w:val="CommentTextChar"/>
    <w:link w:val="CommentSubject"/>
    <w:uiPriority w:val="99"/>
    <w:semiHidden/>
    <w:rsid w:val="00E464FC"/>
    <w:rPr>
      <w:b/>
      <w:bCs/>
    </w:rPr>
  </w:style>
  <w:style w:type="paragraph" w:styleId="Revision">
    <w:name w:val="Revision"/>
    <w:hidden/>
    <w:uiPriority w:val="99"/>
    <w:semiHidden/>
    <w:rsid w:val="00E247CC"/>
    <w:pPr>
      <w:spacing w:after="0" w:line="240" w:lineRule="auto"/>
    </w:pPr>
    <w:rPr>
      <w:sz w:val="18"/>
    </w:rPr>
  </w:style>
  <w:style w:type="table" w:customStyle="1" w:styleId="GridTable43">
    <w:name w:val="Grid Table 43"/>
    <w:basedOn w:val="TableNormal"/>
    <w:next w:val="GridTable4"/>
    <w:uiPriority w:val="49"/>
    <w:rsid w:val="008D5C26"/>
    <w:pPr>
      <w:spacing w:after="0" w:line="240" w:lineRule="auto"/>
    </w:pPr>
    <w:tblPr>
      <w:tblStyleRowBandSize w:val="1"/>
      <w:tblStyleColBandSize w:val="1"/>
      <w:tblBorders>
        <w:top w:val="single" w:sz="4" w:space="0" w:color="D2BE89" w:themeColor="text1" w:themeTint="99"/>
        <w:left w:val="single" w:sz="4" w:space="0" w:color="D2BE89" w:themeColor="text1" w:themeTint="99"/>
        <w:bottom w:val="single" w:sz="4" w:space="0" w:color="D2BE89" w:themeColor="text1" w:themeTint="99"/>
        <w:right w:val="single" w:sz="4" w:space="0" w:color="D2BE89" w:themeColor="text1" w:themeTint="99"/>
        <w:insideH w:val="single" w:sz="4" w:space="0" w:color="D2BE89" w:themeColor="text1" w:themeTint="99"/>
        <w:insideV w:val="single" w:sz="4" w:space="0" w:color="D2BE89" w:themeColor="text1" w:themeTint="99"/>
      </w:tblBorders>
    </w:tblPr>
    <w:tblStylePr w:type="firstRow">
      <w:rPr>
        <w:b/>
        <w:bCs/>
        <w:color w:val="FFFFFF" w:themeColor="background1"/>
      </w:rPr>
      <w:tblPr/>
      <w:tcPr>
        <w:tcBorders>
          <w:top w:val="single" w:sz="4" w:space="0" w:color="AE9142" w:themeColor="text1"/>
          <w:left w:val="single" w:sz="4" w:space="0" w:color="AE9142" w:themeColor="text1"/>
          <w:bottom w:val="single" w:sz="4" w:space="0" w:color="AE9142" w:themeColor="text1"/>
          <w:right w:val="single" w:sz="4" w:space="0" w:color="AE9142" w:themeColor="text1"/>
          <w:insideH w:val="nil"/>
          <w:insideV w:val="nil"/>
        </w:tcBorders>
        <w:shd w:val="clear" w:color="auto" w:fill="AE9142" w:themeFill="text1"/>
      </w:tcPr>
    </w:tblStylePr>
    <w:tblStylePr w:type="lastRow">
      <w:rPr>
        <w:b/>
        <w:bCs/>
      </w:rPr>
      <w:tblPr/>
      <w:tcPr>
        <w:tcBorders>
          <w:top w:val="double" w:sz="4" w:space="0" w:color="AE9142" w:themeColor="text1"/>
        </w:tcBorders>
      </w:tcPr>
    </w:tblStylePr>
    <w:tblStylePr w:type="firstCol">
      <w:rPr>
        <w:b/>
        <w:bCs/>
      </w:rPr>
    </w:tblStylePr>
    <w:tblStylePr w:type="lastCol">
      <w:rPr>
        <w:b/>
        <w:bCs/>
      </w:rPr>
    </w:tblStylePr>
    <w:tblStylePr w:type="band1Vert">
      <w:tblPr/>
      <w:tcPr>
        <w:shd w:val="clear" w:color="auto" w:fill="F0E9D7" w:themeFill="text1" w:themeFillTint="33"/>
      </w:tcPr>
    </w:tblStylePr>
    <w:tblStylePr w:type="band1Horz">
      <w:tblPr/>
      <w:tcPr>
        <w:shd w:val="clear" w:color="auto" w:fill="F0E9D7" w:themeFill="text1" w:themeFillTint="33"/>
      </w:tcPr>
    </w:tblStylePr>
  </w:style>
  <w:style w:type="paragraph" w:customStyle="1" w:styleId="paragraph">
    <w:name w:val="paragraph"/>
    <w:basedOn w:val="Normal"/>
    <w:rsid w:val="00A37E01"/>
    <w:pPr>
      <w:spacing w:before="100" w:beforeAutospacing="1" w:after="100" w:afterAutospacing="1"/>
      <w:ind w:left="0"/>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A37E01"/>
  </w:style>
  <w:style w:type="character" w:customStyle="1" w:styleId="eop">
    <w:name w:val="eop"/>
    <w:basedOn w:val="DefaultParagraphFont"/>
    <w:rsid w:val="00A37E01"/>
  </w:style>
  <w:style w:type="character" w:customStyle="1" w:styleId="spellingerror">
    <w:name w:val="spellingerror"/>
    <w:basedOn w:val="DefaultParagraphFont"/>
    <w:rsid w:val="00A37E01"/>
  </w:style>
  <w:style w:type="table" w:customStyle="1" w:styleId="TRSDCBrown">
    <w:name w:val="TRSDC Brown"/>
    <w:basedOn w:val="TableNormal"/>
    <w:uiPriority w:val="99"/>
    <w:rsid w:val="00274731"/>
    <w:pPr>
      <w:spacing w:before="60" w:after="60" w:line="240" w:lineRule="auto"/>
    </w:pPr>
    <w:rPr>
      <w:sz w:val="16"/>
    </w:rPr>
    <w:tblPr>
      <w:tblBorders>
        <w:top w:val="single" w:sz="2" w:space="0" w:color="B2B2B2" w:themeColor="text2" w:themeTint="99"/>
        <w:left w:val="single" w:sz="2" w:space="0" w:color="B2B2B2" w:themeColor="text2" w:themeTint="99"/>
        <w:bottom w:val="single" w:sz="2" w:space="0" w:color="B2B2B2" w:themeColor="text2" w:themeTint="99"/>
        <w:right w:val="single" w:sz="2" w:space="0" w:color="B2B2B2" w:themeColor="text2" w:themeTint="99"/>
        <w:insideH w:val="single" w:sz="2" w:space="0" w:color="B2B2B2" w:themeColor="text2" w:themeTint="99"/>
        <w:insideV w:val="single" w:sz="2" w:space="0" w:color="B2B2B2" w:themeColor="text2" w:themeTint="99"/>
      </w:tblBorders>
    </w:tblPr>
    <w:tcPr>
      <w:vAlign w:val="center"/>
    </w:tcPr>
    <w:tblStylePr w:type="firstRow">
      <w:pPr>
        <w:wordWrap/>
        <w:spacing w:beforeLines="0" w:before="100" w:beforeAutospacing="1" w:afterLines="0" w:after="100" w:afterAutospacing="1"/>
      </w:pPr>
      <w:rPr>
        <w:rFonts w:asciiTheme="minorHAnsi" w:hAnsiTheme="minorHAnsi" w:cs="Times New Roman (Headings CS)" w:hint="default"/>
        <w:color w:val="FFFFFF" w:themeColor="background1"/>
        <w:sz w:val="18"/>
        <w:szCs w:val="18"/>
      </w:rPr>
      <w:tblPr/>
      <w:tcPr>
        <w:shd w:val="clear" w:color="auto" w:fill="7F7F7F" w:themeFill="text2"/>
      </w:tcPr>
    </w:tblStylePr>
    <w:tblStylePr w:type="firstCol">
      <w:rPr>
        <w:rFonts w:asciiTheme="minorHAnsi" w:hAnsiTheme="minorHAnsi" w:cs="Times New Roman (Headings CS)" w:hint="default"/>
      </w:rPr>
    </w:tblStylePr>
  </w:style>
  <w:style w:type="table" w:customStyle="1" w:styleId="TRSDC-Gold">
    <w:name w:val="TRSDC - Gold"/>
    <w:basedOn w:val="ListTable4-Accent6"/>
    <w:uiPriority w:val="99"/>
    <w:rsid w:val="000F103E"/>
    <w:rPr>
      <w:rFonts w:ascii="Playfair Display" w:eastAsiaTheme="minorHAnsi" w:hAnsi="Playfair Display" w:cs="Times New Roman"/>
      <w:bCs/>
      <w:color w:val="AE9142" w:themeColor="text1"/>
      <w:sz w:val="18"/>
      <w:lang w:val="en-GB" w:eastAsia="en-GB"/>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ascii="Dutch801 Rm BT" w:hAnsi="Dutch801 Rm BT" w:hint="default"/>
        <w:b/>
        <w:bCs/>
        <w:color w:val="FFFFFF" w:themeColor="background1"/>
        <w:sz w:val="18"/>
        <w:szCs w:val="18"/>
      </w:rPr>
      <w:tblPr/>
      <w:tcPr>
        <w:tcBorders>
          <w:top w:val="single" w:sz="4" w:space="0" w:color="AE9142"/>
          <w:left w:val="single" w:sz="4" w:space="0" w:color="AE9142"/>
          <w:bottom w:val="single" w:sz="4" w:space="0" w:color="AE9142"/>
          <w:right w:val="single" w:sz="4" w:space="0" w:color="AE9142"/>
          <w:insideH w:val="nil"/>
        </w:tcBorders>
        <w:shd w:val="clear" w:color="auto" w:fill="AE9142"/>
      </w:tcPr>
    </w:tblStylePr>
    <w:tblStylePr w:type="lastRow">
      <w:rPr>
        <w:rFonts w:ascii="Dutch801 Rm BT" w:hAnsi="Dutch801 Rm BT" w:hint="default"/>
        <w:b/>
        <w:bCs/>
        <w:sz w:val="18"/>
        <w:szCs w:val="18"/>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BFBFBF" w:themeFill="background1" w:themeFillShade="BF"/>
      </w:tcPr>
    </w:tblStylePr>
    <w:tblStylePr w:type="firstCol">
      <w:rPr>
        <w:rFonts w:ascii="Dutch801 Rm BT" w:hAnsi="Dutch801 Rm BT" w:hint="default"/>
        <w:b/>
        <w:bCs/>
        <w:sz w:val="18"/>
        <w:szCs w:val="18"/>
      </w:rPr>
    </w:tblStylePr>
    <w:tblStylePr w:type="lastCol">
      <w:rPr>
        <w:rFonts w:ascii="Dutch801 Rm BT" w:hAnsi="Dutch801 Rm BT" w:hint="default"/>
        <w:b/>
        <w:bCs/>
        <w:sz w:val="18"/>
        <w:szCs w:val="18"/>
      </w:rPr>
    </w:tblStylePr>
    <w:tblStylePr w:type="band1Vert">
      <w:rPr>
        <w:rFonts w:ascii="Dutch801 Rm BT" w:hAnsi="Dutch801 Rm BT" w:hint="default"/>
        <w:sz w:val="18"/>
        <w:szCs w:val="18"/>
      </w:rPr>
      <w:tblPr/>
      <w:tcPr>
        <w:shd w:val="clear" w:color="auto" w:fill="FFFFFF" w:themeFill="background1"/>
      </w:tcPr>
    </w:tblStylePr>
    <w:tblStylePr w:type="band1Horz">
      <w:rPr>
        <w:rFonts w:ascii="Dutch801 Rm BT" w:hAnsi="Dutch801 Rm BT" w:hint="default"/>
        <w:sz w:val="18"/>
        <w:szCs w:val="18"/>
      </w:rPr>
      <w:tblPr/>
      <w:tcPr>
        <w:shd w:val="clear" w:color="auto" w:fill="FFFFFF" w:themeFill="background1"/>
      </w:tcPr>
    </w:tblStylePr>
    <w:tblStylePr w:type="band2Horz">
      <w:rPr>
        <w:rFonts w:ascii="Dutch801 Rm BT" w:hAnsi="Dutch801 Rm BT" w:hint="default"/>
        <w:sz w:val="18"/>
        <w:szCs w:val="18"/>
      </w:rPr>
    </w:tblStylePr>
  </w:style>
  <w:style w:type="table" w:styleId="ListTable4-Accent6">
    <w:name w:val="List Table 4 Accent 6"/>
    <w:basedOn w:val="TableNormal"/>
    <w:uiPriority w:val="49"/>
    <w:rsid w:val="000F103E"/>
    <w:pPr>
      <w:spacing w:after="0" w:line="240" w:lineRule="auto"/>
    </w:pPr>
    <w:tblPr>
      <w:tblStyleRowBandSize w:val="1"/>
      <w:tblStyleColBandSize w:val="1"/>
      <w:tblBorders>
        <w:top w:val="single" w:sz="4" w:space="0" w:color="51DBEB" w:themeColor="accent6" w:themeTint="99"/>
        <w:left w:val="single" w:sz="4" w:space="0" w:color="51DBEB" w:themeColor="accent6" w:themeTint="99"/>
        <w:bottom w:val="single" w:sz="4" w:space="0" w:color="51DBEB" w:themeColor="accent6" w:themeTint="99"/>
        <w:right w:val="single" w:sz="4" w:space="0" w:color="51DBEB" w:themeColor="accent6" w:themeTint="99"/>
        <w:insideH w:val="single" w:sz="4" w:space="0" w:color="51DBEB" w:themeColor="accent6" w:themeTint="99"/>
      </w:tblBorders>
    </w:tblPr>
    <w:tblStylePr w:type="firstRow">
      <w:rPr>
        <w:b/>
        <w:bCs/>
        <w:color w:val="FFFFFF" w:themeColor="background1"/>
      </w:rPr>
      <w:tblPr/>
      <w:tcPr>
        <w:tcBorders>
          <w:top w:val="single" w:sz="4" w:space="0" w:color="139AA9" w:themeColor="accent6"/>
          <w:left w:val="single" w:sz="4" w:space="0" w:color="139AA9" w:themeColor="accent6"/>
          <w:bottom w:val="single" w:sz="4" w:space="0" w:color="139AA9" w:themeColor="accent6"/>
          <w:right w:val="single" w:sz="4" w:space="0" w:color="139AA9" w:themeColor="accent6"/>
          <w:insideH w:val="nil"/>
        </w:tcBorders>
        <w:shd w:val="clear" w:color="auto" w:fill="139AA9" w:themeFill="accent6"/>
      </w:tcPr>
    </w:tblStylePr>
    <w:tblStylePr w:type="lastRow">
      <w:rPr>
        <w:b/>
        <w:bCs/>
      </w:rPr>
      <w:tblPr/>
      <w:tcPr>
        <w:tcBorders>
          <w:top w:val="double" w:sz="4" w:space="0" w:color="51DBEB" w:themeColor="accent6" w:themeTint="99"/>
        </w:tcBorders>
      </w:tcPr>
    </w:tblStylePr>
    <w:tblStylePr w:type="firstCol">
      <w:rPr>
        <w:b/>
        <w:bCs/>
      </w:rPr>
    </w:tblStylePr>
    <w:tblStylePr w:type="lastCol">
      <w:rPr>
        <w:b/>
        <w:bCs/>
      </w:rPr>
    </w:tblStylePr>
    <w:tblStylePr w:type="band1Vert">
      <w:tblPr/>
      <w:tcPr>
        <w:shd w:val="clear" w:color="auto" w:fill="C4F3F8" w:themeFill="accent6" w:themeFillTint="33"/>
      </w:tcPr>
    </w:tblStylePr>
    <w:tblStylePr w:type="band1Horz">
      <w:tblPr/>
      <w:tcPr>
        <w:shd w:val="clear" w:color="auto" w:fill="C4F3F8" w:themeFill="accent6" w:themeFillTint="33"/>
      </w:tcPr>
    </w:tblStylePr>
  </w:style>
  <w:style w:type="paragraph" w:customStyle="1" w:styleId="H1TRS">
    <w:name w:val="H1 TRS"/>
    <w:basedOn w:val="ListParagraph"/>
    <w:link w:val="H1TRSChar"/>
    <w:qFormat/>
    <w:rsid w:val="00752E4B"/>
    <w:pPr>
      <w:numPr>
        <w:numId w:val="28"/>
      </w:numPr>
      <w:spacing w:after="0"/>
      <w:jc w:val="left"/>
    </w:pPr>
    <w:rPr>
      <w:rFonts w:ascii="Open Sans" w:eastAsiaTheme="minorHAnsi" w:hAnsi="Open Sans" w:cs="Times New Roman"/>
      <w:color w:val="FFFFFF" w:themeColor="background1"/>
      <w:szCs w:val="18"/>
      <w:lang w:val="en-GB"/>
    </w:rPr>
  </w:style>
  <w:style w:type="paragraph" w:customStyle="1" w:styleId="H2TRS">
    <w:name w:val="H2 TRS"/>
    <w:basedOn w:val="ListParagraph"/>
    <w:link w:val="H2TRSChar"/>
    <w:qFormat/>
    <w:rsid w:val="00752E4B"/>
    <w:pPr>
      <w:numPr>
        <w:ilvl w:val="1"/>
        <w:numId w:val="28"/>
      </w:numPr>
      <w:spacing w:after="0"/>
      <w:jc w:val="left"/>
    </w:pPr>
    <w:rPr>
      <w:rFonts w:ascii="Open Sans" w:eastAsiaTheme="minorHAnsi" w:hAnsi="Open Sans" w:cs="Times New Roman"/>
      <w:color w:val="AE9142" w:themeColor="text1"/>
      <w:szCs w:val="18"/>
      <w:lang w:val="en-GB"/>
    </w:rPr>
  </w:style>
  <w:style w:type="character" w:customStyle="1" w:styleId="H1TRSChar">
    <w:name w:val="H1 TRS Char"/>
    <w:basedOn w:val="ListParagraphChar"/>
    <w:link w:val="H1TRS"/>
    <w:rsid w:val="00752E4B"/>
    <w:rPr>
      <w:rFonts w:ascii="Open Sans" w:eastAsiaTheme="minorHAnsi" w:hAnsi="Open Sans" w:cs="Times New Roman"/>
      <w:color w:val="FFFFFF" w:themeColor="background1"/>
      <w:sz w:val="18"/>
      <w:szCs w:val="18"/>
      <w:lang w:val="en-GB"/>
    </w:rPr>
  </w:style>
  <w:style w:type="paragraph" w:customStyle="1" w:styleId="H3TRS">
    <w:name w:val="H3 TRS"/>
    <w:basedOn w:val="ListParagraph"/>
    <w:qFormat/>
    <w:rsid w:val="00752E4B"/>
    <w:pPr>
      <w:numPr>
        <w:ilvl w:val="2"/>
        <w:numId w:val="28"/>
      </w:numPr>
      <w:spacing w:after="0"/>
      <w:jc w:val="left"/>
    </w:pPr>
    <w:rPr>
      <w:rFonts w:ascii="Playfair Display" w:eastAsiaTheme="minorHAnsi" w:hAnsi="Playfair Display" w:cs="Times New Roman"/>
      <w:color w:val="AE9142" w:themeColor="text1"/>
      <w:szCs w:val="18"/>
      <w:lang w:val="en-GB"/>
    </w:rPr>
  </w:style>
  <w:style w:type="character" w:customStyle="1" w:styleId="H2TRSChar">
    <w:name w:val="H2 TRS Char"/>
    <w:basedOn w:val="ListParagraphChar"/>
    <w:link w:val="H2TRS"/>
    <w:rsid w:val="00752E4B"/>
    <w:rPr>
      <w:rFonts w:ascii="Open Sans" w:eastAsiaTheme="minorHAnsi" w:hAnsi="Open Sans" w:cs="Times New Roman"/>
      <w:color w:val="AE9142" w:themeColor="text1"/>
      <w:sz w:val="18"/>
      <w:szCs w:val="18"/>
      <w:lang w:val="en-GB"/>
    </w:rPr>
  </w:style>
  <w:style w:type="paragraph" w:customStyle="1" w:styleId="Default">
    <w:name w:val="Default"/>
    <w:rsid w:val="001F4657"/>
    <w:pPr>
      <w:autoSpaceDE w:val="0"/>
      <w:autoSpaceDN w:val="0"/>
      <w:adjustRightInd w:val="0"/>
      <w:spacing w:after="0" w:line="240" w:lineRule="auto"/>
    </w:pPr>
    <w:rPr>
      <w:rFonts w:ascii="Open Sans" w:hAnsi="Open Sans" w:cs="Open Sans"/>
      <w:color w:val="000000"/>
      <w:sz w:val="24"/>
      <w:szCs w:val="24"/>
      <w:lang w:val="en-GB"/>
    </w:rPr>
  </w:style>
  <w:style w:type="paragraph" w:customStyle="1" w:styleId="msonormal0">
    <w:name w:val="msonormal"/>
    <w:basedOn w:val="Normal"/>
    <w:rsid w:val="00CF5CED"/>
    <w:pPr>
      <w:spacing w:before="100" w:beforeAutospacing="1" w:after="100" w:afterAutospacing="1"/>
      <w:ind w:left="0"/>
      <w:jc w:val="left"/>
    </w:pPr>
    <w:rPr>
      <w:rFonts w:ascii="Times New Roman" w:eastAsia="Times New Roman" w:hAnsi="Times New Roman" w:cs="Times New Roman"/>
      <w:sz w:val="24"/>
      <w:szCs w:val="24"/>
      <w:lang w:val="en-GB" w:eastAsia="en-GB"/>
    </w:rPr>
  </w:style>
  <w:style w:type="paragraph" w:customStyle="1" w:styleId="font5">
    <w:name w:val="font5"/>
    <w:basedOn w:val="Normal"/>
    <w:rsid w:val="00CF5CED"/>
    <w:pPr>
      <w:spacing w:before="100" w:beforeAutospacing="1" w:after="100" w:afterAutospacing="1"/>
      <w:ind w:left="0"/>
      <w:jc w:val="left"/>
    </w:pPr>
    <w:rPr>
      <w:rFonts w:ascii="Calibri" w:eastAsia="Times New Roman" w:hAnsi="Calibri" w:cs="Calibri"/>
      <w:b/>
      <w:bCs/>
      <w:color w:val="FFFFFF"/>
      <w:sz w:val="14"/>
      <w:szCs w:val="14"/>
      <w:lang w:val="en-GB" w:eastAsia="en-GB"/>
    </w:rPr>
  </w:style>
  <w:style w:type="paragraph" w:customStyle="1" w:styleId="xl67">
    <w:name w:val="xl67"/>
    <w:basedOn w:val="Normal"/>
    <w:rsid w:val="00CF5CED"/>
    <w:pPr>
      <w:spacing w:before="100" w:beforeAutospacing="1" w:after="100" w:afterAutospacing="1"/>
      <w:ind w:left="0"/>
      <w:jc w:val="left"/>
      <w:textAlignment w:val="top"/>
    </w:pPr>
    <w:rPr>
      <w:rFonts w:ascii="Times New Roman" w:eastAsia="Times New Roman" w:hAnsi="Times New Roman" w:cs="Times New Roman"/>
      <w:sz w:val="24"/>
      <w:szCs w:val="24"/>
      <w:lang w:val="en-GB" w:eastAsia="en-GB"/>
    </w:rPr>
  </w:style>
  <w:style w:type="paragraph" w:customStyle="1" w:styleId="xl68">
    <w:name w:val="xl68"/>
    <w:basedOn w:val="Normal"/>
    <w:rsid w:val="00CF5CED"/>
    <w:pPr>
      <w:spacing w:before="100" w:beforeAutospacing="1" w:after="100" w:afterAutospacing="1"/>
      <w:ind w:left="0"/>
      <w:jc w:val="center"/>
    </w:pPr>
    <w:rPr>
      <w:rFonts w:ascii="Times New Roman" w:eastAsia="Times New Roman" w:hAnsi="Times New Roman" w:cs="Times New Roman"/>
      <w:sz w:val="24"/>
      <w:szCs w:val="24"/>
      <w:lang w:val="en-GB" w:eastAsia="en-GB"/>
    </w:rPr>
  </w:style>
  <w:style w:type="paragraph" w:customStyle="1" w:styleId="xl69">
    <w:name w:val="xl69"/>
    <w:basedOn w:val="Normal"/>
    <w:rsid w:val="00CF5CED"/>
    <w:pPr>
      <w:pBdr>
        <w:top w:val="single" w:sz="4" w:space="0" w:color="000000"/>
        <w:left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0">
    <w:name w:val="xl70"/>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1">
    <w:name w:val="xl71"/>
    <w:basedOn w:val="Normal"/>
    <w:rsid w:val="00CF5CED"/>
    <w:pPr>
      <w:pBdr>
        <w:left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2">
    <w:name w:val="xl72"/>
    <w:basedOn w:val="Normal"/>
    <w:rsid w:val="00CF5CED"/>
    <w:pPr>
      <w:pBdr>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3">
    <w:name w:val="xl73"/>
    <w:basedOn w:val="Normal"/>
    <w:rsid w:val="00CF5CED"/>
    <w:pPr>
      <w:pBdr>
        <w:left w:val="single" w:sz="4" w:space="0" w:color="000000"/>
        <w:bottom w:val="single" w:sz="4" w:space="0" w:color="000000"/>
        <w:right w:val="single" w:sz="4" w:space="0" w:color="000000"/>
      </w:pBdr>
      <w:shd w:val="clear" w:color="000000" w:fill="AE9142"/>
      <w:spacing w:before="100" w:beforeAutospacing="1" w:after="100" w:afterAutospacing="1"/>
      <w:ind w:left="0"/>
      <w:jc w:val="center"/>
      <w:textAlignment w:val="center"/>
    </w:pPr>
    <w:rPr>
      <w:rFonts w:ascii="Playfair Display" w:eastAsia="Times New Roman" w:hAnsi="Playfair Display" w:cs="Times New Roman"/>
      <w:b/>
      <w:bCs/>
      <w:color w:val="FFFFFF"/>
      <w:sz w:val="14"/>
      <w:szCs w:val="14"/>
      <w:lang w:val="en-GB" w:eastAsia="en-GB"/>
    </w:rPr>
  </w:style>
  <w:style w:type="paragraph" w:customStyle="1" w:styleId="xl74">
    <w:name w:val="xl74"/>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75">
    <w:name w:val="xl75"/>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76">
    <w:name w:val="xl76"/>
    <w:basedOn w:val="Normal"/>
    <w:rsid w:val="00CF5CED"/>
    <w:pPr>
      <w:pBdr>
        <w:top w:val="single" w:sz="4" w:space="0" w:color="000000"/>
        <w:left w:val="single" w:sz="4" w:space="0" w:color="000000"/>
        <w:bottom w:val="single" w:sz="4" w:space="0" w:color="000000"/>
      </w:pBdr>
      <w:spacing w:before="100" w:beforeAutospacing="1" w:after="100" w:afterAutospacing="1"/>
      <w:ind w:left="0"/>
      <w:jc w:val="left"/>
      <w:textAlignment w:val="center"/>
    </w:pPr>
    <w:rPr>
      <w:rFonts w:ascii="Arial" w:eastAsia="Times New Roman" w:hAnsi="Arial" w:cs="Arial"/>
      <w:sz w:val="14"/>
      <w:szCs w:val="14"/>
      <w:lang w:val="en-GB" w:eastAsia="en-GB"/>
    </w:rPr>
  </w:style>
  <w:style w:type="paragraph" w:customStyle="1" w:styleId="xl77">
    <w:name w:val="xl77"/>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center"/>
    </w:pPr>
    <w:rPr>
      <w:rFonts w:ascii="Arial" w:eastAsia="Times New Roman" w:hAnsi="Arial" w:cs="Arial"/>
      <w:sz w:val="14"/>
      <w:szCs w:val="14"/>
      <w:lang w:val="en-GB" w:eastAsia="en-GB"/>
    </w:rPr>
  </w:style>
  <w:style w:type="paragraph" w:customStyle="1" w:styleId="xl78">
    <w:name w:val="xl78"/>
    <w:basedOn w:val="Normal"/>
    <w:rsid w:val="00CF5CED"/>
    <w:pPr>
      <w:pBdr>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79">
    <w:name w:val="xl79"/>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color w:val="FF0000"/>
      <w:sz w:val="14"/>
      <w:szCs w:val="14"/>
      <w:lang w:val="en-GB" w:eastAsia="en-GB"/>
    </w:rPr>
  </w:style>
  <w:style w:type="paragraph" w:customStyle="1" w:styleId="xl80">
    <w:name w:val="xl80"/>
    <w:basedOn w:val="Normal"/>
    <w:rsid w:val="00CF5CED"/>
    <w:pPr>
      <w:pBdr>
        <w:top w:val="single" w:sz="4" w:space="0" w:color="000000"/>
        <w:left w:val="single" w:sz="4" w:space="0" w:color="000000"/>
        <w:bottom w:val="single" w:sz="4" w:space="0" w:color="000000"/>
      </w:pBdr>
      <w:shd w:val="clear" w:color="000000" w:fill="AE9142"/>
      <w:spacing w:before="100" w:beforeAutospacing="1" w:after="100" w:afterAutospacing="1"/>
      <w:ind w:left="0"/>
      <w:jc w:val="left"/>
      <w:textAlignment w:val="center"/>
    </w:pPr>
    <w:rPr>
      <w:rFonts w:ascii="Arial" w:eastAsia="Times New Roman" w:hAnsi="Arial" w:cs="Arial"/>
      <w:sz w:val="14"/>
      <w:szCs w:val="14"/>
      <w:lang w:val="en-GB" w:eastAsia="en-GB"/>
    </w:rPr>
  </w:style>
  <w:style w:type="paragraph" w:customStyle="1" w:styleId="xl81">
    <w:name w:val="xl81"/>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2">
    <w:name w:val="xl82"/>
    <w:basedOn w:val="Normal"/>
    <w:rsid w:val="00CF5CED"/>
    <w:pPr>
      <w:pBdr>
        <w:top w:val="single" w:sz="4" w:space="0" w:color="000000"/>
        <w:left w:val="single" w:sz="4" w:space="0" w:color="000000"/>
        <w:bottom w:val="single" w:sz="4" w:space="0" w:color="000000"/>
      </w:pBdr>
      <w:shd w:val="clear" w:color="000000" w:fill="AE9142"/>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3">
    <w:name w:val="xl83"/>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left"/>
    </w:pPr>
    <w:rPr>
      <w:rFonts w:ascii="Arial" w:eastAsia="Times New Roman" w:hAnsi="Arial" w:cs="Arial"/>
      <w:sz w:val="14"/>
      <w:szCs w:val="14"/>
      <w:lang w:val="en-GB" w:eastAsia="en-GB"/>
    </w:rPr>
  </w:style>
  <w:style w:type="paragraph" w:customStyle="1" w:styleId="xl84">
    <w:name w:val="xl84"/>
    <w:basedOn w:val="Normal"/>
    <w:rsid w:val="00CF5CED"/>
    <w:pPr>
      <w:pBdr>
        <w:top w:val="single" w:sz="4" w:space="0" w:color="000000"/>
        <w:left w:val="single" w:sz="4" w:space="0" w:color="000000"/>
        <w:bottom w:val="single" w:sz="4" w:space="0" w:color="000000"/>
        <w:right w:val="single" w:sz="4" w:space="0" w:color="000000"/>
      </w:pBdr>
      <w:shd w:val="clear" w:color="000000" w:fill="AE9142"/>
      <w:spacing w:before="100" w:beforeAutospacing="1" w:after="100" w:afterAutospacing="1"/>
      <w:ind w:left="0"/>
      <w:jc w:val="center"/>
    </w:pPr>
    <w:rPr>
      <w:rFonts w:ascii="Arial" w:eastAsia="Times New Roman" w:hAnsi="Arial" w:cs="Arial"/>
      <w:sz w:val="14"/>
      <w:szCs w:val="14"/>
      <w:lang w:val="en-GB" w:eastAsia="en-GB"/>
    </w:rPr>
  </w:style>
  <w:style w:type="paragraph" w:customStyle="1" w:styleId="xl85">
    <w:name w:val="xl85"/>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6">
    <w:name w:val="xl86"/>
    <w:basedOn w:val="Normal"/>
    <w:rsid w:val="00CF5CED"/>
    <w:pPr>
      <w:pBdr>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7">
    <w:name w:val="xl87"/>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b/>
      <w:bCs/>
      <w:sz w:val="14"/>
      <w:szCs w:val="14"/>
      <w:lang w:val="en-GB" w:eastAsia="en-GB"/>
    </w:rPr>
  </w:style>
  <w:style w:type="paragraph" w:customStyle="1" w:styleId="xl88">
    <w:name w:val="xl88"/>
    <w:basedOn w:val="Normal"/>
    <w:rsid w:val="00CF5CED"/>
    <w:pPr>
      <w:pBdr>
        <w:top w:val="single" w:sz="4" w:space="0" w:color="000000"/>
        <w:left w:val="single" w:sz="4" w:space="0" w:color="000000"/>
        <w:bottom w:val="single" w:sz="4" w:space="0" w:color="000000"/>
      </w:pBdr>
      <w:spacing w:before="100" w:beforeAutospacing="1" w:after="100" w:afterAutospacing="1"/>
      <w:ind w:left="0"/>
      <w:jc w:val="left"/>
      <w:textAlignment w:val="center"/>
    </w:pPr>
    <w:rPr>
      <w:rFonts w:ascii="Playfair Display" w:eastAsia="Times New Roman" w:hAnsi="Playfair Display" w:cs="Times New Roman"/>
      <w:color w:val="AE9142"/>
      <w:sz w:val="14"/>
      <w:szCs w:val="14"/>
      <w:lang w:val="en-GB" w:eastAsia="en-GB"/>
    </w:rPr>
  </w:style>
  <w:style w:type="paragraph" w:customStyle="1" w:styleId="xl89">
    <w:name w:val="xl89"/>
    <w:basedOn w:val="Normal"/>
    <w:rsid w:val="00CF5CED"/>
    <w:pPr>
      <w:pBdr>
        <w:top w:val="single" w:sz="4" w:space="0" w:color="000000"/>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customStyle="1" w:styleId="xl90">
    <w:name w:val="xl90"/>
    <w:basedOn w:val="Normal"/>
    <w:rsid w:val="00CF5CED"/>
    <w:pPr>
      <w:pBdr>
        <w:top w:val="single" w:sz="4" w:space="0" w:color="000000"/>
        <w:left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customStyle="1" w:styleId="xl91">
    <w:name w:val="xl91"/>
    <w:basedOn w:val="Normal"/>
    <w:rsid w:val="00CF5CED"/>
    <w:pPr>
      <w:pBdr>
        <w:left w:val="single" w:sz="4" w:space="0" w:color="000000"/>
        <w:bottom w:val="single" w:sz="4" w:space="0" w:color="000000"/>
        <w:right w:val="single" w:sz="4" w:space="0" w:color="000000"/>
      </w:pBdr>
      <w:spacing w:before="100" w:beforeAutospacing="1" w:after="100" w:afterAutospacing="1"/>
      <w:ind w:left="0"/>
      <w:jc w:val="center"/>
      <w:textAlignment w:val="center"/>
    </w:pPr>
    <w:rPr>
      <w:rFonts w:ascii="Arial" w:eastAsia="Times New Roman" w:hAnsi="Arial" w:cs="Arial"/>
      <w:sz w:val="14"/>
      <w:szCs w:val="14"/>
      <w:lang w:val="en-GB" w:eastAsia="en-GB"/>
    </w:rPr>
  </w:style>
  <w:style w:type="paragraph" w:styleId="BodyTextIndent">
    <w:name w:val="Body Text Indent"/>
    <w:basedOn w:val="Normal"/>
    <w:link w:val="BodyTextIndentChar"/>
    <w:uiPriority w:val="99"/>
    <w:unhideWhenUsed/>
    <w:rsid w:val="006D2B64"/>
    <w:pPr>
      <w:jc w:val="center"/>
    </w:pPr>
  </w:style>
  <w:style w:type="character" w:customStyle="1" w:styleId="BodyTextIndentChar">
    <w:name w:val="Body Text Indent Char"/>
    <w:basedOn w:val="DefaultParagraphFont"/>
    <w:link w:val="BodyTextIndent"/>
    <w:uiPriority w:val="99"/>
    <w:rsid w:val="006D2B64"/>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9792">
      <w:bodyDiv w:val="1"/>
      <w:marLeft w:val="0"/>
      <w:marRight w:val="0"/>
      <w:marTop w:val="0"/>
      <w:marBottom w:val="0"/>
      <w:divBdr>
        <w:top w:val="none" w:sz="0" w:space="0" w:color="auto"/>
        <w:left w:val="none" w:sz="0" w:space="0" w:color="auto"/>
        <w:bottom w:val="none" w:sz="0" w:space="0" w:color="auto"/>
        <w:right w:val="none" w:sz="0" w:space="0" w:color="auto"/>
      </w:divBdr>
    </w:div>
    <w:div w:id="26875003">
      <w:bodyDiv w:val="1"/>
      <w:marLeft w:val="0"/>
      <w:marRight w:val="0"/>
      <w:marTop w:val="0"/>
      <w:marBottom w:val="0"/>
      <w:divBdr>
        <w:top w:val="none" w:sz="0" w:space="0" w:color="auto"/>
        <w:left w:val="none" w:sz="0" w:space="0" w:color="auto"/>
        <w:bottom w:val="none" w:sz="0" w:space="0" w:color="auto"/>
        <w:right w:val="none" w:sz="0" w:space="0" w:color="auto"/>
      </w:divBdr>
    </w:div>
    <w:div w:id="102767933">
      <w:bodyDiv w:val="1"/>
      <w:marLeft w:val="0"/>
      <w:marRight w:val="0"/>
      <w:marTop w:val="0"/>
      <w:marBottom w:val="0"/>
      <w:divBdr>
        <w:top w:val="none" w:sz="0" w:space="0" w:color="auto"/>
        <w:left w:val="none" w:sz="0" w:space="0" w:color="auto"/>
        <w:bottom w:val="none" w:sz="0" w:space="0" w:color="auto"/>
        <w:right w:val="none" w:sz="0" w:space="0" w:color="auto"/>
      </w:divBdr>
    </w:div>
    <w:div w:id="126361820">
      <w:bodyDiv w:val="1"/>
      <w:marLeft w:val="0"/>
      <w:marRight w:val="0"/>
      <w:marTop w:val="0"/>
      <w:marBottom w:val="0"/>
      <w:divBdr>
        <w:top w:val="none" w:sz="0" w:space="0" w:color="auto"/>
        <w:left w:val="none" w:sz="0" w:space="0" w:color="auto"/>
        <w:bottom w:val="none" w:sz="0" w:space="0" w:color="auto"/>
        <w:right w:val="none" w:sz="0" w:space="0" w:color="auto"/>
      </w:divBdr>
    </w:div>
    <w:div w:id="137377875">
      <w:bodyDiv w:val="1"/>
      <w:marLeft w:val="0"/>
      <w:marRight w:val="0"/>
      <w:marTop w:val="0"/>
      <w:marBottom w:val="0"/>
      <w:divBdr>
        <w:top w:val="none" w:sz="0" w:space="0" w:color="auto"/>
        <w:left w:val="none" w:sz="0" w:space="0" w:color="auto"/>
        <w:bottom w:val="none" w:sz="0" w:space="0" w:color="auto"/>
        <w:right w:val="none" w:sz="0" w:space="0" w:color="auto"/>
      </w:divBdr>
    </w:div>
    <w:div w:id="139543963">
      <w:bodyDiv w:val="1"/>
      <w:marLeft w:val="0"/>
      <w:marRight w:val="0"/>
      <w:marTop w:val="0"/>
      <w:marBottom w:val="0"/>
      <w:divBdr>
        <w:top w:val="none" w:sz="0" w:space="0" w:color="auto"/>
        <w:left w:val="none" w:sz="0" w:space="0" w:color="auto"/>
        <w:bottom w:val="none" w:sz="0" w:space="0" w:color="auto"/>
        <w:right w:val="none" w:sz="0" w:space="0" w:color="auto"/>
      </w:divBdr>
    </w:div>
    <w:div w:id="163474832">
      <w:bodyDiv w:val="1"/>
      <w:marLeft w:val="0"/>
      <w:marRight w:val="0"/>
      <w:marTop w:val="0"/>
      <w:marBottom w:val="0"/>
      <w:divBdr>
        <w:top w:val="none" w:sz="0" w:space="0" w:color="auto"/>
        <w:left w:val="none" w:sz="0" w:space="0" w:color="auto"/>
        <w:bottom w:val="none" w:sz="0" w:space="0" w:color="auto"/>
        <w:right w:val="none" w:sz="0" w:space="0" w:color="auto"/>
      </w:divBdr>
    </w:div>
    <w:div w:id="165217496">
      <w:bodyDiv w:val="1"/>
      <w:marLeft w:val="0"/>
      <w:marRight w:val="0"/>
      <w:marTop w:val="0"/>
      <w:marBottom w:val="0"/>
      <w:divBdr>
        <w:top w:val="none" w:sz="0" w:space="0" w:color="auto"/>
        <w:left w:val="none" w:sz="0" w:space="0" w:color="auto"/>
        <w:bottom w:val="none" w:sz="0" w:space="0" w:color="auto"/>
        <w:right w:val="none" w:sz="0" w:space="0" w:color="auto"/>
      </w:divBdr>
    </w:div>
    <w:div w:id="173887005">
      <w:bodyDiv w:val="1"/>
      <w:marLeft w:val="0"/>
      <w:marRight w:val="0"/>
      <w:marTop w:val="0"/>
      <w:marBottom w:val="0"/>
      <w:divBdr>
        <w:top w:val="none" w:sz="0" w:space="0" w:color="auto"/>
        <w:left w:val="none" w:sz="0" w:space="0" w:color="auto"/>
        <w:bottom w:val="none" w:sz="0" w:space="0" w:color="auto"/>
        <w:right w:val="none" w:sz="0" w:space="0" w:color="auto"/>
      </w:divBdr>
    </w:div>
    <w:div w:id="184102542">
      <w:bodyDiv w:val="1"/>
      <w:marLeft w:val="0"/>
      <w:marRight w:val="0"/>
      <w:marTop w:val="0"/>
      <w:marBottom w:val="0"/>
      <w:divBdr>
        <w:top w:val="none" w:sz="0" w:space="0" w:color="auto"/>
        <w:left w:val="none" w:sz="0" w:space="0" w:color="auto"/>
        <w:bottom w:val="none" w:sz="0" w:space="0" w:color="auto"/>
        <w:right w:val="none" w:sz="0" w:space="0" w:color="auto"/>
      </w:divBdr>
    </w:div>
    <w:div w:id="235240576">
      <w:bodyDiv w:val="1"/>
      <w:marLeft w:val="0"/>
      <w:marRight w:val="0"/>
      <w:marTop w:val="0"/>
      <w:marBottom w:val="0"/>
      <w:divBdr>
        <w:top w:val="none" w:sz="0" w:space="0" w:color="auto"/>
        <w:left w:val="none" w:sz="0" w:space="0" w:color="auto"/>
        <w:bottom w:val="none" w:sz="0" w:space="0" w:color="auto"/>
        <w:right w:val="none" w:sz="0" w:space="0" w:color="auto"/>
      </w:divBdr>
    </w:div>
    <w:div w:id="261113098">
      <w:bodyDiv w:val="1"/>
      <w:marLeft w:val="0"/>
      <w:marRight w:val="0"/>
      <w:marTop w:val="0"/>
      <w:marBottom w:val="0"/>
      <w:divBdr>
        <w:top w:val="none" w:sz="0" w:space="0" w:color="auto"/>
        <w:left w:val="none" w:sz="0" w:space="0" w:color="auto"/>
        <w:bottom w:val="none" w:sz="0" w:space="0" w:color="auto"/>
        <w:right w:val="none" w:sz="0" w:space="0" w:color="auto"/>
      </w:divBdr>
    </w:div>
    <w:div w:id="448669614">
      <w:bodyDiv w:val="1"/>
      <w:marLeft w:val="0"/>
      <w:marRight w:val="0"/>
      <w:marTop w:val="0"/>
      <w:marBottom w:val="0"/>
      <w:divBdr>
        <w:top w:val="none" w:sz="0" w:space="0" w:color="auto"/>
        <w:left w:val="none" w:sz="0" w:space="0" w:color="auto"/>
        <w:bottom w:val="none" w:sz="0" w:space="0" w:color="auto"/>
        <w:right w:val="none" w:sz="0" w:space="0" w:color="auto"/>
      </w:divBdr>
    </w:div>
    <w:div w:id="504397191">
      <w:bodyDiv w:val="1"/>
      <w:marLeft w:val="0"/>
      <w:marRight w:val="0"/>
      <w:marTop w:val="0"/>
      <w:marBottom w:val="0"/>
      <w:divBdr>
        <w:top w:val="none" w:sz="0" w:space="0" w:color="auto"/>
        <w:left w:val="none" w:sz="0" w:space="0" w:color="auto"/>
        <w:bottom w:val="none" w:sz="0" w:space="0" w:color="auto"/>
        <w:right w:val="none" w:sz="0" w:space="0" w:color="auto"/>
      </w:divBdr>
    </w:div>
    <w:div w:id="504711036">
      <w:bodyDiv w:val="1"/>
      <w:marLeft w:val="0"/>
      <w:marRight w:val="0"/>
      <w:marTop w:val="0"/>
      <w:marBottom w:val="0"/>
      <w:divBdr>
        <w:top w:val="none" w:sz="0" w:space="0" w:color="auto"/>
        <w:left w:val="none" w:sz="0" w:space="0" w:color="auto"/>
        <w:bottom w:val="none" w:sz="0" w:space="0" w:color="auto"/>
        <w:right w:val="none" w:sz="0" w:space="0" w:color="auto"/>
      </w:divBdr>
    </w:div>
    <w:div w:id="525872537">
      <w:bodyDiv w:val="1"/>
      <w:marLeft w:val="0"/>
      <w:marRight w:val="0"/>
      <w:marTop w:val="0"/>
      <w:marBottom w:val="0"/>
      <w:divBdr>
        <w:top w:val="none" w:sz="0" w:space="0" w:color="auto"/>
        <w:left w:val="none" w:sz="0" w:space="0" w:color="auto"/>
        <w:bottom w:val="none" w:sz="0" w:space="0" w:color="auto"/>
        <w:right w:val="none" w:sz="0" w:space="0" w:color="auto"/>
      </w:divBdr>
    </w:div>
    <w:div w:id="577205062">
      <w:bodyDiv w:val="1"/>
      <w:marLeft w:val="0"/>
      <w:marRight w:val="0"/>
      <w:marTop w:val="0"/>
      <w:marBottom w:val="0"/>
      <w:divBdr>
        <w:top w:val="none" w:sz="0" w:space="0" w:color="auto"/>
        <w:left w:val="none" w:sz="0" w:space="0" w:color="auto"/>
        <w:bottom w:val="none" w:sz="0" w:space="0" w:color="auto"/>
        <w:right w:val="none" w:sz="0" w:space="0" w:color="auto"/>
      </w:divBdr>
    </w:div>
    <w:div w:id="588000843">
      <w:bodyDiv w:val="1"/>
      <w:marLeft w:val="0"/>
      <w:marRight w:val="0"/>
      <w:marTop w:val="0"/>
      <w:marBottom w:val="0"/>
      <w:divBdr>
        <w:top w:val="none" w:sz="0" w:space="0" w:color="auto"/>
        <w:left w:val="none" w:sz="0" w:space="0" w:color="auto"/>
        <w:bottom w:val="none" w:sz="0" w:space="0" w:color="auto"/>
        <w:right w:val="none" w:sz="0" w:space="0" w:color="auto"/>
      </w:divBdr>
    </w:div>
    <w:div w:id="636298900">
      <w:bodyDiv w:val="1"/>
      <w:marLeft w:val="0"/>
      <w:marRight w:val="0"/>
      <w:marTop w:val="0"/>
      <w:marBottom w:val="0"/>
      <w:divBdr>
        <w:top w:val="none" w:sz="0" w:space="0" w:color="auto"/>
        <w:left w:val="none" w:sz="0" w:space="0" w:color="auto"/>
        <w:bottom w:val="none" w:sz="0" w:space="0" w:color="auto"/>
        <w:right w:val="none" w:sz="0" w:space="0" w:color="auto"/>
      </w:divBdr>
    </w:div>
    <w:div w:id="659887966">
      <w:bodyDiv w:val="1"/>
      <w:marLeft w:val="0"/>
      <w:marRight w:val="0"/>
      <w:marTop w:val="0"/>
      <w:marBottom w:val="0"/>
      <w:divBdr>
        <w:top w:val="none" w:sz="0" w:space="0" w:color="auto"/>
        <w:left w:val="none" w:sz="0" w:space="0" w:color="auto"/>
        <w:bottom w:val="none" w:sz="0" w:space="0" w:color="auto"/>
        <w:right w:val="none" w:sz="0" w:space="0" w:color="auto"/>
      </w:divBdr>
    </w:div>
    <w:div w:id="671185618">
      <w:bodyDiv w:val="1"/>
      <w:marLeft w:val="0"/>
      <w:marRight w:val="0"/>
      <w:marTop w:val="0"/>
      <w:marBottom w:val="0"/>
      <w:divBdr>
        <w:top w:val="none" w:sz="0" w:space="0" w:color="auto"/>
        <w:left w:val="none" w:sz="0" w:space="0" w:color="auto"/>
        <w:bottom w:val="none" w:sz="0" w:space="0" w:color="auto"/>
        <w:right w:val="none" w:sz="0" w:space="0" w:color="auto"/>
      </w:divBdr>
    </w:div>
    <w:div w:id="740446527">
      <w:bodyDiv w:val="1"/>
      <w:marLeft w:val="0"/>
      <w:marRight w:val="0"/>
      <w:marTop w:val="0"/>
      <w:marBottom w:val="0"/>
      <w:divBdr>
        <w:top w:val="none" w:sz="0" w:space="0" w:color="auto"/>
        <w:left w:val="none" w:sz="0" w:space="0" w:color="auto"/>
        <w:bottom w:val="none" w:sz="0" w:space="0" w:color="auto"/>
        <w:right w:val="none" w:sz="0" w:space="0" w:color="auto"/>
      </w:divBdr>
    </w:div>
    <w:div w:id="743793013">
      <w:bodyDiv w:val="1"/>
      <w:marLeft w:val="0"/>
      <w:marRight w:val="0"/>
      <w:marTop w:val="0"/>
      <w:marBottom w:val="0"/>
      <w:divBdr>
        <w:top w:val="none" w:sz="0" w:space="0" w:color="auto"/>
        <w:left w:val="none" w:sz="0" w:space="0" w:color="auto"/>
        <w:bottom w:val="none" w:sz="0" w:space="0" w:color="auto"/>
        <w:right w:val="none" w:sz="0" w:space="0" w:color="auto"/>
      </w:divBdr>
    </w:div>
    <w:div w:id="753819915">
      <w:bodyDiv w:val="1"/>
      <w:marLeft w:val="0"/>
      <w:marRight w:val="0"/>
      <w:marTop w:val="0"/>
      <w:marBottom w:val="0"/>
      <w:divBdr>
        <w:top w:val="none" w:sz="0" w:space="0" w:color="auto"/>
        <w:left w:val="none" w:sz="0" w:space="0" w:color="auto"/>
        <w:bottom w:val="none" w:sz="0" w:space="0" w:color="auto"/>
        <w:right w:val="none" w:sz="0" w:space="0" w:color="auto"/>
      </w:divBdr>
    </w:div>
    <w:div w:id="790514239">
      <w:bodyDiv w:val="1"/>
      <w:marLeft w:val="0"/>
      <w:marRight w:val="0"/>
      <w:marTop w:val="0"/>
      <w:marBottom w:val="0"/>
      <w:divBdr>
        <w:top w:val="none" w:sz="0" w:space="0" w:color="auto"/>
        <w:left w:val="none" w:sz="0" w:space="0" w:color="auto"/>
        <w:bottom w:val="none" w:sz="0" w:space="0" w:color="auto"/>
        <w:right w:val="none" w:sz="0" w:space="0" w:color="auto"/>
      </w:divBdr>
    </w:div>
    <w:div w:id="853885059">
      <w:bodyDiv w:val="1"/>
      <w:marLeft w:val="0"/>
      <w:marRight w:val="0"/>
      <w:marTop w:val="0"/>
      <w:marBottom w:val="0"/>
      <w:divBdr>
        <w:top w:val="none" w:sz="0" w:space="0" w:color="auto"/>
        <w:left w:val="none" w:sz="0" w:space="0" w:color="auto"/>
        <w:bottom w:val="none" w:sz="0" w:space="0" w:color="auto"/>
        <w:right w:val="none" w:sz="0" w:space="0" w:color="auto"/>
      </w:divBdr>
    </w:div>
    <w:div w:id="888999928">
      <w:bodyDiv w:val="1"/>
      <w:marLeft w:val="0"/>
      <w:marRight w:val="0"/>
      <w:marTop w:val="0"/>
      <w:marBottom w:val="0"/>
      <w:divBdr>
        <w:top w:val="none" w:sz="0" w:space="0" w:color="auto"/>
        <w:left w:val="none" w:sz="0" w:space="0" w:color="auto"/>
        <w:bottom w:val="none" w:sz="0" w:space="0" w:color="auto"/>
        <w:right w:val="none" w:sz="0" w:space="0" w:color="auto"/>
      </w:divBdr>
    </w:div>
    <w:div w:id="914511172">
      <w:bodyDiv w:val="1"/>
      <w:marLeft w:val="0"/>
      <w:marRight w:val="0"/>
      <w:marTop w:val="0"/>
      <w:marBottom w:val="0"/>
      <w:divBdr>
        <w:top w:val="none" w:sz="0" w:space="0" w:color="auto"/>
        <w:left w:val="none" w:sz="0" w:space="0" w:color="auto"/>
        <w:bottom w:val="none" w:sz="0" w:space="0" w:color="auto"/>
        <w:right w:val="none" w:sz="0" w:space="0" w:color="auto"/>
      </w:divBdr>
    </w:div>
    <w:div w:id="916475528">
      <w:bodyDiv w:val="1"/>
      <w:marLeft w:val="0"/>
      <w:marRight w:val="0"/>
      <w:marTop w:val="0"/>
      <w:marBottom w:val="0"/>
      <w:divBdr>
        <w:top w:val="none" w:sz="0" w:space="0" w:color="auto"/>
        <w:left w:val="none" w:sz="0" w:space="0" w:color="auto"/>
        <w:bottom w:val="none" w:sz="0" w:space="0" w:color="auto"/>
        <w:right w:val="none" w:sz="0" w:space="0" w:color="auto"/>
      </w:divBdr>
    </w:div>
    <w:div w:id="919212983">
      <w:bodyDiv w:val="1"/>
      <w:marLeft w:val="0"/>
      <w:marRight w:val="0"/>
      <w:marTop w:val="0"/>
      <w:marBottom w:val="0"/>
      <w:divBdr>
        <w:top w:val="none" w:sz="0" w:space="0" w:color="auto"/>
        <w:left w:val="none" w:sz="0" w:space="0" w:color="auto"/>
        <w:bottom w:val="none" w:sz="0" w:space="0" w:color="auto"/>
        <w:right w:val="none" w:sz="0" w:space="0" w:color="auto"/>
      </w:divBdr>
    </w:div>
    <w:div w:id="943538913">
      <w:bodyDiv w:val="1"/>
      <w:marLeft w:val="0"/>
      <w:marRight w:val="0"/>
      <w:marTop w:val="0"/>
      <w:marBottom w:val="0"/>
      <w:divBdr>
        <w:top w:val="none" w:sz="0" w:space="0" w:color="auto"/>
        <w:left w:val="none" w:sz="0" w:space="0" w:color="auto"/>
        <w:bottom w:val="none" w:sz="0" w:space="0" w:color="auto"/>
        <w:right w:val="none" w:sz="0" w:space="0" w:color="auto"/>
      </w:divBdr>
    </w:div>
    <w:div w:id="947082571">
      <w:bodyDiv w:val="1"/>
      <w:marLeft w:val="0"/>
      <w:marRight w:val="0"/>
      <w:marTop w:val="0"/>
      <w:marBottom w:val="0"/>
      <w:divBdr>
        <w:top w:val="none" w:sz="0" w:space="0" w:color="auto"/>
        <w:left w:val="none" w:sz="0" w:space="0" w:color="auto"/>
        <w:bottom w:val="none" w:sz="0" w:space="0" w:color="auto"/>
        <w:right w:val="none" w:sz="0" w:space="0" w:color="auto"/>
      </w:divBdr>
    </w:div>
    <w:div w:id="976835525">
      <w:bodyDiv w:val="1"/>
      <w:marLeft w:val="0"/>
      <w:marRight w:val="0"/>
      <w:marTop w:val="0"/>
      <w:marBottom w:val="0"/>
      <w:divBdr>
        <w:top w:val="none" w:sz="0" w:space="0" w:color="auto"/>
        <w:left w:val="none" w:sz="0" w:space="0" w:color="auto"/>
        <w:bottom w:val="none" w:sz="0" w:space="0" w:color="auto"/>
        <w:right w:val="none" w:sz="0" w:space="0" w:color="auto"/>
      </w:divBdr>
      <w:divsChild>
        <w:div w:id="2134130670">
          <w:marLeft w:val="0"/>
          <w:marRight w:val="0"/>
          <w:marTop w:val="0"/>
          <w:marBottom w:val="0"/>
          <w:divBdr>
            <w:top w:val="none" w:sz="0" w:space="0" w:color="auto"/>
            <w:left w:val="none" w:sz="0" w:space="0" w:color="auto"/>
            <w:bottom w:val="none" w:sz="0" w:space="0" w:color="auto"/>
            <w:right w:val="none" w:sz="0" w:space="0" w:color="auto"/>
          </w:divBdr>
        </w:div>
      </w:divsChild>
    </w:div>
    <w:div w:id="1015886542">
      <w:bodyDiv w:val="1"/>
      <w:marLeft w:val="0"/>
      <w:marRight w:val="0"/>
      <w:marTop w:val="0"/>
      <w:marBottom w:val="0"/>
      <w:divBdr>
        <w:top w:val="none" w:sz="0" w:space="0" w:color="auto"/>
        <w:left w:val="none" w:sz="0" w:space="0" w:color="auto"/>
        <w:bottom w:val="none" w:sz="0" w:space="0" w:color="auto"/>
        <w:right w:val="none" w:sz="0" w:space="0" w:color="auto"/>
      </w:divBdr>
    </w:div>
    <w:div w:id="1071581242">
      <w:bodyDiv w:val="1"/>
      <w:marLeft w:val="0"/>
      <w:marRight w:val="0"/>
      <w:marTop w:val="0"/>
      <w:marBottom w:val="0"/>
      <w:divBdr>
        <w:top w:val="none" w:sz="0" w:space="0" w:color="auto"/>
        <w:left w:val="none" w:sz="0" w:space="0" w:color="auto"/>
        <w:bottom w:val="none" w:sz="0" w:space="0" w:color="auto"/>
        <w:right w:val="none" w:sz="0" w:space="0" w:color="auto"/>
      </w:divBdr>
    </w:div>
    <w:div w:id="1083407737">
      <w:bodyDiv w:val="1"/>
      <w:marLeft w:val="0"/>
      <w:marRight w:val="0"/>
      <w:marTop w:val="0"/>
      <w:marBottom w:val="0"/>
      <w:divBdr>
        <w:top w:val="none" w:sz="0" w:space="0" w:color="auto"/>
        <w:left w:val="none" w:sz="0" w:space="0" w:color="auto"/>
        <w:bottom w:val="none" w:sz="0" w:space="0" w:color="auto"/>
        <w:right w:val="none" w:sz="0" w:space="0" w:color="auto"/>
      </w:divBdr>
    </w:div>
    <w:div w:id="1092164030">
      <w:bodyDiv w:val="1"/>
      <w:marLeft w:val="0"/>
      <w:marRight w:val="0"/>
      <w:marTop w:val="0"/>
      <w:marBottom w:val="0"/>
      <w:divBdr>
        <w:top w:val="none" w:sz="0" w:space="0" w:color="auto"/>
        <w:left w:val="none" w:sz="0" w:space="0" w:color="auto"/>
        <w:bottom w:val="none" w:sz="0" w:space="0" w:color="auto"/>
        <w:right w:val="none" w:sz="0" w:space="0" w:color="auto"/>
      </w:divBdr>
    </w:div>
    <w:div w:id="1124925930">
      <w:bodyDiv w:val="1"/>
      <w:marLeft w:val="0"/>
      <w:marRight w:val="0"/>
      <w:marTop w:val="0"/>
      <w:marBottom w:val="0"/>
      <w:divBdr>
        <w:top w:val="none" w:sz="0" w:space="0" w:color="auto"/>
        <w:left w:val="none" w:sz="0" w:space="0" w:color="auto"/>
        <w:bottom w:val="none" w:sz="0" w:space="0" w:color="auto"/>
        <w:right w:val="none" w:sz="0" w:space="0" w:color="auto"/>
      </w:divBdr>
    </w:div>
    <w:div w:id="1126121217">
      <w:bodyDiv w:val="1"/>
      <w:marLeft w:val="0"/>
      <w:marRight w:val="0"/>
      <w:marTop w:val="0"/>
      <w:marBottom w:val="0"/>
      <w:divBdr>
        <w:top w:val="none" w:sz="0" w:space="0" w:color="auto"/>
        <w:left w:val="none" w:sz="0" w:space="0" w:color="auto"/>
        <w:bottom w:val="none" w:sz="0" w:space="0" w:color="auto"/>
        <w:right w:val="none" w:sz="0" w:space="0" w:color="auto"/>
      </w:divBdr>
    </w:div>
    <w:div w:id="1145319782">
      <w:bodyDiv w:val="1"/>
      <w:marLeft w:val="0"/>
      <w:marRight w:val="0"/>
      <w:marTop w:val="0"/>
      <w:marBottom w:val="0"/>
      <w:divBdr>
        <w:top w:val="none" w:sz="0" w:space="0" w:color="auto"/>
        <w:left w:val="none" w:sz="0" w:space="0" w:color="auto"/>
        <w:bottom w:val="none" w:sz="0" w:space="0" w:color="auto"/>
        <w:right w:val="none" w:sz="0" w:space="0" w:color="auto"/>
      </w:divBdr>
    </w:div>
    <w:div w:id="1189610273">
      <w:bodyDiv w:val="1"/>
      <w:marLeft w:val="0"/>
      <w:marRight w:val="0"/>
      <w:marTop w:val="0"/>
      <w:marBottom w:val="0"/>
      <w:divBdr>
        <w:top w:val="none" w:sz="0" w:space="0" w:color="auto"/>
        <w:left w:val="none" w:sz="0" w:space="0" w:color="auto"/>
        <w:bottom w:val="none" w:sz="0" w:space="0" w:color="auto"/>
        <w:right w:val="none" w:sz="0" w:space="0" w:color="auto"/>
      </w:divBdr>
    </w:div>
    <w:div w:id="1199583986">
      <w:bodyDiv w:val="1"/>
      <w:marLeft w:val="0"/>
      <w:marRight w:val="0"/>
      <w:marTop w:val="0"/>
      <w:marBottom w:val="0"/>
      <w:divBdr>
        <w:top w:val="none" w:sz="0" w:space="0" w:color="auto"/>
        <w:left w:val="none" w:sz="0" w:space="0" w:color="auto"/>
        <w:bottom w:val="none" w:sz="0" w:space="0" w:color="auto"/>
        <w:right w:val="none" w:sz="0" w:space="0" w:color="auto"/>
      </w:divBdr>
    </w:div>
    <w:div w:id="1204903713">
      <w:bodyDiv w:val="1"/>
      <w:marLeft w:val="0"/>
      <w:marRight w:val="0"/>
      <w:marTop w:val="0"/>
      <w:marBottom w:val="0"/>
      <w:divBdr>
        <w:top w:val="none" w:sz="0" w:space="0" w:color="auto"/>
        <w:left w:val="none" w:sz="0" w:space="0" w:color="auto"/>
        <w:bottom w:val="none" w:sz="0" w:space="0" w:color="auto"/>
        <w:right w:val="none" w:sz="0" w:space="0" w:color="auto"/>
      </w:divBdr>
    </w:div>
    <w:div w:id="1234656770">
      <w:bodyDiv w:val="1"/>
      <w:marLeft w:val="0"/>
      <w:marRight w:val="0"/>
      <w:marTop w:val="0"/>
      <w:marBottom w:val="0"/>
      <w:divBdr>
        <w:top w:val="none" w:sz="0" w:space="0" w:color="auto"/>
        <w:left w:val="none" w:sz="0" w:space="0" w:color="auto"/>
        <w:bottom w:val="none" w:sz="0" w:space="0" w:color="auto"/>
        <w:right w:val="none" w:sz="0" w:space="0" w:color="auto"/>
      </w:divBdr>
    </w:div>
    <w:div w:id="1255164943">
      <w:bodyDiv w:val="1"/>
      <w:marLeft w:val="0"/>
      <w:marRight w:val="0"/>
      <w:marTop w:val="0"/>
      <w:marBottom w:val="0"/>
      <w:divBdr>
        <w:top w:val="none" w:sz="0" w:space="0" w:color="auto"/>
        <w:left w:val="none" w:sz="0" w:space="0" w:color="auto"/>
        <w:bottom w:val="none" w:sz="0" w:space="0" w:color="auto"/>
        <w:right w:val="none" w:sz="0" w:space="0" w:color="auto"/>
      </w:divBdr>
    </w:div>
    <w:div w:id="1291593655">
      <w:bodyDiv w:val="1"/>
      <w:marLeft w:val="0"/>
      <w:marRight w:val="0"/>
      <w:marTop w:val="0"/>
      <w:marBottom w:val="0"/>
      <w:divBdr>
        <w:top w:val="none" w:sz="0" w:space="0" w:color="auto"/>
        <w:left w:val="none" w:sz="0" w:space="0" w:color="auto"/>
        <w:bottom w:val="none" w:sz="0" w:space="0" w:color="auto"/>
        <w:right w:val="none" w:sz="0" w:space="0" w:color="auto"/>
      </w:divBdr>
    </w:div>
    <w:div w:id="1293288549">
      <w:bodyDiv w:val="1"/>
      <w:marLeft w:val="0"/>
      <w:marRight w:val="0"/>
      <w:marTop w:val="0"/>
      <w:marBottom w:val="0"/>
      <w:divBdr>
        <w:top w:val="none" w:sz="0" w:space="0" w:color="auto"/>
        <w:left w:val="none" w:sz="0" w:space="0" w:color="auto"/>
        <w:bottom w:val="none" w:sz="0" w:space="0" w:color="auto"/>
        <w:right w:val="none" w:sz="0" w:space="0" w:color="auto"/>
      </w:divBdr>
    </w:div>
    <w:div w:id="1294821860">
      <w:bodyDiv w:val="1"/>
      <w:marLeft w:val="0"/>
      <w:marRight w:val="0"/>
      <w:marTop w:val="0"/>
      <w:marBottom w:val="0"/>
      <w:divBdr>
        <w:top w:val="none" w:sz="0" w:space="0" w:color="auto"/>
        <w:left w:val="none" w:sz="0" w:space="0" w:color="auto"/>
        <w:bottom w:val="none" w:sz="0" w:space="0" w:color="auto"/>
        <w:right w:val="none" w:sz="0" w:space="0" w:color="auto"/>
      </w:divBdr>
    </w:div>
    <w:div w:id="1303150075">
      <w:bodyDiv w:val="1"/>
      <w:marLeft w:val="0"/>
      <w:marRight w:val="0"/>
      <w:marTop w:val="0"/>
      <w:marBottom w:val="0"/>
      <w:divBdr>
        <w:top w:val="none" w:sz="0" w:space="0" w:color="auto"/>
        <w:left w:val="none" w:sz="0" w:space="0" w:color="auto"/>
        <w:bottom w:val="none" w:sz="0" w:space="0" w:color="auto"/>
        <w:right w:val="none" w:sz="0" w:space="0" w:color="auto"/>
      </w:divBdr>
    </w:div>
    <w:div w:id="1311329590">
      <w:bodyDiv w:val="1"/>
      <w:marLeft w:val="0"/>
      <w:marRight w:val="0"/>
      <w:marTop w:val="0"/>
      <w:marBottom w:val="0"/>
      <w:divBdr>
        <w:top w:val="none" w:sz="0" w:space="0" w:color="auto"/>
        <w:left w:val="none" w:sz="0" w:space="0" w:color="auto"/>
        <w:bottom w:val="none" w:sz="0" w:space="0" w:color="auto"/>
        <w:right w:val="none" w:sz="0" w:space="0" w:color="auto"/>
      </w:divBdr>
    </w:div>
    <w:div w:id="1358889293">
      <w:bodyDiv w:val="1"/>
      <w:marLeft w:val="0"/>
      <w:marRight w:val="0"/>
      <w:marTop w:val="0"/>
      <w:marBottom w:val="0"/>
      <w:divBdr>
        <w:top w:val="none" w:sz="0" w:space="0" w:color="auto"/>
        <w:left w:val="none" w:sz="0" w:space="0" w:color="auto"/>
        <w:bottom w:val="none" w:sz="0" w:space="0" w:color="auto"/>
        <w:right w:val="none" w:sz="0" w:space="0" w:color="auto"/>
      </w:divBdr>
    </w:div>
    <w:div w:id="1375547451">
      <w:bodyDiv w:val="1"/>
      <w:marLeft w:val="0"/>
      <w:marRight w:val="0"/>
      <w:marTop w:val="0"/>
      <w:marBottom w:val="0"/>
      <w:divBdr>
        <w:top w:val="none" w:sz="0" w:space="0" w:color="auto"/>
        <w:left w:val="none" w:sz="0" w:space="0" w:color="auto"/>
        <w:bottom w:val="none" w:sz="0" w:space="0" w:color="auto"/>
        <w:right w:val="none" w:sz="0" w:space="0" w:color="auto"/>
      </w:divBdr>
    </w:div>
    <w:div w:id="1398017875">
      <w:bodyDiv w:val="1"/>
      <w:marLeft w:val="0"/>
      <w:marRight w:val="0"/>
      <w:marTop w:val="0"/>
      <w:marBottom w:val="0"/>
      <w:divBdr>
        <w:top w:val="none" w:sz="0" w:space="0" w:color="auto"/>
        <w:left w:val="none" w:sz="0" w:space="0" w:color="auto"/>
        <w:bottom w:val="none" w:sz="0" w:space="0" w:color="auto"/>
        <w:right w:val="none" w:sz="0" w:space="0" w:color="auto"/>
      </w:divBdr>
    </w:div>
    <w:div w:id="1400590209">
      <w:bodyDiv w:val="1"/>
      <w:marLeft w:val="0"/>
      <w:marRight w:val="0"/>
      <w:marTop w:val="0"/>
      <w:marBottom w:val="0"/>
      <w:divBdr>
        <w:top w:val="none" w:sz="0" w:space="0" w:color="auto"/>
        <w:left w:val="none" w:sz="0" w:space="0" w:color="auto"/>
        <w:bottom w:val="none" w:sz="0" w:space="0" w:color="auto"/>
        <w:right w:val="none" w:sz="0" w:space="0" w:color="auto"/>
      </w:divBdr>
    </w:div>
    <w:div w:id="1408725404">
      <w:bodyDiv w:val="1"/>
      <w:marLeft w:val="0"/>
      <w:marRight w:val="0"/>
      <w:marTop w:val="0"/>
      <w:marBottom w:val="0"/>
      <w:divBdr>
        <w:top w:val="none" w:sz="0" w:space="0" w:color="auto"/>
        <w:left w:val="none" w:sz="0" w:space="0" w:color="auto"/>
        <w:bottom w:val="none" w:sz="0" w:space="0" w:color="auto"/>
        <w:right w:val="none" w:sz="0" w:space="0" w:color="auto"/>
      </w:divBdr>
    </w:div>
    <w:div w:id="1427653731">
      <w:bodyDiv w:val="1"/>
      <w:marLeft w:val="0"/>
      <w:marRight w:val="0"/>
      <w:marTop w:val="0"/>
      <w:marBottom w:val="0"/>
      <w:divBdr>
        <w:top w:val="none" w:sz="0" w:space="0" w:color="auto"/>
        <w:left w:val="none" w:sz="0" w:space="0" w:color="auto"/>
        <w:bottom w:val="none" w:sz="0" w:space="0" w:color="auto"/>
        <w:right w:val="none" w:sz="0" w:space="0" w:color="auto"/>
      </w:divBdr>
    </w:div>
    <w:div w:id="1480536490">
      <w:bodyDiv w:val="1"/>
      <w:marLeft w:val="0"/>
      <w:marRight w:val="0"/>
      <w:marTop w:val="0"/>
      <w:marBottom w:val="0"/>
      <w:divBdr>
        <w:top w:val="none" w:sz="0" w:space="0" w:color="auto"/>
        <w:left w:val="none" w:sz="0" w:space="0" w:color="auto"/>
        <w:bottom w:val="none" w:sz="0" w:space="0" w:color="auto"/>
        <w:right w:val="none" w:sz="0" w:space="0" w:color="auto"/>
      </w:divBdr>
    </w:div>
    <w:div w:id="1494367910">
      <w:bodyDiv w:val="1"/>
      <w:marLeft w:val="0"/>
      <w:marRight w:val="0"/>
      <w:marTop w:val="0"/>
      <w:marBottom w:val="0"/>
      <w:divBdr>
        <w:top w:val="none" w:sz="0" w:space="0" w:color="auto"/>
        <w:left w:val="none" w:sz="0" w:space="0" w:color="auto"/>
        <w:bottom w:val="none" w:sz="0" w:space="0" w:color="auto"/>
        <w:right w:val="none" w:sz="0" w:space="0" w:color="auto"/>
      </w:divBdr>
    </w:div>
    <w:div w:id="1496844492">
      <w:bodyDiv w:val="1"/>
      <w:marLeft w:val="0"/>
      <w:marRight w:val="0"/>
      <w:marTop w:val="0"/>
      <w:marBottom w:val="0"/>
      <w:divBdr>
        <w:top w:val="none" w:sz="0" w:space="0" w:color="auto"/>
        <w:left w:val="none" w:sz="0" w:space="0" w:color="auto"/>
        <w:bottom w:val="none" w:sz="0" w:space="0" w:color="auto"/>
        <w:right w:val="none" w:sz="0" w:space="0" w:color="auto"/>
      </w:divBdr>
    </w:div>
    <w:div w:id="1501853878">
      <w:bodyDiv w:val="1"/>
      <w:marLeft w:val="0"/>
      <w:marRight w:val="0"/>
      <w:marTop w:val="0"/>
      <w:marBottom w:val="0"/>
      <w:divBdr>
        <w:top w:val="none" w:sz="0" w:space="0" w:color="auto"/>
        <w:left w:val="none" w:sz="0" w:space="0" w:color="auto"/>
        <w:bottom w:val="none" w:sz="0" w:space="0" w:color="auto"/>
        <w:right w:val="none" w:sz="0" w:space="0" w:color="auto"/>
      </w:divBdr>
    </w:div>
    <w:div w:id="1520971887">
      <w:bodyDiv w:val="1"/>
      <w:marLeft w:val="0"/>
      <w:marRight w:val="0"/>
      <w:marTop w:val="0"/>
      <w:marBottom w:val="0"/>
      <w:divBdr>
        <w:top w:val="none" w:sz="0" w:space="0" w:color="auto"/>
        <w:left w:val="none" w:sz="0" w:space="0" w:color="auto"/>
        <w:bottom w:val="none" w:sz="0" w:space="0" w:color="auto"/>
        <w:right w:val="none" w:sz="0" w:space="0" w:color="auto"/>
      </w:divBdr>
    </w:div>
    <w:div w:id="1534348332">
      <w:bodyDiv w:val="1"/>
      <w:marLeft w:val="0"/>
      <w:marRight w:val="0"/>
      <w:marTop w:val="0"/>
      <w:marBottom w:val="0"/>
      <w:divBdr>
        <w:top w:val="none" w:sz="0" w:space="0" w:color="auto"/>
        <w:left w:val="none" w:sz="0" w:space="0" w:color="auto"/>
        <w:bottom w:val="none" w:sz="0" w:space="0" w:color="auto"/>
        <w:right w:val="none" w:sz="0" w:space="0" w:color="auto"/>
      </w:divBdr>
    </w:div>
    <w:div w:id="1544974600">
      <w:bodyDiv w:val="1"/>
      <w:marLeft w:val="0"/>
      <w:marRight w:val="0"/>
      <w:marTop w:val="0"/>
      <w:marBottom w:val="0"/>
      <w:divBdr>
        <w:top w:val="none" w:sz="0" w:space="0" w:color="auto"/>
        <w:left w:val="none" w:sz="0" w:space="0" w:color="auto"/>
        <w:bottom w:val="none" w:sz="0" w:space="0" w:color="auto"/>
        <w:right w:val="none" w:sz="0" w:space="0" w:color="auto"/>
      </w:divBdr>
    </w:div>
    <w:div w:id="1609240398">
      <w:bodyDiv w:val="1"/>
      <w:marLeft w:val="0"/>
      <w:marRight w:val="0"/>
      <w:marTop w:val="0"/>
      <w:marBottom w:val="0"/>
      <w:divBdr>
        <w:top w:val="none" w:sz="0" w:space="0" w:color="auto"/>
        <w:left w:val="none" w:sz="0" w:space="0" w:color="auto"/>
        <w:bottom w:val="none" w:sz="0" w:space="0" w:color="auto"/>
        <w:right w:val="none" w:sz="0" w:space="0" w:color="auto"/>
      </w:divBdr>
    </w:div>
    <w:div w:id="1614168673">
      <w:bodyDiv w:val="1"/>
      <w:marLeft w:val="0"/>
      <w:marRight w:val="0"/>
      <w:marTop w:val="0"/>
      <w:marBottom w:val="0"/>
      <w:divBdr>
        <w:top w:val="none" w:sz="0" w:space="0" w:color="auto"/>
        <w:left w:val="none" w:sz="0" w:space="0" w:color="auto"/>
        <w:bottom w:val="none" w:sz="0" w:space="0" w:color="auto"/>
        <w:right w:val="none" w:sz="0" w:space="0" w:color="auto"/>
      </w:divBdr>
    </w:div>
    <w:div w:id="1649894975">
      <w:bodyDiv w:val="1"/>
      <w:marLeft w:val="0"/>
      <w:marRight w:val="0"/>
      <w:marTop w:val="0"/>
      <w:marBottom w:val="0"/>
      <w:divBdr>
        <w:top w:val="none" w:sz="0" w:space="0" w:color="auto"/>
        <w:left w:val="none" w:sz="0" w:space="0" w:color="auto"/>
        <w:bottom w:val="none" w:sz="0" w:space="0" w:color="auto"/>
        <w:right w:val="none" w:sz="0" w:space="0" w:color="auto"/>
      </w:divBdr>
    </w:div>
    <w:div w:id="1671055716">
      <w:bodyDiv w:val="1"/>
      <w:marLeft w:val="0"/>
      <w:marRight w:val="0"/>
      <w:marTop w:val="0"/>
      <w:marBottom w:val="0"/>
      <w:divBdr>
        <w:top w:val="none" w:sz="0" w:space="0" w:color="auto"/>
        <w:left w:val="none" w:sz="0" w:space="0" w:color="auto"/>
        <w:bottom w:val="none" w:sz="0" w:space="0" w:color="auto"/>
        <w:right w:val="none" w:sz="0" w:space="0" w:color="auto"/>
      </w:divBdr>
    </w:div>
    <w:div w:id="1676807843">
      <w:bodyDiv w:val="1"/>
      <w:marLeft w:val="0"/>
      <w:marRight w:val="0"/>
      <w:marTop w:val="0"/>
      <w:marBottom w:val="0"/>
      <w:divBdr>
        <w:top w:val="none" w:sz="0" w:space="0" w:color="auto"/>
        <w:left w:val="none" w:sz="0" w:space="0" w:color="auto"/>
        <w:bottom w:val="none" w:sz="0" w:space="0" w:color="auto"/>
        <w:right w:val="none" w:sz="0" w:space="0" w:color="auto"/>
      </w:divBdr>
    </w:div>
    <w:div w:id="1715041065">
      <w:bodyDiv w:val="1"/>
      <w:marLeft w:val="0"/>
      <w:marRight w:val="0"/>
      <w:marTop w:val="0"/>
      <w:marBottom w:val="0"/>
      <w:divBdr>
        <w:top w:val="none" w:sz="0" w:space="0" w:color="auto"/>
        <w:left w:val="none" w:sz="0" w:space="0" w:color="auto"/>
        <w:bottom w:val="none" w:sz="0" w:space="0" w:color="auto"/>
        <w:right w:val="none" w:sz="0" w:space="0" w:color="auto"/>
      </w:divBdr>
    </w:div>
    <w:div w:id="1744059126">
      <w:bodyDiv w:val="1"/>
      <w:marLeft w:val="0"/>
      <w:marRight w:val="0"/>
      <w:marTop w:val="0"/>
      <w:marBottom w:val="0"/>
      <w:divBdr>
        <w:top w:val="none" w:sz="0" w:space="0" w:color="auto"/>
        <w:left w:val="none" w:sz="0" w:space="0" w:color="auto"/>
        <w:bottom w:val="none" w:sz="0" w:space="0" w:color="auto"/>
        <w:right w:val="none" w:sz="0" w:space="0" w:color="auto"/>
      </w:divBdr>
    </w:div>
    <w:div w:id="1747871855">
      <w:bodyDiv w:val="1"/>
      <w:marLeft w:val="0"/>
      <w:marRight w:val="0"/>
      <w:marTop w:val="0"/>
      <w:marBottom w:val="0"/>
      <w:divBdr>
        <w:top w:val="none" w:sz="0" w:space="0" w:color="auto"/>
        <w:left w:val="none" w:sz="0" w:space="0" w:color="auto"/>
        <w:bottom w:val="none" w:sz="0" w:space="0" w:color="auto"/>
        <w:right w:val="none" w:sz="0" w:space="0" w:color="auto"/>
      </w:divBdr>
    </w:div>
    <w:div w:id="1749770895">
      <w:bodyDiv w:val="1"/>
      <w:marLeft w:val="0"/>
      <w:marRight w:val="0"/>
      <w:marTop w:val="0"/>
      <w:marBottom w:val="0"/>
      <w:divBdr>
        <w:top w:val="none" w:sz="0" w:space="0" w:color="auto"/>
        <w:left w:val="none" w:sz="0" w:space="0" w:color="auto"/>
        <w:bottom w:val="none" w:sz="0" w:space="0" w:color="auto"/>
        <w:right w:val="none" w:sz="0" w:space="0" w:color="auto"/>
      </w:divBdr>
    </w:div>
    <w:div w:id="1770736824">
      <w:bodyDiv w:val="1"/>
      <w:marLeft w:val="0"/>
      <w:marRight w:val="0"/>
      <w:marTop w:val="0"/>
      <w:marBottom w:val="0"/>
      <w:divBdr>
        <w:top w:val="none" w:sz="0" w:space="0" w:color="auto"/>
        <w:left w:val="none" w:sz="0" w:space="0" w:color="auto"/>
        <w:bottom w:val="none" w:sz="0" w:space="0" w:color="auto"/>
        <w:right w:val="none" w:sz="0" w:space="0" w:color="auto"/>
      </w:divBdr>
    </w:div>
    <w:div w:id="1788809538">
      <w:bodyDiv w:val="1"/>
      <w:marLeft w:val="0"/>
      <w:marRight w:val="0"/>
      <w:marTop w:val="0"/>
      <w:marBottom w:val="0"/>
      <w:divBdr>
        <w:top w:val="none" w:sz="0" w:space="0" w:color="auto"/>
        <w:left w:val="none" w:sz="0" w:space="0" w:color="auto"/>
        <w:bottom w:val="none" w:sz="0" w:space="0" w:color="auto"/>
        <w:right w:val="none" w:sz="0" w:space="0" w:color="auto"/>
      </w:divBdr>
    </w:div>
    <w:div w:id="1811482433">
      <w:bodyDiv w:val="1"/>
      <w:marLeft w:val="0"/>
      <w:marRight w:val="0"/>
      <w:marTop w:val="0"/>
      <w:marBottom w:val="0"/>
      <w:divBdr>
        <w:top w:val="none" w:sz="0" w:space="0" w:color="auto"/>
        <w:left w:val="none" w:sz="0" w:space="0" w:color="auto"/>
        <w:bottom w:val="none" w:sz="0" w:space="0" w:color="auto"/>
        <w:right w:val="none" w:sz="0" w:space="0" w:color="auto"/>
      </w:divBdr>
    </w:div>
    <w:div w:id="1832330713">
      <w:bodyDiv w:val="1"/>
      <w:marLeft w:val="0"/>
      <w:marRight w:val="0"/>
      <w:marTop w:val="0"/>
      <w:marBottom w:val="0"/>
      <w:divBdr>
        <w:top w:val="none" w:sz="0" w:space="0" w:color="auto"/>
        <w:left w:val="none" w:sz="0" w:space="0" w:color="auto"/>
        <w:bottom w:val="none" w:sz="0" w:space="0" w:color="auto"/>
        <w:right w:val="none" w:sz="0" w:space="0" w:color="auto"/>
      </w:divBdr>
    </w:div>
    <w:div w:id="1861771688">
      <w:bodyDiv w:val="1"/>
      <w:marLeft w:val="0"/>
      <w:marRight w:val="0"/>
      <w:marTop w:val="0"/>
      <w:marBottom w:val="0"/>
      <w:divBdr>
        <w:top w:val="none" w:sz="0" w:space="0" w:color="auto"/>
        <w:left w:val="none" w:sz="0" w:space="0" w:color="auto"/>
        <w:bottom w:val="none" w:sz="0" w:space="0" w:color="auto"/>
        <w:right w:val="none" w:sz="0" w:space="0" w:color="auto"/>
      </w:divBdr>
    </w:div>
    <w:div w:id="1869634752">
      <w:bodyDiv w:val="1"/>
      <w:marLeft w:val="0"/>
      <w:marRight w:val="0"/>
      <w:marTop w:val="0"/>
      <w:marBottom w:val="0"/>
      <w:divBdr>
        <w:top w:val="none" w:sz="0" w:space="0" w:color="auto"/>
        <w:left w:val="none" w:sz="0" w:space="0" w:color="auto"/>
        <w:bottom w:val="none" w:sz="0" w:space="0" w:color="auto"/>
        <w:right w:val="none" w:sz="0" w:space="0" w:color="auto"/>
      </w:divBdr>
    </w:div>
    <w:div w:id="1906139128">
      <w:bodyDiv w:val="1"/>
      <w:marLeft w:val="0"/>
      <w:marRight w:val="0"/>
      <w:marTop w:val="0"/>
      <w:marBottom w:val="0"/>
      <w:divBdr>
        <w:top w:val="none" w:sz="0" w:space="0" w:color="auto"/>
        <w:left w:val="none" w:sz="0" w:space="0" w:color="auto"/>
        <w:bottom w:val="none" w:sz="0" w:space="0" w:color="auto"/>
        <w:right w:val="none" w:sz="0" w:space="0" w:color="auto"/>
      </w:divBdr>
    </w:div>
    <w:div w:id="1928150766">
      <w:bodyDiv w:val="1"/>
      <w:marLeft w:val="0"/>
      <w:marRight w:val="0"/>
      <w:marTop w:val="0"/>
      <w:marBottom w:val="0"/>
      <w:divBdr>
        <w:top w:val="none" w:sz="0" w:space="0" w:color="auto"/>
        <w:left w:val="none" w:sz="0" w:space="0" w:color="auto"/>
        <w:bottom w:val="none" w:sz="0" w:space="0" w:color="auto"/>
        <w:right w:val="none" w:sz="0" w:space="0" w:color="auto"/>
      </w:divBdr>
    </w:div>
    <w:div w:id="1954554049">
      <w:bodyDiv w:val="1"/>
      <w:marLeft w:val="0"/>
      <w:marRight w:val="0"/>
      <w:marTop w:val="0"/>
      <w:marBottom w:val="0"/>
      <w:divBdr>
        <w:top w:val="none" w:sz="0" w:space="0" w:color="auto"/>
        <w:left w:val="none" w:sz="0" w:space="0" w:color="auto"/>
        <w:bottom w:val="none" w:sz="0" w:space="0" w:color="auto"/>
        <w:right w:val="none" w:sz="0" w:space="0" w:color="auto"/>
      </w:divBdr>
    </w:div>
    <w:div w:id="1978294784">
      <w:bodyDiv w:val="1"/>
      <w:marLeft w:val="0"/>
      <w:marRight w:val="0"/>
      <w:marTop w:val="0"/>
      <w:marBottom w:val="0"/>
      <w:divBdr>
        <w:top w:val="none" w:sz="0" w:space="0" w:color="auto"/>
        <w:left w:val="none" w:sz="0" w:space="0" w:color="auto"/>
        <w:bottom w:val="none" w:sz="0" w:space="0" w:color="auto"/>
        <w:right w:val="none" w:sz="0" w:space="0" w:color="auto"/>
      </w:divBdr>
    </w:div>
    <w:div w:id="2026249872">
      <w:bodyDiv w:val="1"/>
      <w:marLeft w:val="0"/>
      <w:marRight w:val="0"/>
      <w:marTop w:val="0"/>
      <w:marBottom w:val="0"/>
      <w:divBdr>
        <w:top w:val="none" w:sz="0" w:space="0" w:color="auto"/>
        <w:left w:val="none" w:sz="0" w:space="0" w:color="auto"/>
        <w:bottom w:val="none" w:sz="0" w:space="0" w:color="auto"/>
        <w:right w:val="none" w:sz="0" w:space="0" w:color="auto"/>
      </w:divBdr>
    </w:div>
    <w:div w:id="2086219961">
      <w:bodyDiv w:val="1"/>
      <w:marLeft w:val="0"/>
      <w:marRight w:val="0"/>
      <w:marTop w:val="0"/>
      <w:marBottom w:val="0"/>
      <w:divBdr>
        <w:top w:val="none" w:sz="0" w:space="0" w:color="auto"/>
        <w:left w:val="none" w:sz="0" w:space="0" w:color="auto"/>
        <w:bottom w:val="none" w:sz="0" w:space="0" w:color="auto"/>
        <w:right w:val="none" w:sz="0" w:space="0" w:color="auto"/>
      </w:divBdr>
    </w:div>
    <w:div w:id="2090225473">
      <w:bodyDiv w:val="1"/>
      <w:marLeft w:val="0"/>
      <w:marRight w:val="0"/>
      <w:marTop w:val="0"/>
      <w:marBottom w:val="0"/>
      <w:divBdr>
        <w:top w:val="none" w:sz="0" w:space="0" w:color="auto"/>
        <w:left w:val="none" w:sz="0" w:space="0" w:color="auto"/>
        <w:bottom w:val="none" w:sz="0" w:space="0" w:color="auto"/>
        <w:right w:val="none" w:sz="0" w:space="0" w:color="auto"/>
      </w:divBdr>
    </w:div>
    <w:div w:id="2091192918">
      <w:bodyDiv w:val="1"/>
      <w:marLeft w:val="0"/>
      <w:marRight w:val="0"/>
      <w:marTop w:val="0"/>
      <w:marBottom w:val="0"/>
      <w:divBdr>
        <w:top w:val="none" w:sz="0" w:space="0" w:color="auto"/>
        <w:left w:val="none" w:sz="0" w:space="0" w:color="auto"/>
        <w:bottom w:val="none" w:sz="0" w:space="0" w:color="auto"/>
        <w:right w:val="none" w:sz="0" w:space="0" w:color="auto"/>
      </w:divBdr>
    </w:div>
    <w:div w:id="2096389533">
      <w:bodyDiv w:val="1"/>
      <w:marLeft w:val="0"/>
      <w:marRight w:val="0"/>
      <w:marTop w:val="0"/>
      <w:marBottom w:val="0"/>
      <w:divBdr>
        <w:top w:val="none" w:sz="0" w:space="0" w:color="auto"/>
        <w:left w:val="none" w:sz="0" w:space="0" w:color="auto"/>
        <w:bottom w:val="none" w:sz="0" w:space="0" w:color="auto"/>
        <w:right w:val="none" w:sz="0" w:space="0" w:color="auto"/>
      </w:divBdr>
    </w:div>
    <w:div w:id="2103604894">
      <w:bodyDiv w:val="1"/>
      <w:marLeft w:val="0"/>
      <w:marRight w:val="0"/>
      <w:marTop w:val="0"/>
      <w:marBottom w:val="0"/>
      <w:divBdr>
        <w:top w:val="none" w:sz="0" w:space="0" w:color="auto"/>
        <w:left w:val="none" w:sz="0" w:space="0" w:color="auto"/>
        <w:bottom w:val="none" w:sz="0" w:space="0" w:color="auto"/>
        <w:right w:val="none" w:sz="0" w:space="0" w:color="auto"/>
      </w:divBdr>
    </w:div>
    <w:div w:id="2132940855">
      <w:bodyDiv w:val="1"/>
      <w:marLeft w:val="0"/>
      <w:marRight w:val="0"/>
      <w:marTop w:val="0"/>
      <w:marBottom w:val="0"/>
      <w:divBdr>
        <w:top w:val="none" w:sz="0" w:space="0" w:color="auto"/>
        <w:left w:val="none" w:sz="0" w:space="0" w:color="auto"/>
        <w:bottom w:val="none" w:sz="0" w:space="0" w:color="auto"/>
        <w:right w:val="none" w:sz="0" w:space="0" w:color="auto"/>
      </w:divBdr>
    </w:div>
    <w:div w:id="2137332854">
      <w:bodyDiv w:val="1"/>
      <w:marLeft w:val="0"/>
      <w:marRight w:val="0"/>
      <w:marTop w:val="0"/>
      <w:marBottom w:val="0"/>
      <w:divBdr>
        <w:top w:val="none" w:sz="0" w:space="0" w:color="auto"/>
        <w:left w:val="none" w:sz="0" w:space="0" w:color="auto"/>
        <w:bottom w:val="none" w:sz="0" w:space="0" w:color="auto"/>
        <w:right w:val="none" w:sz="0" w:space="0" w:color="auto"/>
      </w:divBdr>
    </w:div>
    <w:div w:id="213759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iboeriu@fosterandpartners.com" TargetMode="External"/><Relationship Id="rId18" Type="http://schemas.openxmlformats.org/officeDocument/2006/relationships/hyperlink" Target="mailto:Mohammad.hamad@khatibalami.com" TargetMode="External"/><Relationship Id="rId26" Type="http://schemas.openxmlformats.org/officeDocument/2006/relationships/hyperlink" Target="mailto:Sharanu.Motgi@keoic.com" TargetMode="External"/><Relationship Id="rId39" Type="http://schemas.openxmlformats.org/officeDocument/2006/relationships/image" Target="media/image12.png"/><Relationship Id="rId21" Type="http://schemas.openxmlformats.org/officeDocument/2006/relationships/header" Target="header1.xml"/><Relationship Id="rId34" Type="http://schemas.microsoft.com/office/2011/relationships/commentsExtended" Target="commentsExtended.xml"/><Relationship Id="rId42" Type="http://schemas.openxmlformats.org/officeDocument/2006/relationships/image" Target="media/image15.png"/><Relationship Id="rId47"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50" Type="http://schemas.openxmlformats.org/officeDocument/2006/relationships/hyperlink" Target="https://knowledge.autodesk.com/support/bim-360/learn-explore/caas/CloudHelp/cloudhelp/ENU/BIM360D-Design-Collaboration/files/GUID-EE503750-B9D0-4B04-9C50-D43627D3D417-html.html" TargetMode="External"/><Relationship Id="rId55" Type="http://schemas.microsoft.com/office/2016/09/relationships/commentsIds" Target="commentsId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iboeriu@fosterandpartners.com" TargetMode="External"/><Relationship Id="rId29" Type="http://schemas.openxmlformats.org/officeDocument/2006/relationships/image" Target="media/image4.png"/><Relationship Id="rId11" Type="http://schemas.openxmlformats.org/officeDocument/2006/relationships/hyperlink" Target="mailto:riboeriu@fosterandpartners.com" TargetMode="External"/><Relationship Id="rId24" Type="http://schemas.openxmlformats.org/officeDocument/2006/relationships/hyperlink" Target="mailto:Sharanu.Motgi@keoic.com" TargetMode="External"/><Relationship Id="rId32" Type="http://schemas.openxmlformats.org/officeDocument/2006/relationships/image" Target="media/image7.png"/><Relationship Id="rId37" Type="http://schemas.openxmlformats.org/officeDocument/2006/relationships/image" Target="media/image10.jpeg"/><Relationship Id="rId40" Type="http://schemas.openxmlformats.org/officeDocument/2006/relationships/image" Target="media/image13.png"/><Relationship Id="rId45" Type="http://schemas.openxmlformats.org/officeDocument/2006/relationships/image" Target="media/image18.JPG"/><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6.jpeg"/><Relationship Id="rId44" Type="http://schemas.openxmlformats.org/officeDocument/2006/relationships/image" Target="media/image17.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boeriu@fosterandpartners.com" TargetMode="External"/><Relationship Id="rId22" Type="http://schemas.openxmlformats.org/officeDocument/2006/relationships/footer" Target="footer1.xml"/><Relationship Id="rId27" Type="http://schemas.openxmlformats.org/officeDocument/2006/relationships/hyperlink" Target="mailto:Ahmad.elmani@keoic.com" TargetMode="External"/><Relationship Id="rId30" Type="http://schemas.openxmlformats.org/officeDocument/2006/relationships/image" Target="media/image5.jp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 Id="rId56" Type="http://schemas.microsoft.com/office/2018/08/relationships/commentsExtensible" Target="commentsExtensible.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riboeriu@fosterandpartners.com" TargetMode="External"/><Relationship Id="rId17" Type="http://schemas.openxmlformats.org/officeDocument/2006/relationships/hyperlink" Target="mailto:riboeriu@fosterandpartners.com" TargetMode="External"/><Relationship Id="rId25" Type="http://schemas.openxmlformats.org/officeDocument/2006/relationships/hyperlink" Target="mailto:Ahmad.elmani@keoic.com" TargetMode="External"/><Relationship Id="rId33" Type="http://schemas.openxmlformats.org/officeDocument/2006/relationships/comments" Target="comments.xml"/><Relationship Id="rId38" Type="http://schemas.openxmlformats.org/officeDocument/2006/relationships/image" Target="media/image11.png"/><Relationship Id="rId46" Type="http://schemas.openxmlformats.org/officeDocument/2006/relationships/hyperlink" Target="https://knowledge.autodesk.com/support/bim-360/learn-explore/caas/CloudHelp/cloudhelp/ENU/BIM360D-Design-Collaboration/files/BIM360D-Design-Collaboration-about-uploading-models-from-revit-html-html.html" TargetMode="External"/><Relationship Id="rId20" Type="http://schemas.openxmlformats.org/officeDocument/2006/relationships/image" Target="media/image2.JPG"/><Relationship Id="rId41" Type="http://schemas.openxmlformats.org/officeDocument/2006/relationships/image" Target="media/image1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riboeriu@fosterandpartners.com" TargetMode="External"/><Relationship Id="rId23" Type="http://schemas.openxmlformats.org/officeDocument/2006/relationships/hyperlink" Target="mailto:Ahmad.elmani@keoic.com" TargetMode="External"/><Relationship Id="rId28" Type="http://schemas.openxmlformats.org/officeDocument/2006/relationships/hyperlink" Target="mailto:mohammad.hamad@khatibalami.com" TargetMode="External"/><Relationship Id="rId36" Type="http://schemas.openxmlformats.org/officeDocument/2006/relationships/image" Target="media/image9.png"/><Relationship Id="rId49" Type="http://schemas.openxmlformats.org/officeDocument/2006/relationships/hyperlink" Target="https://knowledge.autodesk.com/support/bim-360/learn-explore/caas/CloudHelp/cloudhelp/ENU/BIM360D-Design-Collaboration/files/to-work-with-the-timeline/GUID-A545796C-2A29-4711-B5A2-91BCA65B0DB8-html.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otteMcLean\Dropbox%20(Enstoa)\En-Clients\Red%20Sea%20-%20Qiddiya\2490%20-%20TRSDC%20-%20BIM%20Solution%20Phase%201\09.%20Deliverables\8.%20BEP%20Templates\2.%20Work%20In%20Progress\BEP%20TRSD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B62F4749714BD3B31C8AA9D445DAA7"/>
        <w:category>
          <w:name w:val="General"/>
          <w:gallery w:val="placeholder"/>
        </w:category>
        <w:types>
          <w:type w:val="bbPlcHdr"/>
        </w:types>
        <w:behaviors>
          <w:behavior w:val="content"/>
        </w:behaviors>
        <w:guid w:val="{992C5693-C2BD-4C6C-A7F3-12B3B0E1979C}"/>
      </w:docPartPr>
      <w:docPartBody>
        <w:p w:rsidR="001F0367" w:rsidRDefault="003762C5">
          <w:pPr>
            <w:pStyle w:val="6FB62F4749714BD3B31C8AA9D445DAA7"/>
          </w:pPr>
          <w:r w:rsidRPr="000775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fair Display">
    <w:altName w:val="Cambria"/>
    <w:panose1 w:val="00000000000000000000"/>
    <w:charset w:val="00"/>
    <w:family w:val="modern"/>
    <w:notTrueType/>
    <w:pitch w:val="variable"/>
    <w:sig w:usb0="00000207" w:usb1="00000000" w:usb2="00000000" w:usb3="00000000" w:csb0="00000097" w:csb1="00000000"/>
  </w:font>
  <w:font w:name="MS Mincho">
    <w:altName w:val="Yu Gothic UI"/>
    <w:panose1 w:val="02020609040205080304"/>
    <w:charset w:val="80"/>
    <w:family w:val="roman"/>
    <w:notTrueType/>
    <w:pitch w:val="fixed"/>
    <w:sig w:usb0="00000000" w:usb1="08070000" w:usb2="00000010" w:usb3="00000000" w:csb0="00020000" w:csb1="00000000"/>
  </w:font>
  <w:font w:name="Open Sans">
    <w:altName w:val="Verdana"/>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Dutch801 Rm BT">
    <w:panose1 w:val="02020603060505020304"/>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Roboto Condensed">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kzidenzGroteskStd-Light">
    <w:altName w:val="Franklin Gothic Medium Con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kzidenz-Grotesk Std Bold">
    <w:altName w:val="Dutch801 XBd BT"/>
    <w:panose1 w:val="00000000000000000000"/>
    <w:charset w:val="00"/>
    <w:family w:val="modern"/>
    <w:notTrueType/>
    <w:pitch w:val="variable"/>
    <w:sig w:usb0="8000002F" w:usb1="5000204A" w:usb2="00000000" w:usb3="00000000" w:csb0="00000001" w:csb1="00000000"/>
  </w:font>
  <w:font w:name="Akzidenz-Grotesk Std Light">
    <w:altName w:val="Franklin Gothic Medium Cond"/>
    <w:panose1 w:val="00000000000000000000"/>
    <w:charset w:val="00"/>
    <w:family w:val="modern"/>
    <w:notTrueType/>
    <w:pitch w:val="variable"/>
    <w:sig w:usb0="8000002F" w:usb1="5000204A" w:usb2="00000000" w:usb3="00000000" w:csb0="00000001" w:csb1="00000000"/>
  </w:font>
  <w:font w:name="Calibri-Light">
    <w:altName w:val="Times New Roman"/>
    <w:charset w:val="00"/>
    <w:family w:val="auto"/>
    <w:pitch w:val="variable"/>
    <w:sig w:usb0="80000000" w:usb1="00000000" w:usb2="00000000" w:usb3="00000000" w:csb0="00000000"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2C5"/>
    <w:rsid w:val="00046489"/>
    <w:rsid w:val="00055435"/>
    <w:rsid w:val="0006276D"/>
    <w:rsid w:val="00064ACE"/>
    <w:rsid w:val="000B6953"/>
    <w:rsid w:val="000E5140"/>
    <w:rsid w:val="001309A2"/>
    <w:rsid w:val="0015117D"/>
    <w:rsid w:val="00161DAB"/>
    <w:rsid w:val="001710D4"/>
    <w:rsid w:val="00182EF1"/>
    <w:rsid w:val="00196C37"/>
    <w:rsid w:val="001A5CFF"/>
    <w:rsid w:val="001C76AD"/>
    <w:rsid w:val="001E2621"/>
    <w:rsid w:val="001F0367"/>
    <w:rsid w:val="002067F4"/>
    <w:rsid w:val="00282551"/>
    <w:rsid w:val="002927C7"/>
    <w:rsid w:val="002E1516"/>
    <w:rsid w:val="002E4A78"/>
    <w:rsid w:val="00301DA1"/>
    <w:rsid w:val="00316788"/>
    <w:rsid w:val="00320A0E"/>
    <w:rsid w:val="0033533C"/>
    <w:rsid w:val="00351A37"/>
    <w:rsid w:val="003762C5"/>
    <w:rsid w:val="00381F82"/>
    <w:rsid w:val="003D3CA1"/>
    <w:rsid w:val="00401AD4"/>
    <w:rsid w:val="00415292"/>
    <w:rsid w:val="00447BA1"/>
    <w:rsid w:val="00457C0C"/>
    <w:rsid w:val="004C4C11"/>
    <w:rsid w:val="004D3E54"/>
    <w:rsid w:val="004F4319"/>
    <w:rsid w:val="005405AA"/>
    <w:rsid w:val="00546C47"/>
    <w:rsid w:val="00613310"/>
    <w:rsid w:val="00630BDF"/>
    <w:rsid w:val="00656C78"/>
    <w:rsid w:val="006806DD"/>
    <w:rsid w:val="00696B6D"/>
    <w:rsid w:val="006B66D3"/>
    <w:rsid w:val="006D16A2"/>
    <w:rsid w:val="00704D77"/>
    <w:rsid w:val="00712F14"/>
    <w:rsid w:val="007524DA"/>
    <w:rsid w:val="007A28A0"/>
    <w:rsid w:val="007B550D"/>
    <w:rsid w:val="007E5B26"/>
    <w:rsid w:val="007F03F1"/>
    <w:rsid w:val="007F0C88"/>
    <w:rsid w:val="00811057"/>
    <w:rsid w:val="008221B0"/>
    <w:rsid w:val="008427F3"/>
    <w:rsid w:val="00844833"/>
    <w:rsid w:val="008A7F08"/>
    <w:rsid w:val="008B59E7"/>
    <w:rsid w:val="008F5387"/>
    <w:rsid w:val="00912200"/>
    <w:rsid w:val="00961897"/>
    <w:rsid w:val="00964F8F"/>
    <w:rsid w:val="009A2655"/>
    <w:rsid w:val="009B161D"/>
    <w:rsid w:val="009B513D"/>
    <w:rsid w:val="00A00DAB"/>
    <w:rsid w:val="00A4521B"/>
    <w:rsid w:val="00AF30F9"/>
    <w:rsid w:val="00B74A61"/>
    <w:rsid w:val="00BE0EF4"/>
    <w:rsid w:val="00C07B09"/>
    <w:rsid w:val="00C3488C"/>
    <w:rsid w:val="00C57829"/>
    <w:rsid w:val="00C7308F"/>
    <w:rsid w:val="00C739EC"/>
    <w:rsid w:val="00C927A2"/>
    <w:rsid w:val="00C93470"/>
    <w:rsid w:val="00C9435A"/>
    <w:rsid w:val="00CD0547"/>
    <w:rsid w:val="00CF0CB9"/>
    <w:rsid w:val="00D46272"/>
    <w:rsid w:val="00D63609"/>
    <w:rsid w:val="00D84C52"/>
    <w:rsid w:val="00DA23FE"/>
    <w:rsid w:val="00DB0430"/>
    <w:rsid w:val="00E1349A"/>
    <w:rsid w:val="00E3228F"/>
    <w:rsid w:val="00E33582"/>
    <w:rsid w:val="00EB30C0"/>
    <w:rsid w:val="00F26FEB"/>
    <w:rsid w:val="00F3609C"/>
    <w:rsid w:val="00F86662"/>
    <w:rsid w:val="00FE08B7"/>
    <w:rsid w:val="00FE14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B62F4749714BD3B31C8AA9D445DAA7">
    <w:name w:val="6FB62F4749714BD3B31C8AA9D445DA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TRSDC - Theme">
      <a:dk1>
        <a:srgbClr val="AE9142"/>
      </a:dk1>
      <a:lt1>
        <a:sysClr val="window" lastClr="FFFFFF"/>
      </a:lt1>
      <a:dk2>
        <a:srgbClr val="7F7F7F"/>
      </a:dk2>
      <a:lt2>
        <a:srgbClr val="FFFFFF"/>
      </a:lt2>
      <a:accent1>
        <a:srgbClr val="AE9142"/>
      </a:accent1>
      <a:accent2>
        <a:srgbClr val="AE9142"/>
      </a:accent2>
      <a:accent3>
        <a:srgbClr val="00968F"/>
      </a:accent3>
      <a:accent4>
        <a:srgbClr val="00968F"/>
      </a:accent4>
      <a:accent5>
        <a:srgbClr val="139AA9"/>
      </a:accent5>
      <a:accent6>
        <a:srgbClr val="139AA9"/>
      </a:accent6>
      <a:hlink>
        <a:srgbClr val="D3BA68"/>
      </a:hlink>
      <a:folHlink>
        <a:srgbClr val="D3BA68"/>
      </a:folHlink>
    </a:clrScheme>
    <a:fontScheme name="Playfair Display">
      <a:majorFont>
        <a:latin typeface="Playfair Display"/>
        <a:ea typeface=""/>
        <a:cs typeface="Open Sans"/>
      </a:majorFont>
      <a:minorFont>
        <a:latin typeface="Playfair Display"/>
        <a:ea typeface=""/>
        <a:cs typeface="Open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61673089F6A6419D0233CF9CC044AB" ma:contentTypeVersion="7" ma:contentTypeDescription="Create a new document." ma:contentTypeScope="" ma:versionID="0728bb9bce828a3a105bf7fb78d77ca6">
  <xsd:schema xmlns:xsd="http://www.w3.org/2001/XMLSchema" xmlns:xs="http://www.w3.org/2001/XMLSchema" xmlns:p="http://schemas.microsoft.com/office/2006/metadata/properties" xmlns:ns2="bcd23a7e-2522-42f4-8272-cc17f222bbfa" xmlns:ns3="8ee55434-bd1b-4d0c-9248-8b9553f11d82" targetNamespace="http://schemas.microsoft.com/office/2006/metadata/properties" ma:root="true" ma:fieldsID="2188f582102f1987a46d86703eebb5e7" ns2:_="" ns3:_="">
    <xsd:import namespace="bcd23a7e-2522-42f4-8272-cc17f222bbfa"/>
    <xsd:import namespace="8ee55434-bd1b-4d0c-9248-8b9553f11d8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23a7e-2522-42f4-8272-cc17f222b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e55434-bd1b-4d0c-9248-8b9553f11d8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8ee55434-bd1b-4d0c-9248-8b9553f11d82">
      <UserInfo>
        <DisplayName>Elena Petrova</DisplayName>
        <AccountId>26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908A3-E36C-41F0-BBD1-EF2AEBEC2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23a7e-2522-42f4-8272-cc17f222bbfa"/>
    <ds:schemaRef ds:uri="8ee55434-bd1b-4d0c-9248-8b9553f1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AFCD4D-9DB3-42E5-AE2D-43BFF0ED899E}">
  <ds:schemaRefs>
    <ds:schemaRef ds:uri="http://schemas.microsoft.com/office/2006/metadata/properties"/>
    <ds:schemaRef ds:uri="http://schemas.microsoft.com/office/infopath/2007/PartnerControls"/>
    <ds:schemaRef ds:uri="8ee55434-bd1b-4d0c-9248-8b9553f11d82"/>
  </ds:schemaRefs>
</ds:datastoreItem>
</file>

<file path=customXml/itemProps3.xml><?xml version="1.0" encoding="utf-8"?>
<ds:datastoreItem xmlns:ds="http://schemas.openxmlformats.org/officeDocument/2006/customXml" ds:itemID="{0524037A-3689-46DF-92ED-D0A9BED5AD78}">
  <ds:schemaRefs>
    <ds:schemaRef ds:uri="http://schemas.microsoft.com/sharepoint/v3/contenttype/forms"/>
  </ds:schemaRefs>
</ds:datastoreItem>
</file>

<file path=customXml/itemProps4.xml><?xml version="1.0" encoding="utf-8"?>
<ds:datastoreItem xmlns:ds="http://schemas.openxmlformats.org/officeDocument/2006/customXml" ds:itemID="{B96A0178-9257-4B36-8958-CAF54A0E3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BEP TRSDC Template</Template>
  <TotalTime>10</TotalTime>
  <Pages>1</Pages>
  <Words>20191</Words>
  <Characters>115092</Characters>
  <Application>Microsoft Office Word</Application>
  <DocSecurity>0</DocSecurity>
  <Lines>959</Lines>
  <Paragraphs>270</Paragraphs>
  <ScaleCrop>false</ScaleCrop>
  <Company/>
  <LinksUpToDate>false</LinksUpToDate>
  <CharactersWithSpaces>135013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EXECUTION PLAN</dc:title>
  <dc:subject/>
  <dc:creator>Charlotte McLean</dc:creator>
  <cp:keywords>R08-HE3D01-FOS-PLN-AR-0001</cp:keywords>
  <dc:description/>
  <cp:lastModifiedBy>Mohammad Hamad</cp:lastModifiedBy>
  <cp:revision>27</cp:revision>
  <dcterms:created xsi:type="dcterms:W3CDTF">2021-09-07T15:22:00Z</dcterms:created>
  <dcterms:modified xsi:type="dcterms:W3CDTF">2021-11-23T06:44:00Z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0x0101004661673089F6A6419D0233CF9CC044AB</vt:lpwstr>
  </property>
</Properties>
</file>