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7546EE" w14:textId="624ECEC4" w:rsidR="00E87BA7" w:rsidRDefault="00E87BA7" w:rsidP="00E87BA7">
      <w:pPr>
        <w:rPr>
          <w:b/>
          <w:bCs/>
          <w:color w:val="AE9142"/>
          <w:sz w:val="24"/>
          <w:szCs w:val="28"/>
        </w:rPr>
      </w:pPr>
    </w:p>
    <w:p w14:paraId="045F0F4F" w14:textId="4DDAFA41" w:rsidR="00554CB1" w:rsidRDefault="00554CB1" w:rsidP="00E87BA7">
      <w:pPr>
        <w:rPr>
          <w:b/>
          <w:bCs/>
          <w:color w:val="AE9142"/>
          <w:sz w:val="24"/>
          <w:szCs w:val="28"/>
        </w:rPr>
      </w:pPr>
    </w:p>
    <w:p w14:paraId="64BF5E10" w14:textId="1C886C79" w:rsidR="00554CB1" w:rsidRDefault="00554CB1" w:rsidP="00E87BA7">
      <w:pPr>
        <w:rPr>
          <w:b/>
          <w:bCs/>
          <w:color w:val="AE9142"/>
          <w:sz w:val="24"/>
          <w:szCs w:val="28"/>
        </w:rPr>
      </w:pPr>
    </w:p>
    <w:p w14:paraId="38B61D92" w14:textId="3D994C0C" w:rsidR="00554CB1" w:rsidRDefault="00554CB1" w:rsidP="00E87BA7">
      <w:pPr>
        <w:rPr>
          <w:b/>
          <w:bCs/>
          <w:color w:val="AE9142"/>
          <w:sz w:val="24"/>
          <w:szCs w:val="28"/>
        </w:rPr>
      </w:pPr>
    </w:p>
    <w:p w14:paraId="3D073250" w14:textId="58220B9D" w:rsidR="00554CB1" w:rsidRDefault="00554CB1" w:rsidP="00E87BA7">
      <w:pPr>
        <w:rPr>
          <w:b/>
          <w:bCs/>
          <w:color w:val="AE9142"/>
          <w:sz w:val="24"/>
          <w:szCs w:val="28"/>
        </w:rPr>
      </w:pPr>
    </w:p>
    <w:p w14:paraId="2D247D19" w14:textId="6BDFF39B" w:rsidR="00554CB1" w:rsidRDefault="00554CB1" w:rsidP="00E87BA7">
      <w:pPr>
        <w:rPr>
          <w:b/>
          <w:bCs/>
          <w:color w:val="AE9142"/>
          <w:sz w:val="24"/>
          <w:szCs w:val="28"/>
        </w:rPr>
      </w:pPr>
    </w:p>
    <w:p w14:paraId="0991851C" w14:textId="2EAC4A21" w:rsidR="00554CB1" w:rsidRDefault="00554CB1" w:rsidP="00E87BA7">
      <w:pPr>
        <w:rPr>
          <w:b/>
          <w:bCs/>
          <w:color w:val="AE9142"/>
          <w:sz w:val="24"/>
          <w:szCs w:val="28"/>
        </w:rPr>
      </w:pPr>
    </w:p>
    <w:p w14:paraId="22A4AE5B" w14:textId="22C18EC9" w:rsidR="00554CB1" w:rsidRDefault="00554CB1" w:rsidP="00E87BA7">
      <w:pPr>
        <w:rPr>
          <w:b/>
          <w:bCs/>
          <w:color w:val="AE9142"/>
          <w:sz w:val="24"/>
          <w:szCs w:val="28"/>
        </w:rPr>
      </w:pPr>
    </w:p>
    <w:p w14:paraId="768F718F" w14:textId="78047228" w:rsidR="00554CB1" w:rsidRDefault="00554CB1" w:rsidP="00E87BA7">
      <w:pPr>
        <w:rPr>
          <w:b/>
          <w:bCs/>
          <w:color w:val="AE9142"/>
          <w:sz w:val="24"/>
          <w:szCs w:val="28"/>
        </w:rPr>
      </w:pPr>
    </w:p>
    <w:p w14:paraId="5D9C686F" w14:textId="545F468F" w:rsidR="00554CB1" w:rsidRDefault="00554CB1" w:rsidP="00E87BA7">
      <w:pPr>
        <w:rPr>
          <w:b/>
          <w:bCs/>
          <w:color w:val="AE9142"/>
          <w:sz w:val="24"/>
          <w:szCs w:val="28"/>
        </w:rPr>
      </w:pPr>
    </w:p>
    <w:p w14:paraId="6622CCCA" w14:textId="6017505A" w:rsidR="00554CB1" w:rsidRDefault="00554CB1" w:rsidP="00E87BA7">
      <w:pPr>
        <w:rPr>
          <w:b/>
          <w:bCs/>
          <w:color w:val="AE9142"/>
          <w:sz w:val="24"/>
          <w:szCs w:val="28"/>
        </w:rPr>
      </w:pPr>
    </w:p>
    <w:p w14:paraId="797266E8" w14:textId="77777777" w:rsidR="00554CB1" w:rsidRDefault="00554CB1" w:rsidP="00E87BA7">
      <w:pPr>
        <w:rPr>
          <w:b/>
          <w:bCs/>
          <w:color w:val="AE9142"/>
          <w:sz w:val="24"/>
          <w:szCs w:val="28"/>
        </w:rPr>
      </w:pPr>
    </w:p>
    <w:p w14:paraId="5A2EDF1E" w14:textId="77777777" w:rsidR="00E87BA7" w:rsidRDefault="00E87BA7" w:rsidP="00E87BA7">
      <w:pPr>
        <w:rPr>
          <w:b/>
          <w:bCs/>
          <w:color w:val="AE9142"/>
          <w:sz w:val="24"/>
          <w:szCs w:val="28"/>
        </w:rPr>
      </w:pPr>
    </w:p>
    <w:p w14:paraId="533266C0" w14:textId="77777777" w:rsidR="00E87BA7" w:rsidRDefault="00E87BA7" w:rsidP="00E87BA7">
      <w:pPr>
        <w:rPr>
          <w:b/>
          <w:bCs/>
          <w:color w:val="AE9142"/>
          <w:sz w:val="24"/>
          <w:szCs w:val="28"/>
        </w:rPr>
      </w:pPr>
    </w:p>
    <w:p w14:paraId="4F9CC052" w14:textId="77777777" w:rsidR="00E87BA7" w:rsidRDefault="00E87BA7" w:rsidP="00E87BA7">
      <w:pPr>
        <w:rPr>
          <w:b/>
          <w:bCs/>
          <w:color w:val="AE9142"/>
          <w:sz w:val="24"/>
          <w:szCs w:val="28"/>
        </w:rPr>
      </w:pPr>
    </w:p>
    <w:p w14:paraId="4B8AEB32" w14:textId="77777777" w:rsidR="00E87BA7" w:rsidRDefault="00E87BA7" w:rsidP="00E87BA7">
      <w:pPr>
        <w:rPr>
          <w:b/>
          <w:bCs/>
          <w:color w:val="AE9142"/>
          <w:sz w:val="24"/>
          <w:szCs w:val="28"/>
        </w:rPr>
      </w:pPr>
      <w:r>
        <w:rPr>
          <w:b/>
          <w:bCs/>
          <w:noProof/>
          <w:color w:val="AE9142"/>
          <w:sz w:val="24"/>
          <w:szCs w:val="28"/>
        </w:rPr>
        <mc:AlternateContent>
          <mc:Choice Requires="wps">
            <w:drawing>
              <wp:anchor distT="0" distB="0" distL="114300" distR="114300" simplePos="0" relativeHeight="251655680" behindDoc="0" locked="0" layoutInCell="1" allowOverlap="1" wp14:anchorId="5F42CF81" wp14:editId="6ECFB66F">
                <wp:simplePos x="0" y="0"/>
                <wp:positionH relativeFrom="column">
                  <wp:posOffset>0</wp:posOffset>
                </wp:positionH>
                <wp:positionV relativeFrom="paragraph">
                  <wp:posOffset>0</wp:posOffset>
                </wp:positionV>
                <wp:extent cx="6217920" cy="457200"/>
                <wp:effectExtent l="0" t="0" r="0" b="0"/>
                <wp:wrapNone/>
                <wp:docPr id="2" name="Text Box 2" descr="P5TB2bA#y1"/>
                <wp:cNvGraphicFramePr/>
                <a:graphic xmlns:a="http://schemas.openxmlformats.org/drawingml/2006/main">
                  <a:graphicData uri="http://schemas.microsoft.com/office/word/2010/wordprocessingShape">
                    <wps:wsp>
                      <wps:cNvSpPr txBox="1"/>
                      <wps:spPr>
                        <a:xfrm>
                          <a:off x="0" y="0"/>
                          <a:ext cx="6217920" cy="457200"/>
                        </a:xfrm>
                        <a:prstGeom prst="rect">
                          <a:avLst/>
                        </a:prstGeom>
                        <a:noFill/>
                        <a:ln w="6350" cap="flat" cmpd="sng" algn="ctr">
                          <a:solidFill>
                            <a:prstClr val="black">
                              <a:alpha val="0"/>
                            </a:prstClr>
                          </a:solidFill>
                          <a:prstDash val="solid"/>
                          <a:round/>
                          <a:headEnd type="none" w="med" len="med"/>
                          <a:tailEnd type="none" w="med" len="med"/>
                        </a:ln>
                      </wps:spPr>
                      <wps:txbx>
                        <w:txbxContent>
                          <w:sdt>
                            <w:sdtPr>
                              <w:rPr>
                                <w:color w:val="AE9142"/>
                                <w:sz w:val="44"/>
                                <w:szCs w:val="44"/>
                              </w:rPr>
                              <w:alias w:val="Title"/>
                              <w:tag w:val=""/>
                              <w:id w:val="-1446390468"/>
                              <w:placeholder>
                                <w:docPart w:val="6FB62F4749714BD3B31C8AA9D445DAA7"/>
                              </w:placeholder>
                              <w:dataBinding w:prefixMappings="xmlns:ns0='http://purl.org/dc/elements/1.1/' xmlns:ns1='http://schemas.openxmlformats.org/package/2006/metadata/core-properties' " w:xpath="/ns1:coreProperties[1]/ns0:title[1]" w:storeItemID="{6C3C8BC8-F283-45AE-878A-BAB7291924A1}"/>
                              <w:text/>
                            </w:sdtPr>
                            <w:sdtEndPr/>
                            <w:sdtContent>
                              <w:p w14:paraId="2862F114" w14:textId="23EC38C9" w:rsidR="00116CFE" w:rsidRPr="009753C5" w:rsidRDefault="00116CFE" w:rsidP="00E87BA7">
                                <w:pPr>
                                  <w:jc w:val="center"/>
                                  <w:rPr>
                                    <w:color w:val="AE9142"/>
                                    <w:sz w:val="32"/>
                                    <w:szCs w:val="32"/>
                                  </w:rPr>
                                </w:pPr>
                                <w:r w:rsidRPr="00703CE6">
                                  <w:rPr>
                                    <w:color w:val="AE9142"/>
                                    <w:sz w:val="44"/>
                                    <w:szCs w:val="44"/>
                                  </w:rPr>
                                  <w:t>BIM EXECUTION PLAN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F8AC07D">
              <v:shapetype id="_x0000_t202" coordsize="21600,21600" o:spt="202" path="m,l,21600r21600,l21600,xe" w14:anchorId="5F42CF81">
                <v:stroke joinstyle="miter"/>
                <v:path gradientshapeok="t" o:connecttype="rect"/>
              </v:shapetype>
              <v:shape id="Text Box 2" style="position:absolute;left:0;text-align:left;margin-left:0;margin-top:0;width:489.6pt;height:36pt;z-index:251655680;visibility:visible;mso-wrap-style:square;mso-wrap-distance-left:9pt;mso-wrap-distance-top:0;mso-wrap-distance-right:9pt;mso-wrap-distance-bottom:0;mso-position-horizontal:absolute;mso-position-horizontal-relative:text;mso-position-vertical:absolute;mso-position-vertical-relative:text;v-text-anchor:top" alt="P5TB2bA#y1" o:spid="_x0000_s1026"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">
                <v:stroke opacity="0" joinstyle="round"/>
                <v:textbox>
                  <w:txbxContent>
                    <w:sdt>
                      <w:sdtPr>
                        <w:rPr>
                          <w:color w:val="AE9142"/>
                          <w:sz w:val="44"/>
                          <w:szCs w:val="44"/>
                        </w:rPr>
                        <w:alias w:val="Title"/>
                        <w:tag w:val=""/>
                        <w:id w:val="-1446390468"/>
                        <w:placeholder>
                          <w:docPart w:val="6FB62F4749714BD3B31C8AA9D445DAA7"/>
                        </w:placeholder>
                        <w:dataBinding w:prefixMappings="xmlns:ns0='http://purl.org/dc/elements/1.1/' xmlns:ns1='http://schemas.openxmlformats.org/package/2006/metadata/core-properties' " w:xpath="/ns1:coreProperties[1]/ns0:title[1]" w:storeItemID="{6C3C8BC8-F283-45AE-878A-BAB7291924A1}"/>
                        <w:text/>
                      </w:sdtPr>
                      <w:sdtContent>
                        <w:p w:rsidRPr="009753C5" w:rsidR="00116CFE" w:rsidP="00E87BA7" w:rsidRDefault="00116CFE" w14:paraId="21117814" w14:textId="23EC38C9">
                          <w:pPr>
                            <w:jc w:val="center"/>
                            <w:rPr>
                              <w:color w:val="AE9142"/>
                              <w:sz w:val="32"/>
                              <w:szCs w:val="32"/>
                            </w:rPr>
                          </w:pPr>
                          <w:r w:rsidRPr="00703CE6">
                            <w:rPr>
                              <w:color w:val="AE9142"/>
                              <w:sz w:val="44"/>
                              <w:szCs w:val="44"/>
                            </w:rPr>
                            <w:t>BIM EXECUTION PLAN</w:t>
                          </w:r>
                        </w:p>
                      </w:sdtContent>
                    </w:sdt>
                  </w:txbxContent>
                </v:textbox>
              </v:shape>
            </w:pict>
          </mc:Fallback>
        </mc:AlternateContent>
      </w:r>
    </w:p>
    <w:p w14:paraId="2B6DBC1A" w14:textId="77777777" w:rsidR="00E87BA7" w:rsidRDefault="00E87BA7" w:rsidP="00E87BA7">
      <w:pPr>
        <w:rPr>
          <w:b/>
          <w:bCs/>
          <w:color w:val="AE9142"/>
          <w:sz w:val="24"/>
          <w:szCs w:val="28"/>
        </w:rPr>
      </w:pPr>
      <w:r>
        <w:rPr>
          <w:b/>
          <w:bCs/>
          <w:noProof/>
          <w:color w:val="AE9142"/>
          <w:sz w:val="24"/>
          <w:szCs w:val="28"/>
        </w:rPr>
        <mc:AlternateContent>
          <mc:Choice Requires="wps">
            <w:drawing>
              <wp:anchor distT="0" distB="0" distL="114300" distR="114300" simplePos="0" relativeHeight="251654656" behindDoc="0" locked="0" layoutInCell="1" allowOverlap="1" wp14:anchorId="4DF970C9" wp14:editId="45A8590C">
                <wp:simplePos x="0" y="0"/>
                <wp:positionH relativeFrom="column">
                  <wp:posOffset>0</wp:posOffset>
                </wp:positionH>
                <wp:positionV relativeFrom="paragraph">
                  <wp:posOffset>134033</wp:posOffset>
                </wp:positionV>
                <wp:extent cx="6217920" cy="457200"/>
                <wp:effectExtent l="0" t="0" r="0" b="0"/>
                <wp:wrapNone/>
                <wp:docPr id="11" name="Text Box 11" descr="P6TB1bA#y1"/>
                <wp:cNvGraphicFramePr/>
                <a:graphic xmlns:a="http://schemas.openxmlformats.org/drawingml/2006/main">
                  <a:graphicData uri="http://schemas.microsoft.com/office/word/2010/wordprocessingShape">
                    <wps:wsp>
                      <wps:cNvSpPr txBox="1"/>
                      <wps:spPr>
                        <a:xfrm>
                          <a:off x="0" y="0"/>
                          <a:ext cx="6217920" cy="457200"/>
                        </a:xfrm>
                        <a:prstGeom prst="rect">
                          <a:avLst/>
                        </a:prstGeom>
                        <a:noFill/>
                        <a:ln w="6350" cap="flat" cmpd="sng" algn="ctr">
                          <a:solidFill>
                            <a:prstClr val="black">
                              <a:alpha val="0"/>
                            </a:prstClr>
                          </a:solidFill>
                          <a:prstDash val="solid"/>
                          <a:round/>
                          <a:headEnd type="none" w="med" len="med"/>
                          <a:tailEnd type="none" w="med" len="med"/>
                        </a:ln>
                      </wps:spPr>
                      <wps:txbx>
                        <w:txbxContent>
                          <w:sdt>
                            <w:sdtPr>
                              <w:rPr>
                                <w:color w:val="AE9142"/>
                                <w:sz w:val="24"/>
                                <w:szCs w:val="24"/>
                              </w:rPr>
                              <w:alias w:val="Keywords"/>
                              <w:tag w:val=""/>
                              <w:id w:val="-935127248"/>
                              <w:dataBinding w:prefixMappings="xmlns:ns0='http://purl.org/dc/elements/1.1/' xmlns:ns1='http://schemas.openxmlformats.org/package/2006/metadata/core-properties' " w:xpath="/ns1:coreProperties[1]/ns1:keywords[1]" w:storeItemID="{6C3C8BC8-F283-45AE-878A-BAB7291924A1}"/>
                              <w:text/>
                            </w:sdtPr>
                            <w:sdtEndPr/>
                            <w:sdtContent>
                              <w:p w14:paraId="59491B21" w14:textId="437753E4" w:rsidR="00116CFE" w:rsidRPr="00A3595E" w:rsidRDefault="00116CFE" w:rsidP="00E87BA7">
                                <w:pPr>
                                  <w:jc w:val="center"/>
                                  <w:rPr>
                                    <w:color w:val="AE9142"/>
                                    <w:sz w:val="24"/>
                                    <w:szCs w:val="24"/>
                                  </w:rPr>
                                </w:pPr>
                                <w:r>
                                  <w:rPr>
                                    <w:color w:val="AE9142"/>
                                    <w:sz w:val="24"/>
                                    <w:szCs w:val="24"/>
                                  </w:rPr>
                                  <w:t>R08-HE4D01-FOS-PLN-AR-0001</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75901FED">
              <v:shape id="Text Box 11" style="position:absolute;left:0;text-align:left;margin-left:0;margin-top:10.55pt;width:489.6pt;height:36pt;z-index:251654656;visibility:visible;mso-wrap-style:square;mso-wrap-distance-left:9pt;mso-wrap-distance-top:0;mso-wrap-distance-right:9pt;mso-wrap-distance-bottom:0;mso-position-horizontal:absolute;mso-position-horizontal-relative:text;mso-position-vertical:absolute;mso-position-vertical-relative:text;v-text-anchor:top" alt="P6TB1bA#y1" o:spid="_x0000_s1027"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" w14:anchorId="4DF970C9">
                <v:stroke opacity="0" joinstyle="round"/>
                <v:textbox>
                  <w:txbxContent>
                    <w:sdt>
                      <w:sdtPr>
                        <w:rPr>
                          <w:color w:val="AE9142"/>
                          <w:sz w:val="24"/>
                          <w:szCs w:val="24"/>
                        </w:rPr>
                        <w:alias w:val="Keywords"/>
                        <w:tag w:val=""/>
                        <w:id w:val="-935127248"/>
                        <w:dataBinding w:prefixMappings="xmlns:ns0='http://purl.org/dc/elements/1.1/' xmlns:ns1='http://schemas.openxmlformats.org/package/2006/metadata/core-properties' " w:xpath="/ns1:coreProperties[1]/ns1:keywords[1]" w:storeItemID="{6C3C8BC8-F283-45AE-878A-BAB7291924A1}"/>
                        <w:text/>
                      </w:sdtPr>
                      <w:sdtContent>
                        <w:p w:rsidRPr="00A3595E" w:rsidR="00116CFE" w:rsidP="00E87BA7" w:rsidRDefault="00116CFE" w14:paraId="734E9A44" w14:textId="437753E4">
                          <w:pPr>
                            <w:jc w:val="center"/>
                            <w:rPr>
                              <w:color w:val="AE9142"/>
                              <w:sz w:val="24"/>
                              <w:szCs w:val="24"/>
                            </w:rPr>
                          </w:pPr>
                          <w:r>
                            <w:rPr>
                              <w:color w:val="AE9142"/>
                              <w:sz w:val="24"/>
                              <w:szCs w:val="24"/>
                            </w:rPr>
                            <w:t>R08-HE4D01-FOS-PLN-AR-0001</w:t>
                          </w:r>
                        </w:p>
                      </w:sdtContent>
                    </w:sdt>
                  </w:txbxContent>
                </v:textbox>
              </v:shape>
            </w:pict>
          </mc:Fallback>
        </mc:AlternateContent>
      </w:r>
    </w:p>
    <w:p w14:paraId="2213A88F" w14:textId="2907E85B" w:rsidR="00385079" w:rsidRDefault="00385079" w:rsidP="6ACCD88A">
      <w:pPr>
        <w:ind w:left="0"/>
        <w:rPr>
          <w:b/>
          <w:bCs/>
          <w:color w:val="AE9142"/>
          <w:sz w:val="24"/>
          <w:szCs w:val="24"/>
        </w:rPr>
      </w:pPr>
    </w:p>
    <w:p w14:paraId="5F192E00" w14:textId="77777777" w:rsidR="00E87BA7" w:rsidRPr="00F22602" w:rsidRDefault="00E87BA7" w:rsidP="00E87BA7">
      <w:pPr>
        <w:rPr>
          <w:b/>
          <w:bCs/>
          <w:color w:val="AE9142"/>
        </w:rPr>
      </w:pPr>
    </w:p>
    <w:p w14:paraId="7AF144F7" w14:textId="77777777" w:rsidR="00554CB1" w:rsidRDefault="00554CB1">
      <w:pPr>
        <w:spacing w:line="264" w:lineRule="auto"/>
        <w:ind w:left="0"/>
        <w:jc w:val="left"/>
        <w:rPr>
          <w:color w:val="AE9142"/>
          <w:sz w:val="26"/>
          <w:szCs w:val="26"/>
        </w:rPr>
      </w:pPr>
      <w:r>
        <w:rPr>
          <w:rFonts w:hint="eastAsia"/>
          <w:color w:val="AE9142"/>
          <w:sz w:val="26"/>
          <w:szCs w:val="26"/>
        </w:rPr>
        <w:br w:type="page"/>
      </w:r>
    </w:p>
    <w:p w14:paraId="6406A917" w14:textId="34E2C6CC" w:rsidR="00E87BA7" w:rsidRDefault="00E87BA7" w:rsidP="00E87BA7">
      <w:pPr>
        <w:spacing w:after="0"/>
        <w:ind w:left="0"/>
        <w:rPr>
          <w:color w:val="AE9142"/>
          <w:sz w:val="26"/>
          <w:szCs w:val="26"/>
        </w:rPr>
      </w:pPr>
      <w:r>
        <w:rPr>
          <w:color w:val="AE9142"/>
          <w:sz w:val="26"/>
          <w:szCs w:val="26"/>
        </w:rPr>
        <w:lastRenderedPageBreak/>
        <w:t>Revision History</w:t>
      </w:r>
    </w:p>
    <w:tbl>
      <w:tblPr>
        <w:tblStyle w:val="GridTable4"/>
        <w:tblW w:w="10620" w:type="dxa"/>
        <w:tblInd w:w="-6" w:type="dxa"/>
        <w:tbl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insideH w:val="single" w:sz="2" w:space="0" w:color="808080" w:themeColor="background2" w:themeShade="80"/>
          <w:insideV w:val="single" w:sz="2" w:space="0" w:color="808080" w:themeColor="background2" w:themeShade="80"/>
        </w:tblBorders>
        <w:tblLayout w:type="fixed"/>
        <w:tblLook w:val="04A0" w:firstRow="1" w:lastRow="0" w:firstColumn="1" w:lastColumn="0" w:noHBand="0" w:noVBand="1"/>
      </w:tblPr>
      <w:tblGrid>
        <w:gridCol w:w="1053"/>
        <w:gridCol w:w="1144"/>
        <w:gridCol w:w="1960"/>
        <w:gridCol w:w="1358"/>
        <w:gridCol w:w="2575"/>
        <w:gridCol w:w="1574"/>
        <w:gridCol w:w="956"/>
      </w:tblGrid>
      <w:tr w:rsidR="00A3595E" w:rsidRPr="00765015" w14:paraId="0D5EAA53" w14:textId="77777777" w:rsidTr="7A44820C">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053" w:type="dxa"/>
            <w:tcBorders>
              <w:bottom w:val="single" w:sz="4" w:space="0" w:color="808080" w:themeColor="background2" w:themeShade="80"/>
            </w:tcBorders>
            <w:vAlign w:val="center"/>
          </w:tcPr>
          <w:p w14:paraId="6E91B131" w14:textId="77777777" w:rsidR="00765015" w:rsidRPr="00765015" w:rsidRDefault="00765015" w:rsidP="00E87BA7">
            <w:pPr>
              <w:ind w:left="0"/>
              <w:rPr>
                <w:b w:val="0"/>
                <w:bCs w:val="0"/>
                <w:szCs w:val="18"/>
              </w:rPr>
            </w:pPr>
            <w:r w:rsidRPr="00765015">
              <w:rPr>
                <w:b w:val="0"/>
                <w:bCs w:val="0"/>
                <w:szCs w:val="18"/>
              </w:rPr>
              <w:t>Rev</w:t>
            </w:r>
            <w:r>
              <w:rPr>
                <w:b w:val="0"/>
                <w:bCs w:val="0"/>
                <w:szCs w:val="18"/>
              </w:rPr>
              <w:t>.</w:t>
            </w:r>
          </w:p>
        </w:tc>
        <w:tc>
          <w:tcPr>
            <w:tcW w:w="1144" w:type="dxa"/>
            <w:tcBorders>
              <w:bottom w:val="single" w:sz="4" w:space="0" w:color="808080" w:themeColor="background2" w:themeShade="80"/>
            </w:tcBorders>
            <w:vAlign w:val="center"/>
          </w:tcPr>
          <w:p w14:paraId="66479CD5"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Details</w:t>
            </w:r>
          </w:p>
        </w:tc>
        <w:tc>
          <w:tcPr>
            <w:tcW w:w="1960" w:type="dxa"/>
            <w:tcBorders>
              <w:bottom w:val="single" w:sz="4" w:space="0" w:color="808080" w:themeColor="background2" w:themeShade="80"/>
            </w:tcBorders>
            <w:vAlign w:val="center"/>
          </w:tcPr>
          <w:p w14:paraId="64589748"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Name</w:t>
            </w:r>
          </w:p>
        </w:tc>
        <w:tc>
          <w:tcPr>
            <w:tcW w:w="1358" w:type="dxa"/>
            <w:tcBorders>
              <w:bottom w:val="single" w:sz="4" w:space="0" w:color="808080" w:themeColor="background2" w:themeShade="80"/>
            </w:tcBorders>
            <w:vAlign w:val="center"/>
          </w:tcPr>
          <w:p w14:paraId="35B08152"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Position</w:t>
            </w:r>
          </w:p>
        </w:tc>
        <w:tc>
          <w:tcPr>
            <w:tcW w:w="2575" w:type="dxa"/>
            <w:tcBorders>
              <w:bottom w:val="single" w:sz="4" w:space="0" w:color="808080" w:themeColor="background2" w:themeShade="80"/>
            </w:tcBorders>
            <w:vAlign w:val="center"/>
          </w:tcPr>
          <w:p w14:paraId="4F5DEA4D"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E-mail Address</w:t>
            </w:r>
          </w:p>
        </w:tc>
        <w:tc>
          <w:tcPr>
            <w:tcW w:w="1574" w:type="dxa"/>
            <w:tcBorders>
              <w:bottom w:val="single" w:sz="4" w:space="0" w:color="808080" w:themeColor="background2" w:themeShade="80"/>
            </w:tcBorders>
            <w:vAlign w:val="center"/>
          </w:tcPr>
          <w:p w14:paraId="60F258B3"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Date</w:t>
            </w:r>
          </w:p>
        </w:tc>
        <w:tc>
          <w:tcPr>
            <w:tcW w:w="956" w:type="dxa"/>
            <w:tcBorders>
              <w:bottom w:val="single" w:sz="4" w:space="0" w:color="808080" w:themeColor="background2" w:themeShade="80"/>
            </w:tcBorders>
            <w:vAlign w:val="center"/>
          </w:tcPr>
          <w:p w14:paraId="4C41A4DE" w14:textId="177AF83F" w:rsidR="00765015" w:rsidRPr="00765015" w:rsidRDefault="7C015762" w:rsidP="7C015762">
            <w:pPr>
              <w:ind w:left="0"/>
              <w:cnfStyle w:val="100000000000" w:firstRow="1" w:lastRow="0" w:firstColumn="0" w:lastColumn="0" w:oddVBand="0" w:evenVBand="0" w:oddHBand="0" w:evenHBand="0" w:firstRowFirstColumn="0" w:firstRowLastColumn="0" w:lastRowFirstColumn="0" w:lastRowLastColumn="0"/>
              <w:rPr>
                <w:b w:val="0"/>
                <w:bCs w:val="0"/>
              </w:rPr>
            </w:pPr>
            <w:r>
              <w:rPr>
                <w:b w:val="0"/>
                <w:bCs w:val="0"/>
              </w:rPr>
              <w:t>Signature</w:t>
            </w:r>
          </w:p>
        </w:tc>
      </w:tr>
      <w:tr w:rsidR="003407BE" w:rsidRPr="00D93426" w14:paraId="0E19A514"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03B8E52F" w14:textId="77777777" w:rsidR="00DB55F0" w:rsidRPr="00570E99" w:rsidRDefault="00DB55F0" w:rsidP="00570E99">
            <w:pPr>
              <w:spacing w:after="120"/>
              <w:ind w:left="0"/>
              <w:jc w:val="center"/>
              <w:rPr>
                <w:color w:val="AD9042"/>
                <w:sz w:val="22"/>
                <w:szCs w:val="22"/>
              </w:rPr>
            </w:pPr>
            <w:r w:rsidRPr="00570E99">
              <w:rPr>
                <w:color w:val="AD9042"/>
                <w:sz w:val="22"/>
                <w:szCs w:val="22"/>
              </w:rPr>
              <w:t>00</w:t>
            </w:r>
          </w:p>
        </w:tc>
        <w:tc>
          <w:tcPr>
            <w:tcW w:w="1144"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673CE3EF" w14:textId="77777777" w:rsidR="00DB55F0" w:rsidRPr="00D93426" w:rsidRDefault="00DB55F0" w:rsidP="00D93426">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00D93426">
              <w:rPr>
                <w:color w:val="AE9142"/>
                <w:sz w:val="16"/>
                <w:szCs w:val="16"/>
              </w:rPr>
              <w:t>Prepared by:</w:t>
            </w:r>
          </w:p>
        </w:tc>
        <w:tc>
          <w:tcPr>
            <w:tcW w:w="1960"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0954FDD8" w14:textId="7500FE7A" w:rsidR="00A30B01" w:rsidRPr="00A3595E" w:rsidRDefault="1CA0471B" w:rsidP="00A30B01">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r w:rsidRPr="00A3595E">
              <w:rPr>
                <w:rFonts w:hint="eastAsia"/>
                <w:color w:val="AE9142" w:themeColor="accent2"/>
                <w:sz w:val="16"/>
                <w:szCs w:val="16"/>
                <w:lang w:val="es-ES"/>
              </w:rPr>
              <w:t xml:space="preserve">Juan </w:t>
            </w:r>
            <w:proofErr w:type="spellStart"/>
            <w:r w:rsidRPr="00A3595E">
              <w:rPr>
                <w:rFonts w:hint="eastAsia"/>
                <w:color w:val="AE9142" w:themeColor="accent2"/>
                <w:sz w:val="16"/>
                <w:szCs w:val="16"/>
                <w:lang w:val="es-ES"/>
              </w:rPr>
              <w:t>Pommarez</w:t>
            </w:r>
            <w:proofErr w:type="spellEnd"/>
            <w:r w:rsidR="00C46255" w:rsidRPr="00A3595E">
              <w:rPr>
                <w:rFonts w:hint="eastAsia"/>
                <w:color w:val="AE9142" w:themeColor="accent2"/>
                <w:sz w:val="16"/>
                <w:szCs w:val="16"/>
                <w:lang w:val="es-ES"/>
              </w:rPr>
              <w:t xml:space="preserve"> </w:t>
            </w:r>
            <w:proofErr w:type="spellStart"/>
            <w:r w:rsidR="00C46255" w:rsidRPr="00A3595E">
              <w:rPr>
                <w:rFonts w:hint="eastAsia"/>
                <w:color w:val="AE9142" w:themeColor="accent2"/>
                <w:sz w:val="16"/>
                <w:szCs w:val="16"/>
                <w:lang w:val="es-ES"/>
              </w:rPr>
              <w:t>Tarradas</w:t>
            </w:r>
            <w:proofErr w:type="spellEnd"/>
          </w:p>
          <w:p w14:paraId="260139F1" w14:textId="27516703" w:rsidR="00DB55F0" w:rsidRPr="00A3595E" w:rsidRDefault="00A30B01" w:rsidP="00A3595E">
            <w:pPr>
              <w:ind w:left="0"/>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sz w:val="21"/>
                <w:szCs w:val="21"/>
                <w:lang w:val="es-ES" w:eastAsia="en-GB"/>
              </w:rPr>
            </w:pPr>
            <w:proofErr w:type="spellStart"/>
            <w:r w:rsidRPr="00A3595E">
              <w:rPr>
                <w:color w:val="AE9142" w:themeColor="accent2"/>
                <w:sz w:val="16"/>
                <w:szCs w:val="16"/>
                <w:lang w:val="es-ES"/>
              </w:rPr>
              <w:t>Radu</w:t>
            </w:r>
            <w:proofErr w:type="spellEnd"/>
            <w:r w:rsidRPr="00A3595E">
              <w:rPr>
                <w:color w:val="AE9142" w:themeColor="accent2"/>
                <w:sz w:val="16"/>
                <w:szCs w:val="16"/>
                <w:lang w:val="es-ES"/>
              </w:rPr>
              <w:t xml:space="preserve"> </w:t>
            </w:r>
            <w:proofErr w:type="spellStart"/>
            <w:r w:rsidRPr="00A3595E">
              <w:rPr>
                <w:color w:val="AE9142" w:themeColor="accent2"/>
                <w:sz w:val="16"/>
                <w:szCs w:val="16"/>
                <w:lang w:val="es-ES"/>
              </w:rPr>
              <w:t>Ionut</w:t>
            </w:r>
            <w:proofErr w:type="spellEnd"/>
            <w:r w:rsidRPr="00A3595E">
              <w:rPr>
                <w:color w:val="AE9142" w:themeColor="accent2"/>
                <w:sz w:val="16"/>
                <w:szCs w:val="16"/>
                <w:lang w:val="es-ES"/>
              </w:rPr>
              <w:t xml:space="preserve"> </w:t>
            </w:r>
            <w:proofErr w:type="spellStart"/>
            <w:r w:rsidRPr="00A3595E">
              <w:rPr>
                <w:color w:val="AE9142" w:themeColor="accent2"/>
                <w:sz w:val="16"/>
                <w:szCs w:val="16"/>
                <w:lang w:val="es-ES"/>
              </w:rPr>
              <w:t>Boeri</w:t>
            </w:r>
            <w:r w:rsidRPr="00A3595E">
              <w:rPr>
                <w:rFonts w:hint="eastAsia"/>
                <w:color w:val="AE9142" w:themeColor="accent2"/>
                <w:sz w:val="16"/>
                <w:szCs w:val="16"/>
                <w:lang w:val="es-ES"/>
              </w:rPr>
              <w:t>u</w:t>
            </w:r>
            <w:proofErr w:type="spellEnd"/>
          </w:p>
        </w:tc>
        <w:tc>
          <w:tcPr>
            <w:tcW w:w="1358"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4F62F200" w14:textId="06B215AE" w:rsidR="00DB55F0" w:rsidRDefault="1CA0471B" w:rsidP="00E87BA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BIM Lead</w:t>
            </w:r>
          </w:p>
          <w:p w14:paraId="18189E88" w14:textId="199B9643" w:rsidR="00A30B01" w:rsidRPr="00D93426" w:rsidRDefault="00A30B01"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BIM Manager</w:t>
            </w:r>
          </w:p>
        </w:tc>
        <w:tc>
          <w:tcPr>
            <w:tcW w:w="2575"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367D45ED" w14:textId="77777777" w:rsidR="00DB55F0" w:rsidRDefault="1CA0471B" w:rsidP="00E87BA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14:paraId="038681EE" w14:textId="673605B7" w:rsidR="00A30B01" w:rsidRPr="00D93426" w:rsidRDefault="00D63959"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riboeriu@fosterandpartners.com</w:t>
            </w:r>
          </w:p>
        </w:tc>
        <w:tc>
          <w:tcPr>
            <w:tcW w:w="1574"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5A33359E" w14:textId="6F0A8B9B" w:rsidR="00DB55F0" w:rsidRPr="00D93426" w:rsidRDefault="1CA0471B" w:rsidP="00570E99">
            <w:pPr>
              <w:ind w:left="0"/>
              <w:jc w:val="center"/>
              <w:cnfStyle w:val="000000100000" w:firstRow="0" w:lastRow="0" w:firstColumn="0" w:lastColumn="0" w:oddVBand="0" w:evenVBand="0" w:oddHBand="1" w:evenHBand="0" w:firstRowFirstColumn="0" w:firstRowLastColumn="0" w:lastRowFirstColumn="0" w:lastRowLastColumn="0"/>
              <w:rPr>
                <w:color w:val="AE9142"/>
                <w:sz w:val="16"/>
                <w:szCs w:val="16"/>
              </w:rPr>
            </w:pPr>
            <w:r w:rsidRPr="00768C3D">
              <w:rPr>
                <w:color w:val="AE9142" w:themeColor="accent2"/>
                <w:sz w:val="16"/>
                <w:szCs w:val="16"/>
              </w:rPr>
              <w:t>10/08/2020</w:t>
            </w:r>
          </w:p>
        </w:tc>
        <w:tc>
          <w:tcPr>
            <w:tcW w:w="956"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799CC40A"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3407BE" w:rsidRPr="00D93426" w14:paraId="41F9F1AF"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08DEA40B" w14:textId="77777777" w:rsidR="00DB55F0" w:rsidRPr="00DB55F0" w:rsidRDefault="00DB55F0" w:rsidP="00E87BA7">
            <w:pPr>
              <w:ind w:left="0"/>
              <w:rPr>
                <w:b w:val="0"/>
                <w:bCs w:val="0"/>
                <w:color w:val="AE9142"/>
                <w:sz w:val="22"/>
                <w:szCs w:val="22"/>
              </w:rPr>
            </w:pPr>
          </w:p>
        </w:tc>
        <w:tc>
          <w:tcPr>
            <w:tcW w:w="1144"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6048012D" w14:textId="77777777" w:rsidR="00DB55F0" w:rsidRPr="00D93426" w:rsidRDefault="00DB55F0" w:rsidP="00D93426">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Reviewed by:</w:t>
            </w:r>
          </w:p>
        </w:tc>
        <w:tc>
          <w:tcPr>
            <w:tcW w:w="1960"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45620A9E" w14:textId="77777777" w:rsidR="00DB55F0" w:rsidRPr="00D93426" w:rsidRDefault="00DB55F0"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58"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5D3E1F1F" w14:textId="77777777" w:rsidR="00DB55F0" w:rsidRPr="00D93426" w:rsidRDefault="00DB55F0"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575"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333CCC4B" w14:textId="77777777" w:rsidR="00DB55F0" w:rsidRPr="00D93426" w:rsidRDefault="00DB55F0"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574"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3E761F87" w14:textId="77777777" w:rsidR="00DB55F0" w:rsidRPr="00D93426" w:rsidRDefault="00DB55F0" w:rsidP="00570E99">
            <w:pPr>
              <w:ind w:left="0"/>
              <w:jc w:val="center"/>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956"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54A4666B" w14:textId="77777777" w:rsidR="00DB55F0" w:rsidRPr="00D93426" w:rsidRDefault="00DB55F0"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3407BE" w:rsidRPr="00D93426" w14:paraId="45582200"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2CB9A61C" w14:textId="77777777" w:rsidR="00DB55F0" w:rsidRPr="00DB55F0" w:rsidRDefault="00DB55F0" w:rsidP="00E87BA7">
            <w:pPr>
              <w:ind w:left="0"/>
              <w:rPr>
                <w:b w:val="0"/>
                <w:bCs w:val="0"/>
                <w:color w:val="AE9142"/>
                <w:sz w:val="22"/>
                <w:szCs w:val="22"/>
              </w:rPr>
            </w:pPr>
          </w:p>
        </w:tc>
        <w:tc>
          <w:tcPr>
            <w:tcW w:w="1144"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69264A59" w14:textId="77777777" w:rsidR="00DB55F0" w:rsidRPr="00D93426" w:rsidRDefault="00DB55F0" w:rsidP="00D93426">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Approved by:</w:t>
            </w:r>
          </w:p>
        </w:tc>
        <w:tc>
          <w:tcPr>
            <w:tcW w:w="1960"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7CFF31CA"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58"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6525FD14"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575"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7D6ADB47"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574"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076B2C08" w14:textId="77777777" w:rsidR="00DB55F0" w:rsidRPr="00D93426" w:rsidRDefault="00DB55F0" w:rsidP="00570E99">
            <w:pPr>
              <w:ind w:left="0"/>
              <w:jc w:val="center"/>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956"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3584DE7D"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3407BE" w:rsidRPr="00D93426" w14:paraId="437B85CE"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611D2381" w14:textId="77777777" w:rsidR="00A81549" w:rsidRPr="00570E99" w:rsidRDefault="00A81549" w:rsidP="00570E99">
            <w:pPr>
              <w:spacing w:after="120"/>
              <w:ind w:left="0"/>
              <w:jc w:val="center"/>
              <w:rPr>
                <w:color w:val="AD9042"/>
                <w:sz w:val="22"/>
                <w:szCs w:val="22"/>
              </w:rPr>
            </w:pPr>
            <w:r w:rsidRPr="00570E99">
              <w:rPr>
                <w:color w:val="AD9042"/>
                <w:sz w:val="22"/>
                <w:szCs w:val="22"/>
              </w:rPr>
              <w:t>01</w:t>
            </w:r>
          </w:p>
        </w:tc>
        <w:tc>
          <w:tcPr>
            <w:tcW w:w="1144" w:type="dxa"/>
            <w:tcBorders>
              <w:top w:val="single" w:sz="12" w:space="0" w:color="808080" w:themeColor="background2" w:themeShade="80"/>
            </w:tcBorders>
            <w:shd w:val="clear" w:color="auto" w:fill="auto"/>
            <w:vAlign w:val="center"/>
          </w:tcPr>
          <w:p w14:paraId="35E7ECF9" w14:textId="77777777" w:rsidR="00A81549" w:rsidRPr="00D93426" w:rsidRDefault="00A81549" w:rsidP="00A81549">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00D93426">
              <w:rPr>
                <w:color w:val="AE9142"/>
                <w:sz w:val="16"/>
                <w:szCs w:val="16"/>
              </w:rPr>
              <w:t>Prepared by:</w:t>
            </w:r>
          </w:p>
        </w:tc>
        <w:tc>
          <w:tcPr>
            <w:tcW w:w="1960" w:type="dxa"/>
            <w:tcBorders>
              <w:top w:val="single" w:sz="12" w:space="0" w:color="808080" w:themeColor="background2" w:themeShade="80"/>
            </w:tcBorders>
            <w:shd w:val="clear" w:color="auto" w:fill="auto"/>
            <w:vAlign w:val="center"/>
          </w:tcPr>
          <w:p w14:paraId="0CC81DD3" w14:textId="77777777" w:rsidR="00A81549" w:rsidRPr="0072742E" w:rsidRDefault="00A81549" w:rsidP="00A81549">
            <w:pPr>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s-ES"/>
              </w:rPr>
            </w:pPr>
            <w:r w:rsidRPr="0072742E">
              <w:rPr>
                <w:rFonts w:hint="eastAsia"/>
                <w:color w:val="AE9142" w:themeColor="accent2"/>
                <w:sz w:val="16"/>
                <w:szCs w:val="16"/>
                <w:lang w:val="es-ES"/>
              </w:rPr>
              <w:t xml:space="preserve">Juan </w:t>
            </w:r>
            <w:proofErr w:type="spellStart"/>
            <w:r w:rsidRPr="0072742E">
              <w:rPr>
                <w:rFonts w:hint="eastAsia"/>
                <w:color w:val="AE9142" w:themeColor="accent2"/>
                <w:sz w:val="16"/>
                <w:szCs w:val="16"/>
                <w:lang w:val="es-ES"/>
              </w:rPr>
              <w:t>Pommarez</w:t>
            </w:r>
            <w:proofErr w:type="spellEnd"/>
            <w:r w:rsidRPr="0072742E">
              <w:rPr>
                <w:rFonts w:hint="eastAsia"/>
                <w:color w:val="AE9142" w:themeColor="accent2"/>
                <w:sz w:val="16"/>
                <w:szCs w:val="16"/>
                <w:lang w:val="es-ES"/>
              </w:rPr>
              <w:t xml:space="preserve"> </w:t>
            </w:r>
            <w:proofErr w:type="spellStart"/>
            <w:r w:rsidRPr="0072742E">
              <w:rPr>
                <w:rFonts w:hint="eastAsia"/>
                <w:color w:val="AE9142" w:themeColor="accent2"/>
                <w:sz w:val="16"/>
                <w:szCs w:val="16"/>
                <w:lang w:val="es-ES"/>
              </w:rPr>
              <w:t>Tarradas</w:t>
            </w:r>
            <w:proofErr w:type="spellEnd"/>
          </w:p>
          <w:p w14:paraId="1D7ACF85" w14:textId="742CE697" w:rsidR="00A81549" w:rsidRPr="00A3595E"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lang w:val="es-ES"/>
              </w:rPr>
            </w:pPr>
            <w:proofErr w:type="spellStart"/>
            <w:r w:rsidRPr="0072742E">
              <w:rPr>
                <w:color w:val="AE9142" w:themeColor="accent2"/>
                <w:sz w:val="16"/>
                <w:szCs w:val="16"/>
                <w:lang w:val="es-ES"/>
              </w:rPr>
              <w:t>Radu</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Ionut</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Boeri</w:t>
            </w:r>
            <w:r w:rsidRPr="0072742E">
              <w:rPr>
                <w:rFonts w:hint="eastAsia"/>
                <w:color w:val="AE9142" w:themeColor="accent2"/>
                <w:sz w:val="16"/>
                <w:szCs w:val="16"/>
                <w:lang w:val="es-ES"/>
              </w:rPr>
              <w:t>u</w:t>
            </w:r>
            <w:proofErr w:type="spellEnd"/>
          </w:p>
        </w:tc>
        <w:tc>
          <w:tcPr>
            <w:tcW w:w="1358" w:type="dxa"/>
            <w:tcBorders>
              <w:top w:val="single" w:sz="12" w:space="0" w:color="808080" w:themeColor="background2" w:themeShade="80"/>
            </w:tcBorders>
            <w:shd w:val="clear" w:color="auto" w:fill="auto"/>
            <w:vAlign w:val="center"/>
          </w:tcPr>
          <w:p w14:paraId="79971EDF" w14:textId="513F5BD0" w:rsidR="00A81549"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768C3D">
              <w:rPr>
                <w:color w:val="AE9142" w:themeColor="accent2"/>
                <w:sz w:val="16"/>
                <w:szCs w:val="16"/>
              </w:rPr>
              <w:t>BIM Lead</w:t>
            </w:r>
          </w:p>
          <w:p w14:paraId="0B77EA9A" w14:textId="35884022"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BIM Manager</w:t>
            </w:r>
          </w:p>
        </w:tc>
        <w:tc>
          <w:tcPr>
            <w:tcW w:w="2575" w:type="dxa"/>
            <w:tcBorders>
              <w:top w:val="single" w:sz="12" w:space="0" w:color="808080" w:themeColor="background2" w:themeShade="80"/>
            </w:tcBorders>
            <w:shd w:val="clear" w:color="auto" w:fill="auto"/>
            <w:vAlign w:val="center"/>
          </w:tcPr>
          <w:p w14:paraId="47111A37" w14:textId="77777777" w:rsidR="00A81549"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14:paraId="126FBBCA" w14:textId="76277CDB"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riboeriu@fosterandpartners.com</w:t>
            </w:r>
          </w:p>
        </w:tc>
        <w:tc>
          <w:tcPr>
            <w:tcW w:w="1574" w:type="dxa"/>
            <w:tcBorders>
              <w:top w:val="single" w:sz="12" w:space="0" w:color="808080" w:themeColor="background2" w:themeShade="80"/>
            </w:tcBorders>
            <w:shd w:val="clear" w:color="auto" w:fill="auto"/>
            <w:vAlign w:val="center"/>
          </w:tcPr>
          <w:p w14:paraId="6383DD71" w14:textId="0CFBB672" w:rsidR="00A81549" w:rsidRPr="00D93426" w:rsidRDefault="00A81549" w:rsidP="00570E99">
            <w:pPr>
              <w:ind w:left="0"/>
              <w:jc w:val="cente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themeColor="accent2"/>
                <w:sz w:val="16"/>
                <w:szCs w:val="16"/>
              </w:rPr>
              <w:t>25</w:t>
            </w:r>
            <w:r w:rsidRPr="00768C3D">
              <w:rPr>
                <w:color w:val="AE9142" w:themeColor="accent2"/>
                <w:sz w:val="16"/>
                <w:szCs w:val="16"/>
              </w:rPr>
              <w:t>/0</w:t>
            </w:r>
            <w:r>
              <w:rPr>
                <w:color w:val="AE9142" w:themeColor="accent2"/>
                <w:sz w:val="16"/>
                <w:szCs w:val="16"/>
              </w:rPr>
              <w:t>9</w:t>
            </w:r>
            <w:r w:rsidRPr="00768C3D">
              <w:rPr>
                <w:color w:val="AE9142" w:themeColor="accent2"/>
                <w:sz w:val="16"/>
                <w:szCs w:val="16"/>
              </w:rPr>
              <w:t>/2020</w:t>
            </w:r>
          </w:p>
        </w:tc>
        <w:tc>
          <w:tcPr>
            <w:tcW w:w="956" w:type="dxa"/>
            <w:tcBorders>
              <w:top w:val="single" w:sz="12" w:space="0" w:color="808080" w:themeColor="background2" w:themeShade="80"/>
            </w:tcBorders>
            <w:shd w:val="clear" w:color="auto" w:fill="auto"/>
            <w:vAlign w:val="center"/>
          </w:tcPr>
          <w:p w14:paraId="54D32692"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A3595E" w:rsidRPr="00D93426" w14:paraId="2457EA1A"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74C916B6" w14:textId="77777777" w:rsidR="00A81549" w:rsidRPr="00DB55F0" w:rsidRDefault="00A81549" w:rsidP="00A81549">
            <w:pPr>
              <w:ind w:left="0"/>
              <w:rPr>
                <w:b w:val="0"/>
                <w:bCs w:val="0"/>
                <w:color w:val="AE9142"/>
                <w:sz w:val="22"/>
                <w:szCs w:val="22"/>
              </w:rPr>
            </w:pPr>
          </w:p>
        </w:tc>
        <w:tc>
          <w:tcPr>
            <w:tcW w:w="1144" w:type="dxa"/>
            <w:shd w:val="clear" w:color="auto" w:fill="auto"/>
            <w:vAlign w:val="center"/>
          </w:tcPr>
          <w:p w14:paraId="61792D04" w14:textId="77777777" w:rsidR="00A81549" w:rsidRPr="00D93426" w:rsidRDefault="00A81549" w:rsidP="00A81549">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Reviewed by:</w:t>
            </w:r>
          </w:p>
        </w:tc>
        <w:tc>
          <w:tcPr>
            <w:tcW w:w="1960" w:type="dxa"/>
            <w:shd w:val="clear" w:color="auto" w:fill="auto"/>
            <w:vAlign w:val="center"/>
          </w:tcPr>
          <w:p w14:paraId="00C0D7AF" w14:textId="77777777" w:rsidR="00A81549" w:rsidRPr="00D93426" w:rsidRDefault="00A81549"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58" w:type="dxa"/>
            <w:shd w:val="clear" w:color="auto" w:fill="auto"/>
            <w:vAlign w:val="center"/>
          </w:tcPr>
          <w:p w14:paraId="011F1744" w14:textId="77777777" w:rsidR="00A81549" w:rsidRPr="00D93426" w:rsidRDefault="00A81549"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575" w:type="dxa"/>
            <w:shd w:val="clear" w:color="auto" w:fill="auto"/>
            <w:vAlign w:val="center"/>
          </w:tcPr>
          <w:p w14:paraId="20CC3225" w14:textId="77777777" w:rsidR="00A81549" w:rsidRPr="00D93426" w:rsidRDefault="00A81549"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574" w:type="dxa"/>
            <w:shd w:val="clear" w:color="auto" w:fill="auto"/>
            <w:vAlign w:val="center"/>
          </w:tcPr>
          <w:p w14:paraId="54AC7B62" w14:textId="77777777" w:rsidR="00A81549" w:rsidRPr="00D93426" w:rsidRDefault="00A81549" w:rsidP="00570E99">
            <w:pPr>
              <w:ind w:left="0"/>
              <w:jc w:val="center"/>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956" w:type="dxa"/>
            <w:shd w:val="clear" w:color="auto" w:fill="auto"/>
            <w:vAlign w:val="center"/>
          </w:tcPr>
          <w:p w14:paraId="78064A28" w14:textId="77777777" w:rsidR="00A81549" w:rsidRPr="00D93426" w:rsidRDefault="00A81549"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3407BE" w:rsidRPr="00D93426" w14:paraId="4046C6C2"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5BBCADCD" w14:textId="77777777" w:rsidR="00A81549" w:rsidRPr="00DB55F0" w:rsidRDefault="00A81549" w:rsidP="00A81549">
            <w:pPr>
              <w:ind w:left="0"/>
              <w:rPr>
                <w:b w:val="0"/>
                <w:bCs w:val="0"/>
                <w:color w:val="AE9142"/>
                <w:sz w:val="22"/>
                <w:szCs w:val="22"/>
              </w:rPr>
            </w:pPr>
          </w:p>
        </w:tc>
        <w:tc>
          <w:tcPr>
            <w:tcW w:w="1144" w:type="dxa"/>
            <w:tcBorders>
              <w:bottom w:val="single" w:sz="12" w:space="0" w:color="808080" w:themeColor="background2" w:themeShade="80"/>
            </w:tcBorders>
            <w:shd w:val="clear" w:color="auto" w:fill="auto"/>
            <w:vAlign w:val="center"/>
          </w:tcPr>
          <w:p w14:paraId="706480D0" w14:textId="77777777" w:rsidR="00A81549" w:rsidRPr="00D93426" w:rsidRDefault="00A81549" w:rsidP="00A81549">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Approved by:</w:t>
            </w:r>
          </w:p>
        </w:tc>
        <w:tc>
          <w:tcPr>
            <w:tcW w:w="1960" w:type="dxa"/>
            <w:tcBorders>
              <w:bottom w:val="single" w:sz="12" w:space="0" w:color="808080" w:themeColor="background2" w:themeShade="80"/>
            </w:tcBorders>
            <w:shd w:val="clear" w:color="auto" w:fill="auto"/>
            <w:vAlign w:val="center"/>
          </w:tcPr>
          <w:p w14:paraId="5AAEA89E"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58" w:type="dxa"/>
            <w:tcBorders>
              <w:bottom w:val="single" w:sz="12" w:space="0" w:color="808080" w:themeColor="background2" w:themeShade="80"/>
            </w:tcBorders>
            <w:shd w:val="clear" w:color="auto" w:fill="auto"/>
            <w:vAlign w:val="center"/>
          </w:tcPr>
          <w:p w14:paraId="79879561"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575" w:type="dxa"/>
            <w:tcBorders>
              <w:bottom w:val="single" w:sz="12" w:space="0" w:color="808080" w:themeColor="background2" w:themeShade="80"/>
            </w:tcBorders>
            <w:shd w:val="clear" w:color="auto" w:fill="auto"/>
            <w:vAlign w:val="center"/>
          </w:tcPr>
          <w:p w14:paraId="617A9E3A"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574" w:type="dxa"/>
            <w:tcBorders>
              <w:bottom w:val="single" w:sz="12" w:space="0" w:color="808080" w:themeColor="background2" w:themeShade="80"/>
            </w:tcBorders>
            <w:shd w:val="clear" w:color="auto" w:fill="auto"/>
            <w:vAlign w:val="center"/>
          </w:tcPr>
          <w:p w14:paraId="3814F7CE" w14:textId="77777777" w:rsidR="00A81549" w:rsidRPr="00D93426" w:rsidRDefault="00A81549" w:rsidP="00570E99">
            <w:pPr>
              <w:ind w:left="0"/>
              <w:jc w:val="center"/>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956" w:type="dxa"/>
            <w:tcBorders>
              <w:bottom w:val="single" w:sz="12" w:space="0" w:color="808080" w:themeColor="background2" w:themeShade="80"/>
            </w:tcBorders>
            <w:shd w:val="clear" w:color="auto" w:fill="auto"/>
            <w:vAlign w:val="center"/>
          </w:tcPr>
          <w:p w14:paraId="1773606C"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A3595E" w:rsidRPr="00D93426" w14:paraId="361984E0"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7643CACD" w14:textId="77777777" w:rsidR="00AE0877" w:rsidRPr="00570E99" w:rsidRDefault="00AE0877" w:rsidP="00570E99">
            <w:pPr>
              <w:spacing w:after="120"/>
              <w:ind w:left="0"/>
              <w:jc w:val="center"/>
              <w:rPr>
                <w:color w:val="AD9042"/>
                <w:sz w:val="22"/>
                <w:szCs w:val="22"/>
              </w:rPr>
            </w:pPr>
            <w:r w:rsidRPr="00570E99">
              <w:rPr>
                <w:color w:val="AD9042"/>
                <w:sz w:val="22"/>
                <w:szCs w:val="22"/>
              </w:rPr>
              <w:t>02</w:t>
            </w:r>
          </w:p>
        </w:tc>
        <w:tc>
          <w:tcPr>
            <w:tcW w:w="1144" w:type="dxa"/>
            <w:tcBorders>
              <w:top w:val="single" w:sz="12" w:space="0" w:color="808080" w:themeColor="background2" w:themeShade="80"/>
            </w:tcBorders>
            <w:shd w:val="clear" w:color="auto" w:fill="auto"/>
            <w:vAlign w:val="center"/>
          </w:tcPr>
          <w:p w14:paraId="21C821DF" w14:textId="77777777" w:rsidR="00AE0877" w:rsidRPr="00D93426" w:rsidRDefault="00AE0877" w:rsidP="00BA0893">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00D93426">
              <w:rPr>
                <w:color w:val="AE9142"/>
                <w:sz w:val="16"/>
                <w:szCs w:val="16"/>
              </w:rPr>
              <w:t>Prepared by:</w:t>
            </w:r>
          </w:p>
        </w:tc>
        <w:tc>
          <w:tcPr>
            <w:tcW w:w="1960" w:type="dxa"/>
            <w:tcBorders>
              <w:top w:val="single" w:sz="12" w:space="0" w:color="808080" w:themeColor="background2" w:themeShade="80"/>
            </w:tcBorders>
            <w:shd w:val="clear" w:color="auto" w:fill="auto"/>
            <w:vAlign w:val="center"/>
          </w:tcPr>
          <w:p w14:paraId="528759B9" w14:textId="77777777" w:rsidR="00AE0877" w:rsidRPr="0072742E" w:rsidRDefault="00AE0877" w:rsidP="00BA0893">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r w:rsidRPr="0072742E">
              <w:rPr>
                <w:rFonts w:hint="eastAsia"/>
                <w:color w:val="AE9142" w:themeColor="accent2"/>
                <w:sz w:val="16"/>
                <w:szCs w:val="16"/>
                <w:lang w:val="es-ES"/>
              </w:rPr>
              <w:t xml:space="preserve">Juan </w:t>
            </w:r>
            <w:proofErr w:type="spellStart"/>
            <w:r w:rsidRPr="0072742E">
              <w:rPr>
                <w:rFonts w:hint="eastAsia"/>
                <w:color w:val="AE9142" w:themeColor="accent2"/>
                <w:sz w:val="16"/>
                <w:szCs w:val="16"/>
                <w:lang w:val="es-ES"/>
              </w:rPr>
              <w:t>Pommarez</w:t>
            </w:r>
            <w:proofErr w:type="spellEnd"/>
            <w:r w:rsidRPr="0072742E">
              <w:rPr>
                <w:rFonts w:hint="eastAsia"/>
                <w:color w:val="AE9142" w:themeColor="accent2"/>
                <w:sz w:val="16"/>
                <w:szCs w:val="16"/>
                <w:lang w:val="es-ES"/>
              </w:rPr>
              <w:t xml:space="preserve"> </w:t>
            </w:r>
            <w:proofErr w:type="spellStart"/>
            <w:r w:rsidRPr="0072742E">
              <w:rPr>
                <w:rFonts w:hint="eastAsia"/>
                <w:color w:val="AE9142" w:themeColor="accent2"/>
                <w:sz w:val="16"/>
                <w:szCs w:val="16"/>
                <w:lang w:val="es-ES"/>
              </w:rPr>
              <w:t>Tarradas</w:t>
            </w:r>
            <w:proofErr w:type="spellEnd"/>
          </w:p>
          <w:p w14:paraId="15C8242F" w14:textId="2D89F217" w:rsidR="00AE0877" w:rsidRPr="00D655F1"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lang w:val="pt-PT"/>
              </w:rPr>
            </w:pPr>
            <w:proofErr w:type="spellStart"/>
            <w:r w:rsidRPr="0072742E">
              <w:rPr>
                <w:color w:val="AE9142" w:themeColor="accent2"/>
                <w:sz w:val="16"/>
                <w:szCs w:val="16"/>
                <w:lang w:val="es-ES"/>
              </w:rPr>
              <w:t>Radu</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Ionut</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Boeri</w:t>
            </w:r>
            <w:r w:rsidRPr="0072742E">
              <w:rPr>
                <w:rFonts w:hint="eastAsia"/>
                <w:color w:val="AE9142" w:themeColor="accent2"/>
                <w:sz w:val="16"/>
                <w:szCs w:val="16"/>
                <w:lang w:val="es-ES"/>
              </w:rPr>
              <w:t>u</w:t>
            </w:r>
            <w:proofErr w:type="spellEnd"/>
          </w:p>
        </w:tc>
        <w:tc>
          <w:tcPr>
            <w:tcW w:w="1358" w:type="dxa"/>
            <w:tcBorders>
              <w:top w:val="single" w:sz="12" w:space="0" w:color="808080" w:themeColor="background2" w:themeShade="80"/>
            </w:tcBorders>
            <w:shd w:val="clear" w:color="auto" w:fill="auto"/>
            <w:vAlign w:val="center"/>
          </w:tcPr>
          <w:p w14:paraId="201914B4" w14:textId="3E07EDEC" w:rsidR="00AE0877"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BIM Lead</w:t>
            </w:r>
          </w:p>
          <w:p w14:paraId="3A20CD15" w14:textId="7D3C07A4"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BIM Manager</w:t>
            </w:r>
          </w:p>
        </w:tc>
        <w:tc>
          <w:tcPr>
            <w:tcW w:w="2575" w:type="dxa"/>
            <w:tcBorders>
              <w:top w:val="single" w:sz="12" w:space="0" w:color="808080" w:themeColor="background2" w:themeShade="80"/>
            </w:tcBorders>
            <w:shd w:val="clear" w:color="auto" w:fill="auto"/>
            <w:vAlign w:val="center"/>
          </w:tcPr>
          <w:p w14:paraId="02FE1F02" w14:textId="0A1419DA" w:rsidR="00AE0877" w:rsidRDefault="7C015762" w:rsidP="7C015762">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7C015762">
              <w:rPr>
                <w:color w:val="AE9142" w:themeColor="accent2"/>
                <w:sz w:val="16"/>
                <w:szCs w:val="16"/>
              </w:rPr>
              <w:t>Jpommarez@fostrandpartners.com</w:t>
            </w:r>
          </w:p>
          <w:p w14:paraId="17686657" w14:textId="69F85016"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riboeriu@fosterandpartners.com</w:t>
            </w:r>
          </w:p>
        </w:tc>
        <w:tc>
          <w:tcPr>
            <w:tcW w:w="1574" w:type="dxa"/>
            <w:tcBorders>
              <w:top w:val="single" w:sz="12" w:space="0" w:color="808080" w:themeColor="background2" w:themeShade="80"/>
            </w:tcBorders>
            <w:shd w:val="clear" w:color="auto" w:fill="auto"/>
            <w:vAlign w:val="center"/>
          </w:tcPr>
          <w:p w14:paraId="1B2AC491" w14:textId="6DDBC639" w:rsidR="00AE0877" w:rsidRPr="00D93426" w:rsidRDefault="00AE0877" w:rsidP="00570E99">
            <w:pPr>
              <w:ind w:left="0"/>
              <w:jc w:val="cente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themeColor="accent2"/>
                <w:sz w:val="16"/>
                <w:szCs w:val="16"/>
              </w:rPr>
              <w:t>20</w:t>
            </w:r>
            <w:r w:rsidRPr="00768C3D">
              <w:rPr>
                <w:color w:val="AE9142" w:themeColor="accent2"/>
                <w:sz w:val="16"/>
                <w:szCs w:val="16"/>
              </w:rPr>
              <w:t>/</w:t>
            </w:r>
            <w:r>
              <w:rPr>
                <w:color w:val="AE9142" w:themeColor="accent2"/>
                <w:sz w:val="16"/>
                <w:szCs w:val="16"/>
              </w:rPr>
              <w:t>10</w:t>
            </w:r>
            <w:r w:rsidRPr="00768C3D">
              <w:rPr>
                <w:color w:val="AE9142" w:themeColor="accent2"/>
                <w:sz w:val="16"/>
                <w:szCs w:val="16"/>
              </w:rPr>
              <w:t>/2020</w:t>
            </w:r>
          </w:p>
        </w:tc>
        <w:tc>
          <w:tcPr>
            <w:tcW w:w="956" w:type="dxa"/>
            <w:tcBorders>
              <w:top w:val="single" w:sz="12" w:space="0" w:color="808080" w:themeColor="background2" w:themeShade="80"/>
            </w:tcBorders>
            <w:shd w:val="clear" w:color="auto" w:fill="auto"/>
            <w:vAlign w:val="center"/>
          </w:tcPr>
          <w:p w14:paraId="52C3A18D"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A3595E" w:rsidRPr="00D93426" w14:paraId="686CBE5C"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0C0B5960" w14:textId="77777777" w:rsidR="00AE0877" w:rsidRPr="00570E99" w:rsidRDefault="00AE0877" w:rsidP="00570E99">
            <w:pPr>
              <w:spacing w:after="120"/>
              <w:ind w:left="0"/>
              <w:jc w:val="center"/>
              <w:rPr>
                <w:color w:val="AD9042"/>
                <w:sz w:val="22"/>
                <w:szCs w:val="22"/>
              </w:rPr>
            </w:pPr>
          </w:p>
        </w:tc>
        <w:tc>
          <w:tcPr>
            <w:tcW w:w="1144" w:type="dxa"/>
            <w:shd w:val="clear" w:color="auto" w:fill="auto"/>
            <w:vAlign w:val="center"/>
          </w:tcPr>
          <w:p w14:paraId="2A705CBE" w14:textId="77777777" w:rsidR="00AE0877" w:rsidRPr="00D93426" w:rsidRDefault="00AE0877" w:rsidP="00BA0893">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Reviewed by:</w:t>
            </w:r>
          </w:p>
        </w:tc>
        <w:tc>
          <w:tcPr>
            <w:tcW w:w="1960" w:type="dxa"/>
            <w:shd w:val="clear" w:color="auto" w:fill="auto"/>
            <w:vAlign w:val="center"/>
          </w:tcPr>
          <w:p w14:paraId="33A2A696" w14:textId="77777777" w:rsidR="00AE0877" w:rsidRPr="00D93426" w:rsidRDefault="00AE0877"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58" w:type="dxa"/>
            <w:shd w:val="clear" w:color="auto" w:fill="auto"/>
            <w:vAlign w:val="center"/>
          </w:tcPr>
          <w:p w14:paraId="01DD9FDD" w14:textId="77777777" w:rsidR="00AE0877" w:rsidRPr="00D93426" w:rsidRDefault="00AE0877"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575" w:type="dxa"/>
            <w:shd w:val="clear" w:color="auto" w:fill="auto"/>
            <w:vAlign w:val="center"/>
          </w:tcPr>
          <w:p w14:paraId="2E4A8CD2" w14:textId="77777777" w:rsidR="00AE0877" w:rsidRPr="00D93426" w:rsidRDefault="00AE0877"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574" w:type="dxa"/>
            <w:shd w:val="clear" w:color="auto" w:fill="auto"/>
            <w:vAlign w:val="center"/>
          </w:tcPr>
          <w:p w14:paraId="7D091C38" w14:textId="77777777" w:rsidR="00AE0877" w:rsidRPr="00D93426" w:rsidRDefault="00AE0877" w:rsidP="00570E99">
            <w:pPr>
              <w:ind w:left="0"/>
              <w:jc w:val="center"/>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956" w:type="dxa"/>
            <w:shd w:val="clear" w:color="auto" w:fill="auto"/>
            <w:vAlign w:val="center"/>
          </w:tcPr>
          <w:p w14:paraId="618C8F92" w14:textId="77777777" w:rsidR="00AE0877" w:rsidRPr="00D93426" w:rsidRDefault="00AE0877"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A3595E" w:rsidRPr="00D93426" w14:paraId="7274C2A7"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2ECFC5F6" w14:textId="77777777" w:rsidR="00AE0877" w:rsidRPr="00570E99" w:rsidRDefault="00AE0877" w:rsidP="00570E99">
            <w:pPr>
              <w:spacing w:after="120"/>
              <w:ind w:left="0"/>
              <w:jc w:val="center"/>
              <w:rPr>
                <w:color w:val="AD9042"/>
                <w:sz w:val="22"/>
                <w:szCs w:val="22"/>
              </w:rPr>
            </w:pPr>
          </w:p>
        </w:tc>
        <w:tc>
          <w:tcPr>
            <w:tcW w:w="1144" w:type="dxa"/>
            <w:tcBorders>
              <w:bottom w:val="single" w:sz="12" w:space="0" w:color="808080" w:themeColor="background2" w:themeShade="80"/>
            </w:tcBorders>
            <w:shd w:val="clear" w:color="auto" w:fill="auto"/>
            <w:vAlign w:val="center"/>
          </w:tcPr>
          <w:p w14:paraId="73EA2F7A" w14:textId="77777777" w:rsidR="00AE0877" w:rsidRPr="00D93426" w:rsidRDefault="00AE0877" w:rsidP="00BA0893">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Approved by:</w:t>
            </w:r>
          </w:p>
        </w:tc>
        <w:tc>
          <w:tcPr>
            <w:tcW w:w="1960" w:type="dxa"/>
            <w:tcBorders>
              <w:bottom w:val="single" w:sz="12" w:space="0" w:color="808080" w:themeColor="background2" w:themeShade="80"/>
            </w:tcBorders>
            <w:shd w:val="clear" w:color="auto" w:fill="auto"/>
            <w:vAlign w:val="center"/>
          </w:tcPr>
          <w:p w14:paraId="7A2C559A"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58" w:type="dxa"/>
            <w:tcBorders>
              <w:bottom w:val="single" w:sz="12" w:space="0" w:color="808080" w:themeColor="background2" w:themeShade="80"/>
            </w:tcBorders>
            <w:shd w:val="clear" w:color="auto" w:fill="auto"/>
            <w:vAlign w:val="center"/>
          </w:tcPr>
          <w:p w14:paraId="11DCDF92"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575" w:type="dxa"/>
            <w:tcBorders>
              <w:bottom w:val="single" w:sz="12" w:space="0" w:color="808080" w:themeColor="background2" w:themeShade="80"/>
            </w:tcBorders>
            <w:shd w:val="clear" w:color="auto" w:fill="auto"/>
            <w:vAlign w:val="center"/>
          </w:tcPr>
          <w:p w14:paraId="6179A9CC"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574" w:type="dxa"/>
            <w:tcBorders>
              <w:bottom w:val="single" w:sz="12" w:space="0" w:color="808080" w:themeColor="background2" w:themeShade="80"/>
            </w:tcBorders>
            <w:shd w:val="clear" w:color="auto" w:fill="auto"/>
            <w:vAlign w:val="center"/>
          </w:tcPr>
          <w:p w14:paraId="1373D513" w14:textId="77777777" w:rsidR="00AE0877" w:rsidRPr="00D93426" w:rsidRDefault="00AE0877" w:rsidP="00570E99">
            <w:pPr>
              <w:ind w:left="0"/>
              <w:jc w:val="center"/>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956" w:type="dxa"/>
            <w:tcBorders>
              <w:bottom w:val="single" w:sz="12" w:space="0" w:color="808080" w:themeColor="background2" w:themeShade="80"/>
            </w:tcBorders>
            <w:shd w:val="clear" w:color="auto" w:fill="auto"/>
            <w:vAlign w:val="center"/>
          </w:tcPr>
          <w:p w14:paraId="5DC1E4D6"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A3595E" w:rsidRPr="00D93426" w14:paraId="03F7E7D0"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5F551F67" w14:textId="5D5A7B4C" w:rsidR="00AE0877" w:rsidRPr="00570E99" w:rsidRDefault="40BEF7D7" w:rsidP="00570E99">
            <w:pPr>
              <w:spacing w:after="120"/>
              <w:ind w:left="0"/>
              <w:jc w:val="center"/>
              <w:rPr>
                <w:color w:val="AD9042"/>
                <w:sz w:val="22"/>
                <w:szCs w:val="22"/>
              </w:rPr>
            </w:pPr>
            <w:r w:rsidRPr="00570E99">
              <w:rPr>
                <w:color w:val="AD9042"/>
                <w:sz w:val="22"/>
                <w:szCs w:val="22"/>
              </w:rPr>
              <w:t>03</w:t>
            </w:r>
          </w:p>
        </w:tc>
        <w:tc>
          <w:tcPr>
            <w:tcW w:w="1144" w:type="dxa"/>
            <w:tcBorders>
              <w:top w:val="single" w:sz="12" w:space="0" w:color="808080" w:themeColor="background2" w:themeShade="80"/>
            </w:tcBorders>
            <w:shd w:val="clear" w:color="auto" w:fill="auto"/>
            <w:vAlign w:val="center"/>
          </w:tcPr>
          <w:p w14:paraId="5FA2A1E9" w14:textId="5FA0BF15" w:rsidR="00AE0877" w:rsidRDefault="00AE0877" w:rsidP="00D808AF">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00D93426">
              <w:rPr>
                <w:color w:val="AE9142"/>
                <w:sz w:val="16"/>
                <w:szCs w:val="16"/>
              </w:rPr>
              <w:t>Prepared by:</w:t>
            </w:r>
          </w:p>
        </w:tc>
        <w:tc>
          <w:tcPr>
            <w:tcW w:w="1960" w:type="dxa"/>
            <w:tcBorders>
              <w:top w:val="single" w:sz="12" w:space="0" w:color="808080" w:themeColor="background2" w:themeShade="80"/>
            </w:tcBorders>
            <w:shd w:val="clear" w:color="auto" w:fill="auto"/>
            <w:vAlign w:val="center"/>
          </w:tcPr>
          <w:p w14:paraId="4B90E990" w14:textId="77777777" w:rsidR="00AE0877"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s-ES"/>
              </w:rPr>
            </w:pPr>
            <w:proofErr w:type="spellStart"/>
            <w:r w:rsidRPr="0072742E">
              <w:rPr>
                <w:color w:val="AE9142" w:themeColor="accent2"/>
                <w:sz w:val="16"/>
                <w:szCs w:val="16"/>
                <w:lang w:val="es-ES"/>
              </w:rPr>
              <w:t>Radu</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Ionut</w:t>
            </w:r>
            <w:proofErr w:type="spellEnd"/>
            <w:r w:rsidRPr="0072742E">
              <w:rPr>
                <w:color w:val="AE9142" w:themeColor="accent2"/>
                <w:sz w:val="16"/>
                <w:szCs w:val="16"/>
                <w:lang w:val="es-ES"/>
              </w:rPr>
              <w:t xml:space="preserve"> </w:t>
            </w:r>
            <w:proofErr w:type="spellStart"/>
            <w:r w:rsidRPr="0072742E">
              <w:rPr>
                <w:color w:val="AE9142" w:themeColor="accent2"/>
                <w:sz w:val="16"/>
                <w:szCs w:val="16"/>
                <w:lang w:val="es-ES"/>
              </w:rPr>
              <w:t>Boeri</w:t>
            </w:r>
            <w:r w:rsidRPr="0072742E">
              <w:rPr>
                <w:rFonts w:hint="eastAsia"/>
                <w:color w:val="AE9142" w:themeColor="accent2"/>
                <w:sz w:val="16"/>
                <w:szCs w:val="16"/>
                <w:lang w:val="es-ES"/>
              </w:rPr>
              <w:t>u</w:t>
            </w:r>
            <w:proofErr w:type="spellEnd"/>
          </w:p>
          <w:p w14:paraId="7D2A4C45" w14:textId="2C3D8337" w:rsidR="008211D2" w:rsidRPr="00D655F1" w:rsidRDefault="003407BE"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lang w:val="pt-PT"/>
              </w:rPr>
            </w:pPr>
            <w:r w:rsidRPr="00A3595E">
              <w:rPr>
                <w:rFonts w:hint="eastAsia"/>
                <w:color w:val="AE9142" w:themeColor="accent2"/>
                <w:sz w:val="16"/>
                <w:szCs w:val="16"/>
                <w:lang w:val="es-ES"/>
              </w:rPr>
              <w:t xml:space="preserve">Elena </w:t>
            </w:r>
            <w:proofErr w:type="spellStart"/>
            <w:r w:rsidRPr="00A3595E">
              <w:rPr>
                <w:rFonts w:hint="eastAsia"/>
                <w:color w:val="AE9142" w:themeColor="accent2"/>
                <w:sz w:val="16"/>
                <w:szCs w:val="16"/>
                <w:lang w:val="es-ES"/>
              </w:rPr>
              <w:t>Petrova</w:t>
            </w:r>
            <w:proofErr w:type="spellEnd"/>
          </w:p>
        </w:tc>
        <w:tc>
          <w:tcPr>
            <w:tcW w:w="1358" w:type="dxa"/>
            <w:tcBorders>
              <w:top w:val="single" w:sz="12" w:space="0" w:color="808080" w:themeColor="background2" w:themeShade="80"/>
            </w:tcBorders>
            <w:shd w:val="clear" w:color="auto" w:fill="auto"/>
            <w:vAlign w:val="center"/>
          </w:tcPr>
          <w:p w14:paraId="5623A845" w14:textId="77777777" w:rsidR="00AE0877"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BIM Manager</w:t>
            </w:r>
          </w:p>
          <w:p w14:paraId="5ABCF118" w14:textId="3D0D9C9F" w:rsidR="00C94AB5" w:rsidRPr="00D93426" w:rsidRDefault="00C94AB5"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BDS Coordinator</w:t>
            </w:r>
          </w:p>
        </w:tc>
        <w:tc>
          <w:tcPr>
            <w:tcW w:w="2575" w:type="dxa"/>
            <w:tcBorders>
              <w:top w:val="single" w:sz="12" w:space="0" w:color="808080" w:themeColor="background2" w:themeShade="80"/>
            </w:tcBorders>
            <w:shd w:val="clear" w:color="auto" w:fill="auto"/>
            <w:vAlign w:val="center"/>
          </w:tcPr>
          <w:p w14:paraId="6A352EED" w14:textId="07F8CBEA" w:rsidR="00AE0877" w:rsidRDefault="00EE25A9" w:rsidP="7C01576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hyperlink r:id="rId11">
              <w:r w:rsidR="7C015762" w:rsidRPr="7C015762">
                <w:rPr>
                  <w:color w:val="AE9142" w:themeColor="accent2"/>
                  <w:sz w:val="16"/>
                  <w:szCs w:val="16"/>
                </w:rPr>
                <w:t>riboeriu@fosterandpartners.com</w:t>
              </w:r>
            </w:hyperlink>
          </w:p>
          <w:p w14:paraId="1D7A13A4" w14:textId="4EDFAFB8" w:rsidR="00C94AB5" w:rsidRPr="00D93426" w:rsidRDefault="00B244F9"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2C696B">
              <w:rPr>
                <w:rFonts w:hint="eastAsia"/>
                <w:color w:val="AE9142"/>
                <w:sz w:val="16"/>
                <w:szCs w:val="16"/>
              </w:rPr>
              <w:t>e</w:t>
            </w:r>
            <w:r w:rsidR="003407BE" w:rsidRPr="00A3595E">
              <w:rPr>
                <w:rFonts w:hint="eastAsia"/>
                <w:color w:val="AE9142"/>
                <w:sz w:val="16"/>
                <w:szCs w:val="16"/>
              </w:rPr>
              <w:t>petrova</w:t>
            </w:r>
            <w:r>
              <w:rPr>
                <w:color w:val="AE9142"/>
                <w:sz w:val="16"/>
                <w:szCs w:val="16"/>
              </w:rPr>
              <w:t>@fosterandpartners.com</w:t>
            </w:r>
          </w:p>
        </w:tc>
        <w:tc>
          <w:tcPr>
            <w:tcW w:w="1574" w:type="dxa"/>
            <w:tcBorders>
              <w:top w:val="single" w:sz="12" w:space="0" w:color="808080" w:themeColor="background2" w:themeShade="80"/>
            </w:tcBorders>
            <w:shd w:val="clear" w:color="auto" w:fill="auto"/>
            <w:vAlign w:val="center"/>
          </w:tcPr>
          <w:p w14:paraId="6F503FF6" w14:textId="57920477" w:rsidR="00AE0877" w:rsidRPr="00D93426" w:rsidRDefault="00B244F9" w:rsidP="00570E99">
            <w:pPr>
              <w:ind w:left="0"/>
              <w:jc w:val="cente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themeColor="accent2"/>
                <w:sz w:val="16"/>
                <w:szCs w:val="16"/>
              </w:rPr>
              <w:t>23/10/2020</w:t>
            </w:r>
          </w:p>
        </w:tc>
        <w:tc>
          <w:tcPr>
            <w:tcW w:w="956" w:type="dxa"/>
            <w:tcBorders>
              <w:top w:val="single" w:sz="12" w:space="0" w:color="808080" w:themeColor="background2" w:themeShade="80"/>
            </w:tcBorders>
            <w:shd w:val="clear" w:color="auto" w:fill="auto"/>
            <w:vAlign w:val="center"/>
          </w:tcPr>
          <w:p w14:paraId="74B2A1D9" w14:textId="77777777" w:rsidR="00AE0877" w:rsidRPr="00D93426"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A3595E" w:rsidRPr="00D93426" w14:paraId="7D8AFB22"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5884D247" w14:textId="77777777" w:rsidR="00AE0877" w:rsidRPr="00D93426" w:rsidRDefault="00AE0877" w:rsidP="00D808AF">
            <w:pPr>
              <w:ind w:left="0"/>
              <w:rPr>
                <w:b w:val="0"/>
                <w:bCs w:val="0"/>
                <w:color w:val="AE9142"/>
                <w:sz w:val="16"/>
                <w:szCs w:val="16"/>
              </w:rPr>
            </w:pPr>
          </w:p>
        </w:tc>
        <w:tc>
          <w:tcPr>
            <w:tcW w:w="1144" w:type="dxa"/>
            <w:tcBorders>
              <w:bottom w:val="single" w:sz="2" w:space="0" w:color="808080" w:themeColor="background2" w:themeShade="80"/>
            </w:tcBorders>
            <w:shd w:val="clear" w:color="auto" w:fill="auto"/>
            <w:vAlign w:val="center"/>
          </w:tcPr>
          <w:p w14:paraId="7A83E513" w14:textId="3F85827C" w:rsidR="00AE0877" w:rsidRDefault="00AE0877" w:rsidP="00D808AF">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Reviewed by:</w:t>
            </w:r>
          </w:p>
        </w:tc>
        <w:tc>
          <w:tcPr>
            <w:tcW w:w="1960" w:type="dxa"/>
            <w:tcBorders>
              <w:bottom w:val="single" w:sz="2" w:space="0" w:color="808080" w:themeColor="background2" w:themeShade="80"/>
            </w:tcBorders>
            <w:shd w:val="clear" w:color="auto" w:fill="auto"/>
            <w:vAlign w:val="center"/>
          </w:tcPr>
          <w:p w14:paraId="30F810B3" w14:textId="77777777" w:rsidR="00AE0877" w:rsidRPr="00D93426" w:rsidRDefault="00AE0877"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58" w:type="dxa"/>
            <w:tcBorders>
              <w:bottom w:val="single" w:sz="2" w:space="0" w:color="808080" w:themeColor="background2" w:themeShade="80"/>
            </w:tcBorders>
            <w:shd w:val="clear" w:color="auto" w:fill="auto"/>
            <w:vAlign w:val="center"/>
          </w:tcPr>
          <w:p w14:paraId="37A5742D" w14:textId="77777777" w:rsidR="00AE0877" w:rsidRPr="00D93426" w:rsidRDefault="00AE0877"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575" w:type="dxa"/>
            <w:tcBorders>
              <w:bottom w:val="single" w:sz="2" w:space="0" w:color="808080" w:themeColor="background2" w:themeShade="80"/>
            </w:tcBorders>
            <w:shd w:val="clear" w:color="auto" w:fill="auto"/>
            <w:vAlign w:val="center"/>
          </w:tcPr>
          <w:p w14:paraId="6166B152" w14:textId="77777777" w:rsidR="00AE0877" w:rsidRPr="00D93426" w:rsidRDefault="00AE0877"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574" w:type="dxa"/>
            <w:tcBorders>
              <w:bottom w:val="single" w:sz="2" w:space="0" w:color="808080" w:themeColor="background2" w:themeShade="80"/>
            </w:tcBorders>
            <w:shd w:val="clear" w:color="auto" w:fill="auto"/>
            <w:vAlign w:val="center"/>
          </w:tcPr>
          <w:p w14:paraId="3BAD81DD" w14:textId="77777777" w:rsidR="00AE0877" w:rsidRPr="00D93426" w:rsidRDefault="00AE0877" w:rsidP="00570E99">
            <w:pPr>
              <w:ind w:left="0"/>
              <w:jc w:val="center"/>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956" w:type="dxa"/>
            <w:tcBorders>
              <w:bottom w:val="single" w:sz="2" w:space="0" w:color="808080" w:themeColor="background2" w:themeShade="80"/>
            </w:tcBorders>
            <w:shd w:val="clear" w:color="auto" w:fill="auto"/>
            <w:vAlign w:val="center"/>
          </w:tcPr>
          <w:p w14:paraId="0A5BC46B" w14:textId="77777777" w:rsidR="00AE0877" w:rsidRPr="00D93426" w:rsidRDefault="00AE0877"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A3595E" w:rsidRPr="00D93426" w14:paraId="20DF17CC"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57D14561" w14:textId="77777777" w:rsidR="00AE0877" w:rsidRPr="00D93426" w:rsidRDefault="00AE0877" w:rsidP="00D808AF">
            <w:pPr>
              <w:ind w:left="0"/>
              <w:rPr>
                <w:b w:val="0"/>
                <w:bCs w:val="0"/>
                <w:color w:val="AE9142"/>
                <w:sz w:val="16"/>
                <w:szCs w:val="16"/>
              </w:rPr>
            </w:pPr>
          </w:p>
        </w:tc>
        <w:tc>
          <w:tcPr>
            <w:tcW w:w="1144" w:type="dxa"/>
            <w:tcBorders>
              <w:bottom w:val="single" w:sz="12" w:space="0" w:color="808080" w:themeColor="background2" w:themeShade="80"/>
            </w:tcBorders>
            <w:shd w:val="clear" w:color="auto" w:fill="auto"/>
            <w:vAlign w:val="center"/>
          </w:tcPr>
          <w:p w14:paraId="125F8829" w14:textId="7FEB9B78" w:rsidR="00AE0877" w:rsidRDefault="40BEF7D7" w:rsidP="40BEF7D7">
            <w:pPr>
              <w:spacing w:after="120"/>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40BEF7D7">
              <w:rPr>
                <w:color w:val="AE9142" w:themeColor="accent2"/>
                <w:sz w:val="16"/>
                <w:szCs w:val="16"/>
              </w:rPr>
              <w:t>Approved by:</w:t>
            </w:r>
          </w:p>
        </w:tc>
        <w:tc>
          <w:tcPr>
            <w:tcW w:w="1960" w:type="dxa"/>
            <w:tcBorders>
              <w:bottom w:val="single" w:sz="12" w:space="0" w:color="808080" w:themeColor="background2" w:themeShade="80"/>
            </w:tcBorders>
            <w:shd w:val="clear" w:color="auto" w:fill="auto"/>
            <w:vAlign w:val="center"/>
          </w:tcPr>
          <w:p w14:paraId="75F75246" w14:textId="77777777" w:rsidR="00AE0877" w:rsidRPr="00D93426" w:rsidRDefault="00AE0877" w:rsidP="40BEF7D7">
            <w:pPr>
              <w:spacing w:after="120"/>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358" w:type="dxa"/>
            <w:tcBorders>
              <w:bottom w:val="single" w:sz="12" w:space="0" w:color="808080" w:themeColor="background2" w:themeShade="80"/>
            </w:tcBorders>
            <w:shd w:val="clear" w:color="auto" w:fill="auto"/>
            <w:vAlign w:val="center"/>
          </w:tcPr>
          <w:p w14:paraId="2C1C4F47" w14:textId="77777777" w:rsidR="00AE0877" w:rsidRPr="00D93426" w:rsidRDefault="00AE0877" w:rsidP="40BEF7D7">
            <w:pPr>
              <w:spacing w:after="120"/>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2575" w:type="dxa"/>
            <w:tcBorders>
              <w:bottom w:val="single" w:sz="12" w:space="0" w:color="808080" w:themeColor="background2" w:themeShade="80"/>
            </w:tcBorders>
            <w:shd w:val="clear" w:color="auto" w:fill="auto"/>
            <w:vAlign w:val="center"/>
          </w:tcPr>
          <w:p w14:paraId="551A1668" w14:textId="77777777" w:rsidR="00AE0877" w:rsidRPr="00D93426" w:rsidRDefault="00AE0877" w:rsidP="40BEF7D7">
            <w:pPr>
              <w:spacing w:after="120"/>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574" w:type="dxa"/>
            <w:tcBorders>
              <w:bottom w:val="single" w:sz="12" w:space="0" w:color="808080" w:themeColor="background2" w:themeShade="80"/>
            </w:tcBorders>
            <w:shd w:val="clear" w:color="auto" w:fill="auto"/>
            <w:vAlign w:val="center"/>
          </w:tcPr>
          <w:p w14:paraId="64DA75C9" w14:textId="77777777" w:rsidR="00AE0877" w:rsidRPr="00D93426" w:rsidRDefault="00AE0877" w:rsidP="00570E99">
            <w:pPr>
              <w:spacing w:after="120"/>
              <w:ind w:left="0"/>
              <w:jc w:val="cente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956" w:type="dxa"/>
            <w:tcBorders>
              <w:bottom w:val="single" w:sz="12" w:space="0" w:color="808080" w:themeColor="background2" w:themeShade="80"/>
            </w:tcBorders>
            <w:shd w:val="clear" w:color="auto" w:fill="auto"/>
            <w:vAlign w:val="center"/>
          </w:tcPr>
          <w:p w14:paraId="2BE59057" w14:textId="77777777" w:rsidR="00AE0877" w:rsidRPr="00D93426" w:rsidRDefault="00AE0877" w:rsidP="40BEF7D7">
            <w:pPr>
              <w:spacing w:after="120"/>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r>
      <w:tr w:rsidR="2DE2CDAA" w14:paraId="320A1338"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05CBA963" w14:textId="7FC4A308" w:rsidR="2DE2CDAA" w:rsidRPr="00570E99" w:rsidRDefault="7C015762" w:rsidP="00570E99">
            <w:pPr>
              <w:spacing w:after="120"/>
              <w:ind w:left="0"/>
              <w:jc w:val="center"/>
              <w:rPr>
                <w:color w:val="AD9042"/>
                <w:sz w:val="22"/>
                <w:szCs w:val="22"/>
              </w:rPr>
            </w:pPr>
            <w:r w:rsidRPr="00570E99">
              <w:rPr>
                <w:color w:val="AD9042"/>
                <w:sz w:val="22"/>
                <w:szCs w:val="22"/>
              </w:rPr>
              <w:t>04</w:t>
            </w:r>
          </w:p>
        </w:tc>
        <w:tc>
          <w:tcPr>
            <w:tcW w:w="1144" w:type="dxa"/>
            <w:tcBorders>
              <w:top w:val="single" w:sz="12" w:space="0" w:color="808080" w:themeColor="background2" w:themeShade="80"/>
            </w:tcBorders>
            <w:shd w:val="clear" w:color="auto" w:fill="auto"/>
            <w:vAlign w:val="center"/>
          </w:tcPr>
          <w:p w14:paraId="639E49AB" w14:textId="21B9F0BA" w:rsidR="2DE2CDAA" w:rsidRDefault="2DE2CDAA" w:rsidP="2DE2CDAA">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E2CDAA">
              <w:rPr>
                <w:color w:val="AE9142" w:themeColor="accent2"/>
                <w:sz w:val="16"/>
                <w:szCs w:val="16"/>
              </w:rPr>
              <w:t>Prepared by:</w:t>
            </w:r>
          </w:p>
        </w:tc>
        <w:tc>
          <w:tcPr>
            <w:tcW w:w="1960" w:type="dxa"/>
            <w:tcBorders>
              <w:top w:val="single" w:sz="12" w:space="0" w:color="808080" w:themeColor="background2" w:themeShade="80"/>
            </w:tcBorders>
            <w:shd w:val="clear" w:color="auto" w:fill="auto"/>
            <w:vAlign w:val="center"/>
          </w:tcPr>
          <w:p w14:paraId="6834272F" w14:textId="77777777" w:rsidR="2DE2CDAA" w:rsidRDefault="2DE2CDAA" w:rsidP="2DE2CDAA">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proofErr w:type="spellStart"/>
            <w:r w:rsidRPr="2DE2CDAA">
              <w:rPr>
                <w:color w:val="AE9142" w:themeColor="accent2"/>
                <w:sz w:val="16"/>
                <w:szCs w:val="16"/>
                <w:lang w:val="es-ES"/>
              </w:rPr>
              <w:t>Radu</w:t>
            </w:r>
            <w:proofErr w:type="spellEnd"/>
            <w:r w:rsidRPr="2DE2CDAA">
              <w:rPr>
                <w:color w:val="AE9142" w:themeColor="accent2"/>
                <w:sz w:val="16"/>
                <w:szCs w:val="16"/>
                <w:lang w:val="es-ES"/>
              </w:rPr>
              <w:t xml:space="preserve"> </w:t>
            </w:r>
            <w:proofErr w:type="spellStart"/>
            <w:r w:rsidRPr="2DE2CDAA">
              <w:rPr>
                <w:color w:val="AE9142" w:themeColor="accent2"/>
                <w:sz w:val="16"/>
                <w:szCs w:val="16"/>
                <w:lang w:val="es-ES"/>
              </w:rPr>
              <w:t>Ionut</w:t>
            </w:r>
            <w:proofErr w:type="spellEnd"/>
            <w:r w:rsidRPr="2DE2CDAA">
              <w:rPr>
                <w:color w:val="AE9142" w:themeColor="accent2"/>
                <w:sz w:val="16"/>
                <w:szCs w:val="16"/>
                <w:lang w:val="es-ES"/>
              </w:rPr>
              <w:t xml:space="preserve"> </w:t>
            </w:r>
            <w:proofErr w:type="spellStart"/>
            <w:r w:rsidRPr="2DE2CDAA">
              <w:rPr>
                <w:color w:val="AE9142" w:themeColor="accent2"/>
                <w:sz w:val="16"/>
                <w:szCs w:val="16"/>
                <w:lang w:val="es-ES"/>
              </w:rPr>
              <w:t>Boeriu</w:t>
            </w:r>
            <w:proofErr w:type="spellEnd"/>
          </w:p>
          <w:p w14:paraId="5EA706AD" w14:textId="146AA63A" w:rsidR="2DE2CDAA" w:rsidRPr="00D655F1" w:rsidRDefault="2DE2CDAA" w:rsidP="2DE2CDAA">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pt-PT"/>
              </w:rPr>
            </w:pPr>
            <w:r w:rsidRPr="2DE2CDAA">
              <w:rPr>
                <w:color w:val="AE9142" w:themeColor="accent2"/>
                <w:sz w:val="16"/>
                <w:szCs w:val="16"/>
                <w:lang w:val="es-ES"/>
              </w:rPr>
              <w:t xml:space="preserve">Elena </w:t>
            </w:r>
            <w:proofErr w:type="spellStart"/>
            <w:r w:rsidRPr="2DE2CDAA">
              <w:rPr>
                <w:color w:val="AE9142" w:themeColor="accent2"/>
                <w:sz w:val="16"/>
                <w:szCs w:val="16"/>
                <w:lang w:val="es-ES"/>
              </w:rPr>
              <w:t>Petrova</w:t>
            </w:r>
            <w:proofErr w:type="spellEnd"/>
          </w:p>
        </w:tc>
        <w:tc>
          <w:tcPr>
            <w:tcW w:w="1358" w:type="dxa"/>
            <w:tcBorders>
              <w:top w:val="single" w:sz="12" w:space="0" w:color="808080" w:themeColor="background2" w:themeShade="80"/>
            </w:tcBorders>
            <w:shd w:val="clear" w:color="auto" w:fill="auto"/>
            <w:vAlign w:val="center"/>
          </w:tcPr>
          <w:p w14:paraId="57085BC5" w14:textId="77777777" w:rsidR="2DE2CDAA" w:rsidRDefault="2DE2CDAA" w:rsidP="2DE2CDAA">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E2CDAA">
              <w:rPr>
                <w:color w:val="AE9142" w:themeColor="accent2"/>
                <w:sz w:val="16"/>
                <w:szCs w:val="16"/>
              </w:rPr>
              <w:t>BIM Manager</w:t>
            </w:r>
          </w:p>
          <w:p w14:paraId="11EAC0BF" w14:textId="0C0C1B5A" w:rsidR="2DE2CDAA" w:rsidRDefault="2DE2CDAA" w:rsidP="2DE2CDAA">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E2CDAA">
              <w:rPr>
                <w:color w:val="AE9142" w:themeColor="accent2"/>
                <w:sz w:val="16"/>
                <w:szCs w:val="16"/>
              </w:rPr>
              <w:t>BDS Coordinator</w:t>
            </w:r>
          </w:p>
        </w:tc>
        <w:tc>
          <w:tcPr>
            <w:tcW w:w="2575" w:type="dxa"/>
            <w:tcBorders>
              <w:top w:val="single" w:sz="12" w:space="0" w:color="808080" w:themeColor="background2" w:themeShade="80"/>
            </w:tcBorders>
            <w:shd w:val="clear" w:color="auto" w:fill="auto"/>
            <w:vAlign w:val="center"/>
          </w:tcPr>
          <w:p w14:paraId="07449ABE" w14:textId="07F8CBEA" w:rsidR="2DE2CDAA" w:rsidRPr="00CA29F9" w:rsidRDefault="00EE25A9" w:rsidP="00CA29F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hyperlink r:id="rId12">
              <w:r w:rsidR="7C015762" w:rsidRPr="00CA29F9">
                <w:rPr>
                  <w:color w:val="AE9142"/>
                  <w:sz w:val="16"/>
                  <w:szCs w:val="16"/>
                </w:rPr>
                <w:t>riboeriu@fosterandpartners.com</w:t>
              </w:r>
            </w:hyperlink>
          </w:p>
          <w:p w14:paraId="0EE99155" w14:textId="0B7163AB" w:rsidR="2DE2CDAA" w:rsidRPr="00CA29F9" w:rsidRDefault="2DE2CDAA" w:rsidP="00CA29F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E9142"/>
                <w:sz w:val="16"/>
                <w:szCs w:val="16"/>
              </w:rPr>
              <w:t>epetrova@fosterandpartners.com</w:t>
            </w:r>
          </w:p>
        </w:tc>
        <w:tc>
          <w:tcPr>
            <w:tcW w:w="1574" w:type="dxa"/>
            <w:tcBorders>
              <w:top w:val="single" w:sz="12" w:space="0" w:color="808080" w:themeColor="background2" w:themeShade="80"/>
            </w:tcBorders>
            <w:shd w:val="clear" w:color="auto" w:fill="auto"/>
            <w:vAlign w:val="center"/>
          </w:tcPr>
          <w:p w14:paraId="096F22A9" w14:textId="250F968F" w:rsidR="2DE2CDAA" w:rsidRDefault="2DE2CDAA" w:rsidP="00570E99">
            <w:pPr>
              <w:ind w:left="0"/>
              <w:jc w:val="cente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E2CDAA">
              <w:rPr>
                <w:color w:val="AE9142" w:themeColor="accent2"/>
                <w:sz w:val="16"/>
                <w:szCs w:val="16"/>
              </w:rPr>
              <w:t>16/11/2020</w:t>
            </w:r>
          </w:p>
        </w:tc>
        <w:tc>
          <w:tcPr>
            <w:tcW w:w="956" w:type="dxa"/>
            <w:tcBorders>
              <w:top w:val="single" w:sz="12" w:space="0" w:color="808080" w:themeColor="background2" w:themeShade="80"/>
            </w:tcBorders>
            <w:shd w:val="clear" w:color="auto" w:fill="auto"/>
            <w:vAlign w:val="center"/>
          </w:tcPr>
          <w:p w14:paraId="0622A002" w14:textId="632C9796" w:rsidR="2DE2CDAA" w:rsidRDefault="2DE2CDAA" w:rsidP="2DE2CDAA">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r>
      <w:tr w:rsidR="2DE2CDAA" w14:paraId="13EB07AC"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33368945" w14:textId="77777777" w:rsidR="0067299E" w:rsidRPr="00570E99" w:rsidRDefault="0067299E" w:rsidP="00570E99">
            <w:pPr>
              <w:spacing w:after="120"/>
              <w:ind w:left="0"/>
              <w:jc w:val="center"/>
              <w:rPr>
                <w:color w:val="AD9042"/>
                <w:sz w:val="22"/>
                <w:szCs w:val="22"/>
              </w:rPr>
            </w:pPr>
          </w:p>
        </w:tc>
        <w:tc>
          <w:tcPr>
            <w:tcW w:w="1144" w:type="dxa"/>
            <w:tcBorders>
              <w:bottom w:val="single" w:sz="2" w:space="0" w:color="808080" w:themeColor="background2" w:themeShade="80"/>
            </w:tcBorders>
            <w:shd w:val="clear" w:color="auto" w:fill="auto"/>
            <w:vAlign w:val="center"/>
          </w:tcPr>
          <w:p w14:paraId="082A57DB" w14:textId="715FE088" w:rsidR="2DE2CDAA" w:rsidRDefault="7C015762" w:rsidP="7C015762">
            <w:pPr>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7C015762">
              <w:rPr>
                <w:color w:val="AD9042"/>
                <w:sz w:val="16"/>
                <w:szCs w:val="16"/>
              </w:rPr>
              <w:t>Reviewed by:</w:t>
            </w:r>
          </w:p>
        </w:tc>
        <w:tc>
          <w:tcPr>
            <w:tcW w:w="1960" w:type="dxa"/>
            <w:tcBorders>
              <w:bottom w:val="single" w:sz="2" w:space="0" w:color="808080" w:themeColor="background2" w:themeShade="80"/>
            </w:tcBorders>
            <w:shd w:val="clear" w:color="auto" w:fill="auto"/>
            <w:vAlign w:val="center"/>
          </w:tcPr>
          <w:p w14:paraId="5AAFF6E3" w14:textId="3CED0BBC" w:rsidR="2DE2CDAA" w:rsidRDefault="2DE2CDAA" w:rsidP="2DE2CDAA">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358" w:type="dxa"/>
            <w:tcBorders>
              <w:bottom w:val="single" w:sz="2" w:space="0" w:color="808080" w:themeColor="background2" w:themeShade="80"/>
            </w:tcBorders>
            <w:shd w:val="clear" w:color="auto" w:fill="auto"/>
            <w:vAlign w:val="center"/>
          </w:tcPr>
          <w:p w14:paraId="0929E237" w14:textId="4AC1D6DA" w:rsidR="2DE2CDAA" w:rsidRDefault="2DE2CDAA" w:rsidP="2DE2CDAA">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2575" w:type="dxa"/>
            <w:tcBorders>
              <w:bottom w:val="single" w:sz="2" w:space="0" w:color="808080" w:themeColor="background2" w:themeShade="80"/>
            </w:tcBorders>
            <w:shd w:val="clear" w:color="auto" w:fill="auto"/>
            <w:vAlign w:val="center"/>
          </w:tcPr>
          <w:p w14:paraId="0EA135ED" w14:textId="1D6DFD44" w:rsidR="2DE2CDAA" w:rsidRDefault="2DE2CDAA" w:rsidP="2DE2CDAA">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574" w:type="dxa"/>
            <w:tcBorders>
              <w:bottom w:val="single" w:sz="2" w:space="0" w:color="808080" w:themeColor="background2" w:themeShade="80"/>
            </w:tcBorders>
            <w:shd w:val="clear" w:color="auto" w:fill="auto"/>
            <w:vAlign w:val="center"/>
          </w:tcPr>
          <w:p w14:paraId="5BF43673" w14:textId="49C973DB" w:rsidR="2DE2CDAA" w:rsidRDefault="2DE2CDAA" w:rsidP="00570E99">
            <w:pPr>
              <w:jc w:val="cente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956" w:type="dxa"/>
            <w:tcBorders>
              <w:bottom w:val="single" w:sz="2" w:space="0" w:color="808080" w:themeColor="background2" w:themeShade="80"/>
            </w:tcBorders>
            <w:shd w:val="clear" w:color="auto" w:fill="auto"/>
            <w:vAlign w:val="center"/>
          </w:tcPr>
          <w:p w14:paraId="55691979" w14:textId="1F29FED5" w:rsidR="2DE2CDAA" w:rsidRDefault="2DE2CDAA" w:rsidP="2DE2CDAA">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r>
      <w:tr w:rsidR="2DE2CDAA" w14:paraId="3AEE855C"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2DF82E8B" w14:textId="77777777" w:rsidR="0067299E" w:rsidRPr="00570E99" w:rsidRDefault="0067299E" w:rsidP="00570E99">
            <w:pPr>
              <w:spacing w:after="120"/>
              <w:ind w:left="0"/>
              <w:jc w:val="center"/>
              <w:rPr>
                <w:color w:val="AD9042"/>
                <w:sz w:val="22"/>
                <w:szCs w:val="22"/>
              </w:rPr>
            </w:pPr>
          </w:p>
        </w:tc>
        <w:tc>
          <w:tcPr>
            <w:tcW w:w="1144" w:type="dxa"/>
            <w:tcBorders>
              <w:bottom w:val="single" w:sz="12" w:space="0" w:color="808080" w:themeColor="background2" w:themeShade="80"/>
            </w:tcBorders>
            <w:shd w:val="clear" w:color="auto" w:fill="auto"/>
            <w:vAlign w:val="center"/>
          </w:tcPr>
          <w:p w14:paraId="1A87FEB7" w14:textId="516B4FE2" w:rsidR="2DE2CDAA" w:rsidRDefault="7C015762" w:rsidP="7C015762">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7C015762">
              <w:rPr>
                <w:color w:val="AD9042"/>
                <w:sz w:val="16"/>
                <w:szCs w:val="16"/>
              </w:rPr>
              <w:t>Approved by:</w:t>
            </w:r>
          </w:p>
        </w:tc>
        <w:tc>
          <w:tcPr>
            <w:tcW w:w="1960" w:type="dxa"/>
            <w:tcBorders>
              <w:bottom w:val="single" w:sz="12" w:space="0" w:color="808080" w:themeColor="background2" w:themeShade="80"/>
            </w:tcBorders>
            <w:shd w:val="clear" w:color="auto" w:fill="auto"/>
            <w:vAlign w:val="center"/>
          </w:tcPr>
          <w:p w14:paraId="64A0D438" w14:textId="719A28D4" w:rsidR="2DE2CDAA" w:rsidRDefault="2DE2CDAA" w:rsidP="2DE2CDAA">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1358" w:type="dxa"/>
            <w:tcBorders>
              <w:bottom w:val="single" w:sz="12" w:space="0" w:color="808080" w:themeColor="background2" w:themeShade="80"/>
            </w:tcBorders>
            <w:shd w:val="clear" w:color="auto" w:fill="auto"/>
            <w:vAlign w:val="center"/>
          </w:tcPr>
          <w:p w14:paraId="24675F7A" w14:textId="5668CD36" w:rsidR="2DE2CDAA" w:rsidRDefault="2DE2CDAA" w:rsidP="2DE2CDAA">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2575" w:type="dxa"/>
            <w:tcBorders>
              <w:bottom w:val="single" w:sz="12" w:space="0" w:color="808080" w:themeColor="background2" w:themeShade="80"/>
            </w:tcBorders>
            <w:shd w:val="clear" w:color="auto" w:fill="auto"/>
            <w:vAlign w:val="center"/>
          </w:tcPr>
          <w:p w14:paraId="72076F32" w14:textId="10C09AC0" w:rsidR="2DE2CDAA" w:rsidRDefault="2DE2CDAA" w:rsidP="2DE2CDAA">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1574" w:type="dxa"/>
            <w:tcBorders>
              <w:bottom w:val="single" w:sz="12" w:space="0" w:color="808080" w:themeColor="background2" w:themeShade="80"/>
            </w:tcBorders>
            <w:shd w:val="clear" w:color="auto" w:fill="auto"/>
            <w:vAlign w:val="center"/>
          </w:tcPr>
          <w:p w14:paraId="1FEE236C" w14:textId="328D822F" w:rsidR="2DE2CDAA" w:rsidRDefault="2DE2CDAA" w:rsidP="00570E99">
            <w:pPr>
              <w:jc w:val="cente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956" w:type="dxa"/>
            <w:tcBorders>
              <w:bottom w:val="single" w:sz="12" w:space="0" w:color="808080" w:themeColor="background2" w:themeShade="80"/>
            </w:tcBorders>
            <w:shd w:val="clear" w:color="auto" w:fill="auto"/>
            <w:vAlign w:val="center"/>
          </w:tcPr>
          <w:p w14:paraId="4021AC76" w14:textId="0F665B0F" w:rsidR="2DE2CDAA" w:rsidRDefault="2DE2CDAA" w:rsidP="2DE2CDAA">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r>
      <w:tr w:rsidR="7C015762" w14:paraId="4BEE47A4"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3BC3A728" w14:textId="759F6A79" w:rsidR="7C015762" w:rsidRPr="00570E99" w:rsidRDefault="6ACCD88A" w:rsidP="00570E99">
            <w:pPr>
              <w:spacing w:after="120"/>
              <w:ind w:left="0"/>
              <w:jc w:val="center"/>
              <w:rPr>
                <w:color w:val="AD9042"/>
                <w:sz w:val="22"/>
                <w:szCs w:val="22"/>
              </w:rPr>
            </w:pPr>
            <w:r w:rsidRPr="00570E99">
              <w:rPr>
                <w:color w:val="AD9042"/>
                <w:sz w:val="22"/>
                <w:szCs w:val="22"/>
              </w:rPr>
              <w:t>05</w:t>
            </w:r>
          </w:p>
        </w:tc>
        <w:tc>
          <w:tcPr>
            <w:tcW w:w="1144" w:type="dxa"/>
            <w:tcBorders>
              <w:top w:val="single" w:sz="12" w:space="0" w:color="808080" w:themeColor="background2" w:themeShade="80"/>
            </w:tcBorders>
            <w:shd w:val="clear" w:color="auto" w:fill="auto"/>
            <w:vAlign w:val="center"/>
          </w:tcPr>
          <w:p w14:paraId="436C7E4E" w14:textId="1C01ACF0" w:rsidR="7C015762" w:rsidRDefault="7C015762" w:rsidP="7C015762">
            <w:pPr>
              <w:spacing w:after="120"/>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7C015762">
              <w:rPr>
                <w:color w:val="AD9042"/>
                <w:sz w:val="16"/>
                <w:szCs w:val="16"/>
              </w:rPr>
              <w:t>Prepared by:</w:t>
            </w:r>
          </w:p>
        </w:tc>
        <w:tc>
          <w:tcPr>
            <w:tcW w:w="1960" w:type="dxa"/>
            <w:tcBorders>
              <w:top w:val="single" w:sz="12" w:space="0" w:color="808080" w:themeColor="background2" w:themeShade="80"/>
            </w:tcBorders>
            <w:shd w:val="clear" w:color="auto" w:fill="auto"/>
            <w:vAlign w:val="center"/>
          </w:tcPr>
          <w:p w14:paraId="63D8E987" w14:textId="77777777" w:rsidR="7C015762" w:rsidRDefault="7C015762" w:rsidP="7C015762">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proofErr w:type="spellStart"/>
            <w:r w:rsidRPr="7C015762">
              <w:rPr>
                <w:color w:val="AD9042"/>
                <w:sz w:val="16"/>
                <w:szCs w:val="16"/>
                <w:lang w:val="es-ES"/>
              </w:rPr>
              <w:t>Radu</w:t>
            </w:r>
            <w:proofErr w:type="spellEnd"/>
            <w:r w:rsidRPr="7C015762">
              <w:rPr>
                <w:color w:val="AD9042"/>
                <w:sz w:val="16"/>
                <w:szCs w:val="16"/>
                <w:lang w:val="es-ES"/>
              </w:rPr>
              <w:t xml:space="preserve"> </w:t>
            </w:r>
            <w:proofErr w:type="spellStart"/>
            <w:r w:rsidRPr="7C015762">
              <w:rPr>
                <w:color w:val="AD9042"/>
                <w:sz w:val="16"/>
                <w:szCs w:val="16"/>
                <w:lang w:val="es-ES"/>
              </w:rPr>
              <w:t>Ionut</w:t>
            </w:r>
            <w:proofErr w:type="spellEnd"/>
            <w:r w:rsidRPr="7C015762">
              <w:rPr>
                <w:color w:val="AD9042"/>
                <w:sz w:val="16"/>
                <w:szCs w:val="16"/>
                <w:lang w:val="es-ES"/>
              </w:rPr>
              <w:t xml:space="preserve"> </w:t>
            </w:r>
            <w:proofErr w:type="spellStart"/>
            <w:r w:rsidRPr="7C015762">
              <w:rPr>
                <w:color w:val="AD9042"/>
                <w:sz w:val="16"/>
                <w:szCs w:val="16"/>
                <w:lang w:val="es-ES"/>
              </w:rPr>
              <w:t>Boeriu</w:t>
            </w:r>
            <w:proofErr w:type="spellEnd"/>
          </w:p>
          <w:p w14:paraId="10BF7C41" w14:textId="5B5D76B7" w:rsidR="7C015762" w:rsidRPr="00D655F1" w:rsidRDefault="7C015762" w:rsidP="7C015762">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7C015762">
              <w:rPr>
                <w:color w:val="AD9042"/>
                <w:sz w:val="16"/>
                <w:szCs w:val="16"/>
                <w:lang w:val="es-ES"/>
              </w:rPr>
              <w:t xml:space="preserve">Elena </w:t>
            </w:r>
            <w:proofErr w:type="spellStart"/>
            <w:r w:rsidRPr="7C015762">
              <w:rPr>
                <w:color w:val="AD9042"/>
                <w:sz w:val="16"/>
                <w:szCs w:val="16"/>
                <w:lang w:val="es-ES"/>
              </w:rPr>
              <w:t>Petrova</w:t>
            </w:r>
            <w:proofErr w:type="spellEnd"/>
          </w:p>
        </w:tc>
        <w:tc>
          <w:tcPr>
            <w:tcW w:w="1358" w:type="dxa"/>
            <w:tcBorders>
              <w:top w:val="single" w:sz="12" w:space="0" w:color="808080" w:themeColor="background2" w:themeShade="80"/>
            </w:tcBorders>
            <w:shd w:val="clear" w:color="auto" w:fill="auto"/>
            <w:vAlign w:val="center"/>
          </w:tcPr>
          <w:p w14:paraId="7C98E830" w14:textId="77777777" w:rsidR="7C015762" w:rsidRDefault="7C015762" w:rsidP="7C01576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7C015762">
              <w:rPr>
                <w:color w:val="AD9042"/>
                <w:sz w:val="16"/>
                <w:szCs w:val="16"/>
              </w:rPr>
              <w:t>BIM Manager</w:t>
            </w:r>
          </w:p>
          <w:p w14:paraId="0EF12DED" w14:textId="1248DACF" w:rsidR="7C015762" w:rsidRDefault="7C015762" w:rsidP="7C01576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7C015762">
              <w:rPr>
                <w:color w:val="AD9042"/>
                <w:sz w:val="16"/>
                <w:szCs w:val="16"/>
              </w:rPr>
              <w:t>BDS Coordinator</w:t>
            </w:r>
          </w:p>
        </w:tc>
        <w:tc>
          <w:tcPr>
            <w:tcW w:w="2575" w:type="dxa"/>
            <w:tcBorders>
              <w:top w:val="single" w:sz="12" w:space="0" w:color="808080" w:themeColor="background2" w:themeShade="80"/>
            </w:tcBorders>
            <w:shd w:val="clear" w:color="auto" w:fill="auto"/>
            <w:vAlign w:val="center"/>
          </w:tcPr>
          <w:p w14:paraId="0104A1BE" w14:textId="07F8CBEA" w:rsidR="7C015762" w:rsidRPr="00CA29F9" w:rsidRDefault="00EE25A9" w:rsidP="00CA29F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hyperlink r:id="rId13">
              <w:r w:rsidR="7C015762" w:rsidRPr="00CA29F9">
                <w:rPr>
                  <w:color w:val="AE9142"/>
                  <w:sz w:val="16"/>
                  <w:szCs w:val="16"/>
                </w:rPr>
                <w:t>riboeriu@fosterandpartners.com</w:t>
              </w:r>
            </w:hyperlink>
          </w:p>
          <w:p w14:paraId="7D8BC503" w14:textId="4D65B485" w:rsidR="7C015762" w:rsidRPr="00CA29F9" w:rsidRDefault="7C015762" w:rsidP="00CA29F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CA29F9">
              <w:rPr>
                <w:color w:val="AE9142"/>
                <w:sz w:val="16"/>
                <w:szCs w:val="16"/>
              </w:rPr>
              <w:t>epetrova@fosterandpartners.com</w:t>
            </w:r>
          </w:p>
        </w:tc>
        <w:tc>
          <w:tcPr>
            <w:tcW w:w="1574" w:type="dxa"/>
            <w:tcBorders>
              <w:top w:val="single" w:sz="12" w:space="0" w:color="808080" w:themeColor="background2" w:themeShade="80"/>
            </w:tcBorders>
            <w:shd w:val="clear" w:color="auto" w:fill="auto"/>
            <w:vAlign w:val="center"/>
          </w:tcPr>
          <w:p w14:paraId="26BBDB60" w14:textId="4FD02607" w:rsidR="7C015762" w:rsidRDefault="7C015762" w:rsidP="00570E99">
            <w:pPr>
              <w:ind w:left="0"/>
              <w:jc w:val="center"/>
              <w:cnfStyle w:val="000000000000" w:firstRow="0" w:lastRow="0" w:firstColumn="0" w:lastColumn="0" w:oddVBand="0" w:evenVBand="0" w:oddHBand="0" w:evenHBand="0" w:firstRowFirstColumn="0" w:firstRowLastColumn="0" w:lastRowFirstColumn="0" w:lastRowLastColumn="0"/>
              <w:rPr>
                <w:color w:val="AD9042"/>
                <w:sz w:val="16"/>
                <w:szCs w:val="16"/>
              </w:rPr>
            </w:pPr>
            <w:r w:rsidRPr="7C015762">
              <w:rPr>
                <w:color w:val="AD9042"/>
                <w:sz w:val="16"/>
                <w:szCs w:val="16"/>
              </w:rPr>
              <w:t>04/12/2020</w:t>
            </w:r>
          </w:p>
        </w:tc>
        <w:tc>
          <w:tcPr>
            <w:tcW w:w="956" w:type="dxa"/>
            <w:tcBorders>
              <w:top w:val="single" w:sz="12" w:space="0" w:color="808080" w:themeColor="background2" w:themeShade="80"/>
            </w:tcBorders>
            <w:shd w:val="clear" w:color="auto" w:fill="auto"/>
            <w:vAlign w:val="center"/>
          </w:tcPr>
          <w:p w14:paraId="3AB81AA4" w14:textId="3FA61F86" w:rsidR="7C015762" w:rsidRDefault="7C015762" w:rsidP="7C015762">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7C015762" w14:paraId="02FE2430"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53F2B680" w14:textId="77777777" w:rsidR="0067299E" w:rsidRPr="00570E99" w:rsidRDefault="0067299E" w:rsidP="00570E99">
            <w:pPr>
              <w:spacing w:after="120"/>
              <w:ind w:left="0"/>
              <w:jc w:val="center"/>
              <w:rPr>
                <w:color w:val="AD9042"/>
                <w:sz w:val="22"/>
                <w:szCs w:val="22"/>
              </w:rPr>
            </w:pPr>
          </w:p>
        </w:tc>
        <w:tc>
          <w:tcPr>
            <w:tcW w:w="1144" w:type="dxa"/>
            <w:tcBorders>
              <w:bottom w:val="single" w:sz="2" w:space="0" w:color="808080" w:themeColor="background2" w:themeShade="80"/>
            </w:tcBorders>
            <w:shd w:val="clear" w:color="auto" w:fill="auto"/>
            <w:vAlign w:val="center"/>
          </w:tcPr>
          <w:p w14:paraId="62D43CAA" w14:textId="6393171E" w:rsidR="7C015762" w:rsidRDefault="7C015762" w:rsidP="7C015762">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7C015762">
              <w:rPr>
                <w:color w:val="AD9042"/>
                <w:sz w:val="16"/>
                <w:szCs w:val="16"/>
              </w:rPr>
              <w:t>Reviewed by:</w:t>
            </w:r>
          </w:p>
        </w:tc>
        <w:tc>
          <w:tcPr>
            <w:tcW w:w="1960" w:type="dxa"/>
            <w:tcBorders>
              <w:bottom w:val="single" w:sz="2" w:space="0" w:color="808080" w:themeColor="background2" w:themeShade="80"/>
            </w:tcBorders>
            <w:shd w:val="clear" w:color="auto" w:fill="auto"/>
            <w:vAlign w:val="center"/>
          </w:tcPr>
          <w:p w14:paraId="38494D9B" w14:textId="284CD36E" w:rsidR="7C015762" w:rsidRDefault="7C015762" w:rsidP="7C015762">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58" w:type="dxa"/>
            <w:tcBorders>
              <w:bottom w:val="single" w:sz="2" w:space="0" w:color="808080" w:themeColor="background2" w:themeShade="80"/>
            </w:tcBorders>
            <w:shd w:val="clear" w:color="auto" w:fill="auto"/>
            <w:vAlign w:val="center"/>
          </w:tcPr>
          <w:p w14:paraId="78B7CFCC" w14:textId="422ADC19" w:rsidR="7C015762" w:rsidRDefault="7C015762" w:rsidP="7C015762">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575" w:type="dxa"/>
            <w:tcBorders>
              <w:bottom w:val="single" w:sz="2" w:space="0" w:color="808080" w:themeColor="background2" w:themeShade="80"/>
            </w:tcBorders>
            <w:shd w:val="clear" w:color="auto" w:fill="auto"/>
            <w:vAlign w:val="center"/>
          </w:tcPr>
          <w:p w14:paraId="0686895F" w14:textId="62EE071F" w:rsidR="7C015762" w:rsidRDefault="7C015762" w:rsidP="7C015762">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574" w:type="dxa"/>
            <w:tcBorders>
              <w:bottom w:val="single" w:sz="2" w:space="0" w:color="808080" w:themeColor="background2" w:themeShade="80"/>
            </w:tcBorders>
            <w:shd w:val="clear" w:color="auto" w:fill="auto"/>
            <w:vAlign w:val="center"/>
          </w:tcPr>
          <w:p w14:paraId="2B5CF6C5" w14:textId="74305DE9" w:rsidR="7C015762" w:rsidRDefault="7C015762" w:rsidP="00570E99">
            <w:pPr>
              <w:jc w:val="cente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56" w:type="dxa"/>
            <w:tcBorders>
              <w:bottom w:val="single" w:sz="2" w:space="0" w:color="808080" w:themeColor="background2" w:themeShade="80"/>
            </w:tcBorders>
            <w:shd w:val="clear" w:color="auto" w:fill="auto"/>
            <w:vAlign w:val="center"/>
          </w:tcPr>
          <w:p w14:paraId="77F5F111" w14:textId="569ACB54" w:rsidR="7C015762" w:rsidRDefault="7C015762" w:rsidP="7C015762">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7C015762" w14:paraId="03851897"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79490514" w14:textId="77777777" w:rsidR="0067299E" w:rsidRPr="00570E99" w:rsidRDefault="0067299E" w:rsidP="00570E99">
            <w:pPr>
              <w:spacing w:after="120"/>
              <w:ind w:left="0"/>
              <w:jc w:val="center"/>
              <w:rPr>
                <w:color w:val="AD9042"/>
                <w:sz w:val="22"/>
                <w:szCs w:val="22"/>
              </w:rPr>
            </w:pPr>
          </w:p>
        </w:tc>
        <w:tc>
          <w:tcPr>
            <w:tcW w:w="1144" w:type="dxa"/>
            <w:tcBorders>
              <w:bottom w:val="single" w:sz="12" w:space="0" w:color="808080" w:themeColor="background2" w:themeShade="80"/>
            </w:tcBorders>
            <w:shd w:val="clear" w:color="auto" w:fill="auto"/>
            <w:vAlign w:val="center"/>
          </w:tcPr>
          <w:p w14:paraId="234E69B7" w14:textId="09D3F3F4" w:rsidR="7C015762" w:rsidRDefault="7C015762" w:rsidP="7C015762">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7C015762">
              <w:rPr>
                <w:color w:val="AD9042"/>
                <w:sz w:val="16"/>
                <w:szCs w:val="16"/>
              </w:rPr>
              <w:t>Approved by:</w:t>
            </w:r>
          </w:p>
        </w:tc>
        <w:tc>
          <w:tcPr>
            <w:tcW w:w="1960" w:type="dxa"/>
            <w:tcBorders>
              <w:bottom w:val="single" w:sz="12" w:space="0" w:color="808080" w:themeColor="background2" w:themeShade="80"/>
            </w:tcBorders>
            <w:shd w:val="clear" w:color="auto" w:fill="auto"/>
            <w:vAlign w:val="center"/>
          </w:tcPr>
          <w:p w14:paraId="165128D9" w14:textId="265E2312" w:rsidR="7C015762" w:rsidRDefault="7C015762" w:rsidP="7C015762">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58" w:type="dxa"/>
            <w:tcBorders>
              <w:bottom w:val="single" w:sz="12" w:space="0" w:color="808080" w:themeColor="background2" w:themeShade="80"/>
            </w:tcBorders>
            <w:shd w:val="clear" w:color="auto" w:fill="auto"/>
            <w:vAlign w:val="center"/>
          </w:tcPr>
          <w:p w14:paraId="4BE6D335" w14:textId="77103E97" w:rsidR="7C015762" w:rsidRDefault="7C015762" w:rsidP="7C015762">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575" w:type="dxa"/>
            <w:tcBorders>
              <w:bottom w:val="single" w:sz="12" w:space="0" w:color="808080" w:themeColor="background2" w:themeShade="80"/>
            </w:tcBorders>
            <w:shd w:val="clear" w:color="auto" w:fill="auto"/>
            <w:vAlign w:val="center"/>
          </w:tcPr>
          <w:p w14:paraId="32EA9ABA" w14:textId="73FBF1B0" w:rsidR="7C015762" w:rsidRDefault="7C015762" w:rsidP="7C015762">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574" w:type="dxa"/>
            <w:tcBorders>
              <w:bottom w:val="single" w:sz="12" w:space="0" w:color="808080" w:themeColor="background2" w:themeShade="80"/>
            </w:tcBorders>
            <w:shd w:val="clear" w:color="auto" w:fill="auto"/>
            <w:vAlign w:val="center"/>
          </w:tcPr>
          <w:p w14:paraId="4971D7F0" w14:textId="5DB579B3" w:rsidR="7C015762" w:rsidRDefault="7C015762" w:rsidP="00570E99">
            <w:pPr>
              <w:jc w:val="cente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56" w:type="dxa"/>
            <w:tcBorders>
              <w:bottom w:val="single" w:sz="12" w:space="0" w:color="808080" w:themeColor="background2" w:themeShade="80"/>
            </w:tcBorders>
            <w:shd w:val="clear" w:color="auto" w:fill="auto"/>
            <w:vAlign w:val="center"/>
          </w:tcPr>
          <w:p w14:paraId="622A0166" w14:textId="3678FBB1" w:rsidR="7C015762" w:rsidRDefault="7C015762" w:rsidP="7C015762">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6ACCD88A" w14:paraId="44A61ACF"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4D5C7496" w14:textId="16CA9AC0" w:rsidR="6ACCD88A" w:rsidRDefault="6ACCD88A" w:rsidP="00570E99">
            <w:pPr>
              <w:spacing w:after="120"/>
              <w:ind w:left="0"/>
              <w:jc w:val="center"/>
              <w:rPr>
                <w:color w:val="AD9042"/>
                <w:sz w:val="22"/>
                <w:szCs w:val="22"/>
              </w:rPr>
            </w:pPr>
            <w:r w:rsidRPr="00570E99">
              <w:rPr>
                <w:color w:val="AD9042"/>
                <w:sz w:val="22"/>
                <w:szCs w:val="22"/>
              </w:rPr>
              <w:t>06</w:t>
            </w:r>
          </w:p>
        </w:tc>
        <w:tc>
          <w:tcPr>
            <w:tcW w:w="1144" w:type="dxa"/>
            <w:tcBorders>
              <w:top w:val="single" w:sz="12" w:space="0" w:color="808080" w:themeColor="background2" w:themeShade="80"/>
            </w:tcBorders>
            <w:shd w:val="clear" w:color="auto" w:fill="auto"/>
            <w:vAlign w:val="center"/>
          </w:tcPr>
          <w:p w14:paraId="18F4AA54" w14:textId="558E567B" w:rsidR="6ACCD88A" w:rsidRDefault="6ACCD88A" w:rsidP="6ACCD88A">
            <w:pPr>
              <w:spacing w:after="120"/>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Prepared by:</w:t>
            </w:r>
          </w:p>
        </w:tc>
        <w:tc>
          <w:tcPr>
            <w:tcW w:w="1960" w:type="dxa"/>
            <w:tcBorders>
              <w:top w:val="single" w:sz="12" w:space="0" w:color="808080" w:themeColor="background2" w:themeShade="80"/>
            </w:tcBorders>
            <w:shd w:val="clear" w:color="auto" w:fill="auto"/>
            <w:vAlign w:val="center"/>
          </w:tcPr>
          <w:p w14:paraId="4E5EDD5E" w14:textId="6FD56ABA" w:rsidR="6ACCD88A" w:rsidRDefault="6ACCD88A" w:rsidP="6ACCD88A">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proofErr w:type="spellStart"/>
            <w:r w:rsidRPr="6ACCD88A">
              <w:rPr>
                <w:color w:val="AD9042"/>
                <w:sz w:val="16"/>
                <w:szCs w:val="16"/>
                <w:lang w:val="es-ES"/>
              </w:rPr>
              <w:t>Radu</w:t>
            </w:r>
            <w:proofErr w:type="spellEnd"/>
            <w:r w:rsidRPr="6ACCD88A">
              <w:rPr>
                <w:color w:val="AD9042"/>
                <w:sz w:val="16"/>
                <w:szCs w:val="16"/>
                <w:lang w:val="es-ES"/>
              </w:rPr>
              <w:t xml:space="preserve"> </w:t>
            </w:r>
            <w:proofErr w:type="spellStart"/>
            <w:r w:rsidRPr="6ACCD88A">
              <w:rPr>
                <w:color w:val="AD9042"/>
                <w:sz w:val="16"/>
                <w:szCs w:val="16"/>
                <w:lang w:val="es-ES"/>
              </w:rPr>
              <w:t>Ionut</w:t>
            </w:r>
            <w:proofErr w:type="spellEnd"/>
            <w:r w:rsidRPr="6ACCD88A">
              <w:rPr>
                <w:color w:val="AD9042"/>
                <w:sz w:val="16"/>
                <w:szCs w:val="16"/>
                <w:lang w:val="es-ES"/>
              </w:rPr>
              <w:t xml:space="preserve"> </w:t>
            </w:r>
            <w:proofErr w:type="spellStart"/>
            <w:r w:rsidRPr="6ACCD88A">
              <w:rPr>
                <w:color w:val="AD9042"/>
                <w:sz w:val="16"/>
                <w:szCs w:val="16"/>
                <w:lang w:val="es-ES"/>
              </w:rPr>
              <w:t>Boeriu</w:t>
            </w:r>
            <w:proofErr w:type="spellEnd"/>
          </w:p>
          <w:p w14:paraId="696C642B" w14:textId="1DC05FE8" w:rsidR="00CA29F9" w:rsidRDefault="00CA29F9" w:rsidP="6ACCD88A">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proofErr w:type="spellStart"/>
            <w:r>
              <w:rPr>
                <w:color w:val="AD9042"/>
                <w:sz w:val="16"/>
                <w:szCs w:val="16"/>
                <w:lang w:val="es-ES"/>
              </w:rPr>
              <w:t>Decio</w:t>
            </w:r>
            <w:proofErr w:type="spellEnd"/>
            <w:r>
              <w:rPr>
                <w:color w:val="AD9042"/>
                <w:sz w:val="16"/>
                <w:szCs w:val="16"/>
                <w:lang w:val="es-ES"/>
              </w:rPr>
              <w:t xml:space="preserve"> Ferreira</w:t>
            </w:r>
          </w:p>
          <w:p w14:paraId="7EA600E9" w14:textId="04FEAD3A" w:rsidR="6ACCD88A" w:rsidRPr="00D655F1" w:rsidRDefault="6ACCD88A" w:rsidP="6ACCD88A">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6ACCD88A">
              <w:rPr>
                <w:color w:val="AD9042"/>
                <w:sz w:val="16"/>
                <w:szCs w:val="16"/>
                <w:lang w:val="es-ES"/>
              </w:rPr>
              <w:t xml:space="preserve">Elena </w:t>
            </w:r>
            <w:proofErr w:type="spellStart"/>
            <w:r w:rsidRPr="6ACCD88A">
              <w:rPr>
                <w:color w:val="AD9042"/>
                <w:sz w:val="16"/>
                <w:szCs w:val="16"/>
                <w:lang w:val="es-ES"/>
              </w:rPr>
              <w:t>Petrova</w:t>
            </w:r>
            <w:proofErr w:type="spellEnd"/>
          </w:p>
        </w:tc>
        <w:tc>
          <w:tcPr>
            <w:tcW w:w="1358" w:type="dxa"/>
            <w:tcBorders>
              <w:top w:val="single" w:sz="12" w:space="0" w:color="808080" w:themeColor="background2" w:themeShade="80"/>
            </w:tcBorders>
            <w:shd w:val="clear" w:color="auto" w:fill="auto"/>
            <w:vAlign w:val="center"/>
          </w:tcPr>
          <w:p w14:paraId="4C9931AA" w14:textId="782C0565" w:rsidR="6ACCD88A" w:rsidRDefault="6ACCD88A" w:rsidP="6ACCD88A">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BIM Manager</w:t>
            </w:r>
          </w:p>
          <w:p w14:paraId="4BD7E3C9" w14:textId="2BE56E25" w:rsidR="00CA29F9" w:rsidRDefault="00CA29F9" w:rsidP="6ACCD88A">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 xml:space="preserve">BIM </w:t>
            </w:r>
            <w:r w:rsidR="00F71B70">
              <w:rPr>
                <w:color w:val="AD9042"/>
                <w:sz w:val="16"/>
                <w:szCs w:val="16"/>
              </w:rPr>
              <w:t>Manager</w:t>
            </w:r>
          </w:p>
          <w:p w14:paraId="473996AE" w14:textId="0A925C01" w:rsidR="6ACCD88A" w:rsidRDefault="6ACCD88A" w:rsidP="6ACCD88A">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BDS Coordinator</w:t>
            </w:r>
          </w:p>
        </w:tc>
        <w:tc>
          <w:tcPr>
            <w:tcW w:w="2575" w:type="dxa"/>
            <w:tcBorders>
              <w:top w:val="single" w:sz="12" w:space="0" w:color="808080" w:themeColor="background2" w:themeShade="80"/>
            </w:tcBorders>
            <w:shd w:val="clear" w:color="auto" w:fill="auto"/>
            <w:vAlign w:val="center"/>
          </w:tcPr>
          <w:p w14:paraId="24D3883C" w14:textId="355EA948" w:rsidR="6ACCD88A" w:rsidRPr="00CA29F9" w:rsidRDefault="00EE25A9" w:rsidP="00CA29F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hyperlink r:id="rId14">
              <w:r w:rsidR="6ACCD88A" w:rsidRPr="00CA29F9">
                <w:rPr>
                  <w:color w:val="AE9142"/>
                  <w:sz w:val="16"/>
                  <w:szCs w:val="16"/>
                </w:rPr>
                <w:t>riboeriu@fosterandpartners.com</w:t>
              </w:r>
            </w:hyperlink>
          </w:p>
          <w:p w14:paraId="0B90F272" w14:textId="6D59F697" w:rsidR="00CA29F9" w:rsidRPr="00CA29F9" w:rsidRDefault="00CA29F9" w:rsidP="00CA29F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E9142"/>
                <w:sz w:val="16"/>
                <w:szCs w:val="16"/>
              </w:rPr>
              <w:t>dferreira@fosterandpartners.com</w:t>
            </w:r>
          </w:p>
          <w:p w14:paraId="6F24E863" w14:textId="0930F045" w:rsidR="6ACCD88A" w:rsidRPr="00CA29F9" w:rsidRDefault="6ACCD88A" w:rsidP="00CA29F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E9142"/>
                <w:sz w:val="16"/>
                <w:szCs w:val="16"/>
              </w:rPr>
              <w:t>epetrova@fosterandpartners.com</w:t>
            </w:r>
          </w:p>
        </w:tc>
        <w:tc>
          <w:tcPr>
            <w:tcW w:w="1574" w:type="dxa"/>
            <w:tcBorders>
              <w:top w:val="single" w:sz="12" w:space="0" w:color="808080" w:themeColor="background2" w:themeShade="80"/>
            </w:tcBorders>
            <w:shd w:val="clear" w:color="auto" w:fill="auto"/>
            <w:vAlign w:val="center"/>
          </w:tcPr>
          <w:p w14:paraId="1CFF2124" w14:textId="6B8531D3" w:rsidR="6ACCD88A" w:rsidRDefault="00CA29F9" w:rsidP="00570E99">
            <w:pPr>
              <w:ind w:left="0"/>
              <w:jc w:val="center"/>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23</w:t>
            </w:r>
            <w:r w:rsidR="6ACCD88A" w:rsidRPr="6ACCD88A">
              <w:rPr>
                <w:color w:val="AD9042"/>
                <w:sz w:val="16"/>
                <w:szCs w:val="16"/>
              </w:rPr>
              <w:t>/12/2020</w:t>
            </w:r>
          </w:p>
        </w:tc>
        <w:tc>
          <w:tcPr>
            <w:tcW w:w="956" w:type="dxa"/>
            <w:tcBorders>
              <w:top w:val="single" w:sz="12" w:space="0" w:color="808080" w:themeColor="background2" w:themeShade="80"/>
            </w:tcBorders>
            <w:shd w:val="clear" w:color="auto" w:fill="auto"/>
            <w:vAlign w:val="center"/>
          </w:tcPr>
          <w:p w14:paraId="25C893DC" w14:textId="0644BD57" w:rsidR="6ACCD88A" w:rsidRDefault="6ACCD88A" w:rsidP="6ACCD88A">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6ACCD88A" w14:paraId="08A73188"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35A928E2" w14:textId="77777777" w:rsidR="0067299E" w:rsidRDefault="0067299E"/>
        </w:tc>
        <w:tc>
          <w:tcPr>
            <w:tcW w:w="1144" w:type="dxa"/>
            <w:tcBorders>
              <w:bottom w:val="single" w:sz="2" w:space="0" w:color="808080" w:themeColor="background2" w:themeShade="80"/>
            </w:tcBorders>
            <w:shd w:val="clear" w:color="auto" w:fill="auto"/>
            <w:vAlign w:val="center"/>
          </w:tcPr>
          <w:p w14:paraId="6FDD6B1A" w14:textId="7BB597E6" w:rsidR="6ACCD88A" w:rsidRDefault="6ACCD88A" w:rsidP="6ACCD88A">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Reviewed by:</w:t>
            </w:r>
          </w:p>
        </w:tc>
        <w:tc>
          <w:tcPr>
            <w:tcW w:w="1960" w:type="dxa"/>
            <w:tcBorders>
              <w:bottom w:val="single" w:sz="2" w:space="0" w:color="808080" w:themeColor="background2" w:themeShade="80"/>
            </w:tcBorders>
            <w:shd w:val="clear" w:color="auto" w:fill="auto"/>
            <w:vAlign w:val="center"/>
          </w:tcPr>
          <w:p w14:paraId="36E1932A" w14:textId="32D0E5C1" w:rsidR="6ACCD88A" w:rsidRDefault="6ACCD88A" w:rsidP="6ACCD88A">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58" w:type="dxa"/>
            <w:tcBorders>
              <w:bottom w:val="single" w:sz="2" w:space="0" w:color="808080" w:themeColor="background2" w:themeShade="80"/>
            </w:tcBorders>
            <w:shd w:val="clear" w:color="auto" w:fill="auto"/>
            <w:vAlign w:val="center"/>
          </w:tcPr>
          <w:p w14:paraId="7399C6B0" w14:textId="51A85C77" w:rsidR="6ACCD88A" w:rsidRDefault="6ACCD88A" w:rsidP="6ACCD88A">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575" w:type="dxa"/>
            <w:tcBorders>
              <w:bottom w:val="single" w:sz="2" w:space="0" w:color="808080" w:themeColor="background2" w:themeShade="80"/>
            </w:tcBorders>
            <w:shd w:val="clear" w:color="auto" w:fill="auto"/>
            <w:vAlign w:val="center"/>
          </w:tcPr>
          <w:p w14:paraId="246AAA76" w14:textId="26651B9B" w:rsidR="6ACCD88A" w:rsidRDefault="6ACCD88A" w:rsidP="6ACCD88A">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574" w:type="dxa"/>
            <w:tcBorders>
              <w:bottom w:val="single" w:sz="2" w:space="0" w:color="808080" w:themeColor="background2" w:themeShade="80"/>
            </w:tcBorders>
            <w:shd w:val="clear" w:color="auto" w:fill="auto"/>
            <w:vAlign w:val="center"/>
          </w:tcPr>
          <w:p w14:paraId="352AABD1" w14:textId="197B55AF" w:rsidR="6ACCD88A" w:rsidRDefault="6ACCD88A" w:rsidP="00570E99">
            <w:pPr>
              <w:jc w:val="cente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56" w:type="dxa"/>
            <w:tcBorders>
              <w:bottom w:val="single" w:sz="2" w:space="0" w:color="808080" w:themeColor="background2" w:themeShade="80"/>
            </w:tcBorders>
            <w:shd w:val="clear" w:color="auto" w:fill="auto"/>
            <w:vAlign w:val="center"/>
          </w:tcPr>
          <w:p w14:paraId="32DC454F" w14:textId="3E44B501" w:rsidR="6ACCD88A" w:rsidRDefault="6ACCD88A" w:rsidP="6ACCD88A">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6ACCD88A" w14:paraId="007DCCFC"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2E402D63" w14:textId="77777777" w:rsidR="0067299E" w:rsidRDefault="0067299E"/>
        </w:tc>
        <w:tc>
          <w:tcPr>
            <w:tcW w:w="1144" w:type="dxa"/>
            <w:tcBorders>
              <w:bottom w:val="single" w:sz="12" w:space="0" w:color="808080" w:themeColor="background2" w:themeShade="80"/>
            </w:tcBorders>
            <w:shd w:val="clear" w:color="auto" w:fill="auto"/>
            <w:vAlign w:val="center"/>
          </w:tcPr>
          <w:p w14:paraId="552D4418" w14:textId="4E00282B" w:rsidR="6ACCD88A" w:rsidRDefault="6ACCD88A" w:rsidP="6ACCD88A">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Approved by:</w:t>
            </w:r>
          </w:p>
        </w:tc>
        <w:tc>
          <w:tcPr>
            <w:tcW w:w="1960" w:type="dxa"/>
            <w:tcBorders>
              <w:bottom w:val="single" w:sz="12" w:space="0" w:color="808080" w:themeColor="background2" w:themeShade="80"/>
            </w:tcBorders>
            <w:shd w:val="clear" w:color="auto" w:fill="auto"/>
            <w:vAlign w:val="center"/>
          </w:tcPr>
          <w:p w14:paraId="60C4ACDB" w14:textId="218FE5CF" w:rsidR="6ACCD88A" w:rsidRDefault="6ACCD88A" w:rsidP="6ACCD88A">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58" w:type="dxa"/>
            <w:tcBorders>
              <w:bottom w:val="single" w:sz="12" w:space="0" w:color="808080" w:themeColor="background2" w:themeShade="80"/>
            </w:tcBorders>
            <w:shd w:val="clear" w:color="auto" w:fill="auto"/>
            <w:vAlign w:val="center"/>
          </w:tcPr>
          <w:p w14:paraId="749935FB" w14:textId="47DE8637" w:rsidR="6ACCD88A" w:rsidRDefault="6ACCD88A" w:rsidP="6ACCD88A">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575" w:type="dxa"/>
            <w:tcBorders>
              <w:bottom w:val="single" w:sz="12" w:space="0" w:color="808080" w:themeColor="background2" w:themeShade="80"/>
            </w:tcBorders>
            <w:shd w:val="clear" w:color="auto" w:fill="auto"/>
            <w:vAlign w:val="center"/>
          </w:tcPr>
          <w:p w14:paraId="4592BC20" w14:textId="74DE0C79" w:rsidR="6ACCD88A" w:rsidRDefault="6ACCD88A" w:rsidP="6ACCD88A">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574" w:type="dxa"/>
            <w:tcBorders>
              <w:bottom w:val="single" w:sz="12" w:space="0" w:color="808080" w:themeColor="background2" w:themeShade="80"/>
            </w:tcBorders>
            <w:shd w:val="clear" w:color="auto" w:fill="auto"/>
            <w:vAlign w:val="center"/>
          </w:tcPr>
          <w:p w14:paraId="0D3B26E2" w14:textId="035BA10F" w:rsidR="6ACCD88A" w:rsidRDefault="6ACCD88A" w:rsidP="00570E99">
            <w:pPr>
              <w:jc w:val="cente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56" w:type="dxa"/>
            <w:tcBorders>
              <w:bottom w:val="single" w:sz="12" w:space="0" w:color="808080" w:themeColor="background2" w:themeShade="80"/>
            </w:tcBorders>
            <w:shd w:val="clear" w:color="auto" w:fill="auto"/>
            <w:vAlign w:val="center"/>
          </w:tcPr>
          <w:p w14:paraId="50A08126" w14:textId="00C34922" w:rsidR="6ACCD88A" w:rsidRDefault="6ACCD88A" w:rsidP="6ACCD88A">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AD167B" w14:paraId="4C7AEB70"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450AAF08" w14:textId="35AF6C82" w:rsidR="001915EE" w:rsidRPr="00570E99" w:rsidRDefault="00227D3B" w:rsidP="00570E99">
            <w:pPr>
              <w:spacing w:after="120"/>
              <w:ind w:left="0"/>
              <w:jc w:val="center"/>
              <w:rPr>
                <w:b w:val="0"/>
                <w:bCs w:val="0"/>
              </w:rPr>
            </w:pPr>
            <w:r w:rsidRPr="00082FF6">
              <w:rPr>
                <w:rFonts w:hint="eastAsia"/>
                <w:color w:val="AD9042"/>
                <w:sz w:val="22"/>
                <w:szCs w:val="22"/>
              </w:rPr>
              <w:t>07</w:t>
            </w:r>
          </w:p>
        </w:tc>
        <w:tc>
          <w:tcPr>
            <w:tcW w:w="1144" w:type="dxa"/>
            <w:tcBorders>
              <w:top w:val="single" w:sz="12" w:space="0" w:color="808080" w:themeColor="background2" w:themeShade="80"/>
            </w:tcBorders>
            <w:shd w:val="clear" w:color="auto" w:fill="auto"/>
            <w:vAlign w:val="center"/>
          </w:tcPr>
          <w:p w14:paraId="45E98D17" w14:textId="0B7A22EB" w:rsidR="001915EE" w:rsidRPr="6ACCD88A" w:rsidRDefault="001915EE" w:rsidP="001915EE">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Prepared by:</w:t>
            </w:r>
          </w:p>
        </w:tc>
        <w:tc>
          <w:tcPr>
            <w:tcW w:w="1960" w:type="dxa"/>
            <w:tcBorders>
              <w:top w:val="single" w:sz="12" w:space="0" w:color="808080" w:themeColor="background2" w:themeShade="80"/>
            </w:tcBorders>
            <w:shd w:val="clear" w:color="auto" w:fill="auto"/>
            <w:vAlign w:val="center"/>
          </w:tcPr>
          <w:p w14:paraId="1C6BE74C" w14:textId="77777777" w:rsidR="00227D3B" w:rsidRDefault="00227D3B" w:rsidP="00227D3B">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proofErr w:type="spellStart"/>
            <w:r w:rsidRPr="6ACCD88A">
              <w:rPr>
                <w:color w:val="AD9042"/>
                <w:sz w:val="16"/>
                <w:szCs w:val="16"/>
                <w:lang w:val="es-ES"/>
              </w:rPr>
              <w:t>Radu</w:t>
            </w:r>
            <w:proofErr w:type="spellEnd"/>
            <w:r w:rsidRPr="6ACCD88A">
              <w:rPr>
                <w:color w:val="AD9042"/>
                <w:sz w:val="16"/>
                <w:szCs w:val="16"/>
                <w:lang w:val="es-ES"/>
              </w:rPr>
              <w:t xml:space="preserve"> </w:t>
            </w:r>
            <w:proofErr w:type="spellStart"/>
            <w:r w:rsidRPr="6ACCD88A">
              <w:rPr>
                <w:color w:val="AD9042"/>
                <w:sz w:val="16"/>
                <w:szCs w:val="16"/>
                <w:lang w:val="es-ES"/>
              </w:rPr>
              <w:t>Ionut</w:t>
            </w:r>
            <w:proofErr w:type="spellEnd"/>
            <w:r w:rsidRPr="6ACCD88A">
              <w:rPr>
                <w:color w:val="AD9042"/>
                <w:sz w:val="16"/>
                <w:szCs w:val="16"/>
                <w:lang w:val="es-ES"/>
              </w:rPr>
              <w:t xml:space="preserve"> </w:t>
            </w:r>
            <w:proofErr w:type="spellStart"/>
            <w:r w:rsidRPr="6ACCD88A">
              <w:rPr>
                <w:color w:val="AD9042"/>
                <w:sz w:val="16"/>
                <w:szCs w:val="16"/>
                <w:lang w:val="es-ES"/>
              </w:rPr>
              <w:t>Boeriu</w:t>
            </w:r>
            <w:proofErr w:type="spellEnd"/>
          </w:p>
          <w:p w14:paraId="72950095" w14:textId="77777777" w:rsidR="00227D3B" w:rsidRDefault="00227D3B" w:rsidP="00227D3B">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proofErr w:type="spellStart"/>
            <w:r>
              <w:rPr>
                <w:color w:val="AD9042"/>
                <w:sz w:val="16"/>
                <w:szCs w:val="16"/>
                <w:lang w:val="es-ES"/>
              </w:rPr>
              <w:t>Decio</w:t>
            </w:r>
            <w:proofErr w:type="spellEnd"/>
            <w:r>
              <w:rPr>
                <w:color w:val="AD9042"/>
                <w:sz w:val="16"/>
                <w:szCs w:val="16"/>
                <w:lang w:val="es-ES"/>
              </w:rPr>
              <w:t xml:space="preserve"> Ferreira</w:t>
            </w:r>
          </w:p>
          <w:p w14:paraId="2BD67443" w14:textId="59445A40" w:rsidR="001915EE" w:rsidRPr="0041136F" w:rsidRDefault="00227D3B" w:rsidP="00227D3B">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6ACCD88A">
              <w:rPr>
                <w:color w:val="AD9042"/>
                <w:sz w:val="16"/>
                <w:szCs w:val="16"/>
                <w:lang w:val="es-ES"/>
              </w:rPr>
              <w:t xml:space="preserve">Elena </w:t>
            </w:r>
            <w:proofErr w:type="spellStart"/>
            <w:r w:rsidRPr="6ACCD88A">
              <w:rPr>
                <w:color w:val="AD9042"/>
                <w:sz w:val="16"/>
                <w:szCs w:val="16"/>
                <w:lang w:val="es-ES"/>
              </w:rPr>
              <w:t>Petrova</w:t>
            </w:r>
            <w:proofErr w:type="spellEnd"/>
          </w:p>
        </w:tc>
        <w:tc>
          <w:tcPr>
            <w:tcW w:w="1358" w:type="dxa"/>
            <w:tcBorders>
              <w:top w:val="single" w:sz="12" w:space="0" w:color="808080" w:themeColor="background2" w:themeShade="80"/>
            </w:tcBorders>
            <w:shd w:val="clear" w:color="auto" w:fill="auto"/>
            <w:vAlign w:val="center"/>
          </w:tcPr>
          <w:p w14:paraId="6EA79073" w14:textId="77777777" w:rsidR="00227D3B" w:rsidRDefault="00227D3B" w:rsidP="00227D3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BIM Manager</w:t>
            </w:r>
          </w:p>
          <w:p w14:paraId="2D5D80E4" w14:textId="02A9C9BD" w:rsidR="00227D3B" w:rsidRDefault="00227D3B" w:rsidP="00227D3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 xml:space="preserve">BIM </w:t>
            </w:r>
            <w:r w:rsidR="00F71B70">
              <w:rPr>
                <w:color w:val="AD9042"/>
                <w:sz w:val="16"/>
                <w:szCs w:val="16"/>
              </w:rPr>
              <w:t>Manager</w:t>
            </w:r>
          </w:p>
          <w:p w14:paraId="5D36FE10" w14:textId="77268111" w:rsidR="001915EE" w:rsidRDefault="00227D3B" w:rsidP="00227D3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BDS Coordinator</w:t>
            </w:r>
          </w:p>
        </w:tc>
        <w:tc>
          <w:tcPr>
            <w:tcW w:w="2575" w:type="dxa"/>
            <w:tcBorders>
              <w:top w:val="single" w:sz="12" w:space="0" w:color="808080" w:themeColor="background2" w:themeShade="80"/>
            </w:tcBorders>
            <w:shd w:val="clear" w:color="auto" w:fill="auto"/>
            <w:vAlign w:val="center"/>
          </w:tcPr>
          <w:p w14:paraId="001E2FF5" w14:textId="77777777" w:rsidR="00227D3B" w:rsidRPr="00CA29F9" w:rsidRDefault="00EE25A9" w:rsidP="00227D3B">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hyperlink r:id="rId15">
              <w:r w:rsidR="00227D3B" w:rsidRPr="00CA29F9">
                <w:rPr>
                  <w:color w:val="AE9142"/>
                  <w:sz w:val="16"/>
                  <w:szCs w:val="16"/>
                </w:rPr>
                <w:t>riboeriu@fosterandpartners.com</w:t>
              </w:r>
            </w:hyperlink>
          </w:p>
          <w:p w14:paraId="21227670" w14:textId="77777777" w:rsidR="00227D3B" w:rsidRPr="00CA29F9" w:rsidRDefault="00227D3B" w:rsidP="00227D3B">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CA29F9">
              <w:rPr>
                <w:color w:val="AE9142"/>
                <w:sz w:val="16"/>
                <w:szCs w:val="16"/>
              </w:rPr>
              <w:t>dferreira@fosterandpartners.com</w:t>
            </w:r>
          </w:p>
          <w:p w14:paraId="21BD8FD8" w14:textId="42267584" w:rsidR="001915EE" w:rsidRDefault="00227D3B" w:rsidP="00227D3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CA29F9">
              <w:rPr>
                <w:color w:val="AE9142"/>
                <w:sz w:val="16"/>
                <w:szCs w:val="16"/>
              </w:rPr>
              <w:t>epetrova@fosterandpartners.com</w:t>
            </w:r>
          </w:p>
        </w:tc>
        <w:tc>
          <w:tcPr>
            <w:tcW w:w="1574" w:type="dxa"/>
            <w:tcBorders>
              <w:top w:val="single" w:sz="12" w:space="0" w:color="808080" w:themeColor="background2" w:themeShade="80"/>
            </w:tcBorders>
            <w:shd w:val="clear" w:color="auto" w:fill="auto"/>
            <w:vAlign w:val="center"/>
          </w:tcPr>
          <w:p w14:paraId="004417C1" w14:textId="64AF3FBD" w:rsidR="001915EE" w:rsidRDefault="006C6827" w:rsidP="00570E99">
            <w:pPr>
              <w:ind w:left="0"/>
              <w:jc w:val="center"/>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0</w:t>
            </w:r>
            <w:r w:rsidR="00B65F9E" w:rsidRPr="00B65F9E">
              <w:rPr>
                <w:color w:val="AD9042"/>
                <w:sz w:val="16"/>
                <w:szCs w:val="16"/>
              </w:rPr>
              <w:t>8</w:t>
            </w:r>
            <w:r w:rsidR="00227D3B" w:rsidRPr="00B65F9E">
              <w:rPr>
                <w:color w:val="AD9042"/>
                <w:sz w:val="16"/>
                <w:szCs w:val="16"/>
              </w:rPr>
              <w:t>/0</w:t>
            </w:r>
            <w:r>
              <w:rPr>
                <w:color w:val="AD9042"/>
                <w:sz w:val="16"/>
                <w:szCs w:val="16"/>
              </w:rPr>
              <w:t>2</w:t>
            </w:r>
            <w:r w:rsidR="00227D3B" w:rsidRPr="00B65F9E">
              <w:rPr>
                <w:color w:val="AD9042"/>
                <w:sz w:val="16"/>
                <w:szCs w:val="16"/>
              </w:rPr>
              <w:t>/2021</w:t>
            </w:r>
          </w:p>
        </w:tc>
        <w:tc>
          <w:tcPr>
            <w:tcW w:w="956" w:type="dxa"/>
            <w:tcBorders>
              <w:top w:val="single" w:sz="12" w:space="0" w:color="808080" w:themeColor="background2" w:themeShade="80"/>
            </w:tcBorders>
            <w:shd w:val="clear" w:color="auto" w:fill="auto"/>
            <w:vAlign w:val="center"/>
          </w:tcPr>
          <w:p w14:paraId="4F500920" w14:textId="77777777" w:rsidR="001915EE" w:rsidRDefault="001915EE" w:rsidP="001915EE">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D167B" w14:paraId="47C800FB"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38A5D53E" w14:textId="77777777" w:rsidR="001915EE" w:rsidRDefault="001915EE" w:rsidP="001915EE"/>
        </w:tc>
        <w:tc>
          <w:tcPr>
            <w:tcW w:w="1144" w:type="dxa"/>
            <w:shd w:val="clear" w:color="auto" w:fill="auto"/>
            <w:vAlign w:val="center"/>
          </w:tcPr>
          <w:p w14:paraId="4CF27720" w14:textId="4A12C3DA" w:rsidR="001915EE" w:rsidRPr="6ACCD88A" w:rsidRDefault="00227D3B" w:rsidP="001915EE">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Reviewed by:</w:t>
            </w:r>
          </w:p>
        </w:tc>
        <w:tc>
          <w:tcPr>
            <w:tcW w:w="1960" w:type="dxa"/>
            <w:shd w:val="clear" w:color="auto" w:fill="auto"/>
            <w:vAlign w:val="center"/>
          </w:tcPr>
          <w:p w14:paraId="0CD0EB08" w14:textId="77777777" w:rsidR="001915EE" w:rsidRDefault="001915EE" w:rsidP="001915EE">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58" w:type="dxa"/>
            <w:shd w:val="clear" w:color="auto" w:fill="auto"/>
            <w:vAlign w:val="center"/>
          </w:tcPr>
          <w:p w14:paraId="45D554AB" w14:textId="77777777" w:rsidR="001915EE" w:rsidRDefault="001915EE" w:rsidP="001915EE">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575" w:type="dxa"/>
            <w:shd w:val="clear" w:color="auto" w:fill="auto"/>
            <w:vAlign w:val="center"/>
          </w:tcPr>
          <w:p w14:paraId="241DF7E5" w14:textId="77777777" w:rsidR="001915EE" w:rsidRDefault="001915EE" w:rsidP="001915EE">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574" w:type="dxa"/>
            <w:shd w:val="clear" w:color="auto" w:fill="auto"/>
            <w:vAlign w:val="center"/>
          </w:tcPr>
          <w:p w14:paraId="2CBBC284" w14:textId="77777777" w:rsidR="001915EE" w:rsidRDefault="001915EE" w:rsidP="00570E99">
            <w:pPr>
              <w:jc w:val="cente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56" w:type="dxa"/>
            <w:shd w:val="clear" w:color="auto" w:fill="auto"/>
            <w:vAlign w:val="center"/>
          </w:tcPr>
          <w:p w14:paraId="3A220FE1" w14:textId="77777777" w:rsidR="001915EE" w:rsidRDefault="001915EE" w:rsidP="001915EE">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AD167B" w14:paraId="1AF21A4C"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48BB6F35" w14:textId="77777777" w:rsidR="001915EE" w:rsidRDefault="001915EE" w:rsidP="001915EE"/>
        </w:tc>
        <w:tc>
          <w:tcPr>
            <w:tcW w:w="1144" w:type="dxa"/>
            <w:tcBorders>
              <w:bottom w:val="single" w:sz="12" w:space="0" w:color="808080" w:themeColor="background2" w:themeShade="80"/>
            </w:tcBorders>
            <w:shd w:val="clear" w:color="auto" w:fill="auto"/>
            <w:vAlign w:val="center"/>
          </w:tcPr>
          <w:p w14:paraId="59A61A1F" w14:textId="69E220C1" w:rsidR="001915EE" w:rsidRPr="6ACCD88A" w:rsidRDefault="00227D3B" w:rsidP="001915EE">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Approved by:</w:t>
            </w:r>
          </w:p>
        </w:tc>
        <w:tc>
          <w:tcPr>
            <w:tcW w:w="1960" w:type="dxa"/>
            <w:tcBorders>
              <w:bottom w:val="single" w:sz="12" w:space="0" w:color="808080" w:themeColor="background2" w:themeShade="80"/>
            </w:tcBorders>
            <w:shd w:val="clear" w:color="auto" w:fill="auto"/>
            <w:vAlign w:val="center"/>
          </w:tcPr>
          <w:p w14:paraId="5444F73E" w14:textId="77777777" w:rsidR="001915EE" w:rsidRDefault="001915EE" w:rsidP="001915EE">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58" w:type="dxa"/>
            <w:tcBorders>
              <w:bottom w:val="single" w:sz="12" w:space="0" w:color="808080" w:themeColor="background2" w:themeShade="80"/>
            </w:tcBorders>
            <w:shd w:val="clear" w:color="auto" w:fill="auto"/>
            <w:vAlign w:val="center"/>
          </w:tcPr>
          <w:p w14:paraId="74CDF982" w14:textId="77777777" w:rsidR="001915EE" w:rsidRDefault="001915EE" w:rsidP="001915EE">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575" w:type="dxa"/>
            <w:tcBorders>
              <w:bottom w:val="single" w:sz="12" w:space="0" w:color="808080" w:themeColor="background2" w:themeShade="80"/>
            </w:tcBorders>
            <w:shd w:val="clear" w:color="auto" w:fill="auto"/>
            <w:vAlign w:val="center"/>
          </w:tcPr>
          <w:p w14:paraId="1CE9F753" w14:textId="77777777" w:rsidR="001915EE" w:rsidRDefault="001915EE" w:rsidP="001915EE">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574" w:type="dxa"/>
            <w:tcBorders>
              <w:bottom w:val="single" w:sz="12" w:space="0" w:color="808080" w:themeColor="background2" w:themeShade="80"/>
            </w:tcBorders>
            <w:shd w:val="clear" w:color="auto" w:fill="auto"/>
            <w:vAlign w:val="center"/>
          </w:tcPr>
          <w:p w14:paraId="56C1F1CF" w14:textId="77777777" w:rsidR="001915EE" w:rsidRDefault="001915EE" w:rsidP="00570E99">
            <w:pPr>
              <w:jc w:val="cente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56" w:type="dxa"/>
            <w:tcBorders>
              <w:bottom w:val="single" w:sz="12" w:space="0" w:color="808080" w:themeColor="background2" w:themeShade="80"/>
            </w:tcBorders>
            <w:shd w:val="clear" w:color="auto" w:fill="auto"/>
            <w:vAlign w:val="center"/>
          </w:tcPr>
          <w:p w14:paraId="6966770D" w14:textId="77777777" w:rsidR="001915EE" w:rsidRDefault="001915EE" w:rsidP="001915EE">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D167B" w14:paraId="694FDDCB"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05F33E36" w14:textId="57ED5E01" w:rsidR="003F2AE9" w:rsidRPr="00570E99" w:rsidRDefault="003F2AE9" w:rsidP="00570E99">
            <w:pPr>
              <w:spacing w:after="120"/>
              <w:ind w:left="0"/>
              <w:jc w:val="center"/>
              <w:rPr>
                <w:b w:val="0"/>
                <w:bCs w:val="0"/>
              </w:rPr>
            </w:pPr>
            <w:r w:rsidRPr="00082FF6">
              <w:rPr>
                <w:rFonts w:hint="eastAsia"/>
                <w:color w:val="AD9042"/>
                <w:sz w:val="22"/>
                <w:szCs w:val="22"/>
              </w:rPr>
              <w:t>08</w:t>
            </w:r>
          </w:p>
        </w:tc>
        <w:tc>
          <w:tcPr>
            <w:tcW w:w="1144" w:type="dxa"/>
            <w:tcBorders>
              <w:top w:val="single" w:sz="12" w:space="0" w:color="808080" w:themeColor="background2" w:themeShade="80"/>
            </w:tcBorders>
            <w:shd w:val="clear" w:color="auto" w:fill="auto"/>
            <w:vAlign w:val="center"/>
          </w:tcPr>
          <w:p w14:paraId="5FA63EBC" w14:textId="77777777" w:rsidR="003F2AE9" w:rsidRPr="6ACCD88A" w:rsidRDefault="003F2AE9" w:rsidP="009F0020">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Prepared by:</w:t>
            </w:r>
          </w:p>
        </w:tc>
        <w:tc>
          <w:tcPr>
            <w:tcW w:w="1960" w:type="dxa"/>
            <w:tcBorders>
              <w:top w:val="single" w:sz="12" w:space="0" w:color="808080" w:themeColor="background2" w:themeShade="80"/>
            </w:tcBorders>
            <w:shd w:val="clear" w:color="auto" w:fill="auto"/>
            <w:vAlign w:val="center"/>
          </w:tcPr>
          <w:p w14:paraId="07C19714" w14:textId="77777777" w:rsidR="003F2AE9" w:rsidRDefault="003F2AE9" w:rsidP="009F0020">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proofErr w:type="spellStart"/>
            <w:r w:rsidRPr="6ACCD88A">
              <w:rPr>
                <w:color w:val="AD9042"/>
                <w:sz w:val="16"/>
                <w:szCs w:val="16"/>
                <w:lang w:val="es-ES"/>
              </w:rPr>
              <w:t>Radu</w:t>
            </w:r>
            <w:proofErr w:type="spellEnd"/>
            <w:r w:rsidRPr="6ACCD88A">
              <w:rPr>
                <w:color w:val="AD9042"/>
                <w:sz w:val="16"/>
                <w:szCs w:val="16"/>
                <w:lang w:val="es-ES"/>
              </w:rPr>
              <w:t xml:space="preserve"> </w:t>
            </w:r>
            <w:proofErr w:type="spellStart"/>
            <w:r w:rsidRPr="6ACCD88A">
              <w:rPr>
                <w:color w:val="AD9042"/>
                <w:sz w:val="16"/>
                <w:szCs w:val="16"/>
                <w:lang w:val="es-ES"/>
              </w:rPr>
              <w:t>Ionut</w:t>
            </w:r>
            <w:proofErr w:type="spellEnd"/>
            <w:r w:rsidRPr="6ACCD88A">
              <w:rPr>
                <w:color w:val="AD9042"/>
                <w:sz w:val="16"/>
                <w:szCs w:val="16"/>
                <w:lang w:val="es-ES"/>
              </w:rPr>
              <w:t xml:space="preserve"> </w:t>
            </w:r>
            <w:proofErr w:type="spellStart"/>
            <w:r w:rsidRPr="6ACCD88A">
              <w:rPr>
                <w:color w:val="AD9042"/>
                <w:sz w:val="16"/>
                <w:szCs w:val="16"/>
                <w:lang w:val="es-ES"/>
              </w:rPr>
              <w:t>Boeriu</w:t>
            </w:r>
            <w:proofErr w:type="spellEnd"/>
          </w:p>
          <w:p w14:paraId="28CD9982" w14:textId="77777777" w:rsidR="003F2AE9" w:rsidRDefault="003F2AE9" w:rsidP="009F0020">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proofErr w:type="spellStart"/>
            <w:r>
              <w:rPr>
                <w:color w:val="AD9042"/>
                <w:sz w:val="16"/>
                <w:szCs w:val="16"/>
                <w:lang w:val="es-ES"/>
              </w:rPr>
              <w:t>Decio</w:t>
            </w:r>
            <w:proofErr w:type="spellEnd"/>
            <w:r>
              <w:rPr>
                <w:color w:val="AD9042"/>
                <w:sz w:val="16"/>
                <w:szCs w:val="16"/>
                <w:lang w:val="es-ES"/>
              </w:rPr>
              <w:t xml:space="preserve"> Ferreira</w:t>
            </w:r>
          </w:p>
          <w:p w14:paraId="7286CF63" w14:textId="77777777" w:rsidR="003F2AE9" w:rsidRPr="0041136F" w:rsidRDefault="003F2AE9" w:rsidP="009F0020">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6ACCD88A">
              <w:rPr>
                <w:color w:val="AD9042"/>
                <w:sz w:val="16"/>
                <w:szCs w:val="16"/>
                <w:lang w:val="es-ES"/>
              </w:rPr>
              <w:t xml:space="preserve">Elena </w:t>
            </w:r>
            <w:proofErr w:type="spellStart"/>
            <w:r w:rsidRPr="6ACCD88A">
              <w:rPr>
                <w:color w:val="AD9042"/>
                <w:sz w:val="16"/>
                <w:szCs w:val="16"/>
                <w:lang w:val="es-ES"/>
              </w:rPr>
              <w:t>Petrova</w:t>
            </w:r>
            <w:proofErr w:type="spellEnd"/>
          </w:p>
        </w:tc>
        <w:tc>
          <w:tcPr>
            <w:tcW w:w="1358" w:type="dxa"/>
            <w:tcBorders>
              <w:top w:val="single" w:sz="12" w:space="0" w:color="808080" w:themeColor="background2" w:themeShade="80"/>
            </w:tcBorders>
            <w:shd w:val="clear" w:color="auto" w:fill="auto"/>
            <w:vAlign w:val="center"/>
          </w:tcPr>
          <w:p w14:paraId="38CF0DE3" w14:textId="77777777" w:rsidR="003F2AE9" w:rsidRDefault="003F2AE9" w:rsidP="009F0020">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BIM Manager</w:t>
            </w:r>
          </w:p>
          <w:p w14:paraId="7A54A04B" w14:textId="77777777" w:rsidR="003F2AE9" w:rsidRDefault="003F2AE9" w:rsidP="009F0020">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BIM Manager</w:t>
            </w:r>
          </w:p>
          <w:p w14:paraId="1B964D7E" w14:textId="77777777" w:rsidR="003F2AE9" w:rsidRDefault="003F2AE9" w:rsidP="009F0020">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BDS Coordinator</w:t>
            </w:r>
          </w:p>
        </w:tc>
        <w:tc>
          <w:tcPr>
            <w:tcW w:w="2575" w:type="dxa"/>
            <w:tcBorders>
              <w:top w:val="single" w:sz="12" w:space="0" w:color="808080" w:themeColor="background2" w:themeShade="80"/>
            </w:tcBorders>
            <w:shd w:val="clear" w:color="auto" w:fill="auto"/>
            <w:vAlign w:val="center"/>
          </w:tcPr>
          <w:p w14:paraId="70279225" w14:textId="77777777" w:rsidR="003F2AE9" w:rsidRPr="00CA29F9" w:rsidRDefault="00EE25A9" w:rsidP="009F0020">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hyperlink r:id="rId16">
              <w:r w:rsidR="003F2AE9" w:rsidRPr="00CA29F9">
                <w:rPr>
                  <w:color w:val="AE9142"/>
                  <w:sz w:val="16"/>
                  <w:szCs w:val="16"/>
                </w:rPr>
                <w:t>riboeriu@fosterandpartners.com</w:t>
              </w:r>
            </w:hyperlink>
          </w:p>
          <w:p w14:paraId="391E7833" w14:textId="77777777" w:rsidR="003F2AE9" w:rsidRPr="00CA29F9" w:rsidRDefault="003F2AE9" w:rsidP="009F0020">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E9142"/>
                <w:sz w:val="16"/>
                <w:szCs w:val="16"/>
              </w:rPr>
              <w:t>dferreira@fosterandpartners.com</w:t>
            </w:r>
          </w:p>
          <w:p w14:paraId="60F5FF96" w14:textId="77777777" w:rsidR="003F2AE9" w:rsidRDefault="003F2AE9" w:rsidP="009F0020">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CA29F9">
              <w:rPr>
                <w:color w:val="AE9142"/>
                <w:sz w:val="16"/>
                <w:szCs w:val="16"/>
              </w:rPr>
              <w:t>epetrova@fosterandpartners.com</w:t>
            </w:r>
          </w:p>
        </w:tc>
        <w:tc>
          <w:tcPr>
            <w:tcW w:w="1574" w:type="dxa"/>
            <w:tcBorders>
              <w:top w:val="single" w:sz="12" w:space="0" w:color="808080" w:themeColor="background2" w:themeShade="80"/>
            </w:tcBorders>
            <w:shd w:val="clear" w:color="auto" w:fill="auto"/>
            <w:vAlign w:val="center"/>
          </w:tcPr>
          <w:p w14:paraId="585B0D22" w14:textId="4D0CF264" w:rsidR="003F2AE9" w:rsidRDefault="003F2AE9" w:rsidP="00570E99">
            <w:pPr>
              <w:ind w:left="0"/>
              <w:jc w:val="center"/>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15</w:t>
            </w:r>
            <w:r w:rsidRPr="00B65F9E">
              <w:rPr>
                <w:color w:val="AD9042"/>
                <w:sz w:val="16"/>
                <w:szCs w:val="16"/>
              </w:rPr>
              <w:t>/0</w:t>
            </w:r>
            <w:r>
              <w:rPr>
                <w:color w:val="AD9042"/>
                <w:sz w:val="16"/>
                <w:szCs w:val="16"/>
              </w:rPr>
              <w:t>2</w:t>
            </w:r>
            <w:r w:rsidRPr="00B65F9E">
              <w:rPr>
                <w:color w:val="AD9042"/>
                <w:sz w:val="16"/>
                <w:szCs w:val="16"/>
              </w:rPr>
              <w:t>/2021</w:t>
            </w:r>
          </w:p>
        </w:tc>
        <w:tc>
          <w:tcPr>
            <w:tcW w:w="956" w:type="dxa"/>
            <w:tcBorders>
              <w:top w:val="single" w:sz="12" w:space="0" w:color="808080" w:themeColor="background2" w:themeShade="80"/>
            </w:tcBorders>
            <w:shd w:val="clear" w:color="auto" w:fill="auto"/>
            <w:vAlign w:val="center"/>
          </w:tcPr>
          <w:p w14:paraId="3813C3EB" w14:textId="77777777" w:rsidR="003F2AE9" w:rsidRDefault="003F2AE9" w:rsidP="009F0020">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AD167B" w14:paraId="297BC00F"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37FCA344" w14:textId="77777777" w:rsidR="003F2AE9" w:rsidRDefault="003F2AE9" w:rsidP="009F0020"/>
        </w:tc>
        <w:tc>
          <w:tcPr>
            <w:tcW w:w="1144" w:type="dxa"/>
            <w:shd w:val="clear" w:color="auto" w:fill="auto"/>
            <w:vAlign w:val="center"/>
          </w:tcPr>
          <w:p w14:paraId="72103E78" w14:textId="77777777" w:rsidR="003F2AE9" w:rsidRPr="6ACCD88A" w:rsidRDefault="003F2AE9" w:rsidP="009F0020">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Reviewed by:</w:t>
            </w:r>
          </w:p>
        </w:tc>
        <w:tc>
          <w:tcPr>
            <w:tcW w:w="1960" w:type="dxa"/>
            <w:shd w:val="clear" w:color="auto" w:fill="auto"/>
            <w:vAlign w:val="center"/>
          </w:tcPr>
          <w:p w14:paraId="74396878" w14:textId="77777777" w:rsidR="003F2AE9" w:rsidRDefault="003F2AE9" w:rsidP="009F0020">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58" w:type="dxa"/>
            <w:shd w:val="clear" w:color="auto" w:fill="auto"/>
            <w:vAlign w:val="center"/>
          </w:tcPr>
          <w:p w14:paraId="5969AC91" w14:textId="77777777" w:rsidR="003F2AE9" w:rsidRDefault="003F2AE9" w:rsidP="009F0020">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575" w:type="dxa"/>
            <w:shd w:val="clear" w:color="auto" w:fill="auto"/>
            <w:vAlign w:val="center"/>
          </w:tcPr>
          <w:p w14:paraId="460E22F2" w14:textId="77777777" w:rsidR="003F2AE9" w:rsidRDefault="003F2AE9" w:rsidP="009F0020">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574" w:type="dxa"/>
            <w:shd w:val="clear" w:color="auto" w:fill="auto"/>
            <w:vAlign w:val="center"/>
          </w:tcPr>
          <w:p w14:paraId="275F89D0" w14:textId="77777777" w:rsidR="003F2AE9" w:rsidRDefault="003F2AE9" w:rsidP="00570E99">
            <w:pPr>
              <w:jc w:val="cente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56" w:type="dxa"/>
            <w:shd w:val="clear" w:color="auto" w:fill="auto"/>
            <w:vAlign w:val="center"/>
          </w:tcPr>
          <w:p w14:paraId="1736B99F" w14:textId="77777777" w:rsidR="003F2AE9" w:rsidRDefault="003F2AE9" w:rsidP="009F0020">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D167B" w14:paraId="0F4850A6"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0B83DB3D" w14:textId="77777777" w:rsidR="003F2AE9" w:rsidRDefault="003F2AE9" w:rsidP="009F0020"/>
        </w:tc>
        <w:tc>
          <w:tcPr>
            <w:tcW w:w="1144" w:type="dxa"/>
            <w:tcBorders>
              <w:bottom w:val="single" w:sz="12" w:space="0" w:color="808080" w:themeColor="background2" w:themeShade="80"/>
            </w:tcBorders>
            <w:shd w:val="clear" w:color="auto" w:fill="auto"/>
            <w:vAlign w:val="center"/>
          </w:tcPr>
          <w:p w14:paraId="5C7E7A31" w14:textId="77777777" w:rsidR="003F2AE9" w:rsidRPr="6ACCD88A" w:rsidRDefault="003F2AE9" w:rsidP="009F0020">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Approved by:</w:t>
            </w:r>
          </w:p>
        </w:tc>
        <w:tc>
          <w:tcPr>
            <w:tcW w:w="1960" w:type="dxa"/>
            <w:tcBorders>
              <w:bottom w:val="single" w:sz="12" w:space="0" w:color="808080" w:themeColor="background2" w:themeShade="80"/>
            </w:tcBorders>
            <w:shd w:val="clear" w:color="auto" w:fill="auto"/>
            <w:vAlign w:val="center"/>
          </w:tcPr>
          <w:p w14:paraId="7B228B21" w14:textId="77777777" w:rsidR="003F2AE9" w:rsidRDefault="003F2AE9" w:rsidP="009F0020">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58" w:type="dxa"/>
            <w:tcBorders>
              <w:bottom w:val="single" w:sz="12" w:space="0" w:color="808080" w:themeColor="background2" w:themeShade="80"/>
            </w:tcBorders>
            <w:shd w:val="clear" w:color="auto" w:fill="auto"/>
            <w:vAlign w:val="center"/>
          </w:tcPr>
          <w:p w14:paraId="77406F50" w14:textId="77777777" w:rsidR="003F2AE9" w:rsidRDefault="003F2AE9" w:rsidP="009F0020">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575" w:type="dxa"/>
            <w:tcBorders>
              <w:bottom w:val="single" w:sz="12" w:space="0" w:color="808080" w:themeColor="background2" w:themeShade="80"/>
            </w:tcBorders>
            <w:shd w:val="clear" w:color="auto" w:fill="auto"/>
            <w:vAlign w:val="center"/>
          </w:tcPr>
          <w:p w14:paraId="7DFB59DA" w14:textId="77777777" w:rsidR="003F2AE9" w:rsidRDefault="003F2AE9" w:rsidP="009F0020">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574" w:type="dxa"/>
            <w:tcBorders>
              <w:bottom w:val="single" w:sz="12" w:space="0" w:color="808080" w:themeColor="background2" w:themeShade="80"/>
            </w:tcBorders>
            <w:shd w:val="clear" w:color="auto" w:fill="auto"/>
            <w:vAlign w:val="center"/>
          </w:tcPr>
          <w:p w14:paraId="2EB301E6" w14:textId="77777777" w:rsidR="003F2AE9" w:rsidRDefault="003F2AE9" w:rsidP="00570E99">
            <w:pPr>
              <w:jc w:val="cente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56" w:type="dxa"/>
            <w:tcBorders>
              <w:bottom w:val="single" w:sz="12" w:space="0" w:color="808080" w:themeColor="background2" w:themeShade="80"/>
            </w:tcBorders>
            <w:shd w:val="clear" w:color="auto" w:fill="auto"/>
            <w:vAlign w:val="center"/>
          </w:tcPr>
          <w:p w14:paraId="245C9838" w14:textId="77777777" w:rsidR="003F2AE9" w:rsidRDefault="003F2AE9" w:rsidP="009F0020">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AD167B" w14:paraId="2C143BFC"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30E71FD2" w14:textId="4D693399" w:rsidR="009F0020" w:rsidRPr="00570E99" w:rsidRDefault="009F0020" w:rsidP="00570E99">
            <w:pPr>
              <w:spacing w:after="120"/>
              <w:ind w:left="0"/>
              <w:jc w:val="center"/>
              <w:rPr>
                <w:b w:val="0"/>
                <w:bCs w:val="0"/>
              </w:rPr>
            </w:pPr>
            <w:r w:rsidRPr="00082FF6">
              <w:rPr>
                <w:rFonts w:hint="eastAsia"/>
                <w:color w:val="AD9042"/>
                <w:sz w:val="22"/>
                <w:szCs w:val="22"/>
              </w:rPr>
              <w:t>09</w:t>
            </w:r>
          </w:p>
        </w:tc>
        <w:tc>
          <w:tcPr>
            <w:tcW w:w="1144" w:type="dxa"/>
            <w:tcBorders>
              <w:top w:val="single" w:sz="12" w:space="0" w:color="808080" w:themeColor="background2" w:themeShade="80"/>
            </w:tcBorders>
            <w:shd w:val="clear" w:color="auto" w:fill="auto"/>
            <w:vAlign w:val="center"/>
          </w:tcPr>
          <w:p w14:paraId="2DBC8F23" w14:textId="47AAE5F1" w:rsidR="009F0020" w:rsidRPr="6ACCD88A" w:rsidRDefault="009F0020" w:rsidP="009F0020">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Prepared by:</w:t>
            </w:r>
          </w:p>
        </w:tc>
        <w:tc>
          <w:tcPr>
            <w:tcW w:w="1960" w:type="dxa"/>
            <w:tcBorders>
              <w:top w:val="single" w:sz="12" w:space="0" w:color="808080" w:themeColor="background2" w:themeShade="80"/>
            </w:tcBorders>
            <w:shd w:val="clear" w:color="auto" w:fill="auto"/>
            <w:vAlign w:val="center"/>
          </w:tcPr>
          <w:p w14:paraId="024432C5" w14:textId="77777777" w:rsidR="009F0020" w:rsidRDefault="009F0020" w:rsidP="009F0020">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proofErr w:type="spellStart"/>
            <w:r w:rsidRPr="6ACCD88A">
              <w:rPr>
                <w:color w:val="AD9042"/>
                <w:sz w:val="16"/>
                <w:szCs w:val="16"/>
                <w:lang w:val="es-ES"/>
              </w:rPr>
              <w:t>Radu</w:t>
            </w:r>
            <w:proofErr w:type="spellEnd"/>
            <w:r w:rsidRPr="6ACCD88A">
              <w:rPr>
                <w:color w:val="AD9042"/>
                <w:sz w:val="16"/>
                <w:szCs w:val="16"/>
                <w:lang w:val="es-ES"/>
              </w:rPr>
              <w:t xml:space="preserve"> </w:t>
            </w:r>
            <w:proofErr w:type="spellStart"/>
            <w:r w:rsidRPr="6ACCD88A">
              <w:rPr>
                <w:color w:val="AD9042"/>
                <w:sz w:val="16"/>
                <w:szCs w:val="16"/>
                <w:lang w:val="es-ES"/>
              </w:rPr>
              <w:t>Ionut</w:t>
            </w:r>
            <w:proofErr w:type="spellEnd"/>
            <w:r w:rsidRPr="6ACCD88A">
              <w:rPr>
                <w:color w:val="AD9042"/>
                <w:sz w:val="16"/>
                <w:szCs w:val="16"/>
                <w:lang w:val="es-ES"/>
              </w:rPr>
              <w:t xml:space="preserve"> </w:t>
            </w:r>
            <w:proofErr w:type="spellStart"/>
            <w:r w:rsidRPr="6ACCD88A">
              <w:rPr>
                <w:color w:val="AD9042"/>
                <w:sz w:val="16"/>
                <w:szCs w:val="16"/>
                <w:lang w:val="es-ES"/>
              </w:rPr>
              <w:t>Boeriu</w:t>
            </w:r>
            <w:proofErr w:type="spellEnd"/>
          </w:p>
          <w:p w14:paraId="0D5C740E" w14:textId="77777777" w:rsidR="009F0020" w:rsidRDefault="009F0020" w:rsidP="009F0020">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proofErr w:type="spellStart"/>
            <w:r>
              <w:rPr>
                <w:color w:val="AD9042"/>
                <w:sz w:val="16"/>
                <w:szCs w:val="16"/>
                <w:lang w:val="es-ES"/>
              </w:rPr>
              <w:t>Decio</w:t>
            </w:r>
            <w:proofErr w:type="spellEnd"/>
            <w:r>
              <w:rPr>
                <w:color w:val="AD9042"/>
                <w:sz w:val="16"/>
                <w:szCs w:val="16"/>
                <w:lang w:val="es-ES"/>
              </w:rPr>
              <w:t xml:space="preserve"> Ferreira</w:t>
            </w:r>
          </w:p>
          <w:p w14:paraId="35CBEF02" w14:textId="2EDCF151" w:rsidR="009F0020" w:rsidRPr="009F0020" w:rsidRDefault="009F0020" w:rsidP="009F0020">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6ACCD88A">
              <w:rPr>
                <w:color w:val="AD9042"/>
                <w:sz w:val="16"/>
                <w:szCs w:val="16"/>
                <w:lang w:val="es-ES"/>
              </w:rPr>
              <w:t xml:space="preserve">Elena </w:t>
            </w:r>
            <w:proofErr w:type="spellStart"/>
            <w:r w:rsidRPr="6ACCD88A">
              <w:rPr>
                <w:color w:val="AD9042"/>
                <w:sz w:val="16"/>
                <w:szCs w:val="16"/>
                <w:lang w:val="es-ES"/>
              </w:rPr>
              <w:t>Petrova</w:t>
            </w:r>
            <w:proofErr w:type="spellEnd"/>
          </w:p>
        </w:tc>
        <w:tc>
          <w:tcPr>
            <w:tcW w:w="1358" w:type="dxa"/>
            <w:tcBorders>
              <w:top w:val="single" w:sz="12" w:space="0" w:color="808080" w:themeColor="background2" w:themeShade="80"/>
            </w:tcBorders>
            <w:shd w:val="clear" w:color="auto" w:fill="auto"/>
            <w:vAlign w:val="center"/>
          </w:tcPr>
          <w:p w14:paraId="6D226BB1" w14:textId="77777777" w:rsidR="009F0020" w:rsidRDefault="009F0020" w:rsidP="009F0020">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BIM Manager</w:t>
            </w:r>
          </w:p>
          <w:p w14:paraId="5C8A5923" w14:textId="77777777" w:rsidR="009F0020" w:rsidRDefault="009F0020" w:rsidP="009F0020">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BIM Manager</w:t>
            </w:r>
          </w:p>
          <w:p w14:paraId="6B9CE987" w14:textId="428A8D06" w:rsidR="009F0020" w:rsidRDefault="009F0020" w:rsidP="009F0020">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BDS Coordinator</w:t>
            </w:r>
          </w:p>
        </w:tc>
        <w:tc>
          <w:tcPr>
            <w:tcW w:w="2575" w:type="dxa"/>
            <w:tcBorders>
              <w:top w:val="single" w:sz="12" w:space="0" w:color="808080" w:themeColor="background2" w:themeShade="80"/>
            </w:tcBorders>
            <w:shd w:val="clear" w:color="auto" w:fill="auto"/>
            <w:vAlign w:val="center"/>
          </w:tcPr>
          <w:p w14:paraId="5850FBF1" w14:textId="77777777" w:rsidR="009F0020" w:rsidRPr="00CA29F9" w:rsidRDefault="00EE25A9" w:rsidP="009F0020">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hyperlink r:id="rId17">
              <w:r w:rsidR="009F0020" w:rsidRPr="00CA29F9">
                <w:rPr>
                  <w:color w:val="AE9142"/>
                  <w:sz w:val="16"/>
                  <w:szCs w:val="16"/>
                </w:rPr>
                <w:t>riboeriu@fosterandpartners.com</w:t>
              </w:r>
            </w:hyperlink>
          </w:p>
          <w:p w14:paraId="35DE2172" w14:textId="77777777" w:rsidR="009F0020" w:rsidRPr="00CA29F9" w:rsidRDefault="009F0020" w:rsidP="009F0020">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CA29F9">
              <w:rPr>
                <w:color w:val="AE9142"/>
                <w:sz w:val="16"/>
                <w:szCs w:val="16"/>
              </w:rPr>
              <w:t>dferreira@fosterandpartners.com</w:t>
            </w:r>
          </w:p>
          <w:p w14:paraId="7DB7DD05" w14:textId="25B5E48A" w:rsidR="009F0020" w:rsidRDefault="009F0020" w:rsidP="009F0020">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CA29F9">
              <w:rPr>
                <w:color w:val="AE9142"/>
                <w:sz w:val="16"/>
                <w:szCs w:val="16"/>
              </w:rPr>
              <w:t>epetrova@fosterandpartners.com</w:t>
            </w:r>
          </w:p>
        </w:tc>
        <w:tc>
          <w:tcPr>
            <w:tcW w:w="1574" w:type="dxa"/>
            <w:tcBorders>
              <w:top w:val="single" w:sz="12" w:space="0" w:color="808080" w:themeColor="background2" w:themeShade="80"/>
            </w:tcBorders>
            <w:shd w:val="clear" w:color="auto" w:fill="auto"/>
            <w:vAlign w:val="center"/>
          </w:tcPr>
          <w:p w14:paraId="11A7081F" w14:textId="4E0D389B" w:rsidR="009F0020" w:rsidRDefault="009F0020" w:rsidP="00570E99">
            <w:pPr>
              <w:ind w:left="0"/>
              <w:jc w:val="center"/>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15</w:t>
            </w:r>
            <w:r w:rsidRPr="00B65F9E">
              <w:rPr>
                <w:color w:val="AD9042"/>
                <w:sz w:val="16"/>
                <w:szCs w:val="16"/>
              </w:rPr>
              <w:t>/0</w:t>
            </w:r>
            <w:r>
              <w:rPr>
                <w:color w:val="AD9042"/>
                <w:sz w:val="16"/>
                <w:szCs w:val="16"/>
              </w:rPr>
              <w:t>2</w:t>
            </w:r>
            <w:r w:rsidRPr="00B65F9E">
              <w:rPr>
                <w:color w:val="AD9042"/>
                <w:sz w:val="16"/>
                <w:szCs w:val="16"/>
              </w:rPr>
              <w:t>/2021</w:t>
            </w:r>
          </w:p>
        </w:tc>
        <w:tc>
          <w:tcPr>
            <w:tcW w:w="956" w:type="dxa"/>
            <w:tcBorders>
              <w:top w:val="single" w:sz="12" w:space="0" w:color="808080" w:themeColor="background2" w:themeShade="80"/>
            </w:tcBorders>
            <w:shd w:val="clear" w:color="auto" w:fill="auto"/>
            <w:vAlign w:val="center"/>
          </w:tcPr>
          <w:p w14:paraId="4FEF581D" w14:textId="77777777" w:rsidR="009F0020" w:rsidRDefault="009F0020" w:rsidP="009F0020">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D167B" w14:paraId="7B0DFB24"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06E34DAA" w14:textId="77777777" w:rsidR="009F0020" w:rsidRDefault="009F0020" w:rsidP="009F0020"/>
        </w:tc>
        <w:tc>
          <w:tcPr>
            <w:tcW w:w="1144" w:type="dxa"/>
            <w:shd w:val="clear" w:color="auto" w:fill="auto"/>
            <w:vAlign w:val="center"/>
          </w:tcPr>
          <w:p w14:paraId="59273179" w14:textId="6C416E2B" w:rsidR="009F0020" w:rsidRPr="6ACCD88A" w:rsidRDefault="009F0020" w:rsidP="009F0020">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Reviewed by:</w:t>
            </w:r>
          </w:p>
        </w:tc>
        <w:tc>
          <w:tcPr>
            <w:tcW w:w="1960" w:type="dxa"/>
            <w:shd w:val="clear" w:color="auto" w:fill="auto"/>
            <w:vAlign w:val="center"/>
          </w:tcPr>
          <w:p w14:paraId="4FA1CA12" w14:textId="77777777" w:rsidR="009F0020" w:rsidRDefault="009F0020" w:rsidP="009F0020">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58" w:type="dxa"/>
            <w:shd w:val="clear" w:color="auto" w:fill="auto"/>
            <w:vAlign w:val="center"/>
          </w:tcPr>
          <w:p w14:paraId="0CD1E996" w14:textId="77777777" w:rsidR="009F0020" w:rsidRDefault="009F0020" w:rsidP="009F0020">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575" w:type="dxa"/>
            <w:shd w:val="clear" w:color="auto" w:fill="auto"/>
            <w:vAlign w:val="center"/>
          </w:tcPr>
          <w:p w14:paraId="6BFAD92F" w14:textId="77777777" w:rsidR="009F0020" w:rsidRDefault="009F0020" w:rsidP="009F0020">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574" w:type="dxa"/>
            <w:shd w:val="clear" w:color="auto" w:fill="auto"/>
            <w:vAlign w:val="center"/>
          </w:tcPr>
          <w:p w14:paraId="116ADB09" w14:textId="77777777" w:rsidR="009F0020" w:rsidRDefault="009F0020" w:rsidP="00570E99">
            <w:pPr>
              <w:jc w:val="cente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56" w:type="dxa"/>
            <w:shd w:val="clear" w:color="auto" w:fill="auto"/>
            <w:vAlign w:val="center"/>
          </w:tcPr>
          <w:p w14:paraId="4B619E98" w14:textId="77777777" w:rsidR="009F0020" w:rsidRDefault="009F0020" w:rsidP="009F0020">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AD167B" w14:paraId="4BCFFA63"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63215D4A" w14:textId="77777777" w:rsidR="009F0020" w:rsidRDefault="009F0020" w:rsidP="009F0020"/>
        </w:tc>
        <w:tc>
          <w:tcPr>
            <w:tcW w:w="1144" w:type="dxa"/>
            <w:tcBorders>
              <w:bottom w:val="single" w:sz="12" w:space="0" w:color="808080" w:themeColor="background2" w:themeShade="80"/>
            </w:tcBorders>
            <w:shd w:val="clear" w:color="auto" w:fill="auto"/>
            <w:vAlign w:val="center"/>
          </w:tcPr>
          <w:p w14:paraId="1204B947" w14:textId="252C5BFD" w:rsidR="009F0020" w:rsidRPr="6ACCD88A" w:rsidRDefault="009F0020" w:rsidP="009F0020">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Approved by:</w:t>
            </w:r>
          </w:p>
        </w:tc>
        <w:tc>
          <w:tcPr>
            <w:tcW w:w="1960" w:type="dxa"/>
            <w:tcBorders>
              <w:bottom w:val="single" w:sz="12" w:space="0" w:color="808080" w:themeColor="background2" w:themeShade="80"/>
            </w:tcBorders>
            <w:shd w:val="clear" w:color="auto" w:fill="auto"/>
            <w:vAlign w:val="center"/>
          </w:tcPr>
          <w:p w14:paraId="5A4480A7" w14:textId="77777777" w:rsidR="009F0020" w:rsidRDefault="009F0020" w:rsidP="009F0020">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58" w:type="dxa"/>
            <w:tcBorders>
              <w:bottom w:val="single" w:sz="12" w:space="0" w:color="808080" w:themeColor="background2" w:themeShade="80"/>
            </w:tcBorders>
            <w:shd w:val="clear" w:color="auto" w:fill="auto"/>
            <w:vAlign w:val="center"/>
          </w:tcPr>
          <w:p w14:paraId="110878C9" w14:textId="77777777" w:rsidR="009F0020" w:rsidRDefault="009F0020" w:rsidP="009F0020">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575" w:type="dxa"/>
            <w:tcBorders>
              <w:bottom w:val="single" w:sz="12" w:space="0" w:color="808080" w:themeColor="background2" w:themeShade="80"/>
            </w:tcBorders>
            <w:shd w:val="clear" w:color="auto" w:fill="auto"/>
            <w:vAlign w:val="center"/>
          </w:tcPr>
          <w:p w14:paraId="0D0E8300" w14:textId="77777777" w:rsidR="009F0020" w:rsidRDefault="009F0020" w:rsidP="009F0020">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574" w:type="dxa"/>
            <w:tcBorders>
              <w:bottom w:val="single" w:sz="12" w:space="0" w:color="808080" w:themeColor="background2" w:themeShade="80"/>
            </w:tcBorders>
            <w:shd w:val="clear" w:color="auto" w:fill="auto"/>
            <w:vAlign w:val="center"/>
          </w:tcPr>
          <w:p w14:paraId="00C45186" w14:textId="77777777" w:rsidR="009F0020" w:rsidRDefault="009F0020" w:rsidP="00570E99">
            <w:pPr>
              <w:jc w:val="cente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56" w:type="dxa"/>
            <w:tcBorders>
              <w:bottom w:val="single" w:sz="12" w:space="0" w:color="808080" w:themeColor="background2" w:themeShade="80"/>
            </w:tcBorders>
            <w:shd w:val="clear" w:color="auto" w:fill="auto"/>
            <w:vAlign w:val="center"/>
          </w:tcPr>
          <w:p w14:paraId="06782FD7" w14:textId="77777777" w:rsidR="009F0020" w:rsidRDefault="009F0020" w:rsidP="009F0020">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D167B" w14:paraId="69F3B570"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1CE36A5B" w14:textId="2CE856D3" w:rsidR="00082FF6" w:rsidRPr="00AD167B" w:rsidRDefault="00082FF6" w:rsidP="00AD167B">
            <w:pPr>
              <w:spacing w:after="120"/>
              <w:ind w:left="0"/>
              <w:jc w:val="center"/>
              <w:rPr>
                <w:color w:val="AD9042"/>
                <w:sz w:val="22"/>
                <w:szCs w:val="22"/>
              </w:rPr>
            </w:pPr>
            <w:r w:rsidRPr="00AD167B">
              <w:rPr>
                <w:rFonts w:hint="eastAsia"/>
                <w:color w:val="AD9042"/>
                <w:sz w:val="22"/>
                <w:szCs w:val="22"/>
              </w:rPr>
              <w:t>10</w:t>
            </w:r>
          </w:p>
        </w:tc>
        <w:tc>
          <w:tcPr>
            <w:tcW w:w="1144" w:type="dxa"/>
            <w:tcBorders>
              <w:top w:val="single" w:sz="12" w:space="0" w:color="808080" w:themeColor="background2" w:themeShade="80"/>
            </w:tcBorders>
            <w:shd w:val="clear" w:color="auto" w:fill="auto"/>
            <w:vAlign w:val="center"/>
          </w:tcPr>
          <w:p w14:paraId="5B73D490" w14:textId="101C41B9" w:rsidR="00082FF6" w:rsidRPr="6ACCD88A" w:rsidRDefault="00082FF6" w:rsidP="00082FF6">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Prepared by:</w:t>
            </w:r>
          </w:p>
        </w:tc>
        <w:tc>
          <w:tcPr>
            <w:tcW w:w="1960" w:type="dxa"/>
            <w:tcBorders>
              <w:top w:val="single" w:sz="12" w:space="0" w:color="808080" w:themeColor="background2" w:themeShade="80"/>
            </w:tcBorders>
            <w:shd w:val="clear" w:color="auto" w:fill="auto"/>
            <w:vAlign w:val="center"/>
          </w:tcPr>
          <w:p w14:paraId="51E5A112" w14:textId="77777777" w:rsidR="00082FF6" w:rsidRDefault="00082FF6" w:rsidP="00082FF6">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proofErr w:type="spellStart"/>
            <w:r w:rsidRPr="6ACCD88A">
              <w:rPr>
                <w:color w:val="AD9042"/>
                <w:sz w:val="16"/>
                <w:szCs w:val="16"/>
                <w:lang w:val="es-ES"/>
              </w:rPr>
              <w:t>Radu</w:t>
            </w:r>
            <w:proofErr w:type="spellEnd"/>
            <w:r w:rsidRPr="6ACCD88A">
              <w:rPr>
                <w:color w:val="AD9042"/>
                <w:sz w:val="16"/>
                <w:szCs w:val="16"/>
                <w:lang w:val="es-ES"/>
              </w:rPr>
              <w:t xml:space="preserve"> </w:t>
            </w:r>
            <w:proofErr w:type="spellStart"/>
            <w:r w:rsidRPr="6ACCD88A">
              <w:rPr>
                <w:color w:val="AD9042"/>
                <w:sz w:val="16"/>
                <w:szCs w:val="16"/>
                <w:lang w:val="es-ES"/>
              </w:rPr>
              <w:t>Ionut</w:t>
            </w:r>
            <w:proofErr w:type="spellEnd"/>
            <w:r w:rsidRPr="6ACCD88A">
              <w:rPr>
                <w:color w:val="AD9042"/>
                <w:sz w:val="16"/>
                <w:szCs w:val="16"/>
                <w:lang w:val="es-ES"/>
              </w:rPr>
              <w:t xml:space="preserve"> </w:t>
            </w:r>
            <w:proofErr w:type="spellStart"/>
            <w:r w:rsidRPr="6ACCD88A">
              <w:rPr>
                <w:color w:val="AD9042"/>
                <w:sz w:val="16"/>
                <w:szCs w:val="16"/>
                <w:lang w:val="es-ES"/>
              </w:rPr>
              <w:t>Boeriu</w:t>
            </w:r>
            <w:proofErr w:type="spellEnd"/>
          </w:p>
          <w:p w14:paraId="7161039B" w14:textId="77777777" w:rsidR="00082FF6" w:rsidRDefault="00082FF6" w:rsidP="00082FF6">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proofErr w:type="spellStart"/>
            <w:r>
              <w:rPr>
                <w:color w:val="AD9042"/>
                <w:sz w:val="16"/>
                <w:szCs w:val="16"/>
                <w:lang w:val="es-ES"/>
              </w:rPr>
              <w:t>Decio</w:t>
            </w:r>
            <w:proofErr w:type="spellEnd"/>
            <w:r>
              <w:rPr>
                <w:color w:val="AD9042"/>
                <w:sz w:val="16"/>
                <w:szCs w:val="16"/>
                <w:lang w:val="es-ES"/>
              </w:rPr>
              <w:t xml:space="preserve"> Ferreira</w:t>
            </w:r>
          </w:p>
          <w:p w14:paraId="05AE784D" w14:textId="31D449DF" w:rsidR="00082FF6" w:rsidRPr="00AD167B" w:rsidRDefault="00082FF6" w:rsidP="00AD167B">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6ACCD88A">
              <w:rPr>
                <w:color w:val="AD9042"/>
                <w:sz w:val="16"/>
                <w:szCs w:val="16"/>
                <w:lang w:val="es-ES"/>
              </w:rPr>
              <w:t xml:space="preserve">Elena </w:t>
            </w:r>
            <w:proofErr w:type="spellStart"/>
            <w:r w:rsidRPr="6ACCD88A">
              <w:rPr>
                <w:color w:val="AD9042"/>
                <w:sz w:val="16"/>
                <w:szCs w:val="16"/>
                <w:lang w:val="es-ES"/>
              </w:rPr>
              <w:t>Petrova</w:t>
            </w:r>
            <w:proofErr w:type="spellEnd"/>
          </w:p>
        </w:tc>
        <w:tc>
          <w:tcPr>
            <w:tcW w:w="1358" w:type="dxa"/>
            <w:tcBorders>
              <w:top w:val="single" w:sz="12" w:space="0" w:color="808080" w:themeColor="background2" w:themeShade="80"/>
            </w:tcBorders>
            <w:shd w:val="clear" w:color="auto" w:fill="auto"/>
            <w:vAlign w:val="center"/>
          </w:tcPr>
          <w:p w14:paraId="42B3CE32" w14:textId="77777777" w:rsidR="00082FF6" w:rsidRDefault="00082FF6" w:rsidP="00082FF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BIM Manager</w:t>
            </w:r>
          </w:p>
          <w:p w14:paraId="06FA2132" w14:textId="77777777" w:rsidR="00082FF6" w:rsidRDefault="00082FF6" w:rsidP="00082FF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BIM Manager</w:t>
            </w:r>
          </w:p>
          <w:p w14:paraId="1149C93D" w14:textId="44D82426" w:rsidR="00082FF6" w:rsidRDefault="00082FF6" w:rsidP="00AD167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BDS Coordinator</w:t>
            </w:r>
          </w:p>
        </w:tc>
        <w:tc>
          <w:tcPr>
            <w:tcW w:w="2575" w:type="dxa"/>
            <w:tcBorders>
              <w:top w:val="single" w:sz="12" w:space="0" w:color="808080" w:themeColor="background2" w:themeShade="80"/>
            </w:tcBorders>
            <w:shd w:val="clear" w:color="auto" w:fill="auto"/>
            <w:vAlign w:val="center"/>
          </w:tcPr>
          <w:p w14:paraId="782204A2" w14:textId="77777777" w:rsidR="00082FF6" w:rsidRPr="00CA29F9" w:rsidRDefault="00EE25A9" w:rsidP="00082FF6">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hyperlink r:id="rId18">
              <w:r w:rsidR="00082FF6" w:rsidRPr="00CA29F9">
                <w:rPr>
                  <w:color w:val="AE9142"/>
                  <w:sz w:val="16"/>
                  <w:szCs w:val="16"/>
                </w:rPr>
                <w:t>riboeriu@fosterandpartners.com</w:t>
              </w:r>
            </w:hyperlink>
          </w:p>
          <w:p w14:paraId="4C18B642" w14:textId="77777777" w:rsidR="00082FF6" w:rsidRPr="00CA29F9" w:rsidRDefault="00082FF6" w:rsidP="00082FF6">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E9142"/>
                <w:sz w:val="16"/>
                <w:szCs w:val="16"/>
              </w:rPr>
              <w:t>dferreira@fosterandpartners.com</w:t>
            </w:r>
          </w:p>
          <w:p w14:paraId="56B9E387" w14:textId="6B14E21B" w:rsidR="00082FF6" w:rsidRDefault="00082FF6" w:rsidP="00AD167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CA29F9">
              <w:rPr>
                <w:color w:val="AE9142"/>
                <w:sz w:val="16"/>
                <w:szCs w:val="16"/>
              </w:rPr>
              <w:t>epetrova@fosterandpartners.com</w:t>
            </w:r>
          </w:p>
        </w:tc>
        <w:tc>
          <w:tcPr>
            <w:tcW w:w="1574" w:type="dxa"/>
            <w:tcBorders>
              <w:top w:val="single" w:sz="12" w:space="0" w:color="808080" w:themeColor="background2" w:themeShade="80"/>
            </w:tcBorders>
            <w:shd w:val="clear" w:color="auto" w:fill="auto"/>
            <w:vAlign w:val="center"/>
          </w:tcPr>
          <w:p w14:paraId="345A9EFD" w14:textId="0D83D6AD" w:rsidR="00082FF6" w:rsidRDefault="00082FF6" w:rsidP="00570E99">
            <w:pPr>
              <w:ind w:left="0"/>
              <w:jc w:val="center"/>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26/03/2021</w:t>
            </w:r>
          </w:p>
        </w:tc>
        <w:tc>
          <w:tcPr>
            <w:tcW w:w="956" w:type="dxa"/>
            <w:tcBorders>
              <w:top w:val="single" w:sz="12" w:space="0" w:color="808080" w:themeColor="background2" w:themeShade="80"/>
            </w:tcBorders>
            <w:shd w:val="clear" w:color="auto" w:fill="auto"/>
            <w:vAlign w:val="center"/>
          </w:tcPr>
          <w:p w14:paraId="13922DCC" w14:textId="77777777" w:rsidR="00082FF6" w:rsidRDefault="00082FF6" w:rsidP="00082FF6">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AD167B" w14:paraId="0C7D195C"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70E998D6" w14:textId="77777777" w:rsidR="00082FF6" w:rsidRDefault="00082FF6" w:rsidP="00082FF6"/>
        </w:tc>
        <w:tc>
          <w:tcPr>
            <w:tcW w:w="1144" w:type="dxa"/>
            <w:shd w:val="clear" w:color="auto" w:fill="auto"/>
            <w:vAlign w:val="center"/>
          </w:tcPr>
          <w:p w14:paraId="4C9944D9" w14:textId="6880D1B7" w:rsidR="00082FF6" w:rsidRPr="6ACCD88A" w:rsidRDefault="00082FF6" w:rsidP="00082FF6">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Reviewed by:</w:t>
            </w:r>
          </w:p>
        </w:tc>
        <w:tc>
          <w:tcPr>
            <w:tcW w:w="1960" w:type="dxa"/>
            <w:shd w:val="clear" w:color="auto" w:fill="auto"/>
            <w:vAlign w:val="center"/>
          </w:tcPr>
          <w:p w14:paraId="2EF32375" w14:textId="77777777" w:rsidR="00082FF6" w:rsidRDefault="00082FF6" w:rsidP="00082FF6">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58" w:type="dxa"/>
            <w:shd w:val="clear" w:color="auto" w:fill="auto"/>
            <w:vAlign w:val="center"/>
          </w:tcPr>
          <w:p w14:paraId="40A40530" w14:textId="77777777" w:rsidR="00082FF6" w:rsidRDefault="00082FF6" w:rsidP="00082FF6">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575" w:type="dxa"/>
            <w:shd w:val="clear" w:color="auto" w:fill="auto"/>
            <w:vAlign w:val="center"/>
          </w:tcPr>
          <w:p w14:paraId="6F67D96D" w14:textId="77777777" w:rsidR="00082FF6" w:rsidRDefault="00082FF6" w:rsidP="00082FF6">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574" w:type="dxa"/>
            <w:shd w:val="clear" w:color="auto" w:fill="auto"/>
            <w:vAlign w:val="center"/>
          </w:tcPr>
          <w:p w14:paraId="7E0D2660" w14:textId="77777777" w:rsidR="00082FF6" w:rsidRDefault="00082FF6" w:rsidP="00570E99">
            <w:pPr>
              <w:jc w:val="cente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56" w:type="dxa"/>
            <w:shd w:val="clear" w:color="auto" w:fill="auto"/>
            <w:vAlign w:val="center"/>
          </w:tcPr>
          <w:p w14:paraId="598633C6" w14:textId="77777777" w:rsidR="00082FF6" w:rsidRDefault="00082FF6" w:rsidP="00082FF6">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D167B" w14:paraId="0F232832"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70798601" w14:textId="77777777" w:rsidR="00082FF6" w:rsidRDefault="00082FF6" w:rsidP="00082FF6"/>
        </w:tc>
        <w:tc>
          <w:tcPr>
            <w:tcW w:w="1144" w:type="dxa"/>
            <w:tcBorders>
              <w:bottom w:val="single" w:sz="12" w:space="0" w:color="808080" w:themeColor="background2" w:themeShade="80"/>
            </w:tcBorders>
            <w:shd w:val="clear" w:color="auto" w:fill="auto"/>
            <w:vAlign w:val="center"/>
          </w:tcPr>
          <w:p w14:paraId="0116C309" w14:textId="2D18BEB7" w:rsidR="00082FF6" w:rsidRPr="6ACCD88A" w:rsidRDefault="00082FF6" w:rsidP="00082FF6">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Approved by:</w:t>
            </w:r>
          </w:p>
        </w:tc>
        <w:tc>
          <w:tcPr>
            <w:tcW w:w="1960" w:type="dxa"/>
            <w:tcBorders>
              <w:bottom w:val="single" w:sz="12" w:space="0" w:color="808080" w:themeColor="background2" w:themeShade="80"/>
            </w:tcBorders>
            <w:shd w:val="clear" w:color="auto" w:fill="auto"/>
            <w:vAlign w:val="center"/>
          </w:tcPr>
          <w:p w14:paraId="6144EEAF" w14:textId="77777777" w:rsidR="00082FF6" w:rsidRDefault="00082FF6" w:rsidP="00082FF6">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58" w:type="dxa"/>
            <w:tcBorders>
              <w:bottom w:val="single" w:sz="12" w:space="0" w:color="808080" w:themeColor="background2" w:themeShade="80"/>
            </w:tcBorders>
            <w:shd w:val="clear" w:color="auto" w:fill="auto"/>
            <w:vAlign w:val="center"/>
          </w:tcPr>
          <w:p w14:paraId="2C85952E" w14:textId="77777777" w:rsidR="00082FF6" w:rsidRDefault="00082FF6" w:rsidP="00082FF6">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575" w:type="dxa"/>
            <w:tcBorders>
              <w:bottom w:val="single" w:sz="12" w:space="0" w:color="808080" w:themeColor="background2" w:themeShade="80"/>
            </w:tcBorders>
            <w:shd w:val="clear" w:color="auto" w:fill="auto"/>
            <w:vAlign w:val="center"/>
          </w:tcPr>
          <w:p w14:paraId="1BB8D058" w14:textId="77777777" w:rsidR="00082FF6" w:rsidRDefault="00082FF6" w:rsidP="00082FF6">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574" w:type="dxa"/>
            <w:tcBorders>
              <w:bottom w:val="single" w:sz="12" w:space="0" w:color="808080" w:themeColor="background2" w:themeShade="80"/>
            </w:tcBorders>
            <w:shd w:val="clear" w:color="auto" w:fill="auto"/>
            <w:vAlign w:val="center"/>
          </w:tcPr>
          <w:p w14:paraId="1C1D7026" w14:textId="77777777" w:rsidR="00082FF6" w:rsidRDefault="00082FF6" w:rsidP="00570E99">
            <w:pPr>
              <w:jc w:val="cente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56" w:type="dxa"/>
            <w:tcBorders>
              <w:bottom w:val="single" w:sz="12" w:space="0" w:color="808080" w:themeColor="background2" w:themeShade="80"/>
            </w:tcBorders>
            <w:shd w:val="clear" w:color="auto" w:fill="auto"/>
            <w:vAlign w:val="center"/>
          </w:tcPr>
          <w:p w14:paraId="306433C7" w14:textId="77777777" w:rsidR="00082FF6" w:rsidRDefault="00082FF6" w:rsidP="00082FF6">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AD167B" w14:paraId="7BD4EF01"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49A12D13" w14:textId="23385B5A" w:rsidR="00AD167B" w:rsidRPr="00570E99" w:rsidRDefault="00AD167B" w:rsidP="00AD167B">
            <w:pPr>
              <w:spacing w:after="120"/>
              <w:ind w:left="0"/>
              <w:jc w:val="center"/>
              <w:rPr>
                <w:color w:val="AD9042"/>
                <w:sz w:val="22"/>
                <w:szCs w:val="22"/>
              </w:rPr>
            </w:pPr>
            <w:r w:rsidRPr="00AD167B">
              <w:rPr>
                <w:rFonts w:hint="eastAsia"/>
                <w:color w:val="AD9042"/>
                <w:sz w:val="22"/>
                <w:szCs w:val="22"/>
              </w:rPr>
              <w:lastRenderedPageBreak/>
              <w:t>1</w:t>
            </w:r>
            <w:r w:rsidR="00EA725D">
              <w:rPr>
                <w:color w:val="AD9042"/>
                <w:sz w:val="22"/>
                <w:szCs w:val="22"/>
              </w:rPr>
              <w:t>1</w:t>
            </w:r>
          </w:p>
        </w:tc>
        <w:tc>
          <w:tcPr>
            <w:tcW w:w="1144" w:type="dxa"/>
            <w:tcBorders>
              <w:top w:val="single" w:sz="12" w:space="0" w:color="808080" w:themeColor="background2" w:themeShade="80"/>
            </w:tcBorders>
            <w:shd w:val="clear" w:color="auto" w:fill="auto"/>
            <w:vAlign w:val="center"/>
          </w:tcPr>
          <w:p w14:paraId="474B1BDA" w14:textId="63990E69" w:rsidR="00AD167B" w:rsidRPr="6ACCD88A" w:rsidRDefault="00AD167B" w:rsidP="00AD167B">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Prepared by:</w:t>
            </w:r>
          </w:p>
        </w:tc>
        <w:tc>
          <w:tcPr>
            <w:tcW w:w="1960" w:type="dxa"/>
            <w:tcBorders>
              <w:top w:val="single" w:sz="12" w:space="0" w:color="808080" w:themeColor="background2" w:themeShade="80"/>
            </w:tcBorders>
            <w:shd w:val="clear" w:color="auto" w:fill="auto"/>
            <w:vAlign w:val="center"/>
          </w:tcPr>
          <w:p w14:paraId="01CABDE5" w14:textId="77777777" w:rsidR="00AD167B" w:rsidRDefault="00AD167B" w:rsidP="00AD167B">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proofErr w:type="spellStart"/>
            <w:r w:rsidRPr="6ACCD88A">
              <w:rPr>
                <w:color w:val="AD9042"/>
                <w:sz w:val="16"/>
                <w:szCs w:val="16"/>
                <w:lang w:val="es-ES"/>
              </w:rPr>
              <w:t>Radu</w:t>
            </w:r>
            <w:proofErr w:type="spellEnd"/>
            <w:r w:rsidRPr="6ACCD88A">
              <w:rPr>
                <w:color w:val="AD9042"/>
                <w:sz w:val="16"/>
                <w:szCs w:val="16"/>
                <w:lang w:val="es-ES"/>
              </w:rPr>
              <w:t xml:space="preserve"> </w:t>
            </w:r>
            <w:proofErr w:type="spellStart"/>
            <w:r w:rsidRPr="6ACCD88A">
              <w:rPr>
                <w:color w:val="AD9042"/>
                <w:sz w:val="16"/>
                <w:szCs w:val="16"/>
                <w:lang w:val="es-ES"/>
              </w:rPr>
              <w:t>Ionut</w:t>
            </w:r>
            <w:proofErr w:type="spellEnd"/>
            <w:r w:rsidRPr="6ACCD88A">
              <w:rPr>
                <w:color w:val="AD9042"/>
                <w:sz w:val="16"/>
                <w:szCs w:val="16"/>
                <w:lang w:val="es-ES"/>
              </w:rPr>
              <w:t xml:space="preserve"> </w:t>
            </w:r>
            <w:proofErr w:type="spellStart"/>
            <w:r w:rsidRPr="6ACCD88A">
              <w:rPr>
                <w:color w:val="AD9042"/>
                <w:sz w:val="16"/>
                <w:szCs w:val="16"/>
                <w:lang w:val="es-ES"/>
              </w:rPr>
              <w:t>Boeriu</w:t>
            </w:r>
            <w:proofErr w:type="spellEnd"/>
          </w:p>
          <w:p w14:paraId="59E3B54F" w14:textId="77777777" w:rsidR="00AD167B" w:rsidRDefault="00AD167B" w:rsidP="00AD167B">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proofErr w:type="spellStart"/>
            <w:r>
              <w:rPr>
                <w:color w:val="AD9042"/>
                <w:sz w:val="16"/>
                <w:szCs w:val="16"/>
                <w:lang w:val="es-ES"/>
              </w:rPr>
              <w:t>Decio</w:t>
            </w:r>
            <w:proofErr w:type="spellEnd"/>
            <w:r>
              <w:rPr>
                <w:color w:val="AD9042"/>
                <w:sz w:val="16"/>
                <w:szCs w:val="16"/>
                <w:lang w:val="es-ES"/>
              </w:rPr>
              <w:t xml:space="preserve"> Ferreira</w:t>
            </w:r>
          </w:p>
          <w:p w14:paraId="27784DE4" w14:textId="0FAF7D9B" w:rsidR="00AD167B" w:rsidRPr="00AD167B" w:rsidRDefault="00AD167B" w:rsidP="002B6522">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6ACCD88A">
              <w:rPr>
                <w:color w:val="AD9042"/>
                <w:sz w:val="16"/>
                <w:szCs w:val="16"/>
                <w:lang w:val="es-ES"/>
              </w:rPr>
              <w:t xml:space="preserve">Elena </w:t>
            </w:r>
            <w:proofErr w:type="spellStart"/>
            <w:r w:rsidRPr="6ACCD88A">
              <w:rPr>
                <w:color w:val="AD9042"/>
                <w:sz w:val="16"/>
                <w:szCs w:val="16"/>
                <w:lang w:val="es-ES"/>
              </w:rPr>
              <w:t>Petrova</w:t>
            </w:r>
            <w:proofErr w:type="spellEnd"/>
          </w:p>
        </w:tc>
        <w:tc>
          <w:tcPr>
            <w:tcW w:w="1358" w:type="dxa"/>
            <w:tcBorders>
              <w:top w:val="single" w:sz="12" w:space="0" w:color="808080" w:themeColor="background2" w:themeShade="80"/>
            </w:tcBorders>
            <w:shd w:val="clear" w:color="auto" w:fill="auto"/>
            <w:vAlign w:val="center"/>
          </w:tcPr>
          <w:p w14:paraId="5A726EFC" w14:textId="77777777" w:rsidR="00AD167B" w:rsidRDefault="00AD167B" w:rsidP="00AD167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BIM Manager</w:t>
            </w:r>
          </w:p>
          <w:p w14:paraId="7318A4EB" w14:textId="77777777" w:rsidR="00AD167B" w:rsidRDefault="00AD167B" w:rsidP="00AD167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BIM Manager</w:t>
            </w:r>
          </w:p>
          <w:p w14:paraId="4D50F98C" w14:textId="137BB061" w:rsidR="00AD167B" w:rsidRDefault="00AD167B" w:rsidP="002B652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BDS Coordinator</w:t>
            </w:r>
          </w:p>
        </w:tc>
        <w:tc>
          <w:tcPr>
            <w:tcW w:w="2575" w:type="dxa"/>
            <w:tcBorders>
              <w:top w:val="single" w:sz="12" w:space="0" w:color="808080" w:themeColor="background2" w:themeShade="80"/>
            </w:tcBorders>
            <w:shd w:val="clear" w:color="auto" w:fill="auto"/>
            <w:vAlign w:val="center"/>
          </w:tcPr>
          <w:p w14:paraId="0B2A2706" w14:textId="77777777" w:rsidR="00AD167B" w:rsidRPr="00CA29F9" w:rsidRDefault="00EE25A9" w:rsidP="00AD167B">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hyperlink r:id="rId19">
              <w:r w:rsidR="00AD167B" w:rsidRPr="00CA29F9">
                <w:rPr>
                  <w:color w:val="AE9142"/>
                  <w:sz w:val="16"/>
                  <w:szCs w:val="16"/>
                </w:rPr>
                <w:t>riboeriu@fosterandpartners.com</w:t>
              </w:r>
            </w:hyperlink>
          </w:p>
          <w:p w14:paraId="6B27C3FB" w14:textId="77777777" w:rsidR="00AD167B" w:rsidRPr="00CA29F9" w:rsidRDefault="00AD167B" w:rsidP="00AD167B">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CA29F9">
              <w:rPr>
                <w:color w:val="AE9142"/>
                <w:sz w:val="16"/>
                <w:szCs w:val="16"/>
              </w:rPr>
              <w:t>dferreira@fosterandpartners.com</w:t>
            </w:r>
          </w:p>
          <w:p w14:paraId="368241E8" w14:textId="6F9653DD" w:rsidR="00AD167B" w:rsidRDefault="00AD167B" w:rsidP="002B652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CA29F9">
              <w:rPr>
                <w:color w:val="AE9142"/>
                <w:sz w:val="16"/>
                <w:szCs w:val="16"/>
              </w:rPr>
              <w:t>epetrova@fosterandpartners.com</w:t>
            </w:r>
          </w:p>
        </w:tc>
        <w:tc>
          <w:tcPr>
            <w:tcW w:w="1574" w:type="dxa"/>
            <w:tcBorders>
              <w:top w:val="single" w:sz="12" w:space="0" w:color="808080" w:themeColor="background2" w:themeShade="80"/>
            </w:tcBorders>
            <w:shd w:val="clear" w:color="auto" w:fill="auto"/>
            <w:vAlign w:val="center"/>
          </w:tcPr>
          <w:p w14:paraId="3E273726" w14:textId="66C2872A" w:rsidR="00AD167B" w:rsidRPr="00C339F3" w:rsidRDefault="00554CB1" w:rsidP="00570E99">
            <w:pPr>
              <w:ind w:left="0"/>
              <w:jc w:val="center"/>
              <w:cnfStyle w:val="000000000000" w:firstRow="0" w:lastRow="0" w:firstColumn="0" w:lastColumn="0" w:oddVBand="0" w:evenVBand="0" w:oddHBand="0" w:evenHBand="0" w:firstRowFirstColumn="0" w:firstRowLastColumn="0" w:lastRowFirstColumn="0" w:lastRowLastColumn="0"/>
              <w:rPr>
                <w:color w:val="AD9042"/>
                <w:sz w:val="16"/>
                <w:szCs w:val="16"/>
              </w:rPr>
            </w:pPr>
            <w:r w:rsidRPr="00C339F3">
              <w:rPr>
                <w:color w:val="AD9042"/>
                <w:sz w:val="16"/>
                <w:szCs w:val="16"/>
              </w:rPr>
              <w:t>28</w:t>
            </w:r>
            <w:r w:rsidR="00AD167B" w:rsidRPr="00C339F3">
              <w:rPr>
                <w:color w:val="AD9042"/>
                <w:sz w:val="16"/>
                <w:szCs w:val="16"/>
              </w:rPr>
              <w:t>/0</w:t>
            </w:r>
            <w:r w:rsidRPr="00C339F3">
              <w:rPr>
                <w:color w:val="AD9042"/>
                <w:sz w:val="16"/>
                <w:szCs w:val="16"/>
              </w:rPr>
              <w:t>6</w:t>
            </w:r>
            <w:r w:rsidR="00AD167B" w:rsidRPr="00C339F3">
              <w:rPr>
                <w:color w:val="AD9042"/>
                <w:sz w:val="16"/>
                <w:szCs w:val="16"/>
              </w:rPr>
              <w:t>/2021</w:t>
            </w:r>
          </w:p>
        </w:tc>
        <w:tc>
          <w:tcPr>
            <w:tcW w:w="956" w:type="dxa"/>
            <w:tcBorders>
              <w:top w:val="single" w:sz="12" w:space="0" w:color="808080" w:themeColor="background2" w:themeShade="80"/>
            </w:tcBorders>
            <w:shd w:val="clear" w:color="auto" w:fill="auto"/>
            <w:vAlign w:val="center"/>
          </w:tcPr>
          <w:p w14:paraId="017B8CCB" w14:textId="77777777" w:rsidR="00AD167B" w:rsidRDefault="00AD167B" w:rsidP="00AD167B">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D167B" w14:paraId="79A5DEAA"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5F197692" w14:textId="77777777" w:rsidR="00AD167B" w:rsidRDefault="00AD167B" w:rsidP="00AD167B"/>
        </w:tc>
        <w:tc>
          <w:tcPr>
            <w:tcW w:w="1144" w:type="dxa"/>
            <w:shd w:val="clear" w:color="auto" w:fill="auto"/>
            <w:vAlign w:val="center"/>
          </w:tcPr>
          <w:p w14:paraId="6EE69966" w14:textId="58636100" w:rsidR="00AD167B" w:rsidRPr="6ACCD88A" w:rsidRDefault="00AD167B" w:rsidP="00AD167B">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Reviewed by:</w:t>
            </w:r>
          </w:p>
        </w:tc>
        <w:tc>
          <w:tcPr>
            <w:tcW w:w="1960" w:type="dxa"/>
            <w:shd w:val="clear" w:color="auto" w:fill="auto"/>
            <w:vAlign w:val="center"/>
          </w:tcPr>
          <w:p w14:paraId="1F97E082" w14:textId="77777777" w:rsidR="00AD167B" w:rsidRDefault="00AD167B" w:rsidP="00AD167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58" w:type="dxa"/>
            <w:shd w:val="clear" w:color="auto" w:fill="auto"/>
            <w:vAlign w:val="center"/>
          </w:tcPr>
          <w:p w14:paraId="208C97D9" w14:textId="77777777" w:rsidR="00AD167B" w:rsidRDefault="00AD167B" w:rsidP="00AD167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575" w:type="dxa"/>
            <w:shd w:val="clear" w:color="auto" w:fill="auto"/>
            <w:vAlign w:val="center"/>
          </w:tcPr>
          <w:p w14:paraId="4CAA1149" w14:textId="77777777" w:rsidR="00AD167B" w:rsidRDefault="00AD167B" w:rsidP="00AD167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574" w:type="dxa"/>
            <w:shd w:val="clear" w:color="auto" w:fill="auto"/>
            <w:vAlign w:val="center"/>
          </w:tcPr>
          <w:p w14:paraId="3365F2DD" w14:textId="77777777" w:rsidR="00AD167B" w:rsidRDefault="00AD167B" w:rsidP="00570E99">
            <w:pPr>
              <w:jc w:val="cente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56" w:type="dxa"/>
            <w:shd w:val="clear" w:color="auto" w:fill="auto"/>
            <w:vAlign w:val="center"/>
          </w:tcPr>
          <w:p w14:paraId="6922DDDA" w14:textId="77777777" w:rsidR="00AD167B" w:rsidRDefault="00AD167B" w:rsidP="00AD167B">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AD167B" w14:paraId="2F9EF75C"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432FE22B" w14:textId="77777777" w:rsidR="00AD167B" w:rsidRDefault="00AD167B" w:rsidP="00AD167B"/>
        </w:tc>
        <w:tc>
          <w:tcPr>
            <w:tcW w:w="1144" w:type="dxa"/>
            <w:tcBorders>
              <w:bottom w:val="single" w:sz="12" w:space="0" w:color="808080" w:themeColor="background2" w:themeShade="80"/>
            </w:tcBorders>
            <w:shd w:val="clear" w:color="auto" w:fill="auto"/>
            <w:vAlign w:val="center"/>
          </w:tcPr>
          <w:p w14:paraId="1F045919" w14:textId="778D2B5E" w:rsidR="00AD167B" w:rsidRPr="6ACCD88A" w:rsidRDefault="00AD167B" w:rsidP="00AD167B">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Approved by:</w:t>
            </w:r>
          </w:p>
        </w:tc>
        <w:tc>
          <w:tcPr>
            <w:tcW w:w="1960" w:type="dxa"/>
            <w:tcBorders>
              <w:bottom w:val="single" w:sz="12" w:space="0" w:color="808080" w:themeColor="background2" w:themeShade="80"/>
            </w:tcBorders>
            <w:shd w:val="clear" w:color="auto" w:fill="auto"/>
            <w:vAlign w:val="center"/>
          </w:tcPr>
          <w:p w14:paraId="04DAE6E2" w14:textId="77777777" w:rsidR="00AD167B" w:rsidRDefault="00AD167B" w:rsidP="00AD167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58" w:type="dxa"/>
            <w:tcBorders>
              <w:bottom w:val="single" w:sz="12" w:space="0" w:color="808080" w:themeColor="background2" w:themeShade="80"/>
            </w:tcBorders>
            <w:shd w:val="clear" w:color="auto" w:fill="auto"/>
            <w:vAlign w:val="center"/>
          </w:tcPr>
          <w:p w14:paraId="5CD81490" w14:textId="77777777" w:rsidR="00AD167B" w:rsidRDefault="00AD167B" w:rsidP="00AD167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575" w:type="dxa"/>
            <w:tcBorders>
              <w:bottom w:val="single" w:sz="12" w:space="0" w:color="808080" w:themeColor="background2" w:themeShade="80"/>
            </w:tcBorders>
            <w:shd w:val="clear" w:color="auto" w:fill="auto"/>
            <w:vAlign w:val="center"/>
          </w:tcPr>
          <w:p w14:paraId="6899B572" w14:textId="77777777" w:rsidR="00AD167B" w:rsidRDefault="00AD167B" w:rsidP="00AD167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574" w:type="dxa"/>
            <w:tcBorders>
              <w:bottom w:val="single" w:sz="12" w:space="0" w:color="808080" w:themeColor="background2" w:themeShade="80"/>
            </w:tcBorders>
            <w:shd w:val="clear" w:color="auto" w:fill="auto"/>
            <w:vAlign w:val="center"/>
          </w:tcPr>
          <w:p w14:paraId="6BD2CE26" w14:textId="77777777" w:rsidR="00AD167B" w:rsidRDefault="00AD167B" w:rsidP="00570E99">
            <w:pPr>
              <w:jc w:val="cente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56" w:type="dxa"/>
            <w:tcBorders>
              <w:bottom w:val="single" w:sz="12" w:space="0" w:color="808080" w:themeColor="background2" w:themeShade="80"/>
            </w:tcBorders>
            <w:shd w:val="clear" w:color="auto" w:fill="auto"/>
            <w:vAlign w:val="center"/>
          </w:tcPr>
          <w:p w14:paraId="113B6BB0" w14:textId="77777777" w:rsidR="00AD167B" w:rsidRDefault="00AD167B" w:rsidP="00AD167B">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E02C12" w14:paraId="6765A164" w14:textId="77777777" w:rsidTr="7A44820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12" w:space="0" w:color="808080" w:themeColor="background2" w:themeShade="80"/>
            </w:tcBorders>
            <w:shd w:val="clear" w:color="auto" w:fill="auto"/>
            <w:vAlign w:val="center"/>
          </w:tcPr>
          <w:p w14:paraId="617910EE" w14:textId="28308DF8" w:rsidR="00E02C12" w:rsidRPr="009B5235" w:rsidRDefault="00E02C12" w:rsidP="00E02C12">
            <w:pPr>
              <w:spacing w:after="120"/>
              <w:ind w:left="0"/>
              <w:jc w:val="center"/>
              <w:rPr>
                <w:color w:val="AD9042"/>
                <w:sz w:val="22"/>
                <w:szCs w:val="22"/>
              </w:rPr>
            </w:pPr>
            <w:r w:rsidRPr="00AD167B">
              <w:rPr>
                <w:rFonts w:hint="eastAsia"/>
                <w:color w:val="AD9042"/>
                <w:sz w:val="22"/>
                <w:szCs w:val="22"/>
              </w:rPr>
              <w:t>1</w:t>
            </w:r>
            <w:r>
              <w:rPr>
                <w:color w:val="AD9042"/>
                <w:sz w:val="22"/>
                <w:szCs w:val="22"/>
              </w:rPr>
              <w:t>2</w:t>
            </w:r>
          </w:p>
        </w:tc>
        <w:tc>
          <w:tcPr>
            <w:tcW w:w="1144" w:type="dxa"/>
            <w:tcBorders>
              <w:top w:val="single" w:sz="12" w:space="0" w:color="808080" w:themeColor="background2" w:themeShade="80"/>
              <w:bottom w:val="single" w:sz="2" w:space="0" w:color="808080" w:themeColor="background2" w:themeShade="80"/>
            </w:tcBorders>
            <w:shd w:val="clear" w:color="auto" w:fill="auto"/>
            <w:vAlign w:val="center"/>
          </w:tcPr>
          <w:p w14:paraId="7C8B6348" w14:textId="69C31A77" w:rsidR="00E02C12" w:rsidRPr="6ACCD88A" w:rsidRDefault="00E02C12" w:rsidP="00E02C12">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Prepared by:</w:t>
            </w:r>
          </w:p>
        </w:tc>
        <w:tc>
          <w:tcPr>
            <w:tcW w:w="1960" w:type="dxa"/>
            <w:tcBorders>
              <w:top w:val="single" w:sz="12" w:space="0" w:color="808080" w:themeColor="background2" w:themeShade="80"/>
              <w:bottom w:val="single" w:sz="2" w:space="0" w:color="808080" w:themeColor="background2" w:themeShade="80"/>
            </w:tcBorders>
            <w:shd w:val="clear" w:color="auto" w:fill="auto"/>
            <w:vAlign w:val="center"/>
          </w:tcPr>
          <w:p w14:paraId="7CDB29FC" w14:textId="77777777" w:rsidR="00E02C12" w:rsidRDefault="00E02C12" w:rsidP="00E02C12">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proofErr w:type="spellStart"/>
            <w:r w:rsidRPr="6ACCD88A">
              <w:rPr>
                <w:color w:val="AD9042"/>
                <w:sz w:val="16"/>
                <w:szCs w:val="16"/>
                <w:lang w:val="es-ES"/>
              </w:rPr>
              <w:t>Radu</w:t>
            </w:r>
            <w:proofErr w:type="spellEnd"/>
            <w:r w:rsidRPr="6ACCD88A">
              <w:rPr>
                <w:color w:val="AD9042"/>
                <w:sz w:val="16"/>
                <w:szCs w:val="16"/>
                <w:lang w:val="es-ES"/>
              </w:rPr>
              <w:t xml:space="preserve"> </w:t>
            </w:r>
            <w:proofErr w:type="spellStart"/>
            <w:r w:rsidRPr="6ACCD88A">
              <w:rPr>
                <w:color w:val="AD9042"/>
                <w:sz w:val="16"/>
                <w:szCs w:val="16"/>
                <w:lang w:val="es-ES"/>
              </w:rPr>
              <w:t>Ionut</w:t>
            </w:r>
            <w:proofErr w:type="spellEnd"/>
            <w:r w:rsidRPr="6ACCD88A">
              <w:rPr>
                <w:color w:val="AD9042"/>
                <w:sz w:val="16"/>
                <w:szCs w:val="16"/>
                <w:lang w:val="es-ES"/>
              </w:rPr>
              <w:t xml:space="preserve"> </w:t>
            </w:r>
            <w:proofErr w:type="spellStart"/>
            <w:r w:rsidRPr="6ACCD88A">
              <w:rPr>
                <w:color w:val="AD9042"/>
                <w:sz w:val="16"/>
                <w:szCs w:val="16"/>
                <w:lang w:val="es-ES"/>
              </w:rPr>
              <w:t>Boeriu</w:t>
            </w:r>
            <w:proofErr w:type="spellEnd"/>
          </w:p>
          <w:p w14:paraId="7EE691D1" w14:textId="77777777" w:rsidR="00E02C12" w:rsidRDefault="00E02C12" w:rsidP="00E02C12">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proofErr w:type="spellStart"/>
            <w:r>
              <w:rPr>
                <w:color w:val="AD9042"/>
                <w:sz w:val="16"/>
                <w:szCs w:val="16"/>
                <w:lang w:val="es-ES"/>
              </w:rPr>
              <w:t>Decio</w:t>
            </w:r>
            <w:proofErr w:type="spellEnd"/>
            <w:r>
              <w:rPr>
                <w:color w:val="AD9042"/>
                <w:sz w:val="16"/>
                <w:szCs w:val="16"/>
                <w:lang w:val="es-ES"/>
              </w:rPr>
              <w:t xml:space="preserve"> Ferreira</w:t>
            </w:r>
          </w:p>
          <w:p w14:paraId="0A6CC5C8" w14:textId="6E750711" w:rsidR="00E02C12" w:rsidRPr="009B5235" w:rsidRDefault="00E02C12" w:rsidP="00E02C12">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r w:rsidRPr="6ACCD88A">
              <w:rPr>
                <w:color w:val="AD9042"/>
                <w:sz w:val="16"/>
                <w:szCs w:val="16"/>
                <w:lang w:val="es-ES"/>
              </w:rPr>
              <w:t xml:space="preserve">Elena </w:t>
            </w:r>
            <w:proofErr w:type="spellStart"/>
            <w:r w:rsidRPr="6ACCD88A">
              <w:rPr>
                <w:color w:val="AD9042"/>
                <w:sz w:val="16"/>
                <w:szCs w:val="16"/>
                <w:lang w:val="es-ES"/>
              </w:rPr>
              <w:t>Petrova</w:t>
            </w:r>
            <w:proofErr w:type="spellEnd"/>
          </w:p>
        </w:tc>
        <w:tc>
          <w:tcPr>
            <w:tcW w:w="1358" w:type="dxa"/>
            <w:tcBorders>
              <w:top w:val="single" w:sz="12" w:space="0" w:color="808080" w:themeColor="background2" w:themeShade="80"/>
              <w:bottom w:val="single" w:sz="2" w:space="0" w:color="808080" w:themeColor="background2" w:themeShade="80"/>
            </w:tcBorders>
            <w:shd w:val="clear" w:color="auto" w:fill="auto"/>
            <w:vAlign w:val="center"/>
          </w:tcPr>
          <w:p w14:paraId="1A9D1907" w14:textId="77777777" w:rsidR="00E02C12" w:rsidRDefault="00E02C12" w:rsidP="00E02C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BIM Manager</w:t>
            </w:r>
          </w:p>
          <w:p w14:paraId="17D5F325" w14:textId="77777777" w:rsidR="00E02C12" w:rsidRDefault="00E02C12" w:rsidP="00E02C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BIM Manager</w:t>
            </w:r>
          </w:p>
          <w:p w14:paraId="09EC509E" w14:textId="05DD7E81" w:rsidR="00E02C12" w:rsidRDefault="00E02C12" w:rsidP="00E02C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BDS Coordinator</w:t>
            </w:r>
          </w:p>
        </w:tc>
        <w:tc>
          <w:tcPr>
            <w:tcW w:w="2575" w:type="dxa"/>
            <w:tcBorders>
              <w:top w:val="single" w:sz="12" w:space="0" w:color="808080" w:themeColor="background2" w:themeShade="80"/>
              <w:bottom w:val="single" w:sz="2" w:space="0" w:color="808080" w:themeColor="background2" w:themeShade="80"/>
            </w:tcBorders>
            <w:shd w:val="clear" w:color="auto" w:fill="auto"/>
            <w:vAlign w:val="center"/>
          </w:tcPr>
          <w:p w14:paraId="1D4AC6D9" w14:textId="77777777" w:rsidR="00E02C12" w:rsidRPr="00CA29F9" w:rsidRDefault="00EE25A9" w:rsidP="00E02C12">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hyperlink r:id="rId20">
              <w:r w:rsidR="00E02C12" w:rsidRPr="00CA29F9">
                <w:rPr>
                  <w:color w:val="AE9142"/>
                  <w:sz w:val="16"/>
                  <w:szCs w:val="16"/>
                </w:rPr>
                <w:t>riboeriu@fosterandpartners.com</w:t>
              </w:r>
            </w:hyperlink>
          </w:p>
          <w:p w14:paraId="58BB3E35" w14:textId="77777777" w:rsidR="00E02C12" w:rsidRPr="00CA29F9" w:rsidRDefault="00E02C12" w:rsidP="00E02C12">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E9142"/>
                <w:sz w:val="16"/>
                <w:szCs w:val="16"/>
              </w:rPr>
              <w:t>dferreira@fosterandpartners.com</w:t>
            </w:r>
          </w:p>
          <w:p w14:paraId="49DD7166" w14:textId="224E6D1E" w:rsidR="00E02C12" w:rsidRDefault="00E02C12" w:rsidP="00E02C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9B5235">
              <w:rPr>
                <w:color w:val="AD9042"/>
                <w:sz w:val="16"/>
                <w:szCs w:val="16"/>
              </w:rPr>
              <w:t>epetrova</w:t>
            </w:r>
            <w:r w:rsidRPr="00CA29F9">
              <w:rPr>
                <w:color w:val="AE9142"/>
                <w:sz w:val="16"/>
                <w:szCs w:val="16"/>
              </w:rPr>
              <w:t>@fosterandpartners.com</w:t>
            </w:r>
          </w:p>
        </w:tc>
        <w:tc>
          <w:tcPr>
            <w:tcW w:w="1574" w:type="dxa"/>
            <w:tcBorders>
              <w:top w:val="single" w:sz="12" w:space="0" w:color="808080" w:themeColor="background2" w:themeShade="80"/>
              <w:bottom w:val="single" w:sz="2" w:space="0" w:color="808080" w:themeColor="background2" w:themeShade="80"/>
            </w:tcBorders>
            <w:shd w:val="clear" w:color="auto" w:fill="auto"/>
            <w:vAlign w:val="center"/>
          </w:tcPr>
          <w:p w14:paraId="4F543224" w14:textId="35BCE706" w:rsidR="00E02C12" w:rsidRPr="009B5235" w:rsidRDefault="00E02C12" w:rsidP="00E02C12">
            <w:pPr>
              <w:ind w:left="0"/>
              <w:jc w:val="center"/>
              <w:cnfStyle w:val="000000100000" w:firstRow="0" w:lastRow="0" w:firstColumn="0" w:lastColumn="0" w:oddVBand="0" w:evenVBand="0" w:oddHBand="1" w:evenHBand="0" w:firstRowFirstColumn="0" w:firstRowLastColumn="0" w:lastRowFirstColumn="0" w:lastRowLastColumn="0"/>
              <w:rPr>
                <w:color w:val="AD9042"/>
                <w:sz w:val="16"/>
                <w:szCs w:val="16"/>
                <w:highlight w:val="yellow"/>
              </w:rPr>
            </w:pPr>
            <w:r w:rsidRPr="009B5235">
              <w:rPr>
                <w:color w:val="AD9042"/>
                <w:sz w:val="16"/>
                <w:szCs w:val="16"/>
                <w:highlight w:val="yellow"/>
              </w:rPr>
              <w:t>XX/08/2021</w:t>
            </w:r>
          </w:p>
        </w:tc>
        <w:tc>
          <w:tcPr>
            <w:tcW w:w="956" w:type="dxa"/>
            <w:tcBorders>
              <w:top w:val="single" w:sz="12" w:space="0" w:color="808080" w:themeColor="background2" w:themeShade="80"/>
              <w:bottom w:val="single" w:sz="2" w:space="0" w:color="808080" w:themeColor="background2" w:themeShade="80"/>
            </w:tcBorders>
            <w:shd w:val="clear" w:color="auto" w:fill="auto"/>
            <w:vAlign w:val="center"/>
          </w:tcPr>
          <w:p w14:paraId="6C1471FB" w14:textId="77777777" w:rsidR="00E02C12" w:rsidRDefault="00E02C12" w:rsidP="00E02C12">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E02C12" w14:paraId="3FF90E1D" w14:textId="77777777" w:rsidTr="7A44820C">
        <w:trPr>
          <w:trHeight w:val="357"/>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0AC380DA" w14:textId="77777777" w:rsidR="00E02C12" w:rsidRPr="00AD167B" w:rsidRDefault="00E02C12" w:rsidP="00E02C12">
            <w:pPr>
              <w:ind w:left="0"/>
              <w:jc w:val="center"/>
              <w:rPr>
                <w:color w:val="AD9042"/>
                <w:sz w:val="22"/>
                <w:szCs w:val="22"/>
              </w:rPr>
            </w:pPr>
          </w:p>
        </w:tc>
        <w:tc>
          <w:tcPr>
            <w:tcW w:w="1144" w:type="dxa"/>
            <w:tcBorders>
              <w:top w:val="single" w:sz="2" w:space="0" w:color="808080" w:themeColor="background2" w:themeShade="80"/>
              <w:bottom w:val="single" w:sz="2" w:space="0" w:color="808080" w:themeColor="background2" w:themeShade="80"/>
            </w:tcBorders>
            <w:shd w:val="clear" w:color="auto" w:fill="auto"/>
            <w:vAlign w:val="center"/>
          </w:tcPr>
          <w:p w14:paraId="0932EE8F" w14:textId="2AF7A3D4" w:rsidR="00E02C12" w:rsidRPr="6ACCD88A" w:rsidRDefault="00E02C12" w:rsidP="00E02C12">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Reviewed by:</w:t>
            </w:r>
          </w:p>
        </w:tc>
        <w:tc>
          <w:tcPr>
            <w:tcW w:w="1960" w:type="dxa"/>
            <w:tcBorders>
              <w:top w:val="single" w:sz="2" w:space="0" w:color="808080" w:themeColor="background2" w:themeShade="80"/>
              <w:bottom w:val="single" w:sz="2" w:space="0" w:color="808080" w:themeColor="background2" w:themeShade="80"/>
            </w:tcBorders>
            <w:shd w:val="clear" w:color="auto" w:fill="auto"/>
            <w:vAlign w:val="center"/>
          </w:tcPr>
          <w:p w14:paraId="01F6A2BE" w14:textId="77777777" w:rsidR="00E02C12" w:rsidRPr="6ACCD88A" w:rsidRDefault="00E02C12" w:rsidP="00E02C12">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p>
        </w:tc>
        <w:tc>
          <w:tcPr>
            <w:tcW w:w="1358" w:type="dxa"/>
            <w:tcBorders>
              <w:top w:val="single" w:sz="2" w:space="0" w:color="808080" w:themeColor="background2" w:themeShade="80"/>
              <w:bottom w:val="single" w:sz="2" w:space="0" w:color="808080" w:themeColor="background2" w:themeShade="80"/>
            </w:tcBorders>
            <w:shd w:val="clear" w:color="auto" w:fill="auto"/>
            <w:vAlign w:val="center"/>
          </w:tcPr>
          <w:p w14:paraId="6DCE0EBD" w14:textId="77777777" w:rsidR="00E02C12" w:rsidRPr="6ACCD88A" w:rsidRDefault="00E02C12" w:rsidP="00E02C1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575" w:type="dxa"/>
            <w:tcBorders>
              <w:top w:val="single" w:sz="2" w:space="0" w:color="808080" w:themeColor="background2" w:themeShade="80"/>
              <w:bottom w:val="single" w:sz="2" w:space="0" w:color="808080" w:themeColor="background2" w:themeShade="80"/>
            </w:tcBorders>
            <w:shd w:val="clear" w:color="auto" w:fill="auto"/>
            <w:vAlign w:val="center"/>
          </w:tcPr>
          <w:p w14:paraId="15185FF4" w14:textId="77777777" w:rsidR="00E02C12" w:rsidRDefault="00E02C12" w:rsidP="00E02C12">
            <w:pPr>
              <w:ind w:left="0"/>
              <w:cnfStyle w:val="000000000000" w:firstRow="0" w:lastRow="0" w:firstColumn="0" w:lastColumn="0" w:oddVBand="0" w:evenVBand="0" w:oddHBand="0" w:evenHBand="0" w:firstRowFirstColumn="0" w:firstRowLastColumn="0" w:lastRowFirstColumn="0" w:lastRowLastColumn="0"/>
            </w:pPr>
          </w:p>
        </w:tc>
        <w:tc>
          <w:tcPr>
            <w:tcW w:w="1574" w:type="dxa"/>
            <w:tcBorders>
              <w:top w:val="single" w:sz="2" w:space="0" w:color="808080" w:themeColor="background2" w:themeShade="80"/>
              <w:bottom w:val="single" w:sz="2" w:space="0" w:color="808080" w:themeColor="background2" w:themeShade="80"/>
            </w:tcBorders>
            <w:shd w:val="clear" w:color="auto" w:fill="auto"/>
            <w:vAlign w:val="center"/>
          </w:tcPr>
          <w:p w14:paraId="6325BE6C" w14:textId="77777777" w:rsidR="00E02C12" w:rsidRPr="00C339F3" w:rsidRDefault="00E02C12" w:rsidP="00E02C12">
            <w:pPr>
              <w:jc w:val="cente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56" w:type="dxa"/>
            <w:tcBorders>
              <w:top w:val="single" w:sz="2" w:space="0" w:color="808080" w:themeColor="background2" w:themeShade="80"/>
              <w:bottom w:val="single" w:sz="2" w:space="0" w:color="808080" w:themeColor="background2" w:themeShade="80"/>
            </w:tcBorders>
            <w:shd w:val="clear" w:color="auto" w:fill="auto"/>
            <w:vAlign w:val="center"/>
          </w:tcPr>
          <w:p w14:paraId="3A072A93" w14:textId="77777777" w:rsidR="00E02C12" w:rsidRDefault="00E02C12" w:rsidP="00E02C12">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E02C12" w14:paraId="3D3D3F8D" w14:textId="77777777" w:rsidTr="7A44820C">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053" w:type="dxa"/>
            <w:vMerge/>
            <w:vAlign w:val="center"/>
          </w:tcPr>
          <w:p w14:paraId="443BF5A7" w14:textId="77777777" w:rsidR="00E02C12" w:rsidRPr="00AD167B" w:rsidRDefault="00E02C12" w:rsidP="00E02C12">
            <w:pPr>
              <w:ind w:left="0"/>
              <w:jc w:val="center"/>
              <w:rPr>
                <w:color w:val="AD9042"/>
                <w:sz w:val="22"/>
                <w:szCs w:val="22"/>
              </w:rPr>
            </w:pPr>
          </w:p>
        </w:tc>
        <w:tc>
          <w:tcPr>
            <w:tcW w:w="1144" w:type="dxa"/>
            <w:tcBorders>
              <w:top w:val="single" w:sz="2" w:space="0" w:color="808080" w:themeColor="background2" w:themeShade="80"/>
              <w:bottom w:val="single" w:sz="12" w:space="0" w:color="808080" w:themeColor="background2" w:themeShade="80"/>
            </w:tcBorders>
            <w:shd w:val="clear" w:color="auto" w:fill="auto"/>
            <w:vAlign w:val="center"/>
          </w:tcPr>
          <w:p w14:paraId="4B4BEA0C" w14:textId="7954BCE6" w:rsidR="00E02C12" w:rsidRPr="6ACCD88A" w:rsidRDefault="00E02C12" w:rsidP="00E02C12">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Approved by:</w:t>
            </w:r>
          </w:p>
        </w:tc>
        <w:tc>
          <w:tcPr>
            <w:tcW w:w="1960" w:type="dxa"/>
            <w:tcBorders>
              <w:top w:val="single" w:sz="2" w:space="0" w:color="808080" w:themeColor="background2" w:themeShade="80"/>
              <w:bottom w:val="single" w:sz="12" w:space="0" w:color="808080" w:themeColor="background2" w:themeShade="80"/>
            </w:tcBorders>
            <w:shd w:val="clear" w:color="auto" w:fill="auto"/>
            <w:vAlign w:val="center"/>
          </w:tcPr>
          <w:p w14:paraId="3A5EBB28" w14:textId="77777777" w:rsidR="00E02C12" w:rsidRPr="6ACCD88A" w:rsidRDefault="00E02C12" w:rsidP="00E02C12">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p>
        </w:tc>
        <w:tc>
          <w:tcPr>
            <w:tcW w:w="1358" w:type="dxa"/>
            <w:tcBorders>
              <w:top w:val="single" w:sz="2" w:space="0" w:color="808080" w:themeColor="background2" w:themeShade="80"/>
              <w:bottom w:val="single" w:sz="12" w:space="0" w:color="808080" w:themeColor="background2" w:themeShade="80"/>
            </w:tcBorders>
            <w:shd w:val="clear" w:color="auto" w:fill="auto"/>
            <w:vAlign w:val="center"/>
          </w:tcPr>
          <w:p w14:paraId="5F3EBD7A" w14:textId="77777777" w:rsidR="00E02C12" w:rsidRPr="6ACCD88A" w:rsidRDefault="00E02C12" w:rsidP="00E02C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575" w:type="dxa"/>
            <w:tcBorders>
              <w:top w:val="single" w:sz="2" w:space="0" w:color="808080" w:themeColor="background2" w:themeShade="80"/>
              <w:bottom w:val="single" w:sz="12" w:space="0" w:color="808080" w:themeColor="background2" w:themeShade="80"/>
            </w:tcBorders>
            <w:shd w:val="clear" w:color="auto" w:fill="auto"/>
            <w:vAlign w:val="center"/>
          </w:tcPr>
          <w:p w14:paraId="04F7EA42" w14:textId="77777777" w:rsidR="00E02C12" w:rsidRDefault="00E02C12" w:rsidP="00E02C12">
            <w:pPr>
              <w:ind w:left="0"/>
              <w:cnfStyle w:val="000000100000" w:firstRow="0" w:lastRow="0" w:firstColumn="0" w:lastColumn="0" w:oddVBand="0" w:evenVBand="0" w:oddHBand="1" w:evenHBand="0" w:firstRowFirstColumn="0" w:firstRowLastColumn="0" w:lastRowFirstColumn="0" w:lastRowLastColumn="0"/>
            </w:pPr>
          </w:p>
        </w:tc>
        <w:tc>
          <w:tcPr>
            <w:tcW w:w="1574" w:type="dxa"/>
            <w:tcBorders>
              <w:top w:val="single" w:sz="2" w:space="0" w:color="808080" w:themeColor="background2" w:themeShade="80"/>
              <w:bottom w:val="single" w:sz="12" w:space="0" w:color="808080" w:themeColor="background2" w:themeShade="80"/>
            </w:tcBorders>
            <w:shd w:val="clear" w:color="auto" w:fill="auto"/>
            <w:vAlign w:val="center"/>
          </w:tcPr>
          <w:p w14:paraId="35E29FE6" w14:textId="77777777" w:rsidR="00E02C12" w:rsidRPr="00C339F3" w:rsidRDefault="00E02C12" w:rsidP="00E02C12">
            <w:pPr>
              <w:jc w:val="cente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56" w:type="dxa"/>
            <w:tcBorders>
              <w:top w:val="single" w:sz="2" w:space="0" w:color="808080" w:themeColor="background2" w:themeShade="80"/>
              <w:bottom w:val="single" w:sz="12" w:space="0" w:color="808080" w:themeColor="background2" w:themeShade="80"/>
            </w:tcBorders>
            <w:shd w:val="clear" w:color="auto" w:fill="auto"/>
            <w:vAlign w:val="center"/>
          </w:tcPr>
          <w:p w14:paraId="521CFDB1" w14:textId="77777777" w:rsidR="00E02C12" w:rsidRDefault="00E02C12" w:rsidP="00E02C12">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7277EF" w14:paraId="004E150A" w14:textId="77777777" w:rsidTr="7A44820C">
        <w:tblPrEx>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Ex>
        <w:trPr>
          <w:trHeight w:val="357"/>
        </w:trPr>
        <w:tc>
          <w:tcPr>
            <w:cnfStyle w:val="001000000000" w:firstRow="0" w:lastRow="0" w:firstColumn="1" w:lastColumn="0" w:oddVBand="0" w:evenVBand="0" w:oddHBand="0" w:evenHBand="0" w:firstRowFirstColumn="0" w:firstRowLastColumn="0" w:lastRowFirstColumn="0" w:lastRowLastColumn="0"/>
            <w:tcW w:w="1053" w:type="dxa"/>
            <w:vMerge w:val="restart"/>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07E1A068" w14:textId="77777777" w:rsidR="007277EF" w:rsidRPr="009B5235" w:rsidRDefault="007277EF" w:rsidP="007277EF">
            <w:pPr>
              <w:spacing w:after="120"/>
              <w:ind w:left="0"/>
              <w:jc w:val="center"/>
              <w:rPr>
                <w:color w:val="AD9042"/>
                <w:sz w:val="22"/>
                <w:szCs w:val="22"/>
              </w:rPr>
            </w:pPr>
            <w:r w:rsidRPr="00AD167B">
              <w:rPr>
                <w:rFonts w:hint="eastAsia"/>
                <w:color w:val="AD9042"/>
                <w:sz w:val="22"/>
                <w:szCs w:val="22"/>
              </w:rPr>
              <w:t>1</w:t>
            </w:r>
            <w:r>
              <w:rPr>
                <w:color w:val="AD9042"/>
                <w:sz w:val="22"/>
                <w:szCs w:val="22"/>
              </w:rPr>
              <w:t>2</w:t>
            </w:r>
          </w:p>
        </w:tc>
        <w:tc>
          <w:tcPr>
            <w:tcW w:w="1144"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75D36BE0" w14:textId="77777777" w:rsidR="007277EF" w:rsidRPr="6ACCD88A" w:rsidRDefault="007277EF" w:rsidP="007277EF">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Prepared by:</w:t>
            </w:r>
          </w:p>
        </w:tc>
        <w:tc>
          <w:tcPr>
            <w:tcW w:w="1960"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4ADE761F" w14:textId="2464E690" w:rsidR="007277EF" w:rsidRPr="009B5235" w:rsidRDefault="7A44820C" w:rsidP="007277EF">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r w:rsidRPr="7A44820C">
              <w:rPr>
                <w:color w:val="AD9042"/>
                <w:sz w:val="16"/>
                <w:szCs w:val="16"/>
                <w:lang w:val="es-ES"/>
              </w:rPr>
              <w:t xml:space="preserve">Mohammad Hamad </w:t>
            </w:r>
          </w:p>
        </w:tc>
        <w:tc>
          <w:tcPr>
            <w:tcW w:w="1358"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1A61B0DC" w14:textId="6CCAFA7B" w:rsidR="007277EF" w:rsidRDefault="7A44820C" w:rsidP="007277EF">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7A44820C">
              <w:rPr>
                <w:color w:val="AD9042"/>
                <w:sz w:val="16"/>
                <w:szCs w:val="16"/>
              </w:rPr>
              <w:t>BIM Manager</w:t>
            </w:r>
          </w:p>
        </w:tc>
        <w:tc>
          <w:tcPr>
            <w:tcW w:w="2575"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30CAA763" w14:textId="27754561" w:rsidR="007277EF" w:rsidRDefault="00EE25A9" w:rsidP="007277EF">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hyperlink r:id="rId21" w:history="1">
              <w:r w:rsidR="007277EF" w:rsidRPr="00AB0DB5">
                <w:rPr>
                  <w:rStyle w:val="Hyperlink"/>
                </w:rPr>
                <w:t>Mohammad.hamad@khatibalami.com</w:t>
              </w:r>
            </w:hyperlink>
          </w:p>
        </w:tc>
        <w:tc>
          <w:tcPr>
            <w:tcW w:w="1574"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69845508" w14:textId="541930D2" w:rsidR="007277EF" w:rsidRPr="009B5235" w:rsidRDefault="007277EF" w:rsidP="007277EF">
            <w:pPr>
              <w:ind w:left="0"/>
              <w:jc w:val="center"/>
              <w:cnfStyle w:val="000000000000" w:firstRow="0" w:lastRow="0" w:firstColumn="0" w:lastColumn="0" w:oddVBand="0" w:evenVBand="0" w:oddHBand="0" w:evenHBand="0" w:firstRowFirstColumn="0" w:firstRowLastColumn="0" w:lastRowFirstColumn="0" w:lastRowLastColumn="0"/>
              <w:rPr>
                <w:color w:val="AD9042"/>
                <w:sz w:val="16"/>
                <w:szCs w:val="16"/>
                <w:highlight w:val="yellow"/>
              </w:rPr>
            </w:pPr>
            <w:r w:rsidRPr="007277EF">
              <w:rPr>
                <w:color w:val="AD9042"/>
                <w:sz w:val="16"/>
                <w:szCs w:val="16"/>
              </w:rPr>
              <w:t>13/09/2021</w:t>
            </w:r>
          </w:p>
        </w:tc>
        <w:tc>
          <w:tcPr>
            <w:tcW w:w="956"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14BF0C78" w14:textId="77777777" w:rsidR="007277EF" w:rsidRDefault="007277EF" w:rsidP="007277EF">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7277EF" w14:paraId="74AE7BE4" w14:textId="77777777" w:rsidTr="7A44820C">
        <w:tblPrEx>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Ex>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53" w:type="dxa"/>
            <w:vMerge/>
          </w:tcPr>
          <w:p w14:paraId="4E89D203" w14:textId="77777777" w:rsidR="007277EF" w:rsidRPr="00AD167B" w:rsidRDefault="007277EF" w:rsidP="007277EF">
            <w:pPr>
              <w:ind w:left="0"/>
              <w:jc w:val="center"/>
              <w:rPr>
                <w:color w:val="AD9042"/>
                <w:sz w:val="22"/>
                <w:szCs w:val="22"/>
              </w:rPr>
            </w:pPr>
          </w:p>
        </w:tc>
        <w:tc>
          <w:tcPr>
            <w:tcW w:w="1144"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184A8B78" w14:textId="77777777" w:rsidR="007277EF" w:rsidRPr="6ACCD88A" w:rsidRDefault="007277EF" w:rsidP="007277EF">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Reviewed by:</w:t>
            </w:r>
          </w:p>
        </w:tc>
        <w:tc>
          <w:tcPr>
            <w:tcW w:w="1960"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7ED53C4D" w14:textId="77777777" w:rsidR="007277EF" w:rsidRPr="6ACCD88A" w:rsidRDefault="007277EF" w:rsidP="007277EF">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p>
        </w:tc>
        <w:tc>
          <w:tcPr>
            <w:tcW w:w="1358"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557761A3" w14:textId="77777777" w:rsidR="007277EF" w:rsidRPr="6ACCD88A" w:rsidRDefault="007277EF" w:rsidP="007277EF">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575"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5FE99A3B" w14:textId="77777777" w:rsidR="007277EF" w:rsidRDefault="007277EF" w:rsidP="007277EF">
            <w:pPr>
              <w:ind w:left="0"/>
              <w:cnfStyle w:val="000000100000" w:firstRow="0" w:lastRow="0" w:firstColumn="0" w:lastColumn="0" w:oddVBand="0" w:evenVBand="0" w:oddHBand="1" w:evenHBand="0" w:firstRowFirstColumn="0" w:firstRowLastColumn="0" w:lastRowFirstColumn="0" w:lastRowLastColumn="0"/>
            </w:pPr>
          </w:p>
        </w:tc>
        <w:tc>
          <w:tcPr>
            <w:tcW w:w="1574"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1FCEB87B" w14:textId="77777777" w:rsidR="007277EF" w:rsidRPr="00C339F3" w:rsidRDefault="007277EF" w:rsidP="007277EF">
            <w:pPr>
              <w:jc w:val="cente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56"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58880180" w14:textId="77777777" w:rsidR="007277EF" w:rsidRDefault="007277EF" w:rsidP="007277EF">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7277EF" w14:paraId="59C7D997" w14:textId="77777777" w:rsidTr="7A44820C">
        <w:tblPrEx>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Ex>
        <w:trPr>
          <w:trHeight w:val="357"/>
        </w:trPr>
        <w:tc>
          <w:tcPr>
            <w:cnfStyle w:val="001000000000" w:firstRow="0" w:lastRow="0" w:firstColumn="1" w:lastColumn="0" w:oddVBand="0" w:evenVBand="0" w:oddHBand="0" w:evenHBand="0" w:firstRowFirstColumn="0" w:firstRowLastColumn="0" w:lastRowFirstColumn="0" w:lastRowLastColumn="0"/>
            <w:tcW w:w="1053" w:type="dxa"/>
            <w:vMerge/>
          </w:tcPr>
          <w:p w14:paraId="64D3C559" w14:textId="77777777" w:rsidR="007277EF" w:rsidRPr="00AD167B" w:rsidRDefault="007277EF" w:rsidP="007277EF">
            <w:pPr>
              <w:ind w:left="0"/>
              <w:jc w:val="center"/>
              <w:rPr>
                <w:color w:val="AD9042"/>
                <w:sz w:val="22"/>
                <w:szCs w:val="22"/>
              </w:rPr>
            </w:pPr>
          </w:p>
        </w:tc>
        <w:tc>
          <w:tcPr>
            <w:tcW w:w="1144"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2B46DA59" w14:textId="77777777" w:rsidR="007277EF" w:rsidRPr="6ACCD88A" w:rsidRDefault="007277EF" w:rsidP="007277EF">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Approved by:</w:t>
            </w:r>
          </w:p>
        </w:tc>
        <w:tc>
          <w:tcPr>
            <w:tcW w:w="1960"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58335B34" w14:textId="77777777" w:rsidR="007277EF" w:rsidRPr="6ACCD88A" w:rsidRDefault="007277EF" w:rsidP="007277EF">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p>
        </w:tc>
        <w:tc>
          <w:tcPr>
            <w:tcW w:w="1358"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453EAFAF" w14:textId="77777777" w:rsidR="007277EF" w:rsidRPr="6ACCD88A" w:rsidRDefault="007277EF" w:rsidP="007277EF">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575"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10E6A598" w14:textId="77777777" w:rsidR="007277EF" w:rsidRDefault="007277EF" w:rsidP="007277EF">
            <w:pPr>
              <w:ind w:left="0"/>
              <w:cnfStyle w:val="000000000000" w:firstRow="0" w:lastRow="0" w:firstColumn="0" w:lastColumn="0" w:oddVBand="0" w:evenVBand="0" w:oddHBand="0" w:evenHBand="0" w:firstRowFirstColumn="0" w:firstRowLastColumn="0" w:lastRowFirstColumn="0" w:lastRowLastColumn="0"/>
            </w:pPr>
          </w:p>
        </w:tc>
        <w:tc>
          <w:tcPr>
            <w:tcW w:w="1574"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7B6B6399" w14:textId="77777777" w:rsidR="007277EF" w:rsidRPr="00C339F3" w:rsidRDefault="007277EF" w:rsidP="007277EF">
            <w:pPr>
              <w:jc w:val="cente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56" w:type="dxa"/>
            <w:tc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tcBorders>
          </w:tcPr>
          <w:p w14:paraId="61D8EB4D" w14:textId="77777777" w:rsidR="007277EF" w:rsidRDefault="007277EF" w:rsidP="007277EF">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bl>
    <w:p w14:paraId="15476EB5" w14:textId="77777777" w:rsidR="00703CE6" w:rsidRDefault="00703CE6" w:rsidP="00703CE6">
      <w:pPr>
        <w:spacing w:after="0"/>
        <w:ind w:left="0"/>
        <w:rPr>
          <w:color w:val="AE9142"/>
          <w:szCs w:val="10"/>
        </w:rPr>
      </w:pPr>
    </w:p>
    <w:p w14:paraId="3AB2DA94" w14:textId="52C5FCF0" w:rsidR="00703CE6" w:rsidRPr="002D0902" w:rsidRDefault="00703CE6" w:rsidP="00703CE6">
      <w:pPr>
        <w:spacing w:after="0"/>
        <w:rPr>
          <w:color w:val="AE9142"/>
          <w:sz w:val="16"/>
          <w:szCs w:val="16"/>
        </w:rPr>
      </w:pPr>
      <w:r w:rsidRPr="002D0902">
        <w:rPr>
          <w:color w:val="AE9142"/>
          <w:sz w:val="16"/>
          <w:szCs w:val="16"/>
        </w:rPr>
        <w:t>Note: This BIM Execution Plan (BEP)</w:t>
      </w:r>
      <w:r w:rsidR="00385079">
        <w:rPr>
          <w:color w:val="AE9142"/>
          <w:sz w:val="16"/>
          <w:szCs w:val="16"/>
        </w:rPr>
        <w:t xml:space="preserve"> Version 01</w:t>
      </w:r>
      <w:r w:rsidRPr="002D0902">
        <w:rPr>
          <w:color w:val="AE9142"/>
          <w:sz w:val="16"/>
          <w:szCs w:val="16"/>
        </w:rPr>
        <w:t xml:space="preserve"> template is based on:</w:t>
      </w:r>
    </w:p>
    <w:p w14:paraId="7A783CAC" w14:textId="13496A38" w:rsidR="00703CE6" w:rsidRPr="002D0902" w:rsidRDefault="00703CE6" w:rsidP="00703CE6">
      <w:pPr>
        <w:spacing w:after="0"/>
        <w:rPr>
          <w:color w:val="AE9142"/>
          <w:sz w:val="16"/>
          <w:szCs w:val="16"/>
        </w:rPr>
      </w:pPr>
      <w:r w:rsidRPr="002D0902">
        <w:rPr>
          <w:color w:val="AE9142"/>
          <w:sz w:val="16"/>
          <w:szCs w:val="16"/>
        </w:rPr>
        <w:t>-</w:t>
      </w:r>
      <w:r w:rsidRPr="002D0902">
        <w:rPr>
          <w:color w:val="AE9142"/>
          <w:sz w:val="16"/>
          <w:szCs w:val="16"/>
        </w:rPr>
        <w:tab/>
      </w:r>
      <w:r w:rsidR="00425594">
        <w:rPr>
          <w:color w:val="AE9142"/>
          <w:sz w:val="16"/>
          <w:szCs w:val="16"/>
        </w:rPr>
        <w:t>TRSDC</w:t>
      </w:r>
      <w:r w:rsidRPr="002D0902">
        <w:rPr>
          <w:color w:val="AE9142"/>
          <w:sz w:val="16"/>
          <w:szCs w:val="16"/>
        </w:rPr>
        <w:t xml:space="preserve"> BIM Protocol Project BIM Execution Plan (Version </w:t>
      </w:r>
      <w:r w:rsidR="00425594">
        <w:rPr>
          <w:color w:val="AE9142"/>
          <w:sz w:val="16"/>
          <w:szCs w:val="16"/>
        </w:rPr>
        <w:t>1</w:t>
      </w:r>
      <w:r w:rsidRPr="002D0902">
        <w:rPr>
          <w:color w:val="AE9142"/>
          <w:sz w:val="16"/>
          <w:szCs w:val="16"/>
        </w:rPr>
        <w:t>.0)</w:t>
      </w:r>
      <w:r w:rsidR="00425594">
        <w:rPr>
          <w:color w:val="AE9142"/>
          <w:sz w:val="16"/>
          <w:szCs w:val="16"/>
        </w:rPr>
        <w:t xml:space="preserve"> based on CIC BIM Protocol Second Edition 2018</w:t>
      </w:r>
    </w:p>
    <w:p w14:paraId="71BC9BAD" w14:textId="579F8150" w:rsidR="00703CE6" w:rsidRPr="002D0902" w:rsidRDefault="00703CE6" w:rsidP="00703CE6">
      <w:pPr>
        <w:spacing w:after="0"/>
        <w:rPr>
          <w:color w:val="AE9142"/>
          <w:sz w:val="16"/>
          <w:szCs w:val="16"/>
        </w:rPr>
      </w:pPr>
      <w:r w:rsidRPr="002D0902">
        <w:rPr>
          <w:color w:val="AE9142"/>
          <w:sz w:val="16"/>
          <w:szCs w:val="16"/>
        </w:rPr>
        <w:t>-</w:t>
      </w:r>
      <w:r w:rsidRPr="002D0902">
        <w:rPr>
          <w:color w:val="AE9142"/>
          <w:sz w:val="16"/>
          <w:szCs w:val="16"/>
        </w:rPr>
        <w:tab/>
      </w:r>
      <w:r w:rsidR="002F7C88">
        <w:rPr>
          <w:color w:val="AE9142"/>
          <w:sz w:val="16"/>
          <w:szCs w:val="16"/>
        </w:rPr>
        <w:t xml:space="preserve">BS EN </w:t>
      </w:r>
      <w:r w:rsidRPr="002D0902">
        <w:rPr>
          <w:color w:val="AE9142"/>
          <w:sz w:val="16"/>
          <w:szCs w:val="16"/>
        </w:rPr>
        <w:t>ISO 19650-1 &amp; 19650-2</w:t>
      </w:r>
    </w:p>
    <w:p w14:paraId="6BAD2C2A" w14:textId="77777777" w:rsidR="00703CE6" w:rsidRPr="002D0902" w:rsidRDefault="00703CE6" w:rsidP="00703CE6">
      <w:pPr>
        <w:spacing w:after="0"/>
        <w:rPr>
          <w:color w:val="AE9142"/>
          <w:sz w:val="16"/>
          <w:szCs w:val="16"/>
        </w:rPr>
      </w:pPr>
      <w:r w:rsidRPr="002D0902">
        <w:rPr>
          <w:color w:val="AE9142"/>
          <w:sz w:val="16"/>
          <w:szCs w:val="16"/>
        </w:rPr>
        <w:t>-</w:t>
      </w:r>
      <w:r w:rsidRPr="002D0902">
        <w:rPr>
          <w:color w:val="AE9142"/>
          <w:sz w:val="16"/>
          <w:szCs w:val="16"/>
        </w:rPr>
        <w:tab/>
        <w:t>National BIM Standard – United States Version 3</w:t>
      </w:r>
    </w:p>
    <w:p w14:paraId="3815C550" w14:textId="67363DF4" w:rsidR="00E87BA7" w:rsidRDefault="00703CE6" w:rsidP="00385079">
      <w:pPr>
        <w:spacing w:after="0"/>
        <w:rPr>
          <w:color w:val="AE9142"/>
          <w:sz w:val="16"/>
          <w:szCs w:val="16"/>
        </w:rPr>
      </w:pPr>
      <w:r w:rsidRPr="002D0902">
        <w:rPr>
          <w:color w:val="AE9142"/>
          <w:sz w:val="16"/>
          <w:szCs w:val="16"/>
        </w:rPr>
        <w:t>-</w:t>
      </w:r>
      <w:r w:rsidRPr="002D0902">
        <w:rPr>
          <w:color w:val="AE9142"/>
          <w:sz w:val="16"/>
          <w:szCs w:val="16"/>
        </w:rPr>
        <w:tab/>
        <w:t>BIM Project Execution Planning Guide by CIC Research Group, Department of Architectural Engineering, The Pennsylvania State University. (Version 2.1)</w:t>
      </w:r>
    </w:p>
    <w:p w14:paraId="26F3A8D6" w14:textId="77777777" w:rsidR="00385079" w:rsidRDefault="00385079" w:rsidP="00385079">
      <w:pPr>
        <w:spacing w:after="0"/>
        <w:rPr>
          <w:color w:val="AE9142"/>
          <w:sz w:val="16"/>
          <w:szCs w:val="16"/>
        </w:rPr>
      </w:pPr>
    </w:p>
    <w:p w14:paraId="498B7BAE" w14:textId="77777777" w:rsidR="00385079" w:rsidRPr="00385079" w:rsidRDefault="00385079" w:rsidP="00385079">
      <w:pPr>
        <w:spacing w:after="0"/>
        <w:rPr>
          <w:color w:val="AE9142"/>
          <w:sz w:val="16"/>
          <w:szCs w:val="16"/>
        </w:rPr>
      </w:pPr>
    </w:p>
    <w:p w14:paraId="4B05C26E" w14:textId="77777777" w:rsidR="00554CB1" w:rsidRDefault="00554CB1">
      <w:pPr>
        <w:spacing w:line="264" w:lineRule="auto"/>
        <w:ind w:left="0"/>
        <w:jc w:val="left"/>
        <w:rPr>
          <w:color w:val="AE9142"/>
          <w:sz w:val="26"/>
          <w:szCs w:val="26"/>
        </w:rPr>
      </w:pPr>
      <w:r>
        <w:rPr>
          <w:rFonts w:hint="eastAsia"/>
          <w:color w:val="AE9142"/>
          <w:sz w:val="26"/>
          <w:szCs w:val="26"/>
        </w:rPr>
        <w:br w:type="page"/>
      </w:r>
    </w:p>
    <w:p w14:paraId="28241B7E" w14:textId="14EFB52A" w:rsidR="00385079" w:rsidRDefault="00385079" w:rsidP="00385079">
      <w:pPr>
        <w:spacing w:after="0"/>
        <w:ind w:left="0"/>
        <w:rPr>
          <w:color w:val="AE9142"/>
          <w:sz w:val="26"/>
          <w:szCs w:val="26"/>
        </w:rPr>
      </w:pPr>
      <w:r>
        <w:rPr>
          <w:color w:val="AE9142"/>
          <w:sz w:val="26"/>
          <w:szCs w:val="26"/>
        </w:rPr>
        <w:lastRenderedPageBreak/>
        <w:t>Version History</w:t>
      </w:r>
    </w:p>
    <w:tbl>
      <w:tblPr>
        <w:tblStyle w:val="GridTable4"/>
        <w:tblW w:w="10037" w:type="dxa"/>
        <w:tbl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insideH w:val="single" w:sz="2" w:space="0" w:color="808080" w:themeColor="background2" w:themeShade="80"/>
          <w:insideV w:val="single" w:sz="2" w:space="0" w:color="808080" w:themeColor="background2" w:themeShade="80"/>
        </w:tblBorders>
        <w:tblLook w:val="04A0" w:firstRow="1" w:lastRow="0" w:firstColumn="1" w:lastColumn="0" w:noHBand="0" w:noVBand="1"/>
      </w:tblPr>
      <w:tblGrid>
        <w:gridCol w:w="915"/>
        <w:gridCol w:w="9122"/>
      </w:tblGrid>
      <w:tr w:rsidR="00385079" w:rsidRPr="00765015" w14:paraId="6B0B15B0" w14:textId="77777777" w:rsidTr="53FECE4D">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915" w:type="dxa"/>
            <w:tcBorders>
              <w:bottom w:val="single" w:sz="4" w:space="0" w:color="808080" w:themeColor="background2" w:themeShade="80"/>
            </w:tcBorders>
            <w:vAlign w:val="center"/>
          </w:tcPr>
          <w:p w14:paraId="0C3F708A" w14:textId="1FD9B2B5" w:rsidR="00385079" w:rsidRPr="00765015" w:rsidRDefault="00385079" w:rsidP="00425594">
            <w:pPr>
              <w:ind w:left="0"/>
              <w:rPr>
                <w:b w:val="0"/>
                <w:bCs w:val="0"/>
                <w:szCs w:val="18"/>
              </w:rPr>
            </w:pPr>
            <w:r>
              <w:rPr>
                <w:b w:val="0"/>
                <w:bCs w:val="0"/>
                <w:szCs w:val="18"/>
              </w:rPr>
              <w:t>Version</w:t>
            </w:r>
          </w:p>
        </w:tc>
        <w:tc>
          <w:tcPr>
            <w:tcW w:w="9122" w:type="dxa"/>
            <w:tcBorders>
              <w:bottom w:val="single" w:sz="4" w:space="0" w:color="808080" w:themeColor="background2" w:themeShade="80"/>
            </w:tcBorders>
            <w:vAlign w:val="center"/>
          </w:tcPr>
          <w:p w14:paraId="3F95A5EC" w14:textId="58322BE3" w:rsidR="00385079" w:rsidRPr="00765015" w:rsidRDefault="00385079" w:rsidP="00425594">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Amendments</w:t>
            </w:r>
          </w:p>
        </w:tc>
      </w:tr>
      <w:tr w:rsidR="00385079" w:rsidRPr="00D93426" w14:paraId="0D1D9C22" w14:textId="77777777" w:rsidTr="53FECE4D">
        <w:trPr>
          <w:cnfStyle w:val="000000100000" w:firstRow="0" w:lastRow="0" w:firstColumn="0" w:lastColumn="0" w:oddVBand="0" w:evenVBand="0" w:oddHBand="1"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915"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234C01AB" w14:textId="030D928D" w:rsidR="00385079" w:rsidRPr="006C6827" w:rsidRDefault="00385079" w:rsidP="00425594">
            <w:pPr>
              <w:ind w:left="0"/>
              <w:jc w:val="center"/>
              <w:rPr>
                <w:color w:val="AE9142"/>
                <w:sz w:val="22"/>
                <w:szCs w:val="22"/>
              </w:rPr>
            </w:pPr>
            <w:r w:rsidRPr="006C6827">
              <w:rPr>
                <w:color w:val="AE9142"/>
                <w:sz w:val="22"/>
                <w:szCs w:val="22"/>
              </w:rPr>
              <w:t>00</w:t>
            </w:r>
          </w:p>
        </w:tc>
        <w:tc>
          <w:tcPr>
            <w:tcW w:w="9122" w:type="dxa"/>
            <w:tcBorders>
              <w:top w:val="single" w:sz="4" w:space="0" w:color="808080" w:themeColor="background2" w:themeShade="80"/>
              <w:left w:val="single" w:sz="4" w:space="0" w:color="808080" w:themeColor="background2" w:themeShade="80"/>
              <w:right w:val="single" w:sz="4" w:space="0" w:color="808080" w:themeColor="background2" w:themeShade="80"/>
            </w:tcBorders>
            <w:shd w:val="clear" w:color="auto" w:fill="auto"/>
            <w:vAlign w:val="center"/>
          </w:tcPr>
          <w:p w14:paraId="153E2BA9" w14:textId="09D54470" w:rsidR="00385079" w:rsidRPr="00D93426" w:rsidRDefault="00385079" w:rsidP="00425594">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First Issue</w:t>
            </w:r>
          </w:p>
        </w:tc>
      </w:tr>
      <w:tr w:rsidR="00385079" w:rsidRPr="00D93426" w14:paraId="092FD1CF" w14:textId="77777777" w:rsidTr="53FECE4D">
        <w:trPr>
          <w:trHeight w:val="1106"/>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bottom w:val="single" w:sz="12" w:space="0" w:color="808080" w:themeColor="background2" w:themeShade="80"/>
            </w:tcBorders>
            <w:shd w:val="clear" w:color="auto" w:fill="auto"/>
            <w:vAlign w:val="center"/>
          </w:tcPr>
          <w:p w14:paraId="638B880E" w14:textId="77777777" w:rsidR="00385079" w:rsidRPr="006C6827" w:rsidRDefault="00385079" w:rsidP="00425594">
            <w:pPr>
              <w:ind w:left="0"/>
              <w:jc w:val="center"/>
              <w:rPr>
                <w:color w:val="AE9142"/>
                <w:sz w:val="22"/>
                <w:szCs w:val="22"/>
              </w:rPr>
            </w:pPr>
            <w:r w:rsidRPr="006C6827">
              <w:rPr>
                <w:color w:val="AE9142"/>
                <w:sz w:val="22"/>
                <w:szCs w:val="22"/>
              </w:rPr>
              <w:t>01</w:t>
            </w:r>
          </w:p>
        </w:tc>
        <w:tc>
          <w:tcPr>
            <w:tcW w:w="9122" w:type="dxa"/>
            <w:tcBorders>
              <w:top w:val="single" w:sz="12" w:space="0" w:color="808080" w:themeColor="background2" w:themeShade="80"/>
              <w:bottom w:val="single" w:sz="12" w:space="0" w:color="808080" w:themeColor="background2" w:themeShade="80"/>
            </w:tcBorders>
            <w:shd w:val="clear" w:color="auto" w:fill="auto"/>
            <w:vAlign w:val="center"/>
          </w:tcPr>
          <w:p w14:paraId="1171AE52" w14:textId="0E41F7FA" w:rsidR="00425594" w:rsidRDefault="00425594"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Cover page note – Change to TRSDC BIM Protocol</w:t>
            </w:r>
          </w:p>
          <w:p w14:paraId="5BD8885E" w14:textId="1D1D8B32" w:rsidR="00385079" w:rsidRDefault="00385079"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2.4 Key Team Stakeholders – Added positions</w:t>
            </w:r>
          </w:p>
          <w:p w14:paraId="72E2703F" w14:textId="77777777" w:rsidR="00385079" w:rsidRDefault="00385079"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4.2 Project Responsibilities – Added Coordination Views to align with updated EIR</w:t>
            </w:r>
          </w:p>
          <w:p w14:paraId="62B1F84E" w14:textId="77777777" w:rsidR="0026658B" w:rsidRDefault="0026658B"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6.1 Modelling Methods – Added content</w:t>
            </w:r>
          </w:p>
          <w:p w14:paraId="376955EF" w14:textId="77777777" w:rsidR="0026658B" w:rsidRDefault="0026658B"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6.3 Model Coordinates – Coordinate system amended to follow WGS. </w:t>
            </w:r>
          </w:p>
          <w:p w14:paraId="2F032FDC" w14:textId="77777777" w:rsidR="000A16BE" w:rsidRDefault="000A16BE"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6.5 File Naming Convention – Updated Volumes and Building Level codes</w:t>
            </w:r>
          </w:p>
          <w:p w14:paraId="612F5EAD" w14:textId="77777777" w:rsidR="00C373BD" w:rsidRDefault="00C373BD"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8.2 Common Data Environment – Removed standard CDE process as this does not reflect BIM 360 environment. </w:t>
            </w:r>
          </w:p>
          <w:p w14:paraId="69D0C559" w14:textId="0D198197" w:rsidR="00391DD5" w:rsidRPr="00385079" w:rsidRDefault="00391DD5"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8.7 Design Coordination Schedule – Updated table to include reference to EIR for Coordination Views</w:t>
            </w:r>
          </w:p>
        </w:tc>
      </w:tr>
      <w:tr w:rsidR="00B075C5" w:rsidRPr="00D93426" w14:paraId="1EFF9DCD" w14:textId="77777777" w:rsidTr="53FECE4D">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bottom w:val="single" w:sz="12" w:space="0" w:color="808080" w:themeColor="background2" w:themeShade="80"/>
            </w:tcBorders>
            <w:shd w:val="clear" w:color="auto" w:fill="auto"/>
            <w:vAlign w:val="center"/>
          </w:tcPr>
          <w:p w14:paraId="1AC16BFC" w14:textId="631EB9AB" w:rsidR="00B075C5" w:rsidRPr="006C6827" w:rsidRDefault="00B075C5" w:rsidP="00425594">
            <w:pPr>
              <w:ind w:left="0"/>
              <w:jc w:val="center"/>
              <w:rPr>
                <w:color w:val="AE9142"/>
                <w:sz w:val="22"/>
                <w:szCs w:val="22"/>
              </w:rPr>
            </w:pPr>
            <w:r w:rsidRPr="006C6827">
              <w:rPr>
                <w:color w:val="AE9142"/>
                <w:sz w:val="22"/>
                <w:szCs w:val="22"/>
              </w:rPr>
              <w:t>02</w:t>
            </w:r>
          </w:p>
        </w:tc>
        <w:tc>
          <w:tcPr>
            <w:tcW w:w="9122" w:type="dxa"/>
            <w:tcBorders>
              <w:top w:val="single" w:sz="12" w:space="0" w:color="808080" w:themeColor="background2" w:themeShade="80"/>
              <w:bottom w:val="single" w:sz="12" w:space="0" w:color="808080" w:themeColor="background2" w:themeShade="80"/>
            </w:tcBorders>
            <w:shd w:val="clear" w:color="auto" w:fill="auto"/>
            <w:vAlign w:val="center"/>
          </w:tcPr>
          <w:p w14:paraId="33119DB9" w14:textId="3904CBC9" w:rsidR="00292055" w:rsidRDefault="00292055" w:rsidP="001F578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Cover page note – Change to TRSDC BIM Protocol</w:t>
            </w:r>
          </w:p>
          <w:p w14:paraId="080AC1C1" w14:textId="6BC4777B" w:rsidR="00117055" w:rsidRDefault="00117055" w:rsidP="001F578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General updated following Roles and Responsibilities terminology</w:t>
            </w:r>
          </w:p>
          <w:p w14:paraId="03DEC083" w14:textId="77777777" w:rsidR="00B075C5" w:rsidRDefault="00292055" w:rsidP="001F578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 xml:space="preserve">Updated per </w:t>
            </w:r>
            <w:r w:rsidR="00DA0AEE">
              <w:rPr>
                <w:color w:val="AE9142"/>
                <w:sz w:val="16"/>
                <w:szCs w:val="16"/>
              </w:rPr>
              <w:t>BIM Meeting 12/10/2020</w:t>
            </w:r>
          </w:p>
          <w:p w14:paraId="7FC40731" w14:textId="77777777" w:rsidR="00DA0AEE" w:rsidRDefault="006971BF" w:rsidP="001F578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A3595E">
              <w:rPr>
                <w:color w:val="AE9142"/>
                <w:sz w:val="16"/>
                <w:szCs w:val="16"/>
              </w:rPr>
              <w:t xml:space="preserve">Provide native files (excel, </w:t>
            </w:r>
            <w:proofErr w:type="spellStart"/>
            <w:r w:rsidRPr="00A3595E">
              <w:rPr>
                <w:color w:val="AE9142"/>
                <w:sz w:val="16"/>
                <w:szCs w:val="16"/>
              </w:rPr>
              <w:t>etc</w:t>
            </w:r>
            <w:proofErr w:type="spellEnd"/>
            <w:r w:rsidRPr="00A3595E">
              <w:rPr>
                <w:color w:val="AE9142"/>
                <w:sz w:val="16"/>
                <w:szCs w:val="16"/>
              </w:rPr>
              <w:t>) for the appendix</w:t>
            </w:r>
            <w:r>
              <w:rPr>
                <w:color w:val="AE9142"/>
                <w:sz w:val="16"/>
                <w:szCs w:val="16"/>
              </w:rPr>
              <w:t xml:space="preserve"> BIM </w:t>
            </w:r>
            <w:r>
              <w:rPr>
                <w:rFonts w:hint="eastAsia"/>
                <w:color w:val="AE9142"/>
                <w:sz w:val="16"/>
                <w:szCs w:val="16"/>
              </w:rPr>
              <w:t>R</w:t>
            </w:r>
            <w:r>
              <w:rPr>
                <w:color w:val="AE9142"/>
                <w:sz w:val="16"/>
                <w:szCs w:val="16"/>
              </w:rPr>
              <w:t>esponsibility Matrix</w:t>
            </w:r>
          </w:p>
          <w:p w14:paraId="0986C566" w14:textId="77777777" w:rsidR="006971BF" w:rsidRDefault="00290D3F" w:rsidP="001F578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U</w:t>
            </w:r>
            <w:r w:rsidRPr="00A3595E">
              <w:rPr>
                <w:color w:val="AE9142"/>
                <w:sz w:val="16"/>
                <w:szCs w:val="16"/>
              </w:rPr>
              <w:t>pdated naming conventions</w:t>
            </w:r>
            <w:r>
              <w:rPr>
                <w:color w:val="AE9142"/>
                <w:sz w:val="16"/>
                <w:szCs w:val="16"/>
              </w:rPr>
              <w:t xml:space="preserve"> – Drawing series included </w:t>
            </w:r>
          </w:p>
          <w:p w14:paraId="0602E97A" w14:textId="77777777" w:rsidR="00710FC9" w:rsidRDefault="00710FC9" w:rsidP="001F578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A3595E">
              <w:rPr>
                <w:color w:val="AE9142"/>
                <w:sz w:val="16"/>
                <w:szCs w:val="16"/>
              </w:rPr>
              <w:t>Building numbering system to be agreed (volume/system)</w:t>
            </w:r>
          </w:p>
          <w:p w14:paraId="6C5757D1" w14:textId="77777777" w:rsidR="00710FC9" w:rsidRDefault="00710FC9" w:rsidP="001F578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A3595E">
              <w:rPr>
                <w:color w:val="AE9142"/>
                <w:sz w:val="16"/>
                <w:szCs w:val="16"/>
              </w:rPr>
              <w:t>Provide pictorial details for model federation strategy and sheet production</w:t>
            </w:r>
          </w:p>
          <w:p w14:paraId="63811F01" w14:textId="77777777" w:rsidR="00710FC9" w:rsidRDefault="0069537F" w:rsidP="001F578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A3595E">
              <w:rPr>
                <w:color w:val="AE9142"/>
                <w:sz w:val="16"/>
                <w:szCs w:val="16"/>
              </w:rPr>
              <w:t>Update model coordinates as per actua</w:t>
            </w:r>
            <w:r>
              <w:rPr>
                <w:color w:val="AE9142"/>
                <w:sz w:val="16"/>
                <w:szCs w:val="16"/>
              </w:rPr>
              <w:t>l</w:t>
            </w:r>
          </w:p>
          <w:p w14:paraId="222AF64E" w14:textId="77777777" w:rsidR="0069537F" w:rsidRDefault="0069537F" w:rsidP="001F578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A3595E">
              <w:rPr>
                <w:color w:val="AE9142"/>
                <w:sz w:val="16"/>
                <w:szCs w:val="16"/>
              </w:rPr>
              <w:t>Added concept stage in section 5.1 table</w:t>
            </w:r>
          </w:p>
          <w:p w14:paraId="1CF8A8EF" w14:textId="77777777" w:rsidR="00B136FC" w:rsidRDefault="00B136FC" w:rsidP="001F578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A3595E">
              <w:rPr>
                <w:color w:val="AE9142"/>
                <w:sz w:val="16"/>
                <w:szCs w:val="16"/>
              </w:rPr>
              <w:t>Provide</w:t>
            </w:r>
            <w:r>
              <w:rPr>
                <w:color w:val="AE9142"/>
                <w:sz w:val="16"/>
                <w:szCs w:val="16"/>
              </w:rPr>
              <w:t>d</w:t>
            </w:r>
            <w:r w:rsidRPr="00A3595E">
              <w:rPr>
                <w:color w:val="AE9142"/>
                <w:sz w:val="16"/>
                <w:szCs w:val="16"/>
              </w:rPr>
              <w:t xml:space="preserve"> written description of BIM Uses</w:t>
            </w:r>
            <w:r>
              <w:rPr>
                <w:color w:val="AE9142"/>
                <w:sz w:val="16"/>
                <w:szCs w:val="16"/>
              </w:rPr>
              <w:t xml:space="preserve">; </w:t>
            </w:r>
            <w:proofErr w:type="spellStart"/>
            <w:r>
              <w:rPr>
                <w:color w:val="AE9142"/>
                <w:sz w:val="16"/>
                <w:szCs w:val="16"/>
              </w:rPr>
              <w:t>sync’e</w:t>
            </w:r>
            <w:r>
              <w:rPr>
                <w:rFonts w:hint="eastAsia"/>
                <w:color w:val="AE9142"/>
                <w:sz w:val="16"/>
                <w:szCs w:val="16"/>
              </w:rPr>
              <w:t>d</w:t>
            </w:r>
            <w:proofErr w:type="spellEnd"/>
            <w:r>
              <w:rPr>
                <w:color w:val="AE9142"/>
                <w:sz w:val="16"/>
                <w:szCs w:val="16"/>
              </w:rPr>
              <w:t xml:space="preserve"> this section with EIR</w:t>
            </w:r>
          </w:p>
          <w:p w14:paraId="5D0280B1" w14:textId="77777777" w:rsidR="00A52C3D" w:rsidRDefault="00A52C3D" w:rsidP="001F578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A3595E">
              <w:rPr>
                <w:color w:val="AE9142"/>
                <w:sz w:val="16"/>
                <w:szCs w:val="16"/>
              </w:rPr>
              <w:t>6.1 Modelling Methods</w:t>
            </w:r>
            <w:r>
              <w:rPr>
                <w:color w:val="AE9142"/>
                <w:sz w:val="16"/>
                <w:szCs w:val="16"/>
              </w:rPr>
              <w:t xml:space="preserve"> - </w:t>
            </w:r>
            <w:r w:rsidRPr="00A3595E">
              <w:rPr>
                <w:color w:val="AE9142"/>
                <w:sz w:val="16"/>
                <w:szCs w:val="16"/>
              </w:rPr>
              <w:t>Clarif</w:t>
            </w:r>
            <w:r w:rsidR="00C16629">
              <w:rPr>
                <w:color w:val="AE9142"/>
                <w:sz w:val="16"/>
                <w:szCs w:val="16"/>
              </w:rPr>
              <w:t>ied</w:t>
            </w:r>
            <w:r w:rsidRPr="00A3595E">
              <w:rPr>
                <w:color w:val="AE9142"/>
                <w:sz w:val="16"/>
                <w:szCs w:val="16"/>
              </w:rPr>
              <w:t xml:space="preserve"> the interface between the ID &amp; Architec</w:t>
            </w:r>
            <w:r>
              <w:rPr>
                <w:color w:val="AE9142"/>
                <w:sz w:val="16"/>
                <w:szCs w:val="16"/>
              </w:rPr>
              <w:t xml:space="preserve">t </w:t>
            </w:r>
          </w:p>
          <w:p w14:paraId="27B797F7" w14:textId="77777777" w:rsidR="00C16629" w:rsidRDefault="00C16629" w:rsidP="001F578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w:t>
            </w:r>
            <w:r w:rsidR="008C4013">
              <w:rPr>
                <w:color w:val="AE9142"/>
                <w:sz w:val="16"/>
                <w:szCs w:val="16"/>
              </w:rPr>
              <w:t>x G BIM Models QA/QC</w:t>
            </w:r>
          </w:p>
          <w:p w14:paraId="266A089B" w14:textId="77777777" w:rsidR="0023008B" w:rsidRDefault="0023008B" w:rsidP="001F578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 xml:space="preserve">6.9 </w:t>
            </w:r>
            <w:proofErr w:type="spellStart"/>
            <w:r>
              <w:rPr>
                <w:color w:val="AE9142"/>
                <w:sz w:val="16"/>
                <w:szCs w:val="16"/>
              </w:rPr>
              <w:t>Workset</w:t>
            </w:r>
            <w:proofErr w:type="spellEnd"/>
            <w:r>
              <w:rPr>
                <w:color w:val="AE9142"/>
                <w:sz w:val="16"/>
                <w:szCs w:val="16"/>
              </w:rPr>
              <w:t xml:space="preserve"> Section Updates</w:t>
            </w:r>
            <w:r w:rsidR="00DF3D29">
              <w:rPr>
                <w:color w:val="AE9142"/>
                <w:sz w:val="16"/>
                <w:szCs w:val="16"/>
              </w:rPr>
              <w:t xml:space="preserve"> – Naming convention</w:t>
            </w:r>
            <w:r w:rsidR="00DF3D29">
              <w:rPr>
                <w:rFonts w:hint="eastAsia"/>
                <w:color w:val="AE9142"/>
                <w:sz w:val="16"/>
                <w:szCs w:val="16"/>
              </w:rPr>
              <w:t>s</w:t>
            </w:r>
            <w:r w:rsidR="00DF3D29">
              <w:rPr>
                <w:color w:val="AE9142"/>
                <w:sz w:val="16"/>
                <w:szCs w:val="16"/>
              </w:rPr>
              <w:t xml:space="preserve"> and protocols</w:t>
            </w:r>
          </w:p>
          <w:p w14:paraId="095863F7" w14:textId="76F52B1A" w:rsidR="00DF3D29" w:rsidRDefault="00DF3D29" w:rsidP="001F578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Refresh Table of Contents</w:t>
            </w:r>
          </w:p>
        </w:tc>
      </w:tr>
      <w:tr w:rsidR="00E573EB" w:rsidRPr="00D93426" w14:paraId="1D16F688" w14:textId="77777777" w:rsidTr="53FECE4D">
        <w:trPr>
          <w:trHeight w:val="1106"/>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tcBorders>
            <w:shd w:val="clear" w:color="auto" w:fill="auto"/>
            <w:vAlign w:val="center"/>
          </w:tcPr>
          <w:p w14:paraId="3985FAD0" w14:textId="35EF6155" w:rsidR="00E573EB" w:rsidRPr="006C6827" w:rsidRDefault="6DF942B5" w:rsidP="6DF942B5">
            <w:pPr>
              <w:spacing w:after="120"/>
              <w:ind w:left="0"/>
              <w:jc w:val="center"/>
              <w:rPr>
                <w:color w:val="AE9142" w:themeColor="accent2"/>
                <w:sz w:val="22"/>
                <w:szCs w:val="22"/>
              </w:rPr>
            </w:pPr>
            <w:r w:rsidRPr="006C6827">
              <w:rPr>
                <w:color w:val="AE9142" w:themeColor="accent2"/>
                <w:sz w:val="22"/>
                <w:szCs w:val="22"/>
              </w:rPr>
              <w:t>03</w:t>
            </w:r>
          </w:p>
        </w:tc>
        <w:tc>
          <w:tcPr>
            <w:tcW w:w="9122" w:type="dxa"/>
            <w:tcBorders>
              <w:top w:val="single" w:sz="12" w:space="0" w:color="808080" w:themeColor="background2" w:themeShade="80"/>
            </w:tcBorders>
            <w:shd w:val="clear" w:color="auto" w:fill="auto"/>
            <w:vAlign w:val="center"/>
          </w:tcPr>
          <w:p w14:paraId="6D434418" w14:textId="721CA6B8" w:rsidR="009A5484" w:rsidRPr="00A3595E" w:rsidRDefault="009A5484" w:rsidP="00A3595E">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100% Concept Design – Draft Milestone</w:t>
            </w:r>
          </w:p>
          <w:p w14:paraId="74156DAC" w14:textId="47FAD904" w:rsidR="00E573EB" w:rsidRPr="00CE7A0A" w:rsidRDefault="007E2E4F"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00CE7A0A">
              <w:rPr>
                <w:rFonts w:hint="eastAsia"/>
                <w:color w:val="AE9142"/>
                <w:sz w:val="16"/>
                <w:szCs w:val="16"/>
              </w:rPr>
              <w:t xml:space="preserve">2.3 Project Program and Milestones </w:t>
            </w:r>
            <w:r w:rsidR="004A03CC" w:rsidRPr="00CE7A0A">
              <w:rPr>
                <w:rFonts w:hint="eastAsia"/>
                <w:color w:val="AE9142"/>
                <w:sz w:val="16"/>
                <w:szCs w:val="16"/>
              </w:rPr>
              <w:t>–</w:t>
            </w:r>
            <w:r w:rsidR="004A03CC" w:rsidRPr="00CE7A0A">
              <w:rPr>
                <w:rFonts w:hint="eastAsia"/>
                <w:color w:val="AE9142"/>
                <w:sz w:val="16"/>
                <w:szCs w:val="16"/>
              </w:rPr>
              <w:t xml:space="preserve"> </w:t>
            </w:r>
            <w:r w:rsidR="003D5803">
              <w:rPr>
                <w:color w:val="AE9142"/>
                <w:sz w:val="16"/>
                <w:szCs w:val="16"/>
              </w:rPr>
              <w:t>Dates Updated</w:t>
            </w:r>
          </w:p>
          <w:p w14:paraId="4B405244" w14:textId="0CE84365" w:rsidR="000169D4" w:rsidRDefault="00CE7A0A"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2.4 Key Team Stakeholders Table</w:t>
            </w:r>
            <w:r w:rsidR="000501C7">
              <w:rPr>
                <w:color w:val="AE9142"/>
                <w:sz w:val="16"/>
                <w:szCs w:val="16"/>
              </w:rPr>
              <w:t xml:space="preserve"> – Update</w:t>
            </w:r>
            <w:r w:rsidR="003D5803">
              <w:rPr>
                <w:color w:val="AE9142"/>
                <w:sz w:val="16"/>
                <w:szCs w:val="16"/>
              </w:rPr>
              <w:t>d Table</w:t>
            </w:r>
          </w:p>
          <w:p w14:paraId="18E82E5A" w14:textId="77777777" w:rsidR="000501C7" w:rsidRDefault="000501C7"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4.2 BIM responsibility Matrix </w:t>
            </w:r>
            <w:proofErr w:type="gramStart"/>
            <w:r>
              <w:rPr>
                <w:color w:val="AE9142"/>
                <w:sz w:val="16"/>
                <w:szCs w:val="16"/>
              </w:rPr>
              <w:t>members</w:t>
            </w:r>
            <w:proofErr w:type="gramEnd"/>
            <w:r>
              <w:rPr>
                <w:color w:val="AE9142"/>
                <w:sz w:val="16"/>
                <w:szCs w:val="16"/>
              </w:rPr>
              <w:t xml:space="preserve"> Allocation – Updated </w:t>
            </w:r>
            <w:r w:rsidR="003D5803">
              <w:rPr>
                <w:color w:val="AE9142"/>
                <w:sz w:val="16"/>
                <w:szCs w:val="16"/>
              </w:rPr>
              <w:t>T</w:t>
            </w:r>
            <w:r>
              <w:rPr>
                <w:color w:val="AE9142"/>
                <w:sz w:val="16"/>
                <w:szCs w:val="16"/>
              </w:rPr>
              <w:t>able</w:t>
            </w:r>
          </w:p>
          <w:p w14:paraId="2916799B" w14:textId="5C2DDF14" w:rsidR="00AE0A95" w:rsidRDefault="00AE0A95"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6.4 Federation Strategy – Model Federation Diagram</w:t>
            </w:r>
          </w:p>
          <w:p w14:paraId="66D3E4A5" w14:textId="1DFE487B" w:rsidR="006C19E4" w:rsidRDefault="006C19E4"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6.9 Core </w:t>
            </w:r>
            <w:proofErr w:type="spellStart"/>
            <w:r>
              <w:rPr>
                <w:color w:val="AE9142"/>
                <w:sz w:val="16"/>
                <w:szCs w:val="16"/>
              </w:rPr>
              <w:t>Workset</w:t>
            </w:r>
            <w:proofErr w:type="spellEnd"/>
            <w:r>
              <w:rPr>
                <w:color w:val="AE9142"/>
                <w:sz w:val="16"/>
                <w:szCs w:val="16"/>
              </w:rPr>
              <w:t xml:space="preserve"> Table - Updates</w:t>
            </w:r>
          </w:p>
          <w:p w14:paraId="63F3DA9F" w14:textId="5D731169" w:rsidR="003B2A63" w:rsidRDefault="003B2A63"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Appendix G – BIM Models QA/QC</w:t>
            </w:r>
          </w:p>
        </w:tc>
      </w:tr>
      <w:tr w:rsidR="2DE2CDAA" w14:paraId="0116410F" w14:textId="77777777" w:rsidTr="53FECE4D">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tcBorders>
            <w:shd w:val="clear" w:color="auto" w:fill="auto"/>
            <w:vAlign w:val="center"/>
          </w:tcPr>
          <w:p w14:paraId="09A5C42C" w14:textId="43BBE719" w:rsidR="2DE2CDAA" w:rsidRPr="006C6827" w:rsidRDefault="7C015762" w:rsidP="7C015762">
            <w:pPr>
              <w:spacing w:after="120"/>
              <w:ind w:left="0"/>
              <w:jc w:val="center"/>
              <w:rPr>
                <w:color w:val="AD9042"/>
                <w:sz w:val="22"/>
                <w:szCs w:val="22"/>
              </w:rPr>
            </w:pPr>
            <w:r w:rsidRPr="006C6827">
              <w:rPr>
                <w:color w:val="AD9042"/>
                <w:sz w:val="22"/>
                <w:szCs w:val="22"/>
              </w:rPr>
              <w:t>04</w:t>
            </w:r>
          </w:p>
        </w:tc>
        <w:tc>
          <w:tcPr>
            <w:tcW w:w="9122" w:type="dxa"/>
            <w:tcBorders>
              <w:top w:val="single" w:sz="12" w:space="0" w:color="808080" w:themeColor="background2" w:themeShade="80"/>
            </w:tcBorders>
            <w:shd w:val="clear" w:color="auto" w:fill="auto"/>
            <w:vAlign w:val="center"/>
          </w:tcPr>
          <w:p w14:paraId="0B14EBAB" w14:textId="424FEABB" w:rsidR="66ABD743" w:rsidRDefault="66ABD743" w:rsidP="66ABD743">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66ABD743">
              <w:rPr>
                <w:color w:val="AE9142" w:themeColor="accent2"/>
                <w:sz w:val="16"/>
                <w:szCs w:val="16"/>
              </w:rPr>
              <w:t>100% Concept Design Milestone</w:t>
            </w:r>
          </w:p>
          <w:p w14:paraId="3894D0A0" w14:textId="6DB41740" w:rsidR="66ABD743" w:rsidRDefault="66ABD743" w:rsidP="001F578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66ABD743">
              <w:rPr>
                <w:color w:val="AD9042"/>
                <w:sz w:val="16"/>
                <w:szCs w:val="16"/>
              </w:rPr>
              <w:t>4.2 BIM Responsibility Matrix Members Allocation Updated</w:t>
            </w:r>
          </w:p>
          <w:p w14:paraId="31A488EE" w14:textId="3558511C" w:rsidR="66ABD743" w:rsidRDefault="66ABD743" w:rsidP="001F578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66ABD743">
              <w:rPr>
                <w:color w:val="AD9042"/>
                <w:sz w:val="16"/>
                <w:szCs w:val="16"/>
              </w:rPr>
              <w:t>6.3 Model Coordinates – Project Reference Point Coordinates have been updated</w:t>
            </w:r>
          </w:p>
          <w:p w14:paraId="5FDE5B69" w14:textId="5A800327" w:rsidR="2DE2CDAA" w:rsidRDefault="66ABD743" w:rsidP="001F578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66ABD743">
              <w:rPr>
                <w:color w:val="AD9042"/>
                <w:sz w:val="16"/>
                <w:szCs w:val="16"/>
              </w:rPr>
              <w:t>6.4 Federation Strategy – Model Federation Diagram Updated + Model List has been included</w:t>
            </w:r>
          </w:p>
          <w:p w14:paraId="2D518D01" w14:textId="0D3FF56D" w:rsidR="2DE2CDAA" w:rsidRDefault="7C015762" w:rsidP="001F578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7C015762">
              <w:rPr>
                <w:color w:val="AD9042"/>
                <w:sz w:val="16"/>
                <w:szCs w:val="16"/>
              </w:rPr>
              <w:t xml:space="preserve">6.9 </w:t>
            </w:r>
            <w:proofErr w:type="spellStart"/>
            <w:r w:rsidRPr="7C015762">
              <w:rPr>
                <w:color w:val="AD9042"/>
                <w:sz w:val="16"/>
                <w:szCs w:val="16"/>
              </w:rPr>
              <w:t>Worksets</w:t>
            </w:r>
            <w:proofErr w:type="spellEnd"/>
            <w:r w:rsidRPr="7C015762">
              <w:rPr>
                <w:color w:val="AD9042"/>
                <w:sz w:val="16"/>
                <w:szCs w:val="16"/>
              </w:rPr>
              <w:t xml:space="preserve"> List has been updated</w:t>
            </w:r>
          </w:p>
        </w:tc>
      </w:tr>
      <w:tr w:rsidR="7C015762" w14:paraId="57F00160" w14:textId="77777777" w:rsidTr="53FECE4D">
        <w:trPr>
          <w:trHeight w:val="1106"/>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tcBorders>
            <w:shd w:val="clear" w:color="auto" w:fill="auto"/>
            <w:vAlign w:val="center"/>
          </w:tcPr>
          <w:p w14:paraId="2C2FBE51" w14:textId="1C0CDB42" w:rsidR="7C015762" w:rsidRPr="006C6827" w:rsidRDefault="7C015762" w:rsidP="7C015762">
            <w:pPr>
              <w:ind w:left="0"/>
              <w:jc w:val="center"/>
              <w:rPr>
                <w:color w:val="AD9042"/>
                <w:sz w:val="22"/>
                <w:szCs w:val="22"/>
              </w:rPr>
            </w:pPr>
            <w:r w:rsidRPr="006C6827">
              <w:rPr>
                <w:color w:val="AD9042"/>
                <w:sz w:val="22"/>
                <w:szCs w:val="22"/>
              </w:rPr>
              <w:t>05</w:t>
            </w:r>
          </w:p>
        </w:tc>
        <w:tc>
          <w:tcPr>
            <w:tcW w:w="9122" w:type="dxa"/>
            <w:tcBorders>
              <w:top w:val="single" w:sz="12" w:space="0" w:color="808080" w:themeColor="background2" w:themeShade="80"/>
            </w:tcBorders>
            <w:shd w:val="clear" w:color="auto" w:fill="auto"/>
            <w:vAlign w:val="center"/>
          </w:tcPr>
          <w:p w14:paraId="28B42FBA" w14:textId="0789BD1C" w:rsidR="7C015762" w:rsidRDefault="7C015762"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7C015762">
              <w:rPr>
                <w:color w:val="AD9042"/>
                <w:sz w:val="16"/>
                <w:szCs w:val="16"/>
              </w:rPr>
              <w:t>6.4 Federation Strategy – Model Federation Diagram and Model List Updated</w:t>
            </w:r>
          </w:p>
          <w:p w14:paraId="1B15B1E1" w14:textId="508A7784" w:rsidR="7C015762" w:rsidRDefault="7C015762"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7C015762">
              <w:rPr>
                <w:color w:val="AD9042"/>
                <w:sz w:val="16"/>
                <w:szCs w:val="16"/>
              </w:rPr>
              <w:t>6.5 Volume/System Codes Updated</w:t>
            </w:r>
          </w:p>
          <w:p w14:paraId="22CDD660" w14:textId="5A7046C1" w:rsidR="7C015762" w:rsidRDefault="7C015762"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7C015762">
              <w:rPr>
                <w:color w:val="AD9042"/>
                <w:sz w:val="16"/>
                <w:szCs w:val="16"/>
              </w:rPr>
              <w:t>Appendix I - Models Multiple Shared Location</w:t>
            </w:r>
          </w:p>
          <w:p w14:paraId="39CA06DF" w14:textId="74330ED1" w:rsidR="7C015762" w:rsidRDefault="7C015762" w:rsidP="001F578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7C015762">
              <w:rPr>
                <w:color w:val="AD9042"/>
                <w:sz w:val="16"/>
                <w:szCs w:val="16"/>
              </w:rPr>
              <w:t>Appendix J - Master Information Delivery Plan</w:t>
            </w:r>
          </w:p>
        </w:tc>
      </w:tr>
      <w:tr w:rsidR="6ACCD88A" w14:paraId="1D422E23" w14:textId="77777777" w:rsidTr="53FECE4D">
        <w:trPr>
          <w:cnfStyle w:val="000000100000" w:firstRow="0" w:lastRow="0" w:firstColumn="0" w:lastColumn="0" w:oddVBand="0" w:evenVBand="0" w:oddHBand="1" w:evenHBand="0" w:firstRowFirstColumn="0" w:firstRowLastColumn="0" w:lastRowFirstColumn="0" w:lastRowLastColumn="0"/>
          <w:trHeight w:val="1113"/>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bottom w:val="single" w:sz="12" w:space="0" w:color="808080" w:themeColor="background2" w:themeShade="80"/>
            </w:tcBorders>
            <w:shd w:val="clear" w:color="auto" w:fill="auto"/>
            <w:vAlign w:val="center"/>
          </w:tcPr>
          <w:p w14:paraId="7057D8D1" w14:textId="352C1E5D" w:rsidR="6ACCD88A" w:rsidRPr="006C6827" w:rsidRDefault="6ACCD88A" w:rsidP="6ACCD88A">
            <w:pPr>
              <w:ind w:left="0"/>
              <w:jc w:val="center"/>
              <w:rPr>
                <w:color w:val="AD9042"/>
                <w:sz w:val="22"/>
                <w:szCs w:val="22"/>
              </w:rPr>
            </w:pPr>
            <w:r w:rsidRPr="006C6827">
              <w:rPr>
                <w:color w:val="AD9042"/>
                <w:sz w:val="22"/>
                <w:szCs w:val="22"/>
              </w:rPr>
              <w:t>06</w:t>
            </w:r>
          </w:p>
          <w:p w14:paraId="58C192DF" w14:textId="07BAC133" w:rsidR="6ACCD88A" w:rsidRPr="006C6827" w:rsidRDefault="6ACCD88A" w:rsidP="6ACCD88A">
            <w:pPr>
              <w:jc w:val="center"/>
              <w:rPr>
                <w:color w:val="AD9042"/>
                <w:sz w:val="22"/>
                <w:szCs w:val="22"/>
              </w:rPr>
            </w:pPr>
          </w:p>
        </w:tc>
        <w:tc>
          <w:tcPr>
            <w:tcW w:w="9122" w:type="dxa"/>
            <w:tcBorders>
              <w:top w:val="single" w:sz="12" w:space="0" w:color="808080" w:themeColor="background2" w:themeShade="80"/>
              <w:bottom w:val="single" w:sz="12" w:space="0" w:color="808080" w:themeColor="background2" w:themeShade="80"/>
            </w:tcBorders>
            <w:shd w:val="clear" w:color="auto" w:fill="auto"/>
            <w:vAlign w:val="center"/>
          </w:tcPr>
          <w:p w14:paraId="18A77A22" w14:textId="61BFB03D" w:rsidR="00A863DD" w:rsidRPr="00A863DD" w:rsidRDefault="00A863DD" w:rsidP="001F578C">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A863DD">
              <w:rPr>
                <w:color w:val="AD9042"/>
                <w:sz w:val="16"/>
                <w:szCs w:val="16"/>
              </w:rPr>
              <w:t>Project Name and Project Use updated</w:t>
            </w:r>
          </w:p>
          <w:p w14:paraId="70B7554B" w14:textId="77777777" w:rsidR="00DE77EA" w:rsidRPr="00A863DD" w:rsidRDefault="00DE77EA" w:rsidP="001F578C">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A863DD">
              <w:rPr>
                <w:rFonts w:hint="eastAsia"/>
                <w:color w:val="AD9042"/>
                <w:sz w:val="16"/>
                <w:szCs w:val="16"/>
              </w:rPr>
              <w:t>A</w:t>
            </w:r>
            <w:r w:rsidRPr="00A863DD">
              <w:rPr>
                <w:color w:val="AD9042"/>
                <w:sz w:val="16"/>
                <w:szCs w:val="16"/>
              </w:rPr>
              <w:t xml:space="preserve"> note was added referencing the </w:t>
            </w:r>
            <w:r w:rsidRPr="00A863DD">
              <w:rPr>
                <w:rFonts w:hint="eastAsia"/>
                <w:color w:val="AD9042"/>
                <w:sz w:val="16"/>
                <w:szCs w:val="16"/>
              </w:rPr>
              <w:t>R</w:t>
            </w:r>
            <w:r w:rsidRPr="00A863DD">
              <w:rPr>
                <w:color w:val="AD9042"/>
                <w:sz w:val="16"/>
                <w:szCs w:val="16"/>
              </w:rPr>
              <w:t>esponsibility Matrix</w:t>
            </w:r>
          </w:p>
          <w:p w14:paraId="44501D1A" w14:textId="77777777" w:rsidR="00DE77EA" w:rsidRPr="00A863DD" w:rsidRDefault="00DE77EA" w:rsidP="001F578C">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A863DD">
              <w:rPr>
                <w:color w:val="AD9042"/>
                <w:sz w:val="16"/>
                <w:szCs w:val="16"/>
              </w:rPr>
              <w:t xml:space="preserve">All information referred to the PMIS removed (avoid </w:t>
            </w:r>
            <w:proofErr w:type="spellStart"/>
            <w:r w:rsidRPr="00A863DD">
              <w:rPr>
                <w:color w:val="AD9042"/>
                <w:sz w:val="16"/>
                <w:szCs w:val="16"/>
              </w:rPr>
              <w:t>miscoordination</w:t>
            </w:r>
            <w:proofErr w:type="spellEnd"/>
            <w:r w:rsidRPr="00A863DD">
              <w:rPr>
                <w:color w:val="AD9042"/>
                <w:sz w:val="16"/>
                <w:szCs w:val="16"/>
              </w:rPr>
              <w:t>)</w:t>
            </w:r>
          </w:p>
          <w:p w14:paraId="507935DA" w14:textId="77777777" w:rsidR="00DE77EA" w:rsidRPr="00A863DD" w:rsidRDefault="00DE77EA" w:rsidP="001F578C">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A863DD">
              <w:rPr>
                <w:color w:val="AD9042"/>
                <w:sz w:val="16"/>
                <w:szCs w:val="16"/>
              </w:rPr>
              <w:t>All appendixes referred with a note</w:t>
            </w:r>
          </w:p>
          <w:p w14:paraId="5513CA01" w14:textId="77777777" w:rsidR="00DE77EA" w:rsidRPr="00A863DD" w:rsidRDefault="00DE77EA" w:rsidP="001F578C">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A863DD">
              <w:rPr>
                <w:color w:val="AD9042"/>
                <w:sz w:val="16"/>
                <w:szCs w:val="16"/>
              </w:rPr>
              <w:t>4.3 Training / Induction</w:t>
            </w:r>
          </w:p>
          <w:p w14:paraId="73397216" w14:textId="77777777" w:rsidR="00DE77EA" w:rsidRPr="00695353" w:rsidRDefault="00DE77EA" w:rsidP="001F578C">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695353">
              <w:rPr>
                <w:rFonts w:hint="eastAsia"/>
                <w:color w:val="AD9042"/>
                <w:sz w:val="16"/>
                <w:szCs w:val="16"/>
              </w:rPr>
              <w:t>A</w:t>
            </w:r>
            <w:r w:rsidRPr="00695353">
              <w:rPr>
                <w:color w:val="AD9042"/>
                <w:sz w:val="16"/>
                <w:szCs w:val="16"/>
              </w:rPr>
              <w:t xml:space="preserve"> new table with stakeholder´s Training/induction added</w:t>
            </w:r>
          </w:p>
          <w:p w14:paraId="7DDA9B24" w14:textId="77777777" w:rsidR="00DE77EA" w:rsidRP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695353">
              <w:rPr>
                <w:color w:val="AD9042"/>
                <w:sz w:val="16"/>
                <w:szCs w:val="16"/>
              </w:rPr>
              <w:t>A note was added related to the Rhino models usage</w:t>
            </w:r>
          </w:p>
          <w:p w14:paraId="467EBCAC" w14:textId="77777777" w:rsidR="00DE77EA" w:rsidRP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695353">
              <w:rPr>
                <w:color w:val="AD9042"/>
                <w:sz w:val="16"/>
                <w:szCs w:val="16"/>
              </w:rPr>
              <w:t>A new 6.15 subtopic added with the Annotation Methods strategy</w:t>
            </w:r>
          </w:p>
          <w:p w14:paraId="0718F16C" w14:textId="77777777" w:rsidR="00DE77EA" w:rsidRP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695353">
              <w:rPr>
                <w:color w:val="AD9042"/>
                <w:sz w:val="16"/>
                <w:szCs w:val="16"/>
              </w:rPr>
              <w:t>A note about drawing scales has been added</w:t>
            </w:r>
          </w:p>
          <w:p w14:paraId="62F27507" w14:textId="77777777" w:rsidR="00DE77EA" w:rsidRP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695353">
              <w:rPr>
                <w:color w:val="AE9142"/>
                <w:sz w:val="16"/>
                <w:szCs w:val="16"/>
              </w:rPr>
              <w:t>A new 8.1.1. subtopic about BIM360 Design Collaboration package exchange naming convention added</w:t>
            </w:r>
          </w:p>
          <w:p w14:paraId="0A80819C" w14:textId="77777777" w:rsidR="00DE77EA" w:rsidRP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E9142"/>
                <w:sz w:val="16"/>
                <w:szCs w:val="16"/>
              </w:rPr>
            </w:pPr>
            <w:proofErr w:type="spellStart"/>
            <w:r w:rsidRPr="00695353">
              <w:rPr>
                <w:color w:val="AE9142"/>
                <w:sz w:val="16"/>
                <w:szCs w:val="16"/>
              </w:rPr>
              <w:t>Workset</w:t>
            </w:r>
            <w:proofErr w:type="spellEnd"/>
            <w:r w:rsidRPr="00695353">
              <w:rPr>
                <w:color w:val="AE9142"/>
                <w:sz w:val="16"/>
                <w:szCs w:val="16"/>
              </w:rPr>
              <w:t xml:space="preserve"> naming convention updated</w:t>
            </w:r>
          </w:p>
          <w:p w14:paraId="7EF8FF01" w14:textId="77777777" w:rsidR="00DE77EA" w:rsidRP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695353">
              <w:rPr>
                <w:color w:val="AE9142"/>
                <w:sz w:val="16"/>
                <w:szCs w:val="16"/>
              </w:rPr>
              <w:t>Comments related with Shared Parameter file (txt) added</w:t>
            </w:r>
          </w:p>
          <w:p w14:paraId="315BD88D" w14:textId="77777777" w:rsidR="00DE77EA" w:rsidRP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695353">
              <w:rPr>
                <w:color w:val="AE9142"/>
                <w:sz w:val="16"/>
                <w:szCs w:val="16"/>
              </w:rPr>
              <w:t>7.1 – note added referring where NWC, IFC and DWFs exchange for ongoing coordination should be saved</w:t>
            </w:r>
          </w:p>
          <w:p w14:paraId="2B8F778F" w14:textId="77777777" w:rsidR="00DE77EA" w:rsidRP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695353">
              <w:rPr>
                <w:color w:val="AE9142"/>
                <w:sz w:val="16"/>
                <w:szCs w:val="16"/>
              </w:rPr>
              <w:t>6.6. Volume/System strategy schedule updated</w:t>
            </w:r>
          </w:p>
          <w:p w14:paraId="39EA76BA" w14:textId="77777777" w:rsidR="00DE77EA" w:rsidRP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695353">
              <w:rPr>
                <w:color w:val="AE9142"/>
                <w:sz w:val="16"/>
                <w:szCs w:val="16"/>
              </w:rPr>
              <w:t>Table in Appendix A updated</w:t>
            </w:r>
          </w:p>
          <w:p w14:paraId="6D21B616" w14:textId="77777777" w:rsid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Appendix J renamed to Appendix I</w:t>
            </w:r>
          </w:p>
          <w:p w14:paraId="1DF1C715" w14:textId="70EA71EE" w:rsidR="00DE77EA" w:rsidRPr="00695353" w:rsidRDefault="00DE77EA" w:rsidP="001F578C">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695353">
              <w:rPr>
                <w:color w:val="AE9142"/>
                <w:sz w:val="16"/>
                <w:szCs w:val="16"/>
              </w:rPr>
              <w:t>New Appendixes added:</w:t>
            </w:r>
          </w:p>
          <w:p w14:paraId="5F6F28E6" w14:textId="77777777" w:rsidR="00DE77EA" w:rsidRPr="00CA29F9" w:rsidRDefault="00DE77EA" w:rsidP="001F578C">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CA29F9">
              <w:rPr>
                <w:rFonts w:hint="eastAsia"/>
                <w:color w:val="AD9042"/>
                <w:sz w:val="16"/>
                <w:szCs w:val="16"/>
              </w:rPr>
              <w:t>APPENDIX</w:t>
            </w:r>
            <w:r w:rsidRPr="00CA29F9">
              <w:rPr>
                <w:color w:val="AD9042"/>
                <w:sz w:val="16"/>
                <w:szCs w:val="16"/>
              </w:rPr>
              <w:t xml:space="preserve"> J – Master Information Delivery Table</w:t>
            </w:r>
          </w:p>
          <w:p w14:paraId="4680E934" w14:textId="77777777" w:rsidR="00DE77EA" w:rsidRPr="00CA29F9" w:rsidRDefault="00DE77EA" w:rsidP="001F578C">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CA29F9">
              <w:rPr>
                <w:rFonts w:hint="eastAsia"/>
                <w:color w:val="AD9042"/>
                <w:sz w:val="16"/>
                <w:szCs w:val="16"/>
              </w:rPr>
              <w:t xml:space="preserve">APPENDIX </w:t>
            </w:r>
            <w:r w:rsidRPr="00CA29F9">
              <w:rPr>
                <w:color w:val="AD9042"/>
                <w:sz w:val="16"/>
                <w:szCs w:val="16"/>
              </w:rPr>
              <w:t>K – BIM Uses Matrix</w:t>
            </w:r>
          </w:p>
          <w:p w14:paraId="5A7F4E13" w14:textId="77777777" w:rsidR="00DE77EA" w:rsidRPr="00CA29F9" w:rsidRDefault="00DE77EA" w:rsidP="001F578C">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CA29F9">
              <w:rPr>
                <w:color w:val="AD9042"/>
                <w:sz w:val="16"/>
                <w:szCs w:val="16"/>
              </w:rPr>
              <w:t>APPENDIX L – S</w:t>
            </w:r>
            <w:r w:rsidRPr="00CA29F9">
              <w:rPr>
                <w:rFonts w:hint="eastAsia"/>
                <w:color w:val="AD9042"/>
                <w:sz w:val="16"/>
                <w:szCs w:val="16"/>
              </w:rPr>
              <w:t>p</w:t>
            </w:r>
            <w:r w:rsidRPr="00CA29F9">
              <w:rPr>
                <w:color w:val="AD9042"/>
                <w:sz w:val="16"/>
                <w:szCs w:val="16"/>
              </w:rPr>
              <w:t>ecialist Discipline Integration</w:t>
            </w:r>
          </w:p>
          <w:p w14:paraId="60E3151A" w14:textId="1686DAAB" w:rsidR="00DE77EA" w:rsidRPr="00CA29F9" w:rsidRDefault="00DE77EA" w:rsidP="001F578C">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AD9042"/>
                <w:sz w:val="16"/>
                <w:szCs w:val="16"/>
              </w:rPr>
            </w:pPr>
            <w:r w:rsidRPr="00CA29F9">
              <w:rPr>
                <w:color w:val="AD9042"/>
                <w:sz w:val="16"/>
                <w:szCs w:val="16"/>
              </w:rPr>
              <w:t>APPENDIX M – BIM Timeline</w:t>
            </w:r>
          </w:p>
          <w:p w14:paraId="54DB5CA0" w14:textId="6B362183" w:rsidR="6ACCD88A" w:rsidRPr="00FC2D9D" w:rsidRDefault="00FC2D9D" w:rsidP="001F578C">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D9042"/>
                <w:sz w:val="16"/>
                <w:szCs w:val="16"/>
              </w:rPr>
              <w:t>APPENDIX N – Consultants Interface</w:t>
            </w:r>
          </w:p>
        </w:tc>
      </w:tr>
      <w:tr w:rsidR="00DD63FC" w14:paraId="0B14B26F" w14:textId="77777777" w:rsidTr="53FECE4D">
        <w:trPr>
          <w:trHeight w:val="1113"/>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bottom w:val="single" w:sz="12" w:space="0" w:color="808080" w:themeColor="background2" w:themeShade="80"/>
            </w:tcBorders>
            <w:shd w:val="clear" w:color="auto" w:fill="auto"/>
            <w:vAlign w:val="center"/>
          </w:tcPr>
          <w:p w14:paraId="5CDC4177" w14:textId="17E1AFBC" w:rsidR="00DD63FC" w:rsidRPr="006C6827" w:rsidRDefault="00DD63FC" w:rsidP="6ACCD88A">
            <w:pPr>
              <w:ind w:left="0"/>
              <w:jc w:val="center"/>
              <w:rPr>
                <w:color w:val="AD9042"/>
                <w:sz w:val="22"/>
                <w:szCs w:val="22"/>
              </w:rPr>
            </w:pPr>
            <w:r w:rsidRPr="006C6827">
              <w:rPr>
                <w:color w:val="AD9042"/>
                <w:sz w:val="22"/>
                <w:szCs w:val="22"/>
              </w:rPr>
              <w:lastRenderedPageBreak/>
              <w:t>07</w:t>
            </w:r>
          </w:p>
        </w:tc>
        <w:tc>
          <w:tcPr>
            <w:tcW w:w="9122" w:type="dxa"/>
            <w:tcBorders>
              <w:top w:val="single" w:sz="12" w:space="0" w:color="808080" w:themeColor="background2" w:themeShade="80"/>
              <w:bottom w:val="single" w:sz="12" w:space="0" w:color="808080" w:themeColor="background2" w:themeShade="80"/>
            </w:tcBorders>
            <w:shd w:val="clear" w:color="auto" w:fill="auto"/>
            <w:vAlign w:val="center"/>
          </w:tcPr>
          <w:p w14:paraId="647A2C91" w14:textId="315765AE" w:rsidR="00B028C8" w:rsidRDefault="00564240" w:rsidP="000F630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6.</w:t>
            </w:r>
            <w:r w:rsidRPr="7C015762">
              <w:rPr>
                <w:color w:val="AD9042"/>
                <w:sz w:val="16"/>
                <w:szCs w:val="16"/>
              </w:rPr>
              <w:t>4 Federation Strategy – Model Federation Diagram and Model List Update</w:t>
            </w:r>
            <w:r>
              <w:rPr>
                <w:color w:val="AD9042"/>
                <w:sz w:val="16"/>
                <w:szCs w:val="16"/>
              </w:rPr>
              <w:t>d</w:t>
            </w:r>
          </w:p>
          <w:p w14:paraId="20945D05" w14:textId="6AC78132" w:rsidR="00B028C8" w:rsidRDefault="00B028C8" w:rsidP="000F630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7C015762">
              <w:rPr>
                <w:color w:val="AD9042"/>
                <w:sz w:val="16"/>
                <w:szCs w:val="16"/>
              </w:rPr>
              <w:t>6.</w:t>
            </w:r>
            <w:r w:rsidR="00B65F9E">
              <w:rPr>
                <w:color w:val="AD9042"/>
                <w:sz w:val="16"/>
                <w:szCs w:val="16"/>
              </w:rPr>
              <w:t>10</w:t>
            </w:r>
            <w:r w:rsidRPr="7C015762">
              <w:rPr>
                <w:color w:val="AD9042"/>
                <w:sz w:val="16"/>
                <w:szCs w:val="16"/>
              </w:rPr>
              <w:t xml:space="preserve"> </w:t>
            </w:r>
            <w:proofErr w:type="spellStart"/>
            <w:r w:rsidRPr="7C015762">
              <w:rPr>
                <w:color w:val="AD9042"/>
                <w:sz w:val="16"/>
                <w:szCs w:val="16"/>
              </w:rPr>
              <w:t>Worksets</w:t>
            </w:r>
            <w:proofErr w:type="spellEnd"/>
            <w:r w:rsidRPr="7C015762">
              <w:rPr>
                <w:color w:val="AD9042"/>
                <w:sz w:val="16"/>
                <w:szCs w:val="16"/>
              </w:rPr>
              <w:t xml:space="preserve"> List has been updated</w:t>
            </w:r>
          </w:p>
          <w:p w14:paraId="5DDC7B54" w14:textId="77777777" w:rsidR="000F630D" w:rsidRDefault="000F630D" w:rsidP="000F630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New Appendixes added:</w:t>
            </w:r>
          </w:p>
          <w:p w14:paraId="6E742426" w14:textId="25270F96" w:rsidR="000F630D" w:rsidRDefault="000F630D" w:rsidP="000F630D">
            <w:pPr>
              <w:pStyle w:val="ListParagraph"/>
              <w:numPr>
                <w:ilvl w:val="1"/>
                <w:numId w:val="40"/>
              </w:numPr>
              <w:cnfStyle w:val="000000000000" w:firstRow="0" w:lastRow="0" w:firstColumn="0" w:lastColumn="0" w:oddVBand="0" w:evenVBand="0" w:oddHBand="0" w:evenHBand="0" w:firstRowFirstColumn="0" w:firstRowLastColumn="0" w:lastRowFirstColumn="0" w:lastRowLastColumn="0"/>
              <w:rPr>
                <w:color w:val="AE9142"/>
                <w:sz w:val="16"/>
                <w:szCs w:val="16"/>
              </w:rPr>
            </w:pPr>
            <w:r>
              <w:rPr>
                <w:rFonts w:hint="eastAsia"/>
                <w:color w:val="AE9142"/>
                <w:sz w:val="16"/>
                <w:szCs w:val="16"/>
              </w:rPr>
              <w:t>APPENDIX</w:t>
            </w:r>
            <w:r>
              <w:rPr>
                <w:color w:val="AE9142"/>
                <w:sz w:val="16"/>
                <w:szCs w:val="16"/>
              </w:rPr>
              <w:t xml:space="preserve"> O – </w:t>
            </w:r>
            <w:r w:rsidRPr="00140368">
              <w:rPr>
                <w:rFonts w:hint="eastAsia"/>
                <w:color w:val="AE9142"/>
                <w:sz w:val="16"/>
                <w:szCs w:val="16"/>
              </w:rPr>
              <w:t>Drawing Series Numbers</w:t>
            </w:r>
            <w:r>
              <w:rPr>
                <w:color w:val="AE9142"/>
                <w:sz w:val="16"/>
                <w:szCs w:val="16"/>
              </w:rPr>
              <w:t>.</w:t>
            </w:r>
          </w:p>
          <w:p w14:paraId="668DC588" w14:textId="61167B07" w:rsidR="00EC2247" w:rsidRDefault="00EC2247" w:rsidP="000F630D">
            <w:pPr>
              <w:pStyle w:val="ListParagraph"/>
              <w:numPr>
                <w:ilvl w:val="1"/>
                <w:numId w:val="40"/>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APPENDIX P – BIM Guides</w:t>
            </w:r>
          </w:p>
          <w:p w14:paraId="64CFAE75" w14:textId="77777777" w:rsidR="00B028C8" w:rsidRDefault="000F630D" w:rsidP="000F630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Package Exchange Naming Convention – Updated</w:t>
            </w:r>
            <w:r w:rsidRPr="00A863DD">
              <w:rPr>
                <w:rFonts w:hint="eastAsia"/>
                <w:color w:val="AD9042"/>
                <w:sz w:val="16"/>
                <w:szCs w:val="16"/>
              </w:rPr>
              <w:t xml:space="preserve"> </w:t>
            </w:r>
          </w:p>
          <w:p w14:paraId="08C86699" w14:textId="0E649B0B" w:rsidR="0041136F" w:rsidRPr="00A863DD" w:rsidRDefault="0041136F" w:rsidP="000F630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6.6. Volume/System strategy schedule updated</w:t>
            </w:r>
          </w:p>
        </w:tc>
      </w:tr>
      <w:tr w:rsidR="008C5955" w14:paraId="25802059" w14:textId="77777777" w:rsidTr="53FECE4D">
        <w:trPr>
          <w:cnfStyle w:val="000000100000" w:firstRow="0" w:lastRow="0" w:firstColumn="0" w:lastColumn="0" w:oddVBand="0" w:evenVBand="0" w:oddHBand="1" w:evenHBand="0" w:firstRowFirstColumn="0" w:firstRowLastColumn="0" w:lastRowFirstColumn="0" w:lastRowLastColumn="0"/>
          <w:trHeight w:val="1113"/>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bottom w:val="single" w:sz="12" w:space="0" w:color="808080" w:themeColor="background2" w:themeShade="80"/>
            </w:tcBorders>
            <w:shd w:val="clear" w:color="auto" w:fill="auto"/>
            <w:vAlign w:val="center"/>
          </w:tcPr>
          <w:p w14:paraId="45C7B839" w14:textId="3F5D6041" w:rsidR="008C5955" w:rsidRPr="006C6827" w:rsidRDefault="008C5955" w:rsidP="6ACCD88A">
            <w:pPr>
              <w:ind w:left="0"/>
              <w:jc w:val="center"/>
              <w:rPr>
                <w:color w:val="AD9042"/>
                <w:sz w:val="22"/>
                <w:szCs w:val="22"/>
              </w:rPr>
            </w:pPr>
            <w:r>
              <w:rPr>
                <w:color w:val="AD9042"/>
                <w:sz w:val="22"/>
                <w:szCs w:val="22"/>
              </w:rPr>
              <w:t>08</w:t>
            </w:r>
          </w:p>
        </w:tc>
        <w:tc>
          <w:tcPr>
            <w:tcW w:w="9122" w:type="dxa"/>
            <w:tcBorders>
              <w:top w:val="single" w:sz="12" w:space="0" w:color="808080" w:themeColor="background2" w:themeShade="80"/>
              <w:bottom w:val="single" w:sz="12" w:space="0" w:color="808080" w:themeColor="background2" w:themeShade="80"/>
            </w:tcBorders>
            <w:shd w:val="clear" w:color="auto" w:fill="auto"/>
            <w:vAlign w:val="center"/>
          </w:tcPr>
          <w:p w14:paraId="1EB8480E" w14:textId="77777777" w:rsidR="008C5955" w:rsidRDefault="008C5955" w:rsidP="008C5955">
            <w:pPr>
              <w:spacing w:before="120" w:after="120" w:line="144" w:lineRule="auto"/>
              <w:ind w:left="0"/>
              <w:jc w:val="left"/>
              <w:cnfStyle w:val="000000100000" w:firstRow="0" w:lastRow="0" w:firstColumn="0" w:lastColumn="0" w:oddVBand="0" w:evenVBand="0" w:oddHBand="1" w:evenHBand="0" w:firstRowFirstColumn="0" w:firstRowLastColumn="0" w:lastRowFirstColumn="0" w:lastRowLastColumn="0"/>
              <w:rPr>
                <w:color w:val="AE9142" w:themeColor="text1"/>
                <w:sz w:val="16"/>
                <w:szCs w:val="16"/>
              </w:rPr>
            </w:pPr>
            <w:r>
              <w:rPr>
                <w:color w:val="AE9142" w:themeColor="text1"/>
                <w:sz w:val="16"/>
                <w:szCs w:val="16"/>
              </w:rPr>
              <w:t>TRSDC Comments incorporated</w:t>
            </w:r>
          </w:p>
          <w:p w14:paraId="1EB10439" w14:textId="77777777" w:rsidR="008C5955" w:rsidRPr="0062305F" w:rsidRDefault="008C5955" w:rsidP="008C5955">
            <w:pPr>
              <w:pStyle w:val="ListParagraph"/>
              <w:numPr>
                <w:ilvl w:val="0"/>
                <w:numId w:val="40"/>
              </w:numPr>
              <w:spacing w:after="120" w:line="144" w:lineRule="auto"/>
              <w:cnfStyle w:val="000000100000" w:firstRow="0" w:lastRow="0" w:firstColumn="0" w:lastColumn="0" w:oddVBand="0" w:evenVBand="0" w:oddHBand="1" w:evenHBand="0" w:firstRowFirstColumn="0" w:firstRowLastColumn="0" w:lastRowFirstColumn="0" w:lastRowLastColumn="0"/>
              <w:rPr>
                <w:color w:val="AE9142"/>
                <w:sz w:val="16"/>
                <w:szCs w:val="16"/>
              </w:rPr>
            </w:pPr>
            <w:r w:rsidRPr="0062305F">
              <w:rPr>
                <w:color w:val="AE9142"/>
                <w:sz w:val="16"/>
                <w:szCs w:val="16"/>
              </w:rPr>
              <w:t>2.4 Key Team Stakeholders updated</w:t>
            </w:r>
          </w:p>
          <w:p w14:paraId="07FBCEF5" w14:textId="77777777" w:rsidR="008C5955" w:rsidRDefault="008C5955" w:rsidP="008C5955">
            <w:pPr>
              <w:pStyle w:val="ListParagraph"/>
              <w:numPr>
                <w:ilvl w:val="0"/>
                <w:numId w:val="40"/>
              </w:numPr>
              <w:spacing w:after="120" w:line="144" w:lineRule="auto"/>
              <w:cnfStyle w:val="000000100000" w:firstRow="0" w:lastRow="0" w:firstColumn="0" w:lastColumn="0" w:oddVBand="0" w:evenVBand="0" w:oddHBand="1" w:evenHBand="0" w:firstRowFirstColumn="0" w:firstRowLastColumn="0" w:lastRowFirstColumn="0" w:lastRowLastColumn="0"/>
              <w:rPr>
                <w:color w:val="AE9142"/>
                <w:sz w:val="16"/>
                <w:szCs w:val="16"/>
              </w:rPr>
            </w:pPr>
            <w:r w:rsidRPr="0062305F">
              <w:rPr>
                <w:color w:val="AE9142"/>
                <w:sz w:val="16"/>
                <w:szCs w:val="16"/>
              </w:rPr>
              <w:t>4.2 BIM Responsibilities</w:t>
            </w:r>
            <w:r>
              <w:rPr>
                <w:color w:val="AE9142"/>
                <w:sz w:val="16"/>
                <w:szCs w:val="16"/>
              </w:rPr>
              <w:t xml:space="preserve"> Matrix Members Allocation updated</w:t>
            </w:r>
          </w:p>
          <w:p w14:paraId="623F5515" w14:textId="77777777" w:rsidR="008C5955" w:rsidRDefault="008C5955" w:rsidP="008C5955">
            <w:pPr>
              <w:pStyle w:val="ListParagraph"/>
              <w:numPr>
                <w:ilvl w:val="0"/>
                <w:numId w:val="40"/>
              </w:numPr>
              <w:spacing w:after="120" w:line="144" w:lineRule="auto"/>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5.1 Matrix of Responsibilities across the Supply Chain updated</w:t>
            </w:r>
          </w:p>
          <w:p w14:paraId="32AFFCCB" w14:textId="77777777" w:rsidR="008C5955" w:rsidRDefault="008C5955" w:rsidP="008C5955">
            <w:pPr>
              <w:pStyle w:val="ListParagraph"/>
              <w:numPr>
                <w:ilvl w:val="0"/>
                <w:numId w:val="40"/>
              </w:numPr>
              <w:spacing w:after="120" w:line="144" w:lineRule="auto"/>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6.5 Specialist Discipline Integration into BIM Environment updated</w:t>
            </w:r>
          </w:p>
          <w:p w14:paraId="2481BC62" w14:textId="77777777" w:rsidR="008C5955" w:rsidRDefault="008C5955" w:rsidP="008C5955">
            <w:pPr>
              <w:pStyle w:val="ListParagraph"/>
              <w:numPr>
                <w:ilvl w:val="0"/>
                <w:numId w:val="40"/>
              </w:numPr>
              <w:spacing w:after="120" w:line="144" w:lineRule="auto"/>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6.6 File Naming Convention updated:</w:t>
            </w:r>
          </w:p>
          <w:p w14:paraId="2024BDC4" w14:textId="77777777" w:rsidR="008C5955" w:rsidRDefault="008C5955" w:rsidP="008C5955">
            <w:pPr>
              <w:pStyle w:val="ListParagraph"/>
              <w:numPr>
                <w:ilvl w:val="1"/>
                <w:numId w:val="40"/>
              </w:numPr>
              <w:spacing w:after="120" w:line="144" w:lineRule="auto"/>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Volume/System Series updated</w:t>
            </w:r>
          </w:p>
          <w:p w14:paraId="3C90CA97" w14:textId="77777777" w:rsidR="008C5955" w:rsidRDefault="008C5955" w:rsidP="008C5955">
            <w:pPr>
              <w:pStyle w:val="ListParagraph"/>
              <w:numPr>
                <w:ilvl w:val="0"/>
                <w:numId w:val="40"/>
              </w:numPr>
              <w:spacing w:after="120" w:line="144" w:lineRule="auto"/>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6.9 Revit Views Naming Convention updated</w:t>
            </w:r>
          </w:p>
          <w:p w14:paraId="19B8DA26" w14:textId="77777777" w:rsidR="008C5955" w:rsidRDefault="008C5955" w:rsidP="008C5955">
            <w:pPr>
              <w:pStyle w:val="ListParagraph"/>
              <w:numPr>
                <w:ilvl w:val="0"/>
                <w:numId w:val="40"/>
              </w:numPr>
              <w:spacing w:after="120" w:line="144" w:lineRule="auto"/>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6.13 Document Numbering updated</w:t>
            </w:r>
          </w:p>
          <w:p w14:paraId="6395AEBB" w14:textId="77777777" w:rsidR="008C5955" w:rsidRDefault="008C5955" w:rsidP="008C5955">
            <w:pPr>
              <w:pStyle w:val="ListParagraph"/>
              <w:numPr>
                <w:ilvl w:val="0"/>
                <w:numId w:val="40"/>
              </w:numPr>
              <w:spacing w:after="120" w:line="144" w:lineRule="auto"/>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6.15 Annotation Tags updated</w:t>
            </w:r>
          </w:p>
          <w:p w14:paraId="19F34A8F" w14:textId="39D1A115" w:rsidR="008C5955" w:rsidRPr="008C5955" w:rsidRDefault="008C5955" w:rsidP="008C5955">
            <w:pPr>
              <w:pStyle w:val="ListParagraph"/>
              <w:numPr>
                <w:ilvl w:val="0"/>
                <w:numId w:val="40"/>
              </w:numPr>
              <w:spacing w:after="120" w:line="144" w:lineRule="auto"/>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Appendix F renamed</w:t>
            </w:r>
          </w:p>
        </w:tc>
      </w:tr>
      <w:tr w:rsidR="009F0020" w14:paraId="3F850B28" w14:textId="77777777" w:rsidTr="53FECE4D">
        <w:trPr>
          <w:trHeight w:val="567"/>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bottom w:val="single" w:sz="12" w:space="0" w:color="808080" w:themeColor="background2" w:themeShade="80"/>
            </w:tcBorders>
            <w:shd w:val="clear" w:color="auto" w:fill="auto"/>
            <w:vAlign w:val="center"/>
          </w:tcPr>
          <w:p w14:paraId="42DF2502" w14:textId="081FC5A4" w:rsidR="009F0020" w:rsidRDefault="009F0020" w:rsidP="6ACCD88A">
            <w:pPr>
              <w:ind w:left="0"/>
              <w:jc w:val="center"/>
              <w:rPr>
                <w:color w:val="AD9042"/>
                <w:sz w:val="22"/>
                <w:szCs w:val="22"/>
              </w:rPr>
            </w:pPr>
            <w:r>
              <w:rPr>
                <w:color w:val="AD9042"/>
                <w:sz w:val="22"/>
                <w:szCs w:val="22"/>
              </w:rPr>
              <w:t>09</w:t>
            </w:r>
          </w:p>
        </w:tc>
        <w:tc>
          <w:tcPr>
            <w:tcW w:w="9122" w:type="dxa"/>
            <w:tcBorders>
              <w:top w:val="single" w:sz="12" w:space="0" w:color="808080" w:themeColor="background2" w:themeShade="80"/>
              <w:bottom w:val="single" w:sz="12" w:space="0" w:color="808080" w:themeColor="background2" w:themeShade="80"/>
            </w:tcBorders>
            <w:shd w:val="clear" w:color="auto" w:fill="auto"/>
          </w:tcPr>
          <w:p w14:paraId="51C6262B" w14:textId="77777777" w:rsidR="009F0020" w:rsidRDefault="009F0020" w:rsidP="00D83453">
            <w:pPr>
              <w:pStyle w:val="ListParagraph"/>
              <w:numPr>
                <w:ilvl w:val="0"/>
                <w:numId w:val="47"/>
              </w:numPr>
              <w:spacing w:before="120" w:line="144" w:lineRule="auto"/>
              <w:jc w:val="left"/>
              <w:cnfStyle w:val="000000000000" w:firstRow="0" w:lastRow="0" w:firstColumn="0" w:lastColumn="0" w:oddVBand="0" w:evenVBand="0" w:oddHBand="0" w:evenHBand="0" w:firstRowFirstColumn="0" w:firstRowLastColumn="0" w:lastRowFirstColumn="0" w:lastRowLastColumn="0"/>
              <w:rPr>
                <w:color w:val="AE9142" w:themeColor="text1"/>
                <w:sz w:val="16"/>
                <w:szCs w:val="16"/>
              </w:rPr>
            </w:pPr>
            <w:r>
              <w:rPr>
                <w:color w:val="AE9142" w:themeColor="text1"/>
                <w:sz w:val="16"/>
                <w:szCs w:val="16"/>
              </w:rPr>
              <w:t>6.6 File Naming Convention updated:</w:t>
            </w:r>
          </w:p>
          <w:p w14:paraId="059BA7E7" w14:textId="7FC600AE" w:rsidR="009F0020" w:rsidRPr="009F0020" w:rsidRDefault="009F0020" w:rsidP="00D83453">
            <w:pPr>
              <w:pStyle w:val="ListParagraph"/>
              <w:numPr>
                <w:ilvl w:val="1"/>
                <w:numId w:val="47"/>
              </w:numPr>
              <w:spacing w:before="120" w:line="144" w:lineRule="auto"/>
              <w:jc w:val="left"/>
              <w:cnfStyle w:val="000000000000" w:firstRow="0" w:lastRow="0" w:firstColumn="0" w:lastColumn="0" w:oddVBand="0" w:evenVBand="0" w:oddHBand="0" w:evenHBand="0" w:firstRowFirstColumn="0" w:firstRowLastColumn="0" w:lastRowFirstColumn="0" w:lastRowLastColumn="0"/>
              <w:rPr>
                <w:color w:val="AE9142" w:themeColor="text1"/>
                <w:sz w:val="16"/>
                <w:szCs w:val="16"/>
              </w:rPr>
            </w:pPr>
            <w:r>
              <w:rPr>
                <w:color w:val="AE9142" w:themeColor="text1"/>
                <w:sz w:val="16"/>
                <w:szCs w:val="16"/>
              </w:rPr>
              <w:t>Volume/System Series updated</w:t>
            </w:r>
          </w:p>
        </w:tc>
      </w:tr>
      <w:tr w:rsidR="00082FF6" w14:paraId="2BEB045F" w14:textId="77777777" w:rsidTr="53FECE4D">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bottom w:val="single" w:sz="12" w:space="0" w:color="808080" w:themeColor="background2" w:themeShade="80"/>
            </w:tcBorders>
            <w:shd w:val="clear" w:color="auto" w:fill="auto"/>
            <w:vAlign w:val="center"/>
          </w:tcPr>
          <w:p w14:paraId="2FD86E29" w14:textId="702B8D55" w:rsidR="00082FF6" w:rsidRDefault="00082FF6" w:rsidP="6ACCD88A">
            <w:pPr>
              <w:ind w:left="0"/>
              <w:jc w:val="center"/>
              <w:rPr>
                <w:color w:val="AD9042"/>
                <w:sz w:val="22"/>
                <w:szCs w:val="22"/>
              </w:rPr>
            </w:pPr>
            <w:r>
              <w:rPr>
                <w:color w:val="AD9042"/>
                <w:sz w:val="22"/>
                <w:szCs w:val="22"/>
              </w:rPr>
              <w:t>10</w:t>
            </w:r>
          </w:p>
        </w:tc>
        <w:tc>
          <w:tcPr>
            <w:tcW w:w="9122" w:type="dxa"/>
            <w:tcBorders>
              <w:top w:val="single" w:sz="12" w:space="0" w:color="808080" w:themeColor="background2" w:themeShade="80"/>
              <w:bottom w:val="single" w:sz="12" w:space="0" w:color="808080" w:themeColor="background2" w:themeShade="80"/>
            </w:tcBorders>
            <w:shd w:val="clear" w:color="auto" w:fill="auto"/>
          </w:tcPr>
          <w:p w14:paraId="6BFA229D" w14:textId="77777777" w:rsidR="00CC6B48" w:rsidRDefault="00CC6B48" w:rsidP="00CC6B48">
            <w:pPr>
              <w:pStyle w:val="ListParagraph"/>
              <w:numPr>
                <w:ilvl w:val="0"/>
                <w:numId w:val="40"/>
              </w:numPr>
              <w:spacing w:after="12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6.</w:t>
            </w:r>
            <w:r w:rsidRPr="7C015762">
              <w:rPr>
                <w:color w:val="AD9042"/>
                <w:sz w:val="16"/>
                <w:szCs w:val="16"/>
              </w:rPr>
              <w:t>4 Federation Strategy – Model Federation Diagram and Model List Update</w:t>
            </w:r>
            <w:r>
              <w:rPr>
                <w:color w:val="AD9042"/>
                <w:sz w:val="16"/>
                <w:szCs w:val="16"/>
              </w:rPr>
              <w:t>d</w:t>
            </w:r>
          </w:p>
          <w:p w14:paraId="1D06E0CE" w14:textId="77777777" w:rsidR="00082FF6" w:rsidRDefault="00082FF6" w:rsidP="00EA725D">
            <w:pPr>
              <w:pStyle w:val="ListParagraph"/>
              <w:spacing w:before="120" w:line="144" w:lineRule="auto"/>
              <w:jc w:val="left"/>
              <w:cnfStyle w:val="000000100000" w:firstRow="0" w:lastRow="0" w:firstColumn="0" w:lastColumn="0" w:oddVBand="0" w:evenVBand="0" w:oddHBand="1" w:evenHBand="0" w:firstRowFirstColumn="0" w:firstRowLastColumn="0" w:lastRowFirstColumn="0" w:lastRowLastColumn="0"/>
              <w:rPr>
                <w:color w:val="AE9142" w:themeColor="text1"/>
                <w:sz w:val="16"/>
                <w:szCs w:val="16"/>
              </w:rPr>
            </w:pPr>
          </w:p>
        </w:tc>
      </w:tr>
      <w:tr w:rsidR="00EA725D" w14:paraId="600A35F5" w14:textId="77777777" w:rsidTr="53FECE4D">
        <w:trPr>
          <w:trHeight w:val="251"/>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808080" w:themeColor="background2" w:themeShade="80"/>
              <w:bottom w:val="single" w:sz="12" w:space="0" w:color="808080" w:themeColor="background2" w:themeShade="80"/>
            </w:tcBorders>
            <w:shd w:val="clear" w:color="auto" w:fill="auto"/>
            <w:vAlign w:val="center"/>
          </w:tcPr>
          <w:p w14:paraId="4F31CD33" w14:textId="3C80C43E" w:rsidR="00EA725D" w:rsidRDefault="00EA725D" w:rsidP="6ACCD88A">
            <w:pPr>
              <w:ind w:left="0"/>
              <w:jc w:val="center"/>
              <w:rPr>
                <w:color w:val="AD9042"/>
                <w:sz w:val="22"/>
                <w:szCs w:val="22"/>
              </w:rPr>
            </w:pPr>
            <w:r>
              <w:rPr>
                <w:color w:val="AD9042"/>
                <w:sz w:val="22"/>
                <w:szCs w:val="22"/>
              </w:rPr>
              <w:t>11</w:t>
            </w:r>
          </w:p>
        </w:tc>
        <w:tc>
          <w:tcPr>
            <w:tcW w:w="9122" w:type="dxa"/>
            <w:tcBorders>
              <w:top w:val="single" w:sz="12" w:space="0" w:color="808080" w:themeColor="background2" w:themeShade="80"/>
              <w:bottom w:val="single" w:sz="12" w:space="0" w:color="808080" w:themeColor="background2" w:themeShade="80"/>
            </w:tcBorders>
            <w:shd w:val="clear" w:color="auto" w:fill="auto"/>
          </w:tcPr>
          <w:p w14:paraId="2B78B2AD" w14:textId="77777777" w:rsidR="00554CB1" w:rsidRDefault="00554CB1" w:rsidP="002F3ED7">
            <w:pPr>
              <w:pStyle w:val="ListParagraph"/>
              <w:numPr>
                <w:ilvl w:val="0"/>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2.3 Project Program and Milestones</w:t>
            </w:r>
          </w:p>
          <w:p w14:paraId="506B64C6" w14:textId="77777777" w:rsidR="00554CB1" w:rsidRDefault="00554CB1" w:rsidP="002F3ED7">
            <w:pPr>
              <w:pStyle w:val="ListParagraph"/>
              <w:numPr>
                <w:ilvl w:val="1"/>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Reference to Appendix M – BIM Timeline</w:t>
            </w:r>
          </w:p>
          <w:p w14:paraId="401EF194" w14:textId="77777777" w:rsidR="002F3ED7" w:rsidRDefault="002F3ED7" w:rsidP="002F3ED7">
            <w:pPr>
              <w:pStyle w:val="ListParagraph"/>
              <w:numPr>
                <w:ilvl w:val="0"/>
                <w:numId w:val="40"/>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6.2 Model Setup</w:t>
            </w:r>
          </w:p>
          <w:p w14:paraId="5C109E71" w14:textId="16B79FDE" w:rsidR="53FECE4D" w:rsidRDefault="53FECE4D" w:rsidP="53FECE4D">
            <w:pPr>
              <w:pStyle w:val="ListParagraph"/>
              <w:numPr>
                <w:ilvl w:val="1"/>
                <w:numId w:val="40"/>
              </w:numPr>
              <w:spacing w:after="12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53FECE4D">
              <w:rPr>
                <w:color w:val="AE9142" w:themeColor="accent2"/>
                <w:sz w:val="16"/>
                <w:szCs w:val="16"/>
              </w:rPr>
              <w:t>Project units and rounding added</w:t>
            </w:r>
          </w:p>
          <w:p w14:paraId="1F7F6659" w14:textId="646A0A7A" w:rsidR="53FECE4D" w:rsidRDefault="53FECE4D" w:rsidP="53FECE4D">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53FECE4D">
              <w:rPr>
                <w:color w:val="AD9042"/>
                <w:sz w:val="16"/>
                <w:szCs w:val="16"/>
              </w:rPr>
              <w:t xml:space="preserve">6.4 Federation Strategy </w:t>
            </w:r>
          </w:p>
          <w:p w14:paraId="3A279F55" w14:textId="261534B8" w:rsidR="53FECE4D" w:rsidRDefault="53FECE4D" w:rsidP="00C339F3">
            <w:pPr>
              <w:pStyle w:val="ListParagraph"/>
              <w:numPr>
                <w:ilvl w:val="1"/>
                <w:numId w:val="40"/>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53FECE4D">
              <w:rPr>
                <w:color w:val="AD9042"/>
                <w:sz w:val="16"/>
                <w:szCs w:val="16"/>
              </w:rPr>
              <w:t>Model Federation Diagram and Model List updated</w:t>
            </w:r>
          </w:p>
          <w:p w14:paraId="493C4BB3" w14:textId="1EF16B03" w:rsidR="00EA725D" w:rsidRDefault="00EA725D" w:rsidP="002F3ED7">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6.6 File Naming Convention updated:</w:t>
            </w:r>
          </w:p>
          <w:p w14:paraId="2930EBCB" w14:textId="77777777" w:rsidR="00EA725D" w:rsidRDefault="00EA725D" w:rsidP="002F3ED7">
            <w:pPr>
              <w:pStyle w:val="ListParagraph"/>
              <w:numPr>
                <w:ilvl w:val="1"/>
                <w:numId w:val="40"/>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Volume/System Series updated</w:t>
            </w:r>
          </w:p>
          <w:p w14:paraId="54D29573" w14:textId="77777777" w:rsidR="00EA725D" w:rsidRDefault="00EA725D" w:rsidP="002F3ED7">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6.7 Level / Location Naming updated:</w:t>
            </w:r>
          </w:p>
          <w:p w14:paraId="114C3090" w14:textId="77777777" w:rsidR="00EA725D" w:rsidRPr="00554CB1" w:rsidRDefault="00EA725D" w:rsidP="002F3ED7">
            <w:pPr>
              <w:pStyle w:val="ListParagraph"/>
              <w:numPr>
                <w:ilvl w:val="1"/>
                <w:numId w:val="40"/>
              </w:numPr>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New Level codes added for Room Typologies</w:t>
            </w:r>
          </w:p>
          <w:p w14:paraId="32EFCB45" w14:textId="77777777" w:rsidR="00554CB1" w:rsidRDefault="00554CB1" w:rsidP="002F3ED7">
            <w:pPr>
              <w:pStyle w:val="ListParagraph"/>
              <w:numPr>
                <w:ilvl w:val="0"/>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6.6 File Naming Convention updated:</w:t>
            </w:r>
          </w:p>
          <w:p w14:paraId="3455F06E" w14:textId="77777777" w:rsidR="00554CB1" w:rsidRDefault="00554CB1" w:rsidP="002F3ED7">
            <w:pPr>
              <w:pStyle w:val="ListParagraph"/>
              <w:numPr>
                <w:ilvl w:val="1"/>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Volume/System Series updated</w:t>
            </w:r>
          </w:p>
          <w:p w14:paraId="5FF5880C" w14:textId="77777777" w:rsidR="00554CB1" w:rsidRDefault="00554CB1" w:rsidP="002F3ED7">
            <w:pPr>
              <w:pStyle w:val="ListParagraph"/>
              <w:numPr>
                <w:ilvl w:val="0"/>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6.7 Level / Location Naming updated:</w:t>
            </w:r>
          </w:p>
          <w:p w14:paraId="69711743" w14:textId="77777777" w:rsidR="00554CB1" w:rsidRDefault="00554CB1" w:rsidP="002F3ED7">
            <w:pPr>
              <w:pStyle w:val="ListParagraph"/>
              <w:numPr>
                <w:ilvl w:val="1"/>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New Level codes added for Room Typologies</w:t>
            </w:r>
          </w:p>
          <w:p w14:paraId="7FB38D73" w14:textId="77777777" w:rsidR="002F3ED7" w:rsidRDefault="002F3ED7" w:rsidP="002F3ED7">
            <w:pPr>
              <w:pStyle w:val="ListParagraph"/>
              <w:numPr>
                <w:ilvl w:val="0"/>
                <w:numId w:val="40"/>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6.12 Object Naming Convention updated</w:t>
            </w:r>
          </w:p>
          <w:p w14:paraId="26467A3A" w14:textId="77777777" w:rsidR="002F3ED7" w:rsidRDefault="002F3ED7" w:rsidP="002F3ED7">
            <w:pPr>
              <w:pStyle w:val="ListParagraph"/>
              <w:numPr>
                <w:ilvl w:val="1"/>
                <w:numId w:val="40"/>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Subtopic 6.12.1 Best </w:t>
            </w:r>
            <w:r>
              <w:rPr>
                <w:rFonts w:hint="eastAsia"/>
                <w:color w:val="AE9142"/>
                <w:sz w:val="16"/>
                <w:szCs w:val="16"/>
              </w:rPr>
              <w:t xml:space="preserve">Practice </w:t>
            </w:r>
            <w:r>
              <w:rPr>
                <w:color w:val="AE9142"/>
                <w:sz w:val="16"/>
                <w:szCs w:val="16"/>
              </w:rPr>
              <w:t>added</w:t>
            </w:r>
          </w:p>
          <w:p w14:paraId="78CBC9E0" w14:textId="57B0188F" w:rsidR="002F3ED7" w:rsidRDefault="002F3ED7" w:rsidP="002F3ED7">
            <w:pPr>
              <w:pStyle w:val="ListParagraph"/>
              <w:numPr>
                <w:ilvl w:val="1"/>
                <w:numId w:val="40"/>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Subtopic </w:t>
            </w:r>
            <w:r w:rsidR="00C339F3">
              <w:rPr>
                <w:color w:val="AE9142"/>
                <w:sz w:val="16"/>
                <w:szCs w:val="16"/>
              </w:rPr>
              <w:t xml:space="preserve">6.12.2 </w:t>
            </w:r>
            <w:r>
              <w:rPr>
                <w:color w:val="AE9142"/>
                <w:sz w:val="16"/>
                <w:szCs w:val="16"/>
              </w:rPr>
              <w:t>Family Naming Convention added</w:t>
            </w:r>
          </w:p>
          <w:p w14:paraId="3D0C892A" w14:textId="09AA9EC0" w:rsidR="002F3ED7" w:rsidRDefault="002F3ED7" w:rsidP="002F3ED7">
            <w:pPr>
              <w:pStyle w:val="ListParagraph"/>
              <w:numPr>
                <w:ilvl w:val="1"/>
                <w:numId w:val="40"/>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rFonts w:hint="eastAsia"/>
                <w:color w:val="AE9142"/>
                <w:sz w:val="16"/>
                <w:szCs w:val="16"/>
              </w:rPr>
              <w:t>S</w:t>
            </w:r>
            <w:r>
              <w:rPr>
                <w:color w:val="AE9142"/>
                <w:sz w:val="16"/>
                <w:szCs w:val="16"/>
              </w:rPr>
              <w:t xml:space="preserve">ubtopic </w:t>
            </w:r>
            <w:r w:rsidR="00C339F3">
              <w:rPr>
                <w:color w:val="AE9142"/>
                <w:sz w:val="16"/>
                <w:szCs w:val="16"/>
              </w:rPr>
              <w:t xml:space="preserve">6.12.3 </w:t>
            </w:r>
            <w:r>
              <w:rPr>
                <w:color w:val="AE9142"/>
                <w:sz w:val="16"/>
                <w:szCs w:val="16"/>
              </w:rPr>
              <w:t>Type Naming Convention added</w:t>
            </w:r>
          </w:p>
          <w:p w14:paraId="24F6F497" w14:textId="693DB62E" w:rsidR="002F3ED7" w:rsidRDefault="002F3ED7" w:rsidP="002F3ED7">
            <w:pPr>
              <w:pStyle w:val="ListParagraph"/>
              <w:numPr>
                <w:ilvl w:val="1"/>
                <w:numId w:val="40"/>
              </w:numPr>
              <w:spacing w:after="120"/>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rFonts w:hint="eastAsia"/>
                <w:color w:val="AE9142"/>
                <w:sz w:val="16"/>
                <w:szCs w:val="16"/>
              </w:rPr>
              <w:t>S</w:t>
            </w:r>
            <w:r>
              <w:rPr>
                <w:color w:val="AE9142"/>
                <w:sz w:val="16"/>
                <w:szCs w:val="16"/>
              </w:rPr>
              <w:t xml:space="preserve">ubtopic </w:t>
            </w:r>
            <w:r w:rsidR="00C339F3">
              <w:rPr>
                <w:color w:val="AE9142"/>
                <w:sz w:val="16"/>
                <w:szCs w:val="16"/>
              </w:rPr>
              <w:t xml:space="preserve">6.12.4 </w:t>
            </w:r>
            <w:r>
              <w:rPr>
                <w:color w:val="AE9142"/>
                <w:sz w:val="16"/>
                <w:szCs w:val="16"/>
              </w:rPr>
              <w:t>Miscellaneous Revit Content Naming Convention added</w:t>
            </w:r>
          </w:p>
          <w:p w14:paraId="32965C8D" w14:textId="69770ADE" w:rsidR="00554CB1" w:rsidRDefault="00554CB1" w:rsidP="002F3ED7">
            <w:pPr>
              <w:pStyle w:val="ListParagraph"/>
              <w:numPr>
                <w:ilvl w:val="0"/>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7 Technical Data Protocol</w:t>
            </w:r>
          </w:p>
          <w:p w14:paraId="4D6966B0" w14:textId="77777777" w:rsidR="00554CB1" w:rsidRDefault="00554CB1" w:rsidP="002F3ED7">
            <w:pPr>
              <w:pStyle w:val="ListParagraph"/>
              <w:numPr>
                <w:ilvl w:val="1"/>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New text added about the Weekly and by-Weekly Information Exchange</w:t>
            </w:r>
          </w:p>
          <w:p w14:paraId="5F954321" w14:textId="77777777" w:rsidR="00554CB1" w:rsidRDefault="00554CB1" w:rsidP="002F3ED7">
            <w:pPr>
              <w:pStyle w:val="ListParagraph"/>
              <w:numPr>
                <w:ilvl w:val="1"/>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New text added about the Milestones Submission</w:t>
            </w:r>
          </w:p>
          <w:p w14:paraId="7C3D36FB" w14:textId="77777777" w:rsidR="00554CB1" w:rsidRDefault="00554CB1" w:rsidP="002F3ED7">
            <w:pPr>
              <w:pStyle w:val="ListParagraph"/>
              <w:numPr>
                <w:ilvl w:val="0"/>
                <w:numId w:val="40"/>
              </w:numPr>
              <w:contextualSpacing/>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 xml:space="preserve">8.3.1 BIM </w:t>
            </w:r>
            <w:r w:rsidRPr="001B5696">
              <w:rPr>
                <w:color w:val="AE9142"/>
                <w:sz w:val="16"/>
                <w:szCs w:val="16"/>
              </w:rPr>
              <w:t>Models</w:t>
            </w:r>
            <w:r>
              <w:rPr>
                <w:color w:val="AD9042"/>
                <w:sz w:val="16"/>
                <w:szCs w:val="16"/>
              </w:rPr>
              <w:t xml:space="preserve"> Exchange</w:t>
            </w:r>
          </w:p>
          <w:p w14:paraId="53732DE6" w14:textId="77777777" w:rsidR="00554CB1" w:rsidRPr="00336D26" w:rsidRDefault="00554CB1" w:rsidP="002F3ED7">
            <w:pPr>
              <w:pStyle w:val="ListParagraph"/>
              <w:numPr>
                <w:ilvl w:val="1"/>
                <w:numId w:val="40"/>
              </w:numPr>
              <w:contextualSpacing/>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New Sub-topic added</w:t>
            </w:r>
          </w:p>
          <w:p w14:paraId="04B4ADFF" w14:textId="77777777" w:rsidR="00554CB1" w:rsidRPr="00336D26" w:rsidRDefault="00554CB1" w:rsidP="002F3ED7">
            <w:pPr>
              <w:pStyle w:val="ListParagraph"/>
              <w:numPr>
                <w:ilvl w:val="0"/>
                <w:numId w:val="40"/>
              </w:numPr>
              <w:contextualSpacing/>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8.6 BIM Meetings</w:t>
            </w:r>
          </w:p>
          <w:p w14:paraId="2283B028" w14:textId="77777777" w:rsidR="00554CB1" w:rsidRPr="008609E4" w:rsidRDefault="00554CB1" w:rsidP="002F3ED7">
            <w:pPr>
              <w:pStyle w:val="ListParagraph"/>
              <w:numPr>
                <w:ilvl w:val="1"/>
                <w:numId w:val="40"/>
              </w:numPr>
              <w:contextualSpacing/>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BIM Weekly Meetings and Clash Detection &amp; Coordination Meetings added</w:t>
            </w:r>
          </w:p>
          <w:p w14:paraId="3109C1ED" w14:textId="77777777" w:rsidR="00554CB1" w:rsidRDefault="00554CB1" w:rsidP="002F3ED7">
            <w:pPr>
              <w:pStyle w:val="ListParagraph"/>
              <w:numPr>
                <w:ilvl w:val="0"/>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8.7 Clash Detection and Coordination Meetings</w:t>
            </w:r>
          </w:p>
          <w:p w14:paraId="5E61814E" w14:textId="77777777" w:rsidR="00554CB1" w:rsidRDefault="00554CB1" w:rsidP="002F3ED7">
            <w:pPr>
              <w:pStyle w:val="ListParagraph"/>
              <w:numPr>
                <w:ilvl w:val="1"/>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New text added</w:t>
            </w:r>
          </w:p>
          <w:p w14:paraId="4499EC47" w14:textId="5DAA6FDD" w:rsidR="00554CB1" w:rsidRDefault="00554CB1" w:rsidP="002F3ED7">
            <w:pPr>
              <w:pStyle w:val="ListParagraph"/>
              <w:numPr>
                <w:ilvl w:val="1"/>
                <w:numId w:val="40"/>
              </w:numPr>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Schedule updated</w:t>
            </w:r>
          </w:p>
        </w:tc>
      </w:tr>
      <w:tr w:rsidR="00E02C12" w14:paraId="1BD068BF" w14:textId="77777777" w:rsidTr="00E02C12">
        <w:tblPrEx>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Ex>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915" w:type="dxa"/>
          </w:tcPr>
          <w:p w14:paraId="64B9940A" w14:textId="77777777" w:rsidR="00E02C12" w:rsidRDefault="00E02C12" w:rsidP="007277EF">
            <w:pPr>
              <w:ind w:left="0"/>
              <w:jc w:val="center"/>
              <w:rPr>
                <w:color w:val="AD9042"/>
                <w:sz w:val="22"/>
                <w:szCs w:val="22"/>
              </w:rPr>
            </w:pPr>
            <w:r>
              <w:rPr>
                <w:color w:val="AD9042"/>
                <w:sz w:val="22"/>
                <w:szCs w:val="22"/>
              </w:rPr>
              <w:t>12</w:t>
            </w:r>
          </w:p>
        </w:tc>
        <w:tc>
          <w:tcPr>
            <w:tcW w:w="9122" w:type="dxa"/>
          </w:tcPr>
          <w:p w14:paraId="3E712A96" w14:textId="77777777" w:rsidR="00E02C12" w:rsidRDefault="00E02C12" w:rsidP="007277EF">
            <w:pPr>
              <w:pStyle w:val="ListParagraph"/>
              <w:numPr>
                <w:ilvl w:val="0"/>
                <w:numId w:val="40"/>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Volume System added</w:t>
            </w:r>
          </w:p>
          <w:p w14:paraId="167B8600" w14:textId="77777777" w:rsidR="00E02C12" w:rsidRDefault="00E02C12" w:rsidP="007277EF">
            <w:pPr>
              <w:pStyle w:val="ListParagraph"/>
              <w:numPr>
                <w:ilvl w:val="1"/>
                <w:numId w:val="40"/>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Volume 93 – Privacy Screen added</w:t>
            </w:r>
          </w:p>
        </w:tc>
      </w:tr>
      <w:tr w:rsidR="007277EF" w14:paraId="1494FA03" w14:textId="77777777" w:rsidTr="00E02C12">
        <w:tblPrEx>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Ex>
        <w:trPr>
          <w:trHeight w:val="251"/>
        </w:trPr>
        <w:tc>
          <w:tcPr>
            <w:cnfStyle w:val="001000000000" w:firstRow="0" w:lastRow="0" w:firstColumn="1" w:lastColumn="0" w:oddVBand="0" w:evenVBand="0" w:oddHBand="0" w:evenHBand="0" w:firstRowFirstColumn="0" w:firstRowLastColumn="0" w:lastRowFirstColumn="0" w:lastRowLastColumn="0"/>
            <w:tcW w:w="915" w:type="dxa"/>
          </w:tcPr>
          <w:p w14:paraId="0BEAB3F8" w14:textId="3248139E" w:rsidR="007277EF" w:rsidRDefault="007277EF" w:rsidP="007277EF">
            <w:pPr>
              <w:ind w:left="0"/>
              <w:jc w:val="center"/>
              <w:rPr>
                <w:color w:val="AD9042"/>
                <w:sz w:val="22"/>
                <w:szCs w:val="22"/>
              </w:rPr>
            </w:pPr>
            <w:r>
              <w:rPr>
                <w:color w:val="AD9042"/>
                <w:sz w:val="22"/>
                <w:szCs w:val="22"/>
              </w:rPr>
              <w:t>13</w:t>
            </w:r>
          </w:p>
        </w:tc>
        <w:tc>
          <w:tcPr>
            <w:tcW w:w="9122" w:type="dxa"/>
          </w:tcPr>
          <w:p w14:paraId="4606F941" w14:textId="2049E878" w:rsidR="007277EF" w:rsidRDefault="007277EF" w:rsidP="007277EF">
            <w:pPr>
              <w:pStyle w:val="ListParagraph"/>
              <w:numPr>
                <w:ilvl w:val="0"/>
                <w:numId w:val="40"/>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KAA handling this document </w:t>
            </w:r>
          </w:p>
        </w:tc>
      </w:tr>
    </w:tbl>
    <w:p w14:paraId="5CC3F346" w14:textId="77777777" w:rsidR="005B4D08" w:rsidRPr="007277EF" w:rsidRDefault="005B4D08">
      <w:pPr>
        <w:spacing w:line="264" w:lineRule="auto"/>
        <w:ind w:left="0"/>
        <w:jc w:val="left"/>
      </w:pPr>
      <w:r>
        <w:br w:type="page"/>
      </w:r>
    </w:p>
    <w:p w14:paraId="623926ED" w14:textId="3DB113F8" w:rsidR="005B4D08" w:rsidRPr="002D0902" w:rsidRDefault="005B4D08" w:rsidP="002D0902">
      <w:pPr>
        <w:spacing w:line="264" w:lineRule="auto"/>
        <w:ind w:left="0"/>
        <w:jc w:val="center"/>
        <w:rPr>
          <w:b/>
        </w:rPr>
      </w:pPr>
      <w:r w:rsidRPr="002D0902">
        <w:rPr>
          <w:b/>
        </w:rPr>
        <w:lastRenderedPageBreak/>
        <w:t>IMPORTANT NOTICE</w:t>
      </w:r>
    </w:p>
    <w:p w14:paraId="45973454" w14:textId="77777777" w:rsidR="005B4D08" w:rsidRDefault="005B4D08" w:rsidP="002D0902">
      <w:pPr>
        <w:spacing w:line="264" w:lineRule="auto"/>
        <w:ind w:left="0"/>
      </w:pPr>
    </w:p>
    <w:p w14:paraId="54BF5960" w14:textId="097B0FE0" w:rsidR="005B4D08" w:rsidRDefault="005B4D08" w:rsidP="002D0902">
      <w:pPr>
        <w:spacing w:line="264" w:lineRule="auto"/>
        <w:ind w:left="0"/>
      </w:pPr>
      <w:r>
        <w:t>This document</w:t>
      </w:r>
      <w:r w:rsidRPr="0087778C">
        <w:rPr>
          <w:rFonts w:hint="eastAsia"/>
        </w:rPr>
        <w:t xml:space="preserve">, </w:t>
      </w:r>
      <w:r w:rsidR="00462C83" w:rsidRPr="004D6D55">
        <w:rPr>
          <w:rFonts w:hint="eastAsia"/>
          <w:b/>
          <w:bCs/>
        </w:rPr>
        <w:t>R0</w:t>
      </w:r>
      <w:r w:rsidR="006E2B03" w:rsidRPr="004D6D55">
        <w:rPr>
          <w:rFonts w:hint="eastAsia"/>
          <w:b/>
          <w:bCs/>
        </w:rPr>
        <w:t>8-HE4</w:t>
      </w:r>
      <w:r w:rsidR="00D6247C">
        <w:rPr>
          <w:rFonts w:hint="eastAsia"/>
          <w:b/>
          <w:bCs/>
        </w:rPr>
        <w:t>D03</w:t>
      </w:r>
      <w:r w:rsidR="00462C83" w:rsidRPr="004D6D55">
        <w:rPr>
          <w:rFonts w:hint="eastAsia"/>
          <w:b/>
          <w:bCs/>
        </w:rPr>
        <w:t>-FOS-</w:t>
      </w:r>
      <w:r w:rsidR="004D6D55">
        <w:rPr>
          <w:b/>
          <w:bCs/>
        </w:rPr>
        <w:t>PLN</w:t>
      </w:r>
      <w:r w:rsidR="00462C83" w:rsidRPr="004D6D55">
        <w:rPr>
          <w:rFonts w:hint="eastAsia"/>
          <w:b/>
          <w:bCs/>
        </w:rPr>
        <w:t>-</w:t>
      </w:r>
      <w:r w:rsidR="004D6D55">
        <w:rPr>
          <w:b/>
          <w:bCs/>
        </w:rPr>
        <w:t>AR</w:t>
      </w:r>
      <w:r w:rsidR="00462C83" w:rsidRPr="004D6D55">
        <w:rPr>
          <w:rFonts w:hint="eastAsia"/>
          <w:b/>
          <w:bCs/>
        </w:rPr>
        <w:t>-000</w:t>
      </w:r>
      <w:r w:rsidR="004D6D55">
        <w:rPr>
          <w:b/>
          <w:bCs/>
        </w:rPr>
        <w:t>1</w:t>
      </w:r>
      <w:r w:rsidR="00B16483" w:rsidRPr="00A3595E">
        <w:rPr>
          <w:rFonts w:hint="eastAsia"/>
        </w:rPr>
        <w:t xml:space="preserve"> </w:t>
      </w:r>
      <w:r>
        <w:t>is the exclusive property of The Red Sea Development Company (“TRSDC”).</w:t>
      </w:r>
    </w:p>
    <w:p w14:paraId="4BD49011" w14:textId="77777777" w:rsidR="005B4D08" w:rsidRDefault="005B4D08" w:rsidP="002D0902">
      <w:pPr>
        <w:spacing w:line="264" w:lineRule="auto"/>
        <w:ind w:left="0"/>
      </w:pPr>
    </w:p>
    <w:p w14:paraId="34A7AE00" w14:textId="178BF240" w:rsidR="005B4D08" w:rsidRDefault="005B4D08" w:rsidP="002D0902">
      <w:pPr>
        <w:spacing w:line="264" w:lineRule="auto"/>
        <w:ind w:left="0"/>
      </w:pPr>
      <w:r>
        <w:t>This Document should be read in its entirety including the terms of this Important Notice. This Document or extracts of this Document may be disclosed to respective consultants and/or contractors, provided that such disclosure includes this Important Notice.</w:t>
      </w:r>
    </w:p>
    <w:p w14:paraId="1FCAF6F7" w14:textId="77777777" w:rsidR="005B4D08" w:rsidRDefault="005B4D08" w:rsidP="002D0902">
      <w:pPr>
        <w:spacing w:line="264" w:lineRule="auto"/>
        <w:ind w:left="0"/>
      </w:pPr>
    </w:p>
    <w:p w14:paraId="487127B7" w14:textId="3D89C120" w:rsidR="005B4D08" w:rsidRDefault="005B4D08" w:rsidP="002D0902">
      <w:pPr>
        <w:spacing w:line="264" w:lineRule="auto"/>
        <w:ind w:left="0"/>
      </w:pPr>
      <w:r>
        <w:t>Any use or reliance on this Document, or extracts thereof, by any party, is at that third party’s sole risk and responsibility. TRSDC, to the maximum extent permitted by law, disclaim all liability (including for losses or damages of whatsoever nature claimed on whatsoever basis including negligence or otherwise) to any third party howsoever arising with respect to or in connection with the use of this Document including any liability caused by negligent acts or omissions.</w:t>
      </w:r>
    </w:p>
    <w:p w14:paraId="380D63FC" w14:textId="77777777" w:rsidR="005B4D08" w:rsidRDefault="005B4D08" w:rsidP="002D0902">
      <w:pPr>
        <w:spacing w:line="264" w:lineRule="auto"/>
        <w:ind w:left="0"/>
      </w:pPr>
    </w:p>
    <w:p w14:paraId="363F6B80" w14:textId="3F120587" w:rsidR="00E87BA7" w:rsidRDefault="005B4D08" w:rsidP="002D0902">
      <w:pPr>
        <w:spacing w:line="264" w:lineRule="auto"/>
        <w:ind w:left="0"/>
      </w:pPr>
      <w:r>
        <w:t>This Document and its contents are valid only for the conditions reported in it and as of the date of this Document.</w:t>
      </w:r>
    </w:p>
    <w:p w14:paraId="316ADB9E" w14:textId="6B78127D" w:rsidR="005B4D08" w:rsidRDefault="005B4D08" w:rsidP="002D0902">
      <w:pPr>
        <w:spacing w:line="264" w:lineRule="auto"/>
        <w:ind w:left="0"/>
      </w:pPr>
      <w:r>
        <w:br w:type="page"/>
      </w:r>
    </w:p>
    <w:sdt>
      <w:sdtPr>
        <w:rPr>
          <w:rFonts w:asciiTheme="minorHAnsi" w:eastAsiaTheme="minorEastAsia" w:hAnsiTheme="minorHAnsi" w:cstheme="minorBidi"/>
          <w:color w:val="auto"/>
          <w:sz w:val="18"/>
          <w:szCs w:val="20"/>
        </w:rPr>
        <w:id w:val="1669131395"/>
        <w:docPartObj>
          <w:docPartGallery w:val="Table of Contents"/>
          <w:docPartUnique/>
        </w:docPartObj>
      </w:sdtPr>
      <w:sdtEndPr>
        <w:rPr>
          <w:b/>
          <w:bCs/>
          <w:noProof/>
        </w:rPr>
      </w:sdtEndPr>
      <w:sdtContent>
        <w:p w14:paraId="3A0BD462" w14:textId="77777777" w:rsidR="004E6A64" w:rsidRDefault="004E6A64" w:rsidP="004E6A64">
          <w:pPr>
            <w:pStyle w:val="TOCHeading"/>
            <w:numPr>
              <w:ilvl w:val="0"/>
              <w:numId w:val="0"/>
            </w:numPr>
            <w:ind w:left="576" w:hanging="576"/>
          </w:pPr>
          <w:r>
            <w:t>Table of Contents</w:t>
          </w:r>
        </w:p>
        <w:p w14:paraId="13E80667" w14:textId="18E8EDEC" w:rsidR="00E93264" w:rsidRDefault="000F630D">
          <w:pPr>
            <w:pStyle w:val="TOC1"/>
            <w:rPr>
              <w:rFonts w:cstheme="minorBidi"/>
              <w:bCs w:val="0"/>
              <w:noProof/>
              <w:color w:val="auto"/>
              <w:sz w:val="22"/>
              <w:szCs w:val="22"/>
              <w:lang w:val="en-GB" w:eastAsia="en-GB"/>
            </w:rPr>
          </w:pPr>
          <w:r>
            <w:rPr>
              <w:rFonts w:hint="eastAsia"/>
              <w:b/>
              <w:bCs w:val="0"/>
              <w:noProof/>
              <w:color w:val="AE9142"/>
              <w:sz w:val="24"/>
            </w:rPr>
            <w:fldChar w:fldCharType="begin"/>
          </w:r>
          <w:r>
            <w:rPr>
              <w:rFonts w:hint="eastAsia"/>
              <w:b/>
              <w:bCs w:val="0"/>
              <w:noProof/>
              <w:color w:val="AE9142"/>
              <w:sz w:val="24"/>
            </w:rPr>
            <w:instrText xml:space="preserve"> </w:instrText>
          </w:r>
          <w:r>
            <w:rPr>
              <w:b/>
              <w:bCs w:val="0"/>
              <w:noProof/>
              <w:color w:val="AE9142"/>
              <w:sz w:val="24"/>
            </w:rPr>
            <w:instrText>TOC \o "1-3" \h \z \u</w:instrText>
          </w:r>
          <w:r>
            <w:rPr>
              <w:rFonts w:hint="eastAsia"/>
              <w:b/>
              <w:bCs w:val="0"/>
              <w:noProof/>
              <w:color w:val="AE9142"/>
              <w:sz w:val="24"/>
            </w:rPr>
            <w:instrText xml:space="preserve"> </w:instrText>
          </w:r>
          <w:r>
            <w:rPr>
              <w:rFonts w:hint="eastAsia"/>
              <w:b/>
              <w:bCs w:val="0"/>
              <w:noProof/>
              <w:color w:val="AE9142"/>
              <w:sz w:val="24"/>
            </w:rPr>
            <w:fldChar w:fldCharType="separate"/>
          </w:r>
          <w:hyperlink w:anchor="_Toc79156664" w:history="1">
            <w:r w:rsidR="00E93264" w:rsidRPr="00FB47F1">
              <w:rPr>
                <w:rStyle w:val="Hyperlink"/>
                <w:noProof/>
              </w:rPr>
              <w:t>DEFINITIONS</w:t>
            </w:r>
            <w:r w:rsidR="00E93264">
              <w:rPr>
                <w:noProof/>
                <w:webHidden/>
              </w:rPr>
              <w:tab/>
            </w:r>
            <w:r w:rsidR="00E93264">
              <w:rPr>
                <w:noProof/>
                <w:webHidden/>
              </w:rPr>
              <w:fldChar w:fldCharType="begin"/>
            </w:r>
            <w:r w:rsidR="00E93264">
              <w:rPr>
                <w:noProof/>
                <w:webHidden/>
              </w:rPr>
              <w:instrText xml:space="preserve"> PAGEREF _Toc79156664 \h </w:instrText>
            </w:r>
            <w:r w:rsidR="00E93264">
              <w:rPr>
                <w:noProof/>
                <w:webHidden/>
              </w:rPr>
            </w:r>
            <w:r w:rsidR="00E93264">
              <w:rPr>
                <w:noProof/>
                <w:webHidden/>
              </w:rPr>
              <w:fldChar w:fldCharType="separate"/>
            </w:r>
            <w:r w:rsidR="00E93264">
              <w:rPr>
                <w:rFonts w:hint="eastAsia"/>
                <w:noProof/>
                <w:webHidden/>
              </w:rPr>
              <w:t>10</w:t>
            </w:r>
            <w:r w:rsidR="00E93264">
              <w:rPr>
                <w:noProof/>
                <w:webHidden/>
              </w:rPr>
              <w:fldChar w:fldCharType="end"/>
            </w:r>
          </w:hyperlink>
        </w:p>
        <w:p w14:paraId="474A6AF8" w14:textId="284DA77E" w:rsidR="00E93264" w:rsidRDefault="00EE25A9">
          <w:pPr>
            <w:pStyle w:val="TOC1"/>
            <w:rPr>
              <w:rFonts w:cstheme="minorBidi"/>
              <w:bCs w:val="0"/>
              <w:noProof/>
              <w:color w:val="auto"/>
              <w:sz w:val="22"/>
              <w:szCs w:val="22"/>
              <w:lang w:val="en-GB" w:eastAsia="en-GB"/>
            </w:rPr>
          </w:pPr>
          <w:hyperlink w:anchor="_Toc79156665" w:history="1">
            <w:r w:rsidR="00E93264" w:rsidRPr="00FB47F1">
              <w:rPr>
                <w:rStyle w:val="Hyperlink"/>
                <w:iCs/>
                <w:noProof/>
              </w:rPr>
              <w:t>1</w:t>
            </w:r>
            <w:r w:rsidR="00E93264">
              <w:rPr>
                <w:rFonts w:cstheme="minorBidi"/>
                <w:bCs w:val="0"/>
                <w:noProof/>
                <w:color w:val="auto"/>
                <w:sz w:val="22"/>
                <w:szCs w:val="22"/>
                <w:lang w:val="en-GB" w:eastAsia="en-GB"/>
              </w:rPr>
              <w:tab/>
            </w:r>
            <w:r w:rsidR="00E93264" w:rsidRPr="00FB47F1">
              <w:rPr>
                <w:rStyle w:val="Hyperlink"/>
                <w:iCs/>
                <w:noProof/>
              </w:rPr>
              <w:t>INTRODUCTION</w:t>
            </w:r>
            <w:r w:rsidR="00E93264">
              <w:rPr>
                <w:noProof/>
                <w:webHidden/>
              </w:rPr>
              <w:tab/>
            </w:r>
            <w:r w:rsidR="00E93264">
              <w:rPr>
                <w:noProof/>
                <w:webHidden/>
              </w:rPr>
              <w:fldChar w:fldCharType="begin"/>
            </w:r>
            <w:r w:rsidR="00E93264">
              <w:rPr>
                <w:noProof/>
                <w:webHidden/>
              </w:rPr>
              <w:instrText xml:space="preserve"> PAGEREF _Toc79156665 \h </w:instrText>
            </w:r>
            <w:r w:rsidR="00E93264">
              <w:rPr>
                <w:noProof/>
                <w:webHidden/>
              </w:rPr>
            </w:r>
            <w:r w:rsidR="00E93264">
              <w:rPr>
                <w:noProof/>
                <w:webHidden/>
              </w:rPr>
              <w:fldChar w:fldCharType="separate"/>
            </w:r>
            <w:r w:rsidR="00E93264">
              <w:rPr>
                <w:rFonts w:hint="eastAsia"/>
                <w:noProof/>
                <w:webHidden/>
              </w:rPr>
              <w:t>11</w:t>
            </w:r>
            <w:r w:rsidR="00E93264">
              <w:rPr>
                <w:noProof/>
                <w:webHidden/>
              </w:rPr>
              <w:fldChar w:fldCharType="end"/>
            </w:r>
          </w:hyperlink>
        </w:p>
        <w:p w14:paraId="0CF685DC" w14:textId="57AB778C" w:rsidR="00E93264" w:rsidRDefault="00EE25A9">
          <w:pPr>
            <w:pStyle w:val="TOC2"/>
            <w:rPr>
              <w:rFonts w:cstheme="minorBidi"/>
              <w:noProof/>
              <w:sz w:val="22"/>
              <w:szCs w:val="22"/>
              <w:lang w:val="en-GB" w:eastAsia="en-GB"/>
            </w:rPr>
          </w:pPr>
          <w:hyperlink w:anchor="_Toc79156666" w:history="1">
            <w:r w:rsidR="00E93264" w:rsidRPr="00FB47F1">
              <w:rPr>
                <w:rStyle w:val="Hyperlink"/>
                <w:noProof/>
              </w:rPr>
              <w:t>1.1</w:t>
            </w:r>
            <w:r w:rsidR="00E93264">
              <w:rPr>
                <w:rFonts w:cstheme="minorBidi"/>
                <w:noProof/>
                <w:sz w:val="22"/>
                <w:szCs w:val="22"/>
                <w:lang w:val="en-GB" w:eastAsia="en-GB"/>
              </w:rPr>
              <w:tab/>
            </w:r>
            <w:r w:rsidR="00E93264" w:rsidRPr="00FB47F1">
              <w:rPr>
                <w:rStyle w:val="Hyperlink"/>
                <w:noProof/>
              </w:rPr>
              <w:t>Purpose of this Project BEP</w:t>
            </w:r>
            <w:r w:rsidR="00E93264">
              <w:rPr>
                <w:noProof/>
                <w:webHidden/>
              </w:rPr>
              <w:tab/>
            </w:r>
            <w:r w:rsidR="00E93264">
              <w:rPr>
                <w:noProof/>
                <w:webHidden/>
              </w:rPr>
              <w:fldChar w:fldCharType="begin"/>
            </w:r>
            <w:r w:rsidR="00E93264">
              <w:rPr>
                <w:noProof/>
                <w:webHidden/>
              </w:rPr>
              <w:instrText xml:space="preserve"> PAGEREF _Toc79156666 \h </w:instrText>
            </w:r>
            <w:r w:rsidR="00E93264">
              <w:rPr>
                <w:noProof/>
                <w:webHidden/>
              </w:rPr>
            </w:r>
            <w:r w:rsidR="00E93264">
              <w:rPr>
                <w:noProof/>
                <w:webHidden/>
              </w:rPr>
              <w:fldChar w:fldCharType="separate"/>
            </w:r>
            <w:r w:rsidR="00E93264">
              <w:rPr>
                <w:rFonts w:hint="eastAsia"/>
                <w:noProof/>
                <w:webHidden/>
              </w:rPr>
              <w:t>11</w:t>
            </w:r>
            <w:r w:rsidR="00E93264">
              <w:rPr>
                <w:noProof/>
                <w:webHidden/>
              </w:rPr>
              <w:fldChar w:fldCharType="end"/>
            </w:r>
          </w:hyperlink>
        </w:p>
        <w:p w14:paraId="687A13A0" w14:textId="1D6CF934" w:rsidR="00E93264" w:rsidRDefault="00EE25A9">
          <w:pPr>
            <w:pStyle w:val="TOC2"/>
            <w:rPr>
              <w:rFonts w:cstheme="minorBidi"/>
              <w:noProof/>
              <w:sz w:val="22"/>
              <w:szCs w:val="22"/>
              <w:lang w:val="en-GB" w:eastAsia="en-GB"/>
            </w:rPr>
          </w:pPr>
          <w:hyperlink w:anchor="_Toc79156667" w:history="1">
            <w:r w:rsidR="00E93264" w:rsidRPr="00FB47F1">
              <w:rPr>
                <w:rStyle w:val="Hyperlink"/>
                <w:noProof/>
              </w:rPr>
              <w:t>1.2</w:t>
            </w:r>
            <w:r w:rsidR="00E93264">
              <w:rPr>
                <w:rFonts w:cstheme="minorBidi"/>
                <w:noProof/>
                <w:sz w:val="22"/>
                <w:szCs w:val="22"/>
                <w:lang w:val="en-GB" w:eastAsia="en-GB"/>
              </w:rPr>
              <w:tab/>
            </w:r>
            <w:r w:rsidR="00E93264" w:rsidRPr="00FB47F1">
              <w:rPr>
                <w:rStyle w:val="Hyperlink"/>
                <w:noProof/>
              </w:rPr>
              <w:t>Scope of this Project BEP</w:t>
            </w:r>
            <w:r w:rsidR="00E93264">
              <w:rPr>
                <w:noProof/>
                <w:webHidden/>
              </w:rPr>
              <w:tab/>
            </w:r>
            <w:r w:rsidR="00E93264">
              <w:rPr>
                <w:noProof/>
                <w:webHidden/>
              </w:rPr>
              <w:fldChar w:fldCharType="begin"/>
            </w:r>
            <w:r w:rsidR="00E93264">
              <w:rPr>
                <w:noProof/>
                <w:webHidden/>
              </w:rPr>
              <w:instrText xml:space="preserve"> PAGEREF _Toc79156667 \h </w:instrText>
            </w:r>
            <w:r w:rsidR="00E93264">
              <w:rPr>
                <w:noProof/>
                <w:webHidden/>
              </w:rPr>
            </w:r>
            <w:r w:rsidR="00E93264">
              <w:rPr>
                <w:noProof/>
                <w:webHidden/>
              </w:rPr>
              <w:fldChar w:fldCharType="separate"/>
            </w:r>
            <w:r w:rsidR="00E93264">
              <w:rPr>
                <w:rFonts w:hint="eastAsia"/>
                <w:noProof/>
                <w:webHidden/>
              </w:rPr>
              <w:t>12</w:t>
            </w:r>
            <w:r w:rsidR="00E93264">
              <w:rPr>
                <w:noProof/>
                <w:webHidden/>
              </w:rPr>
              <w:fldChar w:fldCharType="end"/>
            </w:r>
          </w:hyperlink>
        </w:p>
        <w:p w14:paraId="2E4FBEA3" w14:textId="64DE338A" w:rsidR="00E93264" w:rsidRDefault="00EE25A9">
          <w:pPr>
            <w:pStyle w:val="TOC2"/>
            <w:rPr>
              <w:rFonts w:cstheme="minorBidi"/>
              <w:noProof/>
              <w:sz w:val="22"/>
              <w:szCs w:val="22"/>
              <w:lang w:val="en-GB" w:eastAsia="en-GB"/>
            </w:rPr>
          </w:pPr>
          <w:hyperlink w:anchor="_Toc79156668" w:history="1">
            <w:r w:rsidR="00E93264" w:rsidRPr="00FB47F1">
              <w:rPr>
                <w:rStyle w:val="Hyperlink"/>
                <w:noProof/>
              </w:rPr>
              <w:t>1.3</w:t>
            </w:r>
            <w:r w:rsidR="00E93264">
              <w:rPr>
                <w:rFonts w:cstheme="minorBidi"/>
                <w:noProof/>
                <w:sz w:val="22"/>
                <w:szCs w:val="22"/>
                <w:lang w:val="en-GB" w:eastAsia="en-GB"/>
              </w:rPr>
              <w:tab/>
            </w:r>
            <w:r w:rsidR="00E93264" w:rsidRPr="00FB47F1">
              <w:rPr>
                <w:rStyle w:val="Hyperlink"/>
                <w:noProof/>
              </w:rPr>
              <w:t>Application of this Project BEP</w:t>
            </w:r>
            <w:r w:rsidR="00E93264">
              <w:rPr>
                <w:noProof/>
                <w:webHidden/>
              </w:rPr>
              <w:tab/>
            </w:r>
            <w:r w:rsidR="00E93264">
              <w:rPr>
                <w:noProof/>
                <w:webHidden/>
              </w:rPr>
              <w:fldChar w:fldCharType="begin"/>
            </w:r>
            <w:r w:rsidR="00E93264">
              <w:rPr>
                <w:noProof/>
                <w:webHidden/>
              </w:rPr>
              <w:instrText xml:space="preserve"> PAGEREF _Toc79156668 \h </w:instrText>
            </w:r>
            <w:r w:rsidR="00E93264">
              <w:rPr>
                <w:noProof/>
                <w:webHidden/>
              </w:rPr>
            </w:r>
            <w:r w:rsidR="00E93264">
              <w:rPr>
                <w:noProof/>
                <w:webHidden/>
              </w:rPr>
              <w:fldChar w:fldCharType="separate"/>
            </w:r>
            <w:r w:rsidR="00E93264">
              <w:rPr>
                <w:rFonts w:hint="eastAsia"/>
                <w:noProof/>
                <w:webHidden/>
              </w:rPr>
              <w:t>12</w:t>
            </w:r>
            <w:r w:rsidR="00E93264">
              <w:rPr>
                <w:noProof/>
                <w:webHidden/>
              </w:rPr>
              <w:fldChar w:fldCharType="end"/>
            </w:r>
          </w:hyperlink>
        </w:p>
        <w:p w14:paraId="44514111" w14:textId="5D45F889" w:rsidR="00E93264" w:rsidRDefault="00EE25A9">
          <w:pPr>
            <w:pStyle w:val="TOC1"/>
            <w:rPr>
              <w:rFonts w:cstheme="minorBidi"/>
              <w:bCs w:val="0"/>
              <w:noProof/>
              <w:color w:val="auto"/>
              <w:sz w:val="22"/>
              <w:szCs w:val="22"/>
              <w:lang w:val="en-GB" w:eastAsia="en-GB"/>
            </w:rPr>
          </w:pPr>
          <w:hyperlink w:anchor="_Toc79156669" w:history="1">
            <w:r w:rsidR="00E93264" w:rsidRPr="00FB47F1">
              <w:rPr>
                <w:rStyle w:val="Hyperlink"/>
                <w:noProof/>
              </w:rPr>
              <w:t>2</w:t>
            </w:r>
            <w:r w:rsidR="00E93264">
              <w:rPr>
                <w:rFonts w:cstheme="minorBidi"/>
                <w:bCs w:val="0"/>
                <w:noProof/>
                <w:color w:val="auto"/>
                <w:sz w:val="22"/>
                <w:szCs w:val="22"/>
                <w:lang w:val="en-GB" w:eastAsia="en-GB"/>
              </w:rPr>
              <w:tab/>
            </w:r>
            <w:r w:rsidR="00E93264" w:rsidRPr="00FB47F1">
              <w:rPr>
                <w:rStyle w:val="Hyperlink"/>
                <w:noProof/>
              </w:rPr>
              <w:t>PROJECT INFORMATION</w:t>
            </w:r>
            <w:r w:rsidR="00E93264">
              <w:rPr>
                <w:noProof/>
                <w:webHidden/>
              </w:rPr>
              <w:tab/>
            </w:r>
            <w:r w:rsidR="00E93264">
              <w:rPr>
                <w:noProof/>
                <w:webHidden/>
              </w:rPr>
              <w:fldChar w:fldCharType="begin"/>
            </w:r>
            <w:r w:rsidR="00E93264">
              <w:rPr>
                <w:noProof/>
                <w:webHidden/>
              </w:rPr>
              <w:instrText xml:space="preserve"> PAGEREF _Toc79156669 \h </w:instrText>
            </w:r>
            <w:r w:rsidR="00E93264">
              <w:rPr>
                <w:noProof/>
                <w:webHidden/>
              </w:rPr>
            </w:r>
            <w:r w:rsidR="00E93264">
              <w:rPr>
                <w:noProof/>
                <w:webHidden/>
              </w:rPr>
              <w:fldChar w:fldCharType="separate"/>
            </w:r>
            <w:r w:rsidR="00E93264">
              <w:rPr>
                <w:rFonts w:hint="eastAsia"/>
                <w:noProof/>
                <w:webHidden/>
              </w:rPr>
              <w:t>13</w:t>
            </w:r>
            <w:r w:rsidR="00E93264">
              <w:rPr>
                <w:noProof/>
                <w:webHidden/>
              </w:rPr>
              <w:fldChar w:fldCharType="end"/>
            </w:r>
          </w:hyperlink>
        </w:p>
        <w:p w14:paraId="7C39F872" w14:textId="5BD8E963" w:rsidR="00E93264" w:rsidRDefault="00EE25A9">
          <w:pPr>
            <w:pStyle w:val="TOC2"/>
            <w:rPr>
              <w:rFonts w:cstheme="minorBidi"/>
              <w:noProof/>
              <w:sz w:val="22"/>
              <w:szCs w:val="22"/>
              <w:lang w:val="en-GB" w:eastAsia="en-GB"/>
            </w:rPr>
          </w:pPr>
          <w:hyperlink w:anchor="_Toc79156670" w:history="1">
            <w:r w:rsidR="00E93264" w:rsidRPr="00FB47F1">
              <w:rPr>
                <w:rStyle w:val="Hyperlink"/>
                <w:noProof/>
              </w:rPr>
              <w:t>2.1</w:t>
            </w:r>
            <w:r w:rsidR="00E93264">
              <w:rPr>
                <w:rFonts w:cstheme="minorBidi"/>
                <w:noProof/>
                <w:sz w:val="22"/>
                <w:szCs w:val="22"/>
                <w:lang w:val="en-GB" w:eastAsia="en-GB"/>
              </w:rPr>
              <w:tab/>
            </w:r>
            <w:r w:rsidR="00E93264" w:rsidRPr="00FB47F1">
              <w:rPr>
                <w:rStyle w:val="Hyperlink"/>
                <w:noProof/>
              </w:rPr>
              <w:t>Project Summary</w:t>
            </w:r>
            <w:r w:rsidR="00E93264">
              <w:rPr>
                <w:noProof/>
                <w:webHidden/>
              </w:rPr>
              <w:tab/>
            </w:r>
            <w:r w:rsidR="00E93264">
              <w:rPr>
                <w:noProof/>
                <w:webHidden/>
              </w:rPr>
              <w:fldChar w:fldCharType="begin"/>
            </w:r>
            <w:r w:rsidR="00E93264">
              <w:rPr>
                <w:noProof/>
                <w:webHidden/>
              </w:rPr>
              <w:instrText xml:space="preserve"> PAGEREF _Toc79156670 \h </w:instrText>
            </w:r>
            <w:r w:rsidR="00E93264">
              <w:rPr>
                <w:noProof/>
                <w:webHidden/>
              </w:rPr>
            </w:r>
            <w:r w:rsidR="00E93264">
              <w:rPr>
                <w:noProof/>
                <w:webHidden/>
              </w:rPr>
              <w:fldChar w:fldCharType="separate"/>
            </w:r>
            <w:r w:rsidR="00E93264">
              <w:rPr>
                <w:rFonts w:hint="eastAsia"/>
                <w:noProof/>
                <w:webHidden/>
              </w:rPr>
              <w:t>13</w:t>
            </w:r>
            <w:r w:rsidR="00E93264">
              <w:rPr>
                <w:noProof/>
                <w:webHidden/>
              </w:rPr>
              <w:fldChar w:fldCharType="end"/>
            </w:r>
          </w:hyperlink>
        </w:p>
        <w:p w14:paraId="56FD345C" w14:textId="3A38B329" w:rsidR="00E93264" w:rsidRDefault="00EE25A9">
          <w:pPr>
            <w:pStyle w:val="TOC2"/>
            <w:rPr>
              <w:rFonts w:cstheme="minorBidi"/>
              <w:noProof/>
              <w:sz w:val="22"/>
              <w:szCs w:val="22"/>
              <w:lang w:val="en-GB" w:eastAsia="en-GB"/>
            </w:rPr>
          </w:pPr>
          <w:hyperlink w:anchor="_Toc79156671" w:history="1">
            <w:r w:rsidR="00E93264" w:rsidRPr="00FB47F1">
              <w:rPr>
                <w:rStyle w:val="Hyperlink"/>
                <w:noProof/>
              </w:rPr>
              <w:t>2.2</w:t>
            </w:r>
            <w:r w:rsidR="00E93264">
              <w:rPr>
                <w:rFonts w:cstheme="minorBidi"/>
                <w:noProof/>
                <w:sz w:val="22"/>
                <w:szCs w:val="22"/>
                <w:lang w:val="en-GB" w:eastAsia="en-GB"/>
              </w:rPr>
              <w:tab/>
            </w:r>
            <w:r w:rsidR="00E93264" w:rsidRPr="00FB47F1">
              <w:rPr>
                <w:rStyle w:val="Hyperlink"/>
                <w:noProof/>
              </w:rPr>
              <w:t>Document Authority</w:t>
            </w:r>
            <w:r w:rsidR="00E93264">
              <w:rPr>
                <w:noProof/>
                <w:webHidden/>
              </w:rPr>
              <w:tab/>
            </w:r>
            <w:r w:rsidR="00E93264">
              <w:rPr>
                <w:noProof/>
                <w:webHidden/>
              </w:rPr>
              <w:fldChar w:fldCharType="begin"/>
            </w:r>
            <w:r w:rsidR="00E93264">
              <w:rPr>
                <w:noProof/>
                <w:webHidden/>
              </w:rPr>
              <w:instrText xml:space="preserve"> PAGEREF _Toc79156671 \h </w:instrText>
            </w:r>
            <w:r w:rsidR="00E93264">
              <w:rPr>
                <w:noProof/>
                <w:webHidden/>
              </w:rPr>
            </w:r>
            <w:r w:rsidR="00E93264">
              <w:rPr>
                <w:noProof/>
                <w:webHidden/>
              </w:rPr>
              <w:fldChar w:fldCharType="separate"/>
            </w:r>
            <w:r w:rsidR="00E93264">
              <w:rPr>
                <w:rFonts w:hint="eastAsia"/>
                <w:noProof/>
                <w:webHidden/>
              </w:rPr>
              <w:t>13</w:t>
            </w:r>
            <w:r w:rsidR="00E93264">
              <w:rPr>
                <w:noProof/>
                <w:webHidden/>
              </w:rPr>
              <w:fldChar w:fldCharType="end"/>
            </w:r>
          </w:hyperlink>
        </w:p>
        <w:p w14:paraId="4ACE8C81" w14:textId="0B184337" w:rsidR="00E93264" w:rsidRDefault="00EE25A9">
          <w:pPr>
            <w:pStyle w:val="TOC2"/>
            <w:rPr>
              <w:rFonts w:cstheme="minorBidi"/>
              <w:noProof/>
              <w:sz w:val="22"/>
              <w:szCs w:val="22"/>
              <w:lang w:val="en-GB" w:eastAsia="en-GB"/>
            </w:rPr>
          </w:pPr>
          <w:hyperlink w:anchor="_Toc79156672" w:history="1">
            <w:r w:rsidR="00E93264" w:rsidRPr="00FB47F1">
              <w:rPr>
                <w:rStyle w:val="Hyperlink"/>
                <w:noProof/>
              </w:rPr>
              <w:t>2.3</w:t>
            </w:r>
            <w:r w:rsidR="00E93264">
              <w:rPr>
                <w:rFonts w:cstheme="minorBidi"/>
                <w:noProof/>
                <w:sz w:val="22"/>
                <w:szCs w:val="22"/>
                <w:lang w:val="en-GB" w:eastAsia="en-GB"/>
              </w:rPr>
              <w:tab/>
            </w:r>
            <w:r w:rsidR="00E93264" w:rsidRPr="00FB47F1">
              <w:rPr>
                <w:rStyle w:val="Hyperlink"/>
                <w:noProof/>
              </w:rPr>
              <w:t>Project Program and Milestones</w:t>
            </w:r>
            <w:r w:rsidR="00E93264">
              <w:rPr>
                <w:noProof/>
                <w:webHidden/>
              </w:rPr>
              <w:tab/>
            </w:r>
            <w:r w:rsidR="00E93264">
              <w:rPr>
                <w:noProof/>
                <w:webHidden/>
              </w:rPr>
              <w:fldChar w:fldCharType="begin"/>
            </w:r>
            <w:r w:rsidR="00E93264">
              <w:rPr>
                <w:noProof/>
                <w:webHidden/>
              </w:rPr>
              <w:instrText xml:space="preserve"> PAGEREF _Toc79156672 \h </w:instrText>
            </w:r>
            <w:r w:rsidR="00E93264">
              <w:rPr>
                <w:noProof/>
                <w:webHidden/>
              </w:rPr>
            </w:r>
            <w:r w:rsidR="00E93264">
              <w:rPr>
                <w:noProof/>
                <w:webHidden/>
              </w:rPr>
              <w:fldChar w:fldCharType="separate"/>
            </w:r>
            <w:r w:rsidR="00E93264">
              <w:rPr>
                <w:rFonts w:hint="eastAsia"/>
                <w:noProof/>
                <w:webHidden/>
              </w:rPr>
              <w:t>13</w:t>
            </w:r>
            <w:r w:rsidR="00E93264">
              <w:rPr>
                <w:noProof/>
                <w:webHidden/>
              </w:rPr>
              <w:fldChar w:fldCharType="end"/>
            </w:r>
          </w:hyperlink>
        </w:p>
        <w:p w14:paraId="70F11DF5" w14:textId="4E44EBBE" w:rsidR="00E93264" w:rsidRDefault="00EE25A9">
          <w:pPr>
            <w:pStyle w:val="TOC2"/>
            <w:rPr>
              <w:rFonts w:cstheme="minorBidi"/>
              <w:noProof/>
              <w:sz w:val="22"/>
              <w:szCs w:val="22"/>
              <w:lang w:val="en-GB" w:eastAsia="en-GB"/>
            </w:rPr>
          </w:pPr>
          <w:hyperlink w:anchor="_Toc79156673" w:history="1">
            <w:r w:rsidR="00E93264" w:rsidRPr="00FB47F1">
              <w:rPr>
                <w:rStyle w:val="Hyperlink"/>
                <w:noProof/>
              </w:rPr>
              <w:t>2.4</w:t>
            </w:r>
            <w:r w:rsidR="00E93264">
              <w:rPr>
                <w:rFonts w:cstheme="minorBidi"/>
                <w:noProof/>
                <w:sz w:val="22"/>
                <w:szCs w:val="22"/>
                <w:lang w:val="en-GB" w:eastAsia="en-GB"/>
              </w:rPr>
              <w:tab/>
            </w:r>
            <w:r w:rsidR="00E93264" w:rsidRPr="00FB47F1">
              <w:rPr>
                <w:rStyle w:val="Hyperlink"/>
                <w:noProof/>
              </w:rPr>
              <w:t>Key Team Stakeholders</w:t>
            </w:r>
            <w:r w:rsidR="00E93264">
              <w:rPr>
                <w:noProof/>
                <w:webHidden/>
              </w:rPr>
              <w:tab/>
            </w:r>
            <w:r w:rsidR="00E93264">
              <w:rPr>
                <w:noProof/>
                <w:webHidden/>
              </w:rPr>
              <w:fldChar w:fldCharType="begin"/>
            </w:r>
            <w:r w:rsidR="00E93264">
              <w:rPr>
                <w:noProof/>
                <w:webHidden/>
              </w:rPr>
              <w:instrText xml:space="preserve"> PAGEREF _Toc79156673 \h </w:instrText>
            </w:r>
            <w:r w:rsidR="00E93264">
              <w:rPr>
                <w:noProof/>
                <w:webHidden/>
              </w:rPr>
            </w:r>
            <w:r w:rsidR="00E93264">
              <w:rPr>
                <w:noProof/>
                <w:webHidden/>
              </w:rPr>
              <w:fldChar w:fldCharType="separate"/>
            </w:r>
            <w:r w:rsidR="00E93264">
              <w:rPr>
                <w:rFonts w:hint="eastAsia"/>
                <w:noProof/>
                <w:webHidden/>
              </w:rPr>
              <w:t>13</w:t>
            </w:r>
            <w:r w:rsidR="00E93264">
              <w:rPr>
                <w:noProof/>
                <w:webHidden/>
              </w:rPr>
              <w:fldChar w:fldCharType="end"/>
            </w:r>
          </w:hyperlink>
        </w:p>
        <w:p w14:paraId="6D172BD3" w14:textId="398C94C1" w:rsidR="00E93264" w:rsidRDefault="00EE25A9">
          <w:pPr>
            <w:pStyle w:val="TOC1"/>
            <w:rPr>
              <w:rFonts w:cstheme="minorBidi"/>
              <w:bCs w:val="0"/>
              <w:noProof/>
              <w:color w:val="auto"/>
              <w:sz w:val="22"/>
              <w:szCs w:val="22"/>
              <w:lang w:val="en-GB" w:eastAsia="en-GB"/>
            </w:rPr>
          </w:pPr>
          <w:hyperlink w:anchor="_Toc79156674" w:history="1">
            <w:r w:rsidR="00E93264" w:rsidRPr="00FB47F1">
              <w:rPr>
                <w:rStyle w:val="Hyperlink"/>
                <w:noProof/>
              </w:rPr>
              <w:t>3</w:t>
            </w:r>
            <w:r w:rsidR="00E93264">
              <w:rPr>
                <w:rFonts w:cstheme="minorBidi"/>
                <w:bCs w:val="0"/>
                <w:noProof/>
                <w:color w:val="auto"/>
                <w:sz w:val="22"/>
                <w:szCs w:val="22"/>
                <w:lang w:val="en-GB" w:eastAsia="en-GB"/>
              </w:rPr>
              <w:tab/>
            </w:r>
            <w:r w:rsidR="00E93264" w:rsidRPr="00FB47F1">
              <w:rPr>
                <w:rStyle w:val="Hyperlink"/>
                <w:noProof/>
              </w:rPr>
              <w:t>EMPLOYER’S INFORMATION REQUIREMENTS</w:t>
            </w:r>
            <w:r w:rsidR="00E93264">
              <w:rPr>
                <w:noProof/>
                <w:webHidden/>
              </w:rPr>
              <w:tab/>
            </w:r>
            <w:r w:rsidR="00E93264">
              <w:rPr>
                <w:noProof/>
                <w:webHidden/>
              </w:rPr>
              <w:fldChar w:fldCharType="begin"/>
            </w:r>
            <w:r w:rsidR="00E93264">
              <w:rPr>
                <w:noProof/>
                <w:webHidden/>
              </w:rPr>
              <w:instrText xml:space="preserve"> PAGEREF _Toc79156674 \h </w:instrText>
            </w:r>
            <w:r w:rsidR="00E93264">
              <w:rPr>
                <w:noProof/>
                <w:webHidden/>
              </w:rPr>
            </w:r>
            <w:r w:rsidR="00E93264">
              <w:rPr>
                <w:noProof/>
                <w:webHidden/>
              </w:rPr>
              <w:fldChar w:fldCharType="separate"/>
            </w:r>
            <w:r w:rsidR="00E93264">
              <w:rPr>
                <w:rFonts w:hint="eastAsia"/>
                <w:noProof/>
                <w:webHidden/>
              </w:rPr>
              <w:t>15</w:t>
            </w:r>
            <w:r w:rsidR="00E93264">
              <w:rPr>
                <w:noProof/>
                <w:webHidden/>
              </w:rPr>
              <w:fldChar w:fldCharType="end"/>
            </w:r>
          </w:hyperlink>
        </w:p>
        <w:p w14:paraId="2CF9262E" w14:textId="43E50DF2" w:rsidR="00E93264" w:rsidRDefault="00EE25A9">
          <w:pPr>
            <w:pStyle w:val="TOC2"/>
            <w:rPr>
              <w:rFonts w:cstheme="minorBidi"/>
              <w:noProof/>
              <w:sz w:val="22"/>
              <w:szCs w:val="22"/>
              <w:lang w:val="en-GB" w:eastAsia="en-GB"/>
            </w:rPr>
          </w:pPr>
          <w:hyperlink w:anchor="_Toc79156675" w:history="1">
            <w:r w:rsidR="00E93264" w:rsidRPr="00FB47F1">
              <w:rPr>
                <w:rStyle w:val="Hyperlink"/>
                <w:noProof/>
              </w:rPr>
              <w:t>3.1</w:t>
            </w:r>
            <w:r w:rsidR="00E93264">
              <w:rPr>
                <w:rFonts w:cstheme="minorBidi"/>
                <w:noProof/>
                <w:sz w:val="22"/>
                <w:szCs w:val="22"/>
                <w:lang w:val="en-GB" w:eastAsia="en-GB"/>
              </w:rPr>
              <w:tab/>
            </w:r>
            <w:r w:rsidR="00E93264" w:rsidRPr="00FB47F1">
              <w:rPr>
                <w:rStyle w:val="Hyperlink"/>
                <w:noProof/>
              </w:rPr>
              <w:t>Strategic Objectives</w:t>
            </w:r>
            <w:r w:rsidR="00E93264">
              <w:rPr>
                <w:noProof/>
                <w:webHidden/>
              </w:rPr>
              <w:tab/>
            </w:r>
            <w:r w:rsidR="00E93264">
              <w:rPr>
                <w:noProof/>
                <w:webHidden/>
              </w:rPr>
              <w:fldChar w:fldCharType="begin"/>
            </w:r>
            <w:r w:rsidR="00E93264">
              <w:rPr>
                <w:noProof/>
                <w:webHidden/>
              </w:rPr>
              <w:instrText xml:space="preserve"> PAGEREF _Toc79156675 \h </w:instrText>
            </w:r>
            <w:r w:rsidR="00E93264">
              <w:rPr>
                <w:noProof/>
                <w:webHidden/>
              </w:rPr>
            </w:r>
            <w:r w:rsidR="00E93264">
              <w:rPr>
                <w:noProof/>
                <w:webHidden/>
              </w:rPr>
              <w:fldChar w:fldCharType="separate"/>
            </w:r>
            <w:r w:rsidR="00E93264">
              <w:rPr>
                <w:rFonts w:hint="eastAsia"/>
                <w:noProof/>
                <w:webHidden/>
              </w:rPr>
              <w:t>15</w:t>
            </w:r>
            <w:r w:rsidR="00E93264">
              <w:rPr>
                <w:noProof/>
                <w:webHidden/>
              </w:rPr>
              <w:fldChar w:fldCharType="end"/>
            </w:r>
          </w:hyperlink>
        </w:p>
        <w:p w14:paraId="6D3A752B" w14:textId="2640D01D" w:rsidR="00E93264" w:rsidRDefault="00EE25A9">
          <w:pPr>
            <w:pStyle w:val="TOC2"/>
            <w:rPr>
              <w:rFonts w:cstheme="minorBidi"/>
              <w:noProof/>
              <w:sz w:val="22"/>
              <w:szCs w:val="22"/>
              <w:lang w:val="en-GB" w:eastAsia="en-GB"/>
            </w:rPr>
          </w:pPr>
          <w:hyperlink w:anchor="_Toc79156676" w:history="1">
            <w:r w:rsidR="00E93264" w:rsidRPr="00FB47F1">
              <w:rPr>
                <w:rStyle w:val="Hyperlink"/>
                <w:noProof/>
              </w:rPr>
              <w:t>3.2</w:t>
            </w:r>
            <w:r w:rsidR="00E93264">
              <w:rPr>
                <w:rFonts w:cstheme="minorBidi"/>
                <w:noProof/>
                <w:sz w:val="22"/>
                <w:szCs w:val="22"/>
                <w:lang w:val="en-GB" w:eastAsia="en-GB"/>
              </w:rPr>
              <w:tab/>
            </w:r>
            <w:r w:rsidR="00E93264" w:rsidRPr="00FB47F1">
              <w:rPr>
                <w:rStyle w:val="Hyperlink"/>
                <w:noProof/>
              </w:rPr>
              <w:t>BIM Uses</w:t>
            </w:r>
            <w:r w:rsidR="00E93264">
              <w:rPr>
                <w:noProof/>
                <w:webHidden/>
              </w:rPr>
              <w:tab/>
            </w:r>
            <w:r w:rsidR="00E93264">
              <w:rPr>
                <w:noProof/>
                <w:webHidden/>
              </w:rPr>
              <w:fldChar w:fldCharType="begin"/>
            </w:r>
            <w:r w:rsidR="00E93264">
              <w:rPr>
                <w:noProof/>
                <w:webHidden/>
              </w:rPr>
              <w:instrText xml:space="preserve"> PAGEREF _Toc79156676 \h </w:instrText>
            </w:r>
            <w:r w:rsidR="00E93264">
              <w:rPr>
                <w:noProof/>
                <w:webHidden/>
              </w:rPr>
            </w:r>
            <w:r w:rsidR="00E93264">
              <w:rPr>
                <w:noProof/>
                <w:webHidden/>
              </w:rPr>
              <w:fldChar w:fldCharType="separate"/>
            </w:r>
            <w:r w:rsidR="00E93264">
              <w:rPr>
                <w:rFonts w:hint="eastAsia"/>
                <w:noProof/>
                <w:webHidden/>
              </w:rPr>
              <w:t>15</w:t>
            </w:r>
            <w:r w:rsidR="00E93264">
              <w:rPr>
                <w:noProof/>
                <w:webHidden/>
              </w:rPr>
              <w:fldChar w:fldCharType="end"/>
            </w:r>
          </w:hyperlink>
        </w:p>
        <w:p w14:paraId="76ADF73E" w14:textId="1792FB91" w:rsidR="00E93264" w:rsidRDefault="00EE25A9">
          <w:pPr>
            <w:pStyle w:val="TOC1"/>
            <w:rPr>
              <w:rFonts w:cstheme="minorBidi"/>
              <w:bCs w:val="0"/>
              <w:noProof/>
              <w:color w:val="auto"/>
              <w:sz w:val="22"/>
              <w:szCs w:val="22"/>
              <w:lang w:val="en-GB" w:eastAsia="en-GB"/>
            </w:rPr>
          </w:pPr>
          <w:hyperlink w:anchor="_Toc79156677" w:history="1">
            <w:r w:rsidR="00E93264" w:rsidRPr="00FB47F1">
              <w:rPr>
                <w:rStyle w:val="Hyperlink"/>
                <w:noProof/>
              </w:rPr>
              <w:t>4</w:t>
            </w:r>
            <w:r w:rsidR="00E93264">
              <w:rPr>
                <w:rFonts w:cstheme="minorBidi"/>
                <w:bCs w:val="0"/>
                <w:noProof/>
                <w:color w:val="auto"/>
                <w:sz w:val="22"/>
                <w:szCs w:val="22"/>
                <w:lang w:val="en-GB" w:eastAsia="en-GB"/>
              </w:rPr>
              <w:tab/>
            </w:r>
            <w:r w:rsidR="00E93264" w:rsidRPr="00FB47F1">
              <w:rPr>
                <w:rStyle w:val="Hyperlink"/>
                <w:noProof/>
              </w:rPr>
              <w:t>MANAGEMENT</w:t>
            </w:r>
            <w:r w:rsidR="00E93264">
              <w:rPr>
                <w:noProof/>
                <w:webHidden/>
              </w:rPr>
              <w:tab/>
            </w:r>
            <w:r w:rsidR="00E93264">
              <w:rPr>
                <w:noProof/>
                <w:webHidden/>
              </w:rPr>
              <w:fldChar w:fldCharType="begin"/>
            </w:r>
            <w:r w:rsidR="00E93264">
              <w:rPr>
                <w:noProof/>
                <w:webHidden/>
              </w:rPr>
              <w:instrText xml:space="preserve"> PAGEREF _Toc79156677 \h </w:instrText>
            </w:r>
            <w:r w:rsidR="00E93264">
              <w:rPr>
                <w:noProof/>
                <w:webHidden/>
              </w:rPr>
            </w:r>
            <w:r w:rsidR="00E93264">
              <w:rPr>
                <w:noProof/>
                <w:webHidden/>
              </w:rPr>
              <w:fldChar w:fldCharType="separate"/>
            </w:r>
            <w:r w:rsidR="00E93264">
              <w:rPr>
                <w:rFonts w:hint="eastAsia"/>
                <w:noProof/>
                <w:webHidden/>
              </w:rPr>
              <w:t>16</w:t>
            </w:r>
            <w:r w:rsidR="00E93264">
              <w:rPr>
                <w:noProof/>
                <w:webHidden/>
              </w:rPr>
              <w:fldChar w:fldCharType="end"/>
            </w:r>
          </w:hyperlink>
        </w:p>
        <w:p w14:paraId="0AF2F2D9" w14:textId="49D1D2CD" w:rsidR="00E93264" w:rsidRDefault="00EE25A9">
          <w:pPr>
            <w:pStyle w:val="TOC2"/>
            <w:rPr>
              <w:rFonts w:cstheme="minorBidi"/>
              <w:noProof/>
              <w:sz w:val="22"/>
              <w:szCs w:val="22"/>
              <w:lang w:val="en-GB" w:eastAsia="en-GB"/>
            </w:rPr>
          </w:pPr>
          <w:hyperlink w:anchor="_Toc79156678" w:history="1">
            <w:r w:rsidR="00E93264" w:rsidRPr="00FB47F1">
              <w:rPr>
                <w:rStyle w:val="Hyperlink"/>
                <w:noProof/>
              </w:rPr>
              <w:t>4.1</w:t>
            </w:r>
            <w:r w:rsidR="00E93264">
              <w:rPr>
                <w:rFonts w:cstheme="minorBidi"/>
                <w:noProof/>
                <w:sz w:val="22"/>
                <w:szCs w:val="22"/>
                <w:lang w:val="en-GB" w:eastAsia="en-GB"/>
              </w:rPr>
              <w:tab/>
            </w:r>
            <w:r w:rsidR="00E93264" w:rsidRPr="00FB47F1">
              <w:rPr>
                <w:rStyle w:val="Hyperlink"/>
                <w:noProof/>
              </w:rPr>
              <w:t xml:space="preserve">Roles and Responsibilities </w:t>
            </w:r>
            <w:r w:rsidR="00E93264" w:rsidRPr="00FB47F1">
              <w:rPr>
                <w:rStyle w:val="Hyperlink"/>
                <w:i/>
                <w:iCs/>
                <w:noProof/>
              </w:rPr>
              <w:t>(functions)</w:t>
            </w:r>
            <w:r w:rsidR="00E93264">
              <w:rPr>
                <w:noProof/>
                <w:webHidden/>
              </w:rPr>
              <w:tab/>
            </w:r>
            <w:r w:rsidR="00E93264">
              <w:rPr>
                <w:noProof/>
                <w:webHidden/>
              </w:rPr>
              <w:fldChar w:fldCharType="begin"/>
            </w:r>
            <w:r w:rsidR="00E93264">
              <w:rPr>
                <w:noProof/>
                <w:webHidden/>
              </w:rPr>
              <w:instrText xml:space="preserve"> PAGEREF _Toc79156678 \h </w:instrText>
            </w:r>
            <w:r w:rsidR="00E93264">
              <w:rPr>
                <w:noProof/>
                <w:webHidden/>
              </w:rPr>
            </w:r>
            <w:r w:rsidR="00E93264">
              <w:rPr>
                <w:noProof/>
                <w:webHidden/>
              </w:rPr>
              <w:fldChar w:fldCharType="separate"/>
            </w:r>
            <w:r w:rsidR="00E93264">
              <w:rPr>
                <w:rFonts w:hint="eastAsia"/>
                <w:noProof/>
                <w:webHidden/>
              </w:rPr>
              <w:t>16</w:t>
            </w:r>
            <w:r w:rsidR="00E93264">
              <w:rPr>
                <w:noProof/>
                <w:webHidden/>
              </w:rPr>
              <w:fldChar w:fldCharType="end"/>
            </w:r>
          </w:hyperlink>
        </w:p>
        <w:p w14:paraId="255B22E9" w14:textId="00416C47" w:rsidR="00E93264" w:rsidRDefault="00EE25A9">
          <w:pPr>
            <w:pStyle w:val="TOC2"/>
            <w:rPr>
              <w:rFonts w:cstheme="minorBidi"/>
              <w:noProof/>
              <w:sz w:val="22"/>
              <w:szCs w:val="22"/>
              <w:lang w:val="en-GB" w:eastAsia="en-GB"/>
            </w:rPr>
          </w:pPr>
          <w:hyperlink w:anchor="_Toc79156679" w:history="1">
            <w:r w:rsidR="00E93264" w:rsidRPr="00FB47F1">
              <w:rPr>
                <w:rStyle w:val="Hyperlink"/>
                <w:noProof/>
              </w:rPr>
              <w:t>4.2</w:t>
            </w:r>
            <w:r w:rsidR="00E93264">
              <w:rPr>
                <w:rFonts w:cstheme="minorBidi"/>
                <w:noProof/>
                <w:sz w:val="22"/>
                <w:szCs w:val="22"/>
                <w:lang w:val="en-GB" w:eastAsia="en-GB"/>
              </w:rPr>
              <w:tab/>
            </w:r>
            <w:r w:rsidR="00E93264" w:rsidRPr="00FB47F1">
              <w:rPr>
                <w:rStyle w:val="Hyperlink"/>
                <w:noProof/>
              </w:rPr>
              <w:t>BIM Responsibility Matrix Members Allocation</w:t>
            </w:r>
            <w:r w:rsidR="00E93264">
              <w:rPr>
                <w:noProof/>
                <w:webHidden/>
              </w:rPr>
              <w:tab/>
            </w:r>
            <w:r w:rsidR="00E93264">
              <w:rPr>
                <w:noProof/>
                <w:webHidden/>
              </w:rPr>
              <w:fldChar w:fldCharType="begin"/>
            </w:r>
            <w:r w:rsidR="00E93264">
              <w:rPr>
                <w:noProof/>
                <w:webHidden/>
              </w:rPr>
              <w:instrText xml:space="preserve"> PAGEREF _Toc79156679 \h </w:instrText>
            </w:r>
            <w:r w:rsidR="00E93264">
              <w:rPr>
                <w:noProof/>
                <w:webHidden/>
              </w:rPr>
            </w:r>
            <w:r w:rsidR="00E93264">
              <w:rPr>
                <w:noProof/>
                <w:webHidden/>
              </w:rPr>
              <w:fldChar w:fldCharType="separate"/>
            </w:r>
            <w:r w:rsidR="00E93264">
              <w:rPr>
                <w:rFonts w:hint="eastAsia"/>
                <w:noProof/>
                <w:webHidden/>
              </w:rPr>
              <w:t>17</w:t>
            </w:r>
            <w:r w:rsidR="00E93264">
              <w:rPr>
                <w:noProof/>
                <w:webHidden/>
              </w:rPr>
              <w:fldChar w:fldCharType="end"/>
            </w:r>
          </w:hyperlink>
        </w:p>
        <w:p w14:paraId="34570156" w14:textId="3217A41F" w:rsidR="00E93264" w:rsidRDefault="00EE25A9">
          <w:pPr>
            <w:pStyle w:val="TOC2"/>
            <w:rPr>
              <w:rFonts w:cstheme="minorBidi"/>
              <w:noProof/>
              <w:sz w:val="22"/>
              <w:szCs w:val="22"/>
              <w:lang w:val="en-GB" w:eastAsia="en-GB"/>
            </w:rPr>
          </w:pPr>
          <w:hyperlink w:anchor="_Toc79156680" w:history="1">
            <w:r w:rsidR="00E93264" w:rsidRPr="00FB47F1">
              <w:rPr>
                <w:rStyle w:val="Hyperlink"/>
                <w:noProof/>
              </w:rPr>
              <w:t>4.3</w:t>
            </w:r>
            <w:r w:rsidR="00E93264">
              <w:rPr>
                <w:rFonts w:cstheme="minorBidi"/>
                <w:noProof/>
                <w:sz w:val="22"/>
                <w:szCs w:val="22"/>
                <w:lang w:val="en-GB" w:eastAsia="en-GB"/>
              </w:rPr>
              <w:tab/>
            </w:r>
            <w:r w:rsidR="00E93264" w:rsidRPr="00FB47F1">
              <w:rPr>
                <w:rStyle w:val="Hyperlink"/>
                <w:noProof/>
              </w:rPr>
              <w:t>Training/Induction</w:t>
            </w:r>
            <w:r w:rsidR="00E93264">
              <w:rPr>
                <w:noProof/>
                <w:webHidden/>
              </w:rPr>
              <w:tab/>
            </w:r>
            <w:r w:rsidR="00E93264">
              <w:rPr>
                <w:noProof/>
                <w:webHidden/>
              </w:rPr>
              <w:fldChar w:fldCharType="begin"/>
            </w:r>
            <w:r w:rsidR="00E93264">
              <w:rPr>
                <w:noProof/>
                <w:webHidden/>
              </w:rPr>
              <w:instrText xml:space="preserve"> PAGEREF _Toc79156680 \h </w:instrText>
            </w:r>
            <w:r w:rsidR="00E93264">
              <w:rPr>
                <w:noProof/>
                <w:webHidden/>
              </w:rPr>
            </w:r>
            <w:r w:rsidR="00E93264">
              <w:rPr>
                <w:noProof/>
                <w:webHidden/>
              </w:rPr>
              <w:fldChar w:fldCharType="separate"/>
            </w:r>
            <w:r w:rsidR="00E93264">
              <w:rPr>
                <w:rFonts w:hint="eastAsia"/>
                <w:noProof/>
                <w:webHidden/>
              </w:rPr>
              <w:t>20</w:t>
            </w:r>
            <w:r w:rsidR="00E93264">
              <w:rPr>
                <w:noProof/>
                <w:webHidden/>
              </w:rPr>
              <w:fldChar w:fldCharType="end"/>
            </w:r>
          </w:hyperlink>
        </w:p>
        <w:p w14:paraId="08DB1F08" w14:textId="476271C2" w:rsidR="00E93264" w:rsidRDefault="00EE25A9">
          <w:pPr>
            <w:pStyle w:val="TOC1"/>
            <w:rPr>
              <w:rFonts w:cstheme="minorBidi"/>
              <w:bCs w:val="0"/>
              <w:noProof/>
              <w:color w:val="auto"/>
              <w:sz w:val="22"/>
              <w:szCs w:val="22"/>
              <w:lang w:val="en-GB" w:eastAsia="en-GB"/>
            </w:rPr>
          </w:pPr>
          <w:hyperlink w:anchor="_Toc79156681" w:history="1">
            <w:r w:rsidR="00E93264" w:rsidRPr="00FB47F1">
              <w:rPr>
                <w:rStyle w:val="Hyperlink"/>
                <w:noProof/>
              </w:rPr>
              <w:t>5</w:t>
            </w:r>
            <w:r w:rsidR="00E93264">
              <w:rPr>
                <w:rFonts w:cstheme="minorBidi"/>
                <w:bCs w:val="0"/>
                <w:noProof/>
                <w:color w:val="auto"/>
                <w:sz w:val="22"/>
                <w:szCs w:val="22"/>
                <w:lang w:val="en-GB" w:eastAsia="en-GB"/>
              </w:rPr>
              <w:tab/>
            </w:r>
            <w:r w:rsidR="00E93264" w:rsidRPr="00FB47F1">
              <w:rPr>
                <w:rStyle w:val="Hyperlink"/>
                <w:noProof/>
              </w:rPr>
              <w:t>BIM DELIVERABLES</w:t>
            </w:r>
            <w:r w:rsidR="00E93264">
              <w:rPr>
                <w:noProof/>
                <w:webHidden/>
              </w:rPr>
              <w:tab/>
            </w:r>
            <w:r w:rsidR="00E93264">
              <w:rPr>
                <w:noProof/>
                <w:webHidden/>
              </w:rPr>
              <w:fldChar w:fldCharType="begin"/>
            </w:r>
            <w:r w:rsidR="00E93264">
              <w:rPr>
                <w:noProof/>
                <w:webHidden/>
              </w:rPr>
              <w:instrText xml:space="preserve"> PAGEREF _Toc79156681 \h </w:instrText>
            </w:r>
            <w:r w:rsidR="00E93264">
              <w:rPr>
                <w:noProof/>
                <w:webHidden/>
              </w:rPr>
            </w:r>
            <w:r w:rsidR="00E93264">
              <w:rPr>
                <w:noProof/>
                <w:webHidden/>
              </w:rPr>
              <w:fldChar w:fldCharType="separate"/>
            </w:r>
            <w:r w:rsidR="00E93264">
              <w:rPr>
                <w:rFonts w:hint="eastAsia"/>
                <w:noProof/>
                <w:webHidden/>
              </w:rPr>
              <w:t>21</w:t>
            </w:r>
            <w:r w:rsidR="00E93264">
              <w:rPr>
                <w:noProof/>
                <w:webHidden/>
              </w:rPr>
              <w:fldChar w:fldCharType="end"/>
            </w:r>
          </w:hyperlink>
        </w:p>
        <w:p w14:paraId="594220C4" w14:textId="749EB2DF" w:rsidR="00E93264" w:rsidRDefault="00EE25A9">
          <w:pPr>
            <w:pStyle w:val="TOC2"/>
            <w:rPr>
              <w:rFonts w:cstheme="minorBidi"/>
              <w:noProof/>
              <w:sz w:val="22"/>
              <w:szCs w:val="22"/>
              <w:lang w:val="en-GB" w:eastAsia="en-GB"/>
            </w:rPr>
          </w:pPr>
          <w:hyperlink w:anchor="_Toc79156682" w:history="1">
            <w:r w:rsidR="00E93264" w:rsidRPr="00FB47F1">
              <w:rPr>
                <w:rStyle w:val="Hyperlink"/>
                <w:noProof/>
              </w:rPr>
              <w:t>5.1</w:t>
            </w:r>
            <w:r w:rsidR="00E93264">
              <w:rPr>
                <w:rFonts w:cstheme="minorBidi"/>
                <w:noProof/>
                <w:sz w:val="22"/>
                <w:szCs w:val="22"/>
                <w:lang w:val="en-GB" w:eastAsia="en-GB"/>
              </w:rPr>
              <w:tab/>
            </w:r>
            <w:r w:rsidR="00E93264" w:rsidRPr="00FB47F1">
              <w:rPr>
                <w:rStyle w:val="Hyperlink"/>
                <w:noProof/>
              </w:rPr>
              <w:t>Matrix of Responsibilities across the Supply Chain</w:t>
            </w:r>
            <w:r w:rsidR="00E93264">
              <w:rPr>
                <w:noProof/>
                <w:webHidden/>
              </w:rPr>
              <w:tab/>
            </w:r>
            <w:r w:rsidR="00E93264">
              <w:rPr>
                <w:noProof/>
                <w:webHidden/>
              </w:rPr>
              <w:fldChar w:fldCharType="begin"/>
            </w:r>
            <w:r w:rsidR="00E93264">
              <w:rPr>
                <w:noProof/>
                <w:webHidden/>
              </w:rPr>
              <w:instrText xml:space="preserve"> PAGEREF _Toc79156682 \h </w:instrText>
            </w:r>
            <w:r w:rsidR="00E93264">
              <w:rPr>
                <w:noProof/>
                <w:webHidden/>
              </w:rPr>
            </w:r>
            <w:r w:rsidR="00E93264">
              <w:rPr>
                <w:noProof/>
                <w:webHidden/>
              </w:rPr>
              <w:fldChar w:fldCharType="separate"/>
            </w:r>
            <w:r w:rsidR="00E93264">
              <w:rPr>
                <w:rFonts w:hint="eastAsia"/>
                <w:noProof/>
                <w:webHidden/>
              </w:rPr>
              <w:t>21</w:t>
            </w:r>
            <w:r w:rsidR="00E93264">
              <w:rPr>
                <w:noProof/>
                <w:webHidden/>
              </w:rPr>
              <w:fldChar w:fldCharType="end"/>
            </w:r>
          </w:hyperlink>
        </w:p>
        <w:p w14:paraId="58EFD525" w14:textId="6DE08A76" w:rsidR="00E93264" w:rsidRDefault="00EE25A9">
          <w:pPr>
            <w:pStyle w:val="TOC2"/>
            <w:rPr>
              <w:rFonts w:cstheme="minorBidi"/>
              <w:noProof/>
              <w:sz w:val="22"/>
              <w:szCs w:val="22"/>
              <w:lang w:val="en-GB" w:eastAsia="en-GB"/>
            </w:rPr>
          </w:pPr>
          <w:hyperlink w:anchor="_Toc79156683" w:history="1">
            <w:r w:rsidR="00E93264" w:rsidRPr="00FB47F1">
              <w:rPr>
                <w:rStyle w:val="Hyperlink"/>
                <w:noProof/>
              </w:rPr>
              <w:t>5.2</w:t>
            </w:r>
            <w:r w:rsidR="00E93264">
              <w:rPr>
                <w:rFonts w:cstheme="minorBidi"/>
                <w:noProof/>
                <w:sz w:val="22"/>
                <w:szCs w:val="22"/>
                <w:lang w:val="en-GB" w:eastAsia="en-GB"/>
              </w:rPr>
              <w:tab/>
            </w:r>
            <w:r w:rsidR="00E93264" w:rsidRPr="00FB47F1">
              <w:rPr>
                <w:rStyle w:val="Hyperlink"/>
                <w:noProof/>
              </w:rPr>
              <w:t>Model Production Delivery Table</w:t>
            </w:r>
            <w:r w:rsidR="00E93264">
              <w:rPr>
                <w:noProof/>
                <w:webHidden/>
              </w:rPr>
              <w:tab/>
            </w:r>
            <w:r w:rsidR="00E93264">
              <w:rPr>
                <w:noProof/>
                <w:webHidden/>
              </w:rPr>
              <w:fldChar w:fldCharType="begin"/>
            </w:r>
            <w:r w:rsidR="00E93264">
              <w:rPr>
                <w:noProof/>
                <w:webHidden/>
              </w:rPr>
              <w:instrText xml:space="preserve"> PAGEREF _Toc79156683 \h </w:instrText>
            </w:r>
            <w:r w:rsidR="00E93264">
              <w:rPr>
                <w:noProof/>
                <w:webHidden/>
              </w:rPr>
            </w:r>
            <w:r w:rsidR="00E93264">
              <w:rPr>
                <w:noProof/>
                <w:webHidden/>
              </w:rPr>
              <w:fldChar w:fldCharType="separate"/>
            </w:r>
            <w:r w:rsidR="00E93264">
              <w:rPr>
                <w:rFonts w:hint="eastAsia"/>
                <w:noProof/>
                <w:webHidden/>
              </w:rPr>
              <w:t>21</w:t>
            </w:r>
            <w:r w:rsidR="00E93264">
              <w:rPr>
                <w:noProof/>
                <w:webHidden/>
              </w:rPr>
              <w:fldChar w:fldCharType="end"/>
            </w:r>
          </w:hyperlink>
        </w:p>
        <w:p w14:paraId="03D0D366" w14:textId="785E2D33" w:rsidR="00E93264" w:rsidRDefault="00EE25A9">
          <w:pPr>
            <w:pStyle w:val="TOC2"/>
            <w:rPr>
              <w:rFonts w:cstheme="minorBidi"/>
              <w:noProof/>
              <w:sz w:val="22"/>
              <w:szCs w:val="22"/>
              <w:lang w:val="en-GB" w:eastAsia="en-GB"/>
            </w:rPr>
          </w:pPr>
          <w:hyperlink w:anchor="_Toc79156684" w:history="1">
            <w:r w:rsidR="00E93264" w:rsidRPr="00FB47F1">
              <w:rPr>
                <w:rStyle w:val="Hyperlink"/>
                <w:noProof/>
              </w:rPr>
              <w:t>5.3</w:t>
            </w:r>
            <w:r w:rsidR="00E93264">
              <w:rPr>
                <w:rFonts w:cstheme="minorBidi"/>
                <w:noProof/>
                <w:sz w:val="22"/>
                <w:szCs w:val="22"/>
                <w:lang w:val="en-GB" w:eastAsia="en-GB"/>
              </w:rPr>
              <w:tab/>
            </w:r>
            <w:r w:rsidR="00E93264" w:rsidRPr="00FB47F1">
              <w:rPr>
                <w:rStyle w:val="Hyperlink"/>
                <w:noProof/>
              </w:rPr>
              <w:t>Handover Deliverables</w:t>
            </w:r>
            <w:r w:rsidR="00E93264">
              <w:rPr>
                <w:noProof/>
                <w:webHidden/>
              </w:rPr>
              <w:tab/>
            </w:r>
            <w:r w:rsidR="00E93264">
              <w:rPr>
                <w:noProof/>
                <w:webHidden/>
              </w:rPr>
              <w:fldChar w:fldCharType="begin"/>
            </w:r>
            <w:r w:rsidR="00E93264">
              <w:rPr>
                <w:noProof/>
                <w:webHidden/>
              </w:rPr>
              <w:instrText xml:space="preserve"> PAGEREF _Toc79156684 \h </w:instrText>
            </w:r>
            <w:r w:rsidR="00E93264">
              <w:rPr>
                <w:noProof/>
                <w:webHidden/>
              </w:rPr>
            </w:r>
            <w:r w:rsidR="00E93264">
              <w:rPr>
                <w:noProof/>
                <w:webHidden/>
              </w:rPr>
              <w:fldChar w:fldCharType="separate"/>
            </w:r>
            <w:r w:rsidR="00E93264">
              <w:rPr>
                <w:rFonts w:hint="eastAsia"/>
                <w:noProof/>
                <w:webHidden/>
              </w:rPr>
              <w:t>22</w:t>
            </w:r>
            <w:r w:rsidR="00E93264">
              <w:rPr>
                <w:noProof/>
                <w:webHidden/>
              </w:rPr>
              <w:fldChar w:fldCharType="end"/>
            </w:r>
          </w:hyperlink>
        </w:p>
        <w:p w14:paraId="7D4A9331" w14:textId="247CD109" w:rsidR="00E93264" w:rsidRDefault="00EE25A9">
          <w:pPr>
            <w:pStyle w:val="TOC1"/>
            <w:rPr>
              <w:rFonts w:cstheme="minorBidi"/>
              <w:bCs w:val="0"/>
              <w:noProof/>
              <w:color w:val="auto"/>
              <w:sz w:val="22"/>
              <w:szCs w:val="22"/>
              <w:lang w:val="en-GB" w:eastAsia="en-GB"/>
            </w:rPr>
          </w:pPr>
          <w:hyperlink w:anchor="_Toc79156685" w:history="1">
            <w:r w:rsidR="00E93264" w:rsidRPr="00FB47F1">
              <w:rPr>
                <w:rStyle w:val="Hyperlink"/>
                <w:noProof/>
              </w:rPr>
              <w:t>6</w:t>
            </w:r>
            <w:r w:rsidR="00E93264">
              <w:rPr>
                <w:rFonts w:cstheme="minorBidi"/>
                <w:bCs w:val="0"/>
                <w:noProof/>
                <w:color w:val="auto"/>
                <w:sz w:val="22"/>
                <w:szCs w:val="22"/>
                <w:lang w:val="en-GB" w:eastAsia="en-GB"/>
              </w:rPr>
              <w:tab/>
            </w:r>
            <w:r w:rsidR="00E93264" w:rsidRPr="00FB47F1">
              <w:rPr>
                <w:rStyle w:val="Hyperlink"/>
                <w:noProof/>
              </w:rPr>
              <w:t>TECHNICAL MODELLING PROTOCOL</w:t>
            </w:r>
            <w:r w:rsidR="00E93264">
              <w:rPr>
                <w:noProof/>
                <w:webHidden/>
              </w:rPr>
              <w:tab/>
            </w:r>
            <w:r w:rsidR="00E93264">
              <w:rPr>
                <w:noProof/>
                <w:webHidden/>
              </w:rPr>
              <w:fldChar w:fldCharType="begin"/>
            </w:r>
            <w:r w:rsidR="00E93264">
              <w:rPr>
                <w:noProof/>
                <w:webHidden/>
              </w:rPr>
              <w:instrText xml:space="preserve"> PAGEREF _Toc79156685 \h </w:instrText>
            </w:r>
            <w:r w:rsidR="00E93264">
              <w:rPr>
                <w:noProof/>
                <w:webHidden/>
              </w:rPr>
            </w:r>
            <w:r w:rsidR="00E93264">
              <w:rPr>
                <w:noProof/>
                <w:webHidden/>
              </w:rPr>
              <w:fldChar w:fldCharType="separate"/>
            </w:r>
            <w:r w:rsidR="00E93264">
              <w:rPr>
                <w:rFonts w:hint="eastAsia"/>
                <w:noProof/>
                <w:webHidden/>
              </w:rPr>
              <w:t>23</w:t>
            </w:r>
            <w:r w:rsidR="00E93264">
              <w:rPr>
                <w:noProof/>
                <w:webHidden/>
              </w:rPr>
              <w:fldChar w:fldCharType="end"/>
            </w:r>
          </w:hyperlink>
        </w:p>
        <w:p w14:paraId="30FDC646" w14:textId="4A0986C5" w:rsidR="00E93264" w:rsidRDefault="00EE25A9">
          <w:pPr>
            <w:pStyle w:val="TOC2"/>
            <w:rPr>
              <w:rFonts w:cstheme="minorBidi"/>
              <w:noProof/>
              <w:sz w:val="22"/>
              <w:szCs w:val="22"/>
              <w:lang w:val="en-GB" w:eastAsia="en-GB"/>
            </w:rPr>
          </w:pPr>
          <w:hyperlink w:anchor="_Toc79156686" w:history="1">
            <w:r w:rsidR="00E93264" w:rsidRPr="00FB47F1">
              <w:rPr>
                <w:rStyle w:val="Hyperlink"/>
                <w:noProof/>
              </w:rPr>
              <w:t>6.1</w:t>
            </w:r>
            <w:r w:rsidR="00E93264">
              <w:rPr>
                <w:rFonts w:cstheme="minorBidi"/>
                <w:noProof/>
                <w:sz w:val="22"/>
                <w:szCs w:val="22"/>
                <w:lang w:val="en-GB" w:eastAsia="en-GB"/>
              </w:rPr>
              <w:tab/>
            </w:r>
            <w:r w:rsidR="00E93264" w:rsidRPr="00FB47F1">
              <w:rPr>
                <w:rStyle w:val="Hyperlink"/>
                <w:noProof/>
              </w:rPr>
              <w:t>Modelling Methods</w:t>
            </w:r>
            <w:r w:rsidR="00E93264">
              <w:rPr>
                <w:noProof/>
                <w:webHidden/>
              </w:rPr>
              <w:tab/>
            </w:r>
            <w:r w:rsidR="00E93264">
              <w:rPr>
                <w:noProof/>
                <w:webHidden/>
              </w:rPr>
              <w:fldChar w:fldCharType="begin"/>
            </w:r>
            <w:r w:rsidR="00E93264">
              <w:rPr>
                <w:noProof/>
                <w:webHidden/>
              </w:rPr>
              <w:instrText xml:space="preserve"> PAGEREF _Toc79156686 \h </w:instrText>
            </w:r>
            <w:r w:rsidR="00E93264">
              <w:rPr>
                <w:noProof/>
                <w:webHidden/>
              </w:rPr>
            </w:r>
            <w:r w:rsidR="00E93264">
              <w:rPr>
                <w:noProof/>
                <w:webHidden/>
              </w:rPr>
              <w:fldChar w:fldCharType="separate"/>
            </w:r>
            <w:r w:rsidR="00E93264">
              <w:rPr>
                <w:rFonts w:hint="eastAsia"/>
                <w:noProof/>
                <w:webHidden/>
              </w:rPr>
              <w:t>23</w:t>
            </w:r>
            <w:r w:rsidR="00E93264">
              <w:rPr>
                <w:noProof/>
                <w:webHidden/>
              </w:rPr>
              <w:fldChar w:fldCharType="end"/>
            </w:r>
          </w:hyperlink>
        </w:p>
        <w:p w14:paraId="12AC2E7E" w14:textId="4F199B76" w:rsidR="00E93264" w:rsidRDefault="00EE25A9">
          <w:pPr>
            <w:pStyle w:val="TOC2"/>
            <w:rPr>
              <w:rFonts w:cstheme="minorBidi"/>
              <w:noProof/>
              <w:sz w:val="22"/>
              <w:szCs w:val="22"/>
              <w:lang w:val="en-GB" w:eastAsia="en-GB"/>
            </w:rPr>
          </w:pPr>
          <w:hyperlink w:anchor="_Toc79156687" w:history="1">
            <w:r w:rsidR="00E93264" w:rsidRPr="00FB47F1">
              <w:rPr>
                <w:rStyle w:val="Hyperlink"/>
                <w:noProof/>
              </w:rPr>
              <w:t>6.2</w:t>
            </w:r>
            <w:r w:rsidR="00E93264">
              <w:rPr>
                <w:rFonts w:cstheme="minorBidi"/>
                <w:noProof/>
                <w:sz w:val="22"/>
                <w:szCs w:val="22"/>
                <w:lang w:val="en-GB" w:eastAsia="en-GB"/>
              </w:rPr>
              <w:tab/>
            </w:r>
            <w:r w:rsidR="00E93264" w:rsidRPr="00FB47F1">
              <w:rPr>
                <w:rStyle w:val="Hyperlink"/>
                <w:noProof/>
              </w:rPr>
              <w:t>Model Setup</w:t>
            </w:r>
            <w:r w:rsidR="00E93264">
              <w:rPr>
                <w:noProof/>
                <w:webHidden/>
              </w:rPr>
              <w:tab/>
            </w:r>
            <w:r w:rsidR="00E93264">
              <w:rPr>
                <w:noProof/>
                <w:webHidden/>
              </w:rPr>
              <w:fldChar w:fldCharType="begin"/>
            </w:r>
            <w:r w:rsidR="00E93264">
              <w:rPr>
                <w:noProof/>
                <w:webHidden/>
              </w:rPr>
              <w:instrText xml:space="preserve"> PAGEREF _Toc79156687 \h </w:instrText>
            </w:r>
            <w:r w:rsidR="00E93264">
              <w:rPr>
                <w:noProof/>
                <w:webHidden/>
              </w:rPr>
            </w:r>
            <w:r w:rsidR="00E93264">
              <w:rPr>
                <w:noProof/>
                <w:webHidden/>
              </w:rPr>
              <w:fldChar w:fldCharType="separate"/>
            </w:r>
            <w:r w:rsidR="00E93264">
              <w:rPr>
                <w:rFonts w:hint="eastAsia"/>
                <w:noProof/>
                <w:webHidden/>
              </w:rPr>
              <w:t>23</w:t>
            </w:r>
            <w:r w:rsidR="00E93264">
              <w:rPr>
                <w:noProof/>
                <w:webHidden/>
              </w:rPr>
              <w:fldChar w:fldCharType="end"/>
            </w:r>
          </w:hyperlink>
        </w:p>
        <w:p w14:paraId="7280610D" w14:textId="703028C4" w:rsidR="00E93264" w:rsidRDefault="00EE25A9">
          <w:pPr>
            <w:pStyle w:val="TOC2"/>
            <w:rPr>
              <w:rFonts w:cstheme="minorBidi"/>
              <w:noProof/>
              <w:sz w:val="22"/>
              <w:szCs w:val="22"/>
              <w:lang w:val="en-GB" w:eastAsia="en-GB"/>
            </w:rPr>
          </w:pPr>
          <w:hyperlink w:anchor="_Toc79156688" w:history="1">
            <w:r w:rsidR="00E93264" w:rsidRPr="00FB47F1">
              <w:rPr>
                <w:rStyle w:val="Hyperlink"/>
                <w:noProof/>
              </w:rPr>
              <w:t>6.3</w:t>
            </w:r>
            <w:r w:rsidR="00E93264">
              <w:rPr>
                <w:rFonts w:cstheme="minorBidi"/>
                <w:noProof/>
                <w:sz w:val="22"/>
                <w:szCs w:val="22"/>
                <w:lang w:val="en-GB" w:eastAsia="en-GB"/>
              </w:rPr>
              <w:tab/>
            </w:r>
            <w:r w:rsidR="00E93264" w:rsidRPr="00FB47F1">
              <w:rPr>
                <w:rStyle w:val="Hyperlink"/>
                <w:noProof/>
              </w:rPr>
              <w:t>Model Coordinates</w:t>
            </w:r>
            <w:r w:rsidR="00E93264">
              <w:rPr>
                <w:noProof/>
                <w:webHidden/>
              </w:rPr>
              <w:tab/>
            </w:r>
            <w:r w:rsidR="00E93264">
              <w:rPr>
                <w:noProof/>
                <w:webHidden/>
              </w:rPr>
              <w:fldChar w:fldCharType="begin"/>
            </w:r>
            <w:r w:rsidR="00E93264">
              <w:rPr>
                <w:noProof/>
                <w:webHidden/>
              </w:rPr>
              <w:instrText xml:space="preserve"> PAGEREF _Toc79156688 \h </w:instrText>
            </w:r>
            <w:r w:rsidR="00E93264">
              <w:rPr>
                <w:noProof/>
                <w:webHidden/>
              </w:rPr>
            </w:r>
            <w:r w:rsidR="00E93264">
              <w:rPr>
                <w:noProof/>
                <w:webHidden/>
              </w:rPr>
              <w:fldChar w:fldCharType="separate"/>
            </w:r>
            <w:r w:rsidR="00E93264">
              <w:rPr>
                <w:rFonts w:hint="eastAsia"/>
                <w:noProof/>
                <w:webHidden/>
              </w:rPr>
              <w:t>23</w:t>
            </w:r>
            <w:r w:rsidR="00E93264">
              <w:rPr>
                <w:noProof/>
                <w:webHidden/>
              </w:rPr>
              <w:fldChar w:fldCharType="end"/>
            </w:r>
          </w:hyperlink>
        </w:p>
        <w:p w14:paraId="4218224A" w14:textId="2E75CB78" w:rsidR="00E93264" w:rsidRDefault="00EE25A9">
          <w:pPr>
            <w:pStyle w:val="TOC2"/>
            <w:rPr>
              <w:rFonts w:cstheme="minorBidi"/>
              <w:noProof/>
              <w:sz w:val="22"/>
              <w:szCs w:val="22"/>
              <w:lang w:val="en-GB" w:eastAsia="en-GB"/>
            </w:rPr>
          </w:pPr>
          <w:hyperlink w:anchor="_Toc79156689" w:history="1">
            <w:r w:rsidR="00E93264" w:rsidRPr="00FB47F1">
              <w:rPr>
                <w:rStyle w:val="Hyperlink"/>
                <w:noProof/>
              </w:rPr>
              <w:t>6.4</w:t>
            </w:r>
            <w:r w:rsidR="00E93264">
              <w:rPr>
                <w:rFonts w:cstheme="minorBidi"/>
                <w:noProof/>
                <w:sz w:val="22"/>
                <w:szCs w:val="22"/>
                <w:lang w:val="en-GB" w:eastAsia="en-GB"/>
              </w:rPr>
              <w:tab/>
            </w:r>
            <w:r w:rsidR="00E93264" w:rsidRPr="00FB47F1">
              <w:rPr>
                <w:rStyle w:val="Hyperlink"/>
                <w:noProof/>
              </w:rPr>
              <w:t>Federation Strategy</w:t>
            </w:r>
            <w:r w:rsidR="00E93264">
              <w:rPr>
                <w:noProof/>
                <w:webHidden/>
              </w:rPr>
              <w:tab/>
            </w:r>
            <w:r w:rsidR="00E93264">
              <w:rPr>
                <w:noProof/>
                <w:webHidden/>
              </w:rPr>
              <w:fldChar w:fldCharType="begin"/>
            </w:r>
            <w:r w:rsidR="00E93264">
              <w:rPr>
                <w:noProof/>
                <w:webHidden/>
              </w:rPr>
              <w:instrText xml:space="preserve"> PAGEREF _Toc79156689 \h </w:instrText>
            </w:r>
            <w:r w:rsidR="00E93264">
              <w:rPr>
                <w:noProof/>
                <w:webHidden/>
              </w:rPr>
            </w:r>
            <w:r w:rsidR="00E93264">
              <w:rPr>
                <w:noProof/>
                <w:webHidden/>
              </w:rPr>
              <w:fldChar w:fldCharType="separate"/>
            </w:r>
            <w:r w:rsidR="00E93264">
              <w:rPr>
                <w:rFonts w:hint="eastAsia"/>
                <w:noProof/>
                <w:webHidden/>
              </w:rPr>
              <w:t>24</w:t>
            </w:r>
            <w:r w:rsidR="00E93264">
              <w:rPr>
                <w:noProof/>
                <w:webHidden/>
              </w:rPr>
              <w:fldChar w:fldCharType="end"/>
            </w:r>
          </w:hyperlink>
        </w:p>
        <w:p w14:paraId="32E84062" w14:textId="44FB3239" w:rsidR="00E93264" w:rsidRDefault="00EE25A9">
          <w:pPr>
            <w:pStyle w:val="TOC2"/>
            <w:rPr>
              <w:rFonts w:cstheme="minorBidi"/>
              <w:noProof/>
              <w:sz w:val="22"/>
              <w:szCs w:val="22"/>
              <w:lang w:val="en-GB" w:eastAsia="en-GB"/>
            </w:rPr>
          </w:pPr>
          <w:hyperlink w:anchor="_Toc79156690" w:history="1">
            <w:r w:rsidR="00E93264" w:rsidRPr="00FB47F1">
              <w:rPr>
                <w:rStyle w:val="Hyperlink"/>
                <w:noProof/>
              </w:rPr>
              <w:t>6.5</w:t>
            </w:r>
            <w:r w:rsidR="00E93264">
              <w:rPr>
                <w:rFonts w:cstheme="minorBidi"/>
                <w:noProof/>
                <w:sz w:val="22"/>
                <w:szCs w:val="22"/>
                <w:lang w:val="en-GB" w:eastAsia="en-GB"/>
              </w:rPr>
              <w:tab/>
            </w:r>
            <w:r w:rsidR="00E93264" w:rsidRPr="00FB47F1">
              <w:rPr>
                <w:rStyle w:val="Hyperlink"/>
                <w:noProof/>
              </w:rPr>
              <w:t>Specialist Discipline Integration into BIM Environment.</w:t>
            </w:r>
            <w:r w:rsidR="00E93264">
              <w:rPr>
                <w:noProof/>
                <w:webHidden/>
              </w:rPr>
              <w:tab/>
            </w:r>
            <w:r w:rsidR="00E93264">
              <w:rPr>
                <w:noProof/>
                <w:webHidden/>
              </w:rPr>
              <w:fldChar w:fldCharType="begin"/>
            </w:r>
            <w:r w:rsidR="00E93264">
              <w:rPr>
                <w:noProof/>
                <w:webHidden/>
              </w:rPr>
              <w:instrText xml:space="preserve"> PAGEREF _Toc79156690 \h </w:instrText>
            </w:r>
            <w:r w:rsidR="00E93264">
              <w:rPr>
                <w:noProof/>
                <w:webHidden/>
              </w:rPr>
            </w:r>
            <w:r w:rsidR="00E93264">
              <w:rPr>
                <w:noProof/>
                <w:webHidden/>
              </w:rPr>
              <w:fldChar w:fldCharType="separate"/>
            </w:r>
            <w:r w:rsidR="00E93264">
              <w:rPr>
                <w:rFonts w:hint="eastAsia"/>
                <w:noProof/>
                <w:webHidden/>
              </w:rPr>
              <w:t>29</w:t>
            </w:r>
            <w:r w:rsidR="00E93264">
              <w:rPr>
                <w:noProof/>
                <w:webHidden/>
              </w:rPr>
              <w:fldChar w:fldCharType="end"/>
            </w:r>
          </w:hyperlink>
        </w:p>
        <w:p w14:paraId="12FABEBB" w14:textId="24362E33" w:rsidR="00E93264" w:rsidRDefault="00EE25A9">
          <w:pPr>
            <w:pStyle w:val="TOC2"/>
            <w:rPr>
              <w:rFonts w:cstheme="minorBidi"/>
              <w:noProof/>
              <w:sz w:val="22"/>
              <w:szCs w:val="22"/>
              <w:lang w:val="en-GB" w:eastAsia="en-GB"/>
            </w:rPr>
          </w:pPr>
          <w:hyperlink w:anchor="_Toc79156691" w:history="1">
            <w:r w:rsidR="00E93264" w:rsidRPr="00FB47F1">
              <w:rPr>
                <w:rStyle w:val="Hyperlink"/>
                <w:noProof/>
              </w:rPr>
              <w:t>6.6</w:t>
            </w:r>
            <w:r w:rsidR="00E93264">
              <w:rPr>
                <w:rFonts w:cstheme="minorBidi"/>
                <w:noProof/>
                <w:sz w:val="22"/>
                <w:szCs w:val="22"/>
                <w:lang w:val="en-GB" w:eastAsia="en-GB"/>
              </w:rPr>
              <w:tab/>
            </w:r>
            <w:r w:rsidR="00E93264" w:rsidRPr="00FB47F1">
              <w:rPr>
                <w:rStyle w:val="Hyperlink"/>
                <w:noProof/>
              </w:rPr>
              <w:t>File Naming Conventions</w:t>
            </w:r>
            <w:r w:rsidR="00E93264">
              <w:rPr>
                <w:noProof/>
                <w:webHidden/>
              </w:rPr>
              <w:tab/>
            </w:r>
            <w:r w:rsidR="00E93264">
              <w:rPr>
                <w:noProof/>
                <w:webHidden/>
              </w:rPr>
              <w:fldChar w:fldCharType="begin"/>
            </w:r>
            <w:r w:rsidR="00E93264">
              <w:rPr>
                <w:noProof/>
                <w:webHidden/>
              </w:rPr>
              <w:instrText xml:space="preserve"> PAGEREF _Toc79156691 \h </w:instrText>
            </w:r>
            <w:r w:rsidR="00E93264">
              <w:rPr>
                <w:noProof/>
                <w:webHidden/>
              </w:rPr>
            </w:r>
            <w:r w:rsidR="00E93264">
              <w:rPr>
                <w:noProof/>
                <w:webHidden/>
              </w:rPr>
              <w:fldChar w:fldCharType="separate"/>
            </w:r>
            <w:r w:rsidR="00E93264">
              <w:rPr>
                <w:rFonts w:hint="eastAsia"/>
                <w:noProof/>
                <w:webHidden/>
              </w:rPr>
              <w:t>30</w:t>
            </w:r>
            <w:r w:rsidR="00E93264">
              <w:rPr>
                <w:noProof/>
                <w:webHidden/>
              </w:rPr>
              <w:fldChar w:fldCharType="end"/>
            </w:r>
          </w:hyperlink>
        </w:p>
        <w:p w14:paraId="3873B838" w14:textId="32DD4D8B" w:rsidR="00E93264" w:rsidRDefault="00EE25A9">
          <w:pPr>
            <w:pStyle w:val="TOC2"/>
            <w:rPr>
              <w:rFonts w:cstheme="minorBidi"/>
              <w:noProof/>
              <w:sz w:val="22"/>
              <w:szCs w:val="22"/>
              <w:lang w:val="en-GB" w:eastAsia="en-GB"/>
            </w:rPr>
          </w:pPr>
          <w:hyperlink w:anchor="_Toc79156692" w:history="1">
            <w:r w:rsidR="00E93264" w:rsidRPr="00FB47F1">
              <w:rPr>
                <w:rStyle w:val="Hyperlink"/>
                <w:noProof/>
              </w:rPr>
              <w:t>6.7</w:t>
            </w:r>
            <w:r w:rsidR="00E93264">
              <w:rPr>
                <w:rFonts w:cstheme="minorBidi"/>
                <w:noProof/>
                <w:sz w:val="22"/>
                <w:szCs w:val="22"/>
                <w:lang w:val="en-GB" w:eastAsia="en-GB"/>
              </w:rPr>
              <w:tab/>
            </w:r>
            <w:r w:rsidR="00E93264" w:rsidRPr="00FB47F1">
              <w:rPr>
                <w:rStyle w:val="Hyperlink"/>
                <w:noProof/>
              </w:rPr>
              <w:t>Level / Location Naming</w:t>
            </w:r>
            <w:r w:rsidR="00E93264">
              <w:rPr>
                <w:noProof/>
                <w:webHidden/>
              </w:rPr>
              <w:tab/>
            </w:r>
            <w:r w:rsidR="00E93264">
              <w:rPr>
                <w:noProof/>
                <w:webHidden/>
              </w:rPr>
              <w:fldChar w:fldCharType="begin"/>
            </w:r>
            <w:r w:rsidR="00E93264">
              <w:rPr>
                <w:noProof/>
                <w:webHidden/>
              </w:rPr>
              <w:instrText xml:space="preserve"> PAGEREF _Toc79156692 \h </w:instrText>
            </w:r>
            <w:r w:rsidR="00E93264">
              <w:rPr>
                <w:noProof/>
                <w:webHidden/>
              </w:rPr>
            </w:r>
            <w:r w:rsidR="00E93264">
              <w:rPr>
                <w:noProof/>
                <w:webHidden/>
              </w:rPr>
              <w:fldChar w:fldCharType="separate"/>
            </w:r>
            <w:r w:rsidR="00E93264">
              <w:rPr>
                <w:rFonts w:hint="eastAsia"/>
                <w:noProof/>
                <w:webHidden/>
              </w:rPr>
              <w:t>36</w:t>
            </w:r>
            <w:r w:rsidR="00E93264">
              <w:rPr>
                <w:noProof/>
                <w:webHidden/>
              </w:rPr>
              <w:fldChar w:fldCharType="end"/>
            </w:r>
          </w:hyperlink>
        </w:p>
        <w:p w14:paraId="4A6EFD3B" w14:textId="434A3858" w:rsidR="00E93264" w:rsidRDefault="00EE25A9">
          <w:pPr>
            <w:pStyle w:val="TOC2"/>
            <w:rPr>
              <w:rFonts w:cstheme="minorBidi"/>
              <w:noProof/>
              <w:sz w:val="22"/>
              <w:szCs w:val="22"/>
              <w:lang w:val="en-GB" w:eastAsia="en-GB"/>
            </w:rPr>
          </w:pPr>
          <w:hyperlink w:anchor="_Toc79156693" w:history="1">
            <w:r w:rsidR="00E93264" w:rsidRPr="00FB47F1">
              <w:rPr>
                <w:rStyle w:val="Hyperlink"/>
                <w:noProof/>
              </w:rPr>
              <w:t>6.8</w:t>
            </w:r>
            <w:r w:rsidR="00E93264">
              <w:rPr>
                <w:rFonts w:cstheme="minorBidi"/>
                <w:noProof/>
                <w:sz w:val="22"/>
                <w:szCs w:val="22"/>
                <w:lang w:val="en-GB" w:eastAsia="en-GB"/>
              </w:rPr>
              <w:tab/>
            </w:r>
            <w:r w:rsidR="00E93264" w:rsidRPr="00FB47F1">
              <w:rPr>
                <w:rStyle w:val="Hyperlink"/>
                <w:noProof/>
              </w:rPr>
              <w:t>Rooms &amp; Doors Naming Convention &amp; Codes</w:t>
            </w:r>
            <w:r w:rsidR="00E93264">
              <w:rPr>
                <w:noProof/>
                <w:webHidden/>
              </w:rPr>
              <w:tab/>
            </w:r>
            <w:r w:rsidR="00E93264">
              <w:rPr>
                <w:noProof/>
                <w:webHidden/>
              </w:rPr>
              <w:fldChar w:fldCharType="begin"/>
            </w:r>
            <w:r w:rsidR="00E93264">
              <w:rPr>
                <w:noProof/>
                <w:webHidden/>
              </w:rPr>
              <w:instrText xml:space="preserve"> PAGEREF _Toc79156693 \h </w:instrText>
            </w:r>
            <w:r w:rsidR="00E93264">
              <w:rPr>
                <w:noProof/>
                <w:webHidden/>
              </w:rPr>
            </w:r>
            <w:r w:rsidR="00E93264">
              <w:rPr>
                <w:noProof/>
                <w:webHidden/>
              </w:rPr>
              <w:fldChar w:fldCharType="separate"/>
            </w:r>
            <w:r w:rsidR="00E93264">
              <w:rPr>
                <w:rFonts w:hint="eastAsia"/>
                <w:noProof/>
                <w:webHidden/>
              </w:rPr>
              <w:t>37</w:t>
            </w:r>
            <w:r w:rsidR="00E93264">
              <w:rPr>
                <w:noProof/>
                <w:webHidden/>
              </w:rPr>
              <w:fldChar w:fldCharType="end"/>
            </w:r>
          </w:hyperlink>
        </w:p>
        <w:p w14:paraId="1EF5A5D0" w14:textId="52D391DA" w:rsidR="00E93264" w:rsidRDefault="00EE25A9">
          <w:pPr>
            <w:pStyle w:val="TOC2"/>
            <w:rPr>
              <w:rFonts w:cstheme="minorBidi"/>
              <w:noProof/>
              <w:sz w:val="22"/>
              <w:szCs w:val="22"/>
              <w:lang w:val="en-GB" w:eastAsia="en-GB"/>
            </w:rPr>
          </w:pPr>
          <w:hyperlink w:anchor="_Toc79156694" w:history="1">
            <w:r w:rsidR="00E93264" w:rsidRPr="00FB47F1">
              <w:rPr>
                <w:rStyle w:val="Hyperlink"/>
                <w:noProof/>
              </w:rPr>
              <w:t>6.9</w:t>
            </w:r>
            <w:r w:rsidR="00E93264">
              <w:rPr>
                <w:rFonts w:cstheme="minorBidi"/>
                <w:noProof/>
                <w:sz w:val="22"/>
                <w:szCs w:val="22"/>
                <w:lang w:val="en-GB" w:eastAsia="en-GB"/>
              </w:rPr>
              <w:tab/>
            </w:r>
            <w:r w:rsidR="00E93264" w:rsidRPr="00FB47F1">
              <w:rPr>
                <w:rStyle w:val="Hyperlink"/>
                <w:noProof/>
              </w:rPr>
              <w:t>Revit Views Naming Convention</w:t>
            </w:r>
            <w:r w:rsidR="00E93264">
              <w:rPr>
                <w:noProof/>
                <w:webHidden/>
              </w:rPr>
              <w:tab/>
            </w:r>
            <w:r w:rsidR="00E93264">
              <w:rPr>
                <w:noProof/>
                <w:webHidden/>
              </w:rPr>
              <w:fldChar w:fldCharType="begin"/>
            </w:r>
            <w:r w:rsidR="00E93264">
              <w:rPr>
                <w:noProof/>
                <w:webHidden/>
              </w:rPr>
              <w:instrText xml:space="preserve"> PAGEREF _Toc79156694 \h </w:instrText>
            </w:r>
            <w:r w:rsidR="00E93264">
              <w:rPr>
                <w:noProof/>
                <w:webHidden/>
              </w:rPr>
            </w:r>
            <w:r w:rsidR="00E93264">
              <w:rPr>
                <w:noProof/>
                <w:webHidden/>
              </w:rPr>
              <w:fldChar w:fldCharType="separate"/>
            </w:r>
            <w:r w:rsidR="00E93264">
              <w:rPr>
                <w:rFonts w:hint="eastAsia"/>
                <w:noProof/>
                <w:webHidden/>
              </w:rPr>
              <w:t>37</w:t>
            </w:r>
            <w:r w:rsidR="00E93264">
              <w:rPr>
                <w:noProof/>
                <w:webHidden/>
              </w:rPr>
              <w:fldChar w:fldCharType="end"/>
            </w:r>
          </w:hyperlink>
        </w:p>
        <w:p w14:paraId="50E6ED2F" w14:textId="12FBE897" w:rsidR="00E93264" w:rsidRDefault="00EE25A9">
          <w:pPr>
            <w:pStyle w:val="TOC2"/>
            <w:rPr>
              <w:rFonts w:cstheme="minorBidi"/>
              <w:noProof/>
              <w:sz w:val="22"/>
              <w:szCs w:val="22"/>
              <w:lang w:val="en-GB" w:eastAsia="en-GB"/>
            </w:rPr>
          </w:pPr>
          <w:hyperlink w:anchor="_Toc79156695" w:history="1">
            <w:r w:rsidR="00E93264" w:rsidRPr="00FB47F1">
              <w:rPr>
                <w:rStyle w:val="Hyperlink"/>
                <w:noProof/>
              </w:rPr>
              <w:t>6.10</w:t>
            </w:r>
            <w:r w:rsidR="00E93264">
              <w:rPr>
                <w:rFonts w:cstheme="minorBidi"/>
                <w:noProof/>
                <w:sz w:val="22"/>
                <w:szCs w:val="22"/>
                <w:lang w:val="en-GB" w:eastAsia="en-GB"/>
              </w:rPr>
              <w:tab/>
            </w:r>
            <w:r w:rsidR="00E93264" w:rsidRPr="00FB47F1">
              <w:rPr>
                <w:rStyle w:val="Hyperlink"/>
                <w:noProof/>
              </w:rPr>
              <w:t>Worksets</w:t>
            </w:r>
            <w:r w:rsidR="00E93264">
              <w:rPr>
                <w:noProof/>
                <w:webHidden/>
              </w:rPr>
              <w:tab/>
            </w:r>
            <w:r w:rsidR="00E93264">
              <w:rPr>
                <w:noProof/>
                <w:webHidden/>
              </w:rPr>
              <w:fldChar w:fldCharType="begin"/>
            </w:r>
            <w:r w:rsidR="00E93264">
              <w:rPr>
                <w:noProof/>
                <w:webHidden/>
              </w:rPr>
              <w:instrText xml:space="preserve"> PAGEREF _Toc79156695 \h </w:instrText>
            </w:r>
            <w:r w:rsidR="00E93264">
              <w:rPr>
                <w:noProof/>
                <w:webHidden/>
              </w:rPr>
            </w:r>
            <w:r w:rsidR="00E93264">
              <w:rPr>
                <w:noProof/>
                <w:webHidden/>
              </w:rPr>
              <w:fldChar w:fldCharType="separate"/>
            </w:r>
            <w:r w:rsidR="00E93264">
              <w:rPr>
                <w:rFonts w:hint="eastAsia"/>
                <w:noProof/>
                <w:webHidden/>
              </w:rPr>
              <w:t>37</w:t>
            </w:r>
            <w:r w:rsidR="00E93264">
              <w:rPr>
                <w:noProof/>
                <w:webHidden/>
              </w:rPr>
              <w:fldChar w:fldCharType="end"/>
            </w:r>
          </w:hyperlink>
        </w:p>
        <w:p w14:paraId="46260EFF" w14:textId="15B92454" w:rsidR="00E93264" w:rsidRDefault="00EE25A9">
          <w:pPr>
            <w:pStyle w:val="TOC2"/>
            <w:rPr>
              <w:rFonts w:cstheme="minorBidi"/>
              <w:noProof/>
              <w:sz w:val="22"/>
              <w:szCs w:val="22"/>
              <w:lang w:val="en-GB" w:eastAsia="en-GB"/>
            </w:rPr>
          </w:pPr>
          <w:hyperlink w:anchor="_Toc79156696" w:history="1">
            <w:r w:rsidR="00E93264" w:rsidRPr="00FB47F1">
              <w:rPr>
                <w:rStyle w:val="Hyperlink"/>
                <w:noProof/>
              </w:rPr>
              <w:t>6.11</w:t>
            </w:r>
            <w:r w:rsidR="00E93264">
              <w:rPr>
                <w:rFonts w:cstheme="minorBidi"/>
                <w:noProof/>
                <w:sz w:val="22"/>
                <w:szCs w:val="22"/>
                <w:lang w:val="en-GB" w:eastAsia="en-GB"/>
              </w:rPr>
              <w:tab/>
            </w:r>
            <w:r w:rsidR="00E93264" w:rsidRPr="00FB47F1">
              <w:rPr>
                <w:rStyle w:val="Hyperlink"/>
                <w:noProof/>
              </w:rPr>
              <w:t>Shared Parameters</w:t>
            </w:r>
            <w:r w:rsidR="00E93264">
              <w:rPr>
                <w:noProof/>
                <w:webHidden/>
              </w:rPr>
              <w:tab/>
            </w:r>
            <w:r w:rsidR="00E93264">
              <w:rPr>
                <w:noProof/>
                <w:webHidden/>
              </w:rPr>
              <w:fldChar w:fldCharType="begin"/>
            </w:r>
            <w:r w:rsidR="00E93264">
              <w:rPr>
                <w:noProof/>
                <w:webHidden/>
              </w:rPr>
              <w:instrText xml:space="preserve"> PAGEREF _Toc79156696 \h </w:instrText>
            </w:r>
            <w:r w:rsidR="00E93264">
              <w:rPr>
                <w:noProof/>
                <w:webHidden/>
              </w:rPr>
            </w:r>
            <w:r w:rsidR="00E93264">
              <w:rPr>
                <w:noProof/>
                <w:webHidden/>
              </w:rPr>
              <w:fldChar w:fldCharType="separate"/>
            </w:r>
            <w:r w:rsidR="00E93264">
              <w:rPr>
                <w:rFonts w:hint="eastAsia"/>
                <w:noProof/>
                <w:webHidden/>
              </w:rPr>
              <w:t>39</w:t>
            </w:r>
            <w:r w:rsidR="00E93264">
              <w:rPr>
                <w:noProof/>
                <w:webHidden/>
              </w:rPr>
              <w:fldChar w:fldCharType="end"/>
            </w:r>
          </w:hyperlink>
        </w:p>
        <w:p w14:paraId="3D1A2E32" w14:textId="7AD6BBEE" w:rsidR="00E93264" w:rsidRDefault="00EE25A9">
          <w:pPr>
            <w:pStyle w:val="TOC2"/>
            <w:rPr>
              <w:rFonts w:cstheme="minorBidi"/>
              <w:noProof/>
              <w:sz w:val="22"/>
              <w:szCs w:val="22"/>
              <w:lang w:val="en-GB" w:eastAsia="en-GB"/>
            </w:rPr>
          </w:pPr>
          <w:hyperlink w:anchor="_Toc79156697" w:history="1">
            <w:r w:rsidR="00E93264" w:rsidRPr="00FB47F1">
              <w:rPr>
                <w:rStyle w:val="Hyperlink"/>
                <w:noProof/>
              </w:rPr>
              <w:t>6.12</w:t>
            </w:r>
            <w:r w:rsidR="00E93264">
              <w:rPr>
                <w:rFonts w:cstheme="minorBidi"/>
                <w:noProof/>
                <w:sz w:val="22"/>
                <w:szCs w:val="22"/>
                <w:lang w:val="en-GB" w:eastAsia="en-GB"/>
              </w:rPr>
              <w:tab/>
            </w:r>
            <w:r w:rsidR="00E93264" w:rsidRPr="00FB47F1">
              <w:rPr>
                <w:rStyle w:val="Hyperlink"/>
                <w:noProof/>
              </w:rPr>
              <w:t>Object Naming Convention</w:t>
            </w:r>
            <w:r w:rsidR="00E93264">
              <w:rPr>
                <w:noProof/>
                <w:webHidden/>
              </w:rPr>
              <w:tab/>
            </w:r>
            <w:r w:rsidR="00E93264">
              <w:rPr>
                <w:noProof/>
                <w:webHidden/>
              </w:rPr>
              <w:fldChar w:fldCharType="begin"/>
            </w:r>
            <w:r w:rsidR="00E93264">
              <w:rPr>
                <w:noProof/>
                <w:webHidden/>
              </w:rPr>
              <w:instrText xml:space="preserve"> PAGEREF _Toc79156697 \h </w:instrText>
            </w:r>
            <w:r w:rsidR="00E93264">
              <w:rPr>
                <w:noProof/>
                <w:webHidden/>
              </w:rPr>
            </w:r>
            <w:r w:rsidR="00E93264">
              <w:rPr>
                <w:noProof/>
                <w:webHidden/>
              </w:rPr>
              <w:fldChar w:fldCharType="separate"/>
            </w:r>
            <w:r w:rsidR="00E93264">
              <w:rPr>
                <w:rFonts w:hint="eastAsia"/>
                <w:noProof/>
                <w:webHidden/>
              </w:rPr>
              <w:t>40</w:t>
            </w:r>
            <w:r w:rsidR="00E93264">
              <w:rPr>
                <w:noProof/>
                <w:webHidden/>
              </w:rPr>
              <w:fldChar w:fldCharType="end"/>
            </w:r>
          </w:hyperlink>
        </w:p>
        <w:p w14:paraId="306AFAAC" w14:textId="6565BF0B" w:rsidR="00E93264" w:rsidRDefault="00EE25A9">
          <w:pPr>
            <w:pStyle w:val="TOC3"/>
            <w:tabs>
              <w:tab w:val="left" w:pos="1540"/>
            </w:tabs>
            <w:rPr>
              <w:bCs w:val="0"/>
              <w:noProof/>
              <w:sz w:val="22"/>
              <w:szCs w:val="22"/>
              <w:lang w:val="en-GB" w:eastAsia="en-GB"/>
            </w:rPr>
          </w:pPr>
          <w:hyperlink w:anchor="_Toc79156698" w:history="1">
            <w:r w:rsidR="00E93264" w:rsidRPr="00FB47F1">
              <w:rPr>
                <w:rStyle w:val="Hyperlink"/>
                <w:noProof/>
              </w:rPr>
              <w:t>6.12.1</w:t>
            </w:r>
            <w:r w:rsidR="00E93264">
              <w:rPr>
                <w:bCs w:val="0"/>
                <w:noProof/>
                <w:sz w:val="22"/>
                <w:szCs w:val="22"/>
                <w:lang w:val="en-GB" w:eastAsia="en-GB"/>
              </w:rPr>
              <w:tab/>
            </w:r>
            <w:r w:rsidR="00E93264" w:rsidRPr="00FB47F1">
              <w:rPr>
                <w:rStyle w:val="Hyperlink"/>
                <w:noProof/>
              </w:rPr>
              <w:t>Best Practice</w:t>
            </w:r>
            <w:r w:rsidR="00E93264">
              <w:rPr>
                <w:noProof/>
                <w:webHidden/>
              </w:rPr>
              <w:tab/>
            </w:r>
            <w:r w:rsidR="00E93264">
              <w:rPr>
                <w:noProof/>
                <w:webHidden/>
              </w:rPr>
              <w:fldChar w:fldCharType="begin"/>
            </w:r>
            <w:r w:rsidR="00E93264">
              <w:rPr>
                <w:noProof/>
                <w:webHidden/>
              </w:rPr>
              <w:instrText xml:space="preserve"> PAGEREF _Toc79156698 \h </w:instrText>
            </w:r>
            <w:r w:rsidR="00E93264">
              <w:rPr>
                <w:noProof/>
                <w:webHidden/>
              </w:rPr>
            </w:r>
            <w:r w:rsidR="00E93264">
              <w:rPr>
                <w:noProof/>
                <w:webHidden/>
              </w:rPr>
              <w:fldChar w:fldCharType="separate"/>
            </w:r>
            <w:r w:rsidR="00E93264">
              <w:rPr>
                <w:rFonts w:hint="eastAsia"/>
                <w:noProof/>
                <w:webHidden/>
              </w:rPr>
              <w:t>40</w:t>
            </w:r>
            <w:r w:rsidR="00E93264">
              <w:rPr>
                <w:noProof/>
                <w:webHidden/>
              </w:rPr>
              <w:fldChar w:fldCharType="end"/>
            </w:r>
          </w:hyperlink>
        </w:p>
        <w:p w14:paraId="131F6F67" w14:textId="3319A1E2" w:rsidR="00E93264" w:rsidRDefault="00EE25A9">
          <w:pPr>
            <w:pStyle w:val="TOC3"/>
            <w:tabs>
              <w:tab w:val="left" w:pos="1540"/>
            </w:tabs>
            <w:rPr>
              <w:bCs w:val="0"/>
              <w:noProof/>
              <w:sz w:val="22"/>
              <w:szCs w:val="22"/>
              <w:lang w:val="en-GB" w:eastAsia="en-GB"/>
            </w:rPr>
          </w:pPr>
          <w:hyperlink w:anchor="_Toc79156699" w:history="1">
            <w:r w:rsidR="00E93264" w:rsidRPr="00FB47F1">
              <w:rPr>
                <w:rStyle w:val="Hyperlink"/>
                <w:noProof/>
              </w:rPr>
              <w:t>6.12.2</w:t>
            </w:r>
            <w:r w:rsidR="00E93264">
              <w:rPr>
                <w:bCs w:val="0"/>
                <w:noProof/>
                <w:sz w:val="22"/>
                <w:szCs w:val="22"/>
                <w:lang w:val="en-GB" w:eastAsia="en-GB"/>
              </w:rPr>
              <w:tab/>
            </w:r>
            <w:r w:rsidR="00E93264" w:rsidRPr="00FB47F1">
              <w:rPr>
                <w:rStyle w:val="Hyperlink"/>
                <w:noProof/>
              </w:rPr>
              <w:t>Family Naming Convention</w:t>
            </w:r>
            <w:r w:rsidR="00E93264">
              <w:rPr>
                <w:noProof/>
                <w:webHidden/>
              </w:rPr>
              <w:tab/>
            </w:r>
            <w:r w:rsidR="00E93264">
              <w:rPr>
                <w:noProof/>
                <w:webHidden/>
              </w:rPr>
              <w:fldChar w:fldCharType="begin"/>
            </w:r>
            <w:r w:rsidR="00E93264">
              <w:rPr>
                <w:noProof/>
                <w:webHidden/>
              </w:rPr>
              <w:instrText xml:space="preserve"> PAGEREF _Toc79156699 \h </w:instrText>
            </w:r>
            <w:r w:rsidR="00E93264">
              <w:rPr>
                <w:noProof/>
                <w:webHidden/>
              </w:rPr>
            </w:r>
            <w:r w:rsidR="00E93264">
              <w:rPr>
                <w:noProof/>
                <w:webHidden/>
              </w:rPr>
              <w:fldChar w:fldCharType="separate"/>
            </w:r>
            <w:r w:rsidR="00E93264">
              <w:rPr>
                <w:rFonts w:hint="eastAsia"/>
                <w:noProof/>
                <w:webHidden/>
              </w:rPr>
              <w:t>40</w:t>
            </w:r>
            <w:r w:rsidR="00E93264">
              <w:rPr>
                <w:noProof/>
                <w:webHidden/>
              </w:rPr>
              <w:fldChar w:fldCharType="end"/>
            </w:r>
          </w:hyperlink>
        </w:p>
        <w:p w14:paraId="380190DE" w14:textId="59A8DAE5" w:rsidR="00E93264" w:rsidRDefault="00EE25A9">
          <w:pPr>
            <w:pStyle w:val="TOC3"/>
            <w:tabs>
              <w:tab w:val="left" w:pos="1540"/>
            </w:tabs>
            <w:rPr>
              <w:bCs w:val="0"/>
              <w:noProof/>
              <w:sz w:val="22"/>
              <w:szCs w:val="22"/>
              <w:lang w:val="en-GB" w:eastAsia="en-GB"/>
            </w:rPr>
          </w:pPr>
          <w:hyperlink w:anchor="_Toc79156700" w:history="1">
            <w:r w:rsidR="00E93264" w:rsidRPr="00FB47F1">
              <w:rPr>
                <w:rStyle w:val="Hyperlink"/>
                <w:noProof/>
              </w:rPr>
              <w:t>6.12.3</w:t>
            </w:r>
            <w:r w:rsidR="00E93264">
              <w:rPr>
                <w:bCs w:val="0"/>
                <w:noProof/>
                <w:sz w:val="22"/>
                <w:szCs w:val="22"/>
                <w:lang w:val="en-GB" w:eastAsia="en-GB"/>
              </w:rPr>
              <w:tab/>
            </w:r>
            <w:r w:rsidR="00E93264" w:rsidRPr="00FB47F1">
              <w:rPr>
                <w:rStyle w:val="Hyperlink"/>
                <w:noProof/>
              </w:rPr>
              <w:t>Type Naming Convention</w:t>
            </w:r>
            <w:r w:rsidR="00E93264">
              <w:rPr>
                <w:noProof/>
                <w:webHidden/>
              </w:rPr>
              <w:tab/>
            </w:r>
            <w:r w:rsidR="00E93264">
              <w:rPr>
                <w:noProof/>
                <w:webHidden/>
              </w:rPr>
              <w:fldChar w:fldCharType="begin"/>
            </w:r>
            <w:r w:rsidR="00E93264">
              <w:rPr>
                <w:noProof/>
                <w:webHidden/>
              </w:rPr>
              <w:instrText xml:space="preserve"> PAGEREF _Toc79156700 \h </w:instrText>
            </w:r>
            <w:r w:rsidR="00E93264">
              <w:rPr>
                <w:noProof/>
                <w:webHidden/>
              </w:rPr>
            </w:r>
            <w:r w:rsidR="00E93264">
              <w:rPr>
                <w:noProof/>
                <w:webHidden/>
              </w:rPr>
              <w:fldChar w:fldCharType="separate"/>
            </w:r>
            <w:r w:rsidR="00E93264">
              <w:rPr>
                <w:rFonts w:hint="eastAsia"/>
                <w:noProof/>
                <w:webHidden/>
              </w:rPr>
              <w:t>41</w:t>
            </w:r>
            <w:r w:rsidR="00E93264">
              <w:rPr>
                <w:noProof/>
                <w:webHidden/>
              </w:rPr>
              <w:fldChar w:fldCharType="end"/>
            </w:r>
          </w:hyperlink>
        </w:p>
        <w:p w14:paraId="2F1F754F" w14:textId="6C0A8EBE" w:rsidR="00E93264" w:rsidRDefault="00EE25A9">
          <w:pPr>
            <w:pStyle w:val="TOC3"/>
            <w:tabs>
              <w:tab w:val="left" w:pos="1540"/>
            </w:tabs>
            <w:rPr>
              <w:bCs w:val="0"/>
              <w:noProof/>
              <w:sz w:val="22"/>
              <w:szCs w:val="22"/>
              <w:lang w:val="en-GB" w:eastAsia="en-GB"/>
            </w:rPr>
          </w:pPr>
          <w:hyperlink w:anchor="_Toc79156701" w:history="1">
            <w:r w:rsidR="00E93264" w:rsidRPr="00FB47F1">
              <w:rPr>
                <w:rStyle w:val="Hyperlink"/>
                <w:noProof/>
              </w:rPr>
              <w:t>6.12.4</w:t>
            </w:r>
            <w:r w:rsidR="00E93264">
              <w:rPr>
                <w:bCs w:val="0"/>
                <w:noProof/>
                <w:sz w:val="22"/>
                <w:szCs w:val="22"/>
                <w:lang w:val="en-GB" w:eastAsia="en-GB"/>
              </w:rPr>
              <w:tab/>
            </w:r>
            <w:r w:rsidR="00E93264" w:rsidRPr="00FB47F1">
              <w:rPr>
                <w:rStyle w:val="Hyperlink"/>
                <w:noProof/>
              </w:rPr>
              <w:t>Miscellaneous Revit Content Naming Convention</w:t>
            </w:r>
            <w:r w:rsidR="00E93264">
              <w:rPr>
                <w:noProof/>
                <w:webHidden/>
              </w:rPr>
              <w:tab/>
            </w:r>
            <w:r w:rsidR="00E93264">
              <w:rPr>
                <w:noProof/>
                <w:webHidden/>
              </w:rPr>
              <w:fldChar w:fldCharType="begin"/>
            </w:r>
            <w:r w:rsidR="00E93264">
              <w:rPr>
                <w:noProof/>
                <w:webHidden/>
              </w:rPr>
              <w:instrText xml:space="preserve"> PAGEREF _Toc79156701 \h </w:instrText>
            </w:r>
            <w:r w:rsidR="00E93264">
              <w:rPr>
                <w:noProof/>
                <w:webHidden/>
              </w:rPr>
            </w:r>
            <w:r w:rsidR="00E93264">
              <w:rPr>
                <w:noProof/>
                <w:webHidden/>
              </w:rPr>
              <w:fldChar w:fldCharType="separate"/>
            </w:r>
            <w:r w:rsidR="00E93264">
              <w:rPr>
                <w:rFonts w:hint="eastAsia"/>
                <w:noProof/>
                <w:webHidden/>
              </w:rPr>
              <w:t>42</w:t>
            </w:r>
            <w:r w:rsidR="00E93264">
              <w:rPr>
                <w:noProof/>
                <w:webHidden/>
              </w:rPr>
              <w:fldChar w:fldCharType="end"/>
            </w:r>
          </w:hyperlink>
        </w:p>
        <w:p w14:paraId="64E41750" w14:textId="6F1D9185" w:rsidR="00E93264" w:rsidRDefault="00EE25A9">
          <w:pPr>
            <w:pStyle w:val="TOC2"/>
            <w:rPr>
              <w:rFonts w:cstheme="minorBidi"/>
              <w:noProof/>
              <w:sz w:val="22"/>
              <w:szCs w:val="22"/>
              <w:lang w:val="en-GB" w:eastAsia="en-GB"/>
            </w:rPr>
          </w:pPr>
          <w:hyperlink w:anchor="_Toc79156702" w:history="1">
            <w:r w:rsidR="00E93264" w:rsidRPr="00FB47F1">
              <w:rPr>
                <w:rStyle w:val="Hyperlink"/>
                <w:noProof/>
              </w:rPr>
              <w:t>6.13</w:t>
            </w:r>
            <w:r w:rsidR="00E93264">
              <w:rPr>
                <w:rFonts w:cstheme="minorBidi"/>
                <w:noProof/>
                <w:sz w:val="22"/>
                <w:szCs w:val="22"/>
                <w:lang w:val="en-GB" w:eastAsia="en-GB"/>
              </w:rPr>
              <w:tab/>
            </w:r>
            <w:r w:rsidR="00E93264" w:rsidRPr="00FB47F1">
              <w:rPr>
                <w:rStyle w:val="Hyperlink"/>
                <w:noProof/>
              </w:rPr>
              <w:t>Document Numbering</w:t>
            </w:r>
            <w:r w:rsidR="00E93264">
              <w:rPr>
                <w:noProof/>
                <w:webHidden/>
              </w:rPr>
              <w:tab/>
            </w:r>
            <w:r w:rsidR="00E93264">
              <w:rPr>
                <w:noProof/>
                <w:webHidden/>
              </w:rPr>
              <w:fldChar w:fldCharType="begin"/>
            </w:r>
            <w:r w:rsidR="00E93264">
              <w:rPr>
                <w:noProof/>
                <w:webHidden/>
              </w:rPr>
              <w:instrText xml:space="preserve"> PAGEREF _Toc79156702 \h </w:instrText>
            </w:r>
            <w:r w:rsidR="00E93264">
              <w:rPr>
                <w:noProof/>
                <w:webHidden/>
              </w:rPr>
            </w:r>
            <w:r w:rsidR="00E93264">
              <w:rPr>
                <w:noProof/>
                <w:webHidden/>
              </w:rPr>
              <w:fldChar w:fldCharType="separate"/>
            </w:r>
            <w:r w:rsidR="00E93264">
              <w:rPr>
                <w:rFonts w:hint="eastAsia"/>
                <w:noProof/>
                <w:webHidden/>
              </w:rPr>
              <w:t>42</w:t>
            </w:r>
            <w:r w:rsidR="00E93264">
              <w:rPr>
                <w:noProof/>
                <w:webHidden/>
              </w:rPr>
              <w:fldChar w:fldCharType="end"/>
            </w:r>
          </w:hyperlink>
        </w:p>
        <w:p w14:paraId="1D5F3A12" w14:textId="3F455E0A" w:rsidR="00E93264" w:rsidRDefault="00EE25A9">
          <w:pPr>
            <w:pStyle w:val="TOC2"/>
            <w:rPr>
              <w:rFonts w:cstheme="minorBidi"/>
              <w:noProof/>
              <w:sz w:val="22"/>
              <w:szCs w:val="22"/>
              <w:lang w:val="en-GB" w:eastAsia="en-GB"/>
            </w:rPr>
          </w:pPr>
          <w:hyperlink w:anchor="_Toc79156703" w:history="1">
            <w:r w:rsidR="00E93264" w:rsidRPr="00FB47F1">
              <w:rPr>
                <w:rStyle w:val="Hyperlink"/>
                <w:noProof/>
              </w:rPr>
              <w:t>6.14</w:t>
            </w:r>
            <w:r w:rsidR="00E93264">
              <w:rPr>
                <w:rFonts w:cstheme="minorBidi"/>
                <w:noProof/>
                <w:sz w:val="22"/>
                <w:szCs w:val="22"/>
                <w:lang w:val="en-GB" w:eastAsia="en-GB"/>
              </w:rPr>
              <w:tab/>
            </w:r>
            <w:r w:rsidR="00E93264" w:rsidRPr="00FB47F1">
              <w:rPr>
                <w:rStyle w:val="Hyperlink"/>
                <w:noProof/>
              </w:rPr>
              <w:t>Accuracy and Dimensions</w:t>
            </w:r>
            <w:r w:rsidR="00E93264">
              <w:rPr>
                <w:noProof/>
                <w:webHidden/>
              </w:rPr>
              <w:tab/>
            </w:r>
            <w:r w:rsidR="00E93264">
              <w:rPr>
                <w:noProof/>
                <w:webHidden/>
              </w:rPr>
              <w:fldChar w:fldCharType="begin"/>
            </w:r>
            <w:r w:rsidR="00E93264">
              <w:rPr>
                <w:noProof/>
                <w:webHidden/>
              </w:rPr>
              <w:instrText xml:space="preserve"> PAGEREF _Toc79156703 \h </w:instrText>
            </w:r>
            <w:r w:rsidR="00E93264">
              <w:rPr>
                <w:noProof/>
                <w:webHidden/>
              </w:rPr>
            </w:r>
            <w:r w:rsidR="00E93264">
              <w:rPr>
                <w:noProof/>
                <w:webHidden/>
              </w:rPr>
              <w:fldChar w:fldCharType="separate"/>
            </w:r>
            <w:r w:rsidR="00E93264">
              <w:rPr>
                <w:rFonts w:hint="eastAsia"/>
                <w:noProof/>
                <w:webHidden/>
              </w:rPr>
              <w:t>43</w:t>
            </w:r>
            <w:r w:rsidR="00E93264">
              <w:rPr>
                <w:noProof/>
                <w:webHidden/>
              </w:rPr>
              <w:fldChar w:fldCharType="end"/>
            </w:r>
          </w:hyperlink>
        </w:p>
        <w:p w14:paraId="69438E7E" w14:textId="4A5C1AB6" w:rsidR="00E93264" w:rsidRDefault="00EE25A9">
          <w:pPr>
            <w:pStyle w:val="TOC2"/>
            <w:rPr>
              <w:rFonts w:cstheme="minorBidi"/>
              <w:noProof/>
              <w:sz w:val="22"/>
              <w:szCs w:val="22"/>
              <w:lang w:val="en-GB" w:eastAsia="en-GB"/>
            </w:rPr>
          </w:pPr>
          <w:hyperlink w:anchor="_Toc79156704" w:history="1">
            <w:r w:rsidR="00E93264" w:rsidRPr="00FB47F1">
              <w:rPr>
                <w:rStyle w:val="Hyperlink"/>
                <w:noProof/>
              </w:rPr>
              <w:t>6.15</w:t>
            </w:r>
            <w:r w:rsidR="00E93264">
              <w:rPr>
                <w:rFonts w:cstheme="minorBidi"/>
                <w:noProof/>
                <w:sz w:val="22"/>
                <w:szCs w:val="22"/>
                <w:lang w:val="en-GB" w:eastAsia="en-GB"/>
              </w:rPr>
              <w:tab/>
            </w:r>
            <w:r w:rsidR="00E93264" w:rsidRPr="00FB47F1">
              <w:rPr>
                <w:rStyle w:val="Hyperlink"/>
                <w:rFonts w:ascii="Playfair Display" w:eastAsia="Playfair Display" w:hAnsi="Playfair Display" w:cs="Playfair Display"/>
                <w:noProof/>
              </w:rPr>
              <w:t>Annotation Methods</w:t>
            </w:r>
            <w:r w:rsidR="00E93264">
              <w:rPr>
                <w:noProof/>
                <w:webHidden/>
              </w:rPr>
              <w:tab/>
            </w:r>
            <w:r w:rsidR="00E93264">
              <w:rPr>
                <w:noProof/>
                <w:webHidden/>
              </w:rPr>
              <w:fldChar w:fldCharType="begin"/>
            </w:r>
            <w:r w:rsidR="00E93264">
              <w:rPr>
                <w:noProof/>
                <w:webHidden/>
              </w:rPr>
              <w:instrText xml:space="preserve"> PAGEREF _Toc79156704 \h </w:instrText>
            </w:r>
            <w:r w:rsidR="00E93264">
              <w:rPr>
                <w:noProof/>
                <w:webHidden/>
              </w:rPr>
            </w:r>
            <w:r w:rsidR="00E93264">
              <w:rPr>
                <w:noProof/>
                <w:webHidden/>
              </w:rPr>
              <w:fldChar w:fldCharType="separate"/>
            </w:r>
            <w:r w:rsidR="00E93264">
              <w:rPr>
                <w:rFonts w:hint="eastAsia"/>
                <w:noProof/>
                <w:webHidden/>
              </w:rPr>
              <w:t>43</w:t>
            </w:r>
            <w:r w:rsidR="00E93264">
              <w:rPr>
                <w:noProof/>
                <w:webHidden/>
              </w:rPr>
              <w:fldChar w:fldCharType="end"/>
            </w:r>
          </w:hyperlink>
        </w:p>
        <w:p w14:paraId="5FBE5C53" w14:textId="73A9EDE1" w:rsidR="00E93264" w:rsidRDefault="00EE25A9">
          <w:pPr>
            <w:pStyle w:val="TOC3"/>
            <w:tabs>
              <w:tab w:val="left" w:pos="1540"/>
            </w:tabs>
            <w:rPr>
              <w:bCs w:val="0"/>
              <w:noProof/>
              <w:sz w:val="22"/>
              <w:szCs w:val="22"/>
              <w:lang w:val="en-GB" w:eastAsia="en-GB"/>
            </w:rPr>
          </w:pPr>
          <w:hyperlink w:anchor="_Toc79156705" w:history="1">
            <w:r w:rsidR="00E93264" w:rsidRPr="00FB47F1">
              <w:rPr>
                <w:rStyle w:val="Hyperlink"/>
                <w:noProof/>
              </w:rPr>
              <w:t>6.15.1</w:t>
            </w:r>
            <w:r w:rsidR="00E93264">
              <w:rPr>
                <w:bCs w:val="0"/>
                <w:noProof/>
                <w:sz w:val="22"/>
                <w:szCs w:val="22"/>
                <w:lang w:val="en-GB" w:eastAsia="en-GB"/>
              </w:rPr>
              <w:tab/>
            </w:r>
            <w:r w:rsidR="00E93264" w:rsidRPr="00FB47F1">
              <w:rPr>
                <w:rStyle w:val="Hyperlink"/>
                <w:noProof/>
              </w:rPr>
              <w:t>Annotation Tags</w:t>
            </w:r>
            <w:r w:rsidR="00E93264">
              <w:rPr>
                <w:noProof/>
                <w:webHidden/>
              </w:rPr>
              <w:tab/>
            </w:r>
            <w:r w:rsidR="00E93264">
              <w:rPr>
                <w:noProof/>
                <w:webHidden/>
              </w:rPr>
              <w:fldChar w:fldCharType="begin"/>
            </w:r>
            <w:r w:rsidR="00E93264">
              <w:rPr>
                <w:noProof/>
                <w:webHidden/>
              </w:rPr>
              <w:instrText xml:space="preserve"> PAGEREF _Toc79156705 \h </w:instrText>
            </w:r>
            <w:r w:rsidR="00E93264">
              <w:rPr>
                <w:noProof/>
                <w:webHidden/>
              </w:rPr>
            </w:r>
            <w:r w:rsidR="00E93264">
              <w:rPr>
                <w:noProof/>
                <w:webHidden/>
              </w:rPr>
              <w:fldChar w:fldCharType="separate"/>
            </w:r>
            <w:r w:rsidR="00E93264">
              <w:rPr>
                <w:rFonts w:hint="eastAsia"/>
                <w:noProof/>
                <w:webHidden/>
              </w:rPr>
              <w:t>43</w:t>
            </w:r>
            <w:r w:rsidR="00E93264">
              <w:rPr>
                <w:noProof/>
                <w:webHidden/>
              </w:rPr>
              <w:fldChar w:fldCharType="end"/>
            </w:r>
          </w:hyperlink>
        </w:p>
        <w:p w14:paraId="24E8D337" w14:textId="21A55607" w:rsidR="00E93264" w:rsidRDefault="00EE25A9">
          <w:pPr>
            <w:pStyle w:val="TOC2"/>
            <w:rPr>
              <w:rFonts w:cstheme="minorBidi"/>
              <w:noProof/>
              <w:sz w:val="22"/>
              <w:szCs w:val="22"/>
              <w:lang w:val="en-GB" w:eastAsia="en-GB"/>
            </w:rPr>
          </w:pPr>
          <w:hyperlink w:anchor="_Toc79156706" w:history="1">
            <w:r w:rsidR="00E93264" w:rsidRPr="00FB47F1">
              <w:rPr>
                <w:rStyle w:val="Hyperlink"/>
                <w:noProof/>
              </w:rPr>
              <w:t>6.16</w:t>
            </w:r>
            <w:r w:rsidR="00E93264">
              <w:rPr>
                <w:rFonts w:cstheme="minorBidi"/>
                <w:noProof/>
                <w:sz w:val="22"/>
                <w:szCs w:val="22"/>
                <w:lang w:val="en-GB" w:eastAsia="en-GB"/>
              </w:rPr>
              <w:tab/>
            </w:r>
            <w:r w:rsidR="00E93264" w:rsidRPr="00FB47F1">
              <w:rPr>
                <w:rStyle w:val="Hyperlink"/>
                <w:noProof/>
              </w:rPr>
              <w:t>Drawing Scales</w:t>
            </w:r>
            <w:r w:rsidR="00E93264">
              <w:rPr>
                <w:noProof/>
                <w:webHidden/>
              </w:rPr>
              <w:tab/>
            </w:r>
            <w:r w:rsidR="00E93264">
              <w:rPr>
                <w:noProof/>
                <w:webHidden/>
              </w:rPr>
              <w:fldChar w:fldCharType="begin"/>
            </w:r>
            <w:r w:rsidR="00E93264">
              <w:rPr>
                <w:noProof/>
                <w:webHidden/>
              </w:rPr>
              <w:instrText xml:space="preserve"> PAGEREF _Toc79156706 \h </w:instrText>
            </w:r>
            <w:r w:rsidR="00E93264">
              <w:rPr>
                <w:noProof/>
                <w:webHidden/>
              </w:rPr>
            </w:r>
            <w:r w:rsidR="00E93264">
              <w:rPr>
                <w:noProof/>
                <w:webHidden/>
              </w:rPr>
              <w:fldChar w:fldCharType="separate"/>
            </w:r>
            <w:r w:rsidR="00E93264">
              <w:rPr>
                <w:rFonts w:hint="eastAsia"/>
                <w:noProof/>
                <w:webHidden/>
              </w:rPr>
              <w:t>45</w:t>
            </w:r>
            <w:r w:rsidR="00E93264">
              <w:rPr>
                <w:noProof/>
                <w:webHidden/>
              </w:rPr>
              <w:fldChar w:fldCharType="end"/>
            </w:r>
          </w:hyperlink>
        </w:p>
        <w:p w14:paraId="12FBB083" w14:textId="0EB2CC36" w:rsidR="00E93264" w:rsidRDefault="00EE25A9">
          <w:pPr>
            <w:pStyle w:val="TOC1"/>
            <w:rPr>
              <w:rFonts w:cstheme="minorBidi"/>
              <w:bCs w:val="0"/>
              <w:noProof/>
              <w:color w:val="auto"/>
              <w:sz w:val="22"/>
              <w:szCs w:val="22"/>
              <w:lang w:val="en-GB" w:eastAsia="en-GB"/>
            </w:rPr>
          </w:pPr>
          <w:hyperlink w:anchor="_Toc79156707" w:history="1">
            <w:r w:rsidR="00E93264" w:rsidRPr="00FB47F1">
              <w:rPr>
                <w:rStyle w:val="Hyperlink"/>
                <w:noProof/>
              </w:rPr>
              <w:t>7</w:t>
            </w:r>
            <w:r w:rsidR="00E93264">
              <w:rPr>
                <w:rFonts w:cstheme="minorBidi"/>
                <w:bCs w:val="0"/>
                <w:noProof/>
                <w:color w:val="auto"/>
                <w:sz w:val="22"/>
                <w:szCs w:val="22"/>
                <w:lang w:val="en-GB" w:eastAsia="en-GB"/>
              </w:rPr>
              <w:tab/>
            </w:r>
            <w:r w:rsidR="00E93264" w:rsidRPr="00FB47F1">
              <w:rPr>
                <w:rStyle w:val="Hyperlink"/>
                <w:noProof/>
              </w:rPr>
              <w:t>TECHNICAL DATA PROTOCOL</w:t>
            </w:r>
            <w:r w:rsidR="00E93264">
              <w:rPr>
                <w:noProof/>
                <w:webHidden/>
              </w:rPr>
              <w:tab/>
            </w:r>
            <w:r w:rsidR="00E93264">
              <w:rPr>
                <w:noProof/>
                <w:webHidden/>
              </w:rPr>
              <w:fldChar w:fldCharType="begin"/>
            </w:r>
            <w:r w:rsidR="00E93264">
              <w:rPr>
                <w:noProof/>
                <w:webHidden/>
              </w:rPr>
              <w:instrText xml:space="preserve"> PAGEREF _Toc79156707 \h </w:instrText>
            </w:r>
            <w:r w:rsidR="00E93264">
              <w:rPr>
                <w:noProof/>
                <w:webHidden/>
              </w:rPr>
            </w:r>
            <w:r w:rsidR="00E93264">
              <w:rPr>
                <w:noProof/>
                <w:webHidden/>
              </w:rPr>
              <w:fldChar w:fldCharType="separate"/>
            </w:r>
            <w:r w:rsidR="00E93264">
              <w:rPr>
                <w:rFonts w:hint="eastAsia"/>
                <w:noProof/>
                <w:webHidden/>
              </w:rPr>
              <w:t>47</w:t>
            </w:r>
            <w:r w:rsidR="00E93264">
              <w:rPr>
                <w:noProof/>
                <w:webHidden/>
              </w:rPr>
              <w:fldChar w:fldCharType="end"/>
            </w:r>
          </w:hyperlink>
        </w:p>
        <w:p w14:paraId="5CAF48A9" w14:textId="4A3AA0C8" w:rsidR="00E93264" w:rsidRDefault="00EE25A9">
          <w:pPr>
            <w:pStyle w:val="TOC2"/>
            <w:rPr>
              <w:rFonts w:cstheme="minorBidi"/>
              <w:noProof/>
              <w:sz w:val="22"/>
              <w:szCs w:val="22"/>
              <w:lang w:val="en-GB" w:eastAsia="en-GB"/>
            </w:rPr>
          </w:pPr>
          <w:hyperlink w:anchor="_Toc79156708" w:history="1">
            <w:r w:rsidR="00E93264" w:rsidRPr="00FB47F1">
              <w:rPr>
                <w:rStyle w:val="Hyperlink"/>
                <w:noProof/>
              </w:rPr>
              <w:t>7.1</w:t>
            </w:r>
            <w:r w:rsidR="00E93264">
              <w:rPr>
                <w:rFonts w:cstheme="minorBidi"/>
                <w:noProof/>
                <w:sz w:val="22"/>
                <w:szCs w:val="22"/>
                <w:lang w:val="en-GB" w:eastAsia="en-GB"/>
              </w:rPr>
              <w:tab/>
            </w:r>
            <w:r w:rsidR="00E93264" w:rsidRPr="00FB47F1">
              <w:rPr>
                <w:rStyle w:val="Hyperlink"/>
                <w:noProof/>
              </w:rPr>
              <w:t>Project File Format Overview</w:t>
            </w:r>
            <w:r w:rsidR="00E93264">
              <w:rPr>
                <w:noProof/>
                <w:webHidden/>
              </w:rPr>
              <w:tab/>
            </w:r>
            <w:r w:rsidR="00E93264">
              <w:rPr>
                <w:noProof/>
                <w:webHidden/>
              </w:rPr>
              <w:fldChar w:fldCharType="begin"/>
            </w:r>
            <w:r w:rsidR="00E93264">
              <w:rPr>
                <w:noProof/>
                <w:webHidden/>
              </w:rPr>
              <w:instrText xml:space="preserve"> PAGEREF _Toc79156708 \h </w:instrText>
            </w:r>
            <w:r w:rsidR="00E93264">
              <w:rPr>
                <w:noProof/>
                <w:webHidden/>
              </w:rPr>
            </w:r>
            <w:r w:rsidR="00E93264">
              <w:rPr>
                <w:noProof/>
                <w:webHidden/>
              </w:rPr>
              <w:fldChar w:fldCharType="separate"/>
            </w:r>
            <w:r w:rsidR="00E93264">
              <w:rPr>
                <w:rFonts w:hint="eastAsia"/>
                <w:noProof/>
                <w:webHidden/>
              </w:rPr>
              <w:t>48</w:t>
            </w:r>
            <w:r w:rsidR="00E93264">
              <w:rPr>
                <w:noProof/>
                <w:webHidden/>
              </w:rPr>
              <w:fldChar w:fldCharType="end"/>
            </w:r>
          </w:hyperlink>
        </w:p>
        <w:p w14:paraId="4B8368A4" w14:textId="33C9A32E" w:rsidR="00E93264" w:rsidRDefault="00EE25A9">
          <w:pPr>
            <w:pStyle w:val="TOC2"/>
            <w:rPr>
              <w:rFonts w:cstheme="minorBidi"/>
              <w:noProof/>
              <w:sz w:val="22"/>
              <w:szCs w:val="22"/>
              <w:lang w:val="en-GB" w:eastAsia="en-GB"/>
            </w:rPr>
          </w:pPr>
          <w:hyperlink w:anchor="_Toc79156709" w:history="1">
            <w:r w:rsidR="00E93264" w:rsidRPr="00FB47F1">
              <w:rPr>
                <w:rStyle w:val="Hyperlink"/>
                <w:noProof/>
              </w:rPr>
              <w:t>7.2</w:t>
            </w:r>
            <w:r w:rsidR="00E93264">
              <w:rPr>
                <w:rFonts w:cstheme="minorBidi"/>
                <w:noProof/>
                <w:sz w:val="22"/>
                <w:szCs w:val="22"/>
                <w:lang w:val="en-GB" w:eastAsia="en-GB"/>
              </w:rPr>
              <w:tab/>
            </w:r>
            <w:r w:rsidR="00E93264" w:rsidRPr="00FB47F1">
              <w:rPr>
                <w:rStyle w:val="Hyperlink"/>
                <w:noProof/>
              </w:rPr>
              <w:t>Project Task Teams File Format Exchanges</w:t>
            </w:r>
            <w:r w:rsidR="00E93264">
              <w:rPr>
                <w:noProof/>
                <w:webHidden/>
              </w:rPr>
              <w:tab/>
            </w:r>
            <w:r w:rsidR="00E93264">
              <w:rPr>
                <w:noProof/>
                <w:webHidden/>
              </w:rPr>
              <w:fldChar w:fldCharType="begin"/>
            </w:r>
            <w:r w:rsidR="00E93264">
              <w:rPr>
                <w:noProof/>
                <w:webHidden/>
              </w:rPr>
              <w:instrText xml:space="preserve"> PAGEREF _Toc79156709 \h </w:instrText>
            </w:r>
            <w:r w:rsidR="00E93264">
              <w:rPr>
                <w:noProof/>
                <w:webHidden/>
              </w:rPr>
            </w:r>
            <w:r w:rsidR="00E93264">
              <w:rPr>
                <w:noProof/>
                <w:webHidden/>
              </w:rPr>
              <w:fldChar w:fldCharType="separate"/>
            </w:r>
            <w:r w:rsidR="00E93264">
              <w:rPr>
                <w:rFonts w:hint="eastAsia"/>
                <w:noProof/>
                <w:webHidden/>
              </w:rPr>
              <w:t>48</w:t>
            </w:r>
            <w:r w:rsidR="00E93264">
              <w:rPr>
                <w:noProof/>
                <w:webHidden/>
              </w:rPr>
              <w:fldChar w:fldCharType="end"/>
            </w:r>
          </w:hyperlink>
        </w:p>
        <w:p w14:paraId="0B522EFA" w14:textId="2C5AE3C5" w:rsidR="00E93264" w:rsidRDefault="00EE25A9">
          <w:pPr>
            <w:pStyle w:val="TOC2"/>
            <w:rPr>
              <w:rFonts w:cstheme="minorBidi"/>
              <w:noProof/>
              <w:sz w:val="22"/>
              <w:szCs w:val="22"/>
              <w:lang w:val="en-GB" w:eastAsia="en-GB"/>
            </w:rPr>
          </w:pPr>
          <w:hyperlink w:anchor="_Toc79156710" w:history="1">
            <w:r w:rsidR="00E93264" w:rsidRPr="00FB47F1">
              <w:rPr>
                <w:rStyle w:val="Hyperlink"/>
                <w:noProof/>
              </w:rPr>
              <w:t>7.3</w:t>
            </w:r>
            <w:r w:rsidR="00E93264">
              <w:rPr>
                <w:rFonts w:cstheme="minorBidi"/>
                <w:noProof/>
                <w:sz w:val="22"/>
                <w:szCs w:val="22"/>
                <w:lang w:val="en-GB" w:eastAsia="en-GB"/>
              </w:rPr>
              <w:tab/>
            </w:r>
            <w:r w:rsidR="00E93264" w:rsidRPr="00FB47F1">
              <w:rPr>
                <w:rStyle w:val="Hyperlink"/>
                <w:noProof/>
              </w:rPr>
              <w:t>IFC Guidance</w:t>
            </w:r>
            <w:r w:rsidR="00E93264">
              <w:rPr>
                <w:noProof/>
                <w:webHidden/>
              </w:rPr>
              <w:tab/>
            </w:r>
            <w:r w:rsidR="00E93264">
              <w:rPr>
                <w:noProof/>
                <w:webHidden/>
              </w:rPr>
              <w:fldChar w:fldCharType="begin"/>
            </w:r>
            <w:r w:rsidR="00E93264">
              <w:rPr>
                <w:noProof/>
                <w:webHidden/>
              </w:rPr>
              <w:instrText xml:space="preserve"> PAGEREF _Toc79156710 \h </w:instrText>
            </w:r>
            <w:r w:rsidR="00E93264">
              <w:rPr>
                <w:noProof/>
                <w:webHidden/>
              </w:rPr>
            </w:r>
            <w:r w:rsidR="00E93264">
              <w:rPr>
                <w:noProof/>
                <w:webHidden/>
              </w:rPr>
              <w:fldChar w:fldCharType="separate"/>
            </w:r>
            <w:r w:rsidR="00E93264">
              <w:rPr>
                <w:rFonts w:hint="eastAsia"/>
                <w:noProof/>
                <w:webHidden/>
              </w:rPr>
              <w:t>49</w:t>
            </w:r>
            <w:r w:rsidR="00E93264">
              <w:rPr>
                <w:noProof/>
                <w:webHidden/>
              </w:rPr>
              <w:fldChar w:fldCharType="end"/>
            </w:r>
          </w:hyperlink>
        </w:p>
        <w:p w14:paraId="6AE0E6AA" w14:textId="166F9B72" w:rsidR="00E93264" w:rsidRDefault="00EE25A9">
          <w:pPr>
            <w:pStyle w:val="TOC2"/>
            <w:rPr>
              <w:rFonts w:cstheme="minorBidi"/>
              <w:noProof/>
              <w:sz w:val="22"/>
              <w:szCs w:val="22"/>
              <w:lang w:val="en-GB" w:eastAsia="en-GB"/>
            </w:rPr>
          </w:pPr>
          <w:hyperlink w:anchor="_Toc79156711" w:history="1">
            <w:r w:rsidR="00E93264" w:rsidRPr="00FB47F1">
              <w:rPr>
                <w:rStyle w:val="Hyperlink"/>
                <w:noProof/>
              </w:rPr>
              <w:t>7.4</w:t>
            </w:r>
            <w:r w:rsidR="00E93264">
              <w:rPr>
                <w:rFonts w:cstheme="minorBidi"/>
                <w:noProof/>
                <w:sz w:val="22"/>
                <w:szCs w:val="22"/>
                <w:lang w:val="en-GB" w:eastAsia="en-GB"/>
              </w:rPr>
              <w:tab/>
            </w:r>
            <w:r w:rsidR="00E93264" w:rsidRPr="00FB47F1">
              <w:rPr>
                <w:rStyle w:val="Hyperlink"/>
                <w:noProof/>
              </w:rPr>
              <w:t>IFC File Export Settings</w:t>
            </w:r>
            <w:r w:rsidR="00E93264">
              <w:rPr>
                <w:noProof/>
                <w:webHidden/>
              </w:rPr>
              <w:tab/>
            </w:r>
            <w:r w:rsidR="00E93264">
              <w:rPr>
                <w:noProof/>
                <w:webHidden/>
              </w:rPr>
              <w:fldChar w:fldCharType="begin"/>
            </w:r>
            <w:r w:rsidR="00E93264">
              <w:rPr>
                <w:noProof/>
                <w:webHidden/>
              </w:rPr>
              <w:instrText xml:space="preserve"> PAGEREF _Toc79156711 \h </w:instrText>
            </w:r>
            <w:r w:rsidR="00E93264">
              <w:rPr>
                <w:noProof/>
                <w:webHidden/>
              </w:rPr>
            </w:r>
            <w:r w:rsidR="00E93264">
              <w:rPr>
                <w:noProof/>
                <w:webHidden/>
              </w:rPr>
              <w:fldChar w:fldCharType="separate"/>
            </w:r>
            <w:r w:rsidR="00E93264">
              <w:rPr>
                <w:rFonts w:hint="eastAsia"/>
                <w:noProof/>
                <w:webHidden/>
              </w:rPr>
              <w:t>49</w:t>
            </w:r>
            <w:r w:rsidR="00E93264">
              <w:rPr>
                <w:noProof/>
                <w:webHidden/>
              </w:rPr>
              <w:fldChar w:fldCharType="end"/>
            </w:r>
          </w:hyperlink>
        </w:p>
        <w:p w14:paraId="50FDEA4A" w14:textId="200F481A" w:rsidR="00E93264" w:rsidRDefault="00EE25A9">
          <w:pPr>
            <w:pStyle w:val="TOC2"/>
            <w:rPr>
              <w:rFonts w:cstheme="minorBidi"/>
              <w:noProof/>
              <w:sz w:val="22"/>
              <w:szCs w:val="22"/>
              <w:lang w:val="en-GB" w:eastAsia="en-GB"/>
            </w:rPr>
          </w:pPr>
          <w:hyperlink w:anchor="_Toc79156712" w:history="1">
            <w:r w:rsidR="00E93264" w:rsidRPr="00FB47F1">
              <w:rPr>
                <w:rStyle w:val="Hyperlink"/>
                <w:noProof/>
              </w:rPr>
              <w:t>7.5</w:t>
            </w:r>
            <w:r w:rsidR="00E93264">
              <w:rPr>
                <w:rFonts w:cstheme="minorBidi"/>
                <w:noProof/>
                <w:sz w:val="22"/>
                <w:szCs w:val="22"/>
                <w:lang w:val="en-GB" w:eastAsia="en-GB"/>
              </w:rPr>
              <w:tab/>
            </w:r>
            <w:r w:rsidR="00E93264" w:rsidRPr="00FB47F1">
              <w:rPr>
                <w:rStyle w:val="Hyperlink"/>
                <w:noProof/>
              </w:rPr>
              <w:t>Data Reviews</w:t>
            </w:r>
            <w:r w:rsidR="00E93264">
              <w:rPr>
                <w:noProof/>
                <w:webHidden/>
              </w:rPr>
              <w:tab/>
            </w:r>
            <w:r w:rsidR="00E93264">
              <w:rPr>
                <w:noProof/>
                <w:webHidden/>
              </w:rPr>
              <w:fldChar w:fldCharType="begin"/>
            </w:r>
            <w:r w:rsidR="00E93264">
              <w:rPr>
                <w:noProof/>
                <w:webHidden/>
              </w:rPr>
              <w:instrText xml:space="preserve"> PAGEREF _Toc79156712 \h </w:instrText>
            </w:r>
            <w:r w:rsidR="00E93264">
              <w:rPr>
                <w:noProof/>
                <w:webHidden/>
              </w:rPr>
            </w:r>
            <w:r w:rsidR="00E93264">
              <w:rPr>
                <w:noProof/>
                <w:webHidden/>
              </w:rPr>
              <w:fldChar w:fldCharType="separate"/>
            </w:r>
            <w:r w:rsidR="00E93264">
              <w:rPr>
                <w:rFonts w:hint="eastAsia"/>
                <w:noProof/>
                <w:webHidden/>
              </w:rPr>
              <w:t>49</w:t>
            </w:r>
            <w:r w:rsidR="00E93264">
              <w:rPr>
                <w:noProof/>
                <w:webHidden/>
              </w:rPr>
              <w:fldChar w:fldCharType="end"/>
            </w:r>
          </w:hyperlink>
        </w:p>
        <w:p w14:paraId="3811ED54" w14:textId="5E5D9F77" w:rsidR="00E93264" w:rsidRDefault="00EE25A9">
          <w:pPr>
            <w:pStyle w:val="TOC1"/>
            <w:rPr>
              <w:rFonts w:cstheme="minorBidi"/>
              <w:bCs w:val="0"/>
              <w:noProof/>
              <w:color w:val="auto"/>
              <w:sz w:val="22"/>
              <w:szCs w:val="22"/>
              <w:lang w:val="en-GB" w:eastAsia="en-GB"/>
            </w:rPr>
          </w:pPr>
          <w:hyperlink w:anchor="_Toc79156713" w:history="1">
            <w:r w:rsidR="00E93264" w:rsidRPr="00FB47F1">
              <w:rPr>
                <w:rStyle w:val="Hyperlink"/>
                <w:noProof/>
              </w:rPr>
              <w:t>8</w:t>
            </w:r>
            <w:r w:rsidR="00E93264">
              <w:rPr>
                <w:rFonts w:cstheme="minorBidi"/>
                <w:bCs w:val="0"/>
                <w:noProof/>
                <w:color w:val="auto"/>
                <w:sz w:val="22"/>
                <w:szCs w:val="22"/>
                <w:lang w:val="en-GB" w:eastAsia="en-GB"/>
              </w:rPr>
              <w:tab/>
            </w:r>
            <w:r w:rsidR="00E93264" w:rsidRPr="00FB47F1">
              <w:rPr>
                <w:rStyle w:val="Hyperlink"/>
                <w:noProof/>
              </w:rPr>
              <w:t>PROJECT WORKSHARING &amp; COLLABORATION</w:t>
            </w:r>
            <w:r w:rsidR="00E93264">
              <w:rPr>
                <w:noProof/>
                <w:webHidden/>
              </w:rPr>
              <w:tab/>
            </w:r>
            <w:r w:rsidR="00E93264">
              <w:rPr>
                <w:noProof/>
                <w:webHidden/>
              </w:rPr>
              <w:fldChar w:fldCharType="begin"/>
            </w:r>
            <w:r w:rsidR="00E93264">
              <w:rPr>
                <w:noProof/>
                <w:webHidden/>
              </w:rPr>
              <w:instrText xml:space="preserve"> PAGEREF _Toc79156713 \h </w:instrText>
            </w:r>
            <w:r w:rsidR="00E93264">
              <w:rPr>
                <w:noProof/>
                <w:webHidden/>
              </w:rPr>
            </w:r>
            <w:r w:rsidR="00E93264">
              <w:rPr>
                <w:noProof/>
                <w:webHidden/>
              </w:rPr>
              <w:fldChar w:fldCharType="separate"/>
            </w:r>
            <w:r w:rsidR="00E93264">
              <w:rPr>
                <w:rFonts w:hint="eastAsia"/>
                <w:noProof/>
                <w:webHidden/>
              </w:rPr>
              <w:t>50</w:t>
            </w:r>
            <w:r w:rsidR="00E93264">
              <w:rPr>
                <w:noProof/>
                <w:webHidden/>
              </w:rPr>
              <w:fldChar w:fldCharType="end"/>
            </w:r>
          </w:hyperlink>
        </w:p>
        <w:p w14:paraId="22CA7E31" w14:textId="77D8EBF1" w:rsidR="00E93264" w:rsidRDefault="00EE25A9">
          <w:pPr>
            <w:pStyle w:val="TOC2"/>
            <w:rPr>
              <w:rFonts w:cstheme="minorBidi"/>
              <w:noProof/>
              <w:sz w:val="22"/>
              <w:szCs w:val="22"/>
              <w:lang w:val="en-GB" w:eastAsia="en-GB"/>
            </w:rPr>
          </w:pPr>
          <w:hyperlink w:anchor="_Toc79156714" w:history="1">
            <w:r w:rsidR="00E93264" w:rsidRPr="00FB47F1">
              <w:rPr>
                <w:rStyle w:val="Hyperlink"/>
                <w:noProof/>
              </w:rPr>
              <w:t>8.1</w:t>
            </w:r>
            <w:r w:rsidR="00E93264">
              <w:rPr>
                <w:rFonts w:cstheme="minorBidi"/>
                <w:noProof/>
                <w:sz w:val="22"/>
                <w:szCs w:val="22"/>
                <w:lang w:val="en-GB" w:eastAsia="en-GB"/>
              </w:rPr>
              <w:tab/>
            </w:r>
            <w:r w:rsidR="00E93264" w:rsidRPr="00FB47F1">
              <w:rPr>
                <w:rStyle w:val="Hyperlink"/>
                <w:noProof/>
              </w:rPr>
              <w:t>Model Collaboration</w:t>
            </w:r>
            <w:r w:rsidR="00E93264">
              <w:rPr>
                <w:noProof/>
                <w:webHidden/>
              </w:rPr>
              <w:tab/>
            </w:r>
            <w:r w:rsidR="00E93264">
              <w:rPr>
                <w:noProof/>
                <w:webHidden/>
              </w:rPr>
              <w:fldChar w:fldCharType="begin"/>
            </w:r>
            <w:r w:rsidR="00E93264">
              <w:rPr>
                <w:noProof/>
                <w:webHidden/>
              </w:rPr>
              <w:instrText xml:space="preserve"> PAGEREF _Toc79156714 \h </w:instrText>
            </w:r>
            <w:r w:rsidR="00E93264">
              <w:rPr>
                <w:noProof/>
                <w:webHidden/>
              </w:rPr>
            </w:r>
            <w:r w:rsidR="00E93264">
              <w:rPr>
                <w:noProof/>
                <w:webHidden/>
              </w:rPr>
              <w:fldChar w:fldCharType="separate"/>
            </w:r>
            <w:r w:rsidR="00E93264">
              <w:rPr>
                <w:rFonts w:hint="eastAsia"/>
                <w:noProof/>
                <w:webHidden/>
              </w:rPr>
              <w:t>50</w:t>
            </w:r>
            <w:r w:rsidR="00E93264">
              <w:rPr>
                <w:noProof/>
                <w:webHidden/>
              </w:rPr>
              <w:fldChar w:fldCharType="end"/>
            </w:r>
          </w:hyperlink>
        </w:p>
        <w:p w14:paraId="4D57ED00" w14:textId="208C39D7" w:rsidR="00E93264" w:rsidRDefault="00EE25A9">
          <w:pPr>
            <w:pStyle w:val="TOC3"/>
            <w:rPr>
              <w:bCs w:val="0"/>
              <w:noProof/>
              <w:sz w:val="22"/>
              <w:szCs w:val="22"/>
              <w:lang w:val="en-GB" w:eastAsia="en-GB"/>
            </w:rPr>
          </w:pPr>
          <w:hyperlink w:anchor="_Toc79156715" w:history="1">
            <w:r w:rsidR="00E93264" w:rsidRPr="00FB47F1">
              <w:rPr>
                <w:rStyle w:val="Hyperlink"/>
                <w:noProof/>
              </w:rPr>
              <w:t>8.1.1</w:t>
            </w:r>
            <w:r w:rsidR="00E93264">
              <w:rPr>
                <w:bCs w:val="0"/>
                <w:noProof/>
                <w:sz w:val="22"/>
                <w:szCs w:val="22"/>
                <w:lang w:val="en-GB" w:eastAsia="en-GB"/>
              </w:rPr>
              <w:tab/>
            </w:r>
            <w:r w:rsidR="00E93264" w:rsidRPr="00FB47F1">
              <w:rPr>
                <w:rStyle w:val="Hyperlink"/>
                <w:noProof/>
              </w:rPr>
              <w:t>BIM360 Package Exchange</w:t>
            </w:r>
            <w:r w:rsidR="00E93264">
              <w:rPr>
                <w:noProof/>
                <w:webHidden/>
              </w:rPr>
              <w:tab/>
            </w:r>
            <w:r w:rsidR="00E93264">
              <w:rPr>
                <w:noProof/>
                <w:webHidden/>
              </w:rPr>
              <w:fldChar w:fldCharType="begin"/>
            </w:r>
            <w:r w:rsidR="00E93264">
              <w:rPr>
                <w:noProof/>
                <w:webHidden/>
              </w:rPr>
              <w:instrText xml:space="preserve"> PAGEREF _Toc79156715 \h </w:instrText>
            </w:r>
            <w:r w:rsidR="00E93264">
              <w:rPr>
                <w:noProof/>
                <w:webHidden/>
              </w:rPr>
            </w:r>
            <w:r w:rsidR="00E93264">
              <w:rPr>
                <w:noProof/>
                <w:webHidden/>
              </w:rPr>
              <w:fldChar w:fldCharType="separate"/>
            </w:r>
            <w:r w:rsidR="00E93264">
              <w:rPr>
                <w:rFonts w:hint="eastAsia"/>
                <w:noProof/>
                <w:webHidden/>
              </w:rPr>
              <w:t>50</w:t>
            </w:r>
            <w:r w:rsidR="00E93264">
              <w:rPr>
                <w:noProof/>
                <w:webHidden/>
              </w:rPr>
              <w:fldChar w:fldCharType="end"/>
            </w:r>
          </w:hyperlink>
        </w:p>
        <w:p w14:paraId="412BF29D" w14:textId="77EA5C54" w:rsidR="00E93264" w:rsidRDefault="00EE25A9">
          <w:pPr>
            <w:pStyle w:val="TOC2"/>
            <w:rPr>
              <w:rFonts w:cstheme="minorBidi"/>
              <w:noProof/>
              <w:sz w:val="22"/>
              <w:szCs w:val="22"/>
              <w:lang w:val="en-GB" w:eastAsia="en-GB"/>
            </w:rPr>
          </w:pPr>
          <w:hyperlink w:anchor="_Toc79156716" w:history="1">
            <w:r w:rsidR="00E93264" w:rsidRPr="00FB47F1">
              <w:rPr>
                <w:rStyle w:val="Hyperlink"/>
                <w:noProof/>
              </w:rPr>
              <w:t>8.2</w:t>
            </w:r>
            <w:r w:rsidR="00E93264">
              <w:rPr>
                <w:rFonts w:cstheme="minorBidi"/>
                <w:noProof/>
                <w:sz w:val="22"/>
                <w:szCs w:val="22"/>
                <w:lang w:val="en-GB" w:eastAsia="en-GB"/>
              </w:rPr>
              <w:tab/>
            </w:r>
            <w:r w:rsidR="00E93264" w:rsidRPr="00FB47F1">
              <w:rPr>
                <w:rStyle w:val="Hyperlink"/>
                <w:noProof/>
              </w:rPr>
              <w:t>Common Data Environment &amp; PMIS</w:t>
            </w:r>
            <w:r w:rsidR="00E93264">
              <w:rPr>
                <w:noProof/>
                <w:webHidden/>
              </w:rPr>
              <w:tab/>
            </w:r>
            <w:r w:rsidR="00E93264">
              <w:rPr>
                <w:noProof/>
                <w:webHidden/>
              </w:rPr>
              <w:fldChar w:fldCharType="begin"/>
            </w:r>
            <w:r w:rsidR="00E93264">
              <w:rPr>
                <w:noProof/>
                <w:webHidden/>
              </w:rPr>
              <w:instrText xml:space="preserve"> PAGEREF _Toc79156716 \h </w:instrText>
            </w:r>
            <w:r w:rsidR="00E93264">
              <w:rPr>
                <w:noProof/>
                <w:webHidden/>
              </w:rPr>
            </w:r>
            <w:r w:rsidR="00E93264">
              <w:rPr>
                <w:noProof/>
                <w:webHidden/>
              </w:rPr>
              <w:fldChar w:fldCharType="separate"/>
            </w:r>
            <w:r w:rsidR="00E93264">
              <w:rPr>
                <w:rFonts w:hint="eastAsia"/>
                <w:noProof/>
                <w:webHidden/>
              </w:rPr>
              <w:t>51</w:t>
            </w:r>
            <w:r w:rsidR="00E93264">
              <w:rPr>
                <w:noProof/>
                <w:webHidden/>
              </w:rPr>
              <w:fldChar w:fldCharType="end"/>
            </w:r>
          </w:hyperlink>
        </w:p>
        <w:p w14:paraId="4E07542A" w14:textId="2B440EB2" w:rsidR="00E93264" w:rsidRDefault="00EE25A9">
          <w:pPr>
            <w:pStyle w:val="TOC2"/>
            <w:rPr>
              <w:rFonts w:cstheme="minorBidi"/>
              <w:noProof/>
              <w:sz w:val="22"/>
              <w:szCs w:val="22"/>
              <w:lang w:val="en-GB" w:eastAsia="en-GB"/>
            </w:rPr>
          </w:pPr>
          <w:hyperlink w:anchor="_Toc79156717" w:history="1">
            <w:r w:rsidR="00E93264" w:rsidRPr="00FB47F1">
              <w:rPr>
                <w:rStyle w:val="Hyperlink"/>
                <w:noProof/>
              </w:rPr>
              <w:t>8.3</w:t>
            </w:r>
            <w:r w:rsidR="00E93264">
              <w:rPr>
                <w:rFonts w:cstheme="minorBidi"/>
                <w:noProof/>
                <w:sz w:val="22"/>
                <w:szCs w:val="22"/>
                <w:lang w:val="en-GB" w:eastAsia="en-GB"/>
              </w:rPr>
              <w:tab/>
            </w:r>
            <w:r w:rsidR="00E93264" w:rsidRPr="00FB47F1">
              <w:rPr>
                <w:rStyle w:val="Hyperlink"/>
                <w:noProof/>
              </w:rPr>
              <w:t>Model Upload Process</w:t>
            </w:r>
            <w:r w:rsidR="00E93264">
              <w:rPr>
                <w:noProof/>
                <w:webHidden/>
              </w:rPr>
              <w:tab/>
            </w:r>
            <w:r w:rsidR="00E93264">
              <w:rPr>
                <w:noProof/>
                <w:webHidden/>
              </w:rPr>
              <w:fldChar w:fldCharType="begin"/>
            </w:r>
            <w:r w:rsidR="00E93264">
              <w:rPr>
                <w:noProof/>
                <w:webHidden/>
              </w:rPr>
              <w:instrText xml:space="preserve"> PAGEREF _Toc79156717 \h </w:instrText>
            </w:r>
            <w:r w:rsidR="00E93264">
              <w:rPr>
                <w:noProof/>
                <w:webHidden/>
              </w:rPr>
            </w:r>
            <w:r w:rsidR="00E93264">
              <w:rPr>
                <w:noProof/>
                <w:webHidden/>
              </w:rPr>
              <w:fldChar w:fldCharType="separate"/>
            </w:r>
            <w:r w:rsidR="00E93264">
              <w:rPr>
                <w:rFonts w:hint="eastAsia"/>
                <w:noProof/>
                <w:webHidden/>
              </w:rPr>
              <w:t>51</w:t>
            </w:r>
            <w:r w:rsidR="00E93264">
              <w:rPr>
                <w:noProof/>
                <w:webHidden/>
              </w:rPr>
              <w:fldChar w:fldCharType="end"/>
            </w:r>
          </w:hyperlink>
        </w:p>
        <w:p w14:paraId="0A34B504" w14:textId="30A50807" w:rsidR="00E93264" w:rsidRDefault="00EE25A9">
          <w:pPr>
            <w:pStyle w:val="TOC3"/>
            <w:rPr>
              <w:bCs w:val="0"/>
              <w:noProof/>
              <w:sz w:val="22"/>
              <w:szCs w:val="22"/>
              <w:lang w:val="en-GB" w:eastAsia="en-GB"/>
            </w:rPr>
          </w:pPr>
          <w:hyperlink w:anchor="_Toc79156718" w:history="1">
            <w:r w:rsidR="00E93264" w:rsidRPr="00FB47F1">
              <w:rPr>
                <w:rStyle w:val="Hyperlink"/>
                <w:noProof/>
              </w:rPr>
              <w:t>8.3.1</w:t>
            </w:r>
            <w:r w:rsidR="00E93264">
              <w:rPr>
                <w:bCs w:val="0"/>
                <w:noProof/>
                <w:sz w:val="22"/>
                <w:szCs w:val="22"/>
                <w:lang w:val="en-GB" w:eastAsia="en-GB"/>
              </w:rPr>
              <w:tab/>
            </w:r>
            <w:r w:rsidR="00E93264" w:rsidRPr="00FB47F1">
              <w:rPr>
                <w:rStyle w:val="Hyperlink"/>
                <w:noProof/>
              </w:rPr>
              <w:t>BIM Models Exchange</w:t>
            </w:r>
            <w:r w:rsidR="00E93264">
              <w:rPr>
                <w:noProof/>
                <w:webHidden/>
              </w:rPr>
              <w:tab/>
            </w:r>
            <w:r w:rsidR="00E93264">
              <w:rPr>
                <w:noProof/>
                <w:webHidden/>
              </w:rPr>
              <w:fldChar w:fldCharType="begin"/>
            </w:r>
            <w:r w:rsidR="00E93264">
              <w:rPr>
                <w:noProof/>
                <w:webHidden/>
              </w:rPr>
              <w:instrText xml:space="preserve"> PAGEREF _Toc79156718 \h </w:instrText>
            </w:r>
            <w:r w:rsidR="00E93264">
              <w:rPr>
                <w:noProof/>
                <w:webHidden/>
              </w:rPr>
            </w:r>
            <w:r w:rsidR="00E93264">
              <w:rPr>
                <w:noProof/>
                <w:webHidden/>
              </w:rPr>
              <w:fldChar w:fldCharType="separate"/>
            </w:r>
            <w:r w:rsidR="00E93264">
              <w:rPr>
                <w:rFonts w:hint="eastAsia"/>
                <w:noProof/>
                <w:webHidden/>
              </w:rPr>
              <w:t>52</w:t>
            </w:r>
            <w:r w:rsidR="00E93264">
              <w:rPr>
                <w:noProof/>
                <w:webHidden/>
              </w:rPr>
              <w:fldChar w:fldCharType="end"/>
            </w:r>
          </w:hyperlink>
        </w:p>
        <w:p w14:paraId="23110131" w14:textId="1FA66357" w:rsidR="00E93264" w:rsidRDefault="00EE25A9">
          <w:pPr>
            <w:pStyle w:val="TOC2"/>
            <w:rPr>
              <w:rFonts w:cstheme="minorBidi"/>
              <w:noProof/>
              <w:sz w:val="22"/>
              <w:szCs w:val="22"/>
              <w:lang w:val="en-GB" w:eastAsia="en-GB"/>
            </w:rPr>
          </w:pPr>
          <w:hyperlink w:anchor="_Toc79156719" w:history="1">
            <w:r w:rsidR="00E93264" w:rsidRPr="00FB47F1">
              <w:rPr>
                <w:rStyle w:val="Hyperlink"/>
                <w:noProof/>
              </w:rPr>
              <w:t>8.4</w:t>
            </w:r>
            <w:r w:rsidR="00E93264">
              <w:rPr>
                <w:rFonts w:cstheme="minorBidi"/>
                <w:noProof/>
                <w:sz w:val="22"/>
                <w:szCs w:val="22"/>
                <w:lang w:val="en-GB" w:eastAsia="en-GB"/>
              </w:rPr>
              <w:tab/>
            </w:r>
            <w:r w:rsidR="00E93264" w:rsidRPr="00FB47F1">
              <w:rPr>
                <w:rStyle w:val="Hyperlink"/>
                <w:noProof/>
              </w:rPr>
              <w:t>Software Usage</w:t>
            </w:r>
            <w:r w:rsidR="00E93264">
              <w:rPr>
                <w:noProof/>
                <w:webHidden/>
              </w:rPr>
              <w:tab/>
            </w:r>
            <w:r w:rsidR="00E93264">
              <w:rPr>
                <w:noProof/>
                <w:webHidden/>
              </w:rPr>
              <w:fldChar w:fldCharType="begin"/>
            </w:r>
            <w:r w:rsidR="00E93264">
              <w:rPr>
                <w:noProof/>
                <w:webHidden/>
              </w:rPr>
              <w:instrText xml:space="preserve"> PAGEREF _Toc79156719 \h </w:instrText>
            </w:r>
            <w:r w:rsidR="00E93264">
              <w:rPr>
                <w:noProof/>
                <w:webHidden/>
              </w:rPr>
            </w:r>
            <w:r w:rsidR="00E93264">
              <w:rPr>
                <w:noProof/>
                <w:webHidden/>
              </w:rPr>
              <w:fldChar w:fldCharType="separate"/>
            </w:r>
            <w:r w:rsidR="00E93264">
              <w:rPr>
                <w:rFonts w:hint="eastAsia"/>
                <w:noProof/>
                <w:webHidden/>
              </w:rPr>
              <w:t>52</w:t>
            </w:r>
            <w:r w:rsidR="00E93264">
              <w:rPr>
                <w:noProof/>
                <w:webHidden/>
              </w:rPr>
              <w:fldChar w:fldCharType="end"/>
            </w:r>
          </w:hyperlink>
        </w:p>
        <w:p w14:paraId="5E678B1E" w14:textId="5CD47E0D" w:rsidR="00E93264" w:rsidRDefault="00EE25A9">
          <w:pPr>
            <w:pStyle w:val="TOC2"/>
            <w:rPr>
              <w:rFonts w:cstheme="minorBidi"/>
              <w:noProof/>
              <w:sz w:val="22"/>
              <w:szCs w:val="22"/>
              <w:lang w:val="en-GB" w:eastAsia="en-GB"/>
            </w:rPr>
          </w:pPr>
          <w:hyperlink w:anchor="_Toc79156720" w:history="1">
            <w:r w:rsidR="00E93264" w:rsidRPr="00FB47F1">
              <w:rPr>
                <w:rStyle w:val="Hyperlink"/>
                <w:noProof/>
              </w:rPr>
              <w:t>8.5</w:t>
            </w:r>
            <w:r w:rsidR="00E93264">
              <w:rPr>
                <w:rFonts w:cstheme="minorBidi"/>
                <w:noProof/>
                <w:sz w:val="22"/>
                <w:szCs w:val="22"/>
                <w:lang w:val="en-GB" w:eastAsia="en-GB"/>
              </w:rPr>
              <w:tab/>
            </w:r>
            <w:r w:rsidR="00E93264" w:rsidRPr="00FB47F1">
              <w:rPr>
                <w:rStyle w:val="Hyperlink"/>
                <w:noProof/>
              </w:rPr>
              <w:t>Clash Rendition Viewer</w:t>
            </w:r>
            <w:r w:rsidR="00E93264">
              <w:rPr>
                <w:noProof/>
                <w:webHidden/>
              </w:rPr>
              <w:tab/>
            </w:r>
            <w:r w:rsidR="00E93264">
              <w:rPr>
                <w:noProof/>
                <w:webHidden/>
              </w:rPr>
              <w:fldChar w:fldCharType="begin"/>
            </w:r>
            <w:r w:rsidR="00E93264">
              <w:rPr>
                <w:noProof/>
                <w:webHidden/>
              </w:rPr>
              <w:instrText xml:space="preserve"> PAGEREF _Toc79156720 \h </w:instrText>
            </w:r>
            <w:r w:rsidR="00E93264">
              <w:rPr>
                <w:noProof/>
                <w:webHidden/>
              </w:rPr>
            </w:r>
            <w:r w:rsidR="00E93264">
              <w:rPr>
                <w:noProof/>
                <w:webHidden/>
              </w:rPr>
              <w:fldChar w:fldCharType="separate"/>
            </w:r>
            <w:r w:rsidR="00E93264">
              <w:rPr>
                <w:rFonts w:hint="eastAsia"/>
                <w:noProof/>
                <w:webHidden/>
              </w:rPr>
              <w:t>53</w:t>
            </w:r>
            <w:r w:rsidR="00E93264">
              <w:rPr>
                <w:noProof/>
                <w:webHidden/>
              </w:rPr>
              <w:fldChar w:fldCharType="end"/>
            </w:r>
          </w:hyperlink>
        </w:p>
        <w:p w14:paraId="4550E154" w14:textId="1D189DB8" w:rsidR="00E93264" w:rsidRDefault="00EE25A9">
          <w:pPr>
            <w:pStyle w:val="TOC2"/>
            <w:rPr>
              <w:rFonts w:cstheme="minorBidi"/>
              <w:noProof/>
              <w:sz w:val="22"/>
              <w:szCs w:val="22"/>
              <w:lang w:val="en-GB" w:eastAsia="en-GB"/>
            </w:rPr>
          </w:pPr>
          <w:hyperlink w:anchor="_Toc79156721" w:history="1">
            <w:r w:rsidR="00E93264" w:rsidRPr="00FB47F1">
              <w:rPr>
                <w:rStyle w:val="Hyperlink"/>
                <w:noProof/>
              </w:rPr>
              <w:t>8.6</w:t>
            </w:r>
            <w:r w:rsidR="00E93264">
              <w:rPr>
                <w:rFonts w:cstheme="minorBidi"/>
                <w:noProof/>
                <w:sz w:val="22"/>
                <w:szCs w:val="22"/>
                <w:lang w:val="en-GB" w:eastAsia="en-GB"/>
              </w:rPr>
              <w:tab/>
            </w:r>
            <w:r w:rsidR="00E93264" w:rsidRPr="00FB47F1">
              <w:rPr>
                <w:rStyle w:val="Hyperlink"/>
                <w:noProof/>
              </w:rPr>
              <w:t>BIM Meetings</w:t>
            </w:r>
            <w:r w:rsidR="00E93264">
              <w:rPr>
                <w:noProof/>
                <w:webHidden/>
              </w:rPr>
              <w:tab/>
            </w:r>
            <w:r w:rsidR="00E93264">
              <w:rPr>
                <w:noProof/>
                <w:webHidden/>
              </w:rPr>
              <w:fldChar w:fldCharType="begin"/>
            </w:r>
            <w:r w:rsidR="00E93264">
              <w:rPr>
                <w:noProof/>
                <w:webHidden/>
              </w:rPr>
              <w:instrText xml:space="preserve"> PAGEREF _Toc79156721 \h </w:instrText>
            </w:r>
            <w:r w:rsidR="00E93264">
              <w:rPr>
                <w:noProof/>
                <w:webHidden/>
              </w:rPr>
            </w:r>
            <w:r w:rsidR="00E93264">
              <w:rPr>
                <w:noProof/>
                <w:webHidden/>
              </w:rPr>
              <w:fldChar w:fldCharType="separate"/>
            </w:r>
            <w:r w:rsidR="00E93264">
              <w:rPr>
                <w:rFonts w:hint="eastAsia"/>
                <w:noProof/>
                <w:webHidden/>
              </w:rPr>
              <w:t>53</w:t>
            </w:r>
            <w:r w:rsidR="00E93264">
              <w:rPr>
                <w:noProof/>
                <w:webHidden/>
              </w:rPr>
              <w:fldChar w:fldCharType="end"/>
            </w:r>
          </w:hyperlink>
        </w:p>
        <w:p w14:paraId="4AE12EC7" w14:textId="791C99B9" w:rsidR="00E93264" w:rsidRDefault="00EE25A9">
          <w:pPr>
            <w:pStyle w:val="TOC2"/>
            <w:rPr>
              <w:rFonts w:cstheme="minorBidi"/>
              <w:noProof/>
              <w:sz w:val="22"/>
              <w:szCs w:val="22"/>
              <w:lang w:val="en-GB" w:eastAsia="en-GB"/>
            </w:rPr>
          </w:pPr>
          <w:hyperlink w:anchor="_Toc79156722" w:history="1">
            <w:r w:rsidR="00E93264" w:rsidRPr="00FB47F1">
              <w:rPr>
                <w:rStyle w:val="Hyperlink"/>
                <w:noProof/>
              </w:rPr>
              <w:t>8.7</w:t>
            </w:r>
            <w:r w:rsidR="00E93264">
              <w:rPr>
                <w:rFonts w:cstheme="minorBidi"/>
                <w:noProof/>
                <w:sz w:val="22"/>
                <w:szCs w:val="22"/>
                <w:lang w:val="en-GB" w:eastAsia="en-GB"/>
              </w:rPr>
              <w:tab/>
            </w:r>
            <w:r w:rsidR="00E93264" w:rsidRPr="00FB47F1">
              <w:rPr>
                <w:rStyle w:val="Hyperlink"/>
                <w:noProof/>
              </w:rPr>
              <w:t>Clash Detection and Coordination Meetings Schedule</w:t>
            </w:r>
            <w:r w:rsidR="00E93264">
              <w:rPr>
                <w:noProof/>
                <w:webHidden/>
              </w:rPr>
              <w:tab/>
            </w:r>
            <w:r w:rsidR="00E93264">
              <w:rPr>
                <w:noProof/>
                <w:webHidden/>
              </w:rPr>
              <w:fldChar w:fldCharType="begin"/>
            </w:r>
            <w:r w:rsidR="00E93264">
              <w:rPr>
                <w:noProof/>
                <w:webHidden/>
              </w:rPr>
              <w:instrText xml:space="preserve"> PAGEREF _Toc79156722 \h </w:instrText>
            </w:r>
            <w:r w:rsidR="00E93264">
              <w:rPr>
                <w:noProof/>
                <w:webHidden/>
              </w:rPr>
            </w:r>
            <w:r w:rsidR="00E93264">
              <w:rPr>
                <w:noProof/>
                <w:webHidden/>
              </w:rPr>
              <w:fldChar w:fldCharType="separate"/>
            </w:r>
            <w:r w:rsidR="00E93264">
              <w:rPr>
                <w:rFonts w:hint="eastAsia"/>
                <w:noProof/>
                <w:webHidden/>
              </w:rPr>
              <w:t>55</w:t>
            </w:r>
            <w:r w:rsidR="00E93264">
              <w:rPr>
                <w:noProof/>
                <w:webHidden/>
              </w:rPr>
              <w:fldChar w:fldCharType="end"/>
            </w:r>
          </w:hyperlink>
        </w:p>
        <w:p w14:paraId="3BCC6B46" w14:textId="7C3C677B" w:rsidR="00E93264" w:rsidRDefault="00EE25A9">
          <w:pPr>
            <w:pStyle w:val="TOC1"/>
            <w:rPr>
              <w:rFonts w:cstheme="minorBidi"/>
              <w:bCs w:val="0"/>
              <w:noProof/>
              <w:color w:val="auto"/>
              <w:sz w:val="22"/>
              <w:szCs w:val="22"/>
              <w:lang w:val="en-GB" w:eastAsia="en-GB"/>
            </w:rPr>
          </w:pPr>
          <w:hyperlink w:anchor="_Toc79156723" w:history="1">
            <w:r w:rsidR="00E93264" w:rsidRPr="00FB47F1">
              <w:rPr>
                <w:rStyle w:val="Hyperlink"/>
                <w:noProof/>
              </w:rPr>
              <w:t>9</w:t>
            </w:r>
            <w:r w:rsidR="00E93264">
              <w:rPr>
                <w:rFonts w:cstheme="minorBidi"/>
                <w:bCs w:val="0"/>
                <w:noProof/>
                <w:color w:val="auto"/>
                <w:sz w:val="22"/>
                <w:szCs w:val="22"/>
                <w:lang w:val="en-GB" w:eastAsia="en-GB"/>
              </w:rPr>
              <w:tab/>
            </w:r>
            <w:r w:rsidR="00E93264" w:rsidRPr="00FB47F1">
              <w:rPr>
                <w:rStyle w:val="Hyperlink"/>
                <w:noProof/>
              </w:rPr>
              <w:t>MODEL REVIEWS</w:t>
            </w:r>
            <w:r w:rsidR="00E93264">
              <w:rPr>
                <w:noProof/>
                <w:webHidden/>
              </w:rPr>
              <w:tab/>
            </w:r>
            <w:r w:rsidR="00E93264">
              <w:rPr>
                <w:noProof/>
                <w:webHidden/>
              </w:rPr>
              <w:fldChar w:fldCharType="begin"/>
            </w:r>
            <w:r w:rsidR="00E93264">
              <w:rPr>
                <w:noProof/>
                <w:webHidden/>
              </w:rPr>
              <w:instrText xml:space="preserve"> PAGEREF _Toc79156723 \h </w:instrText>
            </w:r>
            <w:r w:rsidR="00E93264">
              <w:rPr>
                <w:noProof/>
                <w:webHidden/>
              </w:rPr>
            </w:r>
            <w:r w:rsidR="00E93264">
              <w:rPr>
                <w:noProof/>
                <w:webHidden/>
              </w:rPr>
              <w:fldChar w:fldCharType="separate"/>
            </w:r>
            <w:r w:rsidR="00E93264">
              <w:rPr>
                <w:rFonts w:hint="eastAsia"/>
                <w:noProof/>
                <w:webHidden/>
              </w:rPr>
              <w:t>56</w:t>
            </w:r>
            <w:r w:rsidR="00E93264">
              <w:rPr>
                <w:noProof/>
                <w:webHidden/>
              </w:rPr>
              <w:fldChar w:fldCharType="end"/>
            </w:r>
          </w:hyperlink>
        </w:p>
        <w:p w14:paraId="2C3C343F" w14:textId="64753F6B" w:rsidR="00E93264" w:rsidRDefault="00EE25A9">
          <w:pPr>
            <w:pStyle w:val="TOC2"/>
            <w:rPr>
              <w:rFonts w:cstheme="minorBidi"/>
              <w:noProof/>
              <w:sz w:val="22"/>
              <w:szCs w:val="22"/>
              <w:lang w:val="en-GB" w:eastAsia="en-GB"/>
            </w:rPr>
          </w:pPr>
          <w:hyperlink w:anchor="_Toc79156724" w:history="1">
            <w:r w:rsidR="00E93264" w:rsidRPr="00FB47F1">
              <w:rPr>
                <w:rStyle w:val="Hyperlink"/>
                <w:noProof/>
              </w:rPr>
              <w:t>9.1</w:t>
            </w:r>
            <w:r w:rsidR="00E93264">
              <w:rPr>
                <w:rFonts w:cstheme="minorBidi"/>
                <w:noProof/>
                <w:sz w:val="22"/>
                <w:szCs w:val="22"/>
                <w:lang w:val="en-GB" w:eastAsia="en-GB"/>
              </w:rPr>
              <w:tab/>
            </w:r>
            <w:r w:rsidR="00E93264" w:rsidRPr="00FB47F1">
              <w:rPr>
                <w:rStyle w:val="Hyperlink"/>
                <w:noProof/>
              </w:rPr>
              <w:t>Quality Control Procedures</w:t>
            </w:r>
            <w:r w:rsidR="00E93264">
              <w:rPr>
                <w:noProof/>
                <w:webHidden/>
              </w:rPr>
              <w:tab/>
            </w:r>
            <w:r w:rsidR="00E93264">
              <w:rPr>
                <w:noProof/>
                <w:webHidden/>
              </w:rPr>
              <w:fldChar w:fldCharType="begin"/>
            </w:r>
            <w:r w:rsidR="00E93264">
              <w:rPr>
                <w:noProof/>
                <w:webHidden/>
              </w:rPr>
              <w:instrText xml:space="preserve"> PAGEREF _Toc79156724 \h </w:instrText>
            </w:r>
            <w:r w:rsidR="00E93264">
              <w:rPr>
                <w:noProof/>
                <w:webHidden/>
              </w:rPr>
            </w:r>
            <w:r w:rsidR="00E93264">
              <w:rPr>
                <w:noProof/>
                <w:webHidden/>
              </w:rPr>
              <w:fldChar w:fldCharType="separate"/>
            </w:r>
            <w:r w:rsidR="00E93264">
              <w:rPr>
                <w:rFonts w:hint="eastAsia"/>
                <w:noProof/>
                <w:webHidden/>
              </w:rPr>
              <w:t>56</w:t>
            </w:r>
            <w:r w:rsidR="00E93264">
              <w:rPr>
                <w:noProof/>
                <w:webHidden/>
              </w:rPr>
              <w:fldChar w:fldCharType="end"/>
            </w:r>
          </w:hyperlink>
        </w:p>
        <w:p w14:paraId="1CAD2A3C" w14:textId="5C57FB5A" w:rsidR="00E93264" w:rsidRDefault="00EE25A9">
          <w:pPr>
            <w:pStyle w:val="TOC2"/>
            <w:rPr>
              <w:rFonts w:cstheme="minorBidi"/>
              <w:noProof/>
              <w:sz w:val="22"/>
              <w:szCs w:val="22"/>
              <w:lang w:val="en-GB" w:eastAsia="en-GB"/>
            </w:rPr>
          </w:pPr>
          <w:hyperlink w:anchor="_Toc79156725" w:history="1">
            <w:r w:rsidR="00E93264" w:rsidRPr="00FB47F1">
              <w:rPr>
                <w:rStyle w:val="Hyperlink"/>
                <w:noProof/>
              </w:rPr>
              <w:t>9.2</w:t>
            </w:r>
            <w:r w:rsidR="00E93264">
              <w:rPr>
                <w:rFonts w:cstheme="minorBidi"/>
                <w:noProof/>
                <w:sz w:val="22"/>
                <w:szCs w:val="22"/>
                <w:lang w:val="en-GB" w:eastAsia="en-GB"/>
              </w:rPr>
              <w:tab/>
            </w:r>
            <w:r w:rsidR="00E93264" w:rsidRPr="00FB47F1">
              <w:rPr>
                <w:rStyle w:val="Hyperlink"/>
                <w:noProof/>
              </w:rPr>
              <w:t>Clash Detection Process Overview</w:t>
            </w:r>
            <w:r w:rsidR="00E93264">
              <w:rPr>
                <w:noProof/>
                <w:webHidden/>
              </w:rPr>
              <w:tab/>
            </w:r>
            <w:r w:rsidR="00E93264">
              <w:rPr>
                <w:noProof/>
                <w:webHidden/>
              </w:rPr>
              <w:fldChar w:fldCharType="begin"/>
            </w:r>
            <w:r w:rsidR="00E93264">
              <w:rPr>
                <w:noProof/>
                <w:webHidden/>
              </w:rPr>
              <w:instrText xml:space="preserve"> PAGEREF _Toc79156725 \h </w:instrText>
            </w:r>
            <w:r w:rsidR="00E93264">
              <w:rPr>
                <w:noProof/>
                <w:webHidden/>
              </w:rPr>
            </w:r>
            <w:r w:rsidR="00E93264">
              <w:rPr>
                <w:noProof/>
                <w:webHidden/>
              </w:rPr>
              <w:fldChar w:fldCharType="separate"/>
            </w:r>
            <w:r w:rsidR="00E93264">
              <w:rPr>
                <w:rFonts w:hint="eastAsia"/>
                <w:noProof/>
                <w:webHidden/>
              </w:rPr>
              <w:t>56</w:t>
            </w:r>
            <w:r w:rsidR="00E93264">
              <w:rPr>
                <w:noProof/>
                <w:webHidden/>
              </w:rPr>
              <w:fldChar w:fldCharType="end"/>
            </w:r>
          </w:hyperlink>
        </w:p>
        <w:p w14:paraId="3A39EF01" w14:textId="41237602" w:rsidR="00E93264" w:rsidRDefault="00EE25A9">
          <w:pPr>
            <w:pStyle w:val="TOC2"/>
            <w:rPr>
              <w:rFonts w:cstheme="minorBidi"/>
              <w:noProof/>
              <w:sz w:val="22"/>
              <w:szCs w:val="22"/>
              <w:lang w:val="en-GB" w:eastAsia="en-GB"/>
            </w:rPr>
          </w:pPr>
          <w:hyperlink w:anchor="_Toc79156726" w:history="1">
            <w:r w:rsidR="00E93264" w:rsidRPr="00FB47F1">
              <w:rPr>
                <w:rStyle w:val="Hyperlink"/>
                <w:noProof/>
              </w:rPr>
              <w:t>9.3 Responsibilities and Requirements</w:t>
            </w:r>
            <w:r w:rsidR="00E93264">
              <w:rPr>
                <w:noProof/>
                <w:webHidden/>
              </w:rPr>
              <w:tab/>
            </w:r>
            <w:r w:rsidR="00E93264">
              <w:rPr>
                <w:noProof/>
                <w:webHidden/>
              </w:rPr>
              <w:fldChar w:fldCharType="begin"/>
            </w:r>
            <w:r w:rsidR="00E93264">
              <w:rPr>
                <w:noProof/>
                <w:webHidden/>
              </w:rPr>
              <w:instrText xml:space="preserve"> PAGEREF _Toc79156726 \h </w:instrText>
            </w:r>
            <w:r w:rsidR="00E93264">
              <w:rPr>
                <w:noProof/>
                <w:webHidden/>
              </w:rPr>
            </w:r>
            <w:r w:rsidR="00E93264">
              <w:rPr>
                <w:noProof/>
                <w:webHidden/>
              </w:rPr>
              <w:fldChar w:fldCharType="separate"/>
            </w:r>
            <w:r w:rsidR="00E93264">
              <w:rPr>
                <w:rFonts w:hint="eastAsia"/>
                <w:noProof/>
                <w:webHidden/>
              </w:rPr>
              <w:t>57</w:t>
            </w:r>
            <w:r w:rsidR="00E93264">
              <w:rPr>
                <w:noProof/>
                <w:webHidden/>
              </w:rPr>
              <w:fldChar w:fldCharType="end"/>
            </w:r>
          </w:hyperlink>
        </w:p>
        <w:p w14:paraId="5B92BD79" w14:textId="7F78FA5F" w:rsidR="00E93264" w:rsidRDefault="00EE25A9">
          <w:pPr>
            <w:pStyle w:val="TOC2"/>
            <w:rPr>
              <w:rFonts w:cstheme="minorBidi"/>
              <w:noProof/>
              <w:sz w:val="22"/>
              <w:szCs w:val="22"/>
              <w:lang w:val="en-GB" w:eastAsia="en-GB"/>
            </w:rPr>
          </w:pPr>
          <w:hyperlink w:anchor="_Toc79156727" w:history="1">
            <w:r w:rsidR="00E93264" w:rsidRPr="00FB47F1">
              <w:rPr>
                <w:rStyle w:val="Hyperlink"/>
                <w:noProof/>
              </w:rPr>
              <w:t>9.4 Weekly Model Sharing &amp; Clash Detection Road Map</w:t>
            </w:r>
            <w:r w:rsidR="00E93264">
              <w:rPr>
                <w:noProof/>
                <w:webHidden/>
              </w:rPr>
              <w:tab/>
            </w:r>
            <w:r w:rsidR="00E93264">
              <w:rPr>
                <w:noProof/>
                <w:webHidden/>
              </w:rPr>
              <w:fldChar w:fldCharType="begin"/>
            </w:r>
            <w:r w:rsidR="00E93264">
              <w:rPr>
                <w:noProof/>
                <w:webHidden/>
              </w:rPr>
              <w:instrText xml:space="preserve"> PAGEREF _Toc79156727 \h </w:instrText>
            </w:r>
            <w:r w:rsidR="00E93264">
              <w:rPr>
                <w:noProof/>
                <w:webHidden/>
              </w:rPr>
            </w:r>
            <w:r w:rsidR="00E93264">
              <w:rPr>
                <w:noProof/>
                <w:webHidden/>
              </w:rPr>
              <w:fldChar w:fldCharType="separate"/>
            </w:r>
            <w:r w:rsidR="00E93264">
              <w:rPr>
                <w:rFonts w:hint="eastAsia"/>
                <w:noProof/>
                <w:webHidden/>
              </w:rPr>
              <w:t>58</w:t>
            </w:r>
            <w:r w:rsidR="00E93264">
              <w:rPr>
                <w:noProof/>
                <w:webHidden/>
              </w:rPr>
              <w:fldChar w:fldCharType="end"/>
            </w:r>
          </w:hyperlink>
        </w:p>
        <w:p w14:paraId="277BA912" w14:textId="745ECDE4" w:rsidR="00E93264" w:rsidRDefault="00EE25A9">
          <w:pPr>
            <w:pStyle w:val="TOC2"/>
            <w:rPr>
              <w:rFonts w:cstheme="minorBidi"/>
              <w:noProof/>
              <w:sz w:val="22"/>
              <w:szCs w:val="22"/>
              <w:lang w:val="en-GB" w:eastAsia="en-GB"/>
            </w:rPr>
          </w:pPr>
          <w:hyperlink w:anchor="_Toc79156728" w:history="1">
            <w:r w:rsidR="00E93264" w:rsidRPr="00FB47F1">
              <w:rPr>
                <w:rStyle w:val="Hyperlink"/>
                <w:noProof/>
              </w:rPr>
              <w:t>9.5 Clash Detection Criteria</w:t>
            </w:r>
            <w:r w:rsidR="00E93264">
              <w:rPr>
                <w:noProof/>
                <w:webHidden/>
              </w:rPr>
              <w:tab/>
            </w:r>
            <w:r w:rsidR="00E93264">
              <w:rPr>
                <w:noProof/>
                <w:webHidden/>
              </w:rPr>
              <w:fldChar w:fldCharType="begin"/>
            </w:r>
            <w:r w:rsidR="00E93264">
              <w:rPr>
                <w:noProof/>
                <w:webHidden/>
              </w:rPr>
              <w:instrText xml:space="preserve"> PAGEREF _Toc79156728 \h </w:instrText>
            </w:r>
            <w:r w:rsidR="00E93264">
              <w:rPr>
                <w:noProof/>
                <w:webHidden/>
              </w:rPr>
            </w:r>
            <w:r w:rsidR="00E93264">
              <w:rPr>
                <w:noProof/>
                <w:webHidden/>
              </w:rPr>
              <w:fldChar w:fldCharType="separate"/>
            </w:r>
            <w:r w:rsidR="00E93264">
              <w:rPr>
                <w:rFonts w:hint="eastAsia"/>
                <w:noProof/>
                <w:webHidden/>
              </w:rPr>
              <w:t>59</w:t>
            </w:r>
            <w:r w:rsidR="00E93264">
              <w:rPr>
                <w:noProof/>
                <w:webHidden/>
              </w:rPr>
              <w:fldChar w:fldCharType="end"/>
            </w:r>
          </w:hyperlink>
        </w:p>
        <w:p w14:paraId="4E11D069" w14:textId="7AE2A837" w:rsidR="00E93264" w:rsidRDefault="00EE25A9">
          <w:pPr>
            <w:pStyle w:val="TOC2"/>
            <w:rPr>
              <w:rFonts w:cstheme="minorBidi"/>
              <w:noProof/>
              <w:sz w:val="22"/>
              <w:szCs w:val="22"/>
              <w:lang w:val="en-GB" w:eastAsia="en-GB"/>
            </w:rPr>
          </w:pPr>
          <w:hyperlink w:anchor="_Toc79156729" w:history="1">
            <w:r w:rsidR="00E93264" w:rsidRPr="00FB47F1">
              <w:rPr>
                <w:rStyle w:val="Hyperlink"/>
                <w:noProof/>
              </w:rPr>
              <w:t>9.6 Matrix and Tolerance</w:t>
            </w:r>
            <w:r w:rsidR="00E93264">
              <w:rPr>
                <w:noProof/>
                <w:webHidden/>
              </w:rPr>
              <w:tab/>
            </w:r>
            <w:r w:rsidR="00E93264">
              <w:rPr>
                <w:noProof/>
                <w:webHidden/>
              </w:rPr>
              <w:fldChar w:fldCharType="begin"/>
            </w:r>
            <w:r w:rsidR="00E93264">
              <w:rPr>
                <w:noProof/>
                <w:webHidden/>
              </w:rPr>
              <w:instrText xml:space="preserve"> PAGEREF _Toc79156729 \h </w:instrText>
            </w:r>
            <w:r w:rsidR="00E93264">
              <w:rPr>
                <w:noProof/>
                <w:webHidden/>
              </w:rPr>
            </w:r>
            <w:r w:rsidR="00E93264">
              <w:rPr>
                <w:noProof/>
                <w:webHidden/>
              </w:rPr>
              <w:fldChar w:fldCharType="separate"/>
            </w:r>
            <w:r w:rsidR="00E93264">
              <w:rPr>
                <w:rFonts w:hint="eastAsia"/>
                <w:noProof/>
                <w:webHidden/>
              </w:rPr>
              <w:t>59</w:t>
            </w:r>
            <w:r w:rsidR="00E93264">
              <w:rPr>
                <w:noProof/>
                <w:webHidden/>
              </w:rPr>
              <w:fldChar w:fldCharType="end"/>
            </w:r>
          </w:hyperlink>
        </w:p>
        <w:p w14:paraId="1C7520D1" w14:textId="55488572" w:rsidR="00E93264" w:rsidRDefault="00EE25A9">
          <w:pPr>
            <w:pStyle w:val="TOC2"/>
            <w:rPr>
              <w:rFonts w:cstheme="minorBidi"/>
              <w:noProof/>
              <w:sz w:val="22"/>
              <w:szCs w:val="22"/>
              <w:lang w:val="en-GB" w:eastAsia="en-GB"/>
            </w:rPr>
          </w:pPr>
          <w:hyperlink w:anchor="_Toc79156730" w:history="1">
            <w:r w:rsidR="00E93264" w:rsidRPr="00FB47F1">
              <w:rPr>
                <w:rStyle w:val="Hyperlink"/>
                <w:noProof/>
              </w:rPr>
              <w:t>9.7 Clash Detection Rules</w:t>
            </w:r>
            <w:r w:rsidR="00E93264">
              <w:rPr>
                <w:noProof/>
                <w:webHidden/>
              </w:rPr>
              <w:tab/>
            </w:r>
            <w:r w:rsidR="00E93264">
              <w:rPr>
                <w:noProof/>
                <w:webHidden/>
              </w:rPr>
              <w:fldChar w:fldCharType="begin"/>
            </w:r>
            <w:r w:rsidR="00E93264">
              <w:rPr>
                <w:noProof/>
                <w:webHidden/>
              </w:rPr>
              <w:instrText xml:space="preserve"> PAGEREF _Toc79156730 \h </w:instrText>
            </w:r>
            <w:r w:rsidR="00E93264">
              <w:rPr>
                <w:noProof/>
                <w:webHidden/>
              </w:rPr>
            </w:r>
            <w:r w:rsidR="00E93264">
              <w:rPr>
                <w:noProof/>
                <w:webHidden/>
              </w:rPr>
              <w:fldChar w:fldCharType="separate"/>
            </w:r>
            <w:r w:rsidR="00E93264">
              <w:rPr>
                <w:rFonts w:hint="eastAsia"/>
                <w:noProof/>
                <w:webHidden/>
              </w:rPr>
              <w:t>60</w:t>
            </w:r>
            <w:r w:rsidR="00E93264">
              <w:rPr>
                <w:noProof/>
                <w:webHidden/>
              </w:rPr>
              <w:fldChar w:fldCharType="end"/>
            </w:r>
          </w:hyperlink>
        </w:p>
        <w:p w14:paraId="5478AF24" w14:textId="07C7AE31" w:rsidR="00E93264" w:rsidRDefault="00EE25A9">
          <w:pPr>
            <w:pStyle w:val="TOC1"/>
            <w:rPr>
              <w:rFonts w:cstheme="minorBidi"/>
              <w:bCs w:val="0"/>
              <w:noProof/>
              <w:color w:val="auto"/>
              <w:sz w:val="22"/>
              <w:szCs w:val="22"/>
              <w:lang w:val="en-GB" w:eastAsia="en-GB"/>
            </w:rPr>
          </w:pPr>
          <w:hyperlink w:anchor="_Toc79156731" w:history="1">
            <w:r w:rsidR="00E93264" w:rsidRPr="00FB47F1">
              <w:rPr>
                <w:rStyle w:val="Hyperlink"/>
                <w:noProof/>
              </w:rPr>
              <w:t>APPENDIX A - BIM Documentation</w:t>
            </w:r>
            <w:r w:rsidR="00E93264">
              <w:rPr>
                <w:noProof/>
                <w:webHidden/>
              </w:rPr>
              <w:tab/>
            </w:r>
            <w:r w:rsidR="00E93264">
              <w:rPr>
                <w:noProof/>
                <w:webHidden/>
              </w:rPr>
              <w:fldChar w:fldCharType="begin"/>
            </w:r>
            <w:r w:rsidR="00E93264">
              <w:rPr>
                <w:noProof/>
                <w:webHidden/>
              </w:rPr>
              <w:instrText xml:space="preserve"> PAGEREF _Toc79156731 \h </w:instrText>
            </w:r>
            <w:r w:rsidR="00E93264">
              <w:rPr>
                <w:noProof/>
                <w:webHidden/>
              </w:rPr>
            </w:r>
            <w:r w:rsidR="00E93264">
              <w:rPr>
                <w:noProof/>
                <w:webHidden/>
              </w:rPr>
              <w:fldChar w:fldCharType="separate"/>
            </w:r>
            <w:r w:rsidR="00E93264">
              <w:rPr>
                <w:rFonts w:hint="eastAsia"/>
                <w:noProof/>
                <w:webHidden/>
              </w:rPr>
              <w:t>62</w:t>
            </w:r>
            <w:r w:rsidR="00E93264">
              <w:rPr>
                <w:noProof/>
                <w:webHidden/>
              </w:rPr>
              <w:fldChar w:fldCharType="end"/>
            </w:r>
          </w:hyperlink>
        </w:p>
        <w:p w14:paraId="34E3E147" w14:textId="1EBFFA0E" w:rsidR="00E93264" w:rsidRDefault="00EE25A9">
          <w:pPr>
            <w:pStyle w:val="TOC1"/>
            <w:rPr>
              <w:rFonts w:cstheme="minorBidi"/>
              <w:bCs w:val="0"/>
              <w:noProof/>
              <w:color w:val="auto"/>
              <w:sz w:val="22"/>
              <w:szCs w:val="22"/>
              <w:lang w:val="en-GB" w:eastAsia="en-GB"/>
            </w:rPr>
          </w:pPr>
          <w:hyperlink w:anchor="_Toc79156732" w:history="1">
            <w:r w:rsidR="00E93264" w:rsidRPr="00FB47F1">
              <w:rPr>
                <w:rStyle w:val="Hyperlink"/>
                <w:noProof/>
              </w:rPr>
              <w:t>APPENDIX B - BIM Capability Assessments</w:t>
            </w:r>
            <w:r w:rsidR="00E93264">
              <w:rPr>
                <w:noProof/>
                <w:webHidden/>
              </w:rPr>
              <w:tab/>
            </w:r>
            <w:r w:rsidR="00E93264">
              <w:rPr>
                <w:noProof/>
                <w:webHidden/>
              </w:rPr>
              <w:fldChar w:fldCharType="begin"/>
            </w:r>
            <w:r w:rsidR="00E93264">
              <w:rPr>
                <w:noProof/>
                <w:webHidden/>
              </w:rPr>
              <w:instrText xml:space="preserve"> PAGEREF _Toc79156732 \h </w:instrText>
            </w:r>
            <w:r w:rsidR="00E93264">
              <w:rPr>
                <w:noProof/>
                <w:webHidden/>
              </w:rPr>
            </w:r>
            <w:r w:rsidR="00E93264">
              <w:rPr>
                <w:noProof/>
                <w:webHidden/>
              </w:rPr>
              <w:fldChar w:fldCharType="separate"/>
            </w:r>
            <w:r w:rsidR="00E93264">
              <w:rPr>
                <w:rFonts w:hint="eastAsia"/>
                <w:noProof/>
                <w:webHidden/>
              </w:rPr>
              <w:t>62</w:t>
            </w:r>
            <w:r w:rsidR="00E93264">
              <w:rPr>
                <w:noProof/>
                <w:webHidden/>
              </w:rPr>
              <w:fldChar w:fldCharType="end"/>
            </w:r>
          </w:hyperlink>
        </w:p>
        <w:p w14:paraId="25463B88" w14:textId="0F7382E3" w:rsidR="00E93264" w:rsidRDefault="00EE25A9">
          <w:pPr>
            <w:pStyle w:val="TOC1"/>
            <w:rPr>
              <w:rFonts w:cstheme="minorBidi"/>
              <w:bCs w:val="0"/>
              <w:noProof/>
              <w:color w:val="auto"/>
              <w:sz w:val="22"/>
              <w:szCs w:val="22"/>
              <w:lang w:val="en-GB" w:eastAsia="en-GB"/>
            </w:rPr>
          </w:pPr>
          <w:hyperlink w:anchor="_Toc79156733" w:history="1">
            <w:r w:rsidR="00E93264" w:rsidRPr="00FB47F1">
              <w:rPr>
                <w:rStyle w:val="Hyperlink"/>
                <w:noProof/>
              </w:rPr>
              <w:t>APPENDIX C – LOD Descriptions</w:t>
            </w:r>
            <w:r w:rsidR="00E93264">
              <w:rPr>
                <w:noProof/>
                <w:webHidden/>
              </w:rPr>
              <w:tab/>
            </w:r>
            <w:r w:rsidR="00E93264">
              <w:rPr>
                <w:noProof/>
                <w:webHidden/>
              </w:rPr>
              <w:fldChar w:fldCharType="begin"/>
            </w:r>
            <w:r w:rsidR="00E93264">
              <w:rPr>
                <w:noProof/>
                <w:webHidden/>
              </w:rPr>
              <w:instrText xml:space="preserve"> PAGEREF _Toc79156733 \h </w:instrText>
            </w:r>
            <w:r w:rsidR="00E93264">
              <w:rPr>
                <w:noProof/>
                <w:webHidden/>
              </w:rPr>
            </w:r>
            <w:r w:rsidR="00E93264">
              <w:rPr>
                <w:noProof/>
                <w:webHidden/>
              </w:rPr>
              <w:fldChar w:fldCharType="separate"/>
            </w:r>
            <w:r w:rsidR="00E93264">
              <w:rPr>
                <w:rFonts w:hint="eastAsia"/>
                <w:noProof/>
                <w:webHidden/>
              </w:rPr>
              <w:t>62</w:t>
            </w:r>
            <w:r w:rsidR="00E93264">
              <w:rPr>
                <w:noProof/>
                <w:webHidden/>
              </w:rPr>
              <w:fldChar w:fldCharType="end"/>
            </w:r>
          </w:hyperlink>
        </w:p>
        <w:p w14:paraId="1266A8F9" w14:textId="579AD8CD" w:rsidR="00E93264" w:rsidRDefault="00EE25A9">
          <w:pPr>
            <w:pStyle w:val="TOC1"/>
            <w:rPr>
              <w:rFonts w:cstheme="minorBidi"/>
              <w:bCs w:val="0"/>
              <w:noProof/>
              <w:color w:val="auto"/>
              <w:sz w:val="22"/>
              <w:szCs w:val="22"/>
              <w:lang w:val="en-GB" w:eastAsia="en-GB"/>
            </w:rPr>
          </w:pPr>
          <w:hyperlink w:anchor="_Toc79156734" w:history="1">
            <w:r w:rsidR="00E93264" w:rsidRPr="00FB47F1">
              <w:rPr>
                <w:rStyle w:val="Hyperlink"/>
                <w:noProof/>
              </w:rPr>
              <w:t>APPENDIX D – Model Production Delivery Table</w:t>
            </w:r>
            <w:r w:rsidR="00E93264">
              <w:rPr>
                <w:noProof/>
                <w:webHidden/>
              </w:rPr>
              <w:tab/>
            </w:r>
            <w:r w:rsidR="00E93264">
              <w:rPr>
                <w:noProof/>
                <w:webHidden/>
              </w:rPr>
              <w:fldChar w:fldCharType="begin"/>
            </w:r>
            <w:r w:rsidR="00E93264">
              <w:rPr>
                <w:noProof/>
                <w:webHidden/>
              </w:rPr>
              <w:instrText xml:space="preserve"> PAGEREF _Toc79156734 \h </w:instrText>
            </w:r>
            <w:r w:rsidR="00E93264">
              <w:rPr>
                <w:noProof/>
                <w:webHidden/>
              </w:rPr>
            </w:r>
            <w:r w:rsidR="00E93264">
              <w:rPr>
                <w:noProof/>
                <w:webHidden/>
              </w:rPr>
              <w:fldChar w:fldCharType="separate"/>
            </w:r>
            <w:r w:rsidR="00E93264">
              <w:rPr>
                <w:rFonts w:hint="eastAsia"/>
                <w:noProof/>
                <w:webHidden/>
              </w:rPr>
              <w:t>63</w:t>
            </w:r>
            <w:r w:rsidR="00E93264">
              <w:rPr>
                <w:noProof/>
                <w:webHidden/>
              </w:rPr>
              <w:fldChar w:fldCharType="end"/>
            </w:r>
          </w:hyperlink>
        </w:p>
        <w:p w14:paraId="076D26C3" w14:textId="1BF7FF31" w:rsidR="00E93264" w:rsidRDefault="00EE25A9">
          <w:pPr>
            <w:pStyle w:val="TOC1"/>
            <w:rPr>
              <w:rFonts w:cstheme="minorBidi"/>
              <w:bCs w:val="0"/>
              <w:noProof/>
              <w:color w:val="auto"/>
              <w:sz w:val="22"/>
              <w:szCs w:val="22"/>
              <w:lang w:val="en-GB" w:eastAsia="en-GB"/>
            </w:rPr>
          </w:pPr>
          <w:hyperlink w:anchor="_Toc79156735" w:history="1">
            <w:r w:rsidR="00E93264" w:rsidRPr="00FB47F1">
              <w:rPr>
                <w:rStyle w:val="Hyperlink"/>
                <w:noProof/>
              </w:rPr>
              <w:t>APPENDIX E – BIM Responsibility Matrix</w:t>
            </w:r>
            <w:r w:rsidR="00E93264">
              <w:rPr>
                <w:noProof/>
                <w:webHidden/>
              </w:rPr>
              <w:tab/>
            </w:r>
            <w:r w:rsidR="00E93264">
              <w:rPr>
                <w:noProof/>
                <w:webHidden/>
              </w:rPr>
              <w:fldChar w:fldCharType="begin"/>
            </w:r>
            <w:r w:rsidR="00E93264">
              <w:rPr>
                <w:noProof/>
                <w:webHidden/>
              </w:rPr>
              <w:instrText xml:space="preserve"> PAGEREF _Toc79156735 \h </w:instrText>
            </w:r>
            <w:r w:rsidR="00E93264">
              <w:rPr>
                <w:noProof/>
                <w:webHidden/>
              </w:rPr>
            </w:r>
            <w:r w:rsidR="00E93264">
              <w:rPr>
                <w:noProof/>
                <w:webHidden/>
              </w:rPr>
              <w:fldChar w:fldCharType="separate"/>
            </w:r>
            <w:r w:rsidR="00E93264">
              <w:rPr>
                <w:rFonts w:hint="eastAsia"/>
                <w:noProof/>
                <w:webHidden/>
              </w:rPr>
              <w:t>63</w:t>
            </w:r>
            <w:r w:rsidR="00E93264">
              <w:rPr>
                <w:noProof/>
                <w:webHidden/>
              </w:rPr>
              <w:fldChar w:fldCharType="end"/>
            </w:r>
          </w:hyperlink>
        </w:p>
        <w:p w14:paraId="0174B334" w14:textId="21229655" w:rsidR="00E93264" w:rsidRDefault="00EE25A9">
          <w:pPr>
            <w:pStyle w:val="TOC1"/>
            <w:rPr>
              <w:rFonts w:cstheme="minorBidi"/>
              <w:bCs w:val="0"/>
              <w:noProof/>
              <w:color w:val="auto"/>
              <w:sz w:val="22"/>
              <w:szCs w:val="22"/>
              <w:lang w:val="en-GB" w:eastAsia="en-GB"/>
            </w:rPr>
          </w:pPr>
          <w:hyperlink w:anchor="_Toc79156736" w:history="1">
            <w:r w:rsidR="00E93264" w:rsidRPr="00FB47F1">
              <w:rPr>
                <w:rStyle w:val="Hyperlink"/>
                <w:rFonts w:ascii="Playfair Display" w:eastAsia="Playfair Display" w:hAnsi="Playfair Display" w:cs="Playfair Display"/>
                <w:noProof/>
              </w:rPr>
              <w:t xml:space="preserve">APPENDIX F – </w:t>
            </w:r>
            <w:r w:rsidR="00E93264" w:rsidRPr="00FB47F1">
              <w:rPr>
                <w:rStyle w:val="Hyperlink"/>
                <w:noProof/>
              </w:rPr>
              <w:t>BIM360 Collaboration and Models Sharing Overview</w:t>
            </w:r>
            <w:r w:rsidR="00E93264">
              <w:rPr>
                <w:noProof/>
                <w:webHidden/>
              </w:rPr>
              <w:tab/>
            </w:r>
            <w:r w:rsidR="00E93264">
              <w:rPr>
                <w:noProof/>
                <w:webHidden/>
              </w:rPr>
              <w:fldChar w:fldCharType="begin"/>
            </w:r>
            <w:r w:rsidR="00E93264">
              <w:rPr>
                <w:noProof/>
                <w:webHidden/>
              </w:rPr>
              <w:instrText xml:space="preserve"> PAGEREF _Toc79156736 \h </w:instrText>
            </w:r>
            <w:r w:rsidR="00E93264">
              <w:rPr>
                <w:noProof/>
                <w:webHidden/>
              </w:rPr>
            </w:r>
            <w:r w:rsidR="00E93264">
              <w:rPr>
                <w:noProof/>
                <w:webHidden/>
              </w:rPr>
              <w:fldChar w:fldCharType="separate"/>
            </w:r>
            <w:r w:rsidR="00E93264">
              <w:rPr>
                <w:rFonts w:hint="eastAsia"/>
                <w:noProof/>
                <w:webHidden/>
              </w:rPr>
              <w:t>63</w:t>
            </w:r>
            <w:r w:rsidR="00E93264">
              <w:rPr>
                <w:noProof/>
                <w:webHidden/>
              </w:rPr>
              <w:fldChar w:fldCharType="end"/>
            </w:r>
          </w:hyperlink>
        </w:p>
        <w:p w14:paraId="750B7361" w14:textId="5F4EACDE" w:rsidR="00E93264" w:rsidRDefault="00EE25A9">
          <w:pPr>
            <w:pStyle w:val="TOC1"/>
            <w:rPr>
              <w:rFonts w:cstheme="minorBidi"/>
              <w:bCs w:val="0"/>
              <w:noProof/>
              <w:color w:val="auto"/>
              <w:sz w:val="22"/>
              <w:szCs w:val="22"/>
              <w:lang w:val="en-GB" w:eastAsia="en-GB"/>
            </w:rPr>
          </w:pPr>
          <w:hyperlink w:anchor="_Toc79156737" w:history="1">
            <w:r w:rsidR="00E93264" w:rsidRPr="00FB47F1">
              <w:rPr>
                <w:rStyle w:val="Hyperlink"/>
                <w:noProof/>
              </w:rPr>
              <w:t>APPENDIX G – Master Shared Parameters</w:t>
            </w:r>
            <w:r w:rsidR="00E93264">
              <w:rPr>
                <w:noProof/>
                <w:webHidden/>
              </w:rPr>
              <w:tab/>
            </w:r>
            <w:r w:rsidR="00E93264">
              <w:rPr>
                <w:noProof/>
                <w:webHidden/>
              </w:rPr>
              <w:fldChar w:fldCharType="begin"/>
            </w:r>
            <w:r w:rsidR="00E93264">
              <w:rPr>
                <w:noProof/>
                <w:webHidden/>
              </w:rPr>
              <w:instrText xml:space="preserve"> PAGEREF _Toc79156737 \h </w:instrText>
            </w:r>
            <w:r w:rsidR="00E93264">
              <w:rPr>
                <w:noProof/>
                <w:webHidden/>
              </w:rPr>
            </w:r>
            <w:r w:rsidR="00E93264">
              <w:rPr>
                <w:noProof/>
                <w:webHidden/>
              </w:rPr>
              <w:fldChar w:fldCharType="separate"/>
            </w:r>
            <w:r w:rsidR="00E93264">
              <w:rPr>
                <w:rFonts w:hint="eastAsia"/>
                <w:noProof/>
                <w:webHidden/>
              </w:rPr>
              <w:t>63</w:t>
            </w:r>
            <w:r w:rsidR="00E93264">
              <w:rPr>
                <w:noProof/>
                <w:webHidden/>
              </w:rPr>
              <w:fldChar w:fldCharType="end"/>
            </w:r>
          </w:hyperlink>
        </w:p>
        <w:p w14:paraId="535657DC" w14:textId="42013FA0" w:rsidR="00E93264" w:rsidRDefault="00EE25A9">
          <w:pPr>
            <w:pStyle w:val="TOC1"/>
            <w:rPr>
              <w:rFonts w:cstheme="minorBidi"/>
              <w:bCs w:val="0"/>
              <w:noProof/>
              <w:color w:val="auto"/>
              <w:sz w:val="22"/>
              <w:szCs w:val="22"/>
              <w:lang w:val="en-GB" w:eastAsia="en-GB"/>
            </w:rPr>
          </w:pPr>
          <w:hyperlink w:anchor="_Toc79156738" w:history="1">
            <w:r w:rsidR="00E93264" w:rsidRPr="00FB47F1">
              <w:rPr>
                <w:rStyle w:val="Hyperlink"/>
                <w:rFonts w:ascii="Playfair Display" w:eastAsia="Playfair Display" w:hAnsi="Playfair Display" w:cs="Playfair Display"/>
                <w:noProof/>
              </w:rPr>
              <w:t xml:space="preserve">APPENDIX H – </w:t>
            </w:r>
            <w:r w:rsidR="00E93264" w:rsidRPr="00FB47F1">
              <w:rPr>
                <w:rStyle w:val="Hyperlink"/>
                <w:noProof/>
              </w:rPr>
              <w:t>BIM</w:t>
            </w:r>
            <w:r w:rsidR="00E93264" w:rsidRPr="00FB47F1">
              <w:rPr>
                <w:rStyle w:val="Hyperlink"/>
                <w:rFonts w:ascii="Playfair Display" w:eastAsia="Playfair Display" w:hAnsi="Playfair Display" w:cs="Playfair Display"/>
                <w:noProof/>
              </w:rPr>
              <w:t xml:space="preserve"> Models QA/QC</w:t>
            </w:r>
            <w:r w:rsidR="00E93264">
              <w:rPr>
                <w:noProof/>
                <w:webHidden/>
              </w:rPr>
              <w:tab/>
            </w:r>
            <w:r w:rsidR="00E93264">
              <w:rPr>
                <w:noProof/>
                <w:webHidden/>
              </w:rPr>
              <w:fldChar w:fldCharType="begin"/>
            </w:r>
            <w:r w:rsidR="00E93264">
              <w:rPr>
                <w:noProof/>
                <w:webHidden/>
              </w:rPr>
              <w:instrText xml:space="preserve"> PAGEREF _Toc79156738 \h </w:instrText>
            </w:r>
            <w:r w:rsidR="00E93264">
              <w:rPr>
                <w:noProof/>
                <w:webHidden/>
              </w:rPr>
            </w:r>
            <w:r w:rsidR="00E93264">
              <w:rPr>
                <w:noProof/>
                <w:webHidden/>
              </w:rPr>
              <w:fldChar w:fldCharType="separate"/>
            </w:r>
            <w:r w:rsidR="00E93264">
              <w:rPr>
                <w:rFonts w:hint="eastAsia"/>
                <w:noProof/>
                <w:webHidden/>
              </w:rPr>
              <w:t>64</w:t>
            </w:r>
            <w:r w:rsidR="00E93264">
              <w:rPr>
                <w:noProof/>
                <w:webHidden/>
              </w:rPr>
              <w:fldChar w:fldCharType="end"/>
            </w:r>
          </w:hyperlink>
        </w:p>
        <w:p w14:paraId="32756F76" w14:textId="2C0AD21C" w:rsidR="00E93264" w:rsidRDefault="00EE25A9">
          <w:pPr>
            <w:pStyle w:val="TOC1"/>
            <w:rPr>
              <w:rFonts w:cstheme="minorBidi"/>
              <w:bCs w:val="0"/>
              <w:noProof/>
              <w:color w:val="auto"/>
              <w:sz w:val="22"/>
              <w:szCs w:val="22"/>
              <w:lang w:val="en-GB" w:eastAsia="en-GB"/>
            </w:rPr>
          </w:pPr>
          <w:hyperlink w:anchor="_Toc79156739" w:history="1">
            <w:r w:rsidR="00E93264" w:rsidRPr="00FB47F1">
              <w:rPr>
                <w:rStyle w:val="Hyperlink"/>
                <w:rFonts w:ascii="Playfair Display" w:eastAsia="Playfair Display" w:hAnsi="Playfair Display" w:cs="Playfair Display"/>
                <w:noProof/>
              </w:rPr>
              <w:t>APPENDIX I – Models Multiple Shared Location</w:t>
            </w:r>
            <w:r w:rsidR="00E93264">
              <w:rPr>
                <w:noProof/>
                <w:webHidden/>
              </w:rPr>
              <w:tab/>
            </w:r>
            <w:r w:rsidR="00E93264">
              <w:rPr>
                <w:noProof/>
                <w:webHidden/>
              </w:rPr>
              <w:fldChar w:fldCharType="begin"/>
            </w:r>
            <w:r w:rsidR="00E93264">
              <w:rPr>
                <w:noProof/>
                <w:webHidden/>
              </w:rPr>
              <w:instrText xml:space="preserve"> PAGEREF _Toc79156739 \h </w:instrText>
            </w:r>
            <w:r w:rsidR="00E93264">
              <w:rPr>
                <w:noProof/>
                <w:webHidden/>
              </w:rPr>
            </w:r>
            <w:r w:rsidR="00E93264">
              <w:rPr>
                <w:noProof/>
                <w:webHidden/>
              </w:rPr>
              <w:fldChar w:fldCharType="separate"/>
            </w:r>
            <w:r w:rsidR="00E93264">
              <w:rPr>
                <w:rFonts w:hint="eastAsia"/>
                <w:noProof/>
                <w:webHidden/>
              </w:rPr>
              <w:t>64</w:t>
            </w:r>
            <w:r w:rsidR="00E93264">
              <w:rPr>
                <w:noProof/>
                <w:webHidden/>
              </w:rPr>
              <w:fldChar w:fldCharType="end"/>
            </w:r>
          </w:hyperlink>
        </w:p>
        <w:p w14:paraId="5E41C1DB" w14:textId="524F2558" w:rsidR="00E93264" w:rsidRDefault="00EE25A9">
          <w:pPr>
            <w:pStyle w:val="TOC1"/>
            <w:rPr>
              <w:rFonts w:cstheme="minorBidi"/>
              <w:bCs w:val="0"/>
              <w:noProof/>
              <w:color w:val="auto"/>
              <w:sz w:val="22"/>
              <w:szCs w:val="22"/>
              <w:lang w:val="en-GB" w:eastAsia="en-GB"/>
            </w:rPr>
          </w:pPr>
          <w:hyperlink w:anchor="_Toc79156740" w:history="1">
            <w:r w:rsidR="00E93264" w:rsidRPr="00FB47F1">
              <w:rPr>
                <w:rStyle w:val="Hyperlink"/>
                <w:rFonts w:ascii="Playfair Display" w:eastAsia="Playfair Display" w:hAnsi="Playfair Display" w:cs="Playfair Display"/>
                <w:noProof/>
              </w:rPr>
              <w:t xml:space="preserve">APPENDIX J – </w:t>
            </w:r>
            <w:r w:rsidR="00E93264" w:rsidRPr="00FB47F1">
              <w:rPr>
                <w:rStyle w:val="Hyperlink"/>
                <w:noProof/>
              </w:rPr>
              <w:t>Master</w:t>
            </w:r>
            <w:r w:rsidR="00E93264" w:rsidRPr="00FB47F1">
              <w:rPr>
                <w:rStyle w:val="Hyperlink"/>
                <w:rFonts w:ascii="Playfair Display" w:eastAsia="Playfair Display" w:hAnsi="Playfair Display" w:cs="Playfair Display"/>
                <w:noProof/>
              </w:rPr>
              <w:t xml:space="preserve"> Information Delivery Table</w:t>
            </w:r>
            <w:r w:rsidR="00E93264">
              <w:rPr>
                <w:noProof/>
                <w:webHidden/>
              </w:rPr>
              <w:tab/>
            </w:r>
            <w:r w:rsidR="00E93264">
              <w:rPr>
                <w:noProof/>
                <w:webHidden/>
              </w:rPr>
              <w:fldChar w:fldCharType="begin"/>
            </w:r>
            <w:r w:rsidR="00E93264">
              <w:rPr>
                <w:noProof/>
                <w:webHidden/>
              </w:rPr>
              <w:instrText xml:space="preserve"> PAGEREF _Toc79156740 \h </w:instrText>
            </w:r>
            <w:r w:rsidR="00E93264">
              <w:rPr>
                <w:noProof/>
                <w:webHidden/>
              </w:rPr>
            </w:r>
            <w:r w:rsidR="00E93264">
              <w:rPr>
                <w:noProof/>
                <w:webHidden/>
              </w:rPr>
              <w:fldChar w:fldCharType="separate"/>
            </w:r>
            <w:r w:rsidR="00E93264">
              <w:rPr>
                <w:rFonts w:hint="eastAsia"/>
                <w:noProof/>
                <w:webHidden/>
              </w:rPr>
              <w:t>64</w:t>
            </w:r>
            <w:r w:rsidR="00E93264">
              <w:rPr>
                <w:noProof/>
                <w:webHidden/>
              </w:rPr>
              <w:fldChar w:fldCharType="end"/>
            </w:r>
          </w:hyperlink>
        </w:p>
        <w:p w14:paraId="1BB6CD0C" w14:textId="7C2174FD" w:rsidR="00E93264" w:rsidRDefault="00EE25A9">
          <w:pPr>
            <w:pStyle w:val="TOC1"/>
            <w:rPr>
              <w:rFonts w:cstheme="minorBidi"/>
              <w:bCs w:val="0"/>
              <w:noProof/>
              <w:color w:val="auto"/>
              <w:sz w:val="22"/>
              <w:szCs w:val="22"/>
              <w:lang w:val="en-GB" w:eastAsia="en-GB"/>
            </w:rPr>
          </w:pPr>
          <w:hyperlink w:anchor="_Toc79156741" w:history="1">
            <w:r w:rsidR="00E93264" w:rsidRPr="00FB47F1">
              <w:rPr>
                <w:rStyle w:val="Hyperlink"/>
                <w:rFonts w:ascii="Playfair Display" w:eastAsia="Playfair Display" w:hAnsi="Playfair Display" w:cs="Playfair Display"/>
                <w:noProof/>
              </w:rPr>
              <w:t xml:space="preserve">APPENDIX K – BIM </w:t>
            </w:r>
            <w:r w:rsidR="00E93264" w:rsidRPr="00FB47F1">
              <w:rPr>
                <w:rStyle w:val="Hyperlink"/>
                <w:noProof/>
              </w:rPr>
              <w:t>Uses</w:t>
            </w:r>
            <w:r w:rsidR="00E93264" w:rsidRPr="00FB47F1">
              <w:rPr>
                <w:rStyle w:val="Hyperlink"/>
                <w:rFonts w:ascii="Playfair Display" w:eastAsia="Playfair Display" w:hAnsi="Playfair Display" w:cs="Playfair Display"/>
                <w:noProof/>
              </w:rPr>
              <w:t xml:space="preserve"> Matrix</w:t>
            </w:r>
            <w:r w:rsidR="00E93264">
              <w:rPr>
                <w:noProof/>
                <w:webHidden/>
              </w:rPr>
              <w:tab/>
            </w:r>
            <w:r w:rsidR="00E93264">
              <w:rPr>
                <w:noProof/>
                <w:webHidden/>
              </w:rPr>
              <w:fldChar w:fldCharType="begin"/>
            </w:r>
            <w:r w:rsidR="00E93264">
              <w:rPr>
                <w:noProof/>
                <w:webHidden/>
              </w:rPr>
              <w:instrText xml:space="preserve"> PAGEREF _Toc79156741 \h </w:instrText>
            </w:r>
            <w:r w:rsidR="00E93264">
              <w:rPr>
                <w:noProof/>
                <w:webHidden/>
              </w:rPr>
            </w:r>
            <w:r w:rsidR="00E93264">
              <w:rPr>
                <w:noProof/>
                <w:webHidden/>
              </w:rPr>
              <w:fldChar w:fldCharType="separate"/>
            </w:r>
            <w:r w:rsidR="00E93264">
              <w:rPr>
                <w:rFonts w:hint="eastAsia"/>
                <w:noProof/>
                <w:webHidden/>
              </w:rPr>
              <w:t>64</w:t>
            </w:r>
            <w:r w:rsidR="00E93264">
              <w:rPr>
                <w:noProof/>
                <w:webHidden/>
              </w:rPr>
              <w:fldChar w:fldCharType="end"/>
            </w:r>
          </w:hyperlink>
        </w:p>
        <w:p w14:paraId="4EE4FAB5" w14:textId="0BC85A2B" w:rsidR="00E93264" w:rsidRDefault="00EE25A9">
          <w:pPr>
            <w:pStyle w:val="TOC1"/>
            <w:rPr>
              <w:rFonts w:cstheme="minorBidi"/>
              <w:bCs w:val="0"/>
              <w:noProof/>
              <w:color w:val="auto"/>
              <w:sz w:val="22"/>
              <w:szCs w:val="22"/>
              <w:lang w:val="en-GB" w:eastAsia="en-GB"/>
            </w:rPr>
          </w:pPr>
          <w:hyperlink w:anchor="_Toc79156742" w:history="1">
            <w:r w:rsidR="00E93264" w:rsidRPr="00FB47F1">
              <w:rPr>
                <w:rStyle w:val="Hyperlink"/>
                <w:rFonts w:ascii="Playfair Display" w:eastAsia="Playfair Display" w:hAnsi="Playfair Display" w:cs="Playfair Display"/>
                <w:noProof/>
              </w:rPr>
              <w:t xml:space="preserve">APPENDIX L – Specialist </w:t>
            </w:r>
            <w:r w:rsidR="00E93264" w:rsidRPr="00FB47F1">
              <w:rPr>
                <w:rStyle w:val="Hyperlink"/>
                <w:noProof/>
              </w:rPr>
              <w:t>Discipline</w:t>
            </w:r>
            <w:r w:rsidR="00E93264" w:rsidRPr="00FB47F1">
              <w:rPr>
                <w:rStyle w:val="Hyperlink"/>
                <w:rFonts w:ascii="Playfair Display" w:eastAsia="Playfair Display" w:hAnsi="Playfair Display" w:cs="Playfair Display"/>
                <w:noProof/>
              </w:rPr>
              <w:t xml:space="preserve"> Integration</w:t>
            </w:r>
            <w:r w:rsidR="00E93264">
              <w:rPr>
                <w:noProof/>
                <w:webHidden/>
              </w:rPr>
              <w:tab/>
            </w:r>
            <w:r w:rsidR="00E93264">
              <w:rPr>
                <w:noProof/>
                <w:webHidden/>
              </w:rPr>
              <w:fldChar w:fldCharType="begin"/>
            </w:r>
            <w:r w:rsidR="00E93264">
              <w:rPr>
                <w:noProof/>
                <w:webHidden/>
              </w:rPr>
              <w:instrText xml:space="preserve"> PAGEREF _Toc79156742 \h </w:instrText>
            </w:r>
            <w:r w:rsidR="00E93264">
              <w:rPr>
                <w:noProof/>
                <w:webHidden/>
              </w:rPr>
            </w:r>
            <w:r w:rsidR="00E93264">
              <w:rPr>
                <w:noProof/>
                <w:webHidden/>
              </w:rPr>
              <w:fldChar w:fldCharType="separate"/>
            </w:r>
            <w:r w:rsidR="00E93264">
              <w:rPr>
                <w:rFonts w:hint="eastAsia"/>
                <w:noProof/>
                <w:webHidden/>
              </w:rPr>
              <w:t>64</w:t>
            </w:r>
            <w:r w:rsidR="00E93264">
              <w:rPr>
                <w:noProof/>
                <w:webHidden/>
              </w:rPr>
              <w:fldChar w:fldCharType="end"/>
            </w:r>
          </w:hyperlink>
        </w:p>
        <w:p w14:paraId="4172D82E" w14:textId="569E32EE" w:rsidR="00E93264" w:rsidRDefault="00EE25A9">
          <w:pPr>
            <w:pStyle w:val="TOC1"/>
            <w:rPr>
              <w:rFonts w:cstheme="minorBidi"/>
              <w:bCs w:val="0"/>
              <w:noProof/>
              <w:color w:val="auto"/>
              <w:sz w:val="22"/>
              <w:szCs w:val="22"/>
              <w:lang w:val="en-GB" w:eastAsia="en-GB"/>
            </w:rPr>
          </w:pPr>
          <w:hyperlink w:anchor="_Toc79156743" w:history="1">
            <w:r w:rsidR="00E93264" w:rsidRPr="00FB47F1">
              <w:rPr>
                <w:rStyle w:val="Hyperlink"/>
                <w:rFonts w:ascii="Playfair Display" w:eastAsia="Playfair Display" w:hAnsi="Playfair Display" w:cs="Playfair Display"/>
                <w:noProof/>
              </w:rPr>
              <w:t xml:space="preserve">APPENDIX M – BIM </w:t>
            </w:r>
            <w:r w:rsidR="00E93264" w:rsidRPr="00FB47F1">
              <w:rPr>
                <w:rStyle w:val="Hyperlink"/>
                <w:noProof/>
              </w:rPr>
              <w:t>Timeline</w:t>
            </w:r>
            <w:r w:rsidR="00E93264">
              <w:rPr>
                <w:noProof/>
                <w:webHidden/>
              </w:rPr>
              <w:tab/>
            </w:r>
            <w:r w:rsidR="00E93264">
              <w:rPr>
                <w:noProof/>
                <w:webHidden/>
              </w:rPr>
              <w:fldChar w:fldCharType="begin"/>
            </w:r>
            <w:r w:rsidR="00E93264">
              <w:rPr>
                <w:noProof/>
                <w:webHidden/>
              </w:rPr>
              <w:instrText xml:space="preserve"> PAGEREF _Toc79156743 \h </w:instrText>
            </w:r>
            <w:r w:rsidR="00E93264">
              <w:rPr>
                <w:noProof/>
                <w:webHidden/>
              </w:rPr>
            </w:r>
            <w:r w:rsidR="00E93264">
              <w:rPr>
                <w:noProof/>
                <w:webHidden/>
              </w:rPr>
              <w:fldChar w:fldCharType="separate"/>
            </w:r>
            <w:r w:rsidR="00E93264">
              <w:rPr>
                <w:rFonts w:hint="eastAsia"/>
                <w:noProof/>
                <w:webHidden/>
              </w:rPr>
              <w:t>64</w:t>
            </w:r>
            <w:r w:rsidR="00E93264">
              <w:rPr>
                <w:noProof/>
                <w:webHidden/>
              </w:rPr>
              <w:fldChar w:fldCharType="end"/>
            </w:r>
          </w:hyperlink>
        </w:p>
        <w:p w14:paraId="6DDC4229" w14:textId="09444D09" w:rsidR="00E93264" w:rsidRDefault="00EE25A9">
          <w:pPr>
            <w:pStyle w:val="TOC1"/>
            <w:rPr>
              <w:rFonts w:cstheme="minorBidi"/>
              <w:bCs w:val="0"/>
              <w:noProof/>
              <w:color w:val="auto"/>
              <w:sz w:val="22"/>
              <w:szCs w:val="22"/>
              <w:lang w:val="en-GB" w:eastAsia="en-GB"/>
            </w:rPr>
          </w:pPr>
          <w:hyperlink w:anchor="_Toc79156744" w:history="1">
            <w:r w:rsidR="00E93264" w:rsidRPr="00FB47F1">
              <w:rPr>
                <w:rStyle w:val="Hyperlink"/>
                <w:rFonts w:ascii="Playfair Display" w:eastAsia="Playfair Display" w:hAnsi="Playfair Display" w:cs="Playfair Display"/>
                <w:noProof/>
              </w:rPr>
              <w:t xml:space="preserve">APPENDIX N – </w:t>
            </w:r>
            <w:r w:rsidR="00E93264" w:rsidRPr="00FB47F1">
              <w:rPr>
                <w:rStyle w:val="Hyperlink"/>
                <w:noProof/>
              </w:rPr>
              <w:t>Consultants</w:t>
            </w:r>
            <w:r w:rsidR="00E93264" w:rsidRPr="00FB47F1">
              <w:rPr>
                <w:rStyle w:val="Hyperlink"/>
                <w:rFonts w:ascii="Playfair Display" w:eastAsia="Playfair Display" w:hAnsi="Playfair Display" w:cs="Playfair Display"/>
                <w:noProof/>
              </w:rPr>
              <w:t xml:space="preserve"> Interface</w:t>
            </w:r>
            <w:r w:rsidR="00E93264">
              <w:rPr>
                <w:noProof/>
                <w:webHidden/>
              </w:rPr>
              <w:tab/>
            </w:r>
            <w:r w:rsidR="00E93264">
              <w:rPr>
                <w:noProof/>
                <w:webHidden/>
              </w:rPr>
              <w:fldChar w:fldCharType="begin"/>
            </w:r>
            <w:r w:rsidR="00E93264">
              <w:rPr>
                <w:noProof/>
                <w:webHidden/>
              </w:rPr>
              <w:instrText xml:space="preserve"> PAGEREF _Toc79156744 \h </w:instrText>
            </w:r>
            <w:r w:rsidR="00E93264">
              <w:rPr>
                <w:noProof/>
                <w:webHidden/>
              </w:rPr>
            </w:r>
            <w:r w:rsidR="00E93264">
              <w:rPr>
                <w:noProof/>
                <w:webHidden/>
              </w:rPr>
              <w:fldChar w:fldCharType="separate"/>
            </w:r>
            <w:r w:rsidR="00E93264">
              <w:rPr>
                <w:rFonts w:hint="eastAsia"/>
                <w:noProof/>
                <w:webHidden/>
              </w:rPr>
              <w:t>65</w:t>
            </w:r>
            <w:r w:rsidR="00E93264">
              <w:rPr>
                <w:noProof/>
                <w:webHidden/>
              </w:rPr>
              <w:fldChar w:fldCharType="end"/>
            </w:r>
          </w:hyperlink>
        </w:p>
        <w:p w14:paraId="35E31CDA" w14:textId="53C41535" w:rsidR="00E93264" w:rsidRDefault="00EE25A9">
          <w:pPr>
            <w:pStyle w:val="TOC1"/>
            <w:rPr>
              <w:rFonts w:cstheme="minorBidi"/>
              <w:bCs w:val="0"/>
              <w:noProof/>
              <w:color w:val="auto"/>
              <w:sz w:val="22"/>
              <w:szCs w:val="22"/>
              <w:lang w:val="en-GB" w:eastAsia="en-GB"/>
            </w:rPr>
          </w:pPr>
          <w:hyperlink w:anchor="_Toc79156745" w:history="1">
            <w:r w:rsidR="00E93264" w:rsidRPr="00FB47F1">
              <w:rPr>
                <w:rStyle w:val="Hyperlink"/>
                <w:noProof/>
              </w:rPr>
              <w:t>APPENDIX O – Drawing Series Numbers</w:t>
            </w:r>
            <w:r w:rsidR="00E93264">
              <w:rPr>
                <w:noProof/>
                <w:webHidden/>
              </w:rPr>
              <w:tab/>
            </w:r>
            <w:r w:rsidR="00E93264">
              <w:rPr>
                <w:noProof/>
                <w:webHidden/>
              </w:rPr>
              <w:fldChar w:fldCharType="begin"/>
            </w:r>
            <w:r w:rsidR="00E93264">
              <w:rPr>
                <w:noProof/>
                <w:webHidden/>
              </w:rPr>
              <w:instrText xml:space="preserve"> PAGEREF _Toc79156745 \h </w:instrText>
            </w:r>
            <w:r w:rsidR="00E93264">
              <w:rPr>
                <w:noProof/>
                <w:webHidden/>
              </w:rPr>
            </w:r>
            <w:r w:rsidR="00E93264">
              <w:rPr>
                <w:noProof/>
                <w:webHidden/>
              </w:rPr>
              <w:fldChar w:fldCharType="separate"/>
            </w:r>
            <w:r w:rsidR="00E93264">
              <w:rPr>
                <w:rFonts w:hint="eastAsia"/>
                <w:noProof/>
                <w:webHidden/>
              </w:rPr>
              <w:t>65</w:t>
            </w:r>
            <w:r w:rsidR="00E93264">
              <w:rPr>
                <w:noProof/>
                <w:webHidden/>
              </w:rPr>
              <w:fldChar w:fldCharType="end"/>
            </w:r>
          </w:hyperlink>
        </w:p>
        <w:p w14:paraId="64D697B5" w14:textId="45AEDD5F" w:rsidR="00E93264" w:rsidRDefault="00EE25A9">
          <w:pPr>
            <w:pStyle w:val="TOC1"/>
            <w:rPr>
              <w:rFonts w:cstheme="minorBidi"/>
              <w:bCs w:val="0"/>
              <w:noProof/>
              <w:color w:val="auto"/>
              <w:sz w:val="22"/>
              <w:szCs w:val="22"/>
              <w:lang w:val="en-GB" w:eastAsia="en-GB"/>
            </w:rPr>
          </w:pPr>
          <w:hyperlink w:anchor="_Toc79156746" w:history="1">
            <w:r w:rsidR="00E93264" w:rsidRPr="00FB47F1">
              <w:rPr>
                <w:rStyle w:val="Hyperlink"/>
                <w:noProof/>
              </w:rPr>
              <w:t>APPENDIX P – BIM Guides</w:t>
            </w:r>
            <w:r w:rsidR="00E93264">
              <w:rPr>
                <w:noProof/>
                <w:webHidden/>
              </w:rPr>
              <w:tab/>
            </w:r>
            <w:r w:rsidR="00E93264">
              <w:rPr>
                <w:noProof/>
                <w:webHidden/>
              </w:rPr>
              <w:fldChar w:fldCharType="begin"/>
            </w:r>
            <w:r w:rsidR="00E93264">
              <w:rPr>
                <w:noProof/>
                <w:webHidden/>
              </w:rPr>
              <w:instrText xml:space="preserve"> PAGEREF _Toc79156746 \h </w:instrText>
            </w:r>
            <w:r w:rsidR="00E93264">
              <w:rPr>
                <w:noProof/>
                <w:webHidden/>
              </w:rPr>
            </w:r>
            <w:r w:rsidR="00E93264">
              <w:rPr>
                <w:noProof/>
                <w:webHidden/>
              </w:rPr>
              <w:fldChar w:fldCharType="separate"/>
            </w:r>
            <w:r w:rsidR="00E93264">
              <w:rPr>
                <w:rFonts w:hint="eastAsia"/>
                <w:noProof/>
                <w:webHidden/>
              </w:rPr>
              <w:t>65</w:t>
            </w:r>
            <w:r w:rsidR="00E93264">
              <w:rPr>
                <w:noProof/>
                <w:webHidden/>
              </w:rPr>
              <w:fldChar w:fldCharType="end"/>
            </w:r>
          </w:hyperlink>
        </w:p>
        <w:p w14:paraId="436E7500" w14:textId="7C9CE653" w:rsidR="004E6A64" w:rsidRDefault="000F630D">
          <w:r>
            <w:rPr>
              <w:rFonts w:cstheme="minorHAnsi" w:hint="eastAsia"/>
              <w:b/>
              <w:bCs/>
              <w:noProof/>
              <w:color w:val="AE9142"/>
              <w:sz w:val="24"/>
              <w:szCs w:val="24"/>
            </w:rPr>
            <w:fldChar w:fldCharType="end"/>
          </w:r>
        </w:p>
      </w:sdtContent>
    </w:sdt>
    <w:p w14:paraId="1F56E538" w14:textId="77777777" w:rsidR="003A521C" w:rsidRPr="005773EF" w:rsidRDefault="003A521C" w:rsidP="005773EF">
      <w:pPr>
        <w:rPr>
          <w:b/>
          <w:bCs/>
          <w:noProof/>
        </w:rPr>
      </w:pPr>
      <w:r w:rsidRPr="005773EF">
        <w:rPr>
          <w:b/>
          <w:bCs/>
          <w:noProof/>
        </w:rPr>
        <w:lastRenderedPageBreak/>
        <w:br w:type="page"/>
      </w:r>
    </w:p>
    <w:p w14:paraId="76604037" w14:textId="0B80418E" w:rsidR="00830129" w:rsidRDefault="00703CE6" w:rsidP="00703CE6">
      <w:pPr>
        <w:pStyle w:val="Heading1"/>
        <w:numPr>
          <w:ilvl w:val="0"/>
          <w:numId w:val="0"/>
        </w:numPr>
        <w:ind w:left="576"/>
      </w:pPr>
      <w:bookmarkStart w:id="0" w:name="_Toc79156664"/>
      <w:r w:rsidRPr="00703CE6">
        <w:lastRenderedPageBreak/>
        <w:t>DEFINITIONS</w:t>
      </w:r>
      <w:bookmarkEnd w:id="0"/>
    </w:p>
    <w:p w14:paraId="4CC59C50" w14:textId="1E25F987" w:rsidR="00703CE6" w:rsidRPr="0028304E" w:rsidRDefault="00703CE6" w:rsidP="008E7C7A">
      <w:pPr>
        <w:spacing w:after="0"/>
      </w:pPr>
      <w:r w:rsidRPr="00703CE6">
        <w:rPr>
          <w:b/>
        </w:rPr>
        <w:t>BIM Execution Plan</w:t>
      </w:r>
      <w:r w:rsidR="008E7C7A">
        <w:rPr>
          <w:b/>
        </w:rPr>
        <w:t xml:space="preserve"> (BEP)</w:t>
      </w:r>
      <w:r w:rsidR="0028304E">
        <w:rPr>
          <w:b/>
        </w:rPr>
        <w:t xml:space="preserve"> </w:t>
      </w:r>
      <w:r w:rsidR="0028304E" w:rsidRPr="0028304E">
        <w:t>– also referred to as the ‘</w:t>
      </w:r>
      <w:r w:rsidR="0028304E" w:rsidRPr="0028304E">
        <w:rPr>
          <w:b/>
        </w:rPr>
        <w:t>Information Delivery Plan</w:t>
      </w:r>
      <w:r w:rsidR="0028304E" w:rsidRPr="0028304E">
        <w:t>’ in the ISO 19650</w:t>
      </w:r>
    </w:p>
    <w:p w14:paraId="540A7CD5" w14:textId="50EB6C52" w:rsidR="00703CE6" w:rsidRDefault="00703CE6" w:rsidP="00703CE6">
      <w:r>
        <w:t xml:space="preserve">With each </w:t>
      </w:r>
      <w:r w:rsidR="008E7C7A">
        <w:t>BIM</w:t>
      </w:r>
      <w:r>
        <w:t xml:space="preserve"> project, the Project Information Manager </w:t>
      </w:r>
      <w:r w:rsidR="00754032" w:rsidRPr="00A3595E">
        <w:rPr>
          <w:rFonts w:hint="eastAsia"/>
          <w:i/>
          <w:iCs/>
        </w:rPr>
        <w:t>(Appointing Party)</w:t>
      </w:r>
      <w:r w:rsidR="00754032">
        <w:t xml:space="preserve"> </w:t>
      </w:r>
      <w:r>
        <w:t xml:space="preserve">will complete the guidelines and protocols document for each major stakeholder, relevant specifically to that project. This </w:t>
      </w:r>
      <w:r w:rsidR="008E7C7A">
        <w:t>document is the template given by TRSDC as the baseline to be used for all BEP written by design and construction teams.</w:t>
      </w:r>
    </w:p>
    <w:p w14:paraId="3163D411" w14:textId="0E360D22" w:rsidR="00703CE6" w:rsidRPr="00703CE6" w:rsidRDefault="00703CE6" w:rsidP="008E7C7A">
      <w:pPr>
        <w:spacing w:after="0"/>
        <w:rPr>
          <w:b/>
        </w:rPr>
      </w:pPr>
      <w:r w:rsidRPr="00703CE6">
        <w:rPr>
          <w:b/>
        </w:rPr>
        <w:t xml:space="preserve">Building Information Modelling </w:t>
      </w:r>
      <w:r w:rsidR="008E7C7A">
        <w:rPr>
          <w:b/>
        </w:rPr>
        <w:t>(BIM)</w:t>
      </w:r>
    </w:p>
    <w:p w14:paraId="5DCB5E1A" w14:textId="77777777" w:rsidR="00703CE6" w:rsidRDefault="00703CE6" w:rsidP="00703CE6">
      <w:r>
        <w:t xml:space="preserve">The process of designing, constructing and/or operating a building or infrastructure asset using electronic object-oriented information. </w:t>
      </w:r>
    </w:p>
    <w:p w14:paraId="5DE5E1B0" w14:textId="77777777" w:rsidR="00703CE6" w:rsidRPr="00703CE6" w:rsidRDefault="00703CE6" w:rsidP="008E7C7A">
      <w:pPr>
        <w:spacing w:after="0"/>
        <w:rPr>
          <w:b/>
        </w:rPr>
      </w:pPr>
      <w:r w:rsidRPr="00703CE6">
        <w:rPr>
          <w:b/>
        </w:rPr>
        <w:t xml:space="preserve">Clash Detection / Analysis </w:t>
      </w:r>
    </w:p>
    <w:p w14:paraId="570FF966" w14:textId="77777777" w:rsidR="00703CE6" w:rsidRDefault="00703CE6" w:rsidP="00703CE6">
      <w:r>
        <w:t>The process of identifying conflicts and issues between building systems by collaborating in 3D as part of the co-ordination process.</w:t>
      </w:r>
    </w:p>
    <w:p w14:paraId="1ADF9D71" w14:textId="77777777" w:rsidR="00703CE6" w:rsidRPr="00703CE6" w:rsidRDefault="00703CE6" w:rsidP="008E7C7A">
      <w:pPr>
        <w:spacing w:after="0"/>
        <w:rPr>
          <w:b/>
        </w:rPr>
      </w:pPr>
      <w:r w:rsidRPr="00703CE6">
        <w:rPr>
          <w:b/>
        </w:rPr>
        <w:t>Collaboration</w:t>
      </w:r>
    </w:p>
    <w:p w14:paraId="0FA7B44C" w14:textId="01F79721" w:rsidR="00703CE6" w:rsidRDefault="00703CE6" w:rsidP="00703CE6">
      <w:r>
        <w:t xml:space="preserve">The sharing, and review of data between disciplines. Through BIM, this process can be smoother, quicker, and with each discipline adopting Project standards, the workflow can be realized with less disruption. The collaboration environment allows the sharing of models between disciplines aiding coordination and clash detection. </w:t>
      </w:r>
      <w:r w:rsidR="00761902">
        <w:t>Each discipline supplying BIMs</w:t>
      </w:r>
      <w:r>
        <w:t xml:space="preserve"> will be referred to as a Stakeholder in the coordination process.</w:t>
      </w:r>
    </w:p>
    <w:p w14:paraId="2FBC7C96" w14:textId="77777777" w:rsidR="00703CE6" w:rsidRPr="00703CE6" w:rsidRDefault="00703CE6" w:rsidP="008E7C7A">
      <w:pPr>
        <w:spacing w:after="0"/>
        <w:rPr>
          <w:b/>
        </w:rPr>
      </w:pPr>
      <w:r w:rsidRPr="00703CE6">
        <w:rPr>
          <w:b/>
        </w:rPr>
        <w:t xml:space="preserve">Common Data Environment (CDE) </w:t>
      </w:r>
    </w:p>
    <w:p w14:paraId="6D044A13" w14:textId="77777777" w:rsidR="00703CE6" w:rsidRDefault="00703CE6" w:rsidP="00703CE6">
      <w:r>
        <w:t xml:space="preserve">Single source of information for any given project, used to collect, manage and disseminate all relevant approved project information for multi-disciplinary teams in a managed process. </w:t>
      </w:r>
    </w:p>
    <w:p w14:paraId="589AB4F6" w14:textId="77777777" w:rsidR="00703CE6" w:rsidRPr="00703CE6" w:rsidRDefault="00703CE6" w:rsidP="008E7C7A">
      <w:pPr>
        <w:spacing w:after="0"/>
        <w:rPr>
          <w:b/>
        </w:rPr>
      </w:pPr>
      <w:r w:rsidRPr="00703CE6">
        <w:rPr>
          <w:b/>
        </w:rPr>
        <w:t xml:space="preserve">Data Scope </w:t>
      </w:r>
    </w:p>
    <w:p w14:paraId="421D1729" w14:textId="77777777" w:rsidR="00703CE6" w:rsidRDefault="00703CE6" w:rsidP="00703CE6">
      <w:r>
        <w:t xml:space="preserve">The agreed minimum set of attributes or property fields for the model elements in a model as identified in this document. </w:t>
      </w:r>
    </w:p>
    <w:p w14:paraId="710E58E8" w14:textId="77777777" w:rsidR="00703CE6" w:rsidRPr="00703CE6" w:rsidRDefault="00703CE6" w:rsidP="008E7C7A">
      <w:pPr>
        <w:spacing w:after="0"/>
        <w:rPr>
          <w:b/>
        </w:rPr>
      </w:pPr>
      <w:r w:rsidRPr="00703CE6">
        <w:rPr>
          <w:b/>
        </w:rPr>
        <w:t xml:space="preserve">Federated Model </w:t>
      </w:r>
    </w:p>
    <w:p w14:paraId="149640C4" w14:textId="7D0B86CA" w:rsidR="00703CE6" w:rsidRDefault="00703CE6" w:rsidP="00703CE6">
      <w:r>
        <w:t>Refers to the combined model which incorporates the relevant models from the project team at a specified phase of the project and is developed to the level of detail as defined in the BIM execution plan.</w:t>
      </w:r>
    </w:p>
    <w:p w14:paraId="633F49E9" w14:textId="77777777" w:rsidR="00703CE6" w:rsidRPr="00703CE6" w:rsidRDefault="00703CE6" w:rsidP="008E7C7A">
      <w:pPr>
        <w:spacing w:after="0"/>
        <w:rPr>
          <w:b/>
        </w:rPr>
      </w:pPr>
      <w:r w:rsidRPr="00703CE6">
        <w:rPr>
          <w:b/>
        </w:rPr>
        <w:t>FM / CAFM</w:t>
      </w:r>
    </w:p>
    <w:p w14:paraId="0E035E04" w14:textId="77777777" w:rsidR="00703CE6" w:rsidRDefault="00703CE6" w:rsidP="00703CE6">
      <w:r>
        <w:t>Facilities Management is the production of information via the BIM, to be added into the client/contractors CAFM (computer aided facilities management) software. This information needs to be understood early as possible in the process to determine final application and usage.</w:t>
      </w:r>
    </w:p>
    <w:p w14:paraId="323A8849" w14:textId="77777777" w:rsidR="00703CE6" w:rsidRPr="00703CE6" w:rsidRDefault="00703CE6" w:rsidP="008E7C7A">
      <w:pPr>
        <w:spacing w:after="0"/>
        <w:rPr>
          <w:b/>
        </w:rPr>
      </w:pPr>
      <w:r w:rsidRPr="00703CE6">
        <w:rPr>
          <w:b/>
        </w:rPr>
        <w:t xml:space="preserve">GUID  </w:t>
      </w:r>
    </w:p>
    <w:p w14:paraId="0A8B2147" w14:textId="77777777" w:rsidR="00703CE6" w:rsidRDefault="00703CE6" w:rsidP="00703CE6">
      <w:r>
        <w:t xml:space="preserve">Globally Unique Identifier. It is automatically produced by the software and assigned to each element. </w:t>
      </w:r>
    </w:p>
    <w:p w14:paraId="16886295" w14:textId="47B72C44" w:rsidR="00703CE6" w:rsidRPr="00703CE6" w:rsidRDefault="00703CE6" w:rsidP="008E7C7A">
      <w:pPr>
        <w:spacing w:after="0"/>
        <w:rPr>
          <w:b/>
        </w:rPr>
      </w:pPr>
      <w:r w:rsidRPr="00703CE6">
        <w:rPr>
          <w:b/>
        </w:rPr>
        <w:t>Information Manager</w:t>
      </w:r>
      <w:r w:rsidR="00CD2141">
        <w:rPr>
          <w:b/>
        </w:rPr>
        <w:t xml:space="preserve"> </w:t>
      </w:r>
      <w:r w:rsidR="00CD2141" w:rsidRPr="00A3595E">
        <w:rPr>
          <w:rFonts w:hint="eastAsia"/>
          <w:bCs/>
          <w:i/>
          <w:iCs/>
        </w:rPr>
        <w:t>(Appointing Party)</w:t>
      </w:r>
    </w:p>
    <w:p w14:paraId="093AB40A" w14:textId="5B7B5445" w:rsidR="00703CE6" w:rsidRDefault="00703CE6" w:rsidP="00A3595E">
      <w:pPr>
        <w:spacing w:after="0"/>
      </w:pPr>
      <w:r>
        <w:t xml:space="preserve">Not to be confused with the </w:t>
      </w:r>
      <w:r w:rsidRPr="00A3595E">
        <w:rPr>
          <w:rFonts w:hint="eastAsia"/>
          <w:b/>
          <w:bCs/>
          <w:i/>
          <w:iCs/>
        </w:rPr>
        <w:t>Project Information Manager</w:t>
      </w:r>
      <w:r w:rsidR="00835697">
        <w:t xml:space="preserve"> </w:t>
      </w:r>
      <w:r w:rsidR="00835697" w:rsidRPr="00A3595E">
        <w:rPr>
          <w:rFonts w:hint="eastAsia"/>
          <w:i/>
          <w:iCs/>
        </w:rPr>
        <w:t>(Appointing Party)</w:t>
      </w:r>
      <w:r w:rsidRPr="00A3595E">
        <w:rPr>
          <w:rFonts w:hint="eastAsia"/>
          <w:i/>
          <w:iCs/>
        </w:rPr>
        <w:t>,</w:t>
      </w:r>
      <w:r>
        <w:t xml:space="preserve"> </w:t>
      </w:r>
      <w:r w:rsidR="00322AB5" w:rsidRPr="00A3595E">
        <w:rPr>
          <w:rFonts w:hint="eastAsia"/>
          <w:b/>
          <w:bCs/>
          <w:i/>
          <w:iCs/>
        </w:rPr>
        <w:t xml:space="preserve">Task Information Manger </w:t>
      </w:r>
      <w:r w:rsidR="00322AB5" w:rsidRPr="00A3595E">
        <w:rPr>
          <w:rFonts w:hint="eastAsia"/>
          <w:b/>
          <w:bCs/>
          <w:i/>
          <w:iCs/>
        </w:rPr>
        <w:t>–</w:t>
      </w:r>
      <w:r w:rsidR="00322AB5" w:rsidRPr="00A3595E">
        <w:rPr>
          <w:rFonts w:hint="eastAsia"/>
          <w:b/>
          <w:bCs/>
          <w:i/>
          <w:iCs/>
        </w:rPr>
        <w:t xml:space="preserve"> Lead</w:t>
      </w:r>
      <w:r w:rsidR="00322AB5">
        <w:rPr>
          <w:b/>
        </w:rPr>
        <w:t xml:space="preserve"> </w:t>
      </w:r>
      <w:r w:rsidR="00322AB5" w:rsidRPr="00281337">
        <w:rPr>
          <w:bCs/>
          <w:i/>
          <w:iCs/>
        </w:rPr>
        <w:t>(Lead</w:t>
      </w:r>
      <w:r w:rsidR="00322AB5">
        <w:rPr>
          <w:bCs/>
          <w:i/>
          <w:iCs/>
        </w:rPr>
        <w:t xml:space="preserve"> A</w:t>
      </w:r>
      <w:r w:rsidR="00322AB5" w:rsidRPr="00281337">
        <w:rPr>
          <w:bCs/>
          <w:i/>
          <w:iCs/>
        </w:rPr>
        <w:t>ppointed Party)</w:t>
      </w:r>
      <w:r w:rsidR="00322AB5">
        <w:rPr>
          <w:bCs/>
          <w:i/>
          <w:iCs/>
        </w:rPr>
        <w:t xml:space="preserve"> or </w:t>
      </w:r>
      <w:r w:rsidR="006B5434" w:rsidRPr="00A3595E">
        <w:rPr>
          <w:rFonts w:hint="eastAsia"/>
          <w:b/>
          <w:bCs/>
          <w:i/>
          <w:iCs/>
        </w:rPr>
        <w:t>Task Information Manger</w:t>
      </w:r>
      <w:r w:rsidR="006B5434">
        <w:rPr>
          <w:b/>
        </w:rPr>
        <w:t xml:space="preserve"> </w:t>
      </w:r>
      <w:r w:rsidR="00AB1D8D" w:rsidRPr="00281337">
        <w:rPr>
          <w:bCs/>
          <w:i/>
          <w:iCs/>
        </w:rPr>
        <w:t>(</w:t>
      </w:r>
      <w:r w:rsidR="00AB1D8D">
        <w:rPr>
          <w:bCs/>
          <w:i/>
          <w:iCs/>
        </w:rPr>
        <w:t>Appointed</w:t>
      </w:r>
      <w:r w:rsidR="006B5434" w:rsidRPr="00281337">
        <w:rPr>
          <w:bCs/>
          <w:i/>
          <w:iCs/>
        </w:rPr>
        <w:t xml:space="preserve"> Party)</w:t>
      </w:r>
      <w:r w:rsidR="006B5434">
        <w:rPr>
          <w:bCs/>
          <w:i/>
          <w:iCs/>
        </w:rPr>
        <w:t xml:space="preserve">. </w:t>
      </w:r>
      <w:r w:rsidR="00AB1D8D">
        <w:t>T</w:t>
      </w:r>
      <w:r>
        <w:t xml:space="preserve">he </w:t>
      </w:r>
      <w:r w:rsidRPr="00A3595E">
        <w:rPr>
          <w:rFonts w:hint="eastAsia"/>
          <w:b/>
          <w:bCs/>
        </w:rPr>
        <w:t>Information Manager</w:t>
      </w:r>
      <w:r>
        <w:t xml:space="preserve"> will be a client appointed role to manage data within the Common Data Environment. He will typically be part of a wider appointment, for instance, part of the design team.</w:t>
      </w:r>
      <w:r w:rsidR="006B5434">
        <w:t xml:space="preserve"> </w:t>
      </w:r>
    </w:p>
    <w:p w14:paraId="2C19A92B" w14:textId="77777777" w:rsidR="00703CE6" w:rsidRPr="00703CE6" w:rsidRDefault="00703CE6" w:rsidP="008E7C7A">
      <w:pPr>
        <w:spacing w:after="0"/>
        <w:rPr>
          <w:b/>
        </w:rPr>
      </w:pPr>
      <w:r w:rsidRPr="00703CE6">
        <w:rPr>
          <w:b/>
        </w:rPr>
        <w:t>Level of Model Definition (LOMD)</w:t>
      </w:r>
    </w:p>
    <w:p w14:paraId="6F7B9FAC" w14:textId="77777777" w:rsidR="00703CE6" w:rsidRDefault="00703CE6" w:rsidP="00703CE6">
      <w:r>
        <w:t xml:space="preserve">Level of Model Definition is used to describe a combination of Level of Detail (LOD) and Level of Information (LOI) contained in BIM models.  </w:t>
      </w:r>
    </w:p>
    <w:p w14:paraId="74A98D81" w14:textId="77777777" w:rsidR="00703CE6" w:rsidRPr="00703CE6" w:rsidRDefault="00703CE6" w:rsidP="008E7C7A">
      <w:pPr>
        <w:spacing w:after="0"/>
        <w:rPr>
          <w:b/>
        </w:rPr>
      </w:pPr>
      <w:r w:rsidRPr="00703CE6">
        <w:rPr>
          <w:b/>
        </w:rPr>
        <w:t xml:space="preserve">Level of Detail (LOD) </w:t>
      </w:r>
    </w:p>
    <w:p w14:paraId="27A6902A" w14:textId="77777777" w:rsidR="00703CE6" w:rsidRDefault="00703CE6" w:rsidP="00703CE6">
      <w:r>
        <w:t xml:space="preserve">The description of geometrical content of models. </w:t>
      </w:r>
    </w:p>
    <w:p w14:paraId="3BF5704D" w14:textId="77777777" w:rsidR="00703CE6" w:rsidRPr="00703CE6" w:rsidRDefault="00703CE6" w:rsidP="008E7C7A">
      <w:pPr>
        <w:spacing w:after="0"/>
        <w:rPr>
          <w:b/>
        </w:rPr>
      </w:pPr>
      <w:r w:rsidRPr="00703CE6">
        <w:rPr>
          <w:b/>
        </w:rPr>
        <w:t xml:space="preserve">Level of Information (LOI) </w:t>
      </w:r>
    </w:p>
    <w:p w14:paraId="51E21A08" w14:textId="77777777" w:rsidR="00703CE6" w:rsidRDefault="00703CE6" w:rsidP="00703CE6">
      <w:r>
        <w:t xml:space="preserve">The description of non-geometrical content (attributes or information) of models. </w:t>
      </w:r>
    </w:p>
    <w:p w14:paraId="2B1B9DA5" w14:textId="438EE886" w:rsidR="00C56D4F" w:rsidRPr="00C56D4F" w:rsidRDefault="00C56D4F" w:rsidP="00C56D4F">
      <w:pPr>
        <w:spacing w:after="0"/>
        <w:rPr>
          <w:b/>
        </w:rPr>
      </w:pPr>
      <w:r w:rsidRPr="00C56D4F">
        <w:rPr>
          <w:b/>
        </w:rPr>
        <w:t xml:space="preserve">Level </w:t>
      </w:r>
      <w:r>
        <w:rPr>
          <w:b/>
        </w:rPr>
        <w:t>o</w:t>
      </w:r>
      <w:r w:rsidRPr="00C56D4F">
        <w:rPr>
          <w:b/>
        </w:rPr>
        <w:t>f Information Need</w:t>
      </w:r>
    </w:p>
    <w:p w14:paraId="7E5D38AF" w14:textId="18035C99" w:rsidR="00C56D4F" w:rsidRPr="00F7242C" w:rsidRDefault="00C56D4F" w:rsidP="00F7242C">
      <w:r>
        <w:t>F</w:t>
      </w:r>
      <w:r w:rsidRPr="00F7242C">
        <w:t>ramework which defines the extent and granularity of information</w:t>
      </w:r>
      <w:r>
        <w:t xml:space="preserve">. This is a broader concept than level of model definition, level of model detail or level of model information, which can be considered as specific examples of level of information need. </w:t>
      </w:r>
    </w:p>
    <w:p w14:paraId="6A0D7980" w14:textId="5C7B3997" w:rsidR="00703CE6" w:rsidRPr="00703CE6" w:rsidRDefault="00703CE6" w:rsidP="008E7C7A">
      <w:pPr>
        <w:spacing w:after="0"/>
        <w:rPr>
          <w:b/>
        </w:rPr>
      </w:pPr>
      <w:r w:rsidRPr="00703CE6">
        <w:rPr>
          <w:b/>
        </w:rPr>
        <w:t xml:space="preserve">Model Element </w:t>
      </w:r>
    </w:p>
    <w:p w14:paraId="21FB001D" w14:textId="77777777" w:rsidR="00703CE6" w:rsidRDefault="00703CE6" w:rsidP="00703CE6">
      <w:r>
        <w:t xml:space="preserve">A Model Element is a portion of geometrical content of models representing a component, system or assembly within a building or infrastructure asset. </w:t>
      </w:r>
    </w:p>
    <w:p w14:paraId="35401F7E" w14:textId="30122479" w:rsidR="00703CE6" w:rsidRPr="00703CE6" w:rsidRDefault="00703CE6" w:rsidP="008E7C7A">
      <w:pPr>
        <w:spacing w:after="0"/>
        <w:rPr>
          <w:b/>
        </w:rPr>
      </w:pPr>
      <w:r w:rsidRPr="00703CE6">
        <w:rPr>
          <w:b/>
        </w:rPr>
        <w:t xml:space="preserve">Model Element Author </w:t>
      </w:r>
      <w:r w:rsidR="008E7C7A">
        <w:rPr>
          <w:b/>
        </w:rPr>
        <w:t>(MEA)</w:t>
      </w:r>
    </w:p>
    <w:p w14:paraId="7804FF22" w14:textId="77777777" w:rsidR="00703CE6" w:rsidRDefault="00703CE6" w:rsidP="00703CE6">
      <w:r>
        <w:t xml:space="preserve">A Model Element Author is a responsible party for developing the geometrical and non-geometrical content of a specific model elements to required LOD and LOI specified in Model Production Delivery Table. </w:t>
      </w:r>
    </w:p>
    <w:p w14:paraId="39E050D9" w14:textId="77777777" w:rsidR="00C56D4F" w:rsidRDefault="00C56D4F">
      <w:pPr>
        <w:spacing w:line="264" w:lineRule="auto"/>
        <w:ind w:left="0"/>
        <w:jc w:val="left"/>
        <w:rPr>
          <w:rStyle w:val="IntenseEmphasis"/>
          <w:rFonts w:asciiTheme="majorHAnsi" w:eastAsiaTheme="majorEastAsia" w:hAnsiTheme="majorHAnsi" w:cstheme="majorBidi"/>
          <w:b w:val="0"/>
          <w:i w:val="0"/>
          <w:color w:val="AE9142" w:themeColor="accent1"/>
          <w:sz w:val="28"/>
          <w:szCs w:val="32"/>
        </w:rPr>
      </w:pPr>
      <w:r>
        <w:rPr>
          <w:rStyle w:val="IntenseEmphasis"/>
          <w:b w:val="0"/>
          <w:i w:val="0"/>
        </w:rPr>
        <w:br w:type="page"/>
      </w:r>
    </w:p>
    <w:p w14:paraId="658C708B" w14:textId="48815320" w:rsidR="009C68F6" w:rsidRPr="00703CE6" w:rsidRDefault="00703CE6" w:rsidP="00703CE6">
      <w:pPr>
        <w:pStyle w:val="Heading1"/>
        <w:rPr>
          <w:rStyle w:val="IntenseEmphasis"/>
          <w:b w:val="0"/>
          <w:i w:val="0"/>
        </w:rPr>
      </w:pPr>
      <w:bookmarkStart w:id="1" w:name="_Toc79156665"/>
      <w:r w:rsidRPr="00703CE6">
        <w:rPr>
          <w:rStyle w:val="IntenseEmphasis"/>
          <w:b w:val="0"/>
          <w:i w:val="0"/>
        </w:rPr>
        <w:lastRenderedPageBreak/>
        <w:t>INTRODUCTION</w:t>
      </w:r>
      <w:bookmarkEnd w:id="1"/>
    </w:p>
    <w:p w14:paraId="0245119E" w14:textId="545EA808" w:rsidR="006C6827" w:rsidRDefault="00637B1F" w:rsidP="00703CE6">
      <w:r w:rsidRPr="00637B1F">
        <w:t xml:space="preserve">This document is the </w:t>
      </w:r>
      <w:r w:rsidRPr="00637B1F">
        <w:rPr>
          <w:b/>
        </w:rPr>
        <w:t>BIM Execution Plan (BEP)</w:t>
      </w:r>
      <w:r>
        <w:t xml:space="preserve"> </w:t>
      </w:r>
      <w:r w:rsidRPr="00637B1F">
        <w:t xml:space="preserve">produced on behalf of </w:t>
      </w:r>
      <w:r w:rsidRPr="00637B1F">
        <w:rPr>
          <w:b/>
        </w:rPr>
        <w:t>The Red Sea Development Company (TRSDC)</w:t>
      </w:r>
      <w:r w:rsidRPr="00637B1F">
        <w:t xml:space="preserve"> (the Employer) for </w:t>
      </w:r>
      <w:r w:rsidRPr="00637B1F">
        <w:rPr>
          <w:b/>
        </w:rPr>
        <w:t xml:space="preserve">The Red Sea Project </w:t>
      </w:r>
      <w:r w:rsidR="007965F8" w:rsidRPr="00A3595E">
        <w:t>R0</w:t>
      </w:r>
      <w:r w:rsidR="00E34865" w:rsidRPr="00A3595E">
        <w:rPr>
          <w:rFonts w:hint="eastAsia"/>
        </w:rPr>
        <w:t>8</w:t>
      </w:r>
      <w:r w:rsidR="007965F8" w:rsidRPr="00A3595E">
        <w:t>-H</w:t>
      </w:r>
      <w:r w:rsidR="00E34865" w:rsidRPr="00A3595E">
        <w:rPr>
          <w:rFonts w:hint="eastAsia"/>
        </w:rPr>
        <w:t>E4</w:t>
      </w:r>
      <w:r w:rsidR="00D6247C">
        <w:t>D03</w:t>
      </w:r>
      <w:r w:rsidR="006C2B0E" w:rsidRPr="00A3595E">
        <w:rPr>
          <w:rFonts w:hint="eastAsia"/>
        </w:rPr>
        <w:t xml:space="preserve"> </w:t>
      </w:r>
      <w:r w:rsidR="00B16483" w:rsidRPr="00A3595E">
        <w:rPr>
          <w:rFonts w:hint="eastAsia"/>
        </w:rPr>
        <w:t>-</w:t>
      </w:r>
      <w:r w:rsidR="004C586D" w:rsidRPr="00A3595E">
        <w:t xml:space="preserve"> </w:t>
      </w:r>
      <w:proofErr w:type="spellStart"/>
      <w:r w:rsidR="007965F8" w:rsidRPr="00A3595E">
        <w:t>Shurayrah</w:t>
      </w:r>
      <w:proofErr w:type="spellEnd"/>
      <w:r w:rsidR="007965F8" w:rsidRPr="00A3595E">
        <w:t xml:space="preserve"> </w:t>
      </w:r>
      <w:r w:rsidR="00E34865" w:rsidRPr="00A3595E">
        <w:rPr>
          <w:rFonts w:hint="eastAsia"/>
        </w:rPr>
        <w:t>East</w:t>
      </w:r>
      <w:r w:rsidR="007965F8" w:rsidRPr="00A3595E">
        <w:t xml:space="preserve"> Hotel #</w:t>
      </w:r>
      <w:r w:rsidR="00E34865" w:rsidRPr="00A3595E">
        <w:rPr>
          <w:rFonts w:hint="eastAsia"/>
        </w:rPr>
        <w:t>4</w:t>
      </w:r>
      <w:r w:rsidR="006C6827">
        <w:t>.</w:t>
      </w:r>
    </w:p>
    <w:p w14:paraId="5186A665" w14:textId="180DDF28" w:rsidR="006C6827" w:rsidRDefault="006C6827" w:rsidP="006C6827">
      <w:pPr>
        <w:jc w:val="center"/>
      </w:pPr>
      <w:r>
        <w:rPr>
          <w:noProof/>
        </w:rPr>
        <w:drawing>
          <wp:inline distT="0" distB="0" distL="0" distR="0" wp14:anchorId="6736C14B" wp14:editId="6BD64BFB">
            <wp:extent cx="5760000" cy="3080610"/>
            <wp:effectExtent l="19050" t="19050" r="12700" b="247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00" cy="3080610"/>
                    </a:xfrm>
                    <a:prstGeom prst="rect">
                      <a:avLst/>
                    </a:prstGeom>
                    <a:ln>
                      <a:solidFill>
                        <a:schemeClr val="bg1">
                          <a:lumMod val="95000"/>
                        </a:schemeClr>
                      </a:solidFill>
                    </a:ln>
                  </pic:spPr>
                </pic:pic>
              </a:graphicData>
            </a:graphic>
          </wp:inline>
        </w:drawing>
      </w:r>
    </w:p>
    <w:p w14:paraId="7BAC0612" w14:textId="2EC187E2" w:rsidR="00703CE6" w:rsidRDefault="00703CE6" w:rsidP="00703CE6">
      <w:r>
        <w:t>At a strategic level it defines the BIM requirements for the project and methodology for delivering the project using</w:t>
      </w:r>
      <w:r w:rsidR="008E7C7A">
        <w:t xml:space="preserve"> a</w:t>
      </w:r>
      <w:r>
        <w:t xml:space="preserve"> BIM</w:t>
      </w:r>
      <w:r w:rsidR="008E7C7A">
        <w:t xml:space="preserve"> process</w:t>
      </w:r>
      <w:r>
        <w:t xml:space="preserve">. At a technical level this document provides </w:t>
      </w:r>
      <w:r w:rsidRPr="00DE0727">
        <w:t xml:space="preserve">the requirements for delivering the project using BIM and defines the specific processes required to do so, in accordance with </w:t>
      </w:r>
      <w:r w:rsidR="00DE0727" w:rsidRPr="00DE0727">
        <w:t xml:space="preserve">the standards listed in the </w:t>
      </w:r>
      <w:r w:rsidR="00DE0727">
        <w:t xml:space="preserve">Employer’s Information Requirements </w:t>
      </w:r>
      <w:r w:rsidR="00DE0727" w:rsidRPr="00633C42">
        <w:t>[</w:t>
      </w:r>
      <w:r w:rsidR="00DE0727" w:rsidRPr="00703CE6">
        <w:rPr>
          <w:color w:val="AE9142" w:themeColor="text1"/>
        </w:rPr>
        <w:t>EIR</w:t>
      </w:r>
      <w:r w:rsidR="00DE0727" w:rsidRPr="00633C42">
        <w:t>]</w:t>
      </w:r>
      <w:r w:rsidR="00DE0727" w:rsidRPr="00DE0727">
        <w:t>,</w:t>
      </w:r>
      <w:r w:rsidRPr="00DE0727">
        <w:t xml:space="preserve"> </w:t>
      </w:r>
      <w:r w:rsidR="00DE0727" w:rsidRPr="00DE0727">
        <w:t>utilizing</w:t>
      </w:r>
      <w:r w:rsidRPr="00DE0727">
        <w:t xml:space="preserve"> the same terminology and definitions.</w:t>
      </w:r>
      <w:r>
        <w:t xml:space="preserve"> This document is used to address ideals raised in the </w:t>
      </w:r>
      <w:r w:rsidRPr="00633C42">
        <w:t>[</w:t>
      </w:r>
      <w:r w:rsidRPr="00703CE6">
        <w:rPr>
          <w:color w:val="AE9142" w:themeColor="text1"/>
        </w:rPr>
        <w:t>EIR</w:t>
      </w:r>
      <w:r w:rsidRPr="00633C42">
        <w:t xml:space="preserve">] </w:t>
      </w:r>
      <w:r>
        <w:t>document.</w:t>
      </w:r>
    </w:p>
    <w:p w14:paraId="57C67A5B" w14:textId="570E130B" w:rsidR="00C052B9" w:rsidRPr="00A3595E" w:rsidRDefault="00703CE6" w:rsidP="00A3595E">
      <w:pPr>
        <w:spacing w:after="0"/>
        <w:rPr>
          <w:b/>
        </w:rPr>
      </w:pPr>
      <w:r>
        <w:t>This</w:t>
      </w:r>
      <w:r w:rsidR="008E7C7A">
        <w:t xml:space="preserve"> BEP</w:t>
      </w:r>
      <w:r>
        <w:t xml:space="preserve"> remains a live document for the duration of the project and should be continuously monitored, updated and revised by the </w:t>
      </w:r>
      <w:r w:rsidR="00942196">
        <w:rPr>
          <w:b/>
        </w:rPr>
        <w:t xml:space="preserve">Task Information Manger – Lead </w:t>
      </w:r>
      <w:r w:rsidR="00942196" w:rsidRPr="00281337">
        <w:rPr>
          <w:bCs/>
          <w:i/>
          <w:iCs/>
        </w:rPr>
        <w:t>(Lead</w:t>
      </w:r>
      <w:r w:rsidR="00942196">
        <w:rPr>
          <w:bCs/>
          <w:i/>
          <w:iCs/>
        </w:rPr>
        <w:t xml:space="preserve"> A</w:t>
      </w:r>
      <w:r w:rsidR="00942196" w:rsidRPr="00281337">
        <w:rPr>
          <w:bCs/>
          <w:i/>
          <w:iCs/>
        </w:rPr>
        <w:t>ppointed Party)</w:t>
      </w:r>
      <w:r w:rsidR="00493EBD">
        <w:rPr>
          <w:b/>
        </w:rPr>
        <w:t xml:space="preserve"> </w:t>
      </w:r>
      <w:r>
        <w:t>as aspects of the project covered by this BEP change.</w:t>
      </w:r>
    </w:p>
    <w:p w14:paraId="7450EA8B" w14:textId="2EA54B1A" w:rsidR="00C052B9" w:rsidRDefault="00703CE6" w:rsidP="00703CE6">
      <w:pPr>
        <w:pStyle w:val="Heading2"/>
      </w:pPr>
      <w:bookmarkStart w:id="2" w:name="_Toc79156666"/>
      <w:r w:rsidRPr="00703CE6">
        <w:t>Purpose of this Project BEP</w:t>
      </w:r>
      <w:bookmarkEnd w:id="2"/>
    </w:p>
    <w:p w14:paraId="7A257A2C" w14:textId="7FC9F982" w:rsidR="00703CE6" w:rsidRPr="00813984" w:rsidRDefault="00703CE6" w:rsidP="00703CE6">
      <w:r>
        <w:t>This Project BEP is to ensure successful implementation of</w:t>
      </w:r>
      <w:r w:rsidR="008E7C7A">
        <w:t xml:space="preserve"> </w:t>
      </w:r>
      <w:r>
        <w:t xml:space="preserve">BIM </w:t>
      </w:r>
      <w:r w:rsidR="008E7C7A">
        <w:t>of varying degrees</w:t>
      </w:r>
      <w:r>
        <w:t xml:space="preserve"> described within this document. </w:t>
      </w:r>
      <w:r w:rsidR="008E7C7A">
        <w:t>It also</w:t>
      </w:r>
      <w:r>
        <w:t xml:space="preserve"> outlines the overall vision and deliverables of the project </w:t>
      </w:r>
      <w:r w:rsidR="00BD0E7D">
        <w:t xml:space="preserve">set out in </w:t>
      </w:r>
      <w:r w:rsidR="00BD0E7D" w:rsidRPr="00813984">
        <w:rPr>
          <w:rFonts w:hint="eastAsia"/>
        </w:rPr>
        <w:t xml:space="preserve">per </w:t>
      </w:r>
      <w:r w:rsidR="00BD0E7D" w:rsidRPr="00813984">
        <w:rPr>
          <w:rFonts w:hint="eastAsia"/>
        </w:rPr>
        <w:t>“</w:t>
      </w:r>
      <w:r w:rsidR="006C2B0E" w:rsidRPr="00A3595E">
        <w:rPr>
          <w:rFonts w:hint="eastAsia"/>
        </w:rPr>
        <w:t>R0</w:t>
      </w:r>
      <w:r w:rsidR="00E34865" w:rsidRPr="00A3595E">
        <w:rPr>
          <w:rFonts w:hint="eastAsia"/>
        </w:rPr>
        <w:t>8</w:t>
      </w:r>
      <w:r w:rsidR="006C2B0E" w:rsidRPr="00A3595E">
        <w:rPr>
          <w:rFonts w:hint="eastAsia"/>
        </w:rPr>
        <w:t>-H</w:t>
      </w:r>
      <w:r w:rsidR="00E34865" w:rsidRPr="00A3595E">
        <w:rPr>
          <w:rFonts w:hint="eastAsia"/>
        </w:rPr>
        <w:t>E4</w:t>
      </w:r>
      <w:r w:rsidR="00D6247C">
        <w:rPr>
          <w:rFonts w:hint="eastAsia"/>
        </w:rPr>
        <w:t>D03</w:t>
      </w:r>
      <w:r w:rsidR="006C2B0E" w:rsidRPr="00A3595E">
        <w:rPr>
          <w:rFonts w:hint="eastAsia"/>
        </w:rPr>
        <w:t xml:space="preserve"> - </w:t>
      </w:r>
      <w:proofErr w:type="spellStart"/>
      <w:r w:rsidR="006C2B0E" w:rsidRPr="00A3595E">
        <w:rPr>
          <w:rFonts w:hint="eastAsia"/>
        </w:rPr>
        <w:t>Shurayrah</w:t>
      </w:r>
      <w:proofErr w:type="spellEnd"/>
      <w:r w:rsidR="006C2B0E" w:rsidRPr="00A3595E">
        <w:rPr>
          <w:rFonts w:hint="eastAsia"/>
        </w:rPr>
        <w:t xml:space="preserve"> </w:t>
      </w:r>
      <w:r w:rsidR="00E34865" w:rsidRPr="00A3595E">
        <w:rPr>
          <w:rFonts w:hint="eastAsia"/>
        </w:rPr>
        <w:t>East</w:t>
      </w:r>
      <w:r w:rsidR="006C2B0E" w:rsidRPr="00A3595E">
        <w:rPr>
          <w:rFonts w:hint="eastAsia"/>
        </w:rPr>
        <w:t xml:space="preserve"> Hotel #</w:t>
      </w:r>
      <w:r w:rsidR="00E34865" w:rsidRPr="00A3595E">
        <w:rPr>
          <w:rFonts w:hint="eastAsia"/>
        </w:rPr>
        <w:t>4</w:t>
      </w:r>
      <w:r w:rsidR="00DE68CC">
        <w:t>”</w:t>
      </w:r>
      <w:r w:rsidR="00897999" w:rsidRPr="00813984">
        <w:rPr>
          <w:rFonts w:hint="eastAsia"/>
        </w:rPr>
        <w:t xml:space="preserve">-Design Consultant Contract-Schedule3 </w:t>
      </w:r>
      <w:r w:rsidRPr="00813984">
        <w:rPr>
          <w:rFonts w:hint="eastAsia"/>
        </w:rPr>
        <w:t>and defines the scope of BIM implementation needed.</w:t>
      </w:r>
    </w:p>
    <w:p w14:paraId="0ACCE8B1" w14:textId="2F6FA0A7" w:rsidR="00703CE6" w:rsidRPr="00813984" w:rsidRDefault="00703CE6" w:rsidP="00703CE6">
      <w:r w:rsidRPr="00813984">
        <w:rPr>
          <w:rFonts w:hint="eastAsia"/>
        </w:rPr>
        <w:t xml:space="preserve">This document will be considered a form of </w:t>
      </w:r>
      <w:r w:rsidRPr="00813984">
        <w:rPr>
          <w:rFonts w:hint="eastAsia"/>
        </w:rPr>
        <w:t>‘</w:t>
      </w:r>
      <w:r w:rsidRPr="00813984">
        <w:rPr>
          <w:rFonts w:hint="eastAsia"/>
        </w:rPr>
        <w:t>mutual agreement</w:t>
      </w:r>
      <w:r w:rsidRPr="00813984">
        <w:rPr>
          <w:rFonts w:hint="eastAsia"/>
        </w:rPr>
        <w:t>’</w:t>
      </w:r>
      <w:r w:rsidRPr="00813984">
        <w:rPr>
          <w:rFonts w:hint="eastAsia"/>
        </w:rPr>
        <w:t xml:space="preserve"> between the parties involved. The purpose of this BEP is to make sure the work that</w:t>
      </w:r>
      <w:r w:rsidRPr="00813984">
        <w:rPr>
          <w:rFonts w:hint="eastAsia"/>
        </w:rPr>
        <w:t>’</w:t>
      </w:r>
      <w:r w:rsidRPr="00813984">
        <w:rPr>
          <w:rFonts w:hint="eastAsia"/>
        </w:rPr>
        <w:t>s been done in BIM, is coordinated to provide the team with the maximum value for their effort. No part of this document should be considered obligatory, but once agreement has been reached, all parties involved will be expected to deliver up to the standards outlined.</w:t>
      </w:r>
    </w:p>
    <w:p w14:paraId="25F0769F" w14:textId="023396AC" w:rsidR="00703CE6" w:rsidRDefault="00703CE6" w:rsidP="00637B1F">
      <w:r w:rsidRPr="00813984">
        <w:rPr>
          <w:rFonts w:hint="eastAsia"/>
        </w:rPr>
        <w:t>This document outlines the following to support collaborative processes and produce the information required by the team during design,</w:t>
      </w:r>
      <w:r w:rsidR="0097146E" w:rsidRPr="00813984">
        <w:rPr>
          <w:rFonts w:hint="eastAsia"/>
        </w:rPr>
        <w:t xml:space="preserve"> procurement,</w:t>
      </w:r>
      <w:r w:rsidRPr="00813984">
        <w:rPr>
          <w:rFonts w:hint="eastAsia"/>
        </w:rPr>
        <w:t xml:space="preserve"> construction and handover</w:t>
      </w:r>
      <w:r w:rsidR="0097146E" w:rsidRPr="00813984">
        <w:rPr>
          <w:rFonts w:hint="eastAsia"/>
        </w:rPr>
        <w:t xml:space="preserve"> of </w:t>
      </w:r>
      <w:r w:rsidR="0097146E" w:rsidRPr="00813984">
        <w:rPr>
          <w:rFonts w:hint="eastAsia"/>
          <w:b/>
        </w:rPr>
        <w:t>The Red Sea Project</w:t>
      </w:r>
      <w:r w:rsidR="00F05BB6" w:rsidRPr="00813984">
        <w:rPr>
          <w:rFonts w:hint="eastAsia"/>
          <w:b/>
        </w:rPr>
        <w:t xml:space="preserve"> </w:t>
      </w:r>
      <w:r w:rsidR="006C2B0E" w:rsidRPr="00A3595E">
        <w:rPr>
          <w:rFonts w:hint="eastAsia"/>
        </w:rPr>
        <w:t>R0</w:t>
      </w:r>
      <w:r w:rsidR="00E34865" w:rsidRPr="00A3595E">
        <w:rPr>
          <w:rFonts w:hint="eastAsia"/>
        </w:rPr>
        <w:t>8</w:t>
      </w:r>
      <w:r w:rsidR="00DA1027" w:rsidRPr="00A3595E">
        <w:rPr>
          <w:rFonts w:hint="eastAsia"/>
        </w:rPr>
        <w:t xml:space="preserve"> </w:t>
      </w:r>
      <w:r w:rsidR="006C2B0E" w:rsidRPr="00A3595E">
        <w:rPr>
          <w:rFonts w:hint="eastAsia"/>
        </w:rPr>
        <w:t>-</w:t>
      </w:r>
      <w:r w:rsidR="00DA1027" w:rsidRPr="00A3595E">
        <w:rPr>
          <w:rFonts w:hint="eastAsia"/>
        </w:rPr>
        <w:t xml:space="preserve"> </w:t>
      </w:r>
      <w:r w:rsidR="006C2B0E" w:rsidRPr="00A3595E">
        <w:rPr>
          <w:rFonts w:hint="eastAsia"/>
        </w:rPr>
        <w:t>H</w:t>
      </w:r>
      <w:r w:rsidR="00E34865" w:rsidRPr="00A3595E">
        <w:rPr>
          <w:rFonts w:hint="eastAsia"/>
        </w:rPr>
        <w:t>E4</w:t>
      </w:r>
      <w:r w:rsidR="00D6247C">
        <w:rPr>
          <w:rFonts w:hint="eastAsia"/>
        </w:rPr>
        <w:t>D03</w:t>
      </w:r>
      <w:r w:rsidR="006C2B0E" w:rsidRPr="00A3595E">
        <w:rPr>
          <w:rFonts w:hint="eastAsia"/>
        </w:rPr>
        <w:t xml:space="preserve"> - </w:t>
      </w:r>
      <w:proofErr w:type="spellStart"/>
      <w:r w:rsidR="006C2B0E" w:rsidRPr="00A3595E">
        <w:rPr>
          <w:rFonts w:hint="eastAsia"/>
        </w:rPr>
        <w:t>Shurayrah</w:t>
      </w:r>
      <w:proofErr w:type="spellEnd"/>
      <w:r w:rsidR="006C2B0E" w:rsidRPr="00A3595E">
        <w:rPr>
          <w:rFonts w:hint="eastAsia"/>
        </w:rPr>
        <w:t xml:space="preserve"> </w:t>
      </w:r>
      <w:r w:rsidR="00E34865" w:rsidRPr="00A3595E">
        <w:rPr>
          <w:rFonts w:hint="eastAsia"/>
        </w:rPr>
        <w:t>East</w:t>
      </w:r>
      <w:r w:rsidR="006C2B0E" w:rsidRPr="00A3595E">
        <w:rPr>
          <w:rFonts w:hint="eastAsia"/>
        </w:rPr>
        <w:t xml:space="preserve"> Hotel #</w:t>
      </w:r>
      <w:r w:rsidR="00E34865" w:rsidRPr="002C696B">
        <w:t>4</w:t>
      </w:r>
      <w:r w:rsidRPr="00813984">
        <w:rPr>
          <w:rFonts w:hint="eastAsia"/>
        </w:rPr>
        <w:t>:</w:t>
      </w:r>
    </w:p>
    <w:p w14:paraId="15037487" w14:textId="63E0EC67" w:rsidR="00703CE6" w:rsidRDefault="00703CE6" w:rsidP="001F578C">
      <w:pPr>
        <w:pStyle w:val="ListParagraph"/>
        <w:numPr>
          <w:ilvl w:val="0"/>
          <w:numId w:val="13"/>
        </w:numPr>
        <w:spacing w:after="0"/>
      </w:pPr>
      <w:r>
        <w:t>Responsibilities</w:t>
      </w:r>
    </w:p>
    <w:p w14:paraId="46DA16A4" w14:textId="5B066B3C" w:rsidR="00B97B3F" w:rsidRDefault="00B97B3F" w:rsidP="001F578C">
      <w:pPr>
        <w:pStyle w:val="ListParagraph"/>
        <w:numPr>
          <w:ilvl w:val="0"/>
          <w:numId w:val="13"/>
        </w:numPr>
        <w:spacing w:after="0"/>
      </w:pPr>
      <w:r>
        <w:t>Staffing</w:t>
      </w:r>
    </w:p>
    <w:p w14:paraId="409A0C73" w14:textId="6F42A676" w:rsidR="00703CE6" w:rsidRDefault="00703CE6" w:rsidP="001F578C">
      <w:pPr>
        <w:pStyle w:val="ListParagraph"/>
        <w:numPr>
          <w:ilvl w:val="0"/>
          <w:numId w:val="13"/>
        </w:numPr>
        <w:spacing w:after="0"/>
      </w:pPr>
      <w:r>
        <w:t>Requirements and processes</w:t>
      </w:r>
    </w:p>
    <w:p w14:paraId="70DC7476" w14:textId="39CA8E5D" w:rsidR="00703CE6" w:rsidRDefault="00703CE6" w:rsidP="001F578C">
      <w:pPr>
        <w:pStyle w:val="ListParagraph"/>
        <w:numPr>
          <w:ilvl w:val="0"/>
          <w:numId w:val="13"/>
        </w:numPr>
        <w:spacing w:after="0"/>
      </w:pPr>
      <w:r>
        <w:t>Best practices</w:t>
      </w:r>
      <w:r w:rsidR="008233F1">
        <w:t>, methods</w:t>
      </w:r>
      <w:r w:rsidR="002734EF">
        <w:t>, tools</w:t>
      </w:r>
      <w:r w:rsidR="008233F1">
        <w:t xml:space="preserve"> and protocols</w:t>
      </w:r>
    </w:p>
    <w:p w14:paraId="6C211FC5" w14:textId="5CA61035" w:rsidR="00703CE6" w:rsidRDefault="00703CE6" w:rsidP="001F578C">
      <w:pPr>
        <w:pStyle w:val="ListParagraph"/>
        <w:numPr>
          <w:ilvl w:val="0"/>
          <w:numId w:val="13"/>
        </w:numPr>
        <w:spacing w:after="0"/>
      </w:pPr>
      <w:r>
        <w:t>Relevant business processes</w:t>
      </w:r>
    </w:p>
    <w:p w14:paraId="44A39ADD" w14:textId="7D67CB60" w:rsidR="00703CE6" w:rsidRDefault="00703CE6" w:rsidP="001F578C">
      <w:pPr>
        <w:pStyle w:val="ListParagraph"/>
        <w:numPr>
          <w:ilvl w:val="0"/>
          <w:numId w:val="13"/>
        </w:numPr>
        <w:spacing w:after="0"/>
      </w:pPr>
      <w:r>
        <w:t>Supporting software requirements</w:t>
      </w:r>
    </w:p>
    <w:p w14:paraId="11F213C5" w14:textId="77777777" w:rsidR="00637B1F" w:rsidRPr="00637B1F" w:rsidRDefault="00637B1F" w:rsidP="00637B1F">
      <w:pPr>
        <w:pStyle w:val="ListParagraph"/>
        <w:ind w:left="1296"/>
        <w:rPr>
          <w:sz w:val="8"/>
        </w:rPr>
      </w:pPr>
    </w:p>
    <w:p w14:paraId="163EE603" w14:textId="79C388FE" w:rsidR="00703CE6" w:rsidRDefault="00703CE6" w:rsidP="008A281D">
      <w:r>
        <w:t>No part of this document should be construed as preventing the Consultants, Specialist Subcontracts and Specialist</w:t>
      </w:r>
      <w:r w:rsidR="008A281D">
        <w:t xml:space="preserve"> </w:t>
      </w:r>
      <w:r>
        <w:t>Suppliers from sharing their respective models at any time and in any format if this is to be helpful to project progress and co-ordination.</w:t>
      </w:r>
    </w:p>
    <w:p w14:paraId="1A817B97" w14:textId="12450238" w:rsidR="00637B1F" w:rsidRDefault="008233F1" w:rsidP="00703CE6">
      <w:r>
        <w:t>T</w:t>
      </w:r>
      <w:r w:rsidR="00637B1F" w:rsidRPr="00637B1F">
        <w:t>he typical model lifecycle for a building project is summarized below;</w:t>
      </w:r>
    </w:p>
    <w:p w14:paraId="563A52B7" w14:textId="0EA27BCD" w:rsidR="00E45D00" w:rsidRDefault="006C6827" w:rsidP="00703CE6">
      <w:r>
        <w:rPr>
          <w:noProof/>
        </w:rPr>
        <w:lastRenderedPageBreak/>
        <w:drawing>
          <wp:inline distT="0" distB="0" distL="0" distR="0" wp14:anchorId="0A741063" wp14:editId="08C06DC3">
            <wp:extent cx="5762625" cy="2794000"/>
            <wp:effectExtent l="19050" t="19050" r="28575" b="25400"/>
            <wp:docPr id="3" name="Picture 3" descr="P366L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2625" cy="2794000"/>
                    </a:xfrm>
                    <a:prstGeom prst="rect">
                      <a:avLst/>
                    </a:prstGeom>
                    <a:ln>
                      <a:solidFill>
                        <a:schemeClr val="bg1">
                          <a:lumMod val="95000"/>
                        </a:schemeClr>
                      </a:solidFill>
                    </a:ln>
                  </pic:spPr>
                </pic:pic>
              </a:graphicData>
            </a:graphic>
          </wp:inline>
        </w:drawing>
      </w:r>
    </w:p>
    <w:p w14:paraId="2D89A07D" w14:textId="0C7A3D03" w:rsidR="00F403BF" w:rsidRDefault="00F403BF" w:rsidP="00F403BF">
      <w:pPr>
        <w:pStyle w:val="Heading2"/>
      </w:pPr>
      <w:bookmarkStart w:id="3" w:name="_Toc79156667"/>
      <w:r>
        <w:t>Scope</w:t>
      </w:r>
      <w:r w:rsidRPr="00637B1F">
        <w:t xml:space="preserve"> of this Project BEP</w:t>
      </w:r>
      <w:bookmarkEnd w:id="3"/>
    </w:p>
    <w:p w14:paraId="534E9CDA" w14:textId="6AED03AE" w:rsidR="00F403BF" w:rsidRDefault="00F403BF" w:rsidP="00F403BF">
      <w:r w:rsidRPr="00767FDE">
        <w:t xml:space="preserve">This BEP </w:t>
      </w:r>
      <w:r w:rsidRPr="00F403BF">
        <w:t xml:space="preserve">applies to all parties and all work performed on </w:t>
      </w:r>
      <w:r w:rsidRPr="00813984">
        <w:rPr>
          <w:rFonts w:hint="eastAsia"/>
          <w:b/>
        </w:rPr>
        <w:t>The Red Sea</w:t>
      </w:r>
      <w:r w:rsidR="004A7759" w:rsidRPr="00A3595E">
        <w:rPr>
          <w:rFonts w:hint="eastAsia"/>
          <w:b/>
        </w:rPr>
        <w:t xml:space="preserve"> </w:t>
      </w:r>
      <w:r w:rsidR="006C2B0E" w:rsidRPr="00A3595E">
        <w:rPr>
          <w:rFonts w:hint="eastAsia"/>
        </w:rPr>
        <w:t>R0</w:t>
      </w:r>
      <w:r w:rsidR="00E34865" w:rsidRPr="00A3595E">
        <w:rPr>
          <w:rFonts w:hint="eastAsia"/>
        </w:rPr>
        <w:t>8</w:t>
      </w:r>
      <w:r w:rsidR="006C2B0E" w:rsidRPr="00A3595E">
        <w:rPr>
          <w:rFonts w:hint="eastAsia"/>
        </w:rPr>
        <w:t>-H</w:t>
      </w:r>
      <w:r w:rsidR="00E34865" w:rsidRPr="00A3595E">
        <w:rPr>
          <w:rFonts w:hint="eastAsia"/>
        </w:rPr>
        <w:t>E4</w:t>
      </w:r>
      <w:r w:rsidR="00D6247C">
        <w:rPr>
          <w:rFonts w:hint="eastAsia"/>
        </w:rPr>
        <w:t>D03</w:t>
      </w:r>
      <w:r w:rsidR="006C2B0E" w:rsidRPr="00A3595E">
        <w:rPr>
          <w:rFonts w:hint="eastAsia"/>
        </w:rPr>
        <w:t xml:space="preserve"> - </w:t>
      </w:r>
      <w:proofErr w:type="spellStart"/>
      <w:r w:rsidR="006C2B0E" w:rsidRPr="00A3595E">
        <w:rPr>
          <w:rFonts w:hint="eastAsia"/>
        </w:rPr>
        <w:t>Shurayrah</w:t>
      </w:r>
      <w:proofErr w:type="spellEnd"/>
      <w:r w:rsidR="006C2B0E" w:rsidRPr="00A3595E">
        <w:rPr>
          <w:rFonts w:hint="eastAsia"/>
        </w:rPr>
        <w:t xml:space="preserve"> </w:t>
      </w:r>
      <w:r w:rsidR="00E34865" w:rsidRPr="00A3595E">
        <w:rPr>
          <w:rFonts w:hint="eastAsia"/>
        </w:rPr>
        <w:t xml:space="preserve">East </w:t>
      </w:r>
      <w:r w:rsidR="006C2B0E" w:rsidRPr="00A3595E">
        <w:rPr>
          <w:rFonts w:hint="eastAsia"/>
        </w:rPr>
        <w:t>Hotel #</w:t>
      </w:r>
      <w:r w:rsidR="00E34865" w:rsidRPr="002C696B">
        <w:t>4</w:t>
      </w:r>
      <w:r w:rsidR="006C2B0E" w:rsidRPr="00A3595E">
        <w:rPr>
          <w:rFonts w:hint="eastAsia"/>
        </w:rPr>
        <w:t xml:space="preserve"> </w:t>
      </w:r>
      <w:r w:rsidRPr="00F403BF">
        <w:t>where Building Information Modeling (BIM) is utilized.</w:t>
      </w:r>
    </w:p>
    <w:p w14:paraId="2E9353E5" w14:textId="15A09E89" w:rsidR="00637B1F" w:rsidRDefault="00637B1F" w:rsidP="00637B1F">
      <w:pPr>
        <w:pStyle w:val="Heading2"/>
      </w:pPr>
      <w:bookmarkStart w:id="4" w:name="_Toc79156668"/>
      <w:r w:rsidRPr="00637B1F">
        <w:t>Application of this Project BEP</w:t>
      </w:r>
      <w:bookmarkEnd w:id="4"/>
    </w:p>
    <w:p w14:paraId="4DEE9B7A" w14:textId="268747D9" w:rsidR="00767FDE" w:rsidRDefault="00767FDE" w:rsidP="00767FDE">
      <w:r w:rsidRPr="00767FDE">
        <w:t>This BEP is to be read in conjunction with the Project Contract</w:t>
      </w:r>
      <w:r w:rsidR="56853416">
        <w:t xml:space="preserve"> </w:t>
      </w:r>
      <w:r w:rsidR="00924E84">
        <w:t xml:space="preserve">the Employers Information Requirements (EIR) and </w:t>
      </w:r>
      <w:r w:rsidRPr="00767FDE">
        <w:t>other briefing documents</w:t>
      </w:r>
      <w:r w:rsidR="0001071B">
        <w:t>, in case of any discrepancy the consultant appointment prevails</w:t>
      </w:r>
      <w:r w:rsidRPr="00767FDE">
        <w:t>. To understand the strategies presented in the BEP, it is necessary that all parties comprehend the fundamental principles of BIM and appreciate that above all, BIM is a collaborative process in which they have a shared responsibility that requires the active participation of all contributing stakeholders to succeed.</w:t>
      </w:r>
    </w:p>
    <w:p w14:paraId="2A7F8A0C" w14:textId="08FF938B" w:rsidR="00AC0A2A" w:rsidRDefault="00AC0A2A" w:rsidP="00767FDE"/>
    <w:p w14:paraId="41B2E445" w14:textId="2CB82772" w:rsidR="00641CEF" w:rsidRDefault="00641CEF">
      <w:pPr>
        <w:spacing w:line="264" w:lineRule="auto"/>
        <w:ind w:left="0"/>
        <w:jc w:val="left"/>
        <w:rPr>
          <w:rFonts w:asciiTheme="majorHAnsi" w:eastAsiaTheme="majorEastAsia" w:hAnsiTheme="majorHAnsi" w:cstheme="majorBidi"/>
          <w:color w:val="AE9142" w:themeColor="accent1"/>
          <w:sz w:val="28"/>
          <w:szCs w:val="32"/>
        </w:rPr>
      </w:pPr>
      <w:r>
        <w:br w:type="page"/>
      </w:r>
    </w:p>
    <w:p w14:paraId="54DF0ABA" w14:textId="6AD9D450" w:rsidR="00A43123" w:rsidRDefault="00A43123" w:rsidP="00A43123">
      <w:pPr>
        <w:pStyle w:val="Heading1"/>
      </w:pPr>
      <w:bookmarkStart w:id="5" w:name="_Toc79156669"/>
      <w:r>
        <w:lastRenderedPageBreak/>
        <w:t>PROJECT INFORMATION</w:t>
      </w:r>
      <w:bookmarkEnd w:id="5"/>
    </w:p>
    <w:p w14:paraId="56426832" w14:textId="0B165DBA" w:rsidR="00767FDE" w:rsidRDefault="00A43123" w:rsidP="00A43123">
      <w:pPr>
        <w:pStyle w:val="Heading2"/>
      </w:pPr>
      <w:bookmarkStart w:id="6" w:name="_Toc79156670"/>
      <w:r>
        <w:t>Project Summary</w:t>
      </w:r>
      <w:bookmarkEnd w:id="6"/>
    </w:p>
    <w:tbl>
      <w:tblPr>
        <w:tblStyle w:val="TableGrid"/>
        <w:tblW w:w="0" w:type="auto"/>
        <w:tblInd w:w="576" w:type="dxa"/>
        <w:tblBorders>
          <w:top w:val="dotted" w:sz="4" w:space="0" w:color="AE9142" w:themeColor="text1"/>
          <w:left w:val="dotted" w:sz="4" w:space="0" w:color="AE9142" w:themeColor="text1"/>
          <w:bottom w:val="dotted" w:sz="4" w:space="0" w:color="AE9142" w:themeColor="text1"/>
          <w:right w:val="dotted" w:sz="4" w:space="0" w:color="AE9142" w:themeColor="text1"/>
          <w:insideH w:val="dotted" w:sz="4" w:space="0" w:color="AE9142" w:themeColor="text1"/>
          <w:insideV w:val="dotted" w:sz="4" w:space="0" w:color="AE9142" w:themeColor="text1"/>
        </w:tblBorders>
        <w:tblLook w:val="04A0" w:firstRow="1" w:lastRow="0" w:firstColumn="1" w:lastColumn="0" w:noHBand="0" w:noVBand="1"/>
      </w:tblPr>
      <w:tblGrid>
        <w:gridCol w:w="4724"/>
        <w:gridCol w:w="4724"/>
      </w:tblGrid>
      <w:tr w:rsidR="00A43123" w14:paraId="7204CC1B" w14:textId="77777777" w:rsidTr="41C22B03">
        <w:tc>
          <w:tcPr>
            <w:tcW w:w="4724" w:type="dxa"/>
            <w:shd w:val="clear" w:color="auto" w:fill="auto"/>
            <w:vAlign w:val="center"/>
          </w:tcPr>
          <w:p w14:paraId="0E4D83AF" w14:textId="3E97E042" w:rsidR="00A43123" w:rsidRPr="00A43123" w:rsidRDefault="00A43123" w:rsidP="00D02FA3">
            <w:pPr>
              <w:ind w:left="0"/>
              <w:jc w:val="left"/>
            </w:pPr>
            <w:r w:rsidRPr="00A43123">
              <w:rPr>
                <w:rFonts w:eastAsia="Roboto Condensed" w:cstheme="minorHAnsi"/>
                <w:b/>
              </w:rPr>
              <w:t>Client Name</w:t>
            </w:r>
            <w:r w:rsidR="00543666">
              <w:rPr>
                <w:rFonts w:eastAsia="Roboto Condensed" w:cstheme="minorHAnsi"/>
                <w:b/>
              </w:rPr>
              <w:t xml:space="preserve"> </w:t>
            </w:r>
          </w:p>
        </w:tc>
        <w:tc>
          <w:tcPr>
            <w:tcW w:w="4724" w:type="dxa"/>
            <w:shd w:val="clear" w:color="auto" w:fill="auto"/>
            <w:vAlign w:val="center"/>
          </w:tcPr>
          <w:p w14:paraId="4EC18B2B" w14:textId="3F3DA58F" w:rsidR="00A43123" w:rsidRPr="00A43123" w:rsidRDefault="00A43123" w:rsidP="00D02FA3">
            <w:pPr>
              <w:ind w:left="0"/>
              <w:jc w:val="left"/>
              <w:rPr>
                <w:color w:val="AE9142" w:themeColor="text1"/>
              </w:rPr>
            </w:pPr>
            <w:r w:rsidRPr="00A43123">
              <w:rPr>
                <w:rFonts w:eastAsia="Roboto Condensed" w:cstheme="minorHAnsi"/>
                <w:color w:val="AE9142" w:themeColor="text1"/>
              </w:rPr>
              <w:t>The Red Sea Development Company</w:t>
            </w:r>
          </w:p>
        </w:tc>
      </w:tr>
      <w:tr w:rsidR="00A43123" w14:paraId="577A7F47" w14:textId="77777777" w:rsidTr="41C22B03">
        <w:tc>
          <w:tcPr>
            <w:tcW w:w="4724" w:type="dxa"/>
            <w:shd w:val="clear" w:color="auto" w:fill="auto"/>
            <w:vAlign w:val="center"/>
          </w:tcPr>
          <w:p w14:paraId="3E063F8E" w14:textId="3B0526CE" w:rsidR="00A43123" w:rsidRPr="00A43123" w:rsidRDefault="00A43123" w:rsidP="00D02FA3">
            <w:pPr>
              <w:ind w:left="0"/>
              <w:jc w:val="left"/>
            </w:pPr>
            <w:r w:rsidRPr="00A43123">
              <w:rPr>
                <w:rFonts w:eastAsia="Roboto Condensed" w:cstheme="minorHAnsi"/>
                <w:b/>
              </w:rPr>
              <w:t>Project Name</w:t>
            </w:r>
          </w:p>
        </w:tc>
        <w:tc>
          <w:tcPr>
            <w:tcW w:w="4724" w:type="dxa"/>
            <w:shd w:val="clear" w:color="auto" w:fill="auto"/>
            <w:vAlign w:val="center"/>
          </w:tcPr>
          <w:p w14:paraId="10C1021B" w14:textId="3B0F0A99" w:rsidR="00A43123" w:rsidRPr="002C696B" w:rsidRDefault="00761902" w:rsidP="00D02FA3">
            <w:pPr>
              <w:ind w:left="0"/>
              <w:jc w:val="left"/>
              <w:rPr>
                <w:color w:val="AE9142" w:themeColor="text1"/>
              </w:rPr>
            </w:pPr>
            <w:r>
              <w:t>The Retreat</w:t>
            </w:r>
          </w:p>
        </w:tc>
      </w:tr>
      <w:tr w:rsidR="00A43123" w14:paraId="71632544" w14:textId="77777777" w:rsidTr="41C22B03">
        <w:tc>
          <w:tcPr>
            <w:tcW w:w="4724" w:type="dxa"/>
            <w:shd w:val="clear" w:color="auto" w:fill="auto"/>
            <w:vAlign w:val="center"/>
          </w:tcPr>
          <w:p w14:paraId="66CF7329" w14:textId="4097F6E2" w:rsidR="00A43123" w:rsidRPr="00A43123" w:rsidRDefault="00A43123" w:rsidP="00D02FA3">
            <w:pPr>
              <w:ind w:left="0"/>
              <w:jc w:val="left"/>
            </w:pPr>
            <w:r w:rsidRPr="00A43123">
              <w:rPr>
                <w:rFonts w:eastAsia="Roboto Condensed" w:cstheme="minorHAnsi"/>
                <w:b/>
              </w:rPr>
              <w:t>Project Use</w:t>
            </w:r>
          </w:p>
        </w:tc>
        <w:tc>
          <w:tcPr>
            <w:tcW w:w="4724" w:type="dxa"/>
            <w:shd w:val="clear" w:color="auto" w:fill="auto"/>
            <w:vAlign w:val="center"/>
          </w:tcPr>
          <w:p w14:paraId="3F81CB5B" w14:textId="36BFFB6F" w:rsidR="00A43123" w:rsidRPr="00813984" w:rsidRDefault="00DF1DD0" w:rsidP="00D02FA3">
            <w:pPr>
              <w:ind w:left="0"/>
              <w:jc w:val="left"/>
            </w:pPr>
            <w:r>
              <w:t>Guestrooms, Villas and Amenities</w:t>
            </w:r>
          </w:p>
        </w:tc>
      </w:tr>
      <w:tr w:rsidR="00A43123" w14:paraId="7E42445D" w14:textId="77777777" w:rsidTr="41C22B03">
        <w:tc>
          <w:tcPr>
            <w:tcW w:w="4724" w:type="dxa"/>
            <w:shd w:val="clear" w:color="auto" w:fill="auto"/>
            <w:vAlign w:val="center"/>
          </w:tcPr>
          <w:p w14:paraId="3D171FB2" w14:textId="2183FAA0" w:rsidR="00A43123" w:rsidRPr="00A43123" w:rsidRDefault="00A43123" w:rsidP="00D02FA3">
            <w:pPr>
              <w:ind w:left="0"/>
              <w:jc w:val="left"/>
            </w:pPr>
            <w:r w:rsidRPr="00A43123">
              <w:rPr>
                <w:rFonts w:eastAsia="Roboto Condensed" w:cstheme="minorHAnsi"/>
                <w:b/>
              </w:rPr>
              <w:t>Cont</w:t>
            </w:r>
            <w:r w:rsidR="00C24C48">
              <w:rPr>
                <w:rFonts w:eastAsia="Roboto Condensed" w:cstheme="minorHAnsi"/>
                <w:b/>
              </w:rPr>
              <w:t>r</w:t>
            </w:r>
            <w:r w:rsidRPr="00A43123">
              <w:rPr>
                <w:rFonts w:eastAsia="Roboto Condensed" w:cstheme="minorHAnsi"/>
                <w:b/>
              </w:rPr>
              <w:t>act type/ Delivery method</w:t>
            </w:r>
          </w:p>
        </w:tc>
        <w:tc>
          <w:tcPr>
            <w:tcW w:w="4724" w:type="dxa"/>
            <w:shd w:val="clear" w:color="auto" w:fill="auto"/>
            <w:vAlign w:val="center"/>
          </w:tcPr>
          <w:p w14:paraId="3B27BB1E" w14:textId="6495F6D3" w:rsidR="00A43123" w:rsidRPr="00813984" w:rsidRDefault="00730DD3" w:rsidP="00D02FA3">
            <w:pPr>
              <w:ind w:left="0"/>
              <w:jc w:val="left"/>
            </w:pPr>
            <w:r w:rsidRPr="00813984">
              <w:rPr>
                <w:rFonts w:hint="eastAsia"/>
              </w:rPr>
              <w:t>Design</w:t>
            </w:r>
          </w:p>
        </w:tc>
      </w:tr>
      <w:tr w:rsidR="00A43123" w14:paraId="7DE41109" w14:textId="77777777" w:rsidTr="41C22B03">
        <w:tc>
          <w:tcPr>
            <w:tcW w:w="4724" w:type="dxa"/>
            <w:shd w:val="clear" w:color="auto" w:fill="auto"/>
            <w:vAlign w:val="center"/>
          </w:tcPr>
          <w:p w14:paraId="4F459527" w14:textId="44385EC0" w:rsidR="00A43123" w:rsidRPr="00A43123" w:rsidRDefault="00A43123" w:rsidP="00D02FA3">
            <w:pPr>
              <w:ind w:left="0"/>
              <w:jc w:val="left"/>
            </w:pPr>
            <w:r w:rsidRPr="00A43123">
              <w:rPr>
                <w:rFonts w:eastAsia="Roboto Condensed" w:cstheme="minorHAnsi"/>
                <w:b/>
              </w:rPr>
              <w:t xml:space="preserve">Project </w:t>
            </w:r>
            <w:r w:rsidR="001E7B37">
              <w:rPr>
                <w:rFonts w:eastAsia="Roboto Condensed" w:cstheme="minorHAnsi"/>
                <w:b/>
              </w:rPr>
              <w:t>Code</w:t>
            </w:r>
          </w:p>
        </w:tc>
        <w:tc>
          <w:tcPr>
            <w:tcW w:w="4724" w:type="dxa"/>
            <w:shd w:val="clear" w:color="auto" w:fill="auto"/>
            <w:vAlign w:val="center"/>
          </w:tcPr>
          <w:p w14:paraId="3B77CC44" w14:textId="4F230B22" w:rsidR="00A43123" w:rsidRPr="00813984" w:rsidRDefault="41C22B03" w:rsidP="41C22B03">
            <w:pPr>
              <w:ind w:left="0"/>
              <w:jc w:val="left"/>
            </w:pPr>
            <w:r>
              <w:t>R08-HE4</w:t>
            </w:r>
          </w:p>
        </w:tc>
      </w:tr>
      <w:tr w:rsidR="00A43123" w14:paraId="1FC489FE" w14:textId="77777777" w:rsidTr="41C22B03">
        <w:tc>
          <w:tcPr>
            <w:tcW w:w="4724" w:type="dxa"/>
            <w:shd w:val="clear" w:color="auto" w:fill="auto"/>
            <w:vAlign w:val="center"/>
          </w:tcPr>
          <w:p w14:paraId="316E7949" w14:textId="2E320E6F" w:rsidR="00A43123" w:rsidRPr="00A43123" w:rsidRDefault="00A43123" w:rsidP="00D02FA3">
            <w:pPr>
              <w:ind w:left="0"/>
              <w:jc w:val="left"/>
            </w:pPr>
            <w:r w:rsidRPr="00A43123">
              <w:rPr>
                <w:rFonts w:eastAsia="Roboto Condensed" w:cstheme="minorHAnsi"/>
                <w:b/>
              </w:rPr>
              <w:t>Project Description</w:t>
            </w:r>
          </w:p>
        </w:tc>
        <w:tc>
          <w:tcPr>
            <w:tcW w:w="4724" w:type="dxa"/>
            <w:shd w:val="clear" w:color="auto" w:fill="auto"/>
            <w:vAlign w:val="center"/>
          </w:tcPr>
          <w:p w14:paraId="762FB876" w14:textId="77777777" w:rsidR="00A43123" w:rsidRDefault="00A43123" w:rsidP="00D02FA3">
            <w:pPr>
              <w:ind w:left="0"/>
              <w:jc w:val="left"/>
            </w:pPr>
          </w:p>
        </w:tc>
      </w:tr>
      <w:tr w:rsidR="00A43123" w14:paraId="078CFAA5" w14:textId="77777777" w:rsidTr="41C22B03">
        <w:tc>
          <w:tcPr>
            <w:tcW w:w="4724" w:type="dxa"/>
            <w:shd w:val="clear" w:color="auto" w:fill="auto"/>
            <w:vAlign w:val="center"/>
          </w:tcPr>
          <w:p w14:paraId="51EEAA51" w14:textId="51607BFC" w:rsidR="00A43123" w:rsidRPr="00A43123" w:rsidRDefault="00A43123" w:rsidP="00D02FA3">
            <w:pPr>
              <w:ind w:left="0"/>
              <w:jc w:val="left"/>
            </w:pPr>
            <w:r w:rsidRPr="00A43123">
              <w:rPr>
                <w:rFonts w:eastAsia="Roboto Condensed" w:cstheme="minorHAnsi"/>
                <w:b/>
              </w:rPr>
              <w:t>Project Design Start Date</w:t>
            </w:r>
          </w:p>
        </w:tc>
        <w:tc>
          <w:tcPr>
            <w:tcW w:w="4724" w:type="dxa"/>
            <w:shd w:val="clear" w:color="auto" w:fill="auto"/>
            <w:vAlign w:val="center"/>
          </w:tcPr>
          <w:p w14:paraId="4C08C57C" w14:textId="4CAF94DE" w:rsidR="00A43123" w:rsidRDefault="006C6827" w:rsidP="00D02FA3">
            <w:pPr>
              <w:ind w:left="0"/>
              <w:jc w:val="left"/>
            </w:pPr>
            <w:r>
              <w:t>16/10/2020</w:t>
            </w:r>
          </w:p>
        </w:tc>
      </w:tr>
      <w:tr w:rsidR="00A43123" w14:paraId="4912A4D7" w14:textId="77777777" w:rsidTr="41C22B03">
        <w:tc>
          <w:tcPr>
            <w:tcW w:w="4724" w:type="dxa"/>
            <w:shd w:val="clear" w:color="auto" w:fill="auto"/>
            <w:vAlign w:val="center"/>
          </w:tcPr>
          <w:p w14:paraId="46784230" w14:textId="7D814D35" w:rsidR="00A43123" w:rsidRPr="00A43123" w:rsidRDefault="00A43123" w:rsidP="00D02FA3">
            <w:pPr>
              <w:ind w:left="0"/>
              <w:jc w:val="left"/>
            </w:pPr>
            <w:r w:rsidRPr="00A43123">
              <w:rPr>
                <w:rFonts w:eastAsia="Roboto Condensed" w:cstheme="minorHAnsi"/>
                <w:b/>
              </w:rPr>
              <w:t>Project Construction Start Date</w:t>
            </w:r>
          </w:p>
        </w:tc>
        <w:tc>
          <w:tcPr>
            <w:tcW w:w="4724" w:type="dxa"/>
            <w:shd w:val="clear" w:color="auto" w:fill="auto"/>
            <w:vAlign w:val="center"/>
          </w:tcPr>
          <w:p w14:paraId="0E9018C3" w14:textId="1FB83008" w:rsidR="00A43123" w:rsidRDefault="00821FA0" w:rsidP="00D02FA3">
            <w:pPr>
              <w:ind w:left="0"/>
              <w:jc w:val="left"/>
            </w:pPr>
            <w:r>
              <w:t>TBC</w:t>
            </w:r>
          </w:p>
        </w:tc>
      </w:tr>
      <w:tr w:rsidR="00A43123" w14:paraId="25C2EA9A" w14:textId="77777777" w:rsidTr="41C22B03">
        <w:tc>
          <w:tcPr>
            <w:tcW w:w="4724" w:type="dxa"/>
            <w:shd w:val="clear" w:color="auto" w:fill="auto"/>
            <w:vAlign w:val="center"/>
          </w:tcPr>
          <w:p w14:paraId="6B4AA831" w14:textId="72353C87" w:rsidR="00A43123" w:rsidRPr="00A43123" w:rsidRDefault="00A43123" w:rsidP="00D02FA3">
            <w:pPr>
              <w:ind w:left="0"/>
              <w:jc w:val="left"/>
            </w:pPr>
          </w:p>
        </w:tc>
        <w:tc>
          <w:tcPr>
            <w:tcW w:w="4724" w:type="dxa"/>
            <w:shd w:val="clear" w:color="auto" w:fill="auto"/>
            <w:vAlign w:val="center"/>
          </w:tcPr>
          <w:p w14:paraId="2A2342B5" w14:textId="77777777" w:rsidR="00A43123" w:rsidRDefault="00A43123" w:rsidP="00D02FA3">
            <w:pPr>
              <w:ind w:left="0"/>
              <w:jc w:val="left"/>
            </w:pPr>
          </w:p>
        </w:tc>
      </w:tr>
      <w:tr w:rsidR="00A43123" w14:paraId="3BCD253D" w14:textId="77777777" w:rsidTr="41C22B03">
        <w:tc>
          <w:tcPr>
            <w:tcW w:w="4724" w:type="dxa"/>
            <w:shd w:val="clear" w:color="auto" w:fill="auto"/>
            <w:vAlign w:val="center"/>
          </w:tcPr>
          <w:p w14:paraId="41AEEF69" w14:textId="7FA22A79" w:rsidR="00A43123" w:rsidRPr="00A43123" w:rsidRDefault="00A43123" w:rsidP="00D02FA3">
            <w:pPr>
              <w:ind w:left="0"/>
              <w:jc w:val="left"/>
            </w:pPr>
            <w:r w:rsidRPr="00A43123">
              <w:rPr>
                <w:rFonts w:eastAsia="Roboto Condensed" w:cstheme="minorHAnsi"/>
                <w:b/>
              </w:rPr>
              <w:t>BIM Software used</w:t>
            </w:r>
          </w:p>
        </w:tc>
        <w:tc>
          <w:tcPr>
            <w:tcW w:w="4724" w:type="dxa"/>
            <w:shd w:val="clear" w:color="auto" w:fill="auto"/>
            <w:vAlign w:val="center"/>
          </w:tcPr>
          <w:p w14:paraId="6F236456" w14:textId="484F1D59" w:rsidR="00A43123" w:rsidRDefault="006C6827" w:rsidP="00D02FA3">
            <w:pPr>
              <w:ind w:left="0"/>
              <w:jc w:val="left"/>
            </w:pPr>
            <w:r>
              <w:rPr>
                <w:rFonts w:hint="eastAsia"/>
              </w:rPr>
              <w:t xml:space="preserve">refer </w:t>
            </w:r>
            <w:r w:rsidR="00DF1DD0">
              <w:t>to Section 8.4</w:t>
            </w:r>
          </w:p>
        </w:tc>
      </w:tr>
    </w:tbl>
    <w:p w14:paraId="741668B5" w14:textId="48BC3095" w:rsidR="00A43123" w:rsidRDefault="00A43123" w:rsidP="00A43123">
      <w:pPr>
        <w:pStyle w:val="Heading2"/>
      </w:pPr>
      <w:bookmarkStart w:id="7" w:name="_Toc79156671"/>
      <w:r>
        <w:t>Document Authority</w:t>
      </w:r>
      <w:bookmarkEnd w:id="7"/>
    </w:p>
    <w:p w14:paraId="4A2472C6" w14:textId="524CE948" w:rsidR="00115DC7" w:rsidRDefault="00A43123">
      <w:r w:rsidRPr="00A43123">
        <w:t xml:space="preserve">All parties listed in </w:t>
      </w:r>
      <w:hyperlink w:anchor="_Key_Team_Stakeholders" w:history="1">
        <w:r w:rsidRPr="00CD2ADB">
          <w:rPr>
            <w:rStyle w:val="Hyperlink"/>
          </w:rPr>
          <w:t xml:space="preserve">Section </w:t>
        </w:r>
        <w:r w:rsidRPr="00CD2ADB">
          <w:rPr>
            <w:rStyle w:val="Hyperlink"/>
            <w:b/>
          </w:rPr>
          <w:t>2.4</w:t>
        </w:r>
        <w:r w:rsidRPr="00CD2ADB">
          <w:rPr>
            <w:rStyle w:val="Hyperlink"/>
          </w:rPr>
          <w:t xml:space="preserve"> – Key Team Stakeholders</w:t>
        </w:r>
      </w:hyperlink>
      <w:r w:rsidRPr="00A43123">
        <w:rPr>
          <w:color w:val="AE9142" w:themeColor="text1"/>
        </w:rPr>
        <w:t xml:space="preserve"> </w:t>
      </w:r>
      <w:r w:rsidRPr="00A43123">
        <w:t xml:space="preserve">agree to the terms of this document, unless otherwise stated. This document is owned and maintained by the nominated </w:t>
      </w:r>
      <w:r w:rsidR="00486B46" w:rsidRPr="006C62E7">
        <w:rPr>
          <w:b/>
          <w:bCs/>
          <w:i/>
          <w:iCs/>
        </w:rPr>
        <w:t>Task Information Manger – Lead</w:t>
      </w:r>
      <w:r w:rsidR="00486B46">
        <w:rPr>
          <w:b/>
        </w:rPr>
        <w:t xml:space="preserve"> </w:t>
      </w:r>
      <w:r w:rsidR="00486B46" w:rsidRPr="00281337">
        <w:rPr>
          <w:bCs/>
          <w:i/>
          <w:iCs/>
        </w:rPr>
        <w:t>(Lead</w:t>
      </w:r>
      <w:r w:rsidR="00486B46">
        <w:rPr>
          <w:bCs/>
          <w:i/>
          <w:iCs/>
        </w:rPr>
        <w:t xml:space="preserve"> A</w:t>
      </w:r>
      <w:r w:rsidR="00486B46" w:rsidRPr="00281337">
        <w:rPr>
          <w:bCs/>
          <w:i/>
          <w:iCs/>
        </w:rPr>
        <w:t>ppointed Party)</w:t>
      </w:r>
      <w:r w:rsidR="00486B46">
        <w:rPr>
          <w:bCs/>
          <w:i/>
          <w:iCs/>
        </w:rPr>
        <w:t xml:space="preserve"> </w:t>
      </w:r>
      <w:r w:rsidR="000D5A7E" w:rsidRPr="00CA29F9">
        <w:rPr>
          <w:rFonts w:hint="eastAsia"/>
        </w:rPr>
        <w:t xml:space="preserve">referred in section </w:t>
      </w:r>
      <w:r w:rsidR="000D5A7E" w:rsidRPr="00CA29F9">
        <w:rPr>
          <w:rStyle w:val="Hyperlink"/>
          <w:rFonts w:hint="eastAsia"/>
          <w:b/>
          <w:bCs/>
          <w:color w:val="D3BA68"/>
        </w:rPr>
        <w:fldChar w:fldCharType="begin"/>
      </w:r>
      <w:r w:rsidR="000D5A7E" w:rsidRPr="00CA29F9">
        <w:rPr>
          <w:rStyle w:val="Hyperlink"/>
          <w:rFonts w:hint="eastAsia"/>
          <w:b/>
          <w:bCs/>
          <w:color w:val="D3BA68"/>
        </w:rPr>
        <w:instrText xml:space="preserve"> REF _Ref58263001 \r \h  \* MERGEFORMAT </w:instrText>
      </w:r>
      <w:r w:rsidR="000D5A7E" w:rsidRPr="00CA29F9">
        <w:rPr>
          <w:rStyle w:val="Hyperlink"/>
          <w:rFonts w:hint="eastAsia"/>
          <w:b/>
          <w:bCs/>
          <w:color w:val="D3BA68"/>
        </w:rPr>
      </w:r>
      <w:r w:rsidR="000D5A7E" w:rsidRPr="00CA29F9">
        <w:rPr>
          <w:rStyle w:val="Hyperlink"/>
          <w:rFonts w:hint="eastAsia"/>
          <w:b/>
          <w:bCs/>
          <w:color w:val="D3BA68"/>
        </w:rPr>
        <w:fldChar w:fldCharType="separate"/>
      </w:r>
      <w:r w:rsidR="000D5A7E" w:rsidRPr="00CA29F9">
        <w:rPr>
          <w:rStyle w:val="Hyperlink"/>
          <w:rFonts w:hint="eastAsia"/>
          <w:b/>
          <w:bCs/>
          <w:color w:val="D3BA68"/>
        </w:rPr>
        <w:t>4.2</w:t>
      </w:r>
      <w:r w:rsidR="000D5A7E" w:rsidRPr="00CA29F9">
        <w:rPr>
          <w:rStyle w:val="Hyperlink"/>
          <w:rFonts w:hint="eastAsia"/>
          <w:b/>
          <w:bCs/>
          <w:color w:val="D3BA68"/>
        </w:rPr>
        <w:fldChar w:fldCharType="end"/>
      </w:r>
      <w:r w:rsidR="000D5A7E" w:rsidRPr="00CA29F9">
        <w:rPr>
          <w:rStyle w:val="Hyperlink"/>
          <w:rFonts w:hint="eastAsia"/>
          <w:color w:val="D3BA68"/>
          <w:u w:val="none"/>
        </w:rPr>
        <w:t xml:space="preserve"> </w:t>
      </w:r>
      <w:r w:rsidR="000D5A7E" w:rsidRPr="00CA29F9">
        <w:rPr>
          <w:rStyle w:val="Hyperlink"/>
          <w:rFonts w:hint="eastAsia"/>
          <w:color w:val="D3BA68"/>
        </w:rPr>
        <w:fldChar w:fldCharType="begin"/>
      </w:r>
      <w:r w:rsidR="000D5A7E" w:rsidRPr="00CA29F9">
        <w:rPr>
          <w:rStyle w:val="Hyperlink"/>
          <w:rFonts w:hint="eastAsia"/>
          <w:color w:val="D3BA68"/>
        </w:rPr>
        <w:instrText xml:space="preserve"> REF _Ref58263021 \h  \* MERGEFORMAT </w:instrText>
      </w:r>
      <w:r w:rsidR="000D5A7E" w:rsidRPr="00CA29F9">
        <w:rPr>
          <w:rStyle w:val="Hyperlink"/>
          <w:rFonts w:hint="eastAsia"/>
          <w:color w:val="D3BA68"/>
        </w:rPr>
      </w:r>
      <w:r w:rsidR="000D5A7E" w:rsidRPr="00CA29F9">
        <w:rPr>
          <w:rStyle w:val="Hyperlink"/>
          <w:rFonts w:hint="eastAsia"/>
          <w:color w:val="D3BA68"/>
        </w:rPr>
        <w:fldChar w:fldCharType="separate"/>
      </w:r>
      <w:r w:rsidR="000D5A7E" w:rsidRPr="00CA29F9">
        <w:rPr>
          <w:rStyle w:val="Hyperlink"/>
          <w:rFonts w:hint="eastAsia"/>
          <w:color w:val="D3BA68"/>
        </w:rPr>
        <w:t>BIM Responsibility Matrix Members Allocation</w:t>
      </w:r>
      <w:r w:rsidR="000D5A7E" w:rsidRPr="00CA29F9">
        <w:rPr>
          <w:rStyle w:val="Hyperlink"/>
          <w:rFonts w:hint="eastAsia"/>
          <w:color w:val="D3BA68"/>
        </w:rPr>
        <w:fldChar w:fldCharType="end"/>
      </w:r>
      <w:r w:rsidR="000D5A7E" w:rsidRPr="00CA29F9">
        <w:rPr>
          <w:rFonts w:hint="eastAsia"/>
        </w:rPr>
        <w:t>.</w:t>
      </w:r>
    </w:p>
    <w:p w14:paraId="10024187" w14:textId="4CB426B4" w:rsidR="001D70BB" w:rsidRDefault="001D70BB" w:rsidP="001D70BB">
      <w:pPr>
        <w:pStyle w:val="Heading2"/>
      </w:pPr>
      <w:bookmarkStart w:id="8" w:name="_Toc79156672"/>
      <w:r>
        <w:t>Project Program and Milestones</w:t>
      </w:r>
      <w:bookmarkEnd w:id="8"/>
    </w:p>
    <w:p w14:paraId="15504F83" w14:textId="2C0F608E" w:rsidR="00B340FD" w:rsidRDefault="001D70BB">
      <w:r w:rsidRPr="001D70BB">
        <w:t xml:space="preserve">All project milestones outlined and agreed for the delivery of information is expressed in the table below and it is important that the Project Team is focused on these delivery dates. These dates are taken from the project program, which should be referred to for updates. All specific deliveries and Level of Development is shown in </w:t>
      </w:r>
      <w:hyperlink w:anchor="_Matrix_of_Responsibilities" w:history="1">
        <w:r w:rsidRPr="00CD2ADB">
          <w:rPr>
            <w:rStyle w:val="Hyperlink"/>
          </w:rPr>
          <w:t xml:space="preserve">Section </w:t>
        </w:r>
        <w:r w:rsidRPr="00CD2ADB">
          <w:rPr>
            <w:rStyle w:val="Hyperlink"/>
            <w:b/>
          </w:rPr>
          <w:t>5</w:t>
        </w:r>
      </w:hyperlink>
      <w:r w:rsidRPr="001D70BB">
        <w:t xml:space="preserve"> within this document.</w:t>
      </w:r>
    </w:p>
    <w:p w14:paraId="64F7E626" w14:textId="15453359" w:rsidR="00554CB1" w:rsidRDefault="00554CB1"/>
    <w:p w14:paraId="1ACF9442" w14:textId="287760ED" w:rsidR="00554CB1" w:rsidRDefault="00554CB1">
      <w:r w:rsidRPr="001A44DB">
        <w:rPr>
          <w:szCs w:val="18"/>
        </w:rPr>
        <w:t xml:space="preserve">For all Milestones Submissions and Weekly Exchanges, please refer to </w:t>
      </w:r>
      <w:r w:rsidRPr="001A44DB">
        <w:rPr>
          <w:rStyle w:val="Hyperlink"/>
          <w:szCs w:val="18"/>
        </w:rPr>
        <w:t>Appendix M – BIM Timeline</w:t>
      </w:r>
      <w:r w:rsidRPr="001A44DB">
        <w:rPr>
          <w:szCs w:val="18"/>
        </w:rPr>
        <w:t>.</w:t>
      </w:r>
    </w:p>
    <w:p w14:paraId="0F23B471" w14:textId="433565CA" w:rsidR="001D70BB" w:rsidRDefault="00D02FA3" w:rsidP="00D02FA3">
      <w:pPr>
        <w:pStyle w:val="Heading2"/>
      </w:pPr>
      <w:bookmarkStart w:id="9" w:name="_Key_Team_Stakeholders"/>
      <w:bookmarkStart w:id="10" w:name="_Toc79156673"/>
      <w:bookmarkEnd w:id="9"/>
      <w:r>
        <w:t>Key Team Stakeholders</w:t>
      </w:r>
      <w:bookmarkEnd w:id="10"/>
    </w:p>
    <w:p w14:paraId="11690D21" w14:textId="7D5F2F29" w:rsidR="00D02FA3" w:rsidRDefault="00D02FA3" w:rsidP="00D02FA3">
      <w:r w:rsidRPr="00D02FA3">
        <w:t>Key team stakeholders are summarized below. For primary points of contact leading BIM</w:t>
      </w:r>
      <w:r w:rsidR="004570FB">
        <w:t xml:space="preserve"> Representatives</w:t>
      </w:r>
      <w:r w:rsidRPr="00D02FA3">
        <w:t xml:space="preserve"> from each organization involved in developing the </w:t>
      </w:r>
      <w:r w:rsidRPr="00BB04E3">
        <w:rPr>
          <w:b/>
        </w:rPr>
        <w:t>Project Information Model (PIM)</w:t>
      </w:r>
      <w:r w:rsidRPr="00D02FA3">
        <w:t xml:space="preserve"> please see </w:t>
      </w:r>
      <w:hyperlink w:anchor="_Roles_and_Responsibilities" w:history="1">
        <w:r w:rsidRPr="00CD2ADB">
          <w:rPr>
            <w:rStyle w:val="Hyperlink"/>
          </w:rPr>
          <w:t xml:space="preserve">Section </w:t>
        </w:r>
        <w:r w:rsidRPr="00CD2ADB">
          <w:rPr>
            <w:rStyle w:val="Hyperlink"/>
            <w:b/>
          </w:rPr>
          <w:t>4.1</w:t>
        </w:r>
        <w:r w:rsidRPr="00CD2ADB">
          <w:rPr>
            <w:rStyle w:val="Hyperlink"/>
          </w:rPr>
          <w:t xml:space="preserve"> – Roles and Responsibilities</w:t>
        </w:r>
      </w:hyperlink>
      <w:r w:rsidRPr="00D02FA3">
        <w:t xml:space="preserve"> under </w:t>
      </w:r>
      <w:r w:rsidRPr="00D02FA3">
        <w:rPr>
          <w:color w:val="AE9142" w:themeColor="text1"/>
        </w:rPr>
        <w:t>Management</w:t>
      </w:r>
      <w:r w:rsidRPr="00D02FA3">
        <w:t>.</w:t>
      </w:r>
    </w:p>
    <w:p w14:paraId="0BC4E823" w14:textId="77777777" w:rsidR="00E247CC" w:rsidRDefault="00E247CC" w:rsidP="00D02FA3"/>
    <w:p w14:paraId="413E1399" w14:textId="57942A0F" w:rsidR="00FC373F" w:rsidRDefault="00FC373F" w:rsidP="00C83536">
      <w:r w:rsidRPr="00C83536">
        <w:br w:type="page"/>
      </w:r>
    </w:p>
    <w:tbl>
      <w:tblPr>
        <w:tblStyle w:val="GridTable441"/>
        <w:tblW w:w="9435" w:type="dxa"/>
        <w:tblInd w:w="625" w:type="dxa"/>
        <w:tblLayout w:type="fixed"/>
        <w:tblLook w:val="04A0" w:firstRow="1" w:lastRow="0" w:firstColumn="1" w:lastColumn="0" w:noHBand="0" w:noVBand="1"/>
      </w:tblPr>
      <w:tblGrid>
        <w:gridCol w:w="930"/>
        <w:gridCol w:w="2976"/>
        <w:gridCol w:w="3402"/>
        <w:gridCol w:w="2127"/>
      </w:tblGrid>
      <w:tr w:rsidR="00C83536" w:rsidRPr="00B340FD" w14:paraId="0CAEDA82" w14:textId="77777777" w:rsidTr="21065C49">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F214986" w14:textId="77777777" w:rsidR="00C83536" w:rsidRDefault="00C83536" w:rsidP="009F0020">
            <w:pPr>
              <w:ind w:left="0"/>
              <w:jc w:val="center"/>
            </w:pPr>
            <w:bookmarkStart w:id="11" w:name="_Hlk64298983"/>
            <w:r w:rsidRPr="00B37D14">
              <w:lastRenderedPageBreak/>
              <w:t xml:space="preserve">Contract </w:t>
            </w:r>
            <w:r>
              <w:t>Code</w:t>
            </w:r>
          </w:p>
        </w:tc>
        <w:tc>
          <w:tcPr>
            <w:tcW w:w="297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B0E5314" w14:textId="77777777" w:rsidR="00C83536" w:rsidRPr="00B340FD" w:rsidRDefault="00C83536" w:rsidP="009F0020">
            <w:pPr>
              <w:ind w:left="0"/>
              <w:jc w:val="center"/>
              <w:cnfStyle w:val="100000000000" w:firstRow="1" w:lastRow="0" w:firstColumn="0" w:lastColumn="0" w:oddVBand="0" w:evenVBand="0" w:oddHBand="0" w:evenHBand="0" w:firstRowFirstColumn="0" w:firstRowLastColumn="0" w:lastRowFirstColumn="0" w:lastRowLastColumn="0"/>
            </w:pPr>
            <w:r>
              <w:t>Discipline</w:t>
            </w:r>
          </w:p>
        </w:tc>
        <w:tc>
          <w:tcPr>
            <w:tcW w:w="340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F95DEFC" w14:textId="77777777" w:rsidR="00C83536" w:rsidRDefault="00C83536" w:rsidP="009F0020">
            <w:pPr>
              <w:ind w:left="0"/>
              <w:jc w:val="center"/>
              <w:cnfStyle w:val="100000000000" w:firstRow="1" w:lastRow="0" w:firstColumn="0" w:lastColumn="0" w:oddVBand="0" w:evenVBand="0" w:oddHBand="0" w:evenHBand="0" w:firstRowFirstColumn="0" w:firstRowLastColumn="0" w:lastRowFirstColumn="0" w:lastRowLastColumn="0"/>
              <w:rPr>
                <w:b w:val="0"/>
                <w:bCs w:val="0"/>
              </w:rPr>
            </w:pPr>
            <w:r>
              <w:t>Company Name</w:t>
            </w:r>
          </w:p>
          <w:p w14:paraId="139856A5" w14:textId="77777777" w:rsidR="00C83536" w:rsidRPr="00B340FD" w:rsidRDefault="00C83536" w:rsidP="009F0020">
            <w:pPr>
              <w:ind w:left="0"/>
              <w:jc w:val="center"/>
              <w:cnfStyle w:val="100000000000" w:firstRow="1" w:lastRow="0" w:firstColumn="0" w:lastColumn="0" w:oddVBand="0" w:evenVBand="0" w:oddHBand="0" w:evenHBand="0" w:firstRowFirstColumn="0" w:firstRowLastColumn="0" w:lastRowFirstColumn="0" w:lastRowLastColumn="0"/>
            </w:pPr>
            <w:r>
              <w:t>(originator code in brackets)</w:t>
            </w:r>
          </w:p>
        </w:tc>
        <w:tc>
          <w:tcPr>
            <w:tcW w:w="212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640BD66" w14:textId="77777777" w:rsidR="00C83536" w:rsidRPr="00B340FD" w:rsidRDefault="00C83536" w:rsidP="009F0020">
            <w:pPr>
              <w:ind w:left="0"/>
              <w:jc w:val="center"/>
              <w:cnfStyle w:val="100000000000" w:firstRow="1" w:lastRow="0" w:firstColumn="0" w:lastColumn="0" w:oddVBand="0" w:evenVBand="0" w:oddHBand="0" w:evenHBand="0" w:firstRowFirstColumn="0" w:firstRowLastColumn="0" w:lastRowFirstColumn="0" w:lastRowLastColumn="0"/>
            </w:pPr>
            <w:r>
              <w:t>Location</w:t>
            </w:r>
          </w:p>
        </w:tc>
      </w:tr>
      <w:tr w:rsidR="00C83536" w:rsidRPr="006043A2" w14:paraId="5978BAB5"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2B0168A5" w14:textId="77777777" w:rsidR="00C83536" w:rsidRPr="006043A2" w:rsidRDefault="00C83536" w:rsidP="009F0020">
            <w:pPr>
              <w:ind w:left="0"/>
              <w:jc w:val="left"/>
              <w:rPr>
                <w:i/>
              </w:rPr>
            </w:pPr>
            <w:r w:rsidRPr="006043A2">
              <w:rPr>
                <w:i/>
              </w:rPr>
              <w:t>N/A</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0185D5A" w14:textId="77777777" w:rsidR="00C83536" w:rsidRPr="006043A2" w:rsidRDefault="00C83536" w:rsidP="009F0020">
            <w:pPr>
              <w:ind w:left="0"/>
              <w:jc w:val="left"/>
              <w:cnfStyle w:val="000000100000" w:firstRow="0" w:lastRow="0" w:firstColumn="0" w:lastColumn="0" w:oddVBand="0" w:evenVBand="0" w:oddHBand="1" w:evenHBand="0" w:firstRowFirstColumn="0" w:firstRowLastColumn="0" w:lastRowFirstColumn="0" w:lastRowLastColumn="0"/>
              <w:rPr>
                <w:b/>
                <w:i/>
                <w:color w:val="BFBFBF" w:themeColor="background1" w:themeShade="BF"/>
              </w:rPr>
            </w:pPr>
            <w:r w:rsidRPr="006043A2">
              <w:rPr>
                <w:rFonts w:hint="eastAsia"/>
                <w:i/>
              </w:rPr>
              <w:t>Client</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1C2369C" w14:textId="77777777" w:rsidR="00C83536" w:rsidRPr="006043A2" w:rsidRDefault="00C83536" w:rsidP="009F0020">
            <w:pPr>
              <w:ind w:left="0"/>
              <w:jc w:val="center"/>
              <w:cnfStyle w:val="000000100000" w:firstRow="0" w:lastRow="0" w:firstColumn="0" w:lastColumn="0" w:oddVBand="0" w:evenVBand="0" w:oddHBand="1" w:evenHBand="0" w:firstRowFirstColumn="0" w:firstRowLastColumn="0" w:lastRowFirstColumn="0" w:lastRowLastColumn="0"/>
              <w:rPr>
                <w:b/>
              </w:rPr>
            </w:pPr>
            <w:r w:rsidRPr="006043A2">
              <w:rPr>
                <w:rFonts w:hint="eastAsia"/>
                <w:b/>
              </w:rPr>
              <w:t>The Red Sea Development Company (TRSDC)</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2B5F4AF" w14:textId="77777777" w:rsidR="00C83536" w:rsidRPr="006043A2" w:rsidRDefault="00C83536" w:rsidP="009F0020">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6043A2">
              <w:t>Riyadh</w:t>
            </w:r>
          </w:p>
        </w:tc>
      </w:tr>
      <w:tr w:rsidR="00C83536" w:rsidRPr="006043A2" w14:paraId="5E6F1A05"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79FA97E" w14:textId="77777777" w:rsidR="00C83536" w:rsidRPr="006043A2" w:rsidRDefault="00C83536" w:rsidP="009F0020">
            <w:pPr>
              <w:ind w:left="0"/>
              <w:jc w:val="left"/>
              <w:rPr>
                <w:i/>
              </w:rPr>
            </w:pPr>
            <w:r w:rsidRPr="006043A2">
              <w:rPr>
                <w:i/>
              </w:rPr>
              <w:t>N/A</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336044B" w14:textId="77777777" w:rsidR="00C83536" w:rsidRPr="006043A2" w:rsidRDefault="00C83536" w:rsidP="009F0020">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6043A2">
              <w:rPr>
                <w:rFonts w:hint="eastAsia"/>
                <w:i/>
              </w:rPr>
              <w:t>Client BIM Representative</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A4F6998" w14:textId="77777777" w:rsidR="00C83536" w:rsidRPr="006043A2" w:rsidRDefault="00C83536" w:rsidP="009F0020">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043A2">
              <w:rPr>
                <w:b/>
              </w:rPr>
              <w:t>The Red Sea Development Company (TRSDC)</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392B678" w14:textId="77777777" w:rsidR="00C83536" w:rsidRPr="006043A2" w:rsidRDefault="00C83536" w:rsidP="009F0020">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6043A2">
              <w:t>London</w:t>
            </w:r>
          </w:p>
        </w:tc>
      </w:tr>
      <w:tr w:rsidR="00C83536" w:rsidRPr="006043A2" w14:paraId="1C451E53"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6746188B" w14:textId="77777777" w:rsidR="00C83536" w:rsidRPr="006043A2" w:rsidRDefault="00C83536" w:rsidP="009F0020">
            <w:pPr>
              <w:ind w:left="0"/>
              <w:jc w:val="left"/>
              <w:rPr>
                <w:i/>
                <w:color w:val="BFBFBF" w:themeColor="background1" w:themeShade="BF"/>
              </w:rPr>
            </w:pPr>
            <w:r w:rsidRPr="006043A2">
              <w:rPr>
                <w:i/>
                <w:color w:val="BFBFBF" w:themeColor="background1" w:themeShade="BF"/>
              </w:rPr>
              <w:t>TBC</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7286776" w14:textId="77777777" w:rsidR="00C83536" w:rsidRPr="006043A2" w:rsidRDefault="00C83536" w:rsidP="009F0020">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6043A2">
              <w:rPr>
                <w:i/>
                <w:color w:val="BFBFBF" w:themeColor="background1" w:themeShade="BF"/>
              </w:rPr>
              <w:t>The Operator</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415E0FA" w14:textId="77777777" w:rsidR="00C83536" w:rsidRPr="006043A2" w:rsidRDefault="00C83536" w:rsidP="009F0020">
            <w:pPr>
              <w:ind w:left="0"/>
              <w:jc w:val="center"/>
              <w:cnfStyle w:val="000000100000" w:firstRow="0" w:lastRow="0" w:firstColumn="0" w:lastColumn="0" w:oddVBand="0" w:evenVBand="0" w:oddHBand="1" w:evenHBand="0" w:firstRowFirstColumn="0" w:firstRowLastColumn="0" w:lastRowFirstColumn="0" w:lastRowLastColumn="0"/>
              <w:rPr>
                <w:iCs/>
                <w:color w:val="BFBFBF" w:themeColor="background1" w:themeShade="BF"/>
              </w:rPr>
            </w:pPr>
            <w:r w:rsidRPr="006043A2">
              <w:rPr>
                <w:rFonts w:hint="eastAsia"/>
                <w:iCs/>
                <w:color w:val="BFBFBF" w:themeColor="background1" w:themeShade="BF"/>
              </w:rPr>
              <w:t>[To be appointed]</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66498C2" w14:textId="77777777" w:rsidR="00C83536" w:rsidRPr="006043A2" w:rsidRDefault="00C83536" w:rsidP="009F0020">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C83536" w:rsidRPr="006043A2" w14:paraId="7023277A"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22A91372" w14:textId="6CA7255E" w:rsidR="00C83536" w:rsidRPr="00425161" w:rsidRDefault="00D6247C" w:rsidP="009F0020">
            <w:pPr>
              <w:ind w:left="0"/>
              <w:jc w:val="left"/>
              <w:rPr>
                <w:i/>
              </w:rPr>
            </w:pPr>
            <w:r>
              <w:rPr>
                <w:i/>
              </w:rPr>
              <w:t>D03</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B5BC638" w14:textId="77777777" w:rsidR="00C83536" w:rsidRPr="006043A2" w:rsidRDefault="00C83536" w:rsidP="009F0020">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6043A2">
              <w:rPr>
                <w:rFonts w:hint="eastAsia"/>
                <w:i/>
              </w:rPr>
              <w:t>Signature Architect</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AD028F7" w14:textId="77777777" w:rsidR="00C83536" w:rsidRPr="006043A2" w:rsidRDefault="00C83536" w:rsidP="009F0020">
            <w:pPr>
              <w:ind w:left="0"/>
              <w:jc w:val="center"/>
              <w:cnfStyle w:val="000000000000" w:firstRow="0" w:lastRow="0" w:firstColumn="0" w:lastColumn="0" w:oddVBand="0" w:evenVBand="0" w:oddHBand="0" w:evenHBand="0" w:firstRowFirstColumn="0" w:firstRowLastColumn="0" w:lastRowFirstColumn="0" w:lastRowLastColumn="0"/>
              <w:rPr>
                <w:b/>
                <w:bCs/>
              </w:rPr>
            </w:pPr>
            <w:r w:rsidRPr="006043A2">
              <w:rPr>
                <w:b/>
                <w:bCs/>
              </w:rPr>
              <w:t xml:space="preserve"> Foster + Partners (FOS)</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EC03E4F" w14:textId="77777777" w:rsidR="00C83536" w:rsidRPr="006043A2" w:rsidRDefault="00C83536" w:rsidP="009F0020">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6043A2">
              <w:t>London</w:t>
            </w:r>
          </w:p>
        </w:tc>
      </w:tr>
      <w:tr w:rsidR="00C83536" w:rsidRPr="009B5235" w14:paraId="1CC0940D"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473A2195" w14:textId="77777777" w:rsidR="00C83536" w:rsidRPr="00425161" w:rsidRDefault="00C83536" w:rsidP="009F0020">
            <w:pPr>
              <w:ind w:left="0"/>
              <w:jc w:val="left"/>
              <w:rPr>
                <w:i/>
              </w:rPr>
            </w:pPr>
            <w:r w:rsidRPr="00425161">
              <w:rPr>
                <w:i/>
              </w:rPr>
              <w:t>D02</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C2725A7" w14:textId="77777777" w:rsidR="00C83536" w:rsidRPr="006043A2" w:rsidRDefault="00C83536" w:rsidP="009F0020">
            <w:pPr>
              <w:ind w:left="0"/>
              <w:jc w:val="left"/>
              <w:cnfStyle w:val="000000100000" w:firstRow="0" w:lastRow="0" w:firstColumn="0" w:lastColumn="0" w:oddVBand="0" w:evenVBand="0" w:oddHBand="1" w:evenHBand="0" w:firstRowFirstColumn="0" w:firstRowLastColumn="0" w:lastRowFirstColumn="0" w:lastRowLastColumn="0"/>
              <w:rPr>
                <w:i/>
              </w:rPr>
            </w:pPr>
            <w:r w:rsidRPr="006043A2">
              <w:rPr>
                <w:i/>
              </w:rPr>
              <w:t>Lead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DC26F3" w14:textId="37EBD799" w:rsidR="00C83536" w:rsidRPr="006043A2" w:rsidRDefault="006043A2" w:rsidP="009F0020">
            <w:pPr>
              <w:ind w:left="0"/>
              <w:jc w:val="center"/>
              <w:cnfStyle w:val="000000100000" w:firstRow="0" w:lastRow="0" w:firstColumn="0" w:lastColumn="0" w:oddVBand="0" w:evenVBand="0" w:oddHBand="1" w:evenHBand="0" w:firstRowFirstColumn="0" w:firstRowLastColumn="0" w:lastRowFirstColumn="0" w:lastRowLastColumn="0"/>
              <w:rPr>
                <w:b/>
                <w:bCs/>
              </w:rPr>
            </w:pPr>
            <w:r w:rsidRPr="006043A2">
              <w:rPr>
                <w:b/>
                <w:bCs/>
              </w:rPr>
              <w:t>KEO International Consultants</w:t>
            </w:r>
            <w:r w:rsidR="002272A0">
              <w:rPr>
                <w:b/>
                <w:bCs/>
              </w:rPr>
              <w:t xml:space="preserve"> (KEO)</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087DB0B" w14:textId="77777777" w:rsidR="006043A2" w:rsidRPr="00FA6329" w:rsidRDefault="006043A2" w:rsidP="006043A2">
            <w:pPr>
              <w:ind w:left="0"/>
              <w:jc w:val="center"/>
              <w:cnfStyle w:val="000000100000" w:firstRow="0" w:lastRow="0" w:firstColumn="0" w:lastColumn="0" w:oddVBand="0" w:evenVBand="0" w:oddHBand="1" w:evenHBand="0" w:firstRowFirstColumn="0" w:firstRowLastColumn="0" w:lastRowFirstColumn="0" w:lastRowLastColumn="0"/>
              <w:rPr>
                <w:lang w:val="pt-PT"/>
              </w:rPr>
            </w:pPr>
            <w:r w:rsidRPr="00FA6329">
              <w:rPr>
                <w:lang w:val="pt-PT"/>
              </w:rPr>
              <w:t>Riyadh, KSA</w:t>
            </w:r>
          </w:p>
          <w:p w14:paraId="2CCF035B" w14:textId="442D071C" w:rsidR="00C83536" w:rsidRPr="00FA6329" w:rsidRDefault="006043A2" w:rsidP="006043A2">
            <w:pPr>
              <w:ind w:left="0"/>
              <w:jc w:val="center"/>
              <w:cnfStyle w:val="000000100000" w:firstRow="0" w:lastRow="0" w:firstColumn="0" w:lastColumn="0" w:oddVBand="0" w:evenVBand="0" w:oddHBand="1" w:evenHBand="0" w:firstRowFirstColumn="0" w:firstRowLastColumn="0" w:lastRowFirstColumn="0" w:lastRowLastColumn="0"/>
              <w:rPr>
                <w:lang w:val="pt-PT"/>
              </w:rPr>
            </w:pPr>
            <w:r w:rsidRPr="00FA6329">
              <w:rPr>
                <w:lang w:val="pt-PT"/>
              </w:rPr>
              <w:t>Abu</w:t>
            </w:r>
            <w:r w:rsidR="00FA6329" w:rsidRPr="00FA6329">
              <w:rPr>
                <w:lang w:val="pt-PT"/>
              </w:rPr>
              <w:t xml:space="preserve"> </w:t>
            </w:r>
            <w:r w:rsidRPr="00FA6329">
              <w:rPr>
                <w:lang w:val="pt-PT"/>
              </w:rPr>
              <w:t>Dhabi/Dubai, UAE</w:t>
            </w:r>
          </w:p>
        </w:tc>
      </w:tr>
      <w:tr w:rsidR="002272A0" w:rsidRPr="009B5235" w14:paraId="5AD29F11"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vMerge/>
            <w:vAlign w:val="center"/>
          </w:tcPr>
          <w:p w14:paraId="097A8338" w14:textId="77777777" w:rsidR="002272A0" w:rsidRPr="00E93264" w:rsidRDefault="002272A0" w:rsidP="009F0020">
            <w:pPr>
              <w:ind w:left="0"/>
              <w:jc w:val="left"/>
              <w:rPr>
                <w:i/>
                <w:lang w:val="pt-PT"/>
              </w:rPr>
            </w:pP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08BE1B" w14:textId="337159EA" w:rsidR="002272A0" w:rsidRPr="006043A2" w:rsidRDefault="002272A0" w:rsidP="009F0020">
            <w:pPr>
              <w:ind w:left="0"/>
              <w:jc w:val="left"/>
              <w:cnfStyle w:val="000000000000" w:firstRow="0" w:lastRow="0" w:firstColumn="0" w:lastColumn="0" w:oddVBand="0" w:evenVBand="0" w:oddHBand="0" w:evenHBand="0" w:firstRowFirstColumn="0" w:firstRowLastColumn="0" w:lastRowFirstColumn="0" w:lastRowLastColumn="0"/>
              <w:rPr>
                <w:i/>
              </w:rPr>
            </w:pPr>
            <w:r w:rsidRPr="00FA6329">
              <w:rPr>
                <w:rFonts w:hint="eastAsia"/>
                <w:i/>
              </w:rPr>
              <w:t>Civil Engineers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71E594" w14:textId="211C044F" w:rsidR="002272A0" w:rsidRPr="006043A2" w:rsidRDefault="002272A0" w:rsidP="009F0020">
            <w:pPr>
              <w:ind w:left="0"/>
              <w:jc w:val="center"/>
              <w:cnfStyle w:val="000000000000" w:firstRow="0" w:lastRow="0" w:firstColumn="0" w:lastColumn="0" w:oddVBand="0" w:evenVBand="0" w:oddHBand="0" w:evenHBand="0" w:firstRowFirstColumn="0" w:firstRowLastColumn="0" w:lastRowFirstColumn="0" w:lastRowLastColumn="0"/>
              <w:rPr>
                <w:b/>
                <w:bCs/>
              </w:rPr>
            </w:pPr>
            <w:r w:rsidRPr="00FA6329">
              <w:rPr>
                <w:b/>
                <w:bCs/>
              </w:rPr>
              <w:t>KEO International Consultants</w:t>
            </w:r>
            <w:r>
              <w:rPr>
                <w:b/>
                <w:bCs/>
              </w:rPr>
              <w:t xml:space="preserve"> (KEO)</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6BD6CE" w14:textId="77777777" w:rsidR="002272A0" w:rsidRPr="000F05FD" w:rsidRDefault="002272A0" w:rsidP="002272A0">
            <w:pPr>
              <w:ind w:left="0"/>
              <w:jc w:val="center"/>
              <w:cnfStyle w:val="000000000000" w:firstRow="0" w:lastRow="0" w:firstColumn="0" w:lastColumn="0" w:oddVBand="0" w:evenVBand="0" w:oddHBand="0" w:evenHBand="0" w:firstRowFirstColumn="0" w:firstRowLastColumn="0" w:lastRowFirstColumn="0" w:lastRowLastColumn="0"/>
              <w:rPr>
                <w:lang w:val="pt-PT"/>
              </w:rPr>
            </w:pPr>
            <w:r w:rsidRPr="000F05FD">
              <w:rPr>
                <w:lang w:val="pt-PT"/>
              </w:rPr>
              <w:t>Riyadh, KSA</w:t>
            </w:r>
          </w:p>
          <w:p w14:paraId="4A813B74" w14:textId="6C1C6870" w:rsidR="002272A0" w:rsidRPr="00FA6329" w:rsidRDefault="002272A0" w:rsidP="002272A0">
            <w:pPr>
              <w:ind w:left="0"/>
              <w:jc w:val="center"/>
              <w:cnfStyle w:val="000000000000" w:firstRow="0" w:lastRow="0" w:firstColumn="0" w:lastColumn="0" w:oddVBand="0" w:evenVBand="0" w:oddHBand="0" w:evenHBand="0" w:firstRowFirstColumn="0" w:firstRowLastColumn="0" w:lastRowFirstColumn="0" w:lastRowLastColumn="0"/>
              <w:rPr>
                <w:lang w:val="pt-PT"/>
              </w:rPr>
            </w:pPr>
            <w:r w:rsidRPr="000F05FD">
              <w:rPr>
                <w:lang w:val="pt-PT"/>
              </w:rPr>
              <w:t>Abu Dhabi/Dubai, UAE</w:t>
            </w:r>
          </w:p>
        </w:tc>
      </w:tr>
      <w:tr w:rsidR="152E9EC5" w14:paraId="02B0B952"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vMerge/>
            <w:vAlign w:val="center"/>
          </w:tcPr>
          <w:p w14:paraId="4FBE7D41" w14:textId="70F1B416" w:rsidR="152E9EC5" w:rsidRPr="00570E99" w:rsidRDefault="152E9EC5" w:rsidP="152E9EC5">
            <w:pPr>
              <w:jc w:val="left"/>
              <w:rPr>
                <w:i/>
                <w:iCs/>
                <w:szCs w:val="18"/>
                <w:lang w:val="pt-PT"/>
              </w:rPr>
            </w:pP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918108D" w14:textId="2822AED2" w:rsidR="152E9EC5" w:rsidRPr="00570E99" w:rsidRDefault="08623194" w:rsidP="00570E99">
            <w:pPr>
              <w:spacing w:after="120"/>
              <w:ind w:left="0"/>
              <w:jc w:val="left"/>
              <w:cnfStyle w:val="000000100000" w:firstRow="0" w:lastRow="0" w:firstColumn="0" w:lastColumn="0" w:oddVBand="0" w:evenVBand="0" w:oddHBand="1" w:evenHBand="0" w:firstRowFirstColumn="0" w:firstRowLastColumn="0" w:lastRowFirstColumn="0" w:lastRowLastColumn="0"/>
              <w:rPr>
                <w:i/>
                <w:iCs/>
                <w:lang w:val="en-GB"/>
              </w:rPr>
            </w:pPr>
            <w:r w:rsidRPr="00570E99">
              <w:rPr>
                <w:i/>
                <w:iCs/>
                <w:lang w:val="en-GB"/>
              </w:rPr>
              <w:t>Specialist Lighting</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9981E5D" w14:textId="5D82029A" w:rsidR="152E9EC5" w:rsidRDefault="152E9EC5" w:rsidP="152E9EC5">
            <w:pPr>
              <w:jc w:val="center"/>
              <w:cnfStyle w:val="000000100000" w:firstRow="0" w:lastRow="0" w:firstColumn="0" w:lastColumn="0" w:oddVBand="0" w:evenVBand="0" w:oddHBand="1" w:evenHBand="0" w:firstRowFirstColumn="0" w:firstRowLastColumn="0" w:lastRowFirstColumn="0" w:lastRowLastColumn="0"/>
              <w:rPr>
                <w:b/>
                <w:bCs/>
                <w:szCs w:val="18"/>
              </w:rPr>
            </w:pPr>
            <w:r w:rsidRPr="152E9EC5">
              <w:rPr>
                <w:b/>
                <w:bCs/>
                <w:szCs w:val="18"/>
              </w:rPr>
              <w:t xml:space="preserve">KEO - CD+M Lighting </w:t>
            </w:r>
            <w:r w:rsidR="002272A0">
              <w:rPr>
                <w:b/>
                <w:bCs/>
              </w:rPr>
              <w:t>(KEO)</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E453D1" w14:textId="54867040" w:rsidR="152E9EC5" w:rsidRDefault="152E9EC5" w:rsidP="152E9EC5">
            <w:pPr>
              <w:ind w:left="0"/>
              <w:jc w:val="center"/>
              <w:cnfStyle w:val="000000100000" w:firstRow="0" w:lastRow="0" w:firstColumn="0" w:lastColumn="0" w:oddVBand="0" w:evenVBand="0" w:oddHBand="1" w:evenHBand="0" w:firstRowFirstColumn="0" w:firstRowLastColumn="0" w:lastRowFirstColumn="0" w:lastRowLastColumn="0"/>
              <w:rPr>
                <w:lang w:val="pt-PT"/>
              </w:rPr>
            </w:pPr>
            <w:r w:rsidRPr="152E9EC5">
              <w:rPr>
                <w:lang w:val="pt-PT"/>
              </w:rPr>
              <w:t>Abu Dhabi/Dubai, UAE</w:t>
            </w:r>
          </w:p>
        </w:tc>
      </w:tr>
      <w:tr w:rsidR="152E9EC5" w14:paraId="273C773F"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vMerge/>
            <w:vAlign w:val="center"/>
          </w:tcPr>
          <w:p w14:paraId="51DBCCE0" w14:textId="083ABCFE" w:rsidR="152E9EC5" w:rsidRDefault="152E9EC5" w:rsidP="152E9EC5">
            <w:pPr>
              <w:jc w:val="left"/>
              <w:rPr>
                <w:i/>
                <w:iCs/>
                <w:szCs w:val="18"/>
              </w:rPr>
            </w:pP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8FE94E6" w14:textId="59C329E5" w:rsidR="152E9EC5" w:rsidRPr="00570E99" w:rsidRDefault="08623194" w:rsidP="00570E99">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00570E99">
              <w:rPr>
                <w:i/>
                <w:iCs/>
              </w:rPr>
              <w:t xml:space="preserve">Façade </w:t>
            </w:r>
            <w:r w:rsidRPr="08623194">
              <w:rPr>
                <w:i/>
                <w:iCs/>
              </w:rPr>
              <w:t>Engineering</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D83B54C" w14:textId="5FAAAC94" w:rsidR="152E9EC5" w:rsidRPr="00570E99" w:rsidRDefault="152E9EC5" w:rsidP="00570E99">
            <w:pPr>
              <w:spacing w:after="120"/>
              <w:ind w:left="0"/>
              <w:jc w:val="center"/>
              <w:cnfStyle w:val="000000000000" w:firstRow="0" w:lastRow="0" w:firstColumn="0" w:lastColumn="0" w:oddVBand="0" w:evenVBand="0" w:oddHBand="0" w:evenHBand="0" w:firstRowFirstColumn="0" w:firstRowLastColumn="0" w:lastRowFirstColumn="0" w:lastRowLastColumn="0"/>
              <w:rPr>
                <w:b/>
                <w:bCs/>
              </w:rPr>
            </w:pPr>
            <w:r w:rsidRPr="00570E99">
              <w:rPr>
                <w:b/>
                <w:bCs/>
              </w:rPr>
              <w:t xml:space="preserve">KEO – </w:t>
            </w:r>
            <w:proofErr w:type="spellStart"/>
            <w:r w:rsidRPr="00570E99">
              <w:rPr>
                <w:b/>
                <w:bCs/>
              </w:rPr>
              <w:t>Meinhardt</w:t>
            </w:r>
            <w:proofErr w:type="spellEnd"/>
            <w:r w:rsidR="002272A0">
              <w:rPr>
                <w:b/>
                <w:bCs/>
              </w:rPr>
              <w:t xml:space="preserve"> (KEO)</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D00E5D" w14:textId="7D3B00F5" w:rsidR="152E9EC5" w:rsidRDefault="152E9EC5" w:rsidP="008A4859">
            <w:pPr>
              <w:ind w:left="0"/>
              <w:jc w:val="center"/>
              <w:cnfStyle w:val="000000000000" w:firstRow="0" w:lastRow="0" w:firstColumn="0" w:lastColumn="0" w:oddVBand="0" w:evenVBand="0" w:oddHBand="0" w:evenHBand="0" w:firstRowFirstColumn="0" w:firstRowLastColumn="0" w:lastRowFirstColumn="0" w:lastRowLastColumn="0"/>
              <w:rPr>
                <w:szCs w:val="18"/>
                <w:lang w:val="pt-PT"/>
              </w:rPr>
            </w:pPr>
            <w:r w:rsidRPr="152E9EC5">
              <w:rPr>
                <w:lang w:val="pt-PT"/>
              </w:rPr>
              <w:t>Dubai, UAE</w:t>
            </w:r>
          </w:p>
        </w:tc>
      </w:tr>
      <w:tr w:rsidR="006043A2" w:rsidRPr="006043A2" w14:paraId="50D092C5"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AE57CD" w14:textId="77777777" w:rsidR="006043A2" w:rsidRPr="00425161" w:rsidRDefault="006043A2" w:rsidP="006043A2">
            <w:pPr>
              <w:ind w:left="0"/>
              <w:jc w:val="left"/>
              <w:rPr>
                <w:i/>
                <w:u w:val="single"/>
              </w:rPr>
            </w:pPr>
            <w:r w:rsidRPr="00425161">
              <w:rPr>
                <w:i/>
              </w:rPr>
              <w:t>D03</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6B1D47" w14:textId="77777777" w:rsidR="006043A2" w:rsidRPr="006043A2" w:rsidRDefault="006043A2" w:rsidP="006043A2">
            <w:pPr>
              <w:ind w:left="0"/>
              <w:jc w:val="left"/>
              <w:cnfStyle w:val="000000100000" w:firstRow="0" w:lastRow="0" w:firstColumn="0" w:lastColumn="0" w:oddVBand="0" w:evenVBand="0" w:oddHBand="1" w:evenHBand="0" w:firstRowFirstColumn="0" w:firstRowLastColumn="0" w:lastRowFirstColumn="0" w:lastRowLastColumn="0"/>
              <w:rPr>
                <w:i/>
              </w:rPr>
            </w:pPr>
            <w:r w:rsidRPr="006043A2">
              <w:rPr>
                <w:rFonts w:hint="eastAsia"/>
                <w:i/>
              </w:rPr>
              <w:t>Executive Architect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4F0369" w14:textId="0D918F71" w:rsidR="006043A2" w:rsidRPr="006043A2" w:rsidRDefault="006043A2" w:rsidP="006043A2">
            <w:pPr>
              <w:ind w:left="0"/>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6043A2">
              <w:rPr>
                <w:b/>
                <w:bCs/>
              </w:rPr>
              <w:t>Khatib</w:t>
            </w:r>
            <w:proofErr w:type="spellEnd"/>
            <w:r>
              <w:rPr>
                <w:b/>
                <w:bCs/>
              </w:rPr>
              <w:t xml:space="preserve"> </w:t>
            </w:r>
            <w:r w:rsidRPr="006043A2">
              <w:rPr>
                <w:b/>
                <w:bCs/>
              </w:rPr>
              <w:t>&amp;</w:t>
            </w:r>
            <w:r>
              <w:rPr>
                <w:b/>
                <w:bCs/>
              </w:rPr>
              <w:t xml:space="preserve"> </w:t>
            </w:r>
            <w:proofErr w:type="spellStart"/>
            <w:r w:rsidRPr="006043A2">
              <w:rPr>
                <w:b/>
                <w:bCs/>
              </w:rPr>
              <w:t>Alami</w:t>
            </w:r>
            <w:proofErr w:type="spellEnd"/>
            <w:r w:rsidRPr="006043A2">
              <w:rPr>
                <w:b/>
                <w:bCs/>
              </w:rPr>
              <w:t xml:space="preserve"> (KAA)</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842AC16" w14:textId="44998EF7" w:rsidR="006043A2" w:rsidRPr="006043A2" w:rsidRDefault="006043A2" w:rsidP="006043A2">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6043A2">
              <w:t>Beirut,</w:t>
            </w:r>
            <w:r>
              <w:t xml:space="preserve"> </w:t>
            </w:r>
            <w:r w:rsidRPr="006043A2">
              <w:t>Lebanon</w:t>
            </w:r>
          </w:p>
        </w:tc>
      </w:tr>
      <w:tr w:rsidR="00C83536" w:rsidRPr="006043A2" w14:paraId="249DAF35"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0E0713" w14:textId="77777777" w:rsidR="00C83536" w:rsidRPr="00425161" w:rsidRDefault="00C83536" w:rsidP="009F0020">
            <w:pPr>
              <w:ind w:left="0"/>
              <w:jc w:val="left"/>
              <w:rPr>
                <w:i/>
              </w:rPr>
            </w:pPr>
            <w:r w:rsidRPr="00425161">
              <w:rPr>
                <w:i/>
              </w:rPr>
              <w:t>D04</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324934" w14:textId="77777777" w:rsidR="00C83536" w:rsidRPr="006043A2" w:rsidRDefault="00C83536" w:rsidP="009F0020">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6043A2">
              <w:rPr>
                <w:rFonts w:hint="eastAsia"/>
                <w:i/>
              </w:rPr>
              <w:t>Interior Design</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52F3FE9" w14:textId="5E133CF2" w:rsidR="00C83536" w:rsidRPr="006043A2" w:rsidRDefault="006043A2" w:rsidP="009F0020">
            <w:pPr>
              <w:ind w:left="0"/>
              <w:jc w:val="center"/>
              <w:cnfStyle w:val="000000000000" w:firstRow="0" w:lastRow="0" w:firstColumn="0" w:lastColumn="0" w:oddVBand="0" w:evenVBand="0" w:oddHBand="0" w:evenHBand="0" w:firstRowFirstColumn="0" w:firstRowLastColumn="0" w:lastRowFirstColumn="0" w:lastRowLastColumn="0"/>
              <w:rPr>
                <w:b/>
                <w:bCs/>
              </w:rPr>
            </w:pPr>
            <w:r w:rsidRPr="006043A2">
              <w:rPr>
                <w:b/>
                <w:bCs/>
              </w:rPr>
              <w:t>Rockwell</w:t>
            </w:r>
            <w:r w:rsidR="00554CB1">
              <w:rPr>
                <w:b/>
                <w:bCs/>
              </w:rPr>
              <w:t xml:space="preserve"> (ROK)</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0B39667" w14:textId="63EEFEDA" w:rsidR="00C83536" w:rsidRPr="007277EF" w:rsidRDefault="001528E4" w:rsidP="009F0020">
            <w:pPr>
              <w:ind w:left="0"/>
              <w:jc w:val="center"/>
              <w:cnfStyle w:val="000000000000" w:firstRow="0" w:lastRow="0" w:firstColumn="0" w:lastColumn="0" w:oddVBand="0" w:evenVBand="0" w:oddHBand="0" w:evenHBand="0" w:firstRowFirstColumn="0" w:firstRowLastColumn="0" w:lastRowFirstColumn="0" w:lastRowLastColumn="0"/>
            </w:pPr>
            <w:r w:rsidRPr="007277EF">
              <w:rPr>
                <w:rFonts w:hint="eastAsia"/>
              </w:rPr>
              <w:t>Ne</w:t>
            </w:r>
            <w:r>
              <w:t xml:space="preserve">w </w:t>
            </w:r>
            <w:r w:rsidRPr="007277EF">
              <w:rPr>
                <w:rFonts w:hint="eastAsia"/>
              </w:rPr>
              <w:t xml:space="preserve">York, </w:t>
            </w:r>
            <w:r>
              <w:t>Madrid</w:t>
            </w:r>
          </w:p>
        </w:tc>
      </w:tr>
      <w:tr w:rsidR="00C83536" w:rsidRPr="006043A2" w14:paraId="35EE68B8"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0C72964E" w14:textId="662E3C31" w:rsidR="00C83536" w:rsidRPr="00425161" w:rsidRDefault="00C83536" w:rsidP="00C83536">
            <w:pPr>
              <w:ind w:left="0"/>
              <w:jc w:val="left"/>
              <w:rPr>
                <w:i/>
              </w:rPr>
            </w:pPr>
            <w:r w:rsidRPr="00425161">
              <w:rPr>
                <w:i/>
              </w:rPr>
              <w:t>D05</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FCE350" w14:textId="16C810C0" w:rsidR="00C83536" w:rsidRPr="00FA6329" w:rsidRDefault="00C83536" w:rsidP="00C83536">
            <w:pPr>
              <w:ind w:left="0"/>
              <w:jc w:val="left"/>
              <w:cnfStyle w:val="000000100000" w:firstRow="0" w:lastRow="0" w:firstColumn="0" w:lastColumn="0" w:oddVBand="0" w:evenVBand="0" w:oddHBand="1" w:evenHBand="0" w:firstRowFirstColumn="0" w:firstRowLastColumn="0" w:lastRowFirstColumn="0" w:lastRowLastColumn="0"/>
              <w:rPr>
                <w:i/>
              </w:rPr>
            </w:pPr>
            <w:r w:rsidRPr="00FA6329">
              <w:rPr>
                <w:rFonts w:hint="eastAsia"/>
                <w:i/>
              </w:rPr>
              <w:t>Landscape Architect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AA937A6" w14:textId="3D9C5145" w:rsidR="00C83536" w:rsidRPr="00FA6329" w:rsidRDefault="00FA6329" w:rsidP="00C83536">
            <w:pPr>
              <w:ind w:left="0"/>
              <w:jc w:val="center"/>
              <w:cnfStyle w:val="000000100000" w:firstRow="0" w:lastRow="0" w:firstColumn="0" w:lastColumn="0" w:oddVBand="0" w:evenVBand="0" w:oddHBand="1" w:evenHBand="0" w:firstRowFirstColumn="0" w:firstRowLastColumn="0" w:lastRowFirstColumn="0" w:lastRowLastColumn="0"/>
              <w:rPr>
                <w:b/>
                <w:bCs/>
              </w:rPr>
            </w:pPr>
            <w:r w:rsidRPr="00FA6329">
              <w:rPr>
                <w:b/>
              </w:rPr>
              <w:t>EDSA (EDS)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8C8AF00" w14:textId="30E68F98" w:rsidR="00C83536" w:rsidRPr="00FA6329" w:rsidRDefault="00C83536" w:rsidP="00C83536">
            <w:pPr>
              <w:ind w:left="0"/>
              <w:jc w:val="center"/>
              <w:cnfStyle w:val="000000100000" w:firstRow="0" w:lastRow="0" w:firstColumn="0" w:lastColumn="0" w:oddVBand="0" w:evenVBand="0" w:oddHBand="1" w:evenHBand="0" w:firstRowFirstColumn="0" w:firstRowLastColumn="0" w:lastRowFirstColumn="0" w:lastRowLastColumn="0"/>
            </w:pPr>
          </w:p>
        </w:tc>
      </w:tr>
      <w:tr w:rsidR="006043A2" w:rsidRPr="006043A2" w14:paraId="5C67B7D4"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97167EA" w14:textId="1E4327B2" w:rsidR="006043A2" w:rsidRPr="00425161" w:rsidRDefault="006043A2" w:rsidP="009F0020">
            <w:pPr>
              <w:ind w:left="0"/>
              <w:jc w:val="left"/>
              <w:rPr>
                <w:i/>
                <w:color w:val="BFBFBF" w:themeColor="background1" w:themeShade="BF"/>
              </w:rPr>
            </w:pPr>
            <w:r w:rsidRPr="00425161">
              <w:rPr>
                <w:i/>
              </w:rPr>
              <w:t>D0</w:t>
            </w:r>
            <w:r w:rsidR="002272A0">
              <w:rPr>
                <w:i/>
              </w:rPr>
              <w:t>7</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AC29CB" w14:textId="77777777" w:rsidR="006043A2" w:rsidRPr="00FA6329" w:rsidRDefault="006043A2" w:rsidP="009F0020">
            <w:pPr>
              <w:ind w:left="0"/>
              <w:jc w:val="left"/>
              <w:cnfStyle w:val="000000000000" w:firstRow="0" w:lastRow="0" w:firstColumn="0" w:lastColumn="0" w:oddVBand="0" w:evenVBand="0" w:oddHBand="0" w:evenHBand="0" w:firstRowFirstColumn="0" w:firstRowLastColumn="0" w:lastRowFirstColumn="0" w:lastRowLastColumn="0"/>
              <w:rPr>
                <w:i/>
              </w:rPr>
            </w:pPr>
            <w:r w:rsidRPr="00FA6329">
              <w:rPr>
                <w:i/>
              </w:rPr>
              <w:t>Spa Consultant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DCC0F0D" w14:textId="058191CC" w:rsidR="006043A2" w:rsidRPr="008A4859" w:rsidRDefault="008A4859" w:rsidP="009F0020">
            <w:pPr>
              <w:ind w:left="0"/>
              <w:jc w:val="center"/>
              <w:cnfStyle w:val="000000000000" w:firstRow="0" w:lastRow="0" w:firstColumn="0" w:lastColumn="0" w:oddVBand="0" w:evenVBand="0" w:oddHBand="0" w:evenHBand="0" w:firstRowFirstColumn="0" w:firstRowLastColumn="0" w:lastRowFirstColumn="0" w:lastRowLastColumn="0"/>
              <w:rPr>
                <w:b/>
              </w:rPr>
            </w:pPr>
            <w:r w:rsidRPr="008A4859">
              <w:rPr>
                <w:b/>
              </w:rPr>
              <w:t>Barr + Wray</w:t>
            </w:r>
            <w:r w:rsidR="002272A0">
              <w:rPr>
                <w:b/>
              </w:rPr>
              <w:t xml:space="preserve"> (BAR)</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6A2DB1" w14:textId="30603107" w:rsidR="006043A2" w:rsidRPr="006043A2" w:rsidRDefault="21065C49" w:rsidP="21065C49">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21065C49">
              <w:rPr>
                <w:szCs w:val="18"/>
              </w:rPr>
              <w:t xml:space="preserve">Dubai, UAE  </w:t>
            </w:r>
          </w:p>
        </w:tc>
      </w:tr>
      <w:tr w:rsidR="00425161" w:rsidRPr="00425161" w14:paraId="16F25BA7"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0B328122" w14:textId="77777777" w:rsidR="00425161" w:rsidRPr="00425161" w:rsidRDefault="00425161" w:rsidP="009F0020">
            <w:pPr>
              <w:ind w:left="0"/>
              <w:jc w:val="left"/>
              <w:rPr>
                <w:i/>
              </w:rPr>
            </w:pPr>
            <w:r w:rsidRPr="00425161">
              <w:rPr>
                <w:i/>
              </w:rPr>
              <w:t>F05</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90BC03" w14:textId="77777777" w:rsidR="00425161" w:rsidRPr="00425161" w:rsidRDefault="00425161" w:rsidP="009F0020">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425161">
              <w:rPr>
                <w:rFonts w:hint="eastAsia"/>
                <w:i/>
              </w:rPr>
              <w:t>Kitchen &amp; Laundry</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897D94" w14:textId="77777777" w:rsidR="00425161" w:rsidRPr="00425161" w:rsidRDefault="00425161" w:rsidP="009F0020">
            <w:pPr>
              <w:ind w:left="0"/>
              <w:jc w:val="center"/>
              <w:cnfStyle w:val="000000100000" w:firstRow="0" w:lastRow="0" w:firstColumn="0" w:lastColumn="0" w:oddVBand="0" w:evenVBand="0" w:oddHBand="1" w:evenHBand="0" w:firstRowFirstColumn="0" w:firstRowLastColumn="0" w:lastRowFirstColumn="0" w:lastRowLastColumn="0"/>
              <w:rPr>
                <w:b/>
                <w:bCs/>
              </w:rPr>
            </w:pPr>
            <w:r w:rsidRPr="00425161">
              <w:rPr>
                <w:rFonts w:hint="eastAsia"/>
                <w:b/>
                <w:bCs/>
              </w:rPr>
              <w:t xml:space="preserve">Humble Arnold </w:t>
            </w:r>
            <w:r w:rsidRPr="00425161">
              <w:rPr>
                <w:b/>
                <w:bCs/>
              </w:rPr>
              <w:t>(HAA)</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A38356" w14:textId="77777777" w:rsidR="00425161" w:rsidRPr="00425161" w:rsidRDefault="00425161" w:rsidP="009F0020">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425161">
              <w:t>UK, South Africa</w:t>
            </w:r>
          </w:p>
        </w:tc>
      </w:tr>
      <w:tr w:rsidR="00425161" w:rsidRPr="00425161" w14:paraId="3932AB71"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E71DF9" w14:textId="4356AE6D" w:rsidR="00425161" w:rsidRPr="00425161" w:rsidRDefault="00425161" w:rsidP="009F0020">
            <w:pPr>
              <w:ind w:left="0"/>
              <w:jc w:val="left"/>
              <w:rPr>
                <w:i/>
              </w:rPr>
            </w:pPr>
            <w:r w:rsidRPr="00425161">
              <w:rPr>
                <w:i/>
              </w:rPr>
              <w:t>F2</w:t>
            </w:r>
            <w:r>
              <w:rPr>
                <w:i/>
              </w:rPr>
              <w:t>2</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75A73C" w14:textId="77777777" w:rsidR="00425161" w:rsidRPr="00425161" w:rsidRDefault="00425161" w:rsidP="009F0020">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425161">
              <w:rPr>
                <w:rFonts w:hint="eastAsia"/>
                <w:i/>
              </w:rPr>
              <w:t>Fire and Life Safety</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9D711B" w14:textId="77777777" w:rsidR="00425161" w:rsidRPr="00425161" w:rsidRDefault="00425161" w:rsidP="009F0020">
            <w:pPr>
              <w:ind w:left="0"/>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425161">
              <w:rPr>
                <w:b/>
              </w:rPr>
              <w:t>WSP Middle East</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08D726" w14:textId="77777777" w:rsidR="00425161" w:rsidRPr="00425161" w:rsidRDefault="00425161" w:rsidP="009F0020">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0F05FD" w:rsidRPr="009B5235" w14:paraId="5FA2FA83"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1AB1EE" w14:textId="62D8940A" w:rsidR="000F05FD" w:rsidRPr="000F05FD" w:rsidRDefault="000F05FD" w:rsidP="000F05FD">
            <w:pPr>
              <w:ind w:left="0"/>
              <w:jc w:val="left"/>
              <w:rPr>
                <w:i/>
              </w:rPr>
            </w:pPr>
            <w:r w:rsidRPr="000F05FD">
              <w:rPr>
                <w:i/>
              </w:rPr>
              <w:t>F28</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028E7B5" w14:textId="77777777" w:rsidR="000F05FD" w:rsidRPr="000F05FD" w:rsidRDefault="000F05FD" w:rsidP="000F05FD">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0F05FD">
              <w:rPr>
                <w:rFonts w:hint="eastAsia"/>
                <w:i/>
              </w:rPr>
              <w:t>Sustainability</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4DC221" w14:textId="0EDA8B4C" w:rsidR="000F05FD" w:rsidRPr="000F05FD" w:rsidRDefault="000F05FD" w:rsidP="000F05FD">
            <w:pPr>
              <w:ind w:left="0"/>
              <w:jc w:val="center"/>
              <w:cnfStyle w:val="000000100000" w:firstRow="0" w:lastRow="0" w:firstColumn="0" w:lastColumn="0" w:oddVBand="0" w:evenVBand="0" w:oddHBand="1" w:evenHBand="0" w:firstRowFirstColumn="0" w:firstRowLastColumn="0" w:lastRowFirstColumn="0" w:lastRowLastColumn="0"/>
              <w:rPr>
                <w:b/>
                <w:bCs/>
              </w:rPr>
            </w:pPr>
            <w:r w:rsidRPr="000F05FD">
              <w:rPr>
                <w:b/>
                <w:bCs/>
              </w:rPr>
              <w:t>KEO International Consultants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CC9787" w14:textId="77777777" w:rsidR="000F05FD" w:rsidRPr="000F05FD" w:rsidRDefault="000F05FD" w:rsidP="000F05FD">
            <w:pPr>
              <w:ind w:left="0"/>
              <w:jc w:val="center"/>
              <w:cnfStyle w:val="000000100000" w:firstRow="0" w:lastRow="0" w:firstColumn="0" w:lastColumn="0" w:oddVBand="0" w:evenVBand="0" w:oddHBand="1" w:evenHBand="0" w:firstRowFirstColumn="0" w:firstRowLastColumn="0" w:lastRowFirstColumn="0" w:lastRowLastColumn="0"/>
              <w:rPr>
                <w:lang w:val="pt-PT"/>
              </w:rPr>
            </w:pPr>
            <w:r w:rsidRPr="000F05FD">
              <w:rPr>
                <w:lang w:val="pt-PT"/>
              </w:rPr>
              <w:t>Riyadh, KSA</w:t>
            </w:r>
          </w:p>
          <w:p w14:paraId="1E1D2862" w14:textId="6CDDDECC" w:rsidR="000F05FD" w:rsidRPr="000F05FD" w:rsidRDefault="000F05FD" w:rsidP="000F05F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lang w:val="pt-PT"/>
              </w:rPr>
            </w:pPr>
            <w:r w:rsidRPr="000F05FD">
              <w:rPr>
                <w:lang w:val="pt-PT"/>
              </w:rPr>
              <w:t>Abu Dhabi/Dubai, UAE</w:t>
            </w:r>
          </w:p>
        </w:tc>
      </w:tr>
      <w:tr w:rsidR="000F05FD" w:rsidRPr="000F05FD" w14:paraId="718CBAB9"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97A0D6" w14:textId="77777777" w:rsidR="000F05FD" w:rsidRPr="000F05FD" w:rsidRDefault="000F05FD" w:rsidP="009F0020">
            <w:pPr>
              <w:ind w:left="0"/>
              <w:jc w:val="left"/>
              <w:rPr>
                <w:i/>
              </w:rPr>
            </w:pPr>
            <w:r w:rsidRPr="000F05FD">
              <w:rPr>
                <w:i/>
              </w:rPr>
              <w:t>F30</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F021C4B" w14:textId="77777777" w:rsidR="000F05FD" w:rsidRPr="000F05FD" w:rsidRDefault="000F05FD" w:rsidP="009F0020">
            <w:pPr>
              <w:ind w:left="0"/>
              <w:jc w:val="left"/>
              <w:cnfStyle w:val="000000000000" w:firstRow="0" w:lastRow="0" w:firstColumn="0" w:lastColumn="0" w:oddVBand="0" w:evenVBand="0" w:oddHBand="0" w:evenHBand="0" w:firstRowFirstColumn="0" w:firstRowLastColumn="0" w:lastRowFirstColumn="0" w:lastRowLastColumn="0"/>
              <w:rPr>
                <w:i/>
              </w:rPr>
            </w:pPr>
            <w:r w:rsidRPr="000F05FD">
              <w:rPr>
                <w:i/>
              </w:rPr>
              <w:t>Vertical Transportation</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0427F6" w14:textId="77777777" w:rsidR="000F05FD" w:rsidRPr="000F05FD" w:rsidRDefault="000F05FD" w:rsidP="009F0020">
            <w:pPr>
              <w:ind w:left="0"/>
              <w:jc w:val="center"/>
              <w:cnfStyle w:val="000000000000" w:firstRow="0" w:lastRow="0" w:firstColumn="0" w:lastColumn="0" w:oddVBand="0" w:evenVBand="0" w:oddHBand="0" w:evenHBand="0" w:firstRowFirstColumn="0" w:firstRowLastColumn="0" w:lastRowFirstColumn="0" w:lastRowLastColumn="0"/>
              <w:rPr>
                <w:b/>
                <w:bCs/>
              </w:rPr>
            </w:pPr>
            <w:bookmarkStart w:id="12" w:name="_Hlk64299810"/>
            <w:r w:rsidRPr="000F05FD">
              <w:rPr>
                <w:rFonts w:hint="eastAsia"/>
                <w:b/>
                <w:bCs/>
              </w:rPr>
              <w:t>Barker Mohandas</w:t>
            </w:r>
            <w:bookmarkEnd w:id="12"/>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7DE37B" w14:textId="77777777" w:rsidR="000F05FD" w:rsidRPr="000F05FD" w:rsidRDefault="000F05FD" w:rsidP="009F0020">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0F05FD" w:rsidRPr="000F05FD" w14:paraId="71E9E633"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DE4130" w14:textId="77777777" w:rsidR="000F05FD" w:rsidRPr="000F05FD" w:rsidRDefault="000F05FD" w:rsidP="009F0020">
            <w:pPr>
              <w:ind w:left="0"/>
              <w:jc w:val="left"/>
              <w:rPr>
                <w:i/>
              </w:rPr>
            </w:pPr>
            <w:r w:rsidRPr="000F05FD">
              <w:rPr>
                <w:i/>
              </w:rPr>
              <w:t>F61</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F778836" w14:textId="77777777" w:rsidR="000F05FD" w:rsidRPr="000F05FD" w:rsidRDefault="000F05FD" w:rsidP="009F0020">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0F05FD">
              <w:rPr>
                <w:rFonts w:hint="eastAsia"/>
                <w:i/>
              </w:rPr>
              <w:t>Acoustic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B134D1" w14:textId="77777777" w:rsidR="000F05FD" w:rsidRPr="000F05FD" w:rsidRDefault="000F05FD" w:rsidP="009F0020">
            <w:pPr>
              <w:ind w:left="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0F05FD">
              <w:rPr>
                <w:rFonts w:hint="eastAsia"/>
                <w:b/>
                <w:bCs/>
              </w:rPr>
              <w:t>Hann Tucker Associates Limited</w:t>
            </w:r>
            <w:r w:rsidRPr="000F05FD">
              <w:rPr>
                <w:rFonts w:hint="eastAsia"/>
                <w:b/>
                <w:bCs/>
                <w:i/>
                <w:iCs/>
              </w:rPr>
              <w:t xml:space="preserve"> </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4440E6A" w14:textId="77777777" w:rsidR="000F05FD" w:rsidRPr="000F05FD" w:rsidRDefault="000F05FD" w:rsidP="009F0020">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0F05FD">
              <w:t>Surrey, UK</w:t>
            </w:r>
          </w:p>
        </w:tc>
      </w:tr>
      <w:tr w:rsidR="000F05FD" w:rsidRPr="006043A2" w14:paraId="389114C4"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E9A33C" w14:textId="77777777" w:rsidR="000F05FD" w:rsidRPr="000F05FD" w:rsidRDefault="000F05FD" w:rsidP="009F0020">
            <w:pPr>
              <w:ind w:left="0"/>
              <w:jc w:val="left"/>
              <w:rPr>
                <w:i/>
              </w:rPr>
            </w:pPr>
            <w:r w:rsidRPr="000F05FD">
              <w:rPr>
                <w:i/>
              </w:rPr>
              <w:t>M01</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328293C" w14:textId="77777777" w:rsidR="000F05FD" w:rsidRPr="00FA6329" w:rsidRDefault="000F05FD" w:rsidP="009F0020">
            <w:pPr>
              <w:ind w:left="0"/>
              <w:jc w:val="left"/>
              <w:cnfStyle w:val="000000000000" w:firstRow="0" w:lastRow="0" w:firstColumn="0" w:lastColumn="0" w:oddVBand="0" w:evenVBand="0" w:oddHBand="0" w:evenHBand="0" w:firstRowFirstColumn="0" w:firstRowLastColumn="0" w:lastRowFirstColumn="0" w:lastRowLastColumn="0"/>
              <w:rPr>
                <w:i/>
              </w:rPr>
            </w:pPr>
            <w:r w:rsidRPr="00FA6329">
              <w:rPr>
                <w:i/>
              </w:rPr>
              <w:t>Cost Consultant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6C2C6F9" w14:textId="77777777" w:rsidR="000F05FD" w:rsidRPr="00FA6329" w:rsidRDefault="000F05FD" w:rsidP="009F0020">
            <w:pPr>
              <w:ind w:left="0"/>
              <w:jc w:val="center"/>
              <w:cnfStyle w:val="000000000000" w:firstRow="0" w:lastRow="0" w:firstColumn="0" w:lastColumn="0" w:oddVBand="0" w:evenVBand="0" w:oddHBand="0" w:evenHBand="0" w:firstRowFirstColumn="0" w:firstRowLastColumn="0" w:lastRowFirstColumn="0" w:lastRowLastColumn="0"/>
              <w:rPr>
                <w:b/>
                <w:bCs/>
              </w:rPr>
            </w:pPr>
            <w:proofErr w:type="spellStart"/>
            <w:r w:rsidRPr="00FA6329">
              <w:rPr>
                <w:b/>
                <w:bCs/>
              </w:rPr>
              <w:t>Arcadis</w:t>
            </w:r>
            <w:proofErr w:type="spellEnd"/>
            <w:r w:rsidRPr="00FA6329">
              <w:rPr>
                <w:b/>
                <w:bCs/>
              </w:rPr>
              <w:t xml:space="preserve"> (ARC)</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58390B" w14:textId="77777777" w:rsidR="000F05FD" w:rsidRPr="00FA6329" w:rsidRDefault="000F05FD" w:rsidP="009F0020">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C83536" w:rsidRPr="000F05FD" w14:paraId="5CE4E84A"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855248" w14:textId="77777777" w:rsidR="00C83536" w:rsidRPr="000F05FD" w:rsidRDefault="00C83536" w:rsidP="009F0020">
            <w:pPr>
              <w:ind w:left="0"/>
              <w:jc w:val="left"/>
              <w:rPr>
                <w:i/>
              </w:rPr>
            </w:pPr>
            <w:r w:rsidRPr="000F05FD">
              <w:t>I18</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1B23E43" w14:textId="77777777" w:rsidR="00C83536" w:rsidRPr="000F05FD" w:rsidRDefault="00C83536" w:rsidP="009F0020">
            <w:pPr>
              <w:ind w:left="0"/>
              <w:jc w:val="left"/>
              <w:cnfStyle w:val="000000100000" w:firstRow="0" w:lastRow="0" w:firstColumn="0" w:lastColumn="0" w:oddVBand="0" w:evenVBand="0" w:oddHBand="1" w:evenHBand="0" w:firstRowFirstColumn="0" w:firstRowLastColumn="0" w:lastRowFirstColumn="0" w:lastRowLastColumn="0"/>
              <w:rPr>
                <w:i/>
              </w:rPr>
            </w:pPr>
            <w:r w:rsidRPr="000F05FD">
              <w:rPr>
                <w:rFonts w:hint="eastAsia"/>
                <w:i/>
              </w:rPr>
              <w:t>Marine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0B93B0" w14:textId="77777777" w:rsidR="00C83536" w:rsidRPr="000F05FD" w:rsidRDefault="00C83536" w:rsidP="009F0020">
            <w:pPr>
              <w:ind w:left="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0F05FD">
              <w:rPr>
                <w:rFonts w:hint="eastAsia"/>
                <w:b/>
                <w:bCs/>
              </w:rPr>
              <w:t>Jacobs</w:t>
            </w:r>
            <w:r w:rsidRPr="000F05FD">
              <w:rPr>
                <w:rFonts w:hint="eastAsia"/>
                <w:i/>
                <w:iCs/>
                <w:color w:val="00968F" w:themeColor="accent4"/>
              </w:rPr>
              <w:t xml:space="preserve"> </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D2DB0CF" w14:textId="77777777" w:rsidR="00C83536" w:rsidRPr="000F05FD" w:rsidRDefault="00C83536" w:rsidP="009F0020">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0F05FD">
              <w:t>Dubai</w:t>
            </w:r>
          </w:p>
        </w:tc>
      </w:tr>
      <w:tr w:rsidR="00C83536" w:rsidRPr="006043A2" w14:paraId="68B178B6"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58F7A6E" w14:textId="73165CFE" w:rsidR="00C83536" w:rsidRPr="006043A2" w:rsidRDefault="000F05FD" w:rsidP="009F0020">
            <w:pPr>
              <w:ind w:left="0"/>
              <w:jc w:val="left"/>
              <w:rPr>
                <w:i/>
                <w:highlight w:val="yellow"/>
              </w:rPr>
            </w:pPr>
            <w:r w:rsidRPr="006043A2">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58791F" w14:textId="77777777" w:rsidR="00C83536" w:rsidRPr="000F05FD" w:rsidRDefault="00C83536" w:rsidP="009F0020">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0F05FD">
              <w:rPr>
                <w:i/>
                <w:color w:val="BFBFBF" w:themeColor="background1" w:themeShade="BF"/>
              </w:rPr>
              <w:t>Geotechnical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2B7CB8" w14:textId="6E38DBC3" w:rsidR="00C83536" w:rsidRPr="006043A2" w:rsidRDefault="000F05FD" w:rsidP="009F0020">
            <w:pPr>
              <w:ind w:left="0"/>
              <w:jc w:val="center"/>
              <w:cnfStyle w:val="000000000000" w:firstRow="0" w:lastRow="0" w:firstColumn="0" w:lastColumn="0" w:oddVBand="0" w:evenVBand="0" w:oddHBand="0" w:evenHBand="0" w:firstRowFirstColumn="0" w:firstRowLastColumn="0" w:lastRowFirstColumn="0" w:lastRowLastColumn="0"/>
              <w:rPr>
                <w:b/>
                <w:bCs/>
                <w:highlight w:val="yellow"/>
              </w:rPr>
            </w:pPr>
            <w:r w:rsidRPr="006043A2">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5C6C40" w14:textId="77777777" w:rsidR="00C83536" w:rsidRPr="006043A2" w:rsidRDefault="00C83536" w:rsidP="009F0020">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highlight w:val="yellow"/>
              </w:rPr>
            </w:pPr>
          </w:p>
        </w:tc>
      </w:tr>
      <w:tr w:rsidR="005D6F9E" w:rsidRPr="006043A2" w14:paraId="6ED259BA"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5A79FD" w14:textId="77777777" w:rsidR="005D6F9E" w:rsidRPr="006043A2" w:rsidRDefault="005D6F9E" w:rsidP="009F0020">
            <w:pPr>
              <w:ind w:left="0"/>
              <w:jc w:val="left"/>
              <w:rPr>
                <w:i/>
                <w:highlight w:val="yellow"/>
              </w:rPr>
            </w:pPr>
            <w:r w:rsidRPr="006043A2">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806A7E5" w14:textId="491FEFFC" w:rsidR="005D6F9E" w:rsidRPr="000F05FD" w:rsidRDefault="005D6F9E" w:rsidP="009F0020">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5D6F9E">
              <w:rPr>
                <w:i/>
                <w:color w:val="BFBFBF" w:themeColor="background1" w:themeShade="BF"/>
              </w:rPr>
              <w:t>Signage and Wayfinding</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263AC85" w14:textId="77777777" w:rsidR="005D6F9E" w:rsidRPr="006043A2" w:rsidRDefault="005D6F9E" w:rsidP="009F0020">
            <w:pPr>
              <w:ind w:left="0"/>
              <w:jc w:val="center"/>
              <w:cnfStyle w:val="000000100000" w:firstRow="0" w:lastRow="0" w:firstColumn="0" w:lastColumn="0" w:oddVBand="0" w:evenVBand="0" w:oddHBand="1" w:evenHBand="0" w:firstRowFirstColumn="0" w:firstRowLastColumn="0" w:lastRowFirstColumn="0" w:lastRowLastColumn="0"/>
              <w:rPr>
                <w:b/>
                <w:bCs/>
                <w:highlight w:val="yellow"/>
              </w:rPr>
            </w:pPr>
            <w:r w:rsidRPr="006043A2">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DE4A39" w14:textId="77777777" w:rsidR="005D6F9E" w:rsidRPr="006043A2" w:rsidRDefault="005D6F9E" w:rsidP="009F0020">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highlight w:val="yellow"/>
              </w:rPr>
            </w:pPr>
          </w:p>
        </w:tc>
      </w:tr>
      <w:tr w:rsidR="00425161" w:rsidRPr="006043A2" w14:paraId="4BF7EF72"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B2B314" w14:textId="097AE12C" w:rsidR="00425161" w:rsidRPr="006043A2" w:rsidRDefault="00425161" w:rsidP="00425161">
            <w:pPr>
              <w:ind w:left="0"/>
              <w:jc w:val="left"/>
              <w:rPr>
                <w:i/>
                <w:highlight w:val="yellow"/>
              </w:rPr>
            </w:pPr>
            <w:r w:rsidRPr="006043A2">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8CC0DB" w14:textId="088F3F1F" w:rsidR="00425161" w:rsidRPr="00425161" w:rsidRDefault="00425161" w:rsidP="00425161">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425161">
              <w:rPr>
                <w:i/>
                <w:color w:val="BFBFBF" w:themeColor="background1" w:themeShade="BF"/>
              </w:rPr>
              <w:t>Waste Management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CF9369" w14:textId="63771E3F" w:rsidR="00425161" w:rsidRPr="006043A2" w:rsidRDefault="00425161" w:rsidP="00425161">
            <w:pPr>
              <w:ind w:left="0"/>
              <w:jc w:val="center"/>
              <w:cnfStyle w:val="000000000000" w:firstRow="0" w:lastRow="0" w:firstColumn="0" w:lastColumn="0" w:oddVBand="0" w:evenVBand="0" w:oddHBand="0" w:evenHBand="0" w:firstRowFirstColumn="0" w:firstRowLastColumn="0" w:lastRowFirstColumn="0" w:lastRowLastColumn="0"/>
              <w:rPr>
                <w:b/>
                <w:bCs/>
                <w:highlight w:val="yellow"/>
              </w:rPr>
            </w:pPr>
            <w:r w:rsidRPr="006043A2">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56F4BE" w14:textId="77777777" w:rsidR="00425161" w:rsidRPr="006043A2" w:rsidRDefault="00425161" w:rsidP="00425161">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highlight w:val="yellow"/>
              </w:rPr>
            </w:pPr>
          </w:p>
        </w:tc>
      </w:tr>
      <w:tr w:rsidR="00425161" w:rsidRPr="006043A2" w14:paraId="6EEC3BA0"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B70D76C" w14:textId="77777777" w:rsidR="00425161" w:rsidRPr="006043A2" w:rsidRDefault="00425161" w:rsidP="00425161">
            <w:pPr>
              <w:ind w:left="0"/>
              <w:jc w:val="left"/>
              <w:rPr>
                <w:i/>
                <w:color w:val="BFBFBF" w:themeColor="background1" w:themeShade="BF"/>
              </w:rPr>
            </w:pPr>
            <w:r w:rsidRPr="006043A2">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054D5C" w14:textId="77777777" w:rsidR="00425161" w:rsidRPr="006043A2" w:rsidRDefault="00425161" w:rsidP="00425161">
            <w:pPr>
              <w:ind w:left="0"/>
              <w:jc w:val="left"/>
              <w:cnfStyle w:val="000000100000" w:firstRow="0" w:lastRow="0" w:firstColumn="0" w:lastColumn="0" w:oddVBand="0" w:evenVBand="0" w:oddHBand="1" w:evenHBand="0" w:firstRowFirstColumn="0" w:firstRowLastColumn="0" w:lastRowFirstColumn="0" w:lastRowLastColumn="0"/>
              <w:rPr>
                <w:b/>
                <w:i/>
                <w:color w:val="BFBFBF" w:themeColor="background1" w:themeShade="BF"/>
              </w:rPr>
            </w:pPr>
            <w:r w:rsidRPr="006043A2">
              <w:rPr>
                <w:i/>
                <w:color w:val="BFBFBF" w:themeColor="background1" w:themeShade="BF"/>
              </w:rPr>
              <w:t>Main Contractor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759777" w14:textId="77777777" w:rsidR="00425161" w:rsidRPr="006043A2" w:rsidRDefault="00425161" w:rsidP="00425161">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6043A2">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40904A" w14:textId="77777777" w:rsidR="00425161" w:rsidRPr="006043A2" w:rsidRDefault="00425161" w:rsidP="00425161">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425161" w:rsidRPr="006043A2" w14:paraId="3E11E0CE" w14:textId="77777777" w:rsidTr="21065C4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B853AC" w14:textId="77777777" w:rsidR="00425161" w:rsidRPr="006043A2" w:rsidRDefault="00425161" w:rsidP="00425161">
            <w:pPr>
              <w:ind w:left="0"/>
              <w:jc w:val="left"/>
              <w:rPr>
                <w:i/>
                <w:color w:val="BFBFBF" w:themeColor="background1" w:themeShade="BF"/>
              </w:rPr>
            </w:pPr>
            <w:r w:rsidRPr="006043A2">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6ED2B6" w14:textId="77777777" w:rsidR="00425161" w:rsidRPr="006043A2" w:rsidRDefault="00425161" w:rsidP="00425161">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6043A2">
              <w:rPr>
                <w:i/>
                <w:color w:val="BFBFBF" w:themeColor="background1" w:themeShade="BF"/>
              </w:rPr>
              <w:t>Environmental Consultant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96793E" w14:textId="77777777" w:rsidR="00425161" w:rsidRPr="006043A2" w:rsidRDefault="00425161" w:rsidP="00425161">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043A2">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B6135F" w14:textId="77777777" w:rsidR="00425161" w:rsidRPr="006043A2" w:rsidRDefault="00425161" w:rsidP="00425161">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425161" w:rsidRPr="00B340FD" w14:paraId="570C05F8" w14:textId="77777777" w:rsidTr="21065C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EA08A4" w14:textId="77777777" w:rsidR="00425161" w:rsidRPr="006043A2" w:rsidRDefault="00425161" w:rsidP="00425161">
            <w:pPr>
              <w:ind w:left="0"/>
              <w:jc w:val="left"/>
              <w:rPr>
                <w:i/>
                <w:color w:val="BFBFBF" w:themeColor="background1" w:themeShade="BF"/>
              </w:rPr>
            </w:pPr>
            <w:r w:rsidRPr="006043A2">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35A5233" w14:textId="77777777" w:rsidR="00425161" w:rsidRPr="006043A2" w:rsidRDefault="00425161" w:rsidP="00425161">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6043A2">
              <w:rPr>
                <w:i/>
                <w:color w:val="BFBFBF" w:themeColor="background1" w:themeShade="BF"/>
              </w:rPr>
              <w:t>Water Features / Pool</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10211B" w14:textId="77777777" w:rsidR="00425161" w:rsidRPr="00B340FD" w:rsidRDefault="00425161" w:rsidP="00425161">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6043A2">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4D2D396" w14:textId="77777777" w:rsidR="00425161" w:rsidRPr="00B340FD" w:rsidRDefault="00425161" w:rsidP="00425161">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bookmarkEnd w:id="11"/>
    </w:tbl>
    <w:p w14:paraId="6A1E5D4F" w14:textId="29EE9411" w:rsidR="00C83536" w:rsidRDefault="00C83536" w:rsidP="00C83536"/>
    <w:p w14:paraId="40B30706" w14:textId="77777777" w:rsidR="00C83536" w:rsidRPr="00C83536" w:rsidRDefault="00C83536" w:rsidP="00C83536"/>
    <w:p w14:paraId="2499AB94" w14:textId="77777777" w:rsidR="00641CEF" w:rsidRPr="00C83536" w:rsidRDefault="00641CEF" w:rsidP="00C83536">
      <w:r>
        <w:br w:type="page"/>
      </w:r>
    </w:p>
    <w:p w14:paraId="5ED31EDB" w14:textId="06EBF16E" w:rsidR="00B13D77" w:rsidRDefault="00B13D77" w:rsidP="00B13D77">
      <w:pPr>
        <w:pStyle w:val="Heading1"/>
      </w:pPr>
      <w:bookmarkStart w:id="13" w:name="_Toc79156674"/>
      <w:r w:rsidRPr="00B13D77">
        <w:lastRenderedPageBreak/>
        <w:t>EMPLOYER’S INFORMATION REQUIREMENTS</w:t>
      </w:r>
      <w:bookmarkEnd w:id="13"/>
    </w:p>
    <w:p w14:paraId="29C0D9C8" w14:textId="5A647AED" w:rsidR="00B13D77" w:rsidRDefault="00B13D77" w:rsidP="00B13D77">
      <w:pPr>
        <w:pStyle w:val="Heading2"/>
      </w:pPr>
      <w:bookmarkStart w:id="14" w:name="_Strategic_Objectives"/>
      <w:bookmarkStart w:id="15" w:name="_Toc79156675"/>
      <w:bookmarkEnd w:id="14"/>
      <w:r w:rsidRPr="00B13D77">
        <w:t>Strategic Objectives</w:t>
      </w:r>
      <w:bookmarkEnd w:id="15"/>
    </w:p>
    <w:p w14:paraId="61BD61B0" w14:textId="764D15F3" w:rsidR="00B13D77" w:rsidRDefault="00B13D77" w:rsidP="00B13D77">
      <w:r>
        <w:t xml:space="preserve">The following Strategic Objectives have been identified by the project which are also in alignment with the EIR: </w:t>
      </w:r>
    </w:p>
    <w:p w14:paraId="39599353" w14:textId="13784675" w:rsidR="00B13D77" w:rsidRDefault="00B13D77" w:rsidP="001F578C">
      <w:pPr>
        <w:pStyle w:val="ListParagraph"/>
        <w:numPr>
          <w:ilvl w:val="0"/>
          <w:numId w:val="14"/>
        </w:numPr>
        <w:spacing w:after="0"/>
      </w:pPr>
      <w:r>
        <w:t>An Integrated Approach</w:t>
      </w:r>
    </w:p>
    <w:p w14:paraId="3C75B0B1" w14:textId="6AFAE726" w:rsidR="00B13D77" w:rsidRDefault="00B13D77" w:rsidP="001F578C">
      <w:pPr>
        <w:pStyle w:val="ListParagraph"/>
        <w:numPr>
          <w:ilvl w:val="0"/>
          <w:numId w:val="14"/>
        </w:numPr>
        <w:spacing w:after="0"/>
      </w:pPr>
      <w:r>
        <w:t xml:space="preserve">Collaboration and Cooperation </w:t>
      </w:r>
    </w:p>
    <w:p w14:paraId="0A085277" w14:textId="2B45542E" w:rsidR="00B13D77" w:rsidRDefault="002B790D" w:rsidP="001F578C">
      <w:pPr>
        <w:pStyle w:val="ListParagraph"/>
        <w:numPr>
          <w:ilvl w:val="0"/>
          <w:numId w:val="14"/>
        </w:numPr>
        <w:spacing w:after="0"/>
      </w:pPr>
      <w:r>
        <w:t>Increased financial visibility, d</w:t>
      </w:r>
      <w:r w:rsidR="00B13D77">
        <w:t xml:space="preserve">ynamic </w:t>
      </w:r>
      <w:r>
        <w:t>c</w:t>
      </w:r>
      <w:r w:rsidR="00B13D77">
        <w:t xml:space="preserve">ost </w:t>
      </w:r>
      <w:r>
        <w:t>m</w:t>
      </w:r>
      <w:r w:rsidR="00B13D77">
        <w:t>odelling</w:t>
      </w:r>
      <w:r>
        <w:t xml:space="preserve">, and reduced cost across the Program </w:t>
      </w:r>
    </w:p>
    <w:p w14:paraId="71EBB212" w14:textId="5BF50807" w:rsidR="002B790D" w:rsidRDefault="002B790D" w:rsidP="001F578C">
      <w:pPr>
        <w:pStyle w:val="ListParagraph"/>
        <w:numPr>
          <w:ilvl w:val="0"/>
          <w:numId w:val="14"/>
        </w:numPr>
        <w:spacing w:after="0"/>
      </w:pPr>
      <w:r w:rsidRPr="00917771">
        <w:t>BIM data at all stages, suited to procurement and asset type with a strong focus on faster decisions</w:t>
      </w:r>
      <w:r>
        <w:t xml:space="preserve"> and actions</w:t>
      </w:r>
    </w:p>
    <w:p w14:paraId="6943B2E4" w14:textId="469B729C" w:rsidR="002B790D" w:rsidRDefault="002B790D" w:rsidP="001F578C">
      <w:pPr>
        <w:pStyle w:val="ListParagraph"/>
        <w:numPr>
          <w:ilvl w:val="0"/>
          <w:numId w:val="14"/>
        </w:numPr>
        <w:spacing w:after="0"/>
      </w:pPr>
      <w:r>
        <w:t>T</w:t>
      </w:r>
      <w:r w:rsidRPr="00917771">
        <w:t>he enabling of Smart functions</w:t>
      </w:r>
      <w:r>
        <w:t xml:space="preserve"> to deliver the best Smart Destination</w:t>
      </w:r>
    </w:p>
    <w:p w14:paraId="7C5062BD" w14:textId="53A12CE2" w:rsidR="00B13D77" w:rsidRDefault="00B13D77" w:rsidP="001F578C">
      <w:pPr>
        <w:pStyle w:val="ListParagraph"/>
        <w:numPr>
          <w:ilvl w:val="0"/>
          <w:numId w:val="14"/>
        </w:numPr>
        <w:spacing w:after="0"/>
      </w:pPr>
      <w:r>
        <w:t>Interoperability</w:t>
      </w:r>
    </w:p>
    <w:p w14:paraId="32E8DFC0" w14:textId="435238BB" w:rsidR="00B13D77" w:rsidRDefault="00B13D77" w:rsidP="001F578C">
      <w:pPr>
        <w:pStyle w:val="ListParagraph"/>
        <w:numPr>
          <w:ilvl w:val="0"/>
          <w:numId w:val="14"/>
        </w:numPr>
        <w:spacing w:after="0"/>
      </w:pPr>
      <w:r>
        <w:t>Minimize project risk</w:t>
      </w:r>
    </w:p>
    <w:p w14:paraId="2ADCA297" w14:textId="68F49724" w:rsidR="00B13D77" w:rsidRDefault="00B13D77" w:rsidP="001F578C">
      <w:pPr>
        <w:pStyle w:val="ListParagraph"/>
        <w:numPr>
          <w:ilvl w:val="0"/>
          <w:numId w:val="14"/>
        </w:numPr>
        <w:spacing w:after="0"/>
      </w:pPr>
      <w:r>
        <w:t>Deliver our projects in the best way, to the highest quality and standards</w:t>
      </w:r>
    </w:p>
    <w:p w14:paraId="6D564C86" w14:textId="3AB96398" w:rsidR="00B13D77" w:rsidRDefault="00B13D77" w:rsidP="001F578C">
      <w:pPr>
        <w:pStyle w:val="ListParagraph"/>
        <w:numPr>
          <w:ilvl w:val="0"/>
          <w:numId w:val="14"/>
        </w:numPr>
        <w:spacing w:after="0"/>
      </w:pPr>
      <w:r>
        <w:t>Optimize coordination of design and construction</w:t>
      </w:r>
    </w:p>
    <w:p w14:paraId="22C2B06F" w14:textId="3747EA93" w:rsidR="00B13D77" w:rsidRDefault="00B13D77" w:rsidP="001F578C">
      <w:pPr>
        <w:pStyle w:val="ListParagraph"/>
        <w:numPr>
          <w:ilvl w:val="0"/>
          <w:numId w:val="14"/>
        </w:numPr>
        <w:spacing w:after="0"/>
      </w:pPr>
      <w:r>
        <w:t>Improve sustainability of delivery and reduce waste</w:t>
      </w:r>
    </w:p>
    <w:p w14:paraId="21F760A0" w14:textId="4CD9C69E" w:rsidR="00B13D77" w:rsidRDefault="00B13D77" w:rsidP="001F578C">
      <w:pPr>
        <w:pStyle w:val="ListParagraph"/>
        <w:numPr>
          <w:ilvl w:val="0"/>
          <w:numId w:val="14"/>
        </w:numPr>
        <w:spacing w:after="0"/>
      </w:pPr>
      <w:r>
        <w:t>Ensuring site teams go home safe everyday</w:t>
      </w:r>
    </w:p>
    <w:p w14:paraId="5BCCB99A" w14:textId="1D1DFE40" w:rsidR="00B13D77" w:rsidRDefault="00B13D77" w:rsidP="001F578C">
      <w:pPr>
        <w:pStyle w:val="ListParagraph"/>
        <w:numPr>
          <w:ilvl w:val="0"/>
          <w:numId w:val="14"/>
        </w:numPr>
        <w:spacing w:after="0"/>
      </w:pPr>
      <w:r>
        <w:t>Engaging with project stakeholders</w:t>
      </w:r>
    </w:p>
    <w:p w14:paraId="43EE392D" w14:textId="118B061A" w:rsidR="00677BC6" w:rsidRDefault="00677BC6" w:rsidP="00677BC6">
      <w:pPr>
        <w:pStyle w:val="Heading2"/>
      </w:pPr>
      <w:bookmarkStart w:id="16" w:name="_Toc79156676"/>
      <w:r>
        <w:t>BIM Uses</w:t>
      </w:r>
      <w:bookmarkEnd w:id="16"/>
    </w:p>
    <w:p w14:paraId="768C92A5" w14:textId="669CA2D7" w:rsidR="00DF3B08" w:rsidRDefault="3B50006D" w:rsidP="00DF3B08">
      <w:r>
        <w:t xml:space="preserve">BIM (both graphical models and non-graphical data) is normally started in engineering but built upon and in collaboration with other departments, suppliers and sub-contractors during the design phase of the project. This information will be consumed by later functions where that data is input into their work processes. Outlined below are the Client suggested BIM Uses as per </w:t>
      </w:r>
      <w:r w:rsidRPr="3B50006D">
        <w:rPr>
          <w:color w:val="AE9142" w:themeColor="accent2"/>
        </w:rPr>
        <w:t xml:space="preserve">Section </w:t>
      </w:r>
      <w:r w:rsidRPr="3B50006D">
        <w:rPr>
          <w:b/>
          <w:bCs/>
          <w:color w:val="AE9142" w:themeColor="accent2"/>
        </w:rPr>
        <w:t>5</w:t>
      </w:r>
      <w:r>
        <w:t xml:space="preserve"> of the </w:t>
      </w:r>
      <w:r w:rsidRPr="3B50006D">
        <w:rPr>
          <w:color w:val="AE9142" w:themeColor="accent2"/>
        </w:rPr>
        <w:t>EIR</w:t>
      </w:r>
      <w:r>
        <w:t xml:space="preserve">. The BIM Uses to be developed at each stage will be the applicable ones </w:t>
      </w:r>
      <w:r w:rsidRPr="3B50006D">
        <w:rPr>
          <w:i/>
          <w:iCs/>
        </w:rPr>
        <w:t xml:space="preserve">(some BIM Uses </w:t>
      </w:r>
      <w:proofErr w:type="gramStart"/>
      <w:r w:rsidRPr="3B50006D">
        <w:rPr>
          <w:i/>
          <w:iCs/>
        </w:rPr>
        <w:t>are</w:t>
      </w:r>
      <w:proofErr w:type="gramEnd"/>
      <w:r w:rsidRPr="3B50006D">
        <w:rPr>
          <w:i/>
          <w:iCs/>
        </w:rPr>
        <w:t xml:space="preserve"> Construction only).</w:t>
      </w:r>
    </w:p>
    <w:p w14:paraId="5EACDCD0" w14:textId="1E0039CE" w:rsidR="3B50006D" w:rsidRDefault="3B50006D" w:rsidP="3B50006D">
      <w:pPr>
        <w:rPr>
          <w:i/>
          <w:iCs/>
        </w:rPr>
      </w:pPr>
    </w:p>
    <w:p w14:paraId="46A7289D" w14:textId="32F83F62" w:rsidR="3B50006D" w:rsidRDefault="3B50006D" w:rsidP="3B50006D">
      <w:r w:rsidRPr="3B50006D">
        <w:rPr>
          <w:szCs w:val="18"/>
        </w:rPr>
        <w:t xml:space="preserve">For a more detailed information on the BIM Uses, please refer to </w:t>
      </w:r>
      <w:r w:rsidRPr="3B50006D">
        <w:rPr>
          <w:color w:val="AE9142" w:themeColor="accent2"/>
          <w:szCs w:val="18"/>
        </w:rPr>
        <w:t>[BIM Uses Matrix] (Appendix K)</w:t>
      </w:r>
      <w:r w:rsidRPr="3B50006D">
        <w:rPr>
          <w:szCs w:val="18"/>
        </w:rPr>
        <w:t>.</w:t>
      </w:r>
    </w:p>
    <w:p w14:paraId="4C12D2F4" w14:textId="4A593F7C" w:rsidR="3B50006D" w:rsidRDefault="3B50006D" w:rsidP="3B50006D">
      <w:pPr>
        <w:rPr>
          <w:i/>
          <w:iCs/>
        </w:rPr>
      </w:pPr>
    </w:p>
    <w:p w14:paraId="6E551F69" w14:textId="569EBA9F" w:rsidR="00641CEF" w:rsidRPr="0027353F" w:rsidRDefault="7F0D3929" w:rsidP="7F0D3929">
      <w:pPr>
        <w:pStyle w:val="ListParagraph"/>
        <w:ind w:left="2160"/>
        <w:jc w:val="left"/>
        <w:rPr>
          <w:rFonts w:asciiTheme="majorHAnsi" w:eastAsiaTheme="majorEastAsia" w:hAnsiTheme="majorHAnsi" w:cstheme="majorBidi"/>
          <w:color w:val="AE9142" w:themeColor="accent1"/>
          <w:sz w:val="28"/>
          <w:szCs w:val="28"/>
        </w:rPr>
      </w:pPr>
      <w:r>
        <w:t xml:space="preserve"> </w:t>
      </w:r>
      <w:r w:rsidR="00EF4220">
        <w:br w:type="page"/>
      </w:r>
    </w:p>
    <w:p w14:paraId="0786C775" w14:textId="36582375" w:rsidR="00DF3B08" w:rsidRDefault="00DF3B08" w:rsidP="00DF3B08">
      <w:pPr>
        <w:pStyle w:val="Heading1"/>
      </w:pPr>
      <w:bookmarkStart w:id="17" w:name="_Toc79156677"/>
      <w:r>
        <w:lastRenderedPageBreak/>
        <w:t>MANAGEMENT</w:t>
      </w:r>
      <w:bookmarkEnd w:id="17"/>
    </w:p>
    <w:p w14:paraId="5F9B3086" w14:textId="77777777" w:rsidR="00B640A1" w:rsidRDefault="00B640A1" w:rsidP="00B640A1">
      <w:pPr>
        <w:pStyle w:val="Heading2"/>
      </w:pPr>
      <w:bookmarkStart w:id="18" w:name="_Roles_and_Responsibilities"/>
      <w:bookmarkStart w:id="19" w:name="_Toc49539902"/>
      <w:bookmarkStart w:id="20" w:name="_Toc79156678"/>
      <w:bookmarkEnd w:id="18"/>
      <w:r>
        <w:t xml:space="preserve">Roles and Responsibilities </w:t>
      </w:r>
      <w:r w:rsidRPr="00326505">
        <w:rPr>
          <w:i/>
          <w:iCs/>
        </w:rPr>
        <w:t>(functions)</w:t>
      </w:r>
      <w:bookmarkEnd w:id="19"/>
      <w:bookmarkEnd w:id="20"/>
      <w:r w:rsidRPr="00326505">
        <w:rPr>
          <w:i/>
          <w:iCs/>
        </w:rPr>
        <w:t xml:space="preserve"> </w:t>
      </w:r>
    </w:p>
    <w:p w14:paraId="5FA15B72" w14:textId="77777777" w:rsidR="00B640A1" w:rsidRDefault="00B640A1" w:rsidP="00B640A1">
      <w:r w:rsidRPr="00DF3B08">
        <w:t>The roles shall not be confused with the job titles of the individuals, which can differ from company to company. The important factors are the ownership, responsibility and authority.</w:t>
      </w:r>
    </w:p>
    <w:p w14:paraId="4C3E0B4A" w14:textId="1760190F" w:rsidR="00B640A1" w:rsidRDefault="00B640A1" w:rsidP="00B640A1">
      <w:r>
        <w:t xml:space="preserve">All parties with design responsibilities are to engage in BIM collaborative working environment for the benefit of the </w:t>
      </w:r>
      <w:r w:rsidR="003A5891">
        <w:t>project, and</w:t>
      </w:r>
      <w:r>
        <w:t xml:space="preserve"> to align themselves with the guidance set out in this document. </w:t>
      </w:r>
    </w:p>
    <w:p w14:paraId="0343FEC9" w14:textId="77777777" w:rsidR="00B640A1" w:rsidRDefault="00B640A1" w:rsidP="00B640A1">
      <w:pPr>
        <w:spacing w:after="0"/>
      </w:pPr>
    </w:p>
    <w:p w14:paraId="629223E2" w14:textId="77777777" w:rsidR="00B640A1" w:rsidRDefault="00B640A1" w:rsidP="00B640A1">
      <w:r>
        <w:t xml:space="preserve">For all organizations with design responsibility, BIM duties will include: </w:t>
      </w:r>
    </w:p>
    <w:p w14:paraId="1B777E28" w14:textId="77777777" w:rsidR="00B640A1" w:rsidRPr="00891A79" w:rsidRDefault="00B640A1" w:rsidP="001F578C">
      <w:pPr>
        <w:pStyle w:val="ListParagraph"/>
        <w:numPr>
          <w:ilvl w:val="0"/>
          <w:numId w:val="15"/>
        </w:numPr>
        <w:spacing w:after="0"/>
        <w:ind w:left="1080"/>
      </w:pPr>
      <w:r w:rsidRPr="00891A79">
        <w:t>Producing coordinated designs</w:t>
      </w:r>
    </w:p>
    <w:p w14:paraId="522F81F9" w14:textId="77777777" w:rsidR="00B640A1" w:rsidRPr="00891A79" w:rsidRDefault="00B640A1" w:rsidP="001F578C">
      <w:pPr>
        <w:pStyle w:val="ListParagraph"/>
        <w:numPr>
          <w:ilvl w:val="0"/>
          <w:numId w:val="15"/>
        </w:numPr>
        <w:spacing w:after="0"/>
        <w:ind w:left="1080"/>
      </w:pPr>
      <w:r w:rsidRPr="00891A79">
        <w:t>Producing 3D design models with embedded information in line with the information and protocols set out in the BEP</w:t>
      </w:r>
    </w:p>
    <w:p w14:paraId="039A0534" w14:textId="77777777" w:rsidR="00B640A1" w:rsidRPr="00891A79" w:rsidRDefault="00B640A1" w:rsidP="001F578C">
      <w:pPr>
        <w:pStyle w:val="ListParagraph"/>
        <w:numPr>
          <w:ilvl w:val="0"/>
          <w:numId w:val="15"/>
        </w:numPr>
        <w:spacing w:after="0"/>
        <w:ind w:left="1080"/>
      </w:pPr>
      <w:r w:rsidRPr="00891A79">
        <w:t>Production of 2D drawings derived from the 3D models in accordance with contract scope</w:t>
      </w:r>
    </w:p>
    <w:p w14:paraId="46C643E7" w14:textId="77777777" w:rsidR="00B640A1" w:rsidRPr="00891A79" w:rsidRDefault="00B640A1" w:rsidP="001F578C">
      <w:pPr>
        <w:pStyle w:val="ListParagraph"/>
        <w:numPr>
          <w:ilvl w:val="0"/>
          <w:numId w:val="15"/>
        </w:numPr>
        <w:spacing w:after="0"/>
        <w:ind w:left="1080"/>
      </w:pPr>
      <w:r w:rsidRPr="00891A79">
        <w:t>Regular reviews of the BEP and feedback on amendments as required for specific project needs</w:t>
      </w:r>
    </w:p>
    <w:p w14:paraId="3F27CE9C" w14:textId="77777777" w:rsidR="00B640A1" w:rsidRPr="00891A79" w:rsidRDefault="00B640A1" w:rsidP="001F578C">
      <w:pPr>
        <w:pStyle w:val="ListParagraph"/>
        <w:numPr>
          <w:ilvl w:val="0"/>
          <w:numId w:val="15"/>
        </w:numPr>
        <w:spacing w:after="0"/>
        <w:ind w:left="1080"/>
      </w:pPr>
      <w:r>
        <w:t xml:space="preserve">Weekly </w:t>
      </w:r>
      <w:r w:rsidRPr="00891A79">
        <w:t xml:space="preserve">shared model </w:t>
      </w:r>
      <w:r>
        <w:t xml:space="preserve">with full set of coordination views </w:t>
      </w:r>
      <w:r w:rsidRPr="00891A79">
        <w:t>uploaded to the CDE</w:t>
      </w:r>
      <w:r>
        <w:t xml:space="preserve"> (BIM 360) in accordance with the EIR</w:t>
      </w:r>
    </w:p>
    <w:p w14:paraId="752DFA67" w14:textId="77777777" w:rsidR="00B640A1" w:rsidRPr="00891A79" w:rsidRDefault="00B640A1" w:rsidP="001F578C">
      <w:pPr>
        <w:pStyle w:val="ListParagraph"/>
        <w:numPr>
          <w:ilvl w:val="0"/>
          <w:numId w:val="15"/>
        </w:numPr>
        <w:spacing w:after="0"/>
        <w:ind w:left="1080"/>
      </w:pPr>
      <w:r w:rsidRPr="00891A79">
        <w:t>Feedback to lead designer any design coordination issues and action relevant issues in a timely manner</w:t>
      </w:r>
    </w:p>
    <w:p w14:paraId="7FEC4969" w14:textId="77777777" w:rsidR="00B640A1" w:rsidRDefault="00B640A1" w:rsidP="001F578C">
      <w:pPr>
        <w:pStyle w:val="ListParagraph"/>
        <w:numPr>
          <w:ilvl w:val="0"/>
          <w:numId w:val="15"/>
        </w:numPr>
        <w:spacing w:after="0"/>
        <w:ind w:left="1080"/>
      </w:pPr>
      <w:r w:rsidRPr="00891A79">
        <w:t xml:space="preserve">Attend regular BIM supported design coordination meetings </w:t>
      </w:r>
    </w:p>
    <w:p w14:paraId="26C9350F" w14:textId="77777777" w:rsidR="00B640A1" w:rsidRPr="00655E9A" w:rsidRDefault="00B640A1" w:rsidP="001F578C">
      <w:pPr>
        <w:pStyle w:val="ListParagraph"/>
        <w:numPr>
          <w:ilvl w:val="0"/>
          <w:numId w:val="15"/>
        </w:numPr>
        <w:spacing w:after="0"/>
        <w:ind w:left="1080"/>
      </w:pPr>
      <w:r w:rsidRPr="00655E9A">
        <w:rPr>
          <w:szCs w:val="18"/>
        </w:rPr>
        <w:t>Employ all the necessary IT infrastructure (software &amp; hardware)</w:t>
      </w:r>
    </w:p>
    <w:p w14:paraId="10055A4B" w14:textId="77777777" w:rsidR="00B640A1" w:rsidRPr="00655E9A" w:rsidRDefault="00B640A1" w:rsidP="001F578C">
      <w:pPr>
        <w:pStyle w:val="ListParagraph"/>
        <w:numPr>
          <w:ilvl w:val="0"/>
          <w:numId w:val="15"/>
        </w:numPr>
        <w:spacing w:after="0"/>
        <w:ind w:left="1080"/>
      </w:pPr>
      <w:r w:rsidRPr="00655E9A">
        <w:rPr>
          <w:szCs w:val="18"/>
        </w:rPr>
        <w:t xml:space="preserve">The 3D Design Models will comply with all the mandatory BIM uses stipulated by the Appointing Party </w:t>
      </w:r>
      <w:r w:rsidRPr="00655E9A">
        <w:rPr>
          <w:i/>
          <w:iCs/>
          <w:szCs w:val="18"/>
        </w:rPr>
        <w:t>(Costing Information, BIM &amp; Sustainability Evaluation, Visualization, Construction Systems &amp; Prefabrications)</w:t>
      </w:r>
    </w:p>
    <w:p w14:paraId="38659A8E" w14:textId="77777777" w:rsidR="00B640A1" w:rsidRPr="00655E9A" w:rsidRDefault="00B640A1" w:rsidP="001F578C">
      <w:pPr>
        <w:pStyle w:val="ListParagraph"/>
        <w:numPr>
          <w:ilvl w:val="0"/>
          <w:numId w:val="15"/>
        </w:numPr>
        <w:spacing w:after="0"/>
        <w:ind w:left="1080"/>
      </w:pPr>
      <w:r w:rsidRPr="00655E9A">
        <w:rPr>
          <w:szCs w:val="18"/>
        </w:rPr>
        <w:t>BIM project deliverables (models and any associated information) according to the specifications and the agreed standards, in accordance to the project delivery schedule and the procedures set forth in place by the Appointing Party utilizing the Appointing Party’s CDE.</w:t>
      </w:r>
    </w:p>
    <w:p w14:paraId="2CE712FA" w14:textId="77777777" w:rsidR="00B640A1" w:rsidRPr="00891A79" w:rsidRDefault="00B640A1" w:rsidP="00B640A1">
      <w:pPr>
        <w:pStyle w:val="ListParagraph"/>
        <w:spacing w:after="0"/>
        <w:ind w:left="1080"/>
      </w:pPr>
    </w:p>
    <w:p w14:paraId="37CFCF0C" w14:textId="77777777" w:rsidR="00B640A1" w:rsidRDefault="00B640A1" w:rsidP="00B640A1">
      <w:pPr>
        <w:spacing w:after="0"/>
        <w:rPr>
          <w:bCs/>
          <w:i/>
          <w:iCs/>
        </w:rPr>
      </w:pPr>
      <w:r>
        <w:rPr>
          <w:b/>
        </w:rPr>
        <w:t xml:space="preserve">Project Information Manager </w:t>
      </w:r>
      <w:r w:rsidRPr="00846E07">
        <w:rPr>
          <w:bCs/>
          <w:i/>
          <w:iCs/>
        </w:rPr>
        <w:t>(Appointing Party)</w:t>
      </w:r>
    </w:p>
    <w:p w14:paraId="3A46CB1D" w14:textId="77777777" w:rsidR="00B640A1" w:rsidRDefault="00B640A1" w:rsidP="00B640A1">
      <w:pPr>
        <w:spacing w:after="0"/>
        <w:rPr>
          <w:b/>
        </w:rPr>
      </w:pPr>
    </w:p>
    <w:p w14:paraId="48EAE383" w14:textId="1CC5809B" w:rsidR="00B640A1" w:rsidRPr="003047EE" w:rsidRDefault="00B640A1" w:rsidP="00DC7AD8">
      <w:r w:rsidRPr="003047EE">
        <w:t>The Project Information Manager function will be assigned to one or more individuals from the Appointing Party’s staff.</w:t>
      </w:r>
      <w:r w:rsidRPr="003047EE">
        <w:rPr>
          <w:rFonts w:ascii="Cambria" w:hAnsi="Cambria" w:cs="Cambria"/>
          <w:sz w:val="22"/>
          <w:szCs w:val="22"/>
          <w:lang w:val="en-GB"/>
        </w:rPr>
        <w:t xml:space="preserve"> </w:t>
      </w:r>
      <w:r w:rsidRPr="003047EE">
        <w:t>Project information management function involves leadership in establishing the project’s information standards and models production requirement</w:t>
      </w:r>
      <w:r w:rsidRPr="003047EE">
        <w:rPr>
          <w:rFonts w:hint="eastAsia"/>
        </w:rPr>
        <w:t>s</w:t>
      </w:r>
      <w:r>
        <w:t>,</w:t>
      </w:r>
      <w:r w:rsidRPr="003047EE">
        <w:t xml:space="preserve"> the production methods and procedures.</w:t>
      </w:r>
    </w:p>
    <w:p w14:paraId="7626F978" w14:textId="77777777" w:rsidR="00B640A1" w:rsidRDefault="00B640A1" w:rsidP="00B640A1">
      <w:pPr>
        <w:spacing w:after="0"/>
      </w:pPr>
    </w:p>
    <w:p w14:paraId="503D6B7A" w14:textId="77777777" w:rsidR="00B640A1" w:rsidRDefault="00B640A1" w:rsidP="00B640A1">
      <w:pPr>
        <w:spacing w:after="0"/>
        <w:rPr>
          <w:bCs/>
          <w:i/>
          <w:iCs/>
        </w:rPr>
      </w:pPr>
      <w:r w:rsidRPr="00703CE6">
        <w:rPr>
          <w:b/>
        </w:rPr>
        <w:t>Information Manager</w:t>
      </w:r>
      <w:r>
        <w:rPr>
          <w:b/>
        </w:rPr>
        <w:t xml:space="preserve"> </w:t>
      </w:r>
      <w:r w:rsidRPr="00846E07">
        <w:rPr>
          <w:bCs/>
          <w:i/>
          <w:iCs/>
        </w:rPr>
        <w:t>(Appointing Party)</w:t>
      </w:r>
    </w:p>
    <w:p w14:paraId="5F50FCF6" w14:textId="77777777" w:rsidR="00B640A1" w:rsidRPr="00703CE6" w:rsidRDefault="00B640A1" w:rsidP="00B640A1">
      <w:pPr>
        <w:spacing w:after="0"/>
        <w:rPr>
          <w:b/>
        </w:rPr>
      </w:pPr>
    </w:p>
    <w:p w14:paraId="41055ACF" w14:textId="77777777" w:rsidR="00B640A1" w:rsidRPr="003047EE" w:rsidRDefault="00B640A1" w:rsidP="00DC7AD8">
      <w:r w:rsidRPr="003047EE">
        <w:t>Not to be confused with the Project Information Manager; the Information Manager will be a client appointed role to manage data within the Common Data Environment. He will typically be part of a wider appointment, for instance, part of the design team.</w:t>
      </w:r>
    </w:p>
    <w:p w14:paraId="05799131" w14:textId="77777777" w:rsidR="00B640A1" w:rsidRPr="00DC7AD8" w:rsidRDefault="00B640A1" w:rsidP="00DC7AD8">
      <w:pPr>
        <w:spacing w:after="0"/>
        <w:rPr>
          <w:b/>
        </w:rPr>
      </w:pPr>
    </w:p>
    <w:p w14:paraId="23C3BE0C" w14:textId="77777777" w:rsidR="00B640A1" w:rsidRPr="008D5C53" w:rsidRDefault="00B640A1" w:rsidP="00DC7AD8">
      <w:r>
        <w:t>Responsibilitie</w:t>
      </w:r>
      <w:r>
        <w:rPr>
          <w:rFonts w:hint="eastAsia"/>
        </w:rPr>
        <w:t>s</w:t>
      </w:r>
      <w:r>
        <w:t xml:space="preserve">: CDE – Aconex &amp; BIM 360 </w:t>
      </w:r>
    </w:p>
    <w:p w14:paraId="275EA382" w14:textId="77777777" w:rsidR="00B640A1" w:rsidRPr="00DF472C" w:rsidRDefault="00B640A1" w:rsidP="00B640A1">
      <w:pPr>
        <w:spacing w:after="0"/>
      </w:pPr>
    </w:p>
    <w:p w14:paraId="74B38133" w14:textId="77777777" w:rsidR="00B640A1" w:rsidRDefault="00B640A1" w:rsidP="00B640A1">
      <w:pPr>
        <w:spacing w:after="0"/>
        <w:rPr>
          <w:b/>
        </w:rPr>
      </w:pPr>
      <w:r>
        <w:rPr>
          <w:b/>
        </w:rPr>
        <w:t xml:space="preserve">Task Information Manger – Lead </w:t>
      </w:r>
      <w:r w:rsidRPr="00281337">
        <w:rPr>
          <w:bCs/>
          <w:i/>
          <w:iCs/>
        </w:rPr>
        <w:t>(Lead</w:t>
      </w:r>
      <w:r>
        <w:rPr>
          <w:bCs/>
          <w:i/>
          <w:iCs/>
        </w:rPr>
        <w:t xml:space="preserve"> A</w:t>
      </w:r>
      <w:r w:rsidRPr="00281337">
        <w:rPr>
          <w:bCs/>
          <w:i/>
          <w:iCs/>
        </w:rPr>
        <w:t>ppointed Party)</w:t>
      </w:r>
    </w:p>
    <w:p w14:paraId="25706C9A" w14:textId="77777777" w:rsidR="00B640A1" w:rsidRDefault="00B640A1" w:rsidP="00B640A1">
      <w:pPr>
        <w:spacing w:after="0"/>
        <w:rPr>
          <w:b/>
        </w:rPr>
      </w:pPr>
    </w:p>
    <w:p w14:paraId="65031926" w14:textId="77777777" w:rsidR="00B640A1" w:rsidRPr="004D3FA1" w:rsidRDefault="00B640A1" w:rsidP="00DC7AD8">
      <w:r w:rsidRPr="004D3FA1">
        <w:t xml:space="preserve">The Task Information Manager - Lead will be the primary point of contact who shall help define the BIM/Information strategy and act as primary liaison between all other project Task Teams on any BIM related issues. </w:t>
      </w:r>
    </w:p>
    <w:p w14:paraId="42E8B267" w14:textId="77777777" w:rsidR="00B640A1" w:rsidRPr="004D3FA1" w:rsidRDefault="00B640A1" w:rsidP="00DC7AD8">
      <w:r w:rsidRPr="004D3FA1">
        <w:t xml:space="preserve">The Task Information Manager - Lead shall liaise with the other design consultants as part of the same asset and determine the model configuration and advise consultants of the initial model setup and strategy that will define Project Information such as model origin, orientation, project level datum and units. He will instead methods and procedures for model coordination purposes and models quality controls. </w:t>
      </w:r>
    </w:p>
    <w:p w14:paraId="7410ECF6" w14:textId="77777777" w:rsidR="00B640A1" w:rsidRDefault="00B640A1" w:rsidP="00DC7AD8"/>
    <w:p w14:paraId="485F8783" w14:textId="77777777" w:rsidR="00B640A1" w:rsidRPr="00D23134" w:rsidRDefault="00B640A1" w:rsidP="00DC7AD8">
      <w:pPr>
        <w:rPr>
          <w:i/>
          <w:iCs/>
        </w:rPr>
      </w:pPr>
      <w:r w:rsidRPr="00D23134">
        <w:rPr>
          <w:i/>
          <w:iCs/>
        </w:rPr>
        <w:t>Notes:</w:t>
      </w:r>
    </w:p>
    <w:p w14:paraId="13DE8708" w14:textId="77777777" w:rsidR="00B640A1" w:rsidRPr="00D23134" w:rsidRDefault="00B640A1" w:rsidP="00DC7AD8">
      <w:pPr>
        <w:rPr>
          <w:i/>
          <w:iCs/>
        </w:rPr>
      </w:pPr>
    </w:p>
    <w:p w14:paraId="5AEEFA99" w14:textId="1000D986" w:rsidR="00B640A1" w:rsidRDefault="5CB445B2" w:rsidP="00DC7AD8">
      <w:pPr>
        <w:rPr>
          <w:i/>
          <w:iCs/>
        </w:rPr>
      </w:pPr>
      <w:r w:rsidRPr="5CB445B2">
        <w:rPr>
          <w:i/>
          <w:iCs/>
        </w:rPr>
        <w:t xml:space="preserve">The Task Information Manager – Lead (Lead Appointed Party) is in no direct contract agreement with any of the other consultants on this project. Having said that, if any matters will arise related to fulfilling this function tasks that are conditioned by the contribution of other consultants the Task Information Manger - Lead (Lead Appointed Party) will inform the Project Information Manger (Appointing Party) which is expecting to mitigate and provide a resolution on a reasonable time. </w:t>
      </w:r>
    </w:p>
    <w:p w14:paraId="21984D5F" w14:textId="77777777" w:rsidR="00B640A1" w:rsidRPr="00E17E40" w:rsidRDefault="00B640A1" w:rsidP="00B640A1">
      <w:pPr>
        <w:spacing w:after="0"/>
      </w:pPr>
    </w:p>
    <w:p w14:paraId="6ADD0B74" w14:textId="77777777" w:rsidR="00B640A1" w:rsidRDefault="00B640A1" w:rsidP="00B640A1">
      <w:pPr>
        <w:spacing w:after="0"/>
        <w:rPr>
          <w:bCs/>
          <w:i/>
          <w:iCs/>
        </w:rPr>
      </w:pPr>
      <w:r>
        <w:rPr>
          <w:b/>
        </w:rPr>
        <w:t xml:space="preserve">Task Information Manger </w:t>
      </w:r>
      <w:r w:rsidRPr="0060746B">
        <w:rPr>
          <w:bCs/>
          <w:i/>
          <w:iCs/>
        </w:rPr>
        <w:t>(</w:t>
      </w:r>
      <w:r>
        <w:rPr>
          <w:bCs/>
          <w:i/>
          <w:iCs/>
        </w:rPr>
        <w:t>A</w:t>
      </w:r>
      <w:r w:rsidRPr="0060746B">
        <w:rPr>
          <w:bCs/>
          <w:i/>
          <w:iCs/>
        </w:rPr>
        <w:t>ppointed Party)</w:t>
      </w:r>
    </w:p>
    <w:p w14:paraId="3D0D4818" w14:textId="77777777" w:rsidR="00B640A1" w:rsidRPr="00703CE6" w:rsidRDefault="00B640A1" w:rsidP="00B640A1">
      <w:pPr>
        <w:spacing w:after="0"/>
        <w:rPr>
          <w:b/>
        </w:rPr>
      </w:pPr>
    </w:p>
    <w:p w14:paraId="41938A60" w14:textId="6DA46104" w:rsidR="00B640A1" w:rsidRPr="004D3FA1" w:rsidRDefault="5CB445B2" w:rsidP="00B640A1">
      <w:pPr>
        <w:spacing w:after="0"/>
      </w:pPr>
      <w:r>
        <w:t xml:space="preserve">The Task Information Manager will be the primary point of contact at a Task Team level and will liaise directly with the Task Information Manager – Lead and the Project Information Manager (Appointing Party) to successfully implement the production of the BIM goals and responsibilities, in compliance with the project requirements following the standards, methods and procedures and using agreed system at an asset level.     </w:t>
      </w:r>
    </w:p>
    <w:p w14:paraId="54304D8E" w14:textId="77777777" w:rsidR="00B640A1" w:rsidRDefault="00B640A1" w:rsidP="00B640A1">
      <w:pPr>
        <w:ind w:left="0"/>
      </w:pPr>
    </w:p>
    <w:p w14:paraId="5C1C21C4" w14:textId="77777777" w:rsidR="00B640A1" w:rsidRDefault="00B640A1" w:rsidP="00B640A1">
      <w:pPr>
        <w:spacing w:after="0"/>
        <w:rPr>
          <w:bCs/>
          <w:i/>
          <w:iCs/>
        </w:rPr>
      </w:pPr>
      <w:r w:rsidRPr="00703CE6">
        <w:rPr>
          <w:b/>
        </w:rPr>
        <w:t>In</w:t>
      </w:r>
      <w:r>
        <w:rPr>
          <w:b/>
        </w:rPr>
        <w:t>terface</w:t>
      </w:r>
      <w:r w:rsidRPr="00703CE6">
        <w:rPr>
          <w:b/>
        </w:rPr>
        <w:t xml:space="preserve"> Manager</w:t>
      </w:r>
      <w:r>
        <w:rPr>
          <w:b/>
        </w:rPr>
        <w:t xml:space="preserve"> </w:t>
      </w:r>
      <w:r w:rsidRPr="00281337">
        <w:rPr>
          <w:bCs/>
          <w:i/>
          <w:iCs/>
        </w:rPr>
        <w:t xml:space="preserve">(Lead </w:t>
      </w:r>
      <w:r>
        <w:rPr>
          <w:bCs/>
          <w:i/>
          <w:iCs/>
        </w:rPr>
        <w:t>A</w:t>
      </w:r>
      <w:r w:rsidRPr="00281337">
        <w:rPr>
          <w:bCs/>
          <w:i/>
          <w:iCs/>
        </w:rPr>
        <w:t>ppointed Party</w:t>
      </w:r>
      <w:r>
        <w:rPr>
          <w:bCs/>
          <w:i/>
          <w:iCs/>
        </w:rPr>
        <w:t xml:space="preserve"> &amp; Appointing Party</w:t>
      </w:r>
      <w:r w:rsidRPr="00281337">
        <w:rPr>
          <w:bCs/>
          <w:i/>
          <w:iCs/>
        </w:rPr>
        <w:t>)</w:t>
      </w:r>
    </w:p>
    <w:p w14:paraId="3E484C99" w14:textId="77777777" w:rsidR="00B640A1" w:rsidRPr="00703CE6" w:rsidRDefault="00B640A1" w:rsidP="00B640A1">
      <w:pPr>
        <w:spacing w:after="0"/>
        <w:rPr>
          <w:b/>
        </w:rPr>
      </w:pPr>
    </w:p>
    <w:p w14:paraId="76AF4EBD" w14:textId="77777777" w:rsidR="00B640A1" w:rsidRDefault="00B640A1" w:rsidP="00B640A1">
      <w:r w:rsidRPr="004D3FA1">
        <w:t>The Interface Manager will manage the spatial coordination process during coordination meeting and will propose resolutions to coordinate clashes (design clashes and modeling clashes). The role of the Interface Manager can be a join</w:t>
      </w:r>
      <w:r w:rsidRPr="004D3FA1">
        <w:rPr>
          <w:rFonts w:hint="eastAsia"/>
        </w:rPr>
        <w:t>t</w:t>
      </w:r>
      <w:r w:rsidRPr="004D3FA1">
        <w:t xml:space="preserve"> venture between a BIM designated individual and / or lead deign discipline. </w:t>
      </w:r>
    </w:p>
    <w:p w14:paraId="3E6C9B9A" w14:textId="77777777" w:rsidR="00B640A1" w:rsidRPr="004D3FA1" w:rsidRDefault="00B640A1" w:rsidP="00B640A1"/>
    <w:p w14:paraId="679A2EFF" w14:textId="5B52B3FB" w:rsidR="00B640A1" w:rsidRPr="000F6B61" w:rsidRDefault="00B640A1" w:rsidP="00DC7AD8">
      <w:pPr>
        <w:spacing w:after="0"/>
        <w:rPr>
          <w:color w:val="AE9142" w:themeColor="accent1"/>
        </w:rPr>
      </w:pPr>
      <w:r>
        <w:t xml:space="preserve">For detailed information on the responsibilities related to BIM that are assigned to each member of the team, please refer to </w:t>
      </w:r>
      <w:r w:rsidR="000B71CB" w:rsidRPr="00956D3E">
        <w:rPr>
          <w:color w:val="AE9142" w:themeColor="text1"/>
        </w:rPr>
        <w:t>[</w:t>
      </w:r>
      <w:r w:rsidR="000B71CB" w:rsidRPr="00956D3E">
        <w:rPr>
          <w:rFonts w:hint="eastAsia"/>
          <w:color w:val="AE9142" w:themeColor="text1"/>
        </w:rPr>
        <w:t>BIM Responsibility Matrix</w:t>
      </w:r>
      <w:r w:rsidR="000B71CB" w:rsidRPr="00956D3E">
        <w:rPr>
          <w:color w:val="AE9142" w:themeColor="text1"/>
        </w:rPr>
        <w:t xml:space="preserve">] </w:t>
      </w:r>
      <w:r w:rsidR="000B71CB" w:rsidRPr="00956D3E">
        <w:rPr>
          <w:rFonts w:hint="eastAsia"/>
          <w:color w:val="AE9142" w:themeColor="text1"/>
        </w:rPr>
        <w:t>(Appendix E</w:t>
      </w:r>
      <w:r w:rsidR="000B71CB" w:rsidRPr="00956D3E">
        <w:rPr>
          <w:color w:val="AE9142" w:themeColor="text1"/>
        </w:rPr>
        <w:t>)</w:t>
      </w:r>
      <w:bookmarkStart w:id="21" w:name="_Hlk63695270"/>
      <w:r w:rsidR="00956D3E" w:rsidRPr="00956D3E">
        <w:t xml:space="preserve"> and </w:t>
      </w:r>
      <w:r w:rsidR="00956D3E" w:rsidRPr="00956D3E">
        <w:rPr>
          <w:color w:val="AE9142" w:themeColor="accent1"/>
        </w:rPr>
        <w:t>[Discipline Interface] (Appendix N)</w:t>
      </w:r>
      <w:bookmarkEnd w:id="21"/>
      <w:r w:rsidR="000B71CB" w:rsidRPr="00956D3E">
        <w:rPr>
          <w:rFonts w:hint="eastAsia"/>
        </w:rPr>
        <w:t>.</w:t>
      </w:r>
    </w:p>
    <w:p w14:paraId="11298FD0" w14:textId="77777777" w:rsidR="00B640A1" w:rsidRDefault="00B640A1" w:rsidP="00B640A1">
      <w:pPr>
        <w:pStyle w:val="Heading2"/>
      </w:pPr>
      <w:bookmarkStart w:id="22" w:name="_Toc79156679"/>
      <w:r>
        <w:t>BIM Responsibility Matrix Members Allocation</w:t>
      </w:r>
      <w:bookmarkEnd w:id="22"/>
      <w:r>
        <w:t xml:space="preserve"> </w:t>
      </w:r>
    </w:p>
    <w:tbl>
      <w:tblPr>
        <w:tblStyle w:val="GridTable441"/>
        <w:tblW w:w="9435" w:type="dxa"/>
        <w:tblInd w:w="625" w:type="dxa"/>
        <w:tblLayout w:type="fixed"/>
        <w:tblLook w:val="04A0" w:firstRow="1" w:lastRow="0" w:firstColumn="1" w:lastColumn="0" w:noHBand="0" w:noVBand="1"/>
      </w:tblPr>
      <w:tblGrid>
        <w:gridCol w:w="3056"/>
        <w:gridCol w:w="3260"/>
        <w:gridCol w:w="3119"/>
      </w:tblGrid>
      <w:tr w:rsidR="00B640A1" w:rsidRPr="00B340FD" w14:paraId="6DE16877" w14:textId="77777777" w:rsidTr="00956D3E">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BE7C04D" w14:textId="77777777" w:rsidR="00B640A1" w:rsidRPr="00B340FD" w:rsidRDefault="00B640A1" w:rsidP="00714909">
            <w:pPr>
              <w:ind w:left="0"/>
              <w:jc w:val="left"/>
            </w:pPr>
            <w:r>
              <w:t>Program-wide TRSDC BIM Roles</w:t>
            </w:r>
          </w:p>
        </w:tc>
        <w:tc>
          <w:tcPr>
            <w:tcW w:w="326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64C94275" w14:textId="77777777" w:rsidR="00B640A1" w:rsidRPr="00B340FD" w:rsidRDefault="00B640A1" w:rsidP="00714909">
            <w:pPr>
              <w:ind w:left="0"/>
              <w:jc w:val="left"/>
              <w:cnfStyle w:val="100000000000" w:firstRow="1" w:lastRow="0" w:firstColumn="0" w:lastColumn="0" w:oddVBand="0" w:evenVBand="0" w:oddHBand="0" w:evenHBand="0" w:firstRowFirstColumn="0" w:firstRowLastColumn="0" w:lastRowFirstColumn="0" w:lastRowLastColumn="0"/>
            </w:pPr>
            <w:r>
              <w:t>Email</w:t>
            </w:r>
          </w:p>
        </w:tc>
        <w:tc>
          <w:tcPr>
            <w:tcW w:w="3119"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8075F58" w14:textId="77777777" w:rsidR="00B640A1" w:rsidRPr="00B340FD" w:rsidRDefault="00B640A1" w:rsidP="00714909">
            <w:pPr>
              <w:ind w:left="0"/>
              <w:jc w:val="left"/>
              <w:cnfStyle w:val="100000000000" w:firstRow="1" w:lastRow="0" w:firstColumn="0" w:lastColumn="0" w:oddVBand="0" w:evenVBand="0" w:oddHBand="0" w:evenHBand="0" w:firstRowFirstColumn="0" w:firstRowLastColumn="0" w:lastRowFirstColumn="0" w:lastRowLastColumn="0"/>
            </w:pPr>
            <w:r>
              <w:t>Phone</w:t>
            </w:r>
          </w:p>
        </w:tc>
      </w:tr>
      <w:tr w:rsidR="00B640A1" w:rsidRPr="006046DC" w14:paraId="5E10D07E" w14:textId="77777777" w:rsidTr="00B10C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B719197" w14:textId="77777777" w:rsidR="00B640A1" w:rsidRPr="00B10C10" w:rsidRDefault="00B640A1" w:rsidP="00714909">
            <w:pPr>
              <w:ind w:left="0"/>
              <w:jc w:val="left"/>
            </w:pPr>
            <w:r w:rsidRPr="00B10C10">
              <w:t>TRSDC Information Manager</w:t>
            </w:r>
          </w:p>
        </w:tc>
        <w:tc>
          <w:tcPr>
            <w:tcW w:w="326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EEB5181" w14:textId="77777777" w:rsidR="00B640A1" w:rsidRPr="006046DC" w:rsidRDefault="00B640A1" w:rsidP="00714909">
            <w:pPr>
              <w:ind w:left="0"/>
              <w:jc w:val="left"/>
              <w:cnfStyle w:val="000000100000" w:firstRow="0" w:lastRow="0" w:firstColumn="0" w:lastColumn="0" w:oddVBand="0" w:evenVBand="0" w:oddHBand="1" w:evenHBand="0" w:firstRowFirstColumn="0" w:firstRowLastColumn="0" w:lastRowFirstColumn="0" w:lastRowLastColumn="0"/>
              <w:rPr>
                <w:b/>
              </w:rPr>
            </w:pPr>
            <w:r w:rsidRPr="00B10C10">
              <w:rPr>
                <w:b/>
              </w:rPr>
              <w:t>David.glennon@theredsea.sa</w:t>
            </w:r>
          </w:p>
        </w:tc>
        <w:tc>
          <w:tcPr>
            <w:tcW w:w="311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A2A13F" w14:textId="77777777" w:rsidR="00B640A1" w:rsidRPr="006046DC" w:rsidRDefault="00B640A1" w:rsidP="00714909">
            <w:pPr>
              <w:ind w:left="0"/>
              <w:jc w:val="left"/>
              <w:cnfStyle w:val="000000100000" w:firstRow="0" w:lastRow="0" w:firstColumn="0" w:lastColumn="0" w:oddVBand="0" w:evenVBand="0" w:oddHBand="1" w:evenHBand="0" w:firstRowFirstColumn="0" w:firstRowLastColumn="0" w:lastRowFirstColumn="0" w:lastRowLastColumn="0"/>
              <w:rPr>
                <w:b/>
              </w:rPr>
            </w:pPr>
          </w:p>
        </w:tc>
      </w:tr>
      <w:tr w:rsidR="00B640A1" w:rsidRPr="006046DC" w14:paraId="7825A1B8" w14:textId="77777777" w:rsidTr="00956D3E">
        <w:trPr>
          <w:trHeight w:val="440"/>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tcPr>
          <w:p w14:paraId="461B4D1C" w14:textId="77777777" w:rsidR="00B640A1" w:rsidRPr="006046DC" w:rsidRDefault="00B640A1" w:rsidP="00714909">
            <w:pPr>
              <w:ind w:left="0"/>
              <w:jc w:val="left"/>
            </w:pPr>
            <w:r>
              <w:t>TRSDC Project Information Manager</w:t>
            </w:r>
          </w:p>
        </w:tc>
        <w:tc>
          <w:tcPr>
            <w:tcW w:w="326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6A151F" w14:textId="77777777" w:rsidR="00B640A1" w:rsidRDefault="00B640A1" w:rsidP="00714909">
            <w:pPr>
              <w:ind w:left="0"/>
              <w:jc w:val="left"/>
              <w:cnfStyle w:val="000000000000" w:firstRow="0" w:lastRow="0" w:firstColumn="0" w:lastColumn="0" w:oddVBand="0" w:evenVBand="0" w:oddHBand="0" w:evenHBand="0" w:firstRowFirstColumn="0" w:firstRowLastColumn="0" w:lastRowFirstColumn="0" w:lastRowLastColumn="0"/>
              <w:rPr>
                <w:b/>
              </w:rPr>
            </w:pPr>
            <w:r>
              <w:rPr>
                <w:b/>
              </w:rPr>
              <w:t>David.glennon@theredsea.sa</w:t>
            </w:r>
          </w:p>
        </w:tc>
        <w:tc>
          <w:tcPr>
            <w:tcW w:w="311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B919F5" w14:textId="77777777" w:rsidR="00B640A1" w:rsidRPr="006046DC" w:rsidRDefault="00B640A1" w:rsidP="00714909">
            <w:pPr>
              <w:ind w:left="0"/>
              <w:jc w:val="left"/>
              <w:cnfStyle w:val="000000000000" w:firstRow="0" w:lastRow="0" w:firstColumn="0" w:lastColumn="0" w:oddVBand="0" w:evenVBand="0" w:oddHBand="0" w:evenHBand="0" w:firstRowFirstColumn="0" w:firstRowLastColumn="0" w:lastRowFirstColumn="0" w:lastRowLastColumn="0"/>
              <w:rPr>
                <w:b/>
              </w:rPr>
            </w:pPr>
          </w:p>
        </w:tc>
      </w:tr>
    </w:tbl>
    <w:p w14:paraId="3ED800B2" w14:textId="77777777" w:rsidR="00956D3E" w:rsidRDefault="00956D3E" w:rsidP="00A3595E">
      <w:pPr>
        <w:ind w:left="0"/>
        <w:rPr>
          <w:rFonts w:cstheme="minorHAnsi"/>
          <w:i/>
          <w:color w:val="00968F" w:themeColor="accent3"/>
        </w:rPr>
        <w:sectPr w:rsidR="00956D3E" w:rsidSect="00CA29F9">
          <w:headerReference w:type="default" r:id="rId24"/>
          <w:footerReference w:type="default" r:id="rId25"/>
          <w:pgSz w:w="11906" w:h="16838" w:code="9"/>
          <w:pgMar w:top="1077" w:right="794" w:bottom="431" w:left="1077" w:header="1151" w:footer="289" w:gutter="0"/>
          <w:cols w:space="720"/>
          <w:docGrid w:linePitch="360"/>
        </w:sectPr>
      </w:pPr>
    </w:p>
    <w:p w14:paraId="341FDD8A" w14:textId="41218AD6" w:rsidR="00B640A1" w:rsidRPr="0082034F" w:rsidRDefault="00B640A1" w:rsidP="00A3595E">
      <w:pPr>
        <w:ind w:left="0"/>
        <w:rPr>
          <w:rFonts w:cstheme="minorHAnsi"/>
          <w:i/>
          <w:color w:val="00968F" w:themeColor="accent3"/>
        </w:rPr>
      </w:pPr>
    </w:p>
    <w:tbl>
      <w:tblPr>
        <w:tblStyle w:val="GridTable441"/>
        <w:tblW w:w="14695" w:type="dxa"/>
        <w:tblInd w:w="625" w:type="dxa"/>
        <w:tblLayout w:type="fixed"/>
        <w:tblLook w:val="04A0" w:firstRow="1" w:lastRow="0" w:firstColumn="1" w:lastColumn="0" w:noHBand="0" w:noVBand="1"/>
      </w:tblPr>
      <w:tblGrid>
        <w:gridCol w:w="2990"/>
        <w:gridCol w:w="1058"/>
        <w:gridCol w:w="3272"/>
        <w:gridCol w:w="2039"/>
        <w:gridCol w:w="3194"/>
        <w:gridCol w:w="2142"/>
      </w:tblGrid>
      <w:tr w:rsidR="000C1622" w:rsidRPr="00B340FD" w14:paraId="4C95517C" w14:textId="77777777" w:rsidTr="03E68B10">
        <w:trPr>
          <w:cnfStyle w:val="100000000000" w:firstRow="1" w:lastRow="0" w:firstColumn="0" w:lastColumn="0" w:oddVBand="0" w:evenVBand="0" w:oddHBand="0" w:evenHBand="0" w:firstRowFirstColumn="0" w:firstRowLastColumn="0" w:lastRowFirstColumn="0" w:lastRowLastColumn="0"/>
          <w:trHeight w:val="827"/>
          <w:tblHeader/>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44250E52" w14:textId="0869FD7A" w:rsidR="000C1622" w:rsidRPr="00B340FD" w:rsidRDefault="000C1622" w:rsidP="00DC7AD8">
            <w:pPr>
              <w:ind w:left="0"/>
              <w:jc w:val="center"/>
            </w:pPr>
            <w:commentRangeStart w:id="23"/>
            <w:r w:rsidRPr="00DC7AD8">
              <w:rPr>
                <w:rFonts w:hint="eastAsia"/>
              </w:rPr>
              <w:t>R08-HE4</w:t>
            </w:r>
            <w:commentRangeEnd w:id="23"/>
            <w:r w:rsidR="00AE01F0">
              <w:rPr>
                <w:rStyle w:val="CommentReference"/>
                <w:b w:val="0"/>
                <w:bCs w:val="0"/>
                <w:color w:val="auto"/>
              </w:rPr>
              <w:commentReference w:id="23"/>
            </w:r>
          </w:p>
        </w:tc>
        <w:tc>
          <w:tcPr>
            <w:tcW w:w="1058"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B1C6523" w14:textId="1AD80A68" w:rsidR="000C1622" w:rsidRDefault="000C1622" w:rsidP="000C1622">
            <w:pPr>
              <w:ind w:left="0"/>
              <w:jc w:val="center"/>
              <w:cnfStyle w:val="100000000000" w:firstRow="1" w:lastRow="0" w:firstColumn="0" w:lastColumn="0" w:oddVBand="0" w:evenVBand="0" w:oddHBand="0" w:evenHBand="0" w:firstRowFirstColumn="0" w:firstRowLastColumn="0" w:lastRowFirstColumn="0" w:lastRowLastColumn="0"/>
            </w:pPr>
            <w:r>
              <w:t>Contract Code</w:t>
            </w:r>
          </w:p>
        </w:tc>
        <w:tc>
          <w:tcPr>
            <w:tcW w:w="327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F3C8C42" w14:textId="3650F6E4" w:rsidR="000C1622" w:rsidRDefault="000C1622" w:rsidP="00A3595E">
            <w:pPr>
              <w:ind w:left="0"/>
              <w:jc w:val="center"/>
              <w:cnfStyle w:val="100000000000" w:firstRow="1" w:lastRow="0" w:firstColumn="0" w:lastColumn="0" w:oddVBand="0" w:evenVBand="0" w:oddHBand="0" w:evenHBand="0" w:firstRowFirstColumn="0" w:firstRowLastColumn="0" w:lastRowFirstColumn="0" w:lastRowLastColumn="0"/>
            </w:pPr>
            <w:r>
              <w:t>Name</w:t>
            </w:r>
          </w:p>
        </w:tc>
        <w:tc>
          <w:tcPr>
            <w:tcW w:w="2039"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0DDB28B" w14:textId="77777777" w:rsidR="000C1622" w:rsidRPr="00B340FD" w:rsidRDefault="000C1622" w:rsidP="00A3595E">
            <w:pPr>
              <w:ind w:left="0"/>
              <w:jc w:val="center"/>
              <w:cnfStyle w:val="100000000000" w:firstRow="1" w:lastRow="0" w:firstColumn="0" w:lastColumn="0" w:oddVBand="0" w:evenVBand="0" w:oddHBand="0" w:evenHBand="0" w:firstRowFirstColumn="0" w:firstRowLastColumn="0" w:lastRowFirstColumn="0" w:lastRowLastColumn="0"/>
            </w:pPr>
            <w:r>
              <w:t>Company Name</w:t>
            </w:r>
          </w:p>
        </w:tc>
        <w:tc>
          <w:tcPr>
            <w:tcW w:w="3194"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4174DFE" w14:textId="77777777" w:rsidR="000C1622" w:rsidRPr="00B340FD" w:rsidRDefault="000C1622" w:rsidP="00A3595E">
            <w:pPr>
              <w:ind w:left="0"/>
              <w:jc w:val="center"/>
              <w:cnfStyle w:val="100000000000" w:firstRow="1" w:lastRow="0" w:firstColumn="0" w:lastColumn="0" w:oddVBand="0" w:evenVBand="0" w:oddHBand="0" w:evenHBand="0" w:firstRowFirstColumn="0" w:firstRowLastColumn="0" w:lastRowFirstColumn="0" w:lastRowLastColumn="0"/>
            </w:pPr>
            <w:r>
              <w:t>Email</w:t>
            </w:r>
          </w:p>
        </w:tc>
        <w:tc>
          <w:tcPr>
            <w:tcW w:w="214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D17FEC2" w14:textId="77777777" w:rsidR="000C1622" w:rsidRPr="00B340FD" w:rsidRDefault="000C1622" w:rsidP="00A3595E">
            <w:pPr>
              <w:ind w:left="0"/>
              <w:jc w:val="center"/>
              <w:cnfStyle w:val="100000000000" w:firstRow="1" w:lastRow="0" w:firstColumn="0" w:lastColumn="0" w:oddVBand="0" w:evenVBand="0" w:oddHBand="0" w:evenHBand="0" w:firstRowFirstColumn="0" w:firstRowLastColumn="0" w:lastRowFirstColumn="0" w:lastRowLastColumn="0"/>
            </w:pPr>
            <w:r>
              <w:t>Phone</w:t>
            </w:r>
          </w:p>
        </w:tc>
      </w:tr>
      <w:tr w:rsidR="000C1622" w:rsidRPr="00B340FD" w14:paraId="47C38F14"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1763E960" w14:textId="3147C7DD" w:rsidR="000C1622" w:rsidRPr="000C1622" w:rsidRDefault="000C1622" w:rsidP="00714909">
            <w:pPr>
              <w:ind w:left="0"/>
              <w:jc w:val="left"/>
              <w:rPr>
                <w:b w:val="0"/>
                <w:i/>
              </w:rPr>
            </w:pPr>
            <w:r w:rsidRPr="000C1622">
              <w:rPr>
                <w:b w:val="0"/>
                <w:i/>
              </w:rPr>
              <w:t xml:space="preserve">Project Information Manager </w:t>
            </w:r>
            <w:r w:rsidRPr="000C1622">
              <w:rPr>
                <w:rFonts w:hint="eastAsia"/>
                <w:b w:val="0"/>
                <w:i/>
              </w:rPr>
              <w:t>(Appoint</w:t>
            </w:r>
            <w:r w:rsidRPr="000C1622">
              <w:rPr>
                <w:b w:val="0"/>
                <w:i/>
              </w:rPr>
              <w:t>ing</w:t>
            </w:r>
            <w:r w:rsidRPr="000C1622">
              <w:rPr>
                <w:rFonts w:hint="eastAsia"/>
                <w:b w:val="0"/>
                <w:i/>
              </w:rPr>
              <w:t xml:space="preserve"> Party)</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F9EEA86" w14:textId="77777777" w:rsidR="000C1622" w:rsidRPr="000C1622" w:rsidRDefault="000C1622" w:rsidP="000C162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FCCDDB" w14:textId="6B60E786" w:rsidR="000C1622" w:rsidRPr="00773AB0" w:rsidRDefault="000C1622" w:rsidP="00A3595E">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2C696B">
              <w:rPr>
                <w:rFonts w:eastAsia="Roboto Condensed" w:cstheme="minorHAnsi"/>
                <w:i/>
                <w:color w:val="AE9142" w:themeColor="text1"/>
              </w:rPr>
              <w:t>Kapil Kumar</w:t>
            </w:r>
            <w:r w:rsidRPr="00A3595E">
              <w:rPr>
                <w:rFonts w:cstheme="minorHAnsi"/>
                <w:i/>
                <w:color w:val="00968F" w:themeColor="accent3"/>
              </w:rPr>
              <w:t xml:space="preserve"> </w:t>
            </w: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723D6C" w14:textId="194E601B" w:rsidR="000C1622" w:rsidRPr="00773AB0" w:rsidRDefault="000C1622" w:rsidP="00A3595E">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A3595E">
              <w:rPr>
                <w:rFonts w:eastAsia="Roboto Condensed" w:cstheme="minorHAnsi" w:hint="eastAsia"/>
                <w:i/>
                <w:color w:val="AE9142" w:themeColor="text1"/>
              </w:rPr>
              <w:t>TRSDC</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0AB439C" w14:textId="3732B916" w:rsidR="000C1622" w:rsidRPr="00E17E40" w:rsidRDefault="000C1622" w:rsidP="00A3595E">
            <w:pPr>
              <w:ind w:left="0"/>
              <w:jc w:val="center"/>
              <w:cnfStyle w:val="000000100000" w:firstRow="0" w:lastRow="0" w:firstColumn="0" w:lastColumn="0" w:oddVBand="0" w:evenVBand="0" w:oddHBand="1" w:evenHBand="0" w:firstRowFirstColumn="0" w:firstRowLastColumn="0" w:lastRowFirstColumn="0" w:lastRowLastColumn="0"/>
              <w:rPr>
                <w:bCs/>
                <w:color w:val="FFFFFF" w:themeColor="background1"/>
              </w:rPr>
            </w:pPr>
            <w:r w:rsidRPr="002C696B">
              <w:rPr>
                <w:rFonts w:eastAsia="Roboto Condensed" w:cstheme="minorHAnsi"/>
                <w:i/>
                <w:color w:val="AE9142" w:themeColor="text1"/>
              </w:rPr>
              <w:t>Kapil.Kumar@theredsea.sa</w:t>
            </w:r>
            <w:r w:rsidRPr="00A3595E">
              <w:rPr>
                <w:rFonts w:cstheme="minorHAnsi" w:hint="eastAsia"/>
                <w:i/>
                <w:color w:val="00968F" w:themeColor="accent3"/>
              </w:rPr>
              <w:t xml:space="preserve"> </w:t>
            </w:r>
            <w:r w:rsidRPr="00A3595E">
              <w:rPr>
                <w:rFonts w:cstheme="minorHAnsi"/>
                <w:i/>
                <w:color w:val="00968F" w:themeColor="accent3"/>
              </w:rPr>
              <w:t xml:space="preserve"> </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4D7663" w14:textId="77777777" w:rsidR="000C1622" w:rsidRPr="00E17E40" w:rsidRDefault="000C1622" w:rsidP="00A3595E">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6"/>
                <w:szCs w:val="16"/>
              </w:rPr>
            </w:pPr>
            <w:r w:rsidRPr="00E17E40">
              <w:rPr>
                <w:rFonts w:hint="eastAsia"/>
                <w:b/>
                <w:color w:val="FFFFFF" w:themeColor="background1"/>
                <w:sz w:val="16"/>
                <w:szCs w:val="16"/>
              </w:rPr>
              <w:t>+44 2079 436 033</w:t>
            </w:r>
          </w:p>
        </w:tc>
      </w:tr>
      <w:tr w:rsidR="005D6F9E" w:rsidRPr="00B340FD" w14:paraId="79C1C3B0"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49C3D6F" w14:textId="730C7867" w:rsidR="005D6F9E" w:rsidRPr="000C1622" w:rsidRDefault="005D6F9E" w:rsidP="008C33C8">
            <w:pPr>
              <w:ind w:left="0"/>
              <w:jc w:val="left"/>
              <w:rPr>
                <w:b w:val="0"/>
                <w:i/>
              </w:rPr>
            </w:pPr>
            <w:r w:rsidRPr="000C1622">
              <w:rPr>
                <w:b w:val="0"/>
                <w:i/>
              </w:rPr>
              <w:t>Task Information Manger - Lead</w:t>
            </w:r>
          </w:p>
        </w:tc>
        <w:tc>
          <w:tcPr>
            <w:tcW w:w="1058" w:type="dxa"/>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7BD52C4B" w14:textId="49FEB6A7" w:rsidR="005D6F9E" w:rsidRPr="000C1622" w:rsidRDefault="00D6247C" w:rsidP="005D6F9E">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r>
              <w:rPr>
                <w:rFonts w:eastAsia="Roboto Condensed"/>
                <w:i/>
                <w:iCs/>
                <w:color w:val="AE9142" w:themeColor="accent2"/>
                <w:szCs w:val="18"/>
              </w:rPr>
              <w:t>D03</w:t>
            </w: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EDB559" w14:textId="0E9817C9" w:rsidR="005D6F9E" w:rsidRDefault="005D6F9E" w:rsidP="12D1A97C">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roofErr w:type="spellStart"/>
            <w:r w:rsidRPr="12D1A97C">
              <w:rPr>
                <w:rFonts w:eastAsia="Roboto Condensed"/>
                <w:i/>
                <w:iCs/>
                <w:color w:val="AE9142" w:themeColor="accent2"/>
              </w:rPr>
              <w:t>Decio</w:t>
            </w:r>
            <w:proofErr w:type="spellEnd"/>
            <w:r w:rsidRPr="12D1A97C">
              <w:rPr>
                <w:rFonts w:eastAsia="Roboto Condensed"/>
                <w:i/>
                <w:iCs/>
                <w:color w:val="AE9142" w:themeColor="accent2"/>
              </w:rPr>
              <w:t xml:space="preserve"> Ferreira</w:t>
            </w: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52F200" w14:textId="3CB46356" w:rsidR="005D6F9E" w:rsidRDefault="005D6F9E" w:rsidP="00A3595E">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r w:rsidRPr="00A3595E">
              <w:rPr>
                <w:rFonts w:eastAsia="Roboto Condensed" w:cstheme="minorHAnsi" w:hint="eastAsia"/>
                <w:i/>
                <w:color w:val="AE9142" w:themeColor="text1"/>
              </w:rPr>
              <w:t>Foster + Partners</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1A953D" w14:textId="0B1AA93E" w:rsidR="005D6F9E" w:rsidRPr="00E17E40" w:rsidRDefault="005D6F9E" w:rsidP="12D1A97C">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12D1A97C">
              <w:rPr>
                <w:rFonts w:eastAsia="Roboto Condensed"/>
                <w:i/>
                <w:iCs/>
                <w:color w:val="AE9142" w:themeColor="accent2"/>
              </w:rPr>
              <w:t>dferreira@FosterandPartners.com</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DDBF137" w14:textId="5F329339" w:rsidR="005D6F9E" w:rsidRPr="00E17E40" w:rsidRDefault="005D6F9E" w:rsidP="00A3595E">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sz w:val="16"/>
                <w:szCs w:val="16"/>
              </w:rPr>
            </w:pPr>
            <w:r w:rsidRPr="00E17E40">
              <w:rPr>
                <w:rFonts w:hint="eastAsia"/>
                <w:b/>
                <w:color w:val="FFFFFF" w:themeColor="background1"/>
                <w:sz w:val="16"/>
                <w:szCs w:val="16"/>
              </w:rPr>
              <w:t>+4</w:t>
            </w:r>
            <w:r w:rsidRPr="00620EEF">
              <w:rPr>
                <w:rFonts w:eastAsia="Roboto Condensed" w:cstheme="minorHAnsi"/>
                <w:i/>
                <w:color w:val="AE9142" w:themeColor="text1"/>
              </w:rPr>
              <w:t>+44 (0)20 7738 0455</w:t>
            </w:r>
            <w:r w:rsidRPr="00E17E40">
              <w:rPr>
                <w:rFonts w:hint="eastAsia"/>
                <w:b/>
                <w:color w:val="FFFFFF" w:themeColor="background1"/>
                <w:sz w:val="16"/>
                <w:szCs w:val="16"/>
              </w:rPr>
              <w:t>4 2079 436 033</w:t>
            </w:r>
          </w:p>
        </w:tc>
      </w:tr>
      <w:tr w:rsidR="005D6F9E" w:rsidRPr="00B340FD" w14:paraId="56A800AC"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3454D2C6" w14:textId="77777777" w:rsidR="005D6F9E" w:rsidRPr="000C1622" w:rsidRDefault="005D6F9E" w:rsidP="000C1622">
            <w:pPr>
              <w:ind w:left="0"/>
              <w:jc w:val="left"/>
              <w:rPr>
                <w:b w:val="0"/>
                <w:i/>
              </w:rPr>
            </w:pPr>
            <w:r w:rsidRPr="000C1622">
              <w:rPr>
                <w:b w:val="0"/>
                <w:i/>
              </w:rPr>
              <w:t>Task Information Manger - Lead</w:t>
            </w:r>
          </w:p>
        </w:tc>
        <w:tc>
          <w:tcPr>
            <w:tcW w:w="1058" w:type="dxa"/>
            <w:vMerge/>
            <w:vAlign w:val="center"/>
          </w:tcPr>
          <w:p w14:paraId="7B266A7C" w14:textId="1692B1D5" w:rsidR="005D6F9E" w:rsidRPr="000C1622" w:rsidRDefault="005D6F9E" w:rsidP="009F0020">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26CDF9" w14:textId="3C1134E1" w:rsidR="005D6F9E" w:rsidRDefault="005D6F9E" w:rsidP="000C1622">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proofErr w:type="spellStart"/>
            <w:r w:rsidRPr="00A3595E">
              <w:rPr>
                <w:rFonts w:eastAsia="Roboto Condensed" w:cstheme="minorHAnsi" w:hint="eastAsia"/>
                <w:i/>
                <w:color w:val="AE9142" w:themeColor="text1"/>
              </w:rPr>
              <w:t>Radu</w:t>
            </w:r>
            <w:proofErr w:type="spellEnd"/>
            <w:r w:rsidRPr="00A3595E">
              <w:rPr>
                <w:rFonts w:eastAsia="Roboto Condensed" w:cstheme="minorHAnsi" w:hint="eastAsia"/>
                <w:i/>
                <w:color w:val="AE9142" w:themeColor="text1"/>
              </w:rPr>
              <w:t xml:space="preserve"> </w:t>
            </w:r>
            <w:proofErr w:type="spellStart"/>
            <w:r w:rsidRPr="00A3595E">
              <w:rPr>
                <w:rFonts w:eastAsia="Roboto Condensed" w:cstheme="minorHAnsi" w:hint="eastAsia"/>
                <w:i/>
                <w:color w:val="AE9142" w:themeColor="text1"/>
              </w:rPr>
              <w:t>Ionut</w:t>
            </w:r>
            <w:proofErr w:type="spellEnd"/>
            <w:r w:rsidRPr="00A3595E">
              <w:rPr>
                <w:rFonts w:eastAsia="Roboto Condensed" w:cstheme="minorHAnsi" w:hint="eastAsia"/>
                <w:i/>
                <w:color w:val="AE9142" w:themeColor="text1"/>
              </w:rPr>
              <w:t xml:space="preserve"> </w:t>
            </w:r>
            <w:proofErr w:type="spellStart"/>
            <w:r w:rsidRPr="00A3595E">
              <w:rPr>
                <w:rFonts w:eastAsia="Roboto Condensed" w:cstheme="minorHAnsi" w:hint="eastAsia"/>
                <w:i/>
                <w:color w:val="AE9142" w:themeColor="text1"/>
              </w:rPr>
              <w:t>Boeriu</w:t>
            </w:r>
            <w:proofErr w:type="spellEnd"/>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B88D58" w14:textId="77777777" w:rsidR="005D6F9E" w:rsidRPr="00A3595E" w:rsidRDefault="005D6F9E" w:rsidP="000C162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A3595E">
              <w:rPr>
                <w:rFonts w:eastAsia="Roboto Condensed" w:cstheme="minorHAnsi" w:hint="eastAsia"/>
                <w:i/>
                <w:color w:val="AE9142" w:themeColor="text1"/>
              </w:rPr>
              <w:t>Foster + Partners</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13322D" w14:textId="45F3AF74" w:rsidR="005D6F9E" w:rsidRPr="00A3595E" w:rsidRDefault="005D6F9E" w:rsidP="000C162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A3595E">
              <w:rPr>
                <w:rFonts w:eastAsia="Roboto Condensed" w:cstheme="minorHAnsi" w:hint="eastAsia"/>
                <w:i/>
                <w:color w:val="AE9142" w:themeColor="text1"/>
              </w:rPr>
              <w:t>riboeriu@FosterandPartners.com</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78AD94" w14:textId="3668F3E7" w:rsidR="005D6F9E" w:rsidRPr="00E17E40" w:rsidRDefault="005D6F9E" w:rsidP="000C1622">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6"/>
                <w:szCs w:val="16"/>
              </w:rPr>
            </w:pPr>
            <w:r w:rsidRPr="00620EEF">
              <w:rPr>
                <w:rFonts w:eastAsia="Roboto Condensed" w:cstheme="minorHAnsi"/>
                <w:i/>
                <w:color w:val="AE9142" w:themeColor="text1"/>
              </w:rPr>
              <w:t>+44 (0)20 7738 0455</w:t>
            </w:r>
          </w:p>
        </w:tc>
      </w:tr>
      <w:tr w:rsidR="005D6F9E" w:rsidRPr="00B340FD" w14:paraId="03EE297E"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062EB4A2" w14:textId="5BB9B964" w:rsidR="005D6F9E" w:rsidRPr="000C1622" w:rsidRDefault="005D6F9E" w:rsidP="000C1622">
            <w:pPr>
              <w:ind w:left="0"/>
              <w:jc w:val="left"/>
              <w:rPr>
                <w:b w:val="0"/>
                <w:i/>
              </w:rPr>
            </w:pPr>
            <w:r w:rsidRPr="000C1622">
              <w:rPr>
                <w:b w:val="0"/>
                <w:i/>
              </w:rPr>
              <w:t>Task Information Manager – Signature Architect</w:t>
            </w:r>
          </w:p>
        </w:tc>
        <w:tc>
          <w:tcPr>
            <w:tcW w:w="1058" w:type="dxa"/>
            <w:vMerge/>
            <w:vAlign w:val="center"/>
          </w:tcPr>
          <w:p w14:paraId="488BEA69" w14:textId="65AF50B5" w:rsidR="005D6F9E" w:rsidRPr="000C1622" w:rsidRDefault="005D6F9E" w:rsidP="009F0020">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D45EC7" w14:textId="0BD01395" w:rsidR="005D6F9E" w:rsidRPr="00773AB0" w:rsidRDefault="005D6F9E" w:rsidP="000C1622">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r w:rsidRPr="00A3595E">
              <w:rPr>
                <w:rFonts w:eastAsia="Roboto Condensed" w:cstheme="minorHAnsi" w:hint="eastAsia"/>
                <w:i/>
                <w:color w:val="AE9142" w:themeColor="text1"/>
              </w:rPr>
              <w:t xml:space="preserve">Elena </w:t>
            </w:r>
            <w:proofErr w:type="spellStart"/>
            <w:r w:rsidRPr="00A3595E">
              <w:rPr>
                <w:rFonts w:eastAsia="Roboto Condensed" w:cstheme="minorHAnsi" w:hint="eastAsia"/>
                <w:i/>
                <w:color w:val="AE9142" w:themeColor="text1"/>
              </w:rPr>
              <w:t>Petrova</w:t>
            </w:r>
            <w:proofErr w:type="spellEnd"/>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44CD6A" w14:textId="77777777" w:rsidR="005D6F9E" w:rsidRPr="00773AB0" w:rsidRDefault="005D6F9E" w:rsidP="000C1622">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r w:rsidRPr="00A3595E">
              <w:rPr>
                <w:rFonts w:eastAsia="Roboto Condensed" w:cstheme="minorHAnsi" w:hint="eastAsia"/>
                <w:i/>
                <w:color w:val="AE9142" w:themeColor="text1"/>
              </w:rPr>
              <w:t>Foster + Partners</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891C2B" w14:textId="64B9F004" w:rsidR="005D6F9E" w:rsidRPr="00B340FD" w:rsidRDefault="005D6F9E" w:rsidP="000C1622">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A3595E">
              <w:rPr>
                <w:rFonts w:eastAsia="Roboto Condensed" w:cstheme="minorHAnsi" w:hint="eastAsia"/>
                <w:i/>
                <w:color w:val="AE9142" w:themeColor="text1"/>
              </w:rPr>
              <w:t>epetrova@FosterandPartners.com</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0A9474" w14:textId="775E3AAF" w:rsidR="005D6F9E" w:rsidRPr="00B340FD" w:rsidRDefault="005D6F9E" w:rsidP="000C1622">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EEF">
              <w:rPr>
                <w:rFonts w:eastAsia="Roboto Condensed" w:cstheme="minorHAnsi"/>
                <w:i/>
                <w:color w:val="AE9142" w:themeColor="text1"/>
              </w:rPr>
              <w:t>+44 (0)20 7738 0455</w:t>
            </w:r>
          </w:p>
        </w:tc>
      </w:tr>
      <w:tr w:rsidR="005D6F9E" w:rsidRPr="00B340FD" w14:paraId="454033F3"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6B850929" w14:textId="77777777" w:rsidR="005D6F9E" w:rsidRPr="000C1622" w:rsidRDefault="005D6F9E" w:rsidP="009F0020">
            <w:pPr>
              <w:ind w:left="0"/>
              <w:jc w:val="left"/>
              <w:rPr>
                <w:b w:val="0"/>
                <w:i/>
              </w:rPr>
            </w:pPr>
            <w:r w:rsidRPr="000C1622">
              <w:rPr>
                <w:rFonts w:hint="eastAsia"/>
                <w:b w:val="0"/>
                <w:i/>
              </w:rPr>
              <w:t>Project Design Manager</w:t>
            </w:r>
          </w:p>
        </w:tc>
        <w:tc>
          <w:tcPr>
            <w:tcW w:w="1058" w:type="dxa"/>
            <w:vMerge/>
            <w:vAlign w:val="center"/>
          </w:tcPr>
          <w:p w14:paraId="69BD4E85" w14:textId="5989F2A9" w:rsidR="005D6F9E" w:rsidRPr="000C1622" w:rsidRDefault="005D6F9E" w:rsidP="009F0020">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7A426C" w14:textId="77777777" w:rsidR="005D6F9E" w:rsidRPr="00773AB0" w:rsidRDefault="005D6F9E" w:rsidP="009F0020">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A3595E">
              <w:rPr>
                <w:rFonts w:eastAsia="Roboto Condensed" w:cstheme="minorHAnsi" w:hint="eastAsia"/>
                <w:i/>
                <w:color w:val="AE9142" w:themeColor="text1"/>
              </w:rPr>
              <w:t>Jorge Uribe</w:t>
            </w: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52F79C" w14:textId="77777777" w:rsidR="005D6F9E" w:rsidRPr="00773AB0" w:rsidRDefault="005D6F9E" w:rsidP="009F0020">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C70CD3">
              <w:rPr>
                <w:rFonts w:eastAsia="Roboto Condensed" w:cstheme="minorHAnsi" w:hint="eastAsia"/>
                <w:i/>
                <w:color w:val="AE9142" w:themeColor="text1"/>
              </w:rPr>
              <w:t>Foster + Partners</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F1F55D" w14:textId="77777777" w:rsidR="005D6F9E" w:rsidRPr="00A3595E" w:rsidRDefault="005D6F9E" w:rsidP="009F0020">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A3595E">
              <w:rPr>
                <w:rFonts w:eastAsia="Roboto Condensed" w:cstheme="minorHAnsi" w:hint="eastAsia"/>
                <w:i/>
                <w:color w:val="AE9142" w:themeColor="text1"/>
              </w:rPr>
              <w:t>juribe@FosterandPartners.com</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5EB485" w14:textId="77777777" w:rsidR="005D6F9E" w:rsidRPr="00B340FD" w:rsidRDefault="005D6F9E" w:rsidP="009F0020">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620EEF">
              <w:rPr>
                <w:rFonts w:eastAsia="Roboto Condensed" w:cstheme="minorHAnsi"/>
                <w:i/>
                <w:color w:val="AE9142" w:themeColor="text1"/>
              </w:rPr>
              <w:t>+44 (0)20 7738 0455</w:t>
            </w:r>
          </w:p>
        </w:tc>
      </w:tr>
      <w:tr w:rsidR="005D6F9E" w:rsidRPr="00B340FD" w14:paraId="168C096E"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7B7710E6" w14:textId="77777777" w:rsidR="005D6F9E" w:rsidRPr="000C1622" w:rsidRDefault="005D6F9E" w:rsidP="009F0020">
            <w:pPr>
              <w:ind w:left="0"/>
              <w:jc w:val="left"/>
              <w:rPr>
                <w:b w:val="0"/>
                <w:i/>
              </w:rPr>
            </w:pPr>
            <w:r w:rsidRPr="000C1622">
              <w:rPr>
                <w:b w:val="0"/>
                <w:i/>
              </w:rPr>
              <w:t>Task Information Manager – Structure</w:t>
            </w:r>
          </w:p>
        </w:tc>
        <w:tc>
          <w:tcPr>
            <w:tcW w:w="1058" w:type="dxa"/>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21D05459" w14:textId="669245F1" w:rsidR="005D6F9E" w:rsidRPr="000C1622" w:rsidRDefault="005D6F9E" w:rsidP="009F0020">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r>
              <w:rPr>
                <w:rFonts w:eastAsia="Roboto Condensed"/>
                <w:i/>
                <w:iCs/>
                <w:color w:val="AE9142" w:themeColor="accent2"/>
                <w:szCs w:val="18"/>
              </w:rPr>
              <w:t>D02</w:t>
            </w:r>
          </w:p>
        </w:tc>
        <w:tc>
          <w:tcPr>
            <w:tcW w:w="3272"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40997F" w14:textId="77777777" w:rsidR="005D6F9E" w:rsidRPr="007277EF" w:rsidRDefault="005D6F9E" w:rsidP="009F0020">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lang w:val="es-ES"/>
              </w:rPr>
            </w:pPr>
            <w:r w:rsidRPr="007277EF">
              <w:rPr>
                <w:rFonts w:eastAsia="Roboto Condensed"/>
                <w:i/>
                <w:iCs/>
                <w:color w:val="AE9142" w:themeColor="accent2"/>
                <w:lang w:val="es-ES"/>
              </w:rPr>
              <w:t>Ahmad-El-</w:t>
            </w:r>
            <w:proofErr w:type="spellStart"/>
            <w:r w:rsidRPr="007277EF">
              <w:rPr>
                <w:rFonts w:eastAsia="Roboto Condensed"/>
                <w:i/>
                <w:iCs/>
                <w:color w:val="AE9142" w:themeColor="accent2"/>
                <w:lang w:val="es-ES"/>
              </w:rPr>
              <w:t>Mani</w:t>
            </w:r>
            <w:proofErr w:type="spellEnd"/>
          </w:p>
          <w:p w14:paraId="594D7BB2" w14:textId="77777777" w:rsidR="005D6F9E" w:rsidRPr="007277EF" w:rsidRDefault="03E68B10" w:rsidP="009F0020">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lang w:val="es-ES"/>
              </w:rPr>
            </w:pPr>
            <w:proofErr w:type="spellStart"/>
            <w:r w:rsidRPr="03E68B10">
              <w:rPr>
                <w:rFonts w:eastAsia="Roboto Condensed"/>
                <w:i/>
                <w:iCs/>
                <w:color w:val="AE9142" w:themeColor="accent2"/>
                <w:lang w:val="es-ES"/>
              </w:rPr>
              <w:t>Sharanu</w:t>
            </w:r>
            <w:proofErr w:type="spellEnd"/>
            <w:r w:rsidRPr="03E68B10">
              <w:rPr>
                <w:rFonts w:eastAsia="Roboto Condensed"/>
                <w:i/>
                <w:iCs/>
                <w:color w:val="AE9142" w:themeColor="accent2"/>
                <w:lang w:val="es-ES"/>
              </w:rPr>
              <w:t xml:space="preserve"> </w:t>
            </w:r>
            <w:proofErr w:type="spellStart"/>
            <w:r w:rsidRPr="03E68B10">
              <w:rPr>
                <w:rFonts w:eastAsia="Roboto Condensed"/>
                <w:i/>
                <w:iCs/>
                <w:color w:val="AE9142" w:themeColor="accent2"/>
                <w:lang w:val="es-ES"/>
              </w:rPr>
              <w:t>Mogti</w:t>
            </w:r>
            <w:proofErr w:type="spellEnd"/>
          </w:p>
          <w:p w14:paraId="6AEABACA" w14:textId="38CA6C11" w:rsidR="03E68B10" w:rsidRDefault="03E68B10" w:rsidP="03E68B10">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lang w:val="pt-PT"/>
              </w:rPr>
            </w:pPr>
            <w:r w:rsidRPr="03E68B10">
              <w:rPr>
                <w:rFonts w:eastAsia="Roboto Condensed"/>
                <w:i/>
                <w:iCs/>
                <w:color w:val="AE9142" w:themeColor="accent2"/>
                <w:lang w:val="pt-PT"/>
              </w:rPr>
              <w:t>Tiago Caldeira</w:t>
            </w:r>
          </w:p>
        </w:tc>
        <w:tc>
          <w:tcPr>
            <w:tcW w:w="2039"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D0ED08" w14:textId="65AFFB0C" w:rsidR="03E68B10" w:rsidRDefault="03E68B10" w:rsidP="03E68B10">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03E68B10">
              <w:rPr>
                <w:rFonts w:eastAsia="Roboto Condensed"/>
                <w:i/>
                <w:iCs/>
                <w:color w:val="AE9142" w:themeColor="accent2"/>
              </w:rPr>
              <w:t>KEO</w:t>
            </w:r>
          </w:p>
        </w:tc>
        <w:tc>
          <w:tcPr>
            <w:tcW w:w="3194"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579846" w14:textId="77777777" w:rsidR="005D6F9E" w:rsidRPr="00B340FD" w:rsidRDefault="00EE25A9" w:rsidP="03E68B10">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hyperlink r:id="rId28">
              <w:r w:rsidR="03E68B10" w:rsidRPr="03E68B10">
                <w:rPr>
                  <w:rFonts w:eastAsia="Roboto Condensed"/>
                  <w:i/>
                  <w:iCs/>
                  <w:color w:val="AE9142" w:themeColor="accent2"/>
                </w:rPr>
                <w:t>Ahmad.elmani@keoic.com</w:t>
              </w:r>
            </w:hyperlink>
          </w:p>
          <w:p w14:paraId="31799B42" w14:textId="77777777" w:rsidR="005D6F9E" w:rsidRPr="00B340FD" w:rsidRDefault="00EE25A9" w:rsidP="03E68B10">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hyperlink r:id="rId29">
              <w:r w:rsidR="03E68B10" w:rsidRPr="03E68B10">
                <w:rPr>
                  <w:rFonts w:eastAsia="Roboto Condensed"/>
                  <w:i/>
                  <w:iCs/>
                  <w:color w:val="AE9142" w:themeColor="accent2"/>
                </w:rPr>
                <w:t>Sharanu.Motgi@keoic.com</w:t>
              </w:r>
            </w:hyperlink>
          </w:p>
          <w:p w14:paraId="7DA5532A" w14:textId="6AC2A7FA" w:rsidR="03E68B10" w:rsidRDefault="00EE25A9" w:rsidP="03E68B10">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hyperlink r:id="rId30">
              <w:r w:rsidR="03E68B10" w:rsidRPr="03E68B10">
                <w:rPr>
                  <w:rFonts w:eastAsia="Roboto Condensed"/>
                  <w:i/>
                  <w:iCs/>
                  <w:color w:val="AE9142" w:themeColor="accent2"/>
                </w:rPr>
                <w:t>Tiago.Caldeira@keoic.com</w:t>
              </w:r>
            </w:hyperlink>
          </w:p>
        </w:tc>
        <w:tc>
          <w:tcPr>
            <w:tcW w:w="2142"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460720" w14:textId="2C943DCC" w:rsidR="005D6F9E" w:rsidRPr="006C4E03" w:rsidRDefault="03E68B10" w:rsidP="03E68B10">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03E68B10">
              <w:rPr>
                <w:rFonts w:eastAsia="Roboto Condensed"/>
                <w:i/>
                <w:iCs/>
                <w:color w:val="AE9142" w:themeColor="accent2"/>
              </w:rPr>
              <w:t>+971 2417 3263</w:t>
            </w:r>
            <w:r w:rsidR="005D6F9E">
              <w:br/>
            </w:r>
            <w:r w:rsidRPr="03E68B10">
              <w:rPr>
                <w:rFonts w:eastAsia="Roboto Condensed"/>
                <w:i/>
                <w:iCs/>
                <w:color w:val="AE9142" w:themeColor="accent2"/>
              </w:rPr>
              <w:t xml:space="preserve"> +965 2461 6000 </w:t>
            </w:r>
            <w:r w:rsidR="005D6F9E">
              <w:br/>
            </w:r>
            <w:r w:rsidRPr="03E68B10">
              <w:rPr>
                <w:rFonts w:eastAsia="Roboto Condensed"/>
                <w:i/>
                <w:iCs/>
                <w:color w:val="AE9142" w:themeColor="accent2"/>
              </w:rPr>
              <w:t>+351 962 655 789</w:t>
            </w:r>
          </w:p>
        </w:tc>
      </w:tr>
      <w:tr w:rsidR="005D6F9E" w:rsidRPr="00B340FD" w14:paraId="09F26771"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2177E523" w14:textId="77777777" w:rsidR="005D6F9E" w:rsidRPr="000C1622" w:rsidRDefault="005D6F9E" w:rsidP="009F0020">
            <w:pPr>
              <w:ind w:left="0"/>
              <w:jc w:val="left"/>
              <w:rPr>
                <w:b w:val="0"/>
                <w:i/>
              </w:rPr>
            </w:pPr>
            <w:r w:rsidRPr="000C1622">
              <w:rPr>
                <w:b w:val="0"/>
                <w:i/>
              </w:rPr>
              <w:t>Task Information Manager – MEP Design</w:t>
            </w:r>
          </w:p>
        </w:tc>
        <w:tc>
          <w:tcPr>
            <w:tcW w:w="1058" w:type="dxa"/>
            <w:vMerge/>
            <w:vAlign w:val="center"/>
          </w:tcPr>
          <w:p w14:paraId="0F9E4164" w14:textId="77777777" w:rsidR="005D6F9E" w:rsidRPr="000C1622" w:rsidRDefault="005D6F9E" w:rsidP="009F0020">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p>
        </w:tc>
        <w:tc>
          <w:tcPr>
            <w:tcW w:w="3272" w:type="dxa"/>
            <w:vMerge/>
            <w:tcBorders>
              <w:left w:val="single" w:sz="4" w:space="0" w:color="AE9142" w:themeColor="accent2"/>
              <w:right w:val="single" w:sz="4" w:space="0" w:color="AE9142" w:themeColor="accent2"/>
            </w:tcBorders>
            <w:shd w:val="clear" w:color="auto" w:fill="auto"/>
            <w:vAlign w:val="center"/>
          </w:tcPr>
          <w:p w14:paraId="453F4C5B" w14:textId="77777777" w:rsidR="005D6F9E" w:rsidRPr="007277EF" w:rsidRDefault="005D6F9E" w:rsidP="009F0020">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D9042"/>
                <w:lang w:val="es-ES"/>
              </w:rPr>
            </w:pPr>
            <w:r w:rsidRPr="007277EF">
              <w:rPr>
                <w:rFonts w:eastAsia="Roboto Condensed"/>
                <w:i/>
                <w:iCs/>
                <w:color w:val="AD9042"/>
                <w:lang w:val="es-ES"/>
              </w:rPr>
              <w:t>Ahmad-El-</w:t>
            </w:r>
            <w:proofErr w:type="spellStart"/>
            <w:r w:rsidRPr="007277EF">
              <w:rPr>
                <w:rFonts w:eastAsia="Roboto Condensed"/>
                <w:i/>
                <w:iCs/>
                <w:color w:val="AD9042"/>
                <w:lang w:val="es-ES"/>
              </w:rPr>
              <w:t>Mani</w:t>
            </w:r>
            <w:proofErr w:type="spellEnd"/>
          </w:p>
          <w:p w14:paraId="28610D49" w14:textId="77777777" w:rsidR="005D6F9E" w:rsidRPr="007277EF" w:rsidRDefault="005D6F9E" w:rsidP="009F0020">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D9042"/>
                <w:lang w:val="es-ES"/>
              </w:rPr>
            </w:pPr>
            <w:proofErr w:type="spellStart"/>
            <w:r w:rsidRPr="007277EF">
              <w:rPr>
                <w:rFonts w:eastAsia="Roboto Condensed"/>
                <w:i/>
                <w:iCs/>
                <w:color w:val="AD9042"/>
                <w:lang w:val="es-ES"/>
              </w:rPr>
              <w:t>Sharanu</w:t>
            </w:r>
            <w:proofErr w:type="spellEnd"/>
            <w:r w:rsidRPr="007277EF">
              <w:rPr>
                <w:rFonts w:eastAsia="Roboto Condensed"/>
                <w:i/>
                <w:iCs/>
                <w:color w:val="AD9042"/>
                <w:lang w:val="es-ES"/>
              </w:rPr>
              <w:t xml:space="preserve"> </w:t>
            </w:r>
            <w:proofErr w:type="spellStart"/>
            <w:r w:rsidRPr="007277EF">
              <w:rPr>
                <w:rFonts w:eastAsia="Roboto Condensed"/>
                <w:i/>
                <w:iCs/>
                <w:color w:val="AD9042"/>
                <w:lang w:val="es-ES"/>
              </w:rPr>
              <w:t>Mogti</w:t>
            </w:r>
            <w:proofErr w:type="spellEnd"/>
          </w:p>
        </w:tc>
        <w:tc>
          <w:tcPr>
            <w:tcW w:w="2039" w:type="dxa"/>
            <w:vMerge/>
            <w:tcBorders>
              <w:left w:val="single" w:sz="4" w:space="0" w:color="AE9142" w:themeColor="accent2"/>
              <w:right w:val="single" w:sz="4" w:space="0" w:color="AE9142" w:themeColor="accent2"/>
            </w:tcBorders>
            <w:shd w:val="clear" w:color="auto" w:fill="auto"/>
            <w:vAlign w:val="center"/>
          </w:tcPr>
          <w:p w14:paraId="2E477546" w14:textId="77777777" w:rsidR="005D6F9E" w:rsidRPr="00B340FD" w:rsidRDefault="005D6F9E" w:rsidP="009F0020">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r w:rsidRPr="66ABD743">
              <w:rPr>
                <w:rFonts w:eastAsia="Roboto Condensed"/>
                <w:i/>
                <w:iCs/>
                <w:color w:val="AE9142" w:themeColor="accent2"/>
                <w:szCs w:val="18"/>
              </w:rPr>
              <w:t>KEO</w:t>
            </w:r>
          </w:p>
        </w:tc>
        <w:tc>
          <w:tcPr>
            <w:tcW w:w="3194" w:type="dxa"/>
            <w:vMerge/>
            <w:tcBorders>
              <w:left w:val="single" w:sz="4" w:space="0" w:color="AE9142" w:themeColor="accent2"/>
              <w:right w:val="single" w:sz="4" w:space="0" w:color="AE9142" w:themeColor="accent2"/>
            </w:tcBorders>
            <w:shd w:val="clear" w:color="auto" w:fill="auto"/>
            <w:vAlign w:val="center"/>
          </w:tcPr>
          <w:p w14:paraId="066ACA69" w14:textId="77777777" w:rsidR="005D6F9E" w:rsidRPr="00B340FD" w:rsidRDefault="00EE25A9" w:rsidP="009F0020">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hyperlink r:id="rId31">
              <w:r w:rsidR="005D6F9E" w:rsidRPr="59D582A8">
                <w:rPr>
                  <w:rStyle w:val="Hyperlink"/>
                  <w:rFonts w:eastAsia="Roboto Condensed"/>
                  <w:i/>
                  <w:iCs/>
                  <w:color w:val="AE9142" w:themeColor="accent2"/>
                </w:rPr>
                <w:t>Ahmad.elmani@keoic.com</w:t>
              </w:r>
            </w:hyperlink>
          </w:p>
          <w:p w14:paraId="49E3D8AA" w14:textId="77777777" w:rsidR="005D6F9E" w:rsidRPr="00B340FD" w:rsidRDefault="00EE25A9" w:rsidP="009F0020">
            <w:pPr>
              <w:spacing w:after="120"/>
              <w:ind w:left="0"/>
              <w:jc w:val="center"/>
              <w:cnfStyle w:val="000000100000" w:firstRow="0" w:lastRow="0" w:firstColumn="0" w:lastColumn="0" w:oddVBand="0" w:evenVBand="0" w:oddHBand="1" w:evenHBand="0" w:firstRowFirstColumn="0" w:firstRowLastColumn="0" w:lastRowFirstColumn="0" w:lastRowLastColumn="0"/>
              <w:rPr>
                <w:rFonts w:ascii="Playfair Display" w:eastAsia="Playfair Display" w:hAnsi="Playfair Display" w:cs="Playfair Display"/>
                <w:color w:val="AE9142" w:themeColor="accent2"/>
                <w:szCs w:val="18"/>
              </w:rPr>
            </w:pPr>
            <w:hyperlink r:id="rId32">
              <w:r w:rsidR="005D6F9E" w:rsidRPr="59D582A8">
                <w:rPr>
                  <w:rStyle w:val="Hyperlink"/>
                  <w:rFonts w:ascii="Segoe UI" w:eastAsia="Segoe UI" w:hAnsi="Segoe UI" w:cs="Segoe UI"/>
                  <w:i/>
                  <w:iCs/>
                  <w:color w:val="AE9142" w:themeColor="accent2"/>
                  <w:szCs w:val="18"/>
                </w:rPr>
                <w:t>Sharanu.Motgi@keoic.com</w:t>
              </w:r>
            </w:hyperlink>
          </w:p>
        </w:tc>
        <w:tc>
          <w:tcPr>
            <w:tcW w:w="2142" w:type="dxa"/>
            <w:vMerge/>
            <w:tcBorders>
              <w:left w:val="single" w:sz="4" w:space="0" w:color="AE9142" w:themeColor="accent2"/>
              <w:right w:val="single" w:sz="4" w:space="0" w:color="AE9142" w:themeColor="accent2"/>
            </w:tcBorders>
            <w:shd w:val="clear" w:color="auto" w:fill="auto"/>
            <w:vAlign w:val="center"/>
          </w:tcPr>
          <w:p w14:paraId="44FBC647" w14:textId="77777777" w:rsidR="005D6F9E" w:rsidRPr="006C4E03" w:rsidRDefault="005D6F9E" w:rsidP="009F0020">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5D6F9E" w:rsidRPr="00B340FD" w14:paraId="621A4F61" w14:textId="77777777" w:rsidTr="03E68B10">
        <w:trPr>
          <w:trHeight w:val="39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15527A49" w14:textId="77777777" w:rsidR="005D6F9E" w:rsidRPr="000C1622" w:rsidRDefault="005D6F9E" w:rsidP="009F0020">
            <w:pPr>
              <w:ind w:left="0"/>
              <w:jc w:val="left"/>
              <w:rPr>
                <w:b w:val="0"/>
                <w:i/>
              </w:rPr>
            </w:pPr>
            <w:r w:rsidRPr="000C1622">
              <w:rPr>
                <w:b w:val="0"/>
                <w:i/>
              </w:rPr>
              <w:t>Task Information Manager - Infrastructure</w:t>
            </w:r>
          </w:p>
        </w:tc>
        <w:tc>
          <w:tcPr>
            <w:tcW w:w="1058" w:type="dxa"/>
            <w:vMerge/>
            <w:vAlign w:val="center"/>
          </w:tcPr>
          <w:p w14:paraId="1829F446" w14:textId="77777777" w:rsidR="005D6F9E" w:rsidRPr="000C1622" w:rsidRDefault="005D6F9E" w:rsidP="009F0020">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p>
        </w:tc>
        <w:tc>
          <w:tcPr>
            <w:tcW w:w="3272" w:type="dxa"/>
            <w:vMerge/>
            <w:tcBorders>
              <w:left w:val="single" w:sz="4" w:space="0" w:color="AE9142" w:themeColor="accent2"/>
              <w:bottom w:val="single" w:sz="4" w:space="0" w:color="AE9142" w:themeColor="accent2"/>
              <w:right w:val="single" w:sz="4" w:space="0" w:color="AE9142" w:themeColor="accent2"/>
            </w:tcBorders>
            <w:shd w:val="clear" w:color="auto" w:fill="auto"/>
            <w:vAlign w:val="center"/>
          </w:tcPr>
          <w:p w14:paraId="1C8CEC49" w14:textId="77777777" w:rsidR="005D6F9E" w:rsidRPr="00CA29F9" w:rsidRDefault="005D6F9E" w:rsidP="009F0020">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lang w:val="pt-PT"/>
              </w:rPr>
            </w:pPr>
            <w:r w:rsidRPr="00CA29F9">
              <w:rPr>
                <w:rFonts w:eastAsia="Roboto Condensed"/>
                <w:i/>
                <w:iCs/>
                <w:color w:val="AE9142" w:themeColor="accent2"/>
                <w:lang w:val="pt-PT"/>
              </w:rPr>
              <w:t>Tiago Caldeira</w:t>
            </w:r>
          </w:p>
          <w:p w14:paraId="6551719A" w14:textId="77777777" w:rsidR="005D6F9E" w:rsidRPr="00CA29F9" w:rsidRDefault="005D6F9E" w:rsidP="009F0020">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lang w:val="pt-PT"/>
              </w:rPr>
            </w:pPr>
            <w:r w:rsidRPr="00CA29F9">
              <w:rPr>
                <w:rFonts w:eastAsia="Roboto Condensed"/>
                <w:i/>
                <w:iCs/>
                <w:color w:val="AE9142" w:themeColor="accent2"/>
                <w:lang w:val="pt-PT"/>
              </w:rPr>
              <w:t>Ahmad El-Mani</w:t>
            </w:r>
          </w:p>
        </w:tc>
        <w:tc>
          <w:tcPr>
            <w:tcW w:w="2039" w:type="dxa"/>
            <w:vMerge/>
            <w:tcBorders>
              <w:left w:val="single" w:sz="4" w:space="0" w:color="AE9142" w:themeColor="accent2"/>
              <w:bottom w:val="single" w:sz="4" w:space="0" w:color="AE9142" w:themeColor="accent2"/>
              <w:right w:val="single" w:sz="4" w:space="0" w:color="AE9142" w:themeColor="accent2"/>
            </w:tcBorders>
            <w:shd w:val="clear" w:color="auto" w:fill="auto"/>
            <w:vAlign w:val="center"/>
          </w:tcPr>
          <w:p w14:paraId="00800CEC" w14:textId="77777777" w:rsidR="005D6F9E" w:rsidRPr="00773AB0" w:rsidRDefault="005D6F9E" w:rsidP="009F0020">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59D582A8">
              <w:rPr>
                <w:rFonts w:eastAsia="Roboto Condensed"/>
                <w:i/>
                <w:iCs/>
                <w:color w:val="AE9142" w:themeColor="accent2"/>
              </w:rPr>
              <w:t>KEO</w:t>
            </w:r>
          </w:p>
        </w:tc>
        <w:tc>
          <w:tcPr>
            <w:tcW w:w="3194" w:type="dxa"/>
            <w:vMerge/>
            <w:tcBorders>
              <w:left w:val="single" w:sz="4" w:space="0" w:color="AE9142" w:themeColor="accent2"/>
              <w:bottom w:val="single" w:sz="4" w:space="0" w:color="AE9142" w:themeColor="accent2"/>
              <w:right w:val="single" w:sz="4" w:space="0" w:color="AE9142" w:themeColor="accent2"/>
            </w:tcBorders>
            <w:shd w:val="clear" w:color="auto" w:fill="auto"/>
            <w:vAlign w:val="center"/>
          </w:tcPr>
          <w:p w14:paraId="4B7C6365" w14:textId="77777777" w:rsidR="005D6F9E" w:rsidRPr="00B340FD" w:rsidRDefault="00EE25A9" w:rsidP="009F0020">
            <w:pPr>
              <w:spacing w:after="120"/>
              <w:ind w:left="0"/>
              <w:jc w:val="cente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E9142" w:themeColor="accent2"/>
                <w:szCs w:val="18"/>
              </w:rPr>
            </w:pPr>
            <w:hyperlink r:id="rId33">
              <w:r w:rsidR="005D6F9E" w:rsidRPr="59D582A8">
                <w:rPr>
                  <w:rStyle w:val="Hyperlink"/>
                  <w:rFonts w:ascii="Segoe UI" w:eastAsia="Segoe UI" w:hAnsi="Segoe UI" w:cs="Segoe UI"/>
                  <w:i/>
                  <w:iCs/>
                  <w:color w:val="AE9142" w:themeColor="accent2"/>
                  <w:szCs w:val="18"/>
                </w:rPr>
                <w:t>Tiago.Caldeira@keoic.com</w:t>
              </w:r>
            </w:hyperlink>
          </w:p>
          <w:p w14:paraId="7DFDF33A" w14:textId="77777777" w:rsidR="005D6F9E" w:rsidRPr="00B340FD" w:rsidRDefault="00EE25A9" w:rsidP="009F0020">
            <w:pPr>
              <w:spacing w:after="120"/>
              <w:ind w:left="0"/>
              <w:jc w:val="cente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FFFFFF" w:themeColor="background1"/>
                <w:szCs w:val="18"/>
              </w:rPr>
            </w:pPr>
            <w:hyperlink r:id="rId34">
              <w:r w:rsidR="005D6F9E" w:rsidRPr="59D582A8">
                <w:rPr>
                  <w:rStyle w:val="Hyperlink"/>
                  <w:rFonts w:ascii="Segoe UI" w:eastAsia="Segoe UI" w:hAnsi="Segoe UI" w:cs="Segoe UI"/>
                  <w:i/>
                  <w:iCs/>
                  <w:color w:val="AD9042"/>
                  <w:szCs w:val="18"/>
                </w:rPr>
                <w:t>Ahmad.elmani@keoic.com</w:t>
              </w:r>
            </w:hyperlink>
          </w:p>
        </w:tc>
        <w:tc>
          <w:tcPr>
            <w:tcW w:w="2142" w:type="dxa"/>
            <w:vMerge/>
            <w:tcBorders>
              <w:left w:val="single" w:sz="4" w:space="0" w:color="AE9142" w:themeColor="accent2"/>
              <w:bottom w:val="single" w:sz="4" w:space="0" w:color="AE9142" w:themeColor="accent2"/>
              <w:right w:val="single" w:sz="4" w:space="0" w:color="AE9142" w:themeColor="accent2"/>
            </w:tcBorders>
            <w:shd w:val="clear" w:color="auto" w:fill="auto"/>
            <w:vAlign w:val="center"/>
          </w:tcPr>
          <w:p w14:paraId="12690610" w14:textId="77777777" w:rsidR="005D6F9E" w:rsidRPr="006C4E03" w:rsidRDefault="005D6F9E" w:rsidP="009F0020">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0C1622" w:rsidRPr="00B340FD" w14:paraId="4A490D30"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75ED5A20" w14:textId="4C3A018B" w:rsidR="000C1622" w:rsidRPr="000C1622" w:rsidRDefault="000C1622" w:rsidP="008C33C8">
            <w:pPr>
              <w:ind w:left="0"/>
              <w:jc w:val="left"/>
              <w:rPr>
                <w:b w:val="0"/>
                <w:i/>
              </w:rPr>
            </w:pPr>
            <w:r w:rsidRPr="000C1622">
              <w:rPr>
                <w:b w:val="0"/>
                <w:i/>
              </w:rPr>
              <w:t>Task Information Manager – Executive Architect</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1929B3" w14:textId="4EAF52DA" w:rsidR="000C1622" w:rsidRPr="0D6AA794" w:rsidRDefault="005D6F9E" w:rsidP="000C162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r>
              <w:rPr>
                <w:rFonts w:eastAsia="Roboto Condensed"/>
                <w:i/>
                <w:iCs/>
                <w:color w:val="AE9142" w:themeColor="accent2"/>
                <w:szCs w:val="18"/>
              </w:rPr>
              <w:t>D03</w:t>
            </w: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832D643" w14:textId="6523627A" w:rsidR="000C1622" w:rsidRDefault="660C1CC6" w:rsidP="660C1CC6">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660C1CC6">
              <w:rPr>
                <w:rFonts w:eastAsia="Roboto Condensed"/>
                <w:i/>
                <w:iCs/>
                <w:color w:val="AE9142" w:themeColor="accent2"/>
              </w:rPr>
              <w:t>Mohammad Hamad</w:t>
            </w:r>
          </w:p>
          <w:p w14:paraId="2DA76241" w14:textId="0312AC53" w:rsidR="000C1622" w:rsidRDefault="660C1CC6" w:rsidP="660C1CC6">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r w:rsidRPr="660C1CC6">
              <w:rPr>
                <w:rFonts w:eastAsia="Roboto Condensed"/>
                <w:i/>
                <w:iCs/>
                <w:color w:val="AE9142" w:themeColor="accent2"/>
                <w:szCs w:val="18"/>
              </w:rPr>
              <w:t>Imran Khan</w:t>
            </w: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712F5C" w14:textId="3BEE1BC1" w:rsidR="000C1622" w:rsidRDefault="000C1622" w:rsidP="0D6AA794">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roofErr w:type="spellStart"/>
            <w:r w:rsidRPr="0D6AA794">
              <w:rPr>
                <w:rFonts w:eastAsia="Roboto Condensed"/>
                <w:i/>
                <w:iCs/>
                <w:color w:val="AE9142" w:themeColor="accent2"/>
              </w:rPr>
              <w:t>Khatib</w:t>
            </w:r>
            <w:proofErr w:type="spellEnd"/>
            <w:r w:rsidRPr="0D6AA794">
              <w:rPr>
                <w:rFonts w:eastAsia="Roboto Condensed"/>
                <w:i/>
                <w:iCs/>
                <w:color w:val="AE9142" w:themeColor="accent2"/>
              </w:rPr>
              <w:t xml:space="preserve"> &amp; </w:t>
            </w:r>
            <w:proofErr w:type="spellStart"/>
            <w:r w:rsidRPr="0D6AA794">
              <w:rPr>
                <w:rFonts w:eastAsia="Roboto Condensed"/>
                <w:i/>
                <w:iCs/>
                <w:color w:val="AE9142" w:themeColor="accent2"/>
              </w:rPr>
              <w:t>Alami</w:t>
            </w:r>
            <w:proofErr w:type="spellEnd"/>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865CB8C" w14:textId="0D11AAF1" w:rsidR="000C1622" w:rsidRPr="006C4E03" w:rsidRDefault="00EE25A9" w:rsidP="660C1CC6">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hyperlink r:id="rId35" w:history="1">
              <w:r w:rsidR="660C1CC6" w:rsidRPr="006C4E03">
                <w:rPr>
                  <w:color w:val="AE9142" w:themeColor="accent2"/>
                  <w:szCs w:val="18"/>
                </w:rPr>
                <w:t>Mohammad.Hamad@kathibalami.com</w:t>
              </w:r>
            </w:hyperlink>
          </w:p>
          <w:p w14:paraId="5632846F" w14:textId="6C400470" w:rsidR="000C1622" w:rsidRPr="00B340FD" w:rsidRDefault="660C1CC6" w:rsidP="660C1CC6">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r w:rsidRPr="660C1CC6">
              <w:rPr>
                <w:rFonts w:eastAsia="Roboto Condensed"/>
                <w:i/>
                <w:iCs/>
                <w:color w:val="AE9142" w:themeColor="accent2"/>
                <w:szCs w:val="18"/>
              </w:rPr>
              <w:t>Imran.Khan@Khatibalami.com</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F942A4" w14:textId="21367702" w:rsidR="00297D10" w:rsidRDefault="00297D10" w:rsidP="007277EF">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+9613070987</w:t>
            </w:r>
          </w:p>
          <w:p w14:paraId="6B0F7003" w14:textId="5BB4CBBF" w:rsidR="000C1622" w:rsidRPr="007277EF" w:rsidRDefault="595DF6C1" w:rsidP="007277EF">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007277EF">
              <w:rPr>
                <w:rFonts w:eastAsia="Roboto Condensed"/>
                <w:i/>
                <w:iCs/>
                <w:color w:val="AE9142" w:themeColor="accent2"/>
              </w:rPr>
              <w:t>+971 6 5722444</w:t>
            </w:r>
          </w:p>
        </w:tc>
      </w:tr>
      <w:tr w:rsidR="000C1622" w14:paraId="70DAE721"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3B7E38ED" w14:textId="0AEE0AEB" w:rsidR="000C1622" w:rsidRPr="000C1622" w:rsidRDefault="000C1622" w:rsidP="00B10C10">
            <w:pPr>
              <w:ind w:left="0"/>
              <w:jc w:val="left"/>
              <w:rPr>
                <w:b w:val="0"/>
                <w:i/>
              </w:rPr>
            </w:pPr>
            <w:r w:rsidRPr="000C1622">
              <w:rPr>
                <w:b w:val="0"/>
                <w:i/>
              </w:rPr>
              <w:t>PCIA*– Interior Design</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95B53D" w14:textId="257349F1" w:rsidR="000C1622" w:rsidRPr="00B10C10" w:rsidRDefault="001528E4" w:rsidP="00B10C10">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D04</w:t>
            </w: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7094AA" w14:textId="1FD6C9F2" w:rsidR="000C1622" w:rsidRPr="00B10C10" w:rsidRDefault="001528E4" w:rsidP="007277EF">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 xml:space="preserve">Antonio </w:t>
            </w:r>
            <w:proofErr w:type="spellStart"/>
            <w:r>
              <w:rPr>
                <w:rFonts w:eastAsia="Roboto Condensed"/>
                <w:i/>
                <w:iCs/>
                <w:color w:val="AE9142" w:themeColor="accent2"/>
              </w:rPr>
              <w:t>Aramburu</w:t>
            </w:r>
            <w:proofErr w:type="spellEnd"/>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C52E5B" w14:textId="69BE0072" w:rsidR="000C1622" w:rsidRPr="00B10C10" w:rsidRDefault="00B10C10" w:rsidP="001A44DB">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Rockwell Group</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D7E105" w14:textId="6938055D" w:rsidR="000C1622" w:rsidRPr="00B10C10" w:rsidRDefault="001528E4" w:rsidP="007277EF">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antonio@tabim.es</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0B4DDC" w14:textId="56D40700" w:rsidR="000C1622" w:rsidRPr="006C4E03" w:rsidRDefault="000C1622" w:rsidP="006C4E03">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4F11C9" w:rsidRPr="00B340FD" w14:paraId="189F12F0"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13886317" w14:textId="652DF07C" w:rsidR="004F11C9" w:rsidRPr="000C1622" w:rsidRDefault="004F11C9" w:rsidP="000C1622">
            <w:pPr>
              <w:ind w:left="0"/>
              <w:jc w:val="left"/>
              <w:rPr>
                <w:b w:val="0"/>
                <w:i/>
              </w:rPr>
            </w:pPr>
            <w:r w:rsidRPr="000C1622">
              <w:rPr>
                <w:b w:val="0"/>
                <w:i/>
              </w:rPr>
              <w:t>Task Information Manager – Landscape</w:t>
            </w:r>
          </w:p>
        </w:tc>
        <w:tc>
          <w:tcPr>
            <w:tcW w:w="1058" w:type="dxa"/>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216A886A" w14:textId="77777777" w:rsidR="004F11C9" w:rsidRPr="000C1622" w:rsidRDefault="004F11C9" w:rsidP="000C162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24E34A8" w14:textId="66AB1ACE" w:rsidR="004F11C9" w:rsidRPr="00773AB0" w:rsidRDefault="2FF2A261" w:rsidP="2FF2A261">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2FF2A261">
              <w:rPr>
                <w:rFonts w:eastAsia="Roboto Condensed"/>
                <w:i/>
                <w:iCs/>
                <w:color w:val="AE9142" w:themeColor="accent2"/>
              </w:rPr>
              <w:t>Florencia Mischelejis</w:t>
            </w: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46FFED" w14:textId="5A9F3711" w:rsidR="004F11C9" w:rsidRPr="00773AB0" w:rsidRDefault="004F11C9" w:rsidP="1396C02F">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1396C02F">
              <w:rPr>
                <w:rFonts w:eastAsia="Roboto Condensed"/>
                <w:i/>
                <w:iCs/>
                <w:color w:val="AE9142" w:themeColor="accent2"/>
              </w:rPr>
              <w:t>EDSA</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7D4FA57" w14:textId="2C4FF522" w:rsidR="004F11C9" w:rsidRPr="00B340FD" w:rsidRDefault="2FF2A261" w:rsidP="2FF2A261">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2FF2A261">
              <w:rPr>
                <w:rFonts w:eastAsia="Roboto Condensed"/>
                <w:i/>
                <w:iCs/>
                <w:color w:val="AE9142" w:themeColor="accent2"/>
              </w:rPr>
              <w:t>fmischelejis@edsaplan.com</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94D43D" w14:textId="77777777" w:rsidR="004F11C9" w:rsidRPr="006C4E03" w:rsidRDefault="004F11C9" w:rsidP="00A3595E">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4F11C9" w14:paraId="4C325C2F"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63F52F0D" w14:textId="690D9F11" w:rsidR="004F11C9" w:rsidRPr="000C1622" w:rsidRDefault="004F11C9" w:rsidP="000C1622">
            <w:pPr>
              <w:ind w:left="0"/>
              <w:jc w:val="left"/>
              <w:rPr>
                <w:b w:val="0"/>
                <w:i/>
              </w:rPr>
            </w:pPr>
            <w:r w:rsidRPr="000C1622">
              <w:rPr>
                <w:b w:val="0"/>
                <w:i/>
              </w:rPr>
              <w:t>Task Information Manager – Landscape</w:t>
            </w:r>
          </w:p>
        </w:tc>
        <w:tc>
          <w:tcPr>
            <w:tcW w:w="1058" w:type="dxa"/>
            <w:vMerge/>
            <w:vAlign w:val="center"/>
          </w:tcPr>
          <w:p w14:paraId="1190D240" w14:textId="77777777" w:rsidR="004F11C9" w:rsidRPr="000C1622" w:rsidRDefault="004F11C9" w:rsidP="000C162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BC739B6" w14:textId="04D07E67" w:rsidR="004F11C9" w:rsidRDefault="2FF2A261" w:rsidP="2FF2A261">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r w:rsidRPr="2FF2A261">
              <w:rPr>
                <w:rFonts w:eastAsia="Roboto Condensed"/>
                <w:i/>
                <w:iCs/>
                <w:color w:val="AE9142" w:themeColor="accent2"/>
              </w:rPr>
              <w:t xml:space="preserve">Florencia </w:t>
            </w:r>
            <w:proofErr w:type="spellStart"/>
            <w:r w:rsidRPr="2FF2A261">
              <w:rPr>
                <w:rFonts w:eastAsia="Roboto Condensed"/>
                <w:i/>
                <w:iCs/>
                <w:color w:val="AE9142" w:themeColor="accent2"/>
              </w:rPr>
              <w:t>Clavero</w:t>
            </w:r>
            <w:proofErr w:type="spellEnd"/>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C1B17A" w14:textId="2B245041" w:rsidR="004F11C9" w:rsidRDefault="004F11C9" w:rsidP="1396C02F">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1396C02F">
              <w:rPr>
                <w:rFonts w:eastAsia="Roboto Condensed"/>
                <w:i/>
                <w:iCs/>
                <w:color w:val="AE9142" w:themeColor="accent2"/>
              </w:rPr>
              <w:t>EDSA</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28AD680" w14:textId="67B2C415" w:rsidR="004F11C9" w:rsidRDefault="2FF2A261" w:rsidP="2FF2A261">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2FF2A261">
              <w:rPr>
                <w:rFonts w:eastAsia="Roboto Condensed"/>
                <w:i/>
                <w:iCs/>
                <w:color w:val="AE9142" w:themeColor="accent2"/>
              </w:rPr>
              <w:t>fclavero@edsaplan.com</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E2C3D2" w14:textId="5F742A6A" w:rsidR="004F11C9" w:rsidRPr="006C4E03" w:rsidRDefault="004F11C9" w:rsidP="006C4E03">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1C0F46" w14:paraId="0E3EA08C"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508F31BB" w14:textId="309E6C16" w:rsidR="001C0F46" w:rsidRPr="000C1622" w:rsidRDefault="001C0F46" w:rsidP="001C0F46">
            <w:pPr>
              <w:ind w:left="0"/>
              <w:jc w:val="left"/>
              <w:rPr>
                <w:i/>
              </w:rPr>
            </w:pPr>
            <w:r w:rsidRPr="00702DEA">
              <w:rPr>
                <w:rFonts w:hint="eastAsia"/>
                <w:b w:val="0"/>
                <w:i/>
              </w:rPr>
              <w:t xml:space="preserve">Task Information Manager </w:t>
            </w:r>
            <w:r w:rsidRPr="00915CB8">
              <w:rPr>
                <w:b w:val="0"/>
                <w:i/>
              </w:rPr>
              <w:t>- Kitchen &amp; Laundry</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073A997" w14:textId="48A56833" w:rsidR="001C0F46" w:rsidRPr="000C1622" w:rsidRDefault="001C0F46" w:rsidP="001C0F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r w:rsidRPr="001B4AED">
              <w:rPr>
                <w:bCs/>
                <w:i/>
              </w:rPr>
              <w:t>F05</w:t>
            </w: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03DCF23" w14:textId="2C36586D" w:rsidR="001C0F46" w:rsidRPr="1396C02F" w:rsidRDefault="001C0F46" w:rsidP="001C0F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001B4AED">
              <w:rPr>
                <w:bCs/>
                <w:i/>
              </w:rPr>
              <w:t xml:space="preserve">Andrea </w:t>
            </w:r>
            <w:proofErr w:type="spellStart"/>
            <w:r w:rsidRPr="001B4AED">
              <w:rPr>
                <w:bCs/>
                <w:i/>
              </w:rPr>
              <w:t>Aita</w:t>
            </w:r>
            <w:proofErr w:type="spellEnd"/>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403DEB" w14:textId="0C9B4F10" w:rsidR="001C0F46" w:rsidRPr="1396C02F" w:rsidRDefault="001C0F46" w:rsidP="001C0F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001B4AED">
              <w:rPr>
                <w:rFonts w:hint="eastAsia"/>
                <w:bCs/>
                <w:i/>
              </w:rPr>
              <w:t>Humble Arnold</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1942FCB" w14:textId="16566BB0" w:rsidR="001C0F46" w:rsidRPr="1396C02F" w:rsidRDefault="001C0F46" w:rsidP="001C0F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001B4AED">
              <w:rPr>
                <w:bCs/>
                <w:i/>
              </w:rPr>
              <w:t>Andrea.aita@humblearnold.com</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CFA6D44" w14:textId="0C6DF231" w:rsidR="001C0F46" w:rsidRPr="006C4E03" w:rsidRDefault="001C0F46" w:rsidP="001C0F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1B4AED">
              <w:rPr>
                <w:bCs/>
                <w:i/>
              </w:rPr>
              <w:t>+44 (0) 14 3882 1444</w:t>
            </w:r>
          </w:p>
        </w:tc>
      </w:tr>
      <w:tr w:rsidR="004308B9" w14:paraId="2F61A33A"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0A477471" w14:textId="0B594F7E" w:rsidR="004308B9" w:rsidRDefault="004308B9" w:rsidP="004441FA">
            <w:pPr>
              <w:ind w:left="0"/>
              <w:jc w:val="left"/>
              <w:rPr>
                <w:b w:val="0"/>
                <w:i/>
              </w:rPr>
            </w:pPr>
            <w:r w:rsidRPr="00F93C4C">
              <w:rPr>
                <w:rFonts w:hint="eastAsia"/>
                <w:b w:val="0"/>
                <w:i/>
              </w:rPr>
              <w:t>PCIA*</w:t>
            </w:r>
            <w:r w:rsidRPr="00F93C4C">
              <w:rPr>
                <w:rFonts w:hint="eastAsia"/>
                <w:b w:val="0"/>
                <w:i/>
              </w:rPr>
              <w:t>–</w:t>
            </w:r>
            <w:r w:rsidRPr="00F93C4C">
              <w:rPr>
                <w:rFonts w:hint="eastAsia"/>
                <w:b w:val="0"/>
                <w:i/>
              </w:rPr>
              <w:t xml:space="preserve"> </w:t>
            </w:r>
            <w:r w:rsidRPr="00F93C4C">
              <w:rPr>
                <w:b w:val="0"/>
                <w:i/>
              </w:rPr>
              <w:t>SPA Technical</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24ADBF4" w14:textId="520C1312" w:rsidR="004308B9" w:rsidRDefault="21065C49" w:rsidP="21065C49">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sidRPr="21065C49">
              <w:rPr>
                <w:i/>
                <w:iCs/>
                <w:color w:val="AD9042"/>
              </w:rPr>
              <w:t xml:space="preserve">D07  </w:t>
            </w: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E515BA" w14:textId="1F534C7A" w:rsidR="004308B9" w:rsidRPr="1396C02F" w:rsidRDefault="21065C49" w:rsidP="21065C49">
            <w:pPr>
              <w:ind w:left="0"/>
              <w:jc w:val="center"/>
              <w:cnfStyle w:val="000000000000" w:firstRow="0" w:lastRow="0" w:firstColumn="0" w:lastColumn="0" w:oddVBand="0" w:evenVBand="0" w:oddHBand="0" w:evenHBand="0" w:firstRowFirstColumn="0" w:firstRowLastColumn="0" w:lastRowFirstColumn="0" w:lastRowLastColumn="0"/>
              <w:rPr>
                <w:i/>
                <w:iCs/>
                <w:color w:val="AE9142" w:themeColor="accent2"/>
                <w:szCs w:val="18"/>
              </w:rPr>
            </w:pPr>
            <w:r w:rsidRPr="21065C49">
              <w:rPr>
                <w:i/>
                <w:iCs/>
                <w:color w:val="AE9142" w:themeColor="accent2"/>
                <w:szCs w:val="18"/>
              </w:rPr>
              <w:t xml:space="preserve">Nero Camasin  </w:t>
            </w: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7F649A" w14:textId="3753339C" w:rsidR="004308B9" w:rsidRPr="00A81C0B" w:rsidRDefault="004308B9" w:rsidP="004441FA">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sidRPr="00F93C4C">
              <w:rPr>
                <w:rFonts w:eastAsia="Roboto Condensed" w:cstheme="minorHAnsi"/>
                <w:i/>
                <w:color w:val="AE9142" w:themeColor="text1"/>
              </w:rPr>
              <w:t>Barr + Wray</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432E3B" w14:textId="3749E4EF" w:rsidR="004308B9" w:rsidRPr="1396C02F" w:rsidRDefault="21065C49" w:rsidP="21065C49">
            <w:pPr>
              <w:ind w:left="0"/>
              <w:jc w:val="center"/>
              <w:cnfStyle w:val="000000000000" w:firstRow="0" w:lastRow="0" w:firstColumn="0" w:lastColumn="0" w:oddVBand="0" w:evenVBand="0" w:oddHBand="0" w:evenHBand="0" w:firstRowFirstColumn="0" w:firstRowLastColumn="0" w:lastRowFirstColumn="0" w:lastRowLastColumn="0"/>
              <w:rPr>
                <w:i/>
                <w:iCs/>
                <w:color w:val="AE9142" w:themeColor="accent2"/>
              </w:rPr>
            </w:pPr>
            <w:r w:rsidRPr="21065C49">
              <w:rPr>
                <w:i/>
                <w:iCs/>
                <w:color w:val="AE9142" w:themeColor="accent2"/>
              </w:rPr>
              <w:t xml:space="preserve">ncamasin@barrandwray.com  </w:t>
            </w: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514F72" w14:textId="5FA57260" w:rsidR="004308B9" w:rsidRPr="006C4E03" w:rsidRDefault="21065C49" w:rsidP="21065C49">
            <w:pPr>
              <w:ind w:left="0"/>
              <w:jc w:val="center"/>
              <w:cnfStyle w:val="000000000000" w:firstRow="0" w:lastRow="0" w:firstColumn="0" w:lastColumn="0" w:oddVBand="0" w:evenVBand="0" w:oddHBand="0" w:evenHBand="0" w:firstRowFirstColumn="0" w:firstRowLastColumn="0" w:lastRowFirstColumn="0" w:lastRowLastColumn="0"/>
              <w:rPr>
                <w:i/>
                <w:iCs/>
                <w:color w:val="AE9142" w:themeColor="text1"/>
              </w:rPr>
            </w:pPr>
            <w:r w:rsidRPr="21065C49">
              <w:rPr>
                <w:i/>
                <w:iCs/>
                <w:color w:val="AE9142" w:themeColor="accent2"/>
              </w:rPr>
              <w:t xml:space="preserve">+971 4 3206440  </w:t>
            </w:r>
          </w:p>
        </w:tc>
      </w:tr>
      <w:tr w:rsidR="004308B9" w14:paraId="51F9D894"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096B8CC1" w14:textId="73B7CFA7" w:rsidR="004308B9" w:rsidRPr="004308B9" w:rsidRDefault="004308B9" w:rsidP="004441FA">
            <w:pPr>
              <w:ind w:left="0"/>
              <w:jc w:val="left"/>
              <w:rPr>
                <w:b w:val="0"/>
                <w:i/>
                <w:color w:val="BFBFBF" w:themeColor="background1" w:themeShade="BF"/>
              </w:rPr>
            </w:pPr>
            <w:r w:rsidRPr="00E93D76">
              <w:rPr>
                <w:b w:val="0"/>
                <w:i/>
              </w:rPr>
              <w:t>PCIA* - Fire and Life Safety</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037B49" w14:textId="77777777" w:rsidR="004308B9" w:rsidRDefault="004308B9" w:rsidP="004441FA">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9DA20B" w14:textId="77777777" w:rsidR="004308B9" w:rsidRPr="1396C02F" w:rsidRDefault="004308B9" w:rsidP="004441FA">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5E6A05" w14:textId="65A637ED" w:rsidR="004308B9" w:rsidRPr="00F93C4C" w:rsidRDefault="00E93D76" w:rsidP="004441FA">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Pr>
                <w:rFonts w:eastAsia="Roboto Condensed" w:cstheme="minorHAnsi"/>
                <w:i/>
                <w:color w:val="AE9142" w:themeColor="text1"/>
              </w:rPr>
              <w:t>WSP</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161C7A" w14:textId="77777777" w:rsidR="004308B9" w:rsidRPr="1396C02F" w:rsidRDefault="004308B9" w:rsidP="004441FA">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04F6C49" w14:textId="77777777" w:rsidR="004308B9" w:rsidRPr="006C4E03" w:rsidRDefault="004308B9" w:rsidP="006C4E03">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E93D76" w14:paraId="61D662E8"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6B76668" w14:textId="77777777" w:rsidR="00E93D76" w:rsidRPr="00E93D76" w:rsidRDefault="00E93D76" w:rsidP="005C5FFC">
            <w:pPr>
              <w:ind w:left="0"/>
              <w:jc w:val="left"/>
              <w:rPr>
                <w:b w:val="0"/>
                <w:i/>
              </w:rPr>
            </w:pPr>
            <w:r w:rsidRPr="00E93D76">
              <w:rPr>
                <w:b w:val="0"/>
                <w:i/>
              </w:rPr>
              <w:t>PCIA* - Sustainability</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E06C3E" w14:textId="77777777" w:rsidR="00E93D76" w:rsidRDefault="00E93D76" w:rsidP="005C5FFC">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A52C70" w14:textId="77777777" w:rsidR="00E93D76" w:rsidRPr="1396C02F" w:rsidRDefault="00E93D76" w:rsidP="005C5FFC">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BA69B14" w14:textId="77777777" w:rsidR="00E93D76" w:rsidRPr="00F93C4C" w:rsidRDefault="00E93D76" w:rsidP="005C5FFC">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Pr>
                <w:rFonts w:eastAsia="Roboto Condensed" w:cstheme="minorHAnsi"/>
                <w:i/>
                <w:color w:val="AE9142" w:themeColor="text1"/>
              </w:rPr>
              <w:t>KEO</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9838AA" w14:textId="77777777" w:rsidR="00E93D76" w:rsidRPr="1396C02F" w:rsidRDefault="00E93D76" w:rsidP="005C5FFC">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C2A8E6" w14:textId="77777777" w:rsidR="00E93D76" w:rsidRPr="006C4E03" w:rsidRDefault="00E93D76" w:rsidP="005C5FFC">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E93D76" w14:paraId="06CCAF13"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0AEE09F1" w14:textId="77777777" w:rsidR="00E93D76" w:rsidRPr="00E93D76" w:rsidRDefault="00E93D76" w:rsidP="005C5FFC">
            <w:pPr>
              <w:ind w:left="0"/>
              <w:jc w:val="left"/>
              <w:rPr>
                <w:b w:val="0"/>
                <w:i/>
              </w:rPr>
            </w:pPr>
            <w:r w:rsidRPr="00E93D76">
              <w:rPr>
                <w:b w:val="0"/>
                <w:i/>
              </w:rPr>
              <w:t>PCIA* – Marine Engineer</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00125A" w14:textId="77777777" w:rsidR="00E93D76" w:rsidRDefault="00E93D76" w:rsidP="005C5FFC">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CD028D" w14:textId="77777777" w:rsidR="00E93D76" w:rsidRPr="1396C02F" w:rsidRDefault="00E93D76" w:rsidP="005C5FFC">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E7BEBA" w14:textId="77777777" w:rsidR="00E93D76" w:rsidRPr="00F93C4C" w:rsidRDefault="00E93D76" w:rsidP="005C5FFC">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Pr>
                <w:rFonts w:eastAsia="Roboto Condensed" w:cstheme="minorHAnsi"/>
                <w:i/>
                <w:color w:val="AE9142" w:themeColor="text1"/>
              </w:rPr>
              <w:t>Jacobs</w:t>
            </w: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8CC7CD" w14:textId="77777777" w:rsidR="00E93D76" w:rsidRPr="1396C02F" w:rsidRDefault="00E93D76" w:rsidP="005C5FFC">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D9E256" w14:textId="77777777" w:rsidR="00E93D76" w:rsidRPr="006C4E03" w:rsidRDefault="00E93D76" w:rsidP="005C5FFC">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E93D76" w14:paraId="7A8B6F8F"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7565175C" w14:textId="77777777" w:rsidR="00E93D76" w:rsidRPr="00E93D76" w:rsidRDefault="00E93D76" w:rsidP="005C5FFC">
            <w:pPr>
              <w:ind w:left="0"/>
              <w:jc w:val="left"/>
              <w:rPr>
                <w:b w:val="0"/>
                <w:i/>
              </w:rPr>
            </w:pPr>
            <w:r w:rsidRPr="00E93D76">
              <w:rPr>
                <w:b w:val="0"/>
                <w:i/>
              </w:rPr>
              <w:lastRenderedPageBreak/>
              <w:t xml:space="preserve">PCIA* - </w:t>
            </w:r>
            <w:r w:rsidRPr="00E93D76">
              <w:rPr>
                <w:rFonts w:hint="eastAsia"/>
                <w:b w:val="0"/>
                <w:i/>
              </w:rPr>
              <w:t>Cost Consultancy</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3E0BC0" w14:textId="77777777" w:rsidR="00E93D76" w:rsidRDefault="00E93D76" w:rsidP="005C5FFC">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558ACE" w14:textId="77777777" w:rsidR="00E93D76" w:rsidRPr="1396C02F" w:rsidRDefault="00E93D76" w:rsidP="005C5FFC">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BAFAAC" w14:textId="77777777" w:rsidR="00E93D76" w:rsidRPr="00F93C4C" w:rsidRDefault="00E93D76" w:rsidP="005C5FFC">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roofErr w:type="spellStart"/>
            <w:r>
              <w:rPr>
                <w:rFonts w:eastAsia="Roboto Condensed" w:cstheme="minorHAnsi"/>
                <w:i/>
                <w:color w:val="AE9142" w:themeColor="text1"/>
              </w:rPr>
              <w:t>Arcadis</w:t>
            </w:r>
            <w:proofErr w:type="spellEnd"/>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2F594D" w14:textId="77777777" w:rsidR="00E93D76" w:rsidRPr="1396C02F" w:rsidRDefault="00E93D76" w:rsidP="005C5FFC">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819706" w14:textId="77777777" w:rsidR="00E93D76" w:rsidRPr="006C4E03" w:rsidRDefault="00E93D76" w:rsidP="005C5FFC">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4F11C9" w14:paraId="446346FB"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5DC6D384" w14:textId="0E3F6761" w:rsidR="004F11C9" w:rsidRPr="004F11C9" w:rsidRDefault="004F11C9" w:rsidP="004441FA">
            <w:pPr>
              <w:ind w:left="0"/>
              <w:jc w:val="left"/>
              <w:rPr>
                <w:b w:val="0"/>
                <w:i/>
                <w:color w:val="BFBFBF" w:themeColor="background1" w:themeShade="BF"/>
              </w:rPr>
            </w:pPr>
            <w:r w:rsidRPr="004F11C9">
              <w:rPr>
                <w:b w:val="0"/>
                <w:i/>
                <w:color w:val="BFBFBF" w:themeColor="background1" w:themeShade="BF"/>
              </w:rPr>
              <w:t>PCIA* - Waste Management</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AD4CC4" w14:textId="77777777" w:rsidR="004F11C9" w:rsidRDefault="004F11C9" w:rsidP="004441FA">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66BE91" w14:textId="77777777" w:rsidR="004F11C9" w:rsidRPr="1396C02F" w:rsidRDefault="004F11C9" w:rsidP="004441FA">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A97F77" w14:textId="77777777" w:rsidR="004F11C9" w:rsidRPr="00F93C4C" w:rsidRDefault="004F11C9" w:rsidP="004441FA">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8BDA4F" w14:textId="77777777" w:rsidR="004F11C9" w:rsidRPr="1396C02F" w:rsidRDefault="004F11C9" w:rsidP="004441FA">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42FFFD" w14:textId="77777777" w:rsidR="004F11C9" w:rsidRPr="006C4E03" w:rsidRDefault="004F11C9" w:rsidP="006C4E03">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4F11C9" w14:paraId="1D2ED74B"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2BD4BD67" w14:textId="6BBF7E8D" w:rsidR="004F11C9" w:rsidRPr="004F11C9" w:rsidRDefault="004F11C9" w:rsidP="004F11C9">
            <w:pPr>
              <w:ind w:left="0"/>
              <w:jc w:val="left"/>
              <w:rPr>
                <w:b w:val="0"/>
                <w:i/>
                <w:color w:val="BFBFBF" w:themeColor="background1" w:themeShade="BF"/>
              </w:rPr>
            </w:pPr>
            <w:r w:rsidRPr="004F11C9">
              <w:rPr>
                <w:b w:val="0"/>
                <w:i/>
                <w:color w:val="BFBFBF" w:themeColor="background1" w:themeShade="BF"/>
              </w:rPr>
              <w:t xml:space="preserve">PCIA* - </w:t>
            </w:r>
            <w:r w:rsidRPr="004F11C9">
              <w:rPr>
                <w:rFonts w:hint="eastAsia"/>
                <w:b w:val="0"/>
                <w:i/>
                <w:color w:val="BFBFBF" w:themeColor="background1" w:themeShade="BF"/>
              </w:rPr>
              <w:t>Vertical Transportation</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B72EC91" w14:textId="77777777" w:rsidR="004F11C9" w:rsidRDefault="004F11C9" w:rsidP="004F11C9">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EA297B" w14:textId="77777777" w:rsidR="004F11C9" w:rsidRPr="1396C02F" w:rsidRDefault="004F11C9" w:rsidP="004F11C9">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460D02" w14:textId="77777777" w:rsidR="004F11C9" w:rsidRPr="00F93C4C" w:rsidRDefault="004F11C9" w:rsidP="004F11C9">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66DB77A" w14:textId="77777777" w:rsidR="004F11C9" w:rsidRPr="1396C02F" w:rsidRDefault="004F11C9" w:rsidP="004F11C9">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24B489" w14:textId="77777777" w:rsidR="004F11C9" w:rsidRPr="006C4E03" w:rsidRDefault="004F11C9" w:rsidP="004F11C9">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4F11C9" w14:paraId="3E3A55A3"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6476C455" w14:textId="7F88E087" w:rsidR="004F11C9" w:rsidRPr="004F11C9" w:rsidRDefault="004F11C9" w:rsidP="004F11C9">
            <w:pPr>
              <w:ind w:left="0"/>
              <w:jc w:val="left"/>
              <w:rPr>
                <w:b w:val="0"/>
                <w:i/>
                <w:color w:val="BFBFBF" w:themeColor="background1" w:themeShade="BF"/>
              </w:rPr>
            </w:pPr>
            <w:r w:rsidRPr="004F11C9">
              <w:rPr>
                <w:b w:val="0"/>
                <w:i/>
                <w:color w:val="BFBFBF" w:themeColor="background1" w:themeShade="BF"/>
              </w:rPr>
              <w:t>PCIA* – Acoustics</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56CCE4" w14:textId="77777777" w:rsidR="004F11C9" w:rsidRDefault="004F11C9" w:rsidP="004F11C9">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BFF22C5" w14:textId="77777777" w:rsidR="004F11C9" w:rsidRPr="1396C02F" w:rsidRDefault="004F11C9" w:rsidP="004F11C9">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5E58E2C" w14:textId="77777777" w:rsidR="004F11C9" w:rsidRPr="00F93C4C" w:rsidRDefault="004F11C9" w:rsidP="004F11C9">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28C0713" w14:textId="77777777" w:rsidR="004F11C9" w:rsidRPr="1396C02F" w:rsidRDefault="004F11C9" w:rsidP="004F11C9">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F83C9E" w14:textId="77777777" w:rsidR="004F11C9" w:rsidRPr="006C4E03" w:rsidRDefault="004F11C9" w:rsidP="004F11C9">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4F11C9" w14:paraId="13E017C7"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008A4C8C" w14:textId="16FCE544" w:rsidR="004F11C9" w:rsidRPr="004F11C9" w:rsidRDefault="004F11C9" w:rsidP="004F11C9">
            <w:pPr>
              <w:ind w:left="0"/>
              <w:jc w:val="left"/>
              <w:rPr>
                <w:b w:val="0"/>
                <w:i/>
                <w:color w:val="BFBFBF" w:themeColor="background1" w:themeShade="BF"/>
              </w:rPr>
            </w:pPr>
            <w:r w:rsidRPr="004F11C9">
              <w:rPr>
                <w:rFonts w:hint="eastAsia"/>
                <w:b w:val="0"/>
                <w:i/>
                <w:color w:val="BFBFBF" w:themeColor="background1" w:themeShade="BF"/>
              </w:rPr>
              <w:t>PCIA*</w:t>
            </w:r>
            <w:r w:rsidRPr="004F11C9">
              <w:rPr>
                <w:rFonts w:hint="eastAsia"/>
                <w:b w:val="0"/>
                <w:i/>
                <w:color w:val="BFBFBF" w:themeColor="background1" w:themeShade="BF"/>
              </w:rPr>
              <w:t>–</w:t>
            </w:r>
            <w:r w:rsidRPr="004F11C9">
              <w:rPr>
                <w:rFonts w:hint="eastAsia"/>
                <w:b w:val="0"/>
                <w:i/>
                <w:color w:val="BFBFBF" w:themeColor="background1" w:themeShade="BF"/>
              </w:rPr>
              <w:t xml:space="preserve"> </w:t>
            </w:r>
            <w:r w:rsidRPr="004F11C9">
              <w:rPr>
                <w:b w:val="0"/>
                <w:i/>
                <w:color w:val="BFBFBF" w:themeColor="background1" w:themeShade="BF"/>
              </w:rPr>
              <w:t>Civil Engineers</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A74BD5" w14:textId="77777777" w:rsidR="004F11C9" w:rsidRDefault="004F11C9" w:rsidP="004F11C9">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1151454" w14:textId="77777777" w:rsidR="004F11C9" w:rsidRPr="1396C02F" w:rsidRDefault="004F11C9" w:rsidP="004F11C9">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0B9B9AE" w14:textId="77777777" w:rsidR="004F11C9" w:rsidRPr="00F93C4C" w:rsidRDefault="004F11C9" w:rsidP="004F11C9">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14EF8C" w14:textId="77777777" w:rsidR="004F11C9" w:rsidRPr="1396C02F" w:rsidRDefault="004F11C9" w:rsidP="004F11C9">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36B58F" w14:textId="77777777" w:rsidR="004F11C9" w:rsidRPr="006C4E03" w:rsidRDefault="004F11C9" w:rsidP="004F11C9">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4F11C9" w:rsidRPr="00B340FD" w14:paraId="42265AE6"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6F00760F" w14:textId="77777777" w:rsidR="004F11C9" w:rsidRPr="0075222B" w:rsidRDefault="004F11C9" w:rsidP="005C5FFC">
            <w:pPr>
              <w:ind w:left="0"/>
              <w:jc w:val="left"/>
              <w:rPr>
                <w:b w:val="0"/>
                <w:i/>
                <w:color w:val="BFBFBF" w:themeColor="background1" w:themeShade="BF"/>
              </w:rPr>
            </w:pPr>
            <w:r>
              <w:rPr>
                <w:b w:val="0"/>
                <w:i/>
                <w:color w:val="BFBFBF" w:themeColor="background1" w:themeShade="BF"/>
              </w:rPr>
              <w:t>PCIA*</w:t>
            </w:r>
            <w:r w:rsidRPr="0075222B">
              <w:rPr>
                <w:b w:val="0"/>
                <w:i/>
                <w:color w:val="BFBFBF" w:themeColor="background1" w:themeShade="BF"/>
              </w:rPr>
              <w:t>– MEP Fabrication</w:t>
            </w:r>
          </w:p>
        </w:tc>
        <w:tc>
          <w:tcPr>
            <w:tcW w:w="1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FBE018D" w14:textId="77777777" w:rsidR="004F11C9" w:rsidRPr="000C1622" w:rsidRDefault="004F11C9" w:rsidP="005C5FFC">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p>
        </w:tc>
        <w:tc>
          <w:tcPr>
            <w:tcW w:w="32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4E71D6" w14:textId="77777777" w:rsidR="004F11C9" w:rsidRPr="00773AB0" w:rsidRDefault="004F11C9" w:rsidP="005C5FFC">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p>
        </w:tc>
        <w:tc>
          <w:tcPr>
            <w:tcW w:w="203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720312" w14:textId="77777777" w:rsidR="004F11C9" w:rsidRPr="00B340FD" w:rsidRDefault="004F11C9" w:rsidP="005C5FFC">
            <w:pPr>
              <w:ind w:left="0"/>
              <w:cnfStyle w:val="000000100000" w:firstRow="0" w:lastRow="0" w:firstColumn="0" w:lastColumn="0" w:oddVBand="0" w:evenVBand="0" w:oddHBand="1" w:evenHBand="0" w:firstRowFirstColumn="0" w:firstRowLastColumn="0" w:lastRowFirstColumn="0" w:lastRowLastColumn="0"/>
              <w:rPr>
                <w:b/>
                <w:color w:val="FFFFFF" w:themeColor="background1"/>
              </w:rPr>
            </w:pPr>
          </w:p>
        </w:tc>
        <w:tc>
          <w:tcPr>
            <w:tcW w:w="319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BECABB2" w14:textId="77777777" w:rsidR="004F11C9" w:rsidRPr="00B340FD" w:rsidRDefault="004F11C9" w:rsidP="005C5FFC">
            <w:pPr>
              <w:ind w:left="0"/>
              <w:cnfStyle w:val="000000100000" w:firstRow="0" w:lastRow="0" w:firstColumn="0" w:lastColumn="0" w:oddVBand="0" w:evenVBand="0" w:oddHBand="1" w:evenHBand="0" w:firstRowFirstColumn="0" w:firstRowLastColumn="0" w:lastRowFirstColumn="0" w:lastRowLastColumn="0"/>
              <w:rPr>
                <w:b/>
                <w:color w:val="FFFFFF" w:themeColor="background1"/>
              </w:rPr>
            </w:pPr>
          </w:p>
        </w:tc>
        <w:tc>
          <w:tcPr>
            <w:tcW w:w="21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83A38E" w14:textId="77777777" w:rsidR="004F11C9" w:rsidRPr="006C4E03" w:rsidRDefault="004F11C9" w:rsidP="005C5FFC">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bl>
    <w:p w14:paraId="67537A08" w14:textId="17DBB841" w:rsidR="00B640A1" w:rsidRPr="00A3595E" w:rsidRDefault="00B640A1">
      <w:r w:rsidRPr="007726CB">
        <w:rPr>
          <w:i/>
        </w:rPr>
        <w:t>*</w:t>
      </w:r>
      <w:r w:rsidRPr="007726CB">
        <w:rPr>
          <w:b/>
          <w:i/>
        </w:rPr>
        <w:t>P</w:t>
      </w:r>
      <w:r w:rsidRPr="007726CB">
        <w:rPr>
          <w:i/>
        </w:rPr>
        <w:t xml:space="preserve">roject </w:t>
      </w:r>
      <w:r w:rsidRPr="007726CB">
        <w:rPr>
          <w:b/>
          <w:i/>
        </w:rPr>
        <w:t>C</w:t>
      </w:r>
      <w:r w:rsidRPr="007726CB">
        <w:rPr>
          <w:i/>
        </w:rPr>
        <w:t>onsultant/</w:t>
      </w:r>
      <w:r w:rsidRPr="007726CB">
        <w:rPr>
          <w:b/>
          <w:i/>
        </w:rPr>
        <w:t>C</w:t>
      </w:r>
      <w:r w:rsidRPr="007726CB">
        <w:rPr>
          <w:i/>
        </w:rPr>
        <w:t xml:space="preserve">ontractor </w:t>
      </w:r>
      <w:r w:rsidRPr="007726CB">
        <w:rPr>
          <w:b/>
          <w:i/>
        </w:rPr>
        <w:t>I</w:t>
      </w:r>
      <w:r w:rsidRPr="007726CB">
        <w:rPr>
          <w:i/>
        </w:rPr>
        <w:t xml:space="preserve">nformation </w:t>
      </w:r>
      <w:r w:rsidRPr="007726CB">
        <w:rPr>
          <w:b/>
          <w:i/>
        </w:rPr>
        <w:t>A</w:t>
      </w:r>
      <w:r w:rsidRPr="007726CB">
        <w:rPr>
          <w:i/>
        </w:rPr>
        <w:t>uthor</w:t>
      </w:r>
      <w:r w:rsidRPr="007726CB">
        <w:rPr>
          <w:b/>
          <w:i/>
        </w:rPr>
        <w:t xml:space="preserve"> </w:t>
      </w:r>
      <w:r w:rsidRPr="007726CB">
        <w:rPr>
          <w:i/>
        </w:rPr>
        <w:t>(</w:t>
      </w:r>
      <w:r w:rsidRPr="007726CB">
        <w:rPr>
          <w:b/>
          <w:i/>
        </w:rPr>
        <w:t>PCIA</w:t>
      </w:r>
      <w:r w:rsidRPr="007726CB">
        <w:rPr>
          <w:i/>
        </w:rPr>
        <w:t>)</w:t>
      </w:r>
    </w:p>
    <w:p w14:paraId="235A12AC" w14:textId="77777777" w:rsidR="00956D3E" w:rsidRDefault="12D1A97C" w:rsidP="00956D3E">
      <w:pPr>
        <w:spacing w:line="264" w:lineRule="auto"/>
        <w:ind w:left="0"/>
        <w:sectPr w:rsidR="00956D3E" w:rsidSect="00956D3E">
          <w:pgSz w:w="16838" w:h="11906" w:orient="landscape" w:code="9"/>
          <w:pgMar w:top="1077" w:right="1077" w:bottom="794" w:left="431" w:header="1151" w:footer="289" w:gutter="0"/>
          <w:cols w:space="720"/>
          <w:docGrid w:linePitch="360"/>
        </w:sectPr>
      </w:pPr>
      <w:bookmarkStart w:id="24" w:name="_Toc54059417"/>
      <w:bookmarkStart w:id="25" w:name="_Toc54059418"/>
      <w:bookmarkStart w:id="26" w:name="_Toc54059427"/>
      <w:bookmarkStart w:id="27" w:name="_Toc54059428"/>
      <w:bookmarkStart w:id="28" w:name="_Toc54059429"/>
      <w:bookmarkStart w:id="29" w:name="_Toc54059492"/>
      <w:bookmarkStart w:id="30" w:name="_Toc54059493"/>
      <w:bookmarkStart w:id="31" w:name="_Toc54059494"/>
      <w:bookmarkStart w:id="32" w:name="_Toc54059495"/>
      <w:bookmarkStart w:id="33" w:name="_Toc54059496"/>
      <w:bookmarkStart w:id="34" w:name="_Toc54059497"/>
      <w:bookmarkStart w:id="35" w:name="_Toc54059498"/>
      <w:bookmarkStart w:id="36" w:name="_Toc54059499"/>
      <w:bookmarkStart w:id="37" w:name="_Toc54059500"/>
      <w:bookmarkStart w:id="38" w:name="_Toc54059501"/>
      <w:bookmarkStart w:id="39" w:name="_Toc54059502"/>
      <w:bookmarkStart w:id="40" w:name="_Toc54059503"/>
      <w:bookmarkStart w:id="41" w:name="_Toc54059504"/>
      <w:bookmarkStart w:id="42" w:name="_Toc54059505"/>
      <w:bookmarkStart w:id="43" w:name="_Toc54059506"/>
      <w:bookmarkStart w:id="44" w:name="_Toc54059507"/>
      <w:bookmarkStart w:id="45" w:name="_Toc54059508"/>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r>
        <w:t xml:space="preserve"> </w:t>
      </w:r>
    </w:p>
    <w:p w14:paraId="6E581F5B" w14:textId="7F9F750B" w:rsidR="009D0C4C" w:rsidRPr="00F7242C" w:rsidRDefault="12D1A97C" w:rsidP="009D0C4C">
      <w:pPr>
        <w:pStyle w:val="Heading2"/>
      </w:pPr>
      <w:bookmarkStart w:id="46" w:name="_Toc79156680"/>
      <w:r>
        <w:lastRenderedPageBreak/>
        <w:t>Training/Induction</w:t>
      </w:r>
      <w:bookmarkEnd w:id="46"/>
    </w:p>
    <w:p w14:paraId="26136CF5" w14:textId="04F3C49F" w:rsidR="009D0C4C" w:rsidRDefault="009D0C4C" w:rsidP="00EC7C80">
      <w:r>
        <w:t xml:space="preserve">It is the responsibility of all parties and each Design Sub-Contractor to supply competent staff trained in the applications and tools they will be required to use </w:t>
      </w:r>
      <w:r w:rsidRPr="007746FE">
        <w:rPr>
          <w:rFonts w:hint="eastAsia"/>
        </w:rPr>
        <w:t xml:space="preserve">on </w:t>
      </w:r>
      <w:r w:rsidRPr="007746FE">
        <w:rPr>
          <w:rFonts w:hint="eastAsia"/>
          <w:b/>
        </w:rPr>
        <w:t>The Red Sea</w:t>
      </w:r>
      <w:r w:rsidR="006233FD" w:rsidRPr="00A3595E">
        <w:rPr>
          <w:rFonts w:hint="eastAsia"/>
          <w:b/>
        </w:rPr>
        <w:t xml:space="preserve"> </w:t>
      </w:r>
      <w:r w:rsidR="00607FFC" w:rsidRPr="00A3595E">
        <w:rPr>
          <w:rFonts w:hint="eastAsia"/>
        </w:rPr>
        <w:t>R0</w:t>
      </w:r>
      <w:r w:rsidR="00D9442E" w:rsidRPr="00A3595E">
        <w:rPr>
          <w:rFonts w:hint="eastAsia"/>
        </w:rPr>
        <w:t>8</w:t>
      </w:r>
      <w:r w:rsidR="00607FFC" w:rsidRPr="00A3595E">
        <w:rPr>
          <w:rFonts w:hint="eastAsia"/>
        </w:rPr>
        <w:t>-H</w:t>
      </w:r>
      <w:r w:rsidR="00D9442E" w:rsidRPr="00A3595E">
        <w:rPr>
          <w:rFonts w:hint="eastAsia"/>
        </w:rPr>
        <w:t>E4</w:t>
      </w:r>
      <w:r w:rsidR="00D6247C">
        <w:rPr>
          <w:rFonts w:hint="eastAsia"/>
        </w:rPr>
        <w:t>D03</w:t>
      </w:r>
      <w:r w:rsidR="00607FFC" w:rsidRPr="00A3595E">
        <w:rPr>
          <w:rFonts w:hint="eastAsia"/>
        </w:rPr>
        <w:t xml:space="preserve"> - </w:t>
      </w:r>
      <w:proofErr w:type="spellStart"/>
      <w:r w:rsidR="00607FFC" w:rsidRPr="00A3595E">
        <w:rPr>
          <w:rFonts w:hint="eastAsia"/>
        </w:rPr>
        <w:t>Shurayrah</w:t>
      </w:r>
      <w:proofErr w:type="spellEnd"/>
      <w:r w:rsidR="00607FFC" w:rsidRPr="00A3595E">
        <w:rPr>
          <w:rFonts w:hint="eastAsia"/>
        </w:rPr>
        <w:t xml:space="preserve"> </w:t>
      </w:r>
      <w:r w:rsidR="00D9442E" w:rsidRPr="00A3595E">
        <w:rPr>
          <w:rFonts w:hint="eastAsia"/>
        </w:rPr>
        <w:t>East</w:t>
      </w:r>
      <w:r w:rsidR="00607FFC" w:rsidRPr="00A3595E">
        <w:rPr>
          <w:rFonts w:hint="eastAsia"/>
        </w:rPr>
        <w:t xml:space="preserve"> Hotel #</w:t>
      </w:r>
      <w:r w:rsidR="00D9442E" w:rsidRPr="002C696B">
        <w:t>4</w:t>
      </w:r>
      <w:r w:rsidRPr="007746FE">
        <w:rPr>
          <w:rFonts w:hint="eastAsia"/>
        </w:rPr>
        <w:t>.</w:t>
      </w:r>
    </w:p>
    <w:p w14:paraId="00B533D6" w14:textId="6304E218" w:rsidR="00044038" w:rsidRPr="00EC7C80" w:rsidRDefault="009D0C4C" w:rsidP="00EC7C80">
      <w:r>
        <w:t xml:space="preserve">The Consultants are responsible for providing guidance on the </w:t>
      </w:r>
      <w:r w:rsidR="008C38B4">
        <w:t>requirements</w:t>
      </w:r>
      <w:r>
        <w:t xml:space="preserve"> applicable to the Project.</w:t>
      </w:r>
    </w:p>
    <w:tbl>
      <w:tblPr>
        <w:tblW w:w="9192" w:type="dxa"/>
        <w:jc w:val="center"/>
        <w:tblLook w:val="04A0" w:firstRow="1" w:lastRow="0" w:firstColumn="1" w:lastColumn="0" w:noHBand="0" w:noVBand="1"/>
      </w:tblPr>
      <w:tblGrid>
        <w:gridCol w:w="3740"/>
        <w:gridCol w:w="776"/>
        <w:gridCol w:w="20"/>
        <w:gridCol w:w="776"/>
        <w:gridCol w:w="776"/>
        <w:gridCol w:w="776"/>
        <w:gridCol w:w="776"/>
        <w:gridCol w:w="776"/>
        <w:gridCol w:w="776"/>
      </w:tblGrid>
      <w:tr w:rsidR="00201902" w:rsidRPr="00594F77" w14:paraId="6DC30F58" w14:textId="77777777" w:rsidTr="51DF6326">
        <w:trPr>
          <w:trHeight w:val="315"/>
          <w:jc w:val="center"/>
        </w:trPr>
        <w:tc>
          <w:tcPr>
            <w:tcW w:w="3740" w:type="dxa"/>
            <w:vMerge w:val="restart"/>
            <w:tcBorders>
              <w:top w:val="single" w:sz="8" w:space="0" w:color="auto"/>
              <w:left w:val="single" w:sz="4" w:space="0" w:color="auto"/>
              <w:bottom w:val="single" w:sz="4" w:space="0" w:color="auto"/>
              <w:right w:val="single" w:sz="8" w:space="0" w:color="auto"/>
            </w:tcBorders>
            <w:shd w:val="clear" w:color="auto" w:fill="AE9142" w:themeFill="accent2"/>
            <w:noWrap/>
            <w:vAlign w:val="center"/>
            <w:hideMark/>
          </w:tcPr>
          <w:p w14:paraId="42923B0F" w14:textId="77777777" w:rsidR="00201902" w:rsidRPr="00594F77" w:rsidRDefault="00201902" w:rsidP="00545CF7">
            <w:pPr>
              <w:spacing w:after="0"/>
              <w:ind w:left="0"/>
              <w:jc w:val="center"/>
              <w:rPr>
                <w:rFonts w:eastAsia="Times New Roman" w:cs="Arial"/>
                <w:b/>
                <w:bCs/>
                <w:color w:val="FFFFFF"/>
                <w:szCs w:val="18"/>
                <w:lang w:val="en-GB" w:eastAsia="en-GB"/>
              </w:rPr>
            </w:pPr>
            <w:r w:rsidRPr="00594F77">
              <w:rPr>
                <w:rFonts w:eastAsia="Times New Roman" w:cs="Arial"/>
                <w:b/>
                <w:bCs/>
                <w:color w:val="FFFFFF"/>
                <w:szCs w:val="18"/>
                <w:lang w:val="en-GB" w:eastAsia="en-GB"/>
              </w:rPr>
              <w:t>Training / Induction</w:t>
            </w:r>
          </w:p>
        </w:tc>
        <w:tc>
          <w:tcPr>
            <w:tcW w:w="5452" w:type="dxa"/>
            <w:gridSpan w:val="8"/>
            <w:tcBorders>
              <w:top w:val="single" w:sz="8" w:space="0" w:color="auto"/>
              <w:left w:val="nil"/>
              <w:bottom w:val="single" w:sz="4" w:space="0" w:color="auto"/>
              <w:right w:val="single" w:sz="8" w:space="0" w:color="000000"/>
            </w:tcBorders>
            <w:shd w:val="clear" w:color="auto" w:fill="AE9142" w:themeFill="accent2"/>
          </w:tcPr>
          <w:p w14:paraId="7EF08FA1" w14:textId="37EDB9F0" w:rsidR="00201902" w:rsidRPr="00594F77" w:rsidRDefault="00201902" w:rsidP="00BB2566">
            <w:pPr>
              <w:spacing w:after="0"/>
              <w:ind w:left="0"/>
              <w:jc w:val="center"/>
              <w:rPr>
                <w:rFonts w:eastAsia="Times New Roman" w:cs="Arial"/>
                <w:b/>
                <w:bCs/>
                <w:color w:val="FFFFFF"/>
                <w:szCs w:val="18"/>
                <w:lang w:val="en-GB" w:eastAsia="en-GB"/>
              </w:rPr>
            </w:pPr>
            <w:r w:rsidRPr="00594F77">
              <w:rPr>
                <w:rFonts w:eastAsia="Times New Roman" w:cs="Arial"/>
                <w:b/>
                <w:bCs/>
                <w:color w:val="FFFFFF"/>
                <w:szCs w:val="18"/>
                <w:lang w:val="en-GB" w:eastAsia="en-GB"/>
              </w:rPr>
              <w:t>Consultant</w:t>
            </w:r>
          </w:p>
        </w:tc>
      </w:tr>
      <w:tr w:rsidR="00201902" w:rsidRPr="00594F77" w14:paraId="081316D2" w14:textId="77777777" w:rsidTr="51DF6326">
        <w:trPr>
          <w:trHeight w:val="315"/>
          <w:jc w:val="center"/>
        </w:trPr>
        <w:tc>
          <w:tcPr>
            <w:tcW w:w="3740" w:type="dxa"/>
            <w:vMerge/>
            <w:vAlign w:val="center"/>
            <w:hideMark/>
          </w:tcPr>
          <w:p w14:paraId="6F30868C" w14:textId="77777777" w:rsidR="00201902" w:rsidRPr="003F29DC" w:rsidRDefault="00201902" w:rsidP="00545CF7">
            <w:pPr>
              <w:spacing w:after="0"/>
              <w:ind w:left="0"/>
              <w:jc w:val="left"/>
              <w:rPr>
                <w:rFonts w:eastAsia="Times New Roman" w:cs="Arial"/>
                <w:b/>
                <w:bCs/>
                <w:color w:val="FFFFFF"/>
                <w:szCs w:val="18"/>
                <w:lang w:val="en-GB" w:eastAsia="en-GB"/>
              </w:rPr>
            </w:pPr>
          </w:p>
        </w:tc>
        <w:tc>
          <w:tcPr>
            <w:tcW w:w="796" w:type="dxa"/>
            <w:gridSpan w:val="2"/>
            <w:tcBorders>
              <w:top w:val="nil"/>
              <w:left w:val="single" w:sz="4" w:space="0" w:color="auto"/>
              <w:bottom w:val="single" w:sz="8" w:space="0" w:color="auto"/>
              <w:right w:val="single" w:sz="4" w:space="0" w:color="auto"/>
            </w:tcBorders>
            <w:shd w:val="clear" w:color="auto" w:fill="AE9142" w:themeFill="accent2"/>
            <w:noWrap/>
            <w:vAlign w:val="center"/>
            <w:hideMark/>
          </w:tcPr>
          <w:p w14:paraId="33A69222" w14:textId="77777777" w:rsidR="00201902" w:rsidRPr="00594F77" w:rsidRDefault="00201902" w:rsidP="00545CF7">
            <w:pPr>
              <w:spacing w:after="0"/>
              <w:ind w:left="0"/>
              <w:jc w:val="center"/>
              <w:rPr>
                <w:rFonts w:eastAsia="Times New Roman" w:cs="Arial"/>
                <w:b/>
                <w:bCs/>
                <w:color w:val="FFFFFF"/>
                <w:szCs w:val="18"/>
                <w:lang w:val="en-GB" w:eastAsia="en-GB"/>
              </w:rPr>
            </w:pPr>
            <w:r w:rsidRPr="00C224B8">
              <w:rPr>
                <w:rFonts w:eastAsia="Times New Roman" w:cs="Arial"/>
                <w:b/>
                <w:bCs/>
                <w:color w:val="FFFFFF"/>
                <w:szCs w:val="18"/>
                <w:lang w:val="en-GB" w:eastAsia="en-GB"/>
              </w:rPr>
              <w:t>FOS</w:t>
            </w:r>
          </w:p>
        </w:tc>
        <w:tc>
          <w:tcPr>
            <w:tcW w:w="776" w:type="dxa"/>
            <w:tcBorders>
              <w:top w:val="nil"/>
              <w:left w:val="nil"/>
              <w:bottom w:val="single" w:sz="8" w:space="0" w:color="auto"/>
              <w:right w:val="single" w:sz="4" w:space="0" w:color="auto"/>
            </w:tcBorders>
            <w:shd w:val="clear" w:color="auto" w:fill="AE9142" w:themeFill="accent2"/>
            <w:noWrap/>
            <w:vAlign w:val="center"/>
            <w:hideMark/>
          </w:tcPr>
          <w:p w14:paraId="18410423" w14:textId="7E5DC371" w:rsidR="00201902" w:rsidRPr="00594F77" w:rsidRDefault="00201902" w:rsidP="00545CF7">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KAA</w:t>
            </w:r>
          </w:p>
        </w:tc>
        <w:tc>
          <w:tcPr>
            <w:tcW w:w="776" w:type="dxa"/>
            <w:tcBorders>
              <w:top w:val="nil"/>
              <w:left w:val="nil"/>
              <w:bottom w:val="single" w:sz="8" w:space="0" w:color="auto"/>
              <w:right w:val="single" w:sz="4" w:space="0" w:color="auto"/>
            </w:tcBorders>
            <w:shd w:val="clear" w:color="auto" w:fill="AE9142" w:themeFill="accent2"/>
            <w:noWrap/>
            <w:vAlign w:val="center"/>
            <w:hideMark/>
          </w:tcPr>
          <w:p w14:paraId="114867C4" w14:textId="7270A440" w:rsidR="00201902" w:rsidRPr="00594F77" w:rsidRDefault="00201902" w:rsidP="00545CF7">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KEO</w:t>
            </w:r>
          </w:p>
        </w:tc>
        <w:tc>
          <w:tcPr>
            <w:tcW w:w="776" w:type="dxa"/>
            <w:tcBorders>
              <w:top w:val="nil"/>
              <w:left w:val="nil"/>
              <w:bottom w:val="single" w:sz="8" w:space="0" w:color="auto"/>
              <w:right w:val="single" w:sz="4" w:space="0" w:color="auto"/>
            </w:tcBorders>
            <w:shd w:val="clear" w:color="auto" w:fill="AE9142" w:themeFill="accent2"/>
            <w:noWrap/>
            <w:vAlign w:val="center"/>
            <w:hideMark/>
          </w:tcPr>
          <w:p w14:paraId="21C194C2" w14:textId="59B684D7" w:rsidR="00201902" w:rsidRPr="00594F77" w:rsidRDefault="00201902" w:rsidP="00545CF7">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HAA</w:t>
            </w:r>
          </w:p>
        </w:tc>
        <w:tc>
          <w:tcPr>
            <w:tcW w:w="776" w:type="dxa"/>
            <w:tcBorders>
              <w:top w:val="nil"/>
              <w:left w:val="nil"/>
              <w:bottom w:val="single" w:sz="8" w:space="0" w:color="auto"/>
              <w:right w:val="single" w:sz="4" w:space="0" w:color="auto"/>
            </w:tcBorders>
            <w:shd w:val="clear" w:color="auto" w:fill="AE9142" w:themeFill="accent2"/>
            <w:vAlign w:val="center"/>
          </w:tcPr>
          <w:p w14:paraId="55DBBCE3" w14:textId="52F8508A" w:rsidR="00201902" w:rsidRPr="00BB2566" w:rsidRDefault="00201902" w:rsidP="00BB2566">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ROK</w:t>
            </w:r>
          </w:p>
        </w:tc>
        <w:tc>
          <w:tcPr>
            <w:tcW w:w="776" w:type="dxa"/>
            <w:tcBorders>
              <w:top w:val="nil"/>
              <w:left w:val="single" w:sz="4" w:space="0" w:color="auto"/>
              <w:bottom w:val="single" w:sz="8" w:space="0" w:color="auto"/>
              <w:right w:val="single" w:sz="4" w:space="0" w:color="auto"/>
            </w:tcBorders>
            <w:shd w:val="clear" w:color="auto" w:fill="AE9142" w:themeFill="accent2"/>
            <w:vAlign w:val="center"/>
          </w:tcPr>
          <w:p w14:paraId="0EAF5408" w14:textId="13B26BB8" w:rsidR="00201902" w:rsidRPr="00BB2566" w:rsidRDefault="00201902" w:rsidP="00201902">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EDS</w:t>
            </w:r>
          </w:p>
        </w:tc>
        <w:tc>
          <w:tcPr>
            <w:tcW w:w="776" w:type="dxa"/>
            <w:tcBorders>
              <w:top w:val="nil"/>
              <w:left w:val="single" w:sz="4" w:space="0" w:color="auto"/>
              <w:bottom w:val="single" w:sz="8" w:space="0" w:color="auto"/>
              <w:right w:val="single" w:sz="8" w:space="0" w:color="auto"/>
            </w:tcBorders>
            <w:shd w:val="clear" w:color="auto" w:fill="AE9142" w:themeFill="accent2"/>
            <w:noWrap/>
            <w:vAlign w:val="center"/>
            <w:hideMark/>
          </w:tcPr>
          <w:p w14:paraId="1A74A60E" w14:textId="7F974729" w:rsidR="00201902" w:rsidRPr="00BB2566" w:rsidRDefault="00201902" w:rsidP="00545CF7">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BAR</w:t>
            </w:r>
          </w:p>
        </w:tc>
      </w:tr>
      <w:tr w:rsidR="00201902" w:rsidRPr="00594F77" w14:paraId="6B159646" w14:textId="77777777" w:rsidTr="51DF6326">
        <w:trPr>
          <w:trHeight w:val="315"/>
          <w:jc w:val="center"/>
        </w:trPr>
        <w:tc>
          <w:tcPr>
            <w:tcW w:w="3740" w:type="dxa"/>
            <w:tcBorders>
              <w:top w:val="single" w:sz="4" w:space="0" w:color="auto"/>
              <w:left w:val="single" w:sz="8" w:space="0" w:color="auto"/>
              <w:bottom w:val="single" w:sz="4" w:space="0" w:color="auto"/>
              <w:right w:val="single" w:sz="8" w:space="0" w:color="auto"/>
            </w:tcBorders>
            <w:shd w:val="clear" w:color="auto" w:fill="C7AF6B"/>
            <w:vAlign w:val="bottom"/>
            <w:hideMark/>
          </w:tcPr>
          <w:p w14:paraId="5F5F1E73" w14:textId="77777777" w:rsidR="00201902" w:rsidRPr="00594F77" w:rsidRDefault="00201902" w:rsidP="00545CF7">
            <w:pPr>
              <w:spacing w:after="0"/>
              <w:ind w:left="0"/>
              <w:jc w:val="left"/>
              <w:rPr>
                <w:rFonts w:eastAsia="Times New Roman" w:cs="Arial"/>
                <w:szCs w:val="18"/>
                <w:lang w:val="en-GB" w:eastAsia="en-GB"/>
              </w:rPr>
            </w:pPr>
            <w:r w:rsidRPr="00594F77">
              <w:rPr>
                <w:rFonts w:eastAsia="Times New Roman" w:cs="Arial"/>
                <w:szCs w:val="18"/>
                <w:lang w:val="en-GB" w:eastAsia="en-GB"/>
              </w:rPr>
              <w:t>BIM 360</w:t>
            </w:r>
          </w:p>
        </w:tc>
        <w:tc>
          <w:tcPr>
            <w:tcW w:w="776" w:type="dxa"/>
            <w:tcBorders>
              <w:top w:val="single" w:sz="8" w:space="0" w:color="auto"/>
              <w:left w:val="nil"/>
              <w:bottom w:val="single" w:sz="4" w:space="0" w:color="auto"/>
              <w:right w:val="nil"/>
            </w:tcBorders>
            <w:shd w:val="clear" w:color="auto" w:fill="C7AF6B"/>
          </w:tcPr>
          <w:p w14:paraId="276E5B71" w14:textId="77777777" w:rsidR="00201902" w:rsidRPr="00594F77" w:rsidRDefault="00201902" w:rsidP="00545CF7">
            <w:pPr>
              <w:spacing w:after="0"/>
              <w:ind w:left="0"/>
              <w:jc w:val="center"/>
              <w:rPr>
                <w:rFonts w:ascii="AkzidenzGroteskStd-Light" w:eastAsia="Times New Roman" w:hAnsi="AkzidenzGroteskStd-Light" w:cs="Times New Roman"/>
                <w:color w:val="000000"/>
                <w:szCs w:val="18"/>
                <w:lang w:val="en-GB" w:eastAsia="en-GB"/>
              </w:rPr>
            </w:pPr>
          </w:p>
        </w:tc>
        <w:tc>
          <w:tcPr>
            <w:tcW w:w="4676" w:type="dxa"/>
            <w:gridSpan w:val="7"/>
            <w:tcBorders>
              <w:top w:val="single" w:sz="8" w:space="0" w:color="auto"/>
              <w:left w:val="nil"/>
              <w:bottom w:val="single" w:sz="4" w:space="0" w:color="auto"/>
              <w:right w:val="single" w:sz="4" w:space="0" w:color="auto"/>
            </w:tcBorders>
            <w:shd w:val="clear" w:color="auto" w:fill="C7AF6B"/>
          </w:tcPr>
          <w:p w14:paraId="5F200967" w14:textId="77378175" w:rsidR="00201902" w:rsidRPr="00594F77" w:rsidRDefault="00201902" w:rsidP="00545CF7">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hint="eastAsia"/>
                <w:color w:val="000000"/>
                <w:szCs w:val="18"/>
                <w:lang w:val="en-GB" w:eastAsia="en-GB"/>
              </w:rPr>
              <w:t> </w:t>
            </w:r>
          </w:p>
        </w:tc>
      </w:tr>
      <w:tr w:rsidR="00201902" w:rsidRPr="00594F77" w14:paraId="12D52A64" w14:textId="77777777" w:rsidTr="51DF6326">
        <w:trPr>
          <w:trHeight w:val="300"/>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3632DDD0" w14:textId="77777777" w:rsidR="00201902" w:rsidRPr="00594F77" w:rsidRDefault="00201902" w:rsidP="004441FA">
            <w:pPr>
              <w:spacing w:after="0"/>
              <w:ind w:left="0" w:firstLineChars="100" w:firstLine="180"/>
              <w:jc w:val="left"/>
              <w:rPr>
                <w:rFonts w:eastAsia="Times New Roman" w:cs="Arial"/>
                <w:b/>
                <w:bCs/>
                <w:szCs w:val="18"/>
                <w:lang w:val="en-GB" w:eastAsia="en-GB"/>
              </w:rPr>
            </w:pPr>
            <w:r w:rsidRPr="00594F77">
              <w:rPr>
                <w:rFonts w:eastAsia="Times New Roman" w:cs="Arial"/>
                <w:b/>
                <w:bCs/>
                <w:szCs w:val="18"/>
                <w:lang w:val="en-GB" w:eastAsia="en-GB"/>
              </w:rPr>
              <w:t>BIM 360 Overview</w:t>
            </w:r>
          </w:p>
        </w:tc>
        <w:tc>
          <w:tcPr>
            <w:tcW w:w="796" w:type="dxa"/>
            <w:gridSpan w:val="2"/>
            <w:tcBorders>
              <w:top w:val="nil"/>
              <w:left w:val="nil"/>
              <w:bottom w:val="single" w:sz="4" w:space="0" w:color="auto"/>
              <w:right w:val="single" w:sz="4" w:space="0" w:color="auto"/>
            </w:tcBorders>
            <w:shd w:val="clear" w:color="auto" w:fill="auto"/>
            <w:noWrap/>
            <w:vAlign w:val="center"/>
            <w:hideMark/>
          </w:tcPr>
          <w:p w14:paraId="58743B12" w14:textId="77777777" w:rsidR="00201902" w:rsidRPr="00594F77" w:rsidRDefault="00201902" w:rsidP="006677AE">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7E0AF874" w14:textId="5D338716"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05EA6EF5" w14:textId="47CFCB6A" w:rsidR="00201902" w:rsidRPr="00594F77" w:rsidRDefault="00201902" w:rsidP="006677AE">
            <w:pPr>
              <w:spacing w:after="0"/>
              <w:ind w:left="0"/>
              <w:jc w:val="center"/>
              <w:rPr>
                <w:rFonts w:ascii="Arial" w:eastAsia="Times New Roman" w:hAnsi="Arial" w:cs="Arial"/>
                <w:color w:val="000000"/>
                <w:lang w:val="en-GB" w:eastAsia="en-GB"/>
              </w:rPr>
            </w:pPr>
            <w:r w:rsidRPr="152E9EC5">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0DAF6760" w14:textId="67EF655D"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vAlign w:val="center"/>
          </w:tcPr>
          <w:p w14:paraId="22C2B23E" w14:textId="4094D4BD" w:rsidR="00201902" w:rsidRPr="00594F77" w:rsidRDefault="001528E4"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single" w:sz="4" w:space="0" w:color="auto"/>
              <w:bottom w:val="single" w:sz="4" w:space="0" w:color="auto"/>
              <w:right w:val="single" w:sz="4" w:space="0" w:color="auto"/>
            </w:tcBorders>
            <w:vAlign w:val="center"/>
          </w:tcPr>
          <w:p w14:paraId="33FB1DB5" w14:textId="57072C4E" w:rsidR="00201902" w:rsidRPr="00594F77" w:rsidRDefault="3227E9EE" w:rsidP="3227E9EE">
            <w:pPr>
              <w:spacing w:after="0"/>
              <w:ind w:left="0"/>
              <w:jc w:val="center"/>
              <w:rPr>
                <w:rFonts w:ascii="Arial" w:eastAsia="Times New Roman" w:hAnsi="Arial" w:cs="Arial"/>
                <w:color w:val="000000"/>
                <w:lang w:val="en-GB" w:eastAsia="en-GB"/>
              </w:rPr>
            </w:pPr>
            <w:r w:rsidRPr="3227E9EE">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75AA5ED1" w14:textId="57072C4E" w:rsidR="00201902" w:rsidRPr="00594F77" w:rsidRDefault="51DF6326" w:rsidP="51DF6326">
            <w:pPr>
              <w:spacing w:after="0"/>
              <w:ind w:left="0"/>
              <w:jc w:val="center"/>
              <w:rPr>
                <w:rFonts w:ascii="Arial" w:eastAsia="Times New Roman" w:hAnsi="Arial" w:cs="Arial"/>
                <w:color w:val="000000"/>
                <w:lang w:val="en-GB" w:eastAsia="en-GB"/>
              </w:rPr>
            </w:pPr>
            <w:r w:rsidRPr="51DF6326">
              <w:rPr>
                <w:rFonts w:ascii="AkzidenzGroteskStd-Light" w:eastAsia="Times New Roman" w:hAnsi="AkzidenzGroteskStd-Light" w:cs="Times New Roman"/>
                <w:color w:val="000000"/>
                <w:lang w:val="en-GB" w:eastAsia="en-GB"/>
              </w:rPr>
              <w:t>√</w:t>
            </w:r>
          </w:p>
          <w:p w14:paraId="1D1D9476" w14:textId="315CD576" w:rsidR="00201902" w:rsidRPr="00594F77" w:rsidRDefault="00201902" w:rsidP="51DF6326">
            <w:pPr>
              <w:spacing w:after="0"/>
              <w:ind w:left="0"/>
              <w:jc w:val="center"/>
              <w:rPr>
                <w:rFonts w:ascii="Arial" w:eastAsia="Times New Roman" w:hAnsi="Arial" w:cs="Arial"/>
                <w:color w:val="000000"/>
                <w:szCs w:val="18"/>
                <w:lang w:val="en-GB" w:eastAsia="en-GB"/>
              </w:rPr>
            </w:pPr>
          </w:p>
        </w:tc>
      </w:tr>
      <w:tr w:rsidR="00201902" w:rsidRPr="00594F77" w14:paraId="458FF479" w14:textId="77777777" w:rsidTr="51DF6326">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16C808A9" w14:textId="77777777" w:rsidR="00201902" w:rsidRPr="00594F77" w:rsidRDefault="00201902" w:rsidP="004441FA">
            <w:pPr>
              <w:spacing w:after="0"/>
              <w:ind w:left="0" w:firstLineChars="100" w:firstLine="180"/>
              <w:jc w:val="left"/>
              <w:rPr>
                <w:rFonts w:eastAsia="Times New Roman" w:cs="Arial"/>
                <w:b/>
                <w:bCs/>
                <w:szCs w:val="18"/>
                <w:lang w:val="en-GB" w:eastAsia="en-GB"/>
              </w:rPr>
            </w:pPr>
            <w:r w:rsidRPr="00594F77">
              <w:rPr>
                <w:rFonts w:eastAsia="Times New Roman" w:cs="Arial"/>
                <w:b/>
                <w:bCs/>
                <w:szCs w:val="18"/>
                <w:lang w:val="en-GB" w:eastAsia="en-GB"/>
              </w:rPr>
              <w:t>Document Management Module</w:t>
            </w:r>
          </w:p>
        </w:tc>
        <w:tc>
          <w:tcPr>
            <w:tcW w:w="796" w:type="dxa"/>
            <w:gridSpan w:val="2"/>
            <w:tcBorders>
              <w:top w:val="nil"/>
              <w:left w:val="nil"/>
              <w:bottom w:val="single" w:sz="4" w:space="0" w:color="auto"/>
              <w:right w:val="single" w:sz="4" w:space="0" w:color="auto"/>
            </w:tcBorders>
            <w:shd w:val="clear" w:color="auto" w:fill="auto"/>
            <w:noWrap/>
            <w:vAlign w:val="center"/>
            <w:hideMark/>
          </w:tcPr>
          <w:p w14:paraId="1300F611" w14:textId="77777777" w:rsidR="00201902" w:rsidRPr="00594F77" w:rsidRDefault="00201902" w:rsidP="006677AE">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26ECA645" w14:textId="1CD239AD"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5FB37277" w14:textId="67665B3C" w:rsidR="00201902" w:rsidRPr="00201902" w:rsidRDefault="00201902" w:rsidP="006677AE">
            <w:pPr>
              <w:spacing w:after="0"/>
              <w:ind w:left="0"/>
              <w:jc w:val="center"/>
              <w:rPr>
                <w:rFonts w:ascii="AkzidenzGroteskStd-Light" w:eastAsia="Times New Roman" w:hAnsi="AkzidenzGroteskStd-Light" w:cs="Times New Roman"/>
                <w:color w:val="000000"/>
                <w:lang w:val="en-GB" w:eastAsia="en-GB"/>
              </w:rPr>
            </w:pPr>
            <w:r w:rsidRPr="152E9EC5">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023B316D" w14:textId="66108EB5"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vAlign w:val="center"/>
          </w:tcPr>
          <w:p w14:paraId="0D72E940" w14:textId="28B22051" w:rsidR="00201902" w:rsidRPr="00594F77" w:rsidRDefault="001528E4"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single" w:sz="4" w:space="0" w:color="auto"/>
              <w:bottom w:val="single" w:sz="4" w:space="0" w:color="auto"/>
              <w:right w:val="single" w:sz="4" w:space="0" w:color="auto"/>
            </w:tcBorders>
            <w:vAlign w:val="center"/>
          </w:tcPr>
          <w:p w14:paraId="40068952" w14:textId="55B41DE6" w:rsidR="00201902" w:rsidRPr="00594F77" w:rsidRDefault="3227E9EE" w:rsidP="3227E9EE">
            <w:pPr>
              <w:spacing w:after="0"/>
              <w:ind w:left="0"/>
              <w:jc w:val="center"/>
              <w:rPr>
                <w:rFonts w:ascii="Arial" w:eastAsia="Times New Roman" w:hAnsi="Arial" w:cs="Arial"/>
                <w:color w:val="000000"/>
                <w:lang w:val="en-GB" w:eastAsia="en-GB"/>
              </w:rPr>
            </w:pPr>
            <w:r w:rsidRPr="3227E9EE">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33E3CF2E" w14:textId="4EAAC3C3" w:rsidR="00201902" w:rsidRPr="00594F77" w:rsidRDefault="51DF6326" w:rsidP="51DF6326">
            <w:pPr>
              <w:spacing w:after="0"/>
              <w:ind w:left="0"/>
              <w:jc w:val="center"/>
              <w:rPr>
                <w:rFonts w:ascii="Arial" w:eastAsia="Times New Roman" w:hAnsi="Arial" w:cs="Arial"/>
                <w:color w:val="000000"/>
                <w:lang w:val="en-GB" w:eastAsia="en-GB"/>
              </w:rPr>
            </w:pPr>
            <w:r w:rsidRPr="51DF6326">
              <w:rPr>
                <w:rFonts w:ascii="AkzidenzGroteskStd-Light" w:eastAsia="Times New Roman" w:hAnsi="AkzidenzGroteskStd-Light" w:cs="Times New Roman"/>
                <w:color w:val="000000"/>
                <w:lang w:val="en-GB" w:eastAsia="en-GB"/>
              </w:rPr>
              <w:t>√</w:t>
            </w:r>
          </w:p>
        </w:tc>
      </w:tr>
      <w:tr w:rsidR="00201902" w:rsidRPr="00594F77" w14:paraId="1D8324C6" w14:textId="77777777" w:rsidTr="51DF6326">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3EA2B1DB" w14:textId="77777777" w:rsidR="00201902" w:rsidRPr="00594F77" w:rsidRDefault="00201902" w:rsidP="004441FA">
            <w:pPr>
              <w:spacing w:after="0"/>
              <w:ind w:left="0" w:firstLineChars="200" w:firstLine="360"/>
              <w:jc w:val="left"/>
              <w:rPr>
                <w:rFonts w:eastAsia="Times New Roman" w:cs="Arial"/>
                <w:szCs w:val="18"/>
                <w:lang w:val="en-GB" w:eastAsia="en-GB"/>
              </w:rPr>
            </w:pPr>
            <w:r w:rsidRPr="00594F77">
              <w:rPr>
                <w:rFonts w:eastAsia="Times New Roman" w:cs="Arial"/>
                <w:szCs w:val="18"/>
                <w:lang w:val="en-GB" w:eastAsia="en-GB"/>
              </w:rPr>
              <w:tab/>
              <w:t>Folder Structure</w:t>
            </w:r>
          </w:p>
        </w:tc>
        <w:tc>
          <w:tcPr>
            <w:tcW w:w="796" w:type="dxa"/>
            <w:gridSpan w:val="2"/>
            <w:tcBorders>
              <w:top w:val="nil"/>
              <w:left w:val="nil"/>
              <w:bottom w:val="single" w:sz="4" w:space="0" w:color="auto"/>
              <w:right w:val="single" w:sz="4" w:space="0" w:color="auto"/>
            </w:tcBorders>
            <w:shd w:val="clear" w:color="auto" w:fill="auto"/>
            <w:noWrap/>
            <w:vAlign w:val="center"/>
            <w:hideMark/>
          </w:tcPr>
          <w:p w14:paraId="028DE79E" w14:textId="77777777" w:rsidR="00201902" w:rsidRPr="00594F77" w:rsidRDefault="00201902" w:rsidP="006677AE">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18FB4FB3" w14:textId="47FB5DCA"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7C2D3B73" w14:textId="7906B92F" w:rsidR="00201902" w:rsidRPr="00594F77" w:rsidRDefault="00201902" w:rsidP="006677AE">
            <w:pPr>
              <w:spacing w:after="0"/>
              <w:ind w:left="0"/>
              <w:jc w:val="center"/>
              <w:rPr>
                <w:rFonts w:ascii="Arial" w:eastAsia="Times New Roman" w:hAnsi="Arial" w:cs="Arial"/>
                <w:color w:val="000000"/>
                <w:lang w:val="en-GB" w:eastAsia="en-GB"/>
              </w:rPr>
            </w:pPr>
            <w:r w:rsidRPr="152E9EC5">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6E4EAF2C" w14:textId="243F9224"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vAlign w:val="center"/>
          </w:tcPr>
          <w:p w14:paraId="7F784D59" w14:textId="548E8C1B" w:rsidR="00201902" w:rsidRPr="00594F77" w:rsidRDefault="001528E4"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single" w:sz="4" w:space="0" w:color="auto"/>
              <w:bottom w:val="single" w:sz="4" w:space="0" w:color="auto"/>
              <w:right w:val="single" w:sz="4" w:space="0" w:color="auto"/>
            </w:tcBorders>
            <w:vAlign w:val="center"/>
          </w:tcPr>
          <w:p w14:paraId="7DF8B792" w14:textId="36876017" w:rsidR="00201902" w:rsidRPr="00594F77" w:rsidRDefault="3227E9EE" w:rsidP="3227E9EE">
            <w:pPr>
              <w:spacing w:after="0"/>
              <w:ind w:left="0"/>
              <w:jc w:val="center"/>
              <w:rPr>
                <w:rFonts w:ascii="Arial" w:eastAsia="Times New Roman" w:hAnsi="Arial" w:cs="Arial"/>
                <w:color w:val="000000"/>
                <w:lang w:val="en-GB" w:eastAsia="en-GB"/>
              </w:rPr>
            </w:pPr>
            <w:r w:rsidRPr="3227E9EE">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2F098009" w14:textId="57072C4E" w:rsidR="00201902" w:rsidRPr="00594F77" w:rsidRDefault="51DF6326" w:rsidP="51DF6326">
            <w:pPr>
              <w:spacing w:after="0"/>
              <w:ind w:left="0"/>
              <w:jc w:val="center"/>
              <w:rPr>
                <w:rFonts w:ascii="Arial" w:eastAsia="Times New Roman" w:hAnsi="Arial" w:cs="Arial"/>
                <w:color w:val="000000"/>
                <w:lang w:val="en-GB" w:eastAsia="en-GB"/>
              </w:rPr>
            </w:pPr>
            <w:r w:rsidRPr="51DF6326">
              <w:rPr>
                <w:rFonts w:ascii="AkzidenzGroteskStd-Light" w:eastAsia="Times New Roman" w:hAnsi="AkzidenzGroteskStd-Light" w:cs="Times New Roman"/>
                <w:color w:val="000000"/>
                <w:lang w:val="en-GB" w:eastAsia="en-GB"/>
              </w:rPr>
              <w:t>√</w:t>
            </w:r>
          </w:p>
          <w:p w14:paraId="5BA329B0" w14:textId="060AA319" w:rsidR="00201902" w:rsidRPr="00594F77" w:rsidRDefault="00201902" w:rsidP="51DF6326">
            <w:pPr>
              <w:spacing w:after="0"/>
              <w:ind w:left="0"/>
              <w:jc w:val="center"/>
              <w:rPr>
                <w:rFonts w:ascii="Arial" w:eastAsia="Times New Roman" w:hAnsi="Arial" w:cs="Arial"/>
                <w:color w:val="000000"/>
                <w:szCs w:val="18"/>
                <w:lang w:val="en-GB" w:eastAsia="en-GB"/>
              </w:rPr>
            </w:pPr>
          </w:p>
        </w:tc>
      </w:tr>
      <w:tr w:rsidR="00201902" w:rsidRPr="00594F77" w14:paraId="739CE651" w14:textId="77777777" w:rsidTr="51DF6326">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4B267F9E" w14:textId="77777777" w:rsidR="00201902" w:rsidRPr="00594F77" w:rsidRDefault="00201902" w:rsidP="004441FA">
            <w:pPr>
              <w:spacing w:after="0"/>
              <w:ind w:left="0" w:firstLineChars="100" w:firstLine="180"/>
              <w:jc w:val="left"/>
              <w:rPr>
                <w:rFonts w:eastAsia="Times New Roman" w:cs="Arial"/>
                <w:b/>
                <w:bCs/>
                <w:szCs w:val="18"/>
                <w:lang w:val="en-GB" w:eastAsia="en-GB"/>
              </w:rPr>
            </w:pPr>
            <w:r w:rsidRPr="00594F77">
              <w:rPr>
                <w:rFonts w:eastAsia="Times New Roman" w:cs="Arial"/>
                <w:b/>
                <w:bCs/>
                <w:szCs w:val="18"/>
                <w:lang w:val="en-GB" w:eastAsia="en-GB"/>
              </w:rPr>
              <w:t>Project Management Module</w:t>
            </w:r>
          </w:p>
        </w:tc>
        <w:tc>
          <w:tcPr>
            <w:tcW w:w="796" w:type="dxa"/>
            <w:gridSpan w:val="2"/>
            <w:tcBorders>
              <w:top w:val="nil"/>
              <w:left w:val="nil"/>
              <w:bottom w:val="single" w:sz="4" w:space="0" w:color="auto"/>
              <w:right w:val="single" w:sz="4" w:space="0" w:color="auto"/>
            </w:tcBorders>
            <w:shd w:val="clear" w:color="auto" w:fill="auto"/>
            <w:noWrap/>
            <w:vAlign w:val="center"/>
            <w:hideMark/>
          </w:tcPr>
          <w:p w14:paraId="1EFAB960" w14:textId="77777777" w:rsidR="00201902" w:rsidRPr="00594F77" w:rsidRDefault="00201902" w:rsidP="006677AE">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13A65DB6" w14:textId="1149F437"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7065CDAE" w14:textId="66621FF2" w:rsidR="00201902" w:rsidRPr="00201902" w:rsidRDefault="00201902" w:rsidP="006677AE">
            <w:pPr>
              <w:spacing w:after="0"/>
              <w:ind w:left="0"/>
              <w:jc w:val="center"/>
              <w:rPr>
                <w:rFonts w:ascii="AkzidenzGroteskStd-Light" w:eastAsia="Times New Roman" w:hAnsi="AkzidenzGroteskStd-Light" w:cs="Times New Roman"/>
                <w:color w:val="000000"/>
                <w:lang w:val="en-GB" w:eastAsia="en-GB"/>
              </w:rPr>
            </w:pPr>
            <w:r w:rsidRPr="152E9EC5">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0C907FC1" w14:textId="7094D076" w:rsidR="00201902" w:rsidRPr="00201902" w:rsidRDefault="00201902" w:rsidP="006677AE">
            <w:pPr>
              <w:spacing w:after="0"/>
              <w:ind w:left="0"/>
              <w:jc w:val="center"/>
              <w:rPr>
                <w:rFonts w:ascii="AkzidenzGroteskStd-Light" w:eastAsia="Times New Roman" w:hAnsi="AkzidenzGroteskStd-Light" w:cs="Times New Roman"/>
                <w:color w:val="000000"/>
                <w:lang w:val="en-GB" w:eastAsia="en-GB"/>
              </w:rPr>
            </w:pPr>
          </w:p>
        </w:tc>
        <w:tc>
          <w:tcPr>
            <w:tcW w:w="776" w:type="dxa"/>
            <w:tcBorders>
              <w:top w:val="nil"/>
              <w:left w:val="nil"/>
              <w:bottom w:val="single" w:sz="4" w:space="0" w:color="auto"/>
              <w:right w:val="single" w:sz="4" w:space="0" w:color="auto"/>
            </w:tcBorders>
            <w:vAlign w:val="center"/>
          </w:tcPr>
          <w:p w14:paraId="359EAE46" w14:textId="7BA1C8FD" w:rsidR="00201902" w:rsidRPr="00201902" w:rsidRDefault="001528E4" w:rsidP="006677AE">
            <w:pPr>
              <w:spacing w:after="0"/>
              <w:ind w:left="0"/>
              <w:jc w:val="center"/>
              <w:rPr>
                <w:rFonts w:ascii="AkzidenzGroteskStd-Light" w:eastAsia="Times New Roman" w:hAnsi="AkzidenzGroteskStd-Light" w:cs="Times New Roman"/>
                <w:color w:val="000000"/>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single" w:sz="4" w:space="0" w:color="auto"/>
              <w:bottom w:val="single" w:sz="4" w:space="0" w:color="auto"/>
              <w:right w:val="single" w:sz="4" w:space="0" w:color="auto"/>
            </w:tcBorders>
            <w:vAlign w:val="center"/>
          </w:tcPr>
          <w:p w14:paraId="339ED2E0" w14:textId="605461C7" w:rsidR="00201902" w:rsidRPr="00201902" w:rsidRDefault="3227E9EE" w:rsidP="3227E9EE">
            <w:pPr>
              <w:spacing w:after="0"/>
              <w:ind w:left="0"/>
              <w:jc w:val="center"/>
              <w:rPr>
                <w:rFonts w:ascii="Arial" w:eastAsia="Times New Roman" w:hAnsi="Arial" w:cs="Arial"/>
                <w:color w:val="000000"/>
                <w:lang w:val="en-GB" w:eastAsia="en-GB"/>
              </w:rPr>
            </w:pPr>
            <w:r w:rsidRPr="3227E9EE">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1E81C630" w14:textId="0B97A8F3" w:rsidR="00201902" w:rsidRPr="00201902" w:rsidRDefault="51DF6326" w:rsidP="51DF6326">
            <w:pPr>
              <w:spacing w:after="0"/>
              <w:ind w:left="0"/>
              <w:jc w:val="center"/>
              <w:rPr>
                <w:rFonts w:ascii="Arial" w:eastAsia="Times New Roman" w:hAnsi="Arial" w:cs="Arial"/>
                <w:color w:val="000000"/>
                <w:lang w:val="en-GB" w:eastAsia="en-GB"/>
              </w:rPr>
            </w:pPr>
            <w:r w:rsidRPr="51DF6326">
              <w:rPr>
                <w:rFonts w:ascii="AkzidenzGroteskStd-Light" w:eastAsia="Times New Roman" w:hAnsi="AkzidenzGroteskStd-Light" w:cs="Times New Roman"/>
                <w:color w:val="000000"/>
                <w:lang w:val="en-GB" w:eastAsia="en-GB"/>
              </w:rPr>
              <w:t>√</w:t>
            </w:r>
          </w:p>
        </w:tc>
      </w:tr>
      <w:tr w:rsidR="00201902" w:rsidRPr="00594F77" w14:paraId="6325F217" w14:textId="77777777" w:rsidTr="51DF6326">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653CAB2F" w14:textId="77777777" w:rsidR="00201902" w:rsidRPr="00594F77" w:rsidRDefault="00201902" w:rsidP="004441FA">
            <w:pPr>
              <w:spacing w:after="0"/>
              <w:ind w:left="0" w:firstLineChars="200" w:firstLine="360"/>
              <w:jc w:val="left"/>
              <w:rPr>
                <w:rFonts w:eastAsia="Times New Roman" w:cs="Arial"/>
                <w:szCs w:val="18"/>
                <w:lang w:val="en-GB" w:eastAsia="en-GB"/>
              </w:rPr>
            </w:pPr>
            <w:r w:rsidRPr="00594F77">
              <w:rPr>
                <w:rFonts w:eastAsia="Times New Roman" w:cs="Arial"/>
                <w:szCs w:val="18"/>
                <w:lang w:val="en-GB" w:eastAsia="en-GB"/>
              </w:rPr>
              <w:tab/>
              <w:t>Setting-up Meetings</w:t>
            </w:r>
          </w:p>
        </w:tc>
        <w:tc>
          <w:tcPr>
            <w:tcW w:w="796" w:type="dxa"/>
            <w:gridSpan w:val="2"/>
            <w:tcBorders>
              <w:top w:val="nil"/>
              <w:left w:val="nil"/>
              <w:bottom w:val="single" w:sz="4" w:space="0" w:color="auto"/>
              <w:right w:val="single" w:sz="4" w:space="0" w:color="auto"/>
            </w:tcBorders>
            <w:shd w:val="clear" w:color="auto" w:fill="auto"/>
            <w:noWrap/>
            <w:vAlign w:val="center"/>
            <w:hideMark/>
          </w:tcPr>
          <w:p w14:paraId="63800A5B" w14:textId="77777777" w:rsidR="00201902" w:rsidRPr="00594F77" w:rsidRDefault="00201902" w:rsidP="006677AE">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421A2E8F" w14:textId="5D2A8FAF"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0178F434" w14:textId="18DA3C9E" w:rsidR="00201902" w:rsidRPr="00594F77" w:rsidRDefault="00201902" w:rsidP="006677AE">
            <w:pPr>
              <w:spacing w:after="0"/>
              <w:ind w:left="0"/>
              <w:jc w:val="center"/>
              <w:rPr>
                <w:rFonts w:ascii="Arial" w:eastAsia="Times New Roman" w:hAnsi="Arial" w:cs="Arial"/>
                <w:color w:val="000000"/>
                <w:lang w:val="en-GB" w:eastAsia="en-GB"/>
              </w:rPr>
            </w:pPr>
            <w:r w:rsidRPr="152E9EC5">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183D109C" w14:textId="42F4B9EA" w:rsidR="00201902" w:rsidRPr="00594F77" w:rsidRDefault="00201902" w:rsidP="006677AE">
            <w:pPr>
              <w:spacing w:after="0"/>
              <w:ind w:left="0"/>
              <w:jc w:val="center"/>
              <w:rPr>
                <w:rFonts w:ascii="Arial" w:eastAsia="Times New Roman" w:hAnsi="Arial" w:cs="Arial"/>
                <w:color w:val="000000"/>
                <w:szCs w:val="18"/>
                <w:lang w:val="en-GB" w:eastAsia="en-GB"/>
              </w:rPr>
            </w:pPr>
          </w:p>
        </w:tc>
        <w:tc>
          <w:tcPr>
            <w:tcW w:w="776" w:type="dxa"/>
            <w:tcBorders>
              <w:top w:val="nil"/>
              <w:left w:val="nil"/>
              <w:bottom w:val="single" w:sz="4" w:space="0" w:color="auto"/>
              <w:right w:val="single" w:sz="4" w:space="0" w:color="auto"/>
            </w:tcBorders>
            <w:vAlign w:val="center"/>
          </w:tcPr>
          <w:p w14:paraId="7A15926B" w14:textId="08A8824E" w:rsidR="00201902" w:rsidRPr="00594F77" w:rsidRDefault="001528E4"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single" w:sz="4" w:space="0" w:color="auto"/>
              <w:bottom w:val="single" w:sz="4" w:space="0" w:color="auto"/>
              <w:right w:val="single" w:sz="4" w:space="0" w:color="auto"/>
            </w:tcBorders>
            <w:vAlign w:val="center"/>
          </w:tcPr>
          <w:p w14:paraId="55713213" w14:textId="1C07D6FC" w:rsidR="00201902" w:rsidRPr="00594F77" w:rsidRDefault="3227E9EE" w:rsidP="3227E9EE">
            <w:pPr>
              <w:spacing w:after="0"/>
              <w:ind w:left="0"/>
              <w:jc w:val="center"/>
              <w:rPr>
                <w:rFonts w:ascii="Arial" w:eastAsia="Times New Roman" w:hAnsi="Arial" w:cs="Arial"/>
                <w:color w:val="000000"/>
                <w:lang w:val="en-GB" w:eastAsia="en-GB"/>
              </w:rPr>
            </w:pPr>
            <w:r w:rsidRPr="3227E9EE">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79B30078" w14:textId="1BE98F02" w:rsidR="00201902" w:rsidRPr="00594F77" w:rsidRDefault="00201902" w:rsidP="51DF6326">
            <w:pPr>
              <w:spacing w:after="0"/>
              <w:ind w:left="0"/>
              <w:jc w:val="center"/>
              <w:rPr>
                <w:rFonts w:ascii="AkzidenzGroteskStd-Light" w:eastAsia="Times New Roman" w:hAnsi="AkzidenzGroteskStd-Light" w:cs="Times New Roman"/>
                <w:color w:val="000000"/>
                <w:lang w:val="en-GB" w:eastAsia="en-GB"/>
              </w:rPr>
            </w:pPr>
          </w:p>
        </w:tc>
      </w:tr>
      <w:tr w:rsidR="00201902" w:rsidRPr="00594F77" w14:paraId="4BDE2FAD" w14:textId="77777777" w:rsidTr="51DF6326">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41C55391" w14:textId="77777777" w:rsidR="00201902" w:rsidRPr="00594F77" w:rsidRDefault="00201902" w:rsidP="004441FA">
            <w:pPr>
              <w:spacing w:after="0"/>
              <w:ind w:left="0" w:firstLineChars="100" w:firstLine="180"/>
              <w:jc w:val="left"/>
              <w:rPr>
                <w:rFonts w:eastAsia="Times New Roman" w:cs="Arial"/>
                <w:b/>
                <w:bCs/>
                <w:szCs w:val="18"/>
                <w:lang w:val="en-GB" w:eastAsia="en-GB"/>
              </w:rPr>
            </w:pPr>
            <w:r w:rsidRPr="00594F77">
              <w:rPr>
                <w:rFonts w:eastAsia="Times New Roman" w:cs="Arial"/>
                <w:b/>
                <w:bCs/>
                <w:szCs w:val="18"/>
                <w:lang w:val="en-GB" w:eastAsia="en-GB"/>
              </w:rPr>
              <w:t>Design Collaboration Module</w:t>
            </w:r>
          </w:p>
        </w:tc>
        <w:tc>
          <w:tcPr>
            <w:tcW w:w="796" w:type="dxa"/>
            <w:gridSpan w:val="2"/>
            <w:tcBorders>
              <w:top w:val="nil"/>
              <w:left w:val="nil"/>
              <w:bottom w:val="single" w:sz="4" w:space="0" w:color="auto"/>
              <w:right w:val="single" w:sz="4" w:space="0" w:color="auto"/>
            </w:tcBorders>
            <w:shd w:val="clear" w:color="auto" w:fill="auto"/>
            <w:noWrap/>
            <w:vAlign w:val="center"/>
            <w:hideMark/>
          </w:tcPr>
          <w:p w14:paraId="4A23BB24" w14:textId="77777777" w:rsidR="00201902" w:rsidRPr="00594F77" w:rsidRDefault="00201902" w:rsidP="006677AE">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57CF2945" w14:textId="44D72522"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416F2A10" w14:textId="61B1C68A" w:rsidR="00201902" w:rsidRPr="00594F77" w:rsidRDefault="00201902" w:rsidP="006677AE">
            <w:pPr>
              <w:spacing w:after="0"/>
              <w:ind w:left="0"/>
              <w:jc w:val="center"/>
              <w:rPr>
                <w:rFonts w:ascii="Arial" w:eastAsia="Times New Roman" w:hAnsi="Arial" w:cs="Arial"/>
                <w:color w:val="000000"/>
                <w:lang w:val="en-GB" w:eastAsia="en-GB"/>
              </w:rPr>
            </w:pPr>
            <w:r w:rsidRPr="152E9EC5">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60AD742A" w14:textId="68922748"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vAlign w:val="center"/>
          </w:tcPr>
          <w:p w14:paraId="78C87BCA" w14:textId="77777777" w:rsidR="00201902" w:rsidRPr="00594F77" w:rsidRDefault="00201902" w:rsidP="006677AE">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4" w:space="0" w:color="auto"/>
            </w:tcBorders>
            <w:vAlign w:val="center"/>
          </w:tcPr>
          <w:p w14:paraId="3B102B51" w14:textId="6594A3E0" w:rsidR="00201902" w:rsidRPr="00594F77" w:rsidRDefault="3227E9EE" w:rsidP="3227E9EE">
            <w:pPr>
              <w:spacing w:after="0"/>
              <w:ind w:left="0"/>
              <w:jc w:val="center"/>
              <w:rPr>
                <w:rFonts w:ascii="Arial" w:eastAsia="Times New Roman" w:hAnsi="Arial" w:cs="Arial"/>
                <w:color w:val="000000"/>
                <w:lang w:val="en-GB" w:eastAsia="en-GB"/>
              </w:rPr>
            </w:pPr>
            <w:r w:rsidRPr="3227E9EE">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794E4C9E" w14:textId="33626D1C" w:rsidR="00201902" w:rsidRPr="00594F77" w:rsidRDefault="51DF6326" w:rsidP="51DF6326">
            <w:pPr>
              <w:spacing w:after="0"/>
              <w:ind w:left="0"/>
              <w:jc w:val="center"/>
              <w:rPr>
                <w:rFonts w:ascii="Arial" w:eastAsia="Times New Roman" w:hAnsi="Arial" w:cs="Arial"/>
                <w:color w:val="000000"/>
                <w:lang w:val="en-GB" w:eastAsia="en-GB"/>
              </w:rPr>
            </w:pPr>
            <w:r w:rsidRPr="51DF6326">
              <w:rPr>
                <w:rFonts w:ascii="AkzidenzGroteskStd-Light" w:eastAsia="Times New Roman" w:hAnsi="AkzidenzGroteskStd-Light" w:cs="Times New Roman"/>
                <w:color w:val="000000"/>
                <w:lang w:val="en-GB" w:eastAsia="en-GB"/>
              </w:rPr>
              <w:t>√</w:t>
            </w:r>
          </w:p>
        </w:tc>
      </w:tr>
      <w:tr w:rsidR="00201902" w:rsidRPr="00594F77" w14:paraId="2ACAA5AC" w14:textId="77777777" w:rsidTr="51DF6326">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25D7D771" w14:textId="77777777" w:rsidR="00201902" w:rsidRPr="00594F77" w:rsidRDefault="00201902" w:rsidP="004441FA">
            <w:pPr>
              <w:spacing w:after="0"/>
              <w:ind w:left="0" w:firstLineChars="200" w:firstLine="360"/>
              <w:jc w:val="left"/>
              <w:rPr>
                <w:rFonts w:eastAsia="Times New Roman" w:cs="Arial"/>
                <w:szCs w:val="18"/>
                <w:lang w:val="en-GB" w:eastAsia="en-GB"/>
              </w:rPr>
            </w:pPr>
            <w:r w:rsidRPr="00594F77">
              <w:rPr>
                <w:rFonts w:eastAsia="Times New Roman" w:cs="Arial"/>
                <w:szCs w:val="18"/>
                <w:lang w:val="en-GB" w:eastAsia="en-GB"/>
              </w:rPr>
              <w:tab/>
              <w:t>Share Packages</w:t>
            </w:r>
          </w:p>
        </w:tc>
        <w:tc>
          <w:tcPr>
            <w:tcW w:w="796" w:type="dxa"/>
            <w:gridSpan w:val="2"/>
            <w:tcBorders>
              <w:top w:val="nil"/>
              <w:left w:val="nil"/>
              <w:bottom w:val="single" w:sz="4" w:space="0" w:color="auto"/>
              <w:right w:val="single" w:sz="4" w:space="0" w:color="auto"/>
            </w:tcBorders>
            <w:shd w:val="clear" w:color="auto" w:fill="auto"/>
            <w:noWrap/>
            <w:vAlign w:val="center"/>
            <w:hideMark/>
          </w:tcPr>
          <w:p w14:paraId="6470CA7D" w14:textId="77777777" w:rsidR="00201902" w:rsidRPr="00594F77" w:rsidRDefault="00201902" w:rsidP="006677AE">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5614FF57" w14:textId="0CB86D29"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7E9495F3" w14:textId="5E3D0B43" w:rsidR="00201902" w:rsidRPr="00594F77" w:rsidRDefault="00201902" w:rsidP="006677AE">
            <w:pPr>
              <w:spacing w:after="0"/>
              <w:ind w:left="0"/>
              <w:jc w:val="center"/>
              <w:rPr>
                <w:rFonts w:ascii="Arial" w:eastAsia="Times New Roman" w:hAnsi="Arial" w:cs="Arial"/>
                <w:color w:val="000000"/>
                <w:lang w:val="en-GB" w:eastAsia="en-GB"/>
              </w:rPr>
            </w:pPr>
            <w:r w:rsidRPr="152E9EC5">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25499A51" w14:textId="49F9E71F"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vAlign w:val="center"/>
          </w:tcPr>
          <w:p w14:paraId="004BB31B" w14:textId="77777777" w:rsidR="00201902" w:rsidRPr="00594F77" w:rsidRDefault="00201902" w:rsidP="006677AE">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4" w:space="0" w:color="auto"/>
            </w:tcBorders>
            <w:vAlign w:val="center"/>
          </w:tcPr>
          <w:p w14:paraId="0A834CE6" w14:textId="38689E63" w:rsidR="00201902" w:rsidRPr="00594F77" w:rsidRDefault="3227E9EE" w:rsidP="3227E9EE">
            <w:pPr>
              <w:spacing w:after="0"/>
              <w:ind w:left="0"/>
              <w:jc w:val="center"/>
              <w:rPr>
                <w:rFonts w:ascii="Arial" w:eastAsia="Times New Roman" w:hAnsi="Arial" w:cs="Arial"/>
                <w:color w:val="000000"/>
                <w:lang w:val="en-GB" w:eastAsia="en-GB"/>
              </w:rPr>
            </w:pPr>
            <w:r w:rsidRPr="3227E9EE">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13B1E5D4" w14:textId="01E2F63C" w:rsidR="00201902" w:rsidRPr="00594F77" w:rsidRDefault="51DF6326" w:rsidP="51DF6326">
            <w:pPr>
              <w:spacing w:after="0"/>
              <w:ind w:left="0"/>
              <w:jc w:val="center"/>
              <w:rPr>
                <w:rFonts w:ascii="Arial" w:eastAsia="Times New Roman" w:hAnsi="Arial" w:cs="Arial"/>
                <w:color w:val="000000"/>
                <w:lang w:val="en-GB" w:eastAsia="en-GB"/>
              </w:rPr>
            </w:pPr>
            <w:r w:rsidRPr="51DF6326">
              <w:rPr>
                <w:rFonts w:ascii="AkzidenzGroteskStd-Light" w:eastAsia="Times New Roman" w:hAnsi="AkzidenzGroteskStd-Light" w:cs="Times New Roman"/>
                <w:color w:val="000000"/>
                <w:lang w:val="en-GB" w:eastAsia="en-GB"/>
              </w:rPr>
              <w:t>√</w:t>
            </w:r>
          </w:p>
        </w:tc>
      </w:tr>
      <w:tr w:rsidR="00201902" w:rsidRPr="00594F77" w14:paraId="361A36D4" w14:textId="77777777" w:rsidTr="51DF6326">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3B427F0B" w14:textId="77777777" w:rsidR="00201902" w:rsidRPr="00594F77" w:rsidRDefault="00201902" w:rsidP="004441FA">
            <w:pPr>
              <w:spacing w:after="0"/>
              <w:ind w:left="0" w:firstLineChars="200" w:firstLine="360"/>
              <w:jc w:val="left"/>
              <w:rPr>
                <w:rFonts w:eastAsia="Times New Roman" w:cs="Arial"/>
                <w:szCs w:val="18"/>
                <w:lang w:val="en-GB" w:eastAsia="en-GB"/>
              </w:rPr>
            </w:pPr>
            <w:r w:rsidRPr="00594F77">
              <w:rPr>
                <w:rFonts w:eastAsia="Times New Roman" w:cs="Arial"/>
                <w:szCs w:val="18"/>
                <w:lang w:val="en-GB" w:eastAsia="en-GB"/>
              </w:rPr>
              <w:tab/>
              <w:t>Consume Packages</w:t>
            </w:r>
          </w:p>
        </w:tc>
        <w:tc>
          <w:tcPr>
            <w:tcW w:w="796" w:type="dxa"/>
            <w:gridSpan w:val="2"/>
            <w:tcBorders>
              <w:top w:val="nil"/>
              <w:left w:val="nil"/>
              <w:bottom w:val="single" w:sz="4" w:space="0" w:color="auto"/>
              <w:right w:val="single" w:sz="4" w:space="0" w:color="auto"/>
            </w:tcBorders>
            <w:shd w:val="clear" w:color="auto" w:fill="auto"/>
            <w:noWrap/>
            <w:vAlign w:val="center"/>
            <w:hideMark/>
          </w:tcPr>
          <w:p w14:paraId="01108E62" w14:textId="77777777" w:rsidR="00201902" w:rsidRPr="00594F77" w:rsidRDefault="00201902" w:rsidP="006677AE">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733300B8" w14:textId="1A406F46"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06AF78C0" w14:textId="14DDCFC8" w:rsidR="00201902" w:rsidRPr="00594F77" w:rsidRDefault="00201902" w:rsidP="006677AE">
            <w:pPr>
              <w:spacing w:after="0"/>
              <w:ind w:left="0"/>
              <w:jc w:val="center"/>
              <w:rPr>
                <w:rFonts w:ascii="Arial" w:eastAsia="Times New Roman" w:hAnsi="Arial" w:cs="Arial"/>
                <w:color w:val="000000"/>
                <w:lang w:val="en-GB" w:eastAsia="en-GB"/>
              </w:rPr>
            </w:pPr>
            <w:r w:rsidRPr="152E9EC5">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14B81DF7" w14:textId="132474AB"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vAlign w:val="center"/>
          </w:tcPr>
          <w:p w14:paraId="198ABFC5" w14:textId="77777777" w:rsidR="00201902" w:rsidRPr="00594F77" w:rsidRDefault="00201902" w:rsidP="006677AE">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4" w:space="0" w:color="auto"/>
            </w:tcBorders>
            <w:vAlign w:val="center"/>
          </w:tcPr>
          <w:p w14:paraId="61BF38D1" w14:textId="64AC9EB1" w:rsidR="00201902" w:rsidRPr="00594F77" w:rsidRDefault="3227E9EE" w:rsidP="3227E9EE">
            <w:pPr>
              <w:spacing w:after="0"/>
              <w:ind w:left="0"/>
              <w:jc w:val="center"/>
              <w:rPr>
                <w:rFonts w:ascii="Arial" w:eastAsia="Times New Roman" w:hAnsi="Arial" w:cs="Arial"/>
                <w:color w:val="000000"/>
                <w:lang w:val="en-GB" w:eastAsia="en-GB"/>
              </w:rPr>
            </w:pPr>
            <w:r w:rsidRPr="3227E9EE">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766259C1" w14:textId="7CFF5EA4" w:rsidR="00201902" w:rsidRPr="00594F77" w:rsidRDefault="51DF6326" w:rsidP="51DF6326">
            <w:pPr>
              <w:spacing w:after="0"/>
              <w:ind w:left="0"/>
              <w:jc w:val="center"/>
              <w:rPr>
                <w:rFonts w:ascii="Arial" w:eastAsia="Times New Roman" w:hAnsi="Arial" w:cs="Arial"/>
                <w:color w:val="000000"/>
                <w:lang w:val="en-GB" w:eastAsia="en-GB"/>
              </w:rPr>
            </w:pPr>
            <w:r w:rsidRPr="51DF6326">
              <w:rPr>
                <w:rFonts w:ascii="AkzidenzGroteskStd-Light" w:eastAsia="Times New Roman" w:hAnsi="AkzidenzGroteskStd-Light" w:cs="Times New Roman"/>
                <w:color w:val="000000"/>
                <w:lang w:val="en-GB" w:eastAsia="en-GB"/>
              </w:rPr>
              <w:t>√</w:t>
            </w:r>
          </w:p>
        </w:tc>
      </w:tr>
      <w:tr w:rsidR="00201902" w:rsidRPr="00594F77" w14:paraId="7441B6F8" w14:textId="77777777" w:rsidTr="51DF6326">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26B62448" w14:textId="77777777" w:rsidR="00201902" w:rsidRPr="00594F77" w:rsidRDefault="00201902" w:rsidP="004441FA">
            <w:pPr>
              <w:spacing w:after="0"/>
              <w:ind w:left="0" w:firstLineChars="100" w:firstLine="180"/>
              <w:jc w:val="left"/>
              <w:rPr>
                <w:rFonts w:eastAsia="Times New Roman" w:cs="Arial"/>
                <w:b/>
                <w:bCs/>
                <w:szCs w:val="18"/>
                <w:lang w:val="en-GB" w:eastAsia="en-GB"/>
              </w:rPr>
            </w:pPr>
            <w:r w:rsidRPr="00594F77">
              <w:rPr>
                <w:rFonts w:eastAsia="Times New Roman" w:cs="Arial"/>
                <w:b/>
                <w:bCs/>
                <w:szCs w:val="18"/>
                <w:lang w:val="en-GB" w:eastAsia="en-GB"/>
              </w:rPr>
              <w:t>Model Coordination Module</w:t>
            </w:r>
          </w:p>
        </w:tc>
        <w:tc>
          <w:tcPr>
            <w:tcW w:w="796" w:type="dxa"/>
            <w:gridSpan w:val="2"/>
            <w:tcBorders>
              <w:top w:val="nil"/>
              <w:left w:val="nil"/>
              <w:bottom w:val="single" w:sz="4" w:space="0" w:color="auto"/>
              <w:right w:val="single" w:sz="4" w:space="0" w:color="auto"/>
            </w:tcBorders>
            <w:shd w:val="clear" w:color="auto" w:fill="auto"/>
            <w:noWrap/>
            <w:vAlign w:val="center"/>
            <w:hideMark/>
          </w:tcPr>
          <w:p w14:paraId="349A99A6" w14:textId="0CF3A8C2" w:rsidR="00201902" w:rsidRPr="00594F77" w:rsidRDefault="00201902" w:rsidP="006677AE">
            <w:pPr>
              <w:spacing w:after="0"/>
              <w:ind w:left="0"/>
              <w:jc w:val="center"/>
              <w:rPr>
                <w:rFonts w:ascii="AkzidenzGroteskStd-Light" w:eastAsia="Times New Roman" w:hAnsi="AkzidenzGroteskStd-Light" w:cs="Times New Roman"/>
                <w:color w:val="000000"/>
                <w:szCs w:val="18"/>
                <w:lang w:val="en-GB" w:eastAsia="en-GB"/>
              </w:rPr>
            </w:pPr>
          </w:p>
        </w:tc>
        <w:tc>
          <w:tcPr>
            <w:tcW w:w="776" w:type="dxa"/>
            <w:tcBorders>
              <w:top w:val="nil"/>
              <w:left w:val="nil"/>
              <w:bottom w:val="single" w:sz="4" w:space="0" w:color="auto"/>
              <w:right w:val="single" w:sz="4" w:space="0" w:color="auto"/>
            </w:tcBorders>
            <w:shd w:val="clear" w:color="auto" w:fill="auto"/>
            <w:noWrap/>
            <w:vAlign w:val="center"/>
            <w:hideMark/>
          </w:tcPr>
          <w:p w14:paraId="2A0557B0" w14:textId="34F99ECE" w:rsidR="00201902" w:rsidRPr="00594F77"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2A01C15F" w14:textId="23BC7E88" w:rsidR="00201902" w:rsidRPr="00201902" w:rsidRDefault="00201902" w:rsidP="006677AE">
            <w:pPr>
              <w:spacing w:after="0"/>
              <w:ind w:left="0"/>
              <w:jc w:val="center"/>
              <w:rPr>
                <w:rFonts w:ascii="AkzidenzGroteskStd-Light" w:eastAsia="Times New Roman" w:hAnsi="AkzidenzGroteskStd-Light" w:cs="Times New Roman"/>
                <w:color w:val="000000"/>
                <w:lang w:val="en-GB" w:eastAsia="en-GB"/>
              </w:rPr>
            </w:pPr>
          </w:p>
        </w:tc>
        <w:tc>
          <w:tcPr>
            <w:tcW w:w="776" w:type="dxa"/>
            <w:tcBorders>
              <w:top w:val="nil"/>
              <w:left w:val="nil"/>
              <w:bottom w:val="single" w:sz="4" w:space="0" w:color="auto"/>
              <w:right w:val="single" w:sz="4" w:space="0" w:color="auto"/>
            </w:tcBorders>
            <w:shd w:val="clear" w:color="auto" w:fill="auto"/>
            <w:noWrap/>
            <w:vAlign w:val="center"/>
            <w:hideMark/>
          </w:tcPr>
          <w:p w14:paraId="20642976" w14:textId="45132B4B" w:rsidR="00201902" w:rsidRPr="00201902" w:rsidRDefault="00201902" w:rsidP="006677AE">
            <w:pPr>
              <w:spacing w:after="0"/>
              <w:ind w:left="0"/>
              <w:jc w:val="center"/>
              <w:rPr>
                <w:rFonts w:ascii="AkzidenzGroteskStd-Light" w:eastAsia="Times New Roman" w:hAnsi="AkzidenzGroteskStd-Light" w:cs="Times New Roman"/>
                <w:color w:val="000000"/>
                <w:lang w:val="en-GB" w:eastAsia="en-GB"/>
              </w:rPr>
            </w:pPr>
          </w:p>
        </w:tc>
        <w:tc>
          <w:tcPr>
            <w:tcW w:w="776" w:type="dxa"/>
            <w:tcBorders>
              <w:top w:val="nil"/>
              <w:left w:val="nil"/>
              <w:bottom w:val="single" w:sz="4" w:space="0" w:color="auto"/>
              <w:right w:val="single" w:sz="4" w:space="0" w:color="auto"/>
            </w:tcBorders>
            <w:vAlign w:val="center"/>
          </w:tcPr>
          <w:p w14:paraId="3FF5B3D1" w14:textId="77777777" w:rsidR="00201902" w:rsidRPr="00201902" w:rsidRDefault="00201902" w:rsidP="006677AE">
            <w:pPr>
              <w:spacing w:after="0"/>
              <w:ind w:left="0"/>
              <w:jc w:val="center"/>
              <w:rPr>
                <w:rFonts w:ascii="AkzidenzGroteskStd-Light" w:eastAsia="Times New Roman" w:hAnsi="AkzidenzGroteskStd-Light" w:cs="Times New Roman"/>
                <w:color w:val="000000"/>
                <w:lang w:val="en-GB" w:eastAsia="en-GB"/>
              </w:rPr>
            </w:pPr>
          </w:p>
        </w:tc>
        <w:tc>
          <w:tcPr>
            <w:tcW w:w="776" w:type="dxa"/>
            <w:tcBorders>
              <w:top w:val="nil"/>
              <w:left w:val="single" w:sz="4" w:space="0" w:color="auto"/>
              <w:bottom w:val="single" w:sz="4" w:space="0" w:color="auto"/>
              <w:right w:val="single" w:sz="4" w:space="0" w:color="auto"/>
            </w:tcBorders>
            <w:vAlign w:val="center"/>
          </w:tcPr>
          <w:p w14:paraId="3C8B8272" w14:textId="77777777" w:rsidR="00201902" w:rsidRPr="00201902" w:rsidRDefault="00201902" w:rsidP="006677AE">
            <w:pPr>
              <w:spacing w:after="0"/>
              <w:ind w:left="0"/>
              <w:jc w:val="center"/>
              <w:rPr>
                <w:rFonts w:ascii="AkzidenzGroteskStd-Light" w:eastAsia="Times New Roman" w:hAnsi="AkzidenzGroteskStd-Light" w:cs="Times New Roman"/>
                <w:color w:val="000000"/>
                <w:lang w:val="en-GB" w:eastAsia="en-GB"/>
              </w:rPr>
            </w:pP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3D976670" w14:textId="7BE38675" w:rsidR="00201902" w:rsidRPr="00201902" w:rsidRDefault="00201902" w:rsidP="006677AE">
            <w:pPr>
              <w:spacing w:after="0"/>
              <w:ind w:left="0"/>
              <w:jc w:val="center"/>
              <w:rPr>
                <w:rFonts w:ascii="AkzidenzGroteskStd-Light" w:eastAsia="Times New Roman" w:hAnsi="AkzidenzGroteskStd-Light" w:cs="Times New Roman"/>
                <w:color w:val="000000"/>
                <w:lang w:val="en-GB" w:eastAsia="en-GB"/>
              </w:rPr>
            </w:pPr>
          </w:p>
        </w:tc>
      </w:tr>
      <w:tr w:rsidR="006677AE" w:rsidRPr="00594F77" w14:paraId="5C4717AC" w14:textId="77777777" w:rsidTr="51DF6326">
        <w:trPr>
          <w:trHeight w:val="315"/>
          <w:jc w:val="center"/>
        </w:trPr>
        <w:tc>
          <w:tcPr>
            <w:tcW w:w="3740" w:type="dxa"/>
            <w:tcBorders>
              <w:top w:val="nil"/>
              <w:left w:val="single" w:sz="8" w:space="0" w:color="auto"/>
              <w:bottom w:val="single" w:sz="4" w:space="0" w:color="auto"/>
              <w:right w:val="single" w:sz="8" w:space="0" w:color="auto"/>
            </w:tcBorders>
            <w:shd w:val="clear" w:color="auto" w:fill="C7AF6B"/>
            <w:vAlign w:val="bottom"/>
            <w:hideMark/>
          </w:tcPr>
          <w:p w14:paraId="18153198" w14:textId="77777777" w:rsidR="006677AE" w:rsidRPr="00594F77" w:rsidRDefault="006677AE" w:rsidP="004441FA">
            <w:pPr>
              <w:spacing w:after="0"/>
              <w:ind w:left="0"/>
              <w:jc w:val="left"/>
              <w:rPr>
                <w:rFonts w:eastAsia="Times New Roman" w:cs="Arial"/>
                <w:szCs w:val="18"/>
                <w:lang w:val="en-GB" w:eastAsia="en-GB"/>
              </w:rPr>
            </w:pPr>
            <w:r w:rsidRPr="00594F77">
              <w:rPr>
                <w:rFonts w:eastAsia="Times New Roman" w:cs="Arial"/>
                <w:szCs w:val="18"/>
                <w:lang w:val="en-GB" w:eastAsia="en-GB"/>
              </w:rPr>
              <w:t>Aconex</w:t>
            </w:r>
          </w:p>
        </w:tc>
        <w:tc>
          <w:tcPr>
            <w:tcW w:w="5452" w:type="dxa"/>
            <w:gridSpan w:val="8"/>
            <w:tcBorders>
              <w:top w:val="nil"/>
              <w:left w:val="single" w:sz="8" w:space="0" w:color="auto"/>
              <w:bottom w:val="single" w:sz="4" w:space="0" w:color="auto"/>
              <w:right w:val="single" w:sz="4" w:space="0" w:color="auto"/>
            </w:tcBorders>
            <w:shd w:val="clear" w:color="auto" w:fill="C7AF6B"/>
          </w:tcPr>
          <w:p w14:paraId="001C6479" w14:textId="4F18152C" w:rsidR="006677AE" w:rsidRPr="00594F77" w:rsidRDefault="006677AE" w:rsidP="004441FA">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hint="eastAsia"/>
                <w:color w:val="000000"/>
                <w:szCs w:val="18"/>
                <w:lang w:val="en-GB" w:eastAsia="en-GB"/>
              </w:rPr>
              <w:t> </w:t>
            </w:r>
          </w:p>
        </w:tc>
      </w:tr>
      <w:tr w:rsidR="00201902" w:rsidRPr="00586205" w14:paraId="2F41CBA5" w14:textId="77777777" w:rsidTr="51DF6326">
        <w:trPr>
          <w:trHeight w:val="315"/>
          <w:jc w:val="center"/>
        </w:trPr>
        <w:tc>
          <w:tcPr>
            <w:tcW w:w="3740" w:type="dxa"/>
            <w:tcBorders>
              <w:top w:val="nil"/>
              <w:left w:val="single" w:sz="8" w:space="0" w:color="auto"/>
              <w:bottom w:val="single" w:sz="8" w:space="0" w:color="auto"/>
              <w:right w:val="single" w:sz="8" w:space="0" w:color="auto"/>
            </w:tcBorders>
            <w:shd w:val="clear" w:color="auto" w:fill="auto"/>
            <w:vAlign w:val="bottom"/>
            <w:hideMark/>
          </w:tcPr>
          <w:p w14:paraId="2E6417A6" w14:textId="77777777" w:rsidR="00201902" w:rsidRPr="00594F77" w:rsidRDefault="00201902" w:rsidP="004441FA">
            <w:pPr>
              <w:spacing w:after="0"/>
              <w:ind w:left="0" w:firstLineChars="100" w:firstLine="180"/>
              <w:jc w:val="left"/>
              <w:rPr>
                <w:rFonts w:eastAsia="Times New Roman" w:cs="Arial"/>
                <w:b/>
                <w:bCs/>
                <w:szCs w:val="18"/>
                <w:lang w:val="en-GB" w:eastAsia="en-GB"/>
              </w:rPr>
            </w:pPr>
            <w:r w:rsidRPr="00594F77">
              <w:rPr>
                <w:rFonts w:eastAsia="Times New Roman" w:cs="Arial"/>
                <w:b/>
                <w:bCs/>
                <w:szCs w:val="18"/>
                <w:lang w:val="en-GB" w:eastAsia="en-GB"/>
              </w:rPr>
              <w:t>Aconex</w:t>
            </w:r>
          </w:p>
        </w:tc>
        <w:tc>
          <w:tcPr>
            <w:tcW w:w="796" w:type="dxa"/>
            <w:gridSpan w:val="2"/>
            <w:tcBorders>
              <w:top w:val="nil"/>
              <w:left w:val="nil"/>
              <w:bottom w:val="single" w:sz="8" w:space="0" w:color="auto"/>
              <w:right w:val="single" w:sz="4" w:space="0" w:color="auto"/>
            </w:tcBorders>
            <w:shd w:val="clear" w:color="auto" w:fill="auto"/>
            <w:noWrap/>
            <w:vAlign w:val="center"/>
            <w:hideMark/>
          </w:tcPr>
          <w:p w14:paraId="50EC0E53" w14:textId="77777777" w:rsidR="00201902" w:rsidRPr="00F04AE3" w:rsidRDefault="00201902" w:rsidP="006677AE">
            <w:pPr>
              <w:spacing w:after="0"/>
              <w:ind w:left="0"/>
              <w:jc w:val="center"/>
              <w:rPr>
                <w:rFonts w:ascii="AkzidenzGroteskStd-Light" w:eastAsia="Times New Roman" w:hAnsi="AkzidenzGroteskStd-Light" w:cs="Times New Roman"/>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8" w:space="0" w:color="auto"/>
              <w:right w:val="single" w:sz="4" w:space="0" w:color="auto"/>
            </w:tcBorders>
            <w:shd w:val="clear" w:color="auto" w:fill="auto"/>
            <w:noWrap/>
            <w:vAlign w:val="center"/>
            <w:hideMark/>
          </w:tcPr>
          <w:p w14:paraId="0AEE69E3" w14:textId="674E1E86" w:rsidR="00201902" w:rsidRPr="00F04AE3"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8" w:space="0" w:color="auto"/>
              <w:right w:val="single" w:sz="4" w:space="0" w:color="auto"/>
            </w:tcBorders>
            <w:shd w:val="clear" w:color="auto" w:fill="auto"/>
            <w:noWrap/>
            <w:vAlign w:val="center"/>
            <w:hideMark/>
          </w:tcPr>
          <w:p w14:paraId="7760D3DF" w14:textId="0B2186D9" w:rsidR="00201902" w:rsidRPr="00F04AE3" w:rsidRDefault="00201902" w:rsidP="006677AE">
            <w:pPr>
              <w:spacing w:after="0"/>
              <w:ind w:left="0"/>
              <w:jc w:val="center"/>
              <w:rPr>
                <w:rFonts w:ascii="Arial" w:eastAsia="Times New Roman" w:hAnsi="Arial" w:cs="Arial"/>
                <w:color w:val="000000"/>
                <w:lang w:val="en-GB" w:eastAsia="en-GB"/>
              </w:rPr>
            </w:pPr>
            <w:r w:rsidRPr="152E9EC5">
              <w:rPr>
                <w:rFonts w:ascii="AkzidenzGroteskStd-Light" w:eastAsia="Times New Roman" w:hAnsi="AkzidenzGroteskStd-Light" w:cs="Times New Roman"/>
                <w:color w:val="000000"/>
                <w:lang w:val="en-GB" w:eastAsia="en-GB"/>
              </w:rPr>
              <w:t>√</w:t>
            </w:r>
          </w:p>
        </w:tc>
        <w:tc>
          <w:tcPr>
            <w:tcW w:w="776" w:type="dxa"/>
            <w:tcBorders>
              <w:top w:val="nil"/>
              <w:left w:val="nil"/>
              <w:bottom w:val="single" w:sz="8" w:space="0" w:color="auto"/>
              <w:right w:val="single" w:sz="4" w:space="0" w:color="auto"/>
            </w:tcBorders>
            <w:shd w:val="clear" w:color="auto" w:fill="auto"/>
            <w:noWrap/>
            <w:vAlign w:val="center"/>
            <w:hideMark/>
          </w:tcPr>
          <w:p w14:paraId="58AD0ADF" w14:textId="27EF5FE0" w:rsidR="00201902" w:rsidRPr="00F04AE3" w:rsidRDefault="00201902"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8" w:space="0" w:color="auto"/>
              <w:right w:val="single" w:sz="4" w:space="0" w:color="auto"/>
            </w:tcBorders>
            <w:vAlign w:val="center"/>
          </w:tcPr>
          <w:p w14:paraId="2E5A3293" w14:textId="439BAF7F" w:rsidR="00201902" w:rsidRPr="00F04AE3" w:rsidRDefault="001528E4" w:rsidP="006677AE">
            <w:pPr>
              <w:spacing w:after="0"/>
              <w:ind w:left="0"/>
              <w:jc w:val="center"/>
              <w:rPr>
                <w:rFonts w:ascii="Arial" w:eastAsia="Times New Roman" w:hAnsi="Arial" w:cs="Arial"/>
                <w:color w:val="000000"/>
                <w:szCs w:val="18"/>
                <w:lang w:val="en-GB" w:eastAsia="en-GB"/>
              </w:rPr>
            </w:pPr>
            <w:r w:rsidRPr="00594F77">
              <w:rPr>
                <w:rFonts w:ascii="AkzidenzGroteskStd-Light" w:eastAsia="Times New Roman" w:hAnsi="AkzidenzGroteskStd-Light" w:cs="Times New Roman"/>
                <w:color w:val="000000"/>
                <w:szCs w:val="18"/>
                <w:lang w:val="en-GB" w:eastAsia="en-GB"/>
              </w:rPr>
              <w:t>√</w:t>
            </w:r>
          </w:p>
        </w:tc>
        <w:tc>
          <w:tcPr>
            <w:tcW w:w="776" w:type="dxa"/>
            <w:tcBorders>
              <w:top w:val="nil"/>
              <w:left w:val="single" w:sz="4" w:space="0" w:color="auto"/>
              <w:bottom w:val="single" w:sz="8" w:space="0" w:color="auto"/>
              <w:right w:val="single" w:sz="4" w:space="0" w:color="auto"/>
            </w:tcBorders>
            <w:vAlign w:val="center"/>
          </w:tcPr>
          <w:p w14:paraId="5A8FDB87" w14:textId="62D9372E" w:rsidR="00201902" w:rsidRPr="00F04AE3" w:rsidRDefault="3227E9EE" w:rsidP="3227E9EE">
            <w:pPr>
              <w:spacing w:after="0"/>
              <w:ind w:left="0"/>
              <w:jc w:val="center"/>
              <w:rPr>
                <w:rFonts w:ascii="Arial" w:eastAsia="Times New Roman" w:hAnsi="Arial" w:cs="Arial"/>
                <w:color w:val="000000"/>
                <w:lang w:val="en-GB" w:eastAsia="en-GB"/>
              </w:rPr>
            </w:pPr>
            <w:r w:rsidRPr="3227E9EE">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8" w:space="0" w:color="auto"/>
              <w:right w:val="single" w:sz="8" w:space="0" w:color="auto"/>
            </w:tcBorders>
            <w:shd w:val="clear" w:color="auto" w:fill="auto"/>
            <w:noWrap/>
            <w:vAlign w:val="center"/>
            <w:hideMark/>
          </w:tcPr>
          <w:p w14:paraId="0186E668" w14:textId="6FCADE14" w:rsidR="00201902" w:rsidRPr="00F04AE3" w:rsidRDefault="51DF6326" w:rsidP="51DF6326">
            <w:pPr>
              <w:spacing w:after="0"/>
              <w:ind w:left="0"/>
              <w:jc w:val="center"/>
              <w:rPr>
                <w:rFonts w:ascii="Arial" w:eastAsia="Times New Roman" w:hAnsi="Arial" w:cs="Arial"/>
                <w:color w:val="000000"/>
                <w:lang w:val="en-GB" w:eastAsia="en-GB"/>
              </w:rPr>
            </w:pPr>
            <w:r w:rsidRPr="51DF6326">
              <w:rPr>
                <w:rFonts w:ascii="AkzidenzGroteskStd-Light" w:eastAsia="Times New Roman" w:hAnsi="AkzidenzGroteskStd-Light" w:cs="Times New Roman"/>
                <w:color w:val="000000"/>
                <w:lang w:val="en-GB" w:eastAsia="en-GB"/>
              </w:rPr>
              <w:t>√</w:t>
            </w:r>
          </w:p>
        </w:tc>
      </w:tr>
    </w:tbl>
    <w:p w14:paraId="0A2E44B3" w14:textId="77777777" w:rsidR="00044038" w:rsidRPr="00586205" w:rsidRDefault="00044038" w:rsidP="00044038">
      <w:pPr>
        <w:spacing w:line="264" w:lineRule="auto"/>
        <w:ind w:left="0"/>
      </w:pPr>
    </w:p>
    <w:p w14:paraId="78DCC862" w14:textId="3933E19F" w:rsidR="00641CEF" w:rsidRDefault="00641CEF" w:rsidP="00A3595E">
      <w:pPr>
        <w:spacing w:line="264" w:lineRule="auto"/>
        <w:ind w:left="0"/>
        <w:rPr>
          <w:rFonts w:asciiTheme="majorHAnsi" w:eastAsiaTheme="majorEastAsia" w:hAnsiTheme="majorHAnsi" w:cstheme="majorBidi"/>
          <w:color w:val="AE9142" w:themeColor="accent1"/>
          <w:sz w:val="28"/>
          <w:szCs w:val="32"/>
        </w:rPr>
      </w:pPr>
      <w:r>
        <w:br w:type="page"/>
      </w:r>
    </w:p>
    <w:p w14:paraId="1B1075A3" w14:textId="0FBDA12C" w:rsidR="00891A79" w:rsidRDefault="007604A7" w:rsidP="007604A7">
      <w:pPr>
        <w:pStyle w:val="Heading1"/>
      </w:pPr>
      <w:bookmarkStart w:id="47" w:name="_Toc79156681"/>
      <w:r>
        <w:lastRenderedPageBreak/>
        <w:t>BIM DELIVERABLES</w:t>
      </w:r>
      <w:bookmarkEnd w:id="47"/>
    </w:p>
    <w:p w14:paraId="37A1F0CE" w14:textId="4663E14D" w:rsidR="00D841F6" w:rsidRDefault="00D841F6" w:rsidP="00D841F6">
      <w:pPr>
        <w:pStyle w:val="Heading2"/>
      </w:pPr>
      <w:bookmarkStart w:id="48" w:name="_Matrix_of_Responsibilities"/>
      <w:bookmarkStart w:id="49" w:name="_Toc3698222"/>
      <w:bookmarkStart w:id="50" w:name="_Toc79156682"/>
      <w:bookmarkEnd w:id="48"/>
      <w:r w:rsidRPr="00D57361">
        <w:t xml:space="preserve">Matrix of Responsibilities across the Supply </w:t>
      </w:r>
      <w:r>
        <w:t>C</w:t>
      </w:r>
      <w:r w:rsidRPr="00D57361">
        <w:t>hai</w:t>
      </w:r>
      <w:bookmarkEnd w:id="49"/>
      <w:r>
        <w:t>n</w:t>
      </w:r>
      <w:bookmarkEnd w:id="50"/>
    </w:p>
    <w:p w14:paraId="606BB7CB" w14:textId="4C18A095" w:rsidR="00D87CB3" w:rsidRDefault="00D841F6" w:rsidP="00A3595E">
      <w:r w:rsidRPr="00D841F6">
        <w:t>The following table identifies BIM deliverables (high-level) and who models what (the BIM Author) and to what Level of Model Definition (LOMD)</w:t>
      </w:r>
      <w:r w:rsidR="004A7809">
        <w:t xml:space="preserve"> in a summarized format</w:t>
      </w:r>
      <w:r w:rsidRPr="00D841F6">
        <w:t xml:space="preserve">. The Model Production Delivery Table </w:t>
      </w:r>
      <w:r w:rsidRPr="00D841F6">
        <w:rPr>
          <w:color w:val="AE9142" w:themeColor="text1"/>
        </w:rPr>
        <w:t>[MPDT]</w:t>
      </w:r>
      <w:r w:rsidR="00D87CB3">
        <w:rPr>
          <w:color w:val="AE9142" w:themeColor="text1"/>
        </w:rPr>
        <w:t xml:space="preserve"> </w:t>
      </w:r>
      <w:r w:rsidR="00055EDB">
        <w:rPr>
          <w:color w:val="AE9142" w:themeColor="text1"/>
        </w:rPr>
        <w:t xml:space="preserve">(Appendix </w:t>
      </w:r>
      <w:r w:rsidR="00EC71C8">
        <w:rPr>
          <w:color w:val="AE9142" w:themeColor="text1"/>
        </w:rPr>
        <w:t>D</w:t>
      </w:r>
      <w:r w:rsidR="00055EDB">
        <w:rPr>
          <w:color w:val="AE9142" w:themeColor="text1"/>
        </w:rPr>
        <w:t xml:space="preserve">) </w:t>
      </w:r>
      <w:r w:rsidRPr="00D841F6">
        <w:t>will define the breakdown of individual model elements regarding their geometrical and information status as some elements will be required to be developed at different stages and with different levels of definition.</w:t>
      </w:r>
    </w:p>
    <w:tbl>
      <w:tblPr>
        <w:tblStyle w:val="GridTable441"/>
        <w:tblW w:w="10206" w:type="dxa"/>
        <w:tblInd w:w="421" w:type="dxa"/>
        <w:tblLayout w:type="fixed"/>
        <w:tblLook w:val="04A0" w:firstRow="1" w:lastRow="0" w:firstColumn="1" w:lastColumn="0" w:noHBand="0" w:noVBand="1"/>
      </w:tblPr>
      <w:tblGrid>
        <w:gridCol w:w="1417"/>
        <w:gridCol w:w="851"/>
        <w:gridCol w:w="567"/>
        <w:gridCol w:w="850"/>
        <w:gridCol w:w="709"/>
        <w:gridCol w:w="850"/>
        <w:gridCol w:w="567"/>
        <w:gridCol w:w="851"/>
        <w:gridCol w:w="709"/>
        <w:gridCol w:w="850"/>
        <w:gridCol w:w="567"/>
        <w:gridCol w:w="851"/>
        <w:gridCol w:w="567"/>
      </w:tblGrid>
      <w:tr w:rsidR="0000693B" w:rsidRPr="00B340FD" w14:paraId="3F34772C" w14:textId="50A1FCDC" w:rsidTr="5890B217">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553D1A3" w14:textId="2B5B8F30" w:rsidR="00470CA4" w:rsidRPr="00A3595E" w:rsidRDefault="00470CA4" w:rsidP="00A6657D">
            <w:pPr>
              <w:ind w:left="0"/>
              <w:jc w:val="left"/>
              <w:rPr>
                <w:sz w:val="17"/>
                <w:szCs w:val="17"/>
              </w:rPr>
            </w:pPr>
            <w:r w:rsidRPr="00A3595E">
              <w:rPr>
                <w:rFonts w:hint="eastAsia"/>
                <w:sz w:val="17"/>
                <w:szCs w:val="17"/>
              </w:rPr>
              <w:t>Design Phases</w:t>
            </w:r>
          </w:p>
        </w:tc>
        <w:tc>
          <w:tcPr>
            <w:tcW w:w="1418"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cPr>
          <w:p w14:paraId="4360CBEB" w14:textId="6B269F24" w:rsidR="00470CA4" w:rsidRPr="00A3595E" w:rsidRDefault="00470CA4" w:rsidP="00D662AC">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A3595E">
              <w:rPr>
                <w:rFonts w:hint="eastAsia"/>
                <w:sz w:val="17"/>
                <w:szCs w:val="17"/>
              </w:rPr>
              <w:t xml:space="preserve">Concept Design </w:t>
            </w:r>
          </w:p>
        </w:tc>
        <w:tc>
          <w:tcPr>
            <w:tcW w:w="1559"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B965570" w14:textId="4185C198" w:rsidR="00470CA4" w:rsidRPr="00A3595E" w:rsidRDefault="00470CA4" w:rsidP="00D662AC">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A3595E">
              <w:rPr>
                <w:rFonts w:hint="eastAsia"/>
                <w:sz w:val="17"/>
                <w:szCs w:val="17"/>
              </w:rPr>
              <w:t>Schematic Design</w:t>
            </w:r>
          </w:p>
        </w:tc>
        <w:tc>
          <w:tcPr>
            <w:tcW w:w="1417"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3C8E6E5" w14:textId="6A3CB65F" w:rsidR="00470CA4" w:rsidRPr="00A3595E" w:rsidRDefault="00470CA4" w:rsidP="00A6657D">
            <w:pPr>
              <w:ind w:left="0"/>
              <w:jc w:val="center"/>
              <w:cnfStyle w:val="100000000000" w:firstRow="1" w:lastRow="0" w:firstColumn="0" w:lastColumn="0" w:oddVBand="0" w:evenVBand="0" w:oddHBand="0" w:evenHBand="0" w:firstRowFirstColumn="0" w:firstRowLastColumn="0" w:lastRowFirstColumn="0" w:lastRowLastColumn="0"/>
              <w:rPr>
                <w:bCs w:val="0"/>
                <w:sz w:val="17"/>
                <w:szCs w:val="17"/>
              </w:rPr>
            </w:pPr>
            <w:r w:rsidRPr="00A3595E">
              <w:rPr>
                <w:rFonts w:hint="eastAsia"/>
                <w:sz w:val="17"/>
                <w:szCs w:val="17"/>
              </w:rPr>
              <w:t>Design Development</w:t>
            </w:r>
          </w:p>
        </w:tc>
        <w:tc>
          <w:tcPr>
            <w:tcW w:w="1560"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38D24BAC" w14:textId="4018EF4C" w:rsidR="00470CA4" w:rsidRPr="00A3595E" w:rsidRDefault="00470CA4" w:rsidP="00A6657D">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A3595E">
              <w:rPr>
                <w:rFonts w:hint="eastAsia"/>
                <w:sz w:val="17"/>
                <w:szCs w:val="17"/>
              </w:rPr>
              <w:t>Construction Doc.</w:t>
            </w:r>
          </w:p>
        </w:tc>
        <w:tc>
          <w:tcPr>
            <w:tcW w:w="1417"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C95706A" w14:textId="75A4C41F" w:rsidR="00470CA4" w:rsidRPr="00A3595E" w:rsidRDefault="00470CA4" w:rsidP="00D662AC">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A3595E">
              <w:rPr>
                <w:rFonts w:hint="eastAsia"/>
                <w:sz w:val="17"/>
                <w:szCs w:val="17"/>
              </w:rPr>
              <w:t>Shop Drawings</w:t>
            </w:r>
          </w:p>
        </w:tc>
        <w:tc>
          <w:tcPr>
            <w:tcW w:w="1418"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16E55AA" w14:textId="44B4F12F" w:rsidR="00470CA4" w:rsidRPr="00A3595E" w:rsidRDefault="00470CA4" w:rsidP="00A6657D">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A3595E">
              <w:rPr>
                <w:rFonts w:hint="eastAsia"/>
                <w:sz w:val="17"/>
                <w:szCs w:val="17"/>
              </w:rPr>
              <w:t>Handover &amp; Closeout</w:t>
            </w:r>
          </w:p>
        </w:tc>
      </w:tr>
      <w:tr w:rsidR="007277EF" w:rsidRPr="00D87CB3" w14:paraId="3663D916" w14:textId="77777777" w:rsidTr="5890B21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2492003A" w14:textId="6F4C0275" w:rsidR="00470CA4" w:rsidRPr="00A3595E" w:rsidRDefault="00470CA4" w:rsidP="00091234">
            <w:pPr>
              <w:ind w:left="0"/>
              <w:jc w:val="left"/>
              <w:rPr>
                <w:color w:val="FFFFFF" w:themeColor="background1"/>
                <w:sz w:val="17"/>
                <w:szCs w:val="17"/>
              </w:rPr>
            </w:pPr>
            <w:r w:rsidRPr="00A3595E">
              <w:rPr>
                <w:rFonts w:hint="eastAsia"/>
                <w:color w:val="FFFFFF" w:themeColor="background1"/>
                <w:sz w:val="17"/>
                <w:szCs w:val="17"/>
              </w:rPr>
              <w:t>Model</w:t>
            </w:r>
          </w:p>
        </w:tc>
        <w:tc>
          <w:tcPr>
            <w:tcW w:w="851"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0B2A2A6E" w14:textId="03614770" w:rsidR="00470CA4" w:rsidRPr="00A3595E" w:rsidRDefault="00FA5F3C">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A3595E">
              <w:rPr>
                <w:rFonts w:hint="eastAsia"/>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0A68E507" w14:textId="090C2B69" w:rsidR="00470CA4" w:rsidRPr="00A3595E" w:rsidRDefault="00FA5F3C">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A3595E">
              <w:rPr>
                <w:rFonts w:hint="eastAsia"/>
                <w:b/>
                <w:color w:val="FFFFFF" w:themeColor="background1"/>
                <w:sz w:val="17"/>
                <w:szCs w:val="17"/>
              </w:rPr>
              <w:t>LOD</w:t>
            </w:r>
          </w:p>
        </w:tc>
        <w:tc>
          <w:tcPr>
            <w:tcW w:w="85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25BF73C2" w14:textId="780F9F8D" w:rsidR="00470CA4" w:rsidRPr="00A3595E"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A3595E">
              <w:rPr>
                <w:rFonts w:hint="eastAsia"/>
                <w:b/>
                <w:color w:val="FFFFFF" w:themeColor="background1"/>
                <w:sz w:val="17"/>
                <w:szCs w:val="17"/>
              </w:rPr>
              <w:t>BIM Author</w:t>
            </w:r>
          </w:p>
        </w:tc>
        <w:tc>
          <w:tcPr>
            <w:tcW w:w="709"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3DCB8BFF" w14:textId="28AB44C8" w:rsidR="00470CA4" w:rsidRPr="00A3595E"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A3595E">
              <w:rPr>
                <w:rFonts w:hint="eastAsia"/>
                <w:b/>
                <w:color w:val="FFFFFF" w:themeColor="background1"/>
                <w:sz w:val="17"/>
                <w:szCs w:val="17"/>
              </w:rPr>
              <w:t>LOD</w:t>
            </w:r>
          </w:p>
        </w:tc>
        <w:tc>
          <w:tcPr>
            <w:tcW w:w="85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101F831F" w14:textId="01589151" w:rsidR="00470CA4" w:rsidRPr="00A3595E"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A3595E">
              <w:rPr>
                <w:rFonts w:hint="eastAsia"/>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23F5EBC5" w14:textId="4B374920" w:rsidR="00470CA4" w:rsidRPr="00A3595E"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A3595E">
              <w:rPr>
                <w:rFonts w:hint="eastAsia"/>
                <w:b/>
                <w:color w:val="FFFFFF" w:themeColor="background1"/>
                <w:sz w:val="17"/>
                <w:szCs w:val="17"/>
              </w:rPr>
              <w:t>LOD</w:t>
            </w:r>
          </w:p>
        </w:tc>
        <w:tc>
          <w:tcPr>
            <w:tcW w:w="851"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2C629E30" w14:textId="22FD400C" w:rsidR="00470CA4" w:rsidRPr="00A3595E"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A3595E">
              <w:rPr>
                <w:rFonts w:hint="eastAsia"/>
                <w:b/>
                <w:color w:val="FFFFFF" w:themeColor="background1"/>
                <w:sz w:val="17"/>
                <w:szCs w:val="17"/>
              </w:rPr>
              <w:t>BIM Author</w:t>
            </w:r>
          </w:p>
        </w:tc>
        <w:tc>
          <w:tcPr>
            <w:tcW w:w="709"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5E5B6510" w14:textId="688EC3A8" w:rsidR="00470CA4" w:rsidRPr="00A3595E"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A3595E">
              <w:rPr>
                <w:rFonts w:hint="eastAsia"/>
                <w:b/>
                <w:color w:val="FFFFFF" w:themeColor="background1"/>
                <w:sz w:val="17"/>
                <w:szCs w:val="17"/>
              </w:rPr>
              <w:t>LOD</w:t>
            </w:r>
          </w:p>
        </w:tc>
        <w:tc>
          <w:tcPr>
            <w:tcW w:w="85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5D99C179" w14:textId="7CCED405" w:rsidR="00470CA4" w:rsidRPr="00A3595E" w:rsidRDefault="00470CA4">
            <w:pPr>
              <w:ind w:left="0"/>
              <w:jc w:val="center"/>
              <w:cnfStyle w:val="000000100000" w:firstRow="0" w:lastRow="0" w:firstColumn="0" w:lastColumn="0" w:oddVBand="0" w:evenVBand="0" w:oddHBand="1" w:evenHBand="0" w:firstRowFirstColumn="0" w:firstRowLastColumn="0" w:lastRowFirstColumn="0" w:lastRowLastColumn="0"/>
              <w:rPr>
                <w:color w:val="AE9142" w:themeColor="text1"/>
                <w:sz w:val="17"/>
                <w:szCs w:val="17"/>
              </w:rPr>
            </w:pPr>
            <w:r w:rsidRPr="00A3595E">
              <w:rPr>
                <w:rFonts w:hint="eastAsia"/>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5E5A79EF" w14:textId="25A8C239" w:rsidR="00470CA4" w:rsidRPr="00A3595E" w:rsidRDefault="00470CA4">
            <w:pPr>
              <w:ind w:left="0"/>
              <w:jc w:val="center"/>
              <w:cnfStyle w:val="000000100000" w:firstRow="0" w:lastRow="0" w:firstColumn="0" w:lastColumn="0" w:oddVBand="0" w:evenVBand="0" w:oddHBand="1" w:evenHBand="0" w:firstRowFirstColumn="0" w:firstRowLastColumn="0" w:lastRowFirstColumn="0" w:lastRowLastColumn="0"/>
              <w:rPr>
                <w:color w:val="AE9142" w:themeColor="text1"/>
                <w:sz w:val="17"/>
                <w:szCs w:val="17"/>
              </w:rPr>
            </w:pPr>
            <w:r w:rsidRPr="00A3595E">
              <w:rPr>
                <w:rFonts w:hint="eastAsia"/>
                <w:b/>
                <w:color w:val="FFFFFF" w:themeColor="background1"/>
                <w:sz w:val="17"/>
                <w:szCs w:val="17"/>
              </w:rPr>
              <w:t>LOD</w:t>
            </w:r>
          </w:p>
        </w:tc>
        <w:tc>
          <w:tcPr>
            <w:tcW w:w="851"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7340F78B" w14:textId="3C067244" w:rsidR="00470CA4" w:rsidRPr="00A3595E" w:rsidRDefault="00470CA4" w:rsidP="0009123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A3595E">
              <w:rPr>
                <w:rFonts w:hint="eastAsia"/>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1E657C72" w14:textId="183B4253" w:rsidR="00470CA4" w:rsidRPr="00A3595E" w:rsidRDefault="00470CA4" w:rsidP="0009123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A3595E">
              <w:rPr>
                <w:rFonts w:hint="eastAsia"/>
                <w:b/>
                <w:color w:val="FFFFFF" w:themeColor="background1"/>
                <w:sz w:val="17"/>
                <w:szCs w:val="17"/>
              </w:rPr>
              <w:t>LOD</w:t>
            </w:r>
          </w:p>
        </w:tc>
      </w:tr>
      <w:tr w:rsidR="007277EF" w:rsidRPr="004A7809" w14:paraId="406681D2" w14:textId="30D9617B" w:rsidTr="5890B217">
        <w:trPr>
          <w:trHeight w:val="440"/>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ACCB969" w14:textId="0C6D2B92" w:rsidR="00950234" w:rsidRPr="00FA6DAD" w:rsidRDefault="00950234" w:rsidP="00950234">
            <w:pPr>
              <w:ind w:left="0"/>
              <w:jc w:val="left"/>
              <w:rPr>
                <w:i/>
                <w:sz w:val="17"/>
                <w:szCs w:val="17"/>
              </w:rPr>
            </w:pPr>
            <w:r w:rsidRPr="00A3595E">
              <w:rPr>
                <w:rFonts w:hint="eastAsia"/>
                <w:i/>
                <w:sz w:val="17"/>
                <w:szCs w:val="17"/>
              </w:rPr>
              <w:t>Architecture Design</w:t>
            </w:r>
            <w:r>
              <w:rPr>
                <w:i/>
                <w:sz w:val="17"/>
                <w:szCs w:val="17"/>
              </w:rPr>
              <w:t xml:space="preserve"> (Sign)</w:t>
            </w:r>
          </w:p>
        </w:tc>
        <w:tc>
          <w:tcPr>
            <w:tcW w:w="85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4691C73" w14:textId="001F75B4" w:rsidR="00950234" w:rsidRPr="00FA6DAD" w:rsidRDefault="00950234"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FA6DAD">
              <w:rPr>
                <w:i/>
                <w:iCs/>
                <w:sz w:val="17"/>
                <w:szCs w:val="17"/>
              </w:rPr>
              <w:t>FOS</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85771A9" w14:textId="48D2127A" w:rsidR="00950234" w:rsidRPr="00FA6DAD" w:rsidRDefault="00950234"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FA6DAD">
              <w:rPr>
                <w:i/>
                <w:iCs/>
                <w:sz w:val="17"/>
                <w:szCs w:val="17"/>
              </w:rPr>
              <w:t>100</w:t>
            </w:r>
          </w:p>
        </w:tc>
        <w:tc>
          <w:tcPr>
            <w:tcW w:w="85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6722BB0" w14:textId="67D54A85" w:rsidR="00950234" w:rsidRPr="00FA6DAD" w:rsidRDefault="00950234"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FA6DAD">
              <w:rPr>
                <w:i/>
                <w:iCs/>
                <w:sz w:val="17"/>
                <w:szCs w:val="17"/>
              </w:rPr>
              <w:t>FOS</w:t>
            </w:r>
          </w:p>
        </w:tc>
        <w:tc>
          <w:tcPr>
            <w:tcW w:w="709"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D0E5FE7" w14:textId="5B281EFB" w:rsidR="00950234" w:rsidRPr="00FA6DAD" w:rsidRDefault="00950234"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FA6DAD">
              <w:rPr>
                <w:rFonts w:hint="eastAsia"/>
                <w:i/>
                <w:iCs/>
                <w:sz w:val="17"/>
                <w:szCs w:val="17"/>
              </w:rPr>
              <w:t>200</w:t>
            </w:r>
          </w:p>
        </w:tc>
        <w:tc>
          <w:tcPr>
            <w:tcW w:w="85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AF1D698" w14:textId="7C98BAB6" w:rsidR="00950234" w:rsidRPr="00FA6DAD" w:rsidRDefault="00950234"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FA6DAD">
              <w:rPr>
                <w:i/>
                <w:iCs/>
                <w:sz w:val="17"/>
                <w:szCs w:val="17"/>
              </w:rPr>
              <w:t>FOS</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35ED413" w14:textId="0A3FD5A0" w:rsidR="00950234" w:rsidRPr="00FA6DAD" w:rsidRDefault="00950234"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FA6DAD">
              <w:rPr>
                <w:rFonts w:hint="eastAsia"/>
                <w:i/>
                <w:iCs/>
                <w:sz w:val="17"/>
                <w:szCs w:val="17"/>
              </w:rPr>
              <w:t>300</w:t>
            </w:r>
          </w:p>
        </w:tc>
        <w:tc>
          <w:tcPr>
            <w:tcW w:w="85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AC2832D" w14:textId="4C0B21BF" w:rsidR="00950234" w:rsidRPr="00950234" w:rsidRDefault="00950234"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950234">
              <w:rPr>
                <w:i/>
                <w:iCs/>
                <w:sz w:val="17"/>
                <w:szCs w:val="17"/>
              </w:rPr>
              <w:t>N/A</w:t>
            </w:r>
          </w:p>
        </w:tc>
        <w:tc>
          <w:tcPr>
            <w:tcW w:w="709"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49744C6" w14:textId="204A4840" w:rsidR="00950234" w:rsidRPr="00A3595E" w:rsidRDefault="00950234"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950234">
              <w:rPr>
                <w:i/>
                <w:iCs/>
                <w:sz w:val="17"/>
                <w:szCs w:val="17"/>
              </w:rPr>
              <w:t>N/A</w:t>
            </w:r>
          </w:p>
        </w:tc>
        <w:tc>
          <w:tcPr>
            <w:tcW w:w="85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059CAF9" w14:textId="2FA60278" w:rsidR="00950234" w:rsidRPr="00A3595E" w:rsidRDefault="00950234"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950234">
              <w:rPr>
                <w:i/>
                <w:iCs/>
                <w:sz w:val="17"/>
                <w:szCs w:val="17"/>
              </w:rPr>
              <w:t>N/A</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1677523" w14:textId="7EC6523E" w:rsidR="00950234" w:rsidRPr="00A3595E" w:rsidRDefault="00950234"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950234">
              <w:rPr>
                <w:i/>
                <w:iCs/>
                <w:sz w:val="17"/>
                <w:szCs w:val="17"/>
              </w:rPr>
              <w:t>N/A</w:t>
            </w:r>
          </w:p>
        </w:tc>
        <w:tc>
          <w:tcPr>
            <w:tcW w:w="85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32F15DD" w14:textId="65697F46" w:rsidR="00950234" w:rsidRPr="00A3595E" w:rsidRDefault="00950234"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950234">
              <w:rPr>
                <w:i/>
                <w:iCs/>
                <w:sz w:val="17"/>
                <w:szCs w:val="17"/>
              </w:rPr>
              <w:t>N/A</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E7D75F1" w14:textId="32B959B0" w:rsidR="00950234" w:rsidRPr="00A3595E" w:rsidRDefault="00950234"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950234">
              <w:rPr>
                <w:i/>
                <w:iCs/>
                <w:sz w:val="17"/>
                <w:szCs w:val="17"/>
              </w:rPr>
              <w:t>N/A</w:t>
            </w:r>
          </w:p>
        </w:tc>
      </w:tr>
      <w:tr w:rsidR="007277EF" w:rsidRPr="004A7809" w14:paraId="4324C12B" w14:textId="77777777" w:rsidTr="5890B21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CDCD36A" w14:textId="2092C2EE" w:rsidR="00FE73F6" w:rsidRPr="0093505D" w:rsidRDefault="00FE73F6" w:rsidP="00FE73F6">
            <w:pPr>
              <w:ind w:left="0"/>
              <w:jc w:val="left"/>
              <w:rPr>
                <w:i/>
                <w:sz w:val="17"/>
                <w:szCs w:val="17"/>
              </w:rPr>
            </w:pPr>
            <w:r w:rsidRPr="00FA6DAD">
              <w:rPr>
                <w:rFonts w:hint="eastAsia"/>
                <w:i/>
                <w:sz w:val="17"/>
                <w:szCs w:val="17"/>
              </w:rPr>
              <w:t>Architecture Design (Exe)</w:t>
            </w:r>
          </w:p>
        </w:tc>
        <w:tc>
          <w:tcPr>
            <w:tcW w:w="85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EA76226" w14:textId="66048383" w:rsidR="00FE73F6" w:rsidRPr="0093505D" w:rsidRDefault="41C22B03"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41C22B03">
              <w:rPr>
                <w:i/>
                <w:iCs/>
                <w:sz w:val="17"/>
                <w:szCs w:val="17"/>
              </w:rPr>
              <w:t>KAA</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66D2113" w14:textId="66D0A75C" w:rsidR="00FE73F6" w:rsidRPr="0093505D" w:rsidRDefault="41C22B03" w:rsidP="00CE1777">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rFonts w:hint="eastAsia"/>
                <w:i/>
                <w:iCs/>
                <w:sz w:val="17"/>
                <w:szCs w:val="17"/>
              </w:rPr>
              <w:t>100</w:t>
            </w:r>
          </w:p>
        </w:tc>
        <w:tc>
          <w:tcPr>
            <w:tcW w:w="85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39AA480" w14:textId="56361739" w:rsidR="00FE73F6" w:rsidRPr="00FA6DAD" w:rsidRDefault="41C22B03"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41C22B03">
              <w:rPr>
                <w:i/>
                <w:iCs/>
                <w:sz w:val="17"/>
                <w:szCs w:val="17"/>
              </w:rPr>
              <w:t>KAA</w:t>
            </w:r>
          </w:p>
        </w:tc>
        <w:tc>
          <w:tcPr>
            <w:tcW w:w="709"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EA5B119" w14:textId="3DBA318F" w:rsidR="00FE73F6" w:rsidRPr="0093505D" w:rsidRDefault="41C22B03" w:rsidP="00CE1777">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rFonts w:hint="eastAsia"/>
                <w:i/>
                <w:iCs/>
                <w:sz w:val="17"/>
                <w:szCs w:val="17"/>
              </w:rPr>
              <w:t>200</w:t>
            </w:r>
          </w:p>
        </w:tc>
        <w:tc>
          <w:tcPr>
            <w:tcW w:w="85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587C375" w14:textId="7425CF5A" w:rsidR="00FE73F6" w:rsidRPr="00FA6DAD" w:rsidRDefault="41C22B03"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41C22B03">
              <w:rPr>
                <w:i/>
                <w:iCs/>
                <w:sz w:val="17"/>
                <w:szCs w:val="17"/>
              </w:rPr>
              <w:t>KAA</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4621BE5" w14:textId="070837C5" w:rsidR="00FE73F6" w:rsidRPr="0093505D" w:rsidDel="003168C7" w:rsidRDefault="41C22B03" w:rsidP="00CE1777">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rFonts w:hint="eastAsia"/>
                <w:i/>
                <w:iCs/>
                <w:sz w:val="17"/>
                <w:szCs w:val="17"/>
              </w:rPr>
              <w:t>300</w:t>
            </w:r>
          </w:p>
        </w:tc>
        <w:tc>
          <w:tcPr>
            <w:tcW w:w="85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2D50978" w14:textId="6990B43E" w:rsidR="00FE73F6" w:rsidRPr="00FA6DAD" w:rsidRDefault="41C22B03" w:rsidP="00CE1777">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41C22B03">
              <w:rPr>
                <w:i/>
                <w:iCs/>
                <w:sz w:val="17"/>
                <w:szCs w:val="17"/>
              </w:rPr>
              <w:t>KAA</w:t>
            </w:r>
          </w:p>
        </w:tc>
        <w:tc>
          <w:tcPr>
            <w:tcW w:w="709"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FC65749" w14:textId="77777777" w:rsidR="00FA6DAD" w:rsidRDefault="41C22B03" w:rsidP="00CE1777">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rFonts w:hint="eastAsia"/>
                <w:i/>
                <w:iCs/>
                <w:sz w:val="17"/>
                <w:szCs w:val="17"/>
              </w:rPr>
              <w:t>300</w:t>
            </w:r>
          </w:p>
          <w:p w14:paraId="41D8FBF0" w14:textId="21CD65C7" w:rsidR="00FE73F6" w:rsidRPr="00FA6DAD" w:rsidRDefault="41C22B03" w:rsidP="00CE1777">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rFonts w:hint="eastAsia"/>
                <w:i/>
                <w:iCs/>
                <w:sz w:val="17"/>
                <w:szCs w:val="17"/>
              </w:rPr>
              <w:t>350</w:t>
            </w:r>
            <w:r w:rsidRPr="41C22B03">
              <w:rPr>
                <w:i/>
                <w:iCs/>
                <w:sz w:val="17"/>
                <w:szCs w:val="17"/>
              </w:rPr>
              <w:t>*</w:t>
            </w:r>
          </w:p>
        </w:tc>
        <w:tc>
          <w:tcPr>
            <w:tcW w:w="85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C45FAA2" w14:textId="2FED38ED" w:rsidR="00FE73F6" w:rsidRPr="0093505D"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TBC</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3ACFE87" w14:textId="3AADA946" w:rsidR="00FE73F6" w:rsidRPr="0093505D"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400</w:t>
            </w:r>
          </w:p>
        </w:tc>
        <w:tc>
          <w:tcPr>
            <w:tcW w:w="85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EAD6D89" w14:textId="3343BFB7" w:rsidR="00FE73F6" w:rsidRPr="0093505D"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TBC</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E502192" w14:textId="491EAECA" w:rsidR="00FE73F6" w:rsidRPr="0093505D"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500</w:t>
            </w:r>
          </w:p>
        </w:tc>
      </w:tr>
      <w:tr w:rsidR="007277EF" w:rsidRPr="004A7809" w14:paraId="08D41E0E" w14:textId="4E225240" w:rsidTr="5890B217">
        <w:trPr>
          <w:trHeight w:val="440"/>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8F3A85" w14:textId="09C6938F" w:rsidR="00FE73F6" w:rsidRPr="00FA6DAD" w:rsidRDefault="59D582A8" w:rsidP="00FA6DAD">
            <w:pPr>
              <w:ind w:left="0"/>
              <w:jc w:val="left"/>
              <w:rPr>
                <w:i/>
                <w:sz w:val="17"/>
                <w:szCs w:val="17"/>
              </w:rPr>
            </w:pPr>
            <w:r w:rsidRPr="00FA6DAD">
              <w:rPr>
                <w:i/>
                <w:sz w:val="17"/>
                <w:szCs w:val="17"/>
              </w:rPr>
              <w:t>Structure Design</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C6D196" w14:textId="0027B7B8" w:rsidR="00FE73F6" w:rsidRPr="00FA6DAD" w:rsidRDefault="59D582A8"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079D77" w14:textId="4C894FA2" w:rsidR="00FE73F6" w:rsidRPr="00FA6DAD" w:rsidRDefault="59D582A8"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3FB9A4" w14:textId="0CB1BEE6" w:rsidR="00FE73F6" w:rsidRPr="00FA6DAD" w:rsidRDefault="59D582A8"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KEO</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DD1469" w14:textId="0F3943C2" w:rsidR="00FE73F6" w:rsidRPr="00FA6DAD" w:rsidRDefault="59D582A8"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200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CC4DA02" w14:textId="4F458159" w:rsidR="00FE73F6" w:rsidRPr="00FA6DAD" w:rsidRDefault="59D582A8"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74FF38F" w14:textId="656630F8" w:rsidR="00FE73F6" w:rsidRPr="00FA6DAD" w:rsidRDefault="59D582A8"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300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6EC4275" w14:textId="475AE8AF" w:rsidR="00FE73F6" w:rsidRPr="00FA6DAD" w:rsidRDefault="59D582A8" w:rsidP="00CE177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KEO</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4B91D8E" w14:textId="77777777" w:rsidR="00FE73F6" w:rsidRPr="00FA6DAD" w:rsidRDefault="03E68B10" w:rsidP="03E68B10">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3E68B10">
              <w:rPr>
                <w:i/>
                <w:iCs/>
                <w:sz w:val="17"/>
                <w:szCs w:val="17"/>
              </w:rPr>
              <w:t>300</w:t>
            </w:r>
          </w:p>
          <w:p w14:paraId="44D5EE02" w14:textId="71F96405" w:rsidR="00FE73F6" w:rsidRPr="00FA6DAD" w:rsidRDefault="03E68B10" w:rsidP="03E68B10">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3E68B10">
              <w:rPr>
                <w:i/>
                <w:iCs/>
                <w:sz w:val="17"/>
                <w:szCs w:val="17"/>
              </w:rPr>
              <w:t>350*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F91D1F2" w14:textId="603E06F3"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92DF3BF" w14:textId="6DFDB42C"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400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0BE8A7F" w14:textId="5905A8EA"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5BA47D4" w14:textId="17F984AD"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500</w:t>
            </w:r>
          </w:p>
        </w:tc>
      </w:tr>
      <w:tr w:rsidR="007277EF" w:rsidRPr="004A7809" w14:paraId="557E2EE4" w14:textId="26625D0B" w:rsidTr="5890B21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91B27C" w14:textId="7CA885F4" w:rsidR="00FE73F6" w:rsidRPr="00FA6DAD" w:rsidRDefault="59D582A8" w:rsidP="00FA6DAD">
            <w:pPr>
              <w:ind w:left="0"/>
              <w:jc w:val="left"/>
              <w:rPr>
                <w:i/>
                <w:sz w:val="17"/>
                <w:szCs w:val="17"/>
              </w:rPr>
            </w:pPr>
            <w:r w:rsidRPr="00FA6DAD">
              <w:rPr>
                <w:i/>
                <w:sz w:val="17"/>
                <w:szCs w:val="17"/>
              </w:rPr>
              <w:t>MEP Design</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D81C70" w14:textId="6A2AADA2" w:rsidR="00FE73F6" w:rsidRPr="00FA6DAD" w:rsidRDefault="59D582A8"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9D582A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CF9A2A" w14:textId="73C7CA31" w:rsidR="00FE73F6" w:rsidRPr="00FA6DAD" w:rsidRDefault="59D582A8"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9D582A8">
              <w:rPr>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2DAF50" w14:textId="0FDE4F47" w:rsidR="00FE73F6" w:rsidRPr="00FA6DAD" w:rsidRDefault="59D582A8"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9D582A8">
              <w:rPr>
                <w:i/>
                <w:iCs/>
                <w:sz w:val="17"/>
                <w:szCs w:val="17"/>
              </w:rPr>
              <w:t>KEO</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C361F2" w14:textId="62FD3A57" w:rsidR="00FE73F6" w:rsidRPr="00FA6DAD" w:rsidRDefault="59D582A8"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9D582A8">
              <w:rPr>
                <w:i/>
                <w:iCs/>
                <w:sz w:val="17"/>
                <w:szCs w:val="17"/>
              </w:rPr>
              <w:t>200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C79301E" w14:textId="034621FD" w:rsidR="00FE73F6" w:rsidRPr="00FA6DAD" w:rsidRDefault="59D582A8"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9D582A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E66EC47" w14:textId="266AEE91" w:rsidR="00FE73F6" w:rsidRPr="00FA6DAD" w:rsidRDefault="59D582A8"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9D582A8">
              <w:rPr>
                <w:i/>
                <w:iCs/>
                <w:sz w:val="17"/>
                <w:szCs w:val="17"/>
              </w:rPr>
              <w:t>300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037A60C" w14:textId="294DF1AF" w:rsidR="00FE73F6" w:rsidRPr="00FA6DAD" w:rsidRDefault="59D582A8" w:rsidP="00CE1777">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9D582A8">
              <w:rPr>
                <w:i/>
                <w:iCs/>
                <w:sz w:val="17"/>
                <w:szCs w:val="17"/>
              </w:rPr>
              <w:t>KEO</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622A84C" w14:textId="77777777" w:rsidR="00FE73F6" w:rsidRPr="00FA6DAD" w:rsidRDefault="03E68B10" w:rsidP="03E68B10">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3E68B10">
              <w:rPr>
                <w:i/>
                <w:iCs/>
                <w:sz w:val="17"/>
                <w:szCs w:val="17"/>
              </w:rPr>
              <w:t>300</w:t>
            </w:r>
          </w:p>
          <w:p w14:paraId="72606B27" w14:textId="47583F31" w:rsidR="00FE73F6" w:rsidRPr="00FA6DAD" w:rsidRDefault="03E68B10" w:rsidP="03E68B10">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3E68B10">
              <w:rPr>
                <w:i/>
                <w:iCs/>
                <w:sz w:val="17"/>
                <w:szCs w:val="17"/>
              </w:rPr>
              <w:t>350*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45EB3B4" w14:textId="469D6FDE" w:rsidR="00FE73F6" w:rsidRPr="00A3595E"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F6664F1" w14:textId="38F5DF31" w:rsidR="00FE73F6" w:rsidRPr="00A3595E"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400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1E9E837" w14:textId="02ECBEF5" w:rsidR="00FE73F6" w:rsidRPr="00A3595E"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6983E59" w14:textId="5A63A0C3" w:rsidR="00FE73F6" w:rsidRPr="00A3595E"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500</w:t>
            </w:r>
          </w:p>
        </w:tc>
      </w:tr>
      <w:tr w:rsidR="007277EF" w:rsidRPr="004A7809" w14:paraId="179C3884" w14:textId="399C9D85" w:rsidTr="5890B217">
        <w:trPr>
          <w:trHeight w:val="440"/>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BCDE594" w14:textId="2613A0AA" w:rsidR="59D582A8" w:rsidRPr="00FA6DAD" w:rsidRDefault="59D582A8" w:rsidP="00FA6DAD">
            <w:pPr>
              <w:ind w:left="0"/>
              <w:jc w:val="left"/>
              <w:rPr>
                <w:i/>
                <w:sz w:val="17"/>
                <w:szCs w:val="17"/>
              </w:rPr>
            </w:pPr>
          </w:p>
          <w:p w14:paraId="64D9C169" w14:textId="5E859C67" w:rsidR="00FE73F6" w:rsidRPr="00FA6DAD" w:rsidRDefault="59D582A8" w:rsidP="00FA6DAD">
            <w:pPr>
              <w:ind w:left="0"/>
              <w:jc w:val="left"/>
              <w:rPr>
                <w:i/>
                <w:sz w:val="17"/>
                <w:szCs w:val="17"/>
              </w:rPr>
            </w:pPr>
            <w:r w:rsidRPr="00FA6DAD">
              <w:rPr>
                <w:i/>
                <w:sz w:val="17"/>
                <w:szCs w:val="17"/>
              </w:rPr>
              <w:t>Road and Civil Design</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7FBC2A" w14:textId="5410554C" w:rsidR="00FE73F6" w:rsidRPr="00FA6DAD" w:rsidRDefault="59D582A8"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94951CC" w14:textId="3B0D05AC" w:rsidR="00FE73F6" w:rsidRPr="00FA6DAD" w:rsidRDefault="59D582A8" w:rsidP="00CE177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75525B9" w14:textId="3C881851" w:rsidR="00FE73F6" w:rsidRPr="00FA6DAD" w:rsidRDefault="59D582A8"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KEO</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3A6A80" w14:textId="3DBC4982" w:rsidR="00FE73F6" w:rsidRPr="00FA6DAD" w:rsidRDefault="59D582A8" w:rsidP="00CE177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200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0DDB828" w14:textId="0E5A62D6" w:rsidR="00FE73F6" w:rsidRPr="00FA6DAD" w:rsidRDefault="59D582A8" w:rsidP="00CE1777">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040B6D7" w14:textId="435921EC" w:rsidR="00FE73F6" w:rsidRPr="00FA6DAD" w:rsidRDefault="59D582A8" w:rsidP="00CE177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300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4EE964C" w14:textId="753774A4" w:rsidR="00FE73F6" w:rsidRPr="00FA6DAD" w:rsidRDefault="59D582A8" w:rsidP="00CE177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9D582A8">
              <w:rPr>
                <w:i/>
                <w:iCs/>
                <w:sz w:val="17"/>
                <w:szCs w:val="17"/>
              </w:rPr>
              <w:t>KEO</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EE48731" w14:textId="5BA4615B" w:rsidR="00FE73F6" w:rsidRPr="00FA6DAD" w:rsidRDefault="08623194" w:rsidP="00CE177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8623194">
              <w:rPr>
                <w:i/>
                <w:iCs/>
                <w:sz w:val="17"/>
                <w:szCs w:val="17"/>
              </w:rPr>
              <w:t>300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4AEFA26" w14:textId="20D97E74"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AB7104A" w14:textId="4B802128"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400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008AB30" w14:textId="263B4447"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853D234" w14:textId="3B1B305B"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500</w:t>
            </w:r>
          </w:p>
        </w:tc>
      </w:tr>
      <w:tr w:rsidR="007277EF" w:rsidRPr="004A7809" w14:paraId="6DC69C32" w14:textId="52B3FB64" w:rsidTr="5890B21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F30DEF7" w14:textId="67748911" w:rsidR="00FE73F6" w:rsidRPr="00FA6DAD" w:rsidRDefault="00FE73F6" w:rsidP="00FE73F6">
            <w:pPr>
              <w:ind w:left="0"/>
              <w:jc w:val="left"/>
              <w:rPr>
                <w:i/>
                <w:sz w:val="17"/>
                <w:szCs w:val="17"/>
              </w:rPr>
            </w:pPr>
            <w:r w:rsidRPr="00FA6DAD">
              <w:rPr>
                <w:rFonts w:hint="eastAsia"/>
                <w:i/>
                <w:sz w:val="17"/>
                <w:szCs w:val="17"/>
              </w:rPr>
              <w:t>Landscape Design</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3653C8" w14:textId="6F5F94CC" w:rsidR="00FE73F6" w:rsidRPr="00FA6DAD" w:rsidRDefault="33AE8BB6"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i/>
                <w:iCs/>
                <w:sz w:val="17"/>
                <w:szCs w:val="17"/>
              </w:rPr>
              <w:t>EDS</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86DC87" w14:textId="5BFD4915" w:rsidR="00FE73F6" w:rsidRPr="00FA6DAD" w:rsidRDefault="00FE73F6"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F2AC4D" w14:textId="40DC53FD" w:rsidR="00FE73F6" w:rsidRPr="00FA6DAD" w:rsidRDefault="33AE8BB6"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i/>
                <w:iCs/>
                <w:sz w:val="17"/>
                <w:szCs w:val="17"/>
              </w:rPr>
              <w:t>EDS</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A78D50" w14:textId="3520A499" w:rsidR="00FE73F6" w:rsidRPr="00FA6DAD" w:rsidRDefault="00FE73F6"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rFonts w:hint="eastAsia"/>
                <w:i/>
                <w:iCs/>
                <w:sz w:val="17"/>
                <w:szCs w:val="17"/>
              </w:rPr>
              <w:t>200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0E6A0B7" w14:textId="5F8EF0BE" w:rsidR="00FE73F6" w:rsidRPr="00FA6DAD" w:rsidRDefault="33AE8BB6"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i/>
                <w:iCs/>
                <w:sz w:val="17"/>
                <w:szCs w:val="17"/>
              </w:rPr>
              <w:t>EDS</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A0A5937" w14:textId="711D3D97" w:rsidR="00FE73F6" w:rsidRPr="00FA6DAD" w:rsidRDefault="00FE73F6" w:rsidP="00CE1777">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FA6DAD">
              <w:rPr>
                <w:rFonts w:hint="eastAsia"/>
                <w:i/>
                <w:iCs/>
                <w:sz w:val="17"/>
                <w:szCs w:val="17"/>
              </w:rPr>
              <w:t>300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AB07767" w14:textId="43E1E54E" w:rsidR="00FE73F6" w:rsidRPr="00A3595E"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FB55577" w14:textId="09D0B3BC" w:rsidR="00FE73F6" w:rsidRPr="00A3595E"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300 350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C657477" w14:textId="52D4E3B5" w:rsidR="00FE73F6" w:rsidRPr="00A3595E"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0C70DB9" w14:textId="0D84EAE1" w:rsidR="00FE73F6" w:rsidRPr="00A3595E"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400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EE18C0D" w14:textId="6BF8BF12" w:rsidR="00FE73F6" w:rsidRPr="00A3595E"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DC017BF" w14:textId="1D1AF2E5" w:rsidR="00FE73F6" w:rsidRPr="00A3595E" w:rsidRDefault="00FE73F6"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500</w:t>
            </w:r>
          </w:p>
        </w:tc>
      </w:tr>
      <w:tr w:rsidR="001C0F46" w:rsidRPr="004A7809" w14:paraId="4B995CD9" w14:textId="2D5BF439" w:rsidTr="5890B217">
        <w:trPr>
          <w:trHeight w:val="44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632352" w14:textId="60B046CA" w:rsidR="00FE73F6" w:rsidRPr="00BB2566" w:rsidRDefault="00FE73F6" w:rsidP="00FE73F6">
            <w:pPr>
              <w:ind w:left="0"/>
              <w:jc w:val="left"/>
              <w:rPr>
                <w:i/>
                <w:sz w:val="17"/>
                <w:szCs w:val="17"/>
              </w:rPr>
            </w:pPr>
            <w:r w:rsidRPr="00BB2566">
              <w:rPr>
                <w:rFonts w:hint="eastAsia"/>
                <w:i/>
                <w:sz w:val="17"/>
                <w:szCs w:val="17"/>
              </w:rPr>
              <w:t>Interior Design</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B2BA15A" w14:textId="507996AD" w:rsidR="00FE73F6" w:rsidRPr="00950234" w:rsidRDefault="00950234">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950234">
              <w:rPr>
                <w:i/>
                <w:iCs/>
                <w:sz w:val="17"/>
                <w:szCs w:val="17"/>
              </w:rPr>
              <w:t>ROK</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46DAA7" w14:textId="5B41DECE" w:rsidR="00FE73F6" w:rsidRPr="007277EF" w:rsidRDefault="00FE73F6" w:rsidP="007277EF">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7277EF">
              <w:rPr>
                <w:rFonts w:hint="eastAsia"/>
                <w:i/>
                <w:iCs/>
                <w:sz w:val="17"/>
                <w:szCs w:val="17"/>
              </w:rPr>
              <w:t>100</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11024E" w14:textId="1103732E" w:rsidR="00FE73F6" w:rsidRPr="00A3595E" w:rsidRDefault="001528E4">
            <w:pPr>
              <w:ind w:left="0"/>
              <w:jc w:val="center"/>
              <w:cnfStyle w:val="000000000000" w:firstRow="0" w:lastRow="0" w:firstColumn="0" w:lastColumn="0" w:oddVBand="0" w:evenVBand="0" w:oddHBand="0" w:evenHBand="0" w:firstRowFirstColumn="0" w:firstRowLastColumn="0" w:lastRowFirstColumn="0" w:lastRowLastColumn="0"/>
              <w:rPr>
                <w:bCs/>
                <w:i/>
                <w:color w:val="BFBFBF" w:themeColor="background1" w:themeShade="BF"/>
                <w:sz w:val="17"/>
                <w:szCs w:val="17"/>
              </w:rPr>
            </w:pPr>
            <w:r w:rsidRPr="00950234">
              <w:rPr>
                <w:i/>
                <w:iCs/>
                <w:sz w:val="17"/>
                <w:szCs w:val="17"/>
              </w:rPr>
              <w:t>ROK</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660E3B" w14:textId="704FE771" w:rsidR="00FE73F6" w:rsidRPr="00A3595E" w:rsidRDefault="00FE73F6" w:rsidP="007277EF">
            <w:pPr>
              <w:spacing w:after="120"/>
              <w:ind w:left="0"/>
              <w:jc w:val="center"/>
              <w:cnfStyle w:val="000000000000" w:firstRow="0" w:lastRow="0" w:firstColumn="0" w:lastColumn="0" w:oddVBand="0" w:evenVBand="0" w:oddHBand="0" w:evenHBand="0" w:firstRowFirstColumn="0" w:firstRowLastColumn="0" w:lastRowFirstColumn="0" w:lastRowLastColumn="0"/>
              <w:rPr>
                <w:bCs/>
                <w:i/>
                <w:color w:val="BFBFBF" w:themeColor="background1" w:themeShade="BF"/>
                <w:sz w:val="17"/>
                <w:szCs w:val="17"/>
              </w:rPr>
            </w:pPr>
            <w:r w:rsidRPr="007277EF">
              <w:rPr>
                <w:rFonts w:hint="eastAsia"/>
                <w:i/>
                <w:iCs/>
                <w:sz w:val="17"/>
                <w:szCs w:val="17"/>
              </w:rPr>
              <w:t>200</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14EF60E" w14:textId="4C665958" w:rsidR="00FE73F6" w:rsidRPr="00A3595E" w:rsidRDefault="001528E4">
            <w:pPr>
              <w:ind w:left="0"/>
              <w:jc w:val="center"/>
              <w:cnfStyle w:val="000000000000" w:firstRow="0" w:lastRow="0" w:firstColumn="0" w:lastColumn="0" w:oddVBand="0" w:evenVBand="0" w:oddHBand="0" w:evenHBand="0" w:firstRowFirstColumn="0" w:firstRowLastColumn="0" w:lastRowFirstColumn="0" w:lastRowLastColumn="0"/>
              <w:rPr>
                <w:bCs/>
                <w:i/>
                <w:color w:val="BFBFBF" w:themeColor="background1" w:themeShade="BF"/>
                <w:sz w:val="17"/>
                <w:szCs w:val="17"/>
              </w:rPr>
            </w:pPr>
            <w:r w:rsidRPr="00950234">
              <w:rPr>
                <w:i/>
                <w:iCs/>
                <w:sz w:val="17"/>
                <w:szCs w:val="17"/>
              </w:rPr>
              <w:t>ROK</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C826F17" w14:textId="268BD9BD" w:rsidR="00FE73F6" w:rsidRPr="007277EF" w:rsidRDefault="00FE73F6" w:rsidP="007277EF">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7277EF">
              <w:rPr>
                <w:rFonts w:hint="eastAsia"/>
                <w:i/>
                <w:iCs/>
                <w:sz w:val="17"/>
                <w:szCs w:val="17"/>
              </w:rPr>
              <w:t>300</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D4234E7" w14:textId="4C26B987"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DF791C6" w14:textId="5E2CE21A"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300 350</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B68112E" w14:textId="4C30801A"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485A2C2" w14:textId="3F336A11"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400</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FF45624" w14:textId="2F665989"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TBC</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BB4EF85" w14:textId="2DE4FAE2" w:rsidR="00FE73F6" w:rsidRPr="00A3595E" w:rsidRDefault="00FE73F6"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A3595E">
              <w:rPr>
                <w:rFonts w:hint="eastAsia"/>
                <w:i/>
                <w:color w:val="BFBFBF" w:themeColor="background1" w:themeShade="BF"/>
                <w:sz w:val="17"/>
                <w:szCs w:val="17"/>
              </w:rPr>
              <w:t>500</w:t>
            </w:r>
          </w:p>
        </w:tc>
      </w:tr>
      <w:tr w:rsidR="007277EF" w:rsidRPr="004A7809" w14:paraId="2E5BADC6" w14:textId="77777777" w:rsidTr="5890B21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317A46" w14:textId="21E40575" w:rsidR="004441FA" w:rsidRPr="00BB2566" w:rsidRDefault="004441FA" w:rsidP="004441FA">
            <w:pPr>
              <w:ind w:left="0"/>
              <w:jc w:val="left"/>
              <w:rPr>
                <w:i/>
                <w:sz w:val="17"/>
                <w:szCs w:val="17"/>
              </w:rPr>
            </w:pPr>
            <w:r w:rsidRPr="007A399A">
              <w:rPr>
                <w:i/>
                <w:iCs/>
                <w:sz w:val="17"/>
                <w:szCs w:val="17"/>
              </w:rPr>
              <w:t>Kitchen &amp; Laundry</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82CA8E6" w14:textId="2E781939" w:rsidR="004441FA" w:rsidRPr="006C62E7"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HAA</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582E64" w14:textId="506C68E9" w:rsidR="004441FA"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F85399" w14:textId="6A019E3D" w:rsidR="004441FA" w:rsidRPr="00A3595E"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HAA</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2ABE0EF" w14:textId="5B208411" w:rsidR="004441FA" w:rsidRPr="00A3595E"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200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6E10E2F" w14:textId="09776E53" w:rsidR="004441FA" w:rsidRPr="00A3595E"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HAA</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2EA075A" w14:textId="45D01A14" w:rsidR="004441FA" w:rsidRPr="00A3595E"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300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728DF49" w14:textId="5B854662" w:rsidR="004441FA" w:rsidRPr="00A3595E"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60ADA52" w14:textId="22EA04A1" w:rsidR="004441FA" w:rsidRPr="00A3595E"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300 350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9665DB8" w14:textId="06C064F7" w:rsidR="004441FA" w:rsidRPr="00A3595E"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7264531" w14:textId="1DEE0E5B" w:rsidR="004441FA" w:rsidRPr="00A3595E"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400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23951A0" w14:textId="50A97C7E" w:rsidR="004441FA" w:rsidRPr="00A3595E"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BFD4563" w14:textId="1119D9E6" w:rsidR="004441FA" w:rsidRPr="00A3595E" w:rsidRDefault="004441FA" w:rsidP="00CE1777">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500</w:t>
            </w:r>
          </w:p>
        </w:tc>
      </w:tr>
      <w:tr w:rsidR="007277EF" w:rsidRPr="004A7809" w14:paraId="15275A3B" w14:textId="77777777" w:rsidTr="5890B217">
        <w:trPr>
          <w:trHeight w:val="440"/>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3AE52F" w14:textId="445DA5FB" w:rsidR="006677AE" w:rsidRPr="007A399A" w:rsidRDefault="006677AE" w:rsidP="004441FA">
            <w:pPr>
              <w:ind w:left="0"/>
              <w:jc w:val="left"/>
              <w:rPr>
                <w:i/>
                <w:iCs/>
                <w:sz w:val="17"/>
                <w:szCs w:val="17"/>
              </w:rPr>
            </w:pPr>
            <w:r>
              <w:rPr>
                <w:i/>
                <w:iCs/>
                <w:sz w:val="17"/>
                <w:szCs w:val="17"/>
              </w:rPr>
              <w:t>SPA Consultant</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771A43" w14:textId="02CC041F" w:rsidR="006677AE" w:rsidRPr="001938A2" w:rsidRDefault="5890B217" w:rsidP="5890B217">
            <w:pPr>
              <w:ind w:left="0"/>
              <w:jc w:val="center"/>
              <w:cnfStyle w:val="000000000000" w:firstRow="0" w:lastRow="0" w:firstColumn="0" w:lastColumn="0" w:oddVBand="0" w:evenVBand="0" w:oddHBand="0" w:evenHBand="0" w:firstRowFirstColumn="0" w:firstRowLastColumn="0" w:lastRowFirstColumn="0" w:lastRowLastColumn="0"/>
              <w:rPr>
                <w:i/>
                <w:iCs/>
              </w:rPr>
            </w:pPr>
            <w:r w:rsidRPr="5890B217">
              <w:rPr>
                <w:i/>
                <w:iCs/>
              </w:rPr>
              <w:t xml:space="preserve">BAR </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373C41" w14:textId="5177370A" w:rsidR="006677AE" w:rsidRPr="001938A2" w:rsidRDefault="5890B217" w:rsidP="5890B21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890B217">
              <w:rPr>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00F6122" w14:textId="0EB01062" w:rsidR="006677AE" w:rsidRPr="001938A2" w:rsidRDefault="5890B217" w:rsidP="5890B21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890B217">
              <w:rPr>
                <w:i/>
                <w:iCs/>
                <w:sz w:val="17"/>
                <w:szCs w:val="17"/>
              </w:rPr>
              <w:t>BAR</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0E0ED2" w14:textId="43B66237" w:rsidR="006677AE" w:rsidRPr="001938A2" w:rsidRDefault="5890B217" w:rsidP="5890B21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890B217">
              <w:rPr>
                <w:i/>
                <w:iCs/>
                <w:sz w:val="17"/>
                <w:szCs w:val="17"/>
              </w:rPr>
              <w:t>200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B5B7457" w14:textId="242B61A9" w:rsidR="006677AE" w:rsidRPr="001938A2" w:rsidRDefault="5890B217" w:rsidP="5890B21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890B217">
              <w:rPr>
                <w:i/>
                <w:iCs/>
                <w:sz w:val="17"/>
                <w:szCs w:val="17"/>
              </w:rPr>
              <w:t>BAR</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E8B2437" w14:textId="546B6A57" w:rsidR="006677AE" w:rsidRPr="001938A2" w:rsidRDefault="5890B217" w:rsidP="5890B217">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890B217">
              <w:rPr>
                <w:i/>
                <w:iCs/>
                <w:sz w:val="17"/>
                <w:szCs w:val="17"/>
              </w:rPr>
              <w:t>300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AF9406D" w14:textId="48CAFF80" w:rsidR="006677AE" w:rsidRPr="00C52162" w:rsidRDefault="5890B217" w:rsidP="5890B217">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5890B217">
              <w:rPr>
                <w:i/>
                <w:iCs/>
                <w:sz w:val="17"/>
                <w:szCs w:val="17"/>
              </w:rPr>
              <w:t>BAR</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7296565" w14:textId="39F61C1F" w:rsidR="006677AE" w:rsidRPr="00C52162" w:rsidRDefault="5890B217" w:rsidP="5890B217">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5890B217">
              <w:rPr>
                <w:i/>
                <w:iCs/>
                <w:sz w:val="17"/>
                <w:szCs w:val="17"/>
              </w:rPr>
              <w:t>300 350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A23BEB1" w14:textId="393E2B08" w:rsidR="006677AE" w:rsidRPr="00C52162" w:rsidRDefault="00CE1777"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8574E77" w14:textId="249F91B0" w:rsidR="006677AE" w:rsidRPr="00C52162" w:rsidRDefault="00CE1777"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400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869ED9F" w14:textId="2105992A" w:rsidR="006677AE" w:rsidRPr="00C52162" w:rsidRDefault="00CE1777"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2CD9DB1" w14:textId="69DE8618" w:rsidR="006677AE" w:rsidRPr="00C52162" w:rsidRDefault="00CE1777" w:rsidP="00CE1777">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500</w:t>
            </w:r>
          </w:p>
        </w:tc>
      </w:tr>
    </w:tbl>
    <w:p w14:paraId="2F0432C1" w14:textId="6D22950C" w:rsidR="00D841F6" w:rsidRDefault="03E68B10" w:rsidP="03E68B10">
      <w:pPr>
        <w:rPr>
          <w:rFonts w:ascii="Times New Roman" w:eastAsia="Times New Roman" w:hAnsi="Times New Roman" w:cs="Times New Roman"/>
          <w:color w:val="000000"/>
          <w:szCs w:val="18"/>
        </w:rPr>
      </w:pPr>
      <w:r w:rsidRPr="03E68B10">
        <w:rPr>
          <w:rFonts w:ascii="Times New Roman" w:eastAsia="Times New Roman" w:hAnsi="Times New Roman" w:cs="Times New Roman"/>
          <w:color w:val="000000"/>
          <w:szCs w:val="18"/>
        </w:rPr>
        <w:t>* Some specific elements that need further developing would be later defined or Covered in Notes and Construction Details</w:t>
      </w:r>
    </w:p>
    <w:p w14:paraId="73530AC7" w14:textId="77777777" w:rsidR="00FA6DAD" w:rsidRDefault="00FA6DAD" w:rsidP="00D841F6"/>
    <w:p w14:paraId="72156DD4" w14:textId="2D04124A" w:rsidR="3B50006D" w:rsidRDefault="3B50006D" w:rsidP="3B50006D">
      <w:pPr>
        <w:rPr>
          <w:rFonts w:ascii="Playfair Display" w:eastAsia="Playfair Display" w:hAnsi="Playfair Display" w:cs="Playfair Display"/>
          <w:szCs w:val="18"/>
        </w:rPr>
      </w:pPr>
      <w:r w:rsidRPr="3B50006D">
        <w:rPr>
          <w:rFonts w:ascii="Playfair Display" w:eastAsia="Playfair Display" w:hAnsi="Playfair Display" w:cs="Playfair Display"/>
          <w:szCs w:val="18"/>
        </w:rPr>
        <w:t xml:space="preserve">The BIM Timeline Table </w:t>
      </w:r>
      <w:r w:rsidRPr="3B50006D">
        <w:rPr>
          <w:rFonts w:ascii="Playfair Display" w:eastAsia="Playfair Display" w:hAnsi="Playfair Display" w:cs="Playfair Display"/>
          <w:color w:val="AE9142" w:themeColor="accent2"/>
          <w:szCs w:val="18"/>
        </w:rPr>
        <w:t>[BIM Timeline] (Appendix M)</w:t>
      </w:r>
      <w:r w:rsidRPr="3B50006D">
        <w:rPr>
          <w:rFonts w:ascii="Playfair Display" w:eastAsia="Playfair Display" w:hAnsi="Playfair Display" w:cs="Playfair Display"/>
          <w:szCs w:val="18"/>
        </w:rPr>
        <w:t xml:space="preserve"> defines when all stakeholders should be exchanging and submitting their models to be used by the other consultants to coordinate and produce high quality drawings.</w:t>
      </w:r>
    </w:p>
    <w:p w14:paraId="0ABB843C" w14:textId="2FCF2DB0" w:rsidR="002E13F0" w:rsidRDefault="002E13F0" w:rsidP="002E13F0">
      <w:pPr>
        <w:pStyle w:val="Heading2"/>
      </w:pPr>
      <w:bookmarkStart w:id="51" w:name="_Toc79156683"/>
      <w:r w:rsidRPr="002E13F0">
        <w:t>Model Production Delivery Table</w:t>
      </w:r>
      <w:bookmarkEnd w:id="51"/>
    </w:p>
    <w:p w14:paraId="39ED0DFC" w14:textId="00E3B5F4" w:rsidR="002E13F0" w:rsidRDefault="002E13F0" w:rsidP="002E13F0">
      <w:r>
        <w:t xml:space="preserve">The Model Production Delivery Table </w:t>
      </w:r>
      <w:r w:rsidRPr="002E13F0">
        <w:rPr>
          <w:color w:val="AE9142" w:themeColor="text1"/>
        </w:rPr>
        <w:t>[MPDT]</w:t>
      </w:r>
      <w:r w:rsidR="00055EDB">
        <w:rPr>
          <w:color w:val="AE9142" w:themeColor="text1"/>
        </w:rPr>
        <w:t xml:space="preserve"> (Appendix </w:t>
      </w:r>
      <w:r w:rsidR="00EC71C8">
        <w:rPr>
          <w:color w:val="AE9142" w:themeColor="text1"/>
        </w:rPr>
        <w:t>D</w:t>
      </w:r>
      <w:r w:rsidR="00055EDB" w:rsidRPr="00AD4978">
        <w:rPr>
          <w:color w:val="AE9142" w:themeColor="text1"/>
        </w:rPr>
        <w:t>)</w:t>
      </w:r>
      <w:r w:rsidRPr="002E13F0">
        <w:rPr>
          <w:color w:val="AE9142" w:themeColor="text1"/>
        </w:rPr>
        <w:t xml:space="preserve"> </w:t>
      </w:r>
      <w:r>
        <w:t xml:space="preserve">represents a responsibility matrix for the various model elements as well as definitions for Level of Development (LOD) and Level of Information (LOI). </w:t>
      </w:r>
    </w:p>
    <w:p w14:paraId="563E6179" w14:textId="77777777" w:rsidR="002E13F0" w:rsidRDefault="002E13F0" w:rsidP="00240AF9">
      <w:pPr>
        <w:spacing w:after="0"/>
      </w:pPr>
    </w:p>
    <w:p w14:paraId="322E527F" w14:textId="77777777" w:rsidR="002E13F0" w:rsidRDefault="002E13F0" w:rsidP="002E13F0">
      <w:r>
        <w:t>This matrix is essential to outline the following items:</w:t>
      </w:r>
    </w:p>
    <w:p w14:paraId="361FAF6C" w14:textId="5EFFFC8E" w:rsidR="002E13F0" w:rsidRDefault="002E13F0" w:rsidP="001F578C">
      <w:pPr>
        <w:pStyle w:val="ListParagraph"/>
        <w:numPr>
          <w:ilvl w:val="0"/>
          <w:numId w:val="16"/>
        </w:numPr>
        <w:spacing w:after="0"/>
      </w:pPr>
      <w:r>
        <w:t>How the project is broken down into model elements at each project phase</w:t>
      </w:r>
    </w:p>
    <w:p w14:paraId="7899A18A" w14:textId="7AEAF35B" w:rsidR="002E13F0" w:rsidRDefault="002E13F0" w:rsidP="001F578C">
      <w:pPr>
        <w:pStyle w:val="ListParagraph"/>
        <w:numPr>
          <w:ilvl w:val="0"/>
          <w:numId w:val="16"/>
        </w:numPr>
        <w:spacing w:after="0"/>
      </w:pPr>
      <w:r>
        <w:t xml:space="preserve">Which elements are to be </w:t>
      </w:r>
      <w:r w:rsidR="00CF7E5E">
        <w:t>modelled</w:t>
      </w:r>
      <w:r w:rsidR="003B6FFF">
        <w:t xml:space="preserve">. </w:t>
      </w:r>
    </w:p>
    <w:p w14:paraId="38D72D22" w14:textId="2286EA30" w:rsidR="002E13F0" w:rsidRDefault="002E13F0" w:rsidP="001F578C">
      <w:pPr>
        <w:pStyle w:val="ListParagraph"/>
        <w:numPr>
          <w:ilvl w:val="0"/>
          <w:numId w:val="16"/>
        </w:numPr>
        <w:spacing w:after="0"/>
      </w:pPr>
      <w:r>
        <w:t xml:space="preserve">Who is responsible for modelling each </w:t>
      </w:r>
      <w:proofErr w:type="gramStart"/>
      <w:r w:rsidR="00CF7E5E">
        <w:t>element</w:t>
      </w:r>
      <w:r w:rsidR="003B6FFF">
        <w:t>.</w:t>
      </w:r>
      <w:proofErr w:type="gramEnd"/>
      <w:r w:rsidR="003B6FFF">
        <w:t xml:space="preserve"> </w:t>
      </w:r>
    </w:p>
    <w:p w14:paraId="31EB50E3" w14:textId="6D263C2A" w:rsidR="002E13F0" w:rsidRDefault="002E13F0" w:rsidP="001F578C">
      <w:pPr>
        <w:pStyle w:val="ListParagraph"/>
        <w:numPr>
          <w:ilvl w:val="0"/>
          <w:numId w:val="16"/>
        </w:numPr>
        <w:spacing w:after="0"/>
      </w:pPr>
      <w:r>
        <w:t>What the minimum LOD and LOI each element is to be modelled to</w:t>
      </w:r>
    </w:p>
    <w:p w14:paraId="3A1889A3" w14:textId="30212296" w:rsidR="002E13F0" w:rsidRDefault="002E13F0" w:rsidP="001F578C">
      <w:pPr>
        <w:pStyle w:val="ListParagraph"/>
        <w:numPr>
          <w:ilvl w:val="0"/>
          <w:numId w:val="16"/>
        </w:numPr>
        <w:spacing w:after="0"/>
      </w:pPr>
      <w:r>
        <w:t>If and when the responsibility of elements change ownership</w:t>
      </w:r>
    </w:p>
    <w:p w14:paraId="023891A3" w14:textId="77777777" w:rsidR="004A0706" w:rsidRDefault="004A0706" w:rsidP="00240AF9">
      <w:pPr>
        <w:pStyle w:val="ListParagraph"/>
        <w:spacing w:after="0"/>
        <w:ind w:left="1296"/>
      </w:pPr>
    </w:p>
    <w:p w14:paraId="7E19FC88" w14:textId="4D8DB2B2" w:rsidR="004A0706" w:rsidRDefault="5CB445B2" w:rsidP="004A0706">
      <w:r>
        <w:t xml:space="preserve">Each Model Element Author’s content is intended to be shared with subsequent Model Element Authors (MEA) and Model Users throughout the course of the Project. Abbreviations are inserted for each MEA identified in </w:t>
      </w:r>
      <w:r w:rsidRPr="5CB445B2">
        <w:rPr>
          <w:color w:val="AE9142" w:themeColor="accent2"/>
        </w:rPr>
        <w:t>[MPDT] (Appendix D</w:t>
      </w:r>
      <w:r>
        <w:t xml:space="preserve">) such </w:t>
      </w:r>
      <w:r w:rsidRPr="00950234">
        <w:t xml:space="preserve">as </w:t>
      </w:r>
      <w:r w:rsidR="00950234" w:rsidRPr="00950234">
        <w:rPr>
          <w:szCs w:val="18"/>
        </w:rPr>
        <w:t>“FOS – Architect,” or “KEO – Lead Engineer”.</w:t>
      </w:r>
      <w:r w:rsidRPr="00950234">
        <w:t xml:space="preserve"> LODs must be adapted for the unique</w:t>
      </w:r>
      <w:r>
        <w:t xml:space="preserve"> characteristics of each Project.</w:t>
      </w:r>
    </w:p>
    <w:p w14:paraId="1DC48686" w14:textId="24E1CE3D" w:rsidR="004A0706" w:rsidRDefault="004A0706" w:rsidP="001454AC">
      <w:r>
        <w:t xml:space="preserve">The LOD Specification defines and illustrates characteristics of model elements of different building systems at different Levels of Development. This clear articulation allows model authors to define what their models can be relied on for and allows downstream users to clearly understand the usability and the limitations of models they are receiving. </w:t>
      </w:r>
    </w:p>
    <w:p w14:paraId="05B1B535" w14:textId="7E1267B2" w:rsidR="003F23F5" w:rsidRPr="00A3595E" w:rsidRDefault="003F23F5" w:rsidP="00A3595E">
      <w:pPr>
        <w:spacing w:after="0"/>
        <w:rPr>
          <w:b/>
        </w:rPr>
      </w:pPr>
      <w:r>
        <w:t xml:space="preserve">The Model Production Delivery Table information will be collated by the </w:t>
      </w:r>
      <w:r w:rsidR="00953B6A">
        <w:rPr>
          <w:b/>
        </w:rPr>
        <w:t xml:space="preserve">Task Information Manger – Lead </w:t>
      </w:r>
      <w:r w:rsidR="00953B6A" w:rsidRPr="00281337">
        <w:rPr>
          <w:bCs/>
          <w:i/>
          <w:iCs/>
        </w:rPr>
        <w:t>(Lead</w:t>
      </w:r>
      <w:r w:rsidR="00953B6A">
        <w:rPr>
          <w:bCs/>
          <w:i/>
          <w:iCs/>
        </w:rPr>
        <w:t xml:space="preserve"> A</w:t>
      </w:r>
      <w:r w:rsidR="00953B6A" w:rsidRPr="00281337">
        <w:rPr>
          <w:bCs/>
          <w:i/>
          <w:iCs/>
        </w:rPr>
        <w:t>ppointed Party)</w:t>
      </w:r>
      <w:r w:rsidR="003C4A37">
        <w:rPr>
          <w:bCs/>
          <w:i/>
          <w:iCs/>
        </w:rPr>
        <w:t xml:space="preserve"> </w:t>
      </w:r>
      <w:r w:rsidR="003C4A37" w:rsidRPr="00A3595E">
        <w:rPr>
          <w:rFonts w:hint="eastAsia"/>
        </w:rPr>
        <w:t>once the contractors are onboard</w:t>
      </w:r>
      <w:r w:rsidR="00AC4083">
        <w:t xml:space="preserve"> based on their Task Information Delivery Table</w:t>
      </w:r>
      <w:r w:rsidR="009233FE">
        <w:t xml:space="preserve"> TIDP</w:t>
      </w:r>
      <w:r w:rsidR="00FD1D13">
        <w:t xml:space="preserve">. </w:t>
      </w:r>
      <w:r w:rsidR="00FD1D13">
        <w:rPr>
          <w:rFonts w:hint="eastAsia"/>
        </w:rPr>
        <w:t>T</w:t>
      </w:r>
      <w:r w:rsidR="00FD1D13">
        <w:t>his will be an ongoing process</w:t>
      </w:r>
      <w:r w:rsidR="005E56A5" w:rsidRPr="00A3595E">
        <w:rPr>
          <w:rFonts w:hint="eastAsia"/>
        </w:rPr>
        <w:t xml:space="preserve"> and might be stretched during multiple design stages.</w:t>
      </w:r>
      <w:r w:rsidR="005E56A5">
        <w:rPr>
          <w:b/>
        </w:rPr>
        <w:t xml:space="preserve"> </w:t>
      </w:r>
      <w:r w:rsidR="009233FE">
        <w:rPr>
          <w:b/>
        </w:rPr>
        <w:t xml:space="preserve"> </w:t>
      </w:r>
      <w:r w:rsidR="009233FE" w:rsidRPr="00A3595E">
        <w:rPr>
          <w:rFonts w:hint="eastAsia"/>
        </w:rPr>
        <w:t>The</w:t>
      </w:r>
      <w:r w:rsidR="009233FE">
        <w:rPr>
          <w:b/>
        </w:rPr>
        <w:t xml:space="preserve"> Task Information Manger – Lead </w:t>
      </w:r>
      <w:r w:rsidR="009233FE" w:rsidRPr="00281337">
        <w:rPr>
          <w:bCs/>
          <w:i/>
          <w:iCs/>
        </w:rPr>
        <w:t>(Lead</w:t>
      </w:r>
      <w:r w:rsidR="009233FE">
        <w:rPr>
          <w:bCs/>
          <w:i/>
          <w:iCs/>
        </w:rPr>
        <w:t xml:space="preserve"> A</w:t>
      </w:r>
      <w:r w:rsidR="009233FE" w:rsidRPr="00281337">
        <w:rPr>
          <w:bCs/>
          <w:i/>
          <w:iCs/>
        </w:rPr>
        <w:t>ppointed Party)</w:t>
      </w:r>
      <w:r w:rsidR="009233FE">
        <w:rPr>
          <w:bCs/>
          <w:i/>
          <w:iCs/>
        </w:rPr>
        <w:t xml:space="preserve">, </w:t>
      </w:r>
      <w:r w:rsidR="009233FE" w:rsidRPr="00A3595E">
        <w:rPr>
          <w:rFonts w:hint="eastAsia"/>
        </w:rPr>
        <w:t>will start the collection of TIDP</w:t>
      </w:r>
      <w:r w:rsidR="009233FE" w:rsidRPr="00A3595E">
        <w:rPr>
          <w:rFonts w:hint="eastAsia"/>
        </w:rPr>
        <w:t>’</w:t>
      </w:r>
      <w:r w:rsidR="009233FE" w:rsidRPr="00A3595E">
        <w:rPr>
          <w:rFonts w:hint="eastAsia"/>
        </w:rPr>
        <w:t xml:space="preserve">s </w:t>
      </w:r>
      <w:r w:rsidR="00AA7F4B" w:rsidRPr="00A3595E">
        <w:rPr>
          <w:rFonts w:hint="eastAsia"/>
        </w:rPr>
        <w:t xml:space="preserve">on Schematic </w:t>
      </w:r>
      <w:r w:rsidR="00334E24" w:rsidRPr="00AA7F4B">
        <w:rPr>
          <w:rFonts w:hint="eastAsia"/>
        </w:rPr>
        <w:t>Design</w:t>
      </w:r>
      <w:r w:rsidR="00AA7F4B" w:rsidRPr="00A3595E">
        <w:rPr>
          <w:rFonts w:hint="eastAsia"/>
        </w:rPr>
        <w:t xml:space="preserve"> Stage.</w:t>
      </w:r>
      <w:r w:rsidR="00AA7F4B">
        <w:rPr>
          <w:bCs/>
          <w:i/>
          <w:iCs/>
        </w:rPr>
        <w:t xml:space="preserve"> </w:t>
      </w:r>
    </w:p>
    <w:p w14:paraId="176994F4" w14:textId="57DD1E72" w:rsidR="004A0706" w:rsidRDefault="004A0706" w:rsidP="004A0706">
      <w:r>
        <w:lastRenderedPageBreak/>
        <w:t xml:space="preserve">The </w:t>
      </w:r>
      <w:r w:rsidR="00033F1E">
        <w:t xml:space="preserve">Red Sea </w:t>
      </w:r>
      <w:r w:rsidR="006507DB" w:rsidRPr="00A3595E">
        <w:rPr>
          <w:rFonts w:hint="eastAsia"/>
          <w:b/>
          <w:bCs/>
        </w:rPr>
        <w:t>Project Information Manger</w:t>
      </w:r>
      <w:r w:rsidR="006507DB">
        <w:t xml:space="preserve"> </w:t>
      </w:r>
      <w:r w:rsidR="006507DB" w:rsidRPr="00A3595E">
        <w:rPr>
          <w:rFonts w:hint="eastAsia"/>
          <w:i/>
          <w:iCs/>
        </w:rPr>
        <w:t>(Appointing Party)</w:t>
      </w:r>
      <w:r w:rsidR="001454AC">
        <w:t xml:space="preserve"> </w:t>
      </w:r>
      <w:r>
        <w:t xml:space="preserve">will review and follow up with </w:t>
      </w:r>
      <w:r w:rsidR="00F72892">
        <w:t>a BIM</w:t>
      </w:r>
      <w:r>
        <w:t xml:space="preserve"> meeting with </w:t>
      </w:r>
      <w:r w:rsidR="00F72892">
        <w:t xml:space="preserve">all </w:t>
      </w:r>
      <w:r w:rsidR="00334E24">
        <w:t>Task Information Mangers</w:t>
      </w:r>
      <w:r>
        <w:t xml:space="preserve"> to confirm and clarify assigned responsibilities of element/component production assigned and outline any scope gaps or discrepancies with each party, concerning their required output for delivery. </w:t>
      </w:r>
    </w:p>
    <w:p w14:paraId="4884190D" w14:textId="77777777" w:rsidR="004A0706" w:rsidRDefault="004A0706" w:rsidP="00240AF9">
      <w:pPr>
        <w:spacing w:after="0"/>
        <w:ind w:left="936"/>
      </w:pPr>
    </w:p>
    <w:p w14:paraId="75C6C22B" w14:textId="4F37D615" w:rsidR="004A0706" w:rsidRDefault="004A0706" w:rsidP="004A0706">
      <w:r>
        <w:t>Upon agreement this will then form the part of the guidelines to adhere to for BIM for the project which all parties will have to comply to. As stated in all Scope of services agreements issued with contract appointments the BEP and Appendices form the basis of what is required to be delivered by all parties on the project.</w:t>
      </w:r>
    </w:p>
    <w:p w14:paraId="0C9CAF23" w14:textId="6F46179D" w:rsidR="004A0706" w:rsidRPr="00F0790A" w:rsidRDefault="004A0706" w:rsidP="004A0706">
      <w:pPr>
        <w:pStyle w:val="Heading2"/>
      </w:pPr>
      <w:bookmarkStart w:id="52" w:name="_Toc79156684"/>
      <w:r w:rsidRPr="00F0790A">
        <w:t>Handover Deliverables</w:t>
      </w:r>
      <w:bookmarkEnd w:id="52"/>
    </w:p>
    <w:p w14:paraId="220BB213" w14:textId="53AC1501" w:rsidR="00BB2E43" w:rsidRPr="00BB2E43" w:rsidRDefault="00BB2E43" w:rsidP="00BB2E43">
      <w:pPr>
        <w:rPr>
          <w:sz w:val="22"/>
          <w:lang w:val="en-GB"/>
        </w:rPr>
      </w:pPr>
      <w:r>
        <w:rPr>
          <w:lang w:val="en-GB"/>
        </w:rPr>
        <w:t>In the circumstances of a project handover from Signature Architect to Executive Architect, it is expected that all BIM information will be transferred. This will be centred around the latest BIM Execution Plan (BEP) which will outline the current state of development for the project. This along with related BIM documentation such as the Model Production Delivery Table (MPDT) and the Asset Information Requirements (AIR) will be handed over alongside any and all models required to continue the development of the project. If non-BIM models are required for certain design aspects such as complex geometry or site context, they must be included in any package.</w:t>
      </w:r>
    </w:p>
    <w:p w14:paraId="117DB16C" w14:textId="77777777" w:rsidR="00BB2E43" w:rsidRDefault="00BB2E43" w:rsidP="004A0706"/>
    <w:p w14:paraId="07BA0ABF" w14:textId="581750A5" w:rsidR="00DD0A1B" w:rsidRDefault="004A0706" w:rsidP="004A0706">
      <w:r w:rsidRPr="00F0790A">
        <w:t xml:space="preserve">At </w:t>
      </w:r>
      <w:r w:rsidR="00DD0A1B">
        <w:t xml:space="preserve">construction </w:t>
      </w:r>
      <w:r w:rsidRPr="00F0790A">
        <w:t xml:space="preserve">handover, the Client requires a complete Asset Information Model (AIM). </w:t>
      </w:r>
      <w:r w:rsidR="00DD0A1B">
        <w:t>Therefore, consultants on design stage and contractors on construction stage should work on an optimal way to make this happen</w:t>
      </w:r>
      <w:r w:rsidR="00AE13CF">
        <w:t>.</w:t>
      </w:r>
    </w:p>
    <w:p w14:paraId="05632DB5" w14:textId="77777777" w:rsidR="00AA529C" w:rsidRDefault="00AA529C" w:rsidP="00BB2E43">
      <w:pPr>
        <w:ind w:left="0"/>
      </w:pPr>
    </w:p>
    <w:p w14:paraId="5BFB400D" w14:textId="2E5A5514" w:rsidR="00AA529C" w:rsidRDefault="00AA529C" w:rsidP="004A0706">
      <w:r w:rsidRPr="00AA529C">
        <w:t xml:space="preserve">The </w:t>
      </w:r>
      <w:r>
        <w:t>model</w:t>
      </w:r>
      <w:r w:rsidRPr="00AA529C">
        <w:t xml:space="preserve"> will be revised as work packages are completed to record the as-built status of the works. The LOD for completed objects recorded as constructed by field staff will be updated to LOD 500 (</w:t>
      </w:r>
      <w:r>
        <w:t xml:space="preserve">Please refer to the </w:t>
      </w:r>
      <w:r w:rsidRPr="002D0902">
        <w:rPr>
          <w:color w:val="AE9142" w:themeColor="text1"/>
        </w:rPr>
        <w:t>Model Production Delivery Table</w:t>
      </w:r>
      <w:r>
        <w:rPr>
          <w:color w:val="AE9142" w:themeColor="text1"/>
        </w:rPr>
        <w:t xml:space="preserve"> </w:t>
      </w:r>
      <w:r>
        <w:t>for more information).</w:t>
      </w:r>
    </w:p>
    <w:p w14:paraId="45ED3305" w14:textId="77777777" w:rsidR="00AA529C" w:rsidRDefault="00AA529C" w:rsidP="004A0706"/>
    <w:p w14:paraId="69101F56" w14:textId="6FAA7D9F" w:rsidR="004A0706" w:rsidRPr="00F0790A" w:rsidRDefault="004A0706" w:rsidP="004A0706">
      <w:r w:rsidRPr="00F0790A">
        <w:t>The data structure which outlines requirements shall be further refined in the</w:t>
      </w:r>
      <w:r w:rsidR="00AE13CF" w:rsidRPr="00AE13CF">
        <w:rPr>
          <w:color w:val="AE9142" w:themeColor="text1"/>
        </w:rPr>
        <w:t xml:space="preserve"> [AIR]</w:t>
      </w:r>
      <w:r w:rsidRPr="00AE13CF">
        <w:rPr>
          <w:color w:val="AE9142" w:themeColor="text1"/>
        </w:rPr>
        <w:t xml:space="preserve"> </w:t>
      </w:r>
      <w:r w:rsidR="00AE13CF" w:rsidRPr="00AE13CF">
        <w:t xml:space="preserve">to be developed </w:t>
      </w:r>
      <w:r w:rsidRPr="00F0790A">
        <w:t>following engagement with the Client FM team</w:t>
      </w:r>
      <w:r w:rsidR="00AE13CF">
        <w:t>.</w:t>
      </w:r>
    </w:p>
    <w:p w14:paraId="2A8F14EA" w14:textId="77777777" w:rsidR="004A0706" w:rsidRPr="00F0790A" w:rsidRDefault="004A0706" w:rsidP="00240AF9">
      <w:pPr>
        <w:spacing w:after="0"/>
      </w:pPr>
      <w:r w:rsidRPr="00F0790A">
        <w:t xml:space="preserve"> </w:t>
      </w:r>
    </w:p>
    <w:p w14:paraId="4E221359" w14:textId="58E5E549" w:rsidR="004A0706" w:rsidRPr="00F0790A" w:rsidRDefault="004A0706" w:rsidP="004A0706">
      <w:r w:rsidRPr="00F0790A">
        <w:t xml:space="preserve">The importance of the interoperability and transfer of data that will be created for Handover to the Client shall be understood by all parties. The </w:t>
      </w:r>
      <w:r w:rsidR="00555A4E">
        <w:rPr>
          <w:b/>
        </w:rPr>
        <w:t xml:space="preserve">Task Information Manger – Lead </w:t>
      </w:r>
      <w:r w:rsidR="00555A4E" w:rsidRPr="00281337">
        <w:rPr>
          <w:bCs/>
          <w:i/>
          <w:iCs/>
        </w:rPr>
        <w:t>(Lead</w:t>
      </w:r>
      <w:r w:rsidR="00555A4E">
        <w:rPr>
          <w:bCs/>
          <w:i/>
          <w:iCs/>
        </w:rPr>
        <w:t xml:space="preserve"> A</w:t>
      </w:r>
      <w:r w:rsidR="00555A4E" w:rsidRPr="00281337">
        <w:rPr>
          <w:bCs/>
          <w:i/>
          <w:iCs/>
        </w:rPr>
        <w:t>ppointed Party)</w:t>
      </w:r>
      <w:r w:rsidR="00555A4E">
        <w:rPr>
          <w:bCs/>
          <w:i/>
          <w:iCs/>
        </w:rPr>
        <w:t xml:space="preserve"> </w:t>
      </w:r>
      <w:r w:rsidRPr="00F0790A">
        <w:t xml:space="preserve">will work closely with the Client in order to advise and ensure that the efficient transfer of data created integrates seamlessly with the desired FM system of choice by the Client. </w:t>
      </w:r>
    </w:p>
    <w:p w14:paraId="0C4D1BF8" w14:textId="77777777" w:rsidR="004A0706" w:rsidRPr="00F0790A" w:rsidRDefault="004A0706" w:rsidP="00240AF9">
      <w:pPr>
        <w:spacing w:after="0"/>
      </w:pPr>
      <w:r w:rsidRPr="00F0790A">
        <w:t xml:space="preserve"> </w:t>
      </w:r>
    </w:p>
    <w:p w14:paraId="49684BA8" w14:textId="25E4B270" w:rsidR="004A0706" w:rsidRPr="00F0790A" w:rsidRDefault="4D359B67" w:rsidP="004A0706">
      <w:r>
        <w:t>Assets will be assessed with the intention of providing a list of proposed maintainable assets to the Client for discussion and agreement.</w:t>
      </w:r>
    </w:p>
    <w:p w14:paraId="1F4CF7F7" w14:textId="1EBF70B6" w:rsidR="004A0706" w:rsidRPr="00F0790A" w:rsidRDefault="004A0706" w:rsidP="004A0706"/>
    <w:p w14:paraId="0536BC62" w14:textId="00577397" w:rsidR="004A0706" w:rsidRPr="00F0790A" w:rsidRDefault="4D359B67" w:rsidP="4D359B67">
      <w:r w:rsidRPr="4D359B67">
        <w:rPr>
          <w:rFonts w:ascii="Playfair Display" w:eastAsia="Playfair Display" w:hAnsi="Playfair Display" w:cs="Playfair Display"/>
          <w:szCs w:val="18"/>
        </w:rPr>
        <w:t xml:space="preserve">For a more detailed information on what should be delivered and when per project submission, please refer to </w:t>
      </w:r>
      <w:r w:rsidRPr="4D359B67">
        <w:rPr>
          <w:rFonts w:ascii="Playfair Display" w:eastAsia="Playfair Display" w:hAnsi="Playfair Display" w:cs="Playfair Display"/>
          <w:color w:val="AE9142" w:themeColor="accent2"/>
          <w:szCs w:val="18"/>
        </w:rPr>
        <w:t>[Master Information Delivery Plan (MIDT)] (Appendix J)</w:t>
      </w:r>
      <w:r w:rsidR="001D79E7" w:rsidRPr="001D79E7">
        <w:rPr>
          <w:rFonts w:ascii="Playfair Display" w:eastAsia="Playfair Display" w:hAnsi="Playfair Display" w:cs="Playfair Display"/>
          <w:szCs w:val="18"/>
        </w:rPr>
        <w:t>.</w:t>
      </w:r>
      <w:r w:rsidRPr="001D79E7">
        <w:rPr>
          <w:rFonts w:ascii="Playfair Display" w:eastAsia="Playfair Display" w:hAnsi="Playfair Display" w:cs="Playfair Display"/>
          <w:szCs w:val="18"/>
        </w:rPr>
        <w:t xml:space="preserve"> </w:t>
      </w:r>
    </w:p>
    <w:p w14:paraId="0C8AA02D" w14:textId="3D2F878F" w:rsidR="004A0706" w:rsidRDefault="004A0706">
      <w:pPr>
        <w:spacing w:line="264" w:lineRule="auto"/>
        <w:ind w:left="0"/>
        <w:jc w:val="left"/>
      </w:pPr>
      <w:r>
        <w:br w:type="page"/>
      </w:r>
    </w:p>
    <w:p w14:paraId="0C5AA2D7" w14:textId="64DAEDCE" w:rsidR="004A0706" w:rsidRDefault="004A0706" w:rsidP="004A0706">
      <w:pPr>
        <w:pStyle w:val="Heading1"/>
      </w:pPr>
      <w:bookmarkStart w:id="53" w:name="_Toc79156685"/>
      <w:r w:rsidRPr="004A0706">
        <w:lastRenderedPageBreak/>
        <w:t>TECHNICAL MODELLING PROTOCOL</w:t>
      </w:r>
      <w:bookmarkEnd w:id="53"/>
    </w:p>
    <w:p w14:paraId="3DE1E455" w14:textId="77961A91" w:rsidR="004A0706" w:rsidRDefault="004A0706" w:rsidP="004A0706">
      <w:pPr>
        <w:pStyle w:val="Heading2"/>
      </w:pPr>
      <w:bookmarkStart w:id="54" w:name="_Toc79156686"/>
      <w:r w:rsidRPr="004A0706">
        <w:t>Modelling Methods</w:t>
      </w:r>
      <w:bookmarkEnd w:id="54"/>
    </w:p>
    <w:p w14:paraId="28770454" w14:textId="5F5EC286" w:rsidR="004A0706" w:rsidRDefault="004A0706" w:rsidP="004A0706">
      <w:r>
        <w:t>Model information shall take account of construction methodology. Elements are to be modelled in line with how they are typically constructed e.g. walls span from structural floor to structural soffit and curtain walling is assigned to the ground floor level spanning multiple floors</w:t>
      </w:r>
      <w:r w:rsidR="00170741">
        <w:t xml:space="preserve"> unless </w:t>
      </w:r>
      <w:r w:rsidR="0026658B">
        <w:t>modular construction applies</w:t>
      </w:r>
      <w:r>
        <w:t xml:space="preserve">. </w:t>
      </w:r>
    </w:p>
    <w:p w14:paraId="78EDE181" w14:textId="53EB4BB9" w:rsidR="004A0706" w:rsidRDefault="00115569" w:rsidP="00A3595E">
      <w:r w:rsidRPr="00A3595E">
        <w:t>Some model elements may be modelled by using model in Place method when required, to take advantage of references in the</w:t>
      </w:r>
      <w:r w:rsidR="00BF55EE">
        <w:t xml:space="preserve"> </w:t>
      </w:r>
      <w:r w:rsidRPr="00A3595E">
        <w:t xml:space="preserve">main model and the modelling tools in this method, in particular during early stages such a: Concept Design and </w:t>
      </w:r>
      <w:r w:rsidRPr="00585D09">
        <w:t>Schematic Design.</w:t>
      </w:r>
      <w:r w:rsidR="00585D09" w:rsidRPr="00585D09">
        <w:t xml:space="preserve"> </w:t>
      </w:r>
      <w:bookmarkStart w:id="55" w:name="_Hlk63700761"/>
      <w:r w:rsidR="00585D09" w:rsidRPr="00585D09">
        <w:t>Any in-Place modeled must be added to the Exemption list and approved by TRSDC.</w:t>
      </w:r>
      <w:bookmarkEnd w:id="55"/>
    </w:p>
    <w:p w14:paraId="32A54F7B" w14:textId="55647076" w:rsidR="004A0706" w:rsidRDefault="3B50006D" w:rsidP="3B50006D">
      <w:pPr>
        <w:spacing w:after="0"/>
      </w:pPr>
      <w:r>
        <w:t xml:space="preserve">All model elements should only exist in a single model, by a single contributor so there is no duplication of the same information (e.g. only one contributor models any given floor at any given LOD).  A special attention needs to be considered between the Architect </w:t>
      </w:r>
      <w:r w:rsidRPr="3B50006D">
        <w:rPr>
          <w:i/>
          <w:iCs/>
        </w:rPr>
        <w:t>(Signature &amp; Executive)</w:t>
      </w:r>
      <w:r>
        <w:t xml:space="preserve"> while interfacing with the Interior Design contractor. The core walls ownership will stay with the Architect while finishes will be owned by the Interior Design Team. Areas and Rooms ownership will always fall under Architect responsibility. </w:t>
      </w:r>
      <w:r w:rsidRPr="3B50006D">
        <w:rPr>
          <w:rFonts w:ascii="Playfair Display" w:eastAsia="Playfair Display" w:hAnsi="Playfair Display" w:cs="Playfair Display"/>
          <w:szCs w:val="18"/>
        </w:rPr>
        <w:t xml:space="preserve">For a better understanding of the </w:t>
      </w:r>
      <w:r w:rsidR="00585D09" w:rsidRPr="3B50006D">
        <w:rPr>
          <w:rFonts w:ascii="Playfair Display" w:eastAsia="Playfair Display" w:hAnsi="Playfair Display" w:cs="Playfair Display"/>
          <w:szCs w:val="18"/>
        </w:rPr>
        <w:t>discipline’s</w:t>
      </w:r>
      <w:r w:rsidRPr="3B50006D">
        <w:rPr>
          <w:rFonts w:ascii="Playfair Display" w:eastAsia="Playfair Display" w:hAnsi="Playfair Display" w:cs="Playfair Display"/>
          <w:szCs w:val="18"/>
        </w:rPr>
        <w:t xml:space="preserve"> interfaces, please refer to </w:t>
      </w:r>
      <w:r w:rsidRPr="3B50006D">
        <w:rPr>
          <w:rFonts w:ascii="Playfair Display" w:eastAsia="Playfair Display" w:hAnsi="Playfair Display" w:cs="Playfair Display"/>
          <w:color w:val="AE9142" w:themeColor="accent2"/>
          <w:szCs w:val="18"/>
        </w:rPr>
        <w:t>Appendix N – Consultants Interface</w:t>
      </w:r>
      <w:r w:rsidRPr="3B50006D">
        <w:rPr>
          <w:rFonts w:ascii="Playfair Display" w:eastAsia="Playfair Display" w:hAnsi="Playfair Display" w:cs="Playfair Display"/>
          <w:szCs w:val="18"/>
        </w:rPr>
        <w:t>.</w:t>
      </w:r>
    </w:p>
    <w:p w14:paraId="79E288C0" w14:textId="3C64E067" w:rsidR="3B50006D" w:rsidRDefault="3B50006D" w:rsidP="3B50006D">
      <w:pPr>
        <w:ind w:left="0"/>
        <w:rPr>
          <w:rFonts w:ascii="Playfair Display" w:eastAsia="Playfair Display" w:hAnsi="Playfair Display" w:cs="Playfair Display"/>
          <w:szCs w:val="18"/>
        </w:rPr>
      </w:pPr>
    </w:p>
    <w:p w14:paraId="0AE6E1AD" w14:textId="4437395B" w:rsidR="004A0706" w:rsidRDefault="3B50006D" w:rsidP="004A0706">
      <w:r>
        <w:t xml:space="preserve">All design changes will be done in the source Information Model with relevant drawings re-exported and not as amendments to any exports (i.e. no changes to the 2D drawing). All model elements shall be created adhering to the boundaries of the project volumes where specified. </w:t>
      </w:r>
    </w:p>
    <w:p w14:paraId="2DDCA82D" w14:textId="6FCD020B" w:rsidR="3B50006D" w:rsidRDefault="3B50006D" w:rsidP="3B50006D"/>
    <w:p w14:paraId="443BEB76" w14:textId="370DCC0B" w:rsidR="3B50006D" w:rsidRDefault="3B50006D" w:rsidP="3B50006D">
      <w:pPr>
        <w:rPr>
          <w:rFonts w:ascii="Playfair Display" w:eastAsia="Playfair Display" w:hAnsi="Playfair Display" w:cs="Playfair Display"/>
          <w:szCs w:val="18"/>
        </w:rPr>
      </w:pPr>
      <w:r w:rsidRPr="3B50006D">
        <w:rPr>
          <w:rFonts w:ascii="Playfair Display" w:eastAsia="Playfair Display" w:hAnsi="Playfair Display" w:cs="Playfair Display"/>
          <w:szCs w:val="18"/>
        </w:rPr>
        <w:t xml:space="preserve">Rhino models may be used during the design development, but they will be converted into native Revit elements once the design progresses. If the Rhino models are required at the later design stages due to the complexity of the designed geometry, additional guidance and clarifications will be </w:t>
      </w:r>
      <w:proofErr w:type="gramStart"/>
      <w:r w:rsidRPr="3B50006D">
        <w:rPr>
          <w:rFonts w:ascii="Playfair Display" w:eastAsia="Playfair Display" w:hAnsi="Playfair Display" w:cs="Playfair Display"/>
          <w:szCs w:val="18"/>
        </w:rPr>
        <w:t>provides</w:t>
      </w:r>
      <w:proofErr w:type="gramEnd"/>
      <w:r w:rsidRPr="3B50006D">
        <w:rPr>
          <w:rFonts w:ascii="Playfair Display" w:eastAsia="Playfair Display" w:hAnsi="Playfair Display" w:cs="Playfair Display"/>
          <w:szCs w:val="18"/>
        </w:rPr>
        <w:t xml:space="preserve"> by the Rhino models authors to TRSDC and enlarge project team. Such scenarios will be highlighted as part of the BIM Exemption List. Any native Rhino/Grasshopper scripts will be provided as part of the sharing information. If specifics plug-ins or add-ins were used to aid with the interoperability process between Rhino and Revit, those will be documented and named within the BIM Exemption List.</w:t>
      </w:r>
    </w:p>
    <w:p w14:paraId="566C61F8" w14:textId="77777777" w:rsidR="004A0706" w:rsidRDefault="004A0706" w:rsidP="00240AF9">
      <w:pPr>
        <w:spacing w:after="0"/>
      </w:pPr>
      <w:r>
        <w:t xml:space="preserve"> </w:t>
      </w:r>
    </w:p>
    <w:p w14:paraId="16F742CF" w14:textId="77777777" w:rsidR="004A0706" w:rsidRDefault="004A0706" w:rsidP="004A0706">
      <w:r>
        <w:t xml:space="preserve">The design review and approval process of 2D information derived from the models will be in accordance with the Design Management Procedure. </w:t>
      </w:r>
    </w:p>
    <w:p w14:paraId="26CABF44" w14:textId="77777777" w:rsidR="004A0706" w:rsidRDefault="004A0706" w:rsidP="00240AF9">
      <w:pPr>
        <w:spacing w:after="0"/>
      </w:pPr>
      <w:r>
        <w:t xml:space="preserve"> </w:t>
      </w:r>
    </w:p>
    <w:p w14:paraId="4B1852CB" w14:textId="77777777" w:rsidR="004A0706" w:rsidRDefault="004A0706" w:rsidP="004A0706">
      <w:r>
        <w:t xml:space="preserve">Each model contributors modelling obligations will be: </w:t>
      </w:r>
    </w:p>
    <w:p w14:paraId="7E65830A" w14:textId="35E5CEE6" w:rsidR="004A0706" w:rsidRDefault="004A0706" w:rsidP="001F578C">
      <w:pPr>
        <w:pStyle w:val="ListParagraph"/>
        <w:numPr>
          <w:ilvl w:val="0"/>
          <w:numId w:val="17"/>
        </w:numPr>
        <w:spacing w:after="0"/>
      </w:pPr>
      <w:r>
        <w:t>Contributors will concurrently develop the design and model as an iterative process.</w:t>
      </w:r>
    </w:p>
    <w:p w14:paraId="17611EEE" w14:textId="4C3F2CDD" w:rsidR="004A0706" w:rsidRDefault="004A0706" w:rsidP="001F578C">
      <w:pPr>
        <w:pStyle w:val="ListParagraph"/>
        <w:numPr>
          <w:ilvl w:val="0"/>
          <w:numId w:val="17"/>
        </w:numPr>
        <w:spacing w:after="0"/>
      </w:pPr>
      <w:r>
        <w:t>Any element within a model which is illustrated on drawings will be derived from the model.</w:t>
      </w:r>
    </w:p>
    <w:p w14:paraId="03EC5387" w14:textId="3C3C5263" w:rsidR="004A0706" w:rsidRDefault="004A0706" w:rsidP="001F578C">
      <w:pPr>
        <w:pStyle w:val="ListParagraph"/>
        <w:numPr>
          <w:ilvl w:val="0"/>
          <w:numId w:val="17"/>
        </w:numPr>
        <w:spacing w:after="0"/>
      </w:pPr>
      <w:r>
        <w:t>Contributors will use models as an explicit means to communicate design.</w:t>
      </w:r>
    </w:p>
    <w:p w14:paraId="54863498" w14:textId="657F93DB" w:rsidR="004A0706" w:rsidRDefault="004A0706" w:rsidP="001F578C">
      <w:pPr>
        <w:pStyle w:val="ListParagraph"/>
        <w:numPr>
          <w:ilvl w:val="0"/>
          <w:numId w:val="17"/>
        </w:numPr>
        <w:spacing w:after="0"/>
      </w:pPr>
      <w:r>
        <w:t>Contributors will ensure accuracy of the attribute data applied to elements.</w:t>
      </w:r>
    </w:p>
    <w:p w14:paraId="632D1B2A" w14:textId="7B841845" w:rsidR="004A0706" w:rsidRDefault="004A0706" w:rsidP="004A0706">
      <w:pPr>
        <w:pStyle w:val="Heading2"/>
      </w:pPr>
      <w:bookmarkStart w:id="56" w:name="_Toc79156687"/>
      <w:r>
        <w:t>Model Setup</w:t>
      </w:r>
      <w:bookmarkEnd w:id="56"/>
    </w:p>
    <w:p w14:paraId="15A4066E" w14:textId="2E876982" w:rsidR="004A0706" w:rsidRDefault="004A0706" w:rsidP="004A0706">
      <w:r w:rsidRPr="004A0706">
        <w:t>The Units for the projects shall be defined in metric units set to millimeters with rounding to the nearest millimeter. If alternate units are required, then dimensions shall be modified and developed to reflect alternate unit values.</w:t>
      </w:r>
    </w:p>
    <w:p w14:paraId="199357BD" w14:textId="79FF5292" w:rsidR="002F3ED7" w:rsidRPr="002F3ED7" w:rsidRDefault="002F3ED7" w:rsidP="002F3ED7">
      <w:r w:rsidRPr="002F3ED7">
        <w:rPr>
          <w:rFonts w:hint="eastAsia"/>
        </w:rPr>
        <w:t>Angles to use the decimal degrees and t</w:t>
      </w:r>
      <w:r w:rsidRPr="002F3ED7">
        <w:t xml:space="preserve">o be round up to the </w:t>
      </w:r>
      <w:r w:rsidR="00994172">
        <w:t>fourth</w:t>
      </w:r>
      <w:r w:rsidR="00994172" w:rsidRPr="00FD5427">
        <w:t xml:space="preserve"> </w:t>
      </w:r>
      <w:r w:rsidRPr="002F3ED7">
        <w:t>decimal after the full angle</w:t>
      </w:r>
      <w:r w:rsidRPr="002F3ED7">
        <w:rPr>
          <w:rFonts w:hint="eastAsia"/>
        </w:rPr>
        <w:t xml:space="preserve">. Annotations related to angles should also be round up to the </w:t>
      </w:r>
      <w:r w:rsidR="00994172">
        <w:t>fourth</w:t>
      </w:r>
      <w:r w:rsidR="00994172" w:rsidRPr="00FD5427">
        <w:t xml:space="preserve"> </w:t>
      </w:r>
      <w:r w:rsidRPr="002F3ED7">
        <w:rPr>
          <w:rFonts w:hint="eastAsia"/>
        </w:rPr>
        <w:t xml:space="preserve">decimal after the full angle.   </w:t>
      </w:r>
    </w:p>
    <w:p w14:paraId="4499B5E4" w14:textId="43D59559" w:rsidR="002F3ED7" w:rsidRPr="002F3ED7" w:rsidRDefault="002F3ED7" w:rsidP="002F3ED7">
      <w:r w:rsidRPr="002F3ED7">
        <w:rPr>
          <w:rFonts w:hint="eastAsia"/>
        </w:rPr>
        <w:t>E.G 20.57</w:t>
      </w:r>
      <w:r w:rsidR="001A44DB">
        <w:t>38</w:t>
      </w:r>
      <w:r w:rsidRPr="002F3ED7">
        <w:rPr>
          <w:rFonts w:ascii="Cambria" w:hAnsi="Cambria"/>
        </w:rPr>
        <w:t>⁰</w:t>
      </w:r>
    </w:p>
    <w:p w14:paraId="57E3C990" w14:textId="1D696884" w:rsidR="002F3ED7" w:rsidRPr="002F3ED7" w:rsidRDefault="002F3ED7" w:rsidP="002F3ED7">
      <w:pPr>
        <w:spacing w:after="0"/>
      </w:pPr>
      <w:r w:rsidRPr="002F3ED7">
        <w:rPr>
          <w:rFonts w:hint="eastAsia"/>
        </w:rPr>
        <w:t xml:space="preserve">Setting-out annotations related to building geolocations Easting, Northing and Site Elevation coordinates to be round up to the nearest millimeter and to be in </w:t>
      </w:r>
      <w:proofErr w:type="spellStart"/>
      <w:r w:rsidRPr="002F3ED7">
        <w:rPr>
          <w:rFonts w:hint="eastAsia"/>
        </w:rPr>
        <w:t>sync</w:t>
      </w:r>
      <w:r w:rsidR="00994172">
        <w:t>’</w:t>
      </w:r>
      <w:r w:rsidRPr="002F3ED7">
        <w:rPr>
          <w:rFonts w:hint="eastAsia"/>
        </w:rPr>
        <w:t>ed</w:t>
      </w:r>
      <w:proofErr w:type="spellEnd"/>
      <w:r w:rsidRPr="002F3ED7">
        <w:rPr>
          <w:rFonts w:hint="eastAsia"/>
        </w:rPr>
        <w:t xml:space="preserve"> with the overall project set-up coordinates please see </w:t>
      </w:r>
      <w:hyperlink w:anchor="_Model_Coordinates" w:history="1">
        <w:r w:rsidRPr="002F3ED7">
          <w:rPr>
            <w:rStyle w:val="Hyperlink"/>
            <w:rFonts w:hint="eastAsia"/>
          </w:rPr>
          <w:t xml:space="preserve">Section </w:t>
        </w:r>
        <w:r w:rsidRPr="002F3ED7">
          <w:rPr>
            <w:rStyle w:val="Hyperlink"/>
            <w:rFonts w:hint="eastAsia"/>
            <w:b/>
          </w:rPr>
          <w:t>6.3</w:t>
        </w:r>
        <w:r w:rsidRPr="002F3ED7">
          <w:rPr>
            <w:rStyle w:val="Hyperlink"/>
            <w:rFonts w:hint="eastAsia"/>
          </w:rPr>
          <w:t xml:space="preserve"> </w:t>
        </w:r>
        <w:r w:rsidRPr="002F3ED7">
          <w:rPr>
            <w:rStyle w:val="Hyperlink"/>
            <w:rFonts w:hint="eastAsia"/>
          </w:rPr>
          <w:t>–</w:t>
        </w:r>
        <w:r w:rsidRPr="002F3ED7">
          <w:rPr>
            <w:rStyle w:val="Hyperlink"/>
            <w:rFonts w:hint="eastAsia"/>
          </w:rPr>
          <w:t xml:space="preserve"> Model Coordinates</w:t>
        </w:r>
      </w:hyperlink>
      <w:r w:rsidRPr="002F3ED7">
        <w:rPr>
          <w:rFonts w:hint="eastAsia"/>
        </w:rPr>
        <w:t xml:space="preserve">. </w:t>
      </w:r>
    </w:p>
    <w:p w14:paraId="58B87C11" w14:textId="454EDDD2" w:rsidR="002F3ED7" w:rsidRDefault="002F3ED7" w:rsidP="002F3ED7">
      <w:pPr>
        <w:spacing w:after="0"/>
      </w:pPr>
      <w:r w:rsidRPr="002F3ED7">
        <w:rPr>
          <w:rFonts w:hint="eastAsia"/>
        </w:rPr>
        <w:t xml:space="preserve">Orientation to True North to follow where possible the angles round-up to the </w:t>
      </w:r>
      <w:r w:rsidR="00994172">
        <w:t>fourth</w:t>
      </w:r>
      <w:r w:rsidR="00994172" w:rsidRPr="00FD5427">
        <w:t xml:space="preserve"> </w:t>
      </w:r>
      <w:r w:rsidRPr="002F3ED7">
        <w:rPr>
          <w:rFonts w:hint="eastAsia"/>
        </w:rPr>
        <w:t>decimal after the full angle. In order to avoid any confusion generated by the Revit sensibility over the model</w:t>
      </w:r>
      <w:r w:rsidR="00994172">
        <w:t>’</w:t>
      </w:r>
      <w:r w:rsidRPr="002F3ED7">
        <w:rPr>
          <w:rFonts w:hint="eastAsia"/>
        </w:rPr>
        <w:t>s locations, it is recommended that the building locations are acquired, published or transferred between different consultants</w:t>
      </w:r>
      <w:r w:rsidR="00994172">
        <w:t xml:space="preserve">’ </w:t>
      </w:r>
      <w:r w:rsidRPr="002F3ED7">
        <w:rPr>
          <w:rFonts w:hint="eastAsia"/>
        </w:rPr>
        <w:t xml:space="preserve">models rather than manually input them. Annotating the angle to True North will be round up to the </w:t>
      </w:r>
      <w:r w:rsidR="00994172">
        <w:t>fourth</w:t>
      </w:r>
      <w:r w:rsidR="00994172" w:rsidRPr="00FD5427">
        <w:t xml:space="preserve"> </w:t>
      </w:r>
      <w:r w:rsidRPr="002F3ED7">
        <w:rPr>
          <w:rFonts w:hint="eastAsia"/>
        </w:rPr>
        <w:t>decimal after the full angle.</w:t>
      </w:r>
      <w:r>
        <w:t xml:space="preserve">  </w:t>
      </w:r>
    </w:p>
    <w:p w14:paraId="08D8F45C" w14:textId="36C9DB48" w:rsidR="004A0706" w:rsidRDefault="004A0706" w:rsidP="004A0706">
      <w:pPr>
        <w:pStyle w:val="Heading2"/>
      </w:pPr>
      <w:bookmarkStart w:id="57" w:name="_Toc79156688"/>
      <w:r w:rsidRPr="004A0706">
        <w:t>Model Coordinates</w:t>
      </w:r>
      <w:bookmarkEnd w:id="57"/>
    </w:p>
    <w:p w14:paraId="0D53D1D4" w14:textId="33E6EA16" w:rsidR="004A0706" w:rsidRDefault="004A0706" w:rsidP="004A0706">
      <w:r>
        <w:t>Model Coordinates should always be set to world coordinates, including (where known) the elevation. Project base points should be located to a Grid intersection, to the bottom left of the building (in project north), and survey point, should be located on a</w:t>
      </w:r>
      <w:r w:rsidR="0026658B">
        <w:t xml:space="preserve"> Project coordinate system </w:t>
      </w:r>
      <w:r w:rsidR="00030E85">
        <w:t>‘</w:t>
      </w:r>
      <w:r w:rsidR="0026658B">
        <w:t>WGS</w:t>
      </w:r>
      <w:r w:rsidR="00030E85">
        <w:t xml:space="preserve"> 19</w:t>
      </w:r>
      <w:r w:rsidR="009D418A">
        <w:t>84</w:t>
      </w:r>
      <w:r w:rsidR="00030E85">
        <w:t xml:space="preserve"> UTM Zone 37N’ </w:t>
      </w:r>
      <w:r>
        <w:t>tile intersection to ensure accuracy or left at 0,0,0 for reference.</w:t>
      </w:r>
    </w:p>
    <w:p w14:paraId="500F681E" w14:textId="77777777" w:rsidR="00542D1F" w:rsidRPr="00A3595E" w:rsidRDefault="4D359B67" w:rsidP="00FA6DAD">
      <w:pPr>
        <w:rPr>
          <w:szCs w:val="18"/>
        </w:rPr>
      </w:pPr>
      <w:r w:rsidRPr="4D359B67">
        <w:rPr>
          <w:szCs w:val="18"/>
        </w:rPr>
        <w:t xml:space="preserve">Coordinates are </w:t>
      </w:r>
      <w:r w:rsidRPr="00FA6DAD">
        <w:t>shown</w:t>
      </w:r>
      <w:r w:rsidRPr="4D359B67">
        <w:rPr>
          <w:szCs w:val="18"/>
        </w:rPr>
        <w:t xml:space="preserve"> below for each type. Care should be taken to ensure that coordinates are clipped and pinned in place, to avoid them being moved. If a project base or survey points require moving, the original and proposed coordinates should be documented, and the design team made aware of this change. </w:t>
      </w:r>
    </w:p>
    <w:p w14:paraId="0C91746E" w14:textId="0F7F9461" w:rsidR="4D359B67" w:rsidRDefault="4D359B67" w:rsidP="4D359B67">
      <w:pPr>
        <w:pStyle w:val="Default"/>
        <w:rPr>
          <w:rFonts w:asciiTheme="minorHAnsi" w:hAnsiTheme="minorHAnsi" w:cstheme="minorBidi"/>
          <w:color w:val="auto"/>
          <w:sz w:val="18"/>
          <w:szCs w:val="18"/>
          <w:lang w:val="en-US"/>
        </w:rPr>
      </w:pPr>
    </w:p>
    <w:p w14:paraId="106AF444" w14:textId="78CBD85B" w:rsidR="00F27203" w:rsidRDefault="2206085C" w:rsidP="00FA6DAD">
      <w:pPr>
        <w:rPr>
          <w:rFonts w:ascii="Helvetica" w:hAnsi="Helvetica"/>
          <w:color w:val="333333"/>
          <w:sz w:val="31"/>
          <w:szCs w:val="31"/>
        </w:rPr>
      </w:pPr>
      <w:r w:rsidRPr="2206085C">
        <w:rPr>
          <w:szCs w:val="18"/>
        </w:rPr>
        <w:t xml:space="preserve">For </w:t>
      </w:r>
      <w:r w:rsidRPr="00FA6DAD">
        <w:t>files</w:t>
      </w:r>
      <w:r w:rsidRPr="2206085C">
        <w:rPr>
          <w:szCs w:val="18"/>
        </w:rPr>
        <w:t xml:space="preserve"> with multiple coordinates refer to the </w:t>
      </w:r>
      <w:r w:rsidRPr="2206085C">
        <w:rPr>
          <w:color w:val="AD9042"/>
          <w:szCs w:val="18"/>
        </w:rPr>
        <w:t>Appendix I</w:t>
      </w:r>
      <w:r w:rsidR="00F27203">
        <w:rPr>
          <w:color w:val="AD9042"/>
          <w:szCs w:val="18"/>
        </w:rPr>
        <w:t xml:space="preserve"> - </w:t>
      </w:r>
      <w:r w:rsidR="00F27203" w:rsidRPr="00FA6DAD">
        <w:rPr>
          <w:szCs w:val="18"/>
        </w:rPr>
        <w:t>R08-HE4</w:t>
      </w:r>
      <w:r w:rsidR="00D6247C">
        <w:rPr>
          <w:szCs w:val="18"/>
        </w:rPr>
        <w:t>D03</w:t>
      </w:r>
      <w:r w:rsidR="00F27203" w:rsidRPr="00FA6DAD">
        <w:rPr>
          <w:szCs w:val="18"/>
        </w:rPr>
        <w:t>-FOS-SCH-AR-0011</w:t>
      </w:r>
    </w:p>
    <w:p w14:paraId="4FA5A95E" w14:textId="6822BD0D" w:rsidR="4D359B67" w:rsidRDefault="4D359B67" w:rsidP="4D359B67">
      <w:pPr>
        <w:pStyle w:val="Default"/>
        <w:rPr>
          <w:rFonts w:asciiTheme="minorHAnsi" w:hAnsiTheme="minorHAnsi" w:cstheme="minorBidi"/>
          <w:color w:val="auto"/>
          <w:sz w:val="18"/>
          <w:szCs w:val="18"/>
          <w:lang w:val="en-US"/>
        </w:rPr>
      </w:pPr>
    </w:p>
    <w:p w14:paraId="7A1A2F45" w14:textId="0725725B" w:rsidR="00542D1F" w:rsidRPr="00A3595E" w:rsidRDefault="00542D1F" w:rsidP="00542D1F">
      <w:pPr>
        <w:autoSpaceDE w:val="0"/>
        <w:autoSpaceDN w:val="0"/>
        <w:adjustRightInd w:val="0"/>
        <w:spacing w:after="0"/>
        <w:ind w:left="0"/>
        <w:jc w:val="left"/>
      </w:pPr>
      <w:r w:rsidRPr="00A3595E">
        <w:t>All vertical levels are relative to Mean Sea level (MSL) at Jeddah</w:t>
      </w:r>
      <w:r w:rsidR="00B152D1">
        <w:t xml:space="preserve">. </w:t>
      </w:r>
      <w:r w:rsidR="007A3D76" w:rsidRPr="00A3595E">
        <w:rPr>
          <w:rFonts w:hint="eastAsia"/>
        </w:rPr>
        <w:t>Another commonly used vertical datum at the site is LAT at Al-</w:t>
      </w:r>
      <w:proofErr w:type="spellStart"/>
      <w:r w:rsidR="007A3D76" w:rsidRPr="00A3595E">
        <w:rPr>
          <w:rFonts w:hint="eastAsia"/>
        </w:rPr>
        <w:t>Wajh</w:t>
      </w:r>
      <w:proofErr w:type="spellEnd"/>
      <w:r w:rsidR="007A3D76" w:rsidRPr="00A3595E">
        <w:rPr>
          <w:rFonts w:hint="eastAsia"/>
        </w:rPr>
        <w:t xml:space="preserve">. </w:t>
      </w:r>
      <w:r w:rsidRPr="00A3595E">
        <w:t xml:space="preserve"> </w:t>
      </w:r>
      <w:r w:rsidR="007A3D76" w:rsidRPr="00A3595E">
        <w:rPr>
          <w:rFonts w:hint="eastAsia"/>
        </w:rPr>
        <w:t>Elevation (m MSL Jeddah) = Elevation (m LAT Al-</w:t>
      </w:r>
      <w:proofErr w:type="spellStart"/>
      <w:r w:rsidR="007A3D76" w:rsidRPr="00A3595E">
        <w:rPr>
          <w:rFonts w:hint="eastAsia"/>
        </w:rPr>
        <w:t>Wajh</w:t>
      </w:r>
      <w:proofErr w:type="spellEnd"/>
      <w:r w:rsidR="007A3D76" w:rsidRPr="00A3595E">
        <w:rPr>
          <w:rFonts w:hint="eastAsia"/>
        </w:rPr>
        <w:t>) + 0.5954 m</w:t>
      </w:r>
    </w:p>
    <w:p w14:paraId="78EE25BB" w14:textId="59946B3E" w:rsidR="004A0706" w:rsidRDefault="004A0706" w:rsidP="004A0706"/>
    <w:tbl>
      <w:tblPr>
        <w:tblStyle w:val="TableGrid"/>
        <w:tblW w:w="0" w:type="auto"/>
        <w:tblInd w:w="576" w:type="dxa"/>
        <w:tblBorders>
          <w:top w:val="dotted" w:sz="4" w:space="0" w:color="AE9142" w:themeColor="text1"/>
          <w:left w:val="dotted" w:sz="4" w:space="0" w:color="AE9142" w:themeColor="text1"/>
          <w:bottom w:val="dotted" w:sz="4" w:space="0" w:color="AE9142" w:themeColor="text1"/>
          <w:right w:val="dotted" w:sz="4" w:space="0" w:color="AE9142" w:themeColor="text1"/>
          <w:insideH w:val="dotted" w:sz="4" w:space="0" w:color="AE9142" w:themeColor="text1"/>
          <w:insideV w:val="dotted" w:sz="4" w:space="0" w:color="AE9142" w:themeColor="text1"/>
        </w:tblBorders>
        <w:tblLook w:val="04A0" w:firstRow="1" w:lastRow="0" w:firstColumn="1" w:lastColumn="0" w:noHBand="0" w:noVBand="1"/>
      </w:tblPr>
      <w:tblGrid>
        <w:gridCol w:w="5012"/>
        <w:gridCol w:w="5012"/>
      </w:tblGrid>
      <w:tr w:rsidR="004A0706" w14:paraId="666959D2" w14:textId="77777777" w:rsidTr="4BF1170D">
        <w:tc>
          <w:tcPr>
            <w:tcW w:w="5012" w:type="dxa"/>
            <w:shd w:val="clear" w:color="auto" w:fill="F0E9D7" w:themeFill="accent2" w:themeFillTint="33"/>
            <w:vAlign w:val="center"/>
          </w:tcPr>
          <w:p w14:paraId="119E9621" w14:textId="719CDCB7" w:rsidR="004A0706" w:rsidRPr="00A3595E" w:rsidRDefault="004A0706" w:rsidP="00240AF9">
            <w:pPr>
              <w:ind w:left="0"/>
              <w:jc w:val="left"/>
              <w:rPr>
                <w:i/>
                <w:iCs/>
              </w:rPr>
            </w:pPr>
            <w:r w:rsidRPr="00A3595E">
              <w:rPr>
                <w:rFonts w:hint="eastAsia"/>
                <w:i/>
                <w:iCs/>
              </w:rPr>
              <w:t>Project (0,0,0) Reference Point</w:t>
            </w:r>
          </w:p>
        </w:tc>
        <w:tc>
          <w:tcPr>
            <w:tcW w:w="5012" w:type="dxa"/>
            <w:vAlign w:val="center"/>
          </w:tcPr>
          <w:p w14:paraId="27744218" w14:textId="5C332537" w:rsidR="004A0706" w:rsidRPr="00A3595E" w:rsidRDefault="33AE8BB6" w:rsidP="33AE8BB6">
            <w:pPr>
              <w:ind w:left="0"/>
              <w:jc w:val="left"/>
              <w:rPr>
                <w:i/>
                <w:iCs/>
              </w:rPr>
            </w:pPr>
            <w:r w:rsidRPr="33AE8BB6">
              <w:rPr>
                <w:i/>
                <w:iCs/>
              </w:rPr>
              <w:t>Shared Site relative to WGS datum: (UTM84-37N)</w:t>
            </w:r>
          </w:p>
          <w:p w14:paraId="5D6401F6" w14:textId="6CE5BD7D" w:rsidR="00240AF9" w:rsidRPr="00A3595E" w:rsidRDefault="4BF1170D" w:rsidP="4BF1170D">
            <w:pPr>
              <w:ind w:left="0"/>
              <w:jc w:val="left"/>
              <w:rPr>
                <w:i/>
                <w:iCs/>
              </w:rPr>
            </w:pPr>
            <w:r w:rsidRPr="4BF1170D">
              <w:rPr>
                <w:i/>
                <w:iCs/>
              </w:rPr>
              <w:t>(Project Shared Coordinate Name: HE4)</w:t>
            </w:r>
          </w:p>
          <w:p w14:paraId="32185149" w14:textId="33CC2BE8" w:rsidR="004A0706" w:rsidRPr="00D655F1" w:rsidRDefault="2DE2CDAA" w:rsidP="2DE2CDAA">
            <w:pPr>
              <w:ind w:left="0"/>
              <w:jc w:val="left"/>
              <w:rPr>
                <w:i/>
                <w:iCs/>
                <w:lang w:val="pt-PT"/>
              </w:rPr>
            </w:pPr>
            <w:r w:rsidRPr="00D655F1">
              <w:rPr>
                <w:i/>
                <w:iCs/>
                <w:lang w:val="pt-PT"/>
              </w:rPr>
              <w:t>N/S 2,821,200.0 m</w:t>
            </w:r>
          </w:p>
          <w:p w14:paraId="69F32AB2" w14:textId="487B66D4" w:rsidR="004A0706" w:rsidRPr="00D655F1" w:rsidRDefault="2DE2CDAA" w:rsidP="2DE2CDAA">
            <w:pPr>
              <w:ind w:left="0"/>
              <w:jc w:val="left"/>
              <w:rPr>
                <w:i/>
                <w:iCs/>
                <w:lang w:val="pt-PT"/>
              </w:rPr>
            </w:pPr>
            <w:r w:rsidRPr="00D655F1">
              <w:rPr>
                <w:i/>
                <w:iCs/>
                <w:lang w:val="pt-PT"/>
              </w:rPr>
              <w:t>E/W 295,800.0 m</w:t>
            </w:r>
          </w:p>
          <w:p w14:paraId="30B9CBF3" w14:textId="77777777" w:rsidR="004A0706" w:rsidRPr="00D655F1" w:rsidRDefault="004A0706" w:rsidP="00240AF9">
            <w:pPr>
              <w:ind w:left="0"/>
              <w:jc w:val="left"/>
              <w:rPr>
                <w:i/>
                <w:iCs/>
                <w:lang w:val="pt-PT"/>
              </w:rPr>
            </w:pPr>
          </w:p>
          <w:p w14:paraId="62D20896" w14:textId="37B8CA79" w:rsidR="004A0706" w:rsidRPr="00D655F1" w:rsidRDefault="004A0706" w:rsidP="00240AF9">
            <w:pPr>
              <w:ind w:left="0"/>
              <w:jc w:val="left"/>
              <w:rPr>
                <w:i/>
                <w:iCs/>
                <w:lang w:val="pt-PT"/>
              </w:rPr>
            </w:pPr>
            <w:r w:rsidRPr="00D655F1">
              <w:rPr>
                <w:rFonts w:hint="eastAsia"/>
                <w:i/>
                <w:iCs/>
                <w:lang w:val="pt-PT"/>
              </w:rPr>
              <w:t xml:space="preserve">Elev </w:t>
            </w:r>
            <w:r w:rsidR="001D7AEE" w:rsidRPr="00D655F1">
              <w:rPr>
                <w:i/>
                <w:iCs/>
                <w:lang w:val="pt-PT"/>
              </w:rPr>
              <w:t>0.00</w:t>
            </w:r>
            <w:r w:rsidR="001D7AEE" w:rsidRPr="00D655F1">
              <w:rPr>
                <w:rFonts w:hint="eastAsia"/>
                <w:i/>
                <w:iCs/>
                <w:lang w:val="pt-PT"/>
              </w:rPr>
              <w:t xml:space="preserve"> </w:t>
            </w:r>
            <w:r w:rsidRPr="00D655F1">
              <w:rPr>
                <w:rFonts w:hint="eastAsia"/>
                <w:i/>
                <w:iCs/>
                <w:lang w:val="pt-PT"/>
              </w:rPr>
              <w:t xml:space="preserve">AOD </w:t>
            </w:r>
            <w:r w:rsidR="001D7AEE" w:rsidRPr="00D655F1">
              <w:rPr>
                <w:i/>
                <w:iCs/>
                <w:lang w:val="pt-PT"/>
              </w:rPr>
              <w:t>0.00</w:t>
            </w:r>
            <w:r w:rsidR="001D7AEE" w:rsidRPr="00D655F1">
              <w:rPr>
                <w:rFonts w:hint="eastAsia"/>
                <w:i/>
                <w:iCs/>
                <w:lang w:val="pt-PT"/>
              </w:rPr>
              <w:t xml:space="preserve"> </w:t>
            </w:r>
            <w:r w:rsidRPr="00D655F1">
              <w:rPr>
                <w:rFonts w:hint="eastAsia"/>
                <w:i/>
                <w:iCs/>
                <w:lang w:val="pt-PT"/>
              </w:rPr>
              <w:t>mm</w:t>
            </w:r>
          </w:p>
          <w:p w14:paraId="2EA03E22" w14:textId="77777777" w:rsidR="004A0706" w:rsidRPr="00D655F1" w:rsidRDefault="004A0706" w:rsidP="00240AF9">
            <w:pPr>
              <w:ind w:left="0"/>
              <w:jc w:val="left"/>
              <w:rPr>
                <w:i/>
                <w:iCs/>
                <w:lang w:val="pt-PT"/>
              </w:rPr>
            </w:pPr>
          </w:p>
          <w:p w14:paraId="67D98980" w14:textId="730C5F96" w:rsidR="004A0706" w:rsidRPr="00A3595E" w:rsidRDefault="004A0706" w:rsidP="00240AF9">
            <w:pPr>
              <w:ind w:left="0"/>
              <w:jc w:val="left"/>
              <w:rPr>
                <w:i/>
                <w:iCs/>
              </w:rPr>
            </w:pPr>
            <w:r w:rsidRPr="00A3595E">
              <w:rPr>
                <w:rFonts w:hint="eastAsia"/>
                <w:i/>
                <w:iCs/>
              </w:rPr>
              <w:t xml:space="preserve">Angle to True North </w:t>
            </w:r>
            <w:r w:rsidR="00DA7A68">
              <w:rPr>
                <w:i/>
                <w:iCs/>
              </w:rPr>
              <w:t>0</w:t>
            </w:r>
            <w:r w:rsidRPr="00A3595E">
              <w:rPr>
                <w:rFonts w:hint="eastAsia"/>
                <w:i/>
                <w:iCs/>
              </w:rPr>
              <w:t>.</w:t>
            </w:r>
            <w:r w:rsidR="00DA7A68">
              <w:rPr>
                <w:i/>
                <w:iCs/>
              </w:rPr>
              <w:t>00</w:t>
            </w:r>
            <w:r w:rsidRPr="00A3595E">
              <w:rPr>
                <w:rFonts w:hint="eastAsia"/>
                <w:i/>
                <w:iCs/>
              </w:rPr>
              <w:t>°</w:t>
            </w:r>
          </w:p>
          <w:p w14:paraId="0BF2385F" w14:textId="5EC7928E" w:rsidR="001825BB" w:rsidRPr="00A3595E" w:rsidRDefault="001825BB" w:rsidP="00240AF9">
            <w:pPr>
              <w:ind w:left="0"/>
              <w:jc w:val="left"/>
              <w:rPr>
                <w:i/>
                <w:iCs/>
              </w:rPr>
            </w:pPr>
          </w:p>
        </w:tc>
      </w:tr>
    </w:tbl>
    <w:p w14:paraId="08C8C73D" w14:textId="5BEB316E" w:rsidR="00240AF9" w:rsidRDefault="00240AF9" w:rsidP="00240AF9">
      <w:pPr>
        <w:pStyle w:val="Heading2"/>
      </w:pPr>
      <w:bookmarkStart w:id="58" w:name="_Federation_Strategy"/>
      <w:bookmarkStart w:id="59" w:name="_Toc79156689"/>
      <w:bookmarkEnd w:id="58"/>
      <w:r>
        <w:t>Federation Strategy</w:t>
      </w:r>
      <w:bookmarkEnd w:id="59"/>
    </w:p>
    <w:p w14:paraId="04C015DF" w14:textId="5D4AA973" w:rsidR="00240AF9" w:rsidRDefault="00240AF9" w:rsidP="00B365FC">
      <w:r>
        <w:t>Federation Strategy, also referred to as the Information Container Breakdown Structure will be used as a foundation for coordination. It will allocate volumes within the project to different disciplines into which they carry out their system model. The proposed overall modelling and coordination strategy for the project will enable concurrent work on models and will be developed based on numerous factors such as:</w:t>
      </w:r>
    </w:p>
    <w:p w14:paraId="5813B047" w14:textId="2A452F6E" w:rsidR="00240AF9" w:rsidRDefault="00240AF9" w:rsidP="001F578C">
      <w:pPr>
        <w:pStyle w:val="ListParagraph"/>
        <w:numPr>
          <w:ilvl w:val="0"/>
          <w:numId w:val="18"/>
        </w:numPr>
        <w:spacing w:after="0"/>
      </w:pPr>
      <w:r>
        <w:t>Required project deliverables</w:t>
      </w:r>
    </w:p>
    <w:p w14:paraId="065E75D6" w14:textId="230238DC" w:rsidR="00240AF9" w:rsidRDefault="00240AF9" w:rsidP="001F578C">
      <w:pPr>
        <w:pStyle w:val="ListParagraph"/>
        <w:numPr>
          <w:ilvl w:val="0"/>
          <w:numId w:val="18"/>
        </w:numPr>
        <w:spacing w:after="0"/>
      </w:pPr>
      <w:r>
        <w:t>Overall project procurement strategy</w:t>
      </w:r>
    </w:p>
    <w:p w14:paraId="70DB4564" w14:textId="317C3548" w:rsidR="00240AF9" w:rsidRDefault="00240AF9" w:rsidP="001F578C">
      <w:pPr>
        <w:pStyle w:val="ListParagraph"/>
        <w:numPr>
          <w:ilvl w:val="0"/>
          <w:numId w:val="18"/>
        </w:numPr>
        <w:spacing w:after="0"/>
      </w:pPr>
      <w:r>
        <w:t>Coordination requirements and consultant/trade package split</w:t>
      </w:r>
    </w:p>
    <w:p w14:paraId="27020571" w14:textId="0DFDD82C" w:rsidR="00240AF9" w:rsidRDefault="00240AF9" w:rsidP="001F578C">
      <w:pPr>
        <w:pStyle w:val="ListParagraph"/>
        <w:numPr>
          <w:ilvl w:val="0"/>
          <w:numId w:val="18"/>
        </w:numPr>
        <w:spacing w:after="0"/>
      </w:pPr>
      <w:r>
        <w:t>Unique project challenges and project BIM Uses</w:t>
      </w:r>
    </w:p>
    <w:p w14:paraId="354E3CF4" w14:textId="6651AA21" w:rsidR="00143E00" w:rsidRDefault="00240AF9" w:rsidP="001F578C">
      <w:pPr>
        <w:pStyle w:val="ListParagraph"/>
        <w:numPr>
          <w:ilvl w:val="0"/>
          <w:numId w:val="18"/>
        </w:numPr>
        <w:spacing w:after="0"/>
      </w:pPr>
      <w:r>
        <w:t>Model file size – Consideration to be made of model performance</w:t>
      </w:r>
      <w:r w:rsidR="005931CC">
        <w:t xml:space="preserve">. </w:t>
      </w:r>
      <w:r w:rsidR="006A4475">
        <w:t>Model</w:t>
      </w:r>
      <w:r w:rsidR="00143E00">
        <w:t xml:space="preserve"> file</w:t>
      </w:r>
      <w:r w:rsidR="00D27D2F">
        <w:t xml:space="preserve"> size to be kept in within manageable extents</w:t>
      </w:r>
      <w:r w:rsidR="00817A72">
        <w:t xml:space="preserve">. </w:t>
      </w:r>
      <w:bookmarkStart w:id="60" w:name="_Hlk64300392"/>
      <w:r w:rsidR="00C93D6F" w:rsidRPr="0077199C">
        <w:t>It´s recommended to keep models file size bigger than 300</w:t>
      </w:r>
      <w:r w:rsidR="00C93D6F">
        <w:t xml:space="preserve"> </w:t>
      </w:r>
      <w:r w:rsidR="00C93D6F" w:rsidRPr="0077199C">
        <w:t>MB</w:t>
      </w:r>
      <w:bookmarkEnd w:id="60"/>
    </w:p>
    <w:p w14:paraId="3534C856" w14:textId="75F2A5C0" w:rsidR="00240AF9" w:rsidRDefault="00240AF9" w:rsidP="001F578C">
      <w:pPr>
        <w:pStyle w:val="ListParagraph"/>
        <w:numPr>
          <w:ilvl w:val="0"/>
          <w:numId w:val="18"/>
        </w:numPr>
        <w:spacing w:after="0"/>
      </w:pPr>
      <w:r>
        <w:t>Capability of project team</w:t>
      </w:r>
    </w:p>
    <w:p w14:paraId="44F65340" w14:textId="5ED9FEED" w:rsidR="00240AF9" w:rsidRDefault="00240AF9" w:rsidP="001F578C">
      <w:pPr>
        <w:pStyle w:val="ListParagraph"/>
        <w:numPr>
          <w:ilvl w:val="0"/>
          <w:numId w:val="18"/>
        </w:numPr>
        <w:spacing w:after="0"/>
      </w:pPr>
      <w:r>
        <w:t>Information Security</w:t>
      </w:r>
    </w:p>
    <w:p w14:paraId="6C15B64B" w14:textId="77777777" w:rsidR="00240AF9" w:rsidRDefault="00240AF9" w:rsidP="00F10C6C">
      <w:pPr>
        <w:pStyle w:val="ListParagraph"/>
        <w:spacing w:after="0"/>
        <w:ind w:left="1296"/>
      </w:pPr>
    </w:p>
    <w:p w14:paraId="321EF963" w14:textId="229F7931" w:rsidR="00240AF9" w:rsidRDefault="00240AF9" w:rsidP="00B365FC">
      <w:r>
        <w:t xml:space="preserve">This will be further developed and updated as additional information and model authors are identified. </w:t>
      </w:r>
    </w:p>
    <w:p w14:paraId="0BC00E06" w14:textId="2561AE03" w:rsidR="00240AF9" w:rsidRDefault="00240AF9" w:rsidP="00B365FC">
      <w:r>
        <w:t>If trade contractors are unable to produce models for detailed design elements beyond the scope of the principle consultants, it shall be agreed between the relevant parties as to whether additional instructions are provided to the consultant to continue their design to an enhanced level or whether an independent modelling team are employed.</w:t>
      </w:r>
    </w:p>
    <w:p w14:paraId="2F5D7FA2" w14:textId="7C8E52E8" w:rsidR="00F84AAA" w:rsidRDefault="00F84AAA" w:rsidP="00B365FC">
      <w:r w:rsidRPr="00A3595E">
        <w:t xml:space="preserve">Volume/System parameters to be included if </w:t>
      </w:r>
      <w:r w:rsidR="004A1D40" w:rsidRPr="00F84AAA">
        <w:rPr>
          <w:rFonts w:hint="eastAsia"/>
        </w:rPr>
        <w:t>necessary,</w:t>
      </w:r>
      <w:r w:rsidRPr="00A3595E">
        <w:t xml:space="preserve"> once reviewed with </w:t>
      </w:r>
      <w:r w:rsidR="004A1D40">
        <w:t xml:space="preserve">all </w:t>
      </w:r>
      <w:r w:rsidRPr="00A3595E">
        <w:t xml:space="preserve">the </w:t>
      </w:r>
      <w:r w:rsidR="004A1D40">
        <w:t>Task Information Mangers</w:t>
      </w:r>
      <w:r w:rsidR="00C87860">
        <w:t xml:space="preserve"> so that </w:t>
      </w:r>
      <w:r w:rsidRPr="00A3595E">
        <w:t xml:space="preserve">a common strategy that accommodate all </w:t>
      </w:r>
      <w:r w:rsidR="00FA0424" w:rsidRPr="00F84AAA">
        <w:rPr>
          <w:rFonts w:hint="eastAsia"/>
        </w:rPr>
        <w:t>consultants</w:t>
      </w:r>
      <w:r w:rsidR="00FA0424" w:rsidRPr="00F84AAA">
        <w:rPr>
          <w:rFonts w:hint="eastAsia"/>
        </w:rPr>
        <w:t>’</w:t>
      </w:r>
      <w:r w:rsidRPr="00A3595E">
        <w:t xml:space="preserve"> necessities</w:t>
      </w:r>
      <w:r w:rsidR="00C87860">
        <w:t xml:space="preserve"> is achieved</w:t>
      </w:r>
      <w:r w:rsidRPr="00A3595E">
        <w:t>.</w:t>
      </w:r>
    </w:p>
    <w:p w14:paraId="03931767" w14:textId="41D3C7AD" w:rsidR="00B222CD" w:rsidRDefault="00240AF9" w:rsidP="005C5FFC">
      <w:r>
        <w:t>All members of the supply chain are expected to review the table documenting volumes below and shall ensure that their models are developed in accordance with this strategy moving forward for the project.</w:t>
      </w:r>
    </w:p>
    <w:p w14:paraId="74A01EF2" w14:textId="77777777" w:rsidR="005C5FFC" w:rsidRDefault="005C5FFC" w:rsidP="005C5FFC"/>
    <w:p w14:paraId="04B46E8A" w14:textId="2B4197ED" w:rsidR="00B222CD" w:rsidRDefault="00B222CD" w:rsidP="00585D09">
      <w:pPr>
        <w:ind w:left="709"/>
        <w:rPr>
          <w:b/>
          <w:bCs/>
          <w:lang w:val="en-GB"/>
        </w:rPr>
      </w:pPr>
      <w:r w:rsidRPr="00585D09">
        <w:rPr>
          <w:rFonts w:hint="eastAsia"/>
          <w:b/>
          <w:bCs/>
          <w:lang w:val="en-GB"/>
        </w:rPr>
        <w:t xml:space="preserve">-  </w:t>
      </w:r>
      <w:r w:rsidR="00EC1FDC">
        <w:rPr>
          <w:b/>
          <w:bCs/>
          <w:lang w:val="en-GB"/>
        </w:rPr>
        <w:t xml:space="preserve">SIGNATURE </w:t>
      </w:r>
      <w:r w:rsidRPr="00585D09">
        <w:rPr>
          <w:rFonts w:hint="eastAsia"/>
          <w:b/>
          <w:bCs/>
          <w:lang w:val="en-GB"/>
        </w:rPr>
        <w:t>ARCHITECTURE</w:t>
      </w:r>
    </w:p>
    <w:tbl>
      <w:tblPr>
        <w:tblStyle w:val="GridTable441"/>
        <w:tblW w:w="9923" w:type="dxa"/>
        <w:tblInd w:w="597" w:type="dxa"/>
        <w:tblLook w:val="04A0" w:firstRow="1" w:lastRow="0" w:firstColumn="1" w:lastColumn="0" w:noHBand="0" w:noVBand="1"/>
      </w:tblPr>
      <w:tblGrid>
        <w:gridCol w:w="4111"/>
        <w:gridCol w:w="2977"/>
        <w:gridCol w:w="2835"/>
      </w:tblGrid>
      <w:tr w:rsidR="005C5FFC" w:rsidRPr="007D79C3" w14:paraId="47F6DECC" w14:textId="77777777" w:rsidTr="00C32B22">
        <w:trPr>
          <w:cnfStyle w:val="100000000000" w:firstRow="1" w:lastRow="0" w:firstColumn="0" w:lastColumn="0" w:oddVBand="0" w:evenVBand="0" w:oddHBand="0" w:evenHBand="0" w:firstRowFirstColumn="0" w:firstRowLastColumn="0" w:lastRowFirstColumn="0" w:lastRowLastColumn="0"/>
          <w:trHeight w:val="404"/>
          <w:tblHeader/>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1DAE5A7D" w14:textId="77777777" w:rsidR="005C5FFC" w:rsidRPr="007D79C3" w:rsidRDefault="005C5FFC" w:rsidP="005C5FFC">
            <w:pPr>
              <w:spacing w:after="120"/>
              <w:ind w:left="0"/>
              <w:jc w:val="left"/>
              <w:rPr>
                <w:szCs w:val="18"/>
              </w:rPr>
            </w:pPr>
            <w:r w:rsidRPr="007D79C3">
              <w:rPr>
                <w:szCs w:val="18"/>
              </w:rPr>
              <w:t>Model Name</w:t>
            </w:r>
          </w:p>
        </w:tc>
        <w:tc>
          <w:tcPr>
            <w:tcW w:w="297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44D22B60" w14:textId="77777777" w:rsidR="005C5FFC" w:rsidRPr="007D79C3" w:rsidRDefault="005C5FFC" w:rsidP="005C5FFC">
            <w:pPr>
              <w:ind w:left="0"/>
              <w:jc w:val="left"/>
              <w:cnfStyle w:val="100000000000" w:firstRow="1" w:lastRow="0" w:firstColumn="0" w:lastColumn="0" w:oddVBand="0" w:evenVBand="0" w:oddHBand="0" w:evenHBand="0" w:firstRowFirstColumn="0" w:firstRowLastColumn="0" w:lastRowFirstColumn="0" w:lastRowLastColumn="0"/>
              <w:rPr>
                <w:szCs w:val="18"/>
              </w:rPr>
            </w:pPr>
            <w:r w:rsidRPr="007D79C3">
              <w:rPr>
                <w:szCs w:val="18"/>
              </w:rPr>
              <w:t>Description</w:t>
            </w:r>
          </w:p>
        </w:tc>
        <w:tc>
          <w:tcPr>
            <w:tcW w:w="283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4DD6E408" w14:textId="77777777" w:rsidR="005C5FFC" w:rsidRPr="007D79C3" w:rsidRDefault="005C5FFC" w:rsidP="005C5FFC">
            <w:pPr>
              <w:ind w:left="0"/>
              <w:jc w:val="center"/>
              <w:cnfStyle w:val="100000000000" w:firstRow="1" w:lastRow="0" w:firstColumn="0" w:lastColumn="0" w:oddVBand="0" w:evenVBand="0" w:oddHBand="0" w:evenHBand="0" w:firstRowFirstColumn="0" w:firstRowLastColumn="0" w:lastRowFirstColumn="0" w:lastRowLastColumn="0"/>
              <w:rPr>
                <w:szCs w:val="18"/>
              </w:rPr>
            </w:pPr>
            <w:r w:rsidRPr="007D79C3">
              <w:rPr>
                <w:szCs w:val="18"/>
              </w:rPr>
              <w:t>Comment</w:t>
            </w:r>
          </w:p>
        </w:tc>
      </w:tr>
      <w:tr w:rsidR="005C5FFC" w:rsidRPr="007D79C3" w14:paraId="6858C409" w14:textId="77777777" w:rsidTr="005C5FFC">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64CE146B" w14:textId="67AE3D52"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-00-XX-MOD-AR-00000</w:t>
            </w:r>
          </w:p>
        </w:tc>
        <w:tc>
          <w:tcPr>
            <w:tcW w:w="297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0F244AE" w14:textId="77777777" w:rsidR="005C5FFC" w:rsidRPr="007D79C3"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szCs w:val="18"/>
              </w:rPr>
              <w:t>Masterplan &amp; Hotel Sheets</w:t>
            </w:r>
          </w:p>
        </w:tc>
        <w:tc>
          <w:tcPr>
            <w:tcW w:w="283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941B20E" w14:textId="77777777" w:rsidR="005C5FFC" w:rsidRPr="007D79C3" w:rsidRDefault="005C5FFC" w:rsidP="005C5FFC">
            <w:pPr>
              <w:jc w:val="left"/>
              <w:cnfStyle w:val="000000100000" w:firstRow="0" w:lastRow="0" w:firstColumn="0" w:lastColumn="0" w:oddVBand="0" w:evenVBand="0" w:oddHBand="1" w:evenHBand="0" w:firstRowFirstColumn="0" w:firstRowLastColumn="0" w:lastRowFirstColumn="0" w:lastRowLastColumn="0"/>
              <w:rPr>
                <w:szCs w:val="18"/>
              </w:rPr>
            </w:pPr>
          </w:p>
        </w:tc>
      </w:tr>
      <w:tr w:rsidR="005C5FFC" w:rsidRPr="007D79C3" w14:paraId="4B333E01" w14:textId="77777777" w:rsidTr="005C5FFC">
        <w:trPr>
          <w:trHeight w:val="326"/>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0657E56" w14:textId="413D7563"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-00-XX-MOD-AR-00001</w:t>
            </w:r>
          </w:p>
        </w:tc>
        <w:tc>
          <w:tcPr>
            <w:tcW w:w="297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0AC86C1"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rPr>
              <w:t>Amenities Sheets</w:t>
            </w:r>
          </w:p>
        </w:tc>
        <w:tc>
          <w:tcPr>
            <w:tcW w:w="283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5BA67F7" w14:textId="77777777" w:rsidR="005C5FFC" w:rsidRPr="007D79C3" w:rsidRDefault="005C5FFC" w:rsidP="005C5FFC">
            <w:pPr>
              <w:jc w:val="left"/>
              <w:cnfStyle w:val="000000000000" w:firstRow="0" w:lastRow="0" w:firstColumn="0" w:lastColumn="0" w:oddVBand="0" w:evenVBand="0" w:oddHBand="0" w:evenHBand="0" w:firstRowFirstColumn="0" w:firstRowLastColumn="0" w:lastRowFirstColumn="0" w:lastRowLastColumn="0"/>
              <w:rPr>
                <w:szCs w:val="18"/>
              </w:rPr>
            </w:pPr>
          </w:p>
        </w:tc>
      </w:tr>
      <w:tr w:rsidR="005C5FFC" w:rsidRPr="007D79C3" w14:paraId="08134985" w14:textId="77777777" w:rsidTr="005C5FFC">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5C17D6" w14:textId="050248D3"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-10-XX-MOD-AR-00100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0B5F03" w14:textId="77777777" w:rsidR="005C5FFC" w:rsidRPr="007D79C3"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szCs w:val="18"/>
              </w:rPr>
              <w:t>Arrival Hub</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48C0A5" w14:textId="77777777" w:rsidR="005C5FFC" w:rsidRPr="007D79C3" w:rsidRDefault="005C5FFC" w:rsidP="005C5FFC">
            <w:pPr>
              <w:jc w:val="left"/>
              <w:cnfStyle w:val="000000100000" w:firstRow="0" w:lastRow="0" w:firstColumn="0" w:lastColumn="0" w:oddVBand="0" w:evenVBand="0" w:oddHBand="1" w:evenHBand="0" w:firstRowFirstColumn="0" w:firstRowLastColumn="0" w:lastRowFirstColumn="0" w:lastRowLastColumn="0"/>
              <w:rPr>
                <w:i/>
                <w:iCs/>
                <w:color w:val="FFFFFF" w:themeColor="background2"/>
                <w:szCs w:val="18"/>
              </w:rPr>
            </w:pPr>
          </w:p>
        </w:tc>
      </w:tr>
      <w:tr w:rsidR="005C5FFC" w:rsidRPr="007D79C3" w14:paraId="0FBDEB6E" w14:textId="77777777" w:rsidTr="005C5FFC">
        <w:trPr>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F8230B" w14:textId="62D46678"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-15-XX-MOD-AR-00150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6551E2" w14:textId="77777777" w:rsidR="005C5FFC" w:rsidRPr="007D79C3" w:rsidRDefault="005C5FFC" w:rsidP="005C5FFC">
            <w:pPr>
              <w:spacing w:after="120"/>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rPr>
              <w:t>Spa</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0332BA" w14:textId="77777777" w:rsidR="005C5FFC" w:rsidRPr="007D79C3" w:rsidRDefault="005C5FFC" w:rsidP="005C5FFC">
            <w:pPr>
              <w:jc w:val="left"/>
              <w:cnfStyle w:val="000000000000" w:firstRow="0" w:lastRow="0" w:firstColumn="0" w:lastColumn="0" w:oddVBand="0" w:evenVBand="0" w:oddHBand="0" w:evenHBand="0" w:firstRowFirstColumn="0" w:firstRowLastColumn="0" w:lastRowFirstColumn="0" w:lastRowLastColumn="0"/>
              <w:rPr>
                <w:i/>
                <w:iCs/>
                <w:color w:val="FFFFFF" w:themeColor="background2"/>
                <w:szCs w:val="18"/>
              </w:rPr>
            </w:pPr>
          </w:p>
        </w:tc>
      </w:tr>
      <w:tr w:rsidR="005C5FFC" w14:paraId="1FB43AE8" w14:textId="77777777" w:rsidTr="005C5FFC">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3FD96FC" w14:textId="107BABE3" w:rsidR="005C5FFC" w:rsidRDefault="005C5FFC" w:rsidP="005C5FFC">
            <w:pPr>
              <w:ind w:left="0"/>
              <w:jc w:val="left"/>
              <w:rPr>
                <w:lang w:val="pt-PT"/>
              </w:rPr>
            </w:pPr>
            <w:r w:rsidRPr="53FECE4D">
              <w:rPr>
                <w:lang w:val="pt-PT"/>
              </w:rPr>
              <w:t>R08-HE4</w:t>
            </w:r>
            <w:r w:rsidR="00D6247C">
              <w:rPr>
                <w:lang w:val="pt-PT"/>
              </w:rPr>
              <w:t>D03</w:t>
            </w:r>
            <w:r w:rsidRPr="53FECE4D">
              <w:rPr>
                <w:lang w:val="pt-PT"/>
              </w:rPr>
              <w:t>-</w:t>
            </w:r>
            <w:r w:rsidR="00D6247C">
              <w:rPr>
                <w:lang w:val="pt-PT"/>
              </w:rPr>
              <w:t>KAA</w:t>
            </w:r>
            <w:r w:rsidRPr="53FECE4D">
              <w:rPr>
                <w:lang w:val="pt-PT"/>
              </w:rPr>
              <w:t>-17-XX-MOD-AR-00170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95E19E" w14:textId="77777777" w:rsidR="005C5FFC"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rPr>
            </w:pPr>
            <w:r w:rsidRPr="53FECE4D">
              <w:rPr>
                <w:szCs w:val="18"/>
              </w:rPr>
              <w:t>Mindfulness Wellbeing Building</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FD3A59" w14:textId="77777777" w:rsidR="005C5FFC" w:rsidRDefault="005C5FFC" w:rsidP="005C5FFC">
            <w:pPr>
              <w:jc w:val="left"/>
              <w:cnfStyle w:val="000000100000" w:firstRow="0" w:lastRow="0" w:firstColumn="0" w:lastColumn="0" w:oddVBand="0" w:evenVBand="0" w:oddHBand="1" w:evenHBand="0" w:firstRowFirstColumn="0" w:firstRowLastColumn="0" w:lastRowFirstColumn="0" w:lastRowLastColumn="0"/>
              <w:rPr>
                <w:i/>
                <w:iCs/>
                <w:color w:val="FFFFFF" w:themeColor="background2"/>
                <w:szCs w:val="18"/>
              </w:rPr>
            </w:pPr>
          </w:p>
        </w:tc>
      </w:tr>
      <w:tr w:rsidR="005C5FFC" w:rsidRPr="007D79C3" w14:paraId="01AC6DD5" w14:textId="77777777" w:rsidTr="005C5FFC">
        <w:trPr>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0449033" w14:textId="40ED47B8"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-20-XX-MOD-AR-00200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5CDE07"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rPr>
              <w:t>Recreation</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BE82CB" w14:textId="77777777" w:rsidR="005C5FFC" w:rsidRPr="007D79C3" w:rsidRDefault="005C5FFC" w:rsidP="005C5FFC">
            <w:pPr>
              <w:jc w:val="left"/>
              <w:cnfStyle w:val="000000000000" w:firstRow="0" w:lastRow="0" w:firstColumn="0" w:lastColumn="0" w:oddVBand="0" w:evenVBand="0" w:oddHBand="0" w:evenHBand="0" w:firstRowFirstColumn="0" w:firstRowLastColumn="0" w:lastRowFirstColumn="0" w:lastRowLastColumn="0"/>
              <w:rPr>
                <w:i/>
                <w:iCs/>
                <w:color w:val="FFFFFF" w:themeColor="background2"/>
                <w:szCs w:val="18"/>
              </w:rPr>
            </w:pPr>
          </w:p>
        </w:tc>
      </w:tr>
      <w:tr w:rsidR="005C5FFC" w:rsidRPr="007D79C3" w14:paraId="13C8E802" w14:textId="77777777" w:rsidTr="005C5FFC">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FE2DD0" w14:textId="18A4911D"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-21-XX-MOD-AR-00211</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306F91" w14:textId="77777777" w:rsidR="005C5FFC" w:rsidRPr="007D79C3"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szCs w:val="18"/>
              </w:rPr>
              <w:t>Beach Bar</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34C07A" w14:textId="77777777" w:rsidR="005C5FFC" w:rsidRPr="007D79C3" w:rsidRDefault="005C5FFC" w:rsidP="005C5FFC">
            <w:pPr>
              <w:jc w:val="left"/>
              <w:cnfStyle w:val="000000100000" w:firstRow="0" w:lastRow="0" w:firstColumn="0" w:lastColumn="0" w:oddVBand="0" w:evenVBand="0" w:oddHBand="1" w:evenHBand="0" w:firstRowFirstColumn="0" w:firstRowLastColumn="0" w:lastRowFirstColumn="0" w:lastRowLastColumn="0"/>
              <w:rPr>
                <w:i/>
                <w:iCs/>
                <w:color w:val="FFFFFF" w:themeColor="background2"/>
                <w:szCs w:val="18"/>
              </w:rPr>
            </w:pPr>
          </w:p>
        </w:tc>
      </w:tr>
      <w:tr w:rsidR="005C5FFC" w:rsidRPr="007D79C3" w14:paraId="50F50FF4" w14:textId="77777777" w:rsidTr="005C5FFC">
        <w:trPr>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D79467B" w14:textId="7F5AB8FB"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-22-XX-MOD-AR-00220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91A789"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lang w:val="en-GB"/>
              </w:rPr>
              <w:t>Speciality</w:t>
            </w:r>
            <w:r w:rsidRPr="007D79C3">
              <w:rPr>
                <w:szCs w:val="18"/>
              </w:rPr>
              <w:t xml:space="preserve"> RST 1</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D51E37" w14:textId="77777777" w:rsidR="005C5FFC" w:rsidRPr="007D79C3" w:rsidRDefault="005C5FFC" w:rsidP="005C5FFC">
            <w:pPr>
              <w:jc w:val="left"/>
              <w:cnfStyle w:val="000000000000" w:firstRow="0" w:lastRow="0" w:firstColumn="0" w:lastColumn="0" w:oddVBand="0" w:evenVBand="0" w:oddHBand="0" w:evenHBand="0" w:firstRowFirstColumn="0" w:firstRowLastColumn="0" w:lastRowFirstColumn="0" w:lastRowLastColumn="0"/>
              <w:rPr>
                <w:i/>
                <w:iCs/>
                <w:color w:val="FFFFFF" w:themeColor="background2"/>
                <w:szCs w:val="18"/>
              </w:rPr>
            </w:pPr>
          </w:p>
        </w:tc>
      </w:tr>
      <w:tr w:rsidR="005C5FFC" w:rsidRPr="007D79C3" w14:paraId="650EECB7" w14:textId="77777777" w:rsidTr="005C5FFC">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471D3BD" w14:textId="41D911F3"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-24-XX-MOD-AR-00240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DD4DA2A" w14:textId="77777777" w:rsidR="005C5FFC" w:rsidRPr="007D79C3"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lang w:val="en-GB"/>
              </w:rPr>
            </w:pPr>
            <w:r w:rsidRPr="007D79C3">
              <w:rPr>
                <w:szCs w:val="18"/>
                <w:lang w:val="en-GB"/>
              </w:rPr>
              <w:t>Fitness Centre</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C27BA9" w14:textId="77777777" w:rsidR="005C5FFC" w:rsidRPr="007D79C3" w:rsidRDefault="005C5FFC" w:rsidP="005C5FFC">
            <w:pPr>
              <w:jc w:val="left"/>
              <w:cnfStyle w:val="000000100000" w:firstRow="0" w:lastRow="0" w:firstColumn="0" w:lastColumn="0" w:oddVBand="0" w:evenVBand="0" w:oddHBand="1" w:evenHBand="0" w:firstRowFirstColumn="0" w:firstRowLastColumn="0" w:lastRowFirstColumn="0" w:lastRowLastColumn="0"/>
              <w:rPr>
                <w:i/>
                <w:iCs/>
                <w:color w:val="FFFFFF" w:themeColor="background2"/>
                <w:szCs w:val="18"/>
              </w:rPr>
            </w:pPr>
          </w:p>
        </w:tc>
      </w:tr>
      <w:tr w:rsidR="005C5FFC" w:rsidRPr="007D79C3" w14:paraId="13CB54DD"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9C1F05" w14:textId="718E6C1C"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w:t>
            </w:r>
            <w:r>
              <w:rPr>
                <w:szCs w:val="18"/>
                <w:lang w:val="pt-PT"/>
              </w:rPr>
              <w:t>30</w:t>
            </w:r>
            <w:r w:rsidRPr="007D79C3">
              <w:rPr>
                <w:szCs w:val="18"/>
                <w:lang w:val="pt-PT"/>
              </w:rPr>
              <w:t>-XX-MOD-AR-00</w:t>
            </w:r>
            <w:r>
              <w:rPr>
                <w:szCs w:val="18"/>
                <w:lang w:val="pt-PT"/>
              </w:rPr>
              <w:t>30</w:t>
            </w:r>
            <w:r w:rsidRPr="007D79C3">
              <w:rPr>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5EC3ED" w14:textId="77777777" w:rsidR="005C5FFC" w:rsidRPr="007D79C3" w:rsidRDefault="005C5FFC" w:rsidP="005C5FFC">
            <w:pPr>
              <w:ind w:left="0"/>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 xml:space="preserve">Villa Platform </w:t>
            </w:r>
            <w:r>
              <w:rPr>
                <w:rFonts w:ascii="Playfair Display" w:eastAsia="Playfair Display" w:hAnsi="Playfair Display" w:cs="Playfair Display"/>
                <w:szCs w:val="18"/>
              </w:rPr>
              <w:t>– 1 Bedroom</w:t>
            </w:r>
          </w:p>
        </w:tc>
        <w:tc>
          <w:tcPr>
            <w:tcW w:w="2835"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8F5562" w14:textId="77777777" w:rsidR="005C5FFC" w:rsidRPr="007D79C3" w:rsidRDefault="005C5FFC" w:rsidP="005C5FFC">
            <w:pPr>
              <w:spacing w:after="120"/>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rPr>
              <w:t>Models have Multiple Shared Locations</w:t>
            </w:r>
          </w:p>
        </w:tc>
      </w:tr>
      <w:tr w:rsidR="005C5FFC" w:rsidRPr="007D79C3" w14:paraId="4AEA418D"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8367F7" w14:textId="5D612C8F"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w:t>
            </w:r>
            <w:r>
              <w:rPr>
                <w:szCs w:val="18"/>
                <w:lang w:val="pt-PT"/>
              </w:rPr>
              <w:t>31</w:t>
            </w:r>
            <w:r w:rsidRPr="007D79C3">
              <w:rPr>
                <w:szCs w:val="18"/>
                <w:lang w:val="pt-PT"/>
              </w:rPr>
              <w:t>-XX-MOD-AR-00</w:t>
            </w:r>
            <w:r>
              <w:rPr>
                <w:szCs w:val="18"/>
                <w:lang w:val="pt-PT"/>
              </w:rPr>
              <w:t>31</w:t>
            </w:r>
            <w:r w:rsidRPr="007D79C3">
              <w:rPr>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386C17" w14:textId="77777777" w:rsidR="005C5FFC" w:rsidRPr="007D79C3" w:rsidRDefault="005C5FFC" w:rsidP="005C5FFC">
            <w:pPr>
              <w:ind w:left="0"/>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 xml:space="preserve">Villa Platform </w:t>
            </w:r>
            <w:r>
              <w:rPr>
                <w:rFonts w:ascii="Playfair Display" w:eastAsia="Playfair Display" w:hAnsi="Playfair Display" w:cs="Playfair Display"/>
                <w:szCs w:val="18"/>
              </w:rPr>
              <w:t>– 2 Bedroom</w:t>
            </w:r>
          </w:p>
        </w:tc>
        <w:tc>
          <w:tcPr>
            <w:tcW w:w="2835" w:type="dxa"/>
            <w:vMerge/>
            <w:vAlign w:val="center"/>
          </w:tcPr>
          <w:p w14:paraId="75975D7C" w14:textId="77777777" w:rsidR="005C5FFC" w:rsidRPr="007D79C3" w:rsidRDefault="005C5FFC" w:rsidP="005C5FFC">
            <w:pPr>
              <w:cnfStyle w:val="000000100000" w:firstRow="0" w:lastRow="0" w:firstColumn="0" w:lastColumn="0" w:oddVBand="0" w:evenVBand="0" w:oddHBand="1" w:evenHBand="0" w:firstRowFirstColumn="0" w:firstRowLastColumn="0" w:lastRowFirstColumn="0" w:lastRowLastColumn="0"/>
              <w:rPr>
                <w:szCs w:val="18"/>
              </w:rPr>
            </w:pPr>
          </w:p>
        </w:tc>
      </w:tr>
      <w:tr w:rsidR="005C5FFC" w:rsidRPr="007D79C3" w14:paraId="12F4CAA0"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E1A075" w14:textId="7154DE04"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w:t>
            </w:r>
            <w:r>
              <w:rPr>
                <w:szCs w:val="18"/>
                <w:lang w:val="pt-PT"/>
              </w:rPr>
              <w:t>32</w:t>
            </w:r>
            <w:r w:rsidRPr="007D79C3">
              <w:rPr>
                <w:szCs w:val="18"/>
                <w:lang w:val="pt-PT"/>
              </w:rPr>
              <w:t>-XX-MOD-AR-00</w:t>
            </w:r>
            <w:r>
              <w:rPr>
                <w:szCs w:val="18"/>
                <w:lang w:val="pt-PT"/>
              </w:rPr>
              <w:t>32</w:t>
            </w:r>
            <w:r w:rsidRPr="007D79C3">
              <w:rPr>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D56100" w14:textId="77777777" w:rsidR="005C5FFC" w:rsidRPr="007D79C3" w:rsidRDefault="005C5FFC" w:rsidP="005C5FFC">
            <w:pPr>
              <w:ind w:left="0"/>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 xml:space="preserve">Villa Platform </w:t>
            </w:r>
            <w:r>
              <w:rPr>
                <w:rFonts w:ascii="Playfair Display" w:eastAsia="Playfair Display" w:hAnsi="Playfair Display" w:cs="Playfair Display"/>
                <w:szCs w:val="18"/>
              </w:rPr>
              <w:t>– 3 Bedroom</w:t>
            </w:r>
          </w:p>
        </w:tc>
        <w:tc>
          <w:tcPr>
            <w:tcW w:w="2835" w:type="dxa"/>
            <w:vMerge/>
            <w:vAlign w:val="center"/>
          </w:tcPr>
          <w:p w14:paraId="25F71531" w14:textId="77777777" w:rsidR="005C5FFC" w:rsidRPr="007D79C3" w:rsidRDefault="005C5FFC" w:rsidP="005C5FFC">
            <w:pPr>
              <w:cnfStyle w:val="000000000000" w:firstRow="0" w:lastRow="0" w:firstColumn="0" w:lastColumn="0" w:oddVBand="0" w:evenVBand="0" w:oddHBand="0" w:evenHBand="0" w:firstRowFirstColumn="0" w:firstRowLastColumn="0" w:lastRowFirstColumn="0" w:lastRowLastColumn="0"/>
              <w:rPr>
                <w:szCs w:val="18"/>
              </w:rPr>
            </w:pPr>
          </w:p>
        </w:tc>
      </w:tr>
      <w:tr w:rsidR="005C5FFC" w:rsidRPr="007D79C3" w14:paraId="5C3A3E1B"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0E1D16" w14:textId="3771F781" w:rsidR="005C5FFC" w:rsidRPr="007D79C3" w:rsidRDefault="005C5FFC" w:rsidP="005C5FFC">
            <w:pPr>
              <w:ind w:left="0"/>
              <w:jc w:val="left"/>
              <w:rPr>
                <w:szCs w:val="18"/>
                <w:lang w:val="pt-PT"/>
              </w:rPr>
            </w:pPr>
            <w:r w:rsidRPr="007D79C3">
              <w:rPr>
                <w:szCs w:val="18"/>
                <w:lang w:val="pt-PT"/>
              </w:rPr>
              <w:t>R08-HE4</w:t>
            </w:r>
            <w:r w:rsidR="00D6247C">
              <w:rPr>
                <w:szCs w:val="18"/>
                <w:lang w:val="pt-PT"/>
              </w:rPr>
              <w:t>D03</w:t>
            </w:r>
            <w:r w:rsidRPr="007D79C3">
              <w:rPr>
                <w:szCs w:val="18"/>
                <w:lang w:val="pt-PT"/>
              </w:rPr>
              <w:t>-</w:t>
            </w:r>
            <w:r w:rsidR="00D6247C">
              <w:rPr>
                <w:szCs w:val="18"/>
                <w:lang w:val="pt-PT"/>
              </w:rPr>
              <w:t>KAA</w:t>
            </w:r>
            <w:r w:rsidRPr="007D79C3">
              <w:rPr>
                <w:szCs w:val="18"/>
                <w:lang w:val="pt-PT"/>
              </w:rPr>
              <w:t>-</w:t>
            </w:r>
            <w:r>
              <w:rPr>
                <w:szCs w:val="18"/>
                <w:lang w:val="pt-PT"/>
              </w:rPr>
              <w:t>33</w:t>
            </w:r>
            <w:r w:rsidRPr="007D79C3">
              <w:rPr>
                <w:szCs w:val="18"/>
                <w:lang w:val="pt-PT"/>
              </w:rPr>
              <w:t>-XX-MOD-AR-00</w:t>
            </w:r>
            <w:r>
              <w:rPr>
                <w:szCs w:val="18"/>
                <w:lang w:val="pt-PT"/>
              </w:rPr>
              <w:t>33</w:t>
            </w:r>
            <w:r w:rsidRPr="007D79C3">
              <w:rPr>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7EC157" w14:textId="77777777" w:rsidR="005C5FFC" w:rsidRPr="007D79C3" w:rsidRDefault="005C5FFC" w:rsidP="005C5FFC">
            <w:pPr>
              <w:ind w:left="0"/>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 xml:space="preserve">Villa Platform </w:t>
            </w:r>
            <w:r>
              <w:rPr>
                <w:rFonts w:ascii="Playfair Display" w:eastAsia="Playfair Display" w:hAnsi="Playfair Display" w:cs="Playfair Display"/>
                <w:szCs w:val="18"/>
              </w:rPr>
              <w:t>– 4 Bedroom</w:t>
            </w:r>
          </w:p>
        </w:tc>
        <w:tc>
          <w:tcPr>
            <w:tcW w:w="2835" w:type="dxa"/>
            <w:vMerge/>
            <w:vAlign w:val="center"/>
          </w:tcPr>
          <w:p w14:paraId="65CBF31B" w14:textId="77777777" w:rsidR="005C5FFC" w:rsidRPr="007D79C3" w:rsidRDefault="005C5FFC" w:rsidP="005C5FFC">
            <w:pPr>
              <w:cnfStyle w:val="000000100000" w:firstRow="0" w:lastRow="0" w:firstColumn="0" w:lastColumn="0" w:oddVBand="0" w:evenVBand="0" w:oddHBand="1" w:evenHBand="0" w:firstRowFirstColumn="0" w:firstRowLastColumn="0" w:lastRowFirstColumn="0" w:lastRowLastColumn="0"/>
              <w:rPr>
                <w:szCs w:val="18"/>
              </w:rPr>
            </w:pPr>
          </w:p>
        </w:tc>
      </w:tr>
      <w:tr w:rsidR="005C5FFC" w:rsidRPr="007D79C3" w14:paraId="53ED9132"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6D6FD8" w14:textId="32C181B5" w:rsidR="005C5FFC" w:rsidRPr="007D79C3" w:rsidRDefault="005C5FFC" w:rsidP="005C5FFC">
            <w:pPr>
              <w:ind w:left="0"/>
              <w:jc w:val="left"/>
              <w:rPr>
                <w:lang w:val="pt-PT"/>
              </w:rPr>
            </w:pPr>
            <w:r w:rsidRPr="53FECE4D">
              <w:rPr>
                <w:lang w:val="pt-PT"/>
              </w:rPr>
              <w:t>R08-HE4</w:t>
            </w:r>
            <w:r w:rsidR="00D6247C">
              <w:rPr>
                <w:lang w:val="pt-PT"/>
              </w:rPr>
              <w:t>D03</w:t>
            </w:r>
            <w:r w:rsidRPr="53FECE4D">
              <w:rPr>
                <w:lang w:val="pt-PT"/>
              </w:rPr>
              <w:t>-</w:t>
            </w:r>
            <w:r w:rsidR="00D6247C">
              <w:rPr>
                <w:lang w:val="pt-PT"/>
              </w:rPr>
              <w:t>KAA</w:t>
            </w:r>
            <w:r w:rsidRPr="53FECE4D">
              <w:rPr>
                <w:lang w:val="pt-PT"/>
              </w:rPr>
              <w:t>-59-K1-MOD-AR-00590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6889BD"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Standard Room - King</w:t>
            </w:r>
          </w:p>
        </w:tc>
        <w:tc>
          <w:tcPr>
            <w:tcW w:w="2835"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78CA17" w14:textId="77777777" w:rsidR="005C5FFC" w:rsidRPr="007D79C3" w:rsidRDefault="005C5FFC" w:rsidP="005C5FFC">
            <w:pPr>
              <w:spacing w:after="120"/>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rPr>
              <w:t>Loaded as Group in Platform Type Models and Masterplan &amp; Hotel Sheet File</w:t>
            </w:r>
          </w:p>
        </w:tc>
      </w:tr>
      <w:tr w:rsidR="005C5FFC" w:rsidRPr="007D79C3" w14:paraId="50900FCB"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BE817E2" w14:textId="5D29329F" w:rsidR="005C5FFC" w:rsidRPr="007D79C3" w:rsidRDefault="005C5FFC" w:rsidP="005C5FFC">
            <w:pPr>
              <w:ind w:left="0"/>
              <w:jc w:val="left"/>
              <w:rPr>
                <w:lang w:val="pt-PT"/>
              </w:rPr>
            </w:pPr>
            <w:r w:rsidRPr="53FECE4D">
              <w:rPr>
                <w:lang w:val="pt-PT"/>
              </w:rPr>
              <w:lastRenderedPageBreak/>
              <w:t>R08-HE4</w:t>
            </w:r>
            <w:r w:rsidR="00D6247C">
              <w:rPr>
                <w:lang w:val="pt-PT"/>
              </w:rPr>
              <w:t>D03</w:t>
            </w:r>
            <w:r w:rsidRPr="53FECE4D">
              <w:rPr>
                <w:lang w:val="pt-PT"/>
              </w:rPr>
              <w:t>-</w:t>
            </w:r>
            <w:r w:rsidR="00D6247C">
              <w:rPr>
                <w:lang w:val="pt-PT"/>
              </w:rPr>
              <w:t>KAA</w:t>
            </w:r>
            <w:r w:rsidRPr="53FECE4D">
              <w:rPr>
                <w:lang w:val="pt-PT"/>
              </w:rPr>
              <w:t>-59-Q1-MOD-AR-00591</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1E92871" w14:textId="77777777" w:rsidR="005C5FFC" w:rsidRPr="007D79C3"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Standard Room - Double Queen</w:t>
            </w:r>
          </w:p>
        </w:tc>
        <w:tc>
          <w:tcPr>
            <w:tcW w:w="2835" w:type="dxa"/>
            <w:vMerge/>
            <w:vAlign w:val="center"/>
          </w:tcPr>
          <w:p w14:paraId="18C1741C" w14:textId="77777777" w:rsidR="005C5FFC" w:rsidRPr="007D79C3" w:rsidRDefault="005C5FFC" w:rsidP="005C5FFC">
            <w:pPr>
              <w:cnfStyle w:val="000000100000" w:firstRow="0" w:lastRow="0" w:firstColumn="0" w:lastColumn="0" w:oddVBand="0" w:evenVBand="0" w:oddHBand="1" w:evenHBand="0" w:firstRowFirstColumn="0" w:firstRowLastColumn="0" w:lastRowFirstColumn="0" w:lastRowLastColumn="0"/>
              <w:rPr>
                <w:szCs w:val="18"/>
              </w:rPr>
            </w:pPr>
          </w:p>
        </w:tc>
      </w:tr>
      <w:tr w:rsidR="005C5FFC" w:rsidRPr="007D79C3" w14:paraId="1112F57B"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BAAC5F" w14:textId="48F38343" w:rsidR="005C5FFC" w:rsidRPr="007D79C3" w:rsidRDefault="005C5FFC" w:rsidP="005C5FFC">
            <w:pPr>
              <w:ind w:left="0"/>
              <w:jc w:val="left"/>
              <w:rPr>
                <w:lang w:val="pt-PT"/>
              </w:rPr>
            </w:pPr>
            <w:r w:rsidRPr="53FECE4D">
              <w:rPr>
                <w:lang w:val="pt-PT"/>
              </w:rPr>
              <w:lastRenderedPageBreak/>
              <w:t>R08-HE4</w:t>
            </w:r>
            <w:r w:rsidR="00D6247C">
              <w:rPr>
                <w:lang w:val="pt-PT"/>
              </w:rPr>
              <w:t>D03</w:t>
            </w:r>
            <w:r w:rsidRPr="53FECE4D">
              <w:rPr>
                <w:lang w:val="pt-PT"/>
              </w:rPr>
              <w:t>-</w:t>
            </w:r>
            <w:r w:rsidR="00D6247C">
              <w:rPr>
                <w:lang w:val="pt-PT"/>
              </w:rPr>
              <w:t>KAA</w:t>
            </w:r>
            <w:r w:rsidRPr="53FECE4D">
              <w:rPr>
                <w:lang w:val="pt-PT"/>
              </w:rPr>
              <w:t>-59-S1-MOD-AR-00593</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173993F"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1 Bedroom Guestroom</w:t>
            </w:r>
          </w:p>
        </w:tc>
        <w:tc>
          <w:tcPr>
            <w:tcW w:w="2835" w:type="dxa"/>
            <w:vMerge/>
            <w:vAlign w:val="center"/>
          </w:tcPr>
          <w:p w14:paraId="3ACACC78" w14:textId="77777777" w:rsidR="005C5FFC" w:rsidRPr="007D79C3" w:rsidRDefault="005C5FFC" w:rsidP="005C5FFC">
            <w:pPr>
              <w:cnfStyle w:val="000000000000" w:firstRow="0" w:lastRow="0" w:firstColumn="0" w:lastColumn="0" w:oddVBand="0" w:evenVBand="0" w:oddHBand="0" w:evenHBand="0" w:firstRowFirstColumn="0" w:firstRowLastColumn="0" w:lastRowFirstColumn="0" w:lastRowLastColumn="0"/>
              <w:rPr>
                <w:szCs w:val="18"/>
              </w:rPr>
            </w:pPr>
          </w:p>
        </w:tc>
      </w:tr>
      <w:tr w:rsidR="005C5FFC" w:rsidRPr="007D79C3" w14:paraId="633C813E"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F603A04" w14:textId="21DDDFA3" w:rsidR="005C5FFC" w:rsidRPr="007D79C3" w:rsidRDefault="005C5FFC" w:rsidP="005C5FFC">
            <w:pPr>
              <w:ind w:left="0"/>
              <w:jc w:val="left"/>
              <w:rPr>
                <w:lang w:val="pt-PT"/>
              </w:rPr>
            </w:pPr>
            <w:r w:rsidRPr="53FECE4D">
              <w:rPr>
                <w:lang w:val="pt-PT"/>
              </w:rPr>
              <w:t>R08-HE4</w:t>
            </w:r>
            <w:r w:rsidR="00D6247C">
              <w:rPr>
                <w:lang w:val="pt-PT"/>
              </w:rPr>
              <w:t>D03</w:t>
            </w:r>
            <w:r w:rsidRPr="53FECE4D">
              <w:rPr>
                <w:lang w:val="pt-PT"/>
              </w:rPr>
              <w:t>-</w:t>
            </w:r>
            <w:r w:rsidR="00D6247C">
              <w:rPr>
                <w:lang w:val="pt-PT"/>
              </w:rPr>
              <w:t>KAA</w:t>
            </w:r>
            <w:r w:rsidRPr="53FECE4D">
              <w:rPr>
                <w:lang w:val="pt-PT"/>
              </w:rPr>
              <w:t>-59-S2-MOD-AR-00594</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99E661F" w14:textId="77777777" w:rsidR="005C5FFC" w:rsidRPr="007D79C3"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2 Bedroom Guestroom</w:t>
            </w:r>
          </w:p>
        </w:tc>
        <w:tc>
          <w:tcPr>
            <w:tcW w:w="2835" w:type="dxa"/>
            <w:vMerge/>
            <w:vAlign w:val="center"/>
          </w:tcPr>
          <w:p w14:paraId="5CC095B7" w14:textId="77777777" w:rsidR="005C5FFC" w:rsidRPr="007D79C3" w:rsidRDefault="005C5FFC" w:rsidP="005C5FFC">
            <w:pPr>
              <w:cnfStyle w:val="000000100000" w:firstRow="0" w:lastRow="0" w:firstColumn="0" w:lastColumn="0" w:oddVBand="0" w:evenVBand="0" w:oddHBand="1" w:evenHBand="0" w:firstRowFirstColumn="0" w:firstRowLastColumn="0" w:lastRowFirstColumn="0" w:lastRowLastColumn="0"/>
              <w:rPr>
                <w:szCs w:val="18"/>
              </w:rPr>
            </w:pPr>
          </w:p>
        </w:tc>
      </w:tr>
      <w:tr w:rsidR="005C5FFC" w:rsidRPr="007D79C3" w14:paraId="2AD9BC51"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3719B7" w14:textId="44CCFA56" w:rsidR="005C5FFC" w:rsidRPr="007D79C3" w:rsidRDefault="005C5FFC" w:rsidP="005C5FFC">
            <w:pPr>
              <w:ind w:left="0"/>
              <w:jc w:val="left"/>
              <w:rPr>
                <w:szCs w:val="18"/>
                <w:lang w:val="pt-PT"/>
              </w:rPr>
            </w:pPr>
            <w:r w:rsidRPr="007D79C3">
              <w:rPr>
                <w:rFonts w:hint="eastAsia"/>
                <w:szCs w:val="18"/>
                <w:lang w:val="pt-PT"/>
              </w:rPr>
              <w:t>R08-HE4</w:t>
            </w:r>
            <w:r w:rsidR="00D6247C">
              <w:rPr>
                <w:rFonts w:hint="eastAsia"/>
                <w:szCs w:val="18"/>
                <w:lang w:val="pt-PT"/>
              </w:rPr>
              <w:t>D03</w:t>
            </w:r>
            <w:r w:rsidRPr="007D79C3">
              <w:rPr>
                <w:rFonts w:hint="eastAsia"/>
                <w:szCs w:val="18"/>
                <w:lang w:val="pt-PT"/>
              </w:rPr>
              <w:t>-</w:t>
            </w:r>
            <w:r w:rsidR="00D6247C">
              <w:rPr>
                <w:rFonts w:hint="eastAsia"/>
                <w:szCs w:val="18"/>
                <w:lang w:val="pt-PT"/>
              </w:rPr>
              <w:t>KAA</w:t>
            </w:r>
            <w:r w:rsidRPr="007D79C3">
              <w:rPr>
                <w:rFonts w:hint="eastAsia"/>
                <w:szCs w:val="18"/>
                <w:lang w:val="pt-PT"/>
              </w:rPr>
              <w:t>-</w:t>
            </w:r>
            <w:r>
              <w:rPr>
                <w:szCs w:val="18"/>
                <w:lang w:val="pt-PT"/>
              </w:rPr>
              <w:t>45</w:t>
            </w:r>
            <w:r w:rsidRPr="007D79C3">
              <w:rPr>
                <w:rFonts w:hint="eastAsia"/>
                <w:szCs w:val="18"/>
                <w:lang w:val="pt-PT"/>
              </w:rPr>
              <w:t>-XX-MOD-AR-00</w:t>
            </w:r>
            <w:r>
              <w:rPr>
                <w:szCs w:val="18"/>
                <w:lang w:val="pt-PT"/>
              </w:rPr>
              <w:t>45</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E2546E"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1</w:t>
            </w:r>
          </w:p>
        </w:tc>
        <w:tc>
          <w:tcPr>
            <w:tcW w:w="2835" w:type="dxa"/>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6CCDB65B" w14:textId="77777777" w:rsidR="005C5FFC" w:rsidRPr="007D79C3" w:rsidRDefault="005C5FFC" w:rsidP="005C5FFC">
            <w:pPr>
              <w:spacing w:after="120"/>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rPr>
              <w:t>Models have Multiple Shared Locations</w:t>
            </w:r>
          </w:p>
        </w:tc>
      </w:tr>
      <w:tr w:rsidR="005C5FFC" w:rsidRPr="007D79C3" w14:paraId="1891D540"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1A419E" w14:textId="2683B896" w:rsidR="005C5FFC" w:rsidRPr="007D79C3" w:rsidRDefault="005C5FFC" w:rsidP="005C5FFC">
            <w:pPr>
              <w:ind w:left="0"/>
              <w:jc w:val="left"/>
              <w:rPr>
                <w:szCs w:val="18"/>
                <w:lang w:val="pt-PT"/>
              </w:rPr>
            </w:pPr>
            <w:r w:rsidRPr="007D79C3">
              <w:rPr>
                <w:rFonts w:hint="eastAsia"/>
                <w:szCs w:val="18"/>
                <w:lang w:val="pt-PT"/>
              </w:rPr>
              <w:t>R08-HE4</w:t>
            </w:r>
            <w:r w:rsidR="00D6247C">
              <w:rPr>
                <w:rFonts w:hint="eastAsia"/>
                <w:szCs w:val="18"/>
                <w:lang w:val="pt-PT"/>
              </w:rPr>
              <w:t>D03</w:t>
            </w:r>
            <w:r w:rsidRPr="007D79C3">
              <w:rPr>
                <w:rFonts w:hint="eastAsia"/>
                <w:szCs w:val="18"/>
                <w:lang w:val="pt-PT"/>
              </w:rPr>
              <w:t>-</w:t>
            </w:r>
            <w:r w:rsidR="00D6247C">
              <w:rPr>
                <w:rFonts w:hint="eastAsia"/>
                <w:szCs w:val="18"/>
                <w:lang w:val="pt-PT"/>
              </w:rPr>
              <w:t>KAA</w:t>
            </w:r>
            <w:r w:rsidRPr="007D79C3">
              <w:rPr>
                <w:rFonts w:hint="eastAsia"/>
                <w:szCs w:val="18"/>
                <w:lang w:val="pt-PT"/>
              </w:rPr>
              <w:t>-</w:t>
            </w:r>
            <w:r>
              <w:rPr>
                <w:szCs w:val="18"/>
                <w:lang w:val="pt-PT"/>
              </w:rPr>
              <w:t>46</w:t>
            </w:r>
            <w:r w:rsidRPr="007D79C3">
              <w:rPr>
                <w:rFonts w:hint="eastAsia"/>
                <w:szCs w:val="18"/>
                <w:lang w:val="pt-PT"/>
              </w:rPr>
              <w:t>-XX-MOD-AR-00</w:t>
            </w:r>
            <w:r>
              <w:rPr>
                <w:szCs w:val="18"/>
                <w:lang w:val="pt-PT"/>
              </w:rPr>
              <w:t>46</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545491" w14:textId="77777777" w:rsidR="005C5FFC" w:rsidRPr="007D79C3"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2</w:t>
            </w:r>
          </w:p>
        </w:tc>
        <w:tc>
          <w:tcPr>
            <w:tcW w:w="2835" w:type="dxa"/>
            <w:vMerge/>
            <w:vAlign w:val="center"/>
          </w:tcPr>
          <w:p w14:paraId="4E3D166B" w14:textId="77777777" w:rsidR="005C5FFC" w:rsidRPr="007D79C3" w:rsidRDefault="005C5FFC" w:rsidP="005C5FFC">
            <w:pPr>
              <w:cnfStyle w:val="000000100000" w:firstRow="0" w:lastRow="0" w:firstColumn="0" w:lastColumn="0" w:oddVBand="0" w:evenVBand="0" w:oddHBand="1" w:evenHBand="0" w:firstRowFirstColumn="0" w:firstRowLastColumn="0" w:lastRowFirstColumn="0" w:lastRowLastColumn="0"/>
              <w:rPr>
                <w:szCs w:val="18"/>
              </w:rPr>
            </w:pPr>
          </w:p>
        </w:tc>
      </w:tr>
      <w:tr w:rsidR="005C5FFC" w:rsidRPr="007D79C3" w14:paraId="6C7545D3"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AEAB94" w14:textId="757A5AC9" w:rsidR="005C5FFC" w:rsidRPr="007D79C3" w:rsidRDefault="005C5FFC" w:rsidP="005C5FFC">
            <w:pPr>
              <w:ind w:left="0"/>
              <w:jc w:val="left"/>
              <w:rPr>
                <w:szCs w:val="18"/>
                <w:lang w:val="pt-PT"/>
              </w:rPr>
            </w:pPr>
            <w:r w:rsidRPr="007D79C3">
              <w:rPr>
                <w:rFonts w:hint="eastAsia"/>
                <w:szCs w:val="18"/>
                <w:lang w:val="pt-PT"/>
              </w:rPr>
              <w:t>R08-HE4</w:t>
            </w:r>
            <w:r w:rsidR="00D6247C">
              <w:rPr>
                <w:rFonts w:hint="eastAsia"/>
                <w:szCs w:val="18"/>
                <w:lang w:val="pt-PT"/>
              </w:rPr>
              <w:t>D03</w:t>
            </w:r>
            <w:r w:rsidRPr="007D79C3">
              <w:rPr>
                <w:rFonts w:hint="eastAsia"/>
                <w:szCs w:val="18"/>
                <w:lang w:val="pt-PT"/>
              </w:rPr>
              <w:t>-</w:t>
            </w:r>
            <w:r w:rsidR="00D6247C">
              <w:rPr>
                <w:rFonts w:hint="eastAsia"/>
                <w:szCs w:val="18"/>
                <w:lang w:val="pt-PT"/>
              </w:rPr>
              <w:t>KAA</w:t>
            </w:r>
            <w:r w:rsidRPr="007D79C3">
              <w:rPr>
                <w:rFonts w:hint="eastAsia"/>
                <w:szCs w:val="18"/>
                <w:lang w:val="pt-PT"/>
              </w:rPr>
              <w:t>-</w:t>
            </w:r>
            <w:r>
              <w:rPr>
                <w:szCs w:val="18"/>
                <w:lang w:val="pt-PT"/>
              </w:rPr>
              <w:t>47</w:t>
            </w:r>
            <w:r w:rsidRPr="007D79C3">
              <w:rPr>
                <w:rFonts w:hint="eastAsia"/>
                <w:szCs w:val="18"/>
                <w:lang w:val="pt-PT"/>
              </w:rPr>
              <w:t>-XX-MOD-AR-00</w:t>
            </w:r>
            <w:r>
              <w:rPr>
                <w:szCs w:val="18"/>
                <w:lang w:val="pt-PT"/>
              </w:rPr>
              <w:t>47</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0F91081"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3</w:t>
            </w:r>
          </w:p>
        </w:tc>
        <w:tc>
          <w:tcPr>
            <w:tcW w:w="2835" w:type="dxa"/>
            <w:vMerge/>
            <w:vAlign w:val="center"/>
          </w:tcPr>
          <w:p w14:paraId="0DFAE023" w14:textId="77777777" w:rsidR="005C5FFC" w:rsidRPr="007D79C3" w:rsidRDefault="005C5FFC" w:rsidP="005C5FFC">
            <w:pPr>
              <w:cnfStyle w:val="000000000000" w:firstRow="0" w:lastRow="0" w:firstColumn="0" w:lastColumn="0" w:oddVBand="0" w:evenVBand="0" w:oddHBand="0" w:evenHBand="0" w:firstRowFirstColumn="0" w:firstRowLastColumn="0" w:lastRowFirstColumn="0" w:lastRowLastColumn="0"/>
              <w:rPr>
                <w:szCs w:val="18"/>
              </w:rPr>
            </w:pPr>
          </w:p>
        </w:tc>
      </w:tr>
      <w:tr w:rsidR="005C5FFC" w:rsidRPr="007D79C3" w14:paraId="7F69B9B4"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04A8CF" w14:textId="182FA5A2" w:rsidR="005C5FFC" w:rsidRPr="007D79C3" w:rsidRDefault="005C5FFC" w:rsidP="005C5FFC">
            <w:pPr>
              <w:ind w:left="0"/>
              <w:jc w:val="left"/>
              <w:rPr>
                <w:szCs w:val="18"/>
                <w:lang w:val="pt-PT"/>
              </w:rPr>
            </w:pPr>
            <w:r w:rsidRPr="007D79C3">
              <w:rPr>
                <w:rFonts w:hint="eastAsia"/>
                <w:szCs w:val="18"/>
                <w:lang w:val="pt-PT"/>
              </w:rPr>
              <w:t>R08-HE4</w:t>
            </w:r>
            <w:r w:rsidR="00D6247C">
              <w:rPr>
                <w:rFonts w:hint="eastAsia"/>
                <w:szCs w:val="18"/>
                <w:lang w:val="pt-PT"/>
              </w:rPr>
              <w:t>D03</w:t>
            </w:r>
            <w:r w:rsidRPr="007D79C3">
              <w:rPr>
                <w:rFonts w:hint="eastAsia"/>
                <w:szCs w:val="18"/>
                <w:lang w:val="pt-PT"/>
              </w:rPr>
              <w:t>-</w:t>
            </w:r>
            <w:r w:rsidR="00D6247C">
              <w:rPr>
                <w:rFonts w:hint="eastAsia"/>
                <w:szCs w:val="18"/>
                <w:lang w:val="pt-PT"/>
              </w:rPr>
              <w:t>KAA</w:t>
            </w:r>
            <w:r w:rsidRPr="007D79C3">
              <w:rPr>
                <w:rFonts w:hint="eastAsia"/>
                <w:szCs w:val="18"/>
                <w:lang w:val="pt-PT"/>
              </w:rPr>
              <w:t>-</w:t>
            </w:r>
            <w:r>
              <w:rPr>
                <w:szCs w:val="18"/>
                <w:lang w:val="pt-PT"/>
              </w:rPr>
              <w:t>48</w:t>
            </w:r>
            <w:r w:rsidRPr="007D79C3">
              <w:rPr>
                <w:rFonts w:hint="eastAsia"/>
                <w:szCs w:val="18"/>
                <w:lang w:val="pt-PT"/>
              </w:rPr>
              <w:t>-XX-MOD-AR-00</w:t>
            </w:r>
            <w:r>
              <w:rPr>
                <w:szCs w:val="18"/>
                <w:lang w:val="pt-PT"/>
              </w:rPr>
              <w:t>48</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CD0276" w14:textId="77777777" w:rsidR="005C5FFC" w:rsidRPr="007D79C3"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4</w:t>
            </w:r>
          </w:p>
        </w:tc>
        <w:tc>
          <w:tcPr>
            <w:tcW w:w="2835" w:type="dxa"/>
            <w:vMerge/>
            <w:vAlign w:val="center"/>
          </w:tcPr>
          <w:p w14:paraId="06E44CFA" w14:textId="77777777" w:rsidR="005C5FFC" w:rsidRPr="007D79C3" w:rsidRDefault="005C5FFC" w:rsidP="005C5FFC">
            <w:pPr>
              <w:cnfStyle w:val="000000100000" w:firstRow="0" w:lastRow="0" w:firstColumn="0" w:lastColumn="0" w:oddVBand="0" w:evenVBand="0" w:oddHBand="1" w:evenHBand="0" w:firstRowFirstColumn="0" w:firstRowLastColumn="0" w:lastRowFirstColumn="0" w:lastRowLastColumn="0"/>
              <w:rPr>
                <w:szCs w:val="18"/>
              </w:rPr>
            </w:pPr>
          </w:p>
        </w:tc>
      </w:tr>
      <w:tr w:rsidR="005C5FFC" w:rsidRPr="007D79C3" w14:paraId="46F74489"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063903" w14:textId="3925CF77" w:rsidR="005C5FFC" w:rsidRPr="007D79C3" w:rsidRDefault="005C5FFC" w:rsidP="005C5FFC">
            <w:pPr>
              <w:ind w:left="0"/>
              <w:jc w:val="left"/>
              <w:rPr>
                <w:szCs w:val="18"/>
                <w:lang w:val="pt-PT"/>
              </w:rPr>
            </w:pPr>
            <w:r w:rsidRPr="007D79C3">
              <w:rPr>
                <w:rFonts w:hint="eastAsia"/>
                <w:szCs w:val="18"/>
                <w:lang w:val="pt-PT"/>
              </w:rPr>
              <w:t>R08-HE4</w:t>
            </w:r>
            <w:r w:rsidR="00D6247C">
              <w:rPr>
                <w:rFonts w:hint="eastAsia"/>
                <w:szCs w:val="18"/>
                <w:lang w:val="pt-PT"/>
              </w:rPr>
              <w:t>D03</w:t>
            </w:r>
            <w:r w:rsidRPr="007D79C3">
              <w:rPr>
                <w:rFonts w:hint="eastAsia"/>
                <w:szCs w:val="18"/>
                <w:lang w:val="pt-PT"/>
              </w:rPr>
              <w:t>-</w:t>
            </w:r>
            <w:r w:rsidR="00D6247C">
              <w:rPr>
                <w:rFonts w:hint="eastAsia"/>
                <w:szCs w:val="18"/>
                <w:lang w:val="pt-PT"/>
              </w:rPr>
              <w:t>KAA</w:t>
            </w:r>
            <w:r w:rsidRPr="007D79C3">
              <w:rPr>
                <w:rFonts w:hint="eastAsia"/>
                <w:szCs w:val="18"/>
                <w:lang w:val="pt-PT"/>
              </w:rPr>
              <w:t>-</w:t>
            </w:r>
            <w:r>
              <w:rPr>
                <w:szCs w:val="18"/>
                <w:lang w:val="pt-PT"/>
              </w:rPr>
              <w:t>49</w:t>
            </w:r>
            <w:r w:rsidRPr="007D79C3">
              <w:rPr>
                <w:rFonts w:hint="eastAsia"/>
                <w:szCs w:val="18"/>
                <w:lang w:val="pt-PT"/>
              </w:rPr>
              <w:t>-XX-MOD-AR-00</w:t>
            </w:r>
            <w:r>
              <w:rPr>
                <w:szCs w:val="18"/>
                <w:lang w:val="pt-PT"/>
              </w:rPr>
              <w:t>49</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7C5DD11"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5</w:t>
            </w:r>
          </w:p>
        </w:tc>
        <w:tc>
          <w:tcPr>
            <w:tcW w:w="2835" w:type="dxa"/>
            <w:vMerge/>
            <w:vAlign w:val="center"/>
          </w:tcPr>
          <w:p w14:paraId="4CBE98C3" w14:textId="77777777" w:rsidR="005C5FFC" w:rsidRPr="007D79C3" w:rsidRDefault="005C5FFC" w:rsidP="005C5FFC">
            <w:pPr>
              <w:cnfStyle w:val="000000000000" w:firstRow="0" w:lastRow="0" w:firstColumn="0" w:lastColumn="0" w:oddVBand="0" w:evenVBand="0" w:oddHBand="0" w:evenHBand="0" w:firstRowFirstColumn="0" w:firstRowLastColumn="0" w:lastRowFirstColumn="0" w:lastRowLastColumn="0"/>
              <w:rPr>
                <w:szCs w:val="18"/>
              </w:rPr>
            </w:pPr>
          </w:p>
        </w:tc>
      </w:tr>
      <w:tr w:rsidR="005C5FFC" w:rsidRPr="007D79C3" w14:paraId="6C7F4CA4"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0D117E" w14:textId="3BEE2701" w:rsidR="005C5FFC" w:rsidRPr="007D79C3" w:rsidRDefault="005C5FFC" w:rsidP="005C5FFC">
            <w:pPr>
              <w:ind w:left="0"/>
              <w:jc w:val="left"/>
              <w:rPr>
                <w:szCs w:val="18"/>
                <w:lang w:val="pt-PT"/>
              </w:rPr>
            </w:pPr>
            <w:r w:rsidRPr="007D79C3">
              <w:rPr>
                <w:rFonts w:hint="eastAsia"/>
                <w:szCs w:val="18"/>
                <w:lang w:val="pt-PT"/>
              </w:rPr>
              <w:t>R08-HE4</w:t>
            </w:r>
            <w:r w:rsidR="00D6247C">
              <w:rPr>
                <w:rFonts w:hint="eastAsia"/>
                <w:szCs w:val="18"/>
                <w:lang w:val="pt-PT"/>
              </w:rPr>
              <w:t>D03</w:t>
            </w:r>
            <w:r w:rsidRPr="007D79C3">
              <w:rPr>
                <w:rFonts w:hint="eastAsia"/>
                <w:szCs w:val="18"/>
                <w:lang w:val="pt-PT"/>
              </w:rPr>
              <w:t>-</w:t>
            </w:r>
            <w:r w:rsidR="00D6247C">
              <w:rPr>
                <w:rFonts w:hint="eastAsia"/>
                <w:szCs w:val="18"/>
                <w:lang w:val="pt-PT"/>
              </w:rPr>
              <w:t>KAA</w:t>
            </w:r>
            <w:r w:rsidRPr="007D79C3">
              <w:rPr>
                <w:rFonts w:hint="eastAsia"/>
                <w:szCs w:val="18"/>
                <w:lang w:val="pt-PT"/>
              </w:rPr>
              <w:t>-</w:t>
            </w:r>
            <w:r>
              <w:rPr>
                <w:szCs w:val="18"/>
                <w:lang w:val="pt-PT"/>
              </w:rPr>
              <w:t>50</w:t>
            </w:r>
            <w:r w:rsidRPr="007D79C3">
              <w:rPr>
                <w:rFonts w:hint="eastAsia"/>
                <w:szCs w:val="18"/>
                <w:lang w:val="pt-PT"/>
              </w:rPr>
              <w:t>-XX-MOD-AR-00</w:t>
            </w:r>
            <w:r>
              <w:rPr>
                <w:szCs w:val="18"/>
                <w:lang w:val="pt-PT"/>
              </w:rPr>
              <w:t>50</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64BA74" w14:textId="77777777" w:rsidR="005C5FFC" w:rsidRPr="007D79C3"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6</w:t>
            </w:r>
          </w:p>
        </w:tc>
        <w:tc>
          <w:tcPr>
            <w:tcW w:w="2835" w:type="dxa"/>
            <w:vMerge/>
            <w:vAlign w:val="center"/>
          </w:tcPr>
          <w:p w14:paraId="1251F060" w14:textId="77777777" w:rsidR="005C5FFC" w:rsidRPr="007D79C3" w:rsidRDefault="005C5FFC" w:rsidP="005C5FFC">
            <w:pPr>
              <w:cnfStyle w:val="000000100000" w:firstRow="0" w:lastRow="0" w:firstColumn="0" w:lastColumn="0" w:oddVBand="0" w:evenVBand="0" w:oddHBand="1" w:evenHBand="0" w:firstRowFirstColumn="0" w:firstRowLastColumn="0" w:lastRowFirstColumn="0" w:lastRowLastColumn="0"/>
              <w:rPr>
                <w:szCs w:val="18"/>
              </w:rPr>
            </w:pPr>
          </w:p>
        </w:tc>
      </w:tr>
      <w:tr w:rsidR="005C5FFC" w:rsidRPr="007D79C3" w14:paraId="5B1E731A"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AC3180" w14:textId="584A27E7" w:rsidR="005C5FFC" w:rsidRPr="007D79C3" w:rsidRDefault="005C5FFC" w:rsidP="005C5FFC">
            <w:pPr>
              <w:ind w:left="0"/>
              <w:jc w:val="left"/>
              <w:rPr>
                <w:szCs w:val="18"/>
                <w:lang w:val="pt-PT"/>
              </w:rPr>
            </w:pPr>
            <w:r>
              <w:rPr>
                <w:szCs w:val="18"/>
                <w:lang w:val="pt-PT"/>
              </w:rPr>
              <w:t>R08-HE4</w:t>
            </w:r>
            <w:r w:rsidR="00D6247C">
              <w:rPr>
                <w:szCs w:val="18"/>
                <w:lang w:val="pt-PT"/>
              </w:rPr>
              <w:t>D03</w:t>
            </w:r>
            <w:r>
              <w:rPr>
                <w:szCs w:val="18"/>
                <w:lang w:val="pt-PT"/>
              </w:rPr>
              <w:t>-</w:t>
            </w:r>
            <w:r w:rsidR="00D6247C">
              <w:rPr>
                <w:szCs w:val="18"/>
                <w:lang w:val="pt-PT"/>
              </w:rPr>
              <w:t>KAA</w:t>
            </w:r>
            <w:r>
              <w:rPr>
                <w:szCs w:val="18"/>
                <w:lang w:val="pt-PT"/>
              </w:rPr>
              <w:t>-51-XX-MOD-AR-00510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F3FA80"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rFonts w:ascii="Playfair Display" w:eastAsia="Playfair Display" w:hAnsi="Playfair Display" w:cs="Playfair Display"/>
                <w:szCs w:val="18"/>
              </w:rPr>
            </w:pPr>
            <w:r w:rsidRPr="007D79C3">
              <w:rPr>
                <w:rFonts w:ascii="Playfair Display" w:eastAsia="Playfair Display" w:hAnsi="Playfair Display" w:cs="Playfair Display"/>
                <w:szCs w:val="18"/>
              </w:rPr>
              <w:t xml:space="preserve">Guestroom Platform Type </w:t>
            </w:r>
            <w:r>
              <w:rPr>
                <w:rFonts w:ascii="Playfair Display" w:eastAsia="Playfair Display" w:hAnsi="Playfair Display" w:cs="Playfair Display"/>
                <w:szCs w:val="18"/>
              </w:rPr>
              <w:t>7</w:t>
            </w:r>
          </w:p>
        </w:tc>
        <w:tc>
          <w:tcPr>
            <w:tcW w:w="2835" w:type="dxa"/>
            <w:vMerge/>
            <w:vAlign w:val="center"/>
          </w:tcPr>
          <w:p w14:paraId="2CDDFC22" w14:textId="77777777" w:rsidR="005C5FFC" w:rsidRPr="007D79C3" w:rsidRDefault="005C5FFC" w:rsidP="005C5FFC">
            <w:pPr>
              <w:cnfStyle w:val="000000000000" w:firstRow="0" w:lastRow="0" w:firstColumn="0" w:lastColumn="0" w:oddVBand="0" w:evenVBand="0" w:oddHBand="0" w:evenHBand="0" w:firstRowFirstColumn="0" w:firstRowLastColumn="0" w:lastRowFirstColumn="0" w:lastRowLastColumn="0"/>
              <w:rPr>
                <w:szCs w:val="18"/>
              </w:rPr>
            </w:pPr>
          </w:p>
        </w:tc>
      </w:tr>
      <w:tr w:rsidR="005C5FFC" w:rsidRPr="007D79C3" w14:paraId="06FFF2EF"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6BB05A" w14:textId="65DFF62A" w:rsidR="005C5FFC" w:rsidRPr="007D79C3" w:rsidRDefault="005C5FFC" w:rsidP="005C5FFC">
            <w:pPr>
              <w:ind w:left="0"/>
              <w:jc w:val="left"/>
              <w:rPr>
                <w:lang w:val="pt-PT"/>
              </w:rPr>
            </w:pPr>
            <w:r w:rsidRPr="53FECE4D">
              <w:rPr>
                <w:lang w:val="pt-PT"/>
              </w:rPr>
              <w:t>R08-HE4</w:t>
            </w:r>
            <w:r w:rsidR="00D6247C">
              <w:rPr>
                <w:lang w:val="pt-PT"/>
              </w:rPr>
              <w:t>D03</w:t>
            </w:r>
            <w:r w:rsidRPr="53FECE4D">
              <w:rPr>
                <w:lang w:val="pt-PT"/>
              </w:rPr>
              <w:t>-</w:t>
            </w:r>
            <w:r w:rsidR="00D6247C">
              <w:rPr>
                <w:lang w:val="pt-PT"/>
              </w:rPr>
              <w:t>KAA</w:t>
            </w:r>
            <w:r w:rsidRPr="53FECE4D">
              <w:rPr>
                <w:lang w:val="pt-PT"/>
              </w:rPr>
              <w:t>-59-U2-MOD-AR-00595</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5930F5" w14:textId="77777777" w:rsidR="005C5FFC" w:rsidRPr="007D79C3" w:rsidRDefault="005C5FFC" w:rsidP="005C5FFC">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MEP</w:t>
            </w:r>
          </w:p>
        </w:tc>
        <w:tc>
          <w:tcPr>
            <w:tcW w:w="2835" w:type="dxa"/>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0CB7ECB1" w14:textId="77777777" w:rsidR="005C5FFC" w:rsidRPr="007D79C3" w:rsidRDefault="005C5FFC" w:rsidP="005C5FFC">
            <w:pPr>
              <w:spacing w:after="120"/>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szCs w:val="18"/>
              </w:rPr>
              <w:t>Loaded as Group in Platform Type Models</w:t>
            </w:r>
          </w:p>
        </w:tc>
      </w:tr>
      <w:tr w:rsidR="005C5FFC" w:rsidRPr="007D79C3" w14:paraId="1BAF0F25"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1769E2" w14:textId="2ADEC664" w:rsidR="005C5FFC" w:rsidRPr="007D79C3" w:rsidRDefault="005C5FFC" w:rsidP="005C5FFC">
            <w:pPr>
              <w:ind w:left="0"/>
              <w:jc w:val="left"/>
              <w:rPr>
                <w:szCs w:val="18"/>
                <w:lang w:val="pt-PT"/>
              </w:rPr>
            </w:pPr>
            <w:r w:rsidRPr="007D79C3">
              <w:rPr>
                <w:rFonts w:hint="eastAsia"/>
                <w:szCs w:val="18"/>
                <w:lang w:val="pt-PT"/>
              </w:rPr>
              <w:t>R08-HE4</w:t>
            </w:r>
            <w:r w:rsidR="00D6247C">
              <w:rPr>
                <w:rFonts w:hint="eastAsia"/>
                <w:szCs w:val="18"/>
                <w:lang w:val="pt-PT"/>
              </w:rPr>
              <w:t>D03</w:t>
            </w:r>
            <w:r w:rsidRPr="007D79C3">
              <w:rPr>
                <w:rFonts w:hint="eastAsia"/>
                <w:szCs w:val="18"/>
                <w:lang w:val="pt-PT"/>
              </w:rPr>
              <w:t>-</w:t>
            </w:r>
            <w:r w:rsidR="00D6247C">
              <w:rPr>
                <w:rFonts w:hint="eastAsia"/>
                <w:szCs w:val="18"/>
                <w:lang w:val="pt-PT"/>
              </w:rPr>
              <w:t>KAA</w:t>
            </w:r>
            <w:r w:rsidRPr="007D79C3">
              <w:rPr>
                <w:rFonts w:hint="eastAsia"/>
                <w:szCs w:val="18"/>
                <w:lang w:val="pt-PT"/>
              </w:rPr>
              <w:t>-</w:t>
            </w:r>
            <w:r>
              <w:rPr>
                <w:szCs w:val="18"/>
                <w:lang w:val="pt-PT"/>
              </w:rPr>
              <w:t>59</w:t>
            </w:r>
            <w:r w:rsidRPr="007D79C3">
              <w:rPr>
                <w:rFonts w:hint="eastAsia"/>
                <w:szCs w:val="18"/>
                <w:lang w:val="pt-PT"/>
              </w:rPr>
              <w:t>-XX-MOD-AR-0</w:t>
            </w:r>
            <w:r>
              <w:rPr>
                <w:szCs w:val="18"/>
                <w:lang w:val="pt-PT"/>
              </w:rPr>
              <w:t>0596</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145B947"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rFonts w:ascii="Playfair Display" w:eastAsia="Playfair Display" w:hAnsi="Playfair Display" w:cs="Playfair Display"/>
                <w:szCs w:val="18"/>
              </w:rPr>
            </w:pPr>
            <w:r w:rsidRPr="007D79C3">
              <w:rPr>
                <w:rFonts w:ascii="Playfair Display" w:eastAsia="Playfair Display" w:hAnsi="Playfair Display" w:cs="Playfair Display"/>
                <w:szCs w:val="18"/>
              </w:rPr>
              <w:t>Guestroom MEP</w:t>
            </w:r>
            <w:r>
              <w:rPr>
                <w:rFonts w:ascii="Playfair Display" w:eastAsia="Playfair Display" w:hAnsi="Playfair Display" w:cs="Playfair Display"/>
                <w:szCs w:val="18"/>
              </w:rPr>
              <w:t xml:space="preserve"> 2</w:t>
            </w:r>
          </w:p>
        </w:tc>
        <w:tc>
          <w:tcPr>
            <w:tcW w:w="2835" w:type="dxa"/>
            <w:vMerge/>
            <w:vAlign w:val="center"/>
          </w:tcPr>
          <w:p w14:paraId="5AE198C8" w14:textId="77777777" w:rsidR="005C5FFC" w:rsidRPr="007D79C3" w:rsidRDefault="005C5FFC" w:rsidP="005C5FFC">
            <w:pPr>
              <w:ind w:left="0"/>
              <w:jc w:val="left"/>
              <w:cnfStyle w:val="000000000000" w:firstRow="0" w:lastRow="0" w:firstColumn="0" w:lastColumn="0" w:oddVBand="0" w:evenVBand="0" w:oddHBand="0" w:evenHBand="0" w:firstRowFirstColumn="0" w:firstRowLastColumn="0" w:lastRowFirstColumn="0" w:lastRowLastColumn="0"/>
              <w:rPr>
                <w:szCs w:val="18"/>
              </w:rPr>
            </w:pPr>
          </w:p>
        </w:tc>
      </w:tr>
      <w:tr w:rsidR="009A6160" w:rsidRPr="007D79C3" w14:paraId="0F282714"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39B993" w14:textId="5F814AFE" w:rsidR="009A6160" w:rsidRPr="007D79C3" w:rsidRDefault="009A6160" w:rsidP="009A6160">
            <w:pPr>
              <w:ind w:left="0"/>
              <w:jc w:val="left"/>
              <w:rPr>
                <w:szCs w:val="18"/>
                <w:lang w:val="pt-PT"/>
              </w:rPr>
            </w:pPr>
            <w:r w:rsidRPr="009A6160">
              <w:rPr>
                <w:rFonts w:hint="eastAsia"/>
                <w:szCs w:val="18"/>
                <w:lang w:val="pt-PT"/>
              </w:rPr>
              <w:t>R08-HE4D03-KAA-60-XX-MOD-AR-00600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1913350" w14:textId="3CC41064" w:rsidR="009A6160" w:rsidRPr="007D79C3" w:rsidRDefault="009A6160" w:rsidP="009A6160">
            <w:pPr>
              <w:ind w:left="0"/>
              <w:jc w:val="left"/>
              <w:cnfStyle w:val="000000100000" w:firstRow="0" w:lastRow="0" w:firstColumn="0" w:lastColumn="0" w:oddVBand="0" w:evenVBand="0" w:oddHBand="1" w:evenHBand="0" w:firstRowFirstColumn="0" w:firstRowLastColumn="0" w:lastRowFirstColumn="0" w:lastRowLastColumn="0"/>
              <w:rPr>
                <w:rFonts w:ascii="Playfair Display" w:eastAsia="Playfair Display" w:hAnsi="Playfair Display" w:cs="Playfair Display"/>
                <w:szCs w:val="18"/>
              </w:rPr>
            </w:pPr>
            <w:r>
              <w:rPr>
                <w:rFonts w:ascii="Playfair Display" w:eastAsia="Playfair Display" w:hAnsi="Playfair Display" w:cs="Playfair Display"/>
                <w:szCs w:val="18"/>
              </w:rPr>
              <w:t>Main BOH</w:t>
            </w:r>
          </w:p>
        </w:tc>
        <w:tc>
          <w:tcPr>
            <w:tcW w:w="2835" w:type="dxa"/>
            <w:vAlign w:val="center"/>
          </w:tcPr>
          <w:p w14:paraId="6A6A6817" w14:textId="77777777" w:rsidR="009A6160" w:rsidRPr="007D79C3" w:rsidRDefault="009A6160" w:rsidP="009A6160">
            <w:pPr>
              <w:ind w:left="0"/>
              <w:jc w:val="left"/>
              <w:cnfStyle w:val="000000100000" w:firstRow="0" w:lastRow="0" w:firstColumn="0" w:lastColumn="0" w:oddVBand="0" w:evenVBand="0" w:oddHBand="1" w:evenHBand="0" w:firstRowFirstColumn="0" w:firstRowLastColumn="0" w:lastRowFirstColumn="0" w:lastRowLastColumn="0"/>
              <w:rPr>
                <w:szCs w:val="18"/>
              </w:rPr>
            </w:pPr>
          </w:p>
        </w:tc>
      </w:tr>
      <w:tr w:rsidR="009A6160" w:rsidRPr="007D79C3" w14:paraId="5DFC8B3D"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C6F064" w14:textId="6EEF753D" w:rsidR="009A6160" w:rsidRPr="007D79C3" w:rsidRDefault="009A6160" w:rsidP="009A6160">
            <w:pPr>
              <w:ind w:left="0"/>
              <w:jc w:val="left"/>
              <w:rPr>
                <w:szCs w:val="18"/>
                <w:lang w:val="pt-PT"/>
              </w:rPr>
            </w:pPr>
            <w:r w:rsidRPr="009A6160">
              <w:rPr>
                <w:rFonts w:hint="eastAsia"/>
                <w:szCs w:val="18"/>
                <w:lang w:val="pt-PT"/>
              </w:rPr>
              <w:t>R08-HE4D03-KAA-67-XX-MOD-AR-00610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00FA1B" w14:textId="7BE84EF6" w:rsidR="009A6160" w:rsidRPr="007D79C3" w:rsidRDefault="009A6160" w:rsidP="009A6160">
            <w:pPr>
              <w:ind w:left="0"/>
              <w:jc w:val="left"/>
              <w:cnfStyle w:val="000000000000" w:firstRow="0" w:lastRow="0" w:firstColumn="0" w:lastColumn="0" w:oddVBand="0" w:evenVBand="0" w:oddHBand="0" w:evenHBand="0" w:firstRowFirstColumn="0" w:firstRowLastColumn="0" w:lastRowFirstColumn="0" w:lastRowLastColumn="0"/>
              <w:rPr>
                <w:rFonts w:ascii="Playfair Display" w:eastAsia="Playfair Display" w:hAnsi="Playfair Display" w:cs="Playfair Display"/>
                <w:szCs w:val="18"/>
              </w:rPr>
            </w:pPr>
            <w:r>
              <w:rPr>
                <w:rFonts w:ascii="Playfair Display" w:eastAsia="Playfair Display" w:hAnsi="Playfair Display" w:cs="Playfair Display"/>
                <w:szCs w:val="18"/>
              </w:rPr>
              <w:t>MEP substation</w:t>
            </w:r>
          </w:p>
        </w:tc>
        <w:tc>
          <w:tcPr>
            <w:tcW w:w="2835" w:type="dxa"/>
            <w:vAlign w:val="center"/>
          </w:tcPr>
          <w:p w14:paraId="3B87A61D" w14:textId="77777777" w:rsidR="009A6160" w:rsidRPr="007D79C3" w:rsidRDefault="009A6160" w:rsidP="009A6160">
            <w:pPr>
              <w:ind w:left="0"/>
              <w:jc w:val="left"/>
              <w:cnfStyle w:val="000000000000" w:firstRow="0" w:lastRow="0" w:firstColumn="0" w:lastColumn="0" w:oddVBand="0" w:evenVBand="0" w:oddHBand="0" w:evenHBand="0" w:firstRowFirstColumn="0" w:firstRowLastColumn="0" w:lastRowFirstColumn="0" w:lastRowLastColumn="0"/>
              <w:rPr>
                <w:szCs w:val="18"/>
              </w:rPr>
            </w:pPr>
          </w:p>
        </w:tc>
      </w:tr>
      <w:tr w:rsidR="009A6160" w:rsidRPr="007D79C3" w14:paraId="39C92243"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5E4B3CB" w14:textId="6CDE2766" w:rsidR="009A6160" w:rsidRPr="007D79C3" w:rsidRDefault="009A6160" w:rsidP="009A6160">
            <w:pPr>
              <w:ind w:left="0"/>
              <w:jc w:val="left"/>
              <w:rPr>
                <w:szCs w:val="18"/>
                <w:lang w:val="pt-PT"/>
              </w:rPr>
            </w:pPr>
            <w:r w:rsidRPr="007D79C3">
              <w:rPr>
                <w:rFonts w:hint="eastAsia"/>
                <w:szCs w:val="18"/>
                <w:lang w:val="pt-PT"/>
              </w:rPr>
              <w:t>R08-HE4</w:t>
            </w:r>
            <w:r>
              <w:rPr>
                <w:rFonts w:hint="eastAsia"/>
                <w:szCs w:val="18"/>
                <w:lang w:val="pt-PT"/>
              </w:rPr>
              <w:t>D03</w:t>
            </w:r>
            <w:r w:rsidRPr="007D79C3">
              <w:rPr>
                <w:rFonts w:hint="eastAsia"/>
                <w:szCs w:val="18"/>
                <w:lang w:val="pt-PT"/>
              </w:rPr>
              <w:t>-</w:t>
            </w:r>
            <w:r>
              <w:rPr>
                <w:rFonts w:hint="eastAsia"/>
                <w:szCs w:val="18"/>
                <w:lang w:val="pt-PT"/>
              </w:rPr>
              <w:t>KAA</w:t>
            </w:r>
            <w:r w:rsidRPr="007D79C3">
              <w:rPr>
                <w:rFonts w:hint="eastAsia"/>
                <w:szCs w:val="18"/>
                <w:lang w:val="pt-PT"/>
              </w:rPr>
              <w:t>-</w:t>
            </w:r>
            <w:r>
              <w:rPr>
                <w:szCs w:val="18"/>
                <w:lang w:val="pt-PT"/>
              </w:rPr>
              <w:t>61</w:t>
            </w:r>
            <w:r w:rsidRPr="007D79C3">
              <w:rPr>
                <w:rFonts w:hint="eastAsia"/>
                <w:szCs w:val="18"/>
                <w:lang w:val="pt-PT"/>
              </w:rPr>
              <w:t>-XX-MOD-AR-00</w:t>
            </w:r>
            <w:r>
              <w:rPr>
                <w:szCs w:val="18"/>
                <w:lang w:val="pt-PT"/>
              </w:rPr>
              <w:t>61</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D232CF" w14:textId="77777777" w:rsidR="009A6160" w:rsidRPr="007D79C3" w:rsidRDefault="009A6160" w:rsidP="009A6160">
            <w:pPr>
              <w:ind w:left="0"/>
              <w:jc w:val="left"/>
              <w:cnfStyle w:val="000000100000" w:firstRow="0" w:lastRow="0" w:firstColumn="0" w:lastColumn="0" w:oddVBand="0" w:evenVBand="0" w:oddHBand="1" w:evenHBand="0" w:firstRowFirstColumn="0" w:firstRowLastColumn="0" w:lastRowFirstColumn="0" w:lastRowLastColumn="0"/>
              <w:rPr>
                <w:rFonts w:ascii="Playfair Display" w:eastAsia="Playfair Display" w:hAnsi="Playfair Display" w:cs="Playfair Display"/>
                <w:szCs w:val="18"/>
              </w:rPr>
            </w:pPr>
            <w:r w:rsidRPr="007D79C3">
              <w:rPr>
                <w:rFonts w:ascii="Playfair Display" w:eastAsia="Playfair Display" w:hAnsi="Playfair Display" w:cs="Playfair Display"/>
                <w:szCs w:val="18"/>
              </w:rPr>
              <w:t>MEP</w:t>
            </w:r>
            <w:r>
              <w:rPr>
                <w:rFonts w:ascii="Playfair Display" w:eastAsia="Playfair Display" w:hAnsi="Playfair Display" w:cs="Playfair Display"/>
                <w:szCs w:val="18"/>
              </w:rPr>
              <w:t xml:space="preserve"> Compound</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7F414A8" w14:textId="77777777" w:rsidR="009A6160" w:rsidRPr="007D79C3" w:rsidRDefault="009A6160" w:rsidP="009A6160">
            <w:pPr>
              <w:jc w:val="left"/>
              <w:cnfStyle w:val="000000100000" w:firstRow="0" w:lastRow="0" w:firstColumn="0" w:lastColumn="0" w:oddVBand="0" w:evenVBand="0" w:oddHBand="1" w:evenHBand="0" w:firstRowFirstColumn="0" w:firstRowLastColumn="0" w:lastRowFirstColumn="0" w:lastRowLastColumn="0"/>
              <w:rPr>
                <w:szCs w:val="18"/>
              </w:rPr>
            </w:pPr>
          </w:p>
        </w:tc>
      </w:tr>
      <w:tr w:rsidR="009A6160" w:rsidRPr="007D79C3" w14:paraId="75A50DA1" w14:textId="77777777" w:rsidTr="005C5FFC">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43424C6" w14:textId="3D201D16" w:rsidR="009A6160" w:rsidRPr="007D79C3" w:rsidRDefault="009A6160" w:rsidP="009A6160">
            <w:pPr>
              <w:ind w:left="0"/>
              <w:jc w:val="left"/>
              <w:rPr>
                <w:szCs w:val="18"/>
                <w:lang w:val="pt-PT"/>
              </w:rPr>
            </w:pPr>
            <w:r w:rsidRPr="007D79C3">
              <w:rPr>
                <w:rFonts w:hint="eastAsia"/>
                <w:szCs w:val="18"/>
                <w:lang w:val="pt-PT"/>
              </w:rPr>
              <w:t>R08-HE4</w:t>
            </w:r>
            <w:r>
              <w:rPr>
                <w:rFonts w:hint="eastAsia"/>
                <w:szCs w:val="18"/>
                <w:lang w:val="pt-PT"/>
              </w:rPr>
              <w:t>D03</w:t>
            </w:r>
            <w:r w:rsidRPr="007D79C3">
              <w:rPr>
                <w:rFonts w:hint="eastAsia"/>
                <w:szCs w:val="18"/>
                <w:lang w:val="pt-PT"/>
              </w:rPr>
              <w:t>-</w:t>
            </w:r>
            <w:r>
              <w:rPr>
                <w:rFonts w:hint="eastAsia"/>
                <w:szCs w:val="18"/>
                <w:lang w:val="pt-PT"/>
              </w:rPr>
              <w:t>KAA</w:t>
            </w:r>
            <w:r w:rsidRPr="007D79C3">
              <w:rPr>
                <w:rFonts w:hint="eastAsia"/>
                <w:szCs w:val="18"/>
                <w:lang w:val="pt-PT"/>
              </w:rPr>
              <w:t>-</w:t>
            </w:r>
            <w:r>
              <w:rPr>
                <w:szCs w:val="18"/>
                <w:lang w:val="pt-PT"/>
              </w:rPr>
              <w:t>70</w:t>
            </w:r>
            <w:r w:rsidRPr="007D79C3">
              <w:rPr>
                <w:rFonts w:hint="eastAsia"/>
                <w:szCs w:val="18"/>
                <w:lang w:val="pt-PT"/>
              </w:rPr>
              <w:t>-XX-MOD-AR-00</w:t>
            </w:r>
            <w:r>
              <w:rPr>
                <w:szCs w:val="18"/>
                <w:lang w:val="pt-PT"/>
              </w:rPr>
              <w:t>70</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73C83A" w14:textId="77777777" w:rsidR="009A6160" w:rsidRPr="007D79C3" w:rsidRDefault="009A6160" w:rsidP="009A6160">
            <w:pPr>
              <w:ind w:left="0"/>
              <w:jc w:val="left"/>
              <w:cnfStyle w:val="000000000000" w:firstRow="0" w:lastRow="0" w:firstColumn="0" w:lastColumn="0" w:oddVBand="0" w:evenVBand="0" w:oddHBand="0" w:evenHBand="0" w:firstRowFirstColumn="0" w:firstRowLastColumn="0" w:lastRowFirstColumn="0" w:lastRowLastColumn="0"/>
              <w:rPr>
                <w:rFonts w:ascii="Playfair Display" w:eastAsia="Playfair Display" w:hAnsi="Playfair Display" w:cs="Playfair Display"/>
                <w:szCs w:val="18"/>
              </w:rPr>
            </w:pPr>
            <w:r>
              <w:rPr>
                <w:rFonts w:ascii="Playfair Display" w:eastAsia="Playfair Display" w:hAnsi="Playfair Display" w:cs="Playfair Display"/>
                <w:szCs w:val="18"/>
              </w:rPr>
              <w:t>Building Support (T1)</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7D51C21" w14:textId="77777777" w:rsidR="009A6160" w:rsidRPr="007D79C3" w:rsidRDefault="009A6160" w:rsidP="009A6160">
            <w:pPr>
              <w:jc w:val="left"/>
              <w:cnfStyle w:val="000000000000" w:firstRow="0" w:lastRow="0" w:firstColumn="0" w:lastColumn="0" w:oddVBand="0" w:evenVBand="0" w:oddHBand="0" w:evenHBand="0" w:firstRowFirstColumn="0" w:firstRowLastColumn="0" w:lastRowFirstColumn="0" w:lastRowLastColumn="0"/>
              <w:rPr>
                <w:szCs w:val="18"/>
              </w:rPr>
            </w:pPr>
          </w:p>
        </w:tc>
      </w:tr>
      <w:tr w:rsidR="009A6160" w:rsidRPr="007D79C3" w14:paraId="4754290B" w14:textId="77777777" w:rsidTr="005C5FF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08CC0D" w14:textId="2BF15582" w:rsidR="009A6160" w:rsidRPr="007D79C3" w:rsidRDefault="009A6160" w:rsidP="009A6160">
            <w:pPr>
              <w:ind w:left="0"/>
              <w:jc w:val="left"/>
              <w:rPr>
                <w:szCs w:val="18"/>
                <w:lang w:val="pt-PT"/>
              </w:rPr>
            </w:pPr>
            <w:r w:rsidRPr="007D79C3">
              <w:rPr>
                <w:rFonts w:hint="eastAsia"/>
                <w:szCs w:val="18"/>
                <w:lang w:val="pt-PT"/>
              </w:rPr>
              <w:t>R08-HE4</w:t>
            </w:r>
            <w:r>
              <w:rPr>
                <w:rFonts w:hint="eastAsia"/>
                <w:szCs w:val="18"/>
                <w:lang w:val="pt-PT"/>
              </w:rPr>
              <w:t>D03</w:t>
            </w:r>
            <w:r w:rsidRPr="007D79C3">
              <w:rPr>
                <w:rFonts w:hint="eastAsia"/>
                <w:szCs w:val="18"/>
                <w:lang w:val="pt-PT"/>
              </w:rPr>
              <w:t>-</w:t>
            </w:r>
            <w:r>
              <w:rPr>
                <w:rFonts w:hint="eastAsia"/>
                <w:szCs w:val="18"/>
                <w:lang w:val="pt-PT"/>
              </w:rPr>
              <w:t>KAA</w:t>
            </w:r>
            <w:r w:rsidRPr="007D79C3">
              <w:rPr>
                <w:rFonts w:hint="eastAsia"/>
                <w:szCs w:val="18"/>
                <w:lang w:val="pt-PT"/>
              </w:rPr>
              <w:t>-</w:t>
            </w:r>
            <w:r>
              <w:rPr>
                <w:szCs w:val="18"/>
                <w:lang w:val="pt-PT"/>
              </w:rPr>
              <w:t>71</w:t>
            </w:r>
            <w:r w:rsidRPr="007D79C3">
              <w:rPr>
                <w:rFonts w:hint="eastAsia"/>
                <w:szCs w:val="18"/>
                <w:lang w:val="pt-PT"/>
              </w:rPr>
              <w:t>-XX-MOD-AR-00</w:t>
            </w:r>
            <w:r>
              <w:rPr>
                <w:szCs w:val="18"/>
                <w:lang w:val="pt-PT"/>
              </w:rPr>
              <w:t>71</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4890495" w14:textId="77777777" w:rsidR="009A6160" w:rsidRPr="007D79C3" w:rsidRDefault="009A6160" w:rsidP="009A6160">
            <w:pPr>
              <w:ind w:left="0"/>
              <w:jc w:val="left"/>
              <w:cnfStyle w:val="000000100000" w:firstRow="0" w:lastRow="0" w:firstColumn="0" w:lastColumn="0" w:oddVBand="0" w:evenVBand="0" w:oddHBand="1" w:evenHBand="0" w:firstRowFirstColumn="0" w:firstRowLastColumn="0" w:lastRowFirstColumn="0" w:lastRowLastColumn="0"/>
              <w:rPr>
                <w:rFonts w:ascii="Playfair Display" w:eastAsia="Playfair Display" w:hAnsi="Playfair Display" w:cs="Playfair Display"/>
                <w:szCs w:val="18"/>
              </w:rPr>
            </w:pPr>
            <w:r>
              <w:rPr>
                <w:rFonts w:ascii="Playfair Display" w:eastAsia="Playfair Display" w:hAnsi="Playfair Display" w:cs="Playfair Display"/>
                <w:szCs w:val="18"/>
              </w:rPr>
              <w:t>Building Support (T2)</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81BD9D" w14:textId="77777777" w:rsidR="009A6160" w:rsidRPr="007D79C3" w:rsidRDefault="009A6160" w:rsidP="009A6160">
            <w:pPr>
              <w:jc w:val="left"/>
              <w:cnfStyle w:val="000000100000" w:firstRow="0" w:lastRow="0" w:firstColumn="0" w:lastColumn="0" w:oddVBand="0" w:evenVBand="0" w:oddHBand="1" w:evenHBand="0" w:firstRowFirstColumn="0" w:firstRowLastColumn="0" w:lastRowFirstColumn="0" w:lastRowLastColumn="0"/>
              <w:rPr>
                <w:szCs w:val="18"/>
              </w:rPr>
            </w:pPr>
          </w:p>
        </w:tc>
      </w:tr>
    </w:tbl>
    <w:p w14:paraId="7DC2ACB3" w14:textId="77777777" w:rsidR="005C5FFC" w:rsidRDefault="005C5FFC" w:rsidP="00585D09">
      <w:pPr>
        <w:ind w:left="0" w:firstLine="720"/>
      </w:pPr>
    </w:p>
    <w:p w14:paraId="2FCB383D" w14:textId="7510E4D3" w:rsidR="660C1CC6" w:rsidRDefault="660C1CC6" w:rsidP="009A6160">
      <w:pPr>
        <w:ind w:left="0"/>
        <w:rPr>
          <w:szCs w:val="18"/>
        </w:rPr>
      </w:pPr>
    </w:p>
    <w:p w14:paraId="24276EE3" w14:textId="792B84E6" w:rsidR="00752F3D" w:rsidRDefault="0088675D" w:rsidP="0088675D">
      <w:pPr>
        <w:ind w:left="0"/>
        <w:rPr>
          <w:szCs w:val="18"/>
        </w:rPr>
      </w:pPr>
      <w:r>
        <w:rPr>
          <w:noProof/>
        </w:rPr>
        <w:drawing>
          <wp:inline distT="0" distB="0" distL="0" distR="0" wp14:anchorId="15965A60" wp14:editId="504678AD">
            <wp:extent cx="7034530" cy="38087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034530" cy="3808730"/>
                    </a:xfrm>
                    <a:prstGeom prst="rect">
                      <a:avLst/>
                    </a:prstGeom>
                  </pic:spPr>
                </pic:pic>
              </a:graphicData>
            </a:graphic>
          </wp:inline>
        </w:drawing>
      </w:r>
    </w:p>
    <w:p w14:paraId="17D5B43D" w14:textId="77777777" w:rsidR="00752F3D" w:rsidRDefault="00752F3D" w:rsidP="001F434A">
      <w:pPr>
        <w:ind w:left="0"/>
        <w:jc w:val="center"/>
        <w:rPr>
          <w:szCs w:val="18"/>
        </w:rPr>
      </w:pPr>
    </w:p>
    <w:p w14:paraId="7C703D5B" w14:textId="77777777" w:rsidR="00752F3D" w:rsidRDefault="00752F3D" w:rsidP="001F434A">
      <w:pPr>
        <w:ind w:left="0"/>
        <w:jc w:val="center"/>
        <w:rPr>
          <w:szCs w:val="18"/>
        </w:rPr>
      </w:pPr>
    </w:p>
    <w:p w14:paraId="0113AFD7" w14:textId="77777777" w:rsidR="00752F3D" w:rsidRDefault="00752F3D" w:rsidP="001F434A">
      <w:pPr>
        <w:ind w:left="0"/>
        <w:jc w:val="center"/>
        <w:rPr>
          <w:szCs w:val="18"/>
        </w:rPr>
      </w:pPr>
    </w:p>
    <w:p w14:paraId="14716929" w14:textId="77777777" w:rsidR="00752F3D" w:rsidRDefault="00752F3D" w:rsidP="001F434A">
      <w:pPr>
        <w:ind w:left="0"/>
        <w:jc w:val="center"/>
        <w:rPr>
          <w:szCs w:val="18"/>
        </w:rPr>
      </w:pPr>
    </w:p>
    <w:p w14:paraId="6DEC666D" w14:textId="5CB4EFCB" w:rsidR="152E9EC5" w:rsidRDefault="03E68B10" w:rsidP="03E68B10">
      <w:pPr>
        <w:ind w:left="709"/>
        <w:rPr>
          <w:b/>
          <w:bCs/>
          <w:lang w:val="en-GB"/>
        </w:rPr>
      </w:pPr>
      <w:commentRangeStart w:id="61"/>
      <w:r w:rsidRPr="03E68B10">
        <w:rPr>
          <w:b/>
          <w:bCs/>
          <w:lang w:val="en-GB"/>
        </w:rPr>
        <w:t xml:space="preserve">- LEAD ENGINEERING </w:t>
      </w:r>
      <w:commentRangeEnd w:id="61"/>
      <w:r w:rsidR="152E9EC5">
        <w:rPr>
          <w:rStyle w:val="CommentReference"/>
        </w:rPr>
        <w:commentReference w:id="61"/>
      </w:r>
    </w:p>
    <w:tbl>
      <w:tblPr>
        <w:tblW w:w="0" w:type="auto"/>
        <w:tblLayout w:type="fixed"/>
        <w:tblLook w:val="04A0" w:firstRow="1" w:lastRow="0" w:firstColumn="1" w:lastColumn="0" w:noHBand="0" w:noVBand="1"/>
      </w:tblPr>
      <w:tblGrid>
        <w:gridCol w:w="3975"/>
        <w:gridCol w:w="2340"/>
        <w:gridCol w:w="1800"/>
        <w:gridCol w:w="2790"/>
      </w:tblGrid>
      <w:tr w:rsidR="03E68B10" w14:paraId="22B16F8C" w14:textId="77777777" w:rsidTr="03E68B10">
        <w:trPr>
          <w:trHeight w:val="450"/>
        </w:trPr>
        <w:tc>
          <w:tcPr>
            <w:tcW w:w="3975" w:type="dxa"/>
            <w:tcBorders>
              <w:top w:val="single" w:sz="6" w:space="0" w:color="000000"/>
              <w:left w:val="single" w:sz="6" w:space="0" w:color="000000"/>
              <w:bottom w:val="single" w:sz="6" w:space="0" w:color="000000"/>
              <w:right w:val="single" w:sz="6" w:space="0" w:color="000000"/>
            </w:tcBorders>
            <w:shd w:val="clear" w:color="auto" w:fill="AE9142" w:themeFill="accent2"/>
            <w:vAlign w:val="center"/>
          </w:tcPr>
          <w:p w14:paraId="416167C9" w14:textId="1666272F" w:rsidR="03E68B10" w:rsidRDefault="03E68B10" w:rsidP="03E68B10">
            <w:pPr>
              <w:jc w:val="left"/>
              <w:rPr>
                <w:rFonts w:ascii="Playfair Display" w:eastAsia="Playfair Display" w:hAnsi="Playfair Display" w:cs="Playfair Display"/>
                <w:color w:val="FFFFFF" w:themeColor="background2"/>
                <w:szCs w:val="18"/>
              </w:rPr>
            </w:pPr>
            <w:r w:rsidRPr="03E68B10">
              <w:rPr>
                <w:rFonts w:ascii="Playfair Display" w:eastAsia="Playfair Display" w:hAnsi="Playfair Display" w:cs="Playfair Display"/>
                <w:b/>
                <w:bCs/>
                <w:color w:val="FFFFFF" w:themeColor="background2"/>
                <w:szCs w:val="18"/>
              </w:rPr>
              <w:lastRenderedPageBreak/>
              <w:t>MODEL NAME .FORMAT</w:t>
            </w:r>
          </w:p>
        </w:tc>
        <w:tc>
          <w:tcPr>
            <w:tcW w:w="2340" w:type="dxa"/>
            <w:tcBorders>
              <w:top w:val="single" w:sz="6" w:space="0" w:color="000000"/>
              <w:left w:val="single" w:sz="6" w:space="0" w:color="000000"/>
              <w:bottom w:val="nil"/>
              <w:right w:val="single" w:sz="6" w:space="0" w:color="auto"/>
            </w:tcBorders>
            <w:shd w:val="clear" w:color="auto" w:fill="AE9142" w:themeFill="accent2"/>
            <w:vAlign w:val="center"/>
          </w:tcPr>
          <w:p w14:paraId="354593FF" w14:textId="2E1D674B" w:rsidR="03E68B10" w:rsidRDefault="03E68B10" w:rsidP="03E68B10">
            <w:pPr>
              <w:tabs>
                <w:tab w:val="left" w:pos="715"/>
                <w:tab w:val="left" w:pos="985"/>
              </w:tabs>
              <w:ind w:left="0"/>
              <w:jc w:val="left"/>
              <w:rPr>
                <w:rFonts w:ascii="Playfair Display" w:eastAsia="Playfair Display" w:hAnsi="Playfair Display" w:cs="Playfair Display"/>
                <w:color w:val="FFFFFF" w:themeColor="background2"/>
                <w:szCs w:val="18"/>
              </w:rPr>
            </w:pPr>
            <w:r w:rsidRPr="03E68B10">
              <w:rPr>
                <w:rFonts w:ascii="Playfair Display" w:eastAsia="Playfair Display" w:hAnsi="Playfair Display" w:cs="Playfair Display"/>
                <w:b/>
                <w:bCs/>
                <w:color w:val="FFFFFF" w:themeColor="background2"/>
                <w:szCs w:val="18"/>
              </w:rPr>
              <w:t>DESIGN MODEL DESCRIPTION</w:t>
            </w:r>
          </w:p>
        </w:tc>
        <w:tc>
          <w:tcPr>
            <w:tcW w:w="1800" w:type="dxa"/>
            <w:tcBorders>
              <w:top w:val="single" w:sz="6" w:space="0" w:color="auto"/>
              <w:left w:val="single" w:sz="6" w:space="0" w:color="auto"/>
              <w:bottom w:val="single" w:sz="6" w:space="0" w:color="auto"/>
              <w:right w:val="single" w:sz="6" w:space="0" w:color="auto"/>
            </w:tcBorders>
            <w:shd w:val="clear" w:color="auto" w:fill="AE9142" w:themeFill="accent2"/>
            <w:vAlign w:val="center"/>
          </w:tcPr>
          <w:p w14:paraId="4DD37452" w14:textId="137EA15F" w:rsidR="03E68B10" w:rsidRDefault="03E68B10" w:rsidP="03E68B10">
            <w:pPr>
              <w:ind w:left="0"/>
              <w:jc w:val="left"/>
              <w:rPr>
                <w:rFonts w:ascii="Playfair Display" w:eastAsia="Playfair Display" w:hAnsi="Playfair Display" w:cs="Playfair Display"/>
                <w:color w:val="FFFFFF" w:themeColor="background2"/>
                <w:szCs w:val="18"/>
              </w:rPr>
            </w:pPr>
            <w:r w:rsidRPr="03E68B10">
              <w:rPr>
                <w:rFonts w:ascii="Playfair Display" w:eastAsia="Playfair Display" w:hAnsi="Playfair Display" w:cs="Playfair Display"/>
                <w:b/>
                <w:bCs/>
                <w:color w:val="FFFFFF" w:themeColor="background2"/>
                <w:szCs w:val="18"/>
              </w:rPr>
              <w:t>DISCIPLINE</w:t>
            </w:r>
          </w:p>
        </w:tc>
        <w:tc>
          <w:tcPr>
            <w:tcW w:w="2790" w:type="dxa"/>
            <w:tcBorders>
              <w:top w:val="single" w:sz="6" w:space="0" w:color="auto"/>
              <w:left w:val="single" w:sz="6" w:space="0" w:color="auto"/>
              <w:bottom w:val="single" w:sz="6" w:space="0" w:color="auto"/>
              <w:right w:val="single" w:sz="6" w:space="0" w:color="auto"/>
            </w:tcBorders>
            <w:shd w:val="clear" w:color="auto" w:fill="AE9142" w:themeFill="accent2"/>
            <w:vAlign w:val="center"/>
          </w:tcPr>
          <w:p w14:paraId="2B44CADB" w14:textId="2B19E60F" w:rsidR="03E68B10" w:rsidRDefault="03E68B10" w:rsidP="03E68B10">
            <w:pPr>
              <w:jc w:val="left"/>
              <w:rPr>
                <w:rFonts w:ascii="Playfair Display" w:eastAsia="Playfair Display" w:hAnsi="Playfair Display" w:cs="Playfair Display"/>
                <w:color w:val="FFFFFF" w:themeColor="background2"/>
                <w:szCs w:val="18"/>
              </w:rPr>
            </w:pPr>
            <w:r w:rsidRPr="03E68B10">
              <w:rPr>
                <w:rFonts w:ascii="Playfair Display" w:eastAsia="Playfair Display" w:hAnsi="Playfair Display" w:cs="Playfair Display"/>
                <w:b/>
                <w:bCs/>
                <w:color w:val="FFFFFF" w:themeColor="background2"/>
                <w:szCs w:val="18"/>
              </w:rPr>
              <w:t>Notes</w:t>
            </w:r>
          </w:p>
        </w:tc>
      </w:tr>
      <w:tr w:rsidR="03E68B10" w14:paraId="24550F9F" w14:textId="77777777" w:rsidTr="03E68B10">
        <w:trPr>
          <w:trHeight w:val="630"/>
        </w:trPr>
        <w:tc>
          <w:tcPr>
            <w:tcW w:w="3975" w:type="dxa"/>
            <w:tcBorders>
              <w:top w:val="single" w:sz="6" w:space="0" w:color="000000"/>
              <w:left w:val="single" w:sz="6" w:space="0" w:color="000000"/>
              <w:bottom w:val="single" w:sz="6" w:space="0" w:color="000000"/>
              <w:right w:val="single" w:sz="6" w:space="0" w:color="000000"/>
            </w:tcBorders>
            <w:vAlign w:val="center"/>
          </w:tcPr>
          <w:p w14:paraId="50A021D3" w14:textId="3CE92E50"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R08-HE4D02-KEO-00-XX-MOD-XX-00001.rvt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08C668C0" w14:textId="49C814CD"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 xml:space="preserve">General Sheets Model </w:t>
            </w:r>
          </w:p>
        </w:tc>
        <w:tc>
          <w:tcPr>
            <w:tcW w:w="1800" w:type="dxa"/>
            <w:tcBorders>
              <w:top w:val="single" w:sz="6" w:space="0" w:color="auto"/>
              <w:left w:val="single" w:sz="6" w:space="0" w:color="000000"/>
              <w:bottom w:val="single" w:sz="6" w:space="0" w:color="000000"/>
              <w:right w:val="single" w:sz="6" w:space="0" w:color="auto"/>
            </w:tcBorders>
            <w:vAlign w:val="center"/>
          </w:tcPr>
          <w:p w14:paraId="7C4C44B8" w14:textId="2F2D355E"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ST-EL-IC-ME-PL-SL</w:t>
            </w:r>
          </w:p>
        </w:tc>
        <w:tc>
          <w:tcPr>
            <w:tcW w:w="2790" w:type="dxa"/>
            <w:tcBorders>
              <w:top w:val="single" w:sz="6" w:space="0" w:color="auto"/>
              <w:left w:val="single" w:sz="6" w:space="0" w:color="auto"/>
              <w:bottom w:val="single" w:sz="6" w:space="0" w:color="auto"/>
              <w:right w:val="single" w:sz="6" w:space="0" w:color="auto"/>
            </w:tcBorders>
            <w:vAlign w:val="center"/>
          </w:tcPr>
          <w:p w14:paraId="6AD003AE" w14:textId="0929B5E0"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General, notes, legend and details</w:t>
            </w:r>
          </w:p>
        </w:tc>
      </w:tr>
      <w:tr w:rsidR="03E68B10" w14:paraId="0AD226E2" w14:textId="77777777" w:rsidTr="03E68B10">
        <w:trPr>
          <w:trHeight w:val="630"/>
        </w:trPr>
        <w:tc>
          <w:tcPr>
            <w:tcW w:w="3975" w:type="dxa"/>
            <w:tcBorders>
              <w:top w:val="single" w:sz="6" w:space="0" w:color="000000"/>
              <w:left w:val="single" w:sz="6" w:space="0" w:color="000000"/>
              <w:bottom w:val="single" w:sz="6" w:space="0" w:color="000000"/>
              <w:right w:val="single" w:sz="6" w:space="0" w:color="000000"/>
            </w:tcBorders>
            <w:vAlign w:val="center"/>
          </w:tcPr>
          <w:p w14:paraId="62B76E05" w14:textId="290D2281"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R08-HE4D02-KEO-29-XX-MOD-CS-00000.rvt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23B8E5CE" w14:textId="3E9207D4" w:rsidR="03E68B10" w:rsidRDefault="03E68B10" w:rsidP="03E68B10">
            <w:pPr>
              <w:ind w:left="0"/>
              <w:jc w:val="left"/>
              <w:rPr>
                <w:rFonts w:ascii="Playfair Display" w:eastAsia="Playfair Display" w:hAnsi="Playfair Display" w:cs="Playfair Display"/>
                <w:i/>
                <w:iCs/>
                <w:color w:val="000000"/>
                <w:szCs w:val="18"/>
              </w:rPr>
            </w:pPr>
            <w:r w:rsidRPr="03E68B10">
              <w:rPr>
                <w:rFonts w:ascii="Playfair Display" w:eastAsia="Playfair Display" w:hAnsi="Playfair Display" w:cs="Playfair Display"/>
                <w:i/>
                <w:iCs/>
                <w:color w:val="000000"/>
                <w:sz w:val="16"/>
                <w:szCs w:val="16"/>
              </w:rPr>
              <w:t>Buildings – Overall Model</w:t>
            </w:r>
          </w:p>
        </w:tc>
        <w:tc>
          <w:tcPr>
            <w:tcW w:w="1800" w:type="dxa"/>
            <w:vMerge w:val="restart"/>
            <w:tcBorders>
              <w:top w:val="single" w:sz="6" w:space="0" w:color="auto"/>
              <w:left w:val="single" w:sz="6" w:space="0" w:color="000000"/>
              <w:bottom w:val="single" w:sz="6" w:space="0" w:color="000000"/>
              <w:right w:val="single" w:sz="6" w:space="0" w:color="000000"/>
            </w:tcBorders>
            <w:vAlign w:val="center"/>
          </w:tcPr>
          <w:p w14:paraId="3B20D0D2" w14:textId="626CAC3E" w:rsidR="03E68B10" w:rsidRDefault="03E68B10" w:rsidP="03E68B10">
            <w:pPr>
              <w:jc w:val="left"/>
              <w:rPr>
                <w:rFonts w:ascii="Playfair Display" w:eastAsia="Playfair Display" w:hAnsi="Playfair Display" w:cs="Playfair Display"/>
                <w:i/>
                <w:iCs/>
                <w:color w:val="000000"/>
                <w:szCs w:val="18"/>
              </w:rPr>
            </w:pPr>
          </w:p>
          <w:p w14:paraId="00883A40" w14:textId="1B4F8081"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ST-EL-IC-ME-PL-SL</w:t>
            </w:r>
          </w:p>
          <w:p w14:paraId="1569C1DD" w14:textId="46EB9EB3" w:rsidR="03E68B10" w:rsidRDefault="03E68B10" w:rsidP="03E68B10">
            <w:pPr>
              <w:ind w:left="0"/>
              <w:jc w:val="left"/>
              <w:rPr>
                <w:rFonts w:ascii="Playfair Display" w:eastAsia="Playfair Display" w:hAnsi="Playfair Display" w:cs="Playfair Display"/>
                <w:i/>
                <w:iCs/>
                <w:color w:val="000000"/>
                <w:sz w:val="16"/>
                <w:szCs w:val="16"/>
              </w:rPr>
            </w:pPr>
          </w:p>
        </w:tc>
        <w:tc>
          <w:tcPr>
            <w:tcW w:w="2790" w:type="dxa"/>
            <w:tcBorders>
              <w:top w:val="single" w:sz="6" w:space="0" w:color="auto"/>
              <w:left w:val="single" w:sz="6" w:space="0" w:color="000000"/>
              <w:bottom w:val="single" w:sz="6" w:space="0" w:color="auto"/>
              <w:right w:val="single" w:sz="6" w:space="0" w:color="auto"/>
            </w:tcBorders>
            <w:vAlign w:val="center"/>
          </w:tcPr>
          <w:p w14:paraId="26181948" w14:textId="3EA179FE" w:rsidR="03E68B10" w:rsidRDefault="03E68B10" w:rsidP="03E68B10">
            <w:pPr>
              <w:jc w:val="left"/>
              <w:rPr>
                <w:rFonts w:ascii="Playfair Display" w:eastAsia="Playfair Display" w:hAnsi="Playfair Display" w:cs="Playfair Display"/>
                <w:i/>
                <w:iCs/>
                <w:color w:val="000000"/>
                <w:szCs w:val="18"/>
              </w:rPr>
            </w:pPr>
          </w:p>
        </w:tc>
      </w:tr>
      <w:tr w:rsidR="03E68B10" w14:paraId="28672C93"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2D9FA180" w14:textId="5DFF20F4"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R08-HE4D02-KEO-39-XX-MOD-CS-00001.rvt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5334B26C" w14:textId="1A8CFE2A"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Villas - Overall Model</w:t>
            </w:r>
          </w:p>
        </w:tc>
        <w:tc>
          <w:tcPr>
            <w:tcW w:w="1800" w:type="dxa"/>
            <w:vMerge/>
            <w:tcBorders>
              <w:left w:val="single" w:sz="6" w:space="0" w:color="000000"/>
              <w:right w:val="single" w:sz="6" w:space="0" w:color="000000"/>
            </w:tcBorders>
            <w:vAlign w:val="center"/>
          </w:tcPr>
          <w:p w14:paraId="5CFA3AF4" w14:textId="77777777" w:rsidR="00750630" w:rsidRDefault="00750630"/>
        </w:tc>
        <w:tc>
          <w:tcPr>
            <w:tcW w:w="2790" w:type="dxa"/>
            <w:vMerge w:val="restart"/>
            <w:tcBorders>
              <w:top w:val="single" w:sz="6" w:space="0" w:color="auto"/>
              <w:left w:val="single" w:sz="6" w:space="0" w:color="000000"/>
              <w:bottom w:val="single" w:sz="6" w:space="0" w:color="auto"/>
              <w:right w:val="single" w:sz="6" w:space="0" w:color="auto"/>
            </w:tcBorders>
            <w:vAlign w:val="center"/>
          </w:tcPr>
          <w:p w14:paraId="799A3E2D" w14:textId="4734D492"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Combined disciplines models for Exports</w:t>
            </w:r>
          </w:p>
        </w:tc>
      </w:tr>
      <w:tr w:rsidR="03E68B10" w14:paraId="549343B1" w14:textId="77777777" w:rsidTr="03E68B10">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584EE4E0" w14:textId="1304C550"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R08-HE4D02-KEO-59-XX-MOD-CS-00002.rvt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2519A373" w14:textId="6AFE11C1"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 xml:space="preserve"> Guestrooms - Overall Model</w:t>
            </w:r>
          </w:p>
        </w:tc>
        <w:tc>
          <w:tcPr>
            <w:tcW w:w="1800" w:type="dxa"/>
            <w:vMerge/>
            <w:tcBorders>
              <w:left w:val="single" w:sz="6" w:space="0" w:color="000000"/>
              <w:bottom w:val="single" w:sz="6" w:space="0" w:color="000000"/>
              <w:right w:val="single" w:sz="6" w:space="0" w:color="000000"/>
            </w:tcBorders>
            <w:vAlign w:val="center"/>
          </w:tcPr>
          <w:p w14:paraId="46E2F7C4" w14:textId="77777777" w:rsidR="00750630" w:rsidRDefault="00750630"/>
        </w:tc>
        <w:tc>
          <w:tcPr>
            <w:tcW w:w="2790" w:type="dxa"/>
            <w:vMerge/>
            <w:tcBorders>
              <w:left w:val="single" w:sz="0" w:space="0" w:color="auto"/>
              <w:right w:val="single" w:sz="0" w:space="0" w:color="auto"/>
            </w:tcBorders>
            <w:vAlign w:val="center"/>
          </w:tcPr>
          <w:p w14:paraId="0B574773" w14:textId="77777777" w:rsidR="00750630" w:rsidRDefault="00750630"/>
        </w:tc>
      </w:tr>
      <w:tr w:rsidR="03E68B10" w14:paraId="27903CE6" w14:textId="77777777" w:rsidTr="03E68B10">
        <w:trPr>
          <w:trHeight w:val="555"/>
        </w:trPr>
        <w:tc>
          <w:tcPr>
            <w:tcW w:w="3975" w:type="dxa"/>
            <w:tcBorders>
              <w:top w:val="single" w:sz="6" w:space="0" w:color="000000"/>
              <w:left w:val="single" w:sz="6" w:space="0" w:color="000000"/>
              <w:bottom w:val="single" w:sz="6" w:space="0" w:color="000000"/>
              <w:right w:val="single" w:sz="6" w:space="0" w:color="000000"/>
            </w:tcBorders>
            <w:vAlign w:val="center"/>
          </w:tcPr>
          <w:p w14:paraId="403DB76B" w14:textId="1A196877"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R08-HE4D02-KEO-01-00-MOD-SL-05401.rvt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1F8DC120" w14:textId="13174724"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 xml:space="preserve">Site Lighting </w:t>
            </w:r>
          </w:p>
        </w:tc>
        <w:tc>
          <w:tcPr>
            <w:tcW w:w="1800" w:type="dxa"/>
            <w:tcBorders>
              <w:top w:val="single" w:sz="6" w:space="0" w:color="000000"/>
              <w:left w:val="single" w:sz="6" w:space="0" w:color="000000"/>
              <w:bottom w:val="single" w:sz="6" w:space="0" w:color="000000"/>
              <w:right w:val="single" w:sz="6" w:space="0" w:color="auto"/>
            </w:tcBorders>
            <w:vAlign w:val="center"/>
          </w:tcPr>
          <w:p w14:paraId="5E8A4117" w14:textId="17AD8487" w:rsidR="03E68B10" w:rsidRDefault="03E68B10" w:rsidP="03E68B10">
            <w:pPr>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SL</w:t>
            </w:r>
          </w:p>
        </w:tc>
        <w:tc>
          <w:tcPr>
            <w:tcW w:w="2790" w:type="dxa"/>
            <w:tcBorders>
              <w:top w:val="single" w:sz="6" w:space="0" w:color="auto"/>
              <w:left w:val="single" w:sz="6" w:space="0" w:color="auto"/>
              <w:bottom w:val="single" w:sz="6" w:space="0" w:color="auto"/>
              <w:right w:val="single" w:sz="6" w:space="0" w:color="auto"/>
            </w:tcBorders>
            <w:vAlign w:val="center"/>
          </w:tcPr>
          <w:p w14:paraId="68E2CF23" w14:textId="3350CC0E"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 xml:space="preserve">Site External Lighting </w:t>
            </w:r>
          </w:p>
        </w:tc>
      </w:tr>
      <w:tr w:rsidR="03E68B10" w14:paraId="51E6D5EF"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323AE12E" w14:textId="215B88BB"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R08-HE4D02-KEO-02-00-MOD-CI-00100.dwg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6B52A455" w14:textId="5A574E3C"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Irrigation Model</w:t>
            </w:r>
          </w:p>
        </w:tc>
        <w:tc>
          <w:tcPr>
            <w:tcW w:w="1800" w:type="dxa"/>
            <w:vMerge w:val="restart"/>
            <w:tcBorders>
              <w:top w:val="single" w:sz="6" w:space="0" w:color="000000"/>
              <w:left w:val="single" w:sz="6" w:space="0" w:color="000000"/>
              <w:bottom w:val="single" w:sz="6" w:space="0" w:color="000000"/>
              <w:right w:val="single" w:sz="6" w:space="0" w:color="auto"/>
            </w:tcBorders>
            <w:vAlign w:val="center"/>
          </w:tcPr>
          <w:p w14:paraId="1E654FC3" w14:textId="5DECFD1E" w:rsidR="03E68B10" w:rsidRDefault="03E68B10" w:rsidP="03E68B10">
            <w:pPr>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CI</w:t>
            </w:r>
          </w:p>
        </w:tc>
        <w:tc>
          <w:tcPr>
            <w:tcW w:w="2790" w:type="dxa"/>
            <w:vMerge w:val="restart"/>
            <w:tcBorders>
              <w:top w:val="single" w:sz="6" w:space="0" w:color="auto"/>
              <w:left w:val="single" w:sz="6" w:space="0" w:color="auto"/>
              <w:bottom w:val="single" w:sz="6" w:space="0" w:color="auto"/>
              <w:right w:val="single" w:sz="6" w:space="0" w:color="auto"/>
            </w:tcBorders>
            <w:vAlign w:val="center"/>
          </w:tcPr>
          <w:p w14:paraId="5CB6FF52" w14:textId="407BCD17"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Overall Site - Civil &amp; Infrastructure Systems</w:t>
            </w:r>
          </w:p>
        </w:tc>
      </w:tr>
      <w:tr w:rsidR="03E68B10" w14:paraId="6E0D0E31"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063E85A9" w14:textId="5A0950B7"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R08-HE4D02-KEO-02-00-MOD-CI-00200.dwg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68475F2F" w14:textId="5E26A4B5"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Potable water (C/H)</w:t>
            </w:r>
          </w:p>
        </w:tc>
        <w:tc>
          <w:tcPr>
            <w:tcW w:w="1800" w:type="dxa"/>
            <w:vMerge/>
            <w:tcBorders>
              <w:left w:val="single" w:sz="0" w:space="0" w:color="000000"/>
              <w:right w:val="single" w:sz="0" w:space="0" w:color="auto"/>
            </w:tcBorders>
            <w:vAlign w:val="center"/>
          </w:tcPr>
          <w:p w14:paraId="130E656C" w14:textId="77777777" w:rsidR="00750630" w:rsidRDefault="00750630"/>
        </w:tc>
        <w:tc>
          <w:tcPr>
            <w:tcW w:w="2790" w:type="dxa"/>
            <w:vMerge/>
            <w:tcBorders>
              <w:left w:val="single" w:sz="0" w:space="0" w:color="auto"/>
              <w:bottom w:val="single" w:sz="0" w:space="0" w:color="auto"/>
              <w:right w:val="single" w:sz="0" w:space="0" w:color="auto"/>
            </w:tcBorders>
            <w:vAlign w:val="center"/>
          </w:tcPr>
          <w:p w14:paraId="27EB4B99" w14:textId="77777777" w:rsidR="00750630" w:rsidRDefault="00750630"/>
        </w:tc>
      </w:tr>
      <w:tr w:rsidR="03E68B10" w14:paraId="1945F94E"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3BF45562" w14:textId="582BD647"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R08-HE4D02-KEO-02-00-MOD-CI-00300.dwg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0CB80BD5" w14:textId="0C16FE79"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Firefighting</w:t>
            </w:r>
          </w:p>
        </w:tc>
        <w:tc>
          <w:tcPr>
            <w:tcW w:w="1800" w:type="dxa"/>
            <w:vMerge/>
            <w:tcBorders>
              <w:left w:val="single" w:sz="0" w:space="0" w:color="000000"/>
              <w:right w:val="single" w:sz="0" w:space="0" w:color="auto"/>
            </w:tcBorders>
            <w:vAlign w:val="center"/>
          </w:tcPr>
          <w:p w14:paraId="51E7791A" w14:textId="77777777" w:rsidR="00750630" w:rsidRDefault="00750630"/>
        </w:tc>
        <w:tc>
          <w:tcPr>
            <w:tcW w:w="2790" w:type="dxa"/>
            <w:vMerge/>
            <w:tcBorders>
              <w:left w:val="single" w:sz="0" w:space="0" w:color="auto"/>
              <w:right w:val="single" w:sz="0" w:space="0" w:color="auto"/>
            </w:tcBorders>
            <w:vAlign w:val="center"/>
          </w:tcPr>
          <w:p w14:paraId="1937C5E7" w14:textId="77777777" w:rsidR="00750630" w:rsidRDefault="00750630"/>
        </w:tc>
      </w:tr>
      <w:tr w:rsidR="03E68B10" w14:paraId="4B1F4579"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71CD1F1D" w14:textId="38A65475"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R08-HE4D02-KEO-02-00-MOD-CI-00400.dwg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21D3CEA5" w14:textId="48F16148"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Chilled Water</w:t>
            </w:r>
          </w:p>
        </w:tc>
        <w:tc>
          <w:tcPr>
            <w:tcW w:w="1800" w:type="dxa"/>
            <w:vMerge/>
            <w:tcBorders>
              <w:left w:val="single" w:sz="0" w:space="0" w:color="000000"/>
              <w:right w:val="single" w:sz="0" w:space="0" w:color="auto"/>
            </w:tcBorders>
            <w:vAlign w:val="center"/>
          </w:tcPr>
          <w:p w14:paraId="70ACF16C" w14:textId="77777777" w:rsidR="00750630" w:rsidRDefault="00750630"/>
        </w:tc>
        <w:tc>
          <w:tcPr>
            <w:tcW w:w="2790" w:type="dxa"/>
            <w:vMerge/>
            <w:tcBorders>
              <w:left w:val="single" w:sz="0" w:space="0" w:color="auto"/>
              <w:right w:val="single" w:sz="0" w:space="0" w:color="auto"/>
            </w:tcBorders>
            <w:vAlign w:val="center"/>
          </w:tcPr>
          <w:p w14:paraId="42D1AD78" w14:textId="77777777" w:rsidR="00750630" w:rsidRDefault="00750630"/>
        </w:tc>
      </w:tr>
      <w:tr w:rsidR="03E68B10" w14:paraId="22E14BE2"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53CACB14" w14:textId="40BE0640"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R08-HE4D02-KEO-02-00-MOD-CI-00500.dwg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41D4D4BB" w14:textId="4D445C8A"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 xml:space="preserve">LPG </w:t>
            </w:r>
          </w:p>
        </w:tc>
        <w:tc>
          <w:tcPr>
            <w:tcW w:w="1800" w:type="dxa"/>
            <w:vMerge/>
            <w:tcBorders>
              <w:left w:val="single" w:sz="0" w:space="0" w:color="000000"/>
              <w:right w:val="single" w:sz="0" w:space="0" w:color="auto"/>
            </w:tcBorders>
            <w:vAlign w:val="center"/>
          </w:tcPr>
          <w:p w14:paraId="4219CEAD" w14:textId="77777777" w:rsidR="00750630" w:rsidRDefault="00750630"/>
        </w:tc>
        <w:tc>
          <w:tcPr>
            <w:tcW w:w="2790" w:type="dxa"/>
            <w:vMerge/>
            <w:tcBorders>
              <w:left w:val="single" w:sz="0" w:space="0" w:color="auto"/>
              <w:right w:val="single" w:sz="0" w:space="0" w:color="auto"/>
            </w:tcBorders>
            <w:vAlign w:val="center"/>
          </w:tcPr>
          <w:p w14:paraId="51EC2778" w14:textId="77777777" w:rsidR="00750630" w:rsidRDefault="00750630"/>
        </w:tc>
      </w:tr>
      <w:tr w:rsidR="03E68B10" w14:paraId="0973FFC2"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3ADDABAB" w14:textId="7A05C304"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R08-HE4D02-KEO-02-00-MOD-CI-00600.dwg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63A70DB2" w14:textId="13C54AFB"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Waste Water</w:t>
            </w:r>
          </w:p>
        </w:tc>
        <w:tc>
          <w:tcPr>
            <w:tcW w:w="1800" w:type="dxa"/>
            <w:vMerge/>
            <w:tcBorders>
              <w:left w:val="single" w:sz="0" w:space="0" w:color="000000"/>
              <w:right w:val="single" w:sz="0" w:space="0" w:color="auto"/>
            </w:tcBorders>
            <w:vAlign w:val="center"/>
          </w:tcPr>
          <w:p w14:paraId="501FD081" w14:textId="77777777" w:rsidR="00750630" w:rsidRDefault="00750630"/>
        </w:tc>
        <w:tc>
          <w:tcPr>
            <w:tcW w:w="2790" w:type="dxa"/>
            <w:vMerge/>
            <w:tcBorders>
              <w:left w:val="single" w:sz="0" w:space="0" w:color="auto"/>
              <w:right w:val="single" w:sz="0" w:space="0" w:color="auto"/>
            </w:tcBorders>
            <w:vAlign w:val="center"/>
          </w:tcPr>
          <w:p w14:paraId="25985CC9" w14:textId="77777777" w:rsidR="00750630" w:rsidRDefault="00750630"/>
        </w:tc>
      </w:tr>
      <w:tr w:rsidR="03E68B10" w14:paraId="6C037F8F"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42EB5050" w14:textId="645878BD"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R08-HE4D02-KEO-02-00-MOD-CI-00700.dwg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7469AED7" w14:textId="76EAF279"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Electrical (LV+MV)</w:t>
            </w:r>
          </w:p>
        </w:tc>
        <w:tc>
          <w:tcPr>
            <w:tcW w:w="1800" w:type="dxa"/>
            <w:vMerge/>
            <w:tcBorders>
              <w:left w:val="single" w:sz="0" w:space="0" w:color="000000"/>
              <w:right w:val="single" w:sz="0" w:space="0" w:color="auto"/>
            </w:tcBorders>
            <w:vAlign w:val="center"/>
          </w:tcPr>
          <w:p w14:paraId="79094B3F" w14:textId="77777777" w:rsidR="00750630" w:rsidRDefault="00750630"/>
        </w:tc>
        <w:tc>
          <w:tcPr>
            <w:tcW w:w="2790" w:type="dxa"/>
            <w:vMerge/>
            <w:tcBorders>
              <w:left w:val="single" w:sz="0" w:space="0" w:color="auto"/>
              <w:right w:val="single" w:sz="0" w:space="0" w:color="auto"/>
            </w:tcBorders>
            <w:vAlign w:val="center"/>
          </w:tcPr>
          <w:p w14:paraId="4A4AA60B" w14:textId="77777777" w:rsidR="00750630" w:rsidRDefault="00750630"/>
        </w:tc>
      </w:tr>
      <w:tr w:rsidR="03E68B10" w14:paraId="22937D90"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2062A9CB" w14:textId="5F4C3582"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R08-HE4D02-KEO-02-00-MOD-CI-00800.dwg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0B71725B" w14:textId="4A6DDF74"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Telecom ICT</w:t>
            </w:r>
          </w:p>
        </w:tc>
        <w:tc>
          <w:tcPr>
            <w:tcW w:w="1800" w:type="dxa"/>
            <w:vMerge/>
            <w:tcBorders>
              <w:left w:val="single" w:sz="0" w:space="0" w:color="000000"/>
              <w:bottom w:val="single" w:sz="0" w:space="0" w:color="000000"/>
              <w:right w:val="single" w:sz="0" w:space="0" w:color="auto"/>
            </w:tcBorders>
            <w:vAlign w:val="center"/>
          </w:tcPr>
          <w:p w14:paraId="740C30F2" w14:textId="77777777" w:rsidR="00750630" w:rsidRDefault="00750630"/>
        </w:tc>
        <w:tc>
          <w:tcPr>
            <w:tcW w:w="2790" w:type="dxa"/>
            <w:vMerge/>
            <w:tcBorders>
              <w:left w:val="single" w:sz="0" w:space="0" w:color="auto"/>
              <w:bottom w:val="single" w:sz="0" w:space="0" w:color="auto"/>
              <w:right w:val="single" w:sz="0" w:space="0" w:color="auto"/>
            </w:tcBorders>
            <w:vAlign w:val="center"/>
          </w:tcPr>
          <w:p w14:paraId="0423807E" w14:textId="77777777" w:rsidR="00750630" w:rsidRDefault="00750630"/>
        </w:tc>
      </w:tr>
      <w:tr w:rsidR="03E68B10" w14:paraId="6C0F470E"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65801BF8" w14:textId="3364DB45"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HE4D02-KEO-10-XX-MOD-XX-00100.rvt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60E29606" w14:textId="43F2B2A8" w:rsidR="03E68B10" w:rsidRDefault="03E68B10" w:rsidP="03E68B10">
            <w:pPr>
              <w:ind w:left="0"/>
              <w:jc w:val="left"/>
              <w:rPr>
                <w:rFonts w:ascii="Playfair Display" w:eastAsia="Playfair Display" w:hAnsi="Playfair Display" w:cs="Playfair Display"/>
                <w:i/>
                <w:iCs/>
                <w:color w:val="000000"/>
                <w:szCs w:val="18"/>
              </w:rPr>
            </w:pPr>
            <w:r w:rsidRPr="03E68B10">
              <w:rPr>
                <w:rFonts w:ascii="Playfair Display" w:eastAsia="Playfair Display" w:hAnsi="Playfair Display" w:cs="Playfair Display"/>
                <w:i/>
                <w:iCs/>
                <w:color w:val="000000"/>
                <w:sz w:val="16"/>
                <w:szCs w:val="16"/>
              </w:rPr>
              <w:t>Arrival Hub</w:t>
            </w:r>
          </w:p>
        </w:tc>
        <w:tc>
          <w:tcPr>
            <w:tcW w:w="1800" w:type="dxa"/>
            <w:vMerge w:val="restart"/>
            <w:tcBorders>
              <w:top w:val="single" w:sz="6" w:space="0" w:color="000000"/>
              <w:left w:val="single" w:sz="6" w:space="0" w:color="000000"/>
              <w:bottom w:val="single" w:sz="6" w:space="0" w:color="000000"/>
              <w:right w:val="single" w:sz="6" w:space="0" w:color="000000"/>
            </w:tcBorders>
            <w:vAlign w:val="center"/>
          </w:tcPr>
          <w:p w14:paraId="7A002D83" w14:textId="69EA01E8" w:rsidR="03E68B10" w:rsidRDefault="03E68B10" w:rsidP="03E68B10">
            <w:pPr>
              <w:jc w:val="left"/>
              <w:rPr>
                <w:rFonts w:ascii="Playfair Display" w:eastAsia="Playfair Display" w:hAnsi="Playfair Display" w:cs="Playfair Display"/>
                <w:i/>
                <w:iCs/>
                <w:color w:val="000000"/>
                <w:szCs w:val="18"/>
              </w:rPr>
            </w:pPr>
          </w:p>
          <w:p w14:paraId="6ED7CF4B" w14:textId="101C41C7"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ST-EL-IC-ME-PL-SL</w:t>
            </w:r>
          </w:p>
          <w:p w14:paraId="36334371" w14:textId="545BE380" w:rsidR="03E68B10" w:rsidRDefault="03E68B10" w:rsidP="03E68B10">
            <w:pPr>
              <w:ind w:left="0"/>
              <w:jc w:val="left"/>
              <w:rPr>
                <w:rFonts w:ascii="Playfair Display" w:eastAsia="Playfair Display" w:hAnsi="Playfair Display" w:cs="Playfair Display"/>
                <w:i/>
                <w:iCs/>
                <w:color w:val="000000"/>
                <w:sz w:val="16"/>
                <w:szCs w:val="16"/>
              </w:rPr>
            </w:pPr>
          </w:p>
        </w:tc>
        <w:tc>
          <w:tcPr>
            <w:tcW w:w="2790" w:type="dxa"/>
            <w:vMerge w:val="restart"/>
            <w:tcBorders>
              <w:top w:val="single" w:sz="6" w:space="0" w:color="auto"/>
              <w:left w:val="single" w:sz="6" w:space="0" w:color="000000"/>
              <w:bottom w:val="none" w:sz="0" w:space="0" w:color="000000"/>
              <w:right w:val="single" w:sz="6" w:space="0" w:color="000000"/>
            </w:tcBorders>
            <w:vAlign w:val="center"/>
          </w:tcPr>
          <w:p w14:paraId="10FE6CF5" w14:textId="7F08F1D9" w:rsidR="03E68B10" w:rsidRDefault="03E68B10" w:rsidP="03E68B10">
            <w:pPr>
              <w:jc w:val="left"/>
              <w:rPr>
                <w:rFonts w:ascii="Playfair Display" w:eastAsia="Playfair Display" w:hAnsi="Playfair Display" w:cs="Playfair Display"/>
                <w:i/>
                <w:iCs/>
                <w:color w:val="000000"/>
                <w:szCs w:val="18"/>
              </w:rPr>
            </w:pPr>
          </w:p>
          <w:p w14:paraId="0D64E46F" w14:textId="1914AD6B" w:rsidR="03E68B10" w:rsidRDefault="03E68B10" w:rsidP="03E68B10">
            <w:pPr>
              <w:ind w:left="0"/>
              <w:jc w:val="left"/>
              <w:rPr>
                <w:rFonts w:ascii="Playfair Display" w:eastAsia="Playfair Display" w:hAnsi="Playfair Display" w:cs="Playfair Display"/>
                <w:i/>
                <w:iCs/>
                <w:color w:val="000000"/>
                <w:szCs w:val="18"/>
              </w:rPr>
            </w:pPr>
            <w:r w:rsidRPr="03E68B10">
              <w:rPr>
                <w:rFonts w:ascii="Playfair Display" w:eastAsia="Playfair Display" w:hAnsi="Playfair Display" w:cs="Playfair Display"/>
                <w:i/>
                <w:iCs/>
                <w:color w:val="000000"/>
                <w:szCs w:val="18"/>
              </w:rPr>
              <w:t>Sheets are included within the model</w:t>
            </w:r>
          </w:p>
        </w:tc>
      </w:tr>
      <w:tr w:rsidR="03E68B10" w14:paraId="5B38794C"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5E0E56C4" w14:textId="1BA1A862" w:rsidR="03E68B10" w:rsidRDefault="03E68B10" w:rsidP="03E68B10">
            <w:pPr>
              <w:jc w:val="left"/>
              <w:rPr>
                <w:rFonts w:ascii="Playfair Display" w:eastAsia="Playfair Display" w:hAnsi="Playfair Display" w:cs="Playfair Display"/>
                <w:color w:val="1A1A1A"/>
                <w:szCs w:val="18"/>
              </w:rPr>
            </w:pPr>
            <w:r w:rsidRPr="03E68B10">
              <w:rPr>
                <w:rFonts w:ascii="Playfair Display" w:eastAsia="Playfair Display" w:hAnsi="Playfair Display" w:cs="Playfair Display"/>
                <w:b/>
                <w:bCs/>
                <w:color w:val="1A1A1A"/>
                <w:sz w:val="16"/>
                <w:szCs w:val="16"/>
              </w:rPr>
              <w:t>R08- HE4D02-KEO-15-XX-MOD-XX-00150.rvt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6CC59383" w14:textId="4CDD42B6" w:rsidR="03E68B10" w:rsidRDefault="03E68B10" w:rsidP="03E68B10">
            <w:pPr>
              <w:ind w:left="0"/>
              <w:jc w:val="left"/>
              <w:rPr>
                <w:rFonts w:ascii="Playfair Display" w:eastAsia="Playfair Display" w:hAnsi="Playfair Display" w:cs="Playfair Display"/>
                <w:i/>
                <w:iCs/>
                <w:color w:val="000000"/>
                <w:szCs w:val="18"/>
              </w:rPr>
            </w:pPr>
            <w:r w:rsidRPr="03E68B10">
              <w:rPr>
                <w:rFonts w:ascii="Playfair Display" w:eastAsia="Playfair Display" w:hAnsi="Playfair Display" w:cs="Playfair Display"/>
                <w:i/>
                <w:iCs/>
                <w:color w:val="000000"/>
                <w:sz w:val="16"/>
                <w:szCs w:val="16"/>
              </w:rPr>
              <w:t>SPA</w:t>
            </w:r>
          </w:p>
        </w:tc>
        <w:tc>
          <w:tcPr>
            <w:tcW w:w="1800" w:type="dxa"/>
            <w:vMerge/>
            <w:tcBorders>
              <w:top w:val="single" w:sz="6" w:space="0" w:color="000000"/>
              <w:left w:val="single" w:sz="6" w:space="0" w:color="000000"/>
              <w:bottom w:val="single" w:sz="6" w:space="0" w:color="000000"/>
              <w:right w:val="single" w:sz="6" w:space="0" w:color="000000"/>
            </w:tcBorders>
            <w:vAlign w:val="center"/>
          </w:tcPr>
          <w:p w14:paraId="72CB21AB" w14:textId="77777777" w:rsidR="00750630" w:rsidRDefault="00750630"/>
        </w:tc>
        <w:tc>
          <w:tcPr>
            <w:tcW w:w="2790" w:type="dxa"/>
            <w:vMerge/>
            <w:tcBorders>
              <w:top w:val="single" w:sz="6" w:space="0" w:color="auto"/>
              <w:left w:val="single" w:sz="6" w:space="0" w:color="000000"/>
              <w:bottom w:val="none" w:sz="0" w:space="0" w:color="000000"/>
              <w:right w:val="single" w:sz="6" w:space="0" w:color="000000"/>
            </w:tcBorders>
            <w:vAlign w:val="center"/>
          </w:tcPr>
          <w:p w14:paraId="5B3FCEA7" w14:textId="77777777" w:rsidR="00750630" w:rsidRDefault="00750630"/>
        </w:tc>
      </w:tr>
      <w:tr w:rsidR="03E68B10" w14:paraId="3F7C0BE4" w14:textId="77777777" w:rsidTr="03E68B10">
        <w:trPr>
          <w:trHeight w:val="585"/>
        </w:trPr>
        <w:tc>
          <w:tcPr>
            <w:tcW w:w="3975" w:type="dxa"/>
            <w:tcBorders>
              <w:top w:val="single" w:sz="6" w:space="0" w:color="000000"/>
              <w:left w:val="single" w:sz="6" w:space="0" w:color="000000"/>
              <w:bottom w:val="single" w:sz="6" w:space="0" w:color="000000"/>
              <w:right w:val="single" w:sz="6" w:space="0" w:color="000000"/>
            </w:tcBorders>
            <w:vAlign w:val="center"/>
          </w:tcPr>
          <w:p w14:paraId="522D1A71" w14:textId="182DE679"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HE4D02-KEO-17-XX-MOD-XX-00170.rvt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23F4FFD3" w14:textId="0B8235E7" w:rsidR="03E68B10" w:rsidRDefault="03E68B10" w:rsidP="03E68B10">
            <w:pPr>
              <w:ind w:left="0"/>
              <w:jc w:val="left"/>
              <w:rPr>
                <w:rFonts w:ascii="Playfair Display" w:eastAsia="Playfair Display" w:hAnsi="Playfair Display" w:cs="Playfair Display"/>
                <w:i/>
                <w:iCs/>
                <w:color w:val="000000"/>
                <w:sz w:val="14"/>
                <w:szCs w:val="14"/>
              </w:rPr>
            </w:pPr>
            <w:r w:rsidRPr="03E68B10">
              <w:rPr>
                <w:rFonts w:ascii="Playfair Display" w:eastAsia="Playfair Display" w:hAnsi="Playfair Display" w:cs="Playfair Display"/>
                <w:i/>
                <w:iCs/>
                <w:color w:val="000000"/>
                <w:sz w:val="16"/>
                <w:szCs w:val="16"/>
              </w:rPr>
              <w:t>Mindfulness Wellbeing Building</w:t>
            </w:r>
          </w:p>
        </w:tc>
        <w:tc>
          <w:tcPr>
            <w:tcW w:w="1800" w:type="dxa"/>
            <w:vMerge/>
            <w:tcBorders>
              <w:left w:val="single" w:sz="6" w:space="0" w:color="000000"/>
              <w:right w:val="single" w:sz="6" w:space="0" w:color="000000"/>
            </w:tcBorders>
            <w:vAlign w:val="center"/>
          </w:tcPr>
          <w:p w14:paraId="43C2750D" w14:textId="77777777" w:rsidR="00750630" w:rsidRDefault="00750630"/>
        </w:tc>
        <w:tc>
          <w:tcPr>
            <w:tcW w:w="2790" w:type="dxa"/>
            <w:vMerge/>
            <w:tcBorders>
              <w:left w:val="single" w:sz="6" w:space="0" w:color="000000"/>
              <w:right w:val="single" w:sz="6" w:space="0" w:color="000000"/>
            </w:tcBorders>
            <w:vAlign w:val="center"/>
          </w:tcPr>
          <w:p w14:paraId="52BE96B5" w14:textId="77777777" w:rsidR="00750630" w:rsidRDefault="00750630"/>
        </w:tc>
      </w:tr>
      <w:tr w:rsidR="03E68B10" w14:paraId="06EBDD36"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2DAC7767" w14:textId="41333B16"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HE4D02-KEO-20-XX-MOD-XX-00200.rvt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723FE8B7" w14:textId="0ADD162D"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Amenities - Recreation</w:t>
            </w:r>
          </w:p>
        </w:tc>
        <w:tc>
          <w:tcPr>
            <w:tcW w:w="1800" w:type="dxa"/>
            <w:vMerge/>
            <w:tcBorders>
              <w:left w:val="single" w:sz="6" w:space="0" w:color="000000"/>
              <w:right w:val="single" w:sz="6" w:space="0" w:color="000000"/>
            </w:tcBorders>
            <w:vAlign w:val="center"/>
          </w:tcPr>
          <w:p w14:paraId="04114A4C" w14:textId="77777777" w:rsidR="00750630" w:rsidRDefault="00750630"/>
        </w:tc>
        <w:tc>
          <w:tcPr>
            <w:tcW w:w="2790" w:type="dxa"/>
            <w:vMerge/>
            <w:tcBorders>
              <w:left w:val="single" w:sz="6" w:space="0" w:color="000000"/>
              <w:right w:val="single" w:sz="6" w:space="0" w:color="000000"/>
            </w:tcBorders>
            <w:vAlign w:val="center"/>
          </w:tcPr>
          <w:p w14:paraId="009472B0" w14:textId="77777777" w:rsidR="00750630" w:rsidRDefault="00750630"/>
        </w:tc>
      </w:tr>
      <w:tr w:rsidR="03E68B10" w14:paraId="14121D5B"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4F669A14" w14:textId="0A15AF46"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HE4D02-KEO-21-XX-MOD-XX-00210.rvt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25AD2920" w14:textId="6F744BBE"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Amenities - Beach Bar</w:t>
            </w:r>
          </w:p>
        </w:tc>
        <w:tc>
          <w:tcPr>
            <w:tcW w:w="1800" w:type="dxa"/>
            <w:vMerge/>
            <w:tcBorders>
              <w:left w:val="single" w:sz="6" w:space="0" w:color="000000"/>
              <w:right w:val="single" w:sz="6" w:space="0" w:color="000000"/>
            </w:tcBorders>
            <w:vAlign w:val="center"/>
          </w:tcPr>
          <w:p w14:paraId="030DBC7A" w14:textId="77777777" w:rsidR="00750630" w:rsidRDefault="00750630"/>
        </w:tc>
        <w:tc>
          <w:tcPr>
            <w:tcW w:w="2790" w:type="dxa"/>
            <w:vMerge/>
            <w:tcBorders>
              <w:left w:val="single" w:sz="6" w:space="0" w:color="000000"/>
              <w:right w:val="single" w:sz="6" w:space="0" w:color="000000"/>
            </w:tcBorders>
            <w:vAlign w:val="center"/>
          </w:tcPr>
          <w:p w14:paraId="0C647493" w14:textId="77777777" w:rsidR="00750630" w:rsidRDefault="00750630"/>
        </w:tc>
      </w:tr>
      <w:tr w:rsidR="03E68B10" w14:paraId="221D5D62"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2D9AD68A" w14:textId="50950273"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HE4D02-KEO-22-XX-MOD-XX-00220.rvt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65203740" w14:textId="0AF8C440"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 xml:space="preserve">Amenities – Specialty Restaurant 1 </w:t>
            </w:r>
          </w:p>
        </w:tc>
        <w:tc>
          <w:tcPr>
            <w:tcW w:w="1800" w:type="dxa"/>
            <w:vMerge/>
            <w:tcBorders>
              <w:left w:val="single" w:sz="6" w:space="0" w:color="000000"/>
              <w:right w:val="single" w:sz="6" w:space="0" w:color="000000"/>
            </w:tcBorders>
            <w:vAlign w:val="center"/>
          </w:tcPr>
          <w:p w14:paraId="69B519B2" w14:textId="77777777" w:rsidR="00750630" w:rsidRDefault="00750630"/>
        </w:tc>
        <w:tc>
          <w:tcPr>
            <w:tcW w:w="2790" w:type="dxa"/>
            <w:vMerge/>
            <w:tcBorders>
              <w:left w:val="single" w:sz="6" w:space="0" w:color="000000"/>
              <w:right w:val="single" w:sz="6" w:space="0" w:color="000000"/>
            </w:tcBorders>
            <w:vAlign w:val="center"/>
          </w:tcPr>
          <w:p w14:paraId="4E9B3EF8" w14:textId="77777777" w:rsidR="00750630" w:rsidRDefault="00750630"/>
        </w:tc>
      </w:tr>
      <w:tr w:rsidR="03E68B10" w14:paraId="5F39DED2"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6EA70653" w14:textId="5AB839AC"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HE4D02-KEO-24-XX-MOD-XX-00240.rvt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2D2239CC" w14:textId="2E6E4987" w:rsidR="03E68B10" w:rsidRDefault="03E68B10" w:rsidP="03E68B10">
            <w:pPr>
              <w:ind w:left="0"/>
              <w:jc w:val="left"/>
              <w:rPr>
                <w:rFonts w:ascii="Playfair Display" w:eastAsia="Playfair Display" w:hAnsi="Playfair Display" w:cs="Playfair Display"/>
                <w:i/>
                <w:iCs/>
                <w:color w:val="000000"/>
                <w:szCs w:val="18"/>
              </w:rPr>
            </w:pPr>
            <w:r w:rsidRPr="03E68B10">
              <w:rPr>
                <w:rFonts w:ascii="Playfair Display" w:eastAsia="Playfair Display" w:hAnsi="Playfair Display" w:cs="Playfair Display"/>
                <w:i/>
                <w:iCs/>
                <w:color w:val="000000"/>
                <w:sz w:val="16"/>
                <w:szCs w:val="16"/>
              </w:rPr>
              <w:t>Amenities - Fitness</w:t>
            </w:r>
          </w:p>
        </w:tc>
        <w:tc>
          <w:tcPr>
            <w:tcW w:w="1800" w:type="dxa"/>
            <w:vMerge/>
            <w:tcBorders>
              <w:left w:val="single" w:sz="6" w:space="0" w:color="000000"/>
              <w:right w:val="single" w:sz="6" w:space="0" w:color="000000"/>
            </w:tcBorders>
            <w:vAlign w:val="center"/>
          </w:tcPr>
          <w:p w14:paraId="48C3BF60" w14:textId="77777777" w:rsidR="00750630" w:rsidRDefault="00750630"/>
        </w:tc>
        <w:tc>
          <w:tcPr>
            <w:tcW w:w="2790" w:type="dxa"/>
            <w:vMerge/>
            <w:tcBorders>
              <w:left w:val="single" w:sz="6" w:space="0" w:color="000000"/>
              <w:right w:val="single" w:sz="6" w:space="0" w:color="000000"/>
            </w:tcBorders>
            <w:vAlign w:val="center"/>
          </w:tcPr>
          <w:p w14:paraId="46854171" w14:textId="77777777" w:rsidR="00750630" w:rsidRDefault="00750630"/>
        </w:tc>
      </w:tr>
      <w:tr w:rsidR="03E68B10" w14:paraId="2F7E9846"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7D9E77C2" w14:textId="257BC213"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HE4D02-KEO-30-XX-MOD-XX-00300.rvt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48445D36" w14:textId="2323432C" w:rsidR="03E68B10" w:rsidRDefault="03E68B10" w:rsidP="03E68B10">
            <w:pPr>
              <w:ind w:left="0"/>
              <w:jc w:val="left"/>
              <w:rPr>
                <w:rFonts w:ascii="Playfair Display" w:eastAsia="Playfair Display" w:hAnsi="Playfair Display" w:cs="Playfair Display"/>
                <w:i/>
                <w:iCs/>
                <w:color w:val="000000"/>
                <w:sz w:val="14"/>
                <w:szCs w:val="14"/>
              </w:rPr>
            </w:pPr>
            <w:r w:rsidRPr="03E68B10">
              <w:rPr>
                <w:rFonts w:ascii="Playfair Display" w:eastAsia="Playfair Display" w:hAnsi="Playfair Display" w:cs="Playfair Display"/>
                <w:i/>
                <w:iCs/>
                <w:color w:val="000000"/>
                <w:sz w:val="16"/>
                <w:szCs w:val="16"/>
              </w:rPr>
              <w:t>Villa Platform - 1 Bedroom</w:t>
            </w:r>
          </w:p>
        </w:tc>
        <w:tc>
          <w:tcPr>
            <w:tcW w:w="1800" w:type="dxa"/>
            <w:vMerge/>
            <w:tcBorders>
              <w:left w:val="single" w:sz="6" w:space="0" w:color="000000"/>
              <w:right w:val="single" w:sz="6" w:space="0" w:color="000000"/>
            </w:tcBorders>
            <w:vAlign w:val="center"/>
          </w:tcPr>
          <w:p w14:paraId="4DC3F89C" w14:textId="77777777" w:rsidR="00750630" w:rsidRDefault="00750630"/>
        </w:tc>
        <w:tc>
          <w:tcPr>
            <w:tcW w:w="2790" w:type="dxa"/>
            <w:vMerge/>
            <w:tcBorders>
              <w:left w:val="single" w:sz="6" w:space="0" w:color="000000"/>
              <w:right w:val="single" w:sz="6" w:space="0" w:color="000000"/>
            </w:tcBorders>
            <w:vAlign w:val="center"/>
          </w:tcPr>
          <w:p w14:paraId="1137CA79" w14:textId="77777777" w:rsidR="00750630" w:rsidRDefault="00750630"/>
        </w:tc>
      </w:tr>
      <w:tr w:rsidR="03E68B10" w14:paraId="7D987F04"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06158716" w14:textId="785B82B0"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HE4D02-KEO-31-XX-MOD-XX-00310.rvt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7AF54369" w14:textId="1B3F16CD" w:rsidR="03E68B10" w:rsidRDefault="03E68B10" w:rsidP="03E68B10">
            <w:pPr>
              <w:ind w:left="0"/>
              <w:jc w:val="left"/>
              <w:rPr>
                <w:rFonts w:ascii="Playfair Display" w:eastAsia="Playfair Display" w:hAnsi="Playfair Display" w:cs="Playfair Display"/>
                <w:i/>
                <w:iCs/>
                <w:color w:val="000000"/>
                <w:sz w:val="14"/>
                <w:szCs w:val="14"/>
              </w:rPr>
            </w:pPr>
            <w:r w:rsidRPr="03E68B10">
              <w:rPr>
                <w:rFonts w:ascii="Playfair Display" w:eastAsia="Playfair Display" w:hAnsi="Playfair Display" w:cs="Playfair Display"/>
                <w:i/>
                <w:iCs/>
                <w:color w:val="000000"/>
                <w:sz w:val="16"/>
                <w:szCs w:val="16"/>
              </w:rPr>
              <w:t>Villa Platform - 2 Bedroom</w:t>
            </w:r>
          </w:p>
        </w:tc>
        <w:tc>
          <w:tcPr>
            <w:tcW w:w="1800" w:type="dxa"/>
            <w:vMerge/>
            <w:tcBorders>
              <w:left w:val="single" w:sz="6" w:space="0" w:color="000000"/>
              <w:right w:val="single" w:sz="6" w:space="0" w:color="000000"/>
            </w:tcBorders>
            <w:vAlign w:val="center"/>
          </w:tcPr>
          <w:p w14:paraId="4D64F514" w14:textId="77777777" w:rsidR="00750630" w:rsidRDefault="00750630"/>
        </w:tc>
        <w:tc>
          <w:tcPr>
            <w:tcW w:w="2790" w:type="dxa"/>
            <w:vMerge/>
            <w:tcBorders>
              <w:left w:val="single" w:sz="6" w:space="0" w:color="000000"/>
              <w:right w:val="single" w:sz="6" w:space="0" w:color="000000"/>
            </w:tcBorders>
            <w:vAlign w:val="center"/>
          </w:tcPr>
          <w:p w14:paraId="15F9F141" w14:textId="77777777" w:rsidR="00750630" w:rsidRDefault="00750630"/>
        </w:tc>
      </w:tr>
      <w:tr w:rsidR="03E68B10" w14:paraId="4A8A41FB"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77CB7F30" w14:textId="242835F5"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HE4D02-KEO-32-XX-MOD-XX-00320.rvt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52896129" w14:textId="1CEA3C1B" w:rsidR="03E68B10" w:rsidRDefault="03E68B10" w:rsidP="03E68B10">
            <w:pPr>
              <w:ind w:left="0"/>
              <w:jc w:val="left"/>
              <w:rPr>
                <w:rFonts w:ascii="Playfair Display" w:eastAsia="Playfair Display" w:hAnsi="Playfair Display" w:cs="Playfair Display"/>
                <w:i/>
                <w:iCs/>
                <w:color w:val="000000"/>
                <w:sz w:val="14"/>
                <w:szCs w:val="14"/>
              </w:rPr>
            </w:pPr>
            <w:r w:rsidRPr="03E68B10">
              <w:rPr>
                <w:rFonts w:ascii="Playfair Display" w:eastAsia="Playfair Display" w:hAnsi="Playfair Display" w:cs="Playfair Display"/>
                <w:i/>
                <w:iCs/>
                <w:color w:val="000000"/>
                <w:sz w:val="16"/>
                <w:szCs w:val="16"/>
              </w:rPr>
              <w:t>Villa Platform - 3 Bedroom</w:t>
            </w:r>
          </w:p>
        </w:tc>
        <w:tc>
          <w:tcPr>
            <w:tcW w:w="1800" w:type="dxa"/>
            <w:vMerge/>
            <w:tcBorders>
              <w:left w:val="single" w:sz="6" w:space="0" w:color="000000"/>
              <w:right w:val="single" w:sz="6" w:space="0" w:color="000000"/>
            </w:tcBorders>
            <w:vAlign w:val="center"/>
          </w:tcPr>
          <w:p w14:paraId="22686235" w14:textId="77777777" w:rsidR="00750630" w:rsidRDefault="00750630"/>
        </w:tc>
        <w:tc>
          <w:tcPr>
            <w:tcW w:w="2790" w:type="dxa"/>
            <w:vMerge/>
            <w:tcBorders>
              <w:left w:val="single" w:sz="6" w:space="0" w:color="000000"/>
              <w:right w:val="single" w:sz="6" w:space="0" w:color="000000"/>
            </w:tcBorders>
            <w:vAlign w:val="center"/>
          </w:tcPr>
          <w:p w14:paraId="29F89E89" w14:textId="77777777" w:rsidR="00750630" w:rsidRDefault="00750630"/>
        </w:tc>
      </w:tr>
      <w:tr w:rsidR="03E68B10" w14:paraId="34988723"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1A3A6E4F" w14:textId="5CB01EB9"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HE4D02-KEO-33-XX-MOD-XX-00330.rvt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69A99805" w14:textId="50BEE87F" w:rsidR="03E68B10" w:rsidRDefault="03E68B10" w:rsidP="03E68B10">
            <w:pPr>
              <w:ind w:left="0"/>
              <w:jc w:val="left"/>
              <w:rPr>
                <w:rFonts w:ascii="Playfair Display" w:eastAsia="Playfair Display" w:hAnsi="Playfair Display" w:cs="Playfair Display"/>
                <w:i/>
                <w:iCs/>
                <w:color w:val="000000"/>
                <w:sz w:val="14"/>
                <w:szCs w:val="14"/>
              </w:rPr>
            </w:pPr>
            <w:r w:rsidRPr="03E68B10">
              <w:rPr>
                <w:rFonts w:ascii="Playfair Display" w:eastAsia="Playfair Display" w:hAnsi="Playfair Display" w:cs="Playfair Display"/>
                <w:i/>
                <w:iCs/>
                <w:color w:val="000000"/>
                <w:sz w:val="16"/>
                <w:szCs w:val="16"/>
              </w:rPr>
              <w:t>Villa Platform - 4 Bedroom</w:t>
            </w:r>
          </w:p>
        </w:tc>
        <w:tc>
          <w:tcPr>
            <w:tcW w:w="1800" w:type="dxa"/>
            <w:vMerge/>
            <w:tcBorders>
              <w:left w:val="single" w:sz="6" w:space="0" w:color="000000"/>
              <w:right w:val="single" w:sz="6" w:space="0" w:color="000000"/>
            </w:tcBorders>
            <w:vAlign w:val="center"/>
          </w:tcPr>
          <w:p w14:paraId="653E92AA" w14:textId="77777777" w:rsidR="00750630" w:rsidRDefault="00750630"/>
        </w:tc>
        <w:tc>
          <w:tcPr>
            <w:tcW w:w="2790" w:type="dxa"/>
            <w:vMerge/>
            <w:tcBorders>
              <w:left w:val="single" w:sz="6" w:space="0" w:color="000000"/>
              <w:right w:val="single" w:sz="6" w:space="0" w:color="000000"/>
            </w:tcBorders>
            <w:vAlign w:val="center"/>
          </w:tcPr>
          <w:p w14:paraId="1FCDEE86" w14:textId="77777777" w:rsidR="00750630" w:rsidRDefault="00750630"/>
        </w:tc>
      </w:tr>
      <w:tr w:rsidR="03E68B10" w14:paraId="04D6BAF4"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44FBC22F" w14:textId="76056A2E"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HE4D02-KEO-45-XX-MOD-XX-00450.rvt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574168D0" w14:textId="68E338B0" w:rsidR="03E68B10" w:rsidRDefault="03E68B10" w:rsidP="03E68B10">
            <w:pPr>
              <w:ind w:left="0"/>
              <w:jc w:val="left"/>
              <w:rPr>
                <w:rFonts w:ascii="Playfair Display" w:eastAsia="Playfair Display" w:hAnsi="Playfair Display" w:cs="Playfair Display"/>
                <w:i/>
                <w:iCs/>
                <w:color w:val="000000"/>
                <w:sz w:val="16"/>
                <w:szCs w:val="16"/>
              </w:rPr>
            </w:pPr>
            <w:r w:rsidRPr="03E68B10">
              <w:rPr>
                <w:rFonts w:ascii="Playfair Display" w:eastAsia="Playfair Display" w:hAnsi="Playfair Display" w:cs="Playfair Display"/>
                <w:i/>
                <w:iCs/>
                <w:color w:val="000000"/>
                <w:sz w:val="16"/>
                <w:szCs w:val="16"/>
              </w:rPr>
              <w:t>Guestroom Platform Typology 1</w:t>
            </w:r>
          </w:p>
        </w:tc>
        <w:tc>
          <w:tcPr>
            <w:tcW w:w="1800" w:type="dxa"/>
            <w:vMerge/>
            <w:tcBorders>
              <w:left w:val="single" w:sz="6" w:space="0" w:color="000000"/>
              <w:right w:val="single" w:sz="6" w:space="0" w:color="000000"/>
            </w:tcBorders>
            <w:vAlign w:val="center"/>
          </w:tcPr>
          <w:p w14:paraId="335F2FFF" w14:textId="77777777" w:rsidR="00750630" w:rsidRDefault="00750630"/>
        </w:tc>
        <w:tc>
          <w:tcPr>
            <w:tcW w:w="2790" w:type="dxa"/>
            <w:vMerge/>
            <w:tcBorders>
              <w:left w:val="single" w:sz="6" w:space="0" w:color="000000"/>
              <w:right w:val="single" w:sz="6" w:space="0" w:color="000000"/>
            </w:tcBorders>
            <w:vAlign w:val="center"/>
          </w:tcPr>
          <w:p w14:paraId="63C49DFD" w14:textId="77777777" w:rsidR="00750630" w:rsidRDefault="00750630"/>
        </w:tc>
      </w:tr>
      <w:tr w:rsidR="03E68B10" w14:paraId="6D7FC96D"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3AC103DF" w14:textId="7876165A"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lastRenderedPageBreak/>
              <w:t>R08- HE4D02-KEO-46-XX-MOD-XX-00460.rvt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0EA99511" w14:textId="5C0DD415" w:rsidR="03E68B10" w:rsidRDefault="03E68B10" w:rsidP="03E68B10">
            <w:pPr>
              <w:ind w:left="0"/>
              <w:jc w:val="left"/>
              <w:rPr>
                <w:rFonts w:ascii="Playfair Display" w:eastAsia="Playfair Display" w:hAnsi="Playfair Display" w:cs="Playfair Display"/>
                <w:i/>
                <w:iCs/>
                <w:color w:val="000000"/>
                <w:sz w:val="16"/>
                <w:szCs w:val="16"/>
              </w:rPr>
            </w:pPr>
            <w:r w:rsidRPr="03E68B10">
              <w:rPr>
                <w:rFonts w:ascii="Playfair Display" w:eastAsia="Playfair Display" w:hAnsi="Playfair Display" w:cs="Playfair Display"/>
                <w:i/>
                <w:iCs/>
                <w:color w:val="000000"/>
                <w:sz w:val="16"/>
                <w:szCs w:val="16"/>
              </w:rPr>
              <w:t>Guestroom Platform Typology 2</w:t>
            </w:r>
          </w:p>
        </w:tc>
        <w:tc>
          <w:tcPr>
            <w:tcW w:w="1800" w:type="dxa"/>
            <w:vMerge/>
            <w:tcBorders>
              <w:left w:val="single" w:sz="6" w:space="0" w:color="000000"/>
              <w:right w:val="single" w:sz="6" w:space="0" w:color="000000"/>
            </w:tcBorders>
            <w:vAlign w:val="center"/>
          </w:tcPr>
          <w:p w14:paraId="6D5D8A92" w14:textId="77777777" w:rsidR="00750630" w:rsidRDefault="00750630"/>
        </w:tc>
        <w:tc>
          <w:tcPr>
            <w:tcW w:w="2790" w:type="dxa"/>
            <w:vMerge/>
            <w:tcBorders>
              <w:left w:val="single" w:sz="6" w:space="0" w:color="000000"/>
              <w:right w:val="single" w:sz="6" w:space="0" w:color="000000"/>
            </w:tcBorders>
            <w:vAlign w:val="center"/>
          </w:tcPr>
          <w:p w14:paraId="3B25EABE" w14:textId="77777777" w:rsidR="00750630" w:rsidRDefault="00750630"/>
        </w:tc>
      </w:tr>
      <w:tr w:rsidR="03E68B10" w14:paraId="4F39AD4D"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0C13D0C1" w14:textId="1A1C3E34"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lastRenderedPageBreak/>
              <w:t>R08- HE4D02-KEO-47-XX-MOD-XX-00470.rvt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282C0412" w14:textId="7A9000BF" w:rsidR="03E68B10" w:rsidRDefault="03E68B10" w:rsidP="03E68B10">
            <w:pPr>
              <w:ind w:left="0"/>
              <w:jc w:val="left"/>
              <w:rPr>
                <w:rFonts w:ascii="Playfair Display" w:eastAsia="Playfair Display" w:hAnsi="Playfair Display" w:cs="Playfair Display"/>
                <w:i/>
                <w:iCs/>
                <w:color w:val="000000"/>
                <w:sz w:val="16"/>
                <w:szCs w:val="16"/>
              </w:rPr>
            </w:pPr>
            <w:r w:rsidRPr="03E68B10">
              <w:rPr>
                <w:rFonts w:ascii="Playfair Display" w:eastAsia="Playfair Display" w:hAnsi="Playfair Display" w:cs="Playfair Display"/>
                <w:i/>
                <w:iCs/>
                <w:color w:val="000000"/>
                <w:sz w:val="16"/>
                <w:szCs w:val="16"/>
              </w:rPr>
              <w:t>Guestroom Platform Typology 3</w:t>
            </w:r>
          </w:p>
        </w:tc>
        <w:tc>
          <w:tcPr>
            <w:tcW w:w="1800" w:type="dxa"/>
            <w:vMerge/>
            <w:tcBorders>
              <w:left w:val="single" w:sz="6" w:space="0" w:color="000000"/>
              <w:right w:val="single" w:sz="6" w:space="0" w:color="000000"/>
            </w:tcBorders>
            <w:vAlign w:val="center"/>
          </w:tcPr>
          <w:p w14:paraId="3D989925" w14:textId="77777777" w:rsidR="00750630" w:rsidRDefault="00750630"/>
        </w:tc>
        <w:tc>
          <w:tcPr>
            <w:tcW w:w="2790" w:type="dxa"/>
            <w:vMerge/>
            <w:tcBorders>
              <w:left w:val="single" w:sz="6" w:space="0" w:color="000000"/>
              <w:right w:val="single" w:sz="6" w:space="0" w:color="000000"/>
            </w:tcBorders>
            <w:vAlign w:val="center"/>
          </w:tcPr>
          <w:p w14:paraId="2EB42055" w14:textId="77777777" w:rsidR="00750630" w:rsidRDefault="00750630"/>
        </w:tc>
      </w:tr>
      <w:tr w:rsidR="03E68B10" w14:paraId="33784E23" w14:textId="77777777" w:rsidTr="03E68B10">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7970BB81" w14:textId="0E63A6FF"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HE4D02-KEO-48-XX-MOD-XX-00480.rvt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261724DB" w14:textId="63E79F47" w:rsidR="03E68B10" w:rsidRDefault="03E68B10" w:rsidP="03E68B10">
            <w:pPr>
              <w:ind w:left="0"/>
              <w:jc w:val="left"/>
              <w:rPr>
                <w:rFonts w:ascii="Playfair Display" w:eastAsia="Playfair Display" w:hAnsi="Playfair Display" w:cs="Playfair Display"/>
                <w:i/>
                <w:iCs/>
                <w:color w:val="000000"/>
                <w:sz w:val="16"/>
                <w:szCs w:val="16"/>
              </w:rPr>
            </w:pPr>
            <w:r w:rsidRPr="03E68B10">
              <w:rPr>
                <w:rFonts w:ascii="Playfair Display" w:eastAsia="Playfair Display" w:hAnsi="Playfair Display" w:cs="Playfair Display"/>
                <w:i/>
                <w:iCs/>
                <w:color w:val="000000"/>
                <w:sz w:val="16"/>
                <w:szCs w:val="16"/>
              </w:rPr>
              <w:t>Guestroom Platform Typology 4</w:t>
            </w:r>
          </w:p>
        </w:tc>
        <w:tc>
          <w:tcPr>
            <w:tcW w:w="1800" w:type="dxa"/>
            <w:vMerge/>
            <w:tcBorders>
              <w:left w:val="single" w:sz="6" w:space="0" w:color="000000"/>
              <w:right w:val="single" w:sz="6" w:space="0" w:color="000000"/>
            </w:tcBorders>
            <w:vAlign w:val="center"/>
          </w:tcPr>
          <w:p w14:paraId="5E44F828" w14:textId="77777777" w:rsidR="00750630" w:rsidRDefault="00750630"/>
        </w:tc>
        <w:tc>
          <w:tcPr>
            <w:tcW w:w="2790" w:type="dxa"/>
            <w:vMerge/>
            <w:tcBorders>
              <w:left w:val="single" w:sz="6" w:space="0" w:color="000000"/>
              <w:right w:val="single" w:sz="6" w:space="0" w:color="000000"/>
            </w:tcBorders>
            <w:vAlign w:val="center"/>
          </w:tcPr>
          <w:p w14:paraId="178D29AA" w14:textId="77777777" w:rsidR="00750630" w:rsidRDefault="00750630"/>
        </w:tc>
      </w:tr>
      <w:tr w:rsidR="03E68B10" w14:paraId="453AF573" w14:textId="77777777" w:rsidTr="03E68B10">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0E2D6517" w14:textId="20372E08"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HE4D02-KEO-49-XX-MOD-XX-00490.rvt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42F0B4DA" w14:textId="63102D1A" w:rsidR="03E68B10" w:rsidRDefault="03E68B10" w:rsidP="03E68B10">
            <w:pPr>
              <w:ind w:left="0"/>
              <w:jc w:val="left"/>
              <w:rPr>
                <w:rFonts w:ascii="Playfair Display" w:eastAsia="Playfair Display" w:hAnsi="Playfair Display" w:cs="Playfair Display"/>
                <w:i/>
                <w:iCs/>
                <w:color w:val="000000"/>
                <w:sz w:val="16"/>
                <w:szCs w:val="16"/>
              </w:rPr>
            </w:pPr>
            <w:r w:rsidRPr="03E68B10">
              <w:rPr>
                <w:rFonts w:ascii="Playfair Display" w:eastAsia="Playfair Display" w:hAnsi="Playfair Display" w:cs="Playfair Display"/>
                <w:i/>
                <w:iCs/>
                <w:color w:val="000000"/>
                <w:sz w:val="16"/>
                <w:szCs w:val="16"/>
              </w:rPr>
              <w:t>Guestroom Platform Typology 5</w:t>
            </w:r>
          </w:p>
        </w:tc>
        <w:tc>
          <w:tcPr>
            <w:tcW w:w="1800" w:type="dxa"/>
            <w:vMerge/>
            <w:tcBorders>
              <w:left w:val="single" w:sz="6" w:space="0" w:color="000000"/>
              <w:right w:val="single" w:sz="6" w:space="0" w:color="000000"/>
            </w:tcBorders>
            <w:vAlign w:val="center"/>
          </w:tcPr>
          <w:p w14:paraId="39F5DE89" w14:textId="77777777" w:rsidR="00750630" w:rsidRDefault="00750630"/>
        </w:tc>
        <w:tc>
          <w:tcPr>
            <w:tcW w:w="2790" w:type="dxa"/>
            <w:vMerge/>
            <w:tcBorders>
              <w:left w:val="single" w:sz="6" w:space="0" w:color="000000"/>
              <w:right w:val="single" w:sz="6" w:space="0" w:color="000000"/>
            </w:tcBorders>
            <w:vAlign w:val="center"/>
          </w:tcPr>
          <w:p w14:paraId="1DB9E645" w14:textId="77777777" w:rsidR="00750630" w:rsidRDefault="00750630"/>
        </w:tc>
      </w:tr>
      <w:tr w:rsidR="03E68B10" w14:paraId="1351F3AD" w14:textId="77777777" w:rsidTr="03E68B10">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5984875E" w14:textId="4DB5B75A"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HE4D02-KEO-50-XX-MOD-XX-00500.rvt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6B633C3E" w14:textId="43BE90AC" w:rsidR="03E68B10" w:rsidRDefault="03E68B10" w:rsidP="03E68B10">
            <w:pPr>
              <w:ind w:left="0"/>
              <w:jc w:val="left"/>
              <w:rPr>
                <w:rFonts w:ascii="Playfair Display" w:eastAsia="Playfair Display" w:hAnsi="Playfair Display" w:cs="Playfair Display"/>
                <w:i/>
                <w:iCs/>
                <w:color w:val="000000"/>
                <w:sz w:val="16"/>
                <w:szCs w:val="16"/>
              </w:rPr>
            </w:pPr>
            <w:r w:rsidRPr="03E68B10">
              <w:rPr>
                <w:rFonts w:ascii="Playfair Display" w:eastAsia="Playfair Display" w:hAnsi="Playfair Display" w:cs="Playfair Display"/>
                <w:i/>
                <w:iCs/>
                <w:color w:val="000000"/>
                <w:sz w:val="16"/>
                <w:szCs w:val="16"/>
              </w:rPr>
              <w:t>Guestroom Platform Typology 6</w:t>
            </w:r>
          </w:p>
        </w:tc>
        <w:tc>
          <w:tcPr>
            <w:tcW w:w="1800" w:type="dxa"/>
            <w:vMerge/>
            <w:tcBorders>
              <w:left w:val="single" w:sz="6" w:space="0" w:color="000000"/>
              <w:right w:val="single" w:sz="6" w:space="0" w:color="000000"/>
            </w:tcBorders>
            <w:vAlign w:val="center"/>
          </w:tcPr>
          <w:p w14:paraId="195F0A95" w14:textId="77777777" w:rsidR="00750630" w:rsidRDefault="00750630"/>
        </w:tc>
        <w:tc>
          <w:tcPr>
            <w:tcW w:w="2790" w:type="dxa"/>
            <w:vMerge/>
            <w:tcBorders>
              <w:left w:val="single" w:sz="6" w:space="0" w:color="000000"/>
              <w:right w:val="single" w:sz="6" w:space="0" w:color="000000"/>
            </w:tcBorders>
            <w:vAlign w:val="center"/>
          </w:tcPr>
          <w:p w14:paraId="1A22DA8A" w14:textId="77777777" w:rsidR="00750630" w:rsidRDefault="00750630"/>
        </w:tc>
      </w:tr>
      <w:tr w:rsidR="03E68B10" w14:paraId="745FE8CE" w14:textId="77777777" w:rsidTr="03E68B10">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03CAA114" w14:textId="3748D576"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HE4D02-KEO-51-XX-MOD-XX-00510.rvt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49F09543" w14:textId="29F6A464" w:rsidR="03E68B10" w:rsidRDefault="03E68B10" w:rsidP="03E68B10">
            <w:pPr>
              <w:ind w:left="0"/>
              <w:jc w:val="left"/>
              <w:rPr>
                <w:rFonts w:ascii="Playfair Display" w:eastAsia="Playfair Display" w:hAnsi="Playfair Display" w:cs="Playfair Display"/>
                <w:i/>
                <w:iCs/>
                <w:color w:val="000000"/>
                <w:sz w:val="16"/>
                <w:szCs w:val="16"/>
              </w:rPr>
            </w:pPr>
            <w:r w:rsidRPr="03E68B10">
              <w:rPr>
                <w:rFonts w:ascii="Playfair Display" w:eastAsia="Playfair Display" w:hAnsi="Playfair Display" w:cs="Playfair Display"/>
                <w:i/>
                <w:iCs/>
                <w:color w:val="000000"/>
                <w:sz w:val="16"/>
                <w:szCs w:val="16"/>
              </w:rPr>
              <w:t>Guestroom Platform Typology 7</w:t>
            </w:r>
          </w:p>
        </w:tc>
        <w:tc>
          <w:tcPr>
            <w:tcW w:w="1800" w:type="dxa"/>
            <w:vMerge/>
            <w:tcBorders>
              <w:left w:val="single" w:sz="6" w:space="0" w:color="000000"/>
              <w:bottom w:val="single" w:sz="6" w:space="0" w:color="000000"/>
              <w:right w:val="single" w:sz="6" w:space="0" w:color="000000"/>
            </w:tcBorders>
            <w:vAlign w:val="center"/>
          </w:tcPr>
          <w:p w14:paraId="03A7FEF0" w14:textId="77777777" w:rsidR="00750630" w:rsidRDefault="00750630"/>
        </w:tc>
        <w:tc>
          <w:tcPr>
            <w:tcW w:w="2790" w:type="dxa"/>
            <w:vMerge/>
            <w:tcBorders>
              <w:left w:val="single" w:sz="6" w:space="0" w:color="000000"/>
              <w:right w:val="single" w:sz="6" w:space="0" w:color="000000"/>
            </w:tcBorders>
            <w:vAlign w:val="center"/>
          </w:tcPr>
          <w:p w14:paraId="6B585760" w14:textId="77777777" w:rsidR="00750630" w:rsidRDefault="00750630"/>
        </w:tc>
      </w:tr>
      <w:tr w:rsidR="03E68B10" w14:paraId="557713D3" w14:textId="77777777" w:rsidTr="03E68B10">
        <w:trPr>
          <w:trHeight w:val="345"/>
        </w:trPr>
        <w:tc>
          <w:tcPr>
            <w:tcW w:w="3975" w:type="dxa"/>
            <w:tcBorders>
              <w:top w:val="single" w:sz="6" w:space="0" w:color="000000"/>
              <w:left w:val="single" w:sz="6" w:space="0" w:color="000000"/>
              <w:bottom w:val="single" w:sz="6" w:space="0" w:color="000000"/>
              <w:right w:val="single" w:sz="6" w:space="0" w:color="000000"/>
            </w:tcBorders>
            <w:vAlign w:val="center"/>
          </w:tcPr>
          <w:p w14:paraId="7E11E6EE" w14:textId="574D4817"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w:t>
            </w:r>
            <w:r w:rsidRPr="03E68B10">
              <w:rPr>
                <w:rFonts w:ascii="Playfair Display" w:eastAsia="Playfair Display" w:hAnsi="Playfair Display" w:cs="Playfair Display"/>
                <w:b/>
                <w:bCs/>
                <w:strike/>
                <w:color w:val="D13438"/>
                <w:sz w:val="16"/>
                <w:szCs w:val="16"/>
              </w:rPr>
              <w:t>6</w:t>
            </w:r>
            <w:r w:rsidRPr="03E68B10">
              <w:rPr>
                <w:rFonts w:ascii="Playfair Display" w:eastAsia="Playfair Display" w:hAnsi="Playfair Display" w:cs="Playfair Display"/>
                <w:b/>
                <w:bCs/>
                <w:color w:val="D13438"/>
                <w:sz w:val="16"/>
                <w:szCs w:val="16"/>
                <w:u w:val="single"/>
              </w:rPr>
              <w:t>2</w:t>
            </w:r>
            <w:r w:rsidRPr="03E68B10">
              <w:rPr>
                <w:rFonts w:ascii="Playfair Display" w:eastAsia="Playfair Display" w:hAnsi="Playfair Display" w:cs="Playfair Display"/>
                <w:b/>
                <w:bCs/>
                <w:color w:val="1A1A1A"/>
                <w:sz w:val="16"/>
                <w:szCs w:val="16"/>
              </w:rPr>
              <w:t>-KEO-59-XX-MOD-XX-40011.rvt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1CCF6CF5" w14:textId="2475636B"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 xml:space="preserve">Mockup Room </w:t>
            </w:r>
          </w:p>
        </w:tc>
        <w:tc>
          <w:tcPr>
            <w:tcW w:w="1800" w:type="dxa"/>
            <w:vMerge w:val="restart"/>
            <w:tcBorders>
              <w:top w:val="single" w:sz="6" w:space="0" w:color="000000"/>
              <w:left w:val="single" w:sz="6" w:space="0" w:color="000000"/>
              <w:bottom w:val="single" w:sz="6" w:space="0" w:color="000000"/>
              <w:right w:val="single" w:sz="6" w:space="0" w:color="000000"/>
            </w:tcBorders>
            <w:vAlign w:val="center"/>
          </w:tcPr>
          <w:p w14:paraId="1169A791" w14:textId="67F69658"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ST-EL-IC-ME-PL-SL</w:t>
            </w:r>
          </w:p>
        </w:tc>
        <w:tc>
          <w:tcPr>
            <w:tcW w:w="2790" w:type="dxa"/>
            <w:vMerge w:val="restart"/>
            <w:tcBorders>
              <w:top w:val="single" w:sz="6" w:space="0" w:color="auto"/>
              <w:left w:val="single" w:sz="6" w:space="0" w:color="auto"/>
              <w:bottom w:val="single" w:sz="6" w:space="0" w:color="auto"/>
              <w:right w:val="single" w:sz="6" w:space="0" w:color="auto"/>
            </w:tcBorders>
            <w:vAlign w:val="center"/>
          </w:tcPr>
          <w:p w14:paraId="313A06C5" w14:textId="0EB036D9" w:rsidR="03E68B10" w:rsidRDefault="03E68B10" w:rsidP="03E68B10">
            <w:pPr>
              <w:ind w:left="0"/>
              <w:jc w:val="left"/>
              <w:rPr>
                <w:rFonts w:ascii="Playfair Display" w:eastAsia="Playfair Display" w:hAnsi="Playfair Display" w:cs="Playfair Display"/>
                <w:color w:val="000000"/>
                <w:szCs w:val="18"/>
              </w:rPr>
            </w:pPr>
            <w:r w:rsidRPr="03E68B10">
              <w:rPr>
                <w:rFonts w:ascii="Playfair Display" w:eastAsia="Playfair Display" w:hAnsi="Playfair Display" w:cs="Playfair Display"/>
                <w:i/>
                <w:iCs/>
                <w:color w:val="000000"/>
                <w:szCs w:val="18"/>
              </w:rPr>
              <w:t>Sheets are included within the model</w:t>
            </w:r>
          </w:p>
        </w:tc>
      </w:tr>
      <w:tr w:rsidR="03E68B10" w14:paraId="1B9ACD0E"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2DAA120F" w14:textId="2DE967E3"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w:t>
            </w:r>
            <w:r w:rsidRPr="03E68B10">
              <w:rPr>
                <w:rFonts w:ascii="Playfair Display" w:eastAsia="Playfair Display" w:hAnsi="Playfair Display" w:cs="Playfair Display"/>
                <w:b/>
                <w:bCs/>
                <w:strike/>
                <w:color w:val="D13438"/>
                <w:sz w:val="16"/>
                <w:szCs w:val="16"/>
              </w:rPr>
              <w:t>6</w:t>
            </w:r>
            <w:r w:rsidRPr="03E68B10">
              <w:rPr>
                <w:rFonts w:ascii="Playfair Display" w:eastAsia="Playfair Display" w:hAnsi="Playfair Display" w:cs="Playfair Display"/>
                <w:b/>
                <w:bCs/>
                <w:color w:val="D13438"/>
                <w:sz w:val="16"/>
                <w:szCs w:val="16"/>
                <w:u w:val="single"/>
              </w:rPr>
              <w:t>2</w:t>
            </w:r>
            <w:r w:rsidRPr="03E68B10">
              <w:rPr>
                <w:rFonts w:ascii="Playfair Display" w:eastAsia="Playfair Display" w:hAnsi="Playfair Display" w:cs="Playfair Display"/>
                <w:b/>
                <w:bCs/>
                <w:color w:val="1A1A1A"/>
                <w:sz w:val="16"/>
                <w:szCs w:val="16"/>
              </w:rPr>
              <w:t>-KEO-59-K1-MOD-XX-00591.rvt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3282DBDC" w14:textId="0E633592"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Standard King Room</w:t>
            </w:r>
          </w:p>
        </w:tc>
        <w:tc>
          <w:tcPr>
            <w:tcW w:w="1800" w:type="dxa"/>
            <w:vMerge/>
            <w:tcBorders>
              <w:left w:val="single" w:sz="6" w:space="0" w:color="000000"/>
              <w:right w:val="single" w:sz="6" w:space="0" w:color="000000"/>
            </w:tcBorders>
            <w:vAlign w:val="center"/>
          </w:tcPr>
          <w:p w14:paraId="3A71102C" w14:textId="77777777" w:rsidR="00750630" w:rsidRDefault="00750630"/>
        </w:tc>
        <w:tc>
          <w:tcPr>
            <w:tcW w:w="2790" w:type="dxa"/>
            <w:vMerge/>
            <w:tcBorders>
              <w:left w:val="single" w:sz="0" w:space="0" w:color="auto"/>
              <w:right w:val="single" w:sz="0" w:space="0" w:color="auto"/>
            </w:tcBorders>
            <w:vAlign w:val="center"/>
          </w:tcPr>
          <w:p w14:paraId="3FED5E10" w14:textId="77777777" w:rsidR="00750630" w:rsidRDefault="00750630"/>
        </w:tc>
      </w:tr>
      <w:tr w:rsidR="03E68B10" w14:paraId="13EC5EBA"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6B9C46D6" w14:textId="39A6F348"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w:t>
            </w:r>
            <w:r w:rsidRPr="03E68B10">
              <w:rPr>
                <w:rFonts w:ascii="Playfair Display" w:eastAsia="Playfair Display" w:hAnsi="Playfair Display" w:cs="Playfair Display"/>
                <w:b/>
                <w:bCs/>
                <w:strike/>
                <w:color w:val="D13438"/>
                <w:sz w:val="16"/>
                <w:szCs w:val="16"/>
              </w:rPr>
              <w:t>6</w:t>
            </w:r>
            <w:r w:rsidRPr="03E68B10">
              <w:rPr>
                <w:rFonts w:ascii="Playfair Display" w:eastAsia="Playfair Display" w:hAnsi="Playfair Display" w:cs="Playfair Display"/>
                <w:b/>
                <w:bCs/>
                <w:color w:val="D13438"/>
                <w:sz w:val="16"/>
                <w:szCs w:val="16"/>
                <w:u w:val="single"/>
              </w:rPr>
              <w:t>2</w:t>
            </w:r>
            <w:r w:rsidRPr="03E68B10">
              <w:rPr>
                <w:rFonts w:ascii="Playfair Display" w:eastAsia="Playfair Display" w:hAnsi="Playfair Display" w:cs="Playfair Display"/>
                <w:b/>
                <w:bCs/>
                <w:color w:val="1A1A1A"/>
                <w:sz w:val="16"/>
                <w:szCs w:val="16"/>
              </w:rPr>
              <w:t>-KEO-59-Q1-MOD-XX- 00592.rvt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3CE50BEA" w14:textId="4675EBC7"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Dbl. Queen Room</w:t>
            </w:r>
          </w:p>
        </w:tc>
        <w:tc>
          <w:tcPr>
            <w:tcW w:w="1800" w:type="dxa"/>
            <w:vMerge/>
            <w:tcBorders>
              <w:left w:val="single" w:sz="6" w:space="0" w:color="000000"/>
              <w:bottom w:val="single" w:sz="6" w:space="0" w:color="000000"/>
              <w:right w:val="single" w:sz="6" w:space="0" w:color="000000"/>
            </w:tcBorders>
            <w:vAlign w:val="center"/>
          </w:tcPr>
          <w:p w14:paraId="69308195" w14:textId="77777777" w:rsidR="00750630" w:rsidRDefault="00750630"/>
        </w:tc>
        <w:tc>
          <w:tcPr>
            <w:tcW w:w="2790" w:type="dxa"/>
            <w:vMerge/>
            <w:tcBorders>
              <w:left w:val="single" w:sz="0" w:space="0" w:color="auto"/>
              <w:right w:val="single" w:sz="0" w:space="0" w:color="auto"/>
            </w:tcBorders>
            <w:vAlign w:val="center"/>
          </w:tcPr>
          <w:p w14:paraId="6151BB3D" w14:textId="77777777" w:rsidR="00750630" w:rsidRDefault="00750630"/>
        </w:tc>
      </w:tr>
      <w:tr w:rsidR="03E68B10" w14:paraId="378E1480" w14:textId="77777777" w:rsidTr="03E68B10">
        <w:trPr>
          <w:trHeight w:val="720"/>
        </w:trPr>
        <w:tc>
          <w:tcPr>
            <w:tcW w:w="3975" w:type="dxa"/>
            <w:tcBorders>
              <w:top w:val="single" w:sz="6" w:space="0" w:color="000000"/>
              <w:left w:val="single" w:sz="6" w:space="0" w:color="000000"/>
              <w:bottom w:val="single" w:sz="6" w:space="0" w:color="000000"/>
              <w:right w:val="single" w:sz="6" w:space="0" w:color="000000"/>
            </w:tcBorders>
            <w:vAlign w:val="center"/>
          </w:tcPr>
          <w:p w14:paraId="481C2C69" w14:textId="7E96CB05" w:rsidR="03E68B10" w:rsidRDefault="03E68B10" w:rsidP="03E68B10">
            <w:pPr>
              <w:jc w:val="left"/>
              <w:rPr>
                <w:rFonts w:ascii="Playfair Display" w:eastAsia="Playfair Display" w:hAnsi="Playfair Display" w:cs="Playfair Display"/>
                <w:color w:val="1A1A1A"/>
                <w:sz w:val="16"/>
                <w:szCs w:val="16"/>
                <w:highlight w:val="yellow"/>
              </w:rPr>
            </w:pPr>
            <w:r w:rsidRPr="03E68B10">
              <w:rPr>
                <w:rFonts w:ascii="Playfair Display" w:eastAsia="Playfair Display" w:hAnsi="Playfair Display" w:cs="Playfair Display"/>
                <w:b/>
                <w:bCs/>
                <w:color w:val="1A1A1A"/>
                <w:sz w:val="16"/>
                <w:szCs w:val="16"/>
                <w:highlight w:val="yellow"/>
              </w:rPr>
              <w:t>R08- HE4D02-KEO-60-XX-MOD-XX-00600.rvt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0973C59E" w14:textId="217785A7" w:rsidR="03E68B10" w:rsidRDefault="03E68B10" w:rsidP="03E68B10">
            <w:pPr>
              <w:ind w:left="0"/>
              <w:jc w:val="left"/>
              <w:rPr>
                <w:rFonts w:ascii="Playfair Display" w:eastAsia="Playfair Display" w:hAnsi="Playfair Display" w:cs="Playfair Display"/>
                <w:i/>
                <w:iCs/>
                <w:color w:val="000000"/>
                <w:sz w:val="16"/>
                <w:szCs w:val="16"/>
                <w:highlight w:val="yellow"/>
              </w:rPr>
            </w:pPr>
            <w:r w:rsidRPr="03E68B10">
              <w:rPr>
                <w:rFonts w:ascii="Playfair Display" w:eastAsia="Playfair Display" w:hAnsi="Playfair Display" w:cs="Playfair Display"/>
                <w:i/>
                <w:iCs/>
                <w:color w:val="000000"/>
                <w:sz w:val="16"/>
                <w:szCs w:val="16"/>
                <w:highlight w:val="yellow"/>
              </w:rPr>
              <w:t>MAIN BOH</w:t>
            </w:r>
          </w:p>
        </w:tc>
        <w:tc>
          <w:tcPr>
            <w:tcW w:w="1800" w:type="dxa"/>
            <w:vMerge w:val="restart"/>
            <w:tcBorders>
              <w:top w:val="single" w:sz="6" w:space="0" w:color="000000"/>
              <w:left w:val="single" w:sz="6" w:space="0" w:color="000000"/>
              <w:bottom w:val="single" w:sz="6" w:space="0" w:color="000000"/>
              <w:right w:val="single" w:sz="6" w:space="0" w:color="000000"/>
            </w:tcBorders>
            <w:vAlign w:val="center"/>
          </w:tcPr>
          <w:p w14:paraId="39E51553" w14:textId="57BE36E7" w:rsidR="03E68B10" w:rsidRDefault="03E68B10" w:rsidP="03E68B10">
            <w:pPr>
              <w:jc w:val="left"/>
              <w:rPr>
                <w:rFonts w:ascii="Playfair Display" w:eastAsia="Playfair Display" w:hAnsi="Playfair Display" w:cs="Playfair Display"/>
                <w:color w:val="000000"/>
                <w:sz w:val="16"/>
                <w:szCs w:val="16"/>
              </w:rPr>
            </w:pPr>
          </w:p>
          <w:p w14:paraId="7C06B038" w14:textId="00916B06"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ST-EL-IC-ME-PL</w:t>
            </w:r>
          </w:p>
          <w:p w14:paraId="5041FDFB" w14:textId="3F477C7D" w:rsidR="03E68B10" w:rsidRDefault="03E68B10" w:rsidP="03E68B10">
            <w:pPr>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 </w:t>
            </w:r>
          </w:p>
        </w:tc>
        <w:tc>
          <w:tcPr>
            <w:tcW w:w="2790" w:type="dxa"/>
            <w:vMerge/>
            <w:tcBorders>
              <w:left w:val="single" w:sz="0" w:space="0" w:color="auto"/>
              <w:right w:val="single" w:sz="0" w:space="0" w:color="auto"/>
            </w:tcBorders>
            <w:vAlign w:val="center"/>
          </w:tcPr>
          <w:p w14:paraId="1EB0D4BF" w14:textId="77777777" w:rsidR="00750630" w:rsidRDefault="00750630"/>
        </w:tc>
      </w:tr>
      <w:tr w:rsidR="03E68B10" w14:paraId="3E70102C"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424608D7" w14:textId="1101A4FA"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HE4D02-KEO-61-XX-MOD-XX-00610.rvt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00A8675D" w14:textId="35745AFC" w:rsidR="03E68B10" w:rsidRDefault="03E68B10" w:rsidP="03E68B10">
            <w:pPr>
              <w:ind w:left="0"/>
              <w:jc w:val="left"/>
              <w:rPr>
                <w:rFonts w:ascii="Playfair Display" w:eastAsia="Playfair Display" w:hAnsi="Playfair Display" w:cs="Playfair Display"/>
                <w:i/>
                <w:iCs/>
                <w:color w:val="000000"/>
                <w:szCs w:val="18"/>
              </w:rPr>
            </w:pPr>
            <w:r w:rsidRPr="03E68B10">
              <w:rPr>
                <w:rFonts w:ascii="Playfair Display" w:eastAsia="Playfair Display" w:hAnsi="Playfair Display" w:cs="Playfair Display"/>
                <w:i/>
                <w:iCs/>
                <w:color w:val="000000"/>
                <w:sz w:val="16"/>
                <w:szCs w:val="16"/>
              </w:rPr>
              <w:t>MEP Compound</w:t>
            </w:r>
          </w:p>
        </w:tc>
        <w:tc>
          <w:tcPr>
            <w:tcW w:w="1800" w:type="dxa"/>
            <w:vMerge/>
            <w:tcBorders>
              <w:left w:val="single" w:sz="6" w:space="0" w:color="000000"/>
              <w:right w:val="single" w:sz="6" w:space="0" w:color="000000"/>
            </w:tcBorders>
            <w:vAlign w:val="center"/>
          </w:tcPr>
          <w:p w14:paraId="3D1156D6" w14:textId="77777777" w:rsidR="00750630" w:rsidRDefault="00750630"/>
        </w:tc>
        <w:tc>
          <w:tcPr>
            <w:tcW w:w="2790" w:type="dxa"/>
            <w:vMerge/>
            <w:tcBorders>
              <w:left w:val="single" w:sz="0" w:space="0" w:color="auto"/>
              <w:right w:val="single" w:sz="0" w:space="0" w:color="auto"/>
            </w:tcBorders>
            <w:vAlign w:val="center"/>
          </w:tcPr>
          <w:p w14:paraId="0ADB388B" w14:textId="77777777" w:rsidR="00750630" w:rsidRDefault="00750630"/>
        </w:tc>
      </w:tr>
      <w:tr w:rsidR="03E68B10" w14:paraId="5E00756B" w14:textId="77777777" w:rsidTr="03E68B10">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08FC6568" w14:textId="0D53C523" w:rsidR="03E68B10" w:rsidRDefault="03E68B10" w:rsidP="03E68B10">
            <w:pPr>
              <w:jc w:val="left"/>
              <w:rPr>
                <w:rFonts w:ascii="Playfair Display" w:eastAsia="Playfair Display" w:hAnsi="Playfair Display" w:cs="Playfair Display"/>
                <w:color w:val="1A1A1A"/>
                <w:sz w:val="16"/>
                <w:szCs w:val="16"/>
              </w:rPr>
            </w:pPr>
            <w:r w:rsidRPr="03E68B10">
              <w:rPr>
                <w:rFonts w:ascii="Playfair Display" w:eastAsia="Playfair Display" w:hAnsi="Playfair Display" w:cs="Playfair Display"/>
                <w:b/>
                <w:bCs/>
                <w:color w:val="1A1A1A"/>
                <w:sz w:val="16"/>
                <w:szCs w:val="16"/>
              </w:rPr>
              <w:t>R08- HE4D02-KEO-67-XX-MOD-XX-00670.rvt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72F0EF3E" w14:textId="5408D99D" w:rsidR="03E68B10" w:rsidRDefault="03E68B10" w:rsidP="03E68B10">
            <w:pPr>
              <w:ind w:left="0"/>
              <w:jc w:val="left"/>
              <w:rPr>
                <w:rFonts w:ascii="Playfair Display" w:eastAsia="Playfair Display" w:hAnsi="Playfair Display" w:cs="Playfair Display"/>
                <w:color w:val="000000"/>
                <w:sz w:val="16"/>
                <w:szCs w:val="16"/>
              </w:rPr>
            </w:pPr>
            <w:r w:rsidRPr="03E68B10">
              <w:rPr>
                <w:rFonts w:ascii="Playfair Display" w:eastAsia="Playfair Display" w:hAnsi="Playfair Display" w:cs="Playfair Display"/>
                <w:i/>
                <w:iCs/>
                <w:color w:val="000000"/>
                <w:sz w:val="16"/>
                <w:szCs w:val="16"/>
              </w:rPr>
              <w:t>MEP Substation (T1) </w:t>
            </w:r>
          </w:p>
        </w:tc>
        <w:tc>
          <w:tcPr>
            <w:tcW w:w="1800" w:type="dxa"/>
            <w:vMerge/>
            <w:tcBorders>
              <w:left w:val="single" w:sz="6" w:space="0" w:color="000000"/>
              <w:bottom w:val="single" w:sz="6" w:space="0" w:color="000000"/>
              <w:right w:val="single" w:sz="6" w:space="0" w:color="000000"/>
            </w:tcBorders>
            <w:vAlign w:val="center"/>
          </w:tcPr>
          <w:p w14:paraId="0559ACC1" w14:textId="77777777" w:rsidR="00750630" w:rsidRDefault="00750630"/>
        </w:tc>
        <w:tc>
          <w:tcPr>
            <w:tcW w:w="2790" w:type="dxa"/>
            <w:vMerge/>
            <w:tcBorders>
              <w:top w:val="single" w:sz="0" w:space="0" w:color="auto"/>
              <w:left w:val="single" w:sz="0" w:space="0" w:color="auto"/>
              <w:bottom w:val="single" w:sz="0" w:space="0" w:color="auto"/>
              <w:right w:val="single" w:sz="0" w:space="0" w:color="auto"/>
            </w:tcBorders>
            <w:vAlign w:val="center"/>
          </w:tcPr>
          <w:p w14:paraId="4784AC65" w14:textId="77777777" w:rsidR="00750630" w:rsidRDefault="00750630"/>
        </w:tc>
      </w:tr>
    </w:tbl>
    <w:p w14:paraId="5E05401D" w14:textId="5392AEF4" w:rsidR="00A15BA8" w:rsidRDefault="00A15BA8" w:rsidP="03E68B10">
      <w:pPr>
        <w:ind w:left="0"/>
        <w:rPr>
          <w:szCs w:val="18"/>
        </w:rPr>
      </w:pPr>
    </w:p>
    <w:p w14:paraId="5DDC174B" w14:textId="77777777" w:rsidR="00752F3D" w:rsidRDefault="00752F3D" w:rsidP="00A15BA8">
      <w:pPr>
        <w:ind w:left="0"/>
      </w:pPr>
    </w:p>
    <w:p w14:paraId="5F768A6F" w14:textId="77777777" w:rsidR="00752F3D" w:rsidRDefault="00752F3D" w:rsidP="00A15BA8">
      <w:pPr>
        <w:ind w:left="0"/>
      </w:pPr>
    </w:p>
    <w:p w14:paraId="61A9BDA2" w14:textId="77777777" w:rsidR="00752F3D" w:rsidRDefault="00752F3D" w:rsidP="00A15BA8">
      <w:pPr>
        <w:ind w:left="0"/>
      </w:pPr>
    </w:p>
    <w:p w14:paraId="47DCCC9D" w14:textId="77777777" w:rsidR="00752F3D" w:rsidRDefault="00752F3D" w:rsidP="00A15BA8">
      <w:pPr>
        <w:ind w:left="0"/>
      </w:pPr>
    </w:p>
    <w:p w14:paraId="7CA277ED" w14:textId="77777777" w:rsidR="00752F3D" w:rsidRDefault="00752F3D" w:rsidP="00A15BA8">
      <w:pPr>
        <w:ind w:left="0"/>
      </w:pPr>
    </w:p>
    <w:p w14:paraId="7FDFB794" w14:textId="77777777" w:rsidR="00752F3D" w:rsidRDefault="00752F3D" w:rsidP="00A15BA8">
      <w:pPr>
        <w:ind w:left="0"/>
      </w:pPr>
    </w:p>
    <w:p w14:paraId="4492ABF7" w14:textId="77777777" w:rsidR="00752F3D" w:rsidRDefault="00752F3D" w:rsidP="00A15BA8">
      <w:pPr>
        <w:ind w:left="0"/>
      </w:pPr>
    </w:p>
    <w:p w14:paraId="49DBFEAB" w14:textId="77777777" w:rsidR="00752F3D" w:rsidRDefault="00752F3D" w:rsidP="00A15BA8">
      <w:pPr>
        <w:ind w:left="0"/>
      </w:pPr>
    </w:p>
    <w:p w14:paraId="17C5BB18" w14:textId="77777777" w:rsidR="00752F3D" w:rsidRPr="007D79C3" w:rsidRDefault="00752F3D" w:rsidP="00A15BA8">
      <w:pPr>
        <w:ind w:left="0"/>
      </w:pPr>
    </w:p>
    <w:p w14:paraId="0A797F57" w14:textId="33A153B6" w:rsidR="00A15BA8" w:rsidRPr="007D79C3" w:rsidRDefault="00A15BA8" w:rsidP="00EC1FDC">
      <w:pPr>
        <w:ind w:left="709"/>
        <w:rPr>
          <w:b/>
          <w:bCs/>
          <w:lang w:val="en-GB"/>
        </w:rPr>
      </w:pPr>
      <w:r w:rsidRPr="007D79C3">
        <w:rPr>
          <w:rFonts w:hint="eastAsia"/>
          <w:b/>
          <w:bCs/>
          <w:lang w:val="en-GB"/>
        </w:rPr>
        <w:t xml:space="preserve">- LANDSCAPE </w:t>
      </w:r>
      <w:r w:rsidR="00585D09">
        <w:rPr>
          <w:rFonts w:hint="eastAsia"/>
          <w:b/>
          <w:bCs/>
          <w:lang w:val="en-GB"/>
        </w:rPr>
        <w:t>ARCHITECTURE</w:t>
      </w:r>
    </w:p>
    <w:p w14:paraId="7216E82C" w14:textId="77777777" w:rsidR="00A15BA8" w:rsidRPr="007D79C3" w:rsidRDefault="35C0B4AB" w:rsidP="00EC1FDC">
      <w:pPr>
        <w:ind w:left="0" w:firstLine="720"/>
      </w:pPr>
      <w:r>
        <w:t>Landscape Models Saved in BIM360</w:t>
      </w:r>
    </w:p>
    <w:tbl>
      <w:tblPr>
        <w:tblStyle w:val="TableGrid"/>
        <w:tblW w:w="0" w:type="auto"/>
        <w:tblLayout w:type="fixed"/>
        <w:tblLook w:val="06A0" w:firstRow="1" w:lastRow="0" w:firstColumn="1" w:lastColumn="0" w:noHBand="1" w:noVBand="1"/>
      </w:tblPr>
      <w:tblGrid>
        <w:gridCol w:w="6060"/>
        <w:gridCol w:w="3405"/>
      </w:tblGrid>
      <w:tr w:rsidR="35C0B4AB" w14:paraId="50A03610" w14:textId="77777777" w:rsidTr="35C0B4AB">
        <w:trPr>
          <w:trHeight w:val="300"/>
        </w:trPr>
        <w:tc>
          <w:tcPr>
            <w:tcW w:w="6060" w:type="dxa"/>
            <w:tcBorders>
              <w:top w:val="single" w:sz="8" w:space="0" w:color="auto"/>
              <w:left w:val="single" w:sz="8" w:space="0" w:color="auto"/>
              <w:bottom w:val="nil"/>
              <w:right w:val="nil"/>
            </w:tcBorders>
            <w:shd w:val="clear" w:color="auto" w:fill="AE9142" w:themeFill="accent2"/>
            <w:vAlign w:val="center"/>
          </w:tcPr>
          <w:p w14:paraId="2F2D5249" w14:textId="4926F175" w:rsidR="35C0B4AB" w:rsidRDefault="35C0B4AB" w:rsidP="35C0B4AB">
            <w:pPr>
              <w:spacing w:after="120"/>
              <w:jc w:val="center"/>
              <w:rPr>
                <w:rFonts w:ascii="Arial" w:eastAsia="Arial" w:hAnsi="Arial" w:cs="Arial"/>
                <w:b/>
                <w:bCs/>
                <w:color w:val="FFFFFF" w:themeColor="background2"/>
                <w:szCs w:val="18"/>
              </w:rPr>
            </w:pPr>
            <w:r w:rsidRPr="35C0B4AB">
              <w:rPr>
                <w:rFonts w:ascii="Arial" w:eastAsia="Arial" w:hAnsi="Arial" w:cs="Arial"/>
                <w:b/>
                <w:bCs/>
                <w:color w:val="FFFFFF" w:themeColor="background2"/>
                <w:sz w:val="16"/>
                <w:szCs w:val="16"/>
              </w:rPr>
              <w:t>Model Name</w:t>
            </w:r>
          </w:p>
        </w:tc>
        <w:tc>
          <w:tcPr>
            <w:tcW w:w="3405" w:type="dxa"/>
            <w:tcBorders>
              <w:top w:val="single" w:sz="8" w:space="0" w:color="auto"/>
              <w:left w:val="single" w:sz="8" w:space="0" w:color="auto"/>
              <w:bottom w:val="nil"/>
              <w:right w:val="nil"/>
            </w:tcBorders>
            <w:shd w:val="clear" w:color="auto" w:fill="AE9142" w:themeFill="accent2"/>
            <w:vAlign w:val="center"/>
          </w:tcPr>
          <w:p w14:paraId="50A6ED72" w14:textId="24D6A797" w:rsidR="35C0B4AB" w:rsidRDefault="35C0B4AB" w:rsidP="35C0B4AB">
            <w:pPr>
              <w:jc w:val="center"/>
            </w:pPr>
            <w:r w:rsidRPr="35C0B4AB">
              <w:rPr>
                <w:rFonts w:ascii="Arial" w:eastAsia="Arial" w:hAnsi="Arial" w:cs="Arial"/>
                <w:b/>
                <w:bCs/>
                <w:color w:val="FFFFFF" w:themeColor="background2"/>
                <w:sz w:val="16"/>
                <w:szCs w:val="16"/>
              </w:rPr>
              <w:t>DESCRIPTION</w:t>
            </w:r>
          </w:p>
        </w:tc>
      </w:tr>
      <w:tr w:rsidR="35C0B4AB" w14:paraId="440ECDD3"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4907C326" w14:textId="00A03BB5" w:rsidR="35C0B4AB" w:rsidRDefault="35C0B4AB" w:rsidP="35C0B4AB">
            <w:pPr>
              <w:jc w:val="left"/>
            </w:pPr>
            <w:r w:rsidRPr="35C0B4AB">
              <w:rPr>
                <w:rFonts w:ascii="Arial" w:eastAsia="Arial" w:hAnsi="Arial" w:cs="Arial"/>
                <w:sz w:val="16"/>
                <w:szCs w:val="16"/>
              </w:rPr>
              <w:t>R08-HE4D05-EDS-ZZ-XX-MOD-LS-00000</w:t>
            </w:r>
          </w:p>
        </w:tc>
        <w:tc>
          <w:tcPr>
            <w:tcW w:w="3405" w:type="dxa"/>
            <w:tcBorders>
              <w:top w:val="single" w:sz="4" w:space="0" w:color="auto"/>
              <w:left w:val="single" w:sz="4" w:space="0" w:color="auto"/>
              <w:bottom w:val="single" w:sz="4" w:space="0" w:color="auto"/>
              <w:right w:val="single" w:sz="4" w:space="0" w:color="auto"/>
            </w:tcBorders>
            <w:vAlign w:val="bottom"/>
          </w:tcPr>
          <w:p w14:paraId="41536420" w14:textId="589ED8EE" w:rsidR="35C0B4AB" w:rsidRDefault="35C0B4AB" w:rsidP="35C0B4AB">
            <w:pPr>
              <w:jc w:val="left"/>
            </w:pPr>
            <w:r w:rsidRPr="35C0B4AB">
              <w:rPr>
                <w:rFonts w:ascii="Arial" w:eastAsia="Arial" w:hAnsi="Arial" w:cs="Arial"/>
                <w:i/>
                <w:iCs/>
                <w:sz w:val="16"/>
                <w:szCs w:val="16"/>
              </w:rPr>
              <w:t>Sheet File</w:t>
            </w:r>
          </w:p>
        </w:tc>
      </w:tr>
      <w:tr w:rsidR="35C0B4AB" w14:paraId="32F4E7C4"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59CDFFDB" w14:textId="2AF594D5" w:rsidR="35C0B4AB" w:rsidRDefault="35C0B4AB" w:rsidP="35C0B4AB">
            <w:pPr>
              <w:jc w:val="left"/>
            </w:pPr>
            <w:r w:rsidRPr="35C0B4AB">
              <w:rPr>
                <w:rFonts w:ascii="Arial" w:eastAsia="Arial" w:hAnsi="Arial" w:cs="Arial"/>
                <w:sz w:val="16"/>
                <w:szCs w:val="16"/>
              </w:rPr>
              <w:t>R08-HE4D05-EDS-01-ZZ-MOD-LS-05401</w:t>
            </w:r>
          </w:p>
        </w:tc>
        <w:tc>
          <w:tcPr>
            <w:tcW w:w="3405" w:type="dxa"/>
            <w:tcBorders>
              <w:top w:val="single" w:sz="4" w:space="0" w:color="auto"/>
              <w:left w:val="single" w:sz="4" w:space="0" w:color="auto"/>
              <w:bottom w:val="single" w:sz="4" w:space="0" w:color="auto"/>
              <w:right w:val="single" w:sz="4" w:space="0" w:color="auto"/>
            </w:tcBorders>
            <w:vAlign w:val="bottom"/>
          </w:tcPr>
          <w:p w14:paraId="09962736" w14:textId="0684BA91" w:rsidR="35C0B4AB" w:rsidRDefault="35C0B4AB" w:rsidP="35C0B4AB">
            <w:pPr>
              <w:jc w:val="left"/>
            </w:pPr>
            <w:proofErr w:type="spellStart"/>
            <w:r w:rsidRPr="35C0B4AB">
              <w:rPr>
                <w:rFonts w:ascii="Arial" w:eastAsia="Arial" w:hAnsi="Arial" w:cs="Arial"/>
                <w:i/>
                <w:iCs/>
                <w:sz w:val="16"/>
                <w:szCs w:val="16"/>
              </w:rPr>
              <w:t>Softscape</w:t>
            </w:r>
            <w:proofErr w:type="spellEnd"/>
            <w:r w:rsidRPr="35C0B4AB">
              <w:rPr>
                <w:rFonts w:ascii="Arial" w:eastAsia="Arial" w:hAnsi="Arial" w:cs="Arial"/>
                <w:i/>
                <w:iCs/>
                <w:sz w:val="16"/>
                <w:szCs w:val="16"/>
              </w:rPr>
              <w:t xml:space="preserve"> Model</w:t>
            </w:r>
          </w:p>
        </w:tc>
      </w:tr>
      <w:tr w:rsidR="35C0B4AB" w14:paraId="78E7131C"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2FA0280B" w14:textId="38BC9E54" w:rsidR="35C0B4AB" w:rsidRDefault="35C0B4AB"/>
        </w:tc>
        <w:tc>
          <w:tcPr>
            <w:tcW w:w="3405" w:type="dxa"/>
            <w:tcBorders>
              <w:top w:val="single" w:sz="4" w:space="0" w:color="auto"/>
              <w:left w:val="single" w:sz="4" w:space="0" w:color="auto"/>
              <w:bottom w:val="single" w:sz="4" w:space="0" w:color="auto"/>
              <w:right w:val="single" w:sz="4" w:space="0" w:color="auto"/>
            </w:tcBorders>
            <w:vAlign w:val="bottom"/>
          </w:tcPr>
          <w:p w14:paraId="6D1ABDA7" w14:textId="0B6756C1" w:rsidR="35C0B4AB" w:rsidRDefault="35C0B4AB"/>
        </w:tc>
      </w:tr>
      <w:tr w:rsidR="35C0B4AB" w14:paraId="0783CD9C"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2A0DDCA9" w14:textId="32CB01A5" w:rsidR="35C0B4AB" w:rsidRDefault="35C0B4AB" w:rsidP="35C0B4AB">
            <w:pPr>
              <w:jc w:val="left"/>
            </w:pPr>
            <w:r w:rsidRPr="35C0B4AB">
              <w:rPr>
                <w:rFonts w:ascii="Arial" w:eastAsia="Arial" w:hAnsi="Arial" w:cs="Arial"/>
                <w:sz w:val="16"/>
                <w:szCs w:val="16"/>
              </w:rPr>
              <w:t>R08-HE4D05-EDS-29-XX-MOD-LS-00001</w:t>
            </w:r>
          </w:p>
        </w:tc>
        <w:tc>
          <w:tcPr>
            <w:tcW w:w="3405" w:type="dxa"/>
            <w:tcBorders>
              <w:top w:val="single" w:sz="4" w:space="0" w:color="auto"/>
              <w:left w:val="single" w:sz="4" w:space="0" w:color="auto"/>
              <w:bottom w:val="single" w:sz="4" w:space="0" w:color="auto"/>
              <w:right w:val="single" w:sz="4" w:space="0" w:color="auto"/>
            </w:tcBorders>
            <w:vAlign w:val="bottom"/>
          </w:tcPr>
          <w:p w14:paraId="7D570EB3" w14:textId="5461437F" w:rsidR="35C0B4AB" w:rsidRDefault="35C0B4AB" w:rsidP="35C0B4AB">
            <w:pPr>
              <w:jc w:val="left"/>
            </w:pPr>
            <w:r w:rsidRPr="35C0B4AB">
              <w:rPr>
                <w:rFonts w:ascii="Arial" w:eastAsia="Arial" w:hAnsi="Arial" w:cs="Arial"/>
                <w:i/>
                <w:iCs/>
                <w:sz w:val="16"/>
                <w:szCs w:val="16"/>
              </w:rPr>
              <w:t>Amenities Recreation - Combined Layout</w:t>
            </w:r>
          </w:p>
        </w:tc>
      </w:tr>
      <w:tr w:rsidR="35C0B4AB" w14:paraId="3A3E8B8B"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34F0F97B" w14:textId="7BF849CD" w:rsidR="35C0B4AB" w:rsidRDefault="35C0B4AB" w:rsidP="35C0B4AB">
            <w:pPr>
              <w:jc w:val="left"/>
            </w:pPr>
            <w:r w:rsidRPr="35C0B4AB">
              <w:rPr>
                <w:rFonts w:ascii="Arial" w:eastAsia="Arial" w:hAnsi="Arial" w:cs="Arial"/>
                <w:sz w:val="16"/>
                <w:szCs w:val="16"/>
              </w:rPr>
              <w:t>R08-HE4D05-EDS-01-ZZ-MOD-LS-11001</w:t>
            </w:r>
          </w:p>
        </w:tc>
        <w:tc>
          <w:tcPr>
            <w:tcW w:w="3405" w:type="dxa"/>
            <w:tcBorders>
              <w:top w:val="single" w:sz="4" w:space="0" w:color="auto"/>
              <w:left w:val="single" w:sz="4" w:space="0" w:color="auto"/>
              <w:bottom w:val="single" w:sz="4" w:space="0" w:color="auto"/>
              <w:right w:val="single" w:sz="4" w:space="0" w:color="auto"/>
            </w:tcBorders>
            <w:vAlign w:val="bottom"/>
          </w:tcPr>
          <w:p w14:paraId="6404C3A2" w14:textId="63AF6EB9" w:rsidR="35C0B4AB" w:rsidRDefault="35C0B4AB" w:rsidP="35C0B4AB">
            <w:pPr>
              <w:jc w:val="left"/>
            </w:pPr>
            <w:r w:rsidRPr="35C0B4AB">
              <w:rPr>
                <w:rFonts w:ascii="Arial" w:eastAsia="Arial" w:hAnsi="Arial" w:cs="Arial"/>
                <w:i/>
                <w:iCs/>
                <w:sz w:val="16"/>
                <w:szCs w:val="16"/>
              </w:rPr>
              <w:t>Project Entry</w:t>
            </w:r>
          </w:p>
        </w:tc>
      </w:tr>
      <w:tr w:rsidR="35C0B4AB" w14:paraId="2670CF38"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79BEEE70" w14:textId="275A7E50" w:rsidR="35C0B4AB" w:rsidRDefault="35C0B4AB" w:rsidP="35C0B4AB">
            <w:pPr>
              <w:jc w:val="left"/>
            </w:pPr>
            <w:r w:rsidRPr="35C0B4AB">
              <w:rPr>
                <w:rFonts w:ascii="Arial" w:eastAsia="Arial" w:hAnsi="Arial" w:cs="Arial"/>
                <w:sz w:val="16"/>
                <w:szCs w:val="16"/>
              </w:rPr>
              <w:t>R08-HE4D05-EDS-10-ZZ-MOD-LS-11003</w:t>
            </w:r>
          </w:p>
        </w:tc>
        <w:tc>
          <w:tcPr>
            <w:tcW w:w="3405" w:type="dxa"/>
            <w:tcBorders>
              <w:top w:val="single" w:sz="4" w:space="0" w:color="auto"/>
              <w:left w:val="single" w:sz="4" w:space="0" w:color="auto"/>
              <w:bottom w:val="single" w:sz="4" w:space="0" w:color="auto"/>
              <w:right w:val="single" w:sz="4" w:space="0" w:color="auto"/>
            </w:tcBorders>
            <w:vAlign w:val="bottom"/>
          </w:tcPr>
          <w:p w14:paraId="66197261" w14:textId="566B02B8" w:rsidR="35C0B4AB" w:rsidRDefault="35C0B4AB" w:rsidP="35C0B4AB">
            <w:pPr>
              <w:jc w:val="left"/>
            </w:pPr>
            <w:r w:rsidRPr="35C0B4AB">
              <w:rPr>
                <w:rFonts w:ascii="Arial" w:eastAsia="Arial" w:hAnsi="Arial" w:cs="Arial"/>
                <w:i/>
                <w:iCs/>
                <w:sz w:val="16"/>
                <w:szCs w:val="16"/>
              </w:rPr>
              <w:t>Arrival Hub</w:t>
            </w:r>
          </w:p>
        </w:tc>
      </w:tr>
      <w:tr w:rsidR="35C0B4AB" w14:paraId="7025EAD8"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297D46B5" w14:textId="2369FF49" w:rsidR="35C0B4AB" w:rsidRDefault="35C0B4AB" w:rsidP="35C0B4AB">
            <w:pPr>
              <w:jc w:val="left"/>
            </w:pPr>
            <w:r w:rsidRPr="35C0B4AB">
              <w:rPr>
                <w:rFonts w:ascii="Arial" w:eastAsia="Arial" w:hAnsi="Arial" w:cs="Arial"/>
                <w:sz w:val="16"/>
                <w:szCs w:val="16"/>
              </w:rPr>
              <w:t>R08-HE4D05-EDS-15-ZZ-MOD-LS-00150</w:t>
            </w:r>
          </w:p>
        </w:tc>
        <w:tc>
          <w:tcPr>
            <w:tcW w:w="3405" w:type="dxa"/>
            <w:tcBorders>
              <w:top w:val="single" w:sz="4" w:space="0" w:color="auto"/>
              <w:left w:val="single" w:sz="4" w:space="0" w:color="auto"/>
              <w:bottom w:val="single" w:sz="4" w:space="0" w:color="auto"/>
              <w:right w:val="single" w:sz="4" w:space="0" w:color="auto"/>
            </w:tcBorders>
            <w:vAlign w:val="bottom"/>
          </w:tcPr>
          <w:p w14:paraId="750438A1" w14:textId="0708D9D2" w:rsidR="35C0B4AB" w:rsidRDefault="35C0B4AB" w:rsidP="35C0B4AB">
            <w:pPr>
              <w:jc w:val="left"/>
            </w:pPr>
            <w:r w:rsidRPr="35C0B4AB">
              <w:rPr>
                <w:rFonts w:ascii="Arial" w:eastAsia="Arial" w:hAnsi="Arial" w:cs="Arial"/>
                <w:i/>
                <w:iCs/>
                <w:sz w:val="16"/>
                <w:szCs w:val="16"/>
              </w:rPr>
              <w:t>Spa</w:t>
            </w:r>
          </w:p>
        </w:tc>
      </w:tr>
      <w:tr w:rsidR="35C0B4AB" w14:paraId="71C0924F"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45A93AAF" w14:textId="1EC5B200" w:rsidR="35C0B4AB" w:rsidRDefault="35C0B4AB" w:rsidP="35C0B4AB">
            <w:pPr>
              <w:jc w:val="left"/>
            </w:pPr>
            <w:r w:rsidRPr="35C0B4AB">
              <w:rPr>
                <w:rFonts w:ascii="Arial" w:eastAsia="Arial" w:hAnsi="Arial" w:cs="Arial"/>
                <w:sz w:val="16"/>
                <w:szCs w:val="16"/>
              </w:rPr>
              <w:t>R08-HE4D05-EDS-17-ZZ-MOD-LS-00170</w:t>
            </w:r>
          </w:p>
        </w:tc>
        <w:tc>
          <w:tcPr>
            <w:tcW w:w="3405" w:type="dxa"/>
            <w:tcBorders>
              <w:top w:val="single" w:sz="4" w:space="0" w:color="auto"/>
              <w:left w:val="single" w:sz="4" w:space="0" w:color="auto"/>
              <w:bottom w:val="single" w:sz="4" w:space="0" w:color="auto"/>
              <w:right w:val="single" w:sz="4" w:space="0" w:color="auto"/>
            </w:tcBorders>
            <w:vAlign w:val="bottom"/>
          </w:tcPr>
          <w:p w14:paraId="75651F3B" w14:textId="69DFD344" w:rsidR="35C0B4AB" w:rsidRDefault="35C0B4AB" w:rsidP="35C0B4AB">
            <w:pPr>
              <w:jc w:val="left"/>
            </w:pPr>
            <w:r w:rsidRPr="35C0B4AB">
              <w:rPr>
                <w:rFonts w:ascii="Arial" w:eastAsia="Arial" w:hAnsi="Arial" w:cs="Arial"/>
                <w:i/>
                <w:iCs/>
                <w:sz w:val="16"/>
                <w:szCs w:val="16"/>
              </w:rPr>
              <w:t>Mindfulness Wellbeing Building</w:t>
            </w:r>
          </w:p>
        </w:tc>
      </w:tr>
      <w:tr w:rsidR="35C0B4AB" w14:paraId="515788A1"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0EBA8680" w14:textId="2B51DB6F" w:rsidR="35C0B4AB" w:rsidRDefault="35C0B4AB" w:rsidP="35C0B4AB">
            <w:pPr>
              <w:jc w:val="left"/>
            </w:pPr>
            <w:r w:rsidRPr="35C0B4AB">
              <w:rPr>
                <w:rFonts w:ascii="Arial" w:eastAsia="Arial" w:hAnsi="Arial" w:cs="Arial"/>
                <w:sz w:val="16"/>
                <w:szCs w:val="16"/>
              </w:rPr>
              <w:t>R08-HE4D05-EDS-20-ZZ-MOD-LS-11004</w:t>
            </w:r>
          </w:p>
        </w:tc>
        <w:tc>
          <w:tcPr>
            <w:tcW w:w="3405" w:type="dxa"/>
            <w:tcBorders>
              <w:top w:val="single" w:sz="4" w:space="0" w:color="auto"/>
              <w:left w:val="single" w:sz="4" w:space="0" w:color="auto"/>
              <w:bottom w:val="single" w:sz="4" w:space="0" w:color="auto"/>
              <w:right w:val="single" w:sz="4" w:space="0" w:color="auto"/>
            </w:tcBorders>
            <w:vAlign w:val="bottom"/>
          </w:tcPr>
          <w:p w14:paraId="658D3859" w14:textId="78B7D04F" w:rsidR="35C0B4AB" w:rsidRDefault="35C0B4AB" w:rsidP="35C0B4AB">
            <w:pPr>
              <w:jc w:val="left"/>
            </w:pPr>
            <w:r w:rsidRPr="35C0B4AB">
              <w:rPr>
                <w:rFonts w:ascii="Arial" w:eastAsia="Arial" w:hAnsi="Arial" w:cs="Arial"/>
                <w:i/>
                <w:iCs/>
                <w:sz w:val="16"/>
                <w:szCs w:val="16"/>
              </w:rPr>
              <w:t>Recreation</w:t>
            </w:r>
          </w:p>
        </w:tc>
      </w:tr>
      <w:tr w:rsidR="35C0B4AB" w14:paraId="66DC5B8C"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0B3A7C59" w14:textId="71E3AAFA" w:rsidR="35C0B4AB" w:rsidRDefault="35C0B4AB" w:rsidP="35C0B4AB">
            <w:pPr>
              <w:jc w:val="left"/>
            </w:pPr>
            <w:r w:rsidRPr="35C0B4AB">
              <w:rPr>
                <w:rFonts w:ascii="Arial" w:eastAsia="Arial" w:hAnsi="Arial" w:cs="Arial"/>
                <w:sz w:val="16"/>
                <w:szCs w:val="16"/>
              </w:rPr>
              <w:t>R08-HE4D05-EDS-22-ZZ-MOD-LS-00220</w:t>
            </w:r>
          </w:p>
        </w:tc>
        <w:tc>
          <w:tcPr>
            <w:tcW w:w="3405" w:type="dxa"/>
            <w:tcBorders>
              <w:top w:val="single" w:sz="4" w:space="0" w:color="auto"/>
              <w:left w:val="single" w:sz="4" w:space="0" w:color="auto"/>
              <w:bottom w:val="single" w:sz="4" w:space="0" w:color="auto"/>
              <w:right w:val="single" w:sz="4" w:space="0" w:color="auto"/>
            </w:tcBorders>
            <w:vAlign w:val="bottom"/>
          </w:tcPr>
          <w:p w14:paraId="3B38E039" w14:textId="00B161E1" w:rsidR="35C0B4AB" w:rsidRDefault="35C0B4AB" w:rsidP="35C0B4AB">
            <w:pPr>
              <w:jc w:val="left"/>
            </w:pPr>
            <w:proofErr w:type="spellStart"/>
            <w:r w:rsidRPr="35C0B4AB">
              <w:rPr>
                <w:rFonts w:ascii="Arial" w:eastAsia="Arial" w:hAnsi="Arial" w:cs="Arial"/>
                <w:i/>
                <w:iCs/>
                <w:sz w:val="16"/>
                <w:szCs w:val="16"/>
              </w:rPr>
              <w:t>Speciality</w:t>
            </w:r>
            <w:proofErr w:type="spellEnd"/>
            <w:r w:rsidRPr="35C0B4AB">
              <w:rPr>
                <w:rFonts w:ascii="Arial" w:eastAsia="Arial" w:hAnsi="Arial" w:cs="Arial"/>
                <w:i/>
                <w:iCs/>
                <w:sz w:val="16"/>
                <w:szCs w:val="16"/>
              </w:rPr>
              <w:t xml:space="preserve"> RST 1</w:t>
            </w:r>
          </w:p>
        </w:tc>
      </w:tr>
      <w:tr w:rsidR="35C0B4AB" w14:paraId="3139BE0E"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3921D372" w14:textId="156F6C01" w:rsidR="35C0B4AB" w:rsidRDefault="35C0B4AB" w:rsidP="35C0B4AB">
            <w:pPr>
              <w:jc w:val="left"/>
            </w:pPr>
            <w:r w:rsidRPr="35C0B4AB">
              <w:rPr>
                <w:rFonts w:ascii="Arial" w:eastAsia="Arial" w:hAnsi="Arial" w:cs="Arial"/>
                <w:sz w:val="16"/>
                <w:szCs w:val="16"/>
              </w:rPr>
              <w:t>R08-HE4D05-EDS-24-ZZ-MOD-LS-11002</w:t>
            </w:r>
          </w:p>
        </w:tc>
        <w:tc>
          <w:tcPr>
            <w:tcW w:w="3405" w:type="dxa"/>
            <w:tcBorders>
              <w:top w:val="single" w:sz="4" w:space="0" w:color="auto"/>
              <w:left w:val="single" w:sz="4" w:space="0" w:color="auto"/>
              <w:bottom w:val="single" w:sz="4" w:space="0" w:color="auto"/>
              <w:right w:val="single" w:sz="4" w:space="0" w:color="auto"/>
            </w:tcBorders>
            <w:vAlign w:val="bottom"/>
          </w:tcPr>
          <w:p w14:paraId="3AAFB777" w14:textId="48B188CD" w:rsidR="35C0B4AB" w:rsidRDefault="35C0B4AB" w:rsidP="35C0B4AB">
            <w:pPr>
              <w:jc w:val="left"/>
            </w:pPr>
            <w:r w:rsidRPr="35C0B4AB">
              <w:rPr>
                <w:rFonts w:ascii="Arial" w:eastAsia="Arial" w:hAnsi="Arial" w:cs="Arial"/>
                <w:i/>
                <w:iCs/>
                <w:sz w:val="16"/>
                <w:szCs w:val="16"/>
              </w:rPr>
              <w:t>Fitness</w:t>
            </w:r>
          </w:p>
        </w:tc>
      </w:tr>
      <w:tr w:rsidR="35C0B4AB" w14:paraId="031BE1AA"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7449792A" w14:textId="36595C10" w:rsidR="35C0B4AB" w:rsidRDefault="35C0B4AB"/>
        </w:tc>
        <w:tc>
          <w:tcPr>
            <w:tcW w:w="3405" w:type="dxa"/>
            <w:tcBorders>
              <w:top w:val="single" w:sz="4" w:space="0" w:color="auto"/>
              <w:left w:val="single" w:sz="4" w:space="0" w:color="auto"/>
              <w:bottom w:val="single" w:sz="4" w:space="0" w:color="auto"/>
              <w:right w:val="single" w:sz="4" w:space="0" w:color="auto"/>
            </w:tcBorders>
            <w:vAlign w:val="bottom"/>
          </w:tcPr>
          <w:p w14:paraId="5FC26A47" w14:textId="7C6534D3" w:rsidR="35C0B4AB" w:rsidRDefault="35C0B4AB"/>
        </w:tc>
      </w:tr>
      <w:tr w:rsidR="35C0B4AB" w14:paraId="4890CEF5"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001DBCB2" w14:textId="64AF97D8" w:rsidR="35C0B4AB" w:rsidRDefault="35C0B4AB" w:rsidP="35C0B4AB">
            <w:pPr>
              <w:jc w:val="left"/>
            </w:pPr>
            <w:r w:rsidRPr="35C0B4AB">
              <w:rPr>
                <w:rFonts w:ascii="Arial" w:eastAsia="Arial" w:hAnsi="Arial" w:cs="Arial"/>
                <w:sz w:val="16"/>
                <w:szCs w:val="16"/>
              </w:rPr>
              <w:lastRenderedPageBreak/>
              <w:t>R08-HE4D05-EDS-39-XX-MOD-LS-00001</w:t>
            </w:r>
          </w:p>
        </w:tc>
        <w:tc>
          <w:tcPr>
            <w:tcW w:w="3405" w:type="dxa"/>
            <w:tcBorders>
              <w:top w:val="single" w:sz="4" w:space="0" w:color="auto"/>
              <w:left w:val="single" w:sz="4" w:space="0" w:color="auto"/>
              <w:bottom w:val="single" w:sz="4" w:space="0" w:color="auto"/>
              <w:right w:val="single" w:sz="4" w:space="0" w:color="auto"/>
            </w:tcBorders>
            <w:vAlign w:val="bottom"/>
          </w:tcPr>
          <w:p w14:paraId="74B05243" w14:textId="71C33A55" w:rsidR="35C0B4AB" w:rsidRDefault="35C0B4AB" w:rsidP="35C0B4AB">
            <w:pPr>
              <w:jc w:val="left"/>
            </w:pPr>
            <w:r w:rsidRPr="35C0B4AB">
              <w:rPr>
                <w:rFonts w:ascii="Arial" w:eastAsia="Arial" w:hAnsi="Arial" w:cs="Arial"/>
                <w:i/>
                <w:iCs/>
                <w:sz w:val="16"/>
                <w:szCs w:val="16"/>
              </w:rPr>
              <w:t>Villas - Combined Layout</w:t>
            </w:r>
          </w:p>
        </w:tc>
      </w:tr>
      <w:tr w:rsidR="35C0B4AB" w14:paraId="4D19D60D"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5404C1A8" w14:textId="7BD84BDF" w:rsidR="35C0B4AB" w:rsidRDefault="35C0B4AB" w:rsidP="35C0B4AB">
            <w:pPr>
              <w:jc w:val="left"/>
            </w:pPr>
            <w:r w:rsidRPr="35C0B4AB">
              <w:rPr>
                <w:rFonts w:ascii="Arial" w:eastAsia="Arial" w:hAnsi="Arial" w:cs="Arial"/>
                <w:sz w:val="16"/>
                <w:szCs w:val="16"/>
              </w:rPr>
              <w:t>R08-HE4D05-EDS-30-ZZ-MOD-LS-11001</w:t>
            </w:r>
          </w:p>
        </w:tc>
        <w:tc>
          <w:tcPr>
            <w:tcW w:w="3405" w:type="dxa"/>
            <w:tcBorders>
              <w:top w:val="single" w:sz="4" w:space="0" w:color="auto"/>
              <w:left w:val="single" w:sz="4" w:space="0" w:color="auto"/>
              <w:bottom w:val="single" w:sz="4" w:space="0" w:color="auto"/>
              <w:right w:val="single" w:sz="4" w:space="0" w:color="auto"/>
            </w:tcBorders>
            <w:vAlign w:val="bottom"/>
          </w:tcPr>
          <w:p w14:paraId="2D04ED79" w14:textId="07D1840A" w:rsidR="35C0B4AB" w:rsidRDefault="35C0B4AB" w:rsidP="35C0B4AB">
            <w:pPr>
              <w:jc w:val="left"/>
            </w:pPr>
            <w:r w:rsidRPr="35C0B4AB">
              <w:rPr>
                <w:rFonts w:ascii="Arial" w:eastAsia="Arial" w:hAnsi="Arial" w:cs="Arial"/>
                <w:i/>
                <w:iCs/>
                <w:sz w:val="16"/>
                <w:szCs w:val="16"/>
              </w:rPr>
              <w:t>Villa - 1 Bed</w:t>
            </w:r>
          </w:p>
        </w:tc>
      </w:tr>
      <w:tr w:rsidR="35C0B4AB" w14:paraId="60E51FCB"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3A507E59" w14:textId="7A7DD4CC" w:rsidR="35C0B4AB" w:rsidRDefault="35C0B4AB" w:rsidP="35C0B4AB">
            <w:pPr>
              <w:jc w:val="left"/>
            </w:pPr>
            <w:r w:rsidRPr="35C0B4AB">
              <w:rPr>
                <w:rFonts w:ascii="Arial" w:eastAsia="Arial" w:hAnsi="Arial" w:cs="Arial"/>
                <w:sz w:val="16"/>
                <w:szCs w:val="16"/>
              </w:rPr>
              <w:t>R08-HE4D05-EDS-31-ZZ-MOD-LS-11002</w:t>
            </w:r>
          </w:p>
        </w:tc>
        <w:tc>
          <w:tcPr>
            <w:tcW w:w="3405" w:type="dxa"/>
            <w:tcBorders>
              <w:top w:val="single" w:sz="4" w:space="0" w:color="auto"/>
              <w:left w:val="single" w:sz="4" w:space="0" w:color="auto"/>
              <w:bottom w:val="single" w:sz="4" w:space="0" w:color="auto"/>
              <w:right w:val="single" w:sz="4" w:space="0" w:color="auto"/>
            </w:tcBorders>
            <w:vAlign w:val="bottom"/>
          </w:tcPr>
          <w:p w14:paraId="4D6220F5" w14:textId="525DFDDD" w:rsidR="35C0B4AB" w:rsidRDefault="35C0B4AB" w:rsidP="35C0B4AB">
            <w:pPr>
              <w:jc w:val="left"/>
            </w:pPr>
            <w:r w:rsidRPr="35C0B4AB">
              <w:rPr>
                <w:rFonts w:ascii="Arial" w:eastAsia="Arial" w:hAnsi="Arial" w:cs="Arial"/>
                <w:i/>
                <w:iCs/>
                <w:sz w:val="16"/>
                <w:szCs w:val="16"/>
              </w:rPr>
              <w:t>Villa - 2 Bed</w:t>
            </w:r>
          </w:p>
        </w:tc>
      </w:tr>
      <w:tr w:rsidR="35C0B4AB" w14:paraId="454F6DD1"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392DD300" w14:textId="35002E40" w:rsidR="35C0B4AB" w:rsidRDefault="35C0B4AB" w:rsidP="35C0B4AB">
            <w:pPr>
              <w:jc w:val="left"/>
            </w:pPr>
            <w:r w:rsidRPr="35C0B4AB">
              <w:rPr>
                <w:rFonts w:ascii="Arial" w:eastAsia="Arial" w:hAnsi="Arial" w:cs="Arial"/>
                <w:sz w:val="16"/>
                <w:szCs w:val="16"/>
              </w:rPr>
              <w:t>R08-HE4D05-EDS-32-ZZ-MOD-LS-11003</w:t>
            </w:r>
          </w:p>
        </w:tc>
        <w:tc>
          <w:tcPr>
            <w:tcW w:w="3405" w:type="dxa"/>
            <w:tcBorders>
              <w:top w:val="single" w:sz="4" w:space="0" w:color="auto"/>
              <w:left w:val="single" w:sz="4" w:space="0" w:color="auto"/>
              <w:bottom w:val="single" w:sz="4" w:space="0" w:color="auto"/>
              <w:right w:val="single" w:sz="4" w:space="0" w:color="auto"/>
            </w:tcBorders>
            <w:vAlign w:val="bottom"/>
          </w:tcPr>
          <w:p w14:paraId="64C4CA12" w14:textId="075CDA17" w:rsidR="35C0B4AB" w:rsidRDefault="35C0B4AB" w:rsidP="35C0B4AB">
            <w:pPr>
              <w:jc w:val="left"/>
            </w:pPr>
            <w:r w:rsidRPr="35C0B4AB">
              <w:rPr>
                <w:rFonts w:ascii="Arial" w:eastAsia="Arial" w:hAnsi="Arial" w:cs="Arial"/>
                <w:i/>
                <w:iCs/>
                <w:sz w:val="16"/>
                <w:szCs w:val="16"/>
              </w:rPr>
              <w:t>Villa - 3 Bed</w:t>
            </w:r>
          </w:p>
        </w:tc>
      </w:tr>
      <w:tr w:rsidR="35C0B4AB" w14:paraId="6606CD87"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04F4C725" w14:textId="282C92F4" w:rsidR="35C0B4AB" w:rsidRDefault="35C0B4AB" w:rsidP="35C0B4AB">
            <w:pPr>
              <w:jc w:val="left"/>
            </w:pPr>
            <w:r w:rsidRPr="35C0B4AB">
              <w:rPr>
                <w:rFonts w:ascii="Arial" w:eastAsia="Arial" w:hAnsi="Arial" w:cs="Arial"/>
                <w:sz w:val="16"/>
                <w:szCs w:val="16"/>
              </w:rPr>
              <w:t>R08-HE4D05-EDS-33-ZZ-MOD-LS-11004</w:t>
            </w:r>
          </w:p>
        </w:tc>
        <w:tc>
          <w:tcPr>
            <w:tcW w:w="3405" w:type="dxa"/>
            <w:tcBorders>
              <w:top w:val="single" w:sz="4" w:space="0" w:color="auto"/>
              <w:left w:val="single" w:sz="4" w:space="0" w:color="auto"/>
              <w:bottom w:val="single" w:sz="4" w:space="0" w:color="auto"/>
              <w:right w:val="single" w:sz="4" w:space="0" w:color="auto"/>
            </w:tcBorders>
            <w:vAlign w:val="bottom"/>
          </w:tcPr>
          <w:p w14:paraId="6B0E1E00" w14:textId="1646223A" w:rsidR="35C0B4AB" w:rsidRDefault="35C0B4AB" w:rsidP="35C0B4AB">
            <w:pPr>
              <w:jc w:val="left"/>
            </w:pPr>
            <w:r w:rsidRPr="35C0B4AB">
              <w:rPr>
                <w:rFonts w:ascii="Arial" w:eastAsia="Arial" w:hAnsi="Arial" w:cs="Arial"/>
                <w:i/>
                <w:iCs/>
                <w:sz w:val="16"/>
                <w:szCs w:val="16"/>
              </w:rPr>
              <w:t>Villa - 4 Bed</w:t>
            </w:r>
          </w:p>
        </w:tc>
      </w:tr>
      <w:tr w:rsidR="35C0B4AB" w14:paraId="36446D2A"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36B9F7AA" w14:textId="3FEC7474" w:rsidR="35C0B4AB" w:rsidRDefault="35C0B4AB"/>
        </w:tc>
        <w:tc>
          <w:tcPr>
            <w:tcW w:w="3405" w:type="dxa"/>
            <w:tcBorders>
              <w:top w:val="single" w:sz="4" w:space="0" w:color="auto"/>
              <w:left w:val="single" w:sz="4" w:space="0" w:color="auto"/>
              <w:bottom w:val="single" w:sz="4" w:space="0" w:color="auto"/>
              <w:right w:val="single" w:sz="4" w:space="0" w:color="auto"/>
            </w:tcBorders>
            <w:vAlign w:val="bottom"/>
          </w:tcPr>
          <w:p w14:paraId="7C4B4010" w14:textId="19D6E95D" w:rsidR="35C0B4AB" w:rsidRDefault="35C0B4AB"/>
        </w:tc>
      </w:tr>
      <w:tr w:rsidR="35C0B4AB" w14:paraId="3C2354D9"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67FA5F87" w14:textId="3E9B6380" w:rsidR="35C0B4AB" w:rsidRDefault="35C0B4AB" w:rsidP="35C0B4AB">
            <w:pPr>
              <w:jc w:val="left"/>
            </w:pPr>
            <w:r w:rsidRPr="35C0B4AB">
              <w:rPr>
                <w:rFonts w:ascii="Arial" w:eastAsia="Arial" w:hAnsi="Arial" w:cs="Arial"/>
                <w:sz w:val="16"/>
                <w:szCs w:val="16"/>
              </w:rPr>
              <w:t>R08-HE4D05-EDS-59-XX-MOD-LS-00001</w:t>
            </w:r>
          </w:p>
        </w:tc>
        <w:tc>
          <w:tcPr>
            <w:tcW w:w="3405" w:type="dxa"/>
            <w:tcBorders>
              <w:top w:val="single" w:sz="4" w:space="0" w:color="auto"/>
              <w:left w:val="single" w:sz="4" w:space="0" w:color="auto"/>
              <w:bottom w:val="single" w:sz="4" w:space="0" w:color="auto"/>
              <w:right w:val="single" w:sz="4" w:space="0" w:color="auto"/>
            </w:tcBorders>
            <w:vAlign w:val="bottom"/>
          </w:tcPr>
          <w:p w14:paraId="430F90C3" w14:textId="179B1B6E" w:rsidR="35C0B4AB" w:rsidRDefault="35C0B4AB" w:rsidP="35C0B4AB">
            <w:pPr>
              <w:jc w:val="left"/>
            </w:pPr>
            <w:r w:rsidRPr="35C0B4AB">
              <w:rPr>
                <w:rFonts w:ascii="Arial" w:eastAsia="Arial" w:hAnsi="Arial" w:cs="Arial"/>
                <w:i/>
                <w:iCs/>
                <w:sz w:val="16"/>
                <w:szCs w:val="16"/>
              </w:rPr>
              <w:t>Clusters - Combined Layout</w:t>
            </w:r>
          </w:p>
        </w:tc>
      </w:tr>
      <w:tr w:rsidR="35C0B4AB" w14:paraId="250E455F"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09EBD78B" w14:textId="12216C03" w:rsidR="35C0B4AB" w:rsidRDefault="35C0B4AB" w:rsidP="35C0B4AB">
            <w:pPr>
              <w:jc w:val="left"/>
            </w:pPr>
            <w:r w:rsidRPr="35C0B4AB">
              <w:rPr>
                <w:rFonts w:ascii="Arial" w:eastAsia="Arial" w:hAnsi="Arial" w:cs="Arial"/>
                <w:sz w:val="16"/>
                <w:szCs w:val="16"/>
              </w:rPr>
              <w:t>R08-HE4D05-EDS-45-ZZ-MOD-LS-00450</w:t>
            </w:r>
          </w:p>
        </w:tc>
        <w:tc>
          <w:tcPr>
            <w:tcW w:w="3405" w:type="dxa"/>
            <w:tcBorders>
              <w:top w:val="single" w:sz="4" w:space="0" w:color="auto"/>
              <w:left w:val="single" w:sz="4" w:space="0" w:color="auto"/>
              <w:bottom w:val="single" w:sz="4" w:space="0" w:color="auto"/>
              <w:right w:val="single" w:sz="4" w:space="0" w:color="auto"/>
            </w:tcBorders>
            <w:vAlign w:val="bottom"/>
          </w:tcPr>
          <w:p w14:paraId="78352CCA" w14:textId="652863A6" w:rsidR="35C0B4AB" w:rsidRDefault="35C0B4AB" w:rsidP="35C0B4AB">
            <w:pPr>
              <w:jc w:val="left"/>
            </w:pPr>
            <w:r w:rsidRPr="35C0B4AB">
              <w:rPr>
                <w:rFonts w:ascii="Arial" w:eastAsia="Arial" w:hAnsi="Arial" w:cs="Arial"/>
                <w:i/>
                <w:iCs/>
                <w:sz w:val="16"/>
                <w:szCs w:val="16"/>
              </w:rPr>
              <w:t>Guestroom Platform Typology 1</w:t>
            </w:r>
          </w:p>
        </w:tc>
      </w:tr>
      <w:tr w:rsidR="35C0B4AB" w14:paraId="1F40F60D"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2C2DAEA2" w14:textId="63E9EAB1" w:rsidR="35C0B4AB" w:rsidRDefault="35C0B4AB" w:rsidP="35C0B4AB">
            <w:pPr>
              <w:jc w:val="left"/>
            </w:pPr>
            <w:r w:rsidRPr="35C0B4AB">
              <w:rPr>
                <w:rFonts w:ascii="Arial" w:eastAsia="Arial" w:hAnsi="Arial" w:cs="Arial"/>
                <w:sz w:val="16"/>
                <w:szCs w:val="16"/>
              </w:rPr>
              <w:t>R08-HE4D05-EDS-46-ZZ-MOD-LS-00460</w:t>
            </w:r>
          </w:p>
        </w:tc>
        <w:tc>
          <w:tcPr>
            <w:tcW w:w="3405" w:type="dxa"/>
            <w:tcBorders>
              <w:top w:val="single" w:sz="4" w:space="0" w:color="auto"/>
              <w:left w:val="single" w:sz="4" w:space="0" w:color="auto"/>
              <w:bottom w:val="single" w:sz="4" w:space="0" w:color="auto"/>
              <w:right w:val="single" w:sz="4" w:space="0" w:color="auto"/>
            </w:tcBorders>
            <w:vAlign w:val="bottom"/>
          </w:tcPr>
          <w:p w14:paraId="17AC3E9F" w14:textId="1F0C0A92" w:rsidR="35C0B4AB" w:rsidRDefault="35C0B4AB" w:rsidP="35C0B4AB">
            <w:pPr>
              <w:jc w:val="left"/>
            </w:pPr>
            <w:r w:rsidRPr="35C0B4AB">
              <w:rPr>
                <w:rFonts w:ascii="Arial" w:eastAsia="Arial" w:hAnsi="Arial" w:cs="Arial"/>
                <w:i/>
                <w:iCs/>
                <w:sz w:val="16"/>
                <w:szCs w:val="16"/>
              </w:rPr>
              <w:t>Guestroom Platform Typology 2</w:t>
            </w:r>
          </w:p>
        </w:tc>
      </w:tr>
      <w:tr w:rsidR="35C0B4AB" w14:paraId="70CDDE95"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60EDFC9F" w14:textId="18347179" w:rsidR="35C0B4AB" w:rsidRDefault="35C0B4AB" w:rsidP="35C0B4AB">
            <w:pPr>
              <w:jc w:val="left"/>
            </w:pPr>
            <w:r w:rsidRPr="35C0B4AB">
              <w:rPr>
                <w:rFonts w:ascii="Arial" w:eastAsia="Arial" w:hAnsi="Arial" w:cs="Arial"/>
                <w:sz w:val="16"/>
                <w:szCs w:val="16"/>
              </w:rPr>
              <w:t>R08-HE4D05-EDS-47-ZZ-MOD-LS-00470</w:t>
            </w:r>
          </w:p>
        </w:tc>
        <w:tc>
          <w:tcPr>
            <w:tcW w:w="3405" w:type="dxa"/>
            <w:tcBorders>
              <w:top w:val="single" w:sz="4" w:space="0" w:color="auto"/>
              <w:left w:val="single" w:sz="4" w:space="0" w:color="auto"/>
              <w:bottom w:val="single" w:sz="4" w:space="0" w:color="auto"/>
              <w:right w:val="single" w:sz="4" w:space="0" w:color="auto"/>
            </w:tcBorders>
            <w:vAlign w:val="bottom"/>
          </w:tcPr>
          <w:p w14:paraId="0D83409E" w14:textId="48EA3B0D" w:rsidR="35C0B4AB" w:rsidRDefault="35C0B4AB" w:rsidP="35C0B4AB">
            <w:pPr>
              <w:jc w:val="left"/>
            </w:pPr>
            <w:r w:rsidRPr="35C0B4AB">
              <w:rPr>
                <w:rFonts w:ascii="Arial" w:eastAsia="Arial" w:hAnsi="Arial" w:cs="Arial"/>
                <w:i/>
                <w:iCs/>
                <w:sz w:val="16"/>
                <w:szCs w:val="16"/>
              </w:rPr>
              <w:t>Guestroom Platform Typology 3</w:t>
            </w:r>
          </w:p>
        </w:tc>
      </w:tr>
      <w:tr w:rsidR="35C0B4AB" w14:paraId="32160FBB"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580473E2" w14:textId="2217D84D" w:rsidR="35C0B4AB" w:rsidRDefault="35C0B4AB" w:rsidP="35C0B4AB">
            <w:pPr>
              <w:jc w:val="left"/>
            </w:pPr>
            <w:r w:rsidRPr="35C0B4AB">
              <w:rPr>
                <w:rFonts w:ascii="Arial" w:eastAsia="Arial" w:hAnsi="Arial" w:cs="Arial"/>
                <w:sz w:val="16"/>
                <w:szCs w:val="16"/>
              </w:rPr>
              <w:t>R08-HE4D05-EDS-48-ZZ-MOD-LS-00480</w:t>
            </w:r>
          </w:p>
        </w:tc>
        <w:tc>
          <w:tcPr>
            <w:tcW w:w="3405" w:type="dxa"/>
            <w:tcBorders>
              <w:top w:val="single" w:sz="4" w:space="0" w:color="auto"/>
              <w:left w:val="single" w:sz="4" w:space="0" w:color="auto"/>
              <w:bottom w:val="single" w:sz="4" w:space="0" w:color="auto"/>
              <w:right w:val="single" w:sz="4" w:space="0" w:color="auto"/>
            </w:tcBorders>
            <w:vAlign w:val="bottom"/>
          </w:tcPr>
          <w:p w14:paraId="39372AED" w14:textId="64151E74" w:rsidR="35C0B4AB" w:rsidRDefault="35C0B4AB" w:rsidP="35C0B4AB">
            <w:pPr>
              <w:jc w:val="left"/>
            </w:pPr>
            <w:r w:rsidRPr="35C0B4AB">
              <w:rPr>
                <w:rFonts w:ascii="Arial" w:eastAsia="Arial" w:hAnsi="Arial" w:cs="Arial"/>
                <w:i/>
                <w:iCs/>
                <w:sz w:val="16"/>
                <w:szCs w:val="16"/>
              </w:rPr>
              <w:t>Guestroom Platform Typology 4</w:t>
            </w:r>
          </w:p>
        </w:tc>
      </w:tr>
      <w:tr w:rsidR="35C0B4AB" w14:paraId="788D2274"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6013CEF0" w14:textId="5F2127E5" w:rsidR="35C0B4AB" w:rsidRDefault="35C0B4AB" w:rsidP="35C0B4AB">
            <w:pPr>
              <w:jc w:val="left"/>
            </w:pPr>
            <w:r w:rsidRPr="35C0B4AB">
              <w:rPr>
                <w:rFonts w:ascii="Arial" w:eastAsia="Arial" w:hAnsi="Arial" w:cs="Arial"/>
                <w:sz w:val="16"/>
                <w:szCs w:val="16"/>
              </w:rPr>
              <w:t>R08-HE4D05-EDS-49-ZZ-MOD-LS-00490</w:t>
            </w:r>
          </w:p>
        </w:tc>
        <w:tc>
          <w:tcPr>
            <w:tcW w:w="3405" w:type="dxa"/>
            <w:tcBorders>
              <w:top w:val="single" w:sz="4" w:space="0" w:color="auto"/>
              <w:left w:val="single" w:sz="4" w:space="0" w:color="auto"/>
              <w:bottom w:val="single" w:sz="4" w:space="0" w:color="auto"/>
              <w:right w:val="single" w:sz="4" w:space="0" w:color="auto"/>
            </w:tcBorders>
            <w:vAlign w:val="bottom"/>
          </w:tcPr>
          <w:p w14:paraId="45D7DF7A" w14:textId="112C5053" w:rsidR="35C0B4AB" w:rsidRDefault="35C0B4AB" w:rsidP="35C0B4AB">
            <w:pPr>
              <w:jc w:val="left"/>
            </w:pPr>
            <w:r w:rsidRPr="35C0B4AB">
              <w:rPr>
                <w:rFonts w:ascii="Arial" w:eastAsia="Arial" w:hAnsi="Arial" w:cs="Arial"/>
                <w:i/>
                <w:iCs/>
                <w:sz w:val="16"/>
                <w:szCs w:val="16"/>
              </w:rPr>
              <w:t>Guestroom Platform Typology 5</w:t>
            </w:r>
          </w:p>
        </w:tc>
      </w:tr>
      <w:tr w:rsidR="35C0B4AB" w14:paraId="4584691E"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756C2C17" w14:textId="12960BC7" w:rsidR="35C0B4AB" w:rsidRDefault="35C0B4AB" w:rsidP="35C0B4AB">
            <w:pPr>
              <w:jc w:val="left"/>
            </w:pPr>
            <w:r w:rsidRPr="35C0B4AB">
              <w:rPr>
                <w:rFonts w:ascii="Arial" w:eastAsia="Arial" w:hAnsi="Arial" w:cs="Arial"/>
                <w:sz w:val="16"/>
                <w:szCs w:val="16"/>
              </w:rPr>
              <w:t>R08-HE4D05-EDS-50-ZZ-MOD-LS-00500</w:t>
            </w:r>
          </w:p>
        </w:tc>
        <w:tc>
          <w:tcPr>
            <w:tcW w:w="3405" w:type="dxa"/>
            <w:tcBorders>
              <w:top w:val="single" w:sz="4" w:space="0" w:color="auto"/>
              <w:left w:val="single" w:sz="4" w:space="0" w:color="auto"/>
              <w:bottom w:val="single" w:sz="4" w:space="0" w:color="auto"/>
              <w:right w:val="single" w:sz="4" w:space="0" w:color="auto"/>
            </w:tcBorders>
            <w:vAlign w:val="bottom"/>
          </w:tcPr>
          <w:p w14:paraId="6DD76EC3" w14:textId="5EE10F5A" w:rsidR="35C0B4AB" w:rsidRDefault="35C0B4AB" w:rsidP="35C0B4AB">
            <w:pPr>
              <w:jc w:val="left"/>
            </w:pPr>
            <w:r w:rsidRPr="35C0B4AB">
              <w:rPr>
                <w:rFonts w:ascii="Arial" w:eastAsia="Arial" w:hAnsi="Arial" w:cs="Arial"/>
                <w:i/>
                <w:iCs/>
                <w:sz w:val="16"/>
                <w:szCs w:val="16"/>
              </w:rPr>
              <w:t>Guestroom Platform Typology 6</w:t>
            </w:r>
          </w:p>
        </w:tc>
      </w:tr>
      <w:tr w:rsidR="35C0B4AB" w14:paraId="64A7F4B3"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369D852F" w14:textId="58114EC2" w:rsidR="35C0B4AB" w:rsidRDefault="35C0B4AB" w:rsidP="35C0B4AB">
            <w:pPr>
              <w:jc w:val="left"/>
            </w:pPr>
            <w:r w:rsidRPr="35C0B4AB">
              <w:rPr>
                <w:rFonts w:ascii="Arial" w:eastAsia="Arial" w:hAnsi="Arial" w:cs="Arial"/>
                <w:sz w:val="16"/>
                <w:szCs w:val="16"/>
              </w:rPr>
              <w:t>R08-HE4D05-EDS-51-ZZ-MOD-LS-00510</w:t>
            </w:r>
          </w:p>
        </w:tc>
        <w:tc>
          <w:tcPr>
            <w:tcW w:w="3405" w:type="dxa"/>
            <w:tcBorders>
              <w:top w:val="single" w:sz="4" w:space="0" w:color="auto"/>
              <w:left w:val="single" w:sz="4" w:space="0" w:color="auto"/>
              <w:bottom w:val="single" w:sz="4" w:space="0" w:color="auto"/>
              <w:right w:val="single" w:sz="4" w:space="0" w:color="auto"/>
            </w:tcBorders>
            <w:vAlign w:val="bottom"/>
          </w:tcPr>
          <w:p w14:paraId="1C9059CA" w14:textId="691170BA" w:rsidR="35C0B4AB" w:rsidRDefault="35C0B4AB" w:rsidP="35C0B4AB">
            <w:pPr>
              <w:jc w:val="left"/>
            </w:pPr>
            <w:r w:rsidRPr="35C0B4AB">
              <w:rPr>
                <w:rFonts w:ascii="Arial" w:eastAsia="Arial" w:hAnsi="Arial" w:cs="Arial"/>
                <w:i/>
                <w:iCs/>
                <w:sz w:val="16"/>
                <w:szCs w:val="16"/>
              </w:rPr>
              <w:t>Guestroom Platform Typology 7</w:t>
            </w:r>
          </w:p>
        </w:tc>
      </w:tr>
      <w:tr w:rsidR="35C0B4AB" w14:paraId="2E4E3A1F" w14:textId="77777777" w:rsidTr="35C0B4AB">
        <w:trPr>
          <w:trHeight w:val="255"/>
        </w:trPr>
        <w:tc>
          <w:tcPr>
            <w:tcW w:w="6060" w:type="dxa"/>
            <w:tcBorders>
              <w:top w:val="single" w:sz="4" w:space="0" w:color="auto"/>
              <w:left w:val="single" w:sz="8" w:space="0" w:color="auto"/>
              <w:bottom w:val="single" w:sz="4" w:space="0" w:color="auto"/>
              <w:right w:val="single" w:sz="4" w:space="0" w:color="auto"/>
            </w:tcBorders>
            <w:vAlign w:val="bottom"/>
          </w:tcPr>
          <w:p w14:paraId="6ED861F8" w14:textId="2605BA5A" w:rsidR="35C0B4AB" w:rsidRDefault="35C0B4AB"/>
        </w:tc>
        <w:tc>
          <w:tcPr>
            <w:tcW w:w="3405" w:type="dxa"/>
            <w:tcBorders>
              <w:top w:val="single" w:sz="4" w:space="0" w:color="auto"/>
              <w:left w:val="single" w:sz="4" w:space="0" w:color="auto"/>
              <w:bottom w:val="single" w:sz="4" w:space="0" w:color="auto"/>
              <w:right w:val="single" w:sz="4" w:space="0" w:color="auto"/>
            </w:tcBorders>
            <w:vAlign w:val="bottom"/>
          </w:tcPr>
          <w:p w14:paraId="739C5FBE" w14:textId="63922F35" w:rsidR="35C0B4AB" w:rsidRDefault="35C0B4AB"/>
        </w:tc>
      </w:tr>
    </w:tbl>
    <w:p w14:paraId="73D5C955" w14:textId="55A33AB3" w:rsidR="00A15BA8" w:rsidRPr="007D79C3" w:rsidRDefault="00A15BA8" w:rsidP="35C0B4AB">
      <w:pPr>
        <w:ind w:left="0"/>
        <w:rPr>
          <w:szCs w:val="18"/>
        </w:rPr>
      </w:pPr>
    </w:p>
    <w:p w14:paraId="0E35B6F2" w14:textId="6329EEB4" w:rsidR="00A15BA8" w:rsidRDefault="061911D4" w:rsidP="00C32B22">
      <w:pPr>
        <w:ind w:left="0" w:firstLine="720"/>
      </w:pPr>
      <w:r>
        <w:t xml:space="preserve">Landscape Sheet Model </w:t>
      </w:r>
    </w:p>
    <w:p w14:paraId="7BAACB21" w14:textId="70C9B0F4" w:rsidR="00A15BA8" w:rsidRDefault="00A15BA8" w:rsidP="061911D4">
      <w:pPr>
        <w:ind w:left="0" w:firstLine="720"/>
        <w:jc w:val="center"/>
        <w:rPr>
          <w:szCs w:val="18"/>
        </w:rPr>
      </w:pPr>
      <w:r>
        <w:rPr>
          <w:noProof/>
        </w:rPr>
        <w:drawing>
          <wp:inline distT="0" distB="0" distL="0" distR="0" wp14:anchorId="6D4FF287" wp14:editId="2A3E6C63">
            <wp:extent cx="5791202" cy="3810000"/>
            <wp:effectExtent l="0" t="0" r="0" b="0"/>
            <wp:docPr id="17068353" name="Picture 1706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91202" cy="3810000"/>
                    </a:xfrm>
                    <a:prstGeom prst="rect">
                      <a:avLst/>
                    </a:prstGeom>
                  </pic:spPr>
                </pic:pic>
              </a:graphicData>
            </a:graphic>
          </wp:inline>
        </w:drawing>
      </w:r>
    </w:p>
    <w:p w14:paraId="0C65BAB0" w14:textId="4B72F333" w:rsidR="001528E4" w:rsidRDefault="001528E4">
      <w:pPr>
        <w:spacing w:line="264" w:lineRule="auto"/>
        <w:ind w:left="0"/>
        <w:jc w:val="left"/>
        <w:rPr>
          <w:b/>
          <w:bCs/>
          <w:caps/>
        </w:rPr>
      </w:pPr>
      <w:r>
        <w:rPr>
          <w:rFonts w:hint="eastAsia"/>
          <w:b/>
          <w:bCs/>
          <w:caps/>
        </w:rPr>
        <w:br w:type="page"/>
      </w:r>
    </w:p>
    <w:p w14:paraId="6660DC5E" w14:textId="1942A845" w:rsidR="001528E4" w:rsidRDefault="001528E4" w:rsidP="001528E4">
      <w:pPr>
        <w:ind w:left="709"/>
        <w:rPr>
          <w:b/>
          <w:bCs/>
          <w:lang w:val="en-GB"/>
        </w:rPr>
      </w:pPr>
      <w:r w:rsidRPr="00585D09">
        <w:rPr>
          <w:rFonts w:hint="eastAsia"/>
          <w:b/>
          <w:bCs/>
          <w:lang w:val="en-GB"/>
        </w:rPr>
        <w:lastRenderedPageBreak/>
        <w:t xml:space="preserve">-  </w:t>
      </w:r>
      <w:r>
        <w:rPr>
          <w:b/>
          <w:bCs/>
          <w:lang w:val="en-GB"/>
        </w:rPr>
        <w:t>INTERIOR DESIGN</w:t>
      </w:r>
    </w:p>
    <w:tbl>
      <w:tblPr>
        <w:tblStyle w:val="GridTable441"/>
        <w:tblW w:w="9923" w:type="dxa"/>
        <w:tblInd w:w="597" w:type="dxa"/>
        <w:tblLook w:val="04A0" w:firstRow="1" w:lastRow="0" w:firstColumn="1" w:lastColumn="0" w:noHBand="0" w:noVBand="1"/>
      </w:tblPr>
      <w:tblGrid>
        <w:gridCol w:w="4111"/>
        <w:gridCol w:w="2977"/>
        <w:gridCol w:w="2835"/>
      </w:tblGrid>
      <w:tr w:rsidR="001528E4" w:rsidRPr="007D79C3" w14:paraId="78913484" w14:textId="77777777" w:rsidTr="007277EF">
        <w:trPr>
          <w:cnfStyle w:val="100000000000" w:firstRow="1" w:lastRow="0" w:firstColumn="0" w:lastColumn="0" w:oddVBand="0" w:evenVBand="0" w:oddHBand="0" w:evenHBand="0" w:firstRowFirstColumn="0" w:firstRowLastColumn="0" w:lastRowFirstColumn="0" w:lastRowLastColumn="0"/>
          <w:trHeight w:val="404"/>
          <w:tblHeader/>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CF2E9A0" w14:textId="77777777" w:rsidR="001528E4" w:rsidRPr="007D79C3" w:rsidRDefault="001528E4" w:rsidP="007277EF">
            <w:pPr>
              <w:spacing w:after="120"/>
              <w:ind w:left="0"/>
              <w:jc w:val="left"/>
              <w:rPr>
                <w:szCs w:val="18"/>
              </w:rPr>
            </w:pPr>
            <w:r w:rsidRPr="007D79C3">
              <w:rPr>
                <w:szCs w:val="18"/>
              </w:rPr>
              <w:t>Model Name</w:t>
            </w:r>
          </w:p>
        </w:tc>
        <w:tc>
          <w:tcPr>
            <w:tcW w:w="297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DF9730B" w14:textId="77777777" w:rsidR="001528E4" w:rsidRPr="007D79C3" w:rsidRDefault="001528E4" w:rsidP="007277EF">
            <w:pPr>
              <w:ind w:left="0"/>
              <w:jc w:val="left"/>
              <w:cnfStyle w:val="100000000000" w:firstRow="1" w:lastRow="0" w:firstColumn="0" w:lastColumn="0" w:oddVBand="0" w:evenVBand="0" w:oddHBand="0" w:evenHBand="0" w:firstRowFirstColumn="0" w:firstRowLastColumn="0" w:lastRowFirstColumn="0" w:lastRowLastColumn="0"/>
              <w:rPr>
                <w:szCs w:val="18"/>
              </w:rPr>
            </w:pPr>
            <w:r w:rsidRPr="007D79C3">
              <w:rPr>
                <w:szCs w:val="18"/>
              </w:rPr>
              <w:t>Description</w:t>
            </w:r>
          </w:p>
        </w:tc>
        <w:tc>
          <w:tcPr>
            <w:tcW w:w="283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5BF579E" w14:textId="77777777" w:rsidR="001528E4" w:rsidRPr="007D79C3" w:rsidRDefault="001528E4" w:rsidP="007277EF">
            <w:pPr>
              <w:ind w:left="0"/>
              <w:jc w:val="center"/>
              <w:cnfStyle w:val="100000000000" w:firstRow="1" w:lastRow="0" w:firstColumn="0" w:lastColumn="0" w:oddVBand="0" w:evenVBand="0" w:oddHBand="0" w:evenHBand="0" w:firstRowFirstColumn="0" w:firstRowLastColumn="0" w:lastRowFirstColumn="0" w:lastRowLastColumn="0"/>
              <w:rPr>
                <w:szCs w:val="18"/>
              </w:rPr>
            </w:pPr>
            <w:r w:rsidRPr="007D79C3">
              <w:rPr>
                <w:szCs w:val="18"/>
              </w:rPr>
              <w:t>Comment</w:t>
            </w:r>
          </w:p>
        </w:tc>
      </w:tr>
      <w:tr w:rsidR="005F467B" w:rsidRPr="007D79C3" w14:paraId="0F28B7B9" w14:textId="77777777" w:rsidTr="007277EF">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0038C40" w14:textId="79B16211" w:rsidR="005F467B" w:rsidRPr="007D79C3" w:rsidRDefault="005F467B" w:rsidP="007277EF">
            <w:pPr>
              <w:ind w:left="0"/>
              <w:jc w:val="left"/>
              <w:rPr>
                <w:szCs w:val="18"/>
                <w:lang w:val="pt-PT"/>
              </w:rPr>
            </w:pPr>
            <w:r w:rsidRPr="005F467B">
              <w:rPr>
                <w:rFonts w:hint="eastAsia"/>
                <w:szCs w:val="18"/>
                <w:lang w:val="pt-PT"/>
              </w:rPr>
              <w:t>R08-HE4D04-ROK-00-XX-MOD-ID-10000</w:t>
            </w:r>
          </w:p>
        </w:tc>
        <w:tc>
          <w:tcPr>
            <w:tcW w:w="297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3283ABC" w14:textId="4E8743B1" w:rsidR="005F467B" w:rsidRPr="007D79C3" w:rsidRDefault="005F467B" w:rsidP="007277EF">
            <w:pPr>
              <w:ind w:left="0"/>
              <w:jc w:val="left"/>
              <w:cnfStyle w:val="000000100000" w:firstRow="0" w:lastRow="0" w:firstColumn="0" w:lastColumn="0" w:oddVBand="0" w:evenVBand="0" w:oddHBand="1" w:evenHBand="0" w:firstRowFirstColumn="0" w:firstRowLastColumn="0" w:lastRowFirstColumn="0" w:lastRowLastColumn="0"/>
              <w:rPr>
                <w:szCs w:val="18"/>
              </w:rPr>
            </w:pPr>
            <w:r>
              <w:rPr>
                <w:szCs w:val="18"/>
              </w:rPr>
              <w:t>Federated model</w:t>
            </w:r>
          </w:p>
        </w:tc>
        <w:tc>
          <w:tcPr>
            <w:tcW w:w="283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961FCB7" w14:textId="77777777" w:rsidR="005F467B" w:rsidRPr="007D79C3" w:rsidRDefault="005F467B" w:rsidP="007277EF">
            <w:pPr>
              <w:jc w:val="left"/>
              <w:cnfStyle w:val="000000100000" w:firstRow="0" w:lastRow="0" w:firstColumn="0" w:lastColumn="0" w:oddVBand="0" w:evenVBand="0" w:oddHBand="1" w:evenHBand="0" w:firstRowFirstColumn="0" w:firstRowLastColumn="0" w:lastRowFirstColumn="0" w:lastRowLastColumn="0"/>
              <w:rPr>
                <w:szCs w:val="18"/>
              </w:rPr>
            </w:pPr>
          </w:p>
        </w:tc>
      </w:tr>
      <w:tr w:rsidR="001528E4" w:rsidRPr="007D79C3" w14:paraId="7E25660A" w14:textId="77777777" w:rsidTr="007277EF">
        <w:trPr>
          <w:trHeight w:val="326"/>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9AD22D1" w14:textId="5BF53B54" w:rsidR="001528E4" w:rsidRPr="007D79C3" w:rsidRDefault="001528E4"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-00-XX-MOD-</w:t>
            </w:r>
            <w:r>
              <w:rPr>
                <w:szCs w:val="18"/>
                <w:lang w:val="pt-PT"/>
              </w:rPr>
              <w:t>ID</w:t>
            </w:r>
            <w:r w:rsidRPr="007D79C3">
              <w:rPr>
                <w:szCs w:val="18"/>
                <w:lang w:val="pt-PT"/>
              </w:rPr>
              <w:t>-00001</w:t>
            </w:r>
          </w:p>
        </w:tc>
        <w:tc>
          <w:tcPr>
            <w:tcW w:w="297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21D7EBA" w14:textId="77777777" w:rsidR="001528E4" w:rsidRPr="007D79C3" w:rsidRDefault="001528E4" w:rsidP="007277EF">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rPr>
              <w:t>Amenities Sheets</w:t>
            </w:r>
          </w:p>
        </w:tc>
        <w:tc>
          <w:tcPr>
            <w:tcW w:w="283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0934E09" w14:textId="77777777" w:rsidR="001528E4" w:rsidRPr="007D79C3" w:rsidRDefault="001528E4" w:rsidP="007277EF">
            <w:pPr>
              <w:jc w:val="left"/>
              <w:cnfStyle w:val="000000000000" w:firstRow="0" w:lastRow="0" w:firstColumn="0" w:lastColumn="0" w:oddVBand="0" w:evenVBand="0" w:oddHBand="0" w:evenHBand="0" w:firstRowFirstColumn="0" w:firstRowLastColumn="0" w:lastRowFirstColumn="0" w:lastRowLastColumn="0"/>
              <w:rPr>
                <w:szCs w:val="18"/>
              </w:rPr>
            </w:pPr>
          </w:p>
        </w:tc>
      </w:tr>
      <w:tr w:rsidR="005F467B" w:rsidRPr="007D79C3" w14:paraId="7C580D4D" w14:textId="77777777" w:rsidTr="007277EF">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5E1BACF" w14:textId="02299A33" w:rsidR="005F467B" w:rsidRPr="007D79C3" w:rsidRDefault="005F467B"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-00-XX-MOD-</w:t>
            </w:r>
            <w:r>
              <w:rPr>
                <w:szCs w:val="18"/>
                <w:lang w:val="pt-PT"/>
              </w:rPr>
              <w:t>ID</w:t>
            </w:r>
            <w:r w:rsidRPr="007D79C3">
              <w:rPr>
                <w:szCs w:val="18"/>
                <w:lang w:val="pt-PT"/>
              </w:rPr>
              <w:t>-0000</w:t>
            </w:r>
            <w:r>
              <w:rPr>
                <w:szCs w:val="18"/>
                <w:lang w:val="pt-PT"/>
              </w:rPr>
              <w:t>2</w:t>
            </w:r>
          </w:p>
        </w:tc>
        <w:tc>
          <w:tcPr>
            <w:tcW w:w="297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6FC87DA0" w14:textId="5C50F0EE" w:rsidR="005F467B" w:rsidRPr="007D79C3" w:rsidRDefault="005F467B" w:rsidP="007277EF">
            <w:pPr>
              <w:ind w:left="0"/>
              <w:jc w:val="left"/>
              <w:cnfStyle w:val="000000100000" w:firstRow="0" w:lastRow="0" w:firstColumn="0" w:lastColumn="0" w:oddVBand="0" w:evenVBand="0" w:oddHBand="1" w:evenHBand="0" w:firstRowFirstColumn="0" w:firstRowLastColumn="0" w:lastRowFirstColumn="0" w:lastRowLastColumn="0"/>
              <w:rPr>
                <w:szCs w:val="18"/>
              </w:rPr>
            </w:pPr>
            <w:r>
              <w:rPr>
                <w:szCs w:val="18"/>
              </w:rPr>
              <w:t>Villas Sheets</w:t>
            </w:r>
          </w:p>
        </w:tc>
        <w:tc>
          <w:tcPr>
            <w:tcW w:w="283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98848A6" w14:textId="77777777" w:rsidR="005F467B" w:rsidRPr="007D79C3" w:rsidRDefault="005F467B" w:rsidP="007277EF">
            <w:pPr>
              <w:jc w:val="left"/>
              <w:cnfStyle w:val="000000100000" w:firstRow="0" w:lastRow="0" w:firstColumn="0" w:lastColumn="0" w:oddVBand="0" w:evenVBand="0" w:oddHBand="1" w:evenHBand="0" w:firstRowFirstColumn="0" w:firstRowLastColumn="0" w:lastRowFirstColumn="0" w:lastRowLastColumn="0"/>
              <w:rPr>
                <w:szCs w:val="18"/>
              </w:rPr>
            </w:pPr>
          </w:p>
        </w:tc>
      </w:tr>
      <w:tr w:rsidR="005F467B" w:rsidRPr="007D79C3" w14:paraId="1CCD56D7" w14:textId="77777777" w:rsidTr="007277EF">
        <w:trPr>
          <w:trHeight w:val="326"/>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DA88525" w14:textId="445E8B3D" w:rsidR="005F467B" w:rsidRPr="007D79C3" w:rsidRDefault="005F467B"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-00-XX-MOD-</w:t>
            </w:r>
            <w:r>
              <w:rPr>
                <w:szCs w:val="18"/>
                <w:lang w:val="pt-PT"/>
              </w:rPr>
              <w:t>ID</w:t>
            </w:r>
            <w:r w:rsidRPr="007D79C3">
              <w:rPr>
                <w:szCs w:val="18"/>
                <w:lang w:val="pt-PT"/>
              </w:rPr>
              <w:t>-0000</w:t>
            </w:r>
            <w:r>
              <w:rPr>
                <w:szCs w:val="18"/>
                <w:lang w:val="pt-PT"/>
              </w:rPr>
              <w:t>3</w:t>
            </w:r>
          </w:p>
        </w:tc>
        <w:tc>
          <w:tcPr>
            <w:tcW w:w="297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508C87D" w14:textId="25A8E284" w:rsidR="005F467B" w:rsidRPr="007D79C3" w:rsidRDefault="005F467B" w:rsidP="007277EF">
            <w:pPr>
              <w:ind w:left="0"/>
              <w:jc w:val="left"/>
              <w:cnfStyle w:val="000000000000" w:firstRow="0" w:lastRow="0" w:firstColumn="0" w:lastColumn="0" w:oddVBand="0" w:evenVBand="0" w:oddHBand="0" w:evenHBand="0" w:firstRowFirstColumn="0" w:firstRowLastColumn="0" w:lastRowFirstColumn="0" w:lastRowLastColumn="0"/>
              <w:rPr>
                <w:szCs w:val="18"/>
              </w:rPr>
            </w:pPr>
            <w:r>
              <w:rPr>
                <w:szCs w:val="18"/>
              </w:rPr>
              <w:t>Guestrooms Sheets</w:t>
            </w:r>
          </w:p>
        </w:tc>
        <w:tc>
          <w:tcPr>
            <w:tcW w:w="283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D003A67" w14:textId="77777777" w:rsidR="005F467B" w:rsidRPr="007D79C3" w:rsidRDefault="005F467B" w:rsidP="007277EF">
            <w:pPr>
              <w:jc w:val="left"/>
              <w:cnfStyle w:val="000000000000" w:firstRow="0" w:lastRow="0" w:firstColumn="0" w:lastColumn="0" w:oddVBand="0" w:evenVBand="0" w:oddHBand="0" w:evenHBand="0" w:firstRowFirstColumn="0" w:firstRowLastColumn="0" w:lastRowFirstColumn="0" w:lastRowLastColumn="0"/>
              <w:rPr>
                <w:szCs w:val="18"/>
              </w:rPr>
            </w:pPr>
          </w:p>
        </w:tc>
      </w:tr>
      <w:tr w:rsidR="001528E4" w:rsidRPr="007D79C3" w14:paraId="14622EFF" w14:textId="77777777" w:rsidTr="007277E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7132DC" w14:textId="14DC8FEB" w:rsidR="001528E4" w:rsidRPr="007D79C3" w:rsidRDefault="001528E4"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-10-XX-MOD-</w:t>
            </w:r>
            <w:r>
              <w:rPr>
                <w:szCs w:val="18"/>
                <w:lang w:val="pt-PT"/>
              </w:rPr>
              <w:t>ID</w:t>
            </w:r>
            <w:r w:rsidRPr="007D79C3">
              <w:rPr>
                <w:szCs w:val="18"/>
                <w:lang w:val="pt-PT"/>
              </w:rPr>
              <w:t>-00100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B8DCF6" w14:textId="77777777" w:rsidR="001528E4" w:rsidRPr="007D79C3" w:rsidRDefault="001528E4" w:rsidP="007277EF">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szCs w:val="18"/>
              </w:rPr>
              <w:t>Arrival Hub</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01CEAA" w14:textId="77777777" w:rsidR="001528E4" w:rsidRPr="007D79C3" w:rsidRDefault="001528E4" w:rsidP="007277EF">
            <w:pPr>
              <w:jc w:val="left"/>
              <w:cnfStyle w:val="000000100000" w:firstRow="0" w:lastRow="0" w:firstColumn="0" w:lastColumn="0" w:oddVBand="0" w:evenVBand="0" w:oddHBand="1" w:evenHBand="0" w:firstRowFirstColumn="0" w:firstRowLastColumn="0" w:lastRowFirstColumn="0" w:lastRowLastColumn="0"/>
              <w:rPr>
                <w:i/>
                <w:iCs/>
                <w:color w:val="FFFFFF" w:themeColor="background2"/>
                <w:szCs w:val="18"/>
              </w:rPr>
            </w:pPr>
          </w:p>
        </w:tc>
      </w:tr>
      <w:tr w:rsidR="001528E4" w:rsidRPr="007D79C3" w14:paraId="7811662C" w14:textId="77777777" w:rsidTr="007277EF">
        <w:trPr>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5B19AF2" w14:textId="0318BC97" w:rsidR="001528E4" w:rsidRPr="007D79C3" w:rsidRDefault="001528E4"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-15-XX-MOD-</w:t>
            </w:r>
            <w:r>
              <w:rPr>
                <w:szCs w:val="18"/>
                <w:lang w:val="pt-PT"/>
              </w:rPr>
              <w:t>ID</w:t>
            </w:r>
            <w:r w:rsidRPr="007D79C3">
              <w:rPr>
                <w:szCs w:val="18"/>
                <w:lang w:val="pt-PT"/>
              </w:rPr>
              <w:t>-00150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991F321" w14:textId="77777777" w:rsidR="001528E4" w:rsidRPr="007D79C3" w:rsidRDefault="001528E4" w:rsidP="007277EF">
            <w:pPr>
              <w:spacing w:after="120"/>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rPr>
              <w:t>Spa</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292230" w14:textId="77777777" w:rsidR="001528E4" w:rsidRPr="007D79C3" w:rsidRDefault="001528E4" w:rsidP="007277EF">
            <w:pPr>
              <w:jc w:val="left"/>
              <w:cnfStyle w:val="000000000000" w:firstRow="0" w:lastRow="0" w:firstColumn="0" w:lastColumn="0" w:oddVBand="0" w:evenVBand="0" w:oddHBand="0" w:evenHBand="0" w:firstRowFirstColumn="0" w:firstRowLastColumn="0" w:lastRowFirstColumn="0" w:lastRowLastColumn="0"/>
              <w:rPr>
                <w:i/>
                <w:iCs/>
                <w:color w:val="FFFFFF" w:themeColor="background2"/>
                <w:szCs w:val="18"/>
              </w:rPr>
            </w:pPr>
          </w:p>
        </w:tc>
      </w:tr>
      <w:tr w:rsidR="001528E4" w14:paraId="46BE7ADF" w14:textId="77777777" w:rsidTr="007277E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89A4EA" w14:textId="2A87AF97" w:rsidR="001528E4" w:rsidRDefault="001528E4" w:rsidP="007277EF">
            <w:pPr>
              <w:ind w:left="0"/>
              <w:jc w:val="left"/>
              <w:rPr>
                <w:lang w:val="pt-PT"/>
              </w:rPr>
            </w:pPr>
            <w:r w:rsidRPr="53FECE4D">
              <w:rPr>
                <w:lang w:val="pt-PT"/>
              </w:rPr>
              <w:t>R08-HE4</w:t>
            </w:r>
            <w:r>
              <w:rPr>
                <w:lang w:val="pt-PT"/>
              </w:rPr>
              <w:t>D04</w:t>
            </w:r>
            <w:r w:rsidRPr="53FECE4D">
              <w:rPr>
                <w:lang w:val="pt-PT"/>
              </w:rPr>
              <w:t>-</w:t>
            </w:r>
            <w:r>
              <w:rPr>
                <w:lang w:val="pt-PT"/>
              </w:rPr>
              <w:t>ROK</w:t>
            </w:r>
            <w:r w:rsidRPr="53FECE4D">
              <w:rPr>
                <w:lang w:val="pt-PT"/>
              </w:rPr>
              <w:t>-17-XX-MOD-</w:t>
            </w:r>
            <w:r>
              <w:rPr>
                <w:lang w:val="pt-PT"/>
              </w:rPr>
              <w:t>ID</w:t>
            </w:r>
            <w:r w:rsidRPr="53FECE4D">
              <w:rPr>
                <w:lang w:val="pt-PT"/>
              </w:rPr>
              <w:t>-00170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1887376" w14:textId="77777777" w:rsidR="001528E4" w:rsidRDefault="001528E4" w:rsidP="007277EF">
            <w:pPr>
              <w:ind w:left="0"/>
              <w:jc w:val="left"/>
              <w:cnfStyle w:val="000000100000" w:firstRow="0" w:lastRow="0" w:firstColumn="0" w:lastColumn="0" w:oddVBand="0" w:evenVBand="0" w:oddHBand="1" w:evenHBand="0" w:firstRowFirstColumn="0" w:firstRowLastColumn="0" w:lastRowFirstColumn="0" w:lastRowLastColumn="0"/>
              <w:rPr>
                <w:szCs w:val="18"/>
              </w:rPr>
            </w:pPr>
            <w:r w:rsidRPr="53FECE4D">
              <w:rPr>
                <w:szCs w:val="18"/>
              </w:rPr>
              <w:t>Mindfulness Wellbeing Building</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C23029" w14:textId="77777777" w:rsidR="001528E4" w:rsidRDefault="001528E4" w:rsidP="007277EF">
            <w:pPr>
              <w:jc w:val="left"/>
              <w:cnfStyle w:val="000000100000" w:firstRow="0" w:lastRow="0" w:firstColumn="0" w:lastColumn="0" w:oddVBand="0" w:evenVBand="0" w:oddHBand="1" w:evenHBand="0" w:firstRowFirstColumn="0" w:firstRowLastColumn="0" w:lastRowFirstColumn="0" w:lastRowLastColumn="0"/>
              <w:rPr>
                <w:i/>
                <w:iCs/>
                <w:color w:val="FFFFFF" w:themeColor="background2"/>
                <w:szCs w:val="18"/>
              </w:rPr>
            </w:pPr>
          </w:p>
        </w:tc>
      </w:tr>
      <w:tr w:rsidR="001528E4" w:rsidRPr="007D79C3" w14:paraId="07A2A3F7" w14:textId="77777777" w:rsidTr="007277EF">
        <w:trPr>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7C9F05" w14:textId="59B4BBEF" w:rsidR="001528E4" w:rsidRPr="007D79C3" w:rsidRDefault="001528E4"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-20-XX-MOD-</w:t>
            </w:r>
            <w:r>
              <w:rPr>
                <w:szCs w:val="18"/>
                <w:lang w:val="pt-PT"/>
              </w:rPr>
              <w:t>ID</w:t>
            </w:r>
            <w:r w:rsidRPr="007D79C3">
              <w:rPr>
                <w:szCs w:val="18"/>
                <w:lang w:val="pt-PT"/>
              </w:rPr>
              <w:t>-00200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BED4CC6" w14:textId="77777777" w:rsidR="001528E4" w:rsidRPr="007D79C3" w:rsidRDefault="001528E4" w:rsidP="007277EF">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rPr>
              <w:t>Recreation</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A7061F" w14:textId="77777777" w:rsidR="001528E4" w:rsidRPr="007D79C3" w:rsidRDefault="001528E4" w:rsidP="007277EF">
            <w:pPr>
              <w:jc w:val="left"/>
              <w:cnfStyle w:val="000000000000" w:firstRow="0" w:lastRow="0" w:firstColumn="0" w:lastColumn="0" w:oddVBand="0" w:evenVBand="0" w:oddHBand="0" w:evenHBand="0" w:firstRowFirstColumn="0" w:firstRowLastColumn="0" w:lastRowFirstColumn="0" w:lastRowLastColumn="0"/>
              <w:rPr>
                <w:i/>
                <w:iCs/>
                <w:color w:val="FFFFFF" w:themeColor="background2"/>
                <w:szCs w:val="18"/>
              </w:rPr>
            </w:pPr>
          </w:p>
        </w:tc>
      </w:tr>
      <w:tr w:rsidR="001528E4" w:rsidRPr="007D79C3" w14:paraId="476273E8" w14:textId="77777777" w:rsidTr="007277E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78DFE6" w14:textId="1941E6B2" w:rsidR="001528E4" w:rsidRPr="007D79C3" w:rsidRDefault="001528E4"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-21-XX-MOD-</w:t>
            </w:r>
            <w:r>
              <w:rPr>
                <w:szCs w:val="18"/>
                <w:lang w:val="pt-PT"/>
              </w:rPr>
              <w:t>ID</w:t>
            </w:r>
            <w:r w:rsidRPr="007D79C3">
              <w:rPr>
                <w:szCs w:val="18"/>
                <w:lang w:val="pt-PT"/>
              </w:rPr>
              <w:t>-00211</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3231A1" w14:textId="77777777" w:rsidR="001528E4" w:rsidRPr="007D79C3" w:rsidRDefault="001528E4" w:rsidP="007277EF">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szCs w:val="18"/>
              </w:rPr>
              <w:t>Beach Bar</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5A6B45E" w14:textId="77777777" w:rsidR="001528E4" w:rsidRPr="007D79C3" w:rsidRDefault="001528E4" w:rsidP="007277EF">
            <w:pPr>
              <w:jc w:val="left"/>
              <w:cnfStyle w:val="000000100000" w:firstRow="0" w:lastRow="0" w:firstColumn="0" w:lastColumn="0" w:oddVBand="0" w:evenVBand="0" w:oddHBand="1" w:evenHBand="0" w:firstRowFirstColumn="0" w:firstRowLastColumn="0" w:lastRowFirstColumn="0" w:lastRowLastColumn="0"/>
              <w:rPr>
                <w:i/>
                <w:iCs/>
                <w:color w:val="FFFFFF" w:themeColor="background2"/>
                <w:szCs w:val="18"/>
              </w:rPr>
            </w:pPr>
          </w:p>
        </w:tc>
      </w:tr>
      <w:tr w:rsidR="001528E4" w:rsidRPr="007D79C3" w14:paraId="2A4D5449" w14:textId="77777777" w:rsidTr="007277EF">
        <w:trPr>
          <w:trHeight w:val="273"/>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632D85E" w14:textId="795F11C4" w:rsidR="001528E4" w:rsidRPr="007D79C3" w:rsidRDefault="001528E4"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-24-XX-MOD-</w:t>
            </w:r>
            <w:r>
              <w:rPr>
                <w:szCs w:val="18"/>
                <w:lang w:val="pt-PT"/>
              </w:rPr>
              <w:t>ID</w:t>
            </w:r>
            <w:r w:rsidRPr="007D79C3">
              <w:rPr>
                <w:szCs w:val="18"/>
                <w:lang w:val="pt-PT"/>
              </w:rPr>
              <w:t>-00240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A38DC1" w14:textId="77777777" w:rsidR="001528E4" w:rsidRPr="007D79C3" w:rsidRDefault="001528E4" w:rsidP="007277EF">
            <w:pPr>
              <w:ind w:left="0"/>
              <w:jc w:val="left"/>
              <w:cnfStyle w:val="000000000000" w:firstRow="0" w:lastRow="0" w:firstColumn="0" w:lastColumn="0" w:oddVBand="0" w:evenVBand="0" w:oddHBand="0" w:evenHBand="0" w:firstRowFirstColumn="0" w:firstRowLastColumn="0" w:lastRowFirstColumn="0" w:lastRowLastColumn="0"/>
              <w:rPr>
                <w:szCs w:val="18"/>
                <w:lang w:val="en-GB"/>
              </w:rPr>
            </w:pPr>
            <w:r w:rsidRPr="007D79C3">
              <w:rPr>
                <w:szCs w:val="18"/>
                <w:lang w:val="en-GB"/>
              </w:rPr>
              <w:t>Fitness Centre</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881E579" w14:textId="77777777" w:rsidR="001528E4" w:rsidRPr="007D79C3" w:rsidRDefault="001528E4" w:rsidP="007277EF">
            <w:pPr>
              <w:jc w:val="left"/>
              <w:cnfStyle w:val="000000000000" w:firstRow="0" w:lastRow="0" w:firstColumn="0" w:lastColumn="0" w:oddVBand="0" w:evenVBand="0" w:oddHBand="0" w:evenHBand="0" w:firstRowFirstColumn="0" w:firstRowLastColumn="0" w:lastRowFirstColumn="0" w:lastRowLastColumn="0"/>
              <w:rPr>
                <w:i/>
                <w:iCs/>
                <w:color w:val="FFFFFF" w:themeColor="background2"/>
                <w:szCs w:val="18"/>
              </w:rPr>
            </w:pPr>
          </w:p>
        </w:tc>
      </w:tr>
      <w:tr w:rsidR="001528E4" w:rsidRPr="007D79C3" w14:paraId="0195B0EE" w14:textId="77777777" w:rsidTr="007277E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A73BC6" w14:textId="6D39AA0C" w:rsidR="001528E4" w:rsidRPr="007D79C3" w:rsidRDefault="001528E4"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w:t>
            </w:r>
            <w:r>
              <w:rPr>
                <w:szCs w:val="18"/>
                <w:lang w:val="pt-PT"/>
              </w:rPr>
              <w:t>30</w:t>
            </w:r>
            <w:r w:rsidRPr="007D79C3">
              <w:rPr>
                <w:szCs w:val="18"/>
                <w:lang w:val="pt-PT"/>
              </w:rPr>
              <w:t>-XX-MOD-</w:t>
            </w:r>
            <w:r>
              <w:rPr>
                <w:szCs w:val="18"/>
                <w:lang w:val="pt-PT"/>
              </w:rPr>
              <w:t>ID</w:t>
            </w:r>
            <w:r w:rsidRPr="007D79C3">
              <w:rPr>
                <w:szCs w:val="18"/>
                <w:lang w:val="pt-PT"/>
              </w:rPr>
              <w:t>-00</w:t>
            </w:r>
            <w:r>
              <w:rPr>
                <w:szCs w:val="18"/>
                <w:lang w:val="pt-PT"/>
              </w:rPr>
              <w:t>30</w:t>
            </w:r>
            <w:r w:rsidRPr="007D79C3">
              <w:rPr>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1AD112A" w14:textId="77777777" w:rsidR="001528E4" w:rsidRPr="007D79C3" w:rsidRDefault="001528E4" w:rsidP="007277EF">
            <w:pPr>
              <w:ind w:left="0"/>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 xml:space="preserve">Villa Platform </w:t>
            </w:r>
            <w:r>
              <w:rPr>
                <w:rFonts w:ascii="Playfair Display" w:eastAsia="Playfair Display" w:hAnsi="Playfair Display" w:cs="Playfair Display"/>
                <w:szCs w:val="18"/>
              </w:rPr>
              <w:t>– 1 Bedroom</w:t>
            </w:r>
          </w:p>
        </w:tc>
        <w:tc>
          <w:tcPr>
            <w:tcW w:w="2835"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786A60" w14:textId="77777777" w:rsidR="001528E4" w:rsidRPr="007D79C3" w:rsidRDefault="001528E4" w:rsidP="007277EF">
            <w:pPr>
              <w:spacing w:after="120"/>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szCs w:val="18"/>
              </w:rPr>
              <w:t>Models have Multiple Shared Locations</w:t>
            </w:r>
          </w:p>
        </w:tc>
      </w:tr>
      <w:tr w:rsidR="001528E4" w:rsidRPr="007D79C3" w14:paraId="43CDA36B" w14:textId="77777777" w:rsidTr="007277EF">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B15BF2" w14:textId="49823F71" w:rsidR="001528E4" w:rsidRPr="007D79C3" w:rsidRDefault="001528E4"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w:t>
            </w:r>
            <w:r>
              <w:rPr>
                <w:szCs w:val="18"/>
                <w:lang w:val="pt-PT"/>
              </w:rPr>
              <w:t>31</w:t>
            </w:r>
            <w:r w:rsidRPr="007D79C3">
              <w:rPr>
                <w:szCs w:val="18"/>
                <w:lang w:val="pt-PT"/>
              </w:rPr>
              <w:t>-XX-MOD-</w:t>
            </w:r>
            <w:r>
              <w:rPr>
                <w:szCs w:val="18"/>
                <w:lang w:val="pt-PT"/>
              </w:rPr>
              <w:t>ID</w:t>
            </w:r>
            <w:r w:rsidRPr="007D79C3">
              <w:rPr>
                <w:szCs w:val="18"/>
                <w:lang w:val="pt-PT"/>
              </w:rPr>
              <w:t>-00</w:t>
            </w:r>
            <w:r>
              <w:rPr>
                <w:szCs w:val="18"/>
                <w:lang w:val="pt-PT"/>
              </w:rPr>
              <w:t>31</w:t>
            </w:r>
            <w:r w:rsidRPr="007D79C3">
              <w:rPr>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2149AD" w14:textId="77777777" w:rsidR="001528E4" w:rsidRPr="007D79C3" w:rsidRDefault="001528E4" w:rsidP="007277EF">
            <w:pPr>
              <w:ind w:left="0"/>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 xml:space="preserve">Villa Platform </w:t>
            </w:r>
            <w:r>
              <w:rPr>
                <w:rFonts w:ascii="Playfair Display" w:eastAsia="Playfair Display" w:hAnsi="Playfair Display" w:cs="Playfair Display"/>
                <w:szCs w:val="18"/>
              </w:rPr>
              <w:t>– 2 Bedroom</w:t>
            </w:r>
          </w:p>
        </w:tc>
        <w:tc>
          <w:tcPr>
            <w:tcW w:w="2835" w:type="dxa"/>
            <w:vMerge/>
            <w:vAlign w:val="center"/>
          </w:tcPr>
          <w:p w14:paraId="41145354" w14:textId="77777777" w:rsidR="001528E4" w:rsidRPr="007D79C3" w:rsidRDefault="001528E4" w:rsidP="007277EF">
            <w:pPr>
              <w:cnfStyle w:val="000000000000" w:firstRow="0" w:lastRow="0" w:firstColumn="0" w:lastColumn="0" w:oddVBand="0" w:evenVBand="0" w:oddHBand="0" w:evenHBand="0" w:firstRowFirstColumn="0" w:firstRowLastColumn="0" w:lastRowFirstColumn="0" w:lastRowLastColumn="0"/>
              <w:rPr>
                <w:szCs w:val="18"/>
              </w:rPr>
            </w:pPr>
          </w:p>
        </w:tc>
      </w:tr>
      <w:tr w:rsidR="001528E4" w:rsidRPr="007D79C3" w14:paraId="7F19EF65" w14:textId="77777777" w:rsidTr="007277E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3031AE9" w14:textId="3F9CD0D7" w:rsidR="001528E4" w:rsidRPr="007D79C3" w:rsidRDefault="001528E4"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w:t>
            </w:r>
            <w:r>
              <w:rPr>
                <w:szCs w:val="18"/>
                <w:lang w:val="pt-PT"/>
              </w:rPr>
              <w:t>32</w:t>
            </w:r>
            <w:r w:rsidRPr="007D79C3">
              <w:rPr>
                <w:szCs w:val="18"/>
                <w:lang w:val="pt-PT"/>
              </w:rPr>
              <w:t>-XX-MOD-</w:t>
            </w:r>
            <w:r>
              <w:rPr>
                <w:szCs w:val="18"/>
                <w:lang w:val="pt-PT"/>
              </w:rPr>
              <w:t>ID</w:t>
            </w:r>
            <w:r w:rsidRPr="007D79C3">
              <w:rPr>
                <w:szCs w:val="18"/>
                <w:lang w:val="pt-PT"/>
              </w:rPr>
              <w:t>-00</w:t>
            </w:r>
            <w:r>
              <w:rPr>
                <w:szCs w:val="18"/>
                <w:lang w:val="pt-PT"/>
              </w:rPr>
              <w:t>32</w:t>
            </w:r>
            <w:r w:rsidRPr="007D79C3">
              <w:rPr>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2C2AB8" w14:textId="77777777" w:rsidR="001528E4" w:rsidRPr="007D79C3" w:rsidRDefault="001528E4" w:rsidP="007277EF">
            <w:pPr>
              <w:ind w:left="0"/>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 xml:space="preserve">Villa Platform </w:t>
            </w:r>
            <w:r>
              <w:rPr>
                <w:rFonts w:ascii="Playfair Display" w:eastAsia="Playfair Display" w:hAnsi="Playfair Display" w:cs="Playfair Display"/>
                <w:szCs w:val="18"/>
              </w:rPr>
              <w:t>– 3 Bedroom</w:t>
            </w:r>
          </w:p>
        </w:tc>
        <w:tc>
          <w:tcPr>
            <w:tcW w:w="2835" w:type="dxa"/>
            <w:vMerge/>
            <w:vAlign w:val="center"/>
          </w:tcPr>
          <w:p w14:paraId="5E6FB905" w14:textId="77777777" w:rsidR="001528E4" w:rsidRPr="007D79C3" w:rsidRDefault="001528E4" w:rsidP="007277EF">
            <w:pPr>
              <w:cnfStyle w:val="000000100000" w:firstRow="0" w:lastRow="0" w:firstColumn="0" w:lastColumn="0" w:oddVBand="0" w:evenVBand="0" w:oddHBand="1" w:evenHBand="0" w:firstRowFirstColumn="0" w:firstRowLastColumn="0" w:lastRowFirstColumn="0" w:lastRowLastColumn="0"/>
              <w:rPr>
                <w:szCs w:val="18"/>
              </w:rPr>
            </w:pPr>
          </w:p>
        </w:tc>
      </w:tr>
      <w:tr w:rsidR="001528E4" w:rsidRPr="007D79C3" w14:paraId="6E61ABFE" w14:textId="77777777" w:rsidTr="007277EF">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01FC31" w14:textId="111F059A" w:rsidR="001528E4" w:rsidRPr="007D79C3" w:rsidRDefault="001528E4" w:rsidP="007277EF">
            <w:pPr>
              <w:ind w:left="0"/>
              <w:jc w:val="left"/>
              <w:rPr>
                <w:szCs w:val="18"/>
                <w:lang w:val="pt-PT"/>
              </w:rPr>
            </w:pPr>
            <w:r w:rsidRPr="007D79C3">
              <w:rPr>
                <w:szCs w:val="18"/>
                <w:lang w:val="pt-PT"/>
              </w:rPr>
              <w:t>R08-HE4</w:t>
            </w:r>
            <w:r>
              <w:rPr>
                <w:szCs w:val="18"/>
                <w:lang w:val="pt-PT"/>
              </w:rPr>
              <w:t>D04</w:t>
            </w:r>
            <w:r w:rsidRPr="007D79C3">
              <w:rPr>
                <w:szCs w:val="18"/>
                <w:lang w:val="pt-PT"/>
              </w:rPr>
              <w:t>-</w:t>
            </w:r>
            <w:r>
              <w:rPr>
                <w:szCs w:val="18"/>
                <w:lang w:val="pt-PT"/>
              </w:rPr>
              <w:t>ROK</w:t>
            </w:r>
            <w:r w:rsidRPr="007D79C3">
              <w:rPr>
                <w:szCs w:val="18"/>
                <w:lang w:val="pt-PT"/>
              </w:rPr>
              <w:t>-</w:t>
            </w:r>
            <w:r>
              <w:rPr>
                <w:szCs w:val="18"/>
                <w:lang w:val="pt-PT"/>
              </w:rPr>
              <w:t>33</w:t>
            </w:r>
            <w:r w:rsidRPr="007D79C3">
              <w:rPr>
                <w:szCs w:val="18"/>
                <w:lang w:val="pt-PT"/>
              </w:rPr>
              <w:t>-XX-MOD-</w:t>
            </w:r>
            <w:r>
              <w:rPr>
                <w:szCs w:val="18"/>
                <w:lang w:val="pt-PT"/>
              </w:rPr>
              <w:t>ID</w:t>
            </w:r>
            <w:r w:rsidRPr="007D79C3">
              <w:rPr>
                <w:szCs w:val="18"/>
                <w:lang w:val="pt-PT"/>
              </w:rPr>
              <w:t>-00</w:t>
            </w:r>
            <w:r>
              <w:rPr>
                <w:szCs w:val="18"/>
                <w:lang w:val="pt-PT"/>
              </w:rPr>
              <w:t>33</w:t>
            </w:r>
            <w:r w:rsidRPr="007D79C3">
              <w:rPr>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4349913" w14:textId="77777777" w:rsidR="001528E4" w:rsidRPr="007D79C3" w:rsidRDefault="001528E4" w:rsidP="007277EF">
            <w:pPr>
              <w:ind w:left="0"/>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 xml:space="preserve">Villa Platform </w:t>
            </w:r>
            <w:r>
              <w:rPr>
                <w:rFonts w:ascii="Playfair Display" w:eastAsia="Playfair Display" w:hAnsi="Playfair Display" w:cs="Playfair Display"/>
                <w:szCs w:val="18"/>
              </w:rPr>
              <w:t>– 4 Bedroom</w:t>
            </w:r>
          </w:p>
        </w:tc>
        <w:tc>
          <w:tcPr>
            <w:tcW w:w="2835" w:type="dxa"/>
            <w:vMerge/>
            <w:vAlign w:val="center"/>
          </w:tcPr>
          <w:p w14:paraId="50E14D5C" w14:textId="77777777" w:rsidR="001528E4" w:rsidRPr="007D79C3" w:rsidRDefault="001528E4" w:rsidP="007277EF">
            <w:pPr>
              <w:cnfStyle w:val="000000000000" w:firstRow="0" w:lastRow="0" w:firstColumn="0" w:lastColumn="0" w:oddVBand="0" w:evenVBand="0" w:oddHBand="0" w:evenHBand="0" w:firstRowFirstColumn="0" w:firstRowLastColumn="0" w:lastRowFirstColumn="0" w:lastRowLastColumn="0"/>
              <w:rPr>
                <w:szCs w:val="18"/>
              </w:rPr>
            </w:pPr>
          </w:p>
        </w:tc>
      </w:tr>
      <w:tr w:rsidR="001528E4" w:rsidRPr="007D79C3" w14:paraId="65B48209" w14:textId="77777777" w:rsidTr="007277E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102CDB" w14:textId="58704764" w:rsidR="001528E4" w:rsidRPr="007D79C3" w:rsidRDefault="001528E4" w:rsidP="007277EF">
            <w:pPr>
              <w:ind w:left="0"/>
              <w:jc w:val="left"/>
              <w:rPr>
                <w:lang w:val="pt-PT"/>
              </w:rPr>
            </w:pPr>
            <w:r w:rsidRPr="53FECE4D">
              <w:rPr>
                <w:lang w:val="pt-PT"/>
              </w:rPr>
              <w:t>R08-HE4</w:t>
            </w:r>
            <w:r>
              <w:rPr>
                <w:lang w:val="pt-PT"/>
              </w:rPr>
              <w:t>D04</w:t>
            </w:r>
            <w:r w:rsidRPr="53FECE4D">
              <w:rPr>
                <w:lang w:val="pt-PT"/>
              </w:rPr>
              <w:t>-</w:t>
            </w:r>
            <w:r>
              <w:rPr>
                <w:lang w:val="pt-PT"/>
              </w:rPr>
              <w:t>ROK</w:t>
            </w:r>
            <w:r w:rsidRPr="53FECE4D">
              <w:rPr>
                <w:lang w:val="pt-PT"/>
              </w:rPr>
              <w:t>-59-K1-MOD-</w:t>
            </w:r>
            <w:r>
              <w:rPr>
                <w:lang w:val="pt-PT"/>
              </w:rPr>
              <w:t>ID</w:t>
            </w:r>
            <w:r w:rsidRPr="53FECE4D">
              <w:rPr>
                <w:lang w:val="pt-PT"/>
              </w:rPr>
              <w:t>-00590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959184" w14:textId="77777777" w:rsidR="001528E4" w:rsidRPr="007D79C3" w:rsidRDefault="001528E4" w:rsidP="007277EF">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Standard Room - King</w:t>
            </w:r>
          </w:p>
        </w:tc>
        <w:tc>
          <w:tcPr>
            <w:tcW w:w="2835"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3FC6B7D" w14:textId="275A1E06" w:rsidR="001528E4" w:rsidRPr="007D79C3" w:rsidRDefault="001528E4" w:rsidP="007277EF">
            <w:pPr>
              <w:spacing w:after="120"/>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szCs w:val="18"/>
              </w:rPr>
              <w:t xml:space="preserve">Loaded as </w:t>
            </w:r>
            <w:r w:rsidR="0073740F">
              <w:rPr>
                <w:szCs w:val="18"/>
              </w:rPr>
              <w:t>Links</w:t>
            </w:r>
            <w:r w:rsidRPr="007D79C3">
              <w:rPr>
                <w:szCs w:val="18"/>
              </w:rPr>
              <w:t xml:space="preserve"> in Platform Type Models</w:t>
            </w:r>
          </w:p>
        </w:tc>
      </w:tr>
      <w:tr w:rsidR="001528E4" w:rsidRPr="007D79C3" w14:paraId="2F07C2D8" w14:textId="77777777" w:rsidTr="007277EF">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ED7520" w14:textId="63A93EBD" w:rsidR="001528E4" w:rsidRPr="007D79C3" w:rsidRDefault="001528E4" w:rsidP="007277EF">
            <w:pPr>
              <w:ind w:left="0"/>
              <w:jc w:val="left"/>
              <w:rPr>
                <w:lang w:val="pt-PT"/>
              </w:rPr>
            </w:pPr>
            <w:r w:rsidRPr="53FECE4D">
              <w:rPr>
                <w:lang w:val="pt-PT"/>
              </w:rPr>
              <w:t>R08-HE4</w:t>
            </w:r>
            <w:r>
              <w:rPr>
                <w:lang w:val="pt-PT"/>
              </w:rPr>
              <w:t>D04</w:t>
            </w:r>
            <w:r w:rsidRPr="53FECE4D">
              <w:rPr>
                <w:lang w:val="pt-PT"/>
              </w:rPr>
              <w:t>-</w:t>
            </w:r>
            <w:r>
              <w:rPr>
                <w:lang w:val="pt-PT"/>
              </w:rPr>
              <w:t>ROK</w:t>
            </w:r>
            <w:r w:rsidRPr="53FECE4D">
              <w:rPr>
                <w:lang w:val="pt-PT"/>
              </w:rPr>
              <w:t>-59-Q1-MOD-</w:t>
            </w:r>
            <w:r>
              <w:rPr>
                <w:lang w:val="pt-PT"/>
              </w:rPr>
              <w:t>ID</w:t>
            </w:r>
            <w:r w:rsidRPr="53FECE4D">
              <w:rPr>
                <w:lang w:val="pt-PT"/>
              </w:rPr>
              <w:t>-00591</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8B32F02" w14:textId="77777777" w:rsidR="001528E4" w:rsidRPr="007D79C3" w:rsidRDefault="001528E4" w:rsidP="007277EF">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Standard Room - Double Queen</w:t>
            </w:r>
          </w:p>
        </w:tc>
        <w:tc>
          <w:tcPr>
            <w:tcW w:w="2835" w:type="dxa"/>
            <w:vMerge/>
            <w:vAlign w:val="center"/>
          </w:tcPr>
          <w:p w14:paraId="7D1F2628" w14:textId="77777777" w:rsidR="001528E4" w:rsidRPr="007D79C3" w:rsidRDefault="001528E4" w:rsidP="007277EF">
            <w:pPr>
              <w:cnfStyle w:val="000000000000" w:firstRow="0" w:lastRow="0" w:firstColumn="0" w:lastColumn="0" w:oddVBand="0" w:evenVBand="0" w:oddHBand="0" w:evenHBand="0" w:firstRowFirstColumn="0" w:firstRowLastColumn="0" w:lastRowFirstColumn="0" w:lastRowLastColumn="0"/>
              <w:rPr>
                <w:szCs w:val="18"/>
              </w:rPr>
            </w:pPr>
          </w:p>
        </w:tc>
      </w:tr>
      <w:tr w:rsidR="001528E4" w:rsidRPr="007D79C3" w14:paraId="56EF5BAD" w14:textId="77777777" w:rsidTr="007277E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CAAB1D" w14:textId="0E49BBE0" w:rsidR="001528E4" w:rsidRPr="007D79C3" w:rsidRDefault="001528E4" w:rsidP="007277EF">
            <w:pPr>
              <w:ind w:left="0"/>
              <w:jc w:val="left"/>
              <w:rPr>
                <w:lang w:val="pt-PT"/>
              </w:rPr>
            </w:pPr>
            <w:r w:rsidRPr="53FECE4D">
              <w:rPr>
                <w:lang w:val="pt-PT"/>
              </w:rPr>
              <w:t>R08-HE4</w:t>
            </w:r>
            <w:r>
              <w:rPr>
                <w:lang w:val="pt-PT"/>
              </w:rPr>
              <w:t>D04</w:t>
            </w:r>
            <w:r w:rsidRPr="53FECE4D">
              <w:rPr>
                <w:lang w:val="pt-PT"/>
              </w:rPr>
              <w:t>-</w:t>
            </w:r>
            <w:r>
              <w:rPr>
                <w:lang w:val="pt-PT"/>
              </w:rPr>
              <w:t>ROK</w:t>
            </w:r>
            <w:r w:rsidRPr="53FECE4D">
              <w:rPr>
                <w:lang w:val="pt-PT"/>
              </w:rPr>
              <w:t>-59-S1-MOD-</w:t>
            </w:r>
            <w:r>
              <w:rPr>
                <w:lang w:val="pt-PT"/>
              </w:rPr>
              <w:t>ID</w:t>
            </w:r>
            <w:r w:rsidRPr="53FECE4D">
              <w:rPr>
                <w:lang w:val="pt-PT"/>
              </w:rPr>
              <w:t>-00593</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5135ECA" w14:textId="77777777" w:rsidR="001528E4" w:rsidRPr="007D79C3" w:rsidRDefault="001528E4" w:rsidP="007277EF">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1 Bedroom Guestroom</w:t>
            </w:r>
          </w:p>
        </w:tc>
        <w:tc>
          <w:tcPr>
            <w:tcW w:w="2835" w:type="dxa"/>
            <w:vMerge/>
            <w:vAlign w:val="center"/>
          </w:tcPr>
          <w:p w14:paraId="23282A66" w14:textId="77777777" w:rsidR="001528E4" w:rsidRPr="007D79C3" w:rsidRDefault="001528E4" w:rsidP="007277EF">
            <w:pPr>
              <w:cnfStyle w:val="000000100000" w:firstRow="0" w:lastRow="0" w:firstColumn="0" w:lastColumn="0" w:oddVBand="0" w:evenVBand="0" w:oddHBand="1" w:evenHBand="0" w:firstRowFirstColumn="0" w:firstRowLastColumn="0" w:lastRowFirstColumn="0" w:lastRowLastColumn="0"/>
              <w:rPr>
                <w:szCs w:val="18"/>
              </w:rPr>
            </w:pPr>
          </w:p>
        </w:tc>
      </w:tr>
      <w:tr w:rsidR="001528E4" w:rsidRPr="007D79C3" w14:paraId="43365645" w14:textId="77777777" w:rsidTr="007277EF">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9CE6C5" w14:textId="0814E0B2" w:rsidR="001528E4" w:rsidRPr="007D79C3" w:rsidRDefault="001528E4" w:rsidP="007277EF">
            <w:pPr>
              <w:ind w:left="0"/>
              <w:jc w:val="left"/>
              <w:rPr>
                <w:lang w:val="pt-PT"/>
              </w:rPr>
            </w:pPr>
            <w:r w:rsidRPr="53FECE4D">
              <w:rPr>
                <w:lang w:val="pt-PT"/>
              </w:rPr>
              <w:t>R08-HE4</w:t>
            </w:r>
            <w:r>
              <w:rPr>
                <w:lang w:val="pt-PT"/>
              </w:rPr>
              <w:t>D04</w:t>
            </w:r>
            <w:r w:rsidRPr="53FECE4D">
              <w:rPr>
                <w:lang w:val="pt-PT"/>
              </w:rPr>
              <w:t>-</w:t>
            </w:r>
            <w:r>
              <w:rPr>
                <w:lang w:val="pt-PT"/>
              </w:rPr>
              <w:t>ROK</w:t>
            </w:r>
            <w:r w:rsidRPr="53FECE4D">
              <w:rPr>
                <w:lang w:val="pt-PT"/>
              </w:rPr>
              <w:t>-59-S2-MOD-</w:t>
            </w:r>
            <w:r>
              <w:rPr>
                <w:lang w:val="pt-PT"/>
              </w:rPr>
              <w:t>ID</w:t>
            </w:r>
            <w:r w:rsidRPr="53FECE4D">
              <w:rPr>
                <w:lang w:val="pt-PT"/>
              </w:rPr>
              <w:t>-00594</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94DF520" w14:textId="77777777" w:rsidR="001528E4" w:rsidRPr="007D79C3" w:rsidRDefault="001528E4" w:rsidP="007277EF">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2 Bedroom Guestroom</w:t>
            </w:r>
          </w:p>
        </w:tc>
        <w:tc>
          <w:tcPr>
            <w:tcW w:w="2835" w:type="dxa"/>
            <w:vMerge/>
            <w:vAlign w:val="center"/>
          </w:tcPr>
          <w:p w14:paraId="5EC19322" w14:textId="77777777" w:rsidR="001528E4" w:rsidRPr="007D79C3" w:rsidRDefault="001528E4" w:rsidP="007277EF">
            <w:pPr>
              <w:cnfStyle w:val="000000000000" w:firstRow="0" w:lastRow="0" w:firstColumn="0" w:lastColumn="0" w:oddVBand="0" w:evenVBand="0" w:oddHBand="0" w:evenHBand="0" w:firstRowFirstColumn="0" w:firstRowLastColumn="0" w:lastRowFirstColumn="0" w:lastRowLastColumn="0"/>
              <w:rPr>
                <w:szCs w:val="18"/>
              </w:rPr>
            </w:pPr>
          </w:p>
        </w:tc>
      </w:tr>
      <w:tr w:rsidR="0073740F" w:rsidRPr="007D79C3" w14:paraId="1B2507B0" w14:textId="77777777" w:rsidTr="007277E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19446D" w14:textId="60346BCF" w:rsidR="0073740F" w:rsidRPr="53FECE4D" w:rsidRDefault="0073740F" w:rsidP="007277EF">
            <w:pPr>
              <w:ind w:left="0"/>
              <w:jc w:val="left"/>
              <w:rPr>
                <w:lang w:val="pt-PT"/>
              </w:rPr>
            </w:pPr>
            <w:r w:rsidRPr="0073740F">
              <w:rPr>
                <w:rFonts w:hint="eastAsia"/>
                <w:lang w:val="pt-PT"/>
              </w:rPr>
              <w:t>R08-HE4D04-ROK-59-XX-MOD-ID-00599</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62DE0B" w14:textId="067DD2F0" w:rsidR="0073740F" w:rsidRPr="007D79C3" w:rsidRDefault="0073740F" w:rsidP="007277EF">
            <w:pPr>
              <w:ind w:left="0"/>
              <w:jc w:val="left"/>
              <w:cnfStyle w:val="000000100000" w:firstRow="0" w:lastRow="0" w:firstColumn="0" w:lastColumn="0" w:oddVBand="0" w:evenVBand="0" w:oddHBand="1" w:evenHBand="0" w:firstRowFirstColumn="0" w:firstRowLastColumn="0" w:lastRowFirstColumn="0" w:lastRowLastColumn="0"/>
              <w:rPr>
                <w:rFonts w:ascii="Playfair Display" w:eastAsia="Playfair Display" w:hAnsi="Playfair Display" w:cs="Playfair Display"/>
                <w:szCs w:val="18"/>
              </w:rPr>
            </w:pPr>
            <w:r>
              <w:rPr>
                <w:rFonts w:ascii="Playfair Display" w:eastAsia="Playfair Display" w:hAnsi="Playfair Display" w:cs="Playfair Display"/>
                <w:szCs w:val="18"/>
              </w:rPr>
              <w:t>Mock up room</w:t>
            </w:r>
          </w:p>
        </w:tc>
        <w:tc>
          <w:tcPr>
            <w:tcW w:w="2835" w:type="dxa"/>
            <w:vAlign w:val="center"/>
          </w:tcPr>
          <w:p w14:paraId="58ED1AAB" w14:textId="77777777" w:rsidR="0073740F" w:rsidRPr="007D79C3" w:rsidRDefault="0073740F" w:rsidP="007277EF">
            <w:pPr>
              <w:cnfStyle w:val="000000100000" w:firstRow="0" w:lastRow="0" w:firstColumn="0" w:lastColumn="0" w:oddVBand="0" w:evenVBand="0" w:oddHBand="1" w:evenHBand="0" w:firstRowFirstColumn="0" w:firstRowLastColumn="0" w:lastRowFirstColumn="0" w:lastRowLastColumn="0"/>
              <w:rPr>
                <w:szCs w:val="18"/>
              </w:rPr>
            </w:pPr>
          </w:p>
        </w:tc>
      </w:tr>
      <w:tr w:rsidR="001528E4" w:rsidRPr="007D79C3" w14:paraId="31B50763" w14:textId="77777777" w:rsidTr="007277EF">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986385" w14:textId="3110C603" w:rsidR="001528E4" w:rsidRPr="007D79C3" w:rsidRDefault="001528E4" w:rsidP="007277EF">
            <w:pPr>
              <w:ind w:left="0"/>
              <w:jc w:val="left"/>
              <w:rPr>
                <w:szCs w:val="18"/>
                <w:lang w:val="pt-PT"/>
              </w:rPr>
            </w:pPr>
            <w:r w:rsidRPr="007D79C3">
              <w:rPr>
                <w:rFonts w:hint="eastAsia"/>
                <w:szCs w:val="18"/>
                <w:lang w:val="pt-PT"/>
              </w:rPr>
              <w:t>R08-HE4</w:t>
            </w:r>
            <w:r>
              <w:rPr>
                <w:rFonts w:hint="eastAsia"/>
                <w:szCs w:val="18"/>
                <w:lang w:val="pt-PT"/>
              </w:rPr>
              <w:t>D04</w:t>
            </w:r>
            <w:r w:rsidRPr="007D79C3">
              <w:rPr>
                <w:rFonts w:hint="eastAsia"/>
                <w:szCs w:val="18"/>
                <w:lang w:val="pt-PT"/>
              </w:rPr>
              <w:t>-</w:t>
            </w:r>
            <w:r>
              <w:rPr>
                <w:rFonts w:hint="eastAsia"/>
                <w:szCs w:val="18"/>
                <w:lang w:val="pt-PT"/>
              </w:rPr>
              <w:t>ROK</w:t>
            </w:r>
            <w:r w:rsidRPr="007D79C3">
              <w:rPr>
                <w:rFonts w:hint="eastAsia"/>
                <w:szCs w:val="18"/>
                <w:lang w:val="pt-PT"/>
              </w:rPr>
              <w:t>-</w:t>
            </w:r>
            <w:r>
              <w:rPr>
                <w:szCs w:val="18"/>
                <w:lang w:val="pt-PT"/>
              </w:rPr>
              <w:t>45</w:t>
            </w:r>
            <w:r w:rsidRPr="007D79C3">
              <w:rPr>
                <w:rFonts w:hint="eastAsia"/>
                <w:szCs w:val="18"/>
                <w:lang w:val="pt-PT"/>
              </w:rPr>
              <w:t>-XX-MOD-</w:t>
            </w:r>
            <w:r>
              <w:rPr>
                <w:rFonts w:hint="eastAsia"/>
                <w:szCs w:val="18"/>
                <w:lang w:val="pt-PT"/>
              </w:rPr>
              <w:t>ID</w:t>
            </w:r>
            <w:r w:rsidRPr="007D79C3">
              <w:rPr>
                <w:rFonts w:hint="eastAsia"/>
                <w:szCs w:val="18"/>
                <w:lang w:val="pt-PT"/>
              </w:rPr>
              <w:t>-00</w:t>
            </w:r>
            <w:r>
              <w:rPr>
                <w:szCs w:val="18"/>
                <w:lang w:val="pt-PT"/>
              </w:rPr>
              <w:t>45</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2E9F9C" w14:textId="77777777" w:rsidR="001528E4" w:rsidRPr="007D79C3" w:rsidRDefault="001528E4" w:rsidP="007277EF">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1</w:t>
            </w:r>
          </w:p>
        </w:tc>
        <w:tc>
          <w:tcPr>
            <w:tcW w:w="2835" w:type="dxa"/>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6AAE09A6" w14:textId="77777777" w:rsidR="001528E4" w:rsidRPr="007D79C3" w:rsidRDefault="001528E4" w:rsidP="007277EF">
            <w:pPr>
              <w:spacing w:after="120"/>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szCs w:val="18"/>
              </w:rPr>
              <w:t>Models have Multiple Shared Locations</w:t>
            </w:r>
          </w:p>
        </w:tc>
      </w:tr>
      <w:tr w:rsidR="001528E4" w:rsidRPr="007D79C3" w14:paraId="4FFD09A5" w14:textId="77777777" w:rsidTr="007277E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E931E4" w14:textId="08B82461" w:rsidR="001528E4" w:rsidRPr="007D79C3" w:rsidRDefault="001528E4" w:rsidP="007277EF">
            <w:pPr>
              <w:ind w:left="0"/>
              <w:jc w:val="left"/>
              <w:rPr>
                <w:szCs w:val="18"/>
                <w:lang w:val="pt-PT"/>
              </w:rPr>
            </w:pPr>
            <w:r w:rsidRPr="007D79C3">
              <w:rPr>
                <w:rFonts w:hint="eastAsia"/>
                <w:szCs w:val="18"/>
                <w:lang w:val="pt-PT"/>
              </w:rPr>
              <w:t>R08-HE4</w:t>
            </w:r>
            <w:r>
              <w:rPr>
                <w:rFonts w:hint="eastAsia"/>
                <w:szCs w:val="18"/>
                <w:lang w:val="pt-PT"/>
              </w:rPr>
              <w:t>D04</w:t>
            </w:r>
            <w:r w:rsidRPr="007D79C3">
              <w:rPr>
                <w:rFonts w:hint="eastAsia"/>
                <w:szCs w:val="18"/>
                <w:lang w:val="pt-PT"/>
              </w:rPr>
              <w:t>-</w:t>
            </w:r>
            <w:r>
              <w:rPr>
                <w:rFonts w:hint="eastAsia"/>
                <w:szCs w:val="18"/>
                <w:lang w:val="pt-PT"/>
              </w:rPr>
              <w:t>ROK</w:t>
            </w:r>
            <w:r w:rsidRPr="007D79C3">
              <w:rPr>
                <w:rFonts w:hint="eastAsia"/>
                <w:szCs w:val="18"/>
                <w:lang w:val="pt-PT"/>
              </w:rPr>
              <w:t>-</w:t>
            </w:r>
            <w:r>
              <w:rPr>
                <w:szCs w:val="18"/>
                <w:lang w:val="pt-PT"/>
              </w:rPr>
              <w:t>46</w:t>
            </w:r>
            <w:r w:rsidRPr="007D79C3">
              <w:rPr>
                <w:rFonts w:hint="eastAsia"/>
                <w:szCs w:val="18"/>
                <w:lang w:val="pt-PT"/>
              </w:rPr>
              <w:t>-XX-MOD-</w:t>
            </w:r>
            <w:r>
              <w:rPr>
                <w:rFonts w:hint="eastAsia"/>
                <w:szCs w:val="18"/>
                <w:lang w:val="pt-PT"/>
              </w:rPr>
              <w:t>ID</w:t>
            </w:r>
            <w:r w:rsidRPr="007D79C3">
              <w:rPr>
                <w:rFonts w:hint="eastAsia"/>
                <w:szCs w:val="18"/>
                <w:lang w:val="pt-PT"/>
              </w:rPr>
              <w:t>-00</w:t>
            </w:r>
            <w:r>
              <w:rPr>
                <w:szCs w:val="18"/>
                <w:lang w:val="pt-PT"/>
              </w:rPr>
              <w:t>46</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2BB1E5" w14:textId="77777777" w:rsidR="001528E4" w:rsidRPr="007D79C3" w:rsidRDefault="001528E4" w:rsidP="007277EF">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2</w:t>
            </w:r>
          </w:p>
        </w:tc>
        <w:tc>
          <w:tcPr>
            <w:tcW w:w="2835" w:type="dxa"/>
            <w:vMerge/>
            <w:vAlign w:val="center"/>
          </w:tcPr>
          <w:p w14:paraId="285495A1" w14:textId="77777777" w:rsidR="001528E4" w:rsidRPr="007D79C3" w:rsidRDefault="001528E4" w:rsidP="007277EF">
            <w:pPr>
              <w:cnfStyle w:val="000000100000" w:firstRow="0" w:lastRow="0" w:firstColumn="0" w:lastColumn="0" w:oddVBand="0" w:evenVBand="0" w:oddHBand="1" w:evenHBand="0" w:firstRowFirstColumn="0" w:firstRowLastColumn="0" w:lastRowFirstColumn="0" w:lastRowLastColumn="0"/>
              <w:rPr>
                <w:szCs w:val="18"/>
              </w:rPr>
            </w:pPr>
          </w:p>
        </w:tc>
      </w:tr>
      <w:tr w:rsidR="001528E4" w:rsidRPr="007D79C3" w14:paraId="1C2FDF32" w14:textId="77777777" w:rsidTr="007277EF">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967D5B6" w14:textId="28CF2F1E" w:rsidR="001528E4" w:rsidRPr="007D79C3" w:rsidRDefault="001528E4" w:rsidP="007277EF">
            <w:pPr>
              <w:ind w:left="0"/>
              <w:jc w:val="left"/>
              <w:rPr>
                <w:szCs w:val="18"/>
                <w:lang w:val="pt-PT"/>
              </w:rPr>
            </w:pPr>
            <w:r w:rsidRPr="007D79C3">
              <w:rPr>
                <w:rFonts w:hint="eastAsia"/>
                <w:szCs w:val="18"/>
                <w:lang w:val="pt-PT"/>
              </w:rPr>
              <w:t>R08-HE4</w:t>
            </w:r>
            <w:r>
              <w:rPr>
                <w:rFonts w:hint="eastAsia"/>
                <w:szCs w:val="18"/>
                <w:lang w:val="pt-PT"/>
              </w:rPr>
              <w:t>D04</w:t>
            </w:r>
            <w:r w:rsidRPr="007D79C3">
              <w:rPr>
                <w:rFonts w:hint="eastAsia"/>
                <w:szCs w:val="18"/>
                <w:lang w:val="pt-PT"/>
              </w:rPr>
              <w:t>-</w:t>
            </w:r>
            <w:r>
              <w:rPr>
                <w:rFonts w:hint="eastAsia"/>
                <w:szCs w:val="18"/>
                <w:lang w:val="pt-PT"/>
              </w:rPr>
              <w:t>ROK</w:t>
            </w:r>
            <w:r w:rsidRPr="007D79C3">
              <w:rPr>
                <w:rFonts w:hint="eastAsia"/>
                <w:szCs w:val="18"/>
                <w:lang w:val="pt-PT"/>
              </w:rPr>
              <w:t>-</w:t>
            </w:r>
            <w:r>
              <w:rPr>
                <w:szCs w:val="18"/>
                <w:lang w:val="pt-PT"/>
              </w:rPr>
              <w:t>47</w:t>
            </w:r>
            <w:r w:rsidRPr="007D79C3">
              <w:rPr>
                <w:rFonts w:hint="eastAsia"/>
                <w:szCs w:val="18"/>
                <w:lang w:val="pt-PT"/>
              </w:rPr>
              <w:t>-XX-MOD-</w:t>
            </w:r>
            <w:r>
              <w:rPr>
                <w:rFonts w:hint="eastAsia"/>
                <w:szCs w:val="18"/>
                <w:lang w:val="pt-PT"/>
              </w:rPr>
              <w:t>ID</w:t>
            </w:r>
            <w:r w:rsidRPr="007D79C3">
              <w:rPr>
                <w:rFonts w:hint="eastAsia"/>
                <w:szCs w:val="18"/>
                <w:lang w:val="pt-PT"/>
              </w:rPr>
              <w:t>-00</w:t>
            </w:r>
            <w:r>
              <w:rPr>
                <w:szCs w:val="18"/>
                <w:lang w:val="pt-PT"/>
              </w:rPr>
              <w:t>47</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F7E67A1" w14:textId="77777777" w:rsidR="001528E4" w:rsidRPr="007D79C3" w:rsidRDefault="001528E4" w:rsidP="007277EF">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3</w:t>
            </w:r>
          </w:p>
        </w:tc>
        <w:tc>
          <w:tcPr>
            <w:tcW w:w="2835" w:type="dxa"/>
            <w:vMerge/>
            <w:vAlign w:val="center"/>
          </w:tcPr>
          <w:p w14:paraId="0F5A7464" w14:textId="77777777" w:rsidR="001528E4" w:rsidRPr="007D79C3" w:rsidRDefault="001528E4" w:rsidP="007277EF">
            <w:pPr>
              <w:cnfStyle w:val="000000000000" w:firstRow="0" w:lastRow="0" w:firstColumn="0" w:lastColumn="0" w:oddVBand="0" w:evenVBand="0" w:oddHBand="0" w:evenHBand="0" w:firstRowFirstColumn="0" w:firstRowLastColumn="0" w:lastRowFirstColumn="0" w:lastRowLastColumn="0"/>
              <w:rPr>
                <w:szCs w:val="18"/>
              </w:rPr>
            </w:pPr>
          </w:p>
        </w:tc>
      </w:tr>
      <w:tr w:rsidR="001528E4" w:rsidRPr="007D79C3" w14:paraId="01DADBD7" w14:textId="77777777" w:rsidTr="007277E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9243D9" w14:textId="1055F7D7" w:rsidR="001528E4" w:rsidRPr="007D79C3" w:rsidRDefault="001528E4" w:rsidP="007277EF">
            <w:pPr>
              <w:ind w:left="0"/>
              <w:jc w:val="left"/>
              <w:rPr>
                <w:szCs w:val="18"/>
                <w:lang w:val="pt-PT"/>
              </w:rPr>
            </w:pPr>
            <w:r w:rsidRPr="007D79C3">
              <w:rPr>
                <w:rFonts w:hint="eastAsia"/>
                <w:szCs w:val="18"/>
                <w:lang w:val="pt-PT"/>
              </w:rPr>
              <w:t>R08-HE4</w:t>
            </w:r>
            <w:r>
              <w:rPr>
                <w:rFonts w:hint="eastAsia"/>
                <w:szCs w:val="18"/>
                <w:lang w:val="pt-PT"/>
              </w:rPr>
              <w:t>D04</w:t>
            </w:r>
            <w:r w:rsidRPr="007D79C3">
              <w:rPr>
                <w:rFonts w:hint="eastAsia"/>
                <w:szCs w:val="18"/>
                <w:lang w:val="pt-PT"/>
              </w:rPr>
              <w:t>-</w:t>
            </w:r>
            <w:r>
              <w:rPr>
                <w:rFonts w:hint="eastAsia"/>
                <w:szCs w:val="18"/>
                <w:lang w:val="pt-PT"/>
              </w:rPr>
              <w:t>ROK</w:t>
            </w:r>
            <w:r w:rsidRPr="007D79C3">
              <w:rPr>
                <w:rFonts w:hint="eastAsia"/>
                <w:szCs w:val="18"/>
                <w:lang w:val="pt-PT"/>
              </w:rPr>
              <w:t>-</w:t>
            </w:r>
            <w:r>
              <w:rPr>
                <w:szCs w:val="18"/>
                <w:lang w:val="pt-PT"/>
              </w:rPr>
              <w:t>48</w:t>
            </w:r>
            <w:r w:rsidRPr="007D79C3">
              <w:rPr>
                <w:rFonts w:hint="eastAsia"/>
                <w:szCs w:val="18"/>
                <w:lang w:val="pt-PT"/>
              </w:rPr>
              <w:t>-XX-MOD-</w:t>
            </w:r>
            <w:r>
              <w:rPr>
                <w:rFonts w:hint="eastAsia"/>
                <w:szCs w:val="18"/>
                <w:lang w:val="pt-PT"/>
              </w:rPr>
              <w:t>ID</w:t>
            </w:r>
            <w:r w:rsidRPr="007D79C3">
              <w:rPr>
                <w:rFonts w:hint="eastAsia"/>
                <w:szCs w:val="18"/>
                <w:lang w:val="pt-PT"/>
              </w:rPr>
              <w:t>-00</w:t>
            </w:r>
            <w:r>
              <w:rPr>
                <w:szCs w:val="18"/>
                <w:lang w:val="pt-PT"/>
              </w:rPr>
              <w:t>48</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41CEFF" w14:textId="77777777" w:rsidR="001528E4" w:rsidRPr="007D79C3" w:rsidRDefault="001528E4" w:rsidP="007277EF">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4</w:t>
            </w:r>
          </w:p>
        </w:tc>
        <w:tc>
          <w:tcPr>
            <w:tcW w:w="2835" w:type="dxa"/>
            <w:vMerge/>
            <w:vAlign w:val="center"/>
          </w:tcPr>
          <w:p w14:paraId="70AEED84" w14:textId="77777777" w:rsidR="001528E4" w:rsidRPr="007D79C3" w:rsidRDefault="001528E4" w:rsidP="007277EF">
            <w:pPr>
              <w:cnfStyle w:val="000000100000" w:firstRow="0" w:lastRow="0" w:firstColumn="0" w:lastColumn="0" w:oddVBand="0" w:evenVBand="0" w:oddHBand="1" w:evenHBand="0" w:firstRowFirstColumn="0" w:firstRowLastColumn="0" w:lastRowFirstColumn="0" w:lastRowLastColumn="0"/>
              <w:rPr>
                <w:szCs w:val="18"/>
              </w:rPr>
            </w:pPr>
          </w:p>
        </w:tc>
      </w:tr>
      <w:tr w:rsidR="001528E4" w:rsidRPr="007D79C3" w14:paraId="5A73F573" w14:textId="77777777" w:rsidTr="007277EF">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307663" w14:textId="3CA5CBF8" w:rsidR="001528E4" w:rsidRPr="007D79C3" w:rsidRDefault="001528E4" w:rsidP="007277EF">
            <w:pPr>
              <w:ind w:left="0"/>
              <w:jc w:val="left"/>
              <w:rPr>
                <w:szCs w:val="18"/>
                <w:lang w:val="pt-PT"/>
              </w:rPr>
            </w:pPr>
            <w:r w:rsidRPr="007D79C3">
              <w:rPr>
                <w:rFonts w:hint="eastAsia"/>
                <w:szCs w:val="18"/>
                <w:lang w:val="pt-PT"/>
              </w:rPr>
              <w:t>R08-HE4</w:t>
            </w:r>
            <w:r>
              <w:rPr>
                <w:rFonts w:hint="eastAsia"/>
                <w:szCs w:val="18"/>
                <w:lang w:val="pt-PT"/>
              </w:rPr>
              <w:t>D04</w:t>
            </w:r>
            <w:r w:rsidRPr="007D79C3">
              <w:rPr>
                <w:rFonts w:hint="eastAsia"/>
                <w:szCs w:val="18"/>
                <w:lang w:val="pt-PT"/>
              </w:rPr>
              <w:t>-</w:t>
            </w:r>
            <w:r>
              <w:rPr>
                <w:rFonts w:hint="eastAsia"/>
                <w:szCs w:val="18"/>
                <w:lang w:val="pt-PT"/>
              </w:rPr>
              <w:t>ROK</w:t>
            </w:r>
            <w:r w:rsidRPr="007D79C3">
              <w:rPr>
                <w:rFonts w:hint="eastAsia"/>
                <w:szCs w:val="18"/>
                <w:lang w:val="pt-PT"/>
              </w:rPr>
              <w:t>-</w:t>
            </w:r>
            <w:r>
              <w:rPr>
                <w:szCs w:val="18"/>
                <w:lang w:val="pt-PT"/>
              </w:rPr>
              <w:t>49</w:t>
            </w:r>
            <w:r w:rsidRPr="007D79C3">
              <w:rPr>
                <w:rFonts w:hint="eastAsia"/>
                <w:szCs w:val="18"/>
                <w:lang w:val="pt-PT"/>
              </w:rPr>
              <w:t>-XX-MOD-</w:t>
            </w:r>
            <w:r>
              <w:rPr>
                <w:rFonts w:hint="eastAsia"/>
                <w:szCs w:val="18"/>
                <w:lang w:val="pt-PT"/>
              </w:rPr>
              <w:t>ID</w:t>
            </w:r>
            <w:r w:rsidRPr="007D79C3">
              <w:rPr>
                <w:rFonts w:hint="eastAsia"/>
                <w:szCs w:val="18"/>
                <w:lang w:val="pt-PT"/>
              </w:rPr>
              <w:t>-00</w:t>
            </w:r>
            <w:r>
              <w:rPr>
                <w:szCs w:val="18"/>
                <w:lang w:val="pt-PT"/>
              </w:rPr>
              <w:t>49</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3A7F0C" w14:textId="77777777" w:rsidR="001528E4" w:rsidRPr="007D79C3" w:rsidRDefault="001528E4" w:rsidP="007277EF">
            <w:pPr>
              <w:ind w:left="0"/>
              <w:jc w:val="left"/>
              <w:cnfStyle w:val="000000000000" w:firstRow="0" w:lastRow="0" w:firstColumn="0" w:lastColumn="0" w:oddVBand="0" w:evenVBand="0" w:oddHBand="0"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5</w:t>
            </w:r>
          </w:p>
        </w:tc>
        <w:tc>
          <w:tcPr>
            <w:tcW w:w="2835" w:type="dxa"/>
            <w:vMerge/>
            <w:vAlign w:val="center"/>
          </w:tcPr>
          <w:p w14:paraId="6928B9FC" w14:textId="77777777" w:rsidR="001528E4" w:rsidRPr="007D79C3" w:rsidRDefault="001528E4" w:rsidP="007277EF">
            <w:pPr>
              <w:cnfStyle w:val="000000000000" w:firstRow="0" w:lastRow="0" w:firstColumn="0" w:lastColumn="0" w:oddVBand="0" w:evenVBand="0" w:oddHBand="0" w:evenHBand="0" w:firstRowFirstColumn="0" w:firstRowLastColumn="0" w:lastRowFirstColumn="0" w:lastRowLastColumn="0"/>
              <w:rPr>
                <w:szCs w:val="18"/>
              </w:rPr>
            </w:pPr>
          </w:p>
        </w:tc>
      </w:tr>
      <w:tr w:rsidR="001528E4" w:rsidRPr="007D79C3" w14:paraId="76729F36" w14:textId="77777777" w:rsidTr="007277EF">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9C351D" w14:textId="624962F6" w:rsidR="001528E4" w:rsidRPr="007D79C3" w:rsidRDefault="001528E4" w:rsidP="007277EF">
            <w:pPr>
              <w:ind w:left="0"/>
              <w:jc w:val="left"/>
              <w:rPr>
                <w:szCs w:val="18"/>
                <w:lang w:val="pt-PT"/>
              </w:rPr>
            </w:pPr>
            <w:r w:rsidRPr="007D79C3">
              <w:rPr>
                <w:rFonts w:hint="eastAsia"/>
                <w:szCs w:val="18"/>
                <w:lang w:val="pt-PT"/>
              </w:rPr>
              <w:t>R08-HE4</w:t>
            </w:r>
            <w:r>
              <w:rPr>
                <w:rFonts w:hint="eastAsia"/>
                <w:szCs w:val="18"/>
                <w:lang w:val="pt-PT"/>
              </w:rPr>
              <w:t>D04</w:t>
            </w:r>
            <w:r w:rsidRPr="007D79C3">
              <w:rPr>
                <w:rFonts w:hint="eastAsia"/>
                <w:szCs w:val="18"/>
                <w:lang w:val="pt-PT"/>
              </w:rPr>
              <w:t>-</w:t>
            </w:r>
            <w:r>
              <w:rPr>
                <w:rFonts w:hint="eastAsia"/>
                <w:szCs w:val="18"/>
                <w:lang w:val="pt-PT"/>
              </w:rPr>
              <w:t>ROK</w:t>
            </w:r>
            <w:r w:rsidRPr="007D79C3">
              <w:rPr>
                <w:rFonts w:hint="eastAsia"/>
                <w:szCs w:val="18"/>
                <w:lang w:val="pt-PT"/>
              </w:rPr>
              <w:t>-</w:t>
            </w:r>
            <w:r>
              <w:rPr>
                <w:szCs w:val="18"/>
                <w:lang w:val="pt-PT"/>
              </w:rPr>
              <w:t>50</w:t>
            </w:r>
            <w:r w:rsidRPr="007D79C3">
              <w:rPr>
                <w:rFonts w:hint="eastAsia"/>
                <w:szCs w:val="18"/>
                <w:lang w:val="pt-PT"/>
              </w:rPr>
              <w:t>-XX-MOD-</w:t>
            </w:r>
            <w:r>
              <w:rPr>
                <w:rFonts w:hint="eastAsia"/>
                <w:szCs w:val="18"/>
                <w:lang w:val="pt-PT"/>
              </w:rPr>
              <w:t>ID</w:t>
            </w:r>
            <w:r w:rsidRPr="007D79C3">
              <w:rPr>
                <w:rFonts w:hint="eastAsia"/>
                <w:szCs w:val="18"/>
                <w:lang w:val="pt-PT"/>
              </w:rPr>
              <w:t>-00</w:t>
            </w:r>
            <w:r>
              <w:rPr>
                <w:szCs w:val="18"/>
                <w:lang w:val="pt-PT"/>
              </w:rPr>
              <w:t>50</w:t>
            </w:r>
            <w:r w:rsidRPr="007D79C3">
              <w:rPr>
                <w:rFonts w:hint="eastAsia"/>
                <w:szCs w:val="18"/>
                <w:lang w:val="pt-PT"/>
              </w:rPr>
              <w:t>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CAE686F" w14:textId="77777777" w:rsidR="001528E4" w:rsidRPr="007D79C3" w:rsidRDefault="001528E4" w:rsidP="007277EF">
            <w:pPr>
              <w:ind w:left="0"/>
              <w:jc w:val="left"/>
              <w:cnfStyle w:val="000000100000" w:firstRow="0" w:lastRow="0" w:firstColumn="0" w:lastColumn="0" w:oddVBand="0" w:evenVBand="0" w:oddHBand="1" w:evenHBand="0" w:firstRowFirstColumn="0" w:firstRowLastColumn="0" w:lastRowFirstColumn="0" w:lastRowLastColumn="0"/>
              <w:rPr>
                <w:szCs w:val="18"/>
              </w:rPr>
            </w:pPr>
            <w:r w:rsidRPr="007D79C3">
              <w:rPr>
                <w:rFonts w:ascii="Playfair Display" w:eastAsia="Playfair Display" w:hAnsi="Playfair Display" w:cs="Playfair Display"/>
                <w:szCs w:val="18"/>
              </w:rPr>
              <w:t>Guestroom Platform Type 6</w:t>
            </w:r>
          </w:p>
        </w:tc>
        <w:tc>
          <w:tcPr>
            <w:tcW w:w="2835" w:type="dxa"/>
            <w:vMerge/>
            <w:vAlign w:val="center"/>
          </w:tcPr>
          <w:p w14:paraId="29E94E6E" w14:textId="77777777" w:rsidR="001528E4" w:rsidRPr="007D79C3" w:rsidRDefault="001528E4" w:rsidP="007277EF">
            <w:pPr>
              <w:cnfStyle w:val="000000100000" w:firstRow="0" w:lastRow="0" w:firstColumn="0" w:lastColumn="0" w:oddVBand="0" w:evenVBand="0" w:oddHBand="1" w:evenHBand="0" w:firstRowFirstColumn="0" w:firstRowLastColumn="0" w:lastRowFirstColumn="0" w:lastRowLastColumn="0"/>
              <w:rPr>
                <w:szCs w:val="18"/>
              </w:rPr>
            </w:pPr>
          </w:p>
        </w:tc>
      </w:tr>
      <w:tr w:rsidR="001528E4" w:rsidRPr="007D79C3" w14:paraId="123189DB" w14:textId="77777777" w:rsidTr="007277EF">
        <w:trPr>
          <w:trHeight w:val="278"/>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52BEE0" w14:textId="56571821" w:rsidR="001528E4" w:rsidRPr="007D79C3" w:rsidRDefault="001528E4" w:rsidP="007277EF">
            <w:pPr>
              <w:ind w:left="0"/>
              <w:jc w:val="left"/>
              <w:rPr>
                <w:szCs w:val="18"/>
                <w:lang w:val="pt-PT"/>
              </w:rPr>
            </w:pPr>
            <w:r>
              <w:rPr>
                <w:szCs w:val="18"/>
                <w:lang w:val="pt-PT"/>
              </w:rPr>
              <w:t>R08-HE4D04-ROK-51-XX-MOD-ID-00510</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714C59" w14:textId="77777777" w:rsidR="001528E4" w:rsidRPr="007D79C3" w:rsidRDefault="001528E4" w:rsidP="007277EF">
            <w:pPr>
              <w:ind w:left="0"/>
              <w:jc w:val="left"/>
              <w:cnfStyle w:val="000000000000" w:firstRow="0" w:lastRow="0" w:firstColumn="0" w:lastColumn="0" w:oddVBand="0" w:evenVBand="0" w:oddHBand="0" w:evenHBand="0" w:firstRowFirstColumn="0" w:firstRowLastColumn="0" w:lastRowFirstColumn="0" w:lastRowLastColumn="0"/>
              <w:rPr>
                <w:rFonts w:ascii="Playfair Display" w:eastAsia="Playfair Display" w:hAnsi="Playfair Display" w:cs="Playfair Display"/>
                <w:szCs w:val="18"/>
              </w:rPr>
            </w:pPr>
            <w:r w:rsidRPr="007D79C3">
              <w:rPr>
                <w:rFonts w:ascii="Playfair Display" w:eastAsia="Playfair Display" w:hAnsi="Playfair Display" w:cs="Playfair Display"/>
                <w:szCs w:val="18"/>
              </w:rPr>
              <w:t xml:space="preserve">Guestroom Platform Type </w:t>
            </w:r>
            <w:r>
              <w:rPr>
                <w:rFonts w:ascii="Playfair Display" w:eastAsia="Playfair Display" w:hAnsi="Playfair Display" w:cs="Playfair Display"/>
                <w:szCs w:val="18"/>
              </w:rPr>
              <w:t>7</w:t>
            </w:r>
          </w:p>
        </w:tc>
        <w:tc>
          <w:tcPr>
            <w:tcW w:w="2835" w:type="dxa"/>
            <w:vMerge/>
            <w:vAlign w:val="center"/>
          </w:tcPr>
          <w:p w14:paraId="488ADC48" w14:textId="77777777" w:rsidR="001528E4" w:rsidRPr="007D79C3" w:rsidRDefault="001528E4" w:rsidP="007277EF">
            <w:pPr>
              <w:cnfStyle w:val="000000000000" w:firstRow="0" w:lastRow="0" w:firstColumn="0" w:lastColumn="0" w:oddVBand="0" w:evenVBand="0" w:oddHBand="0" w:evenHBand="0" w:firstRowFirstColumn="0" w:firstRowLastColumn="0" w:lastRowFirstColumn="0" w:lastRowLastColumn="0"/>
              <w:rPr>
                <w:szCs w:val="18"/>
              </w:rPr>
            </w:pPr>
          </w:p>
        </w:tc>
      </w:tr>
    </w:tbl>
    <w:p w14:paraId="13E62CA2" w14:textId="77777777" w:rsidR="001528E4" w:rsidRDefault="001528E4" w:rsidP="001528E4">
      <w:pPr>
        <w:ind w:left="0" w:firstLine="720"/>
      </w:pPr>
    </w:p>
    <w:p w14:paraId="004AF775" w14:textId="77777777" w:rsidR="001528E4" w:rsidRDefault="001528E4" w:rsidP="001528E4">
      <w:pPr>
        <w:ind w:left="0" w:firstLine="720"/>
      </w:pPr>
      <w:r>
        <w:t>Architectural Models Saved in BIM360</w:t>
      </w:r>
    </w:p>
    <w:p w14:paraId="13E8D5DB" w14:textId="201F5CF2" w:rsidR="00F0576E" w:rsidRDefault="00134BD3" w:rsidP="00F0576E">
      <w:pPr>
        <w:rPr>
          <w:b/>
          <w:bCs/>
          <w:caps/>
        </w:rPr>
      </w:pPr>
      <w:r w:rsidRPr="007277EF">
        <w:rPr>
          <w:rFonts w:hint="eastAsia"/>
          <w:b/>
          <w:bCs/>
          <w:caps/>
          <w:noProof/>
        </w:rPr>
        <w:lastRenderedPageBreak/>
        <w:drawing>
          <wp:inline distT="0" distB="0" distL="0" distR="0" wp14:anchorId="0EF68E51" wp14:editId="486FBBBF">
            <wp:extent cx="6192000" cy="583570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92000" cy="5835702"/>
                    </a:xfrm>
                    <a:prstGeom prst="rect">
                      <a:avLst/>
                    </a:prstGeom>
                    <a:noFill/>
                    <a:ln>
                      <a:noFill/>
                    </a:ln>
                  </pic:spPr>
                </pic:pic>
              </a:graphicData>
            </a:graphic>
          </wp:inline>
        </w:drawing>
      </w:r>
    </w:p>
    <w:p w14:paraId="113A1011" w14:textId="45A032F5" w:rsidR="004441FA" w:rsidRPr="00F0576E" w:rsidRDefault="00DF14E2" w:rsidP="00F0576E">
      <w:pPr>
        <w:rPr>
          <w:b/>
          <w:bCs/>
          <w:caps/>
        </w:rPr>
      </w:pPr>
      <w:r>
        <w:rPr>
          <w:b/>
          <w:bCs/>
          <w:caps/>
        </w:rPr>
        <w:t xml:space="preserve">- </w:t>
      </w:r>
      <w:r w:rsidR="004441FA" w:rsidRPr="007E2771">
        <w:rPr>
          <w:b/>
          <w:bCs/>
          <w:caps/>
        </w:rPr>
        <w:t>Kitchen &amp; Laundry Consultant</w:t>
      </w:r>
    </w:p>
    <w:tbl>
      <w:tblPr>
        <w:tblStyle w:val="GridTable43"/>
        <w:tblW w:w="9540" w:type="dxa"/>
        <w:tblInd w:w="562" w:type="dxa"/>
        <w:tblLayout w:type="fixed"/>
        <w:tblLook w:val="04A0" w:firstRow="1" w:lastRow="0" w:firstColumn="1" w:lastColumn="0" w:noHBand="0" w:noVBand="1"/>
      </w:tblPr>
      <w:tblGrid>
        <w:gridCol w:w="4473"/>
        <w:gridCol w:w="5067"/>
      </w:tblGrid>
      <w:tr w:rsidR="004441FA" w:rsidRPr="00B340FD" w14:paraId="625AA58E" w14:textId="77777777" w:rsidTr="00C32B22">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4473" w:type="dxa"/>
          </w:tcPr>
          <w:p w14:paraId="7B87115F" w14:textId="77777777" w:rsidR="004441FA" w:rsidRPr="007A399A" w:rsidRDefault="004441FA" w:rsidP="00554CB1">
            <w:pPr>
              <w:ind w:left="0"/>
              <w:jc w:val="left"/>
              <w:rPr>
                <w:rFonts w:cstheme="minorHAnsi"/>
              </w:rPr>
            </w:pPr>
            <w:r w:rsidRPr="007A399A">
              <w:rPr>
                <w:rFonts w:cstheme="minorHAnsi"/>
              </w:rPr>
              <w:t>File Name</w:t>
            </w:r>
          </w:p>
        </w:tc>
        <w:tc>
          <w:tcPr>
            <w:tcW w:w="5067" w:type="dxa"/>
          </w:tcPr>
          <w:p w14:paraId="07B2685E" w14:textId="77777777" w:rsidR="004441FA" w:rsidRPr="007A399A" w:rsidRDefault="004441FA" w:rsidP="00554CB1">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7A399A">
              <w:rPr>
                <w:rFonts w:cstheme="minorHAnsi"/>
              </w:rPr>
              <w:t>Description</w:t>
            </w:r>
          </w:p>
        </w:tc>
      </w:tr>
      <w:tr w:rsidR="001C0F46" w:rsidRPr="00B340FD" w14:paraId="77E269A8" w14:textId="77777777" w:rsidTr="00C32B2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4A8E1665" w14:textId="226194A4"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R08-HE4F05-HAA-10-XX-MOD-KL-00100.rvt</w:t>
            </w:r>
          </w:p>
        </w:tc>
        <w:tc>
          <w:tcPr>
            <w:tcW w:w="5067" w:type="dxa"/>
            <w:shd w:val="clear" w:color="auto" w:fill="auto"/>
          </w:tcPr>
          <w:p w14:paraId="47FE0A6A" w14:textId="149019D2" w:rsidR="001C0F46" w:rsidRPr="007277EF" w:rsidRDefault="001C0F46" w:rsidP="001C0F46">
            <w:pPr>
              <w:ind w:left="0"/>
              <w:jc w:val="left"/>
              <w:cnfStyle w:val="000000100000" w:firstRow="0" w:lastRow="0" w:firstColumn="0" w:lastColumn="0" w:oddVBand="0" w:evenVBand="0" w:oddHBand="1"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Arrival Hub</w:t>
            </w:r>
          </w:p>
        </w:tc>
      </w:tr>
      <w:tr w:rsidR="001C0F46" w:rsidRPr="00B340FD" w14:paraId="68AFC9D3" w14:textId="77777777" w:rsidTr="00C32B22">
        <w:trPr>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43FC5A7A" w14:textId="773B4748"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R08-HE4F05-HAA-15-XX-MOD-KL-00150.rvt</w:t>
            </w:r>
          </w:p>
        </w:tc>
        <w:tc>
          <w:tcPr>
            <w:tcW w:w="5067" w:type="dxa"/>
            <w:shd w:val="clear" w:color="auto" w:fill="auto"/>
          </w:tcPr>
          <w:p w14:paraId="4327CB51" w14:textId="382A85A0" w:rsidR="001C0F46" w:rsidRPr="007277EF" w:rsidRDefault="001C0F46" w:rsidP="001C0F46">
            <w:pPr>
              <w:ind w:left="0"/>
              <w:jc w:val="left"/>
              <w:cnfStyle w:val="000000000000" w:firstRow="0" w:lastRow="0" w:firstColumn="0" w:lastColumn="0" w:oddVBand="0" w:evenVBand="0" w:oddHBand="0"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Spa</w:t>
            </w:r>
          </w:p>
        </w:tc>
      </w:tr>
      <w:tr w:rsidR="001C0F46" w:rsidRPr="00B340FD" w14:paraId="5DB1BDA1" w14:textId="77777777" w:rsidTr="00C32B2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3ADE96F8" w14:textId="52551754"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R08-HE4F05-HAA-20-XX-MOD-KL-00200.rvt</w:t>
            </w:r>
          </w:p>
        </w:tc>
        <w:tc>
          <w:tcPr>
            <w:tcW w:w="5067" w:type="dxa"/>
            <w:shd w:val="clear" w:color="auto" w:fill="auto"/>
          </w:tcPr>
          <w:p w14:paraId="0852707A" w14:textId="256CC0F1" w:rsidR="001C0F46" w:rsidRPr="007277EF" w:rsidRDefault="001C0F46" w:rsidP="001C0F46">
            <w:pPr>
              <w:ind w:left="0"/>
              <w:jc w:val="left"/>
              <w:cnfStyle w:val="000000100000" w:firstRow="0" w:lastRow="0" w:firstColumn="0" w:lastColumn="0" w:oddVBand="0" w:evenVBand="0" w:oddHBand="1"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Recreation</w:t>
            </w:r>
          </w:p>
        </w:tc>
      </w:tr>
      <w:tr w:rsidR="001C0F46" w:rsidRPr="00B340FD" w14:paraId="32F386D8" w14:textId="77777777" w:rsidTr="00C32B22">
        <w:trPr>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06C4A401" w14:textId="5832A5B5"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R08-HE4F05-HAA-21-XX-MOD-KL-00210.rvt</w:t>
            </w:r>
          </w:p>
        </w:tc>
        <w:tc>
          <w:tcPr>
            <w:tcW w:w="5067" w:type="dxa"/>
            <w:shd w:val="clear" w:color="auto" w:fill="auto"/>
          </w:tcPr>
          <w:p w14:paraId="40D47E06" w14:textId="2A0BE786" w:rsidR="001C0F46" w:rsidRPr="007277EF" w:rsidRDefault="001C0F46" w:rsidP="001C0F46">
            <w:pPr>
              <w:ind w:left="0"/>
              <w:jc w:val="left"/>
              <w:cnfStyle w:val="000000000000" w:firstRow="0" w:lastRow="0" w:firstColumn="0" w:lastColumn="0" w:oddVBand="0" w:evenVBand="0" w:oddHBand="0"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Speciality Bar</w:t>
            </w:r>
          </w:p>
        </w:tc>
      </w:tr>
      <w:tr w:rsidR="001C0F46" w:rsidRPr="00B340FD" w14:paraId="6C0933ED" w14:textId="77777777" w:rsidTr="00C32B2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4388DE11" w14:textId="25BDC032"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R08-HE4F05-HAA-22-XX-MOD-KL-00220.rvt</w:t>
            </w:r>
          </w:p>
        </w:tc>
        <w:tc>
          <w:tcPr>
            <w:tcW w:w="5067" w:type="dxa"/>
            <w:shd w:val="clear" w:color="auto" w:fill="auto"/>
          </w:tcPr>
          <w:p w14:paraId="74BC0498" w14:textId="7B8300B2" w:rsidR="001C0F46" w:rsidRPr="007277EF" w:rsidRDefault="001C0F46" w:rsidP="001C0F46">
            <w:pPr>
              <w:ind w:left="0"/>
              <w:jc w:val="left"/>
              <w:cnfStyle w:val="000000100000" w:firstRow="0" w:lastRow="0" w:firstColumn="0" w:lastColumn="0" w:oddVBand="0" w:evenVBand="0" w:oddHBand="1"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Speciality RST 1</w:t>
            </w:r>
          </w:p>
        </w:tc>
      </w:tr>
      <w:tr w:rsidR="001C0F46" w:rsidRPr="00B340FD" w14:paraId="5745BA31" w14:textId="77777777" w:rsidTr="00C32B22">
        <w:trPr>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3819FCEA" w14:textId="6BBEB841"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R08-HE4F05-HAA-22-XX-MOD-KL-00221.rvt</w:t>
            </w:r>
          </w:p>
        </w:tc>
        <w:tc>
          <w:tcPr>
            <w:tcW w:w="5067" w:type="dxa"/>
            <w:shd w:val="clear" w:color="auto" w:fill="auto"/>
          </w:tcPr>
          <w:p w14:paraId="5808738D" w14:textId="0EAF7EBE" w:rsidR="001C0F46" w:rsidRPr="007277EF" w:rsidRDefault="001C0F46" w:rsidP="001C0F46">
            <w:pPr>
              <w:ind w:left="0"/>
              <w:jc w:val="left"/>
              <w:cnfStyle w:val="000000000000" w:firstRow="0" w:lastRow="0" w:firstColumn="0" w:lastColumn="0" w:oddVBand="0" w:evenVBand="0" w:oddHBand="0"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Speciality RST 2</w:t>
            </w:r>
          </w:p>
        </w:tc>
      </w:tr>
      <w:tr w:rsidR="001C0F46" w:rsidRPr="00B340FD" w14:paraId="6309A09F" w14:textId="77777777" w:rsidTr="00C32B2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2904DF11" w14:textId="7D9DEC80"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R08-HE4F05-HAA-25-XX-MOD-KL-00250.rvt</w:t>
            </w:r>
          </w:p>
        </w:tc>
        <w:tc>
          <w:tcPr>
            <w:tcW w:w="5067" w:type="dxa"/>
            <w:shd w:val="clear" w:color="auto" w:fill="auto"/>
          </w:tcPr>
          <w:p w14:paraId="3AEE4CEB" w14:textId="2E86F485" w:rsidR="001C0F46" w:rsidRPr="007277EF" w:rsidRDefault="001C0F46" w:rsidP="001C0F46">
            <w:pPr>
              <w:ind w:left="0"/>
              <w:jc w:val="left"/>
              <w:cnfStyle w:val="000000100000" w:firstRow="0" w:lastRow="0" w:firstColumn="0" w:lastColumn="0" w:oddVBand="0" w:evenVBand="0" w:oddHBand="1"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Speciality Bar</w:t>
            </w:r>
          </w:p>
        </w:tc>
      </w:tr>
      <w:tr w:rsidR="001C0F46" w:rsidRPr="00B340FD" w14:paraId="761D2B96" w14:textId="77777777" w:rsidTr="00C32B22">
        <w:trPr>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0363D805" w14:textId="0A5F5C46"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R08-HE4F05-HAA-32-XX-MOD-KL-00320.rvt</w:t>
            </w:r>
          </w:p>
        </w:tc>
        <w:tc>
          <w:tcPr>
            <w:tcW w:w="5067" w:type="dxa"/>
            <w:shd w:val="clear" w:color="auto" w:fill="auto"/>
          </w:tcPr>
          <w:p w14:paraId="2862ECA5" w14:textId="0763A7A0" w:rsidR="001C0F46" w:rsidRPr="007277EF" w:rsidRDefault="001C0F46" w:rsidP="001C0F46">
            <w:pPr>
              <w:ind w:left="0"/>
              <w:jc w:val="left"/>
              <w:cnfStyle w:val="000000000000" w:firstRow="0" w:lastRow="0" w:firstColumn="0" w:lastColumn="0" w:oddVBand="0" w:evenVBand="0" w:oddHBand="0"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Villa Platform - 3 Bedroom</w:t>
            </w:r>
          </w:p>
        </w:tc>
      </w:tr>
      <w:tr w:rsidR="001C0F46" w:rsidRPr="00B340FD" w14:paraId="73F39870" w14:textId="77777777" w:rsidTr="00C32B2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581E1BCB" w14:textId="15224F76"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R08-HE4F05-HAA-33-XX-MOD-KL-00330.rvt</w:t>
            </w:r>
          </w:p>
        </w:tc>
        <w:tc>
          <w:tcPr>
            <w:tcW w:w="5067" w:type="dxa"/>
            <w:shd w:val="clear" w:color="auto" w:fill="auto"/>
          </w:tcPr>
          <w:p w14:paraId="161D0FCB" w14:textId="604F2D65" w:rsidR="001C0F46" w:rsidRPr="007277EF" w:rsidRDefault="001C0F46" w:rsidP="001C0F46">
            <w:pPr>
              <w:ind w:left="0"/>
              <w:jc w:val="left"/>
              <w:cnfStyle w:val="000000100000" w:firstRow="0" w:lastRow="0" w:firstColumn="0" w:lastColumn="0" w:oddVBand="0" w:evenVBand="0" w:oddHBand="1"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Villa Platform - 4 Bedroom</w:t>
            </w:r>
          </w:p>
        </w:tc>
      </w:tr>
      <w:tr w:rsidR="001C0F46" w:rsidRPr="00B340FD" w14:paraId="27D66E12" w14:textId="77777777" w:rsidTr="00C32B22">
        <w:trPr>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4E914433" w14:textId="46CE1475"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R08-HE4F05-HAA-59-XX-MOD-KL-00600.rvt</w:t>
            </w:r>
          </w:p>
        </w:tc>
        <w:tc>
          <w:tcPr>
            <w:tcW w:w="5067" w:type="dxa"/>
            <w:shd w:val="clear" w:color="auto" w:fill="auto"/>
          </w:tcPr>
          <w:p w14:paraId="35F2348A" w14:textId="6AF3B5ED" w:rsidR="001C0F46" w:rsidRPr="007277EF" w:rsidRDefault="001C0F46" w:rsidP="001C0F46">
            <w:pPr>
              <w:ind w:left="0"/>
              <w:jc w:val="left"/>
              <w:cnfStyle w:val="000000000000" w:firstRow="0" w:lastRow="0" w:firstColumn="0" w:lastColumn="0" w:oddVBand="0" w:evenVBand="0" w:oddHBand="0"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Guestroom Housekeeping</w:t>
            </w:r>
          </w:p>
        </w:tc>
      </w:tr>
      <w:tr w:rsidR="001C0F46" w:rsidRPr="00B340FD" w14:paraId="3D9617E8" w14:textId="77777777" w:rsidTr="00C32B2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shd w:val="clear" w:color="auto" w:fill="auto"/>
          </w:tcPr>
          <w:p w14:paraId="284BA525" w14:textId="229734BE" w:rsidR="001C0F46" w:rsidRPr="007277EF" w:rsidRDefault="001C0F46" w:rsidP="001C0F46">
            <w:pPr>
              <w:ind w:left="0"/>
              <w:jc w:val="left"/>
              <w:rPr>
                <w:rFonts w:eastAsiaTheme="minorHAnsi" w:cs="Times New Roman"/>
                <w:b w:val="0"/>
                <w:bCs w:val="0"/>
                <w:sz w:val="20"/>
                <w:lang w:val="en-GB"/>
              </w:rPr>
            </w:pPr>
            <w:r w:rsidRPr="007277EF">
              <w:rPr>
                <w:rFonts w:eastAsiaTheme="minorHAnsi" w:cs="Times New Roman"/>
                <w:sz w:val="20"/>
                <w:lang w:val="en-GB"/>
              </w:rPr>
              <w:t>R08-HE4F05-HAA-60-XX-MOD-KL-00600.rvt</w:t>
            </w:r>
          </w:p>
        </w:tc>
        <w:tc>
          <w:tcPr>
            <w:tcW w:w="5067" w:type="dxa"/>
            <w:shd w:val="clear" w:color="auto" w:fill="auto"/>
          </w:tcPr>
          <w:p w14:paraId="790B3250" w14:textId="1DCF2961" w:rsidR="001C0F46" w:rsidRPr="007277EF" w:rsidRDefault="001C0F46" w:rsidP="001C0F46">
            <w:pPr>
              <w:ind w:left="0"/>
              <w:jc w:val="left"/>
              <w:cnfStyle w:val="000000100000" w:firstRow="0" w:lastRow="0" w:firstColumn="0" w:lastColumn="0" w:oddVBand="0" w:evenVBand="0" w:oddHBand="1" w:evenHBand="0" w:firstRowFirstColumn="0" w:firstRowLastColumn="0" w:lastRowFirstColumn="0" w:lastRowLastColumn="0"/>
              <w:rPr>
                <w:rFonts w:eastAsiaTheme="minorHAnsi" w:cs="Times New Roman"/>
                <w:b/>
                <w:bCs/>
                <w:sz w:val="20"/>
                <w:lang w:val="en-GB"/>
              </w:rPr>
            </w:pPr>
            <w:r w:rsidRPr="007277EF">
              <w:rPr>
                <w:rFonts w:eastAsiaTheme="minorHAnsi" w:cs="Times New Roman"/>
                <w:b/>
                <w:bCs/>
                <w:sz w:val="20"/>
                <w:lang w:val="en-GB"/>
              </w:rPr>
              <w:t>Main BOH</w:t>
            </w:r>
          </w:p>
        </w:tc>
      </w:tr>
    </w:tbl>
    <w:p w14:paraId="1A0FDBC1" w14:textId="77777777" w:rsidR="004441FA" w:rsidRDefault="004441FA" w:rsidP="004441FA"/>
    <w:p w14:paraId="6456E264" w14:textId="046F241E" w:rsidR="00F0576E" w:rsidRDefault="00F0576E" w:rsidP="00DF14E2">
      <w:pPr>
        <w:ind w:left="0" w:firstLine="720"/>
      </w:pPr>
      <w:r w:rsidRPr="00DF14E2">
        <w:t>Kitchen and Laundry Diagram</w:t>
      </w:r>
    </w:p>
    <w:p w14:paraId="36C93777" w14:textId="1BB55E02" w:rsidR="001C0F46" w:rsidRDefault="001C0F46" w:rsidP="00DF14E2">
      <w:pPr>
        <w:ind w:left="0" w:firstLine="720"/>
      </w:pPr>
    </w:p>
    <w:p w14:paraId="17E44321" w14:textId="5FA7FD67" w:rsidR="001C0F46" w:rsidRPr="00DF14E2" w:rsidRDefault="001C0F46" w:rsidP="007277EF">
      <w:pPr>
        <w:ind w:left="0" w:firstLine="720"/>
        <w:jc w:val="center"/>
      </w:pPr>
      <w:r>
        <w:rPr>
          <w:rFonts w:hint="eastAsia"/>
          <w:noProof/>
        </w:rPr>
        <w:lastRenderedPageBreak/>
        <w:drawing>
          <wp:inline distT="0" distB="0" distL="0" distR="0" wp14:anchorId="415A81E1" wp14:editId="5ABB82FD">
            <wp:extent cx="6210300" cy="14299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22148" cy="1432680"/>
                    </a:xfrm>
                    <a:prstGeom prst="rect">
                      <a:avLst/>
                    </a:prstGeom>
                    <a:noFill/>
                    <a:ln>
                      <a:noFill/>
                    </a:ln>
                  </pic:spPr>
                </pic:pic>
              </a:graphicData>
            </a:graphic>
          </wp:inline>
        </w:drawing>
      </w:r>
    </w:p>
    <w:p w14:paraId="49A88EE0" w14:textId="0AADC9D1" w:rsidR="004441FA" w:rsidRDefault="004441FA" w:rsidP="00F0576E">
      <w:pPr>
        <w:jc w:val="center"/>
      </w:pPr>
      <w:bookmarkStart w:id="62" w:name="_Toc58580867"/>
      <w:bookmarkStart w:id="63" w:name="_Toc58491005"/>
    </w:p>
    <w:p w14:paraId="324F23F3" w14:textId="488E525E" w:rsidR="005C5FFC" w:rsidRPr="007D79C3" w:rsidRDefault="005C5FFC" w:rsidP="00DF14E2">
      <w:pPr>
        <w:ind w:left="0" w:firstLine="720"/>
        <w:rPr>
          <w:b/>
          <w:bCs/>
          <w:lang w:val="en-GB"/>
        </w:rPr>
      </w:pPr>
      <w:r w:rsidRPr="007D79C3">
        <w:rPr>
          <w:rFonts w:hint="eastAsia"/>
          <w:b/>
          <w:bCs/>
          <w:lang w:val="en-GB"/>
        </w:rPr>
        <w:t xml:space="preserve">- </w:t>
      </w:r>
      <w:r>
        <w:rPr>
          <w:b/>
          <w:bCs/>
          <w:lang w:val="en-GB"/>
        </w:rPr>
        <w:t>SPA</w:t>
      </w:r>
      <w:r w:rsidRPr="007D79C3">
        <w:rPr>
          <w:rFonts w:hint="eastAsia"/>
          <w:b/>
          <w:bCs/>
          <w:lang w:val="en-GB"/>
        </w:rPr>
        <w:t xml:space="preserve"> </w:t>
      </w:r>
      <w:r>
        <w:rPr>
          <w:rFonts w:hint="eastAsia"/>
          <w:b/>
          <w:bCs/>
          <w:lang w:val="en-GB"/>
        </w:rPr>
        <w:t>CONSULTANT</w:t>
      </w:r>
    </w:p>
    <w:p w14:paraId="17F2E1CB" w14:textId="27E137E8" w:rsidR="004441FA" w:rsidRDefault="21065C49" w:rsidP="00DF14E2">
      <w:pPr>
        <w:ind w:left="0" w:firstLine="720"/>
      </w:pPr>
      <w:r>
        <w:t>Spa Models Saved in BIM360</w:t>
      </w:r>
    </w:p>
    <w:p w14:paraId="339897C8" w14:textId="4AD31A66" w:rsidR="21065C49" w:rsidRDefault="21065C49" w:rsidP="21065C49">
      <w:pPr>
        <w:ind w:left="0" w:firstLine="720"/>
        <w:rPr>
          <w:szCs w:val="18"/>
        </w:rPr>
      </w:pPr>
    </w:p>
    <w:tbl>
      <w:tblPr>
        <w:tblStyle w:val="TableGrid"/>
        <w:tblW w:w="0" w:type="auto"/>
        <w:tblInd w:w="615" w:type="dxa"/>
        <w:tblLayout w:type="fixed"/>
        <w:tblLook w:val="0000" w:firstRow="0" w:lastRow="0" w:firstColumn="0" w:lastColumn="0" w:noHBand="0" w:noVBand="0"/>
      </w:tblPr>
      <w:tblGrid>
        <w:gridCol w:w="4725"/>
        <w:gridCol w:w="4650"/>
      </w:tblGrid>
      <w:tr w:rsidR="21065C49" w14:paraId="2B28BE34" w14:textId="77777777" w:rsidTr="21065C49">
        <w:trPr>
          <w:trHeight w:val="675"/>
        </w:trPr>
        <w:tc>
          <w:tcPr>
            <w:tcW w:w="4725"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vAlign w:val="center"/>
          </w:tcPr>
          <w:p w14:paraId="4087EF23" w14:textId="60C59E94" w:rsidR="21065C49" w:rsidRDefault="21065C49" w:rsidP="21065C49">
            <w:pPr>
              <w:spacing w:after="120"/>
              <w:jc w:val="left"/>
              <w:rPr>
                <w:rFonts w:ascii="Playfair Display" w:eastAsia="Playfair Display" w:hAnsi="Playfair Display" w:cs="Playfair Display"/>
                <w:b/>
                <w:bCs/>
                <w:color w:val="FFFFFF" w:themeColor="background2"/>
                <w:szCs w:val="18"/>
              </w:rPr>
            </w:pPr>
            <w:r w:rsidRPr="21065C49">
              <w:rPr>
                <w:rFonts w:ascii="Playfair Display" w:eastAsia="Playfair Display" w:hAnsi="Playfair Display" w:cs="Playfair Display"/>
                <w:b/>
                <w:bCs/>
                <w:color w:val="FFFFFF" w:themeColor="background2"/>
                <w:szCs w:val="18"/>
              </w:rPr>
              <w:t>Model Naming Code</w:t>
            </w:r>
          </w:p>
        </w:tc>
        <w:tc>
          <w:tcPr>
            <w:tcW w:w="465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vAlign w:val="center"/>
          </w:tcPr>
          <w:p w14:paraId="0CD5E135" w14:textId="5338E155" w:rsidR="21065C49" w:rsidRDefault="21065C49" w:rsidP="21065C49">
            <w:pPr>
              <w:spacing w:after="120"/>
              <w:jc w:val="left"/>
              <w:rPr>
                <w:rFonts w:ascii="Playfair Display" w:eastAsia="Playfair Display" w:hAnsi="Playfair Display" w:cs="Playfair Display"/>
                <w:b/>
                <w:bCs/>
                <w:color w:val="FFFFFF" w:themeColor="background2"/>
                <w:szCs w:val="18"/>
              </w:rPr>
            </w:pPr>
            <w:r w:rsidRPr="21065C49">
              <w:rPr>
                <w:rFonts w:ascii="Playfair Display" w:eastAsia="Playfair Display" w:hAnsi="Playfair Display" w:cs="Playfair Display"/>
                <w:b/>
                <w:bCs/>
                <w:color w:val="FFFFFF" w:themeColor="background2"/>
                <w:szCs w:val="18"/>
              </w:rPr>
              <w:t>Description</w:t>
            </w:r>
          </w:p>
        </w:tc>
      </w:tr>
      <w:tr w:rsidR="21065C49" w14:paraId="29C6E885" w14:textId="77777777" w:rsidTr="21065C49">
        <w:trPr>
          <w:trHeight w:val="315"/>
        </w:trPr>
        <w:tc>
          <w:tcPr>
            <w:tcW w:w="4725" w:type="dxa"/>
            <w:tcBorders>
              <w:top w:val="single" w:sz="6" w:space="0" w:color="826C31" w:themeColor="accent2" w:themeShade="BF"/>
              <w:left w:val="single" w:sz="6" w:space="0" w:color="AE9142" w:themeColor="accent2"/>
              <w:bottom w:val="single" w:sz="6" w:space="0" w:color="AE9142" w:themeColor="accent2"/>
              <w:right w:val="single" w:sz="6" w:space="0" w:color="AE9142" w:themeColor="accent2"/>
            </w:tcBorders>
            <w:vAlign w:val="center"/>
          </w:tcPr>
          <w:p w14:paraId="564318AF" w14:textId="440A8075" w:rsidR="21065C49" w:rsidRDefault="21065C49" w:rsidP="21065C49">
            <w:pPr>
              <w:spacing w:after="120"/>
              <w:ind w:left="0"/>
              <w:jc w:val="left"/>
              <w:rPr>
                <w:rFonts w:ascii="Playfair Display" w:eastAsia="Playfair Display" w:hAnsi="Playfair Display" w:cs="Playfair Display"/>
                <w:b/>
                <w:bCs/>
                <w:color w:val="1A1A1A"/>
                <w:szCs w:val="18"/>
              </w:rPr>
            </w:pPr>
            <w:r w:rsidRPr="21065C49">
              <w:rPr>
                <w:rFonts w:ascii="Playfair Display" w:eastAsia="Playfair Display" w:hAnsi="Playfair Display" w:cs="Playfair Display"/>
                <w:b/>
                <w:bCs/>
                <w:color w:val="1A1A1A"/>
                <w:szCs w:val="18"/>
              </w:rPr>
              <w:t>R08-HE4D07-BAR-15-ZZ-MOD-SP-90001.rvt</w:t>
            </w:r>
          </w:p>
        </w:tc>
        <w:tc>
          <w:tcPr>
            <w:tcW w:w="4650" w:type="dxa"/>
            <w:tcBorders>
              <w:top w:val="single" w:sz="6" w:space="0" w:color="826C31" w:themeColor="accent2" w:themeShade="BF"/>
              <w:left w:val="single" w:sz="6" w:space="0" w:color="AE9142" w:themeColor="accent2"/>
              <w:bottom w:val="single" w:sz="6" w:space="0" w:color="AE9142" w:themeColor="accent2"/>
              <w:right w:val="single" w:sz="6" w:space="0" w:color="AE9142" w:themeColor="accent2"/>
            </w:tcBorders>
            <w:vAlign w:val="center"/>
          </w:tcPr>
          <w:p w14:paraId="1477B115" w14:textId="13D3D809" w:rsidR="21065C49" w:rsidRDefault="21065C49" w:rsidP="21065C49">
            <w:pPr>
              <w:spacing w:after="120"/>
              <w:jc w:val="left"/>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Pools + Spa Model &amp; Sheets</w:t>
            </w:r>
          </w:p>
        </w:tc>
      </w:tr>
      <w:tr w:rsidR="21065C49" w14:paraId="0E11EF39" w14:textId="77777777" w:rsidTr="21065C49">
        <w:trPr>
          <w:trHeight w:val="315"/>
        </w:trPr>
        <w:tc>
          <w:tcPr>
            <w:tcW w:w="4725" w:type="dxa"/>
            <w:tcBorders>
              <w:top w:val="single" w:sz="6" w:space="0" w:color="826C31" w:themeColor="accent2" w:themeShade="BF"/>
              <w:left w:val="single" w:sz="6" w:space="0" w:color="AE9142" w:themeColor="accent2"/>
              <w:bottom w:val="single" w:sz="6" w:space="0" w:color="AE9142" w:themeColor="accent2"/>
              <w:right w:val="single" w:sz="6" w:space="0" w:color="AE9142" w:themeColor="accent2"/>
            </w:tcBorders>
            <w:vAlign w:val="center"/>
          </w:tcPr>
          <w:p w14:paraId="1F3B6C8E" w14:textId="66E82092" w:rsidR="21065C49" w:rsidRDefault="21065C49" w:rsidP="21065C49">
            <w:pPr>
              <w:ind w:left="0"/>
              <w:jc w:val="left"/>
              <w:rPr>
                <w:rFonts w:ascii="Playfair Display" w:eastAsia="Playfair Display" w:hAnsi="Playfair Display" w:cs="Playfair Display"/>
                <w:b/>
                <w:bCs/>
                <w:color w:val="1A1A1A"/>
                <w:szCs w:val="18"/>
              </w:rPr>
            </w:pPr>
            <w:r w:rsidRPr="21065C49">
              <w:rPr>
                <w:rFonts w:ascii="Playfair Display" w:eastAsia="Playfair Display" w:hAnsi="Playfair Display" w:cs="Playfair Display"/>
                <w:b/>
                <w:bCs/>
                <w:color w:val="1A1A1A"/>
                <w:szCs w:val="18"/>
              </w:rPr>
              <w:t>R08-HE4D07-BAR-24-ZZ-MOD-SP-90002.rvt</w:t>
            </w:r>
          </w:p>
        </w:tc>
        <w:tc>
          <w:tcPr>
            <w:tcW w:w="4650" w:type="dxa"/>
            <w:tcBorders>
              <w:top w:val="single" w:sz="6" w:space="0" w:color="826C31" w:themeColor="accent2" w:themeShade="BF"/>
              <w:left w:val="single" w:sz="6" w:space="0" w:color="AE9142" w:themeColor="accent2"/>
              <w:bottom w:val="single" w:sz="6" w:space="0" w:color="AE9142" w:themeColor="accent2"/>
              <w:right w:val="single" w:sz="6" w:space="0" w:color="AE9142" w:themeColor="accent2"/>
            </w:tcBorders>
            <w:vAlign w:val="center"/>
          </w:tcPr>
          <w:p w14:paraId="6FDD0EC7" w14:textId="00AEA333" w:rsidR="21065C49" w:rsidRDefault="21065C49" w:rsidP="21065C49">
            <w:pPr>
              <w:jc w:val="left"/>
              <w:rPr>
                <w:rFonts w:ascii="Playfair Display" w:eastAsia="Playfair Display" w:hAnsi="Playfair Display" w:cs="Playfair Display"/>
                <w:i/>
                <w:iCs/>
                <w:color w:val="000000"/>
                <w:szCs w:val="18"/>
              </w:rPr>
            </w:pPr>
            <w:r w:rsidRPr="21065C49">
              <w:rPr>
                <w:rFonts w:ascii="Playfair Display" w:eastAsia="Playfair Display" w:hAnsi="Playfair Display" w:cs="Playfair Display"/>
                <w:i/>
                <w:iCs/>
                <w:color w:val="000000"/>
                <w:szCs w:val="18"/>
              </w:rPr>
              <w:t>Fitness Center Pool Model &amp; Sheets</w:t>
            </w:r>
          </w:p>
        </w:tc>
      </w:tr>
    </w:tbl>
    <w:p w14:paraId="04C28286" w14:textId="737B8441" w:rsidR="21065C49" w:rsidRDefault="21065C49" w:rsidP="21065C49">
      <w:pPr>
        <w:ind w:left="0" w:firstLine="720"/>
        <w:rPr>
          <w:szCs w:val="18"/>
        </w:rPr>
      </w:pPr>
    </w:p>
    <w:p w14:paraId="5CF58AB5" w14:textId="0A475506" w:rsidR="004441FA" w:rsidRPr="004441FA" w:rsidRDefault="00DF14E2" w:rsidP="00DF14E2">
      <w:pPr>
        <w:ind w:left="0" w:firstLine="720"/>
      </w:pPr>
      <w:r w:rsidRPr="00DF14E2">
        <w:t>- Kitchen and Laundry Diagram</w:t>
      </w:r>
    </w:p>
    <w:p w14:paraId="2F32B55D" w14:textId="55C39B31" w:rsidR="00F80B55" w:rsidRDefault="00F80B55" w:rsidP="00F80B55">
      <w:pPr>
        <w:pStyle w:val="Heading2"/>
        <w:spacing w:before="0" w:after="0"/>
      </w:pPr>
      <w:bookmarkStart w:id="64" w:name="_Toc79156690"/>
      <w:r>
        <w:t>Specialist Discipline Integration into BIM Environment.</w:t>
      </w:r>
      <w:bookmarkEnd w:id="62"/>
      <w:bookmarkEnd w:id="64"/>
      <w:r>
        <w:t xml:space="preserve">  </w:t>
      </w:r>
      <w:bookmarkEnd w:id="63"/>
    </w:p>
    <w:p w14:paraId="47647E09" w14:textId="1E837405" w:rsidR="00F80B55" w:rsidRDefault="00F80B55" w:rsidP="00A4476B">
      <w:r>
        <w:t>This section of the BEP refers to the BIM Information that is produced by TRSDC Consultants that are not contractually appointed to produce BIM Models, but will provide valuable</w:t>
      </w:r>
      <w:r w:rsidR="0038725F">
        <w:t xml:space="preserve"> Design and</w:t>
      </w:r>
      <w:r>
        <w:t xml:space="preserve"> BIM Information that will have to be embedded into other Consultants BIM Models. Such information can be described as reach metadata and will for part of the LOI’s requirements or might even influence the size, shape and orientation of the design elements consequently altering the LOD’s requirement</w:t>
      </w:r>
      <w:r>
        <w:rPr>
          <w:rFonts w:hint="eastAsia"/>
        </w:rPr>
        <w:t>s</w:t>
      </w:r>
      <w:r>
        <w:t xml:space="preserve">.  </w:t>
      </w:r>
    </w:p>
    <w:p w14:paraId="75440385" w14:textId="7228B1CA" w:rsidR="00F80B55" w:rsidRDefault="00F80B55" w:rsidP="00A4476B">
      <w:r>
        <w:t xml:space="preserve">To make sure that this information is captured within the </w:t>
      </w:r>
      <w:r w:rsidR="00C93D6F">
        <w:t>exchange</w:t>
      </w:r>
      <w:r>
        <w:t xml:space="preserve"> BIM model deliverables, it is crucial that a Specialist Discipline Integration into BIM Environmen</w:t>
      </w:r>
      <w:r>
        <w:rPr>
          <w:rFonts w:hint="eastAsia"/>
        </w:rPr>
        <w:t>t</w:t>
      </w:r>
      <w:r>
        <w:t xml:space="preserve"> matrix is established so that every consultant understands what information is provided, when it is provide</w:t>
      </w:r>
      <w:r>
        <w:rPr>
          <w:rFonts w:hint="eastAsia"/>
        </w:rPr>
        <w:t>d</w:t>
      </w:r>
      <w:r>
        <w:t xml:space="preserve"> and by whom. </w:t>
      </w:r>
    </w:p>
    <w:p w14:paraId="4D4806DE" w14:textId="77777777" w:rsidR="00F80B55" w:rsidRDefault="00F80B55" w:rsidP="00F80B55">
      <w:pPr>
        <w:ind w:left="0"/>
      </w:pPr>
    </w:p>
    <w:p w14:paraId="5F3C4EBC" w14:textId="77777777" w:rsidR="00F80B55" w:rsidRDefault="00F80B55" w:rsidP="00A4476B">
      <w:r>
        <w:t>Responsibilitie</w:t>
      </w:r>
      <w:r>
        <w:rPr>
          <w:rFonts w:hint="eastAsia"/>
        </w:rPr>
        <w:t>s</w:t>
      </w:r>
    </w:p>
    <w:p w14:paraId="27A56534" w14:textId="77777777" w:rsidR="00F80B55" w:rsidRPr="00F83F47" w:rsidRDefault="00F80B55" w:rsidP="00A4476B">
      <w:pPr>
        <w:pStyle w:val="ListParagraph"/>
        <w:numPr>
          <w:ilvl w:val="0"/>
          <w:numId w:val="44"/>
        </w:numPr>
        <w:ind w:left="1276"/>
        <w:rPr>
          <w:lang w:val="it-IT"/>
        </w:rPr>
      </w:pPr>
      <w:r w:rsidRPr="00F83F47">
        <w:rPr>
          <w:rFonts w:hint="eastAsia"/>
          <w:lang w:val="it-IT"/>
        </w:rPr>
        <w:t xml:space="preserve">Specialist Discipline </w:t>
      </w:r>
      <w:r w:rsidRPr="00A4476B">
        <w:rPr>
          <w:rFonts w:hint="eastAsia"/>
          <w:lang w:val="it-IT"/>
        </w:rPr>
        <w:t>(No BIM Modelling Scope)</w:t>
      </w:r>
      <w:r w:rsidRPr="00F83F47">
        <w:rPr>
          <w:rFonts w:hint="eastAsia"/>
          <w:lang w:val="it-IT"/>
        </w:rPr>
        <w:t xml:space="preserve"> Responsibilities. </w:t>
      </w:r>
    </w:p>
    <w:p w14:paraId="0F284CBE" w14:textId="77777777" w:rsidR="00F80B55" w:rsidRDefault="00F80B55" w:rsidP="00A4476B">
      <w:pPr>
        <w:pStyle w:val="ListParagraph"/>
        <w:numPr>
          <w:ilvl w:val="0"/>
          <w:numId w:val="45"/>
        </w:numPr>
        <w:ind w:left="1701"/>
      </w:pPr>
      <w:r>
        <w:t>To read and familiarize with the BEP and any other documentation related to overall project BIM Scope of Works</w:t>
      </w:r>
    </w:p>
    <w:p w14:paraId="1814C821" w14:textId="77777777" w:rsidR="00F80B55" w:rsidRDefault="00F80B55" w:rsidP="00A4476B">
      <w:pPr>
        <w:pStyle w:val="ListParagraph"/>
        <w:numPr>
          <w:ilvl w:val="0"/>
          <w:numId w:val="45"/>
        </w:numPr>
        <w:ind w:left="1701"/>
      </w:pPr>
      <w:r>
        <w:t>To provide the information that will have to be embedde</w:t>
      </w:r>
      <w:r>
        <w:rPr>
          <w:rFonts w:hint="eastAsia"/>
        </w:rPr>
        <w:t>d</w:t>
      </w:r>
      <w:r>
        <w:t xml:space="preserve"> into other Consultant BIM Models as a clear format that is easy to understand, process and integrate and it is following the Master Informatio</w:t>
      </w:r>
      <w:r>
        <w:rPr>
          <w:rFonts w:hint="eastAsia"/>
        </w:rPr>
        <w:t>n</w:t>
      </w:r>
      <w:r>
        <w:t xml:space="preserve"> Delivery Table (MPDT) format</w:t>
      </w:r>
    </w:p>
    <w:p w14:paraId="704E48D1" w14:textId="70A02A0A" w:rsidR="00F80B55" w:rsidRPr="00C93D6F" w:rsidRDefault="00F80B55" w:rsidP="00A4476B">
      <w:pPr>
        <w:pStyle w:val="ListParagraph"/>
        <w:numPr>
          <w:ilvl w:val="0"/>
          <w:numId w:val="45"/>
        </w:numPr>
        <w:ind w:left="1701"/>
      </w:pPr>
      <w:r>
        <w:t>To provide regular updates to all the Consultants with BIM Modelling Scope when new information is produced</w:t>
      </w:r>
      <w:r>
        <w:rPr>
          <w:rFonts w:hint="eastAsia"/>
        </w:rPr>
        <w:t>,</w:t>
      </w:r>
      <w:r>
        <w:t xml:space="preserve"> or </w:t>
      </w:r>
      <w:r w:rsidRPr="00C93D6F">
        <w:t>existing information has been altered</w:t>
      </w:r>
      <w:bookmarkStart w:id="65" w:name="_Hlk64300774"/>
      <w:r w:rsidR="00C93D6F" w:rsidRPr="00C93D6F">
        <w:t>– information needed to be agreed by TRSDC and Consultants</w:t>
      </w:r>
      <w:bookmarkEnd w:id="65"/>
      <w:r w:rsidRPr="00C93D6F">
        <w:t>.</w:t>
      </w:r>
    </w:p>
    <w:p w14:paraId="064C67ED" w14:textId="77777777" w:rsidR="00F80B55" w:rsidRDefault="00F80B55" w:rsidP="00A4476B">
      <w:pPr>
        <w:pStyle w:val="ListParagraph"/>
        <w:numPr>
          <w:ilvl w:val="0"/>
          <w:numId w:val="45"/>
        </w:numPr>
        <w:ind w:left="1701"/>
      </w:pPr>
      <w:r>
        <w:rPr>
          <w:rFonts w:hint="eastAsia"/>
        </w:rPr>
        <w:t>T</w:t>
      </w:r>
      <w:r>
        <w:t>o actively participate in BIM Weekly Meetings to make sure that relevant information is being captured</w:t>
      </w:r>
    </w:p>
    <w:p w14:paraId="3C3B9516" w14:textId="77777777" w:rsidR="00F80B55" w:rsidRDefault="00F80B55" w:rsidP="00F80B55">
      <w:pPr>
        <w:ind w:left="0"/>
      </w:pPr>
    </w:p>
    <w:p w14:paraId="54D34A5A" w14:textId="77777777" w:rsidR="00F80B55" w:rsidRPr="00F83F47" w:rsidRDefault="00F80B55" w:rsidP="00A4476B">
      <w:pPr>
        <w:pStyle w:val="ListParagraph"/>
        <w:numPr>
          <w:ilvl w:val="0"/>
          <w:numId w:val="44"/>
        </w:numPr>
        <w:ind w:left="1276"/>
        <w:rPr>
          <w:lang w:val="it-IT"/>
        </w:rPr>
      </w:pPr>
      <w:r w:rsidRPr="00F83F47">
        <w:rPr>
          <w:rFonts w:hint="eastAsia"/>
          <w:lang w:val="it-IT"/>
        </w:rPr>
        <w:t xml:space="preserve">Specialist Discipline </w:t>
      </w:r>
      <w:r w:rsidRPr="00F83F47">
        <w:rPr>
          <w:rFonts w:hint="eastAsia"/>
          <w:i/>
          <w:iCs/>
          <w:lang w:val="it-IT"/>
        </w:rPr>
        <w:t>(No BIM Modelling Scope)</w:t>
      </w:r>
      <w:r w:rsidRPr="00F83F47">
        <w:rPr>
          <w:rFonts w:hint="eastAsia"/>
          <w:lang w:val="it-IT"/>
        </w:rPr>
        <w:t xml:space="preserve"> Responsibilities. </w:t>
      </w:r>
    </w:p>
    <w:p w14:paraId="48D844F9" w14:textId="77777777" w:rsidR="00F80B55" w:rsidRDefault="00F80B55" w:rsidP="00A4476B">
      <w:pPr>
        <w:pStyle w:val="ListParagraph"/>
        <w:numPr>
          <w:ilvl w:val="0"/>
          <w:numId w:val="45"/>
        </w:numPr>
        <w:ind w:left="1701"/>
      </w:pPr>
      <w:r>
        <w:t xml:space="preserve">Provide feedback to Specialist Discipline regarding the format expected of the information required to be embedded </w:t>
      </w:r>
    </w:p>
    <w:p w14:paraId="2BDADBFA" w14:textId="77777777" w:rsidR="00F80B55" w:rsidRDefault="00F80B55" w:rsidP="00A4476B">
      <w:pPr>
        <w:pStyle w:val="ListParagraph"/>
        <w:numPr>
          <w:ilvl w:val="0"/>
          <w:numId w:val="45"/>
        </w:numPr>
        <w:ind w:left="1701"/>
      </w:pPr>
      <w:r>
        <w:t>Incorporate the Specialist Discipline information following the Master Informatio</w:t>
      </w:r>
      <w:r>
        <w:rPr>
          <w:rFonts w:hint="eastAsia"/>
        </w:rPr>
        <w:t>n</w:t>
      </w:r>
      <w:r>
        <w:t xml:space="preserve"> Delivery Table MPDT matrix</w:t>
      </w:r>
    </w:p>
    <w:p w14:paraId="0635BF4B" w14:textId="77777777" w:rsidR="00F80B55" w:rsidRDefault="00F80B55" w:rsidP="00F80B55">
      <w:pPr>
        <w:ind w:left="0"/>
      </w:pPr>
    </w:p>
    <w:p w14:paraId="56F85FEF" w14:textId="77777777" w:rsidR="00F80B55" w:rsidRDefault="00F80B55" w:rsidP="00A4476B">
      <w:commentRangeStart w:id="66"/>
      <w:r>
        <w:t>Specialist Discipline Integration Matrix</w:t>
      </w:r>
      <w:commentRangeEnd w:id="66"/>
      <w:r w:rsidR="0088675D">
        <w:rPr>
          <w:rStyle w:val="CommentReference"/>
        </w:rPr>
        <w:commentReference w:id="66"/>
      </w:r>
    </w:p>
    <w:tbl>
      <w:tblPr>
        <w:tblStyle w:val="TableGrid"/>
        <w:tblW w:w="9625" w:type="dxa"/>
        <w:jc w:val="center"/>
        <w:tblBorders>
          <w:top w:val="single" w:sz="4" w:space="0" w:color="AE9142" w:themeColor="accent2"/>
          <w:left w:val="single" w:sz="4" w:space="0" w:color="AE9142" w:themeColor="accent2"/>
          <w:bottom w:val="single" w:sz="4" w:space="0" w:color="AE9142" w:themeColor="accent2"/>
          <w:right w:val="single" w:sz="4" w:space="0" w:color="AE9142" w:themeColor="accent2"/>
          <w:insideH w:val="single" w:sz="4" w:space="0" w:color="AE9142" w:themeColor="accent2"/>
          <w:insideV w:val="single" w:sz="4" w:space="0" w:color="AE9142" w:themeColor="accent2"/>
        </w:tblBorders>
        <w:tblLook w:val="04A0" w:firstRow="1" w:lastRow="0" w:firstColumn="1" w:lastColumn="0" w:noHBand="0" w:noVBand="1"/>
      </w:tblPr>
      <w:tblGrid>
        <w:gridCol w:w="1642"/>
        <w:gridCol w:w="956"/>
        <w:gridCol w:w="963"/>
        <w:gridCol w:w="990"/>
        <w:gridCol w:w="1034"/>
        <w:gridCol w:w="922"/>
        <w:gridCol w:w="1134"/>
        <w:gridCol w:w="992"/>
        <w:gridCol w:w="992"/>
      </w:tblGrid>
      <w:tr w:rsidR="00F80B55" w14:paraId="51817743" w14:textId="77777777" w:rsidTr="51DF6326">
        <w:trPr>
          <w:trHeight w:val="432"/>
          <w:jc w:val="center"/>
        </w:trPr>
        <w:tc>
          <w:tcPr>
            <w:tcW w:w="1642" w:type="dxa"/>
            <w:tcBorders>
              <w:bottom w:val="single" w:sz="4" w:space="0" w:color="auto"/>
              <w:right w:val="single" w:sz="4" w:space="0" w:color="auto"/>
            </w:tcBorders>
            <w:shd w:val="clear" w:color="auto" w:fill="AE9142" w:themeFill="accent2"/>
            <w:vAlign w:val="center"/>
          </w:tcPr>
          <w:p w14:paraId="11853CCD" w14:textId="77777777" w:rsidR="00F80B55" w:rsidRPr="00FC30A2" w:rsidRDefault="00F80B55" w:rsidP="002D6A7D">
            <w:pPr>
              <w:ind w:left="0"/>
              <w:jc w:val="center"/>
              <w:rPr>
                <w:color w:val="FFFFFF" w:themeColor="background1"/>
                <w:szCs w:val="18"/>
              </w:rPr>
            </w:pPr>
            <w:r>
              <w:rPr>
                <w:color w:val="FFFFFF" w:themeColor="background1"/>
                <w:szCs w:val="18"/>
              </w:rPr>
              <w:t>SD-MATRIX</w:t>
            </w:r>
          </w:p>
        </w:tc>
        <w:tc>
          <w:tcPr>
            <w:tcW w:w="6991" w:type="dxa"/>
            <w:gridSpan w:val="7"/>
            <w:tcBorders>
              <w:left w:val="single" w:sz="4" w:space="0" w:color="auto"/>
              <w:bottom w:val="single" w:sz="4" w:space="0" w:color="auto"/>
            </w:tcBorders>
            <w:shd w:val="clear" w:color="auto" w:fill="AE9142" w:themeFill="accent2"/>
            <w:vAlign w:val="center"/>
          </w:tcPr>
          <w:p w14:paraId="3F7A4A4E" w14:textId="77777777" w:rsidR="00F80B55" w:rsidRDefault="00F80B55" w:rsidP="002D6A7D">
            <w:pPr>
              <w:ind w:left="0"/>
              <w:jc w:val="center"/>
              <w:rPr>
                <w:color w:val="FFFFFF" w:themeColor="background1"/>
                <w:szCs w:val="18"/>
              </w:rPr>
            </w:pPr>
            <w:r w:rsidRPr="00605921">
              <w:rPr>
                <w:rFonts w:hint="eastAsia"/>
                <w:color w:val="FFFFFF" w:themeColor="background1"/>
                <w:szCs w:val="18"/>
              </w:rPr>
              <w:t>Consultants with BIM Modelling Scope</w:t>
            </w:r>
          </w:p>
        </w:tc>
        <w:tc>
          <w:tcPr>
            <w:tcW w:w="992" w:type="dxa"/>
            <w:tcBorders>
              <w:left w:val="single" w:sz="4" w:space="0" w:color="auto"/>
              <w:bottom w:val="single" w:sz="4" w:space="0" w:color="auto"/>
            </w:tcBorders>
            <w:shd w:val="clear" w:color="auto" w:fill="AE9142" w:themeFill="accent2"/>
            <w:vAlign w:val="center"/>
          </w:tcPr>
          <w:p w14:paraId="0A13094D" w14:textId="7E85600D" w:rsidR="51DF6326" w:rsidRDefault="51DF6326" w:rsidP="51DF6326">
            <w:pPr>
              <w:jc w:val="center"/>
              <w:rPr>
                <w:color w:val="FFFFFF" w:themeColor="background2"/>
                <w:szCs w:val="18"/>
              </w:rPr>
            </w:pPr>
          </w:p>
        </w:tc>
      </w:tr>
      <w:tr w:rsidR="00F80B55" w14:paraId="5560D52A" w14:textId="77777777" w:rsidTr="51DF6326">
        <w:trPr>
          <w:trHeight w:val="432"/>
          <w:jc w:val="center"/>
        </w:trPr>
        <w:tc>
          <w:tcPr>
            <w:tcW w:w="1642" w:type="dxa"/>
            <w:tcBorders>
              <w:bottom w:val="single" w:sz="4" w:space="0" w:color="auto"/>
              <w:right w:val="single" w:sz="4" w:space="0" w:color="auto"/>
            </w:tcBorders>
            <w:shd w:val="clear" w:color="auto" w:fill="AE9142" w:themeFill="accent2"/>
            <w:vAlign w:val="center"/>
          </w:tcPr>
          <w:p w14:paraId="6EC938E0" w14:textId="77777777" w:rsidR="00F80B55" w:rsidRPr="00FC30A2" w:rsidRDefault="00F80B55" w:rsidP="002D6A7D">
            <w:pPr>
              <w:ind w:left="0"/>
              <w:jc w:val="center"/>
              <w:rPr>
                <w:color w:val="FFFFFF" w:themeColor="background1"/>
                <w:szCs w:val="18"/>
              </w:rPr>
            </w:pPr>
            <w:r>
              <w:rPr>
                <w:color w:val="FFFFFF" w:themeColor="background1"/>
                <w:szCs w:val="18"/>
              </w:rPr>
              <w:t xml:space="preserve">Specialist Consultants </w:t>
            </w:r>
          </w:p>
        </w:tc>
        <w:tc>
          <w:tcPr>
            <w:tcW w:w="956" w:type="dxa"/>
            <w:tcBorders>
              <w:left w:val="single" w:sz="4" w:space="0" w:color="auto"/>
              <w:bottom w:val="single" w:sz="4" w:space="0" w:color="auto"/>
              <w:right w:val="single" w:sz="4" w:space="0" w:color="auto"/>
            </w:tcBorders>
            <w:shd w:val="clear" w:color="auto" w:fill="AE9142" w:themeFill="accent2"/>
            <w:vAlign w:val="center"/>
          </w:tcPr>
          <w:p w14:paraId="3897ED06" w14:textId="77777777" w:rsidR="00F80B55" w:rsidRPr="00FC30A2" w:rsidRDefault="00F80B55" w:rsidP="002D6A7D">
            <w:pPr>
              <w:ind w:left="0"/>
              <w:jc w:val="center"/>
              <w:rPr>
                <w:color w:val="FFFFFF" w:themeColor="background1"/>
                <w:szCs w:val="18"/>
              </w:rPr>
            </w:pPr>
            <w:r>
              <w:rPr>
                <w:color w:val="FFFFFF" w:themeColor="background1"/>
                <w:szCs w:val="18"/>
              </w:rPr>
              <w:t>Signature Architect</w:t>
            </w:r>
          </w:p>
        </w:tc>
        <w:tc>
          <w:tcPr>
            <w:tcW w:w="963" w:type="dxa"/>
            <w:tcBorders>
              <w:left w:val="single" w:sz="4" w:space="0" w:color="auto"/>
              <w:bottom w:val="single" w:sz="4" w:space="0" w:color="auto"/>
              <w:right w:val="single" w:sz="4" w:space="0" w:color="auto"/>
            </w:tcBorders>
            <w:shd w:val="clear" w:color="auto" w:fill="AE9142" w:themeFill="accent2"/>
            <w:vAlign w:val="center"/>
          </w:tcPr>
          <w:p w14:paraId="376CDE90" w14:textId="77777777" w:rsidR="00F80B55" w:rsidRPr="00FC30A2" w:rsidRDefault="00F80B55" w:rsidP="002D6A7D">
            <w:pPr>
              <w:ind w:left="0"/>
              <w:jc w:val="center"/>
              <w:rPr>
                <w:color w:val="FFFFFF" w:themeColor="background1"/>
                <w:szCs w:val="18"/>
              </w:rPr>
            </w:pPr>
            <w:r>
              <w:rPr>
                <w:color w:val="FFFFFF" w:themeColor="background1"/>
                <w:szCs w:val="18"/>
              </w:rPr>
              <w:t>Executive Architect</w:t>
            </w:r>
          </w:p>
        </w:tc>
        <w:tc>
          <w:tcPr>
            <w:tcW w:w="990" w:type="dxa"/>
            <w:tcBorders>
              <w:left w:val="single" w:sz="4" w:space="0" w:color="auto"/>
              <w:bottom w:val="single" w:sz="4" w:space="0" w:color="auto"/>
              <w:right w:val="single" w:sz="4" w:space="0" w:color="auto"/>
            </w:tcBorders>
            <w:shd w:val="clear" w:color="auto" w:fill="AE9142" w:themeFill="accent2"/>
          </w:tcPr>
          <w:p w14:paraId="66A31CEB" w14:textId="77777777" w:rsidR="00F80B55" w:rsidRDefault="00F80B55" w:rsidP="002D6A7D">
            <w:pPr>
              <w:ind w:left="0"/>
              <w:jc w:val="center"/>
              <w:rPr>
                <w:color w:val="FFFFFF" w:themeColor="background1"/>
                <w:szCs w:val="18"/>
              </w:rPr>
            </w:pPr>
            <w:r>
              <w:rPr>
                <w:color w:val="FFFFFF" w:themeColor="background1"/>
                <w:szCs w:val="18"/>
              </w:rPr>
              <w:t>Multi-Dis Engineer</w:t>
            </w:r>
          </w:p>
        </w:tc>
        <w:tc>
          <w:tcPr>
            <w:tcW w:w="1034" w:type="dxa"/>
            <w:tcBorders>
              <w:left w:val="single" w:sz="4" w:space="0" w:color="auto"/>
              <w:bottom w:val="single" w:sz="4" w:space="0" w:color="auto"/>
              <w:right w:val="single" w:sz="4" w:space="0" w:color="auto"/>
            </w:tcBorders>
            <w:shd w:val="clear" w:color="auto" w:fill="AE9142" w:themeFill="accent2"/>
          </w:tcPr>
          <w:p w14:paraId="1A993EB6" w14:textId="77777777" w:rsidR="00F80B55" w:rsidRDefault="00F80B55" w:rsidP="002D6A7D">
            <w:pPr>
              <w:ind w:left="0"/>
              <w:jc w:val="center"/>
              <w:rPr>
                <w:color w:val="FFFFFF" w:themeColor="background1"/>
                <w:szCs w:val="18"/>
              </w:rPr>
            </w:pPr>
            <w:r w:rsidRPr="00754268">
              <w:rPr>
                <w:rFonts w:hint="eastAsia"/>
                <w:color w:val="FFFFFF" w:themeColor="background1"/>
                <w:szCs w:val="18"/>
              </w:rPr>
              <w:t>Landscape Architect</w:t>
            </w:r>
          </w:p>
        </w:tc>
        <w:tc>
          <w:tcPr>
            <w:tcW w:w="922" w:type="dxa"/>
            <w:tcBorders>
              <w:left w:val="single" w:sz="4" w:space="0" w:color="auto"/>
              <w:bottom w:val="single" w:sz="4" w:space="0" w:color="auto"/>
              <w:right w:val="single" w:sz="4" w:space="0" w:color="auto"/>
            </w:tcBorders>
            <w:shd w:val="clear" w:color="auto" w:fill="AE9142" w:themeFill="accent2"/>
          </w:tcPr>
          <w:p w14:paraId="04078FB5" w14:textId="77777777" w:rsidR="00F80B55" w:rsidRDefault="00F80B55" w:rsidP="002D6A7D">
            <w:pPr>
              <w:ind w:left="0"/>
              <w:jc w:val="center"/>
              <w:rPr>
                <w:color w:val="FFFFFF" w:themeColor="background1"/>
                <w:szCs w:val="18"/>
              </w:rPr>
            </w:pPr>
            <w:r w:rsidRPr="00754268">
              <w:rPr>
                <w:rFonts w:hint="eastAsia"/>
                <w:color w:val="FFFFFF" w:themeColor="background1"/>
                <w:szCs w:val="18"/>
              </w:rPr>
              <w:t>Interior Design</w:t>
            </w:r>
          </w:p>
        </w:tc>
        <w:tc>
          <w:tcPr>
            <w:tcW w:w="1134" w:type="dxa"/>
            <w:tcBorders>
              <w:left w:val="single" w:sz="4" w:space="0" w:color="auto"/>
              <w:bottom w:val="single" w:sz="4" w:space="0" w:color="auto"/>
              <w:right w:val="single" w:sz="4" w:space="0" w:color="auto"/>
            </w:tcBorders>
            <w:shd w:val="clear" w:color="auto" w:fill="AE9142" w:themeFill="accent2"/>
          </w:tcPr>
          <w:p w14:paraId="3120C016" w14:textId="77777777" w:rsidR="00F80B55" w:rsidRDefault="00F80B55" w:rsidP="002D6A7D">
            <w:pPr>
              <w:ind w:left="0"/>
              <w:jc w:val="center"/>
              <w:rPr>
                <w:color w:val="FFFFFF" w:themeColor="background1"/>
                <w:szCs w:val="18"/>
              </w:rPr>
            </w:pPr>
            <w:r w:rsidRPr="00332A07">
              <w:rPr>
                <w:rFonts w:hint="eastAsia"/>
                <w:color w:val="FFFFFF" w:themeColor="background1"/>
                <w:szCs w:val="18"/>
              </w:rPr>
              <w:t>Signage &amp; Wayfinding</w:t>
            </w:r>
          </w:p>
        </w:tc>
        <w:tc>
          <w:tcPr>
            <w:tcW w:w="992" w:type="dxa"/>
            <w:tcBorders>
              <w:left w:val="single" w:sz="4" w:space="0" w:color="auto"/>
              <w:bottom w:val="single" w:sz="4" w:space="0" w:color="auto"/>
            </w:tcBorders>
            <w:shd w:val="clear" w:color="auto" w:fill="AE9142" w:themeFill="accent2"/>
            <w:vAlign w:val="center"/>
          </w:tcPr>
          <w:p w14:paraId="5075E1B6" w14:textId="77777777" w:rsidR="00F80B55" w:rsidRPr="00FC30A2" w:rsidRDefault="00F80B55" w:rsidP="002D6A7D">
            <w:pPr>
              <w:ind w:left="0"/>
              <w:jc w:val="center"/>
              <w:rPr>
                <w:color w:val="FFFFFF" w:themeColor="background1"/>
                <w:szCs w:val="18"/>
              </w:rPr>
            </w:pPr>
            <w:r w:rsidRPr="00E35FFF">
              <w:rPr>
                <w:rFonts w:hint="eastAsia"/>
                <w:color w:val="FFFFFF" w:themeColor="background1"/>
                <w:szCs w:val="18"/>
              </w:rPr>
              <w:t>Kitchen &amp; Laundry</w:t>
            </w:r>
          </w:p>
        </w:tc>
        <w:tc>
          <w:tcPr>
            <w:tcW w:w="992" w:type="dxa"/>
            <w:tcBorders>
              <w:left w:val="single" w:sz="4" w:space="0" w:color="auto"/>
              <w:bottom w:val="single" w:sz="4" w:space="0" w:color="auto"/>
            </w:tcBorders>
            <w:shd w:val="clear" w:color="auto" w:fill="AE9142" w:themeFill="accent2"/>
            <w:vAlign w:val="center"/>
          </w:tcPr>
          <w:p w14:paraId="699E81EE" w14:textId="2303D17D" w:rsidR="51DF6326" w:rsidRDefault="51DF6326" w:rsidP="51DF6326">
            <w:pPr>
              <w:ind w:left="0"/>
              <w:jc w:val="center"/>
              <w:rPr>
                <w:color w:val="FFFFFF" w:themeColor="background2"/>
                <w:szCs w:val="18"/>
              </w:rPr>
            </w:pPr>
            <w:r w:rsidRPr="51DF6326">
              <w:rPr>
                <w:color w:val="FFFFFF" w:themeColor="background2"/>
                <w:szCs w:val="18"/>
              </w:rPr>
              <w:t>Spa</w:t>
            </w:r>
          </w:p>
        </w:tc>
      </w:tr>
      <w:tr w:rsidR="001F6AEF" w14:paraId="6B3932F2" w14:textId="77777777" w:rsidTr="51DF6326">
        <w:trPr>
          <w:trHeight w:val="432"/>
          <w:jc w:val="center"/>
        </w:trPr>
        <w:tc>
          <w:tcPr>
            <w:tcW w:w="1642" w:type="dxa"/>
            <w:shd w:val="clear" w:color="auto" w:fill="auto"/>
            <w:vAlign w:val="center"/>
          </w:tcPr>
          <w:p w14:paraId="7EDE821F" w14:textId="77777777" w:rsidR="001F6AEF" w:rsidRPr="00FC30A2" w:rsidRDefault="001F6AEF" w:rsidP="001F6AEF">
            <w:pPr>
              <w:ind w:left="0"/>
              <w:jc w:val="center"/>
              <w:rPr>
                <w:sz w:val="16"/>
                <w:szCs w:val="16"/>
              </w:rPr>
            </w:pPr>
            <w:r w:rsidRPr="009548FE">
              <w:rPr>
                <w:rFonts w:hint="eastAsia"/>
                <w:sz w:val="16"/>
                <w:szCs w:val="16"/>
              </w:rPr>
              <w:t>Cost Consultant</w:t>
            </w:r>
          </w:p>
        </w:tc>
        <w:tc>
          <w:tcPr>
            <w:tcW w:w="956" w:type="dxa"/>
            <w:shd w:val="clear" w:color="auto" w:fill="auto"/>
            <w:vAlign w:val="center"/>
          </w:tcPr>
          <w:p w14:paraId="3932E59C" w14:textId="77777777" w:rsidR="001F6AEF" w:rsidRDefault="001F6AEF" w:rsidP="001F6AEF">
            <w:pPr>
              <w:ind w:left="0"/>
              <w:jc w:val="center"/>
            </w:pPr>
            <w:r w:rsidRPr="00EB34F9">
              <w:rPr>
                <w:rFonts w:ascii="Wingdings" w:eastAsia="Wingdings" w:hAnsi="Wingdings" w:cs="Wingdings"/>
                <w:i/>
                <w:color w:val="AE9142" w:themeColor="text1"/>
                <w:sz w:val="24"/>
                <w:szCs w:val="24"/>
                <w:lang w:val="en-GB" w:eastAsia="zh-CN"/>
              </w:rPr>
              <w:t></w:t>
            </w:r>
          </w:p>
        </w:tc>
        <w:tc>
          <w:tcPr>
            <w:tcW w:w="963" w:type="dxa"/>
            <w:vAlign w:val="center"/>
          </w:tcPr>
          <w:p w14:paraId="709F5F5F" w14:textId="4667DB43"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90" w:type="dxa"/>
            <w:vAlign w:val="center"/>
          </w:tcPr>
          <w:p w14:paraId="2D1AA737" w14:textId="679C2EF7" w:rsidR="001F6AEF" w:rsidRPr="00A43123" w:rsidRDefault="001F6AEF" w:rsidP="001F6AEF">
            <w:pPr>
              <w:ind w:left="0"/>
              <w:jc w:val="center"/>
              <w:rPr>
                <w:rFonts w:ascii="Wingdings" w:eastAsia="Wingdings" w:hAnsi="Wingdings" w:cs="Wingdings"/>
                <w:i/>
                <w:iCs/>
                <w:color w:val="AE9142" w:themeColor="text1"/>
                <w:sz w:val="24"/>
                <w:szCs w:val="24"/>
                <w:lang w:val="en-GB" w:eastAsia="zh-CN"/>
              </w:rPr>
            </w:pPr>
            <w:r w:rsidRPr="03E68B10">
              <w:rPr>
                <w:rFonts w:ascii="Wingdings" w:eastAsia="Wingdings" w:hAnsi="Wingdings" w:cs="Wingdings"/>
                <w:i/>
                <w:iCs/>
                <w:color w:val="AE9142" w:themeColor="accent2"/>
                <w:sz w:val="24"/>
                <w:szCs w:val="24"/>
                <w:lang w:val="en-GB" w:eastAsia="zh-CN"/>
              </w:rPr>
              <w:t></w:t>
            </w:r>
          </w:p>
        </w:tc>
        <w:tc>
          <w:tcPr>
            <w:tcW w:w="1034" w:type="dxa"/>
            <w:vAlign w:val="center"/>
          </w:tcPr>
          <w:p w14:paraId="728DAB70"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22" w:type="dxa"/>
            <w:vAlign w:val="center"/>
          </w:tcPr>
          <w:p w14:paraId="3FF6EC50"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1134" w:type="dxa"/>
            <w:vAlign w:val="center"/>
          </w:tcPr>
          <w:p w14:paraId="7ED48004"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92" w:type="dxa"/>
            <w:vAlign w:val="center"/>
          </w:tcPr>
          <w:p w14:paraId="39401A2E"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92" w:type="dxa"/>
            <w:vAlign w:val="center"/>
          </w:tcPr>
          <w:p w14:paraId="67A9BDFB" w14:textId="059719F8" w:rsidR="001F6AEF" w:rsidRDefault="001F6AEF" w:rsidP="001F6AEF">
            <w:pPr>
              <w:jc w:val="center"/>
              <w:rPr>
                <w:rFonts w:ascii="Times New Roman" w:eastAsia="SimSun" w:hAnsi="Times New Roman" w:cs="Times New Roman"/>
                <w:i/>
                <w:iCs/>
                <w:color w:val="AE9142" w:themeColor="accent2"/>
                <w:szCs w:val="18"/>
                <w:lang w:val="en-GB" w:eastAsia="zh-CN"/>
              </w:rPr>
            </w:pPr>
          </w:p>
        </w:tc>
      </w:tr>
      <w:tr w:rsidR="001F6AEF" w14:paraId="31173203" w14:textId="77777777" w:rsidTr="51DF6326">
        <w:trPr>
          <w:trHeight w:val="432"/>
          <w:jc w:val="center"/>
        </w:trPr>
        <w:tc>
          <w:tcPr>
            <w:tcW w:w="1642" w:type="dxa"/>
            <w:shd w:val="clear" w:color="auto" w:fill="auto"/>
            <w:vAlign w:val="center"/>
          </w:tcPr>
          <w:p w14:paraId="0C645EC2" w14:textId="77777777" w:rsidR="001F6AEF" w:rsidRPr="00FC30A2" w:rsidRDefault="001F6AEF" w:rsidP="001F6AEF">
            <w:pPr>
              <w:ind w:left="0"/>
              <w:jc w:val="center"/>
              <w:rPr>
                <w:sz w:val="16"/>
                <w:szCs w:val="16"/>
              </w:rPr>
            </w:pPr>
            <w:r w:rsidRPr="00E808CD">
              <w:rPr>
                <w:rFonts w:hint="eastAsia"/>
                <w:sz w:val="16"/>
                <w:szCs w:val="16"/>
              </w:rPr>
              <w:t>Marine &amp; Costal</w:t>
            </w:r>
            <w:r>
              <w:rPr>
                <w:sz w:val="16"/>
                <w:szCs w:val="16"/>
              </w:rPr>
              <w:t xml:space="preserve"> Consultant</w:t>
            </w:r>
          </w:p>
        </w:tc>
        <w:tc>
          <w:tcPr>
            <w:tcW w:w="956" w:type="dxa"/>
            <w:shd w:val="clear" w:color="auto" w:fill="auto"/>
            <w:vAlign w:val="center"/>
          </w:tcPr>
          <w:p w14:paraId="0194013C" w14:textId="4C4EA309" w:rsidR="001F6AEF" w:rsidRDefault="001F6AEF" w:rsidP="001F6AEF">
            <w:pPr>
              <w:ind w:left="0"/>
              <w:jc w:val="center"/>
            </w:pPr>
            <w:r w:rsidRPr="00EB34F9">
              <w:rPr>
                <w:rFonts w:ascii="Wingdings" w:eastAsia="Wingdings" w:hAnsi="Wingdings" w:cs="Wingdings"/>
                <w:i/>
                <w:color w:val="AE9142" w:themeColor="text1"/>
                <w:sz w:val="24"/>
                <w:szCs w:val="24"/>
                <w:lang w:val="en-GB" w:eastAsia="zh-CN"/>
              </w:rPr>
              <w:t></w:t>
            </w:r>
          </w:p>
        </w:tc>
        <w:tc>
          <w:tcPr>
            <w:tcW w:w="963" w:type="dxa"/>
            <w:vAlign w:val="center"/>
          </w:tcPr>
          <w:p w14:paraId="26001C96" w14:textId="19536B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90" w:type="dxa"/>
            <w:vAlign w:val="center"/>
          </w:tcPr>
          <w:p w14:paraId="6D556C66" w14:textId="787A7E0E" w:rsidR="001F6AEF" w:rsidRPr="00A43123" w:rsidRDefault="001F6AEF" w:rsidP="001F6AEF">
            <w:pPr>
              <w:ind w:left="0"/>
              <w:jc w:val="center"/>
              <w:rPr>
                <w:rFonts w:ascii="Wingdings" w:eastAsia="Wingdings" w:hAnsi="Wingdings" w:cs="Wingdings"/>
                <w:i/>
                <w:iCs/>
                <w:color w:val="AE9142" w:themeColor="text1"/>
                <w:sz w:val="24"/>
                <w:szCs w:val="24"/>
                <w:lang w:val="en-GB" w:eastAsia="zh-CN"/>
              </w:rPr>
            </w:pPr>
            <w:r w:rsidRPr="03E68B10">
              <w:rPr>
                <w:rFonts w:ascii="Wingdings" w:eastAsia="Wingdings" w:hAnsi="Wingdings" w:cs="Wingdings"/>
                <w:i/>
                <w:iCs/>
                <w:color w:val="AE9142" w:themeColor="accent2"/>
                <w:sz w:val="24"/>
                <w:szCs w:val="24"/>
                <w:lang w:val="en-GB" w:eastAsia="zh-CN"/>
              </w:rPr>
              <w:t></w:t>
            </w:r>
          </w:p>
        </w:tc>
        <w:tc>
          <w:tcPr>
            <w:tcW w:w="1034" w:type="dxa"/>
            <w:vAlign w:val="center"/>
          </w:tcPr>
          <w:p w14:paraId="012C7C75"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22" w:type="dxa"/>
            <w:vAlign w:val="center"/>
          </w:tcPr>
          <w:p w14:paraId="22AF45E2"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1134" w:type="dxa"/>
            <w:vAlign w:val="center"/>
          </w:tcPr>
          <w:p w14:paraId="3918BD7A"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92" w:type="dxa"/>
            <w:vAlign w:val="center"/>
          </w:tcPr>
          <w:p w14:paraId="0529D684"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92" w:type="dxa"/>
            <w:vAlign w:val="center"/>
          </w:tcPr>
          <w:p w14:paraId="0A4D828C" w14:textId="3CBACE27" w:rsidR="001F6AEF" w:rsidRDefault="001F6AEF" w:rsidP="001F6AEF">
            <w:pPr>
              <w:jc w:val="center"/>
              <w:rPr>
                <w:rFonts w:ascii="Times New Roman" w:eastAsia="SimSun" w:hAnsi="Times New Roman" w:cs="Times New Roman"/>
                <w:i/>
                <w:iCs/>
                <w:color w:val="AE9142" w:themeColor="accent2"/>
                <w:szCs w:val="18"/>
                <w:lang w:val="en-GB" w:eastAsia="zh-CN"/>
              </w:rPr>
            </w:pPr>
          </w:p>
        </w:tc>
      </w:tr>
      <w:tr w:rsidR="001F6AEF" w:rsidRPr="00A43123" w14:paraId="1AC89C53" w14:textId="77777777" w:rsidTr="51DF6326">
        <w:trPr>
          <w:trHeight w:val="432"/>
          <w:jc w:val="center"/>
        </w:trPr>
        <w:tc>
          <w:tcPr>
            <w:tcW w:w="1642" w:type="dxa"/>
            <w:shd w:val="clear" w:color="auto" w:fill="auto"/>
            <w:vAlign w:val="center"/>
          </w:tcPr>
          <w:p w14:paraId="61E66F6F" w14:textId="77777777" w:rsidR="001F6AEF" w:rsidRPr="00FC30A2" w:rsidRDefault="001F6AEF" w:rsidP="001F6AEF">
            <w:pPr>
              <w:ind w:left="0"/>
              <w:jc w:val="center"/>
              <w:rPr>
                <w:sz w:val="16"/>
                <w:szCs w:val="16"/>
              </w:rPr>
            </w:pPr>
            <w:r w:rsidRPr="002F17D0">
              <w:rPr>
                <w:rFonts w:hint="eastAsia"/>
                <w:sz w:val="16"/>
                <w:szCs w:val="16"/>
              </w:rPr>
              <w:lastRenderedPageBreak/>
              <w:t>Sustainability Accreditation</w:t>
            </w:r>
          </w:p>
        </w:tc>
        <w:tc>
          <w:tcPr>
            <w:tcW w:w="956" w:type="dxa"/>
            <w:shd w:val="clear" w:color="auto" w:fill="auto"/>
            <w:vAlign w:val="center"/>
          </w:tcPr>
          <w:p w14:paraId="604DE710"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63" w:type="dxa"/>
            <w:vAlign w:val="center"/>
          </w:tcPr>
          <w:p w14:paraId="27A646AD" w14:textId="304E6AB4"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90" w:type="dxa"/>
            <w:vAlign w:val="center"/>
          </w:tcPr>
          <w:p w14:paraId="30F229F9" w14:textId="60A57A31" w:rsidR="001F6AEF" w:rsidRPr="00A43123" w:rsidRDefault="001F6AEF" w:rsidP="001F6AEF">
            <w:pPr>
              <w:ind w:left="0"/>
              <w:jc w:val="center"/>
              <w:rPr>
                <w:rFonts w:ascii="Wingdings" w:eastAsia="Wingdings" w:hAnsi="Wingdings" w:cs="Wingdings"/>
                <w:i/>
                <w:iCs/>
                <w:color w:val="AE9142" w:themeColor="text1"/>
                <w:sz w:val="24"/>
                <w:szCs w:val="24"/>
                <w:lang w:val="en-GB" w:eastAsia="zh-CN"/>
              </w:rPr>
            </w:pPr>
            <w:r w:rsidRPr="03E68B10">
              <w:rPr>
                <w:rFonts w:ascii="Wingdings" w:eastAsia="Wingdings" w:hAnsi="Wingdings" w:cs="Wingdings"/>
                <w:i/>
                <w:iCs/>
                <w:color w:val="AE9142" w:themeColor="accent2"/>
                <w:sz w:val="24"/>
                <w:szCs w:val="24"/>
                <w:lang w:val="en-GB" w:eastAsia="zh-CN"/>
              </w:rPr>
              <w:t></w:t>
            </w:r>
          </w:p>
        </w:tc>
        <w:tc>
          <w:tcPr>
            <w:tcW w:w="1034" w:type="dxa"/>
            <w:vAlign w:val="center"/>
          </w:tcPr>
          <w:p w14:paraId="5541081A"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22" w:type="dxa"/>
            <w:vAlign w:val="center"/>
          </w:tcPr>
          <w:p w14:paraId="3AE0B4B2"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1134" w:type="dxa"/>
            <w:vAlign w:val="center"/>
          </w:tcPr>
          <w:p w14:paraId="5980F60A"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92" w:type="dxa"/>
            <w:vAlign w:val="center"/>
          </w:tcPr>
          <w:p w14:paraId="436BD49E"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92" w:type="dxa"/>
            <w:vAlign w:val="center"/>
          </w:tcPr>
          <w:p w14:paraId="27A5AA00" w14:textId="187AACB6" w:rsidR="001F6AEF" w:rsidRDefault="001F6AEF" w:rsidP="001F6AEF">
            <w:pPr>
              <w:jc w:val="center"/>
              <w:rPr>
                <w:rFonts w:ascii="Times New Roman" w:eastAsia="SimSun" w:hAnsi="Times New Roman" w:cs="Times New Roman"/>
                <w:i/>
                <w:iCs/>
                <w:color w:val="AE9142" w:themeColor="accent2"/>
                <w:szCs w:val="18"/>
                <w:lang w:val="en-GB" w:eastAsia="zh-CN"/>
              </w:rPr>
            </w:pPr>
          </w:p>
        </w:tc>
      </w:tr>
      <w:tr w:rsidR="001F6AEF" w:rsidRPr="00A43123" w14:paraId="42D7A5DB" w14:textId="77777777" w:rsidTr="51DF6326">
        <w:trPr>
          <w:trHeight w:val="432"/>
          <w:jc w:val="center"/>
        </w:trPr>
        <w:tc>
          <w:tcPr>
            <w:tcW w:w="1642" w:type="dxa"/>
            <w:shd w:val="clear" w:color="auto" w:fill="auto"/>
            <w:vAlign w:val="center"/>
          </w:tcPr>
          <w:p w14:paraId="1D21D759" w14:textId="77777777" w:rsidR="001F6AEF" w:rsidRPr="00FC30A2" w:rsidRDefault="001F6AEF" w:rsidP="001F6AEF">
            <w:pPr>
              <w:ind w:left="0"/>
              <w:jc w:val="center"/>
              <w:rPr>
                <w:sz w:val="16"/>
                <w:szCs w:val="16"/>
              </w:rPr>
            </w:pPr>
            <w:r w:rsidRPr="004B5886">
              <w:rPr>
                <w:rFonts w:hint="eastAsia"/>
                <w:sz w:val="16"/>
                <w:szCs w:val="16"/>
              </w:rPr>
              <w:t>Spa Consultant</w:t>
            </w:r>
          </w:p>
        </w:tc>
        <w:tc>
          <w:tcPr>
            <w:tcW w:w="956" w:type="dxa"/>
            <w:shd w:val="clear" w:color="auto" w:fill="auto"/>
            <w:vAlign w:val="center"/>
          </w:tcPr>
          <w:p w14:paraId="364F37D7" w14:textId="77777777" w:rsidR="001F6AEF" w:rsidRPr="00A43123" w:rsidRDefault="001F6AEF" w:rsidP="001F6AEF">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63" w:type="dxa"/>
            <w:vAlign w:val="center"/>
          </w:tcPr>
          <w:p w14:paraId="181E0A06" w14:textId="4B605741" w:rsidR="001F6AEF" w:rsidRPr="00EB34F9" w:rsidRDefault="001F6AEF" w:rsidP="001F6AEF">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90" w:type="dxa"/>
            <w:vAlign w:val="center"/>
          </w:tcPr>
          <w:p w14:paraId="537356A1" w14:textId="41E263D8" w:rsidR="001F6AEF" w:rsidRPr="00EB34F9" w:rsidRDefault="001F6AEF" w:rsidP="001F6AEF">
            <w:pPr>
              <w:ind w:left="0"/>
              <w:jc w:val="center"/>
              <w:rPr>
                <w:rFonts w:ascii="Wingdings" w:eastAsia="Wingdings" w:hAnsi="Wingdings" w:cs="Wingdings"/>
                <w:i/>
                <w:iCs/>
                <w:color w:val="AE9142" w:themeColor="text1"/>
                <w:sz w:val="24"/>
                <w:szCs w:val="24"/>
                <w:lang w:val="en-GB" w:eastAsia="zh-CN"/>
              </w:rPr>
            </w:pPr>
            <w:r w:rsidRPr="03E68B10">
              <w:rPr>
                <w:rFonts w:ascii="Wingdings" w:eastAsia="Wingdings" w:hAnsi="Wingdings" w:cs="Wingdings"/>
                <w:i/>
                <w:iCs/>
                <w:color w:val="AE9142" w:themeColor="accent2"/>
                <w:sz w:val="24"/>
                <w:szCs w:val="24"/>
                <w:lang w:val="en-GB" w:eastAsia="zh-CN"/>
              </w:rPr>
              <w:t></w:t>
            </w:r>
          </w:p>
        </w:tc>
        <w:tc>
          <w:tcPr>
            <w:tcW w:w="1034" w:type="dxa"/>
            <w:vAlign w:val="center"/>
          </w:tcPr>
          <w:p w14:paraId="0ACF3F26" w14:textId="77777777" w:rsidR="001F6AEF" w:rsidRPr="00EB34F9"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22" w:type="dxa"/>
            <w:vAlign w:val="center"/>
          </w:tcPr>
          <w:p w14:paraId="4BB6546B" w14:textId="77777777" w:rsidR="001F6AEF" w:rsidRPr="00EB34F9"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1134" w:type="dxa"/>
            <w:vAlign w:val="center"/>
          </w:tcPr>
          <w:p w14:paraId="2CD16EE1" w14:textId="77777777" w:rsidR="001F6AEF" w:rsidRPr="00EB34F9"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92" w:type="dxa"/>
            <w:vAlign w:val="center"/>
          </w:tcPr>
          <w:p w14:paraId="799777B0" w14:textId="77777777" w:rsidR="001F6AEF" w:rsidRPr="00EB34F9" w:rsidRDefault="001F6AEF" w:rsidP="001F6AEF">
            <w:pPr>
              <w:ind w:left="0"/>
              <w:jc w:val="center"/>
              <w:rPr>
                <w:rFonts w:ascii="Times New Roman" w:eastAsia="SimSun" w:hAnsi="Times New Roman" w:cs="Times New Roman"/>
                <w:i/>
                <w:color w:val="AE9142" w:themeColor="text1"/>
                <w:sz w:val="24"/>
                <w:szCs w:val="24"/>
                <w:lang w:val="en-GB" w:eastAsia="zh-CN"/>
              </w:rPr>
            </w:pPr>
          </w:p>
        </w:tc>
        <w:tc>
          <w:tcPr>
            <w:tcW w:w="992" w:type="dxa"/>
            <w:vAlign w:val="center"/>
          </w:tcPr>
          <w:p w14:paraId="764E0E9F" w14:textId="4A1BD8B5" w:rsidR="001F6AEF" w:rsidRDefault="001F6AEF" w:rsidP="001F6AEF">
            <w:pPr>
              <w:ind w:left="0"/>
              <w:jc w:val="center"/>
              <w:rPr>
                <w:rFonts w:ascii="Wingdings" w:eastAsia="Wingdings" w:hAnsi="Wingdings" w:cs="Wingdings"/>
                <w:i/>
                <w:iCs/>
                <w:color w:val="AE9142" w:themeColor="accent2"/>
                <w:sz w:val="24"/>
                <w:szCs w:val="24"/>
                <w:lang w:val="en-GB" w:eastAsia="zh-CN"/>
              </w:rPr>
            </w:pPr>
            <w:r w:rsidRPr="51DF6326">
              <w:rPr>
                <w:rFonts w:ascii="Wingdings" w:eastAsia="Wingdings" w:hAnsi="Wingdings" w:cs="Wingdings"/>
                <w:i/>
                <w:iCs/>
                <w:color w:val="AD9042"/>
                <w:sz w:val="24"/>
                <w:szCs w:val="24"/>
                <w:lang w:val="en-GB" w:eastAsia="zh-CN"/>
              </w:rPr>
              <w:t></w:t>
            </w:r>
          </w:p>
        </w:tc>
      </w:tr>
      <w:tr w:rsidR="001F6AEF" w:rsidRPr="00A43123" w14:paraId="56007544" w14:textId="77777777" w:rsidTr="51DF6326">
        <w:trPr>
          <w:trHeight w:val="432"/>
          <w:jc w:val="center"/>
        </w:trPr>
        <w:tc>
          <w:tcPr>
            <w:tcW w:w="1642" w:type="dxa"/>
            <w:shd w:val="clear" w:color="auto" w:fill="auto"/>
            <w:vAlign w:val="center"/>
          </w:tcPr>
          <w:p w14:paraId="66029367" w14:textId="77777777" w:rsidR="001F6AEF" w:rsidRPr="000E1778" w:rsidRDefault="001F6AEF" w:rsidP="001F6AEF">
            <w:pPr>
              <w:ind w:left="0"/>
              <w:jc w:val="center"/>
              <w:rPr>
                <w:sz w:val="16"/>
                <w:szCs w:val="16"/>
              </w:rPr>
            </w:pPr>
            <w:r w:rsidRPr="009548FE">
              <w:rPr>
                <w:rFonts w:hint="eastAsia"/>
                <w:sz w:val="16"/>
                <w:szCs w:val="16"/>
              </w:rPr>
              <w:t>Fire &amp; Life Safety Consultant</w:t>
            </w:r>
          </w:p>
        </w:tc>
        <w:tc>
          <w:tcPr>
            <w:tcW w:w="956" w:type="dxa"/>
            <w:shd w:val="clear" w:color="auto" w:fill="auto"/>
            <w:vAlign w:val="center"/>
          </w:tcPr>
          <w:p w14:paraId="0BDDD640"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63" w:type="dxa"/>
            <w:vAlign w:val="center"/>
          </w:tcPr>
          <w:p w14:paraId="58710414" w14:textId="4A00269D"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90" w:type="dxa"/>
            <w:vAlign w:val="center"/>
          </w:tcPr>
          <w:p w14:paraId="02B66144" w14:textId="3ED7D07A" w:rsidR="001F6AEF" w:rsidRPr="00EB34F9" w:rsidRDefault="001F6AEF" w:rsidP="001F6AEF">
            <w:pPr>
              <w:ind w:left="0"/>
              <w:jc w:val="center"/>
              <w:rPr>
                <w:rFonts w:ascii="Wingdings" w:eastAsia="Wingdings" w:hAnsi="Wingdings" w:cs="Wingdings"/>
                <w:i/>
                <w:iCs/>
                <w:color w:val="AE9142" w:themeColor="text1"/>
                <w:sz w:val="24"/>
                <w:szCs w:val="24"/>
                <w:lang w:val="en-GB" w:eastAsia="zh-CN"/>
              </w:rPr>
            </w:pPr>
            <w:r w:rsidRPr="03E68B10">
              <w:rPr>
                <w:rFonts w:ascii="Wingdings" w:eastAsia="Wingdings" w:hAnsi="Wingdings" w:cs="Wingdings"/>
                <w:i/>
                <w:iCs/>
                <w:color w:val="AE9142" w:themeColor="accent2"/>
                <w:sz w:val="24"/>
                <w:szCs w:val="24"/>
                <w:lang w:val="en-GB" w:eastAsia="zh-CN"/>
              </w:rPr>
              <w:t></w:t>
            </w:r>
          </w:p>
        </w:tc>
        <w:tc>
          <w:tcPr>
            <w:tcW w:w="1034" w:type="dxa"/>
            <w:vAlign w:val="center"/>
          </w:tcPr>
          <w:p w14:paraId="29BE13B2"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22" w:type="dxa"/>
            <w:vAlign w:val="center"/>
          </w:tcPr>
          <w:p w14:paraId="7C064AA9"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134" w:type="dxa"/>
            <w:vAlign w:val="center"/>
          </w:tcPr>
          <w:p w14:paraId="186B32AD"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6383E54C"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25124653" w14:textId="5EFBF226" w:rsidR="001F6AEF" w:rsidRDefault="001F6AEF" w:rsidP="001F6AEF">
            <w:pPr>
              <w:jc w:val="center"/>
              <w:rPr>
                <w:rFonts w:ascii="Wingdings" w:eastAsia="Wingdings" w:hAnsi="Wingdings" w:cs="Wingdings"/>
                <w:i/>
                <w:iCs/>
                <w:color w:val="AE9142" w:themeColor="accent2"/>
                <w:szCs w:val="18"/>
                <w:lang w:val="en-GB" w:eastAsia="zh-CN"/>
              </w:rPr>
            </w:pPr>
          </w:p>
        </w:tc>
      </w:tr>
      <w:tr w:rsidR="001F6AEF" w:rsidRPr="00A43123" w14:paraId="6A7CE8D4" w14:textId="77777777" w:rsidTr="51DF6326">
        <w:trPr>
          <w:trHeight w:val="432"/>
          <w:jc w:val="center"/>
        </w:trPr>
        <w:tc>
          <w:tcPr>
            <w:tcW w:w="1642" w:type="dxa"/>
            <w:shd w:val="clear" w:color="auto" w:fill="auto"/>
            <w:vAlign w:val="center"/>
          </w:tcPr>
          <w:p w14:paraId="6A9F97AE" w14:textId="77777777" w:rsidR="001F6AEF" w:rsidRPr="000E1778" w:rsidRDefault="001F6AEF" w:rsidP="001F6AEF">
            <w:pPr>
              <w:ind w:left="0"/>
              <w:jc w:val="center"/>
              <w:rPr>
                <w:sz w:val="16"/>
                <w:szCs w:val="16"/>
              </w:rPr>
            </w:pPr>
            <w:r w:rsidRPr="00E808CD">
              <w:rPr>
                <w:rFonts w:hint="eastAsia"/>
                <w:sz w:val="16"/>
                <w:szCs w:val="16"/>
              </w:rPr>
              <w:t>Acoustic Consultant</w:t>
            </w:r>
          </w:p>
        </w:tc>
        <w:tc>
          <w:tcPr>
            <w:tcW w:w="956" w:type="dxa"/>
            <w:shd w:val="clear" w:color="auto" w:fill="auto"/>
            <w:vAlign w:val="center"/>
          </w:tcPr>
          <w:p w14:paraId="078AD039"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63" w:type="dxa"/>
            <w:vAlign w:val="center"/>
          </w:tcPr>
          <w:p w14:paraId="7362BE4C" w14:textId="02D63240"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90" w:type="dxa"/>
            <w:vAlign w:val="center"/>
          </w:tcPr>
          <w:p w14:paraId="2E2B4E2A" w14:textId="428CDF72" w:rsidR="001F6AEF" w:rsidRPr="00EB34F9" w:rsidRDefault="001F6AEF" w:rsidP="001F6AEF">
            <w:pPr>
              <w:ind w:left="0"/>
              <w:jc w:val="center"/>
              <w:rPr>
                <w:rFonts w:ascii="Wingdings" w:eastAsia="Wingdings" w:hAnsi="Wingdings" w:cs="Wingdings"/>
                <w:i/>
                <w:iCs/>
                <w:color w:val="AE9142" w:themeColor="text1"/>
                <w:sz w:val="24"/>
                <w:szCs w:val="24"/>
                <w:lang w:val="en-GB" w:eastAsia="zh-CN"/>
              </w:rPr>
            </w:pPr>
            <w:r w:rsidRPr="03E68B10">
              <w:rPr>
                <w:rFonts w:ascii="Wingdings" w:eastAsia="Wingdings" w:hAnsi="Wingdings" w:cs="Wingdings"/>
                <w:i/>
                <w:iCs/>
                <w:color w:val="AE9142" w:themeColor="accent2"/>
                <w:sz w:val="24"/>
                <w:szCs w:val="24"/>
                <w:lang w:val="en-GB" w:eastAsia="zh-CN"/>
              </w:rPr>
              <w:t></w:t>
            </w:r>
          </w:p>
        </w:tc>
        <w:tc>
          <w:tcPr>
            <w:tcW w:w="1034" w:type="dxa"/>
            <w:vAlign w:val="center"/>
          </w:tcPr>
          <w:p w14:paraId="4E62721B"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22" w:type="dxa"/>
            <w:vAlign w:val="center"/>
          </w:tcPr>
          <w:p w14:paraId="31C04F46"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134" w:type="dxa"/>
            <w:vAlign w:val="center"/>
          </w:tcPr>
          <w:p w14:paraId="39AE05A0"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641A92C1"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0D71C3FB" w14:textId="744634AF" w:rsidR="001F6AEF" w:rsidRDefault="001F6AEF" w:rsidP="001F6AEF">
            <w:pPr>
              <w:jc w:val="center"/>
              <w:rPr>
                <w:rFonts w:ascii="Wingdings" w:eastAsia="Wingdings" w:hAnsi="Wingdings" w:cs="Wingdings"/>
                <w:i/>
                <w:iCs/>
                <w:color w:val="AE9142" w:themeColor="accent2"/>
                <w:szCs w:val="18"/>
                <w:lang w:val="en-GB" w:eastAsia="zh-CN"/>
              </w:rPr>
            </w:pPr>
          </w:p>
        </w:tc>
      </w:tr>
      <w:tr w:rsidR="001F6AEF" w:rsidRPr="00A43123" w14:paraId="0411ECA8" w14:textId="77777777" w:rsidTr="51DF6326">
        <w:trPr>
          <w:trHeight w:val="432"/>
          <w:jc w:val="center"/>
        </w:trPr>
        <w:tc>
          <w:tcPr>
            <w:tcW w:w="1642" w:type="dxa"/>
            <w:shd w:val="clear" w:color="auto" w:fill="auto"/>
            <w:vAlign w:val="center"/>
          </w:tcPr>
          <w:p w14:paraId="54FCEA60" w14:textId="77777777" w:rsidR="001F6AEF" w:rsidRPr="000E1778" w:rsidRDefault="001F6AEF" w:rsidP="001F6AEF">
            <w:pPr>
              <w:ind w:left="0"/>
              <w:jc w:val="center"/>
              <w:rPr>
                <w:sz w:val="16"/>
                <w:szCs w:val="16"/>
              </w:rPr>
            </w:pPr>
            <w:r w:rsidRPr="00CF6902">
              <w:rPr>
                <w:rFonts w:hint="eastAsia"/>
                <w:sz w:val="16"/>
                <w:szCs w:val="16"/>
              </w:rPr>
              <w:t>Geotechnical Consultant</w:t>
            </w:r>
          </w:p>
        </w:tc>
        <w:tc>
          <w:tcPr>
            <w:tcW w:w="956" w:type="dxa"/>
            <w:shd w:val="clear" w:color="auto" w:fill="auto"/>
            <w:vAlign w:val="center"/>
          </w:tcPr>
          <w:p w14:paraId="05B84B28"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63" w:type="dxa"/>
            <w:vAlign w:val="center"/>
          </w:tcPr>
          <w:p w14:paraId="0A27EEB0" w14:textId="6E52733A"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90" w:type="dxa"/>
            <w:vAlign w:val="center"/>
          </w:tcPr>
          <w:p w14:paraId="38FC8F69" w14:textId="754B92E1" w:rsidR="001F6AEF" w:rsidRPr="00EB34F9" w:rsidRDefault="001F6AEF" w:rsidP="001F6AEF">
            <w:pPr>
              <w:ind w:left="0"/>
              <w:jc w:val="center"/>
              <w:rPr>
                <w:rFonts w:ascii="Wingdings" w:eastAsia="Wingdings" w:hAnsi="Wingdings" w:cs="Wingdings"/>
                <w:i/>
                <w:iCs/>
                <w:color w:val="AE9142" w:themeColor="text1"/>
                <w:sz w:val="24"/>
                <w:szCs w:val="24"/>
                <w:lang w:val="en-GB" w:eastAsia="zh-CN"/>
              </w:rPr>
            </w:pPr>
            <w:r w:rsidRPr="03E68B10">
              <w:rPr>
                <w:rFonts w:ascii="Wingdings" w:eastAsia="Wingdings" w:hAnsi="Wingdings" w:cs="Wingdings"/>
                <w:i/>
                <w:iCs/>
                <w:color w:val="AE9142" w:themeColor="accent2"/>
                <w:sz w:val="24"/>
                <w:szCs w:val="24"/>
                <w:lang w:val="en-GB" w:eastAsia="zh-CN"/>
              </w:rPr>
              <w:t></w:t>
            </w:r>
          </w:p>
        </w:tc>
        <w:tc>
          <w:tcPr>
            <w:tcW w:w="1034" w:type="dxa"/>
            <w:vAlign w:val="center"/>
          </w:tcPr>
          <w:p w14:paraId="4C166ED5"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22" w:type="dxa"/>
            <w:vAlign w:val="center"/>
          </w:tcPr>
          <w:p w14:paraId="13A6CA5B"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134" w:type="dxa"/>
            <w:vAlign w:val="center"/>
          </w:tcPr>
          <w:p w14:paraId="00ADCAE5"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264D71C2"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6AB7012E" w14:textId="03669DC1" w:rsidR="001F6AEF" w:rsidRDefault="001F6AEF" w:rsidP="001F6AEF">
            <w:pPr>
              <w:jc w:val="center"/>
              <w:rPr>
                <w:rFonts w:ascii="Wingdings" w:eastAsia="Wingdings" w:hAnsi="Wingdings" w:cs="Wingdings"/>
                <w:i/>
                <w:iCs/>
                <w:color w:val="AE9142" w:themeColor="accent2"/>
                <w:szCs w:val="18"/>
                <w:lang w:val="en-GB" w:eastAsia="zh-CN"/>
              </w:rPr>
            </w:pPr>
          </w:p>
        </w:tc>
      </w:tr>
      <w:tr w:rsidR="001F6AEF" w:rsidRPr="00A43123" w14:paraId="4BD0372D" w14:textId="77777777" w:rsidTr="51DF6326">
        <w:trPr>
          <w:trHeight w:val="432"/>
          <w:jc w:val="center"/>
        </w:trPr>
        <w:tc>
          <w:tcPr>
            <w:tcW w:w="1642" w:type="dxa"/>
            <w:shd w:val="clear" w:color="auto" w:fill="auto"/>
            <w:vAlign w:val="center"/>
          </w:tcPr>
          <w:p w14:paraId="3EB0AB75" w14:textId="58FE4AA7" w:rsidR="001F6AEF" w:rsidRPr="00E35FFF" w:rsidRDefault="001F6AEF" w:rsidP="001F6AEF">
            <w:pPr>
              <w:ind w:left="0"/>
              <w:jc w:val="center"/>
              <w:rPr>
                <w:i/>
                <w:iCs/>
                <w:color w:val="D9D9D9" w:themeColor="background1" w:themeShade="D9"/>
                <w:sz w:val="16"/>
                <w:szCs w:val="16"/>
              </w:rPr>
            </w:pPr>
            <w:r w:rsidRPr="000329AE">
              <w:rPr>
                <w:sz w:val="16"/>
                <w:szCs w:val="16"/>
              </w:rPr>
              <w:t>Art</w:t>
            </w:r>
            <w:r w:rsidRPr="000329AE">
              <w:rPr>
                <w:rFonts w:hint="eastAsia"/>
                <w:sz w:val="16"/>
                <w:szCs w:val="16"/>
              </w:rPr>
              <w:t xml:space="preserve"> Consultant</w:t>
            </w:r>
          </w:p>
        </w:tc>
        <w:tc>
          <w:tcPr>
            <w:tcW w:w="956" w:type="dxa"/>
            <w:shd w:val="clear" w:color="auto" w:fill="auto"/>
            <w:vAlign w:val="center"/>
          </w:tcPr>
          <w:p w14:paraId="1AAE6F1A"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63" w:type="dxa"/>
            <w:vAlign w:val="center"/>
          </w:tcPr>
          <w:p w14:paraId="30E8EE18"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0" w:type="dxa"/>
            <w:vAlign w:val="center"/>
          </w:tcPr>
          <w:p w14:paraId="7302EAA7"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034" w:type="dxa"/>
            <w:vAlign w:val="center"/>
          </w:tcPr>
          <w:p w14:paraId="51F10400"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22" w:type="dxa"/>
            <w:vAlign w:val="center"/>
          </w:tcPr>
          <w:p w14:paraId="26334D3E" w14:textId="0CC47F34"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1134" w:type="dxa"/>
            <w:vAlign w:val="center"/>
          </w:tcPr>
          <w:p w14:paraId="192703D1"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08CA1690"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5E34894B" w14:textId="5111F5F0" w:rsidR="001F6AEF" w:rsidRDefault="001F6AEF" w:rsidP="001F6AEF">
            <w:pPr>
              <w:jc w:val="center"/>
              <w:rPr>
                <w:rFonts w:ascii="Wingdings" w:eastAsia="Wingdings" w:hAnsi="Wingdings" w:cs="Wingdings"/>
                <w:i/>
                <w:iCs/>
                <w:color w:val="AE9142" w:themeColor="accent2"/>
                <w:szCs w:val="18"/>
                <w:lang w:val="en-GB" w:eastAsia="zh-CN"/>
              </w:rPr>
            </w:pPr>
          </w:p>
        </w:tc>
      </w:tr>
      <w:tr w:rsidR="001F6AEF" w14:paraId="34F397F6" w14:textId="77777777" w:rsidTr="51DF6326">
        <w:trPr>
          <w:trHeight w:val="432"/>
          <w:jc w:val="center"/>
        </w:trPr>
        <w:tc>
          <w:tcPr>
            <w:tcW w:w="1642" w:type="dxa"/>
            <w:shd w:val="clear" w:color="auto" w:fill="auto"/>
          </w:tcPr>
          <w:p w14:paraId="557B3726" w14:textId="3127B61E" w:rsidR="001F6AEF" w:rsidRDefault="001F6AEF" w:rsidP="001F6AEF">
            <w:pPr>
              <w:spacing w:after="120"/>
              <w:ind w:left="0"/>
              <w:jc w:val="center"/>
              <w:rPr>
                <w:szCs w:val="18"/>
              </w:rPr>
            </w:pPr>
            <w:r w:rsidRPr="19035A42">
              <w:rPr>
                <w:sz w:val="16"/>
                <w:szCs w:val="16"/>
              </w:rPr>
              <w:t>Lighting Consultant</w:t>
            </w:r>
          </w:p>
        </w:tc>
        <w:tc>
          <w:tcPr>
            <w:tcW w:w="956" w:type="dxa"/>
            <w:shd w:val="clear" w:color="auto" w:fill="auto"/>
            <w:vAlign w:val="center"/>
          </w:tcPr>
          <w:p w14:paraId="4914CA5F" w14:textId="4EFCD279" w:rsidR="001F6AEF" w:rsidRDefault="001F6AEF" w:rsidP="001F6AEF">
            <w:pPr>
              <w:jc w:val="center"/>
              <w:rPr>
                <w:rFonts w:ascii="Wingdings" w:eastAsia="Wingdings" w:hAnsi="Wingdings" w:cs="Wingdings"/>
                <w:i/>
                <w:iCs/>
                <w:color w:val="AE9142" w:themeColor="accent2"/>
                <w:szCs w:val="18"/>
                <w:lang w:val="en-GB" w:eastAsia="zh-CN"/>
              </w:rPr>
            </w:pPr>
          </w:p>
        </w:tc>
        <w:tc>
          <w:tcPr>
            <w:tcW w:w="963" w:type="dxa"/>
            <w:vAlign w:val="center"/>
          </w:tcPr>
          <w:p w14:paraId="2147805B" w14:textId="233F1182" w:rsidR="001F6AEF" w:rsidRDefault="001F6AEF" w:rsidP="001F6AEF">
            <w:pPr>
              <w:jc w:val="center"/>
              <w:rPr>
                <w:rFonts w:ascii="Wingdings" w:eastAsia="Wingdings" w:hAnsi="Wingdings" w:cs="Wingdings"/>
                <w:i/>
                <w:iCs/>
                <w:color w:val="AE9142" w:themeColor="accent2"/>
                <w:szCs w:val="18"/>
                <w:lang w:val="en-GB" w:eastAsia="zh-CN"/>
              </w:rPr>
            </w:pPr>
          </w:p>
        </w:tc>
        <w:tc>
          <w:tcPr>
            <w:tcW w:w="990" w:type="dxa"/>
          </w:tcPr>
          <w:p w14:paraId="3788800F" w14:textId="1C924EF2" w:rsidR="001F6AEF" w:rsidRDefault="001F6AEF" w:rsidP="001F6AEF">
            <w:pPr>
              <w:ind w:left="0"/>
              <w:jc w:val="center"/>
              <w:rPr>
                <w:rFonts w:ascii="Wingdings" w:eastAsia="Wingdings" w:hAnsi="Wingdings" w:cs="Wingdings"/>
                <w:i/>
                <w:iCs/>
                <w:color w:val="AE9142" w:themeColor="accent2"/>
                <w:sz w:val="24"/>
                <w:szCs w:val="24"/>
                <w:lang w:val="en-GB" w:eastAsia="zh-CN"/>
              </w:rPr>
            </w:pPr>
            <w:r w:rsidRPr="03E68B10">
              <w:rPr>
                <w:rFonts w:ascii="Wingdings" w:eastAsia="Wingdings" w:hAnsi="Wingdings" w:cs="Wingdings"/>
                <w:i/>
                <w:iCs/>
                <w:color w:val="AE9142" w:themeColor="accent2"/>
                <w:sz w:val="24"/>
                <w:szCs w:val="24"/>
                <w:lang w:val="en-GB" w:eastAsia="zh-CN"/>
              </w:rPr>
              <w:t></w:t>
            </w:r>
          </w:p>
        </w:tc>
        <w:tc>
          <w:tcPr>
            <w:tcW w:w="1034" w:type="dxa"/>
          </w:tcPr>
          <w:p w14:paraId="3059A041" w14:textId="7D733FF4" w:rsidR="001F6AEF" w:rsidRDefault="001F6AEF" w:rsidP="001F6AEF">
            <w:pPr>
              <w:ind w:left="0"/>
              <w:jc w:val="center"/>
              <w:rPr>
                <w:rFonts w:ascii="Wingdings" w:eastAsia="Wingdings" w:hAnsi="Wingdings" w:cs="Wingdings"/>
                <w:i/>
                <w:iCs/>
                <w:color w:val="AE9142" w:themeColor="accent2"/>
                <w:sz w:val="24"/>
                <w:szCs w:val="24"/>
                <w:lang w:val="en-GB" w:eastAsia="zh-CN"/>
              </w:rPr>
            </w:pPr>
            <w:r w:rsidRPr="19035A42">
              <w:rPr>
                <w:rFonts w:ascii="Wingdings" w:eastAsia="Wingdings" w:hAnsi="Wingdings" w:cs="Wingdings"/>
                <w:i/>
                <w:iCs/>
                <w:color w:val="AE9142" w:themeColor="accent2"/>
                <w:sz w:val="24"/>
                <w:szCs w:val="24"/>
                <w:lang w:val="en-GB" w:eastAsia="zh-CN"/>
              </w:rPr>
              <w:t></w:t>
            </w:r>
          </w:p>
        </w:tc>
        <w:tc>
          <w:tcPr>
            <w:tcW w:w="922" w:type="dxa"/>
          </w:tcPr>
          <w:p w14:paraId="6477D00A" w14:textId="0CD542DC" w:rsidR="001F6AEF" w:rsidRDefault="001F6AEF" w:rsidP="001F6AEF">
            <w:pPr>
              <w:jc w:val="center"/>
              <w:rPr>
                <w:rFonts w:ascii="Wingdings" w:eastAsia="Wingdings" w:hAnsi="Wingdings" w:cs="Wingdings"/>
                <w:i/>
                <w:iCs/>
                <w:color w:val="AE9142" w:themeColor="accent2"/>
                <w:szCs w:val="18"/>
                <w:lang w:val="en-GB" w:eastAsia="zh-CN"/>
              </w:rPr>
            </w:pPr>
          </w:p>
        </w:tc>
        <w:tc>
          <w:tcPr>
            <w:tcW w:w="1134" w:type="dxa"/>
          </w:tcPr>
          <w:p w14:paraId="2B188EE6" w14:textId="6512C136" w:rsidR="001F6AEF" w:rsidRDefault="001F6AEF" w:rsidP="001F6AEF">
            <w:pPr>
              <w:jc w:val="center"/>
              <w:rPr>
                <w:rFonts w:ascii="Wingdings" w:eastAsia="Wingdings" w:hAnsi="Wingdings" w:cs="Wingdings"/>
                <w:i/>
                <w:iCs/>
                <w:color w:val="AE9142" w:themeColor="accent2"/>
                <w:szCs w:val="18"/>
                <w:lang w:val="en-GB" w:eastAsia="zh-CN"/>
              </w:rPr>
            </w:pPr>
          </w:p>
        </w:tc>
        <w:tc>
          <w:tcPr>
            <w:tcW w:w="992" w:type="dxa"/>
            <w:vAlign w:val="center"/>
          </w:tcPr>
          <w:p w14:paraId="5BFD6AE3" w14:textId="7FF1E7D6" w:rsidR="001F6AEF" w:rsidRDefault="001F6AEF" w:rsidP="001F6AEF">
            <w:pPr>
              <w:jc w:val="center"/>
              <w:rPr>
                <w:rFonts w:ascii="Wingdings" w:eastAsia="Wingdings" w:hAnsi="Wingdings" w:cs="Wingdings"/>
                <w:i/>
                <w:iCs/>
                <w:color w:val="AE9142" w:themeColor="accent2"/>
                <w:szCs w:val="18"/>
                <w:lang w:val="en-GB" w:eastAsia="zh-CN"/>
              </w:rPr>
            </w:pPr>
          </w:p>
        </w:tc>
        <w:tc>
          <w:tcPr>
            <w:tcW w:w="992" w:type="dxa"/>
            <w:vAlign w:val="center"/>
          </w:tcPr>
          <w:p w14:paraId="5B7A2BA0" w14:textId="12FC3C18" w:rsidR="001F6AEF" w:rsidRDefault="001F6AEF" w:rsidP="001F6AEF">
            <w:pPr>
              <w:jc w:val="center"/>
              <w:rPr>
                <w:rFonts w:ascii="Wingdings" w:eastAsia="Wingdings" w:hAnsi="Wingdings" w:cs="Wingdings"/>
                <w:i/>
                <w:iCs/>
                <w:color w:val="AE9142" w:themeColor="accent2"/>
                <w:szCs w:val="18"/>
                <w:lang w:val="en-GB" w:eastAsia="zh-CN"/>
              </w:rPr>
            </w:pPr>
          </w:p>
        </w:tc>
      </w:tr>
      <w:tr w:rsidR="001F6AEF" w14:paraId="45C4F76F" w14:textId="77777777" w:rsidTr="51DF6326">
        <w:trPr>
          <w:trHeight w:val="432"/>
          <w:jc w:val="center"/>
        </w:trPr>
        <w:tc>
          <w:tcPr>
            <w:tcW w:w="1642" w:type="dxa"/>
            <w:shd w:val="clear" w:color="auto" w:fill="auto"/>
          </w:tcPr>
          <w:p w14:paraId="6E5E0547" w14:textId="699159B5" w:rsidR="001F6AEF" w:rsidRDefault="001F6AEF" w:rsidP="001F6AEF">
            <w:pPr>
              <w:spacing w:after="120"/>
              <w:ind w:left="0"/>
              <w:jc w:val="center"/>
              <w:rPr>
                <w:szCs w:val="18"/>
              </w:rPr>
            </w:pPr>
            <w:r w:rsidRPr="19035A42">
              <w:rPr>
                <w:sz w:val="16"/>
                <w:szCs w:val="16"/>
              </w:rPr>
              <w:t>Irrigation Consultant</w:t>
            </w:r>
          </w:p>
        </w:tc>
        <w:tc>
          <w:tcPr>
            <w:tcW w:w="956" w:type="dxa"/>
            <w:shd w:val="clear" w:color="auto" w:fill="auto"/>
            <w:vAlign w:val="center"/>
          </w:tcPr>
          <w:p w14:paraId="369F1F39" w14:textId="4F0EEB31" w:rsidR="001F6AEF" w:rsidRDefault="001F6AEF" w:rsidP="001F6AEF">
            <w:pPr>
              <w:jc w:val="center"/>
              <w:rPr>
                <w:rFonts w:ascii="Wingdings" w:eastAsia="Wingdings" w:hAnsi="Wingdings" w:cs="Wingdings"/>
                <w:i/>
                <w:iCs/>
                <w:color w:val="AE9142" w:themeColor="accent2"/>
                <w:szCs w:val="18"/>
                <w:lang w:val="en-GB" w:eastAsia="zh-CN"/>
              </w:rPr>
            </w:pPr>
          </w:p>
        </w:tc>
        <w:tc>
          <w:tcPr>
            <w:tcW w:w="963" w:type="dxa"/>
            <w:vAlign w:val="center"/>
          </w:tcPr>
          <w:p w14:paraId="6E4283E1" w14:textId="3E167804" w:rsidR="001F6AEF" w:rsidRDefault="001F6AEF" w:rsidP="001F6AEF">
            <w:pPr>
              <w:jc w:val="center"/>
              <w:rPr>
                <w:rFonts w:ascii="Wingdings" w:eastAsia="Wingdings" w:hAnsi="Wingdings" w:cs="Wingdings"/>
                <w:i/>
                <w:iCs/>
                <w:color w:val="AE9142" w:themeColor="accent2"/>
                <w:szCs w:val="18"/>
                <w:lang w:val="en-GB" w:eastAsia="zh-CN"/>
              </w:rPr>
            </w:pPr>
          </w:p>
        </w:tc>
        <w:tc>
          <w:tcPr>
            <w:tcW w:w="990" w:type="dxa"/>
          </w:tcPr>
          <w:p w14:paraId="6565ABBC" w14:textId="2B5FCB0E" w:rsidR="001F6AEF" w:rsidRDefault="001F6AEF" w:rsidP="001F6AEF">
            <w:pPr>
              <w:ind w:left="0"/>
              <w:jc w:val="center"/>
              <w:rPr>
                <w:rFonts w:ascii="Wingdings" w:eastAsia="Wingdings" w:hAnsi="Wingdings" w:cs="Wingdings"/>
                <w:i/>
                <w:iCs/>
                <w:color w:val="AE9142" w:themeColor="accent2"/>
                <w:sz w:val="24"/>
                <w:szCs w:val="24"/>
                <w:lang w:val="en-GB" w:eastAsia="zh-CN"/>
              </w:rPr>
            </w:pPr>
            <w:r w:rsidRPr="03E68B10">
              <w:rPr>
                <w:rFonts w:ascii="Wingdings" w:eastAsia="Wingdings" w:hAnsi="Wingdings" w:cs="Wingdings"/>
                <w:i/>
                <w:iCs/>
                <w:color w:val="AE9142" w:themeColor="accent2"/>
                <w:sz w:val="24"/>
                <w:szCs w:val="24"/>
                <w:lang w:val="en-GB" w:eastAsia="zh-CN"/>
              </w:rPr>
              <w:t></w:t>
            </w:r>
          </w:p>
        </w:tc>
        <w:tc>
          <w:tcPr>
            <w:tcW w:w="1034" w:type="dxa"/>
          </w:tcPr>
          <w:p w14:paraId="3FA5D2A4" w14:textId="00A77229" w:rsidR="001F6AEF" w:rsidRDefault="001F6AEF" w:rsidP="001F6AEF">
            <w:pPr>
              <w:ind w:left="0"/>
              <w:jc w:val="center"/>
              <w:rPr>
                <w:rFonts w:ascii="Wingdings" w:eastAsia="Wingdings" w:hAnsi="Wingdings" w:cs="Wingdings"/>
                <w:i/>
                <w:iCs/>
                <w:color w:val="AE9142" w:themeColor="accent2"/>
                <w:sz w:val="24"/>
                <w:szCs w:val="24"/>
                <w:lang w:val="en-GB" w:eastAsia="zh-CN"/>
              </w:rPr>
            </w:pPr>
            <w:r w:rsidRPr="19035A42">
              <w:rPr>
                <w:rFonts w:ascii="Wingdings" w:eastAsia="Wingdings" w:hAnsi="Wingdings" w:cs="Wingdings"/>
                <w:i/>
                <w:iCs/>
                <w:color w:val="AE9142" w:themeColor="accent2"/>
                <w:sz w:val="24"/>
                <w:szCs w:val="24"/>
                <w:lang w:val="en-GB" w:eastAsia="zh-CN"/>
              </w:rPr>
              <w:t></w:t>
            </w:r>
          </w:p>
        </w:tc>
        <w:tc>
          <w:tcPr>
            <w:tcW w:w="922" w:type="dxa"/>
          </w:tcPr>
          <w:p w14:paraId="32A38F74" w14:textId="72D2D742" w:rsidR="001F6AEF" w:rsidRDefault="001F6AEF" w:rsidP="001F6AEF">
            <w:pPr>
              <w:jc w:val="center"/>
              <w:rPr>
                <w:rFonts w:ascii="Wingdings" w:eastAsia="Wingdings" w:hAnsi="Wingdings" w:cs="Wingdings"/>
                <w:i/>
                <w:iCs/>
                <w:color w:val="AE9142" w:themeColor="accent2"/>
                <w:szCs w:val="18"/>
                <w:lang w:val="en-GB" w:eastAsia="zh-CN"/>
              </w:rPr>
            </w:pPr>
          </w:p>
        </w:tc>
        <w:tc>
          <w:tcPr>
            <w:tcW w:w="1134" w:type="dxa"/>
          </w:tcPr>
          <w:p w14:paraId="658C8AA8" w14:textId="5CB2E1F5" w:rsidR="001F6AEF" w:rsidRDefault="001F6AEF" w:rsidP="001F6AEF">
            <w:pPr>
              <w:jc w:val="center"/>
              <w:rPr>
                <w:rFonts w:ascii="Wingdings" w:eastAsia="Wingdings" w:hAnsi="Wingdings" w:cs="Wingdings"/>
                <w:i/>
                <w:iCs/>
                <w:color w:val="AE9142" w:themeColor="accent2"/>
                <w:szCs w:val="18"/>
                <w:lang w:val="en-GB" w:eastAsia="zh-CN"/>
              </w:rPr>
            </w:pPr>
          </w:p>
        </w:tc>
        <w:tc>
          <w:tcPr>
            <w:tcW w:w="992" w:type="dxa"/>
            <w:vAlign w:val="center"/>
          </w:tcPr>
          <w:p w14:paraId="06D8E30A" w14:textId="63E73C77" w:rsidR="001F6AEF" w:rsidRDefault="001F6AEF" w:rsidP="001F6AEF">
            <w:pPr>
              <w:jc w:val="center"/>
              <w:rPr>
                <w:rFonts w:ascii="Wingdings" w:eastAsia="Wingdings" w:hAnsi="Wingdings" w:cs="Wingdings"/>
                <w:i/>
                <w:iCs/>
                <w:color w:val="AE9142" w:themeColor="accent2"/>
                <w:szCs w:val="18"/>
                <w:lang w:val="en-GB" w:eastAsia="zh-CN"/>
              </w:rPr>
            </w:pPr>
          </w:p>
        </w:tc>
        <w:tc>
          <w:tcPr>
            <w:tcW w:w="992" w:type="dxa"/>
            <w:vAlign w:val="center"/>
          </w:tcPr>
          <w:p w14:paraId="4CB90836" w14:textId="095B7802" w:rsidR="001F6AEF" w:rsidRDefault="001F6AEF" w:rsidP="001F6AEF">
            <w:pPr>
              <w:jc w:val="center"/>
              <w:rPr>
                <w:rFonts w:ascii="Wingdings" w:eastAsia="Wingdings" w:hAnsi="Wingdings" w:cs="Wingdings"/>
                <w:i/>
                <w:iCs/>
                <w:color w:val="AE9142" w:themeColor="accent2"/>
                <w:szCs w:val="18"/>
                <w:lang w:val="en-GB" w:eastAsia="zh-CN"/>
              </w:rPr>
            </w:pPr>
          </w:p>
        </w:tc>
      </w:tr>
      <w:tr w:rsidR="001F6AEF" w:rsidRPr="00A43123" w14:paraId="5185C5ED" w14:textId="77777777" w:rsidTr="51DF6326">
        <w:trPr>
          <w:trHeight w:val="432"/>
          <w:jc w:val="center"/>
        </w:trPr>
        <w:tc>
          <w:tcPr>
            <w:tcW w:w="1642" w:type="dxa"/>
            <w:shd w:val="clear" w:color="auto" w:fill="auto"/>
          </w:tcPr>
          <w:p w14:paraId="0DE1A147" w14:textId="77777777" w:rsidR="001F6AEF" w:rsidRPr="00E35FFF" w:rsidRDefault="001F6AEF" w:rsidP="001F6AEF">
            <w:pPr>
              <w:ind w:left="0"/>
              <w:jc w:val="center"/>
              <w:rPr>
                <w:i/>
                <w:iCs/>
                <w:color w:val="D9D9D9" w:themeColor="background1" w:themeShade="D9"/>
                <w:sz w:val="16"/>
                <w:szCs w:val="16"/>
              </w:rPr>
            </w:pPr>
            <w:r w:rsidRPr="00E35FFF">
              <w:rPr>
                <w:rFonts w:hint="eastAsia"/>
                <w:i/>
                <w:iCs/>
                <w:color w:val="D9D9D9" w:themeColor="background1" w:themeShade="D9"/>
                <w:sz w:val="16"/>
                <w:szCs w:val="16"/>
              </w:rPr>
              <w:t>Hospitality Audiovisual / IT Consultant</w:t>
            </w:r>
          </w:p>
        </w:tc>
        <w:tc>
          <w:tcPr>
            <w:tcW w:w="956" w:type="dxa"/>
            <w:shd w:val="clear" w:color="auto" w:fill="auto"/>
            <w:vAlign w:val="center"/>
          </w:tcPr>
          <w:p w14:paraId="23F4D1CC"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63" w:type="dxa"/>
            <w:vAlign w:val="center"/>
          </w:tcPr>
          <w:p w14:paraId="02215103"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0" w:type="dxa"/>
          </w:tcPr>
          <w:p w14:paraId="532D81A8"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034" w:type="dxa"/>
          </w:tcPr>
          <w:p w14:paraId="13D3F243"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22" w:type="dxa"/>
          </w:tcPr>
          <w:p w14:paraId="4501B1DB"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134" w:type="dxa"/>
          </w:tcPr>
          <w:p w14:paraId="6D10FD44"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3FD10A52"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6C86EFB1" w14:textId="305EC7C4" w:rsidR="001F6AEF" w:rsidRDefault="001F6AEF" w:rsidP="001F6AEF">
            <w:pPr>
              <w:jc w:val="center"/>
              <w:rPr>
                <w:rFonts w:ascii="Wingdings" w:eastAsia="Wingdings" w:hAnsi="Wingdings" w:cs="Wingdings"/>
                <w:i/>
                <w:iCs/>
                <w:color w:val="AE9142" w:themeColor="accent2"/>
                <w:szCs w:val="18"/>
                <w:lang w:val="en-GB" w:eastAsia="zh-CN"/>
              </w:rPr>
            </w:pPr>
          </w:p>
        </w:tc>
      </w:tr>
      <w:tr w:rsidR="001F6AEF" w:rsidRPr="00A43123" w14:paraId="0F827590" w14:textId="77777777" w:rsidTr="51DF6326">
        <w:trPr>
          <w:trHeight w:val="432"/>
          <w:jc w:val="center"/>
        </w:trPr>
        <w:tc>
          <w:tcPr>
            <w:tcW w:w="1642" w:type="dxa"/>
            <w:shd w:val="clear" w:color="auto" w:fill="auto"/>
          </w:tcPr>
          <w:p w14:paraId="140702A5" w14:textId="77777777" w:rsidR="001F6AEF" w:rsidRPr="00E35FFF" w:rsidRDefault="001F6AEF" w:rsidP="001F6AEF">
            <w:pPr>
              <w:ind w:left="0"/>
              <w:jc w:val="center"/>
              <w:rPr>
                <w:i/>
                <w:iCs/>
                <w:color w:val="D9D9D9" w:themeColor="background1" w:themeShade="D9"/>
                <w:sz w:val="16"/>
                <w:szCs w:val="16"/>
              </w:rPr>
            </w:pPr>
            <w:r w:rsidRPr="00E35FFF">
              <w:rPr>
                <w:rFonts w:hint="eastAsia"/>
                <w:i/>
                <w:iCs/>
                <w:color w:val="D9D9D9" w:themeColor="background1" w:themeShade="D9"/>
                <w:sz w:val="16"/>
                <w:szCs w:val="16"/>
              </w:rPr>
              <w:t>Specialty Water Features Consultant</w:t>
            </w:r>
          </w:p>
        </w:tc>
        <w:tc>
          <w:tcPr>
            <w:tcW w:w="956" w:type="dxa"/>
            <w:shd w:val="clear" w:color="auto" w:fill="auto"/>
            <w:vAlign w:val="center"/>
          </w:tcPr>
          <w:p w14:paraId="6BFD3CD8"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63" w:type="dxa"/>
            <w:vAlign w:val="center"/>
          </w:tcPr>
          <w:p w14:paraId="6D14208E"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0" w:type="dxa"/>
          </w:tcPr>
          <w:p w14:paraId="3831CB9E"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034" w:type="dxa"/>
          </w:tcPr>
          <w:p w14:paraId="695D32C1"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22" w:type="dxa"/>
          </w:tcPr>
          <w:p w14:paraId="37710575"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134" w:type="dxa"/>
          </w:tcPr>
          <w:p w14:paraId="05EB3033"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2AA4CE13"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0B055F9B" w14:textId="0A5F96EF" w:rsidR="001F6AEF" w:rsidRDefault="001F6AEF" w:rsidP="001F6AEF">
            <w:pPr>
              <w:jc w:val="center"/>
              <w:rPr>
                <w:rFonts w:ascii="Wingdings" w:eastAsia="Wingdings" w:hAnsi="Wingdings" w:cs="Wingdings"/>
                <w:i/>
                <w:iCs/>
                <w:color w:val="AE9142" w:themeColor="accent2"/>
                <w:szCs w:val="18"/>
                <w:lang w:val="en-GB" w:eastAsia="zh-CN"/>
              </w:rPr>
            </w:pPr>
          </w:p>
        </w:tc>
      </w:tr>
      <w:tr w:rsidR="001F6AEF" w:rsidRPr="00A43123" w14:paraId="2CD69751" w14:textId="77777777" w:rsidTr="51DF6326">
        <w:trPr>
          <w:trHeight w:val="432"/>
          <w:jc w:val="center"/>
        </w:trPr>
        <w:tc>
          <w:tcPr>
            <w:tcW w:w="1642" w:type="dxa"/>
            <w:shd w:val="clear" w:color="auto" w:fill="auto"/>
          </w:tcPr>
          <w:p w14:paraId="1AE4D3CE" w14:textId="77777777" w:rsidR="001F6AEF" w:rsidRPr="00E35FFF" w:rsidRDefault="001F6AEF" w:rsidP="001F6AEF">
            <w:pPr>
              <w:ind w:left="0"/>
              <w:jc w:val="center"/>
              <w:rPr>
                <w:i/>
                <w:iCs/>
                <w:color w:val="D9D9D9" w:themeColor="background1" w:themeShade="D9"/>
                <w:sz w:val="16"/>
                <w:szCs w:val="16"/>
              </w:rPr>
            </w:pPr>
            <w:r w:rsidRPr="00E35FFF">
              <w:rPr>
                <w:rFonts w:hint="eastAsia"/>
                <w:i/>
                <w:iCs/>
                <w:color w:val="D9D9D9" w:themeColor="background1" w:themeShade="D9"/>
                <w:sz w:val="16"/>
                <w:szCs w:val="16"/>
              </w:rPr>
              <w:t>Aviation - Helipads Consultant</w:t>
            </w:r>
          </w:p>
        </w:tc>
        <w:tc>
          <w:tcPr>
            <w:tcW w:w="956" w:type="dxa"/>
            <w:shd w:val="clear" w:color="auto" w:fill="auto"/>
            <w:vAlign w:val="center"/>
          </w:tcPr>
          <w:p w14:paraId="579E4C0B"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63" w:type="dxa"/>
            <w:vAlign w:val="center"/>
          </w:tcPr>
          <w:p w14:paraId="6ED82366"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0" w:type="dxa"/>
          </w:tcPr>
          <w:p w14:paraId="74D30559"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034" w:type="dxa"/>
          </w:tcPr>
          <w:p w14:paraId="5E812CED"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22" w:type="dxa"/>
          </w:tcPr>
          <w:p w14:paraId="1CA57B35"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134" w:type="dxa"/>
          </w:tcPr>
          <w:p w14:paraId="13746471"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733E01C3"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14A6D05B" w14:textId="1590A066" w:rsidR="001F6AEF" w:rsidRDefault="001F6AEF" w:rsidP="001F6AEF">
            <w:pPr>
              <w:jc w:val="center"/>
              <w:rPr>
                <w:rFonts w:ascii="Wingdings" w:eastAsia="Wingdings" w:hAnsi="Wingdings" w:cs="Wingdings"/>
                <w:i/>
                <w:iCs/>
                <w:color w:val="AE9142" w:themeColor="accent2"/>
                <w:szCs w:val="18"/>
                <w:lang w:val="en-GB" w:eastAsia="zh-CN"/>
              </w:rPr>
            </w:pPr>
          </w:p>
        </w:tc>
      </w:tr>
      <w:tr w:rsidR="001F6AEF" w:rsidRPr="00A43123" w14:paraId="13B3F70A" w14:textId="77777777" w:rsidTr="51DF6326">
        <w:trPr>
          <w:trHeight w:val="432"/>
          <w:jc w:val="center"/>
        </w:trPr>
        <w:tc>
          <w:tcPr>
            <w:tcW w:w="1642" w:type="dxa"/>
            <w:shd w:val="clear" w:color="auto" w:fill="auto"/>
          </w:tcPr>
          <w:p w14:paraId="3F77D378" w14:textId="77777777" w:rsidR="001F6AEF" w:rsidRPr="00E35FFF" w:rsidRDefault="001F6AEF" w:rsidP="001F6AEF">
            <w:pPr>
              <w:ind w:left="0"/>
              <w:jc w:val="center"/>
              <w:rPr>
                <w:i/>
                <w:iCs/>
                <w:color w:val="D9D9D9" w:themeColor="background1" w:themeShade="D9"/>
                <w:sz w:val="16"/>
                <w:szCs w:val="16"/>
              </w:rPr>
            </w:pPr>
            <w:r w:rsidRPr="00E35FFF">
              <w:rPr>
                <w:rFonts w:hint="eastAsia"/>
                <w:i/>
                <w:iCs/>
                <w:color w:val="D9D9D9" w:themeColor="background1" w:themeShade="D9"/>
                <w:sz w:val="16"/>
                <w:szCs w:val="16"/>
              </w:rPr>
              <w:t>FF&amp;E Procurement Agent</w:t>
            </w:r>
          </w:p>
        </w:tc>
        <w:tc>
          <w:tcPr>
            <w:tcW w:w="956" w:type="dxa"/>
            <w:shd w:val="clear" w:color="auto" w:fill="auto"/>
            <w:vAlign w:val="center"/>
          </w:tcPr>
          <w:p w14:paraId="72F882A6"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63" w:type="dxa"/>
            <w:vAlign w:val="center"/>
          </w:tcPr>
          <w:p w14:paraId="42B91543"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0" w:type="dxa"/>
          </w:tcPr>
          <w:p w14:paraId="51718807"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034" w:type="dxa"/>
          </w:tcPr>
          <w:p w14:paraId="0B7C4279"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22" w:type="dxa"/>
          </w:tcPr>
          <w:p w14:paraId="390ECBD6"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134" w:type="dxa"/>
          </w:tcPr>
          <w:p w14:paraId="07AEAD35"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53378346"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0BD4471E" w14:textId="1CCAE010" w:rsidR="001F6AEF" w:rsidRDefault="001F6AEF" w:rsidP="001F6AEF">
            <w:pPr>
              <w:jc w:val="center"/>
              <w:rPr>
                <w:rFonts w:ascii="Wingdings" w:eastAsia="Wingdings" w:hAnsi="Wingdings" w:cs="Wingdings"/>
                <w:i/>
                <w:iCs/>
                <w:color w:val="AE9142" w:themeColor="accent2"/>
                <w:szCs w:val="18"/>
                <w:lang w:val="en-GB" w:eastAsia="zh-CN"/>
              </w:rPr>
            </w:pPr>
          </w:p>
        </w:tc>
      </w:tr>
      <w:tr w:rsidR="001F6AEF" w:rsidRPr="00A43123" w14:paraId="57094709" w14:textId="77777777" w:rsidTr="51DF6326">
        <w:trPr>
          <w:trHeight w:val="432"/>
          <w:jc w:val="center"/>
        </w:trPr>
        <w:tc>
          <w:tcPr>
            <w:tcW w:w="1642" w:type="dxa"/>
            <w:shd w:val="clear" w:color="auto" w:fill="auto"/>
          </w:tcPr>
          <w:p w14:paraId="7A18EF9B" w14:textId="77777777" w:rsidR="001F6AEF" w:rsidRPr="00E35FFF" w:rsidRDefault="001F6AEF" w:rsidP="001F6AEF">
            <w:pPr>
              <w:ind w:left="0"/>
              <w:jc w:val="center"/>
              <w:rPr>
                <w:i/>
                <w:iCs/>
                <w:color w:val="D9D9D9" w:themeColor="background1" w:themeShade="D9"/>
                <w:sz w:val="16"/>
                <w:szCs w:val="16"/>
              </w:rPr>
            </w:pPr>
            <w:r w:rsidRPr="00E35FFF">
              <w:rPr>
                <w:rFonts w:hint="eastAsia"/>
                <w:i/>
                <w:iCs/>
                <w:color w:val="D9D9D9" w:themeColor="background1" w:themeShade="D9"/>
                <w:sz w:val="16"/>
                <w:szCs w:val="16"/>
              </w:rPr>
              <w:t>OS&amp;E Procurement Agent</w:t>
            </w:r>
          </w:p>
        </w:tc>
        <w:tc>
          <w:tcPr>
            <w:tcW w:w="956" w:type="dxa"/>
            <w:shd w:val="clear" w:color="auto" w:fill="auto"/>
            <w:vAlign w:val="center"/>
          </w:tcPr>
          <w:p w14:paraId="29ACF742"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63" w:type="dxa"/>
            <w:vAlign w:val="center"/>
          </w:tcPr>
          <w:p w14:paraId="6B9672D2"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0" w:type="dxa"/>
          </w:tcPr>
          <w:p w14:paraId="05BFC5F3"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034" w:type="dxa"/>
          </w:tcPr>
          <w:p w14:paraId="29199EDF"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22" w:type="dxa"/>
          </w:tcPr>
          <w:p w14:paraId="56F08F33"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1134" w:type="dxa"/>
          </w:tcPr>
          <w:p w14:paraId="65B28E96"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0E150263" w14:textId="77777777" w:rsidR="001F6AEF" w:rsidRPr="00EB34F9" w:rsidRDefault="001F6AEF" w:rsidP="001F6AEF">
            <w:pPr>
              <w:ind w:left="0"/>
              <w:jc w:val="center"/>
              <w:rPr>
                <w:rFonts w:ascii="Wingdings" w:eastAsia="Wingdings" w:hAnsi="Wingdings" w:cs="Wingdings"/>
                <w:i/>
                <w:color w:val="AE9142" w:themeColor="text1"/>
                <w:sz w:val="24"/>
                <w:szCs w:val="24"/>
                <w:lang w:val="en-GB" w:eastAsia="zh-CN"/>
              </w:rPr>
            </w:pPr>
          </w:p>
        </w:tc>
        <w:tc>
          <w:tcPr>
            <w:tcW w:w="992" w:type="dxa"/>
            <w:vAlign w:val="center"/>
          </w:tcPr>
          <w:p w14:paraId="7F47B188" w14:textId="26DD3FFD" w:rsidR="001F6AEF" w:rsidRDefault="001F6AEF" w:rsidP="001F6AEF">
            <w:pPr>
              <w:jc w:val="center"/>
              <w:rPr>
                <w:rFonts w:ascii="Wingdings" w:eastAsia="Wingdings" w:hAnsi="Wingdings" w:cs="Wingdings"/>
                <w:i/>
                <w:iCs/>
                <w:color w:val="AE9142" w:themeColor="accent2"/>
                <w:szCs w:val="18"/>
                <w:lang w:val="en-GB" w:eastAsia="zh-CN"/>
              </w:rPr>
            </w:pPr>
          </w:p>
        </w:tc>
      </w:tr>
    </w:tbl>
    <w:p w14:paraId="2AC8285D" w14:textId="5FE59DDD" w:rsidR="00A83431" w:rsidRDefault="00A83431" w:rsidP="00A83431">
      <w:pPr>
        <w:pStyle w:val="Heading2"/>
      </w:pPr>
      <w:bookmarkStart w:id="67" w:name="_Toc79156691"/>
      <w:r>
        <w:t>File Naming Conventions</w:t>
      </w:r>
      <w:bookmarkEnd w:id="67"/>
      <w:r>
        <w:t xml:space="preserve"> </w:t>
      </w:r>
    </w:p>
    <w:p w14:paraId="21514537" w14:textId="7FEDA8E6" w:rsidR="00A83431" w:rsidRDefault="00A83431" w:rsidP="00B365FC">
      <w:r w:rsidRPr="00F11BC9">
        <w:t xml:space="preserve">Also referred to as the Information Container Identification, the BIM project naming conventions will follow the </w:t>
      </w:r>
      <w:r>
        <w:t>Red Sea Naming Convention</w:t>
      </w:r>
      <w:r w:rsidR="000F103E">
        <w:t xml:space="preserve"> displayed in the PMIS Manual</w:t>
      </w:r>
      <w:r>
        <w:t>.</w:t>
      </w:r>
      <w:r w:rsidR="000F103E">
        <w:t xml:space="preserve"> This file naming system is to be used for </w:t>
      </w:r>
      <w:r w:rsidR="000F103E" w:rsidRPr="000F103E">
        <w:rPr>
          <w:b/>
        </w:rPr>
        <w:t>drawings</w:t>
      </w:r>
      <w:r w:rsidR="000F103E">
        <w:t xml:space="preserve"> and </w:t>
      </w:r>
      <w:r w:rsidR="000F103E" w:rsidRPr="000F103E">
        <w:rPr>
          <w:b/>
        </w:rPr>
        <w:t>models</w:t>
      </w:r>
      <w:r w:rsidR="000F103E">
        <w:t xml:space="preserve"> only and should be used as the drawing/model name and within the title block for drawings. </w:t>
      </w:r>
    </w:p>
    <w:tbl>
      <w:tblPr>
        <w:tblW w:w="9878" w:type="dxa"/>
        <w:jc w:val="center"/>
        <w:tblLook w:val="04A0" w:firstRow="1" w:lastRow="0" w:firstColumn="1" w:lastColumn="0" w:noHBand="0" w:noVBand="1"/>
      </w:tblPr>
      <w:tblGrid>
        <w:gridCol w:w="936"/>
        <w:gridCol w:w="296"/>
        <w:gridCol w:w="925"/>
        <w:gridCol w:w="222"/>
        <w:gridCol w:w="1077"/>
        <w:gridCol w:w="296"/>
        <w:gridCol w:w="923"/>
        <w:gridCol w:w="296"/>
        <w:gridCol w:w="1002"/>
        <w:gridCol w:w="296"/>
        <w:gridCol w:w="1052"/>
        <w:gridCol w:w="296"/>
        <w:gridCol w:w="1109"/>
        <w:gridCol w:w="296"/>
        <w:gridCol w:w="856"/>
      </w:tblGrid>
      <w:tr w:rsidR="00A20349" w:rsidRPr="001B099B" w14:paraId="7E4A2AEE" w14:textId="2509EC7A" w:rsidTr="007C0F31">
        <w:trPr>
          <w:trHeight w:val="793"/>
          <w:jc w:val="center"/>
        </w:trPr>
        <w:tc>
          <w:tcPr>
            <w:tcW w:w="9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2E0D2190" w14:textId="2CC1B8D7" w:rsidR="001F4657" w:rsidRPr="00A3595E" w:rsidRDefault="001F4657" w:rsidP="00A3595E">
            <w:pPr>
              <w:spacing w:after="0"/>
              <w:ind w:left="0"/>
              <w:jc w:val="center"/>
              <w:rPr>
                <w:rFonts w:ascii="Playfair Display" w:eastAsia="Times New Roman" w:hAnsi="Playfair Display" w:cs="Segoe UI"/>
                <w:b/>
                <w:bCs/>
                <w:color w:val="FFFFFF" w:themeColor="background1"/>
                <w:szCs w:val="18"/>
              </w:rPr>
            </w:pPr>
            <w:r w:rsidRPr="00A3595E">
              <w:rPr>
                <w:rFonts w:ascii="Playfair Display" w:eastAsia="Times New Roman" w:hAnsi="Playfair Display" w:cs="Segoe UI"/>
                <w:b/>
                <w:bCs/>
                <w:color w:val="FFFFFF" w:themeColor="background1"/>
                <w:szCs w:val="18"/>
              </w:rPr>
              <w:t>Program Code</w:t>
            </w:r>
          </w:p>
          <w:p w14:paraId="515D7866" w14:textId="75378DA7" w:rsidR="007F4C73" w:rsidRPr="001B099B" w:rsidRDefault="007F4C73">
            <w:pPr>
              <w:spacing w:after="0"/>
              <w:ind w:left="0"/>
              <w:jc w:val="center"/>
              <w:rPr>
                <w:rFonts w:ascii="Segoe UI" w:eastAsia="Times New Roman" w:hAnsi="Segoe UI" w:cs="Segoe UI"/>
                <w:color w:val="595753"/>
                <w:sz w:val="20"/>
              </w:rPr>
            </w:pPr>
          </w:p>
        </w:tc>
        <w:tc>
          <w:tcPr>
            <w:tcW w:w="296" w:type="dxa"/>
            <w:tcBorders>
              <w:top w:val="nil"/>
              <w:left w:val="single" w:sz="4" w:space="0" w:color="AE9142" w:themeColor="accent2"/>
              <w:bottom w:val="nil"/>
              <w:right w:val="single" w:sz="4" w:space="0" w:color="AE9142" w:themeColor="accent2"/>
            </w:tcBorders>
            <w:vAlign w:val="center"/>
          </w:tcPr>
          <w:p w14:paraId="2B7ADAAA" w14:textId="77777777" w:rsidR="007F4C73" w:rsidRPr="001B099B" w:rsidRDefault="007F4C73" w:rsidP="00A3595E">
            <w:pPr>
              <w:spacing w:after="0"/>
              <w:ind w:left="0"/>
              <w:jc w:val="center"/>
              <w:rPr>
                <w:rFonts w:ascii="Playfair Display" w:eastAsia="Times New Roman" w:hAnsi="Playfair Display" w:cs="Segoe UI"/>
                <w:b/>
                <w:bCs/>
                <w:color w:val="FFFFFF" w:themeColor="background1"/>
                <w:szCs w:val="18"/>
              </w:rPr>
            </w:pPr>
          </w:p>
        </w:tc>
        <w:tc>
          <w:tcPr>
            <w:tcW w:w="926" w:type="dxa"/>
            <w:tcBorders>
              <w:top w:val="nil"/>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39610A28" w14:textId="3E433B6C" w:rsidR="007F4C73" w:rsidRPr="001B099B" w:rsidRDefault="001F4657" w:rsidP="00A3595E">
            <w:pPr>
              <w:spacing w:after="0"/>
              <w:ind w:left="0"/>
              <w:jc w:val="center"/>
              <w:rPr>
                <w:rFonts w:ascii="Playfair Display" w:eastAsia="Times New Roman" w:hAnsi="Playfair Display" w:cs="Segoe UI"/>
                <w:b/>
                <w:bCs/>
                <w:color w:val="FFFFFF" w:themeColor="background1"/>
                <w:szCs w:val="18"/>
              </w:rPr>
            </w:pPr>
            <w:r>
              <w:rPr>
                <w:rFonts w:ascii="Playfair Display" w:eastAsia="Times New Roman" w:hAnsi="Playfair Display" w:cs="Segoe UI"/>
                <w:b/>
                <w:bCs/>
                <w:color w:val="FFFFFF" w:themeColor="background1"/>
                <w:szCs w:val="18"/>
              </w:rPr>
              <w:t>Project &amp; Contract Code</w:t>
            </w:r>
          </w:p>
        </w:tc>
        <w:tc>
          <w:tcPr>
            <w:tcW w:w="222" w:type="dxa"/>
            <w:tcBorders>
              <w:left w:val="single" w:sz="4" w:space="0" w:color="AE9142" w:themeColor="accent2"/>
              <w:right w:val="single" w:sz="4" w:space="0" w:color="AE9142" w:themeColor="accent2"/>
            </w:tcBorders>
          </w:tcPr>
          <w:p w14:paraId="07929A27" w14:textId="77777777" w:rsidR="007F4C73" w:rsidRPr="001B099B" w:rsidRDefault="007F4C73">
            <w:pPr>
              <w:spacing w:after="0"/>
              <w:ind w:left="0"/>
              <w:jc w:val="center"/>
              <w:rPr>
                <w:rFonts w:ascii="Playfair Display" w:eastAsia="Times New Roman" w:hAnsi="Playfair Display" w:cs="Segoe UI"/>
                <w:b/>
                <w:bCs/>
                <w:color w:val="FFFFFF" w:themeColor="background1"/>
                <w:szCs w:val="18"/>
              </w:rPr>
            </w:pPr>
          </w:p>
        </w:tc>
        <w:tc>
          <w:tcPr>
            <w:tcW w:w="10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5ACF60D2" w14:textId="49B388C4" w:rsidR="007F4C73" w:rsidRPr="001B099B"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Originator Code</w:t>
            </w:r>
          </w:p>
        </w:tc>
        <w:tc>
          <w:tcPr>
            <w:tcW w:w="296" w:type="dxa"/>
            <w:tcBorders>
              <w:top w:val="nil"/>
              <w:left w:val="single" w:sz="4" w:space="0" w:color="AE9142" w:themeColor="accent2"/>
              <w:bottom w:val="nil"/>
              <w:right w:val="single" w:sz="4" w:space="0" w:color="AE9142" w:themeColor="accent2"/>
            </w:tcBorders>
            <w:shd w:val="clear" w:color="auto" w:fill="auto"/>
            <w:vAlign w:val="center"/>
            <w:hideMark/>
          </w:tcPr>
          <w:p w14:paraId="60C22C48" w14:textId="77777777" w:rsidR="007F4C73" w:rsidRPr="001B099B" w:rsidRDefault="007F4C73">
            <w:pPr>
              <w:spacing w:after="0"/>
              <w:ind w:left="0"/>
              <w:jc w:val="center"/>
              <w:rPr>
                <w:rFonts w:ascii="Playfair Display" w:eastAsia="Times New Roman" w:hAnsi="Playfair Display" w:cs="Segoe UI"/>
                <w:b/>
                <w:bCs/>
                <w:color w:val="FFFFFF" w:themeColor="background1"/>
                <w:szCs w:val="18"/>
              </w:rPr>
            </w:pPr>
          </w:p>
        </w:tc>
        <w:tc>
          <w:tcPr>
            <w:tcW w:w="94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68311D9A" w14:textId="77777777" w:rsidR="007F4C73"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Volume</w:t>
            </w:r>
            <w:r>
              <w:rPr>
                <w:rFonts w:ascii="Playfair Display" w:eastAsia="Times New Roman" w:hAnsi="Playfair Display" w:cs="Segoe UI"/>
                <w:b/>
                <w:bCs/>
                <w:color w:val="FFFFFF" w:themeColor="background1"/>
                <w:szCs w:val="18"/>
              </w:rPr>
              <w:t>/</w:t>
            </w:r>
          </w:p>
          <w:p w14:paraId="1429B7C0" w14:textId="7486888A" w:rsidR="007F4C73" w:rsidRPr="001B099B"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System</w:t>
            </w:r>
          </w:p>
        </w:tc>
        <w:tc>
          <w:tcPr>
            <w:tcW w:w="296" w:type="dxa"/>
            <w:tcBorders>
              <w:top w:val="nil"/>
              <w:left w:val="single" w:sz="4" w:space="0" w:color="AE9142" w:themeColor="accent2"/>
              <w:bottom w:val="nil"/>
              <w:right w:val="single" w:sz="4" w:space="0" w:color="AE9142" w:themeColor="accent2"/>
            </w:tcBorders>
            <w:shd w:val="clear" w:color="auto" w:fill="auto"/>
            <w:vAlign w:val="center"/>
            <w:hideMark/>
          </w:tcPr>
          <w:p w14:paraId="1F7B0251" w14:textId="77777777" w:rsidR="007F4C73" w:rsidRPr="001B099B" w:rsidRDefault="007F4C73">
            <w:pPr>
              <w:spacing w:after="0"/>
              <w:ind w:left="0"/>
              <w:jc w:val="center"/>
              <w:rPr>
                <w:rFonts w:ascii="Playfair Display" w:eastAsia="Times New Roman" w:hAnsi="Playfair Display" w:cs="Segoe UI"/>
                <w:b/>
                <w:bCs/>
                <w:color w:val="FFFFFF" w:themeColor="background1"/>
                <w:szCs w:val="18"/>
              </w:rPr>
            </w:pPr>
          </w:p>
        </w:tc>
        <w:tc>
          <w:tcPr>
            <w:tcW w:w="10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4D148E6E" w14:textId="02B4B3CC" w:rsidR="007F4C73" w:rsidRPr="001B099B"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Levels</w:t>
            </w:r>
            <w:r>
              <w:rPr>
                <w:rFonts w:ascii="Playfair Display" w:eastAsia="Times New Roman" w:hAnsi="Playfair Display" w:cs="Segoe UI"/>
                <w:b/>
                <w:bCs/>
                <w:color w:val="FFFFFF" w:themeColor="background1"/>
                <w:szCs w:val="18"/>
              </w:rPr>
              <w:t>/</w:t>
            </w:r>
            <w:r w:rsidRPr="001B099B">
              <w:rPr>
                <w:rFonts w:ascii="Playfair Display" w:eastAsia="Times New Roman" w:hAnsi="Playfair Display" w:cs="Segoe UI"/>
                <w:b/>
                <w:bCs/>
                <w:color w:val="FFFFFF" w:themeColor="background1"/>
                <w:szCs w:val="18"/>
              </w:rPr>
              <w:t xml:space="preserve"> Locations</w:t>
            </w:r>
          </w:p>
        </w:tc>
        <w:tc>
          <w:tcPr>
            <w:tcW w:w="296" w:type="dxa"/>
            <w:tcBorders>
              <w:top w:val="nil"/>
              <w:left w:val="single" w:sz="4" w:space="0" w:color="AE9142" w:themeColor="accent2"/>
              <w:bottom w:val="nil"/>
              <w:right w:val="nil"/>
            </w:tcBorders>
            <w:shd w:val="clear" w:color="auto" w:fill="auto"/>
            <w:vAlign w:val="center"/>
            <w:hideMark/>
          </w:tcPr>
          <w:p w14:paraId="28A8E3DC" w14:textId="77777777" w:rsidR="007F4C73" w:rsidRPr="001B099B" w:rsidRDefault="007F4C73">
            <w:pPr>
              <w:spacing w:after="0"/>
              <w:ind w:left="0"/>
              <w:jc w:val="center"/>
              <w:rPr>
                <w:rFonts w:ascii="Segoe UI" w:eastAsia="Times New Roman" w:hAnsi="Segoe UI" w:cs="Segoe UI"/>
                <w:color w:val="595753"/>
                <w:sz w:val="20"/>
              </w:rPr>
            </w:pPr>
          </w:p>
        </w:tc>
        <w:tc>
          <w:tcPr>
            <w:tcW w:w="106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54166653" w14:textId="77777777" w:rsidR="007F4C73" w:rsidRDefault="007F4C73">
            <w:pPr>
              <w:shd w:val="clear" w:color="auto" w:fill="AE9142" w:themeFill="accent1"/>
              <w:spacing w:after="0"/>
              <w:ind w:left="0"/>
              <w:jc w:val="center"/>
              <w:rPr>
                <w:rFonts w:asciiTheme="majorHAnsi" w:eastAsia="Times New Roman" w:hAnsiTheme="majorHAnsi" w:cs="Segoe UI"/>
                <w:b/>
                <w:color w:val="FFFFFF" w:themeColor="background1"/>
                <w:szCs w:val="18"/>
              </w:rPr>
            </w:pPr>
            <w:r w:rsidRPr="001B099B">
              <w:rPr>
                <w:rFonts w:asciiTheme="majorHAnsi" w:eastAsia="Times New Roman" w:hAnsiTheme="majorHAnsi" w:cs="Segoe UI"/>
                <w:b/>
                <w:color w:val="FFFFFF" w:themeColor="background1"/>
                <w:szCs w:val="18"/>
              </w:rPr>
              <w:t>Document</w:t>
            </w:r>
          </w:p>
          <w:p w14:paraId="766F6890" w14:textId="7A604F26" w:rsidR="007F4C73" w:rsidRPr="001B099B" w:rsidRDefault="007F4C73">
            <w:pPr>
              <w:spacing w:after="0"/>
              <w:ind w:left="0"/>
              <w:jc w:val="center"/>
              <w:rPr>
                <w:rFonts w:ascii="Segoe UI" w:eastAsia="Times New Roman" w:hAnsi="Segoe UI" w:cs="Segoe UI"/>
                <w:color w:val="595753"/>
                <w:sz w:val="20"/>
              </w:rPr>
            </w:pPr>
            <w:r w:rsidRPr="001B099B">
              <w:rPr>
                <w:rFonts w:asciiTheme="majorHAnsi" w:eastAsia="Times New Roman" w:hAnsiTheme="majorHAnsi" w:cs="Segoe UI"/>
                <w:b/>
                <w:color w:val="FFFFFF" w:themeColor="background1"/>
                <w:szCs w:val="18"/>
              </w:rPr>
              <w:t>Type</w:t>
            </w:r>
          </w:p>
        </w:tc>
        <w:tc>
          <w:tcPr>
            <w:tcW w:w="296" w:type="dxa"/>
            <w:tcBorders>
              <w:top w:val="nil"/>
              <w:left w:val="single" w:sz="4" w:space="0" w:color="AE9142" w:themeColor="accent2"/>
              <w:bottom w:val="nil"/>
              <w:right w:val="nil"/>
            </w:tcBorders>
          </w:tcPr>
          <w:p w14:paraId="5FA1B29B" w14:textId="1A602B72" w:rsidR="007F4C73" w:rsidRPr="001B099B" w:rsidRDefault="007F4C73">
            <w:pPr>
              <w:spacing w:after="0"/>
              <w:ind w:left="0"/>
              <w:jc w:val="center"/>
              <w:rPr>
                <w:rFonts w:ascii="Segoe UI" w:eastAsia="Times New Roman" w:hAnsi="Segoe UI" w:cs="Segoe UI"/>
                <w:color w:val="595753"/>
                <w:sz w:val="20"/>
              </w:rPr>
            </w:pPr>
          </w:p>
        </w:tc>
        <w:tc>
          <w:tcPr>
            <w:tcW w:w="113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1B06F6D2" w14:textId="77777777" w:rsidR="007F4C73" w:rsidRDefault="007F4C73">
            <w:pPr>
              <w:shd w:val="clear" w:color="auto" w:fill="AE9142" w:themeFill="accent1"/>
              <w:spacing w:after="0"/>
              <w:ind w:left="0"/>
              <w:jc w:val="center"/>
              <w:rPr>
                <w:rFonts w:asciiTheme="majorHAnsi" w:eastAsia="Times New Roman" w:hAnsiTheme="majorHAnsi" w:cs="Segoe UI"/>
                <w:b/>
                <w:color w:val="FFFFFF" w:themeColor="background1"/>
                <w:szCs w:val="18"/>
                <w:shd w:val="clear" w:color="auto" w:fill="AE9142" w:themeFill="accent1"/>
              </w:rPr>
            </w:pPr>
            <w:r w:rsidRPr="001B099B">
              <w:rPr>
                <w:rFonts w:asciiTheme="majorHAnsi" w:eastAsia="Times New Roman" w:hAnsiTheme="majorHAnsi" w:cs="Segoe UI"/>
                <w:b/>
                <w:color w:val="FFFFFF" w:themeColor="background1"/>
                <w:szCs w:val="18"/>
                <w:shd w:val="clear" w:color="auto" w:fill="AE9142" w:themeFill="accent1"/>
              </w:rPr>
              <w:t>Discipline</w:t>
            </w:r>
            <w:r>
              <w:rPr>
                <w:rFonts w:asciiTheme="majorHAnsi" w:eastAsia="Times New Roman" w:hAnsiTheme="majorHAnsi" w:cs="Segoe UI"/>
                <w:b/>
                <w:color w:val="FFFFFF" w:themeColor="background1"/>
                <w:szCs w:val="18"/>
                <w:shd w:val="clear" w:color="auto" w:fill="AE9142" w:themeFill="accent1"/>
              </w:rPr>
              <w:t>/</w:t>
            </w:r>
          </w:p>
          <w:p w14:paraId="3A7CBB69" w14:textId="735B9FF1" w:rsidR="007F4C73" w:rsidRPr="001B099B" w:rsidRDefault="007F4C73">
            <w:pPr>
              <w:shd w:val="clear" w:color="auto" w:fill="AE9142" w:themeFill="accent1"/>
              <w:spacing w:after="0"/>
              <w:ind w:left="0"/>
              <w:jc w:val="center"/>
              <w:rPr>
                <w:rFonts w:ascii="Segoe UI" w:eastAsia="Times New Roman" w:hAnsi="Segoe UI" w:cs="Segoe UI"/>
                <w:color w:val="595753"/>
                <w:sz w:val="20"/>
              </w:rPr>
            </w:pPr>
            <w:r>
              <w:rPr>
                <w:rFonts w:asciiTheme="majorHAnsi" w:eastAsia="Times New Roman" w:hAnsiTheme="majorHAnsi" w:cs="Segoe UI"/>
                <w:b/>
                <w:color w:val="FFFFFF" w:themeColor="background1"/>
                <w:szCs w:val="18"/>
                <w:shd w:val="clear" w:color="auto" w:fill="AE9142" w:themeFill="accent1"/>
              </w:rPr>
              <w:t xml:space="preserve">Role </w:t>
            </w:r>
            <w:r w:rsidRPr="001B099B">
              <w:rPr>
                <w:rFonts w:asciiTheme="majorHAnsi" w:eastAsia="Times New Roman" w:hAnsiTheme="majorHAnsi" w:cs="Segoe UI"/>
                <w:b/>
                <w:color w:val="FFFFFF" w:themeColor="background1"/>
                <w:szCs w:val="18"/>
              </w:rPr>
              <w:t>Code</w:t>
            </w:r>
          </w:p>
        </w:tc>
        <w:tc>
          <w:tcPr>
            <w:tcW w:w="296" w:type="dxa"/>
            <w:tcBorders>
              <w:top w:val="nil"/>
              <w:left w:val="single" w:sz="4" w:space="0" w:color="AE9142" w:themeColor="accent2"/>
              <w:bottom w:val="nil"/>
              <w:right w:val="nil"/>
            </w:tcBorders>
          </w:tcPr>
          <w:p w14:paraId="6561BF4A" w14:textId="0C29CBD1" w:rsidR="007F4C73" w:rsidRPr="001B099B" w:rsidRDefault="007F4C73">
            <w:pPr>
              <w:spacing w:after="0"/>
              <w:ind w:left="0"/>
              <w:jc w:val="center"/>
              <w:rPr>
                <w:rFonts w:ascii="Segoe UI" w:eastAsia="Times New Roman" w:hAnsi="Segoe UI" w:cs="Segoe UI"/>
                <w:color w:val="595753"/>
                <w:sz w:val="20"/>
              </w:rPr>
            </w:pPr>
          </w:p>
        </w:tc>
        <w:tc>
          <w:tcPr>
            <w:tcW w:w="4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32558C81" w14:textId="41310B67" w:rsidR="007F4C73" w:rsidRDefault="007F4C73">
            <w:pPr>
              <w:spacing w:after="0"/>
              <w:ind w:left="0"/>
              <w:jc w:val="center"/>
              <w:rPr>
                <w:rFonts w:asciiTheme="majorHAnsi" w:eastAsia="Times New Roman" w:hAnsiTheme="majorHAnsi" w:cs="Segoe UI"/>
                <w:b/>
                <w:color w:val="FFFFFF" w:themeColor="background1"/>
                <w:szCs w:val="18"/>
              </w:rPr>
            </w:pPr>
            <w:r>
              <w:rPr>
                <w:rFonts w:asciiTheme="majorHAnsi" w:eastAsia="Times New Roman" w:hAnsiTheme="majorHAnsi" w:cs="Segoe UI"/>
                <w:b/>
                <w:color w:val="FFFFFF" w:themeColor="background1"/>
                <w:szCs w:val="18"/>
              </w:rPr>
              <w:t xml:space="preserve">Series </w:t>
            </w:r>
            <w:r w:rsidRPr="001B099B">
              <w:rPr>
                <w:rFonts w:asciiTheme="majorHAnsi" w:eastAsia="Times New Roman" w:hAnsiTheme="majorHAnsi" w:cs="Segoe UI"/>
                <w:b/>
                <w:color w:val="FFFFFF" w:themeColor="background1"/>
                <w:szCs w:val="18"/>
              </w:rPr>
              <w:t>Number</w:t>
            </w:r>
          </w:p>
        </w:tc>
      </w:tr>
      <w:tr w:rsidR="00A20349" w:rsidRPr="001B099B" w14:paraId="276FD932" w14:textId="0E18F7BA" w:rsidTr="007C0F31">
        <w:trPr>
          <w:trHeight w:val="396"/>
          <w:jc w:val="center"/>
        </w:trPr>
        <w:tc>
          <w:tcPr>
            <w:tcW w:w="9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7E5DDCED" w14:textId="6F4225CB"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R</w:t>
            </w:r>
            <w:r w:rsidR="000701DF">
              <w:rPr>
                <w:rFonts w:ascii="Segoe UI" w:eastAsia="Times New Roman" w:hAnsi="Segoe UI" w:cs="Segoe UI"/>
                <w:color w:val="595753"/>
                <w:sz w:val="20"/>
              </w:rPr>
              <w:t>XX</w:t>
            </w:r>
          </w:p>
        </w:tc>
        <w:tc>
          <w:tcPr>
            <w:tcW w:w="296" w:type="dxa"/>
            <w:tcBorders>
              <w:top w:val="nil"/>
              <w:left w:val="single" w:sz="4" w:space="0" w:color="AE9142" w:themeColor="accent2"/>
              <w:bottom w:val="nil"/>
              <w:right w:val="single" w:sz="4" w:space="0" w:color="AE9142" w:themeColor="accent2"/>
            </w:tcBorders>
            <w:vAlign w:val="center"/>
          </w:tcPr>
          <w:p w14:paraId="6D490668" w14:textId="45A8D680" w:rsidR="007F4C73" w:rsidRPr="001B099B" w:rsidRDefault="003D5CED">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92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70B52A2C" w14:textId="2D1DE623" w:rsidR="007F4C73" w:rsidRPr="001B099B" w:rsidRDefault="2206085C" w:rsidP="2206085C">
            <w:pPr>
              <w:spacing w:after="0"/>
              <w:ind w:left="0"/>
              <w:jc w:val="center"/>
              <w:rPr>
                <w:rFonts w:ascii="Segoe UI" w:eastAsia="Times New Roman" w:hAnsi="Segoe UI" w:cs="Segoe UI"/>
                <w:color w:val="595753"/>
                <w:sz w:val="20"/>
              </w:rPr>
            </w:pPr>
            <w:r w:rsidRPr="2206085C">
              <w:rPr>
                <w:rFonts w:ascii="Segoe UI" w:eastAsia="Times New Roman" w:hAnsi="Segoe UI" w:cs="Segoe UI"/>
                <w:color w:val="595753"/>
                <w:sz w:val="20"/>
              </w:rPr>
              <w:t>XXXXXX</w:t>
            </w:r>
          </w:p>
        </w:tc>
        <w:tc>
          <w:tcPr>
            <w:tcW w:w="222" w:type="dxa"/>
            <w:tcBorders>
              <w:left w:val="single" w:sz="4" w:space="0" w:color="AE9142" w:themeColor="accent2"/>
              <w:right w:val="single" w:sz="4" w:space="0" w:color="AE9142" w:themeColor="accent2"/>
            </w:tcBorders>
            <w:vAlign w:val="center"/>
          </w:tcPr>
          <w:p w14:paraId="1AE7CFBC" w14:textId="77777777" w:rsidR="007F4C73" w:rsidRDefault="007F4C73">
            <w:pPr>
              <w:spacing w:after="0"/>
              <w:ind w:left="0"/>
              <w:jc w:val="center"/>
              <w:rPr>
                <w:rFonts w:ascii="Segoe UI" w:eastAsia="Times New Roman" w:hAnsi="Segoe UI" w:cs="Segoe UI"/>
                <w:color w:val="595753"/>
                <w:sz w:val="20"/>
              </w:rPr>
            </w:pPr>
          </w:p>
        </w:tc>
        <w:tc>
          <w:tcPr>
            <w:tcW w:w="10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711FD9F6" w14:textId="1A7F262A"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FOS</w:t>
            </w:r>
          </w:p>
        </w:tc>
        <w:tc>
          <w:tcPr>
            <w:tcW w:w="296" w:type="dxa"/>
            <w:tcBorders>
              <w:top w:val="nil"/>
              <w:left w:val="single" w:sz="4" w:space="0" w:color="AE9142" w:themeColor="accent2"/>
              <w:bottom w:val="nil"/>
              <w:right w:val="single" w:sz="4" w:space="0" w:color="AE9142" w:themeColor="accent2"/>
            </w:tcBorders>
            <w:shd w:val="clear" w:color="auto" w:fill="auto"/>
            <w:vAlign w:val="center"/>
            <w:hideMark/>
          </w:tcPr>
          <w:p w14:paraId="6DF9957F" w14:textId="77777777" w:rsidR="007F4C73" w:rsidRPr="001B099B" w:rsidRDefault="007F4C73">
            <w:pPr>
              <w:spacing w:after="0"/>
              <w:ind w:left="0"/>
              <w:jc w:val="center"/>
              <w:rPr>
                <w:rFonts w:ascii="Segoe UI" w:eastAsia="Times New Roman" w:hAnsi="Segoe UI" w:cs="Segoe UI"/>
                <w:color w:val="595753"/>
                <w:sz w:val="20"/>
              </w:rPr>
            </w:pPr>
            <w:r w:rsidRPr="001B099B">
              <w:rPr>
                <w:rFonts w:ascii="Segoe UI" w:eastAsia="Times New Roman" w:hAnsi="Segoe UI" w:cs="Segoe UI"/>
                <w:color w:val="595753"/>
                <w:sz w:val="20"/>
              </w:rPr>
              <w:t>-</w:t>
            </w:r>
          </w:p>
        </w:tc>
        <w:tc>
          <w:tcPr>
            <w:tcW w:w="94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1AE90EF8" w14:textId="075AD8F2"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01</w:t>
            </w:r>
          </w:p>
        </w:tc>
        <w:tc>
          <w:tcPr>
            <w:tcW w:w="296" w:type="dxa"/>
            <w:tcBorders>
              <w:top w:val="nil"/>
              <w:left w:val="single" w:sz="4" w:space="0" w:color="AE9142" w:themeColor="accent2"/>
              <w:bottom w:val="nil"/>
              <w:right w:val="single" w:sz="4" w:space="0" w:color="AE9142" w:themeColor="accent2"/>
            </w:tcBorders>
            <w:shd w:val="clear" w:color="auto" w:fill="auto"/>
            <w:vAlign w:val="center"/>
            <w:hideMark/>
          </w:tcPr>
          <w:p w14:paraId="79EFEDDF" w14:textId="77777777" w:rsidR="007F4C73" w:rsidRPr="001B099B" w:rsidRDefault="007F4C73">
            <w:pPr>
              <w:spacing w:after="0"/>
              <w:ind w:left="0"/>
              <w:jc w:val="center"/>
              <w:rPr>
                <w:rFonts w:ascii="Segoe UI" w:eastAsia="Times New Roman" w:hAnsi="Segoe UI" w:cs="Segoe UI"/>
                <w:color w:val="595753"/>
                <w:sz w:val="20"/>
              </w:rPr>
            </w:pPr>
            <w:r w:rsidRPr="001B099B">
              <w:rPr>
                <w:rFonts w:ascii="Segoe UI" w:eastAsia="Times New Roman" w:hAnsi="Segoe UI" w:cs="Segoe UI"/>
                <w:color w:val="595753"/>
                <w:sz w:val="20"/>
              </w:rPr>
              <w:t>-</w:t>
            </w:r>
          </w:p>
        </w:tc>
        <w:tc>
          <w:tcPr>
            <w:tcW w:w="10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0485838B" w14:textId="0E301D50"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00</w:t>
            </w:r>
          </w:p>
        </w:tc>
        <w:tc>
          <w:tcPr>
            <w:tcW w:w="296" w:type="dxa"/>
            <w:tcBorders>
              <w:top w:val="nil"/>
              <w:left w:val="single" w:sz="4" w:space="0" w:color="AE9142" w:themeColor="accent2"/>
              <w:bottom w:val="nil"/>
              <w:right w:val="nil"/>
            </w:tcBorders>
            <w:shd w:val="clear" w:color="auto" w:fill="auto"/>
            <w:vAlign w:val="center"/>
            <w:hideMark/>
          </w:tcPr>
          <w:p w14:paraId="111424F8" w14:textId="2110A837"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06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A962BFA" w14:textId="608423FE" w:rsidR="007F4C73"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DWG</w:t>
            </w:r>
          </w:p>
        </w:tc>
        <w:tc>
          <w:tcPr>
            <w:tcW w:w="296" w:type="dxa"/>
            <w:tcBorders>
              <w:top w:val="nil"/>
              <w:left w:val="single" w:sz="4" w:space="0" w:color="AE9142" w:themeColor="accent2"/>
              <w:bottom w:val="nil"/>
              <w:right w:val="nil"/>
            </w:tcBorders>
            <w:vAlign w:val="center"/>
          </w:tcPr>
          <w:p w14:paraId="1667CAC6" w14:textId="4E444F57" w:rsidR="007F4C73"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13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9A229DE" w14:textId="2B6BB490" w:rsidR="007F4C73" w:rsidRDefault="41C22B03" w:rsidP="41C22B03">
            <w:pPr>
              <w:spacing w:after="0"/>
              <w:ind w:left="0"/>
              <w:jc w:val="center"/>
              <w:rPr>
                <w:rFonts w:ascii="Segoe UI" w:eastAsia="Times New Roman" w:hAnsi="Segoe UI" w:cs="Segoe UI"/>
                <w:color w:val="595753"/>
                <w:sz w:val="20"/>
              </w:rPr>
            </w:pPr>
            <w:r w:rsidRPr="41C22B03">
              <w:rPr>
                <w:rFonts w:ascii="Segoe UI" w:eastAsia="Times New Roman" w:hAnsi="Segoe UI" w:cs="Segoe UI"/>
                <w:color w:val="595753"/>
                <w:sz w:val="20"/>
              </w:rPr>
              <w:t>AR</w:t>
            </w:r>
          </w:p>
        </w:tc>
        <w:tc>
          <w:tcPr>
            <w:tcW w:w="296" w:type="dxa"/>
            <w:tcBorders>
              <w:top w:val="nil"/>
              <w:left w:val="single" w:sz="4" w:space="0" w:color="AE9142" w:themeColor="accent2"/>
              <w:bottom w:val="nil"/>
              <w:right w:val="nil"/>
            </w:tcBorders>
            <w:vAlign w:val="center"/>
          </w:tcPr>
          <w:p w14:paraId="4986C07A" w14:textId="2DA48E47" w:rsidR="007F4C73" w:rsidRDefault="007F4C73" w:rsidP="00A3595E">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7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D95542D" w14:textId="49E9816E" w:rsidR="007F4C73"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10100</w:t>
            </w:r>
          </w:p>
        </w:tc>
      </w:tr>
    </w:tbl>
    <w:p w14:paraId="5217E9EC" w14:textId="77777777" w:rsidR="001C704B" w:rsidRDefault="001C704B" w:rsidP="000A16BE">
      <w:pPr>
        <w:ind w:left="0"/>
      </w:pPr>
    </w:p>
    <w:p w14:paraId="16CD6252" w14:textId="0EF54798" w:rsidR="00A83431" w:rsidRPr="00F11BC9" w:rsidRDefault="00A83431" w:rsidP="00A83431">
      <w:pPr>
        <w:rPr>
          <w:b/>
        </w:rPr>
      </w:pPr>
      <w:r w:rsidRPr="00F11BC9">
        <w:rPr>
          <w:b/>
        </w:rPr>
        <w:t xml:space="preserve">Project </w:t>
      </w:r>
      <w:r w:rsidR="00984F53">
        <w:rPr>
          <w:b/>
        </w:rPr>
        <w:t>Number</w:t>
      </w:r>
    </w:p>
    <w:p w14:paraId="5120C8AF" w14:textId="5E9BCEDA" w:rsidR="00A83431" w:rsidRDefault="00A83431" w:rsidP="0038725F">
      <w:r>
        <w:t xml:space="preserve">An alphanumeric code that is used by the project team to identify the project. The </w:t>
      </w:r>
      <w:r w:rsidR="00760AF6">
        <w:t>Program Code</w:t>
      </w:r>
      <w:r>
        <w:t xml:space="preserve"> </w:t>
      </w:r>
      <w:r w:rsidR="00113DE7">
        <w:t xml:space="preserve">+ </w:t>
      </w:r>
      <w:r>
        <w:t xml:space="preserve">Asset </w:t>
      </w:r>
      <w:r w:rsidR="006827EF">
        <w:t>(</w:t>
      </w:r>
      <w:r w:rsidR="00113DE7">
        <w:t>P</w:t>
      </w:r>
      <w:r w:rsidR="006827EF">
        <w:t>roject)</w:t>
      </w:r>
      <w:r w:rsidR="00113DE7">
        <w:t xml:space="preserve"> &amp; Contract C</w:t>
      </w:r>
      <w:r w:rsidR="00113DE7">
        <w:rPr>
          <w:rFonts w:hint="eastAsia"/>
        </w:rPr>
        <w:t>o</w:t>
      </w:r>
      <w:r w:rsidR="00113DE7">
        <w:t xml:space="preserve">de </w:t>
      </w:r>
      <w:r>
        <w:t xml:space="preserve">make up the Project </w:t>
      </w:r>
      <w:r w:rsidR="006827EF">
        <w:t>Number</w:t>
      </w:r>
      <w:r>
        <w:t>.</w:t>
      </w:r>
    </w:p>
    <w:tbl>
      <w:tblPr>
        <w:tblStyle w:val="GridTable441"/>
        <w:tblW w:w="9540" w:type="dxa"/>
        <w:tblInd w:w="625" w:type="dxa"/>
        <w:tblLayout w:type="fixed"/>
        <w:tblLook w:val="04A0" w:firstRow="1" w:lastRow="0" w:firstColumn="1" w:lastColumn="0" w:noHBand="0" w:noVBand="1"/>
      </w:tblPr>
      <w:tblGrid>
        <w:gridCol w:w="9540"/>
      </w:tblGrid>
      <w:tr w:rsidR="008837E2" w:rsidRPr="00B340FD" w14:paraId="28C3C441" w14:textId="77777777" w:rsidTr="152E9EC5">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826C31" w:themeColor="accent2" w:themeShade="BF"/>
              <w:left w:val="single" w:sz="4" w:space="0" w:color="826C31" w:themeColor="accent2" w:themeShade="BF"/>
              <w:bottom w:val="nil"/>
              <w:right w:val="single" w:sz="4" w:space="0" w:color="826C31" w:themeColor="accent2" w:themeShade="BF"/>
            </w:tcBorders>
            <w:vAlign w:val="center"/>
          </w:tcPr>
          <w:p w14:paraId="6260705E" w14:textId="0967ED86" w:rsidR="008837E2" w:rsidRPr="0038725F" w:rsidRDefault="00113DE7" w:rsidP="0038725F">
            <w:pPr>
              <w:ind w:left="0"/>
              <w:jc w:val="center"/>
              <w:rPr>
                <w:rFonts w:ascii="Playfair Display" w:eastAsia="Times New Roman" w:hAnsi="Playfair Display" w:cs="Segoe UI"/>
                <w:szCs w:val="18"/>
              </w:rPr>
            </w:pPr>
            <w:r>
              <w:rPr>
                <w:rFonts w:ascii="Playfair Display" w:eastAsia="Times New Roman" w:hAnsi="Playfair Display" w:cs="Segoe UI"/>
                <w:szCs w:val="18"/>
              </w:rPr>
              <w:t>Project Number</w:t>
            </w:r>
          </w:p>
        </w:tc>
      </w:tr>
      <w:tr w:rsidR="008837E2" w:rsidRPr="00B340FD" w14:paraId="6CCBA5C1" w14:textId="77777777" w:rsidTr="152E9EC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sz="4" w:space="0" w:color="AE9142" w:themeColor="accent2"/>
              <w:bottom w:val="single" w:sz="4" w:space="0" w:color="AE9142" w:themeColor="accent2"/>
              <w:right w:val="single" w:sz="4" w:space="0" w:color="AE9142" w:themeColor="accent2"/>
            </w:tcBorders>
            <w:shd w:val="clear" w:color="auto" w:fill="auto"/>
            <w:vAlign w:val="center"/>
          </w:tcPr>
          <w:p w14:paraId="106E269A" w14:textId="02389FD7" w:rsidR="008837E2" w:rsidRPr="00C93D6F" w:rsidRDefault="000A16BE" w:rsidP="008A281D">
            <w:pPr>
              <w:ind w:left="0"/>
              <w:jc w:val="left"/>
              <w:rPr>
                <w:b w:val="0"/>
                <w:i/>
                <w:sz w:val="20"/>
              </w:rPr>
            </w:pPr>
            <w:r w:rsidRPr="00C93D6F">
              <w:rPr>
                <w:rFonts w:cstheme="minorHAnsi" w:hint="eastAsia"/>
                <w:i/>
              </w:rPr>
              <w:t>R</w:t>
            </w:r>
            <w:r w:rsidR="00C05751" w:rsidRPr="00C93D6F">
              <w:rPr>
                <w:rFonts w:cstheme="minorHAnsi" w:hint="eastAsia"/>
                <w:i/>
              </w:rPr>
              <w:t>08</w:t>
            </w:r>
            <w:r w:rsidR="00E54774" w:rsidRPr="00C93D6F">
              <w:rPr>
                <w:rFonts w:cstheme="minorHAnsi" w:hint="eastAsia"/>
                <w:i/>
              </w:rPr>
              <w:t>-</w:t>
            </w:r>
            <w:r w:rsidR="00C05751" w:rsidRPr="00C93D6F">
              <w:rPr>
                <w:rFonts w:cstheme="minorHAnsi" w:hint="eastAsia"/>
                <w:i/>
              </w:rPr>
              <w:t>HE4</w:t>
            </w:r>
            <w:r w:rsidR="00D6247C">
              <w:rPr>
                <w:rFonts w:cstheme="minorHAnsi" w:hint="eastAsia"/>
                <w:i/>
              </w:rPr>
              <w:t>D03</w:t>
            </w:r>
            <w:r w:rsidR="00F0576E">
              <w:rPr>
                <w:rFonts w:cstheme="minorHAnsi"/>
                <w:i/>
              </w:rPr>
              <w:t xml:space="preserve"> (FOS)</w:t>
            </w:r>
          </w:p>
        </w:tc>
      </w:tr>
      <w:tr w:rsidR="152E9EC5" w14:paraId="4A5F8D22" w14:textId="77777777" w:rsidTr="152E9EC5">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sz="4" w:space="0" w:color="AE9142" w:themeColor="accent2"/>
              <w:bottom w:val="single" w:sz="4" w:space="0" w:color="AE9142" w:themeColor="accent2"/>
              <w:right w:val="single" w:sz="4" w:space="0" w:color="AE9142" w:themeColor="accent2"/>
            </w:tcBorders>
            <w:shd w:val="clear" w:color="auto" w:fill="auto"/>
            <w:vAlign w:val="center"/>
          </w:tcPr>
          <w:p w14:paraId="0834F0F4" w14:textId="2FF04423" w:rsidR="152E9EC5" w:rsidRDefault="152E9EC5" w:rsidP="152E9EC5">
            <w:pPr>
              <w:ind w:left="0"/>
              <w:jc w:val="left"/>
              <w:rPr>
                <w:i/>
                <w:iCs/>
                <w:szCs w:val="18"/>
              </w:rPr>
            </w:pPr>
            <w:r w:rsidRPr="152E9EC5">
              <w:rPr>
                <w:i/>
                <w:iCs/>
                <w:szCs w:val="18"/>
              </w:rPr>
              <w:t>R08-HE4D02 (KEO</w:t>
            </w:r>
            <w:r w:rsidR="00407F83">
              <w:rPr>
                <w:i/>
                <w:iCs/>
                <w:szCs w:val="18"/>
              </w:rPr>
              <w:t>)</w:t>
            </w:r>
          </w:p>
        </w:tc>
      </w:tr>
      <w:tr w:rsidR="00A2146E" w14:paraId="61FCAD39" w14:textId="77777777" w:rsidTr="00A2146E">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A9039F" w14:textId="77777777" w:rsidR="00A2146E" w:rsidRPr="00A2146E" w:rsidRDefault="00A2146E" w:rsidP="005C5FFC">
            <w:pPr>
              <w:ind w:left="0"/>
              <w:jc w:val="left"/>
              <w:rPr>
                <w:i/>
                <w:iCs/>
                <w:szCs w:val="18"/>
              </w:rPr>
            </w:pPr>
            <w:r w:rsidRPr="00A2146E">
              <w:rPr>
                <w:i/>
                <w:iCs/>
                <w:szCs w:val="18"/>
              </w:rPr>
              <w:t>R08-HE4D03 (KAA)</w:t>
            </w:r>
          </w:p>
        </w:tc>
      </w:tr>
      <w:tr w:rsidR="00A2146E" w14:paraId="0F044B4D" w14:textId="77777777" w:rsidTr="005C5FFC">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A1A357" w14:textId="77777777" w:rsidR="00A2146E" w:rsidRPr="00A2146E" w:rsidRDefault="00A2146E" w:rsidP="005C5FFC">
            <w:pPr>
              <w:ind w:left="0"/>
              <w:jc w:val="left"/>
              <w:rPr>
                <w:i/>
                <w:iCs/>
                <w:szCs w:val="18"/>
              </w:rPr>
            </w:pPr>
            <w:r>
              <w:rPr>
                <w:i/>
                <w:iCs/>
                <w:szCs w:val="18"/>
              </w:rPr>
              <w:t xml:space="preserve">R08-HE4D04 </w:t>
            </w:r>
            <w:r w:rsidRPr="00A2146E">
              <w:rPr>
                <w:i/>
                <w:iCs/>
                <w:szCs w:val="18"/>
              </w:rPr>
              <w:t>(ROK)</w:t>
            </w:r>
          </w:p>
        </w:tc>
      </w:tr>
      <w:tr w:rsidR="4BF1170D" w14:paraId="074D5BF6" w14:textId="77777777" w:rsidTr="152E9EC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BB7DCE" w14:textId="168CBA41" w:rsidR="4BF1170D" w:rsidRPr="00A2146E" w:rsidRDefault="4BF1170D" w:rsidP="007D79C3">
            <w:pPr>
              <w:ind w:left="0"/>
              <w:jc w:val="left"/>
              <w:rPr>
                <w:i/>
                <w:iCs/>
                <w:szCs w:val="18"/>
              </w:rPr>
            </w:pPr>
            <w:r w:rsidRPr="00A2146E">
              <w:rPr>
                <w:i/>
                <w:iCs/>
                <w:szCs w:val="18"/>
              </w:rPr>
              <w:t xml:space="preserve">R08-HE4D05 </w:t>
            </w:r>
            <w:r w:rsidR="00F0576E" w:rsidRPr="00A2146E">
              <w:rPr>
                <w:i/>
                <w:iCs/>
                <w:szCs w:val="18"/>
              </w:rPr>
              <w:t>(EDS)</w:t>
            </w:r>
          </w:p>
        </w:tc>
      </w:tr>
      <w:tr w:rsidR="008A4859" w14:paraId="69A0E80A" w14:textId="77777777" w:rsidTr="005C5FFC">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5835001" w14:textId="77777777" w:rsidR="008A4859" w:rsidRPr="00A2146E" w:rsidRDefault="008A4859" w:rsidP="005C5FFC">
            <w:pPr>
              <w:ind w:left="0"/>
              <w:jc w:val="left"/>
              <w:rPr>
                <w:i/>
                <w:iCs/>
                <w:szCs w:val="18"/>
              </w:rPr>
            </w:pPr>
            <w:r>
              <w:rPr>
                <w:i/>
                <w:iCs/>
                <w:szCs w:val="18"/>
              </w:rPr>
              <w:t xml:space="preserve">R08-HE4D07 </w:t>
            </w:r>
            <w:r w:rsidRPr="00A2146E">
              <w:rPr>
                <w:i/>
                <w:iCs/>
                <w:szCs w:val="18"/>
              </w:rPr>
              <w:t>(BAR)</w:t>
            </w:r>
          </w:p>
        </w:tc>
      </w:tr>
      <w:tr w:rsidR="002E1E1F" w14:paraId="3C0D3AB1" w14:textId="77777777" w:rsidTr="152E9EC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AE91D13" w14:textId="21FF7EB8" w:rsidR="002E1E1F" w:rsidRPr="00A2146E" w:rsidRDefault="002E1E1F" w:rsidP="002E1E1F">
            <w:pPr>
              <w:ind w:left="0"/>
              <w:jc w:val="left"/>
              <w:rPr>
                <w:i/>
                <w:iCs/>
                <w:szCs w:val="18"/>
              </w:rPr>
            </w:pPr>
            <w:r w:rsidRPr="00A2146E">
              <w:rPr>
                <w:i/>
                <w:iCs/>
                <w:szCs w:val="18"/>
              </w:rPr>
              <w:t>R08-HE</w:t>
            </w:r>
            <w:r w:rsidR="00A2146E">
              <w:rPr>
                <w:i/>
                <w:iCs/>
                <w:szCs w:val="18"/>
              </w:rPr>
              <w:t>4</w:t>
            </w:r>
            <w:r w:rsidR="008A4859">
              <w:rPr>
                <w:i/>
                <w:iCs/>
                <w:szCs w:val="18"/>
              </w:rPr>
              <w:t>F05</w:t>
            </w:r>
            <w:r w:rsidRPr="00A2146E">
              <w:rPr>
                <w:i/>
                <w:iCs/>
                <w:szCs w:val="18"/>
              </w:rPr>
              <w:t xml:space="preserve"> </w:t>
            </w:r>
            <w:r w:rsidR="00F0576E" w:rsidRPr="00A2146E">
              <w:rPr>
                <w:i/>
                <w:iCs/>
                <w:szCs w:val="18"/>
              </w:rPr>
              <w:t>(HAA)</w:t>
            </w:r>
          </w:p>
        </w:tc>
      </w:tr>
    </w:tbl>
    <w:p w14:paraId="599114CC" w14:textId="77777777" w:rsidR="00083DD2" w:rsidRDefault="00083DD2" w:rsidP="00083DD2">
      <w:pPr>
        <w:spacing w:line="264" w:lineRule="auto"/>
        <w:ind w:left="0"/>
        <w:jc w:val="left"/>
        <w:rPr>
          <w:b/>
        </w:rPr>
      </w:pPr>
    </w:p>
    <w:p w14:paraId="6630216D" w14:textId="238C5477" w:rsidR="00A83431" w:rsidRPr="000C02D2" w:rsidRDefault="00A83431" w:rsidP="00083DD2">
      <w:pPr>
        <w:spacing w:line="264" w:lineRule="auto"/>
        <w:ind w:left="0" w:firstLine="576"/>
        <w:jc w:val="left"/>
        <w:rPr>
          <w:b/>
        </w:rPr>
      </w:pPr>
      <w:r w:rsidRPr="000C02D2">
        <w:rPr>
          <w:b/>
        </w:rPr>
        <w:t xml:space="preserve">Originator </w:t>
      </w:r>
      <w:r w:rsidR="00DD5DD3">
        <w:rPr>
          <w:b/>
        </w:rPr>
        <w:t>Code</w:t>
      </w:r>
    </w:p>
    <w:p w14:paraId="5F7F2D56" w14:textId="663D7B16" w:rsidR="00A83431" w:rsidRDefault="00A83431" w:rsidP="00A83431">
      <w:r>
        <w:t>An alphabetic code that represents the company responsible for that aspect of the work. The codes must represent the company name, and not the discipline.</w:t>
      </w:r>
    </w:p>
    <w:tbl>
      <w:tblPr>
        <w:tblStyle w:val="GridTable441"/>
        <w:tblW w:w="9540" w:type="dxa"/>
        <w:tblInd w:w="625" w:type="dxa"/>
        <w:tblLayout w:type="fixed"/>
        <w:tblLook w:val="04A0" w:firstRow="1" w:lastRow="0" w:firstColumn="1" w:lastColumn="0" w:noHBand="0" w:noVBand="1"/>
      </w:tblPr>
      <w:tblGrid>
        <w:gridCol w:w="4770"/>
        <w:gridCol w:w="4770"/>
      </w:tblGrid>
      <w:tr w:rsidR="00A83431" w:rsidRPr="00B340FD" w14:paraId="16445C39" w14:textId="77777777" w:rsidTr="152E9EC5">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2CFB14CF" w14:textId="77777777" w:rsidR="00A83431" w:rsidRPr="00F11BC9" w:rsidRDefault="00A83431" w:rsidP="008A281D">
            <w:pPr>
              <w:ind w:left="0"/>
              <w:jc w:val="left"/>
            </w:pPr>
            <w:r w:rsidRPr="00FC114D">
              <w:rPr>
                <w:rFonts w:cstheme="minorHAnsi"/>
              </w:rPr>
              <w:lastRenderedPageBreak/>
              <w:t>Code (Abbreviate to either 2 or 3 alphanumeric characters)</w:t>
            </w:r>
          </w:p>
        </w:tc>
        <w:tc>
          <w:tcPr>
            <w:tcW w:w="4770"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375A1780" w14:textId="77777777" w:rsidR="00A83431" w:rsidRPr="00F11BC9" w:rsidRDefault="00A83431" w:rsidP="008A281D">
            <w:pPr>
              <w:ind w:left="0"/>
              <w:jc w:val="left"/>
              <w:cnfStyle w:val="100000000000" w:firstRow="1" w:lastRow="0" w:firstColumn="0" w:lastColumn="0" w:oddVBand="0" w:evenVBand="0" w:oddHBand="0" w:evenHBand="0" w:firstRowFirstColumn="0" w:firstRowLastColumn="0" w:lastRowFirstColumn="0" w:lastRowLastColumn="0"/>
            </w:pPr>
            <w:r w:rsidRPr="003161B6">
              <w:rPr>
                <w:rFonts w:cstheme="minorHAnsi"/>
              </w:rPr>
              <w:t>Originator Company Name</w:t>
            </w:r>
          </w:p>
        </w:tc>
      </w:tr>
      <w:tr w:rsidR="00A83431" w:rsidRPr="00B340FD" w14:paraId="6E826109" w14:textId="77777777" w:rsidTr="152E9EC5">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92BE90" w14:textId="6FB2D29A" w:rsidR="00A83431" w:rsidRPr="00964322" w:rsidRDefault="0021584F" w:rsidP="008A281D">
            <w:pPr>
              <w:ind w:left="0"/>
              <w:jc w:val="left"/>
              <w:rPr>
                <w:b w:val="0"/>
                <w:bCs w:val="0"/>
              </w:rPr>
            </w:pPr>
            <w:r w:rsidRPr="00A3595E">
              <w:rPr>
                <w:rFonts w:hint="eastAsia"/>
                <w:i/>
                <w:sz w:val="20"/>
              </w:rPr>
              <w:t>FOS</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A57B92" w14:textId="3A46492B" w:rsidR="00A83431" w:rsidRPr="00964322" w:rsidRDefault="0021584F" w:rsidP="008A281D">
            <w:pPr>
              <w:ind w:left="0"/>
              <w:jc w:val="left"/>
              <w:cnfStyle w:val="000000100000" w:firstRow="0" w:lastRow="0" w:firstColumn="0" w:lastColumn="0" w:oddVBand="0" w:evenVBand="0" w:oddHBand="1" w:evenHBand="0" w:firstRowFirstColumn="0" w:firstRowLastColumn="0" w:lastRowFirstColumn="0" w:lastRowLastColumn="0"/>
            </w:pPr>
            <w:r w:rsidRPr="00A3595E">
              <w:rPr>
                <w:rFonts w:hint="eastAsia"/>
                <w:i/>
                <w:sz w:val="20"/>
              </w:rPr>
              <w:t>Foster + Partners</w:t>
            </w:r>
          </w:p>
        </w:tc>
      </w:tr>
      <w:tr w:rsidR="0021584F" w:rsidRPr="00B340FD" w14:paraId="6843AA26" w14:textId="77777777" w:rsidTr="152E9EC5">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F1E18F" w14:textId="7CD47C18" w:rsidR="0021584F" w:rsidRPr="00835487" w:rsidDel="0021584F" w:rsidRDefault="33AE8BB6" w:rsidP="33AE8BB6">
            <w:pPr>
              <w:ind w:left="0"/>
              <w:jc w:val="left"/>
              <w:rPr>
                <w:i/>
                <w:iCs/>
                <w:color w:val="B2B2B2" w:themeColor="text2" w:themeTint="99"/>
              </w:rPr>
            </w:pPr>
            <w:r w:rsidRPr="007F228F">
              <w:rPr>
                <w:rFonts w:hint="eastAsia"/>
                <w:i/>
                <w:sz w:val="20"/>
              </w:rPr>
              <w:t>EDS</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1670551" w14:textId="034B9957" w:rsidR="0021584F" w:rsidRPr="00835487" w:rsidDel="0021584F" w:rsidRDefault="33AE8BB6" w:rsidP="33AE8BB6">
            <w:pPr>
              <w:ind w:left="0"/>
              <w:jc w:val="left"/>
              <w:cnfStyle w:val="000000000000" w:firstRow="0" w:lastRow="0" w:firstColumn="0" w:lastColumn="0" w:oddVBand="0" w:evenVBand="0" w:oddHBand="0" w:evenHBand="0" w:firstRowFirstColumn="0" w:firstRowLastColumn="0" w:lastRowFirstColumn="0" w:lastRowLastColumn="0"/>
              <w:rPr>
                <w:b/>
                <w:bCs/>
                <w:i/>
                <w:iCs/>
                <w:color w:val="B2B2B2" w:themeColor="text2" w:themeTint="99"/>
              </w:rPr>
            </w:pPr>
            <w:r w:rsidRPr="007F228F">
              <w:rPr>
                <w:rFonts w:hint="eastAsia"/>
                <w:i/>
                <w:sz w:val="20"/>
              </w:rPr>
              <w:t>EDSA</w:t>
            </w:r>
            <w:r w:rsidR="00A95868">
              <w:rPr>
                <w:i/>
                <w:sz w:val="20"/>
              </w:rPr>
              <w:t xml:space="preserve">, </w:t>
            </w:r>
            <w:proofErr w:type="spellStart"/>
            <w:r w:rsidR="00A95868">
              <w:rPr>
                <w:i/>
                <w:sz w:val="20"/>
              </w:rPr>
              <w:t>inc.</w:t>
            </w:r>
            <w:proofErr w:type="spellEnd"/>
          </w:p>
        </w:tc>
      </w:tr>
      <w:tr w:rsidR="41C22B03" w14:paraId="415AD299" w14:textId="77777777" w:rsidTr="152E9EC5">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149562" w14:textId="1E38FDB6" w:rsidR="41C22B03" w:rsidRDefault="41C22B03" w:rsidP="007D79C3">
            <w:pPr>
              <w:ind w:left="0"/>
              <w:jc w:val="left"/>
              <w:rPr>
                <w:i/>
                <w:iCs/>
                <w:color w:val="7F7F7F" w:themeColor="text2"/>
              </w:rPr>
            </w:pPr>
            <w:r w:rsidRPr="007D79C3">
              <w:rPr>
                <w:rFonts w:hint="eastAsia"/>
                <w:i/>
                <w:sz w:val="20"/>
              </w:rPr>
              <w:t>KAA</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FE7E74B" w14:textId="3B06E831" w:rsidR="41C22B03" w:rsidRDefault="41C22B03" w:rsidP="007D79C3">
            <w:pPr>
              <w:ind w:left="0"/>
              <w:jc w:val="left"/>
              <w:cnfStyle w:val="000000100000" w:firstRow="0" w:lastRow="0" w:firstColumn="0" w:lastColumn="0" w:oddVBand="0" w:evenVBand="0" w:oddHBand="1" w:evenHBand="0" w:firstRowFirstColumn="0" w:firstRowLastColumn="0" w:lastRowFirstColumn="0" w:lastRowLastColumn="0"/>
              <w:rPr>
                <w:b/>
                <w:bCs/>
                <w:i/>
                <w:iCs/>
                <w:color w:val="7F7F7F" w:themeColor="text2"/>
              </w:rPr>
            </w:pPr>
            <w:r w:rsidRPr="007D79C3">
              <w:rPr>
                <w:rFonts w:hint="eastAsia"/>
                <w:i/>
                <w:sz w:val="20"/>
              </w:rPr>
              <w:t>KHATIB &amp; ALAMI</w:t>
            </w:r>
          </w:p>
        </w:tc>
      </w:tr>
      <w:tr w:rsidR="002E1E1F" w14:paraId="5C142758" w14:textId="77777777" w:rsidTr="152E9EC5">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88B7CD" w14:textId="5E3BFBBC" w:rsidR="002E1E1F" w:rsidRPr="007D79C3" w:rsidRDefault="002E1E1F" w:rsidP="002E1E1F">
            <w:pPr>
              <w:ind w:left="0"/>
              <w:jc w:val="left"/>
              <w:rPr>
                <w:i/>
                <w:sz w:val="20"/>
              </w:rPr>
            </w:pPr>
            <w:r>
              <w:rPr>
                <w:i/>
                <w:iCs/>
                <w:szCs w:val="18"/>
              </w:rPr>
              <w:t>HAA</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B000D89" w14:textId="1F0FBA2B" w:rsidR="002E1E1F" w:rsidRPr="007D79C3" w:rsidRDefault="002E1E1F" w:rsidP="002E1E1F">
            <w:pPr>
              <w:ind w:left="0"/>
              <w:jc w:val="left"/>
              <w:cnfStyle w:val="000000000000" w:firstRow="0" w:lastRow="0" w:firstColumn="0" w:lastColumn="0" w:oddVBand="0" w:evenVBand="0" w:oddHBand="0" w:evenHBand="0" w:firstRowFirstColumn="0" w:firstRowLastColumn="0" w:lastRowFirstColumn="0" w:lastRowLastColumn="0"/>
              <w:rPr>
                <w:i/>
                <w:sz w:val="20"/>
              </w:rPr>
            </w:pPr>
            <w:r w:rsidRPr="009B132A">
              <w:rPr>
                <w:i/>
                <w:szCs w:val="18"/>
              </w:rPr>
              <w:t>Humble Arnold</w:t>
            </w:r>
            <w:r>
              <w:rPr>
                <w:i/>
                <w:szCs w:val="18"/>
              </w:rPr>
              <w:t xml:space="preserve"> Associates</w:t>
            </w:r>
          </w:p>
        </w:tc>
      </w:tr>
      <w:tr w:rsidR="007065D1" w14:paraId="1E6A94DD" w14:textId="77777777" w:rsidTr="152E9EC5">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073196" w14:textId="662EF974" w:rsidR="007065D1" w:rsidRDefault="007065D1" w:rsidP="002E1E1F">
            <w:pPr>
              <w:ind w:left="0"/>
              <w:jc w:val="left"/>
              <w:rPr>
                <w:i/>
                <w:iCs/>
                <w:szCs w:val="18"/>
              </w:rPr>
            </w:pPr>
            <w:r>
              <w:rPr>
                <w:i/>
                <w:iCs/>
                <w:szCs w:val="18"/>
              </w:rPr>
              <w:t>ROK</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061BEF" w14:textId="32F23751" w:rsidR="007065D1" w:rsidRPr="009B132A" w:rsidRDefault="007065D1" w:rsidP="002E1E1F">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7065D1">
              <w:rPr>
                <w:i/>
                <w:szCs w:val="18"/>
              </w:rPr>
              <w:t>Rockwell Group</w:t>
            </w:r>
          </w:p>
        </w:tc>
      </w:tr>
      <w:tr w:rsidR="007065D1" w14:paraId="7A6870AE" w14:textId="77777777" w:rsidTr="152E9EC5">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236A821" w14:textId="291F02A5" w:rsidR="007065D1" w:rsidRDefault="007065D1" w:rsidP="002E1E1F">
            <w:pPr>
              <w:ind w:left="0"/>
              <w:jc w:val="left"/>
              <w:rPr>
                <w:i/>
                <w:iCs/>
                <w:szCs w:val="18"/>
              </w:rPr>
            </w:pPr>
            <w:r>
              <w:rPr>
                <w:i/>
                <w:iCs/>
                <w:szCs w:val="18"/>
              </w:rPr>
              <w:t>KEO</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DD007C" w14:textId="13099D44" w:rsidR="007065D1" w:rsidRPr="009B132A" w:rsidRDefault="152E9EC5" w:rsidP="152E9EC5">
            <w:pPr>
              <w:ind w:left="0"/>
              <w:jc w:val="left"/>
              <w:cnfStyle w:val="000000000000" w:firstRow="0" w:lastRow="0" w:firstColumn="0" w:lastColumn="0" w:oddVBand="0" w:evenVBand="0" w:oddHBand="0" w:evenHBand="0" w:firstRowFirstColumn="0" w:firstRowLastColumn="0" w:lastRowFirstColumn="0" w:lastRowLastColumn="0"/>
              <w:rPr>
                <w:i/>
                <w:iCs/>
              </w:rPr>
            </w:pPr>
            <w:r w:rsidRPr="152E9EC5">
              <w:rPr>
                <w:i/>
                <w:iCs/>
              </w:rPr>
              <w:t xml:space="preserve">KEO International Consultants </w:t>
            </w:r>
          </w:p>
        </w:tc>
      </w:tr>
      <w:tr w:rsidR="007C0F31" w14:paraId="2FC9673B" w14:textId="77777777" w:rsidTr="152E9EC5">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7ECB63" w14:textId="7BEBCE85" w:rsidR="007C0F31" w:rsidRDefault="007C0F31" w:rsidP="002E1E1F">
            <w:pPr>
              <w:ind w:left="0"/>
              <w:jc w:val="left"/>
              <w:rPr>
                <w:i/>
                <w:iCs/>
                <w:szCs w:val="18"/>
              </w:rPr>
            </w:pPr>
            <w:r>
              <w:rPr>
                <w:i/>
                <w:iCs/>
                <w:szCs w:val="18"/>
              </w:rPr>
              <w:t>BAR</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4D5BD9" w14:textId="6F55CD73" w:rsidR="007C0F31" w:rsidRPr="152E9EC5" w:rsidRDefault="007C0F31" w:rsidP="152E9EC5">
            <w:pPr>
              <w:ind w:left="0"/>
              <w:jc w:val="left"/>
              <w:cnfStyle w:val="000000100000" w:firstRow="0" w:lastRow="0" w:firstColumn="0" w:lastColumn="0" w:oddVBand="0" w:evenVBand="0" w:oddHBand="1" w:evenHBand="0" w:firstRowFirstColumn="0" w:firstRowLastColumn="0" w:lastRowFirstColumn="0" w:lastRowLastColumn="0"/>
              <w:rPr>
                <w:i/>
                <w:iCs/>
              </w:rPr>
            </w:pPr>
            <w:r>
              <w:rPr>
                <w:i/>
                <w:iCs/>
              </w:rPr>
              <w:t>Barr &amp; Wray</w:t>
            </w:r>
          </w:p>
        </w:tc>
      </w:tr>
    </w:tbl>
    <w:p w14:paraId="1AD17DAC" w14:textId="6529A382" w:rsidR="00A83431" w:rsidRDefault="00A83431" w:rsidP="00A83431">
      <w:pPr>
        <w:ind w:left="0"/>
      </w:pPr>
    </w:p>
    <w:p w14:paraId="0DA4951F" w14:textId="0FA43B8F" w:rsidR="008430A1" w:rsidRPr="000C02D2" w:rsidRDefault="008430A1" w:rsidP="008430A1">
      <w:pPr>
        <w:rPr>
          <w:b/>
        </w:rPr>
      </w:pPr>
      <w:r>
        <w:rPr>
          <w:b/>
        </w:rPr>
        <w:t>Volume/ System</w:t>
      </w:r>
    </w:p>
    <w:p w14:paraId="7DF98C2B" w14:textId="005DEF7E" w:rsidR="008430A1" w:rsidRDefault="4D359B67" w:rsidP="008430A1">
      <w:r>
        <w:t>2 alphanumeric characters that relate to spatial sub-division of the project starting with Volume or System; ZZ is applied when all volumes are referred to.</w:t>
      </w:r>
    </w:p>
    <w:tbl>
      <w:tblPr>
        <w:tblW w:w="9356" w:type="dxa"/>
        <w:tblInd w:w="699" w:type="dxa"/>
        <w:tblBorders>
          <w:top w:val="single" w:sz="8" w:space="0" w:color="D2BE89" w:themeColor="accent2" w:themeTint="99"/>
          <w:left w:val="single" w:sz="8" w:space="0" w:color="D2BE89" w:themeColor="accent2" w:themeTint="99"/>
          <w:bottom w:val="single" w:sz="8" w:space="0" w:color="D2BE89" w:themeColor="accent2" w:themeTint="99"/>
          <w:right w:val="single" w:sz="8" w:space="0" w:color="D2BE89" w:themeColor="accent2" w:themeTint="99"/>
          <w:insideH w:val="single" w:sz="8" w:space="0" w:color="D2BE89" w:themeColor="accent2" w:themeTint="99"/>
          <w:insideV w:val="single" w:sz="8" w:space="0" w:color="D2BE89" w:themeColor="accent2" w:themeTint="99"/>
        </w:tblBorders>
        <w:tblLook w:val="04A0" w:firstRow="1" w:lastRow="0" w:firstColumn="1" w:lastColumn="0" w:noHBand="0" w:noVBand="1"/>
      </w:tblPr>
      <w:tblGrid>
        <w:gridCol w:w="2107"/>
        <w:gridCol w:w="2515"/>
        <w:gridCol w:w="3174"/>
        <w:gridCol w:w="1560"/>
      </w:tblGrid>
      <w:tr w:rsidR="003A3FDD" w:rsidRPr="00A33099" w14:paraId="3FD4AF3E" w14:textId="77777777" w:rsidTr="2E923D13">
        <w:trPr>
          <w:trHeight w:val="720"/>
          <w:tblHeader/>
        </w:trPr>
        <w:tc>
          <w:tcPr>
            <w:tcW w:w="2107" w:type="dxa"/>
            <w:shd w:val="clear" w:color="auto" w:fill="AE9142" w:themeFill="accent2"/>
            <w:vAlign w:val="center"/>
            <w:hideMark/>
          </w:tcPr>
          <w:p w14:paraId="692E13A3" w14:textId="77777777" w:rsidR="003A3FDD" w:rsidRPr="00A33099" w:rsidRDefault="003A3FDD" w:rsidP="000357FB">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Volume/</w:t>
            </w:r>
            <w:r>
              <w:rPr>
                <w:rFonts w:eastAsia="Times New Roman" w:cs="Times New Roman"/>
                <w:b/>
                <w:bCs/>
                <w:color w:val="FFFFFF"/>
                <w:szCs w:val="18"/>
                <w:lang w:val="en-GB" w:eastAsia="en-GB"/>
              </w:rPr>
              <w:t>System</w:t>
            </w:r>
            <w:r w:rsidRPr="00A33099">
              <w:rPr>
                <w:rFonts w:eastAsia="Times New Roman" w:cs="Times New Roman"/>
                <w:b/>
                <w:bCs/>
                <w:color w:val="FFFFFF"/>
                <w:szCs w:val="18"/>
                <w:lang w:val="en-GB" w:eastAsia="en-GB"/>
              </w:rPr>
              <w:t xml:space="preserve"> No.</w:t>
            </w:r>
          </w:p>
        </w:tc>
        <w:tc>
          <w:tcPr>
            <w:tcW w:w="2515" w:type="dxa"/>
            <w:shd w:val="clear" w:color="auto" w:fill="AE9142" w:themeFill="accent2"/>
            <w:vAlign w:val="center"/>
            <w:hideMark/>
          </w:tcPr>
          <w:p w14:paraId="27B44984" w14:textId="77777777" w:rsidR="003A3FDD" w:rsidRPr="00A33099" w:rsidRDefault="003A3FDD" w:rsidP="000357FB">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Master Models/Sheets</w:t>
            </w:r>
          </w:p>
        </w:tc>
        <w:tc>
          <w:tcPr>
            <w:tcW w:w="3174" w:type="dxa"/>
            <w:shd w:val="clear" w:color="auto" w:fill="AE9142" w:themeFill="accent2"/>
            <w:vAlign w:val="center"/>
            <w:hideMark/>
          </w:tcPr>
          <w:p w14:paraId="4A752152" w14:textId="77777777" w:rsidR="003A3FDD" w:rsidRPr="00A33099" w:rsidRDefault="003A3FDD" w:rsidP="000357FB">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Cluster</w:t>
            </w:r>
          </w:p>
        </w:tc>
        <w:tc>
          <w:tcPr>
            <w:tcW w:w="1560" w:type="dxa"/>
            <w:shd w:val="clear" w:color="auto" w:fill="AE9142" w:themeFill="accent2"/>
            <w:vAlign w:val="center"/>
          </w:tcPr>
          <w:p w14:paraId="0A8C34DD" w14:textId="2DD80C36" w:rsidR="003A3FDD" w:rsidRPr="00A33099" w:rsidRDefault="003A3FDD" w:rsidP="000357FB">
            <w:pPr>
              <w:spacing w:after="0"/>
              <w:ind w:left="0"/>
              <w:jc w:val="center"/>
              <w:rPr>
                <w:rFonts w:eastAsia="Times New Roman" w:cs="Times New Roman"/>
                <w:b/>
                <w:bCs/>
                <w:color w:val="FFFFFF"/>
                <w:szCs w:val="18"/>
                <w:lang w:val="en-GB" w:eastAsia="en-GB"/>
              </w:rPr>
            </w:pPr>
            <w:r>
              <w:rPr>
                <w:rFonts w:eastAsia="Times New Roman" w:cs="Times New Roman"/>
                <w:b/>
                <w:bCs/>
                <w:color w:val="FFFFFF"/>
                <w:szCs w:val="18"/>
                <w:lang w:val="en-GB" w:eastAsia="en-GB"/>
              </w:rPr>
              <w:t xml:space="preserve">In </w:t>
            </w:r>
            <w:commentRangeStart w:id="68"/>
            <w:r>
              <w:rPr>
                <w:rFonts w:eastAsia="Times New Roman" w:cs="Times New Roman"/>
                <w:b/>
                <w:bCs/>
                <w:color w:val="FFFFFF"/>
                <w:szCs w:val="18"/>
                <w:lang w:val="en-GB" w:eastAsia="en-GB"/>
              </w:rPr>
              <w:t>Use</w:t>
            </w:r>
            <w:commentRangeEnd w:id="68"/>
            <w:r w:rsidR="003736E8">
              <w:rPr>
                <w:rStyle w:val="CommentReference"/>
              </w:rPr>
              <w:commentReference w:id="68"/>
            </w:r>
            <w:r>
              <w:rPr>
                <w:rFonts w:eastAsia="Times New Roman" w:cs="Times New Roman"/>
                <w:b/>
                <w:bCs/>
                <w:color w:val="FFFFFF"/>
                <w:szCs w:val="18"/>
                <w:lang w:val="en-GB" w:eastAsia="en-GB"/>
              </w:rPr>
              <w:t xml:space="preserve">  on HE4</w:t>
            </w:r>
          </w:p>
        </w:tc>
      </w:tr>
      <w:tr w:rsidR="003A3FDD" w:rsidRPr="00A33099" w14:paraId="1D8F918B" w14:textId="77777777" w:rsidTr="2E923D13">
        <w:trPr>
          <w:trHeight w:val="345"/>
        </w:trPr>
        <w:tc>
          <w:tcPr>
            <w:tcW w:w="2107" w:type="dxa"/>
            <w:shd w:val="clear" w:color="auto" w:fill="auto"/>
            <w:vAlign w:val="center"/>
            <w:hideMark/>
          </w:tcPr>
          <w:p w14:paraId="5D53B6C3"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restart"/>
            <w:shd w:val="clear" w:color="auto" w:fill="auto"/>
            <w:vAlign w:val="center"/>
            <w:hideMark/>
          </w:tcPr>
          <w:p w14:paraId="6F973D7D"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General</w:t>
            </w:r>
          </w:p>
        </w:tc>
        <w:tc>
          <w:tcPr>
            <w:tcW w:w="3174" w:type="dxa"/>
            <w:shd w:val="clear" w:color="auto" w:fill="auto"/>
            <w:vAlign w:val="center"/>
            <w:hideMark/>
          </w:tcPr>
          <w:p w14:paraId="181EDEC5"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Sheets file</w:t>
            </w:r>
          </w:p>
        </w:tc>
        <w:tc>
          <w:tcPr>
            <w:tcW w:w="1560" w:type="dxa"/>
            <w:vAlign w:val="center"/>
          </w:tcPr>
          <w:p w14:paraId="7354F6DE" w14:textId="77777777" w:rsidR="003A3FDD" w:rsidRDefault="003A3FDD"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6CD3716F" w14:textId="77777777" w:rsidTr="2E923D13">
        <w:trPr>
          <w:trHeight w:val="345"/>
        </w:trPr>
        <w:tc>
          <w:tcPr>
            <w:tcW w:w="2107" w:type="dxa"/>
            <w:shd w:val="clear" w:color="auto" w:fill="auto"/>
            <w:vAlign w:val="center"/>
            <w:hideMark/>
          </w:tcPr>
          <w:p w14:paraId="27CF54BE"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14:paraId="57F2CF4B"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9075B06"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Grids and Levels</w:t>
            </w:r>
          </w:p>
        </w:tc>
        <w:tc>
          <w:tcPr>
            <w:tcW w:w="1560" w:type="dxa"/>
            <w:vAlign w:val="center"/>
          </w:tcPr>
          <w:p w14:paraId="4A3BA270" w14:textId="2090632F" w:rsidR="003A3FDD" w:rsidRDefault="003A3FDD" w:rsidP="2E923D13">
            <w:pPr>
              <w:spacing w:after="0"/>
              <w:ind w:left="0"/>
              <w:jc w:val="center"/>
              <w:rPr>
                <w:rFonts w:ascii="AkzidenzGroteskStd-Light" w:eastAsia="Times New Roman" w:hAnsi="AkzidenzGroteskStd-Light" w:cs="Times New Roman"/>
                <w:color w:val="000000"/>
                <w:lang w:val="en-GB" w:eastAsia="en-GB"/>
              </w:rPr>
            </w:pPr>
          </w:p>
        </w:tc>
      </w:tr>
      <w:tr w:rsidR="003A3FDD" w:rsidRPr="00A33099" w14:paraId="02D5543E" w14:textId="77777777" w:rsidTr="2E923D13">
        <w:trPr>
          <w:trHeight w:val="345"/>
        </w:trPr>
        <w:tc>
          <w:tcPr>
            <w:tcW w:w="2107" w:type="dxa"/>
            <w:shd w:val="clear" w:color="auto" w:fill="auto"/>
            <w:vAlign w:val="center"/>
            <w:hideMark/>
          </w:tcPr>
          <w:p w14:paraId="06B3ABDC"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14:paraId="35D4C634"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EC483F8"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Setting Out</w:t>
            </w:r>
          </w:p>
        </w:tc>
        <w:tc>
          <w:tcPr>
            <w:tcW w:w="1560" w:type="dxa"/>
            <w:vAlign w:val="center"/>
          </w:tcPr>
          <w:p w14:paraId="14079B16" w14:textId="5CAF34F4" w:rsidR="003A3FDD" w:rsidRDefault="003A3FDD" w:rsidP="000357FB">
            <w:pPr>
              <w:spacing w:after="0"/>
              <w:ind w:left="0"/>
              <w:jc w:val="center"/>
              <w:rPr>
                <w:b/>
                <w:bCs/>
                <w:color w:val="000000"/>
                <w:szCs w:val="18"/>
              </w:rPr>
            </w:pPr>
          </w:p>
        </w:tc>
      </w:tr>
      <w:tr w:rsidR="003A3FDD" w:rsidRPr="00A33099" w14:paraId="7538D653" w14:textId="77777777" w:rsidTr="2E923D13">
        <w:trPr>
          <w:trHeight w:val="345"/>
        </w:trPr>
        <w:tc>
          <w:tcPr>
            <w:tcW w:w="2107" w:type="dxa"/>
            <w:shd w:val="clear" w:color="auto" w:fill="auto"/>
            <w:vAlign w:val="center"/>
            <w:hideMark/>
          </w:tcPr>
          <w:p w14:paraId="4D0D794F"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14:paraId="18F39AAE"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481BA8F"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Topography</w:t>
            </w:r>
          </w:p>
        </w:tc>
        <w:tc>
          <w:tcPr>
            <w:tcW w:w="1560" w:type="dxa"/>
            <w:vAlign w:val="center"/>
          </w:tcPr>
          <w:p w14:paraId="0FDEE661" w14:textId="77777777" w:rsidR="003A3FDD" w:rsidRDefault="003A3FDD"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3066D720" w14:textId="77777777" w:rsidTr="2E923D13">
        <w:trPr>
          <w:trHeight w:val="345"/>
        </w:trPr>
        <w:tc>
          <w:tcPr>
            <w:tcW w:w="2107" w:type="dxa"/>
            <w:shd w:val="clear" w:color="auto" w:fill="auto"/>
            <w:vAlign w:val="center"/>
            <w:hideMark/>
          </w:tcPr>
          <w:p w14:paraId="20832C1C"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14:paraId="633FEEAF"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6B4987A"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Massing</w:t>
            </w:r>
          </w:p>
        </w:tc>
        <w:tc>
          <w:tcPr>
            <w:tcW w:w="1560" w:type="dxa"/>
            <w:vAlign w:val="center"/>
          </w:tcPr>
          <w:p w14:paraId="794A3F2F" w14:textId="77777777" w:rsidR="003A3FDD" w:rsidRDefault="003A3FDD" w:rsidP="000357FB">
            <w:pPr>
              <w:spacing w:after="0"/>
              <w:ind w:left="0"/>
              <w:jc w:val="center"/>
              <w:rPr>
                <w:b/>
                <w:bCs/>
                <w:color w:val="000000"/>
                <w:szCs w:val="18"/>
              </w:rPr>
            </w:pPr>
          </w:p>
        </w:tc>
      </w:tr>
      <w:tr w:rsidR="003A3FDD" w:rsidRPr="00A33099" w14:paraId="4544712A" w14:textId="77777777" w:rsidTr="2E923D13">
        <w:trPr>
          <w:trHeight w:val="345"/>
        </w:trPr>
        <w:tc>
          <w:tcPr>
            <w:tcW w:w="2107" w:type="dxa"/>
            <w:shd w:val="clear" w:color="auto" w:fill="auto"/>
            <w:vAlign w:val="center"/>
          </w:tcPr>
          <w:p w14:paraId="7457B393"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tcPr>
          <w:p w14:paraId="6390FD25" w14:textId="77777777" w:rsidR="003A3FDD" w:rsidRPr="00A33099" w:rsidRDefault="003A3FDD" w:rsidP="000357FB">
            <w:pPr>
              <w:spacing w:after="0"/>
              <w:rPr>
                <w:rFonts w:eastAsia="Times New Roman" w:cs="Times New Roman"/>
                <w:b/>
                <w:bCs/>
                <w:color w:val="000000"/>
                <w:szCs w:val="18"/>
                <w:lang w:val="en-GB" w:eastAsia="en-GB"/>
              </w:rPr>
            </w:pPr>
          </w:p>
        </w:tc>
        <w:tc>
          <w:tcPr>
            <w:tcW w:w="3174" w:type="dxa"/>
            <w:shd w:val="clear" w:color="auto" w:fill="auto"/>
            <w:vAlign w:val="center"/>
          </w:tcPr>
          <w:p w14:paraId="4C4C6043"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Spiral</w:t>
            </w:r>
          </w:p>
        </w:tc>
        <w:tc>
          <w:tcPr>
            <w:tcW w:w="1560" w:type="dxa"/>
            <w:vAlign w:val="center"/>
          </w:tcPr>
          <w:p w14:paraId="2915D2CB" w14:textId="77777777" w:rsidR="003A3FDD" w:rsidRDefault="003A3FDD" w:rsidP="000357FB">
            <w:pPr>
              <w:spacing w:after="0"/>
              <w:ind w:left="0"/>
              <w:jc w:val="center"/>
              <w:rPr>
                <w:b/>
                <w:bCs/>
                <w:color w:val="000000"/>
                <w:szCs w:val="18"/>
              </w:rPr>
            </w:pPr>
          </w:p>
        </w:tc>
      </w:tr>
      <w:tr w:rsidR="003A3FDD" w:rsidRPr="00A33099" w14:paraId="21536FC1" w14:textId="77777777" w:rsidTr="2E923D13">
        <w:trPr>
          <w:trHeight w:val="345"/>
        </w:trPr>
        <w:tc>
          <w:tcPr>
            <w:tcW w:w="2107" w:type="dxa"/>
            <w:shd w:val="clear" w:color="auto" w:fill="auto"/>
            <w:vAlign w:val="center"/>
          </w:tcPr>
          <w:p w14:paraId="6DB633A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tcPr>
          <w:p w14:paraId="01E9180B" w14:textId="77777777" w:rsidR="003A3FDD" w:rsidRPr="00A33099" w:rsidRDefault="003A3FDD" w:rsidP="000357FB">
            <w:pPr>
              <w:spacing w:after="0"/>
              <w:rPr>
                <w:rFonts w:eastAsia="Times New Roman" w:cs="Times New Roman"/>
                <w:b/>
                <w:bCs/>
                <w:color w:val="000000"/>
                <w:szCs w:val="18"/>
                <w:lang w:val="en-GB" w:eastAsia="en-GB"/>
              </w:rPr>
            </w:pPr>
          </w:p>
        </w:tc>
        <w:tc>
          <w:tcPr>
            <w:tcW w:w="3174" w:type="dxa"/>
            <w:shd w:val="clear" w:color="auto" w:fill="auto"/>
            <w:vAlign w:val="center"/>
          </w:tcPr>
          <w:p w14:paraId="664C0748"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Vegetation</w:t>
            </w:r>
          </w:p>
        </w:tc>
        <w:tc>
          <w:tcPr>
            <w:tcW w:w="1560" w:type="dxa"/>
            <w:vAlign w:val="center"/>
          </w:tcPr>
          <w:p w14:paraId="0DC03239" w14:textId="77777777" w:rsidR="003A3FDD" w:rsidRDefault="003A3FDD" w:rsidP="000357FB">
            <w:pPr>
              <w:spacing w:after="0"/>
              <w:ind w:left="0"/>
              <w:jc w:val="center"/>
              <w:rPr>
                <w:b/>
                <w:bCs/>
                <w:color w:val="000000"/>
                <w:szCs w:val="18"/>
              </w:rPr>
            </w:pPr>
          </w:p>
        </w:tc>
      </w:tr>
      <w:tr w:rsidR="003A3FDD" w:rsidRPr="00A33099" w14:paraId="47605211" w14:textId="77777777" w:rsidTr="2E923D13">
        <w:trPr>
          <w:trHeight w:val="330"/>
        </w:trPr>
        <w:tc>
          <w:tcPr>
            <w:tcW w:w="2107" w:type="dxa"/>
            <w:shd w:val="clear" w:color="auto" w:fill="auto"/>
            <w:vAlign w:val="center"/>
            <w:hideMark/>
          </w:tcPr>
          <w:p w14:paraId="18F2F7B0"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01</w:t>
            </w:r>
          </w:p>
        </w:tc>
        <w:tc>
          <w:tcPr>
            <w:tcW w:w="2515" w:type="dxa"/>
            <w:vMerge w:val="restart"/>
            <w:shd w:val="clear" w:color="auto" w:fill="auto"/>
            <w:vAlign w:val="center"/>
            <w:hideMark/>
          </w:tcPr>
          <w:p w14:paraId="3C14D3BC"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Site</w:t>
            </w:r>
          </w:p>
        </w:tc>
        <w:tc>
          <w:tcPr>
            <w:tcW w:w="3174" w:type="dxa"/>
            <w:shd w:val="clear" w:color="auto" w:fill="auto"/>
            <w:vAlign w:val="center"/>
            <w:hideMark/>
          </w:tcPr>
          <w:p w14:paraId="060BA100"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Landscape</w:t>
            </w:r>
          </w:p>
        </w:tc>
        <w:tc>
          <w:tcPr>
            <w:tcW w:w="1560" w:type="dxa"/>
            <w:vAlign w:val="center"/>
          </w:tcPr>
          <w:p w14:paraId="072C3E57" w14:textId="77777777" w:rsidR="003A3FDD" w:rsidRDefault="003A3FDD" w:rsidP="000357FB">
            <w:pPr>
              <w:spacing w:after="0"/>
              <w:ind w:left="0"/>
              <w:jc w:val="center"/>
              <w:rPr>
                <w:b/>
                <w:bCs/>
                <w:color w:val="000000"/>
                <w:szCs w:val="18"/>
              </w:rPr>
            </w:pPr>
          </w:p>
        </w:tc>
      </w:tr>
      <w:tr w:rsidR="003A3FDD" w:rsidRPr="00A33099" w14:paraId="1FE7C0BD" w14:textId="77777777" w:rsidTr="2E923D13">
        <w:trPr>
          <w:trHeight w:val="330"/>
        </w:trPr>
        <w:tc>
          <w:tcPr>
            <w:tcW w:w="2107" w:type="dxa"/>
            <w:shd w:val="clear" w:color="auto" w:fill="auto"/>
            <w:vAlign w:val="center"/>
            <w:hideMark/>
          </w:tcPr>
          <w:p w14:paraId="5539346F"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02</w:t>
            </w:r>
          </w:p>
        </w:tc>
        <w:tc>
          <w:tcPr>
            <w:tcW w:w="2515" w:type="dxa"/>
            <w:vMerge/>
            <w:vAlign w:val="center"/>
            <w:hideMark/>
          </w:tcPr>
          <w:p w14:paraId="0E9D7380"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9649B90"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Infrastructure</w:t>
            </w:r>
          </w:p>
        </w:tc>
        <w:tc>
          <w:tcPr>
            <w:tcW w:w="1560" w:type="dxa"/>
            <w:vAlign w:val="center"/>
          </w:tcPr>
          <w:p w14:paraId="33B0C7A4" w14:textId="77777777" w:rsidR="003A3FDD" w:rsidRDefault="003A3FDD" w:rsidP="000357FB">
            <w:pPr>
              <w:spacing w:after="0"/>
              <w:ind w:left="0"/>
              <w:jc w:val="center"/>
              <w:rPr>
                <w:b/>
                <w:bCs/>
                <w:color w:val="000000"/>
                <w:szCs w:val="18"/>
              </w:rPr>
            </w:pPr>
          </w:p>
        </w:tc>
      </w:tr>
      <w:tr w:rsidR="003A3FDD" w:rsidRPr="00A33099" w14:paraId="7A64269F" w14:textId="77777777" w:rsidTr="2E923D13">
        <w:trPr>
          <w:trHeight w:val="330"/>
        </w:trPr>
        <w:tc>
          <w:tcPr>
            <w:tcW w:w="2107" w:type="dxa"/>
            <w:shd w:val="clear" w:color="auto" w:fill="auto"/>
            <w:vAlign w:val="center"/>
            <w:hideMark/>
          </w:tcPr>
          <w:p w14:paraId="18D9C431"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03</w:t>
            </w:r>
          </w:p>
        </w:tc>
        <w:tc>
          <w:tcPr>
            <w:tcW w:w="2515" w:type="dxa"/>
            <w:vMerge/>
            <w:vAlign w:val="center"/>
            <w:hideMark/>
          </w:tcPr>
          <w:p w14:paraId="754841BF"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00F3432"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Island Wide broad Walk</w:t>
            </w:r>
          </w:p>
        </w:tc>
        <w:tc>
          <w:tcPr>
            <w:tcW w:w="1560" w:type="dxa"/>
            <w:vAlign w:val="center"/>
          </w:tcPr>
          <w:p w14:paraId="12524D17" w14:textId="77777777" w:rsidR="003A3FDD" w:rsidRDefault="003A3FDD" w:rsidP="000357FB">
            <w:pPr>
              <w:spacing w:after="0"/>
              <w:ind w:left="0"/>
              <w:jc w:val="center"/>
              <w:rPr>
                <w:b/>
                <w:bCs/>
                <w:color w:val="000000"/>
                <w:szCs w:val="18"/>
              </w:rPr>
            </w:pPr>
          </w:p>
        </w:tc>
      </w:tr>
      <w:tr w:rsidR="003A3FDD" w:rsidRPr="00A33099" w14:paraId="1AE124C4" w14:textId="77777777" w:rsidTr="2E923D13">
        <w:trPr>
          <w:trHeight w:val="330"/>
        </w:trPr>
        <w:tc>
          <w:tcPr>
            <w:tcW w:w="2107" w:type="dxa"/>
            <w:shd w:val="clear" w:color="auto" w:fill="auto"/>
            <w:vAlign w:val="center"/>
            <w:hideMark/>
          </w:tcPr>
          <w:p w14:paraId="6F2A9599"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04</w:t>
            </w:r>
          </w:p>
        </w:tc>
        <w:tc>
          <w:tcPr>
            <w:tcW w:w="2515" w:type="dxa"/>
            <w:vMerge/>
            <w:vAlign w:val="center"/>
            <w:hideMark/>
          </w:tcPr>
          <w:p w14:paraId="4FBA07E4"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ECD92AA"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1F805F9F" w14:textId="77777777" w:rsidR="003A3FDD" w:rsidRDefault="003A3FDD" w:rsidP="000357FB">
            <w:pPr>
              <w:spacing w:after="0"/>
              <w:ind w:left="0"/>
              <w:jc w:val="center"/>
              <w:rPr>
                <w:color w:val="000000"/>
                <w:szCs w:val="18"/>
              </w:rPr>
            </w:pPr>
          </w:p>
        </w:tc>
      </w:tr>
      <w:tr w:rsidR="003A3FDD" w:rsidRPr="00A33099" w14:paraId="1315C05C" w14:textId="77777777" w:rsidTr="2E923D13">
        <w:trPr>
          <w:trHeight w:val="330"/>
        </w:trPr>
        <w:tc>
          <w:tcPr>
            <w:tcW w:w="2107" w:type="dxa"/>
            <w:shd w:val="clear" w:color="auto" w:fill="auto"/>
            <w:vAlign w:val="center"/>
            <w:hideMark/>
          </w:tcPr>
          <w:p w14:paraId="4A4C2A0D"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05</w:t>
            </w:r>
          </w:p>
        </w:tc>
        <w:tc>
          <w:tcPr>
            <w:tcW w:w="2515" w:type="dxa"/>
            <w:vMerge/>
            <w:vAlign w:val="center"/>
            <w:hideMark/>
          </w:tcPr>
          <w:p w14:paraId="66F60D10"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85FFE93"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65B6061F" w14:textId="77777777" w:rsidR="003A3FDD" w:rsidRDefault="003A3FDD" w:rsidP="000357FB">
            <w:pPr>
              <w:spacing w:after="0"/>
              <w:ind w:left="0"/>
              <w:jc w:val="center"/>
              <w:rPr>
                <w:color w:val="000000"/>
                <w:szCs w:val="18"/>
              </w:rPr>
            </w:pPr>
          </w:p>
        </w:tc>
      </w:tr>
      <w:tr w:rsidR="003A3FDD" w:rsidRPr="00A33099" w14:paraId="63E17907" w14:textId="77777777" w:rsidTr="2E923D13">
        <w:trPr>
          <w:trHeight w:val="330"/>
        </w:trPr>
        <w:tc>
          <w:tcPr>
            <w:tcW w:w="2107" w:type="dxa"/>
            <w:shd w:val="clear" w:color="auto" w:fill="auto"/>
            <w:vAlign w:val="center"/>
            <w:hideMark/>
          </w:tcPr>
          <w:p w14:paraId="44814EE1"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06</w:t>
            </w:r>
          </w:p>
        </w:tc>
        <w:tc>
          <w:tcPr>
            <w:tcW w:w="2515" w:type="dxa"/>
            <w:vMerge/>
            <w:vAlign w:val="center"/>
            <w:hideMark/>
          </w:tcPr>
          <w:p w14:paraId="2FBBF631"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8E07138"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35644CC2" w14:textId="77777777" w:rsidR="003A3FDD" w:rsidRDefault="003A3FDD" w:rsidP="000357FB">
            <w:pPr>
              <w:spacing w:after="0"/>
              <w:ind w:left="0"/>
              <w:jc w:val="center"/>
              <w:rPr>
                <w:color w:val="000000"/>
                <w:szCs w:val="18"/>
              </w:rPr>
            </w:pPr>
          </w:p>
        </w:tc>
      </w:tr>
      <w:tr w:rsidR="003A3FDD" w:rsidRPr="00A33099" w14:paraId="7BD35314" w14:textId="77777777" w:rsidTr="2E923D13">
        <w:trPr>
          <w:trHeight w:val="330"/>
        </w:trPr>
        <w:tc>
          <w:tcPr>
            <w:tcW w:w="2107" w:type="dxa"/>
            <w:shd w:val="clear" w:color="auto" w:fill="auto"/>
            <w:vAlign w:val="center"/>
            <w:hideMark/>
          </w:tcPr>
          <w:p w14:paraId="5BECF77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07</w:t>
            </w:r>
          </w:p>
        </w:tc>
        <w:tc>
          <w:tcPr>
            <w:tcW w:w="2515" w:type="dxa"/>
            <w:vMerge/>
            <w:vAlign w:val="center"/>
            <w:hideMark/>
          </w:tcPr>
          <w:p w14:paraId="2CDEFFC7"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20743D2"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6BC1908D" w14:textId="77777777" w:rsidR="003A3FDD" w:rsidRDefault="003A3FDD" w:rsidP="000357FB">
            <w:pPr>
              <w:spacing w:after="0"/>
              <w:ind w:left="0"/>
              <w:jc w:val="center"/>
              <w:rPr>
                <w:color w:val="000000"/>
                <w:szCs w:val="18"/>
              </w:rPr>
            </w:pPr>
          </w:p>
        </w:tc>
      </w:tr>
      <w:tr w:rsidR="003A3FDD" w:rsidRPr="00A33099" w14:paraId="6DCEE17E" w14:textId="77777777" w:rsidTr="2E923D13">
        <w:trPr>
          <w:trHeight w:val="330"/>
        </w:trPr>
        <w:tc>
          <w:tcPr>
            <w:tcW w:w="2107" w:type="dxa"/>
            <w:shd w:val="clear" w:color="auto" w:fill="auto"/>
            <w:vAlign w:val="center"/>
            <w:hideMark/>
          </w:tcPr>
          <w:p w14:paraId="75271FB9"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08</w:t>
            </w:r>
          </w:p>
        </w:tc>
        <w:tc>
          <w:tcPr>
            <w:tcW w:w="2515" w:type="dxa"/>
            <w:vMerge/>
            <w:vAlign w:val="center"/>
            <w:hideMark/>
          </w:tcPr>
          <w:p w14:paraId="78F8E6FA"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FC1FEE0"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505BD388" w14:textId="77777777" w:rsidR="003A3FDD" w:rsidRDefault="003A3FDD" w:rsidP="000357FB">
            <w:pPr>
              <w:spacing w:after="0"/>
              <w:ind w:left="0"/>
              <w:jc w:val="center"/>
              <w:rPr>
                <w:color w:val="000000"/>
                <w:szCs w:val="18"/>
              </w:rPr>
            </w:pPr>
          </w:p>
        </w:tc>
      </w:tr>
      <w:tr w:rsidR="003A3FDD" w:rsidRPr="00A33099" w14:paraId="65DD1043" w14:textId="77777777" w:rsidTr="2E923D13">
        <w:trPr>
          <w:trHeight w:val="330"/>
        </w:trPr>
        <w:tc>
          <w:tcPr>
            <w:tcW w:w="2107" w:type="dxa"/>
            <w:shd w:val="clear" w:color="auto" w:fill="auto"/>
            <w:vAlign w:val="center"/>
            <w:hideMark/>
          </w:tcPr>
          <w:p w14:paraId="34AD9DDA"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09</w:t>
            </w:r>
          </w:p>
        </w:tc>
        <w:tc>
          <w:tcPr>
            <w:tcW w:w="2515" w:type="dxa"/>
            <w:vMerge/>
            <w:vAlign w:val="center"/>
            <w:hideMark/>
          </w:tcPr>
          <w:p w14:paraId="038D9070"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8EABCCD"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1059F372" w14:textId="77777777" w:rsidR="003A3FDD" w:rsidRDefault="003A3FDD" w:rsidP="000357FB">
            <w:pPr>
              <w:spacing w:after="0"/>
              <w:ind w:left="0"/>
              <w:jc w:val="center"/>
              <w:rPr>
                <w:color w:val="000000"/>
                <w:szCs w:val="18"/>
              </w:rPr>
            </w:pPr>
          </w:p>
        </w:tc>
      </w:tr>
      <w:tr w:rsidR="003A3FDD" w:rsidRPr="00A33099" w14:paraId="7A361D44" w14:textId="77777777" w:rsidTr="2E923D13">
        <w:trPr>
          <w:trHeight w:val="330"/>
        </w:trPr>
        <w:tc>
          <w:tcPr>
            <w:tcW w:w="2107" w:type="dxa"/>
            <w:shd w:val="clear" w:color="auto" w:fill="auto"/>
            <w:vAlign w:val="center"/>
            <w:hideMark/>
          </w:tcPr>
          <w:p w14:paraId="6CC5CEDA"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10</w:t>
            </w:r>
          </w:p>
        </w:tc>
        <w:tc>
          <w:tcPr>
            <w:tcW w:w="2515" w:type="dxa"/>
            <w:vMerge w:val="restart"/>
            <w:shd w:val="clear" w:color="auto" w:fill="auto"/>
            <w:vAlign w:val="center"/>
            <w:hideMark/>
          </w:tcPr>
          <w:p w14:paraId="7B9D6C57"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FOH</w:t>
            </w:r>
          </w:p>
        </w:tc>
        <w:tc>
          <w:tcPr>
            <w:tcW w:w="3174" w:type="dxa"/>
            <w:shd w:val="clear" w:color="auto" w:fill="auto"/>
            <w:vAlign w:val="center"/>
            <w:hideMark/>
          </w:tcPr>
          <w:p w14:paraId="61523C37"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Arrival Hubs</w:t>
            </w:r>
          </w:p>
        </w:tc>
        <w:tc>
          <w:tcPr>
            <w:tcW w:w="1560" w:type="dxa"/>
            <w:vAlign w:val="center"/>
          </w:tcPr>
          <w:p w14:paraId="2ADCF880" w14:textId="488F5346" w:rsidR="003A3FDD" w:rsidRDefault="000357FB"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3E456296" w14:textId="77777777" w:rsidTr="2E923D13">
        <w:trPr>
          <w:trHeight w:val="330"/>
        </w:trPr>
        <w:tc>
          <w:tcPr>
            <w:tcW w:w="2107" w:type="dxa"/>
            <w:shd w:val="clear" w:color="auto" w:fill="auto"/>
            <w:vAlign w:val="center"/>
            <w:hideMark/>
          </w:tcPr>
          <w:p w14:paraId="090DA095"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11</w:t>
            </w:r>
          </w:p>
        </w:tc>
        <w:tc>
          <w:tcPr>
            <w:tcW w:w="2515" w:type="dxa"/>
            <w:vMerge/>
            <w:vAlign w:val="center"/>
            <w:hideMark/>
          </w:tcPr>
          <w:p w14:paraId="6AD636BD"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6FEDCDC"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Reception Buildings</w:t>
            </w:r>
          </w:p>
        </w:tc>
        <w:tc>
          <w:tcPr>
            <w:tcW w:w="1560" w:type="dxa"/>
            <w:vAlign w:val="center"/>
          </w:tcPr>
          <w:p w14:paraId="6A6BA27C" w14:textId="77777777" w:rsidR="003A3FDD" w:rsidRDefault="003A3FDD" w:rsidP="000357FB">
            <w:pPr>
              <w:spacing w:after="0"/>
              <w:ind w:left="0"/>
              <w:jc w:val="center"/>
              <w:rPr>
                <w:b/>
                <w:bCs/>
                <w:color w:val="000000"/>
                <w:szCs w:val="18"/>
              </w:rPr>
            </w:pPr>
          </w:p>
        </w:tc>
      </w:tr>
      <w:tr w:rsidR="003A3FDD" w:rsidRPr="00A33099" w14:paraId="1357A7F1" w14:textId="77777777" w:rsidTr="2E923D13">
        <w:trPr>
          <w:trHeight w:val="330"/>
        </w:trPr>
        <w:tc>
          <w:tcPr>
            <w:tcW w:w="2107" w:type="dxa"/>
            <w:shd w:val="clear" w:color="auto" w:fill="auto"/>
            <w:vAlign w:val="center"/>
            <w:hideMark/>
          </w:tcPr>
          <w:p w14:paraId="06E3F1C8"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12</w:t>
            </w:r>
          </w:p>
        </w:tc>
        <w:tc>
          <w:tcPr>
            <w:tcW w:w="2515" w:type="dxa"/>
            <w:vMerge/>
            <w:vAlign w:val="center"/>
            <w:hideMark/>
          </w:tcPr>
          <w:p w14:paraId="71BF3E99"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0D17595"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Clubhouse</w:t>
            </w:r>
          </w:p>
        </w:tc>
        <w:tc>
          <w:tcPr>
            <w:tcW w:w="1560" w:type="dxa"/>
            <w:vAlign w:val="center"/>
          </w:tcPr>
          <w:p w14:paraId="0E98B4AA" w14:textId="77777777" w:rsidR="003A3FDD" w:rsidRDefault="003A3FDD" w:rsidP="000357FB">
            <w:pPr>
              <w:spacing w:after="0"/>
              <w:ind w:left="0"/>
              <w:jc w:val="center"/>
              <w:rPr>
                <w:b/>
                <w:bCs/>
                <w:color w:val="000000"/>
                <w:szCs w:val="18"/>
              </w:rPr>
            </w:pPr>
          </w:p>
        </w:tc>
      </w:tr>
      <w:tr w:rsidR="003A3FDD" w:rsidRPr="00A33099" w14:paraId="37E6AA34" w14:textId="77777777" w:rsidTr="2E923D13">
        <w:trPr>
          <w:trHeight w:val="330"/>
        </w:trPr>
        <w:tc>
          <w:tcPr>
            <w:tcW w:w="2107" w:type="dxa"/>
            <w:shd w:val="clear" w:color="auto" w:fill="auto"/>
            <w:vAlign w:val="center"/>
            <w:hideMark/>
          </w:tcPr>
          <w:p w14:paraId="24D27549"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13</w:t>
            </w:r>
          </w:p>
        </w:tc>
        <w:tc>
          <w:tcPr>
            <w:tcW w:w="2515" w:type="dxa"/>
            <w:vMerge/>
            <w:vAlign w:val="center"/>
            <w:hideMark/>
          </w:tcPr>
          <w:p w14:paraId="38EA35DB"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C20DF37"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Meeting, Boardroom and Banquet</w:t>
            </w:r>
          </w:p>
        </w:tc>
        <w:tc>
          <w:tcPr>
            <w:tcW w:w="1560" w:type="dxa"/>
            <w:vAlign w:val="center"/>
          </w:tcPr>
          <w:p w14:paraId="641FED7C" w14:textId="77777777" w:rsidR="003A3FDD" w:rsidRDefault="003A3FDD" w:rsidP="000357FB">
            <w:pPr>
              <w:spacing w:after="0"/>
              <w:ind w:left="0"/>
              <w:jc w:val="center"/>
              <w:rPr>
                <w:b/>
                <w:bCs/>
                <w:color w:val="000000"/>
                <w:szCs w:val="18"/>
              </w:rPr>
            </w:pPr>
          </w:p>
        </w:tc>
      </w:tr>
      <w:tr w:rsidR="003A3FDD" w:rsidRPr="00A33099" w14:paraId="6FD0294E" w14:textId="77777777" w:rsidTr="2E923D13">
        <w:trPr>
          <w:trHeight w:val="330"/>
        </w:trPr>
        <w:tc>
          <w:tcPr>
            <w:tcW w:w="2107" w:type="dxa"/>
            <w:shd w:val="clear" w:color="auto" w:fill="auto"/>
            <w:vAlign w:val="center"/>
            <w:hideMark/>
          </w:tcPr>
          <w:p w14:paraId="271C65E8"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14</w:t>
            </w:r>
          </w:p>
        </w:tc>
        <w:tc>
          <w:tcPr>
            <w:tcW w:w="2515" w:type="dxa"/>
            <w:vMerge/>
            <w:vAlign w:val="center"/>
            <w:hideMark/>
          </w:tcPr>
          <w:p w14:paraId="077E4708"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277B7E7"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Children Area</w:t>
            </w:r>
          </w:p>
        </w:tc>
        <w:tc>
          <w:tcPr>
            <w:tcW w:w="1560" w:type="dxa"/>
            <w:vAlign w:val="center"/>
          </w:tcPr>
          <w:p w14:paraId="15D6E306" w14:textId="77777777" w:rsidR="003A3FDD" w:rsidRDefault="003A3FDD" w:rsidP="000357FB">
            <w:pPr>
              <w:spacing w:after="0"/>
              <w:ind w:left="0"/>
              <w:jc w:val="center"/>
              <w:rPr>
                <w:b/>
                <w:bCs/>
                <w:color w:val="000000"/>
                <w:szCs w:val="18"/>
              </w:rPr>
            </w:pPr>
          </w:p>
        </w:tc>
      </w:tr>
      <w:tr w:rsidR="003A3FDD" w:rsidRPr="00A33099" w14:paraId="361F0CF5" w14:textId="77777777" w:rsidTr="2E923D13">
        <w:trPr>
          <w:trHeight w:val="330"/>
        </w:trPr>
        <w:tc>
          <w:tcPr>
            <w:tcW w:w="2107" w:type="dxa"/>
            <w:shd w:val="clear" w:color="auto" w:fill="auto"/>
            <w:vAlign w:val="center"/>
            <w:hideMark/>
          </w:tcPr>
          <w:p w14:paraId="1FCD8428"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15</w:t>
            </w:r>
          </w:p>
        </w:tc>
        <w:tc>
          <w:tcPr>
            <w:tcW w:w="2515" w:type="dxa"/>
            <w:vMerge/>
            <w:vAlign w:val="center"/>
            <w:hideMark/>
          </w:tcPr>
          <w:p w14:paraId="2A53BEE3"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9CEC176"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Spa</w:t>
            </w:r>
          </w:p>
        </w:tc>
        <w:tc>
          <w:tcPr>
            <w:tcW w:w="1560" w:type="dxa"/>
            <w:vAlign w:val="center"/>
          </w:tcPr>
          <w:p w14:paraId="3BE0B225" w14:textId="7CBEE8FA" w:rsidR="003A3FDD" w:rsidRDefault="000357FB"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2DE3E090" w14:textId="77777777" w:rsidTr="2E923D13">
        <w:trPr>
          <w:trHeight w:val="330"/>
        </w:trPr>
        <w:tc>
          <w:tcPr>
            <w:tcW w:w="2107" w:type="dxa"/>
            <w:shd w:val="clear" w:color="auto" w:fill="auto"/>
            <w:vAlign w:val="center"/>
            <w:hideMark/>
          </w:tcPr>
          <w:p w14:paraId="6040F2D6"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16</w:t>
            </w:r>
          </w:p>
        </w:tc>
        <w:tc>
          <w:tcPr>
            <w:tcW w:w="2515" w:type="dxa"/>
            <w:vMerge/>
            <w:vAlign w:val="center"/>
            <w:hideMark/>
          </w:tcPr>
          <w:p w14:paraId="36B0E1CC"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AD311B9"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Pool Bar &amp; Grill</w:t>
            </w:r>
          </w:p>
        </w:tc>
        <w:tc>
          <w:tcPr>
            <w:tcW w:w="1560" w:type="dxa"/>
            <w:vAlign w:val="center"/>
          </w:tcPr>
          <w:p w14:paraId="4E5BAC0A" w14:textId="77777777" w:rsidR="003A3FDD" w:rsidRDefault="003A3FDD" w:rsidP="000357FB">
            <w:pPr>
              <w:spacing w:after="0"/>
              <w:ind w:left="0"/>
              <w:jc w:val="center"/>
              <w:rPr>
                <w:b/>
                <w:bCs/>
                <w:color w:val="000000"/>
                <w:szCs w:val="18"/>
              </w:rPr>
            </w:pPr>
          </w:p>
        </w:tc>
      </w:tr>
      <w:tr w:rsidR="003A3FDD" w:rsidRPr="00A33099" w14:paraId="566A202D" w14:textId="77777777" w:rsidTr="2E923D13">
        <w:trPr>
          <w:trHeight w:val="330"/>
        </w:trPr>
        <w:tc>
          <w:tcPr>
            <w:tcW w:w="2107" w:type="dxa"/>
            <w:shd w:val="clear" w:color="auto" w:fill="auto"/>
            <w:vAlign w:val="center"/>
            <w:hideMark/>
          </w:tcPr>
          <w:p w14:paraId="1A2AC17E"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17</w:t>
            </w:r>
          </w:p>
        </w:tc>
        <w:tc>
          <w:tcPr>
            <w:tcW w:w="2515" w:type="dxa"/>
            <w:vMerge/>
            <w:vAlign w:val="center"/>
            <w:hideMark/>
          </w:tcPr>
          <w:p w14:paraId="754DB5B1"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1404CF9"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Gym</w:t>
            </w:r>
          </w:p>
        </w:tc>
        <w:tc>
          <w:tcPr>
            <w:tcW w:w="1560" w:type="dxa"/>
            <w:vAlign w:val="center"/>
          </w:tcPr>
          <w:p w14:paraId="5AD5C818" w14:textId="7848048E" w:rsidR="003A3FDD" w:rsidRDefault="503E4F56" w:rsidP="503E4F56">
            <w:pPr>
              <w:spacing w:after="0"/>
              <w:ind w:left="0"/>
              <w:jc w:val="center"/>
              <w:rPr>
                <w:b/>
                <w:bCs/>
                <w:color w:val="000000"/>
              </w:rPr>
            </w:pPr>
            <w:r w:rsidRPr="503E4F56">
              <w:rPr>
                <w:rFonts w:ascii="AkzidenzGroteskStd-Light" w:eastAsia="Times New Roman" w:hAnsi="AkzidenzGroteskStd-Light" w:cs="Times New Roman"/>
                <w:color w:val="000000"/>
                <w:lang w:val="en-GB" w:eastAsia="en-GB"/>
              </w:rPr>
              <w:t>√</w:t>
            </w:r>
          </w:p>
        </w:tc>
      </w:tr>
      <w:tr w:rsidR="003A3FDD" w:rsidRPr="00A33099" w14:paraId="5B420952" w14:textId="77777777" w:rsidTr="2E923D13">
        <w:trPr>
          <w:trHeight w:val="330"/>
        </w:trPr>
        <w:tc>
          <w:tcPr>
            <w:tcW w:w="2107" w:type="dxa"/>
            <w:shd w:val="clear" w:color="auto" w:fill="auto"/>
            <w:vAlign w:val="center"/>
            <w:hideMark/>
          </w:tcPr>
          <w:p w14:paraId="406147EC"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18</w:t>
            </w:r>
          </w:p>
        </w:tc>
        <w:tc>
          <w:tcPr>
            <w:tcW w:w="2515" w:type="dxa"/>
            <w:vMerge/>
            <w:vAlign w:val="center"/>
            <w:hideMark/>
          </w:tcPr>
          <w:p w14:paraId="6F10FFF3"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A37F799" w14:textId="4A6E558F" w:rsidR="003A3FDD" w:rsidRPr="00A33099" w:rsidRDefault="00924344" w:rsidP="000357FB">
            <w:pPr>
              <w:spacing w:after="0"/>
              <w:ind w:left="0"/>
              <w:jc w:val="left"/>
              <w:rPr>
                <w:rFonts w:eastAsia="Times New Roman" w:cs="Times New Roman"/>
                <w:b/>
                <w:bCs/>
                <w:color w:val="000000"/>
                <w:szCs w:val="18"/>
                <w:lang w:val="en-GB" w:eastAsia="en-GB"/>
              </w:rPr>
            </w:pPr>
            <w:r>
              <w:rPr>
                <w:b/>
                <w:bCs/>
                <w:color w:val="000000"/>
                <w:szCs w:val="18"/>
              </w:rPr>
              <w:t>Educational</w:t>
            </w:r>
          </w:p>
        </w:tc>
        <w:tc>
          <w:tcPr>
            <w:tcW w:w="1560" w:type="dxa"/>
            <w:vAlign w:val="center"/>
          </w:tcPr>
          <w:p w14:paraId="50229F31" w14:textId="77777777" w:rsidR="003A3FDD" w:rsidRDefault="003A3FDD" w:rsidP="000357FB">
            <w:pPr>
              <w:spacing w:after="0"/>
              <w:ind w:left="0"/>
              <w:jc w:val="center"/>
              <w:rPr>
                <w:b/>
                <w:bCs/>
                <w:color w:val="000000"/>
                <w:szCs w:val="18"/>
              </w:rPr>
            </w:pPr>
          </w:p>
        </w:tc>
      </w:tr>
      <w:tr w:rsidR="003A3FDD" w:rsidRPr="00A33099" w14:paraId="42CC0303" w14:textId="77777777" w:rsidTr="2E923D13">
        <w:trPr>
          <w:trHeight w:val="330"/>
        </w:trPr>
        <w:tc>
          <w:tcPr>
            <w:tcW w:w="2107" w:type="dxa"/>
            <w:shd w:val="clear" w:color="auto" w:fill="auto"/>
            <w:vAlign w:val="center"/>
            <w:hideMark/>
          </w:tcPr>
          <w:p w14:paraId="0F6C658F"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19</w:t>
            </w:r>
          </w:p>
        </w:tc>
        <w:tc>
          <w:tcPr>
            <w:tcW w:w="2515" w:type="dxa"/>
            <w:vMerge/>
            <w:vAlign w:val="center"/>
            <w:hideMark/>
          </w:tcPr>
          <w:p w14:paraId="4C80DF76"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7099AC5"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 xml:space="preserve">Prayer Rooms </w:t>
            </w:r>
          </w:p>
        </w:tc>
        <w:tc>
          <w:tcPr>
            <w:tcW w:w="1560" w:type="dxa"/>
            <w:vAlign w:val="center"/>
          </w:tcPr>
          <w:p w14:paraId="1683366F" w14:textId="77777777" w:rsidR="003A3FDD" w:rsidRDefault="003A3FDD" w:rsidP="000357FB">
            <w:pPr>
              <w:spacing w:after="0"/>
              <w:ind w:left="0"/>
              <w:jc w:val="center"/>
              <w:rPr>
                <w:b/>
                <w:bCs/>
                <w:color w:val="000000"/>
                <w:szCs w:val="18"/>
              </w:rPr>
            </w:pPr>
          </w:p>
        </w:tc>
      </w:tr>
      <w:tr w:rsidR="003A3FDD" w:rsidRPr="00A33099" w14:paraId="26A443CD" w14:textId="77777777" w:rsidTr="2E923D13">
        <w:trPr>
          <w:trHeight w:val="330"/>
        </w:trPr>
        <w:tc>
          <w:tcPr>
            <w:tcW w:w="2107" w:type="dxa"/>
            <w:shd w:val="clear" w:color="auto" w:fill="auto"/>
            <w:vAlign w:val="center"/>
            <w:hideMark/>
          </w:tcPr>
          <w:p w14:paraId="279C56E5"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20</w:t>
            </w:r>
          </w:p>
        </w:tc>
        <w:tc>
          <w:tcPr>
            <w:tcW w:w="2515" w:type="dxa"/>
            <w:vMerge/>
            <w:vAlign w:val="center"/>
            <w:hideMark/>
          </w:tcPr>
          <w:p w14:paraId="33BE49A3"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61BBFC4"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 xml:space="preserve">Recreation </w:t>
            </w:r>
          </w:p>
        </w:tc>
        <w:tc>
          <w:tcPr>
            <w:tcW w:w="1560" w:type="dxa"/>
            <w:vAlign w:val="center"/>
          </w:tcPr>
          <w:p w14:paraId="11989BF8" w14:textId="40AF8C03" w:rsidR="003A3FDD" w:rsidRDefault="000357FB"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3D25753E" w14:textId="77777777" w:rsidTr="2E923D13">
        <w:trPr>
          <w:trHeight w:val="330"/>
        </w:trPr>
        <w:tc>
          <w:tcPr>
            <w:tcW w:w="2107" w:type="dxa"/>
            <w:shd w:val="clear" w:color="auto" w:fill="auto"/>
            <w:vAlign w:val="center"/>
            <w:hideMark/>
          </w:tcPr>
          <w:p w14:paraId="06C9C6A0"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21</w:t>
            </w:r>
          </w:p>
        </w:tc>
        <w:tc>
          <w:tcPr>
            <w:tcW w:w="2515" w:type="dxa"/>
            <w:vMerge/>
            <w:vAlign w:val="center"/>
            <w:hideMark/>
          </w:tcPr>
          <w:p w14:paraId="05D58F9E"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CF3494F"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Beach Bar</w:t>
            </w:r>
          </w:p>
        </w:tc>
        <w:tc>
          <w:tcPr>
            <w:tcW w:w="1560" w:type="dxa"/>
            <w:vAlign w:val="center"/>
          </w:tcPr>
          <w:p w14:paraId="4C503C48" w14:textId="3363E774" w:rsidR="003A3FDD" w:rsidRDefault="503E4F56" w:rsidP="503E4F56">
            <w:pPr>
              <w:spacing w:after="0"/>
              <w:ind w:left="0"/>
              <w:jc w:val="center"/>
              <w:rPr>
                <w:b/>
                <w:bCs/>
                <w:color w:val="000000"/>
              </w:rPr>
            </w:pPr>
            <w:r w:rsidRPr="503E4F56">
              <w:rPr>
                <w:rFonts w:ascii="AkzidenzGroteskStd-Light" w:eastAsia="Times New Roman" w:hAnsi="AkzidenzGroteskStd-Light" w:cs="Times New Roman"/>
                <w:color w:val="000000"/>
                <w:lang w:val="en-GB" w:eastAsia="en-GB"/>
              </w:rPr>
              <w:t>√</w:t>
            </w:r>
          </w:p>
        </w:tc>
      </w:tr>
      <w:tr w:rsidR="003A3FDD" w:rsidRPr="00A33099" w14:paraId="218C339B" w14:textId="77777777" w:rsidTr="2E923D13">
        <w:trPr>
          <w:trHeight w:val="330"/>
        </w:trPr>
        <w:tc>
          <w:tcPr>
            <w:tcW w:w="2107" w:type="dxa"/>
            <w:shd w:val="clear" w:color="auto" w:fill="auto"/>
            <w:vAlign w:val="center"/>
            <w:hideMark/>
          </w:tcPr>
          <w:p w14:paraId="610F9241"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22</w:t>
            </w:r>
          </w:p>
        </w:tc>
        <w:tc>
          <w:tcPr>
            <w:tcW w:w="2515" w:type="dxa"/>
            <w:vMerge/>
            <w:vAlign w:val="center"/>
            <w:hideMark/>
          </w:tcPr>
          <w:p w14:paraId="2D6AB370"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17291C6"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 xml:space="preserve">Specialty Restaurant </w:t>
            </w:r>
          </w:p>
        </w:tc>
        <w:tc>
          <w:tcPr>
            <w:tcW w:w="1560" w:type="dxa"/>
            <w:vAlign w:val="center"/>
          </w:tcPr>
          <w:p w14:paraId="534F3AB6" w14:textId="425C6256" w:rsidR="003A3FDD" w:rsidRDefault="503E4F56" w:rsidP="503E4F56">
            <w:pPr>
              <w:spacing w:after="0"/>
              <w:ind w:left="0"/>
              <w:jc w:val="center"/>
              <w:rPr>
                <w:b/>
                <w:bCs/>
                <w:color w:val="000000"/>
              </w:rPr>
            </w:pPr>
            <w:r w:rsidRPr="503E4F56">
              <w:rPr>
                <w:rFonts w:ascii="AkzidenzGroteskStd-Light" w:eastAsia="Times New Roman" w:hAnsi="AkzidenzGroteskStd-Light" w:cs="Times New Roman"/>
                <w:color w:val="000000"/>
                <w:lang w:val="en-GB" w:eastAsia="en-GB"/>
              </w:rPr>
              <w:t>√</w:t>
            </w:r>
          </w:p>
        </w:tc>
      </w:tr>
      <w:tr w:rsidR="003A3FDD" w:rsidRPr="00A33099" w14:paraId="4325E0D6" w14:textId="77777777" w:rsidTr="2E923D13">
        <w:trPr>
          <w:trHeight w:val="330"/>
        </w:trPr>
        <w:tc>
          <w:tcPr>
            <w:tcW w:w="2107" w:type="dxa"/>
            <w:shd w:val="clear" w:color="auto" w:fill="auto"/>
            <w:vAlign w:val="center"/>
            <w:hideMark/>
          </w:tcPr>
          <w:p w14:paraId="1AA492D5"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23</w:t>
            </w:r>
          </w:p>
        </w:tc>
        <w:tc>
          <w:tcPr>
            <w:tcW w:w="2515" w:type="dxa"/>
            <w:vMerge/>
            <w:vAlign w:val="center"/>
            <w:hideMark/>
          </w:tcPr>
          <w:p w14:paraId="36A1C0D5"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66F81D8"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All Day Dinning</w:t>
            </w:r>
          </w:p>
        </w:tc>
        <w:tc>
          <w:tcPr>
            <w:tcW w:w="1560" w:type="dxa"/>
            <w:vAlign w:val="center"/>
          </w:tcPr>
          <w:p w14:paraId="2ED52CD6" w14:textId="77777777" w:rsidR="003A3FDD" w:rsidRDefault="003A3FDD" w:rsidP="000357FB">
            <w:pPr>
              <w:spacing w:after="0"/>
              <w:ind w:left="0"/>
              <w:jc w:val="center"/>
              <w:rPr>
                <w:b/>
                <w:bCs/>
                <w:color w:val="000000"/>
                <w:szCs w:val="18"/>
              </w:rPr>
            </w:pPr>
          </w:p>
        </w:tc>
      </w:tr>
      <w:tr w:rsidR="003A3FDD" w:rsidRPr="00A33099" w14:paraId="25DD002F" w14:textId="77777777" w:rsidTr="2E923D13">
        <w:trPr>
          <w:trHeight w:val="330"/>
        </w:trPr>
        <w:tc>
          <w:tcPr>
            <w:tcW w:w="2107" w:type="dxa"/>
            <w:shd w:val="clear" w:color="auto" w:fill="auto"/>
            <w:vAlign w:val="center"/>
            <w:hideMark/>
          </w:tcPr>
          <w:p w14:paraId="1F2F5C71"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24</w:t>
            </w:r>
          </w:p>
        </w:tc>
        <w:tc>
          <w:tcPr>
            <w:tcW w:w="2515" w:type="dxa"/>
            <w:vMerge/>
            <w:vAlign w:val="center"/>
            <w:hideMark/>
          </w:tcPr>
          <w:p w14:paraId="76FA27B3"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5D1F742"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Fitness</w:t>
            </w:r>
          </w:p>
        </w:tc>
        <w:tc>
          <w:tcPr>
            <w:tcW w:w="1560" w:type="dxa"/>
            <w:vAlign w:val="center"/>
          </w:tcPr>
          <w:p w14:paraId="13079B49" w14:textId="09E0F013" w:rsidR="003A3FDD" w:rsidRDefault="503E4F56" w:rsidP="503E4F56">
            <w:pPr>
              <w:spacing w:after="0"/>
              <w:ind w:left="0"/>
              <w:jc w:val="center"/>
              <w:rPr>
                <w:b/>
                <w:bCs/>
                <w:color w:val="000000"/>
              </w:rPr>
            </w:pPr>
            <w:r w:rsidRPr="503E4F56">
              <w:rPr>
                <w:rFonts w:ascii="AkzidenzGroteskStd-Light" w:eastAsia="Times New Roman" w:hAnsi="AkzidenzGroteskStd-Light" w:cs="Times New Roman"/>
                <w:color w:val="000000"/>
                <w:lang w:val="en-GB" w:eastAsia="en-GB"/>
              </w:rPr>
              <w:t>√</w:t>
            </w:r>
          </w:p>
        </w:tc>
      </w:tr>
      <w:tr w:rsidR="003A3FDD" w:rsidRPr="00A33099" w14:paraId="5BFC2E9C" w14:textId="77777777" w:rsidTr="2E923D13">
        <w:trPr>
          <w:trHeight w:val="330"/>
        </w:trPr>
        <w:tc>
          <w:tcPr>
            <w:tcW w:w="2107" w:type="dxa"/>
            <w:shd w:val="clear" w:color="auto" w:fill="auto"/>
            <w:vAlign w:val="center"/>
            <w:hideMark/>
          </w:tcPr>
          <w:p w14:paraId="2A5CDB8D"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25</w:t>
            </w:r>
          </w:p>
        </w:tc>
        <w:tc>
          <w:tcPr>
            <w:tcW w:w="2515" w:type="dxa"/>
            <w:vMerge/>
            <w:vAlign w:val="center"/>
            <w:hideMark/>
          </w:tcPr>
          <w:p w14:paraId="475F66D8"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1F95645" w14:textId="77777777" w:rsidR="003A3FDD" w:rsidRPr="00D43C35" w:rsidRDefault="003A3FDD" w:rsidP="000357FB">
            <w:pPr>
              <w:spacing w:after="0"/>
              <w:ind w:left="0"/>
              <w:jc w:val="left"/>
              <w:rPr>
                <w:rFonts w:eastAsia="Times New Roman" w:cs="Times New Roman"/>
                <w:b/>
                <w:bCs/>
                <w:color w:val="000000"/>
                <w:szCs w:val="18"/>
                <w:lang w:val="en-GB" w:eastAsia="en-GB"/>
              </w:rPr>
            </w:pPr>
            <w:r>
              <w:rPr>
                <w:b/>
                <w:bCs/>
                <w:color w:val="000000"/>
                <w:szCs w:val="18"/>
              </w:rPr>
              <w:t>Specialty Bar</w:t>
            </w:r>
          </w:p>
        </w:tc>
        <w:tc>
          <w:tcPr>
            <w:tcW w:w="1560" w:type="dxa"/>
            <w:vAlign w:val="center"/>
          </w:tcPr>
          <w:p w14:paraId="456F5AD3" w14:textId="77777777" w:rsidR="003A3FDD" w:rsidRDefault="003A3FDD" w:rsidP="000357FB">
            <w:pPr>
              <w:spacing w:after="0"/>
              <w:ind w:left="0"/>
              <w:jc w:val="center"/>
              <w:rPr>
                <w:b/>
                <w:bCs/>
                <w:color w:val="000000"/>
                <w:szCs w:val="18"/>
              </w:rPr>
            </w:pPr>
          </w:p>
        </w:tc>
      </w:tr>
      <w:tr w:rsidR="003A3FDD" w:rsidRPr="00A33099" w14:paraId="22A03382" w14:textId="77777777" w:rsidTr="2E923D13">
        <w:trPr>
          <w:trHeight w:val="330"/>
        </w:trPr>
        <w:tc>
          <w:tcPr>
            <w:tcW w:w="2107" w:type="dxa"/>
            <w:shd w:val="clear" w:color="auto" w:fill="auto"/>
            <w:vAlign w:val="center"/>
            <w:hideMark/>
          </w:tcPr>
          <w:p w14:paraId="74950E54"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26</w:t>
            </w:r>
          </w:p>
        </w:tc>
        <w:tc>
          <w:tcPr>
            <w:tcW w:w="2515" w:type="dxa"/>
            <w:vMerge/>
            <w:vAlign w:val="center"/>
            <w:hideMark/>
          </w:tcPr>
          <w:p w14:paraId="1553AFCB"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68BBB37" w14:textId="77777777" w:rsidR="003A3FDD" w:rsidRPr="00D43C35" w:rsidRDefault="003A3FDD" w:rsidP="000357FB">
            <w:pPr>
              <w:spacing w:after="0"/>
              <w:ind w:left="0"/>
              <w:jc w:val="left"/>
              <w:rPr>
                <w:rFonts w:eastAsia="Times New Roman" w:cs="Times New Roman"/>
                <w:b/>
                <w:bCs/>
                <w:color w:val="000000"/>
                <w:szCs w:val="18"/>
                <w:lang w:val="en-GB" w:eastAsia="en-GB"/>
              </w:rPr>
            </w:pPr>
            <w:r>
              <w:rPr>
                <w:b/>
                <w:bCs/>
                <w:color w:val="000000"/>
                <w:szCs w:val="18"/>
              </w:rPr>
              <w:t>Gourmet Bistro</w:t>
            </w:r>
          </w:p>
        </w:tc>
        <w:tc>
          <w:tcPr>
            <w:tcW w:w="1560" w:type="dxa"/>
            <w:vAlign w:val="center"/>
          </w:tcPr>
          <w:p w14:paraId="7999F6DB" w14:textId="77777777" w:rsidR="003A3FDD" w:rsidRDefault="003A3FDD" w:rsidP="000357FB">
            <w:pPr>
              <w:spacing w:after="0"/>
              <w:ind w:left="0"/>
              <w:jc w:val="center"/>
              <w:rPr>
                <w:b/>
                <w:bCs/>
                <w:color w:val="000000"/>
                <w:szCs w:val="18"/>
              </w:rPr>
            </w:pPr>
          </w:p>
        </w:tc>
      </w:tr>
      <w:tr w:rsidR="003A3FDD" w:rsidRPr="00A33099" w14:paraId="32DF4939" w14:textId="77777777" w:rsidTr="2E923D13">
        <w:trPr>
          <w:trHeight w:val="330"/>
        </w:trPr>
        <w:tc>
          <w:tcPr>
            <w:tcW w:w="2107" w:type="dxa"/>
            <w:shd w:val="clear" w:color="auto" w:fill="auto"/>
            <w:vAlign w:val="center"/>
            <w:hideMark/>
          </w:tcPr>
          <w:p w14:paraId="76E4D71E"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27</w:t>
            </w:r>
          </w:p>
        </w:tc>
        <w:tc>
          <w:tcPr>
            <w:tcW w:w="2515" w:type="dxa"/>
            <w:vMerge/>
            <w:vAlign w:val="center"/>
            <w:hideMark/>
          </w:tcPr>
          <w:p w14:paraId="441D9262"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D859670" w14:textId="77777777" w:rsidR="003A3FDD" w:rsidRPr="002576DB" w:rsidRDefault="003A3FDD" w:rsidP="000357FB">
            <w:pPr>
              <w:spacing w:after="0"/>
              <w:ind w:left="0"/>
              <w:jc w:val="left"/>
              <w:rPr>
                <w:b/>
                <w:bCs/>
                <w:color w:val="000000"/>
                <w:szCs w:val="18"/>
              </w:rPr>
            </w:pPr>
            <w:r w:rsidRPr="002576DB">
              <w:rPr>
                <w:b/>
                <w:bCs/>
                <w:color w:val="000000"/>
                <w:szCs w:val="18"/>
              </w:rPr>
              <w:t>Sport Area</w:t>
            </w:r>
          </w:p>
        </w:tc>
        <w:tc>
          <w:tcPr>
            <w:tcW w:w="1560" w:type="dxa"/>
            <w:vAlign w:val="center"/>
          </w:tcPr>
          <w:p w14:paraId="48E9228D" w14:textId="77777777" w:rsidR="003A3FDD" w:rsidRDefault="003A3FDD" w:rsidP="000357FB">
            <w:pPr>
              <w:spacing w:after="0"/>
              <w:ind w:left="0"/>
              <w:jc w:val="center"/>
              <w:rPr>
                <w:color w:val="000000"/>
                <w:szCs w:val="18"/>
              </w:rPr>
            </w:pPr>
          </w:p>
        </w:tc>
      </w:tr>
      <w:tr w:rsidR="003A3FDD" w:rsidRPr="00A33099" w14:paraId="2A58299A" w14:textId="77777777" w:rsidTr="2E923D13">
        <w:trPr>
          <w:trHeight w:val="330"/>
        </w:trPr>
        <w:tc>
          <w:tcPr>
            <w:tcW w:w="2107" w:type="dxa"/>
            <w:shd w:val="clear" w:color="auto" w:fill="auto"/>
            <w:vAlign w:val="center"/>
            <w:hideMark/>
          </w:tcPr>
          <w:p w14:paraId="3B08ECE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28</w:t>
            </w:r>
          </w:p>
        </w:tc>
        <w:tc>
          <w:tcPr>
            <w:tcW w:w="2515" w:type="dxa"/>
            <w:vMerge/>
            <w:vAlign w:val="center"/>
            <w:hideMark/>
          </w:tcPr>
          <w:p w14:paraId="6075CBB6"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214E4E1"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Amenities Restaurants &amp; Bars</w:t>
            </w:r>
          </w:p>
        </w:tc>
        <w:tc>
          <w:tcPr>
            <w:tcW w:w="1560" w:type="dxa"/>
            <w:vAlign w:val="center"/>
          </w:tcPr>
          <w:p w14:paraId="169D4476" w14:textId="77777777" w:rsidR="003A3FDD" w:rsidRDefault="003A3FDD" w:rsidP="000357FB">
            <w:pPr>
              <w:spacing w:after="0"/>
              <w:ind w:left="0"/>
              <w:jc w:val="center"/>
              <w:rPr>
                <w:b/>
                <w:bCs/>
                <w:color w:val="000000"/>
                <w:szCs w:val="18"/>
              </w:rPr>
            </w:pPr>
          </w:p>
        </w:tc>
      </w:tr>
      <w:tr w:rsidR="003A3FDD" w:rsidRPr="00A33099" w14:paraId="77CA6F6D" w14:textId="77777777" w:rsidTr="2E923D13">
        <w:trPr>
          <w:trHeight w:val="330"/>
        </w:trPr>
        <w:tc>
          <w:tcPr>
            <w:tcW w:w="2107" w:type="dxa"/>
            <w:shd w:val="clear" w:color="auto" w:fill="auto"/>
            <w:vAlign w:val="center"/>
            <w:hideMark/>
          </w:tcPr>
          <w:p w14:paraId="1340BE68"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29</w:t>
            </w:r>
          </w:p>
        </w:tc>
        <w:tc>
          <w:tcPr>
            <w:tcW w:w="2515" w:type="dxa"/>
            <w:vMerge/>
            <w:vAlign w:val="center"/>
            <w:hideMark/>
          </w:tcPr>
          <w:p w14:paraId="35D55DDE"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57EEF6E"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Food &amp; Beverage</w:t>
            </w:r>
          </w:p>
        </w:tc>
        <w:tc>
          <w:tcPr>
            <w:tcW w:w="1560" w:type="dxa"/>
            <w:vAlign w:val="center"/>
          </w:tcPr>
          <w:p w14:paraId="01B42A61" w14:textId="77777777" w:rsidR="003A3FDD" w:rsidRDefault="003A3FDD" w:rsidP="000357FB">
            <w:pPr>
              <w:spacing w:after="0"/>
              <w:ind w:left="0"/>
              <w:jc w:val="center"/>
              <w:rPr>
                <w:b/>
                <w:bCs/>
                <w:color w:val="000000"/>
                <w:szCs w:val="18"/>
              </w:rPr>
            </w:pPr>
          </w:p>
        </w:tc>
      </w:tr>
      <w:tr w:rsidR="003A3FDD" w:rsidRPr="00A33099" w14:paraId="5696D5F6" w14:textId="77777777" w:rsidTr="2E923D13">
        <w:trPr>
          <w:trHeight w:val="330"/>
        </w:trPr>
        <w:tc>
          <w:tcPr>
            <w:tcW w:w="2107" w:type="dxa"/>
            <w:shd w:val="clear" w:color="auto" w:fill="auto"/>
            <w:vAlign w:val="center"/>
            <w:hideMark/>
          </w:tcPr>
          <w:p w14:paraId="2C219E8A"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30</w:t>
            </w:r>
          </w:p>
        </w:tc>
        <w:tc>
          <w:tcPr>
            <w:tcW w:w="2515" w:type="dxa"/>
            <w:vMerge w:val="restart"/>
            <w:shd w:val="clear" w:color="auto" w:fill="auto"/>
            <w:vAlign w:val="center"/>
            <w:hideMark/>
          </w:tcPr>
          <w:p w14:paraId="20CBDAF1"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Villas</w:t>
            </w:r>
          </w:p>
        </w:tc>
        <w:tc>
          <w:tcPr>
            <w:tcW w:w="3174" w:type="dxa"/>
            <w:shd w:val="clear" w:color="auto" w:fill="auto"/>
            <w:vAlign w:val="center"/>
            <w:hideMark/>
          </w:tcPr>
          <w:p w14:paraId="479B1BFA"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Villa (T1) - 1 bedroom</w:t>
            </w:r>
          </w:p>
        </w:tc>
        <w:tc>
          <w:tcPr>
            <w:tcW w:w="1560" w:type="dxa"/>
            <w:vAlign w:val="center"/>
          </w:tcPr>
          <w:p w14:paraId="248D2A27" w14:textId="2B5A7850" w:rsidR="003A3FDD" w:rsidRDefault="000357FB"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557A8560" w14:textId="77777777" w:rsidTr="2E923D13">
        <w:trPr>
          <w:trHeight w:val="330"/>
        </w:trPr>
        <w:tc>
          <w:tcPr>
            <w:tcW w:w="2107" w:type="dxa"/>
            <w:shd w:val="clear" w:color="auto" w:fill="auto"/>
            <w:vAlign w:val="center"/>
            <w:hideMark/>
          </w:tcPr>
          <w:p w14:paraId="739B1641"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31</w:t>
            </w:r>
          </w:p>
        </w:tc>
        <w:tc>
          <w:tcPr>
            <w:tcW w:w="2515" w:type="dxa"/>
            <w:vMerge/>
            <w:vAlign w:val="center"/>
            <w:hideMark/>
          </w:tcPr>
          <w:p w14:paraId="1FB1BE4A"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0DDEE56"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Villa (T1) - 2 bedroom</w:t>
            </w:r>
          </w:p>
        </w:tc>
        <w:tc>
          <w:tcPr>
            <w:tcW w:w="1560" w:type="dxa"/>
            <w:vAlign w:val="center"/>
          </w:tcPr>
          <w:p w14:paraId="5D0CF75D" w14:textId="021EDB02" w:rsidR="003A3FDD" w:rsidRDefault="000357FB"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080D91A7" w14:textId="77777777" w:rsidTr="2E923D13">
        <w:trPr>
          <w:trHeight w:val="330"/>
        </w:trPr>
        <w:tc>
          <w:tcPr>
            <w:tcW w:w="2107" w:type="dxa"/>
            <w:shd w:val="clear" w:color="auto" w:fill="auto"/>
            <w:vAlign w:val="center"/>
            <w:hideMark/>
          </w:tcPr>
          <w:p w14:paraId="585B89F7"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32</w:t>
            </w:r>
          </w:p>
        </w:tc>
        <w:tc>
          <w:tcPr>
            <w:tcW w:w="2515" w:type="dxa"/>
            <w:vMerge/>
            <w:vAlign w:val="center"/>
            <w:hideMark/>
          </w:tcPr>
          <w:p w14:paraId="4AC8BD9E"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21F3E07"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Villa (T1) - 3 bedroom</w:t>
            </w:r>
          </w:p>
        </w:tc>
        <w:tc>
          <w:tcPr>
            <w:tcW w:w="1560" w:type="dxa"/>
            <w:vAlign w:val="center"/>
          </w:tcPr>
          <w:p w14:paraId="539B4E09" w14:textId="13932D57" w:rsidR="003A3FDD" w:rsidRDefault="000357FB"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4D263F43" w14:textId="77777777" w:rsidTr="2E923D13">
        <w:trPr>
          <w:trHeight w:val="345"/>
        </w:trPr>
        <w:tc>
          <w:tcPr>
            <w:tcW w:w="2107" w:type="dxa"/>
            <w:shd w:val="clear" w:color="auto" w:fill="auto"/>
            <w:vAlign w:val="center"/>
            <w:hideMark/>
          </w:tcPr>
          <w:p w14:paraId="0B997A1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33</w:t>
            </w:r>
          </w:p>
        </w:tc>
        <w:tc>
          <w:tcPr>
            <w:tcW w:w="2515" w:type="dxa"/>
            <w:vMerge/>
            <w:vAlign w:val="center"/>
            <w:hideMark/>
          </w:tcPr>
          <w:p w14:paraId="19EE0765"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B9E8043"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Villa (T1) - 4 bedroom</w:t>
            </w:r>
          </w:p>
        </w:tc>
        <w:tc>
          <w:tcPr>
            <w:tcW w:w="1560" w:type="dxa"/>
            <w:vAlign w:val="center"/>
          </w:tcPr>
          <w:p w14:paraId="6AAB6A9F" w14:textId="401ECE33" w:rsidR="003A3FDD" w:rsidRDefault="000357FB"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64D3BE05" w14:textId="77777777" w:rsidTr="2E923D13">
        <w:trPr>
          <w:trHeight w:val="300"/>
        </w:trPr>
        <w:tc>
          <w:tcPr>
            <w:tcW w:w="2107" w:type="dxa"/>
            <w:shd w:val="clear" w:color="auto" w:fill="auto"/>
            <w:vAlign w:val="center"/>
            <w:hideMark/>
          </w:tcPr>
          <w:p w14:paraId="4F55BD96"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34</w:t>
            </w:r>
          </w:p>
        </w:tc>
        <w:tc>
          <w:tcPr>
            <w:tcW w:w="2515" w:type="dxa"/>
            <w:vMerge/>
            <w:vAlign w:val="center"/>
            <w:hideMark/>
          </w:tcPr>
          <w:p w14:paraId="275711F0"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257F3FC"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Villa (T1) - 5 bedroom</w:t>
            </w:r>
          </w:p>
        </w:tc>
        <w:tc>
          <w:tcPr>
            <w:tcW w:w="1560" w:type="dxa"/>
            <w:vAlign w:val="center"/>
          </w:tcPr>
          <w:p w14:paraId="1337F58C" w14:textId="77777777" w:rsidR="003A3FDD" w:rsidRDefault="003A3FDD" w:rsidP="000357FB">
            <w:pPr>
              <w:spacing w:after="0"/>
              <w:ind w:left="0"/>
              <w:jc w:val="center"/>
              <w:rPr>
                <w:b/>
                <w:bCs/>
                <w:color w:val="000000"/>
                <w:szCs w:val="18"/>
              </w:rPr>
            </w:pPr>
          </w:p>
        </w:tc>
      </w:tr>
      <w:tr w:rsidR="003A3FDD" w:rsidRPr="00A33099" w14:paraId="1AD7A949" w14:textId="77777777" w:rsidTr="2E923D13">
        <w:trPr>
          <w:trHeight w:val="300"/>
        </w:trPr>
        <w:tc>
          <w:tcPr>
            <w:tcW w:w="2107" w:type="dxa"/>
            <w:shd w:val="clear" w:color="auto" w:fill="auto"/>
            <w:vAlign w:val="center"/>
            <w:hideMark/>
          </w:tcPr>
          <w:p w14:paraId="2A2DAE91"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35</w:t>
            </w:r>
          </w:p>
        </w:tc>
        <w:tc>
          <w:tcPr>
            <w:tcW w:w="2515" w:type="dxa"/>
            <w:vMerge/>
            <w:vAlign w:val="center"/>
            <w:hideMark/>
          </w:tcPr>
          <w:p w14:paraId="358EC7F8"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19A4006"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Villa (T2) - 1 bedroom</w:t>
            </w:r>
          </w:p>
        </w:tc>
        <w:tc>
          <w:tcPr>
            <w:tcW w:w="1560" w:type="dxa"/>
            <w:vAlign w:val="center"/>
          </w:tcPr>
          <w:p w14:paraId="5596F23B" w14:textId="77777777" w:rsidR="003A3FDD" w:rsidRDefault="003A3FDD" w:rsidP="000357FB">
            <w:pPr>
              <w:spacing w:after="0"/>
              <w:ind w:left="0"/>
              <w:jc w:val="center"/>
              <w:rPr>
                <w:b/>
                <w:bCs/>
                <w:color w:val="000000"/>
                <w:szCs w:val="18"/>
              </w:rPr>
            </w:pPr>
          </w:p>
        </w:tc>
      </w:tr>
      <w:tr w:rsidR="003A3FDD" w:rsidRPr="00A33099" w14:paraId="3F44FC77" w14:textId="77777777" w:rsidTr="2E923D13">
        <w:trPr>
          <w:trHeight w:val="300"/>
        </w:trPr>
        <w:tc>
          <w:tcPr>
            <w:tcW w:w="2107" w:type="dxa"/>
            <w:shd w:val="clear" w:color="auto" w:fill="auto"/>
            <w:vAlign w:val="center"/>
            <w:hideMark/>
          </w:tcPr>
          <w:p w14:paraId="5E8625E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36</w:t>
            </w:r>
          </w:p>
        </w:tc>
        <w:tc>
          <w:tcPr>
            <w:tcW w:w="2515" w:type="dxa"/>
            <w:vMerge/>
            <w:vAlign w:val="center"/>
            <w:hideMark/>
          </w:tcPr>
          <w:p w14:paraId="5B697E63"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92289E2"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Villa (T2) - 2 bedroom</w:t>
            </w:r>
          </w:p>
        </w:tc>
        <w:tc>
          <w:tcPr>
            <w:tcW w:w="1560" w:type="dxa"/>
            <w:vAlign w:val="center"/>
          </w:tcPr>
          <w:p w14:paraId="3D108ED9" w14:textId="77777777" w:rsidR="003A3FDD" w:rsidRDefault="003A3FDD" w:rsidP="000357FB">
            <w:pPr>
              <w:spacing w:after="0"/>
              <w:ind w:left="0"/>
              <w:jc w:val="center"/>
              <w:rPr>
                <w:b/>
                <w:bCs/>
                <w:color w:val="000000"/>
                <w:szCs w:val="18"/>
              </w:rPr>
            </w:pPr>
          </w:p>
        </w:tc>
      </w:tr>
      <w:tr w:rsidR="003A3FDD" w:rsidRPr="00A33099" w14:paraId="7653F682" w14:textId="77777777" w:rsidTr="2E923D13">
        <w:trPr>
          <w:trHeight w:val="330"/>
        </w:trPr>
        <w:tc>
          <w:tcPr>
            <w:tcW w:w="2107" w:type="dxa"/>
            <w:shd w:val="clear" w:color="auto" w:fill="auto"/>
            <w:vAlign w:val="center"/>
            <w:hideMark/>
          </w:tcPr>
          <w:p w14:paraId="54962EB5"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37</w:t>
            </w:r>
          </w:p>
        </w:tc>
        <w:tc>
          <w:tcPr>
            <w:tcW w:w="2515" w:type="dxa"/>
            <w:vMerge/>
            <w:vAlign w:val="center"/>
            <w:hideMark/>
          </w:tcPr>
          <w:p w14:paraId="208AA88D"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270F80D"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Villa (T2) - 3 bedroom</w:t>
            </w:r>
          </w:p>
        </w:tc>
        <w:tc>
          <w:tcPr>
            <w:tcW w:w="1560" w:type="dxa"/>
            <w:vAlign w:val="center"/>
          </w:tcPr>
          <w:p w14:paraId="42E8C17F" w14:textId="77777777" w:rsidR="003A3FDD" w:rsidRDefault="003A3FDD" w:rsidP="000357FB">
            <w:pPr>
              <w:spacing w:after="0"/>
              <w:ind w:left="0"/>
              <w:jc w:val="center"/>
              <w:rPr>
                <w:b/>
                <w:bCs/>
                <w:color w:val="000000"/>
                <w:szCs w:val="18"/>
              </w:rPr>
            </w:pPr>
          </w:p>
        </w:tc>
      </w:tr>
      <w:tr w:rsidR="003A3FDD" w:rsidRPr="00A33099" w14:paraId="5E095861" w14:textId="77777777" w:rsidTr="2E923D13">
        <w:trPr>
          <w:trHeight w:val="315"/>
        </w:trPr>
        <w:tc>
          <w:tcPr>
            <w:tcW w:w="2107" w:type="dxa"/>
            <w:shd w:val="clear" w:color="auto" w:fill="auto"/>
            <w:vAlign w:val="center"/>
            <w:hideMark/>
          </w:tcPr>
          <w:p w14:paraId="0E24D41D"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38</w:t>
            </w:r>
          </w:p>
        </w:tc>
        <w:tc>
          <w:tcPr>
            <w:tcW w:w="2515" w:type="dxa"/>
            <w:vMerge/>
            <w:vAlign w:val="center"/>
            <w:hideMark/>
          </w:tcPr>
          <w:p w14:paraId="35EA0BD1"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ED41C00"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Villa (T2) - 4 bedroom</w:t>
            </w:r>
          </w:p>
        </w:tc>
        <w:tc>
          <w:tcPr>
            <w:tcW w:w="1560" w:type="dxa"/>
            <w:vAlign w:val="center"/>
          </w:tcPr>
          <w:p w14:paraId="5A432C5A" w14:textId="77777777" w:rsidR="003A3FDD" w:rsidRDefault="003A3FDD" w:rsidP="000357FB">
            <w:pPr>
              <w:spacing w:after="0"/>
              <w:ind w:left="0"/>
              <w:jc w:val="center"/>
              <w:rPr>
                <w:b/>
                <w:bCs/>
                <w:color w:val="000000"/>
                <w:szCs w:val="18"/>
              </w:rPr>
            </w:pPr>
          </w:p>
        </w:tc>
      </w:tr>
      <w:tr w:rsidR="003A3FDD" w:rsidRPr="00A33099" w14:paraId="35E05C8A" w14:textId="77777777" w:rsidTr="2E923D13">
        <w:trPr>
          <w:trHeight w:val="330"/>
        </w:trPr>
        <w:tc>
          <w:tcPr>
            <w:tcW w:w="2107" w:type="dxa"/>
            <w:shd w:val="clear" w:color="auto" w:fill="auto"/>
            <w:vAlign w:val="center"/>
            <w:hideMark/>
          </w:tcPr>
          <w:p w14:paraId="2790595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39</w:t>
            </w:r>
          </w:p>
        </w:tc>
        <w:tc>
          <w:tcPr>
            <w:tcW w:w="2515" w:type="dxa"/>
            <w:vMerge/>
            <w:vAlign w:val="center"/>
            <w:hideMark/>
          </w:tcPr>
          <w:p w14:paraId="67C0C2E9"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9025017"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Villa (T2) - 5 bedroom</w:t>
            </w:r>
          </w:p>
        </w:tc>
        <w:tc>
          <w:tcPr>
            <w:tcW w:w="1560" w:type="dxa"/>
            <w:vAlign w:val="center"/>
          </w:tcPr>
          <w:p w14:paraId="18C76E54" w14:textId="77777777" w:rsidR="003A3FDD" w:rsidRDefault="003A3FDD" w:rsidP="000357FB">
            <w:pPr>
              <w:spacing w:after="0"/>
              <w:ind w:left="0"/>
              <w:jc w:val="center"/>
              <w:rPr>
                <w:b/>
                <w:bCs/>
                <w:color w:val="000000"/>
                <w:szCs w:val="18"/>
              </w:rPr>
            </w:pPr>
          </w:p>
        </w:tc>
      </w:tr>
      <w:tr w:rsidR="003A3FDD" w:rsidRPr="00A33099" w14:paraId="0658224B" w14:textId="77777777" w:rsidTr="2E923D13">
        <w:trPr>
          <w:trHeight w:val="285"/>
        </w:trPr>
        <w:tc>
          <w:tcPr>
            <w:tcW w:w="2107" w:type="dxa"/>
            <w:shd w:val="clear" w:color="auto" w:fill="auto"/>
            <w:vAlign w:val="center"/>
            <w:hideMark/>
          </w:tcPr>
          <w:p w14:paraId="7B4AF3A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40</w:t>
            </w:r>
          </w:p>
        </w:tc>
        <w:tc>
          <w:tcPr>
            <w:tcW w:w="2515" w:type="dxa"/>
            <w:vMerge/>
            <w:vAlign w:val="center"/>
            <w:hideMark/>
          </w:tcPr>
          <w:p w14:paraId="0572E9A6"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47A48F8"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24E0666" w14:textId="77777777" w:rsidR="003A3FDD" w:rsidRDefault="003A3FDD" w:rsidP="000357FB">
            <w:pPr>
              <w:spacing w:after="0"/>
              <w:ind w:left="0"/>
              <w:jc w:val="center"/>
              <w:rPr>
                <w:color w:val="000000"/>
                <w:szCs w:val="18"/>
              </w:rPr>
            </w:pPr>
          </w:p>
        </w:tc>
      </w:tr>
      <w:tr w:rsidR="003A3FDD" w:rsidRPr="00A33099" w14:paraId="28038580" w14:textId="77777777" w:rsidTr="2E923D13">
        <w:trPr>
          <w:trHeight w:val="285"/>
        </w:trPr>
        <w:tc>
          <w:tcPr>
            <w:tcW w:w="2107" w:type="dxa"/>
            <w:shd w:val="clear" w:color="auto" w:fill="auto"/>
            <w:vAlign w:val="center"/>
            <w:hideMark/>
          </w:tcPr>
          <w:p w14:paraId="7E28434E"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41</w:t>
            </w:r>
          </w:p>
        </w:tc>
        <w:tc>
          <w:tcPr>
            <w:tcW w:w="2515" w:type="dxa"/>
            <w:vMerge/>
            <w:vAlign w:val="center"/>
            <w:hideMark/>
          </w:tcPr>
          <w:p w14:paraId="69AAF0AC"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DDFF663"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73FC1020" w14:textId="77777777" w:rsidR="003A3FDD" w:rsidRDefault="003A3FDD" w:rsidP="000357FB">
            <w:pPr>
              <w:spacing w:after="0"/>
              <w:ind w:left="0"/>
              <w:jc w:val="center"/>
              <w:rPr>
                <w:color w:val="000000"/>
                <w:szCs w:val="18"/>
              </w:rPr>
            </w:pPr>
          </w:p>
        </w:tc>
      </w:tr>
      <w:tr w:rsidR="003A3FDD" w:rsidRPr="00A33099" w14:paraId="0CD4BD65" w14:textId="77777777" w:rsidTr="2E923D13">
        <w:trPr>
          <w:trHeight w:val="330"/>
        </w:trPr>
        <w:tc>
          <w:tcPr>
            <w:tcW w:w="2107" w:type="dxa"/>
            <w:shd w:val="clear" w:color="auto" w:fill="auto"/>
            <w:vAlign w:val="center"/>
            <w:hideMark/>
          </w:tcPr>
          <w:p w14:paraId="2A254C4E"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42</w:t>
            </w:r>
          </w:p>
        </w:tc>
        <w:tc>
          <w:tcPr>
            <w:tcW w:w="2515" w:type="dxa"/>
            <w:vMerge/>
            <w:vAlign w:val="center"/>
            <w:hideMark/>
          </w:tcPr>
          <w:p w14:paraId="73ED06C7"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729F434"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4F8A6F18" w14:textId="77777777" w:rsidR="003A3FDD" w:rsidRDefault="003A3FDD" w:rsidP="000357FB">
            <w:pPr>
              <w:spacing w:after="0"/>
              <w:ind w:left="0"/>
              <w:jc w:val="center"/>
              <w:rPr>
                <w:color w:val="000000"/>
                <w:szCs w:val="18"/>
              </w:rPr>
            </w:pPr>
          </w:p>
        </w:tc>
      </w:tr>
      <w:tr w:rsidR="003A3FDD" w:rsidRPr="00A33099" w14:paraId="421361BD" w14:textId="77777777" w:rsidTr="2E923D13">
        <w:trPr>
          <w:trHeight w:val="330"/>
        </w:trPr>
        <w:tc>
          <w:tcPr>
            <w:tcW w:w="2107" w:type="dxa"/>
            <w:shd w:val="clear" w:color="auto" w:fill="auto"/>
            <w:vAlign w:val="center"/>
            <w:hideMark/>
          </w:tcPr>
          <w:p w14:paraId="58727EB7"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43</w:t>
            </w:r>
          </w:p>
        </w:tc>
        <w:tc>
          <w:tcPr>
            <w:tcW w:w="2515" w:type="dxa"/>
            <w:vMerge/>
            <w:vAlign w:val="center"/>
            <w:hideMark/>
          </w:tcPr>
          <w:p w14:paraId="3B742712"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20BA94A"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446A6E39" w14:textId="77777777" w:rsidR="003A3FDD" w:rsidRDefault="003A3FDD" w:rsidP="000357FB">
            <w:pPr>
              <w:spacing w:after="0"/>
              <w:ind w:left="0"/>
              <w:jc w:val="center"/>
              <w:rPr>
                <w:color w:val="000000"/>
                <w:szCs w:val="18"/>
              </w:rPr>
            </w:pPr>
          </w:p>
        </w:tc>
      </w:tr>
      <w:tr w:rsidR="003A3FDD" w:rsidRPr="00A33099" w14:paraId="6B8D1985" w14:textId="77777777" w:rsidTr="2E923D13">
        <w:trPr>
          <w:trHeight w:val="330"/>
        </w:trPr>
        <w:tc>
          <w:tcPr>
            <w:tcW w:w="2107" w:type="dxa"/>
            <w:shd w:val="clear" w:color="auto" w:fill="auto"/>
            <w:vAlign w:val="center"/>
            <w:hideMark/>
          </w:tcPr>
          <w:p w14:paraId="7C99721D"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44</w:t>
            </w:r>
          </w:p>
        </w:tc>
        <w:tc>
          <w:tcPr>
            <w:tcW w:w="2515" w:type="dxa"/>
            <w:vMerge/>
            <w:vAlign w:val="center"/>
            <w:hideMark/>
          </w:tcPr>
          <w:p w14:paraId="25BBB64D"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D4D73E0"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F63324B" w14:textId="77777777" w:rsidR="003A3FDD" w:rsidRDefault="003A3FDD" w:rsidP="000357FB">
            <w:pPr>
              <w:spacing w:after="0"/>
              <w:ind w:left="0"/>
              <w:jc w:val="center"/>
              <w:rPr>
                <w:color w:val="000000"/>
                <w:szCs w:val="18"/>
              </w:rPr>
            </w:pPr>
          </w:p>
        </w:tc>
      </w:tr>
      <w:tr w:rsidR="003A3FDD" w:rsidRPr="00A33099" w14:paraId="3190002E" w14:textId="77777777" w:rsidTr="2E923D13">
        <w:trPr>
          <w:trHeight w:val="330"/>
        </w:trPr>
        <w:tc>
          <w:tcPr>
            <w:tcW w:w="2107" w:type="dxa"/>
            <w:shd w:val="clear" w:color="auto" w:fill="auto"/>
            <w:vAlign w:val="center"/>
            <w:hideMark/>
          </w:tcPr>
          <w:p w14:paraId="1F18FEF3"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45</w:t>
            </w:r>
          </w:p>
        </w:tc>
        <w:tc>
          <w:tcPr>
            <w:tcW w:w="2515" w:type="dxa"/>
            <w:vMerge w:val="restart"/>
            <w:vAlign w:val="center"/>
            <w:hideMark/>
          </w:tcPr>
          <w:p w14:paraId="1CF97F08"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Hotels</w:t>
            </w:r>
          </w:p>
        </w:tc>
        <w:tc>
          <w:tcPr>
            <w:tcW w:w="3174" w:type="dxa"/>
            <w:shd w:val="clear" w:color="auto" w:fill="auto"/>
            <w:vAlign w:val="center"/>
            <w:hideMark/>
          </w:tcPr>
          <w:p w14:paraId="2A8B05B6"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Hotel/Cluster (T1)</w:t>
            </w:r>
          </w:p>
        </w:tc>
        <w:tc>
          <w:tcPr>
            <w:tcW w:w="1560" w:type="dxa"/>
            <w:vAlign w:val="center"/>
          </w:tcPr>
          <w:p w14:paraId="3266EC9D" w14:textId="604501D1" w:rsidR="003A3FDD" w:rsidRDefault="0073740F"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20C9EAFF" w14:textId="77777777" w:rsidTr="2E923D13">
        <w:trPr>
          <w:trHeight w:val="330"/>
        </w:trPr>
        <w:tc>
          <w:tcPr>
            <w:tcW w:w="2107" w:type="dxa"/>
            <w:shd w:val="clear" w:color="auto" w:fill="auto"/>
            <w:vAlign w:val="center"/>
            <w:hideMark/>
          </w:tcPr>
          <w:p w14:paraId="7C63A093"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46</w:t>
            </w:r>
          </w:p>
        </w:tc>
        <w:tc>
          <w:tcPr>
            <w:tcW w:w="2515" w:type="dxa"/>
            <w:vMerge/>
            <w:vAlign w:val="center"/>
            <w:hideMark/>
          </w:tcPr>
          <w:p w14:paraId="15142CA1"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200CE77"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Hotel/Cluster (T2)</w:t>
            </w:r>
          </w:p>
        </w:tc>
        <w:tc>
          <w:tcPr>
            <w:tcW w:w="1560" w:type="dxa"/>
            <w:vAlign w:val="center"/>
          </w:tcPr>
          <w:p w14:paraId="33FD8AFD" w14:textId="52639FC4" w:rsidR="003A3FDD" w:rsidRDefault="0073740F"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1FBE3D0B" w14:textId="77777777" w:rsidTr="2E923D13">
        <w:trPr>
          <w:trHeight w:val="330"/>
        </w:trPr>
        <w:tc>
          <w:tcPr>
            <w:tcW w:w="2107" w:type="dxa"/>
            <w:shd w:val="clear" w:color="auto" w:fill="auto"/>
            <w:vAlign w:val="center"/>
            <w:hideMark/>
          </w:tcPr>
          <w:p w14:paraId="7D48FF5E"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47</w:t>
            </w:r>
          </w:p>
        </w:tc>
        <w:tc>
          <w:tcPr>
            <w:tcW w:w="2515" w:type="dxa"/>
            <w:vMerge/>
            <w:vAlign w:val="center"/>
            <w:hideMark/>
          </w:tcPr>
          <w:p w14:paraId="7479A4F8"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79BAA69E"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Hotel/Cluster (T3)</w:t>
            </w:r>
          </w:p>
        </w:tc>
        <w:tc>
          <w:tcPr>
            <w:tcW w:w="1560" w:type="dxa"/>
            <w:vAlign w:val="center"/>
          </w:tcPr>
          <w:p w14:paraId="0896E43A" w14:textId="52F5112C" w:rsidR="003A3FDD" w:rsidRDefault="0073740F"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651CCD00" w14:textId="77777777" w:rsidTr="2E923D13">
        <w:trPr>
          <w:trHeight w:val="330"/>
        </w:trPr>
        <w:tc>
          <w:tcPr>
            <w:tcW w:w="2107" w:type="dxa"/>
            <w:shd w:val="clear" w:color="auto" w:fill="auto"/>
            <w:vAlign w:val="center"/>
            <w:hideMark/>
          </w:tcPr>
          <w:p w14:paraId="60389CC5"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48</w:t>
            </w:r>
          </w:p>
        </w:tc>
        <w:tc>
          <w:tcPr>
            <w:tcW w:w="2515" w:type="dxa"/>
            <w:vMerge/>
            <w:vAlign w:val="center"/>
            <w:hideMark/>
          </w:tcPr>
          <w:p w14:paraId="76E3203C"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02588281"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Hotel/Cluster (T4)</w:t>
            </w:r>
          </w:p>
        </w:tc>
        <w:tc>
          <w:tcPr>
            <w:tcW w:w="1560" w:type="dxa"/>
            <w:vAlign w:val="center"/>
          </w:tcPr>
          <w:p w14:paraId="18934723" w14:textId="1EA09F33" w:rsidR="003A3FDD" w:rsidRDefault="0073740F"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3B6642BA" w14:textId="77777777" w:rsidTr="2E923D13">
        <w:trPr>
          <w:trHeight w:val="330"/>
        </w:trPr>
        <w:tc>
          <w:tcPr>
            <w:tcW w:w="2107" w:type="dxa"/>
            <w:shd w:val="clear" w:color="auto" w:fill="auto"/>
            <w:vAlign w:val="center"/>
            <w:hideMark/>
          </w:tcPr>
          <w:p w14:paraId="1CF16E31"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49</w:t>
            </w:r>
          </w:p>
        </w:tc>
        <w:tc>
          <w:tcPr>
            <w:tcW w:w="2515" w:type="dxa"/>
            <w:vMerge/>
            <w:vAlign w:val="center"/>
            <w:hideMark/>
          </w:tcPr>
          <w:p w14:paraId="751D0492"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75454CC6"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Hotel/Cluster (T5)</w:t>
            </w:r>
          </w:p>
        </w:tc>
        <w:tc>
          <w:tcPr>
            <w:tcW w:w="1560" w:type="dxa"/>
            <w:vAlign w:val="center"/>
          </w:tcPr>
          <w:p w14:paraId="7E9F2BF5" w14:textId="130835AE" w:rsidR="003A3FDD" w:rsidRDefault="0073740F"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0E3393C5" w14:textId="77777777" w:rsidTr="2E923D13">
        <w:trPr>
          <w:trHeight w:val="330"/>
        </w:trPr>
        <w:tc>
          <w:tcPr>
            <w:tcW w:w="2107" w:type="dxa"/>
            <w:shd w:val="clear" w:color="auto" w:fill="auto"/>
            <w:vAlign w:val="center"/>
            <w:hideMark/>
          </w:tcPr>
          <w:p w14:paraId="5D1AA2A0"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50</w:t>
            </w:r>
          </w:p>
        </w:tc>
        <w:tc>
          <w:tcPr>
            <w:tcW w:w="2515" w:type="dxa"/>
            <w:vMerge/>
            <w:vAlign w:val="center"/>
            <w:hideMark/>
          </w:tcPr>
          <w:p w14:paraId="61DDB1C9"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10FA47CF"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Hotel/Cluster (T6)</w:t>
            </w:r>
          </w:p>
        </w:tc>
        <w:tc>
          <w:tcPr>
            <w:tcW w:w="1560" w:type="dxa"/>
            <w:vAlign w:val="center"/>
          </w:tcPr>
          <w:p w14:paraId="6CA1973B" w14:textId="3D0018FF" w:rsidR="003A3FDD" w:rsidRDefault="0073740F"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26CC079B" w14:textId="77777777" w:rsidTr="2E923D13">
        <w:trPr>
          <w:trHeight w:val="330"/>
        </w:trPr>
        <w:tc>
          <w:tcPr>
            <w:tcW w:w="2107" w:type="dxa"/>
            <w:shd w:val="clear" w:color="auto" w:fill="auto"/>
            <w:vAlign w:val="center"/>
            <w:hideMark/>
          </w:tcPr>
          <w:p w14:paraId="6BB89E3E"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51</w:t>
            </w:r>
          </w:p>
        </w:tc>
        <w:tc>
          <w:tcPr>
            <w:tcW w:w="2515" w:type="dxa"/>
            <w:vMerge/>
            <w:vAlign w:val="center"/>
            <w:hideMark/>
          </w:tcPr>
          <w:p w14:paraId="249B9AC6"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08D674A"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Hotel/Cluster (T7)</w:t>
            </w:r>
          </w:p>
        </w:tc>
        <w:tc>
          <w:tcPr>
            <w:tcW w:w="1560" w:type="dxa"/>
            <w:vAlign w:val="center"/>
          </w:tcPr>
          <w:p w14:paraId="4BC02EB1" w14:textId="47CBBEBC" w:rsidR="003A3FDD" w:rsidRDefault="0073740F"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71A8E7F0" w14:textId="77777777" w:rsidTr="2E923D13">
        <w:trPr>
          <w:trHeight w:val="330"/>
        </w:trPr>
        <w:tc>
          <w:tcPr>
            <w:tcW w:w="2107" w:type="dxa"/>
            <w:shd w:val="clear" w:color="auto" w:fill="auto"/>
            <w:vAlign w:val="center"/>
            <w:hideMark/>
          </w:tcPr>
          <w:p w14:paraId="7C4C994D"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52</w:t>
            </w:r>
          </w:p>
        </w:tc>
        <w:tc>
          <w:tcPr>
            <w:tcW w:w="2515" w:type="dxa"/>
            <w:vMerge/>
            <w:vAlign w:val="center"/>
            <w:hideMark/>
          </w:tcPr>
          <w:p w14:paraId="21A21091"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1624C3C"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Hotel/Cluster (T8)</w:t>
            </w:r>
          </w:p>
        </w:tc>
        <w:tc>
          <w:tcPr>
            <w:tcW w:w="1560" w:type="dxa"/>
            <w:vAlign w:val="center"/>
          </w:tcPr>
          <w:p w14:paraId="13139788" w14:textId="77777777" w:rsidR="003A3FDD" w:rsidRDefault="003A3FDD" w:rsidP="000357FB">
            <w:pPr>
              <w:spacing w:after="0"/>
              <w:ind w:left="0"/>
              <w:jc w:val="center"/>
              <w:rPr>
                <w:b/>
                <w:bCs/>
                <w:color w:val="000000"/>
                <w:szCs w:val="18"/>
              </w:rPr>
            </w:pPr>
          </w:p>
        </w:tc>
      </w:tr>
      <w:tr w:rsidR="003A3FDD" w:rsidRPr="00A33099" w14:paraId="0876B731" w14:textId="77777777" w:rsidTr="2E923D13">
        <w:trPr>
          <w:trHeight w:val="330"/>
        </w:trPr>
        <w:tc>
          <w:tcPr>
            <w:tcW w:w="2107" w:type="dxa"/>
            <w:shd w:val="clear" w:color="auto" w:fill="auto"/>
            <w:vAlign w:val="center"/>
            <w:hideMark/>
          </w:tcPr>
          <w:p w14:paraId="77D6D07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53</w:t>
            </w:r>
          </w:p>
        </w:tc>
        <w:tc>
          <w:tcPr>
            <w:tcW w:w="2515" w:type="dxa"/>
            <w:vMerge/>
            <w:vAlign w:val="center"/>
            <w:hideMark/>
          </w:tcPr>
          <w:p w14:paraId="0708E6EA"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B8F4598"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Hotel/Cluster (T9)</w:t>
            </w:r>
          </w:p>
        </w:tc>
        <w:tc>
          <w:tcPr>
            <w:tcW w:w="1560" w:type="dxa"/>
            <w:vAlign w:val="center"/>
          </w:tcPr>
          <w:p w14:paraId="426DC6F7" w14:textId="77777777" w:rsidR="003A3FDD" w:rsidRDefault="003A3FDD" w:rsidP="000357FB">
            <w:pPr>
              <w:spacing w:after="0"/>
              <w:ind w:left="0"/>
              <w:jc w:val="center"/>
              <w:rPr>
                <w:b/>
                <w:bCs/>
                <w:color w:val="000000"/>
                <w:szCs w:val="18"/>
              </w:rPr>
            </w:pPr>
          </w:p>
        </w:tc>
      </w:tr>
      <w:tr w:rsidR="003A3FDD" w:rsidRPr="00A33099" w14:paraId="736A8CB0" w14:textId="77777777" w:rsidTr="2E923D13">
        <w:trPr>
          <w:trHeight w:val="330"/>
        </w:trPr>
        <w:tc>
          <w:tcPr>
            <w:tcW w:w="2107" w:type="dxa"/>
            <w:shd w:val="clear" w:color="auto" w:fill="auto"/>
            <w:vAlign w:val="center"/>
            <w:hideMark/>
          </w:tcPr>
          <w:p w14:paraId="4D5E94E3"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54</w:t>
            </w:r>
          </w:p>
        </w:tc>
        <w:tc>
          <w:tcPr>
            <w:tcW w:w="2515" w:type="dxa"/>
            <w:vMerge/>
            <w:vAlign w:val="center"/>
            <w:hideMark/>
          </w:tcPr>
          <w:p w14:paraId="4082AA3F"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FCA0E4C"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Hotel/Cluster (T10)</w:t>
            </w:r>
          </w:p>
        </w:tc>
        <w:tc>
          <w:tcPr>
            <w:tcW w:w="1560" w:type="dxa"/>
            <w:vAlign w:val="center"/>
          </w:tcPr>
          <w:p w14:paraId="35936A87" w14:textId="77777777" w:rsidR="003A3FDD" w:rsidRDefault="003A3FDD" w:rsidP="000357FB">
            <w:pPr>
              <w:spacing w:after="0"/>
              <w:ind w:left="0"/>
              <w:jc w:val="center"/>
              <w:rPr>
                <w:b/>
                <w:bCs/>
                <w:color w:val="000000"/>
                <w:szCs w:val="18"/>
              </w:rPr>
            </w:pPr>
          </w:p>
        </w:tc>
      </w:tr>
      <w:tr w:rsidR="003A3FDD" w:rsidRPr="00A33099" w14:paraId="7DB8B15B" w14:textId="77777777" w:rsidTr="2E923D13">
        <w:trPr>
          <w:trHeight w:val="330"/>
        </w:trPr>
        <w:tc>
          <w:tcPr>
            <w:tcW w:w="2107" w:type="dxa"/>
            <w:shd w:val="clear" w:color="auto" w:fill="auto"/>
            <w:vAlign w:val="center"/>
            <w:hideMark/>
          </w:tcPr>
          <w:p w14:paraId="59A43F5C"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55</w:t>
            </w:r>
          </w:p>
        </w:tc>
        <w:tc>
          <w:tcPr>
            <w:tcW w:w="2515" w:type="dxa"/>
            <w:vMerge/>
            <w:vAlign w:val="center"/>
            <w:hideMark/>
          </w:tcPr>
          <w:p w14:paraId="0D1F9D58"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0E3E22F"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Hotel/Cluster (T11)</w:t>
            </w:r>
          </w:p>
        </w:tc>
        <w:tc>
          <w:tcPr>
            <w:tcW w:w="1560" w:type="dxa"/>
            <w:vAlign w:val="center"/>
          </w:tcPr>
          <w:p w14:paraId="1168D4CF" w14:textId="77777777" w:rsidR="003A3FDD" w:rsidRDefault="003A3FDD" w:rsidP="000357FB">
            <w:pPr>
              <w:spacing w:after="0"/>
              <w:ind w:left="0"/>
              <w:jc w:val="center"/>
              <w:rPr>
                <w:b/>
                <w:bCs/>
                <w:color w:val="000000"/>
                <w:szCs w:val="18"/>
              </w:rPr>
            </w:pPr>
          </w:p>
        </w:tc>
      </w:tr>
      <w:tr w:rsidR="003A3FDD" w:rsidRPr="00A33099" w14:paraId="6582867E" w14:textId="77777777" w:rsidTr="2E923D13">
        <w:trPr>
          <w:trHeight w:val="330"/>
        </w:trPr>
        <w:tc>
          <w:tcPr>
            <w:tcW w:w="2107" w:type="dxa"/>
            <w:shd w:val="clear" w:color="auto" w:fill="auto"/>
            <w:vAlign w:val="center"/>
            <w:hideMark/>
          </w:tcPr>
          <w:p w14:paraId="3178FE0D"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56</w:t>
            </w:r>
          </w:p>
        </w:tc>
        <w:tc>
          <w:tcPr>
            <w:tcW w:w="2515" w:type="dxa"/>
            <w:vMerge/>
            <w:vAlign w:val="center"/>
            <w:hideMark/>
          </w:tcPr>
          <w:p w14:paraId="09B6F44B"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AC6A43B"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4197541C" w14:textId="77777777" w:rsidR="003A3FDD" w:rsidRDefault="003A3FDD" w:rsidP="000357FB">
            <w:pPr>
              <w:spacing w:after="0"/>
              <w:ind w:left="0"/>
              <w:jc w:val="center"/>
              <w:rPr>
                <w:color w:val="000000"/>
                <w:szCs w:val="18"/>
              </w:rPr>
            </w:pPr>
          </w:p>
        </w:tc>
      </w:tr>
      <w:tr w:rsidR="003A3FDD" w:rsidRPr="00A33099" w14:paraId="734C4AA9" w14:textId="77777777" w:rsidTr="2E923D13">
        <w:trPr>
          <w:trHeight w:val="330"/>
        </w:trPr>
        <w:tc>
          <w:tcPr>
            <w:tcW w:w="2107" w:type="dxa"/>
            <w:shd w:val="clear" w:color="auto" w:fill="auto"/>
            <w:vAlign w:val="center"/>
            <w:hideMark/>
          </w:tcPr>
          <w:p w14:paraId="5B6E852F"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57</w:t>
            </w:r>
          </w:p>
        </w:tc>
        <w:tc>
          <w:tcPr>
            <w:tcW w:w="2515" w:type="dxa"/>
            <w:vMerge/>
            <w:vAlign w:val="center"/>
            <w:hideMark/>
          </w:tcPr>
          <w:p w14:paraId="39F84E1E"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5D999E9"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7F23E4A" w14:textId="77777777" w:rsidR="003A3FDD" w:rsidRDefault="003A3FDD" w:rsidP="000357FB">
            <w:pPr>
              <w:spacing w:after="0"/>
              <w:ind w:left="0"/>
              <w:jc w:val="center"/>
              <w:rPr>
                <w:color w:val="000000"/>
                <w:szCs w:val="18"/>
              </w:rPr>
            </w:pPr>
          </w:p>
        </w:tc>
      </w:tr>
      <w:tr w:rsidR="003A3FDD" w:rsidRPr="00A33099" w14:paraId="28CAADB2" w14:textId="77777777" w:rsidTr="2E923D13">
        <w:trPr>
          <w:trHeight w:val="330"/>
        </w:trPr>
        <w:tc>
          <w:tcPr>
            <w:tcW w:w="2107" w:type="dxa"/>
            <w:shd w:val="clear" w:color="auto" w:fill="auto"/>
            <w:vAlign w:val="center"/>
            <w:hideMark/>
          </w:tcPr>
          <w:p w14:paraId="50D934EC"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58</w:t>
            </w:r>
          </w:p>
        </w:tc>
        <w:tc>
          <w:tcPr>
            <w:tcW w:w="2515" w:type="dxa"/>
            <w:vMerge/>
            <w:vAlign w:val="center"/>
            <w:hideMark/>
          </w:tcPr>
          <w:p w14:paraId="37D02192"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6A49DBA" w14:textId="77777777" w:rsidR="003A3FDD" w:rsidRPr="00A33099" w:rsidRDefault="003A3FDD" w:rsidP="000357FB">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14:paraId="3443D18C" w14:textId="77777777" w:rsidR="003A3FDD" w:rsidRDefault="003A3FDD" w:rsidP="000357FB">
            <w:pPr>
              <w:spacing w:after="0"/>
              <w:ind w:left="0"/>
              <w:jc w:val="center"/>
              <w:rPr>
                <w:color w:val="000000"/>
                <w:szCs w:val="18"/>
              </w:rPr>
            </w:pPr>
          </w:p>
        </w:tc>
      </w:tr>
      <w:tr w:rsidR="003A3FDD" w:rsidRPr="00A33099" w14:paraId="22C56C00" w14:textId="77777777" w:rsidTr="2E923D13">
        <w:trPr>
          <w:trHeight w:val="330"/>
        </w:trPr>
        <w:tc>
          <w:tcPr>
            <w:tcW w:w="2107" w:type="dxa"/>
            <w:shd w:val="clear" w:color="auto" w:fill="auto"/>
            <w:vAlign w:val="center"/>
            <w:hideMark/>
          </w:tcPr>
          <w:p w14:paraId="0276443C"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59</w:t>
            </w:r>
          </w:p>
        </w:tc>
        <w:tc>
          <w:tcPr>
            <w:tcW w:w="2515" w:type="dxa"/>
            <w:vMerge/>
            <w:vAlign w:val="center"/>
            <w:hideMark/>
          </w:tcPr>
          <w:p w14:paraId="0E24589D"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36835F6" w14:textId="77777777" w:rsidR="003A3FDD" w:rsidRPr="00A33099" w:rsidRDefault="003A3FDD" w:rsidP="000357FB">
            <w:pPr>
              <w:spacing w:after="0"/>
              <w:ind w:left="0"/>
              <w:jc w:val="left"/>
              <w:rPr>
                <w:rFonts w:eastAsia="Times New Roman" w:cs="Times New Roman"/>
                <w:color w:val="000000"/>
                <w:lang w:val="en-GB" w:eastAsia="en-GB"/>
              </w:rPr>
            </w:pPr>
            <w:r>
              <w:rPr>
                <w:b/>
                <w:bCs/>
                <w:color w:val="000000"/>
                <w:szCs w:val="18"/>
              </w:rPr>
              <w:t>Room Typologies</w:t>
            </w:r>
          </w:p>
        </w:tc>
        <w:tc>
          <w:tcPr>
            <w:tcW w:w="1560" w:type="dxa"/>
            <w:vAlign w:val="center"/>
          </w:tcPr>
          <w:p w14:paraId="6FEAEE50" w14:textId="138894C6" w:rsidR="003A3FDD" w:rsidRDefault="000357FB" w:rsidP="000357FB">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3A3FDD" w:rsidRPr="00A33099" w14:paraId="498ACFA4" w14:textId="77777777" w:rsidTr="2E923D13">
        <w:trPr>
          <w:trHeight w:val="330"/>
        </w:trPr>
        <w:tc>
          <w:tcPr>
            <w:tcW w:w="2107" w:type="dxa"/>
            <w:shd w:val="clear" w:color="auto" w:fill="auto"/>
            <w:vAlign w:val="center"/>
            <w:hideMark/>
          </w:tcPr>
          <w:p w14:paraId="0ACCF613"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60</w:t>
            </w:r>
          </w:p>
        </w:tc>
        <w:tc>
          <w:tcPr>
            <w:tcW w:w="2515" w:type="dxa"/>
            <w:vMerge w:val="restart"/>
            <w:shd w:val="clear" w:color="auto" w:fill="auto"/>
            <w:vAlign w:val="center"/>
            <w:hideMark/>
          </w:tcPr>
          <w:p w14:paraId="7408E19C"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BOH</w:t>
            </w:r>
            <w:r>
              <w:rPr>
                <w:rFonts w:eastAsia="Times New Roman" w:cs="Times New Roman"/>
                <w:b/>
                <w:bCs/>
                <w:color w:val="000000"/>
                <w:szCs w:val="18"/>
                <w:lang w:val="en-GB" w:eastAsia="en-GB"/>
              </w:rPr>
              <w:t xml:space="preserve"> Buildings</w:t>
            </w:r>
          </w:p>
        </w:tc>
        <w:tc>
          <w:tcPr>
            <w:tcW w:w="3174" w:type="dxa"/>
            <w:shd w:val="clear" w:color="auto" w:fill="auto"/>
            <w:vAlign w:val="center"/>
            <w:hideMark/>
          </w:tcPr>
          <w:p w14:paraId="13C40C0B" w14:textId="77777777" w:rsidR="003A3FDD" w:rsidRPr="00A33099" w:rsidRDefault="003A3FDD" w:rsidP="000357FB">
            <w:pPr>
              <w:spacing w:after="0"/>
              <w:ind w:left="0"/>
              <w:jc w:val="left"/>
              <w:rPr>
                <w:rFonts w:eastAsia="Times New Roman" w:cs="Times New Roman"/>
                <w:b/>
                <w:bCs/>
                <w:color w:val="000000"/>
                <w:lang w:val="en-GB" w:eastAsia="en-GB"/>
              </w:rPr>
            </w:pPr>
            <w:r>
              <w:rPr>
                <w:b/>
                <w:bCs/>
                <w:color w:val="000000"/>
                <w:szCs w:val="18"/>
              </w:rPr>
              <w:t>Main BOH</w:t>
            </w:r>
          </w:p>
        </w:tc>
        <w:tc>
          <w:tcPr>
            <w:tcW w:w="1560" w:type="dxa"/>
            <w:vAlign w:val="center"/>
          </w:tcPr>
          <w:p w14:paraId="630ECAE6" w14:textId="2C49B06E" w:rsidR="003A3FDD" w:rsidRDefault="7441883D" w:rsidP="00D26305">
            <w:pPr>
              <w:spacing w:after="0"/>
              <w:ind w:left="0"/>
              <w:jc w:val="center"/>
              <w:rPr>
                <w:b/>
                <w:bCs/>
                <w:color w:val="000000"/>
              </w:rPr>
            </w:pPr>
            <w:r w:rsidRPr="7441883D">
              <w:rPr>
                <w:rFonts w:ascii="AkzidenzGroteskStd-Light" w:eastAsia="Times New Roman" w:hAnsi="AkzidenzGroteskStd-Light" w:cs="Times New Roman"/>
                <w:color w:val="000000"/>
                <w:lang w:val="en-GB" w:eastAsia="en-GB"/>
              </w:rPr>
              <w:t>√</w:t>
            </w:r>
          </w:p>
        </w:tc>
      </w:tr>
      <w:tr w:rsidR="003A3FDD" w:rsidRPr="00A33099" w14:paraId="5D4D9104" w14:textId="77777777" w:rsidTr="2E923D13">
        <w:trPr>
          <w:trHeight w:val="330"/>
        </w:trPr>
        <w:tc>
          <w:tcPr>
            <w:tcW w:w="2107" w:type="dxa"/>
            <w:shd w:val="clear" w:color="auto" w:fill="auto"/>
            <w:vAlign w:val="center"/>
            <w:hideMark/>
          </w:tcPr>
          <w:p w14:paraId="6D4CAA9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61</w:t>
            </w:r>
          </w:p>
        </w:tc>
        <w:tc>
          <w:tcPr>
            <w:tcW w:w="2515" w:type="dxa"/>
            <w:vMerge/>
            <w:vAlign w:val="center"/>
            <w:hideMark/>
          </w:tcPr>
          <w:p w14:paraId="3139E8F5"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15AAC12B" w14:textId="77777777" w:rsidR="003A3FDD" w:rsidRPr="00A33099" w:rsidRDefault="003A3FDD" w:rsidP="000357FB">
            <w:pPr>
              <w:spacing w:after="0"/>
              <w:ind w:left="0"/>
              <w:jc w:val="left"/>
              <w:rPr>
                <w:rFonts w:eastAsia="Times New Roman" w:cs="Times New Roman"/>
                <w:color w:val="000000"/>
                <w:lang w:val="en-GB" w:eastAsia="en-GB"/>
              </w:rPr>
            </w:pPr>
            <w:r>
              <w:rPr>
                <w:b/>
                <w:bCs/>
                <w:color w:val="000000"/>
                <w:szCs w:val="18"/>
              </w:rPr>
              <w:t>MEP Compound</w:t>
            </w:r>
          </w:p>
        </w:tc>
        <w:tc>
          <w:tcPr>
            <w:tcW w:w="1560" w:type="dxa"/>
            <w:vAlign w:val="center"/>
          </w:tcPr>
          <w:p w14:paraId="52C15102" w14:textId="22022BCD" w:rsidR="003A3FDD" w:rsidRDefault="7441883D" w:rsidP="00D26305">
            <w:pPr>
              <w:spacing w:after="0"/>
              <w:ind w:left="0"/>
              <w:jc w:val="center"/>
              <w:rPr>
                <w:b/>
                <w:bCs/>
                <w:color w:val="000000"/>
              </w:rPr>
            </w:pPr>
            <w:r w:rsidRPr="7441883D">
              <w:rPr>
                <w:rFonts w:ascii="AkzidenzGroteskStd-Light" w:eastAsia="Times New Roman" w:hAnsi="AkzidenzGroteskStd-Light" w:cs="Times New Roman"/>
                <w:color w:val="000000"/>
                <w:lang w:val="en-GB" w:eastAsia="en-GB"/>
              </w:rPr>
              <w:t>√</w:t>
            </w:r>
          </w:p>
        </w:tc>
      </w:tr>
      <w:tr w:rsidR="003A3FDD" w:rsidRPr="00A33099" w14:paraId="36852B6D" w14:textId="77777777" w:rsidTr="2E923D13">
        <w:trPr>
          <w:trHeight w:val="330"/>
        </w:trPr>
        <w:tc>
          <w:tcPr>
            <w:tcW w:w="2107" w:type="dxa"/>
            <w:shd w:val="clear" w:color="auto" w:fill="auto"/>
            <w:vAlign w:val="center"/>
            <w:hideMark/>
          </w:tcPr>
          <w:p w14:paraId="03C137C0"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62</w:t>
            </w:r>
          </w:p>
        </w:tc>
        <w:tc>
          <w:tcPr>
            <w:tcW w:w="2515" w:type="dxa"/>
            <w:vMerge/>
            <w:vAlign w:val="center"/>
            <w:hideMark/>
          </w:tcPr>
          <w:p w14:paraId="26846671"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05ABE8A" w14:textId="77777777" w:rsidR="003A3FDD" w:rsidRPr="00A33099" w:rsidRDefault="003A3FDD" w:rsidP="000357FB">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14:paraId="744C8487" w14:textId="77777777" w:rsidR="003A3FDD" w:rsidRDefault="003A3FDD" w:rsidP="000357FB">
            <w:pPr>
              <w:spacing w:after="0"/>
              <w:ind w:left="0"/>
              <w:jc w:val="center"/>
              <w:rPr>
                <w:color w:val="000000"/>
                <w:szCs w:val="18"/>
              </w:rPr>
            </w:pPr>
          </w:p>
        </w:tc>
      </w:tr>
      <w:tr w:rsidR="003A3FDD" w:rsidRPr="00A33099" w14:paraId="54D081F8" w14:textId="77777777" w:rsidTr="2E923D13">
        <w:trPr>
          <w:trHeight w:val="330"/>
        </w:trPr>
        <w:tc>
          <w:tcPr>
            <w:tcW w:w="2107" w:type="dxa"/>
            <w:shd w:val="clear" w:color="auto" w:fill="auto"/>
            <w:vAlign w:val="center"/>
            <w:hideMark/>
          </w:tcPr>
          <w:p w14:paraId="2DDFBC28"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63</w:t>
            </w:r>
          </w:p>
        </w:tc>
        <w:tc>
          <w:tcPr>
            <w:tcW w:w="2515" w:type="dxa"/>
            <w:vMerge/>
            <w:vAlign w:val="center"/>
            <w:hideMark/>
          </w:tcPr>
          <w:p w14:paraId="7B420FE9"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3069657E" w14:textId="77777777" w:rsidR="003A3FDD" w:rsidRPr="00A33099" w:rsidRDefault="003A3FDD" w:rsidP="000357FB">
            <w:pPr>
              <w:spacing w:after="0"/>
              <w:ind w:left="0"/>
              <w:jc w:val="left"/>
              <w:rPr>
                <w:rFonts w:eastAsia="Times New Roman" w:cs="Times New Roman"/>
                <w:color w:val="000000"/>
                <w:lang w:val="en-GB" w:eastAsia="en-GB"/>
              </w:rPr>
            </w:pPr>
            <w:r>
              <w:rPr>
                <w:b/>
                <w:bCs/>
                <w:color w:val="000000"/>
                <w:szCs w:val="18"/>
              </w:rPr>
              <w:t>Housekeeping (T1)</w:t>
            </w:r>
          </w:p>
        </w:tc>
        <w:tc>
          <w:tcPr>
            <w:tcW w:w="1560" w:type="dxa"/>
            <w:vAlign w:val="center"/>
          </w:tcPr>
          <w:p w14:paraId="56675263" w14:textId="77777777" w:rsidR="003A3FDD" w:rsidRDefault="003A3FDD" w:rsidP="000357FB">
            <w:pPr>
              <w:spacing w:after="0"/>
              <w:ind w:left="0"/>
              <w:jc w:val="center"/>
              <w:rPr>
                <w:b/>
                <w:bCs/>
                <w:color w:val="000000"/>
                <w:szCs w:val="18"/>
              </w:rPr>
            </w:pPr>
          </w:p>
        </w:tc>
      </w:tr>
      <w:tr w:rsidR="003A3FDD" w:rsidRPr="00A33099" w14:paraId="675E7D84" w14:textId="77777777" w:rsidTr="2E923D13">
        <w:trPr>
          <w:trHeight w:val="330"/>
        </w:trPr>
        <w:tc>
          <w:tcPr>
            <w:tcW w:w="2107" w:type="dxa"/>
            <w:shd w:val="clear" w:color="auto" w:fill="auto"/>
            <w:vAlign w:val="center"/>
            <w:hideMark/>
          </w:tcPr>
          <w:p w14:paraId="5E16F769"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64</w:t>
            </w:r>
          </w:p>
        </w:tc>
        <w:tc>
          <w:tcPr>
            <w:tcW w:w="2515" w:type="dxa"/>
            <w:vMerge/>
            <w:vAlign w:val="center"/>
            <w:hideMark/>
          </w:tcPr>
          <w:p w14:paraId="321E5BB3"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1B0B2B9" w14:textId="77777777" w:rsidR="003A3FDD" w:rsidRPr="00A33099" w:rsidRDefault="003A3FDD" w:rsidP="000357FB">
            <w:pPr>
              <w:spacing w:after="0"/>
              <w:ind w:left="0"/>
              <w:jc w:val="left"/>
              <w:rPr>
                <w:rFonts w:eastAsia="Times New Roman" w:cs="Times New Roman"/>
                <w:color w:val="000000"/>
                <w:lang w:val="en-GB" w:eastAsia="en-GB"/>
              </w:rPr>
            </w:pPr>
            <w:r>
              <w:rPr>
                <w:b/>
                <w:bCs/>
                <w:color w:val="000000"/>
                <w:szCs w:val="18"/>
              </w:rPr>
              <w:t>Housekeeping (T2)</w:t>
            </w:r>
          </w:p>
        </w:tc>
        <w:tc>
          <w:tcPr>
            <w:tcW w:w="1560" w:type="dxa"/>
            <w:vAlign w:val="center"/>
          </w:tcPr>
          <w:p w14:paraId="02C5551A" w14:textId="77777777" w:rsidR="003A3FDD" w:rsidRDefault="003A3FDD" w:rsidP="000357FB">
            <w:pPr>
              <w:spacing w:after="0"/>
              <w:ind w:left="0"/>
              <w:jc w:val="center"/>
              <w:rPr>
                <w:b/>
                <w:bCs/>
                <w:color w:val="000000"/>
                <w:szCs w:val="18"/>
              </w:rPr>
            </w:pPr>
          </w:p>
        </w:tc>
      </w:tr>
      <w:tr w:rsidR="003A3FDD" w:rsidRPr="00A33099" w14:paraId="4377BE1E" w14:textId="77777777" w:rsidTr="2E923D13">
        <w:trPr>
          <w:trHeight w:val="330"/>
        </w:trPr>
        <w:tc>
          <w:tcPr>
            <w:tcW w:w="2107" w:type="dxa"/>
            <w:shd w:val="clear" w:color="auto" w:fill="auto"/>
            <w:vAlign w:val="center"/>
            <w:hideMark/>
          </w:tcPr>
          <w:p w14:paraId="2F021E34"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65</w:t>
            </w:r>
          </w:p>
        </w:tc>
        <w:tc>
          <w:tcPr>
            <w:tcW w:w="2515" w:type="dxa"/>
            <w:vMerge/>
            <w:vAlign w:val="center"/>
            <w:hideMark/>
          </w:tcPr>
          <w:p w14:paraId="7F4D74EC"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98B7F3D" w14:textId="77777777" w:rsidR="003A3FDD" w:rsidRPr="00EA290C" w:rsidRDefault="003A3FDD" w:rsidP="000357FB">
            <w:pPr>
              <w:spacing w:after="0"/>
              <w:ind w:left="0"/>
              <w:jc w:val="left"/>
              <w:rPr>
                <w:b/>
                <w:bCs/>
                <w:color w:val="000000"/>
                <w:szCs w:val="18"/>
              </w:rPr>
            </w:pPr>
            <w:r>
              <w:rPr>
                <w:color w:val="000000"/>
                <w:szCs w:val="18"/>
              </w:rPr>
              <w:t>Spare</w:t>
            </w:r>
          </w:p>
        </w:tc>
        <w:tc>
          <w:tcPr>
            <w:tcW w:w="1560" w:type="dxa"/>
            <w:vAlign w:val="center"/>
          </w:tcPr>
          <w:p w14:paraId="579D2A97" w14:textId="77777777" w:rsidR="003A3FDD" w:rsidRDefault="003A3FDD" w:rsidP="000357FB">
            <w:pPr>
              <w:spacing w:after="0"/>
              <w:ind w:left="0"/>
              <w:jc w:val="center"/>
              <w:rPr>
                <w:color w:val="000000"/>
                <w:szCs w:val="18"/>
              </w:rPr>
            </w:pPr>
          </w:p>
        </w:tc>
      </w:tr>
      <w:tr w:rsidR="003A3FDD" w:rsidRPr="00A33099" w14:paraId="145B5505" w14:textId="77777777" w:rsidTr="2E923D13">
        <w:trPr>
          <w:trHeight w:val="330"/>
        </w:trPr>
        <w:tc>
          <w:tcPr>
            <w:tcW w:w="2107" w:type="dxa"/>
            <w:shd w:val="clear" w:color="auto" w:fill="auto"/>
            <w:vAlign w:val="center"/>
            <w:hideMark/>
          </w:tcPr>
          <w:p w14:paraId="63C567E0"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66</w:t>
            </w:r>
          </w:p>
        </w:tc>
        <w:tc>
          <w:tcPr>
            <w:tcW w:w="2515" w:type="dxa"/>
            <w:vMerge/>
            <w:vAlign w:val="center"/>
            <w:hideMark/>
          </w:tcPr>
          <w:p w14:paraId="272EFA8E"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04EEEEE" w14:textId="77777777" w:rsidR="003A3FDD" w:rsidRPr="00EA290C" w:rsidRDefault="003A3FDD" w:rsidP="000357FB">
            <w:pPr>
              <w:spacing w:after="0"/>
              <w:ind w:left="0"/>
              <w:jc w:val="left"/>
              <w:rPr>
                <w:b/>
                <w:bCs/>
                <w:color w:val="000000"/>
                <w:szCs w:val="18"/>
              </w:rPr>
            </w:pPr>
            <w:r>
              <w:rPr>
                <w:color w:val="000000"/>
                <w:szCs w:val="18"/>
              </w:rPr>
              <w:t>Spare</w:t>
            </w:r>
          </w:p>
        </w:tc>
        <w:tc>
          <w:tcPr>
            <w:tcW w:w="1560" w:type="dxa"/>
            <w:vAlign w:val="center"/>
          </w:tcPr>
          <w:p w14:paraId="7F30F607" w14:textId="77777777" w:rsidR="003A3FDD" w:rsidRDefault="003A3FDD" w:rsidP="000357FB">
            <w:pPr>
              <w:spacing w:after="0"/>
              <w:ind w:left="0"/>
              <w:jc w:val="center"/>
              <w:rPr>
                <w:color w:val="000000"/>
                <w:szCs w:val="18"/>
              </w:rPr>
            </w:pPr>
          </w:p>
        </w:tc>
      </w:tr>
      <w:tr w:rsidR="003A3FDD" w:rsidRPr="00A33099" w14:paraId="67FD1854" w14:textId="77777777" w:rsidTr="2E923D13">
        <w:trPr>
          <w:trHeight w:val="330"/>
        </w:trPr>
        <w:tc>
          <w:tcPr>
            <w:tcW w:w="2107" w:type="dxa"/>
            <w:shd w:val="clear" w:color="auto" w:fill="auto"/>
            <w:vAlign w:val="center"/>
            <w:hideMark/>
          </w:tcPr>
          <w:p w14:paraId="0ED958A4"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67</w:t>
            </w:r>
          </w:p>
        </w:tc>
        <w:tc>
          <w:tcPr>
            <w:tcW w:w="2515" w:type="dxa"/>
            <w:vMerge/>
            <w:vAlign w:val="center"/>
            <w:hideMark/>
          </w:tcPr>
          <w:p w14:paraId="432A4B6B"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89C186B" w14:textId="77777777" w:rsidR="003A3FDD" w:rsidRPr="00A33099" w:rsidRDefault="003A3FDD" w:rsidP="000357FB">
            <w:pPr>
              <w:spacing w:after="0"/>
              <w:ind w:left="0"/>
              <w:jc w:val="left"/>
              <w:rPr>
                <w:rFonts w:eastAsia="Times New Roman" w:cs="Times New Roman"/>
                <w:color w:val="000000"/>
                <w:lang w:val="en-GB" w:eastAsia="en-GB"/>
              </w:rPr>
            </w:pPr>
            <w:r>
              <w:rPr>
                <w:b/>
                <w:bCs/>
                <w:color w:val="000000"/>
                <w:szCs w:val="18"/>
              </w:rPr>
              <w:t>Substation (T1)</w:t>
            </w:r>
          </w:p>
        </w:tc>
        <w:tc>
          <w:tcPr>
            <w:tcW w:w="1560" w:type="dxa"/>
            <w:vAlign w:val="center"/>
          </w:tcPr>
          <w:p w14:paraId="2761A4D4" w14:textId="77777777" w:rsidR="003A3FDD" w:rsidRDefault="003A3FDD" w:rsidP="000357FB">
            <w:pPr>
              <w:spacing w:after="0"/>
              <w:ind w:left="0"/>
              <w:jc w:val="center"/>
              <w:rPr>
                <w:b/>
                <w:bCs/>
                <w:color w:val="000000"/>
                <w:szCs w:val="18"/>
              </w:rPr>
            </w:pPr>
          </w:p>
        </w:tc>
      </w:tr>
      <w:tr w:rsidR="003A3FDD" w:rsidRPr="00A33099" w14:paraId="10D4C2C4" w14:textId="77777777" w:rsidTr="2E923D13">
        <w:trPr>
          <w:trHeight w:val="330"/>
        </w:trPr>
        <w:tc>
          <w:tcPr>
            <w:tcW w:w="2107" w:type="dxa"/>
            <w:shd w:val="clear" w:color="auto" w:fill="auto"/>
            <w:vAlign w:val="center"/>
            <w:hideMark/>
          </w:tcPr>
          <w:p w14:paraId="739B3B02"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68</w:t>
            </w:r>
          </w:p>
        </w:tc>
        <w:tc>
          <w:tcPr>
            <w:tcW w:w="2515" w:type="dxa"/>
            <w:vMerge/>
            <w:vAlign w:val="center"/>
            <w:hideMark/>
          </w:tcPr>
          <w:p w14:paraId="2533BC88"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CD46A2C" w14:textId="77777777" w:rsidR="003A3FDD" w:rsidRPr="00A33099" w:rsidRDefault="003A3FDD" w:rsidP="000357FB">
            <w:pPr>
              <w:spacing w:after="0"/>
              <w:ind w:left="0"/>
              <w:jc w:val="left"/>
              <w:rPr>
                <w:rFonts w:eastAsia="Times New Roman" w:cs="Times New Roman"/>
                <w:color w:val="000000"/>
                <w:lang w:val="en-GB" w:eastAsia="en-GB"/>
              </w:rPr>
            </w:pPr>
            <w:r>
              <w:rPr>
                <w:b/>
                <w:bCs/>
                <w:color w:val="000000"/>
                <w:szCs w:val="18"/>
              </w:rPr>
              <w:t>Substation (T1)</w:t>
            </w:r>
          </w:p>
        </w:tc>
        <w:tc>
          <w:tcPr>
            <w:tcW w:w="1560" w:type="dxa"/>
            <w:vAlign w:val="center"/>
          </w:tcPr>
          <w:p w14:paraId="0BF9FFBE" w14:textId="77777777" w:rsidR="003A3FDD" w:rsidRDefault="003A3FDD" w:rsidP="000357FB">
            <w:pPr>
              <w:spacing w:after="0"/>
              <w:ind w:left="0"/>
              <w:jc w:val="center"/>
              <w:rPr>
                <w:b/>
                <w:bCs/>
                <w:color w:val="000000"/>
                <w:szCs w:val="18"/>
              </w:rPr>
            </w:pPr>
          </w:p>
        </w:tc>
      </w:tr>
      <w:tr w:rsidR="003A3FDD" w:rsidRPr="00A33099" w14:paraId="2FD9A069" w14:textId="77777777" w:rsidTr="2E923D13">
        <w:trPr>
          <w:trHeight w:val="330"/>
        </w:trPr>
        <w:tc>
          <w:tcPr>
            <w:tcW w:w="2107" w:type="dxa"/>
            <w:shd w:val="clear" w:color="auto" w:fill="auto"/>
            <w:vAlign w:val="center"/>
            <w:hideMark/>
          </w:tcPr>
          <w:p w14:paraId="4D408928"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69</w:t>
            </w:r>
          </w:p>
        </w:tc>
        <w:tc>
          <w:tcPr>
            <w:tcW w:w="2515" w:type="dxa"/>
            <w:vMerge/>
            <w:vAlign w:val="center"/>
            <w:hideMark/>
          </w:tcPr>
          <w:p w14:paraId="3FDAA6F6"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24406A1" w14:textId="77777777" w:rsidR="003A3FDD" w:rsidRPr="00A33099" w:rsidRDefault="003A3FDD" w:rsidP="000357FB">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14:paraId="46BF3178" w14:textId="77777777" w:rsidR="003A3FDD" w:rsidRDefault="003A3FDD" w:rsidP="000357FB">
            <w:pPr>
              <w:spacing w:after="0"/>
              <w:ind w:left="0"/>
              <w:jc w:val="center"/>
              <w:rPr>
                <w:color w:val="000000"/>
                <w:szCs w:val="18"/>
              </w:rPr>
            </w:pPr>
          </w:p>
        </w:tc>
      </w:tr>
      <w:tr w:rsidR="003A3FDD" w:rsidRPr="00A33099" w14:paraId="70C9CB4A" w14:textId="77777777" w:rsidTr="2E923D13">
        <w:trPr>
          <w:trHeight w:val="312"/>
        </w:trPr>
        <w:tc>
          <w:tcPr>
            <w:tcW w:w="2107" w:type="dxa"/>
            <w:shd w:val="clear" w:color="auto" w:fill="auto"/>
            <w:vAlign w:val="center"/>
            <w:hideMark/>
          </w:tcPr>
          <w:p w14:paraId="4AEBB17D"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70</w:t>
            </w:r>
          </w:p>
        </w:tc>
        <w:tc>
          <w:tcPr>
            <w:tcW w:w="2515" w:type="dxa"/>
            <w:vMerge/>
            <w:vAlign w:val="center"/>
            <w:hideMark/>
          </w:tcPr>
          <w:p w14:paraId="4F04DDFA"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08C4AA4C" w14:textId="77777777" w:rsidR="003A3FDD" w:rsidRPr="00A33099" w:rsidRDefault="003A3FDD" w:rsidP="000357FB">
            <w:pPr>
              <w:spacing w:after="0"/>
              <w:ind w:left="0"/>
              <w:jc w:val="left"/>
            </w:pPr>
            <w:r>
              <w:rPr>
                <w:b/>
                <w:bCs/>
                <w:color w:val="000000"/>
                <w:szCs w:val="18"/>
              </w:rPr>
              <w:t>Building Support (T1)</w:t>
            </w:r>
          </w:p>
        </w:tc>
        <w:tc>
          <w:tcPr>
            <w:tcW w:w="1560" w:type="dxa"/>
            <w:vAlign w:val="center"/>
          </w:tcPr>
          <w:p w14:paraId="7BC5DD5A" w14:textId="77777777" w:rsidR="003A3FDD" w:rsidRDefault="003A3FDD" w:rsidP="000357FB">
            <w:pPr>
              <w:spacing w:after="0"/>
              <w:ind w:left="0"/>
              <w:jc w:val="center"/>
              <w:rPr>
                <w:b/>
                <w:bCs/>
                <w:color w:val="000000"/>
                <w:szCs w:val="18"/>
              </w:rPr>
            </w:pPr>
          </w:p>
        </w:tc>
      </w:tr>
      <w:tr w:rsidR="003A3FDD" w:rsidRPr="00A33099" w14:paraId="44810BD8" w14:textId="77777777" w:rsidTr="2E923D13">
        <w:trPr>
          <w:trHeight w:val="330"/>
        </w:trPr>
        <w:tc>
          <w:tcPr>
            <w:tcW w:w="2107" w:type="dxa"/>
            <w:shd w:val="clear" w:color="auto" w:fill="auto"/>
            <w:vAlign w:val="center"/>
            <w:hideMark/>
          </w:tcPr>
          <w:p w14:paraId="0888D0FE"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71</w:t>
            </w:r>
          </w:p>
        </w:tc>
        <w:tc>
          <w:tcPr>
            <w:tcW w:w="2515" w:type="dxa"/>
            <w:vMerge/>
            <w:vAlign w:val="center"/>
            <w:hideMark/>
          </w:tcPr>
          <w:p w14:paraId="03C6648A"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6D0BA173" w14:textId="77777777" w:rsidR="003A3FDD" w:rsidRPr="00A33099" w:rsidRDefault="003A3FDD" w:rsidP="000357FB">
            <w:pPr>
              <w:spacing w:after="0"/>
              <w:ind w:left="0"/>
              <w:jc w:val="left"/>
            </w:pPr>
            <w:r>
              <w:rPr>
                <w:b/>
                <w:bCs/>
                <w:color w:val="000000"/>
                <w:szCs w:val="18"/>
              </w:rPr>
              <w:t>Building Support (T2)</w:t>
            </w:r>
          </w:p>
        </w:tc>
        <w:tc>
          <w:tcPr>
            <w:tcW w:w="1560" w:type="dxa"/>
            <w:vAlign w:val="center"/>
          </w:tcPr>
          <w:p w14:paraId="723DB621" w14:textId="77777777" w:rsidR="003A3FDD" w:rsidRDefault="003A3FDD" w:rsidP="000357FB">
            <w:pPr>
              <w:spacing w:after="0"/>
              <w:ind w:left="0"/>
              <w:jc w:val="center"/>
              <w:rPr>
                <w:b/>
                <w:bCs/>
                <w:color w:val="000000"/>
                <w:szCs w:val="18"/>
              </w:rPr>
            </w:pPr>
          </w:p>
        </w:tc>
      </w:tr>
      <w:tr w:rsidR="003A3FDD" w:rsidRPr="00A33099" w14:paraId="22827D09" w14:textId="77777777" w:rsidTr="2E923D13">
        <w:trPr>
          <w:trHeight w:val="330"/>
        </w:trPr>
        <w:tc>
          <w:tcPr>
            <w:tcW w:w="2107" w:type="dxa"/>
            <w:shd w:val="clear" w:color="auto" w:fill="auto"/>
            <w:vAlign w:val="center"/>
            <w:hideMark/>
          </w:tcPr>
          <w:p w14:paraId="25B0410D"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72</w:t>
            </w:r>
          </w:p>
        </w:tc>
        <w:tc>
          <w:tcPr>
            <w:tcW w:w="2515" w:type="dxa"/>
            <w:vMerge/>
            <w:vAlign w:val="center"/>
            <w:hideMark/>
          </w:tcPr>
          <w:p w14:paraId="75BC528E"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4B812B0" w14:textId="77777777" w:rsidR="003A3FDD" w:rsidRPr="00EA290C" w:rsidRDefault="003A3FDD" w:rsidP="000357FB">
            <w:pPr>
              <w:spacing w:after="0"/>
              <w:ind w:left="0"/>
              <w:jc w:val="left"/>
              <w:rPr>
                <w:b/>
                <w:bCs/>
                <w:color w:val="000000"/>
                <w:szCs w:val="18"/>
              </w:rPr>
            </w:pPr>
            <w:r>
              <w:rPr>
                <w:b/>
                <w:bCs/>
                <w:color w:val="000000"/>
                <w:szCs w:val="18"/>
              </w:rPr>
              <w:t>Building Support (T3)</w:t>
            </w:r>
          </w:p>
        </w:tc>
        <w:tc>
          <w:tcPr>
            <w:tcW w:w="1560" w:type="dxa"/>
            <w:vAlign w:val="center"/>
          </w:tcPr>
          <w:p w14:paraId="34B1C294" w14:textId="77777777" w:rsidR="003A3FDD" w:rsidRDefault="003A3FDD" w:rsidP="000357FB">
            <w:pPr>
              <w:spacing w:after="0"/>
              <w:ind w:left="0"/>
              <w:jc w:val="center"/>
              <w:rPr>
                <w:b/>
                <w:bCs/>
                <w:color w:val="000000"/>
                <w:szCs w:val="18"/>
              </w:rPr>
            </w:pPr>
          </w:p>
        </w:tc>
      </w:tr>
      <w:tr w:rsidR="003A3FDD" w:rsidRPr="00A33099" w14:paraId="5CCA4C81" w14:textId="77777777" w:rsidTr="2E923D13">
        <w:trPr>
          <w:trHeight w:val="330"/>
        </w:trPr>
        <w:tc>
          <w:tcPr>
            <w:tcW w:w="2107" w:type="dxa"/>
            <w:shd w:val="clear" w:color="auto" w:fill="auto"/>
            <w:vAlign w:val="center"/>
            <w:hideMark/>
          </w:tcPr>
          <w:p w14:paraId="030390E0"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73</w:t>
            </w:r>
          </w:p>
        </w:tc>
        <w:tc>
          <w:tcPr>
            <w:tcW w:w="2515" w:type="dxa"/>
            <w:vMerge/>
            <w:vAlign w:val="center"/>
            <w:hideMark/>
          </w:tcPr>
          <w:p w14:paraId="3AD9833E"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58CBF43" w14:textId="0B10D9EE" w:rsidR="003A3FDD" w:rsidRPr="00A33099" w:rsidRDefault="009E1863" w:rsidP="000357FB">
            <w:pPr>
              <w:spacing w:after="0"/>
              <w:ind w:left="0"/>
              <w:jc w:val="left"/>
              <w:rPr>
                <w:rFonts w:eastAsia="Times New Roman" w:cs="Times New Roman"/>
                <w:color w:val="000000"/>
                <w:szCs w:val="18"/>
                <w:lang w:val="en-GB" w:eastAsia="en-GB"/>
              </w:rPr>
            </w:pPr>
            <w:r>
              <w:rPr>
                <w:b/>
                <w:bCs/>
                <w:color w:val="000000"/>
                <w:szCs w:val="18"/>
              </w:rPr>
              <w:t>Building Support (T4)</w:t>
            </w:r>
          </w:p>
        </w:tc>
        <w:tc>
          <w:tcPr>
            <w:tcW w:w="1560" w:type="dxa"/>
            <w:vAlign w:val="center"/>
          </w:tcPr>
          <w:p w14:paraId="439240BC" w14:textId="77777777" w:rsidR="003A3FDD" w:rsidRDefault="003A3FDD" w:rsidP="000357FB">
            <w:pPr>
              <w:spacing w:after="0"/>
              <w:ind w:left="0"/>
              <w:jc w:val="center"/>
              <w:rPr>
                <w:color w:val="000000"/>
                <w:szCs w:val="18"/>
              </w:rPr>
            </w:pPr>
          </w:p>
        </w:tc>
      </w:tr>
      <w:tr w:rsidR="003A3FDD" w:rsidRPr="00A33099" w14:paraId="68DECE74" w14:textId="77777777" w:rsidTr="2E923D13">
        <w:trPr>
          <w:trHeight w:val="330"/>
        </w:trPr>
        <w:tc>
          <w:tcPr>
            <w:tcW w:w="2107" w:type="dxa"/>
            <w:shd w:val="clear" w:color="auto" w:fill="auto"/>
            <w:vAlign w:val="center"/>
            <w:hideMark/>
          </w:tcPr>
          <w:p w14:paraId="57E5D365"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74</w:t>
            </w:r>
          </w:p>
        </w:tc>
        <w:tc>
          <w:tcPr>
            <w:tcW w:w="2515" w:type="dxa"/>
            <w:vMerge/>
            <w:vAlign w:val="center"/>
            <w:hideMark/>
          </w:tcPr>
          <w:p w14:paraId="26EB9E10"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381B9385"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Pump Room</w:t>
            </w:r>
          </w:p>
        </w:tc>
        <w:tc>
          <w:tcPr>
            <w:tcW w:w="1560" w:type="dxa"/>
            <w:vAlign w:val="center"/>
          </w:tcPr>
          <w:p w14:paraId="14F728A4" w14:textId="77777777" w:rsidR="003A3FDD" w:rsidRDefault="003A3FDD" w:rsidP="000357FB">
            <w:pPr>
              <w:spacing w:after="0"/>
              <w:ind w:left="0"/>
              <w:jc w:val="center"/>
              <w:rPr>
                <w:b/>
                <w:bCs/>
                <w:color w:val="000000"/>
                <w:szCs w:val="18"/>
              </w:rPr>
            </w:pPr>
          </w:p>
        </w:tc>
      </w:tr>
      <w:tr w:rsidR="003A3FDD" w:rsidRPr="00A33099" w14:paraId="1A01D5B7" w14:textId="77777777" w:rsidTr="2E923D13">
        <w:trPr>
          <w:trHeight w:val="330"/>
        </w:trPr>
        <w:tc>
          <w:tcPr>
            <w:tcW w:w="2107" w:type="dxa"/>
            <w:shd w:val="clear" w:color="auto" w:fill="auto"/>
            <w:vAlign w:val="center"/>
            <w:hideMark/>
          </w:tcPr>
          <w:p w14:paraId="46A31EC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75</w:t>
            </w:r>
          </w:p>
        </w:tc>
        <w:tc>
          <w:tcPr>
            <w:tcW w:w="2515" w:type="dxa"/>
            <w:vMerge/>
            <w:vAlign w:val="center"/>
            <w:hideMark/>
          </w:tcPr>
          <w:p w14:paraId="7AE125BD"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2A71B541"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6743402C" w14:textId="77777777" w:rsidR="003A3FDD" w:rsidRDefault="003A3FDD" w:rsidP="000357FB">
            <w:pPr>
              <w:spacing w:after="0"/>
              <w:ind w:left="0"/>
              <w:jc w:val="center"/>
              <w:rPr>
                <w:color w:val="000000"/>
                <w:szCs w:val="18"/>
              </w:rPr>
            </w:pPr>
          </w:p>
        </w:tc>
      </w:tr>
      <w:tr w:rsidR="003A3FDD" w:rsidRPr="00A33099" w14:paraId="1745B988" w14:textId="77777777" w:rsidTr="2E923D13">
        <w:trPr>
          <w:trHeight w:val="330"/>
        </w:trPr>
        <w:tc>
          <w:tcPr>
            <w:tcW w:w="2107" w:type="dxa"/>
            <w:shd w:val="clear" w:color="auto" w:fill="auto"/>
            <w:vAlign w:val="center"/>
            <w:hideMark/>
          </w:tcPr>
          <w:p w14:paraId="53709F60"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76</w:t>
            </w:r>
          </w:p>
        </w:tc>
        <w:tc>
          <w:tcPr>
            <w:tcW w:w="2515" w:type="dxa"/>
            <w:vMerge/>
            <w:vAlign w:val="center"/>
            <w:hideMark/>
          </w:tcPr>
          <w:p w14:paraId="229F142C"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BD59DD9"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ETS</w:t>
            </w:r>
          </w:p>
        </w:tc>
        <w:tc>
          <w:tcPr>
            <w:tcW w:w="1560" w:type="dxa"/>
            <w:vAlign w:val="center"/>
          </w:tcPr>
          <w:p w14:paraId="5D155AB5" w14:textId="77777777" w:rsidR="003A3FDD" w:rsidRDefault="003A3FDD" w:rsidP="000357FB">
            <w:pPr>
              <w:spacing w:after="0"/>
              <w:ind w:left="0"/>
              <w:jc w:val="center"/>
              <w:rPr>
                <w:b/>
                <w:bCs/>
                <w:color w:val="000000"/>
                <w:szCs w:val="18"/>
              </w:rPr>
            </w:pPr>
          </w:p>
        </w:tc>
      </w:tr>
      <w:tr w:rsidR="003A3FDD" w:rsidRPr="00A33099" w14:paraId="667C0D52" w14:textId="77777777" w:rsidTr="2E923D13">
        <w:trPr>
          <w:trHeight w:val="330"/>
        </w:trPr>
        <w:tc>
          <w:tcPr>
            <w:tcW w:w="2107" w:type="dxa"/>
            <w:shd w:val="clear" w:color="auto" w:fill="auto"/>
            <w:vAlign w:val="center"/>
            <w:hideMark/>
          </w:tcPr>
          <w:p w14:paraId="68EB5FD5"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77</w:t>
            </w:r>
          </w:p>
        </w:tc>
        <w:tc>
          <w:tcPr>
            <w:tcW w:w="2515" w:type="dxa"/>
            <w:vMerge/>
            <w:vAlign w:val="center"/>
            <w:hideMark/>
          </w:tcPr>
          <w:p w14:paraId="28C86EE2" w14:textId="77777777" w:rsidR="003A3FDD" w:rsidRPr="00A33099" w:rsidRDefault="003A3FDD" w:rsidP="000357FB">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2C529B49"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PPP</w:t>
            </w:r>
          </w:p>
        </w:tc>
        <w:tc>
          <w:tcPr>
            <w:tcW w:w="1560" w:type="dxa"/>
            <w:vAlign w:val="center"/>
          </w:tcPr>
          <w:p w14:paraId="781C086C" w14:textId="77777777" w:rsidR="003A3FDD" w:rsidRDefault="003A3FDD" w:rsidP="000357FB">
            <w:pPr>
              <w:spacing w:after="0"/>
              <w:ind w:left="0"/>
              <w:jc w:val="center"/>
              <w:rPr>
                <w:b/>
                <w:bCs/>
                <w:color w:val="000000"/>
                <w:szCs w:val="18"/>
              </w:rPr>
            </w:pPr>
          </w:p>
        </w:tc>
      </w:tr>
      <w:tr w:rsidR="007065D1" w:rsidRPr="00A33099" w14:paraId="0FA97F32" w14:textId="77777777" w:rsidTr="2E923D13">
        <w:trPr>
          <w:trHeight w:val="330"/>
        </w:trPr>
        <w:tc>
          <w:tcPr>
            <w:tcW w:w="2107" w:type="dxa"/>
            <w:shd w:val="clear" w:color="auto" w:fill="auto"/>
            <w:vAlign w:val="center"/>
            <w:hideMark/>
          </w:tcPr>
          <w:p w14:paraId="4017E6D2" w14:textId="77777777" w:rsidR="007065D1" w:rsidRPr="00A33099" w:rsidRDefault="007065D1" w:rsidP="007065D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78</w:t>
            </w:r>
          </w:p>
        </w:tc>
        <w:tc>
          <w:tcPr>
            <w:tcW w:w="2515" w:type="dxa"/>
            <w:vMerge/>
            <w:vAlign w:val="center"/>
            <w:hideMark/>
          </w:tcPr>
          <w:p w14:paraId="6FFECC92" w14:textId="77777777" w:rsidR="007065D1" w:rsidRPr="00A33099" w:rsidRDefault="007065D1" w:rsidP="007065D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1CFAE56B" w14:textId="38195161" w:rsidR="007065D1" w:rsidRPr="007065D1" w:rsidRDefault="007065D1" w:rsidP="007065D1">
            <w:pPr>
              <w:spacing w:after="0"/>
              <w:ind w:left="0"/>
              <w:jc w:val="left"/>
              <w:rPr>
                <w:rFonts w:eastAsia="Times New Roman" w:cs="Times New Roman"/>
                <w:b/>
                <w:bCs/>
                <w:color w:val="000000"/>
                <w:szCs w:val="18"/>
                <w:lang w:val="en-GB" w:eastAsia="en-GB"/>
              </w:rPr>
            </w:pPr>
            <w:r w:rsidRPr="007065D1">
              <w:rPr>
                <w:rFonts w:eastAsia="Times New Roman" w:cs="Times New Roman"/>
                <w:b/>
                <w:bCs/>
                <w:color w:val="000000"/>
                <w:szCs w:val="18"/>
                <w:lang w:val="en-GB" w:eastAsia="en-GB"/>
              </w:rPr>
              <w:t>Electrical Communication Room</w:t>
            </w:r>
          </w:p>
        </w:tc>
        <w:tc>
          <w:tcPr>
            <w:tcW w:w="1560" w:type="dxa"/>
            <w:vAlign w:val="center"/>
          </w:tcPr>
          <w:p w14:paraId="603FEE65" w14:textId="77777777" w:rsidR="007065D1" w:rsidRDefault="007065D1" w:rsidP="007065D1">
            <w:pPr>
              <w:spacing w:after="0"/>
              <w:ind w:left="0"/>
              <w:jc w:val="center"/>
              <w:rPr>
                <w:color w:val="000000"/>
                <w:szCs w:val="18"/>
              </w:rPr>
            </w:pPr>
          </w:p>
        </w:tc>
      </w:tr>
      <w:tr w:rsidR="007065D1" w:rsidRPr="00A33099" w14:paraId="55D5DC08" w14:textId="77777777" w:rsidTr="2E923D13">
        <w:trPr>
          <w:trHeight w:val="330"/>
        </w:trPr>
        <w:tc>
          <w:tcPr>
            <w:tcW w:w="2107" w:type="dxa"/>
            <w:shd w:val="clear" w:color="auto" w:fill="auto"/>
            <w:vAlign w:val="center"/>
            <w:hideMark/>
          </w:tcPr>
          <w:p w14:paraId="74816738" w14:textId="77777777" w:rsidR="007065D1" w:rsidRPr="00A33099" w:rsidRDefault="007065D1" w:rsidP="007065D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79</w:t>
            </w:r>
          </w:p>
        </w:tc>
        <w:tc>
          <w:tcPr>
            <w:tcW w:w="2515" w:type="dxa"/>
            <w:vMerge/>
            <w:vAlign w:val="center"/>
            <w:hideMark/>
          </w:tcPr>
          <w:p w14:paraId="2361C92E" w14:textId="77777777" w:rsidR="007065D1" w:rsidRPr="00A33099" w:rsidRDefault="007065D1" w:rsidP="007065D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796FAAAC" w14:textId="2D62E378" w:rsidR="007065D1" w:rsidRPr="00A33099" w:rsidRDefault="007065D1" w:rsidP="007065D1">
            <w:pPr>
              <w:spacing w:after="0"/>
              <w:ind w:left="0"/>
              <w:jc w:val="left"/>
              <w:rPr>
                <w:rFonts w:eastAsia="Times New Roman" w:cs="Times New Roman"/>
                <w:color w:val="000000"/>
                <w:szCs w:val="18"/>
                <w:lang w:val="en-GB" w:eastAsia="en-GB"/>
              </w:rPr>
            </w:pPr>
            <w:r w:rsidRPr="009F686F">
              <w:rPr>
                <w:color w:val="000000"/>
                <w:szCs w:val="18"/>
              </w:rPr>
              <w:t>Spare</w:t>
            </w:r>
          </w:p>
        </w:tc>
        <w:tc>
          <w:tcPr>
            <w:tcW w:w="1560" w:type="dxa"/>
            <w:vAlign w:val="center"/>
          </w:tcPr>
          <w:p w14:paraId="4BF374D5" w14:textId="77777777" w:rsidR="007065D1" w:rsidRDefault="007065D1" w:rsidP="007065D1">
            <w:pPr>
              <w:spacing w:after="0"/>
              <w:ind w:left="0"/>
              <w:jc w:val="center"/>
              <w:rPr>
                <w:color w:val="000000"/>
                <w:szCs w:val="18"/>
              </w:rPr>
            </w:pPr>
          </w:p>
        </w:tc>
      </w:tr>
      <w:tr w:rsidR="007065D1" w:rsidRPr="00A33099" w14:paraId="616BFE50" w14:textId="77777777" w:rsidTr="2E923D13">
        <w:trPr>
          <w:trHeight w:val="330"/>
        </w:trPr>
        <w:tc>
          <w:tcPr>
            <w:tcW w:w="2107" w:type="dxa"/>
            <w:shd w:val="clear" w:color="auto" w:fill="auto"/>
            <w:vAlign w:val="center"/>
            <w:hideMark/>
          </w:tcPr>
          <w:p w14:paraId="0866F1C8" w14:textId="77777777" w:rsidR="007065D1" w:rsidRPr="00A33099" w:rsidRDefault="007065D1" w:rsidP="007065D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80</w:t>
            </w:r>
          </w:p>
        </w:tc>
        <w:tc>
          <w:tcPr>
            <w:tcW w:w="2515" w:type="dxa"/>
            <w:vMerge/>
            <w:vAlign w:val="center"/>
            <w:hideMark/>
          </w:tcPr>
          <w:p w14:paraId="70563515" w14:textId="77777777" w:rsidR="007065D1" w:rsidRPr="00A33099" w:rsidRDefault="007065D1" w:rsidP="007065D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363F6602" w14:textId="084445DB" w:rsidR="007065D1" w:rsidRPr="007065D1" w:rsidRDefault="007065D1" w:rsidP="007065D1">
            <w:pPr>
              <w:spacing w:after="0"/>
              <w:ind w:left="0"/>
              <w:jc w:val="left"/>
              <w:rPr>
                <w:rFonts w:eastAsia="Times New Roman" w:cs="Times New Roman"/>
                <w:b/>
                <w:bCs/>
                <w:color w:val="000000"/>
                <w:szCs w:val="18"/>
                <w:lang w:val="en-GB" w:eastAsia="en-GB"/>
              </w:rPr>
            </w:pPr>
            <w:r w:rsidRPr="007065D1">
              <w:rPr>
                <w:rFonts w:eastAsia="Times New Roman" w:cs="Times New Roman"/>
                <w:b/>
                <w:bCs/>
                <w:color w:val="000000"/>
                <w:szCs w:val="18"/>
                <w:lang w:val="en-GB" w:eastAsia="en-GB"/>
              </w:rPr>
              <w:t>Guard House</w:t>
            </w:r>
          </w:p>
        </w:tc>
        <w:tc>
          <w:tcPr>
            <w:tcW w:w="1560" w:type="dxa"/>
            <w:vAlign w:val="center"/>
          </w:tcPr>
          <w:p w14:paraId="39392C79" w14:textId="77777777" w:rsidR="007065D1" w:rsidRDefault="007065D1" w:rsidP="007065D1">
            <w:pPr>
              <w:spacing w:after="0"/>
              <w:ind w:left="0"/>
              <w:jc w:val="center"/>
              <w:rPr>
                <w:color w:val="000000"/>
                <w:szCs w:val="18"/>
              </w:rPr>
            </w:pPr>
          </w:p>
        </w:tc>
      </w:tr>
      <w:tr w:rsidR="003A3FDD" w:rsidRPr="00A33099" w14:paraId="2BB2E9BA" w14:textId="77777777" w:rsidTr="2E923D13">
        <w:trPr>
          <w:trHeight w:val="330"/>
        </w:trPr>
        <w:tc>
          <w:tcPr>
            <w:tcW w:w="2107" w:type="dxa"/>
            <w:shd w:val="clear" w:color="auto" w:fill="auto"/>
            <w:vAlign w:val="center"/>
            <w:hideMark/>
          </w:tcPr>
          <w:p w14:paraId="07083389"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81</w:t>
            </w:r>
          </w:p>
        </w:tc>
        <w:tc>
          <w:tcPr>
            <w:tcW w:w="2515" w:type="dxa"/>
            <w:vMerge/>
            <w:vAlign w:val="center"/>
            <w:hideMark/>
          </w:tcPr>
          <w:p w14:paraId="60ADB488"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2F3B43B"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Supervisors Accommodation</w:t>
            </w:r>
          </w:p>
        </w:tc>
        <w:tc>
          <w:tcPr>
            <w:tcW w:w="1560" w:type="dxa"/>
            <w:vAlign w:val="center"/>
          </w:tcPr>
          <w:p w14:paraId="5A55E159" w14:textId="77777777" w:rsidR="003A3FDD" w:rsidRDefault="003A3FDD" w:rsidP="000357FB">
            <w:pPr>
              <w:spacing w:after="0"/>
              <w:ind w:left="0"/>
              <w:jc w:val="center"/>
              <w:rPr>
                <w:b/>
                <w:bCs/>
                <w:color w:val="000000"/>
                <w:szCs w:val="18"/>
              </w:rPr>
            </w:pPr>
          </w:p>
        </w:tc>
      </w:tr>
      <w:tr w:rsidR="003A3FDD" w:rsidRPr="00A33099" w14:paraId="08981754" w14:textId="77777777" w:rsidTr="2E923D13">
        <w:trPr>
          <w:trHeight w:val="330"/>
        </w:trPr>
        <w:tc>
          <w:tcPr>
            <w:tcW w:w="2107" w:type="dxa"/>
            <w:shd w:val="clear" w:color="auto" w:fill="auto"/>
            <w:vAlign w:val="center"/>
            <w:hideMark/>
          </w:tcPr>
          <w:p w14:paraId="09BD5F9D"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82</w:t>
            </w:r>
          </w:p>
        </w:tc>
        <w:tc>
          <w:tcPr>
            <w:tcW w:w="2515" w:type="dxa"/>
            <w:vMerge/>
            <w:vAlign w:val="center"/>
            <w:hideMark/>
          </w:tcPr>
          <w:p w14:paraId="4109B1BF"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BF4D091"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Managers Accommodation</w:t>
            </w:r>
          </w:p>
        </w:tc>
        <w:tc>
          <w:tcPr>
            <w:tcW w:w="1560" w:type="dxa"/>
            <w:vAlign w:val="center"/>
          </w:tcPr>
          <w:p w14:paraId="69F21EE5" w14:textId="77777777" w:rsidR="003A3FDD" w:rsidRDefault="003A3FDD" w:rsidP="000357FB">
            <w:pPr>
              <w:spacing w:after="0"/>
              <w:ind w:left="0"/>
              <w:jc w:val="center"/>
              <w:rPr>
                <w:b/>
                <w:bCs/>
                <w:color w:val="000000"/>
                <w:szCs w:val="18"/>
              </w:rPr>
            </w:pPr>
          </w:p>
        </w:tc>
      </w:tr>
      <w:tr w:rsidR="003A3FDD" w:rsidRPr="00A33099" w14:paraId="5BA38D8D" w14:textId="77777777" w:rsidTr="2E923D13">
        <w:trPr>
          <w:trHeight w:val="330"/>
        </w:trPr>
        <w:tc>
          <w:tcPr>
            <w:tcW w:w="2107" w:type="dxa"/>
            <w:shd w:val="clear" w:color="auto" w:fill="auto"/>
            <w:vAlign w:val="center"/>
            <w:hideMark/>
          </w:tcPr>
          <w:p w14:paraId="4DC3A6B7"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83</w:t>
            </w:r>
          </w:p>
        </w:tc>
        <w:tc>
          <w:tcPr>
            <w:tcW w:w="2515" w:type="dxa"/>
            <w:vMerge/>
            <w:vAlign w:val="center"/>
            <w:hideMark/>
          </w:tcPr>
          <w:p w14:paraId="65DF92F8"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D1621CA"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Department Heads Accommodation</w:t>
            </w:r>
          </w:p>
        </w:tc>
        <w:tc>
          <w:tcPr>
            <w:tcW w:w="1560" w:type="dxa"/>
            <w:vAlign w:val="center"/>
          </w:tcPr>
          <w:p w14:paraId="651B1939" w14:textId="77777777" w:rsidR="003A3FDD" w:rsidRDefault="003A3FDD" w:rsidP="000357FB">
            <w:pPr>
              <w:spacing w:after="0"/>
              <w:ind w:left="0"/>
              <w:jc w:val="center"/>
              <w:rPr>
                <w:b/>
                <w:bCs/>
                <w:color w:val="000000"/>
                <w:szCs w:val="18"/>
              </w:rPr>
            </w:pPr>
          </w:p>
        </w:tc>
      </w:tr>
      <w:tr w:rsidR="003A3FDD" w:rsidRPr="00A33099" w14:paraId="6CC613A2" w14:textId="77777777" w:rsidTr="2E923D13">
        <w:trPr>
          <w:trHeight w:val="330"/>
        </w:trPr>
        <w:tc>
          <w:tcPr>
            <w:tcW w:w="2107" w:type="dxa"/>
            <w:shd w:val="clear" w:color="auto" w:fill="auto"/>
            <w:vAlign w:val="center"/>
            <w:hideMark/>
          </w:tcPr>
          <w:p w14:paraId="2C7A3F01"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84</w:t>
            </w:r>
          </w:p>
        </w:tc>
        <w:tc>
          <w:tcPr>
            <w:tcW w:w="2515" w:type="dxa"/>
            <w:vMerge/>
            <w:vAlign w:val="center"/>
            <w:hideMark/>
          </w:tcPr>
          <w:p w14:paraId="68CFC89A"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64FA17A"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Executive Committee Accommodation</w:t>
            </w:r>
          </w:p>
        </w:tc>
        <w:tc>
          <w:tcPr>
            <w:tcW w:w="1560" w:type="dxa"/>
            <w:vAlign w:val="center"/>
          </w:tcPr>
          <w:p w14:paraId="37F27D84" w14:textId="77777777" w:rsidR="003A3FDD" w:rsidRDefault="003A3FDD" w:rsidP="000357FB">
            <w:pPr>
              <w:spacing w:after="0"/>
              <w:ind w:left="0"/>
              <w:jc w:val="center"/>
              <w:rPr>
                <w:b/>
                <w:bCs/>
                <w:color w:val="000000"/>
                <w:szCs w:val="18"/>
              </w:rPr>
            </w:pPr>
          </w:p>
        </w:tc>
      </w:tr>
      <w:tr w:rsidR="003A3FDD" w:rsidRPr="00A33099" w14:paraId="40BDDDE6" w14:textId="77777777" w:rsidTr="2E923D13">
        <w:trPr>
          <w:trHeight w:val="330"/>
        </w:trPr>
        <w:tc>
          <w:tcPr>
            <w:tcW w:w="2107" w:type="dxa"/>
            <w:shd w:val="clear" w:color="auto" w:fill="auto"/>
            <w:vAlign w:val="center"/>
          </w:tcPr>
          <w:p w14:paraId="05EC1029" w14:textId="77777777" w:rsidR="003A3FDD" w:rsidRPr="00A33099" w:rsidRDefault="003A3FDD" w:rsidP="000357FB">
            <w:pPr>
              <w:spacing w:after="0"/>
              <w:ind w:left="0"/>
              <w:jc w:val="center"/>
              <w:rPr>
                <w:rFonts w:eastAsia="Times New Roman" w:cs="Times New Roman"/>
                <w:b/>
                <w:bCs/>
                <w:color w:val="000000"/>
                <w:szCs w:val="18"/>
                <w:lang w:val="en-GB" w:eastAsia="en-GB"/>
              </w:rPr>
            </w:pPr>
            <w:r>
              <w:rPr>
                <w:rFonts w:eastAsia="Times New Roman" w:cs="Times New Roman"/>
                <w:b/>
                <w:bCs/>
                <w:color w:val="000000"/>
                <w:szCs w:val="18"/>
                <w:lang w:val="en-GB" w:eastAsia="en-GB"/>
              </w:rPr>
              <w:t>85</w:t>
            </w:r>
          </w:p>
        </w:tc>
        <w:tc>
          <w:tcPr>
            <w:tcW w:w="2515" w:type="dxa"/>
            <w:vMerge/>
            <w:vAlign w:val="center"/>
          </w:tcPr>
          <w:p w14:paraId="4C34B45C"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tcPr>
          <w:p w14:paraId="1CF8017E" w14:textId="77777777" w:rsidR="003A3FDD" w:rsidRDefault="003A3FDD" w:rsidP="000357FB">
            <w:pPr>
              <w:spacing w:after="0"/>
              <w:ind w:left="0"/>
              <w:jc w:val="left"/>
              <w:rPr>
                <w:b/>
                <w:bCs/>
                <w:color w:val="000000"/>
                <w:szCs w:val="18"/>
              </w:rPr>
            </w:pPr>
            <w:r>
              <w:rPr>
                <w:b/>
                <w:bCs/>
                <w:color w:val="000000"/>
                <w:szCs w:val="18"/>
              </w:rPr>
              <w:t>General Manager Accommodation</w:t>
            </w:r>
          </w:p>
        </w:tc>
        <w:tc>
          <w:tcPr>
            <w:tcW w:w="1560" w:type="dxa"/>
            <w:vAlign w:val="center"/>
          </w:tcPr>
          <w:p w14:paraId="715E10F8" w14:textId="77777777" w:rsidR="003A3FDD" w:rsidRDefault="003A3FDD" w:rsidP="000357FB">
            <w:pPr>
              <w:spacing w:after="0"/>
              <w:ind w:left="0"/>
              <w:jc w:val="center"/>
              <w:rPr>
                <w:b/>
                <w:bCs/>
                <w:color w:val="000000"/>
                <w:szCs w:val="18"/>
              </w:rPr>
            </w:pPr>
          </w:p>
        </w:tc>
      </w:tr>
      <w:tr w:rsidR="003A3FDD" w:rsidRPr="00A33099" w14:paraId="0D4F6FD4" w14:textId="77777777" w:rsidTr="2E923D13">
        <w:trPr>
          <w:trHeight w:val="330"/>
        </w:trPr>
        <w:tc>
          <w:tcPr>
            <w:tcW w:w="2107" w:type="dxa"/>
            <w:shd w:val="clear" w:color="auto" w:fill="auto"/>
            <w:vAlign w:val="center"/>
          </w:tcPr>
          <w:p w14:paraId="4EF6984C" w14:textId="77777777" w:rsidR="003A3FDD" w:rsidRPr="00A33099" w:rsidRDefault="003A3FDD" w:rsidP="000357FB">
            <w:pPr>
              <w:spacing w:after="0"/>
              <w:ind w:left="0"/>
              <w:jc w:val="center"/>
              <w:rPr>
                <w:rFonts w:eastAsia="Times New Roman" w:cs="Times New Roman"/>
                <w:b/>
                <w:bCs/>
                <w:color w:val="000000"/>
                <w:szCs w:val="18"/>
                <w:lang w:val="en-GB" w:eastAsia="en-GB"/>
              </w:rPr>
            </w:pPr>
            <w:r>
              <w:rPr>
                <w:rFonts w:eastAsia="Times New Roman" w:cs="Times New Roman"/>
                <w:b/>
                <w:bCs/>
                <w:color w:val="000000"/>
                <w:szCs w:val="18"/>
                <w:lang w:val="en-GB" w:eastAsia="en-GB"/>
              </w:rPr>
              <w:t>86</w:t>
            </w:r>
          </w:p>
        </w:tc>
        <w:tc>
          <w:tcPr>
            <w:tcW w:w="2515" w:type="dxa"/>
            <w:vMerge/>
            <w:vAlign w:val="center"/>
          </w:tcPr>
          <w:p w14:paraId="653D69FC"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tcPr>
          <w:p w14:paraId="0017C23E" w14:textId="77777777" w:rsidR="003A3FDD" w:rsidRDefault="003A3FDD" w:rsidP="000357FB">
            <w:pPr>
              <w:spacing w:after="0"/>
              <w:ind w:left="0"/>
              <w:jc w:val="left"/>
              <w:rPr>
                <w:b/>
                <w:bCs/>
                <w:color w:val="000000"/>
                <w:szCs w:val="18"/>
              </w:rPr>
            </w:pPr>
            <w:r>
              <w:rPr>
                <w:b/>
                <w:bCs/>
                <w:color w:val="000000"/>
                <w:szCs w:val="18"/>
              </w:rPr>
              <w:t xml:space="preserve">Staff accommodation </w:t>
            </w:r>
          </w:p>
        </w:tc>
        <w:tc>
          <w:tcPr>
            <w:tcW w:w="1560" w:type="dxa"/>
            <w:vAlign w:val="center"/>
          </w:tcPr>
          <w:p w14:paraId="2A8361E6" w14:textId="77777777" w:rsidR="003A3FDD" w:rsidRDefault="003A3FDD" w:rsidP="000357FB">
            <w:pPr>
              <w:spacing w:after="0"/>
              <w:ind w:left="0"/>
              <w:jc w:val="center"/>
              <w:rPr>
                <w:b/>
                <w:bCs/>
                <w:color w:val="000000"/>
                <w:szCs w:val="18"/>
              </w:rPr>
            </w:pPr>
          </w:p>
        </w:tc>
      </w:tr>
      <w:tr w:rsidR="003A3FDD" w:rsidRPr="00A33099" w14:paraId="5D9F2FA7" w14:textId="77777777" w:rsidTr="2E923D13">
        <w:trPr>
          <w:trHeight w:val="330"/>
        </w:trPr>
        <w:tc>
          <w:tcPr>
            <w:tcW w:w="2107" w:type="dxa"/>
            <w:shd w:val="clear" w:color="auto" w:fill="auto"/>
            <w:vAlign w:val="center"/>
            <w:hideMark/>
          </w:tcPr>
          <w:p w14:paraId="3B81CCC4"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w:t>
            </w:r>
            <w:r>
              <w:rPr>
                <w:rFonts w:eastAsia="Times New Roman" w:cs="Times New Roman"/>
                <w:b/>
                <w:bCs/>
                <w:color w:val="000000"/>
                <w:szCs w:val="18"/>
                <w:lang w:val="en-GB" w:eastAsia="en-GB"/>
              </w:rPr>
              <w:t>7</w:t>
            </w:r>
          </w:p>
        </w:tc>
        <w:tc>
          <w:tcPr>
            <w:tcW w:w="2515" w:type="dxa"/>
            <w:vMerge w:val="restart"/>
            <w:shd w:val="clear" w:color="auto" w:fill="auto"/>
            <w:vAlign w:val="center"/>
            <w:hideMark/>
          </w:tcPr>
          <w:p w14:paraId="7D99503E"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Retail &amp; Office</w:t>
            </w:r>
          </w:p>
        </w:tc>
        <w:tc>
          <w:tcPr>
            <w:tcW w:w="3174" w:type="dxa"/>
            <w:shd w:val="clear" w:color="auto" w:fill="auto"/>
            <w:vAlign w:val="center"/>
            <w:hideMark/>
          </w:tcPr>
          <w:p w14:paraId="7DA860F1" w14:textId="77777777" w:rsidR="003A3FDD" w:rsidRPr="00A33099" w:rsidRDefault="003A3FDD" w:rsidP="000357FB">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14:paraId="3F9BF8A9" w14:textId="77777777" w:rsidR="003A3FDD" w:rsidRDefault="003A3FDD" w:rsidP="000357FB">
            <w:pPr>
              <w:spacing w:after="0"/>
              <w:ind w:left="0"/>
              <w:jc w:val="center"/>
              <w:rPr>
                <w:color w:val="000000"/>
                <w:szCs w:val="18"/>
              </w:rPr>
            </w:pPr>
          </w:p>
        </w:tc>
      </w:tr>
      <w:tr w:rsidR="003A3FDD" w:rsidRPr="00A33099" w14:paraId="5863D87F" w14:textId="77777777" w:rsidTr="2E923D13">
        <w:trPr>
          <w:trHeight w:val="330"/>
        </w:trPr>
        <w:tc>
          <w:tcPr>
            <w:tcW w:w="2107" w:type="dxa"/>
            <w:shd w:val="clear" w:color="auto" w:fill="auto"/>
            <w:vAlign w:val="center"/>
            <w:hideMark/>
          </w:tcPr>
          <w:p w14:paraId="3EF405B7"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88</w:t>
            </w:r>
          </w:p>
        </w:tc>
        <w:tc>
          <w:tcPr>
            <w:tcW w:w="2515" w:type="dxa"/>
            <w:vMerge/>
            <w:vAlign w:val="center"/>
            <w:hideMark/>
          </w:tcPr>
          <w:p w14:paraId="328C1479"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2FA3B60"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14C4AE6A" w14:textId="77777777" w:rsidR="003A3FDD" w:rsidRDefault="003A3FDD" w:rsidP="000357FB">
            <w:pPr>
              <w:spacing w:after="0"/>
              <w:ind w:left="0"/>
              <w:jc w:val="center"/>
              <w:rPr>
                <w:color w:val="000000"/>
                <w:szCs w:val="18"/>
              </w:rPr>
            </w:pPr>
          </w:p>
        </w:tc>
      </w:tr>
      <w:tr w:rsidR="003A3FDD" w:rsidRPr="00A33099" w14:paraId="578D628C" w14:textId="77777777" w:rsidTr="2E923D13">
        <w:trPr>
          <w:trHeight w:val="330"/>
        </w:trPr>
        <w:tc>
          <w:tcPr>
            <w:tcW w:w="2107" w:type="dxa"/>
            <w:shd w:val="clear" w:color="auto" w:fill="auto"/>
            <w:vAlign w:val="center"/>
            <w:hideMark/>
          </w:tcPr>
          <w:p w14:paraId="09755EA0"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89</w:t>
            </w:r>
          </w:p>
        </w:tc>
        <w:tc>
          <w:tcPr>
            <w:tcW w:w="2515" w:type="dxa"/>
            <w:vMerge/>
            <w:vAlign w:val="center"/>
            <w:hideMark/>
          </w:tcPr>
          <w:p w14:paraId="76BBD579"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EF96963"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Retail &amp; Office</w:t>
            </w:r>
          </w:p>
        </w:tc>
        <w:tc>
          <w:tcPr>
            <w:tcW w:w="1560" w:type="dxa"/>
            <w:vAlign w:val="center"/>
          </w:tcPr>
          <w:p w14:paraId="614CBA21" w14:textId="77777777" w:rsidR="003A3FDD" w:rsidRDefault="003A3FDD" w:rsidP="000357FB">
            <w:pPr>
              <w:spacing w:after="0"/>
              <w:ind w:left="0"/>
              <w:jc w:val="center"/>
              <w:rPr>
                <w:b/>
                <w:bCs/>
                <w:color w:val="000000"/>
                <w:szCs w:val="18"/>
              </w:rPr>
            </w:pPr>
          </w:p>
        </w:tc>
      </w:tr>
      <w:tr w:rsidR="003A3FDD" w:rsidRPr="00A33099" w14:paraId="2765F961" w14:textId="77777777" w:rsidTr="2E923D13">
        <w:trPr>
          <w:trHeight w:val="312"/>
        </w:trPr>
        <w:tc>
          <w:tcPr>
            <w:tcW w:w="2107" w:type="dxa"/>
            <w:shd w:val="clear" w:color="auto" w:fill="auto"/>
            <w:vAlign w:val="center"/>
            <w:hideMark/>
          </w:tcPr>
          <w:p w14:paraId="660A778A"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90</w:t>
            </w:r>
          </w:p>
        </w:tc>
        <w:tc>
          <w:tcPr>
            <w:tcW w:w="2515" w:type="dxa"/>
            <w:vMerge w:val="restart"/>
            <w:shd w:val="clear" w:color="auto" w:fill="auto"/>
            <w:vAlign w:val="center"/>
            <w:hideMark/>
          </w:tcPr>
          <w:p w14:paraId="3A98CB70"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 xml:space="preserve">Special Structures &amp; Buildings </w:t>
            </w:r>
          </w:p>
        </w:tc>
        <w:tc>
          <w:tcPr>
            <w:tcW w:w="3174" w:type="dxa"/>
            <w:shd w:val="clear" w:color="auto" w:fill="auto"/>
            <w:vAlign w:val="center"/>
            <w:hideMark/>
          </w:tcPr>
          <w:p w14:paraId="12C16D85" w14:textId="77777777" w:rsidR="003A3FDD" w:rsidRPr="00A33099" w:rsidRDefault="003A3FDD" w:rsidP="000357FB">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14:paraId="21933506" w14:textId="77777777" w:rsidR="003A3FDD" w:rsidRDefault="003A3FDD" w:rsidP="000357FB">
            <w:pPr>
              <w:spacing w:after="0"/>
              <w:ind w:left="0"/>
              <w:jc w:val="center"/>
              <w:rPr>
                <w:color w:val="000000"/>
                <w:szCs w:val="18"/>
              </w:rPr>
            </w:pPr>
          </w:p>
        </w:tc>
      </w:tr>
      <w:tr w:rsidR="003A3FDD" w:rsidRPr="00A33099" w14:paraId="5D37A9EB" w14:textId="77777777" w:rsidTr="2E923D13">
        <w:trPr>
          <w:trHeight w:val="330"/>
        </w:trPr>
        <w:tc>
          <w:tcPr>
            <w:tcW w:w="2107" w:type="dxa"/>
            <w:shd w:val="clear" w:color="auto" w:fill="auto"/>
            <w:vAlign w:val="center"/>
            <w:hideMark/>
          </w:tcPr>
          <w:p w14:paraId="0E1CBBAF"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91</w:t>
            </w:r>
          </w:p>
        </w:tc>
        <w:tc>
          <w:tcPr>
            <w:tcW w:w="2515" w:type="dxa"/>
            <w:vMerge/>
            <w:vAlign w:val="center"/>
            <w:hideMark/>
          </w:tcPr>
          <w:p w14:paraId="7F58D9F3"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EAE3405" w14:textId="77777777" w:rsidR="003A3FDD" w:rsidRPr="00A33099" w:rsidRDefault="003A3FDD" w:rsidP="000357FB">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14:paraId="4C0E574B" w14:textId="77777777" w:rsidR="003A3FDD" w:rsidRDefault="003A3FDD" w:rsidP="000357FB">
            <w:pPr>
              <w:spacing w:after="0"/>
              <w:ind w:left="0"/>
              <w:jc w:val="center"/>
              <w:rPr>
                <w:color w:val="000000"/>
                <w:szCs w:val="18"/>
              </w:rPr>
            </w:pPr>
          </w:p>
        </w:tc>
      </w:tr>
      <w:tr w:rsidR="003A3FDD" w:rsidRPr="00A33099" w14:paraId="5E205E70" w14:textId="77777777" w:rsidTr="2E923D13">
        <w:trPr>
          <w:trHeight w:val="330"/>
        </w:trPr>
        <w:tc>
          <w:tcPr>
            <w:tcW w:w="2107" w:type="dxa"/>
            <w:shd w:val="clear" w:color="auto" w:fill="auto"/>
            <w:vAlign w:val="center"/>
            <w:hideMark/>
          </w:tcPr>
          <w:p w14:paraId="3B7E75C3"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92</w:t>
            </w:r>
          </w:p>
        </w:tc>
        <w:tc>
          <w:tcPr>
            <w:tcW w:w="2515" w:type="dxa"/>
            <w:vMerge/>
            <w:vAlign w:val="center"/>
            <w:hideMark/>
          </w:tcPr>
          <w:p w14:paraId="7D788810"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408BFEE"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2EB7D984" w14:textId="77777777" w:rsidR="003A3FDD" w:rsidRDefault="003A3FDD" w:rsidP="000357FB">
            <w:pPr>
              <w:spacing w:after="0"/>
              <w:ind w:left="0"/>
              <w:jc w:val="center"/>
              <w:rPr>
                <w:color w:val="000000"/>
                <w:szCs w:val="18"/>
              </w:rPr>
            </w:pPr>
          </w:p>
        </w:tc>
      </w:tr>
      <w:tr w:rsidR="003A3FDD" w:rsidRPr="00A33099" w14:paraId="37CE1259" w14:textId="77777777" w:rsidTr="2E923D13">
        <w:trPr>
          <w:trHeight w:val="330"/>
        </w:trPr>
        <w:tc>
          <w:tcPr>
            <w:tcW w:w="2107" w:type="dxa"/>
            <w:shd w:val="clear" w:color="auto" w:fill="auto"/>
            <w:vAlign w:val="center"/>
            <w:hideMark/>
          </w:tcPr>
          <w:p w14:paraId="1AD3E574"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93</w:t>
            </w:r>
          </w:p>
        </w:tc>
        <w:tc>
          <w:tcPr>
            <w:tcW w:w="2515" w:type="dxa"/>
            <w:vMerge/>
            <w:vAlign w:val="center"/>
            <w:hideMark/>
          </w:tcPr>
          <w:p w14:paraId="4E1642CB"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70D53AA" w14:textId="35CF063E" w:rsidR="003A3FDD" w:rsidRPr="00A33099" w:rsidRDefault="00E02C12" w:rsidP="000357FB">
            <w:pPr>
              <w:spacing w:after="0"/>
              <w:ind w:left="0"/>
              <w:jc w:val="left"/>
              <w:rPr>
                <w:rFonts w:eastAsia="Times New Roman" w:cs="Times New Roman"/>
                <w:color w:val="000000"/>
                <w:szCs w:val="18"/>
                <w:lang w:val="en-GB" w:eastAsia="en-GB"/>
              </w:rPr>
            </w:pPr>
            <w:r>
              <w:rPr>
                <w:color w:val="000000"/>
                <w:szCs w:val="18"/>
              </w:rPr>
              <w:t>Privacy Screen</w:t>
            </w:r>
          </w:p>
        </w:tc>
        <w:tc>
          <w:tcPr>
            <w:tcW w:w="1560" w:type="dxa"/>
            <w:vAlign w:val="center"/>
          </w:tcPr>
          <w:p w14:paraId="654F8C81" w14:textId="77777777" w:rsidR="003A3FDD" w:rsidRDefault="003A3FDD" w:rsidP="000357FB">
            <w:pPr>
              <w:spacing w:after="0"/>
              <w:ind w:left="0"/>
              <w:jc w:val="center"/>
              <w:rPr>
                <w:color w:val="000000"/>
                <w:szCs w:val="18"/>
              </w:rPr>
            </w:pPr>
          </w:p>
        </w:tc>
      </w:tr>
      <w:tr w:rsidR="003A3FDD" w:rsidRPr="00A33099" w14:paraId="18552025" w14:textId="77777777" w:rsidTr="2E923D13">
        <w:trPr>
          <w:trHeight w:val="330"/>
        </w:trPr>
        <w:tc>
          <w:tcPr>
            <w:tcW w:w="2107" w:type="dxa"/>
            <w:shd w:val="clear" w:color="auto" w:fill="auto"/>
            <w:vAlign w:val="center"/>
            <w:hideMark/>
          </w:tcPr>
          <w:p w14:paraId="77A29FDE"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94</w:t>
            </w:r>
          </w:p>
        </w:tc>
        <w:tc>
          <w:tcPr>
            <w:tcW w:w="2515" w:type="dxa"/>
            <w:vMerge/>
            <w:vAlign w:val="center"/>
            <w:hideMark/>
          </w:tcPr>
          <w:p w14:paraId="34DC090D"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85405DF" w14:textId="77777777" w:rsidR="003A3FDD" w:rsidRPr="00A33099" w:rsidRDefault="003A3FDD" w:rsidP="000357FB">
            <w:pPr>
              <w:spacing w:after="0"/>
              <w:ind w:left="0"/>
              <w:jc w:val="left"/>
              <w:rPr>
                <w:rFonts w:eastAsia="Times New Roman" w:cs="Times New Roman"/>
                <w:color w:val="000000"/>
                <w:szCs w:val="18"/>
                <w:lang w:val="en-GB" w:eastAsia="en-GB"/>
              </w:rPr>
            </w:pPr>
            <w:r>
              <w:rPr>
                <w:b/>
                <w:bCs/>
                <w:color w:val="000000"/>
                <w:szCs w:val="18"/>
              </w:rPr>
              <w:t>Exterior Canopies</w:t>
            </w:r>
          </w:p>
        </w:tc>
        <w:tc>
          <w:tcPr>
            <w:tcW w:w="1560" w:type="dxa"/>
            <w:vAlign w:val="center"/>
          </w:tcPr>
          <w:p w14:paraId="4A722729" w14:textId="77777777" w:rsidR="003A3FDD" w:rsidRDefault="003A3FDD" w:rsidP="000357FB">
            <w:pPr>
              <w:spacing w:after="0"/>
              <w:ind w:left="0"/>
              <w:jc w:val="center"/>
              <w:rPr>
                <w:b/>
                <w:bCs/>
                <w:color w:val="000000"/>
                <w:szCs w:val="18"/>
              </w:rPr>
            </w:pPr>
          </w:p>
        </w:tc>
      </w:tr>
      <w:tr w:rsidR="003A3FDD" w:rsidRPr="00A33099" w14:paraId="55803407" w14:textId="77777777" w:rsidTr="2E923D13">
        <w:trPr>
          <w:trHeight w:val="330"/>
        </w:trPr>
        <w:tc>
          <w:tcPr>
            <w:tcW w:w="2107" w:type="dxa"/>
            <w:shd w:val="clear" w:color="auto" w:fill="auto"/>
            <w:vAlign w:val="center"/>
            <w:hideMark/>
          </w:tcPr>
          <w:p w14:paraId="14BEF387"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95</w:t>
            </w:r>
          </w:p>
        </w:tc>
        <w:tc>
          <w:tcPr>
            <w:tcW w:w="2515" w:type="dxa"/>
            <w:vMerge w:val="restart"/>
            <w:shd w:val="clear" w:color="auto" w:fill="auto"/>
            <w:vAlign w:val="center"/>
            <w:hideMark/>
          </w:tcPr>
          <w:p w14:paraId="7C912B7A"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 xml:space="preserve">Marina </w:t>
            </w:r>
          </w:p>
        </w:tc>
        <w:tc>
          <w:tcPr>
            <w:tcW w:w="3174" w:type="dxa"/>
            <w:shd w:val="clear" w:color="auto" w:fill="auto"/>
            <w:vAlign w:val="center"/>
            <w:hideMark/>
          </w:tcPr>
          <w:p w14:paraId="683DD251"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Yacht Club</w:t>
            </w:r>
          </w:p>
        </w:tc>
        <w:tc>
          <w:tcPr>
            <w:tcW w:w="1560" w:type="dxa"/>
            <w:vAlign w:val="center"/>
          </w:tcPr>
          <w:p w14:paraId="26BA55F4" w14:textId="77777777" w:rsidR="003A3FDD" w:rsidRDefault="003A3FDD" w:rsidP="000357FB">
            <w:pPr>
              <w:spacing w:after="0"/>
              <w:ind w:left="0"/>
              <w:jc w:val="center"/>
              <w:rPr>
                <w:b/>
                <w:bCs/>
                <w:color w:val="000000"/>
                <w:szCs w:val="18"/>
              </w:rPr>
            </w:pPr>
          </w:p>
        </w:tc>
      </w:tr>
      <w:tr w:rsidR="003A3FDD" w:rsidRPr="00A33099" w14:paraId="40225C29" w14:textId="77777777" w:rsidTr="2E923D13">
        <w:trPr>
          <w:trHeight w:val="330"/>
        </w:trPr>
        <w:tc>
          <w:tcPr>
            <w:tcW w:w="2107" w:type="dxa"/>
            <w:shd w:val="clear" w:color="auto" w:fill="auto"/>
            <w:vAlign w:val="center"/>
            <w:hideMark/>
          </w:tcPr>
          <w:p w14:paraId="3258C7D6"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96</w:t>
            </w:r>
          </w:p>
        </w:tc>
        <w:tc>
          <w:tcPr>
            <w:tcW w:w="2515" w:type="dxa"/>
            <w:vMerge/>
            <w:vAlign w:val="center"/>
            <w:hideMark/>
          </w:tcPr>
          <w:p w14:paraId="12F727AC"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EB9BD8A"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Marina</w:t>
            </w:r>
          </w:p>
        </w:tc>
        <w:tc>
          <w:tcPr>
            <w:tcW w:w="1560" w:type="dxa"/>
            <w:vAlign w:val="center"/>
          </w:tcPr>
          <w:p w14:paraId="26A9189F" w14:textId="77777777" w:rsidR="003A3FDD" w:rsidRDefault="003A3FDD" w:rsidP="000357FB">
            <w:pPr>
              <w:spacing w:after="0"/>
              <w:ind w:left="0"/>
              <w:jc w:val="center"/>
              <w:rPr>
                <w:b/>
                <w:bCs/>
                <w:color w:val="000000"/>
                <w:szCs w:val="18"/>
              </w:rPr>
            </w:pPr>
          </w:p>
        </w:tc>
      </w:tr>
      <w:tr w:rsidR="003A3FDD" w:rsidRPr="00A33099" w14:paraId="07E16A8E" w14:textId="77777777" w:rsidTr="2E923D13">
        <w:trPr>
          <w:trHeight w:val="330"/>
        </w:trPr>
        <w:tc>
          <w:tcPr>
            <w:tcW w:w="2107" w:type="dxa"/>
            <w:shd w:val="clear" w:color="auto" w:fill="auto"/>
            <w:vAlign w:val="center"/>
            <w:hideMark/>
          </w:tcPr>
          <w:p w14:paraId="013666EB"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97</w:t>
            </w:r>
          </w:p>
        </w:tc>
        <w:tc>
          <w:tcPr>
            <w:tcW w:w="2515" w:type="dxa"/>
            <w:vMerge/>
            <w:vAlign w:val="center"/>
            <w:hideMark/>
          </w:tcPr>
          <w:p w14:paraId="1F16E691"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C980E0F" w14:textId="77777777" w:rsidR="003A3FDD" w:rsidRPr="00A33099" w:rsidRDefault="003A3FDD" w:rsidP="000357FB">
            <w:pPr>
              <w:spacing w:after="0"/>
              <w:ind w:left="0"/>
              <w:jc w:val="left"/>
              <w:rPr>
                <w:rFonts w:eastAsia="Times New Roman" w:cs="Times New Roman"/>
                <w:b/>
                <w:bCs/>
                <w:color w:val="000000"/>
                <w:szCs w:val="18"/>
                <w:lang w:val="en-GB" w:eastAsia="en-GB"/>
              </w:rPr>
            </w:pPr>
            <w:r>
              <w:rPr>
                <w:b/>
                <w:bCs/>
                <w:color w:val="000000"/>
                <w:szCs w:val="18"/>
              </w:rPr>
              <w:t>Boat House</w:t>
            </w:r>
          </w:p>
        </w:tc>
        <w:tc>
          <w:tcPr>
            <w:tcW w:w="1560" w:type="dxa"/>
            <w:vAlign w:val="center"/>
          </w:tcPr>
          <w:p w14:paraId="00604270" w14:textId="77777777" w:rsidR="003A3FDD" w:rsidRDefault="003A3FDD" w:rsidP="000357FB">
            <w:pPr>
              <w:spacing w:after="0"/>
              <w:ind w:left="0"/>
              <w:jc w:val="center"/>
              <w:rPr>
                <w:b/>
                <w:bCs/>
                <w:color w:val="000000"/>
                <w:szCs w:val="18"/>
              </w:rPr>
            </w:pPr>
          </w:p>
        </w:tc>
      </w:tr>
      <w:tr w:rsidR="003A3FDD" w:rsidRPr="00A33099" w14:paraId="3C83B85E" w14:textId="77777777" w:rsidTr="2E923D13">
        <w:trPr>
          <w:trHeight w:val="330"/>
        </w:trPr>
        <w:tc>
          <w:tcPr>
            <w:tcW w:w="2107" w:type="dxa"/>
            <w:shd w:val="clear" w:color="auto" w:fill="auto"/>
            <w:vAlign w:val="center"/>
            <w:hideMark/>
          </w:tcPr>
          <w:p w14:paraId="6DC16EF9"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98</w:t>
            </w:r>
          </w:p>
        </w:tc>
        <w:tc>
          <w:tcPr>
            <w:tcW w:w="2515" w:type="dxa"/>
            <w:vMerge/>
            <w:vAlign w:val="center"/>
            <w:hideMark/>
          </w:tcPr>
          <w:p w14:paraId="30CB472D"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176564E"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33D9905B" w14:textId="77777777" w:rsidR="003A3FDD" w:rsidRDefault="003A3FDD" w:rsidP="000357FB">
            <w:pPr>
              <w:spacing w:after="0"/>
              <w:ind w:left="0"/>
              <w:jc w:val="center"/>
              <w:rPr>
                <w:color w:val="000000"/>
                <w:szCs w:val="18"/>
              </w:rPr>
            </w:pPr>
          </w:p>
        </w:tc>
      </w:tr>
      <w:tr w:rsidR="003A3FDD" w:rsidRPr="00A33099" w14:paraId="1287CC7C" w14:textId="77777777" w:rsidTr="2E923D13">
        <w:trPr>
          <w:trHeight w:val="330"/>
        </w:trPr>
        <w:tc>
          <w:tcPr>
            <w:tcW w:w="2107" w:type="dxa"/>
            <w:shd w:val="clear" w:color="auto" w:fill="auto"/>
            <w:vAlign w:val="center"/>
            <w:hideMark/>
          </w:tcPr>
          <w:p w14:paraId="2444D42A" w14:textId="77777777" w:rsidR="003A3FDD" w:rsidRPr="00A33099" w:rsidRDefault="003A3FDD" w:rsidP="000357FB">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99</w:t>
            </w:r>
          </w:p>
        </w:tc>
        <w:tc>
          <w:tcPr>
            <w:tcW w:w="2515" w:type="dxa"/>
            <w:vMerge/>
            <w:vAlign w:val="center"/>
            <w:hideMark/>
          </w:tcPr>
          <w:p w14:paraId="7F8C2187" w14:textId="77777777" w:rsidR="003A3FDD" w:rsidRPr="00A33099" w:rsidRDefault="003A3FDD" w:rsidP="000357FB">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DEF22D1" w14:textId="77777777" w:rsidR="003A3FDD" w:rsidRPr="00A33099" w:rsidRDefault="003A3FDD" w:rsidP="000357FB">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1A177FA0" w14:textId="77777777" w:rsidR="003A3FDD" w:rsidRDefault="003A3FDD" w:rsidP="000357FB">
            <w:pPr>
              <w:spacing w:after="0"/>
              <w:ind w:left="0"/>
              <w:jc w:val="center"/>
              <w:rPr>
                <w:color w:val="000000"/>
                <w:szCs w:val="18"/>
              </w:rPr>
            </w:pPr>
          </w:p>
        </w:tc>
      </w:tr>
    </w:tbl>
    <w:p w14:paraId="3D2C3C6B" w14:textId="77777777" w:rsidR="00925543" w:rsidRDefault="00925543" w:rsidP="4D359B67">
      <w:pPr>
        <w:rPr>
          <w:rFonts w:ascii="Playfair Display" w:eastAsia="Playfair Display" w:hAnsi="Playfair Display" w:cs="Playfair Display"/>
          <w:b/>
          <w:bCs/>
          <w:szCs w:val="18"/>
        </w:rPr>
      </w:pPr>
    </w:p>
    <w:p w14:paraId="1144562D" w14:textId="717C6A25" w:rsidR="008430A1" w:rsidRPr="000C02D2" w:rsidRDefault="000A16BE" w:rsidP="008430A1">
      <w:pPr>
        <w:rPr>
          <w:b/>
        </w:rPr>
      </w:pPr>
      <w:r>
        <w:rPr>
          <w:b/>
        </w:rPr>
        <w:t xml:space="preserve">Building </w:t>
      </w:r>
      <w:r w:rsidR="008430A1">
        <w:rPr>
          <w:b/>
        </w:rPr>
        <w:t>Levels</w:t>
      </w:r>
    </w:p>
    <w:p w14:paraId="05AAB1C7" w14:textId="3BD21FFE" w:rsidR="008430A1" w:rsidRDefault="00D8138D" w:rsidP="008430A1">
      <w:r>
        <w:t xml:space="preserve">2 alphanumeric characters that </w:t>
      </w:r>
      <w:r w:rsidRPr="00497AFD">
        <w:t xml:space="preserve">relate </w:t>
      </w:r>
      <w:r w:rsidRPr="00D8138D">
        <w:t>to Levels and Locations and is made up of two characters</w:t>
      </w:r>
      <w:r w:rsidR="00835487">
        <w:t>. This should align with the agreed project nomenclature outlined in Section 6.6 below. A guide to those codes as well as standard non-floor level codes is</w:t>
      </w:r>
      <w:r w:rsidRPr="00D8138D">
        <w:t xml:space="preserve"> as follows</w:t>
      </w:r>
      <w:r w:rsidR="00B45C87">
        <w:t xml:space="preserve"> in the Red Sea Naming Convention </w:t>
      </w:r>
      <w:r w:rsidR="00B45C87" w:rsidRPr="003305C8">
        <w:rPr>
          <w:rFonts w:hint="eastAsia"/>
        </w:rPr>
        <w:t>displayed in the PMIS Manual.</w:t>
      </w:r>
    </w:p>
    <w:p w14:paraId="6A426C5F" w14:textId="2D5A15B8" w:rsidR="008430A1" w:rsidRDefault="008430A1" w:rsidP="00A83431">
      <w:pPr>
        <w:ind w:left="0"/>
      </w:pPr>
    </w:p>
    <w:p w14:paraId="71CEFC6F" w14:textId="07221F08" w:rsidR="00A83431" w:rsidRPr="00FC114D" w:rsidRDefault="00DD5DD3" w:rsidP="003305C8">
      <w:pPr>
        <w:rPr>
          <w:b/>
        </w:rPr>
      </w:pPr>
      <w:r>
        <w:rPr>
          <w:b/>
        </w:rPr>
        <w:t xml:space="preserve">Document </w:t>
      </w:r>
      <w:r w:rsidR="00A83431" w:rsidRPr="00FC114D">
        <w:rPr>
          <w:b/>
        </w:rPr>
        <w:t>Type</w:t>
      </w:r>
    </w:p>
    <w:p w14:paraId="2CB71D12" w14:textId="2E485FD9" w:rsidR="00A83431" w:rsidRDefault="00A83431" w:rsidP="00A83431">
      <w:r>
        <w:t>A three-character alphanumeric code that indicates the type of information held within the information container.</w:t>
      </w:r>
    </w:p>
    <w:p w14:paraId="2991E040" w14:textId="527CDB1B" w:rsidR="00B45C87" w:rsidRDefault="00B45C87">
      <w:r w:rsidRPr="003305C8">
        <w:rPr>
          <w:rFonts w:hint="eastAsia"/>
        </w:rPr>
        <w:t>Refer to the Red Sea Naming Convention displayed in the PMIS Manual</w:t>
      </w:r>
      <w:r w:rsidR="007B70DF">
        <w:t xml:space="preserve"> and to </w:t>
      </w:r>
      <w:r w:rsidR="007B70DF" w:rsidRPr="0041136F">
        <w:rPr>
          <w:rFonts w:ascii="Playfair Display" w:eastAsia="Playfair Display" w:hAnsi="Playfair Display" w:cs="Playfair Display" w:hint="eastAsia"/>
          <w:color w:val="AE9142" w:themeColor="accent2"/>
          <w:szCs w:val="18"/>
        </w:rPr>
        <w:t>[Drawing Series Numbers] (Appendix O)</w:t>
      </w:r>
      <w:r w:rsidRPr="003305C8">
        <w:rPr>
          <w:rFonts w:hint="eastAsia"/>
        </w:rPr>
        <w:t>.</w:t>
      </w:r>
    </w:p>
    <w:p w14:paraId="2A9D3663" w14:textId="77777777" w:rsidR="00A83431" w:rsidRDefault="00A83431" w:rsidP="00A83431"/>
    <w:p w14:paraId="6C3C4629" w14:textId="17D8DD16" w:rsidR="00A83431" w:rsidRPr="00FC114D" w:rsidRDefault="00A83431" w:rsidP="00A83431">
      <w:pPr>
        <w:rPr>
          <w:b/>
        </w:rPr>
      </w:pPr>
      <w:r>
        <w:rPr>
          <w:b/>
        </w:rPr>
        <w:t>Discipline</w:t>
      </w:r>
      <w:r w:rsidR="00DD5DD3">
        <w:rPr>
          <w:b/>
        </w:rPr>
        <w:t xml:space="preserve"> </w:t>
      </w:r>
      <w:r w:rsidR="00FC3E23">
        <w:rPr>
          <w:b/>
        </w:rPr>
        <w:t xml:space="preserve">/ </w:t>
      </w:r>
      <w:r w:rsidR="000A16BE">
        <w:rPr>
          <w:b/>
        </w:rPr>
        <w:t>R</w:t>
      </w:r>
      <w:r w:rsidR="00FC3E23">
        <w:rPr>
          <w:b/>
        </w:rPr>
        <w:t>ole</w:t>
      </w:r>
    </w:p>
    <w:p w14:paraId="1246A347" w14:textId="77777777" w:rsidR="00C93D6F" w:rsidRDefault="00C93D6F" w:rsidP="00C93D6F">
      <w:bookmarkStart w:id="69" w:name="_Hlk64300905"/>
      <w:bookmarkStart w:id="70" w:name="_Hlk64309805"/>
      <w:r w:rsidRPr="00C93D6F">
        <w:rPr>
          <w:szCs w:val="18"/>
        </w:rPr>
        <w:t xml:space="preserve">The is a two-character indicating the discipline. Refer to the </w:t>
      </w:r>
      <w:r w:rsidRPr="00C93D6F">
        <w:rPr>
          <w:rFonts w:cs="Arial" w:hint="eastAsia"/>
          <w:color w:val="AE912E"/>
          <w:szCs w:val="18"/>
        </w:rPr>
        <w:t xml:space="preserve">Red Sea </w:t>
      </w:r>
      <w:r w:rsidRPr="00C93D6F">
        <w:rPr>
          <w:rFonts w:cs="Arial"/>
          <w:color w:val="AE912E"/>
          <w:szCs w:val="18"/>
        </w:rPr>
        <w:t>Project Document Management System in the</w:t>
      </w:r>
      <w:r w:rsidRPr="00C93D6F">
        <w:rPr>
          <w:rFonts w:cs="Arial" w:hint="eastAsia"/>
          <w:color w:val="AE912E"/>
          <w:szCs w:val="18"/>
        </w:rPr>
        <w:t xml:space="preserve"> PMIS Manual</w:t>
      </w:r>
      <w:r w:rsidRPr="00C93D6F">
        <w:rPr>
          <w:rStyle w:val="normaltextrun"/>
          <w:rFonts w:ascii="Playfair Display" w:hAnsi="Playfair Display"/>
          <w:i/>
          <w:iCs/>
          <w:color w:val="AE9142" w:themeColor="text1"/>
          <w:szCs w:val="18"/>
          <w:shd w:val="clear" w:color="auto" w:fill="FFFFFF"/>
        </w:rPr>
        <w:t xml:space="preserve"> </w:t>
      </w:r>
      <w:r w:rsidRPr="00C93D6F">
        <w:rPr>
          <w:rStyle w:val="normaltextrun"/>
          <w:rFonts w:ascii="Playfair Display" w:hAnsi="Playfair Display" w:hint="eastAsia"/>
          <w:i/>
          <w:iCs/>
          <w:szCs w:val="18"/>
          <w:shd w:val="clear" w:color="auto" w:fill="FFFFFF"/>
        </w:rPr>
        <w:t>and to</w:t>
      </w:r>
      <w:r w:rsidRPr="00C93D6F">
        <w:rPr>
          <w:rStyle w:val="normaltextrun"/>
          <w:rFonts w:ascii="Playfair Display" w:hAnsi="Playfair Display"/>
          <w:i/>
          <w:iCs/>
          <w:color w:val="AE9142" w:themeColor="text1"/>
          <w:szCs w:val="18"/>
          <w:shd w:val="clear" w:color="auto" w:fill="FFFFFF"/>
        </w:rPr>
        <w:t xml:space="preserve"> </w:t>
      </w:r>
      <w:r w:rsidRPr="00C93D6F">
        <w:rPr>
          <w:rFonts w:cs="Arial"/>
          <w:color w:val="AE912E"/>
          <w:szCs w:val="18"/>
        </w:rPr>
        <w:t>[Drawing Series Numbers] (Appendix O)</w:t>
      </w:r>
      <w:r w:rsidRPr="00C93D6F">
        <w:rPr>
          <w:rStyle w:val="normaltextrun"/>
          <w:rFonts w:ascii="Playfair Display" w:hAnsi="Playfair Display"/>
          <w:i/>
          <w:iCs/>
          <w:color w:val="AE9142" w:themeColor="text1"/>
          <w:szCs w:val="18"/>
          <w:shd w:val="clear" w:color="auto" w:fill="FFFFFF"/>
        </w:rPr>
        <w:t>.</w:t>
      </w:r>
      <w:bookmarkEnd w:id="69"/>
    </w:p>
    <w:bookmarkEnd w:id="70"/>
    <w:p w14:paraId="2E2AE7F9" w14:textId="77777777" w:rsidR="00A83431" w:rsidRDefault="00A83431" w:rsidP="00A83431"/>
    <w:p w14:paraId="3F12063C" w14:textId="3950371F" w:rsidR="00A83431" w:rsidRDefault="001C704B" w:rsidP="00A83431">
      <w:pPr>
        <w:rPr>
          <w:b/>
        </w:rPr>
      </w:pPr>
      <w:r>
        <w:rPr>
          <w:b/>
        </w:rPr>
        <w:t>Series</w:t>
      </w:r>
      <w:r w:rsidR="00DD5DD3">
        <w:rPr>
          <w:b/>
        </w:rPr>
        <w:t xml:space="preserve"> </w:t>
      </w:r>
      <w:r w:rsidR="00A83431" w:rsidRPr="00D80E28">
        <w:rPr>
          <w:b/>
        </w:rPr>
        <w:t>Number</w:t>
      </w:r>
    </w:p>
    <w:p w14:paraId="041D8CDE" w14:textId="3571CDC3" w:rsidR="00030E85" w:rsidRDefault="00A83431">
      <w:r w:rsidRPr="00D80E28">
        <w:t xml:space="preserve">This is a unique 5-character code. The first two characters of the number </w:t>
      </w:r>
      <w:r w:rsidR="000A16BE">
        <w:t>sho</w:t>
      </w:r>
      <w:r w:rsidRPr="00D80E28">
        <w:t>uld be used to signify an ‘element code’ that further classifies the file. One classification code system should be chosen and consistently used by all project teams.</w:t>
      </w:r>
      <w:r w:rsidR="00562E0C">
        <w:t xml:space="preserve"> </w:t>
      </w:r>
      <w:r w:rsidR="00562E0C" w:rsidRPr="00562E0C">
        <w:t>This number should always be used sequentially with leading zeroes</w:t>
      </w:r>
      <w:r w:rsidR="00562E0C">
        <w:t>.</w:t>
      </w:r>
    </w:p>
    <w:p w14:paraId="4D121CF0" w14:textId="5480DC33" w:rsidR="00030E85" w:rsidRDefault="4BF1170D" w:rsidP="00030E85">
      <w:r>
        <w:t>i.e. Package Series (</w:t>
      </w:r>
      <w:r w:rsidRPr="4BF1170D">
        <w:rPr>
          <w:b/>
          <w:bCs/>
          <w:color w:val="FF0000"/>
        </w:rPr>
        <w:t>10</w:t>
      </w:r>
      <w:r>
        <w:t>XXX), multi-use number i.e. zone or building number (XX</w:t>
      </w:r>
      <w:r w:rsidRPr="4BF1170D">
        <w:rPr>
          <w:b/>
          <w:bCs/>
          <w:color w:val="FF0000"/>
        </w:rPr>
        <w:t>4</w:t>
      </w:r>
      <w:r>
        <w:t>XX) and the drawing number (XXX</w:t>
      </w:r>
      <w:r w:rsidRPr="4BF1170D">
        <w:rPr>
          <w:b/>
          <w:bCs/>
          <w:color w:val="FF0000"/>
        </w:rPr>
        <w:t>01</w:t>
      </w:r>
      <w:r>
        <w:t>)</w:t>
      </w:r>
    </w:p>
    <w:p w14:paraId="52355D28" w14:textId="77777777" w:rsidR="00C93D6F" w:rsidRPr="004A22A8" w:rsidRDefault="00C93D6F" w:rsidP="00C93D6F">
      <w:bookmarkStart w:id="71" w:name="_Hlk64300937"/>
      <w:bookmarkStart w:id="72" w:name="_Hlk64321288"/>
      <w:r w:rsidRPr="00127220">
        <w:rPr>
          <w:rFonts w:hint="eastAsia"/>
        </w:rPr>
        <w:t xml:space="preserve">Refer to the </w:t>
      </w:r>
      <w:r w:rsidRPr="000D6DE5">
        <w:rPr>
          <w:szCs w:val="18"/>
        </w:rPr>
        <w:t xml:space="preserve">Refer to the </w:t>
      </w:r>
      <w:r w:rsidRPr="0031526D">
        <w:rPr>
          <w:rFonts w:cs="Arial" w:hint="eastAsia"/>
          <w:color w:val="AE912E"/>
          <w:szCs w:val="18"/>
        </w:rPr>
        <w:t xml:space="preserve">Red Sea </w:t>
      </w:r>
      <w:r w:rsidRPr="0031526D">
        <w:rPr>
          <w:rFonts w:cs="Arial"/>
          <w:color w:val="AE912E"/>
          <w:szCs w:val="18"/>
        </w:rPr>
        <w:t>Document Management System in the</w:t>
      </w:r>
      <w:r w:rsidRPr="0031526D">
        <w:rPr>
          <w:rFonts w:cs="Arial" w:hint="eastAsia"/>
          <w:color w:val="AE912E"/>
          <w:szCs w:val="18"/>
        </w:rPr>
        <w:t xml:space="preserve"> PMIS Manual</w:t>
      </w:r>
      <w:r>
        <w:rPr>
          <w:rStyle w:val="normaltextrun"/>
          <w:rFonts w:ascii="Playfair Display" w:hAnsi="Playfair Display"/>
          <w:i/>
          <w:iCs/>
          <w:color w:val="AE9142" w:themeColor="text1"/>
          <w:szCs w:val="18"/>
          <w:shd w:val="clear" w:color="auto" w:fill="FFFFFF"/>
        </w:rPr>
        <w:t xml:space="preserve"> </w:t>
      </w:r>
      <w:r w:rsidRPr="00B04B1D">
        <w:rPr>
          <w:rStyle w:val="normaltextrun"/>
          <w:rFonts w:ascii="Playfair Display" w:hAnsi="Playfair Display" w:hint="eastAsia"/>
          <w:i/>
          <w:iCs/>
          <w:szCs w:val="18"/>
          <w:shd w:val="clear" w:color="auto" w:fill="FFFFFF"/>
        </w:rPr>
        <w:t>and to</w:t>
      </w:r>
      <w:r>
        <w:rPr>
          <w:rStyle w:val="normaltextrun"/>
          <w:rFonts w:ascii="Playfair Display" w:hAnsi="Playfair Display"/>
          <w:i/>
          <w:iCs/>
          <w:color w:val="AE9142" w:themeColor="text1"/>
          <w:szCs w:val="18"/>
          <w:shd w:val="clear" w:color="auto" w:fill="FFFFFF"/>
        </w:rPr>
        <w:t xml:space="preserve"> </w:t>
      </w:r>
      <w:r w:rsidRPr="002248EC">
        <w:rPr>
          <w:rFonts w:cs="Arial"/>
          <w:color w:val="AE912E"/>
          <w:szCs w:val="18"/>
        </w:rPr>
        <w:t>[Drawing Series Numbers] (Appendix O)</w:t>
      </w:r>
      <w:r w:rsidRPr="00127220">
        <w:rPr>
          <w:rFonts w:hint="eastAsia"/>
        </w:rPr>
        <w:t>.</w:t>
      </w:r>
      <w:bookmarkEnd w:id="71"/>
    </w:p>
    <w:bookmarkEnd w:id="72"/>
    <w:p w14:paraId="1118EEEB" w14:textId="1E2538A2" w:rsidR="4BF1170D" w:rsidRDefault="4BF1170D" w:rsidP="4BF1170D"/>
    <w:p w14:paraId="485B9BAD" w14:textId="3B8ADE3D" w:rsidR="000F103E" w:rsidRPr="00250BE1" w:rsidRDefault="000F103E" w:rsidP="000F103E">
      <w:pPr>
        <w:spacing w:after="0"/>
        <w:rPr>
          <w:b/>
        </w:rPr>
      </w:pPr>
      <w:r w:rsidRPr="00250BE1">
        <w:rPr>
          <w:b/>
        </w:rPr>
        <w:t>Additional Information</w:t>
      </w:r>
      <w:r>
        <w:rPr>
          <w:b/>
        </w:rPr>
        <w:t xml:space="preserve"> for Submissions</w:t>
      </w:r>
    </w:p>
    <w:p w14:paraId="7D7018AE" w14:textId="77777777" w:rsidR="000F103E" w:rsidRDefault="000F103E" w:rsidP="000F103E">
      <w:pPr>
        <w:spacing w:after="0"/>
      </w:pPr>
    </w:p>
    <w:p w14:paraId="506FCD70" w14:textId="69EF9531" w:rsidR="000F103E" w:rsidRDefault="000F103E" w:rsidP="000F103E">
      <w:pPr>
        <w:spacing w:after="0"/>
      </w:pPr>
      <w:r>
        <w:t xml:space="preserve">Additional information parameters and their values shall be added to each sheet/title block when uploading or submitting on Aconex. The Contract/Work Package code and Revision number should not be included in the drawing or models name but should be stated for data entries on Aconex upload only. </w:t>
      </w:r>
    </w:p>
    <w:p w14:paraId="6C290FD6" w14:textId="322AC760" w:rsidR="000F103E" w:rsidRDefault="000F103E" w:rsidP="000F103E">
      <w:pPr>
        <w:spacing w:after="0"/>
      </w:pPr>
    </w:p>
    <w:p w14:paraId="7E516FE3" w14:textId="77777777" w:rsidR="000F103E" w:rsidRPr="000C02D2" w:rsidRDefault="000F103E" w:rsidP="000F103E">
      <w:pPr>
        <w:rPr>
          <w:b/>
        </w:rPr>
      </w:pPr>
      <w:r>
        <w:rPr>
          <w:b/>
        </w:rPr>
        <w:t>Contract/Work Package</w:t>
      </w:r>
    </w:p>
    <w:p w14:paraId="153E4E14" w14:textId="77777777" w:rsidR="000F103E" w:rsidRPr="00250BE1" w:rsidRDefault="000F103E" w:rsidP="000F103E">
      <w:r>
        <w:t xml:space="preserve">An alphabetic code that represents the work package. </w:t>
      </w:r>
    </w:p>
    <w:tbl>
      <w:tblPr>
        <w:tblStyle w:val="GridTable441"/>
        <w:tblW w:w="9540" w:type="dxa"/>
        <w:tblInd w:w="625" w:type="dxa"/>
        <w:tblLayout w:type="fixed"/>
        <w:tblLook w:val="04A0" w:firstRow="1" w:lastRow="0" w:firstColumn="1" w:lastColumn="0" w:noHBand="0" w:noVBand="1"/>
      </w:tblPr>
      <w:tblGrid>
        <w:gridCol w:w="1355"/>
        <w:gridCol w:w="3415"/>
        <w:gridCol w:w="1404"/>
        <w:gridCol w:w="3366"/>
      </w:tblGrid>
      <w:tr w:rsidR="000F103E" w:rsidRPr="00F11BC9" w14:paraId="252E15AA" w14:textId="77777777" w:rsidTr="51DF6326">
        <w:trPr>
          <w:cnfStyle w:val="100000000000" w:firstRow="1" w:lastRow="0" w:firstColumn="0" w:lastColumn="0" w:oddVBand="0" w:evenVBand="0" w:oddHBand="0"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12461D6D" w14:textId="77777777" w:rsidR="000F103E" w:rsidRPr="00F11BC9" w:rsidRDefault="000F103E" w:rsidP="00425594">
            <w:pPr>
              <w:ind w:left="0"/>
              <w:jc w:val="left"/>
            </w:pPr>
            <w:r w:rsidRPr="00FC114D">
              <w:rPr>
                <w:rFonts w:cstheme="minorHAnsi"/>
              </w:rPr>
              <w:t xml:space="preserve">Code (2 </w:t>
            </w:r>
            <w:r>
              <w:rPr>
                <w:rFonts w:cstheme="minorHAnsi"/>
              </w:rPr>
              <w:t xml:space="preserve">or 3 </w:t>
            </w:r>
            <w:r w:rsidRPr="00FC114D">
              <w:rPr>
                <w:rFonts w:cstheme="minorHAnsi"/>
              </w:rPr>
              <w:t>alphanumeric characters)</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26E38F01" w14:textId="77777777" w:rsidR="000F103E" w:rsidRPr="00FC114D" w:rsidRDefault="000F103E" w:rsidP="00425594">
            <w:pPr>
              <w:ind w:left="0"/>
              <w:jc w:val="left"/>
              <w:cnfStyle w:val="100000000000" w:firstRow="1" w:lastRow="0" w:firstColumn="0" w:lastColumn="0" w:oddVBand="0" w:evenVBand="0" w:oddHBand="0" w:evenHBand="0" w:firstRowFirstColumn="0" w:firstRowLastColumn="0" w:lastRowFirstColumn="0" w:lastRowLastColumn="0"/>
              <w:rPr>
                <w:bCs w:val="0"/>
              </w:rPr>
            </w:pPr>
            <w:r>
              <w:rPr>
                <w:rFonts w:cstheme="minorHAnsi"/>
              </w:rPr>
              <w:t>Contract Name</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02F1D9E1" w14:textId="77777777" w:rsidR="000F103E" w:rsidRPr="00FC114D" w:rsidRDefault="000F103E" w:rsidP="00425594">
            <w:pPr>
              <w:ind w:left="0"/>
              <w:jc w:val="left"/>
              <w:cnfStyle w:val="100000000000" w:firstRow="1" w:lastRow="0" w:firstColumn="0" w:lastColumn="0" w:oddVBand="0" w:evenVBand="0" w:oddHBand="0" w:evenHBand="0" w:firstRowFirstColumn="0" w:firstRowLastColumn="0" w:lastRowFirstColumn="0" w:lastRowLastColumn="0"/>
              <w:rPr>
                <w:bCs w:val="0"/>
              </w:rPr>
            </w:pPr>
            <w:r w:rsidRPr="00FC114D">
              <w:rPr>
                <w:rFonts w:cstheme="minorHAnsi"/>
              </w:rPr>
              <w:t xml:space="preserve">Code (2 </w:t>
            </w:r>
            <w:r>
              <w:rPr>
                <w:rFonts w:cstheme="minorHAnsi"/>
              </w:rPr>
              <w:t xml:space="preserve">or 3 </w:t>
            </w:r>
            <w:r w:rsidRPr="00FC114D">
              <w:rPr>
                <w:rFonts w:cstheme="minorHAnsi"/>
              </w:rPr>
              <w:t>alphanumeric characters)</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13404F47" w14:textId="77777777" w:rsidR="000F103E" w:rsidRPr="00F11BC9" w:rsidRDefault="000F103E" w:rsidP="00425594">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Contract Name</w:t>
            </w:r>
          </w:p>
        </w:tc>
      </w:tr>
      <w:tr w:rsidR="000F103E" w:rsidRPr="00C300A7" w14:paraId="6EB8F233"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401CE15" w14:textId="77777777" w:rsidR="000F103E" w:rsidRPr="00C300A7" w:rsidRDefault="000F103E" w:rsidP="00425594">
            <w:pPr>
              <w:ind w:left="0"/>
              <w:jc w:val="left"/>
            </w:pPr>
            <w:r>
              <w:t>Design</w:t>
            </w:r>
          </w:p>
        </w:tc>
        <w:tc>
          <w:tcPr>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4BE5BB" w14:textId="77777777" w:rsidR="000F103E" w:rsidRPr="00250BE1"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Construction</w:t>
            </w:r>
          </w:p>
        </w:tc>
      </w:tr>
      <w:tr w:rsidR="000F103E" w:rsidRPr="00C300A7" w14:paraId="1733E2F7"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30825E" w14:textId="526AB916" w:rsidR="000F103E" w:rsidRPr="000B427B" w:rsidRDefault="00D6247C" w:rsidP="00425594">
            <w:pPr>
              <w:ind w:left="0"/>
              <w:jc w:val="left"/>
              <w:rPr>
                <w:bCs w:val="0"/>
              </w:rPr>
            </w:pPr>
            <w:r>
              <w:rPr>
                <w:bCs w:val="0"/>
              </w:rPr>
              <w:t>D03</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062319" w14:textId="77777777" w:rsidR="000F103E" w:rsidRPr="00694303"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Design Consultancy ‐ Signature Architect ‐ 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7D2C7A" w14:textId="77777777" w:rsidR="000F103E" w:rsidRPr="009D548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sidRPr="00250BE1">
              <w:rPr>
                <w:b/>
              </w:rPr>
              <w:t>C04</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203F94" w14:textId="77777777"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Construction Works ‐ MEP ‐ Hotel #4</w:t>
            </w:r>
          </w:p>
        </w:tc>
      </w:tr>
      <w:tr w:rsidR="000F103E" w:rsidRPr="00C300A7" w14:paraId="7051690B"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96DB2C" w14:textId="77777777" w:rsidR="000F103E" w:rsidRDefault="000F103E" w:rsidP="00425594">
            <w:pPr>
              <w:ind w:left="0"/>
              <w:jc w:val="left"/>
            </w:pPr>
            <w:r>
              <w:rPr>
                <w:bCs w:val="0"/>
              </w:rPr>
              <w:t>D02</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62FEBB" w14:textId="77777777" w:rsidR="000F103E" w:rsidRPr="00694303"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Design consultancy ‐ Structural Engineering ‐ 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D2F3F2" w14:textId="77777777" w:rsidR="000F103E" w:rsidRPr="009D548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sidRPr="00250BE1">
              <w:rPr>
                <w:b/>
              </w:rPr>
              <w:t>C05</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E5649A" w14:textId="77777777"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Construction Works ‐ Hotel Fit‐Out ‐ Hotel #4</w:t>
            </w:r>
          </w:p>
        </w:tc>
      </w:tr>
      <w:tr w:rsidR="000F103E" w:rsidRPr="00C300A7" w14:paraId="6E07FC86"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E37C9FF" w14:textId="77777777" w:rsidR="000F103E" w:rsidRDefault="000F103E" w:rsidP="00425594">
            <w:pPr>
              <w:ind w:left="0"/>
              <w:jc w:val="left"/>
            </w:pPr>
            <w:r w:rsidRPr="00A146D3">
              <w:rPr>
                <w:bCs w:val="0"/>
              </w:rPr>
              <w:t>D0</w:t>
            </w:r>
            <w:r>
              <w:rPr>
                <w:bCs w:val="0"/>
              </w:rPr>
              <w:t>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4D3758" w14:textId="77777777" w:rsidR="000F103E" w:rsidRPr="00694303" w:rsidRDefault="000F103E" w:rsidP="00425594">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Design Consultancy ‐ MEP &amp; Infrastructure Engineering ‐ Hotel #4</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51009C" w14:textId="77777777" w:rsidR="000F103E"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C06</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C91521C" w14:textId="77777777"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Construction Works ‐ Specialized Waterproofing and Roofing Systems ‐ Hotel #4</w:t>
            </w:r>
          </w:p>
        </w:tc>
      </w:tr>
      <w:tr w:rsidR="000F103E" w:rsidRPr="00C300A7" w14:paraId="1C10C744"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36F805D" w14:textId="77777777" w:rsidR="000F103E" w:rsidRDefault="000F103E" w:rsidP="00425594">
            <w:pPr>
              <w:ind w:left="0"/>
              <w:jc w:val="left"/>
            </w:pPr>
            <w:r w:rsidRPr="00A146D3">
              <w:rPr>
                <w:bCs w:val="0"/>
              </w:rPr>
              <w:t>D0</w:t>
            </w:r>
            <w:r>
              <w:rPr>
                <w:bCs w:val="0"/>
              </w:rPr>
              <w:t>4</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9C47FA" w14:textId="77777777" w:rsidR="000F103E" w:rsidRPr="00694303"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Design Consultancy ‐ Interior Design ‐ Hotel #4</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18213A5" w14:textId="77777777" w:rsidR="000F103E"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C07</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3861E7" w14:textId="089A5DCC"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Supply &amp; Installation ‐ Aluminium and Glazing Façade System ‐ Hotel #4</w:t>
            </w:r>
          </w:p>
        </w:tc>
      </w:tr>
      <w:tr w:rsidR="000F103E" w:rsidRPr="00C300A7" w14:paraId="16185280"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AB94834" w14:textId="77777777" w:rsidR="000F103E" w:rsidRDefault="000F103E" w:rsidP="00425594">
            <w:pPr>
              <w:ind w:left="0"/>
              <w:jc w:val="left"/>
            </w:pPr>
            <w:r w:rsidRPr="00A146D3">
              <w:rPr>
                <w:bCs w:val="0"/>
              </w:rPr>
              <w:lastRenderedPageBreak/>
              <w:t>D0</w:t>
            </w:r>
            <w:r>
              <w:rPr>
                <w:bCs w:val="0"/>
              </w:rPr>
              <w:t>5</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13DE30" w14:textId="77777777" w:rsidR="000F103E" w:rsidRPr="00694303" w:rsidRDefault="000F103E" w:rsidP="00425594">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Design Consultancy ‐ Landscape ‐ Hotel #4</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3FB579" w14:textId="77777777" w:rsidR="000F103E"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C08</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21BB39" w14:textId="77777777"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Supply &amp; Installation ‐ Bathroom Pods ‐ Hotel #4</w:t>
            </w:r>
          </w:p>
        </w:tc>
      </w:tr>
      <w:tr w:rsidR="000F103E" w:rsidRPr="00C300A7" w14:paraId="0ECC74ED"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E21B558" w14:textId="77777777" w:rsidR="000F103E" w:rsidRDefault="000F103E" w:rsidP="00425594">
            <w:pPr>
              <w:ind w:left="0"/>
              <w:jc w:val="left"/>
            </w:pPr>
            <w:r w:rsidRPr="00A146D3">
              <w:rPr>
                <w:bCs w:val="0"/>
              </w:rPr>
              <w:t>D0</w:t>
            </w:r>
            <w:r>
              <w:rPr>
                <w:bCs w:val="0"/>
              </w:rPr>
              <w:t>6</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36B754" w14:textId="77777777" w:rsidR="000F103E" w:rsidRPr="00694303"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Design Consultancy ‐ Executive Architect ‐ Hotel #4</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23DA80" w14:textId="77777777" w:rsidR="000F103E"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C09</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8210D4" w14:textId="77777777"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Supply &amp; Installation ‐ BMU System ‐ Hotel #4</w:t>
            </w:r>
          </w:p>
        </w:tc>
      </w:tr>
      <w:tr w:rsidR="51DF6326" w14:paraId="1D03ABA1"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5DDBAE4" w14:textId="43FD6CD4" w:rsidR="51DF6326" w:rsidRDefault="51DF6326" w:rsidP="51DF6326">
            <w:pPr>
              <w:ind w:left="0"/>
              <w:jc w:val="left"/>
              <w:rPr>
                <w:szCs w:val="18"/>
              </w:rPr>
            </w:pPr>
            <w:r w:rsidRPr="51DF6326">
              <w:rPr>
                <w:szCs w:val="18"/>
              </w:rPr>
              <w:t>D07</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33A42DC" w14:textId="74CEA6F2" w:rsidR="51DF6326" w:rsidRDefault="51DF6326" w:rsidP="51DF6326">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51DF6326">
              <w:rPr>
                <w:rFonts w:cs="Calibri"/>
                <w:color w:val="404040"/>
                <w:szCs w:val="18"/>
                <w:lang w:val="en-GB"/>
              </w:rPr>
              <w:t xml:space="preserve">Design Consultancy ‐ Pools &amp; Spa ‐ Hotel #3    </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FA53913" w14:textId="67EF7D41" w:rsidR="51DF6326" w:rsidRDefault="51DF6326" w:rsidP="51DF6326">
            <w:pPr>
              <w:jc w:val="left"/>
              <w:cnfStyle w:val="000000000000" w:firstRow="0" w:lastRow="0" w:firstColumn="0" w:lastColumn="0" w:oddVBand="0" w:evenVBand="0" w:oddHBand="0" w:evenHBand="0" w:firstRowFirstColumn="0" w:firstRowLastColumn="0" w:lastRowFirstColumn="0" w:lastRowLastColumn="0"/>
              <w:rPr>
                <w:b/>
                <w:bCs/>
                <w:szCs w:val="18"/>
              </w:rPr>
            </w:pP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BC5B9D5" w14:textId="32EF7780" w:rsidR="51DF6326" w:rsidRDefault="51DF6326" w:rsidP="51DF6326">
            <w:pPr>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p>
        </w:tc>
      </w:tr>
      <w:tr w:rsidR="000F103E" w:rsidRPr="00C300A7" w14:paraId="5F991161"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AE6EC1" w14:textId="77777777" w:rsidR="000F103E" w:rsidRPr="00C300A7" w:rsidRDefault="000F103E" w:rsidP="00425594">
            <w:pPr>
              <w:ind w:left="0"/>
              <w:jc w:val="left"/>
            </w:pPr>
            <w:r>
              <w:t>Framework Agreement</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DBC6F8"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C10</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6CDE4E" w14:textId="77777777"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Supply &amp; Installation ‐ Cladding Façade System (GRP/Precast) ‐ Hotel #4</w:t>
            </w:r>
          </w:p>
        </w:tc>
      </w:tr>
      <w:tr w:rsidR="000F103E" w:rsidRPr="00C300A7" w14:paraId="4CF7301E"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E3C952D" w14:textId="77777777" w:rsidR="000F103E" w:rsidRPr="000B427B" w:rsidRDefault="000F103E" w:rsidP="00425594">
            <w:pPr>
              <w:ind w:left="0"/>
              <w:jc w:val="left"/>
              <w:rPr>
                <w:bCs w:val="0"/>
              </w:rPr>
            </w:pPr>
            <w:r>
              <w:rPr>
                <w:bCs w:val="0"/>
              </w:rPr>
              <w:t>F01</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339825" w14:textId="77777777" w:rsidR="000F103E" w:rsidRPr="009D548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Framework Agreement ‐ Acoustics ‐ 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7609124"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C11</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ACF9C6" w14:textId="77777777"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Supply &amp; Installation ‐ Doors and Frames ‐ Hotel #4</w:t>
            </w:r>
          </w:p>
        </w:tc>
      </w:tr>
      <w:tr w:rsidR="000F103E" w:rsidRPr="00C300A7" w14:paraId="581BB623"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FDCD3C" w14:textId="77777777" w:rsidR="000F103E" w:rsidRDefault="000F103E" w:rsidP="00425594">
            <w:pPr>
              <w:ind w:left="0"/>
              <w:jc w:val="left"/>
              <w:rPr>
                <w:bCs w:val="0"/>
              </w:rPr>
            </w:pPr>
            <w:r>
              <w:rPr>
                <w:bCs w:val="0"/>
              </w:rPr>
              <w:t>F03</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B74493" w14:textId="77777777" w:rsidR="000F103E" w:rsidRPr="009D548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CE4987">
              <w:rPr>
                <w:rFonts w:cs="Calibri"/>
                <w:color w:val="404040"/>
                <w:szCs w:val="18"/>
                <w:lang w:val="en-GB"/>
              </w:rPr>
              <w:t xml:space="preserve">ESIA (FA) ‐ </w:t>
            </w:r>
            <w:r w:rsidRPr="00CF09F3">
              <w:rPr>
                <w:rFonts w:cs="Calibri"/>
                <w:color w:val="404040"/>
                <w:szCs w:val="18"/>
                <w:lang w:val="en-GB"/>
              </w:rPr>
              <w:t>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CE83B5"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C12</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9F9B74" w14:textId="77777777"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Supply &amp; Installation ‐ FF&amp;E ‐ Hotel #4</w:t>
            </w:r>
          </w:p>
        </w:tc>
      </w:tr>
      <w:tr w:rsidR="000F103E" w:rsidRPr="00C300A7" w14:paraId="473D54DB"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274670" w14:textId="77777777" w:rsidR="000F103E" w:rsidRPr="000B427B" w:rsidRDefault="000F103E" w:rsidP="00425594">
            <w:pPr>
              <w:ind w:left="0"/>
              <w:jc w:val="left"/>
              <w:rPr>
                <w:bCs w:val="0"/>
              </w:rPr>
            </w:pPr>
            <w:r>
              <w:rPr>
                <w:bCs w:val="0"/>
              </w:rPr>
              <w:t>F04</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C61BD8" w14:textId="77777777" w:rsidR="000F103E" w:rsidRPr="00746D26"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Fire and Life Safety Engineering (FA) ‐ </w:t>
            </w:r>
            <w:r w:rsidRPr="00CF09F3">
              <w:rPr>
                <w:rFonts w:cs="Calibri"/>
                <w:color w:val="404040"/>
                <w:szCs w:val="18"/>
                <w:lang w:val="en-GB"/>
              </w:rPr>
              <w:t>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26E930"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C13</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CCA75B" w14:textId="77777777"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Supply &amp; Installation ‐ Kitchen Equipment ‐ Hotel #4</w:t>
            </w:r>
          </w:p>
        </w:tc>
      </w:tr>
      <w:tr w:rsidR="000F103E" w:rsidRPr="00C300A7" w14:paraId="74E8742A"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ED26B5" w14:textId="77777777" w:rsidR="000F103E" w:rsidRPr="000B427B" w:rsidRDefault="000F103E" w:rsidP="00425594">
            <w:pPr>
              <w:ind w:left="0"/>
              <w:jc w:val="left"/>
              <w:rPr>
                <w:bCs w:val="0"/>
              </w:rPr>
            </w:pPr>
            <w:r>
              <w:rPr>
                <w:bCs w:val="0"/>
              </w:rPr>
              <w:t>F05</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F2BCBB" w14:textId="77777777" w:rsidR="000F103E" w:rsidRPr="00746D26"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Kitchen, Laundry, and Waste Management Design (FA) ‐ </w:t>
            </w:r>
            <w:r w:rsidRPr="00CF09F3">
              <w:rPr>
                <w:rFonts w:cs="Calibri"/>
                <w:color w:val="404040"/>
                <w:szCs w:val="18"/>
                <w:lang w:val="en-GB"/>
              </w:rPr>
              <w:t>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53F16A4"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C14</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548112"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Supply &amp; Installation ‐ Laundry Equipment ‐ Hotel #4</w:t>
            </w:r>
          </w:p>
        </w:tc>
      </w:tr>
      <w:tr w:rsidR="000F103E" w:rsidRPr="00C300A7" w14:paraId="4A4989E8"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BD6D5D" w14:textId="77777777" w:rsidR="000F103E" w:rsidRPr="000B427B" w:rsidRDefault="000F103E" w:rsidP="00425594">
            <w:pPr>
              <w:ind w:left="0"/>
              <w:jc w:val="left"/>
              <w:rPr>
                <w:bCs w:val="0"/>
              </w:rPr>
            </w:pPr>
            <w:r>
              <w:rPr>
                <w:bCs w:val="0"/>
              </w:rPr>
              <w:t>F06</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19573C" w14:textId="77777777" w:rsidR="000F103E" w:rsidRPr="00746D26"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Framework Agreement – Operator Supplies and Equipment (OS&amp;E) ‐ </w:t>
            </w:r>
            <w:r w:rsidRPr="00CF09F3">
              <w:rPr>
                <w:rFonts w:cs="Calibri"/>
                <w:color w:val="404040"/>
                <w:szCs w:val="18"/>
                <w:lang w:val="en-GB"/>
              </w:rPr>
              <w:t>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347974"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C15</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243D1E" w14:textId="77777777" w:rsidR="000F103E" w:rsidRPr="00E76BA9"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Supply &amp; Installation ‐ Lifts and Vertical Transportation ‐ Hotel #4</w:t>
            </w:r>
          </w:p>
        </w:tc>
      </w:tr>
      <w:tr w:rsidR="000F103E" w:rsidRPr="00C300A7" w14:paraId="2122D214"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3C533D" w14:textId="77777777" w:rsidR="000F103E" w:rsidRPr="000B427B" w:rsidRDefault="000F103E" w:rsidP="00425594">
            <w:pPr>
              <w:ind w:left="0"/>
              <w:jc w:val="left"/>
              <w:rPr>
                <w:bCs w:val="0"/>
              </w:rPr>
            </w:pPr>
            <w:r>
              <w:rPr>
                <w:bCs w:val="0"/>
              </w:rPr>
              <w:t>F07</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F520959" w14:textId="77777777" w:rsidR="000F103E" w:rsidRPr="00746D26"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Sustainability (FA) ‐ </w:t>
            </w:r>
            <w:r w:rsidRPr="00CF09F3">
              <w:rPr>
                <w:rFonts w:cs="Calibri"/>
                <w:color w:val="404040"/>
                <w:szCs w:val="18"/>
                <w:lang w:val="en-GB"/>
              </w:rPr>
              <w:t>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3D9265"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C16</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260F38"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Supply &amp; Installation ‐ OS&amp;E ‐ Hotel #4</w:t>
            </w:r>
          </w:p>
        </w:tc>
      </w:tr>
      <w:tr w:rsidR="000F103E" w:rsidRPr="00C300A7" w14:paraId="1628EC2F"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E2111F" w14:textId="77777777" w:rsidR="000F103E" w:rsidRPr="000B427B" w:rsidRDefault="000F103E" w:rsidP="00425594">
            <w:pPr>
              <w:ind w:left="0"/>
              <w:jc w:val="left"/>
              <w:rPr>
                <w:bCs w:val="0"/>
              </w:rPr>
            </w:pPr>
            <w:r>
              <w:rPr>
                <w:bCs w:val="0"/>
              </w:rPr>
              <w:t>F08</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B7B385" w14:textId="77777777" w:rsidR="000F103E" w:rsidRPr="00746D26"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Vertical Transportation (FA) ‐ </w:t>
            </w:r>
            <w:r w:rsidRPr="00CF09F3">
              <w:rPr>
                <w:rFonts w:cs="Calibri"/>
                <w:color w:val="404040"/>
                <w:szCs w:val="18"/>
                <w:lang w:val="en-GB"/>
              </w:rPr>
              <w:t>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6EC650"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C17</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BAD277" w14:textId="77777777" w:rsidR="000F103E" w:rsidRPr="00E76BA9"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Supply &amp; Installation ‐ Signage and Wayfinding ‐ Hotel #4</w:t>
            </w:r>
          </w:p>
        </w:tc>
      </w:tr>
      <w:tr w:rsidR="000F103E" w:rsidRPr="00C300A7" w14:paraId="2FBACEC3"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F98F75" w14:textId="77777777" w:rsidR="000F103E" w:rsidRPr="000B427B" w:rsidRDefault="000F103E" w:rsidP="00425594">
            <w:pPr>
              <w:ind w:left="0"/>
              <w:jc w:val="left"/>
              <w:rPr>
                <w:bCs w:val="0"/>
              </w:rPr>
            </w:pPr>
            <w:r>
              <w:rPr>
                <w:bCs w:val="0"/>
              </w:rPr>
              <w:t>F09</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0140D1" w14:textId="77777777" w:rsidR="000F103E" w:rsidRPr="00746D26"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Framework Agreement – Wind Tunnelling ‐ </w:t>
            </w:r>
            <w:r w:rsidRPr="00CF09F3">
              <w:rPr>
                <w:rFonts w:cs="Calibri"/>
                <w:color w:val="404040"/>
                <w:szCs w:val="18"/>
                <w:lang w:val="en-GB"/>
              </w:rPr>
              <w:t>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204614"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C18</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B2D30EE"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Supply &amp; Installation ‐ Special Lighting ‐ Hotel #4</w:t>
            </w:r>
          </w:p>
        </w:tc>
      </w:tr>
      <w:tr w:rsidR="000F103E" w:rsidRPr="00C300A7" w14:paraId="420DBC2A"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9AE070" w14:textId="77777777" w:rsidR="000F103E" w:rsidRPr="000B427B" w:rsidRDefault="000F103E" w:rsidP="00425594">
            <w:pPr>
              <w:ind w:left="0"/>
              <w:jc w:val="left"/>
              <w:rPr>
                <w:bCs w:val="0"/>
              </w:rPr>
            </w:pPr>
            <w:r>
              <w:rPr>
                <w:bCs w:val="0"/>
              </w:rPr>
              <w:t>F10</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A0FB1C" w14:textId="77777777" w:rsidR="000F103E" w:rsidRPr="00746D26"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Survey Works ‐ Bathymetric/</w:t>
            </w:r>
            <w:proofErr w:type="spellStart"/>
            <w:r w:rsidRPr="00250BE1">
              <w:rPr>
                <w:rFonts w:cs="Calibri"/>
                <w:color w:val="404040"/>
                <w:szCs w:val="18"/>
                <w:lang w:val="en-GB"/>
              </w:rPr>
              <w:t>Topo</w:t>
            </w:r>
            <w:proofErr w:type="spellEnd"/>
            <w:r w:rsidRPr="00250BE1">
              <w:rPr>
                <w:rFonts w:cs="Calibri"/>
                <w:color w:val="404040"/>
                <w:szCs w:val="18"/>
                <w:lang w:val="en-GB"/>
              </w:rPr>
              <w:t>/</w:t>
            </w:r>
            <w:proofErr w:type="spellStart"/>
            <w:r w:rsidRPr="00250BE1">
              <w:rPr>
                <w:rFonts w:cs="Calibri"/>
                <w:color w:val="404040"/>
                <w:szCs w:val="18"/>
                <w:lang w:val="en-GB"/>
              </w:rPr>
              <w:t>Geotech</w:t>
            </w:r>
            <w:proofErr w:type="spellEnd"/>
            <w:r w:rsidRPr="00250BE1">
              <w:rPr>
                <w:rFonts w:cs="Calibri"/>
                <w:color w:val="404040"/>
                <w:szCs w:val="18"/>
                <w:lang w:val="en-GB"/>
              </w:rPr>
              <w:t xml:space="preserve"> (FA) ‐ </w:t>
            </w:r>
            <w:r w:rsidRPr="00CF09F3">
              <w:rPr>
                <w:rFonts w:cs="Calibri"/>
                <w:color w:val="404040"/>
                <w:szCs w:val="18"/>
                <w:lang w:val="en-GB"/>
              </w:rPr>
              <w:t>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CE3384"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C19</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9B40B2" w14:textId="77777777" w:rsidR="000F103E" w:rsidRPr="00E76BA9"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Supply &amp; Installation ‐ Special Theming ‐ Hotel #4</w:t>
            </w:r>
          </w:p>
        </w:tc>
      </w:tr>
      <w:tr w:rsidR="000F103E" w:rsidRPr="00C300A7" w14:paraId="47716557"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F86662" w14:textId="77777777" w:rsidR="000F103E" w:rsidRPr="000B427B" w:rsidRDefault="000F103E" w:rsidP="00425594">
            <w:pPr>
              <w:ind w:left="0"/>
              <w:jc w:val="left"/>
              <w:rPr>
                <w:bCs w:val="0"/>
              </w:rPr>
            </w:pPr>
            <w:r>
              <w:rPr>
                <w:bCs w:val="0"/>
              </w:rPr>
              <w:t>F11</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B7C9040" w14:textId="77777777" w:rsidR="000F103E" w:rsidRPr="00746D26"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Framework Agreement – Independent Commissioning Agent ‐ </w:t>
            </w:r>
            <w:r w:rsidRPr="00CF09F3">
              <w:rPr>
                <w:rFonts w:cs="Calibri"/>
                <w:color w:val="404040"/>
                <w:szCs w:val="18"/>
                <w:lang w:val="en-GB"/>
              </w:rPr>
              <w:t>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B6A823"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C20</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5D2C18"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Supply &amp; Installation ‐ Specialized Access System ‐ Hotel #4</w:t>
            </w:r>
          </w:p>
        </w:tc>
      </w:tr>
      <w:tr w:rsidR="000F103E" w:rsidRPr="00C300A7" w14:paraId="7F541B19"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449A587" w14:textId="77777777" w:rsidR="000F103E" w:rsidRPr="000B427B" w:rsidRDefault="000F103E" w:rsidP="00425594">
            <w:pPr>
              <w:ind w:left="0"/>
              <w:jc w:val="left"/>
              <w:rPr>
                <w:bCs w:val="0"/>
              </w:rPr>
            </w:pPr>
            <w:r w:rsidRPr="000B427B">
              <w:rPr>
                <w:bCs w:val="0"/>
              </w:rPr>
              <w:t>F</w:t>
            </w:r>
            <w:r>
              <w:rPr>
                <w:bCs w:val="0"/>
              </w:rPr>
              <w:t>12</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8600D99" w14:textId="77777777" w:rsidR="000F103E" w:rsidRPr="00250BE1" w:rsidRDefault="000F103E" w:rsidP="00425594">
            <w:pPr>
              <w:autoSpaceDE w:val="0"/>
              <w:autoSpaceDN w:val="0"/>
              <w:adjustRightInd w:val="0"/>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Framework Agreement – O&amp;M Technical Author, Testing Agency/Handover &amp;</w:t>
            </w:r>
          </w:p>
          <w:p w14:paraId="17F69375" w14:textId="77777777" w:rsidR="000F103E" w:rsidRPr="00746D26"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Commissioning Consultant ‐ </w:t>
            </w:r>
            <w:r w:rsidRPr="00CF09F3">
              <w:rPr>
                <w:rFonts w:cs="Calibri"/>
                <w:color w:val="404040"/>
                <w:szCs w:val="18"/>
                <w:lang w:val="en-GB"/>
              </w:rPr>
              <w:t>Hotel #4</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83A021"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C21</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A30DC4" w14:textId="77777777" w:rsidR="000F103E" w:rsidRPr="00E76BA9"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Supply &amp; Installation ‐ Stone Works ‐ Hotel #4</w:t>
            </w:r>
          </w:p>
        </w:tc>
      </w:tr>
      <w:tr w:rsidR="000F103E" w:rsidRPr="00C300A7" w14:paraId="37217D7E"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bottom"/>
          </w:tcPr>
          <w:p w14:paraId="58A09ADF" w14:textId="77777777" w:rsidR="000F103E" w:rsidRPr="000B427B" w:rsidRDefault="000F103E" w:rsidP="00425594">
            <w:pPr>
              <w:ind w:left="0"/>
              <w:jc w:val="left"/>
              <w:rPr>
                <w:bCs w:val="0"/>
              </w:rPr>
            </w:pPr>
            <w:r>
              <w:rPr>
                <w:bCs w:val="0"/>
              </w:rPr>
              <w:t>F13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62428B" w14:textId="77777777" w:rsidR="000F103E" w:rsidRPr="00746D26"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Framework Agreement – Spa &amp; Wellness ‐ </w:t>
            </w:r>
            <w:r w:rsidRPr="00CF09F3">
              <w:rPr>
                <w:rFonts w:cs="Calibri"/>
                <w:color w:val="404040"/>
                <w:szCs w:val="18"/>
                <w:lang w:val="en-GB"/>
              </w:rPr>
              <w:t>Hotel #4</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9F86B1"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C23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FF16FB"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Construction Works ‐ Landscaping &amp; Irrigation ‐ Hotel #4</w:t>
            </w:r>
          </w:p>
        </w:tc>
      </w:tr>
      <w:tr w:rsidR="000F103E" w:rsidRPr="00C300A7" w14:paraId="3979535E"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bottom"/>
          </w:tcPr>
          <w:p w14:paraId="1AD80A3E" w14:textId="77777777" w:rsidR="000F103E" w:rsidRPr="009D548D" w:rsidRDefault="000F103E" w:rsidP="00425594">
            <w:pPr>
              <w:ind w:left="0"/>
              <w:jc w:val="left"/>
              <w:rPr>
                <w:rFonts w:cs="Calibri"/>
                <w:color w:val="404040"/>
                <w:szCs w:val="18"/>
                <w:lang w:val="en-GB"/>
              </w:rPr>
            </w:pPr>
            <w:r w:rsidRPr="009D548D">
              <w:t>Construction</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0D9A3A" w14:textId="77777777" w:rsidR="000F103E"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C24</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E29BA1" w14:textId="77777777" w:rsidR="000F103E" w:rsidRPr="00E76BA9"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Construction Works ‐ Swimming Pool, Spa, Water Feature, and Gym ‐ Hotel #4</w:t>
            </w:r>
          </w:p>
        </w:tc>
      </w:tr>
      <w:tr w:rsidR="000F103E" w:rsidRPr="00C300A7" w14:paraId="2363F720"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801BDB" w14:textId="77777777" w:rsidR="000F103E" w:rsidRPr="009D548D" w:rsidRDefault="000F103E" w:rsidP="00425594">
            <w:pPr>
              <w:ind w:left="0"/>
              <w:jc w:val="left"/>
              <w:rPr>
                <w:bCs w:val="0"/>
              </w:rPr>
            </w:pPr>
            <w:r w:rsidRPr="009D548D">
              <w:t>C01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B9912E" w14:textId="77777777"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Enabling Works ‐ Hotel #4</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03457C"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szCs w:val="18"/>
              </w:rPr>
            </w:pPr>
            <w:r w:rsidRPr="00E76BA9">
              <w:rPr>
                <w:b/>
                <w:szCs w:val="18"/>
              </w:rPr>
              <w:t>C26</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8D9399"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Construction Works ‐ Beach Beautification ‐ Hotel #4</w:t>
            </w:r>
          </w:p>
        </w:tc>
      </w:tr>
      <w:tr w:rsidR="000F103E" w:rsidRPr="00C300A7" w14:paraId="75D31DC6" w14:textId="77777777" w:rsidTr="51DF6326">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0C5659" w14:textId="77777777" w:rsidR="000F103E" w:rsidRPr="009D548D" w:rsidRDefault="000F103E" w:rsidP="00425594">
            <w:pPr>
              <w:ind w:left="0"/>
              <w:jc w:val="left"/>
              <w:rPr>
                <w:bCs w:val="0"/>
              </w:rPr>
            </w:pPr>
            <w:r w:rsidRPr="009D548D">
              <w:t>C02</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59785C" w14:textId="77777777" w:rsidR="000F103E" w:rsidRPr="00250BE1" w:rsidRDefault="000F103E" w:rsidP="00425594">
            <w:pPr>
              <w:autoSpaceDE w:val="0"/>
              <w:autoSpaceDN w:val="0"/>
              <w:adjustRightInd w:val="0"/>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Construction Works ‐ Structural Concrete, Piling, Foundation, and Dewatering ‐</w:t>
            </w:r>
          </w:p>
          <w:p w14:paraId="1C6B4E12" w14:textId="77777777"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Hotel #4</w:t>
            </w:r>
          </w:p>
        </w:tc>
        <w:tc>
          <w:tcPr>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B9ECAB3" w14:textId="77777777" w:rsidR="000F103E" w:rsidRPr="00250BE1"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szCs w:val="18"/>
              </w:rPr>
            </w:pPr>
            <w:r w:rsidRPr="00250BE1">
              <w:rPr>
                <w:b/>
                <w:szCs w:val="18"/>
              </w:rPr>
              <w:t>Operations</w:t>
            </w:r>
          </w:p>
        </w:tc>
      </w:tr>
      <w:tr w:rsidR="000F103E" w:rsidRPr="00C300A7" w14:paraId="345A131D" w14:textId="77777777" w:rsidTr="51DF632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2A3296" w14:textId="77777777" w:rsidR="000F103E" w:rsidRPr="009D548D" w:rsidRDefault="000F103E" w:rsidP="00425594">
            <w:pPr>
              <w:ind w:left="0"/>
              <w:jc w:val="left"/>
              <w:rPr>
                <w:bCs w:val="0"/>
              </w:rPr>
            </w:pPr>
            <w:r w:rsidRPr="009D548D">
              <w:t>C03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E36F7F" w14:textId="77777777"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Construction Works ‐ Structural Steel ‐ Hotel #4</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392E28"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szCs w:val="18"/>
              </w:rPr>
            </w:pPr>
            <w:r w:rsidRPr="00E76BA9">
              <w:rPr>
                <w:b/>
                <w:szCs w:val="18"/>
              </w:rPr>
              <w:t>O01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AC9842"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Operation Services ‐ Hotel #4</w:t>
            </w:r>
          </w:p>
        </w:tc>
      </w:tr>
    </w:tbl>
    <w:p w14:paraId="7E9C122D" w14:textId="250D1688" w:rsidR="000F103E" w:rsidRDefault="000F103E" w:rsidP="000F103E">
      <w:pPr>
        <w:rPr>
          <w:b/>
        </w:rPr>
      </w:pPr>
    </w:p>
    <w:p w14:paraId="447255F6" w14:textId="77777777" w:rsidR="000F103E" w:rsidRDefault="000F103E" w:rsidP="000F103E">
      <w:pPr>
        <w:rPr>
          <w:b/>
        </w:rPr>
      </w:pPr>
      <w:bookmarkStart w:id="73" w:name="_Toc7370727"/>
      <w:r w:rsidRPr="00250BE1">
        <w:rPr>
          <w:b/>
        </w:rPr>
        <w:t>Document Revision</w:t>
      </w:r>
      <w:bookmarkEnd w:id="73"/>
    </w:p>
    <w:p w14:paraId="7158A3E4" w14:textId="77777777" w:rsidR="000F103E" w:rsidRDefault="000F103E" w:rsidP="000F103E">
      <w:r>
        <w:t xml:space="preserve">An alphabetic code that represents the revision of the drawing at each Project Stage. </w:t>
      </w:r>
    </w:p>
    <w:p w14:paraId="709466C0" w14:textId="4CC44DBD" w:rsidR="000F103E" w:rsidRPr="003305C8" w:rsidRDefault="00E65C37" w:rsidP="003305C8">
      <w:r w:rsidRPr="003305C8">
        <w:rPr>
          <w:rFonts w:hint="eastAsia"/>
        </w:rPr>
        <w:t>Refer to the Red Sea Naming Convention displayed in the PMIS Manual.</w:t>
      </w:r>
    </w:p>
    <w:p w14:paraId="5B81932C" w14:textId="217279A9" w:rsidR="00A83431" w:rsidRPr="003161B6" w:rsidRDefault="00A83431" w:rsidP="00984F53">
      <w:pPr>
        <w:pStyle w:val="Heading2"/>
      </w:pPr>
      <w:bookmarkStart w:id="74" w:name="_Toc79156692"/>
      <w:r w:rsidRPr="003161B6">
        <w:t>Level / Location</w:t>
      </w:r>
      <w:r w:rsidR="00984F53">
        <w:t xml:space="preserve"> Naming</w:t>
      </w:r>
      <w:bookmarkEnd w:id="74"/>
    </w:p>
    <w:p w14:paraId="03BBCE7D" w14:textId="21F3992B" w:rsidR="00A83431" w:rsidRPr="007B70DF" w:rsidRDefault="00A83431" w:rsidP="007B70DF">
      <w:r>
        <w:t>A two-character alphanumeric code that represents the level or story of the building.</w:t>
      </w:r>
    </w:p>
    <w:tbl>
      <w:tblPr>
        <w:tblStyle w:val="GridTable441"/>
        <w:tblW w:w="9576" w:type="dxa"/>
        <w:tblInd w:w="625" w:type="dxa"/>
        <w:tblLayout w:type="fixed"/>
        <w:tblLook w:val="04A0" w:firstRow="1" w:lastRow="0" w:firstColumn="1" w:lastColumn="0" w:noHBand="0" w:noVBand="1"/>
      </w:tblPr>
      <w:tblGrid>
        <w:gridCol w:w="889"/>
        <w:gridCol w:w="5285"/>
        <w:gridCol w:w="1875"/>
        <w:gridCol w:w="1527"/>
      </w:tblGrid>
      <w:tr w:rsidR="003A3FDD" w:rsidRPr="00B340FD" w14:paraId="1FBA4B3D" w14:textId="77777777" w:rsidTr="007065D1">
        <w:trPr>
          <w:cnfStyle w:val="100000000000" w:firstRow="1" w:lastRow="0" w:firstColumn="0" w:lastColumn="0" w:oddVBand="0" w:evenVBand="0" w:oddHBand="0" w:evenHBand="0" w:firstRowFirstColumn="0" w:firstRowLastColumn="0" w:lastRowFirstColumn="0" w:lastRowLastColumn="0"/>
          <w:trHeight w:val="683"/>
          <w:tblHeader/>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826C31" w:themeColor="text1" w:themeShade="BF"/>
              <w:left w:val="single" w:sz="4" w:space="0" w:color="826C31" w:themeColor="text1" w:themeShade="BF"/>
              <w:right w:val="single" w:sz="4" w:space="0" w:color="826C31" w:themeColor="text1" w:themeShade="BF"/>
            </w:tcBorders>
            <w:vAlign w:val="center"/>
          </w:tcPr>
          <w:p w14:paraId="0E5BD883" w14:textId="77777777" w:rsidR="003A3FDD" w:rsidRPr="00F11BC9" w:rsidRDefault="003A3FDD" w:rsidP="000357FB">
            <w:pPr>
              <w:ind w:left="0"/>
              <w:jc w:val="left"/>
            </w:pPr>
            <w:r w:rsidRPr="00FC114D">
              <w:rPr>
                <w:rFonts w:cstheme="minorHAnsi"/>
              </w:rPr>
              <w:t>Code</w:t>
            </w:r>
          </w:p>
        </w:tc>
        <w:tc>
          <w:tcPr>
            <w:tcW w:w="5285" w:type="dxa"/>
            <w:tcBorders>
              <w:top w:val="single" w:sz="4" w:space="0" w:color="826C31" w:themeColor="text1" w:themeShade="BF"/>
              <w:left w:val="single" w:sz="4" w:space="0" w:color="826C31" w:themeColor="text1" w:themeShade="BF"/>
              <w:right w:val="single" w:sz="4" w:space="0" w:color="826C31" w:themeColor="text1" w:themeShade="BF"/>
            </w:tcBorders>
            <w:vAlign w:val="center"/>
          </w:tcPr>
          <w:p w14:paraId="748DCF76" w14:textId="77777777" w:rsidR="003A3FDD" w:rsidRPr="00F11BC9" w:rsidRDefault="003A3FDD" w:rsidP="000357FB">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Description</w:t>
            </w:r>
          </w:p>
        </w:tc>
        <w:tc>
          <w:tcPr>
            <w:tcW w:w="1875" w:type="dxa"/>
            <w:tcBorders>
              <w:top w:val="single" w:sz="4" w:space="0" w:color="826C31" w:themeColor="text1" w:themeShade="BF"/>
              <w:left w:val="single" w:sz="4" w:space="0" w:color="826C31" w:themeColor="text1" w:themeShade="BF"/>
              <w:right w:val="single" w:sz="4" w:space="0" w:color="826C31" w:themeColor="text1" w:themeShade="BF"/>
            </w:tcBorders>
            <w:vAlign w:val="center"/>
          </w:tcPr>
          <w:p w14:paraId="7F5CD2B5" w14:textId="77777777" w:rsidR="003A3FDD" w:rsidRDefault="003A3FDD" w:rsidP="000357FB">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Type</w:t>
            </w:r>
          </w:p>
        </w:tc>
        <w:tc>
          <w:tcPr>
            <w:tcW w:w="1527" w:type="dxa"/>
            <w:tcBorders>
              <w:top w:val="single" w:sz="4" w:space="0" w:color="826C31" w:themeColor="text1" w:themeShade="BF"/>
              <w:left w:val="single" w:sz="4" w:space="0" w:color="826C31" w:themeColor="text1" w:themeShade="BF"/>
              <w:right w:val="single" w:sz="4" w:space="0" w:color="826C31" w:themeColor="text1" w:themeShade="BF"/>
            </w:tcBorders>
            <w:vAlign w:val="center"/>
          </w:tcPr>
          <w:p w14:paraId="270C58E0" w14:textId="77777777" w:rsidR="003A3FDD" w:rsidRDefault="003A3FDD" w:rsidP="000357FB">
            <w:pPr>
              <w:ind w:left="0"/>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In use on A07</w:t>
            </w:r>
          </w:p>
        </w:tc>
      </w:tr>
      <w:tr w:rsidR="003A3FDD" w:rsidRPr="00B340FD" w14:paraId="045490DE"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8E53009" w14:textId="77777777" w:rsidR="003A3FDD" w:rsidRPr="00C52162" w:rsidRDefault="003A3FDD" w:rsidP="000357FB">
            <w:pPr>
              <w:ind w:left="0"/>
              <w:jc w:val="left"/>
              <w:rPr>
                <w:b w:val="0"/>
                <w:i/>
              </w:rPr>
            </w:pPr>
            <w:r w:rsidRPr="00C52162">
              <w:rPr>
                <w:rFonts w:hint="eastAsia"/>
                <w:i/>
              </w:rPr>
              <w:t>ZZ</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B70B10C" w14:textId="77777777" w:rsidR="003A3FDD" w:rsidRPr="00C52162"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sidRPr="00C52162">
              <w:rPr>
                <w:rFonts w:hint="eastAsia"/>
                <w:bCs/>
                <w:i/>
              </w:rPr>
              <w:t>Multiple Levels</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D44E2CA" w14:textId="77777777" w:rsidR="003A3FDD" w:rsidRPr="00C52162"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6BD3985"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3A3FDD" w:rsidRPr="00B340FD" w14:paraId="05BBEF6F"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B463731" w14:textId="77777777" w:rsidR="003A3FDD" w:rsidRPr="00C52162" w:rsidRDefault="003A3FDD" w:rsidP="000357FB">
            <w:pPr>
              <w:ind w:left="0"/>
              <w:jc w:val="left"/>
              <w:rPr>
                <w:b w:val="0"/>
                <w:i/>
              </w:rPr>
            </w:pPr>
            <w:r w:rsidRPr="00C52162">
              <w:rPr>
                <w:rFonts w:hint="eastAsia"/>
                <w:i/>
              </w:rPr>
              <w:t>XX</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FC02287" w14:textId="77777777" w:rsidR="003A3FDD" w:rsidRPr="00C52162"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C52162">
              <w:rPr>
                <w:rFonts w:hint="eastAsia"/>
                <w:i/>
              </w:rPr>
              <w:t>No Level Applicable</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8F952B5" w14:textId="77777777" w:rsidR="003A3FDD" w:rsidRPr="00C52162"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3458D1">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FE6D666"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0A38E03B"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5DD29DA" w14:textId="77777777" w:rsidR="003A3FDD" w:rsidRPr="00C52162" w:rsidRDefault="003A3FDD" w:rsidP="000357FB">
            <w:pPr>
              <w:ind w:left="0"/>
              <w:jc w:val="left"/>
              <w:rPr>
                <w:b w:val="0"/>
                <w:i/>
              </w:rPr>
            </w:pPr>
            <w:r w:rsidRPr="00C52162">
              <w:rPr>
                <w:rFonts w:hint="eastAsia"/>
                <w:i/>
              </w:rPr>
              <w:t>00</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09B5055" w14:textId="77777777" w:rsidR="003A3FDD" w:rsidRPr="00C52162"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C52162">
              <w:rPr>
                <w:rFonts w:hint="eastAsia"/>
                <w:i/>
              </w:rPr>
              <w:t>Base level of building (where GF is not appropriate)</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165B94D" w14:textId="77777777" w:rsidR="003A3FDD" w:rsidRPr="00C52162"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6829271"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3A3FDD" w:rsidRPr="00B340FD" w14:paraId="2789FECD"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2FEEF8E" w14:textId="77777777" w:rsidR="003A3FDD" w:rsidRPr="00C52162" w:rsidRDefault="003A3FDD" w:rsidP="000357FB">
            <w:pPr>
              <w:ind w:left="0"/>
              <w:jc w:val="left"/>
              <w:rPr>
                <w:b w:val="0"/>
                <w:i/>
              </w:rPr>
            </w:pPr>
            <w:r w:rsidRPr="00C52162">
              <w:rPr>
                <w:rFonts w:hint="eastAsia"/>
                <w:i/>
              </w:rPr>
              <w:t>01</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938F64C" w14:textId="77777777" w:rsidR="003A3FDD" w:rsidRPr="00C52162"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C52162">
              <w:rPr>
                <w:rFonts w:hint="eastAsia"/>
                <w:bCs/>
                <w:i/>
              </w:rPr>
              <w:t xml:space="preserve">Level </w:t>
            </w:r>
            <w:r>
              <w:rPr>
                <w:bCs/>
                <w:i/>
              </w:rPr>
              <w:t>0</w:t>
            </w:r>
            <w:r w:rsidRPr="00C52162">
              <w:rPr>
                <w:rFonts w:hint="eastAsia"/>
                <w:bCs/>
                <w:i/>
              </w:rPr>
              <w:t>1</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94DA80A" w14:textId="77777777" w:rsidR="003A3FDD" w:rsidRPr="00C52162"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3458D1">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33446B9"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05564FF7"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400BEE8" w14:textId="77777777" w:rsidR="003A3FDD" w:rsidRPr="00C52162" w:rsidRDefault="003A3FDD" w:rsidP="000357FB">
            <w:pPr>
              <w:ind w:left="0"/>
              <w:jc w:val="left"/>
              <w:rPr>
                <w:i/>
              </w:rPr>
            </w:pPr>
            <w:r>
              <w:rPr>
                <w:i/>
              </w:rPr>
              <w:t>02</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BA8D293" w14:textId="77777777" w:rsidR="003A3FDD" w:rsidRPr="00C52162"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 02</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6A33AD3" w14:textId="77777777" w:rsidR="003A3FDD" w:rsidRPr="003458D1"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F14A04B"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3A3FDD" w:rsidRPr="00B340FD" w14:paraId="10D4B8AF"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B466DCD" w14:textId="77777777" w:rsidR="003A3FDD" w:rsidRDefault="003A3FDD" w:rsidP="000357FB">
            <w:pPr>
              <w:ind w:left="0"/>
              <w:jc w:val="left"/>
              <w:rPr>
                <w:i/>
              </w:rPr>
            </w:pPr>
            <w:r>
              <w:rPr>
                <w:i/>
              </w:rPr>
              <w:t>03</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7EF3EB8"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 03</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045EC3C"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584C05E"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4CCCFF60"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BBDBF94" w14:textId="77777777" w:rsidR="003A3FDD" w:rsidRPr="00DE2109" w:rsidRDefault="003A3FDD" w:rsidP="000357FB">
            <w:pPr>
              <w:ind w:left="0"/>
              <w:jc w:val="left"/>
              <w:rPr>
                <w:i/>
              </w:rPr>
            </w:pPr>
            <w:r w:rsidRPr="00C52162">
              <w:rPr>
                <w:rFonts w:hint="eastAsia"/>
                <w:i/>
              </w:rPr>
              <w:t>B1</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96B7ED6" w14:textId="77777777" w:rsidR="003A3FDD" w:rsidRPr="00C52162"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C52162">
              <w:rPr>
                <w:rFonts w:hint="eastAsia"/>
                <w:i/>
              </w:rPr>
              <w:t>Basement 1</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BEDAB10" w14:textId="77777777" w:rsidR="003A3FDD" w:rsidRPr="00C52162"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7C85E0E"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3A3FDD" w:rsidRPr="00B340FD" w14:paraId="4368F552"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F6DD9DE" w14:textId="77777777" w:rsidR="003A3FDD" w:rsidRPr="00C52162" w:rsidRDefault="003A3FDD" w:rsidP="000357FB">
            <w:pPr>
              <w:ind w:left="0"/>
              <w:jc w:val="left"/>
              <w:rPr>
                <w:i/>
              </w:rPr>
            </w:pPr>
            <w:r>
              <w:rPr>
                <w:i/>
              </w:rPr>
              <w:lastRenderedPageBreak/>
              <w:t>B2</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44C0B3D" w14:textId="77777777" w:rsidR="003A3FDD" w:rsidRPr="00C52162"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Pr>
                <w:i/>
              </w:rPr>
              <w:t>Basement 2</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4580B16" w14:textId="77777777" w:rsidR="003A3FDD" w:rsidRPr="003458D1"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0AE225C"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0BBDEBF4"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C9812B9" w14:textId="77777777" w:rsidR="003A3FDD" w:rsidRPr="00DE2109" w:rsidRDefault="003A3FDD" w:rsidP="000357FB">
            <w:pPr>
              <w:ind w:left="0"/>
              <w:jc w:val="left"/>
              <w:rPr>
                <w:i/>
              </w:rPr>
            </w:pPr>
            <w:r w:rsidRPr="00DE2109">
              <w:rPr>
                <w:i/>
              </w:rPr>
              <w:t>GF</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1130511" w14:textId="77777777" w:rsidR="003A3FDD" w:rsidRPr="00DE2109"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DE2109">
              <w:rPr>
                <w:i/>
              </w:rPr>
              <w:t>Ground Floor Level</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1B6506B" w14:textId="77777777" w:rsidR="003A3FDD" w:rsidRPr="00DE2109"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A37DA49"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3A3FDD" w:rsidRPr="00B340FD" w14:paraId="349EE9AB"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011A36B" w14:textId="77777777" w:rsidR="003A3FDD" w:rsidRPr="00DE2109" w:rsidRDefault="003A3FDD" w:rsidP="000357FB">
            <w:pPr>
              <w:ind w:left="0"/>
              <w:jc w:val="left"/>
              <w:rPr>
                <w:i/>
              </w:rPr>
            </w:pPr>
            <w:r w:rsidRPr="00DE2109">
              <w:rPr>
                <w:i/>
              </w:rPr>
              <w:t>RF</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FB7070E" w14:textId="77777777" w:rsidR="003A3FDD" w:rsidRPr="00DE2109"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DE2109">
              <w:rPr>
                <w:i/>
              </w:rPr>
              <w:t>Roof Level</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B966CFD" w14:textId="77777777" w:rsidR="003A3FDD" w:rsidRPr="00DE2109"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3458D1">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4E01BFF"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15CDFC3B"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F770B67" w14:textId="77777777" w:rsidR="003A3FDD" w:rsidRPr="00DE2109" w:rsidRDefault="003A3FDD" w:rsidP="000357FB">
            <w:pPr>
              <w:ind w:left="0"/>
              <w:jc w:val="left"/>
              <w:rPr>
                <w:i/>
              </w:rPr>
            </w:pPr>
            <w:r w:rsidRPr="00DE2109">
              <w:rPr>
                <w:i/>
              </w:rPr>
              <w:t>FN</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4FD56CC" w14:textId="77777777" w:rsidR="003A3FDD" w:rsidRPr="00DE2109"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DE2109">
              <w:rPr>
                <w:i/>
              </w:rPr>
              <w:t>Foundation level</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5F78490" w14:textId="77777777" w:rsidR="003A3FDD" w:rsidRPr="00DE2109"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3A5417C"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3A3FDD" w:rsidRPr="00B340FD" w14:paraId="79A50ADC"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A52102B" w14:textId="77777777" w:rsidR="003A3FDD" w:rsidRPr="00DE2109" w:rsidRDefault="003A3FDD" w:rsidP="000357FB">
            <w:pPr>
              <w:ind w:left="0"/>
              <w:jc w:val="left"/>
              <w:rPr>
                <w:i/>
              </w:rPr>
            </w:pPr>
            <w:r>
              <w:rPr>
                <w:i/>
              </w:rPr>
              <w:t>PL</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94305F4" w14:textId="77777777" w:rsidR="003A3FDD" w:rsidRPr="00DE2109"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Pr>
                <w:i/>
              </w:rPr>
              <w:t>Piling Level</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B4854A7" w14:textId="77777777" w:rsidR="003A3FDD" w:rsidRPr="003458D1"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E483E7"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4DB01FE0"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B9E80DF" w14:textId="77777777" w:rsidR="003A3FDD" w:rsidRDefault="003A3FDD" w:rsidP="000357FB">
            <w:pPr>
              <w:ind w:left="0"/>
              <w:jc w:val="left"/>
              <w:rPr>
                <w:i/>
              </w:rPr>
            </w:pPr>
            <w:r>
              <w:rPr>
                <w:i/>
              </w:rPr>
              <w:t>M1</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AC2DB08"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Pr>
                <w:i/>
              </w:rPr>
              <w:t>Mezzanine Above Level 01</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0598A96"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6267DAD"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3A3FDD" w:rsidRPr="00B340FD" w14:paraId="76610976"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8C3BFE5" w14:textId="77777777" w:rsidR="003A3FDD" w:rsidRDefault="003A3FDD" w:rsidP="000357FB">
            <w:pPr>
              <w:ind w:left="0"/>
              <w:jc w:val="left"/>
              <w:rPr>
                <w:i/>
              </w:rPr>
            </w:pPr>
            <w:r>
              <w:rPr>
                <w:i/>
              </w:rPr>
              <w:t>M2</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8A5A723"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Pr>
                <w:i/>
              </w:rPr>
              <w:t>Mezzanine Above Level 02</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6098F67"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7CF4A45"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52806095"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049" w:type="dxa"/>
            <w:gridSpan w:val="3"/>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3B4F041" w14:textId="77777777" w:rsidR="003A3FDD" w:rsidRDefault="003A3FDD" w:rsidP="000357FB">
            <w:pPr>
              <w:ind w:left="0"/>
              <w:jc w:val="left"/>
              <w:rPr>
                <w:bCs w:val="0"/>
                <w:i/>
              </w:rPr>
            </w:pP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F718ECE"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3A3FDD" w:rsidRPr="00B340FD" w14:paraId="75FA4DCD"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206159D" w14:textId="77777777" w:rsidR="003A3FDD" w:rsidRDefault="003A3FDD" w:rsidP="000357FB">
            <w:pPr>
              <w:ind w:left="0"/>
              <w:jc w:val="left"/>
              <w:rPr>
                <w:i/>
              </w:rPr>
            </w:pPr>
            <w:r w:rsidRPr="0049028E">
              <w:rPr>
                <w:i/>
              </w:rPr>
              <w:t>K1</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E77E793"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King Type-1</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8FBCD71"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F053621" w14:textId="04122B07" w:rsidR="003A3FDD" w:rsidRPr="0049028E" w:rsidRDefault="00622AA9" w:rsidP="000357FB">
            <w:pPr>
              <w:ind w:left="0"/>
              <w:jc w:val="center"/>
              <w:cnfStyle w:val="000000000000" w:firstRow="0" w:lastRow="0" w:firstColumn="0" w:lastColumn="0" w:oddVBand="0" w:evenVBand="0" w:oddHBand="0"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3A3FDD" w:rsidRPr="00B340FD" w14:paraId="7899DF42"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E87AC0F" w14:textId="77777777" w:rsidR="003A3FDD" w:rsidRDefault="003A3FDD" w:rsidP="000357FB">
            <w:pPr>
              <w:ind w:left="0"/>
              <w:jc w:val="left"/>
              <w:rPr>
                <w:i/>
              </w:rPr>
            </w:pPr>
            <w:r w:rsidRPr="0049028E">
              <w:rPr>
                <w:i/>
              </w:rPr>
              <w:t>K2</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5E07538"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King Type-2</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EFDC0E9"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7DE5CC6"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3A3FDD" w:rsidRPr="00B340FD" w14:paraId="12F54DB4"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216E42F" w14:textId="77777777" w:rsidR="003A3FDD" w:rsidRDefault="003A3FDD" w:rsidP="000357FB">
            <w:pPr>
              <w:ind w:left="0"/>
              <w:jc w:val="left"/>
              <w:rPr>
                <w:i/>
              </w:rPr>
            </w:pPr>
            <w:r w:rsidRPr="0049028E">
              <w:rPr>
                <w:i/>
              </w:rPr>
              <w:t>K3</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33CA6A3"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King Type-3</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8D15A3C"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27F9148"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6CB1B532"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7B29DFF" w14:textId="77777777" w:rsidR="003A3FDD" w:rsidRDefault="003A3FDD" w:rsidP="000357FB">
            <w:pPr>
              <w:ind w:left="0"/>
              <w:jc w:val="left"/>
              <w:rPr>
                <w:i/>
              </w:rPr>
            </w:pPr>
            <w:r w:rsidRPr="0049028E">
              <w:rPr>
                <w:i/>
              </w:rPr>
              <w:t>Q1</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A6434E6"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Queen Type-1</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14E3FAA"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1ED03A6" w14:textId="6434C892" w:rsidR="003A3FDD" w:rsidRPr="0049028E" w:rsidRDefault="00622AA9" w:rsidP="000357FB">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3A3FDD" w:rsidRPr="00B340FD" w14:paraId="4F62497E"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88125DA" w14:textId="77777777" w:rsidR="003A3FDD" w:rsidRDefault="003A3FDD" w:rsidP="000357FB">
            <w:pPr>
              <w:ind w:left="0"/>
              <w:jc w:val="left"/>
              <w:rPr>
                <w:i/>
              </w:rPr>
            </w:pPr>
            <w:r w:rsidRPr="0049028E">
              <w:rPr>
                <w:i/>
              </w:rPr>
              <w:t>Q2</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D9606F9"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Queen Type-2</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F962BCA"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F1ABA1A"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6E25A350"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8AA3CA5" w14:textId="77777777" w:rsidR="003A3FDD" w:rsidRDefault="003A3FDD" w:rsidP="000357FB">
            <w:pPr>
              <w:ind w:left="0"/>
              <w:jc w:val="left"/>
              <w:rPr>
                <w:i/>
              </w:rPr>
            </w:pPr>
            <w:r w:rsidRPr="0049028E">
              <w:rPr>
                <w:i/>
              </w:rPr>
              <w:t>Q3</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5E53F91"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Double Queen Type-1</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6C444F0"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2958BEB"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3A3FDD" w:rsidRPr="00B340FD" w14:paraId="5528C314"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F73876" w14:textId="77777777" w:rsidR="003A3FDD" w:rsidRDefault="003A3FDD" w:rsidP="000357FB">
            <w:pPr>
              <w:ind w:left="0"/>
              <w:jc w:val="left"/>
              <w:rPr>
                <w:i/>
              </w:rPr>
            </w:pPr>
            <w:r w:rsidRPr="0049028E">
              <w:rPr>
                <w:i/>
              </w:rPr>
              <w:t>Q4</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B3DDF36"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Double Queen Type-2</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FA8D403"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ADA562C"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5838DA4C"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7D0C217" w14:textId="77777777" w:rsidR="003A3FDD" w:rsidRDefault="003A3FDD" w:rsidP="000357FB">
            <w:pPr>
              <w:ind w:left="0"/>
              <w:jc w:val="left"/>
              <w:rPr>
                <w:i/>
              </w:rPr>
            </w:pPr>
            <w:r w:rsidRPr="0049028E">
              <w:rPr>
                <w:i/>
              </w:rPr>
              <w:t>J1</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EB2AE71"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Junior Suite</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7DB06D5"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8A1F4CA"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3A3FDD" w:rsidRPr="00B340FD" w14:paraId="7E0D0C08"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81B8B8D" w14:textId="77777777" w:rsidR="003A3FDD" w:rsidRPr="006C0DA1" w:rsidRDefault="003A3FDD" w:rsidP="000357FB">
            <w:pPr>
              <w:ind w:left="0"/>
              <w:jc w:val="left"/>
              <w:rPr>
                <w:i/>
              </w:rPr>
            </w:pPr>
            <w:r>
              <w:rPr>
                <w:i/>
              </w:rPr>
              <w:t>J2</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3C54FF3" w14:textId="77777777" w:rsidR="003A3FDD" w:rsidRPr="006C0DA1"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Pr>
                <w:i/>
              </w:rPr>
              <w:t>Junior Beach Suite</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399122A" w14:textId="77777777" w:rsidR="003A3FDD" w:rsidRPr="006C0DA1"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25ABCE2"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0ED8716C"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5937841" w14:textId="77777777" w:rsidR="003A3FDD" w:rsidRDefault="003A3FDD" w:rsidP="000357FB">
            <w:pPr>
              <w:ind w:left="0"/>
              <w:jc w:val="left"/>
              <w:rPr>
                <w:i/>
              </w:rPr>
            </w:pPr>
            <w:r>
              <w:rPr>
                <w:i/>
              </w:rPr>
              <w:t>J3</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5793E71"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Pr>
                <w:i/>
              </w:rPr>
              <w:t>Junior Beach Top Plaza</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75D2CF2"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C922D15"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3A3FDD" w:rsidRPr="00B340FD" w14:paraId="43331B05"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83FA34" w14:textId="77777777" w:rsidR="003A3FDD" w:rsidRDefault="003A3FDD" w:rsidP="000357FB">
            <w:pPr>
              <w:ind w:left="0"/>
              <w:jc w:val="left"/>
              <w:rPr>
                <w:i/>
              </w:rPr>
            </w:pPr>
            <w:r w:rsidRPr="0049028E">
              <w:rPr>
                <w:i/>
              </w:rPr>
              <w:t>S1</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22258B0" w14:textId="10E779EA"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Bedroom Suite Type-1</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AB10976"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4C4F68B" w14:textId="74C03665" w:rsidR="003A3FDD" w:rsidRPr="0049028E" w:rsidRDefault="00622AA9" w:rsidP="000357FB">
            <w:pPr>
              <w:ind w:left="0"/>
              <w:jc w:val="center"/>
              <w:cnfStyle w:val="000000000000" w:firstRow="0" w:lastRow="0" w:firstColumn="0" w:lastColumn="0" w:oddVBand="0" w:evenVBand="0" w:oddHBand="0"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3A3FDD" w:rsidRPr="00B340FD" w14:paraId="3E0D99A7"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AA077A5" w14:textId="77777777" w:rsidR="003A3FDD" w:rsidRDefault="003A3FDD" w:rsidP="000357FB">
            <w:pPr>
              <w:ind w:left="0"/>
              <w:jc w:val="left"/>
              <w:rPr>
                <w:i/>
              </w:rPr>
            </w:pPr>
            <w:r w:rsidRPr="0049028E">
              <w:rPr>
                <w:i/>
              </w:rPr>
              <w:t>S2</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91AACD7" w14:textId="04FD97B4"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Bedroom Suite Type-</w:t>
            </w:r>
            <w:r>
              <w:rPr>
                <w:i/>
              </w:rPr>
              <w:t>2</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F657AEA"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3292F6F" w14:textId="1BAF9DCB" w:rsidR="003A3FDD" w:rsidRPr="0049028E" w:rsidRDefault="00622AA9" w:rsidP="000357FB">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3A3FDD" w:rsidRPr="00B340FD" w14:paraId="558504CB"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ACC7DD3" w14:textId="77777777" w:rsidR="003A3FDD" w:rsidRDefault="003A3FDD" w:rsidP="000357FB">
            <w:pPr>
              <w:ind w:left="0"/>
              <w:jc w:val="left"/>
              <w:rPr>
                <w:i/>
              </w:rPr>
            </w:pPr>
            <w:r w:rsidRPr="0049028E">
              <w:rPr>
                <w:i/>
              </w:rPr>
              <w:t>S3</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203DF8C" w14:textId="2B77D193"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Bedroom Suite Type-</w:t>
            </w:r>
            <w:r>
              <w:rPr>
                <w:i/>
              </w:rPr>
              <w:t>3</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9A3B3CE" w14:textId="77777777" w:rsidR="003A3FDD" w:rsidRDefault="003A3FDD"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835DDA6" w14:textId="77777777" w:rsidR="003A3FDD" w:rsidRPr="0049028E" w:rsidRDefault="003A3FDD"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67053417"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B15B144" w14:textId="77777777" w:rsidR="003A3FDD" w:rsidRDefault="003A3FDD" w:rsidP="000357FB">
            <w:pPr>
              <w:ind w:left="0"/>
              <w:jc w:val="left"/>
              <w:rPr>
                <w:i/>
              </w:rPr>
            </w:pPr>
            <w:r w:rsidRPr="0049028E">
              <w:rPr>
                <w:i/>
              </w:rPr>
              <w:t>S4</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A3E6F85" w14:textId="3AAAF0CF" w:rsidR="003A3FDD" w:rsidRDefault="001B1724"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Bedroom Suite Type-</w:t>
            </w:r>
            <w:r>
              <w:rPr>
                <w:i/>
              </w:rPr>
              <w:t>4</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84917DD" w14:textId="77777777" w:rsidR="003A3FDD"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72524E4"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577705" w:rsidRPr="00B340FD" w14:paraId="25D6D95E"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949F2E1" w14:textId="43C526FA" w:rsidR="00577705" w:rsidRPr="0049028E" w:rsidRDefault="001B1724" w:rsidP="000357FB">
            <w:pPr>
              <w:ind w:left="0"/>
              <w:jc w:val="left"/>
              <w:rPr>
                <w:i/>
              </w:rPr>
            </w:pPr>
            <w:r>
              <w:rPr>
                <w:i/>
              </w:rPr>
              <w:t>S5</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4F7992D" w14:textId="4AE51003" w:rsidR="00577705" w:rsidRDefault="001B1724"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Bedroom Suite Type-</w:t>
            </w:r>
            <w:r>
              <w:rPr>
                <w:i/>
              </w:rPr>
              <w:t>5</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9BC1B81" w14:textId="6DF2CAEB" w:rsidR="00577705" w:rsidRPr="0049028E" w:rsidRDefault="00533DF7"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077FAA1" w14:textId="77777777" w:rsidR="00577705" w:rsidRPr="0049028E" w:rsidRDefault="00577705"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577705" w:rsidRPr="00B340FD" w14:paraId="04C7DE21"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E602FE2" w14:textId="121D4B69" w:rsidR="00577705" w:rsidRPr="0049028E" w:rsidRDefault="001B1724" w:rsidP="000357FB">
            <w:pPr>
              <w:ind w:left="0"/>
              <w:jc w:val="left"/>
              <w:rPr>
                <w:i/>
              </w:rPr>
            </w:pPr>
            <w:r>
              <w:rPr>
                <w:i/>
              </w:rPr>
              <w:t>S6</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B19D236" w14:textId="1ACD8BA9" w:rsidR="00577705" w:rsidRDefault="001B1724"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Bedroom Suite Type-</w:t>
            </w:r>
            <w:r>
              <w:rPr>
                <w:i/>
              </w:rPr>
              <w:t>6</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8A224AD" w14:textId="165F89C4" w:rsidR="00577705" w:rsidRPr="0049028E" w:rsidRDefault="00533DF7" w:rsidP="000357FB">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F65F07D" w14:textId="77777777" w:rsidR="00577705" w:rsidRPr="0049028E" w:rsidRDefault="00577705"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577705" w:rsidRPr="00B340FD" w14:paraId="456B32BD"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BD56881" w14:textId="7E70F77A" w:rsidR="00577705" w:rsidRPr="0049028E" w:rsidRDefault="001B1724" w:rsidP="000357FB">
            <w:pPr>
              <w:ind w:left="0"/>
              <w:jc w:val="left"/>
              <w:rPr>
                <w:i/>
              </w:rPr>
            </w:pPr>
            <w:r>
              <w:rPr>
                <w:i/>
              </w:rPr>
              <w:t>S7</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516E70C" w14:textId="20A9623B" w:rsidR="00577705" w:rsidRDefault="001B1724"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Bedroom Suite Type-</w:t>
            </w:r>
            <w:r>
              <w:rPr>
                <w:i/>
              </w:rPr>
              <w:t>7</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AAA6418" w14:textId="6A34E95C" w:rsidR="00577705" w:rsidRPr="0049028E" w:rsidRDefault="00533DF7"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5CEB10D" w14:textId="77777777" w:rsidR="00577705" w:rsidRPr="0049028E" w:rsidRDefault="00577705"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577705" w:rsidRPr="00B340FD" w14:paraId="609C0378"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5F9F5A6" w14:textId="10F2F527" w:rsidR="00577705" w:rsidRPr="0049028E" w:rsidRDefault="001B1724" w:rsidP="000357FB">
            <w:pPr>
              <w:ind w:left="0"/>
              <w:jc w:val="left"/>
              <w:rPr>
                <w:i/>
              </w:rPr>
            </w:pPr>
            <w:r>
              <w:rPr>
                <w:i/>
              </w:rPr>
              <w:t>S8</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151B260" w14:textId="1D2A473B" w:rsidR="00577705" w:rsidRDefault="001B1724" w:rsidP="000357FB">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Bedroom Suite Type-</w:t>
            </w:r>
            <w:r>
              <w:rPr>
                <w:i/>
              </w:rPr>
              <w:t>8</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634FB3E" w14:textId="0AE9615E" w:rsidR="00577705" w:rsidRPr="0049028E" w:rsidRDefault="00533DF7" w:rsidP="000357FB">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99768CB" w14:textId="77777777" w:rsidR="00577705" w:rsidRPr="0049028E" w:rsidRDefault="00577705"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577705" w:rsidRPr="00B340FD" w14:paraId="463E8BBA"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082F7CB" w14:textId="2BD97416" w:rsidR="00577705" w:rsidRPr="0049028E" w:rsidRDefault="001B1724" w:rsidP="000357FB">
            <w:pPr>
              <w:ind w:left="0"/>
              <w:jc w:val="left"/>
              <w:rPr>
                <w:i/>
              </w:rPr>
            </w:pPr>
            <w:r>
              <w:rPr>
                <w:i/>
              </w:rPr>
              <w:t>S9</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B690B61" w14:textId="79FB5515" w:rsidR="00577705" w:rsidRDefault="001B1724" w:rsidP="000357FB">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Bedroom Suite Type-</w:t>
            </w:r>
            <w:r>
              <w:rPr>
                <w:i/>
              </w:rPr>
              <w:t>9</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7E6398B" w14:textId="3648F8B0" w:rsidR="00577705" w:rsidRPr="0049028E" w:rsidRDefault="00533DF7" w:rsidP="000357FB">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63A50E7" w14:textId="77777777" w:rsidR="00577705" w:rsidRPr="0049028E" w:rsidRDefault="00577705" w:rsidP="000357FB">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3A3FDD" w:rsidRPr="00B340FD" w14:paraId="333FDE71"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DAC3A89" w14:textId="27280A65" w:rsidR="003A3FDD" w:rsidRPr="006C0DA1" w:rsidRDefault="00577705" w:rsidP="000357FB">
            <w:pPr>
              <w:ind w:left="0"/>
              <w:jc w:val="left"/>
              <w:rPr>
                <w:i/>
              </w:rPr>
            </w:pPr>
            <w:r>
              <w:rPr>
                <w:i/>
              </w:rPr>
              <w:t>D1</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34E6DFD" w14:textId="4BACCDA7" w:rsidR="003A3FDD" w:rsidRPr="006C0DA1" w:rsidRDefault="00577705" w:rsidP="000357FB">
            <w:pPr>
              <w:ind w:left="0"/>
              <w:jc w:val="left"/>
              <w:cnfStyle w:val="000000100000" w:firstRow="0" w:lastRow="0" w:firstColumn="0" w:lastColumn="0" w:oddVBand="0" w:evenVBand="0" w:oddHBand="1" w:evenHBand="0" w:firstRowFirstColumn="0" w:firstRowLastColumn="0" w:lastRowFirstColumn="0" w:lastRowLastColumn="0"/>
              <w:rPr>
                <w:i/>
              </w:rPr>
            </w:pPr>
            <w:r>
              <w:rPr>
                <w:i/>
              </w:rPr>
              <w:t>Duplex</w:t>
            </w:r>
            <w:r w:rsidRPr="00310257">
              <w:rPr>
                <w:i/>
              </w:rPr>
              <w:t xml:space="preserve"> Suite</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2DE630B" w14:textId="77777777" w:rsidR="003A3FDD" w:rsidRPr="006C0DA1" w:rsidRDefault="003A3FDD" w:rsidP="000357FB">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88A788F" w14:textId="77777777" w:rsidR="003A3FDD" w:rsidRPr="0049028E" w:rsidRDefault="003A3FDD" w:rsidP="000357FB">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7065D1" w:rsidRPr="00B340FD" w14:paraId="290291EE" w14:textId="77777777" w:rsidTr="000357FB">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DF6F922" w14:textId="53EA49CA" w:rsidR="007065D1" w:rsidRPr="007065D1" w:rsidRDefault="007065D1" w:rsidP="007065D1">
            <w:pPr>
              <w:ind w:left="0"/>
              <w:jc w:val="left"/>
              <w:rPr>
                <w:i/>
              </w:rPr>
            </w:pPr>
            <w:r w:rsidRPr="007065D1">
              <w:rPr>
                <w:i/>
                <w:szCs w:val="18"/>
              </w:rPr>
              <w:t>U1</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6C07F06" w14:textId="5E1D9E00" w:rsidR="007065D1" w:rsidRPr="007065D1" w:rsidRDefault="007065D1" w:rsidP="007065D1">
            <w:pPr>
              <w:ind w:left="0"/>
              <w:jc w:val="left"/>
              <w:cnfStyle w:val="000000000000" w:firstRow="0" w:lastRow="0" w:firstColumn="0" w:lastColumn="0" w:oddVBand="0" w:evenVBand="0" w:oddHBand="0" w:evenHBand="0" w:firstRowFirstColumn="0" w:firstRowLastColumn="0" w:lastRowFirstColumn="0" w:lastRowLastColumn="0"/>
              <w:rPr>
                <w:i/>
              </w:rPr>
            </w:pPr>
            <w:r w:rsidRPr="007065D1">
              <w:rPr>
                <w:i/>
                <w:szCs w:val="18"/>
              </w:rPr>
              <w:t>Guestroom MEP Type-1</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1D5AB6D" w14:textId="31435B1D" w:rsidR="007065D1" w:rsidRPr="007065D1" w:rsidRDefault="007065D1" w:rsidP="007065D1">
            <w:pPr>
              <w:ind w:left="0"/>
              <w:jc w:val="left"/>
              <w:cnfStyle w:val="000000000000" w:firstRow="0" w:lastRow="0" w:firstColumn="0" w:lastColumn="0" w:oddVBand="0" w:evenVBand="0" w:oddHBand="0" w:evenHBand="0" w:firstRowFirstColumn="0" w:firstRowLastColumn="0" w:lastRowFirstColumn="0" w:lastRowLastColumn="0"/>
              <w:rPr>
                <w:bCs/>
                <w:i/>
              </w:rPr>
            </w:pPr>
            <w:r w:rsidRPr="007065D1">
              <w:rPr>
                <w:bCs/>
                <w:i/>
                <w:szCs w:val="18"/>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D1E2873" w14:textId="77777777" w:rsidR="007065D1" w:rsidRPr="0049028E" w:rsidRDefault="007065D1" w:rsidP="007065D1">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7065D1" w:rsidRPr="00B340FD" w14:paraId="1C41A83C" w14:textId="77777777" w:rsidTr="000357F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19B22F2" w14:textId="000B3DB5" w:rsidR="007065D1" w:rsidRPr="007065D1" w:rsidRDefault="007065D1" w:rsidP="007065D1">
            <w:pPr>
              <w:ind w:left="0"/>
              <w:jc w:val="left"/>
              <w:rPr>
                <w:i/>
              </w:rPr>
            </w:pPr>
            <w:r w:rsidRPr="007065D1">
              <w:rPr>
                <w:i/>
                <w:szCs w:val="18"/>
              </w:rPr>
              <w:t>U2</w:t>
            </w:r>
          </w:p>
        </w:tc>
        <w:tc>
          <w:tcPr>
            <w:tcW w:w="528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7989487" w14:textId="4A4AF7E2" w:rsidR="007065D1" w:rsidRPr="007065D1" w:rsidRDefault="007065D1" w:rsidP="007065D1">
            <w:pPr>
              <w:ind w:left="0"/>
              <w:jc w:val="left"/>
              <w:cnfStyle w:val="000000100000" w:firstRow="0" w:lastRow="0" w:firstColumn="0" w:lastColumn="0" w:oddVBand="0" w:evenVBand="0" w:oddHBand="1" w:evenHBand="0" w:firstRowFirstColumn="0" w:firstRowLastColumn="0" w:lastRowFirstColumn="0" w:lastRowLastColumn="0"/>
              <w:rPr>
                <w:i/>
              </w:rPr>
            </w:pPr>
            <w:r w:rsidRPr="007065D1">
              <w:rPr>
                <w:i/>
                <w:szCs w:val="18"/>
              </w:rPr>
              <w:t>Guestroom MEP Type-2</w:t>
            </w:r>
          </w:p>
        </w:tc>
        <w:tc>
          <w:tcPr>
            <w:tcW w:w="187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386C720" w14:textId="39147C9C" w:rsidR="007065D1" w:rsidRPr="007065D1" w:rsidRDefault="007065D1" w:rsidP="007065D1">
            <w:pPr>
              <w:ind w:left="0"/>
              <w:jc w:val="left"/>
              <w:cnfStyle w:val="000000100000" w:firstRow="0" w:lastRow="0" w:firstColumn="0" w:lastColumn="0" w:oddVBand="0" w:evenVBand="0" w:oddHBand="1" w:evenHBand="0" w:firstRowFirstColumn="0" w:firstRowLastColumn="0" w:lastRowFirstColumn="0" w:lastRowLastColumn="0"/>
              <w:rPr>
                <w:bCs/>
                <w:i/>
              </w:rPr>
            </w:pPr>
            <w:r w:rsidRPr="007065D1">
              <w:rPr>
                <w:bCs/>
                <w:i/>
                <w:szCs w:val="18"/>
              </w:rPr>
              <w:t>Location</w:t>
            </w:r>
          </w:p>
        </w:tc>
        <w:tc>
          <w:tcPr>
            <w:tcW w:w="15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491E66C" w14:textId="77777777" w:rsidR="007065D1" w:rsidRPr="0049028E" w:rsidRDefault="007065D1" w:rsidP="007065D1">
            <w:pPr>
              <w:ind w:left="0"/>
              <w:jc w:val="center"/>
              <w:cnfStyle w:val="000000100000" w:firstRow="0" w:lastRow="0" w:firstColumn="0" w:lastColumn="0" w:oddVBand="0" w:evenVBand="0" w:oddHBand="1" w:evenHBand="0" w:firstRowFirstColumn="0" w:firstRowLastColumn="0" w:lastRowFirstColumn="0" w:lastRowLastColumn="0"/>
              <w:rPr>
                <w:bCs/>
                <w:iCs/>
              </w:rPr>
            </w:pPr>
          </w:p>
        </w:tc>
      </w:tr>
    </w:tbl>
    <w:p w14:paraId="08E7234D" w14:textId="3BC4756C" w:rsidR="007B70DF" w:rsidRDefault="007B70DF" w:rsidP="007B70DF"/>
    <w:p w14:paraId="7AD98FC4" w14:textId="1BF0B890" w:rsidR="007B70DF" w:rsidRDefault="007B70DF" w:rsidP="007B70DF">
      <w:bookmarkStart w:id="75" w:name="_Hlk63697504"/>
      <w:r w:rsidRPr="007B70DF">
        <w:rPr>
          <w:rFonts w:hint="eastAsia"/>
        </w:rPr>
        <w:t>Refer to the Red Sea Naming Convention displayed in the PMIS Manual.</w:t>
      </w:r>
      <w:bookmarkEnd w:id="75"/>
    </w:p>
    <w:p w14:paraId="3E9F7288" w14:textId="394AE2AF" w:rsidR="004D15E4" w:rsidRDefault="008E40E7" w:rsidP="00835487">
      <w:pPr>
        <w:pStyle w:val="Heading2"/>
      </w:pPr>
      <w:bookmarkStart w:id="76" w:name="_Toc79156693"/>
      <w:r>
        <w:t xml:space="preserve">Rooms </w:t>
      </w:r>
      <w:r w:rsidR="002405AD">
        <w:t>&amp;</w:t>
      </w:r>
      <w:r>
        <w:t xml:space="preserve"> Doors Naming</w:t>
      </w:r>
      <w:r w:rsidR="003039AC">
        <w:t xml:space="preserve"> Convention</w:t>
      </w:r>
      <w:r w:rsidR="007F60F9">
        <w:t xml:space="preserve"> &amp; Codes</w:t>
      </w:r>
      <w:bookmarkEnd w:id="76"/>
    </w:p>
    <w:p w14:paraId="4C3186B5" w14:textId="095A0850" w:rsidR="008C16D5" w:rsidRDefault="00356CE7" w:rsidP="008C16D5">
      <w:r>
        <w:t xml:space="preserve">Rooms </w:t>
      </w:r>
      <w:r w:rsidR="00BE4B61">
        <w:t>naming conventio</w:t>
      </w:r>
      <w:r w:rsidR="00BE4B61">
        <w:rPr>
          <w:rFonts w:hint="eastAsia"/>
        </w:rPr>
        <w:t>n</w:t>
      </w:r>
      <w:r w:rsidR="00BE4B61">
        <w:t xml:space="preserve"> should</w:t>
      </w:r>
      <w:r w:rsidR="005F3DC5">
        <w:t xml:space="preserve"> follow the design brief requirement</w:t>
      </w:r>
      <w:r w:rsidR="005F3DC5">
        <w:rPr>
          <w:rFonts w:hint="eastAsia"/>
        </w:rPr>
        <w:t>s</w:t>
      </w:r>
      <w:r w:rsidR="005F3DC5">
        <w:t xml:space="preserve"> and should be </w:t>
      </w:r>
      <w:r w:rsidR="00D51868">
        <w:t xml:space="preserve">clearly identifiable. </w:t>
      </w:r>
      <w:r w:rsidR="00D51868">
        <w:rPr>
          <w:rFonts w:hint="eastAsia"/>
        </w:rPr>
        <w:t>R</w:t>
      </w:r>
      <w:r w:rsidR="00D51868">
        <w:t>ooms Codes should</w:t>
      </w:r>
      <w:r w:rsidR="00BE4B61">
        <w:t xml:space="preserve"> allow for unique rooms identification</w:t>
      </w:r>
      <w:r w:rsidR="00A36E91">
        <w:t xml:space="preserve">. </w:t>
      </w:r>
    </w:p>
    <w:p w14:paraId="5DFDAD71" w14:textId="318C4716" w:rsidR="00A36E91" w:rsidRPr="000B4843" w:rsidRDefault="00A36E91" w:rsidP="00A3595E">
      <w:r>
        <w:rPr>
          <w:rFonts w:hint="eastAsia"/>
        </w:rPr>
        <w:t>D</w:t>
      </w:r>
      <w:r>
        <w:t xml:space="preserve">oors </w:t>
      </w:r>
      <w:r w:rsidR="007F60F9">
        <w:t xml:space="preserve">codes provides every door in the building with an identification, which is further referred to in the door and ironmongery schedule. </w:t>
      </w:r>
      <w:r w:rsidR="007F60F9">
        <w:rPr>
          <w:rFonts w:hint="eastAsia"/>
        </w:rPr>
        <w:t>D</w:t>
      </w:r>
      <w:r w:rsidR="007F60F9">
        <w:t xml:space="preserve">oors are named after the </w:t>
      </w:r>
      <w:r w:rsidR="00B133B1">
        <w:t>r</w:t>
      </w:r>
      <w:r w:rsidR="007F60F9">
        <w:t>oom they are leading into</w:t>
      </w:r>
      <w:r w:rsidR="00B133B1">
        <w:t xml:space="preserve">. If more doors are present in the same room </w:t>
      </w:r>
      <w:r w:rsidR="00F55FD2">
        <w:t>the ending number within the door code will receiv</w:t>
      </w:r>
      <w:r w:rsidR="00F55FD2">
        <w:rPr>
          <w:rFonts w:hint="eastAsia"/>
        </w:rPr>
        <w:t>e</w:t>
      </w:r>
      <w:r w:rsidR="00F55FD2">
        <w:t xml:space="preserve"> and incremental number. </w:t>
      </w:r>
    </w:p>
    <w:p w14:paraId="439D32C2" w14:textId="1E638E81" w:rsidR="002405AD" w:rsidRDefault="002405AD" w:rsidP="002405AD">
      <w:pPr>
        <w:pStyle w:val="Heading2"/>
      </w:pPr>
      <w:bookmarkStart w:id="77" w:name="_Toc79156694"/>
      <w:r>
        <w:t>Revit Views Naming Convention</w:t>
      </w:r>
      <w:bookmarkEnd w:id="77"/>
      <w:r>
        <w:t xml:space="preserve"> </w:t>
      </w:r>
    </w:p>
    <w:p w14:paraId="074EB936" w14:textId="2A8D4F74" w:rsidR="00273A4A" w:rsidRDefault="003D7A1F" w:rsidP="008E40E7">
      <w:r>
        <w:rPr>
          <w:rFonts w:hint="eastAsia"/>
        </w:rPr>
        <w:t>R</w:t>
      </w:r>
      <w:r>
        <w:t xml:space="preserve">evit views </w:t>
      </w:r>
      <w:r w:rsidR="00CD1E51">
        <w:t xml:space="preserve">are to be named in a consistent way using clear, descriptive </w:t>
      </w:r>
      <w:r w:rsidR="00401DE8">
        <w:t xml:space="preserve">naming protocol </w:t>
      </w:r>
      <w:r w:rsidR="00CD1E51">
        <w:t xml:space="preserve">following </w:t>
      </w:r>
      <w:r w:rsidR="00AA3722">
        <w:t>the “</w:t>
      </w:r>
      <w:r w:rsidR="00AA3722" w:rsidRPr="00A3595E">
        <w:rPr>
          <w:rFonts w:hint="eastAsia"/>
          <w:b/>
          <w:bCs/>
        </w:rPr>
        <w:t>Camel Case</w:t>
      </w:r>
      <w:r w:rsidR="00AA3722">
        <w:rPr>
          <w:b/>
          <w:bCs/>
        </w:rPr>
        <w:t>”</w:t>
      </w:r>
      <w:r w:rsidR="00AA3722">
        <w:t xml:space="preserve"> syntax</w:t>
      </w:r>
      <w:r w:rsidR="00CE7481">
        <w:t xml:space="preserve">. </w:t>
      </w:r>
      <w:r w:rsidR="00273A4A">
        <w:t>This is applicable to all Plan, Sections</w:t>
      </w:r>
      <w:r w:rsidR="002D00BF">
        <w:t xml:space="preserve">, </w:t>
      </w:r>
      <w:r w:rsidR="00273A4A">
        <w:t>Elevations</w:t>
      </w:r>
      <w:r w:rsidR="002D00BF">
        <w:t>, Schedules and Legend Views</w:t>
      </w:r>
      <w:r w:rsidR="00401DE8">
        <w:t>.</w:t>
      </w:r>
    </w:p>
    <w:p w14:paraId="0E90C227" w14:textId="48A9274C" w:rsidR="006C21DD" w:rsidRDefault="006C21DD" w:rsidP="00835487">
      <w:pPr>
        <w:pStyle w:val="Heading2"/>
      </w:pPr>
      <w:bookmarkStart w:id="78" w:name="_Toc79156695"/>
      <w:proofErr w:type="spellStart"/>
      <w:r>
        <w:lastRenderedPageBreak/>
        <w:t>Worksets</w:t>
      </w:r>
      <w:bookmarkEnd w:id="78"/>
      <w:proofErr w:type="spellEnd"/>
    </w:p>
    <w:p w14:paraId="18B5791C" w14:textId="6694D8DF" w:rsidR="00E527A5" w:rsidRDefault="00E527A5" w:rsidP="00E527A5">
      <w:proofErr w:type="spellStart"/>
      <w:r>
        <w:t>Worksets</w:t>
      </w:r>
      <w:proofErr w:type="spellEnd"/>
      <w:r>
        <w:t xml:space="preserve"> should be named in a consistent and logical manner to aid navigation in the project browser. </w:t>
      </w:r>
      <w:proofErr w:type="spellStart"/>
      <w:r>
        <w:t>Workset</w:t>
      </w:r>
      <w:proofErr w:type="spellEnd"/>
      <w:r>
        <w:t xml:space="preserve"> </w:t>
      </w:r>
      <w:r w:rsidR="00953543">
        <w:t>organization</w:t>
      </w:r>
      <w:r>
        <w:t xml:space="preserve"> should be carefully considered to provide the most efficient working environment for the Design Team</w:t>
      </w:r>
      <w:r w:rsidR="00953543">
        <w:t>s</w:t>
      </w:r>
      <w:r>
        <w:t xml:space="preserve">. </w:t>
      </w:r>
    </w:p>
    <w:tbl>
      <w:tblPr>
        <w:tblStyle w:val="TableGrid"/>
        <w:tblpPr w:leftFromText="180" w:rightFromText="180" w:vertAnchor="text" w:horzAnchor="margin" w:tblpXSpec="center" w:tblpY="48"/>
        <w:tblW w:w="3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200"/>
        <w:gridCol w:w="405"/>
        <w:gridCol w:w="720"/>
        <w:gridCol w:w="1020"/>
      </w:tblGrid>
      <w:tr w:rsidR="00E527A5" w14:paraId="75C128C4" w14:textId="77777777" w:rsidTr="003305C8">
        <w:tc>
          <w:tcPr>
            <w:tcW w:w="1605" w:type="dxa"/>
            <w:gridSpan w:val="2"/>
          </w:tcPr>
          <w:p w14:paraId="04F3E37E" w14:textId="1190F4E7" w:rsidR="00E527A5" w:rsidRDefault="00FB0CF9" w:rsidP="000133B3">
            <w:pPr>
              <w:jc w:val="center"/>
            </w:pPr>
            <w:r>
              <w:t>Discipline</w:t>
            </w:r>
          </w:p>
        </w:tc>
        <w:tc>
          <w:tcPr>
            <w:tcW w:w="720" w:type="dxa"/>
          </w:tcPr>
          <w:p w14:paraId="1B6B14B8" w14:textId="77777777" w:rsidR="00E527A5" w:rsidRDefault="00E527A5" w:rsidP="00A3595E">
            <w:pPr>
              <w:ind w:left="0"/>
            </w:pPr>
            <w:r>
              <w:rPr>
                <w:color w:val="BFBFBF" w:themeColor="background1" w:themeShade="BF"/>
              </w:rPr>
              <w:t>Zone</w:t>
            </w:r>
          </w:p>
        </w:tc>
        <w:tc>
          <w:tcPr>
            <w:tcW w:w="1020" w:type="dxa"/>
            <w:vAlign w:val="center"/>
          </w:tcPr>
          <w:p w14:paraId="7606964E" w14:textId="77777777" w:rsidR="00E527A5" w:rsidRDefault="00E527A5" w:rsidP="00A3595E">
            <w:pPr>
              <w:ind w:left="0"/>
            </w:pPr>
            <w:r>
              <w:t>Content</w:t>
            </w:r>
          </w:p>
        </w:tc>
      </w:tr>
      <w:tr w:rsidR="00E527A5" w14:paraId="34F941E9" w14:textId="77777777" w:rsidTr="003305C8">
        <w:trPr>
          <w:trHeight w:val="363"/>
        </w:trPr>
        <w:tc>
          <w:tcPr>
            <w:tcW w:w="1200" w:type="dxa"/>
            <w:vAlign w:val="center"/>
          </w:tcPr>
          <w:p w14:paraId="0E45DFEA" w14:textId="15CD29D6" w:rsidR="00E527A5" w:rsidRPr="00A3595E" w:rsidRDefault="00E527A5" w:rsidP="000133B3">
            <w:pPr>
              <w:jc w:val="right"/>
              <w:rPr>
                <w:rFonts w:ascii="Akzidenz-Grotesk Std Bold" w:hAnsi="Akzidenz-Grotesk Std Bold"/>
                <w:sz w:val="32"/>
                <w:szCs w:val="32"/>
              </w:rPr>
            </w:pPr>
            <w:r w:rsidRPr="00A3595E">
              <w:rPr>
                <w:rFonts w:ascii="Akzidenz-Grotesk Std Bold" w:hAnsi="Akzidenz-Grotesk Std Bold"/>
                <w:sz w:val="32"/>
                <w:szCs w:val="32"/>
              </w:rPr>
              <w:t>A</w:t>
            </w:r>
            <w:r w:rsidR="00953543" w:rsidRPr="00A3595E">
              <w:rPr>
                <w:rFonts w:ascii="Akzidenz-Grotesk Std Bold" w:hAnsi="Akzidenz-Grotesk Std Bold"/>
                <w:sz w:val="32"/>
                <w:szCs w:val="32"/>
              </w:rPr>
              <w:t>R</w:t>
            </w:r>
          </w:p>
        </w:tc>
        <w:tc>
          <w:tcPr>
            <w:tcW w:w="405" w:type="dxa"/>
          </w:tcPr>
          <w:p w14:paraId="29ABDF76" w14:textId="08AF8D8A" w:rsidR="00E527A5" w:rsidRPr="00A3595E" w:rsidRDefault="00DB40AB" w:rsidP="00A3595E">
            <w:pPr>
              <w:ind w:left="0"/>
              <w:rPr>
                <w:rFonts w:ascii="Akzidenz-Grotesk Std Bold" w:hAnsi="Akzidenz-Grotesk Std Bold"/>
                <w:sz w:val="32"/>
                <w:szCs w:val="32"/>
              </w:rPr>
            </w:pPr>
            <w:r w:rsidRPr="00A3595E">
              <w:rPr>
                <w:rFonts w:ascii="Akzidenz-Grotesk Std Bold" w:hAnsi="Akzidenz-Grotesk Std Bold"/>
                <w:sz w:val="32"/>
                <w:szCs w:val="32"/>
              </w:rPr>
              <w:t>-</w:t>
            </w:r>
          </w:p>
        </w:tc>
        <w:tc>
          <w:tcPr>
            <w:tcW w:w="720" w:type="dxa"/>
          </w:tcPr>
          <w:p w14:paraId="41A88856" w14:textId="0A14EA4C" w:rsidR="00E527A5" w:rsidRPr="00A3595E" w:rsidRDefault="00E527A5" w:rsidP="00A3595E">
            <w:pPr>
              <w:ind w:left="0"/>
              <w:rPr>
                <w:rFonts w:ascii="Akzidenz-Grotesk Std Bold" w:hAnsi="Akzidenz-Grotesk Std Bold"/>
                <w:sz w:val="32"/>
                <w:szCs w:val="32"/>
              </w:rPr>
            </w:pPr>
            <w:r w:rsidRPr="00A3595E">
              <w:rPr>
                <w:rFonts w:ascii="Akzidenz-Grotesk Std Bold" w:hAnsi="Akzidenz-Grotesk Std Bold"/>
                <w:color w:val="BFBFBF" w:themeColor="background1" w:themeShade="BF"/>
                <w:sz w:val="32"/>
                <w:szCs w:val="32"/>
              </w:rPr>
              <w:t>T1</w:t>
            </w:r>
            <w:r w:rsidR="00856699" w:rsidRPr="00A3595E">
              <w:rPr>
                <w:rFonts w:ascii="Akzidenz-Grotesk Std Bold" w:hAnsi="Akzidenz-Grotesk Std Bold"/>
                <w:color w:val="BFBFBF" w:themeColor="background1" w:themeShade="BF"/>
                <w:sz w:val="32"/>
                <w:szCs w:val="32"/>
              </w:rPr>
              <w:t xml:space="preserve"> </w:t>
            </w:r>
            <w:r w:rsidR="00DB40AB" w:rsidRPr="00A3595E">
              <w:rPr>
                <w:rFonts w:ascii="Akzidenz-Grotesk Std Bold" w:hAnsi="Akzidenz-Grotesk Std Bold"/>
                <w:color w:val="BFBFBF" w:themeColor="background1" w:themeShade="BF"/>
                <w:sz w:val="32"/>
                <w:szCs w:val="32"/>
              </w:rPr>
              <w:t>-</w:t>
            </w:r>
          </w:p>
        </w:tc>
        <w:tc>
          <w:tcPr>
            <w:tcW w:w="1020" w:type="dxa"/>
          </w:tcPr>
          <w:p w14:paraId="7983163E" w14:textId="77777777" w:rsidR="00E527A5" w:rsidRPr="00A3595E" w:rsidRDefault="00E527A5" w:rsidP="00A3595E">
            <w:pPr>
              <w:ind w:left="0"/>
              <w:rPr>
                <w:rFonts w:ascii="Akzidenz-Grotesk Std Bold" w:hAnsi="Akzidenz-Grotesk Std Bold"/>
                <w:sz w:val="32"/>
                <w:szCs w:val="32"/>
              </w:rPr>
            </w:pPr>
            <w:r w:rsidRPr="00A3595E">
              <w:rPr>
                <w:rFonts w:ascii="Akzidenz-Grotesk Std Bold" w:hAnsi="Akzidenz-Grotesk Std Bold"/>
                <w:sz w:val="32"/>
                <w:szCs w:val="32"/>
              </w:rPr>
              <w:t>Cores</w:t>
            </w:r>
          </w:p>
        </w:tc>
      </w:tr>
      <w:tr w:rsidR="00E527A5" w14:paraId="659F18B6" w14:textId="77777777" w:rsidTr="003305C8">
        <w:tc>
          <w:tcPr>
            <w:tcW w:w="1200" w:type="dxa"/>
          </w:tcPr>
          <w:p w14:paraId="59624502" w14:textId="77777777" w:rsidR="00E527A5" w:rsidRDefault="00E527A5" w:rsidP="000133B3"/>
        </w:tc>
        <w:tc>
          <w:tcPr>
            <w:tcW w:w="405" w:type="dxa"/>
          </w:tcPr>
          <w:p w14:paraId="29FE54DD" w14:textId="77777777" w:rsidR="00E527A5" w:rsidRDefault="00E527A5" w:rsidP="000133B3">
            <w:pPr>
              <w:jc w:val="center"/>
            </w:pPr>
          </w:p>
        </w:tc>
        <w:tc>
          <w:tcPr>
            <w:tcW w:w="720" w:type="dxa"/>
          </w:tcPr>
          <w:p w14:paraId="1D0A74C9" w14:textId="77777777" w:rsidR="00E527A5" w:rsidRDefault="00E527A5" w:rsidP="00A3595E">
            <w:pPr>
              <w:ind w:left="0"/>
            </w:pPr>
            <w:r w:rsidRPr="002F499F">
              <w:rPr>
                <w:color w:val="BFBFBF" w:themeColor="background1" w:themeShade="BF"/>
              </w:rPr>
              <w:t>Optional</w:t>
            </w:r>
          </w:p>
        </w:tc>
        <w:tc>
          <w:tcPr>
            <w:tcW w:w="1020" w:type="dxa"/>
          </w:tcPr>
          <w:p w14:paraId="352EF5F9" w14:textId="77777777" w:rsidR="00E527A5" w:rsidRDefault="00E527A5" w:rsidP="000133B3">
            <w:pPr>
              <w:jc w:val="right"/>
            </w:pPr>
          </w:p>
        </w:tc>
      </w:tr>
    </w:tbl>
    <w:p w14:paraId="2383F45B" w14:textId="77777777" w:rsidR="00E527A5" w:rsidRDefault="00E527A5" w:rsidP="00E527A5"/>
    <w:p w14:paraId="184212AA" w14:textId="77777777" w:rsidR="00E527A5" w:rsidRDefault="00E527A5" w:rsidP="00E527A5"/>
    <w:p w14:paraId="19D9AB9F" w14:textId="77777777" w:rsidR="00E527A5" w:rsidRDefault="00E527A5" w:rsidP="00A3595E">
      <w:pPr>
        <w:ind w:left="0"/>
      </w:pPr>
    </w:p>
    <w:p w14:paraId="6561983B" w14:textId="77777777" w:rsidR="00E527A5" w:rsidRDefault="00E527A5" w:rsidP="00E527A5">
      <w:proofErr w:type="spellStart"/>
      <w:r>
        <w:t>Worksets</w:t>
      </w:r>
      <w:proofErr w:type="spellEnd"/>
      <w:r>
        <w:t xml:space="preserve"> are named with a role code, optional zone code and a description of the content.</w:t>
      </w:r>
    </w:p>
    <w:p w14:paraId="2FF99DE1" w14:textId="3F8A83DE" w:rsidR="00046D4F" w:rsidRPr="002C696B" w:rsidRDefault="7C015762" w:rsidP="001F578C">
      <w:pPr>
        <w:pStyle w:val="ListParagraph"/>
        <w:numPr>
          <w:ilvl w:val="1"/>
          <w:numId w:val="27"/>
        </w:numPr>
      </w:pPr>
      <w:r>
        <w:t xml:space="preserve">Discipline - Identifies the owner of the object – Element author. </w:t>
      </w:r>
      <w:bookmarkStart w:id="79" w:name="_Toc35009059"/>
    </w:p>
    <w:p w14:paraId="0113B555" w14:textId="3FF1B929" w:rsidR="00314235" w:rsidRDefault="7C015762" w:rsidP="001F578C">
      <w:pPr>
        <w:pStyle w:val="ListParagraph"/>
        <w:numPr>
          <w:ilvl w:val="1"/>
          <w:numId w:val="27"/>
        </w:numPr>
      </w:pPr>
      <w:r>
        <w:t xml:space="preserve">Zone - Once Zones are defined, </w:t>
      </w:r>
      <w:proofErr w:type="spellStart"/>
      <w:r>
        <w:t>worksets</w:t>
      </w:r>
      <w:proofErr w:type="spellEnd"/>
      <w:r>
        <w:t xml:space="preserve"> can used this optional field to define zone specific </w:t>
      </w:r>
      <w:proofErr w:type="spellStart"/>
      <w:r>
        <w:t>worksets</w:t>
      </w:r>
      <w:bookmarkStart w:id="80" w:name="_Toc35009060"/>
      <w:bookmarkEnd w:id="79"/>
      <w:proofErr w:type="spellEnd"/>
    </w:p>
    <w:p w14:paraId="37D74EEA" w14:textId="5C36696B" w:rsidR="00E527A5" w:rsidRDefault="7C015762" w:rsidP="001F578C">
      <w:pPr>
        <w:pStyle w:val="ListParagraph"/>
        <w:numPr>
          <w:ilvl w:val="1"/>
          <w:numId w:val="27"/>
        </w:numPr>
      </w:pPr>
      <w:r>
        <w:t xml:space="preserve">Content - Content is a description of the use of the </w:t>
      </w:r>
      <w:proofErr w:type="spellStart"/>
      <w:r>
        <w:t>workset</w:t>
      </w:r>
      <w:proofErr w:type="spellEnd"/>
      <w:r>
        <w:t>. E.g. Interior (internal wall systems, doors, ceilings, rooms etc.), cladding or furniture. If a project is split by zone or function only the content code can be omitted.</w:t>
      </w:r>
      <w:bookmarkEnd w:id="80"/>
    </w:p>
    <w:p w14:paraId="2E770E3B" w14:textId="74AE73D7" w:rsidR="00314235" w:rsidRPr="009D599C" w:rsidRDefault="00314235">
      <w:r>
        <w:t>Note:</w:t>
      </w:r>
    </w:p>
    <w:p w14:paraId="59FB2C77" w14:textId="77777777" w:rsidR="00E527A5" w:rsidRPr="00A3595E" w:rsidRDefault="00E527A5" w:rsidP="00A3595E">
      <w:pPr>
        <w:rPr>
          <w:b/>
          <w:bCs/>
        </w:rPr>
      </w:pPr>
      <w:bookmarkStart w:id="81" w:name="_Toc35009061"/>
      <w:r w:rsidRPr="00A3595E">
        <w:rPr>
          <w:rFonts w:hint="eastAsia"/>
          <w:b/>
          <w:bCs/>
        </w:rPr>
        <w:t xml:space="preserve">Shared Levels and Grids </w:t>
      </w:r>
      <w:proofErr w:type="spellStart"/>
      <w:r w:rsidRPr="00A3595E">
        <w:rPr>
          <w:rFonts w:hint="eastAsia"/>
          <w:b/>
          <w:bCs/>
        </w:rPr>
        <w:t>Worksets</w:t>
      </w:r>
      <w:bookmarkEnd w:id="81"/>
      <w:proofErr w:type="spellEnd"/>
    </w:p>
    <w:p w14:paraId="7634CB60" w14:textId="77777777" w:rsidR="002B70EE" w:rsidRDefault="00E527A5" w:rsidP="002B70EE">
      <w:r>
        <w:t xml:space="preserve">The Shared Levels and Grids </w:t>
      </w:r>
      <w:proofErr w:type="spellStart"/>
      <w:r>
        <w:t>worksets</w:t>
      </w:r>
      <w:proofErr w:type="spellEnd"/>
      <w:r>
        <w:t xml:space="preserve"> do not include the role code and is named </w:t>
      </w:r>
      <w:r w:rsidRPr="002847A1">
        <w:rPr>
          <w:i/>
        </w:rPr>
        <w:t>Shared Levels and Grids</w:t>
      </w:r>
      <w:r>
        <w:t xml:space="preserve"> as the default </w:t>
      </w:r>
      <w:proofErr w:type="spellStart"/>
      <w:r>
        <w:t>workset</w:t>
      </w:r>
      <w:proofErr w:type="spellEnd"/>
      <w:r>
        <w:t xml:space="preserve"> created in Revit. This is to enable all Design Disciplines to turn off all grids and levels from models linked in the sheet model(s). The grids and levels in the sheet model however will be placed in a </w:t>
      </w:r>
      <w:proofErr w:type="spellStart"/>
      <w:r>
        <w:t>workset</w:t>
      </w:r>
      <w:proofErr w:type="spellEnd"/>
      <w:r>
        <w:t xml:space="preserve"> with the role code. E.g. A-Shared Levels and Grids would be in the architectural sheet models</w:t>
      </w:r>
    </w:p>
    <w:p w14:paraId="688ACAA8" w14:textId="77777777" w:rsidR="00606D70" w:rsidRDefault="002B70EE" w:rsidP="002B70EE">
      <w:r>
        <w:rPr>
          <w:rFonts w:hint="eastAsia"/>
        </w:rPr>
        <w:t>E</w:t>
      </w:r>
      <w:r>
        <w:t xml:space="preserve">ach </w:t>
      </w:r>
      <w:r w:rsidR="00606D70">
        <w:t xml:space="preserve">Linked Revit File will be placed in its own </w:t>
      </w:r>
      <w:proofErr w:type="spellStart"/>
      <w:r w:rsidR="00606D70">
        <w:t>Workset</w:t>
      </w:r>
      <w:proofErr w:type="spellEnd"/>
      <w:r w:rsidR="00606D70">
        <w:t xml:space="preserve"> following the naming conventio</w:t>
      </w:r>
      <w:r w:rsidR="00606D70">
        <w:rPr>
          <w:rFonts w:hint="eastAsia"/>
        </w:rPr>
        <w:t>n</w:t>
      </w:r>
      <w:r w:rsidR="00606D70">
        <w:t xml:space="preserve"> below: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296"/>
        <w:gridCol w:w="76"/>
        <w:gridCol w:w="1850"/>
        <w:gridCol w:w="2649"/>
      </w:tblGrid>
      <w:tr w:rsidR="00102BC9" w14:paraId="54D07459" w14:textId="77777777" w:rsidTr="005959B4">
        <w:trPr>
          <w:jc w:val="center"/>
        </w:trPr>
        <w:tc>
          <w:tcPr>
            <w:tcW w:w="2296" w:type="dxa"/>
          </w:tcPr>
          <w:p w14:paraId="0F4C4A56" w14:textId="77777777" w:rsidR="00102BC9" w:rsidRDefault="00102BC9" w:rsidP="005959B4">
            <w:pPr>
              <w:ind w:left="0"/>
            </w:pPr>
          </w:p>
        </w:tc>
        <w:tc>
          <w:tcPr>
            <w:tcW w:w="1926" w:type="dxa"/>
            <w:gridSpan w:val="2"/>
          </w:tcPr>
          <w:p w14:paraId="7CCC8886" w14:textId="77777777" w:rsidR="00102BC9" w:rsidRDefault="00102BC9" w:rsidP="005959B4">
            <w:pPr>
              <w:ind w:left="0"/>
            </w:pPr>
          </w:p>
        </w:tc>
        <w:tc>
          <w:tcPr>
            <w:tcW w:w="0" w:type="auto"/>
            <w:vAlign w:val="center"/>
          </w:tcPr>
          <w:p w14:paraId="4D9E813A" w14:textId="77777777" w:rsidR="00102BC9" w:rsidRDefault="00102BC9" w:rsidP="005959B4">
            <w:pPr>
              <w:ind w:left="0"/>
            </w:pPr>
            <w:r>
              <w:t>Link Name</w:t>
            </w:r>
          </w:p>
        </w:tc>
      </w:tr>
      <w:tr w:rsidR="00102BC9" w:rsidRPr="00C329AE" w14:paraId="2A48A62F" w14:textId="77777777" w:rsidTr="005959B4">
        <w:trPr>
          <w:trHeight w:val="363"/>
          <w:jc w:val="center"/>
        </w:trPr>
        <w:tc>
          <w:tcPr>
            <w:tcW w:w="0" w:type="auto"/>
            <w:vAlign w:val="center"/>
          </w:tcPr>
          <w:p w14:paraId="5C0C51D9" w14:textId="77777777" w:rsidR="00102BC9" w:rsidRPr="00E70517" w:rsidRDefault="00102BC9" w:rsidP="005959B4">
            <w:pPr>
              <w:jc w:val="right"/>
              <w:rPr>
                <w:rFonts w:ascii="Akzidenz-Grotesk Std Bold" w:hAnsi="Akzidenz-Grotesk Std Bold"/>
                <w:sz w:val="32"/>
                <w:szCs w:val="32"/>
              </w:rPr>
            </w:pPr>
            <w:r w:rsidRPr="00E70517">
              <w:rPr>
                <w:rFonts w:ascii="Akzidenz-Grotesk Std Bold" w:hAnsi="Akzidenz-Grotesk Std Bold"/>
                <w:sz w:val="32"/>
                <w:szCs w:val="32"/>
              </w:rPr>
              <w:t>ZZ-</w:t>
            </w:r>
          </w:p>
        </w:tc>
        <w:tc>
          <w:tcPr>
            <w:tcW w:w="76" w:type="dxa"/>
          </w:tcPr>
          <w:p w14:paraId="5FACD1AA" w14:textId="77777777" w:rsidR="00102BC9" w:rsidRPr="00E70517" w:rsidRDefault="00102BC9" w:rsidP="005959B4">
            <w:pPr>
              <w:ind w:left="0"/>
              <w:rPr>
                <w:rFonts w:ascii="Akzidenz-Grotesk Std Bold" w:hAnsi="Akzidenz-Grotesk Std Bold"/>
                <w:sz w:val="32"/>
                <w:szCs w:val="32"/>
              </w:rPr>
            </w:pPr>
          </w:p>
        </w:tc>
        <w:tc>
          <w:tcPr>
            <w:tcW w:w="1850" w:type="dxa"/>
          </w:tcPr>
          <w:p w14:paraId="03F44CD0" w14:textId="77777777" w:rsidR="00102BC9" w:rsidRPr="00E70517" w:rsidRDefault="00102BC9" w:rsidP="005959B4">
            <w:pPr>
              <w:ind w:left="0"/>
              <w:rPr>
                <w:rFonts w:ascii="Akzidenz-Grotesk Std Bold" w:hAnsi="Akzidenz-Grotesk Std Bold"/>
                <w:sz w:val="32"/>
                <w:szCs w:val="32"/>
              </w:rPr>
            </w:pPr>
            <w:r w:rsidRPr="00E70517">
              <w:rPr>
                <w:rFonts w:ascii="Akzidenz-Grotesk Std Bold" w:hAnsi="Akzidenz-Grotesk Std Bold"/>
                <w:sz w:val="32"/>
                <w:szCs w:val="32"/>
              </w:rPr>
              <w:t>Revit Links-</w:t>
            </w:r>
          </w:p>
        </w:tc>
        <w:tc>
          <w:tcPr>
            <w:tcW w:w="0" w:type="auto"/>
          </w:tcPr>
          <w:p w14:paraId="4E338A2C" w14:textId="77777777" w:rsidR="00102BC9" w:rsidRPr="00E70517" w:rsidRDefault="00102BC9" w:rsidP="005959B4">
            <w:pPr>
              <w:ind w:left="0"/>
              <w:rPr>
                <w:rFonts w:ascii="Akzidenz-Grotesk Std Bold" w:hAnsi="Akzidenz-Grotesk Std Bold"/>
                <w:sz w:val="32"/>
                <w:szCs w:val="32"/>
              </w:rPr>
            </w:pPr>
            <w:r w:rsidRPr="00E70517">
              <w:rPr>
                <w:rFonts w:ascii="Akzidenz-Grotesk Std Bold" w:hAnsi="Akzidenz-Grotesk Std Bold"/>
                <w:sz w:val="32"/>
                <w:szCs w:val="32"/>
              </w:rPr>
              <w:t>Insert Link Name</w:t>
            </w:r>
          </w:p>
        </w:tc>
      </w:tr>
      <w:tr w:rsidR="00102BC9" w14:paraId="2563CB6D" w14:textId="77777777" w:rsidTr="005959B4">
        <w:trPr>
          <w:trHeight w:val="264"/>
          <w:jc w:val="center"/>
        </w:trPr>
        <w:tc>
          <w:tcPr>
            <w:tcW w:w="0" w:type="auto"/>
          </w:tcPr>
          <w:p w14:paraId="401C17A4" w14:textId="77777777" w:rsidR="00102BC9" w:rsidRPr="00B8188B" w:rsidRDefault="00102BC9" w:rsidP="005959B4">
            <w:pPr>
              <w:ind w:left="0"/>
              <w:jc w:val="left"/>
              <w:rPr>
                <w:b/>
                <w:bCs/>
              </w:rPr>
            </w:pPr>
            <w:r w:rsidRPr="00B8188B">
              <w:rPr>
                <w:b/>
                <w:bCs/>
              </w:rPr>
              <w:t>Architect (FOS)</w:t>
            </w:r>
          </w:p>
        </w:tc>
        <w:tc>
          <w:tcPr>
            <w:tcW w:w="76" w:type="dxa"/>
          </w:tcPr>
          <w:p w14:paraId="10C3BBC2" w14:textId="77777777" w:rsidR="00102BC9" w:rsidRDefault="00102BC9" w:rsidP="005959B4">
            <w:pPr>
              <w:jc w:val="center"/>
            </w:pPr>
          </w:p>
        </w:tc>
        <w:tc>
          <w:tcPr>
            <w:tcW w:w="1850" w:type="dxa"/>
          </w:tcPr>
          <w:p w14:paraId="4006B866" w14:textId="77777777" w:rsidR="00102BC9" w:rsidRPr="00C30992" w:rsidRDefault="00102BC9" w:rsidP="005959B4">
            <w:pPr>
              <w:ind w:left="0"/>
              <w:rPr>
                <w:color w:val="BFBFBF" w:themeColor="background2" w:themeShade="BF"/>
              </w:rPr>
            </w:pPr>
          </w:p>
        </w:tc>
        <w:tc>
          <w:tcPr>
            <w:tcW w:w="0" w:type="auto"/>
          </w:tcPr>
          <w:p w14:paraId="5CDD005D" w14:textId="77777777" w:rsidR="00102BC9" w:rsidRDefault="00102BC9" w:rsidP="005959B4">
            <w:pPr>
              <w:jc w:val="right"/>
            </w:pPr>
          </w:p>
        </w:tc>
      </w:tr>
    </w:tbl>
    <w:p w14:paraId="4E60793F" w14:textId="63C8995A" w:rsidR="00DC728F" w:rsidRDefault="00DC728F" w:rsidP="00E527A5"/>
    <w:p w14:paraId="5958A259" w14:textId="77777777" w:rsidR="00B210C4" w:rsidRDefault="00B210C4" w:rsidP="001F578C">
      <w:pPr>
        <w:pStyle w:val="ListParagraph"/>
        <w:numPr>
          <w:ilvl w:val="0"/>
          <w:numId w:val="43"/>
        </w:numPr>
        <w:rPr>
          <w:szCs w:val="18"/>
        </w:rPr>
      </w:pPr>
      <w:r w:rsidRPr="333ACAC1">
        <w:rPr>
          <w:rFonts w:ascii="Playfair Display" w:eastAsia="Playfair Display" w:hAnsi="Playfair Display" w:cs="Playfair Display"/>
          <w:szCs w:val="18"/>
        </w:rPr>
        <w:t xml:space="preserve">The Main </w:t>
      </w:r>
      <w:proofErr w:type="spellStart"/>
      <w:r w:rsidRPr="333ACAC1">
        <w:rPr>
          <w:rFonts w:ascii="Playfair Display" w:eastAsia="Playfair Display" w:hAnsi="Playfair Display" w:cs="Playfair Display"/>
          <w:szCs w:val="18"/>
        </w:rPr>
        <w:t>Worksets</w:t>
      </w:r>
      <w:proofErr w:type="spellEnd"/>
      <w:r w:rsidRPr="333ACAC1">
        <w:rPr>
          <w:rFonts w:ascii="Playfair Display" w:eastAsia="Playfair Display" w:hAnsi="Playfair Display" w:cs="Playfair Display"/>
          <w:szCs w:val="18"/>
        </w:rPr>
        <w:t xml:space="preserve"> will be structured by </w:t>
      </w:r>
      <w:r>
        <w:rPr>
          <w:rFonts w:ascii="Playfair Display" w:eastAsia="Playfair Display" w:hAnsi="Playfair Display" w:cs="Playfair Display"/>
          <w:szCs w:val="18"/>
        </w:rPr>
        <w:t>Foster + Partners</w:t>
      </w:r>
      <w:r w:rsidRPr="333ACAC1">
        <w:rPr>
          <w:rFonts w:ascii="Playfair Display" w:eastAsia="Playfair Display" w:hAnsi="Playfair Display" w:cs="Playfair Display"/>
          <w:szCs w:val="18"/>
        </w:rPr>
        <w:t xml:space="preserve"> in the Architecture Revit template models “Levels &amp; Grids” and shared with all other </w:t>
      </w:r>
      <w:r>
        <w:rPr>
          <w:rFonts w:ascii="Playfair Display" w:eastAsia="Playfair Display" w:hAnsi="Playfair Display" w:cs="Playfair Display"/>
          <w:szCs w:val="18"/>
        </w:rPr>
        <w:t>Consultants</w:t>
      </w:r>
      <w:r w:rsidRPr="333ACAC1">
        <w:rPr>
          <w:rFonts w:ascii="Playfair Display" w:eastAsia="Playfair Display" w:hAnsi="Playfair Display" w:cs="Playfair Display"/>
          <w:szCs w:val="18"/>
        </w:rPr>
        <w:t>.</w:t>
      </w:r>
    </w:p>
    <w:p w14:paraId="0A79A483" w14:textId="77777777" w:rsidR="00B210C4" w:rsidRPr="007F228F" w:rsidRDefault="00B210C4" w:rsidP="001F578C">
      <w:pPr>
        <w:pStyle w:val="ListParagraph"/>
        <w:numPr>
          <w:ilvl w:val="0"/>
          <w:numId w:val="43"/>
        </w:numPr>
        <w:rPr>
          <w:szCs w:val="18"/>
        </w:rPr>
      </w:pPr>
      <w:r w:rsidRPr="333ACAC1">
        <w:rPr>
          <w:rFonts w:ascii="Playfair Display" w:eastAsia="Playfair Display" w:hAnsi="Playfair Display" w:cs="Playfair Display"/>
          <w:szCs w:val="18"/>
        </w:rPr>
        <w:t xml:space="preserve">All teams should follow the same principles in structuring </w:t>
      </w:r>
      <w:proofErr w:type="spellStart"/>
      <w:r w:rsidRPr="333ACAC1">
        <w:rPr>
          <w:rFonts w:ascii="Playfair Display" w:eastAsia="Playfair Display" w:hAnsi="Playfair Display" w:cs="Playfair Display"/>
          <w:szCs w:val="18"/>
        </w:rPr>
        <w:t>worksets</w:t>
      </w:r>
      <w:proofErr w:type="spellEnd"/>
      <w:r w:rsidRPr="333ACAC1">
        <w:rPr>
          <w:rFonts w:ascii="Playfair Display" w:eastAsia="Playfair Display" w:hAnsi="Playfair Display" w:cs="Playfair Display"/>
          <w:szCs w:val="18"/>
        </w:rPr>
        <w:t xml:space="preserve"> in their own models.</w:t>
      </w:r>
    </w:p>
    <w:p w14:paraId="7FD995E6" w14:textId="77A8FBB8" w:rsidR="00B210C4" w:rsidRPr="007F228F" w:rsidRDefault="00B210C4" w:rsidP="001F578C">
      <w:pPr>
        <w:pStyle w:val="ListParagraph"/>
        <w:numPr>
          <w:ilvl w:val="0"/>
          <w:numId w:val="43"/>
        </w:numPr>
        <w:rPr>
          <w:szCs w:val="18"/>
        </w:rPr>
      </w:pPr>
      <w:r w:rsidRPr="007F228F">
        <w:rPr>
          <w:rFonts w:ascii="Playfair Display" w:eastAsia="Playfair Display" w:hAnsi="Playfair Display" w:cs="Playfair Display" w:hint="eastAsia"/>
          <w:szCs w:val="18"/>
        </w:rPr>
        <w:t xml:space="preserve">All teams are responsible for assigning the correct </w:t>
      </w:r>
      <w:proofErr w:type="spellStart"/>
      <w:r w:rsidRPr="007F228F">
        <w:rPr>
          <w:rFonts w:ascii="Playfair Display" w:eastAsia="Playfair Display" w:hAnsi="Playfair Display" w:cs="Playfair Display" w:hint="eastAsia"/>
          <w:szCs w:val="18"/>
        </w:rPr>
        <w:t>workset</w:t>
      </w:r>
      <w:proofErr w:type="spellEnd"/>
      <w:r w:rsidRPr="007F228F">
        <w:rPr>
          <w:rFonts w:ascii="Playfair Display" w:eastAsia="Playfair Display" w:hAnsi="Playfair Display" w:cs="Playfair Display" w:hint="eastAsia"/>
          <w:szCs w:val="18"/>
        </w:rPr>
        <w:t xml:space="preserve"> to their relevant elements in all their models to ensure proper coordination between disciplines linked models.</w:t>
      </w:r>
    </w:p>
    <w:p w14:paraId="28CDC2A6" w14:textId="02B4524E" w:rsidR="00B210C4" w:rsidRDefault="00B210C4" w:rsidP="007F228F">
      <w:pPr>
        <w:pStyle w:val="ListParagraph"/>
        <w:rPr>
          <w:szCs w:val="18"/>
        </w:rPr>
      </w:pPr>
    </w:p>
    <w:p w14:paraId="38DD3019" w14:textId="77777777" w:rsidR="00102BC9" w:rsidRDefault="00102BC9" w:rsidP="00102BC9">
      <w:r>
        <w:t xml:space="preserve">List of </w:t>
      </w:r>
      <w:proofErr w:type="spellStart"/>
      <w:r>
        <w:t>Worksets</w:t>
      </w:r>
      <w:proofErr w:type="spellEnd"/>
      <w:r>
        <w:t xml:space="preserve"> per Discipline:</w:t>
      </w:r>
    </w:p>
    <w:p w14:paraId="5AC6269E" w14:textId="0C8A98F0" w:rsidR="00B65F9E" w:rsidRPr="00102BC9" w:rsidRDefault="00102BC9" w:rsidP="00102BC9">
      <w:pPr>
        <w:rPr>
          <w:b/>
          <w:bCs/>
        </w:rPr>
      </w:pPr>
      <w:r w:rsidRPr="00046F48">
        <w:rPr>
          <w:rFonts w:hint="eastAsia"/>
          <w:b/>
          <w:bCs/>
        </w:rPr>
        <w:t>- SIGNATURE ARCHITECT</w:t>
      </w:r>
    </w:p>
    <w:tbl>
      <w:tblPr>
        <w:tblStyle w:val="GridTable441"/>
        <w:tblW w:w="9293" w:type="dxa"/>
        <w:tblInd w:w="625" w:type="dxa"/>
        <w:tblLayout w:type="fixed"/>
        <w:tblLook w:val="04A0" w:firstRow="1" w:lastRow="0" w:firstColumn="1" w:lastColumn="0" w:noHBand="0" w:noVBand="1"/>
      </w:tblPr>
      <w:tblGrid>
        <w:gridCol w:w="3056"/>
        <w:gridCol w:w="6237"/>
      </w:tblGrid>
      <w:tr w:rsidR="0027716E" w:rsidRPr="00B340FD" w14:paraId="7BB41324" w14:textId="77777777" w:rsidTr="00533DF7">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826C31" w:themeColor="accent2" w:themeShade="BF"/>
              <w:left w:val="single" w:sz="4" w:space="0" w:color="826C31" w:themeColor="accent2" w:themeShade="BF"/>
              <w:right w:val="single" w:sz="4" w:space="0" w:color="826C31" w:themeColor="accent2" w:themeShade="BF"/>
            </w:tcBorders>
          </w:tcPr>
          <w:p w14:paraId="5653105D" w14:textId="52B08929" w:rsidR="0027716E" w:rsidRPr="005020E9" w:rsidRDefault="0027716E" w:rsidP="00D655F1">
            <w:pPr>
              <w:ind w:left="0"/>
              <w:jc w:val="left"/>
              <w:rPr>
                <w:bCs w:val="0"/>
              </w:rPr>
            </w:pPr>
            <w:proofErr w:type="spellStart"/>
            <w:r>
              <w:rPr>
                <w:rFonts w:cstheme="minorHAnsi"/>
              </w:rPr>
              <w:t>Workset</w:t>
            </w:r>
            <w:proofErr w:type="spellEnd"/>
            <w:r w:rsidR="00154FB0">
              <w:rPr>
                <w:rFonts w:cstheme="minorHAnsi"/>
              </w:rPr>
              <w:t xml:space="preserve"> F+P</w:t>
            </w:r>
            <w:r w:rsidR="00B210C4">
              <w:rPr>
                <w:rFonts w:cstheme="minorHAnsi"/>
              </w:rPr>
              <w:t xml:space="preserve"> (Architecture)</w:t>
            </w:r>
          </w:p>
        </w:tc>
        <w:tc>
          <w:tcPr>
            <w:tcW w:w="6237" w:type="dxa"/>
            <w:tcBorders>
              <w:top w:val="single" w:sz="4" w:space="0" w:color="826C31" w:themeColor="accent2" w:themeShade="BF"/>
              <w:left w:val="single" w:sz="4" w:space="0" w:color="826C31" w:themeColor="accent2" w:themeShade="BF"/>
              <w:right w:val="single" w:sz="4" w:space="0" w:color="826C31" w:themeColor="accent2" w:themeShade="BF"/>
            </w:tcBorders>
          </w:tcPr>
          <w:p w14:paraId="4BA7B413" w14:textId="3BC425AA" w:rsidR="0027716E" w:rsidRPr="005020E9" w:rsidRDefault="0027716E" w:rsidP="00D655F1">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Description</w:t>
            </w:r>
          </w:p>
        </w:tc>
      </w:tr>
      <w:tr w:rsidR="0027716E" w:rsidRPr="00B340FD" w14:paraId="4A5E5F9E" w14:textId="77777777" w:rsidTr="6189545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AC6D351" w14:textId="70D2AA3A" w:rsidR="0027716E" w:rsidRPr="007F228F" w:rsidRDefault="61895454" w:rsidP="61895454">
            <w:pPr>
              <w:spacing w:after="120"/>
              <w:ind w:left="0"/>
              <w:jc w:val="left"/>
            </w:pPr>
            <w:r>
              <w:t>AR-Ceilings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8A5C409" w14:textId="4A9568FC" w:rsidR="0027716E" w:rsidRPr="007F228F" w:rsidRDefault="61895454" w:rsidP="61895454">
            <w:pPr>
              <w:spacing w:after="120"/>
              <w:ind w:left="0"/>
              <w:jc w:val="left"/>
              <w:cnfStyle w:val="000000100000" w:firstRow="0" w:lastRow="0" w:firstColumn="0" w:lastColumn="0" w:oddVBand="0" w:evenVBand="0" w:oddHBand="1" w:evenHBand="0" w:firstRowFirstColumn="0" w:firstRowLastColumn="0" w:lastRowFirstColumn="0" w:lastRowLastColumn="0"/>
            </w:pPr>
            <w:r w:rsidRPr="61895454">
              <w:rPr>
                <w:rFonts w:cs="Calibri"/>
                <w:color w:val="404040"/>
              </w:rPr>
              <w:t>Ceilings</w:t>
            </w:r>
          </w:p>
        </w:tc>
      </w:tr>
      <w:tr w:rsidR="0027716E" w:rsidRPr="00B340FD" w14:paraId="738FD748" w14:textId="77777777" w:rsidTr="61895454">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CD7CAE0" w14:textId="6DED5649" w:rsidR="0027716E" w:rsidRPr="003036DD" w:rsidRDefault="61895454" w:rsidP="007F228F">
            <w:pPr>
              <w:spacing w:after="120"/>
              <w:ind w:left="0"/>
              <w:jc w:val="left"/>
            </w:pPr>
            <w:r>
              <w:t>AR-External Walls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D8E9FA8" w14:textId="399CC49C" w:rsidR="0027716E" w:rsidRPr="007F228F" w:rsidRDefault="00F07162" w:rsidP="5CB445B2">
            <w:pPr>
              <w:ind w:left="0"/>
              <w:jc w:val="left"/>
              <w:cnfStyle w:val="000000000000" w:firstRow="0" w:lastRow="0" w:firstColumn="0" w:lastColumn="0" w:oddVBand="0" w:evenVBand="0" w:oddHBand="0" w:evenHBand="0" w:firstRowFirstColumn="0" w:firstRowLastColumn="0" w:lastRowFirstColumn="0" w:lastRowLastColumn="0"/>
              <w:rPr>
                <w:rFonts w:cs="Calibri"/>
                <w:color w:val="404040"/>
              </w:rPr>
            </w:pPr>
            <w:r>
              <w:rPr>
                <w:rFonts w:cs="Calibri"/>
                <w:color w:val="404040"/>
              </w:rPr>
              <w:t>External walls and cladding</w:t>
            </w:r>
          </w:p>
        </w:tc>
      </w:tr>
      <w:tr w:rsidR="00154FB0" w:rsidRPr="00B340FD" w14:paraId="3EF339A8" w14:textId="77777777" w:rsidTr="6189545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64FDDE1" w14:textId="3977A5A0" w:rsidR="00154FB0" w:rsidRPr="007F228F" w:rsidRDefault="61895454" w:rsidP="61895454">
            <w:pPr>
              <w:ind w:left="0"/>
              <w:jc w:val="left"/>
            </w:pPr>
            <w:r>
              <w:t>AR-Floors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0FFC347" w14:textId="54114F60" w:rsidR="00154FB0" w:rsidRPr="007F228F" w:rsidRDefault="00F07162" w:rsidP="5CB445B2">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Pr>
                <w:rFonts w:cs="Calibri"/>
                <w:color w:val="404040"/>
                <w:szCs w:val="18"/>
              </w:rPr>
              <w:t>Floors</w:t>
            </w:r>
          </w:p>
        </w:tc>
      </w:tr>
      <w:tr w:rsidR="00154FB0" w:rsidRPr="00B340FD" w14:paraId="16978214" w14:textId="77777777" w:rsidTr="61895454">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99685B4" w14:textId="2BEE3F4D" w:rsidR="00154FB0" w:rsidRPr="007F228F" w:rsidRDefault="61895454" w:rsidP="61895454">
            <w:pPr>
              <w:ind w:left="0"/>
              <w:jc w:val="left"/>
            </w:pPr>
            <w:r>
              <w:t>AR-Furniture</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E9433E3" w14:textId="631ABA1C" w:rsidR="00154FB0" w:rsidRPr="007F228F" w:rsidRDefault="00F07162" w:rsidP="5CB445B2">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Pr>
                <w:rFonts w:cs="Calibri"/>
                <w:color w:val="404040"/>
                <w:szCs w:val="18"/>
              </w:rPr>
              <w:t>Furniture</w:t>
            </w:r>
          </w:p>
        </w:tc>
      </w:tr>
      <w:tr w:rsidR="00154FB0" w:rsidRPr="00B340FD" w14:paraId="36168EC1" w14:textId="77777777" w:rsidTr="6189545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2D73046" w14:textId="1D749DE2" w:rsidR="00154FB0" w:rsidRDefault="61895454" w:rsidP="007F228F">
            <w:pPr>
              <w:ind w:left="0"/>
              <w:jc w:val="left"/>
            </w:pPr>
            <w:r>
              <w:t>AR-Internal Walls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463DCB2" w14:textId="11FA2035" w:rsidR="00154FB0" w:rsidRPr="007F228F" w:rsidRDefault="00F07162" w:rsidP="5CB445B2">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Pr>
                <w:rFonts w:cs="Calibri"/>
                <w:color w:val="404040"/>
                <w:szCs w:val="18"/>
              </w:rPr>
              <w:t>Internal walls</w:t>
            </w:r>
          </w:p>
        </w:tc>
      </w:tr>
      <w:tr w:rsidR="00154FB0" w:rsidRPr="00B340FD" w14:paraId="32959C5B" w14:textId="77777777" w:rsidTr="61895454">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883778C" w14:textId="5BAD5C1E" w:rsidR="00154FB0" w:rsidRDefault="61895454" w:rsidP="61895454">
            <w:pPr>
              <w:ind w:left="0"/>
              <w:jc w:val="left"/>
            </w:pPr>
            <w:r>
              <w:t>AR-Roofs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68E0D01" w14:textId="28368BB4" w:rsidR="00154FB0" w:rsidRPr="007F228F" w:rsidRDefault="00F07162" w:rsidP="5CB445B2">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Pr>
                <w:rFonts w:cs="Calibri"/>
                <w:color w:val="404040"/>
                <w:szCs w:val="18"/>
              </w:rPr>
              <w:t>Roofs</w:t>
            </w:r>
          </w:p>
        </w:tc>
      </w:tr>
      <w:tr w:rsidR="00154FB0" w:rsidRPr="00B340FD" w14:paraId="65BCF98B" w14:textId="77777777" w:rsidTr="6189545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9060BC" w14:textId="6202D453" w:rsidR="00154FB0" w:rsidRDefault="61895454" w:rsidP="007F228F">
            <w:pPr>
              <w:ind w:left="0"/>
              <w:jc w:val="left"/>
            </w:pPr>
            <w:r>
              <w:t>AR-Rooms &amp; Areas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DDBD667" w14:textId="33CE9833" w:rsidR="00154FB0" w:rsidRPr="007F228F" w:rsidRDefault="00F07162" w:rsidP="5CB445B2">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Pr>
                <w:rFonts w:cs="Calibri"/>
                <w:color w:val="404040"/>
                <w:szCs w:val="18"/>
              </w:rPr>
              <w:t>Rooms &amp; areas</w:t>
            </w:r>
          </w:p>
        </w:tc>
      </w:tr>
      <w:tr w:rsidR="00860442" w:rsidRPr="00B340FD" w14:paraId="55427C82" w14:textId="77777777" w:rsidTr="61895454">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C60E1E7" w14:textId="7B4A8990" w:rsidR="00860442" w:rsidRDefault="00860442" w:rsidP="007F228F">
            <w:pPr>
              <w:ind w:left="0"/>
              <w:jc w:val="left"/>
            </w:pPr>
            <w:r>
              <w:t>XX-AR-Structure</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BC73B80" w14:textId="2E5CB05B" w:rsidR="00860442" w:rsidRPr="007F228F" w:rsidRDefault="006E40F0" w:rsidP="5CB445B2">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Pr>
                <w:rFonts w:cs="Calibri"/>
                <w:color w:val="404040"/>
                <w:szCs w:val="18"/>
              </w:rPr>
              <w:t>Placeholder s</w:t>
            </w:r>
            <w:r w:rsidR="0083207A">
              <w:rPr>
                <w:rFonts w:cs="Calibri"/>
                <w:color w:val="404040"/>
                <w:szCs w:val="18"/>
              </w:rPr>
              <w:t xml:space="preserve">tructural elements </w:t>
            </w:r>
            <w:r>
              <w:rPr>
                <w:rFonts w:cs="Calibri"/>
                <w:color w:val="404040"/>
                <w:szCs w:val="18"/>
              </w:rPr>
              <w:t>modelled by arch.</w:t>
            </w:r>
          </w:p>
        </w:tc>
      </w:tr>
      <w:tr w:rsidR="00860442" w:rsidRPr="00B340FD" w14:paraId="572894BD" w14:textId="77777777" w:rsidTr="6189545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1A1391F" w14:textId="0CF3D2A6" w:rsidR="00860442" w:rsidRPr="007F228F" w:rsidRDefault="00860442" w:rsidP="007F228F">
            <w:pPr>
              <w:ind w:left="0"/>
              <w:jc w:val="left"/>
            </w:pPr>
            <w:r>
              <w:t>XX-AR-MEP</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119002D" w14:textId="279A7994" w:rsidR="00860442" w:rsidRPr="007F228F" w:rsidRDefault="006E40F0"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Pr>
                <w:rFonts w:cs="Calibri"/>
                <w:color w:val="404040"/>
                <w:szCs w:val="18"/>
              </w:rPr>
              <w:t>Placeholder MEP elements modelled by arch.</w:t>
            </w:r>
          </w:p>
        </w:tc>
      </w:tr>
      <w:tr w:rsidR="00860442" w:rsidRPr="00B340FD" w14:paraId="4E630168" w14:textId="77777777" w:rsidTr="61895454">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4912BCF" w14:textId="22381B3A" w:rsidR="00860442" w:rsidRDefault="00860442" w:rsidP="007F228F">
            <w:pPr>
              <w:ind w:left="0"/>
              <w:jc w:val="left"/>
            </w:pPr>
            <w:r>
              <w:t>XX-AR-Interior Design</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04A531B" w14:textId="78D73FCB" w:rsidR="00860442" w:rsidRPr="007F228F" w:rsidRDefault="006E40F0"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Pr>
                <w:rFonts w:cs="Calibri"/>
                <w:color w:val="404040"/>
                <w:szCs w:val="18"/>
              </w:rPr>
              <w:t>Placeholder Interior Design elements modelled by arch.</w:t>
            </w:r>
          </w:p>
        </w:tc>
      </w:tr>
      <w:tr w:rsidR="003E17F3" w:rsidRPr="00B340FD" w14:paraId="0D0A7DBD" w14:textId="77777777" w:rsidTr="6189545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1B7BF37" w14:textId="762CDCB0" w:rsidR="003E17F3" w:rsidRDefault="003E17F3" w:rsidP="007F228F">
            <w:pPr>
              <w:ind w:left="0"/>
              <w:jc w:val="left"/>
            </w:pPr>
            <w:r>
              <w:t>XX-AR-Landscape Design</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12F422E" w14:textId="1D0CE41D" w:rsidR="003E17F3" w:rsidRPr="007F228F" w:rsidRDefault="006E40F0"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Pr>
                <w:rFonts w:cs="Calibri"/>
                <w:color w:val="404040"/>
                <w:szCs w:val="18"/>
              </w:rPr>
              <w:t>Placeholder Landscape Design elements modelled by arch.</w:t>
            </w:r>
          </w:p>
        </w:tc>
      </w:tr>
      <w:tr w:rsidR="003E17F3" w:rsidRPr="00B340FD" w14:paraId="27D37578" w14:textId="77777777" w:rsidTr="61895454">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766D566" w14:textId="3D647A8B" w:rsidR="003E17F3" w:rsidRDefault="003E17F3" w:rsidP="007F228F">
            <w:pPr>
              <w:ind w:left="0"/>
              <w:jc w:val="left"/>
            </w:pPr>
            <w:r>
              <w:t>XX-AR-Executive Architect</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F158670" w14:textId="79EC984E" w:rsidR="003E17F3" w:rsidRPr="007F228F" w:rsidRDefault="006E40F0"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Pr>
                <w:rFonts w:cs="Calibri"/>
                <w:color w:val="404040"/>
                <w:szCs w:val="18"/>
              </w:rPr>
              <w:t>Placeholder Executive Architect elements modelled by arch.</w:t>
            </w:r>
          </w:p>
        </w:tc>
      </w:tr>
      <w:tr w:rsidR="003E17F3" w:rsidRPr="00B340FD" w14:paraId="08FA3326" w14:textId="77777777" w:rsidTr="6189545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5868195" w14:textId="64B5CDF1" w:rsidR="003E17F3" w:rsidRDefault="003E17F3" w:rsidP="007F228F">
            <w:pPr>
              <w:ind w:left="0"/>
              <w:jc w:val="left"/>
            </w:pPr>
            <w:r>
              <w:t>ZZ</w:t>
            </w:r>
            <w:r w:rsidR="007904A2">
              <w:t>-Admin</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4263634" w14:textId="1AADCC68" w:rsidR="003E17F3" w:rsidRPr="007F228F" w:rsidRDefault="007904A2"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hint="eastAsia"/>
                <w:color w:val="404040"/>
              </w:rPr>
              <w:t>Reference</w:t>
            </w:r>
            <w:r w:rsidR="00F07162">
              <w:rPr>
                <w:rFonts w:cs="Calibri"/>
                <w:color w:val="404040"/>
              </w:rPr>
              <w:t xml:space="preserve"> </w:t>
            </w:r>
            <w:r w:rsidRPr="007F228F">
              <w:rPr>
                <w:rFonts w:cs="Calibri" w:hint="eastAsia"/>
                <w:color w:val="404040"/>
              </w:rPr>
              <w:t>Planes, Reference Lines, etc.</w:t>
            </w:r>
          </w:p>
        </w:tc>
      </w:tr>
      <w:tr w:rsidR="007904A2" w:rsidRPr="00B340FD" w14:paraId="5784EF9D" w14:textId="77777777" w:rsidTr="61895454">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EB35E14" w14:textId="4E210F88" w:rsidR="007904A2" w:rsidRDefault="007904A2" w:rsidP="007F228F">
            <w:pPr>
              <w:ind w:left="0"/>
              <w:jc w:val="left"/>
            </w:pPr>
            <w:r>
              <w:t>ZZ-Scope Boxes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22D1B81" w14:textId="54B967AA" w:rsidR="007904A2" w:rsidRPr="007F228F" w:rsidRDefault="00F07162"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rPr>
            </w:pPr>
            <w:r>
              <w:rPr>
                <w:rFonts w:cs="Calibri"/>
                <w:color w:val="404040"/>
              </w:rPr>
              <w:t>Scope boxes</w:t>
            </w:r>
          </w:p>
        </w:tc>
      </w:tr>
      <w:tr w:rsidR="0027716E" w:rsidRPr="00B340FD" w14:paraId="575F1ECD" w14:textId="77777777" w:rsidTr="6189545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2DE5933" w14:textId="01CF49C5" w:rsidR="0027716E" w:rsidRPr="007F228F" w:rsidRDefault="61895454" w:rsidP="007F228F">
            <w:pPr>
              <w:spacing w:after="120"/>
              <w:ind w:left="0"/>
              <w:jc w:val="left"/>
            </w:pPr>
            <w:r>
              <w:t>ZZ-CAD Links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710B791" w14:textId="655DB237" w:rsidR="0027716E" w:rsidRPr="003036DD" w:rsidRDefault="5CB445B2" w:rsidP="007F228F">
            <w:pPr>
              <w:spacing w:after="120"/>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hint="eastAsia"/>
                <w:color w:val="404040"/>
                <w:szCs w:val="18"/>
              </w:rPr>
              <w:t xml:space="preserve">Linked </w:t>
            </w:r>
            <w:r w:rsidRPr="5CB445B2">
              <w:rPr>
                <w:rFonts w:cs="Calibri"/>
                <w:color w:val="404040"/>
                <w:szCs w:val="18"/>
              </w:rPr>
              <w:t xml:space="preserve">CAD </w:t>
            </w:r>
            <w:r w:rsidRPr="007F228F">
              <w:rPr>
                <w:rFonts w:cs="Calibri" w:hint="eastAsia"/>
                <w:color w:val="404040"/>
                <w:szCs w:val="18"/>
              </w:rPr>
              <w:t>files</w:t>
            </w:r>
          </w:p>
        </w:tc>
      </w:tr>
      <w:tr w:rsidR="0027716E" w:rsidRPr="00B340FD" w14:paraId="34253E46" w14:textId="77777777" w:rsidTr="61895454">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809FC95" w14:textId="758452BB" w:rsidR="0027716E" w:rsidRPr="007F228F" w:rsidRDefault="61895454" w:rsidP="007F228F">
            <w:pPr>
              <w:spacing w:after="120"/>
              <w:ind w:left="0"/>
              <w:jc w:val="left"/>
            </w:pPr>
            <w:r>
              <w:lastRenderedPageBreak/>
              <w:t>ZZ-Revit Links-...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22BC4B0" w14:textId="17840557" w:rsidR="0027716E" w:rsidRPr="007F228F" w:rsidRDefault="5CB445B2" w:rsidP="007F228F">
            <w:pPr>
              <w:spacing w:after="120"/>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sidRPr="007F228F">
              <w:rPr>
                <w:rFonts w:cs="Calibri" w:hint="eastAsia"/>
                <w:color w:val="404040"/>
                <w:szCs w:val="18"/>
              </w:rPr>
              <w:t>Linked Revit files</w:t>
            </w:r>
          </w:p>
        </w:tc>
      </w:tr>
      <w:tr w:rsidR="0027716E" w:rsidRPr="00B340FD" w14:paraId="0785B5CD" w14:textId="77777777" w:rsidTr="6189545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042C3FC" w14:textId="4DE72617" w:rsidR="0027716E" w:rsidRPr="003036DD" w:rsidRDefault="00485899" w:rsidP="00485899">
            <w:pPr>
              <w:spacing w:after="120"/>
              <w:ind w:left="0"/>
              <w:jc w:val="left"/>
              <w:rPr>
                <w:i/>
                <w:color w:val="BFBFBF" w:themeColor="background1" w:themeShade="BF"/>
                <w:szCs w:val="18"/>
                <w:highlight w:val="yellow"/>
              </w:rPr>
            </w:pPr>
            <w:r w:rsidRPr="00485899">
              <w:t>ZZ-</w:t>
            </w:r>
            <w:proofErr w:type="spellStart"/>
            <w:r w:rsidRPr="00485899">
              <w:t>Visualisation</w:t>
            </w:r>
            <w:proofErr w:type="spellEnd"/>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C655BF5" w14:textId="092431C7" w:rsidR="0027716E" w:rsidRPr="00485899" w:rsidRDefault="00485899" w:rsidP="00485899">
            <w:pPr>
              <w:spacing w:after="120"/>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485899">
              <w:rPr>
                <w:rFonts w:cs="Calibri"/>
                <w:color w:val="404040"/>
                <w:szCs w:val="18"/>
              </w:rPr>
              <w:t xml:space="preserve">Animation and vegetation for </w:t>
            </w:r>
            <w:proofErr w:type="spellStart"/>
            <w:r w:rsidRPr="00485899">
              <w:rPr>
                <w:rFonts w:cs="Calibri"/>
                <w:color w:val="404040"/>
                <w:szCs w:val="18"/>
              </w:rPr>
              <w:t>visualisations</w:t>
            </w:r>
            <w:proofErr w:type="spellEnd"/>
          </w:p>
        </w:tc>
      </w:tr>
    </w:tbl>
    <w:p w14:paraId="5DBCE0BD" w14:textId="100354CA" w:rsidR="00B504BF" w:rsidRDefault="00B504BF" w:rsidP="00A3595E">
      <w:pPr>
        <w:ind w:left="0"/>
      </w:pPr>
    </w:p>
    <w:p w14:paraId="6AD87B5C" w14:textId="76CAC2B5" w:rsidR="00102BC9" w:rsidRPr="00102BC9" w:rsidRDefault="00102BC9" w:rsidP="00102BC9">
      <w:pPr>
        <w:rPr>
          <w:b/>
          <w:bCs/>
        </w:rPr>
      </w:pPr>
      <w:r>
        <w:rPr>
          <w:rFonts w:hint="eastAsia"/>
          <w:b/>
          <w:bCs/>
        </w:rPr>
        <w:t>- EXECUTIVE ARCHITECT</w:t>
      </w:r>
      <w:r w:rsidRPr="00B8188B">
        <w:rPr>
          <w:rFonts w:hint="eastAsia"/>
          <w:b/>
          <w:bCs/>
        </w:rPr>
        <w:t xml:space="preserve"> (</w:t>
      </w:r>
      <w:r>
        <w:rPr>
          <w:rFonts w:hint="eastAsia"/>
          <w:b/>
          <w:bCs/>
        </w:rPr>
        <w:t>ARC</w:t>
      </w:r>
      <w:r w:rsidRPr="00B8188B">
        <w:rPr>
          <w:rFonts w:hint="eastAsia"/>
          <w:b/>
          <w:bCs/>
        </w:rPr>
        <w:t>)</w:t>
      </w:r>
    </w:p>
    <w:tbl>
      <w:tblPr>
        <w:tblStyle w:val="GridTable441"/>
        <w:tblW w:w="9293" w:type="dxa"/>
        <w:tblInd w:w="625" w:type="dxa"/>
        <w:tblLayout w:type="fixed"/>
        <w:tblLook w:val="04A0" w:firstRow="1" w:lastRow="0" w:firstColumn="1" w:lastColumn="0" w:noHBand="0" w:noVBand="1"/>
      </w:tblPr>
      <w:tblGrid>
        <w:gridCol w:w="3056"/>
        <w:gridCol w:w="6237"/>
      </w:tblGrid>
      <w:tr w:rsidR="00B210C4" w14:paraId="7ED1CA89" w14:textId="77777777" w:rsidTr="0D41CF91">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826C31" w:themeColor="accent2" w:themeShade="BF"/>
              <w:left w:val="single" w:sz="4" w:space="0" w:color="826C31" w:themeColor="accent2" w:themeShade="BF"/>
              <w:right w:val="single" w:sz="4" w:space="0" w:color="826C31" w:themeColor="accent2" w:themeShade="BF"/>
            </w:tcBorders>
          </w:tcPr>
          <w:p w14:paraId="67B2B616" w14:textId="52A051DD" w:rsidR="00B210C4" w:rsidRDefault="0D41CF91" w:rsidP="00545CF7">
            <w:pPr>
              <w:spacing w:after="120"/>
              <w:ind w:left="0"/>
              <w:jc w:val="left"/>
            </w:pPr>
            <w:proofErr w:type="spellStart"/>
            <w:r>
              <w:t>Workset</w:t>
            </w:r>
            <w:proofErr w:type="spellEnd"/>
            <w:r>
              <w:t xml:space="preserve"> KAA</w:t>
            </w:r>
          </w:p>
        </w:tc>
        <w:tc>
          <w:tcPr>
            <w:tcW w:w="6237" w:type="dxa"/>
            <w:tcBorders>
              <w:top w:val="single" w:sz="4" w:space="0" w:color="826C31" w:themeColor="accent2" w:themeShade="BF"/>
              <w:left w:val="single" w:sz="4" w:space="0" w:color="826C31" w:themeColor="accent2" w:themeShade="BF"/>
              <w:right w:val="single" w:sz="4" w:space="0" w:color="826C31" w:themeColor="accent2" w:themeShade="BF"/>
            </w:tcBorders>
          </w:tcPr>
          <w:p w14:paraId="4E005BE2" w14:textId="77777777" w:rsidR="00B210C4" w:rsidRDefault="0D41CF91" w:rsidP="00545CF7">
            <w:pPr>
              <w:spacing w:after="120"/>
              <w:ind w:left="0"/>
              <w:jc w:val="left"/>
              <w:cnfStyle w:val="100000000000" w:firstRow="1" w:lastRow="0" w:firstColumn="0" w:lastColumn="0" w:oddVBand="0" w:evenVBand="0" w:oddHBand="0" w:evenHBand="0" w:firstRowFirstColumn="0" w:firstRowLastColumn="0" w:lastRowFirstColumn="0" w:lastRowLastColumn="0"/>
            </w:pPr>
            <w:r>
              <w:t>Description</w:t>
            </w:r>
          </w:p>
        </w:tc>
      </w:tr>
      <w:tr w:rsidR="00B210C4" w14:paraId="16AA2FC9" w14:textId="77777777" w:rsidTr="0D41CF9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1E59FE1" w14:textId="2EADC8ED" w:rsidR="0D41CF91" w:rsidRPr="007F228F" w:rsidRDefault="0D41CF91" w:rsidP="007F228F">
            <w:pPr>
              <w:spacing w:after="120"/>
              <w:ind w:left="0"/>
              <w:jc w:val="left"/>
            </w:pPr>
            <w:r w:rsidRPr="007F228F">
              <w:t>00.0_LVLS_GRID</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AA88AE4" w14:textId="118AB48C" w:rsidR="0D41CF91" w:rsidRPr="007F228F" w:rsidRDefault="0D41CF91"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color w:val="404040"/>
                <w:szCs w:val="18"/>
              </w:rPr>
              <w:t>All Levels and Grids Excluding Structural Levels</w:t>
            </w:r>
          </w:p>
        </w:tc>
      </w:tr>
      <w:tr w:rsidR="00B210C4" w14:paraId="084DFBF0" w14:textId="77777777" w:rsidTr="0D41CF91">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F8ACBFD" w14:textId="6519DD3C" w:rsidR="0D41CF91" w:rsidRPr="007F228F" w:rsidRDefault="0D41CF91" w:rsidP="007F228F">
            <w:pPr>
              <w:spacing w:after="120"/>
              <w:ind w:left="0"/>
              <w:jc w:val="left"/>
            </w:pPr>
            <w:r w:rsidRPr="007F228F">
              <w:t>00.1_ROAD_SIDE</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47371FF" w14:textId="1B04CED9" w:rsidR="0D41CF91" w:rsidRPr="007F228F" w:rsidRDefault="0D41CF91"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sidRPr="007F228F">
              <w:rPr>
                <w:rFonts w:cs="Calibri"/>
                <w:color w:val="404040"/>
                <w:szCs w:val="18"/>
              </w:rPr>
              <w:t>External Roads and Sidewalks</w:t>
            </w:r>
          </w:p>
        </w:tc>
      </w:tr>
      <w:tr w:rsidR="00B210C4" w14:paraId="621C4104" w14:textId="77777777" w:rsidTr="0D41CF9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E15BED4" w14:textId="2E654DEC" w:rsidR="0D41CF91" w:rsidRPr="007F228F" w:rsidRDefault="0D41CF91" w:rsidP="007F228F">
            <w:pPr>
              <w:spacing w:after="120"/>
              <w:ind w:left="0"/>
              <w:jc w:val="left"/>
            </w:pPr>
            <w:r w:rsidRPr="007F228F">
              <w:t>01.1_STRU_LVLS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7652A39" w14:textId="1EDE755F" w:rsidR="0D41CF91" w:rsidRPr="007F228F" w:rsidRDefault="0D41CF91"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color w:val="404040"/>
                <w:szCs w:val="18"/>
              </w:rPr>
              <w:t>Structural Levels</w:t>
            </w:r>
          </w:p>
        </w:tc>
      </w:tr>
      <w:tr w:rsidR="00B210C4" w14:paraId="28E9A43C" w14:textId="77777777" w:rsidTr="0D41CF91">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5426473" w14:textId="3C2B9DDC" w:rsidR="0D41CF91" w:rsidRPr="007F228F" w:rsidRDefault="0D41CF91" w:rsidP="007F228F">
            <w:pPr>
              <w:spacing w:after="120"/>
              <w:ind w:left="0"/>
              <w:jc w:val="left"/>
            </w:pPr>
            <w:r w:rsidRPr="007F228F">
              <w:t>01.2_STRU_COMP</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5B8ED5A" w14:textId="0028ACA3" w:rsidR="0D41CF91" w:rsidRPr="007F228F" w:rsidRDefault="0D41CF91"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sidRPr="007F228F">
              <w:rPr>
                <w:rFonts w:cs="Calibri"/>
                <w:color w:val="404040"/>
                <w:szCs w:val="18"/>
              </w:rPr>
              <w:t>Structural Components in the Architectural Models</w:t>
            </w:r>
          </w:p>
        </w:tc>
      </w:tr>
      <w:tr w:rsidR="00B210C4" w14:paraId="08178405" w14:textId="77777777" w:rsidTr="0D41CF9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56A36E0" w14:textId="7DB9C6BA" w:rsidR="0D41CF91" w:rsidRPr="007F228F" w:rsidRDefault="0D41CF91" w:rsidP="007F228F">
            <w:pPr>
              <w:spacing w:after="120"/>
              <w:ind w:left="0"/>
              <w:jc w:val="left"/>
            </w:pPr>
            <w:r w:rsidRPr="007F228F">
              <w:t>02.1_SKIN_COMP</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2E868EF" w14:textId="47CDDB68" w:rsidR="0D41CF91" w:rsidRPr="007F228F" w:rsidRDefault="0D41CF91"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color w:val="404040"/>
                <w:szCs w:val="18"/>
              </w:rPr>
              <w:t>Skin Components</w:t>
            </w:r>
          </w:p>
        </w:tc>
      </w:tr>
      <w:tr w:rsidR="0D41CF91" w14:paraId="58FF15D4" w14:textId="77777777" w:rsidTr="0D41CF91">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A55608E" w14:textId="28BD1F53" w:rsidR="0D41CF91" w:rsidRPr="007F228F" w:rsidRDefault="0D41CF91" w:rsidP="007F228F">
            <w:pPr>
              <w:spacing w:after="120"/>
              <w:ind w:left="0"/>
              <w:jc w:val="left"/>
            </w:pPr>
            <w:r w:rsidRPr="007F228F">
              <w:t>02.2_EXTR_FNSH</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D33EB55" w14:textId="220636A3" w:rsidR="0D41CF91" w:rsidRPr="007F228F" w:rsidRDefault="0D41CF91"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sidRPr="007F228F">
              <w:rPr>
                <w:rFonts w:cs="Calibri"/>
                <w:color w:val="404040"/>
                <w:szCs w:val="18"/>
              </w:rPr>
              <w:t>External Finishes (Cladding, Plastering, etc…)</w:t>
            </w:r>
          </w:p>
        </w:tc>
      </w:tr>
      <w:tr w:rsidR="0D41CF91" w14:paraId="3357A497" w14:textId="77777777" w:rsidTr="0D41CF9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6F4981E" w14:textId="6ECDE4C0" w:rsidR="0D41CF91" w:rsidRPr="007F228F" w:rsidRDefault="0D41CF91" w:rsidP="007F228F">
            <w:pPr>
              <w:spacing w:after="120"/>
              <w:ind w:left="0"/>
              <w:jc w:val="left"/>
            </w:pPr>
            <w:r w:rsidRPr="007F228F">
              <w:t>03.1_INTR_COMP</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205D768" w14:textId="0D4F5F2B" w:rsidR="0D41CF91" w:rsidRPr="007F228F" w:rsidRDefault="0D41CF91"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color w:val="404040"/>
                <w:szCs w:val="18"/>
              </w:rPr>
              <w:t>Architectural Internal Components (Walls, Doors, Flooring, etc..)</w:t>
            </w:r>
          </w:p>
        </w:tc>
      </w:tr>
      <w:tr w:rsidR="0D41CF91" w14:paraId="7F67128B" w14:textId="77777777" w:rsidTr="0D41CF91">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608D93D" w14:textId="320DAC0A" w:rsidR="0D41CF91" w:rsidRPr="007F228F" w:rsidRDefault="0D41CF91" w:rsidP="007F228F">
            <w:pPr>
              <w:spacing w:after="120"/>
              <w:ind w:left="0"/>
              <w:jc w:val="left"/>
            </w:pPr>
            <w:r w:rsidRPr="007F228F">
              <w:t>03.2_INTR_CLNG</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C6EB0EB" w14:textId="53C1A397" w:rsidR="0D41CF91" w:rsidRPr="007F228F" w:rsidRDefault="0D41CF91"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sidRPr="007F228F">
              <w:rPr>
                <w:rFonts w:cs="Calibri"/>
                <w:color w:val="404040"/>
                <w:szCs w:val="18"/>
              </w:rPr>
              <w:t>Ceiling Components</w:t>
            </w:r>
          </w:p>
        </w:tc>
      </w:tr>
      <w:tr w:rsidR="0D41CF91" w14:paraId="02F17D18" w14:textId="77777777" w:rsidTr="0D41CF9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9044F59" w14:textId="3E8192A4" w:rsidR="0D41CF91" w:rsidRPr="007F228F" w:rsidRDefault="0D41CF91" w:rsidP="007F228F">
            <w:pPr>
              <w:spacing w:after="120"/>
              <w:ind w:left="0"/>
              <w:jc w:val="left"/>
            </w:pPr>
            <w:r w:rsidRPr="007F228F">
              <w:t>03.3_INTR_ROOM</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816C1AE" w14:textId="4E8EAD92" w:rsidR="0D41CF91" w:rsidRPr="007F228F" w:rsidRDefault="0D41CF91"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color w:val="404040"/>
                <w:szCs w:val="18"/>
              </w:rPr>
              <w:t>Room Components</w:t>
            </w:r>
          </w:p>
        </w:tc>
      </w:tr>
      <w:tr w:rsidR="0D41CF91" w14:paraId="381A4D81" w14:textId="77777777" w:rsidTr="0D41CF91">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96F327F" w14:textId="0536BECA" w:rsidR="0D41CF91" w:rsidRPr="007F228F" w:rsidRDefault="0D41CF91" w:rsidP="007F228F">
            <w:pPr>
              <w:spacing w:after="120"/>
              <w:ind w:left="0"/>
              <w:jc w:val="left"/>
            </w:pPr>
            <w:r w:rsidRPr="007F228F">
              <w:t>03.4_INTR_FURN</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822B3B0" w14:textId="1ABEAA14" w:rsidR="0D41CF91" w:rsidRPr="007F228F" w:rsidRDefault="0D41CF91"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sidRPr="007F228F">
              <w:rPr>
                <w:rFonts w:cs="Calibri"/>
                <w:color w:val="404040"/>
                <w:szCs w:val="18"/>
              </w:rPr>
              <w:t>Furniture Components</w:t>
            </w:r>
          </w:p>
        </w:tc>
      </w:tr>
      <w:tr w:rsidR="0D41CF91" w14:paraId="31246CC6" w14:textId="77777777" w:rsidTr="0D41CF9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C53549F" w14:textId="2B660524" w:rsidR="0D41CF91" w:rsidRPr="007F228F" w:rsidRDefault="0D41CF91" w:rsidP="007F228F">
            <w:pPr>
              <w:spacing w:after="120"/>
              <w:ind w:left="0"/>
              <w:jc w:val="left"/>
            </w:pPr>
            <w:r w:rsidRPr="007F228F">
              <w:t>04.1_SITE_COMP</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11627C9" w14:textId="33110749" w:rsidR="0D41CF91" w:rsidRPr="007F228F" w:rsidRDefault="0D41CF91"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color w:val="404040"/>
                <w:szCs w:val="18"/>
              </w:rPr>
              <w:t>Building Related Site Components</w:t>
            </w:r>
          </w:p>
        </w:tc>
      </w:tr>
      <w:tr w:rsidR="0D41CF91" w14:paraId="498A2DE1" w14:textId="77777777" w:rsidTr="0D41CF91">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8AE1326" w14:textId="5E64316A" w:rsidR="0D41CF91" w:rsidRPr="007F228F" w:rsidRDefault="0D41CF91" w:rsidP="007F228F">
            <w:pPr>
              <w:spacing w:after="120"/>
              <w:ind w:left="0"/>
              <w:jc w:val="left"/>
            </w:pPr>
            <w:r w:rsidRPr="007F228F">
              <w:t>05.1_PLMG_COMP</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EC7B149" w14:textId="04880CA1" w:rsidR="0D41CF91" w:rsidRPr="007F228F" w:rsidRDefault="0D41CF91"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sidRPr="007F228F">
              <w:rPr>
                <w:rFonts w:cs="Calibri"/>
                <w:color w:val="404040"/>
                <w:szCs w:val="18"/>
              </w:rPr>
              <w:t>Plumbing Fixtures Components in Architectural Models</w:t>
            </w:r>
          </w:p>
        </w:tc>
      </w:tr>
      <w:tr w:rsidR="0D41CF91" w14:paraId="1A591C38" w14:textId="77777777" w:rsidTr="0D41CF9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F254A3C" w14:textId="297ABB95" w:rsidR="0D41CF91" w:rsidRPr="007F228F" w:rsidRDefault="0D41CF91" w:rsidP="007F228F">
            <w:pPr>
              <w:spacing w:after="120"/>
              <w:ind w:left="0"/>
              <w:jc w:val="left"/>
            </w:pPr>
            <w:r w:rsidRPr="007F228F">
              <w:t>20.0_HIDE_ALL</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55222A1" w14:textId="45233C59" w:rsidR="0D41CF91" w:rsidRPr="007F228F" w:rsidRDefault="0D41CF91"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color w:val="404040"/>
                <w:szCs w:val="18"/>
              </w:rPr>
              <w:t>Components that Needs to be Hidden in All Views</w:t>
            </w:r>
          </w:p>
        </w:tc>
      </w:tr>
      <w:tr w:rsidR="0D41CF91" w14:paraId="23B9BB3D" w14:textId="77777777" w:rsidTr="0D41CF91">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259B518" w14:textId="0DD4E38F" w:rsidR="0D41CF91" w:rsidRPr="007F228F" w:rsidRDefault="0D41CF91" w:rsidP="007F228F">
            <w:pPr>
              <w:spacing w:after="120"/>
              <w:ind w:left="0"/>
              <w:jc w:val="left"/>
            </w:pPr>
            <w:r w:rsidRPr="007F228F">
              <w:t>20.1_LINK_DATM</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0641642" w14:textId="6BB513E6" w:rsidR="0D41CF91" w:rsidRPr="007F228F" w:rsidRDefault="0D41CF91"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sidRPr="007F228F">
              <w:rPr>
                <w:rFonts w:cs="Calibri"/>
                <w:color w:val="404040"/>
                <w:szCs w:val="18"/>
              </w:rPr>
              <w:t>Datum Link in Order to Control Separately</w:t>
            </w:r>
          </w:p>
        </w:tc>
      </w:tr>
      <w:tr w:rsidR="0D41CF91" w14:paraId="22568BA9" w14:textId="77777777" w:rsidTr="0D41CF9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4CE8F10" w14:textId="5C24E7B7" w:rsidR="0D41CF91" w:rsidRPr="007F228F" w:rsidRDefault="0D41CF91" w:rsidP="007F228F">
            <w:pPr>
              <w:spacing w:after="120"/>
              <w:ind w:left="0"/>
              <w:jc w:val="left"/>
            </w:pPr>
            <w:r w:rsidRPr="007F228F">
              <w:t>20.2_LINK_ALL</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871DB1E" w14:textId="17ED4F5F" w:rsidR="0D41CF91" w:rsidRPr="007F228F" w:rsidRDefault="0D41CF91"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color w:val="404040"/>
                <w:szCs w:val="18"/>
              </w:rPr>
              <w:t>All Linked Models</w:t>
            </w:r>
          </w:p>
        </w:tc>
      </w:tr>
      <w:tr w:rsidR="0D41CF91" w14:paraId="1FCA08EF" w14:textId="77777777" w:rsidTr="0D41CF91">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007202C" w14:textId="33D8F15A" w:rsidR="0D41CF91" w:rsidRPr="007F228F" w:rsidRDefault="0D41CF91" w:rsidP="007F228F">
            <w:pPr>
              <w:spacing w:after="120"/>
              <w:ind w:left="0"/>
              <w:jc w:val="left"/>
            </w:pPr>
            <w:r w:rsidRPr="007F228F">
              <w:t>20.3_LINK_MEP</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635C9CF" w14:textId="68B82419" w:rsidR="0D41CF91" w:rsidRPr="007F228F" w:rsidRDefault="0D41CF91" w:rsidP="007F228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rPr>
            </w:pPr>
            <w:r w:rsidRPr="007F228F">
              <w:rPr>
                <w:rFonts w:cs="Calibri"/>
                <w:color w:val="404040"/>
                <w:szCs w:val="18"/>
              </w:rPr>
              <w:t>MEP Linked Models</w:t>
            </w:r>
          </w:p>
        </w:tc>
      </w:tr>
      <w:tr w:rsidR="0D41CF91" w14:paraId="69043F23" w14:textId="77777777" w:rsidTr="0D41CF9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804503C" w14:textId="69B57A32" w:rsidR="0D41CF91" w:rsidRPr="007F228F" w:rsidRDefault="0D41CF91" w:rsidP="007F228F">
            <w:pPr>
              <w:spacing w:after="120"/>
              <w:ind w:left="0"/>
              <w:jc w:val="left"/>
            </w:pPr>
            <w:r w:rsidRPr="007F228F">
              <w:t>20.4_REFR_PLAN</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B95F844" w14:textId="7EC5745C" w:rsidR="0D41CF91" w:rsidRPr="007F228F" w:rsidRDefault="0D41CF91" w:rsidP="007F228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rPr>
            </w:pPr>
            <w:r w:rsidRPr="007F228F">
              <w:rPr>
                <w:rFonts w:cs="Calibri"/>
                <w:color w:val="404040"/>
                <w:szCs w:val="18"/>
              </w:rPr>
              <w:t>Reference Planes</w:t>
            </w:r>
          </w:p>
        </w:tc>
      </w:tr>
    </w:tbl>
    <w:p w14:paraId="1AAFDCB4" w14:textId="5F1FFF71" w:rsidR="00B210C4" w:rsidRDefault="00B210C4" w:rsidP="0D41CF91">
      <w:pPr>
        <w:ind w:left="0"/>
      </w:pPr>
    </w:p>
    <w:p w14:paraId="7257ACE2" w14:textId="4E039FB9" w:rsidR="00E34FDC" w:rsidRPr="007E2771" w:rsidRDefault="03E68B10" w:rsidP="00E34FDC">
      <w:pPr>
        <w:rPr>
          <w:b/>
          <w:bCs/>
        </w:rPr>
      </w:pPr>
      <w:r w:rsidRPr="03E68B10">
        <w:rPr>
          <w:b/>
          <w:bCs/>
        </w:rPr>
        <w:t xml:space="preserve">- </w:t>
      </w:r>
      <w:commentRangeStart w:id="82"/>
      <w:r w:rsidRPr="03E68B10">
        <w:rPr>
          <w:b/>
          <w:bCs/>
        </w:rPr>
        <w:t>LEAD ENGINEER CONSULTANT</w:t>
      </w:r>
      <w:commentRangeEnd w:id="82"/>
      <w:r w:rsidR="00E34FDC">
        <w:rPr>
          <w:rStyle w:val="CommentReference"/>
        </w:rPr>
        <w:commentReference w:id="82"/>
      </w:r>
    </w:p>
    <w:tbl>
      <w:tblPr>
        <w:tblStyle w:val="TableGrid"/>
        <w:tblW w:w="0" w:type="auto"/>
        <w:tblInd w:w="615" w:type="dxa"/>
        <w:tblLayout w:type="fixed"/>
        <w:tblLook w:val="0000" w:firstRow="0" w:lastRow="0" w:firstColumn="0" w:lastColumn="0" w:noHBand="0" w:noVBand="0"/>
      </w:tblPr>
      <w:tblGrid>
        <w:gridCol w:w="3045"/>
        <w:gridCol w:w="6225"/>
      </w:tblGrid>
      <w:tr w:rsidR="03E68B10" w14:paraId="068AAACA" w14:textId="77777777" w:rsidTr="03E68B10">
        <w:trPr>
          <w:trHeight w:val="300"/>
        </w:trPr>
        <w:tc>
          <w:tcPr>
            <w:tcW w:w="3045" w:type="dxa"/>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3729A8E9" w14:textId="1C52AB40" w:rsidR="03E68B10" w:rsidRDefault="03E68B10" w:rsidP="03E68B10">
            <w:pPr>
              <w:spacing w:after="120"/>
              <w:jc w:val="left"/>
              <w:rPr>
                <w:rFonts w:ascii="Playfair Display" w:eastAsia="Playfair Display" w:hAnsi="Playfair Display" w:cs="Playfair Display"/>
                <w:b/>
                <w:bCs/>
                <w:color w:val="FFFFFF" w:themeColor="background2"/>
                <w:szCs w:val="18"/>
              </w:rPr>
            </w:pPr>
            <w:proofErr w:type="spellStart"/>
            <w:r w:rsidRPr="03E68B10">
              <w:rPr>
                <w:rFonts w:ascii="Playfair Display" w:eastAsia="Playfair Display" w:hAnsi="Playfair Display" w:cs="Playfair Display"/>
                <w:b/>
                <w:bCs/>
                <w:color w:val="FFFFFF" w:themeColor="background2"/>
                <w:szCs w:val="18"/>
              </w:rPr>
              <w:t>Workset</w:t>
            </w:r>
            <w:proofErr w:type="spellEnd"/>
            <w:r w:rsidRPr="03E68B10">
              <w:rPr>
                <w:rFonts w:ascii="Playfair Display" w:eastAsia="Playfair Display" w:hAnsi="Playfair Display" w:cs="Playfair Display"/>
                <w:b/>
                <w:bCs/>
                <w:color w:val="FFFFFF" w:themeColor="background2"/>
                <w:szCs w:val="18"/>
              </w:rPr>
              <w:t xml:space="preserve"> (STR &amp; MEP) Strategy</w:t>
            </w:r>
          </w:p>
        </w:tc>
        <w:tc>
          <w:tcPr>
            <w:tcW w:w="6225" w:type="dxa"/>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4AAAE647" w14:textId="558EAF94" w:rsidR="03E68B10" w:rsidRDefault="03E68B10" w:rsidP="03E68B10">
            <w:pPr>
              <w:spacing w:after="120"/>
              <w:jc w:val="left"/>
              <w:rPr>
                <w:rFonts w:ascii="Playfair Display" w:eastAsia="Playfair Display" w:hAnsi="Playfair Display" w:cs="Playfair Display"/>
                <w:b/>
                <w:bCs/>
                <w:color w:val="FFFFFF" w:themeColor="background2"/>
                <w:szCs w:val="18"/>
              </w:rPr>
            </w:pPr>
            <w:r w:rsidRPr="03E68B10">
              <w:rPr>
                <w:rFonts w:ascii="Playfair Display" w:eastAsia="Playfair Display" w:hAnsi="Playfair Display" w:cs="Playfair Display"/>
                <w:b/>
                <w:bCs/>
                <w:color w:val="FFFFFF" w:themeColor="background2"/>
                <w:szCs w:val="18"/>
              </w:rPr>
              <w:t>Description</w:t>
            </w:r>
          </w:p>
        </w:tc>
      </w:tr>
      <w:tr w:rsidR="03E68B10" w14:paraId="222AD72A" w14:textId="77777777" w:rsidTr="03E68B10">
        <w:trPr>
          <w:trHeight w:val="300"/>
        </w:trPr>
        <w:tc>
          <w:tcPr>
            <w:tcW w:w="9270" w:type="dxa"/>
            <w:gridSpan w:val="2"/>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2DA09AFF" w14:textId="56C58A80" w:rsidR="03E68B10" w:rsidRDefault="03E68B10" w:rsidP="03E68B10">
            <w:pPr>
              <w:spacing w:after="120"/>
              <w:jc w:val="left"/>
              <w:rPr>
                <w:rFonts w:ascii="Playfair Display" w:eastAsia="Playfair Display" w:hAnsi="Playfair Display" w:cs="Playfair Display"/>
                <w:b/>
                <w:bCs/>
                <w:color w:val="000000"/>
                <w:szCs w:val="18"/>
              </w:rPr>
            </w:pPr>
            <w:r w:rsidRPr="03E68B10">
              <w:rPr>
                <w:rFonts w:ascii="Playfair Display" w:eastAsia="Playfair Display" w:hAnsi="Playfair Display" w:cs="Playfair Display"/>
                <w:b/>
                <w:bCs/>
                <w:color w:val="000000"/>
                <w:szCs w:val="18"/>
              </w:rPr>
              <w:t xml:space="preserve">OVERALL DISCIPLINES STRATEY </w:t>
            </w:r>
          </w:p>
        </w:tc>
      </w:tr>
      <w:tr w:rsidR="03E68B10" w14:paraId="2009750A" w14:textId="77777777" w:rsidTr="03E68B10">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EAB0EDA" w14:textId="67719E56" w:rsidR="03E68B10" w:rsidRDefault="03E68B10" w:rsidP="03E68B10">
            <w:pPr>
              <w:spacing w:after="120"/>
              <w:jc w:val="left"/>
              <w:rPr>
                <w:rFonts w:ascii="Playfair Display" w:eastAsia="Playfair Display" w:hAnsi="Playfair Display" w:cs="Playfair Display"/>
                <w:b/>
                <w:bCs/>
                <w:color w:val="000000"/>
                <w:szCs w:val="18"/>
              </w:rPr>
            </w:pPr>
            <w:r w:rsidRPr="03E68B10">
              <w:rPr>
                <w:rFonts w:ascii="Playfair Display" w:eastAsia="Playfair Display" w:hAnsi="Playfair Display" w:cs="Playfair Display"/>
                <w:b/>
                <w:bCs/>
                <w:i/>
                <w:iCs/>
                <w:color w:val="000000"/>
                <w:szCs w:val="18"/>
              </w:rPr>
              <w:t>ST_(Element Name)</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67EE658" w14:textId="199A2ABC" w:rsidR="03E68B10" w:rsidRDefault="03E68B10" w:rsidP="03E68B10">
            <w:pPr>
              <w:spacing w:after="120"/>
              <w:ind w:left="0"/>
              <w:jc w:val="left"/>
              <w:rPr>
                <w:rFonts w:ascii="Playfair Display" w:eastAsia="Playfair Display" w:hAnsi="Playfair Display" w:cs="Playfair Display"/>
                <w:color w:val="000000"/>
                <w:szCs w:val="18"/>
              </w:rPr>
            </w:pPr>
            <w:proofErr w:type="spellStart"/>
            <w:r w:rsidRPr="03E68B10">
              <w:rPr>
                <w:rFonts w:ascii="Playfair Display" w:eastAsia="Playfair Display" w:hAnsi="Playfair Display" w:cs="Playfair Display"/>
                <w:i/>
                <w:iCs/>
                <w:color w:val="000000"/>
                <w:szCs w:val="18"/>
              </w:rPr>
              <w:t>Workset</w:t>
            </w:r>
            <w:proofErr w:type="spellEnd"/>
            <w:r w:rsidRPr="03E68B10">
              <w:rPr>
                <w:rFonts w:ascii="Playfair Display" w:eastAsia="Playfair Display" w:hAnsi="Playfair Display" w:cs="Playfair Display"/>
                <w:i/>
                <w:iCs/>
                <w:color w:val="000000"/>
                <w:szCs w:val="18"/>
              </w:rPr>
              <w:t xml:space="preserve"> including Structural elements (ex: </w:t>
            </w:r>
            <w:proofErr w:type="spellStart"/>
            <w:r w:rsidRPr="03E68B10">
              <w:rPr>
                <w:rFonts w:ascii="Playfair Display" w:eastAsia="Playfair Display" w:hAnsi="Playfair Display" w:cs="Playfair Display"/>
                <w:i/>
                <w:iCs/>
                <w:color w:val="000000"/>
                <w:szCs w:val="18"/>
              </w:rPr>
              <w:t>ST_Columns</w:t>
            </w:r>
            <w:proofErr w:type="spellEnd"/>
            <w:r w:rsidRPr="03E68B10">
              <w:rPr>
                <w:rFonts w:ascii="Playfair Display" w:eastAsia="Playfair Display" w:hAnsi="Playfair Display" w:cs="Playfair Display"/>
                <w:i/>
                <w:iCs/>
                <w:color w:val="000000"/>
                <w:szCs w:val="18"/>
              </w:rPr>
              <w:t xml:space="preserve">, </w:t>
            </w:r>
            <w:proofErr w:type="spellStart"/>
            <w:r w:rsidRPr="03E68B10">
              <w:rPr>
                <w:rFonts w:ascii="Playfair Display" w:eastAsia="Playfair Display" w:hAnsi="Playfair Display" w:cs="Playfair Display"/>
                <w:i/>
                <w:iCs/>
                <w:color w:val="000000"/>
                <w:szCs w:val="18"/>
              </w:rPr>
              <w:t>ST_Beams</w:t>
            </w:r>
            <w:proofErr w:type="spellEnd"/>
            <w:r w:rsidRPr="03E68B10">
              <w:rPr>
                <w:rFonts w:ascii="Playfair Display" w:eastAsia="Playfair Display" w:hAnsi="Playfair Display" w:cs="Playfair Display"/>
                <w:i/>
                <w:iCs/>
                <w:color w:val="000000"/>
                <w:szCs w:val="18"/>
              </w:rPr>
              <w:t xml:space="preserve">, </w:t>
            </w:r>
            <w:proofErr w:type="spellStart"/>
            <w:r w:rsidRPr="03E68B10">
              <w:rPr>
                <w:rFonts w:ascii="Playfair Display" w:eastAsia="Playfair Display" w:hAnsi="Playfair Display" w:cs="Playfair Display"/>
                <w:i/>
                <w:iCs/>
                <w:color w:val="000000"/>
                <w:szCs w:val="18"/>
              </w:rPr>
              <w:t>ST_Piles</w:t>
            </w:r>
            <w:proofErr w:type="spellEnd"/>
            <w:r w:rsidRPr="03E68B10">
              <w:rPr>
                <w:rFonts w:ascii="Playfair Display" w:eastAsia="Playfair Display" w:hAnsi="Playfair Display" w:cs="Playfair Display"/>
                <w:i/>
                <w:iCs/>
                <w:color w:val="000000"/>
                <w:szCs w:val="18"/>
              </w:rPr>
              <w:t xml:space="preserve">, </w:t>
            </w:r>
            <w:proofErr w:type="spellStart"/>
            <w:r w:rsidRPr="03E68B10">
              <w:rPr>
                <w:rFonts w:ascii="Playfair Display" w:eastAsia="Playfair Display" w:hAnsi="Playfair Display" w:cs="Playfair Display"/>
                <w:i/>
                <w:iCs/>
                <w:color w:val="000000"/>
                <w:szCs w:val="18"/>
              </w:rPr>
              <w:t>ST_Steel</w:t>
            </w:r>
            <w:proofErr w:type="spellEnd"/>
            <w:r w:rsidRPr="03E68B10">
              <w:rPr>
                <w:rFonts w:ascii="Playfair Display" w:eastAsia="Playfair Display" w:hAnsi="Playfair Display" w:cs="Playfair Display"/>
                <w:i/>
                <w:iCs/>
                <w:color w:val="000000"/>
                <w:szCs w:val="18"/>
              </w:rPr>
              <w:t xml:space="preserve">, </w:t>
            </w:r>
            <w:proofErr w:type="spellStart"/>
            <w:r w:rsidRPr="03E68B10">
              <w:rPr>
                <w:rFonts w:ascii="Playfair Display" w:eastAsia="Playfair Display" w:hAnsi="Playfair Display" w:cs="Playfair Display"/>
                <w:i/>
                <w:iCs/>
                <w:color w:val="000000"/>
                <w:szCs w:val="18"/>
              </w:rPr>
              <w:t>ST_Slab</w:t>
            </w:r>
            <w:proofErr w:type="spellEnd"/>
            <w:r w:rsidRPr="03E68B10">
              <w:rPr>
                <w:rFonts w:ascii="Playfair Display" w:eastAsia="Playfair Display" w:hAnsi="Playfair Display" w:cs="Playfair Display"/>
                <w:i/>
                <w:iCs/>
                <w:color w:val="000000"/>
                <w:szCs w:val="18"/>
              </w:rPr>
              <w:t>...</w:t>
            </w:r>
            <w:proofErr w:type="spellStart"/>
            <w:r w:rsidRPr="03E68B10">
              <w:rPr>
                <w:rFonts w:ascii="Playfair Display" w:eastAsia="Playfair Display" w:hAnsi="Playfair Display" w:cs="Playfair Display"/>
                <w:i/>
                <w:iCs/>
                <w:color w:val="000000"/>
                <w:szCs w:val="18"/>
              </w:rPr>
              <w:t>etc</w:t>
            </w:r>
            <w:proofErr w:type="spellEnd"/>
            <w:r w:rsidRPr="03E68B10">
              <w:rPr>
                <w:rFonts w:ascii="Playfair Display" w:eastAsia="Playfair Display" w:hAnsi="Playfair Display" w:cs="Playfair Display"/>
                <w:i/>
                <w:iCs/>
                <w:color w:val="000000"/>
                <w:szCs w:val="18"/>
              </w:rPr>
              <w:t>)</w:t>
            </w:r>
          </w:p>
        </w:tc>
      </w:tr>
      <w:tr w:rsidR="03E68B10" w14:paraId="451C628E" w14:textId="77777777" w:rsidTr="03E68B10">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90E2897" w14:textId="36972383" w:rsidR="03E68B10" w:rsidRDefault="03E68B10" w:rsidP="03E68B10">
            <w:pPr>
              <w:spacing w:after="120"/>
              <w:jc w:val="left"/>
              <w:rPr>
                <w:rFonts w:ascii="Playfair Display" w:eastAsia="Playfair Display" w:hAnsi="Playfair Display" w:cs="Playfair Display"/>
                <w:b/>
                <w:bCs/>
                <w:color w:val="000000"/>
                <w:szCs w:val="18"/>
              </w:rPr>
            </w:pPr>
            <w:r w:rsidRPr="03E68B10">
              <w:rPr>
                <w:rFonts w:ascii="Playfair Display" w:eastAsia="Playfair Display" w:hAnsi="Playfair Display" w:cs="Playfair Display"/>
                <w:b/>
                <w:bCs/>
                <w:i/>
                <w:iCs/>
                <w:color w:val="000000"/>
                <w:szCs w:val="18"/>
              </w:rPr>
              <w:t>ME_(Element)</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4B5B268" w14:textId="4FEE77ED" w:rsidR="03E68B10" w:rsidRDefault="03E68B10" w:rsidP="03E68B10">
            <w:pPr>
              <w:spacing w:after="120"/>
              <w:ind w:left="0"/>
              <w:jc w:val="left"/>
              <w:rPr>
                <w:rFonts w:ascii="Playfair Display" w:eastAsia="Playfair Display" w:hAnsi="Playfair Display" w:cs="Playfair Display"/>
                <w:color w:val="000000"/>
                <w:szCs w:val="18"/>
              </w:rPr>
            </w:pPr>
            <w:proofErr w:type="spellStart"/>
            <w:r w:rsidRPr="03E68B10">
              <w:rPr>
                <w:rFonts w:ascii="Playfair Display" w:eastAsia="Playfair Display" w:hAnsi="Playfair Display" w:cs="Playfair Display"/>
                <w:i/>
                <w:iCs/>
                <w:color w:val="000000"/>
                <w:szCs w:val="18"/>
              </w:rPr>
              <w:t>Workset</w:t>
            </w:r>
            <w:proofErr w:type="spellEnd"/>
            <w:r w:rsidRPr="03E68B10">
              <w:rPr>
                <w:rFonts w:ascii="Playfair Display" w:eastAsia="Playfair Display" w:hAnsi="Playfair Display" w:cs="Playfair Display"/>
                <w:i/>
                <w:iCs/>
                <w:color w:val="000000"/>
                <w:szCs w:val="18"/>
              </w:rPr>
              <w:t xml:space="preserve"> Including Mechanical elements name (ex: </w:t>
            </w:r>
            <w:proofErr w:type="spellStart"/>
            <w:r w:rsidRPr="03E68B10">
              <w:rPr>
                <w:rFonts w:ascii="Playfair Display" w:eastAsia="Playfair Display" w:hAnsi="Playfair Display" w:cs="Playfair Display"/>
                <w:i/>
                <w:iCs/>
                <w:color w:val="000000"/>
                <w:szCs w:val="18"/>
              </w:rPr>
              <w:t>ME_Pipies</w:t>
            </w:r>
            <w:proofErr w:type="spellEnd"/>
            <w:r w:rsidRPr="03E68B10">
              <w:rPr>
                <w:rFonts w:ascii="Playfair Display" w:eastAsia="Playfair Display" w:hAnsi="Playfair Display" w:cs="Playfair Display"/>
                <w:i/>
                <w:iCs/>
                <w:color w:val="000000"/>
                <w:szCs w:val="18"/>
              </w:rPr>
              <w:t xml:space="preserve">, </w:t>
            </w:r>
            <w:proofErr w:type="spellStart"/>
            <w:r w:rsidRPr="03E68B10">
              <w:rPr>
                <w:rFonts w:ascii="Playfair Display" w:eastAsia="Playfair Display" w:hAnsi="Playfair Display" w:cs="Playfair Display"/>
                <w:i/>
                <w:iCs/>
                <w:color w:val="000000"/>
                <w:szCs w:val="18"/>
              </w:rPr>
              <w:t>ME_Ducts</w:t>
            </w:r>
            <w:proofErr w:type="spellEnd"/>
            <w:r w:rsidRPr="03E68B10">
              <w:rPr>
                <w:rFonts w:ascii="Playfair Display" w:eastAsia="Playfair Display" w:hAnsi="Playfair Display" w:cs="Playfair Display"/>
                <w:i/>
                <w:iCs/>
                <w:color w:val="000000"/>
                <w:szCs w:val="18"/>
              </w:rPr>
              <w:t xml:space="preserve">, </w:t>
            </w:r>
            <w:proofErr w:type="spellStart"/>
            <w:r w:rsidRPr="03E68B10">
              <w:rPr>
                <w:rFonts w:ascii="Playfair Display" w:eastAsia="Playfair Display" w:hAnsi="Playfair Display" w:cs="Playfair Display"/>
                <w:i/>
                <w:iCs/>
                <w:color w:val="000000"/>
                <w:szCs w:val="18"/>
              </w:rPr>
              <w:t>ME_Accessories</w:t>
            </w:r>
            <w:proofErr w:type="spellEnd"/>
            <w:r w:rsidRPr="03E68B10">
              <w:rPr>
                <w:rFonts w:ascii="Playfair Display" w:eastAsia="Playfair Display" w:hAnsi="Playfair Display" w:cs="Playfair Display"/>
                <w:i/>
                <w:iCs/>
                <w:color w:val="000000"/>
                <w:szCs w:val="18"/>
              </w:rPr>
              <w:t>...</w:t>
            </w:r>
            <w:proofErr w:type="spellStart"/>
            <w:r w:rsidRPr="03E68B10">
              <w:rPr>
                <w:rFonts w:ascii="Playfair Display" w:eastAsia="Playfair Display" w:hAnsi="Playfair Display" w:cs="Playfair Display"/>
                <w:i/>
                <w:iCs/>
                <w:color w:val="000000"/>
                <w:szCs w:val="18"/>
              </w:rPr>
              <w:t>etc</w:t>
            </w:r>
            <w:proofErr w:type="spellEnd"/>
            <w:r w:rsidRPr="03E68B10">
              <w:rPr>
                <w:rFonts w:ascii="Playfair Display" w:eastAsia="Playfair Display" w:hAnsi="Playfair Display" w:cs="Playfair Display"/>
                <w:i/>
                <w:iCs/>
                <w:color w:val="000000"/>
                <w:szCs w:val="18"/>
              </w:rPr>
              <w:t>)</w:t>
            </w:r>
          </w:p>
        </w:tc>
      </w:tr>
      <w:tr w:rsidR="03E68B10" w14:paraId="5FE4B576" w14:textId="77777777" w:rsidTr="03E68B10">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3CA9980" w14:textId="2BD69D37" w:rsidR="03E68B10" w:rsidRDefault="03E68B10" w:rsidP="03E68B10">
            <w:pPr>
              <w:spacing w:after="120"/>
              <w:jc w:val="left"/>
              <w:rPr>
                <w:rFonts w:ascii="Playfair Display" w:eastAsia="Playfair Display" w:hAnsi="Playfair Display" w:cs="Playfair Display"/>
                <w:b/>
                <w:bCs/>
                <w:color w:val="000000"/>
                <w:szCs w:val="18"/>
              </w:rPr>
            </w:pPr>
            <w:r w:rsidRPr="03E68B10">
              <w:rPr>
                <w:rFonts w:ascii="Playfair Display" w:eastAsia="Playfair Display" w:hAnsi="Playfair Display" w:cs="Playfair Display"/>
                <w:b/>
                <w:bCs/>
                <w:i/>
                <w:iCs/>
                <w:color w:val="000000"/>
                <w:szCs w:val="18"/>
              </w:rPr>
              <w:t>ME_(System)</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1525BE6" w14:textId="110AA77D" w:rsidR="03E68B10" w:rsidRDefault="03E68B10" w:rsidP="03E68B10">
            <w:pPr>
              <w:spacing w:after="120"/>
              <w:ind w:left="0"/>
              <w:jc w:val="left"/>
              <w:rPr>
                <w:rFonts w:ascii="Playfair Display" w:eastAsia="Playfair Display" w:hAnsi="Playfair Display" w:cs="Playfair Display"/>
                <w:color w:val="000000"/>
                <w:szCs w:val="18"/>
              </w:rPr>
            </w:pPr>
            <w:proofErr w:type="spellStart"/>
            <w:r w:rsidRPr="03E68B10">
              <w:rPr>
                <w:rFonts w:ascii="Playfair Display" w:eastAsia="Playfair Display" w:hAnsi="Playfair Display" w:cs="Playfair Display"/>
                <w:i/>
                <w:iCs/>
                <w:color w:val="000000"/>
                <w:szCs w:val="18"/>
              </w:rPr>
              <w:t>Workset</w:t>
            </w:r>
            <w:proofErr w:type="spellEnd"/>
            <w:r w:rsidRPr="03E68B10">
              <w:rPr>
                <w:rFonts w:ascii="Playfair Display" w:eastAsia="Playfair Display" w:hAnsi="Playfair Display" w:cs="Playfair Display"/>
                <w:i/>
                <w:iCs/>
                <w:color w:val="000000"/>
                <w:szCs w:val="18"/>
              </w:rPr>
              <w:t xml:space="preserve"> including name of the Mechanical system </w:t>
            </w:r>
          </w:p>
        </w:tc>
      </w:tr>
      <w:tr w:rsidR="03E68B10" w14:paraId="6B87B9E3" w14:textId="77777777" w:rsidTr="03E68B10">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E1D7FFB" w14:textId="641C60AC" w:rsidR="03E68B10" w:rsidRDefault="03E68B10" w:rsidP="03E68B10">
            <w:pPr>
              <w:spacing w:after="120"/>
              <w:jc w:val="left"/>
              <w:rPr>
                <w:rFonts w:ascii="Playfair Display" w:eastAsia="Playfair Display" w:hAnsi="Playfair Display" w:cs="Playfair Display"/>
                <w:b/>
                <w:bCs/>
                <w:color w:val="000000"/>
                <w:szCs w:val="18"/>
              </w:rPr>
            </w:pPr>
            <w:r w:rsidRPr="03E68B10">
              <w:rPr>
                <w:rFonts w:ascii="Playfair Display" w:eastAsia="Playfair Display" w:hAnsi="Playfair Display" w:cs="Playfair Display"/>
                <w:b/>
                <w:bCs/>
                <w:i/>
                <w:iCs/>
                <w:color w:val="000000"/>
                <w:szCs w:val="18"/>
              </w:rPr>
              <w:t>EL_(Elements)</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E259840" w14:textId="4BE2355E" w:rsidR="03E68B10" w:rsidRDefault="03E68B10" w:rsidP="03E68B10">
            <w:pPr>
              <w:spacing w:after="120"/>
              <w:ind w:left="0"/>
              <w:jc w:val="left"/>
              <w:rPr>
                <w:rFonts w:ascii="Playfair Display" w:eastAsia="Playfair Display" w:hAnsi="Playfair Display" w:cs="Playfair Display"/>
                <w:color w:val="000000"/>
                <w:szCs w:val="18"/>
              </w:rPr>
            </w:pPr>
            <w:proofErr w:type="spellStart"/>
            <w:r w:rsidRPr="03E68B10">
              <w:rPr>
                <w:rFonts w:ascii="Playfair Display" w:eastAsia="Playfair Display" w:hAnsi="Playfair Display" w:cs="Playfair Display"/>
                <w:i/>
                <w:iCs/>
                <w:color w:val="000000"/>
                <w:szCs w:val="18"/>
              </w:rPr>
              <w:t>Workset</w:t>
            </w:r>
            <w:proofErr w:type="spellEnd"/>
            <w:r w:rsidRPr="03E68B10">
              <w:rPr>
                <w:rFonts w:ascii="Playfair Display" w:eastAsia="Playfair Display" w:hAnsi="Playfair Display" w:cs="Playfair Display"/>
                <w:i/>
                <w:iCs/>
                <w:color w:val="000000"/>
                <w:szCs w:val="18"/>
              </w:rPr>
              <w:t xml:space="preserve"> including Electrical elements (ex: </w:t>
            </w:r>
            <w:proofErr w:type="spellStart"/>
            <w:r w:rsidRPr="03E68B10">
              <w:rPr>
                <w:rFonts w:ascii="Playfair Display" w:eastAsia="Playfair Display" w:hAnsi="Playfair Display" w:cs="Playfair Display"/>
                <w:i/>
                <w:iCs/>
                <w:color w:val="000000"/>
                <w:szCs w:val="18"/>
              </w:rPr>
              <w:t>EL_Panels</w:t>
            </w:r>
            <w:proofErr w:type="spellEnd"/>
            <w:r w:rsidRPr="03E68B10">
              <w:rPr>
                <w:rFonts w:ascii="Playfair Display" w:eastAsia="Playfair Display" w:hAnsi="Playfair Display" w:cs="Playfair Display"/>
                <w:i/>
                <w:iCs/>
                <w:color w:val="000000"/>
                <w:szCs w:val="18"/>
              </w:rPr>
              <w:t xml:space="preserve">, </w:t>
            </w:r>
            <w:proofErr w:type="spellStart"/>
            <w:r w:rsidRPr="03E68B10">
              <w:rPr>
                <w:rFonts w:ascii="Playfair Display" w:eastAsia="Playfair Display" w:hAnsi="Playfair Display" w:cs="Playfair Display"/>
                <w:i/>
                <w:iCs/>
                <w:color w:val="000000"/>
                <w:szCs w:val="18"/>
              </w:rPr>
              <w:t>EL_Sockets</w:t>
            </w:r>
            <w:proofErr w:type="spellEnd"/>
            <w:r w:rsidRPr="03E68B10">
              <w:rPr>
                <w:rFonts w:ascii="Playfair Display" w:eastAsia="Playfair Display" w:hAnsi="Playfair Display" w:cs="Playfair Display"/>
                <w:i/>
                <w:iCs/>
                <w:color w:val="000000"/>
                <w:szCs w:val="18"/>
              </w:rPr>
              <w:t>, EL_Trays..</w:t>
            </w:r>
            <w:proofErr w:type="spellStart"/>
            <w:r w:rsidRPr="03E68B10">
              <w:rPr>
                <w:rFonts w:ascii="Playfair Display" w:eastAsia="Playfair Display" w:hAnsi="Playfair Display" w:cs="Playfair Display"/>
                <w:i/>
                <w:iCs/>
                <w:color w:val="000000"/>
                <w:szCs w:val="18"/>
              </w:rPr>
              <w:t>ect</w:t>
            </w:r>
            <w:proofErr w:type="spellEnd"/>
            <w:r w:rsidRPr="03E68B10">
              <w:rPr>
                <w:rFonts w:ascii="Playfair Display" w:eastAsia="Playfair Display" w:hAnsi="Playfair Display" w:cs="Playfair Display"/>
                <w:i/>
                <w:iCs/>
                <w:color w:val="000000"/>
                <w:szCs w:val="18"/>
              </w:rPr>
              <w:t>)</w:t>
            </w:r>
          </w:p>
        </w:tc>
      </w:tr>
      <w:tr w:rsidR="03E68B10" w14:paraId="776B1D86" w14:textId="77777777" w:rsidTr="03E68B10">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0C65381" w14:textId="4215846F" w:rsidR="03E68B10" w:rsidRDefault="03E68B10" w:rsidP="03E68B10">
            <w:pPr>
              <w:spacing w:after="120"/>
              <w:jc w:val="left"/>
              <w:rPr>
                <w:rFonts w:ascii="Playfair Display" w:eastAsia="Playfair Display" w:hAnsi="Playfair Display" w:cs="Playfair Display"/>
                <w:b/>
                <w:bCs/>
                <w:color w:val="000000"/>
                <w:szCs w:val="18"/>
              </w:rPr>
            </w:pPr>
            <w:r w:rsidRPr="03E68B10">
              <w:rPr>
                <w:rFonts w:ascii="Playfair Display" w:eastAsia="Playfair Display" w:hAnsi="Playfair Display" w:cs="Playfair Display"/>
                <w:b/>
                <w:bCs/>
                <w:i/>
                <w:iCs/>
                <w:color w:val="000000"/>
                <w:szCs w:val="18"/>
              </w:rPr>
              <w:t>PL_(System)</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4B4CC4F" w14:textId="3CF717CC" w:rsidR="03E68B10" w:rsidRDefault="03E68B10" w:rsidP="03E68B10">
            <w:pPr>
              <w:spacing w:after="120"/>
              <w:ind w:left="0"/>
              <w:jc w:val="left"/>
              <w:rPr>
                <w:rFonts w:ascii="Playfair Display" w:eastAsia="Playfair Display" w:hAnsi="Playfair Display" w:cs="Playfair Display"/>
                <w:color w:val="000000"/>
                <w:szCs w:val="18"/>
              </w:rPr>
            </w:pPr>
            <w:proofErr w:type="spellStart"/>
            <w:r w:rsidRPr="03E68B10">
              <w:rPr>
                <w:rFonts w:ascii="Playfair Display" w:eastAsia="Playfair Display" w:hAnsi="Playfair Display" w:cs="Playfair Display"/>
                <w:i/>
                <w:iCs/>
                <w:color w:val="000000"/>
                <w:szCs w:val="18"/>
              </w:rPr>
              <w:t>Workset</w:t>
            </w:r>
            <w:proofErr w:type="spellEnd"/>
            <w:r w:rsidRPr="03E68B10">
              <w:rPr>
                <w:rFonts w:ascii="Playfair Display" w:eastAsia="Playfair Display" w:hAnsi="Playfair Display" w:cs="Playfair Display"/>
                <w:i/>
                <w:iCs/>
                <w:color w:val="000000"/>
                <w:szCs w:val="18"/>
              </w:rPr>
              <w:t xml:space="preserve"> including Plumbing system (ex: </w:t>
            </w:r>
            <w:proofErr w:type="spellStart"/>
            <w:r w:rsidRPr="03E68B10">
              <w:rPr>
                <w:rFonts w:ascii="Playfair Display" w:eastAsia="Playfair Display" w:hAnsi="Playfair Display" w:cs="Playfair Display"/>
                <w:i/>
                <w:iCs/>
                <w:color w:val="000000"/>
                <w:szCs w:val="18"/>
              </w:rPr>
              <w:t>PL_Drainage</w:t>
            </w:r>
            <w:proofErr w:type="spellEnd"/>
            <w:r w:rsidRPr="03E68B10">
              <w:rPr>
                <w:rFonts w:ascii="Playfair Display" w:eastAsia="Playfair Display" w:hAnsi="Playfair Display" w:cs="Playfair Display"/>
                <w:i/>
                <w:iCs/>
                <w:color w:val="000000"/>
                <w:szCs w:val="18"/>
              </w:rPr>
              <w:t>, PL_Waste..</w:t>
            </w:r>
            <w:proofErr w:type="spellStart"/>
            <w:r w:rsidRPr="03E68B10">
              <w:rPr>
                <w:rFonts w:ascii="Playfair Display" w:eastAsia="Playfair Display" w:hAnsi="Playfair Display" w:cs="Playfair Display"/>
                <w:i/>
                <w:iCs/>
                <w:color w:val="000000"/>
                <w:szCs w:val="18"/>
              </w:rPr>
              <w:t>etc</w:t>
            </w:r>
            <w:proofErr w:type="spellEnd"/>
            <w:r w:rsidRPr="03E68B10">
              <w:rPr>
                <w:rFonts w:ascii="Playfair Display" w:eastAsia="Playfair Display" w:hAnsi="Playfair Display" w:cs="Playfair Display"/>
                <w:i/>
                <w:iCs/>
                <w:color w:val="000000"/>
                <w:szCs w:val="18"/>
              </w:rPr>
              <w:t>)</w:t>
            </w:r>
          </w:p>
        </w:tc>
      </w:tr>
      <w:tr w:rsidR="03E68B10" w14:paraId="0B578230" w14:textId="77777777" w:rsidTr="03E68B10">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E69C30D" w14:textId="488367BE" w:rsidR="03E68B10" w:rsidRDefault="03E68B10" w:rsidP="03E68B10">
            <w:pPr>
              <w:spacing w:after="120"/>
              <w:jc w:val="left"/>
              <w:rPr>
                <w:rFonts w:ascii="Playfair Display" w:eastAsia="Playfair Display" w:hAnsi="Playfair Display" w:cs="Playfair Display"/>
                <w:b/>
                <w:bCs/>
                <w:color w:val="000000"/>
                <w:szCs w:val="18"/>
              </w:rPr>
            </w:pPr>
            <w:r w:rsidRPr="03E68B10">
              <w:rPr>
                <w:rFonts w:ascii="Playfair Display" w:eastAsia="Playfair Display" w:hAnsi="Playfair Display" w:cs="Playfair Display"/>
                <w:b/>
                <w:bCs/>
                <w:i/>
                <w:iCs/>
                <w:color w:val="000000"/>
                <w:szCs w:val="18"/>
              </w:rPr>
              <w:t>PL_(Element)</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08C43B4" w14:textId="32568DE6" w:rsidR="03E68B10" w:rsidRDefault="03E68B10" w:rsidP="03E68B10">
            <w:pPr>
              <w:spacing w:after="120"/>
              <w:ind w:left="0"/>
              <w:jc w:val="left"/>
              <w:rPr>
                <w:rFonts w:ascii="Playfair Display" w:eastAsia="Playfair Display" w:hAnsi="Playfair Display" w:cs="Playfair Display"/>
                <w:color w:val="000000"/>
                <w:szCs w:val="18"/>
              </w:rPr>
            </w:pPr>
            <w:proofErr w:type="spellStart"/>
            <w:r w:rsidRPr="03E68B10">
              <w:rPr>
                <w:rFonts w:ascii="Playfair Display" w:eastAsia="Playfair Display" w:hAnsi="Playfair Display" w:cs="Playfair Display"/>
                <w:i/>
                <w:iCs/>
                <w:color w:val="000000"/>
                <w:szCs w:val="18"/>
              </w:rPr>
              <w:t>Workset</w:t>
            </w:r>
            <w:proofErr w:type="spellEnd"/>
            <w:r w:rsidRPr="03E68B10">
              <w:rPr>
                <w:rFonts w:ascii="Playfair Display" w:eastAsia="Playfair Display" w:hAnsi="Playfair Display" w:cs="Playfair Display"/>
                <w:i/>
                <w:iCs/>
                <w:color w:val="000000"/>
                <w:szCs w:val="18"/>
              </w:rPr>
              <w:t xml:space="preserve"> Including Plumbing elements (ex: </w:t>
            </w:r>
            <w:proofErr w:type="spellStart"/>
            <w:r w:rsidRPr="03E68B10">
              <w:rPr>
                <w:rFonts w:ascii="Playfair Display" w:eastAsia="Playfair Display" w:hAnsi="Playfair Display" w:cs="Playfair Display"/>
                <w:i/>
                <w:iCs/>
                <w:color w:val="000000"/>
                <w:szCs w:val="18"/>
              </w:rPr>
              <w:t>PL_Fixtures</w:t>
            </w:r>
            <w:proofErr w:type="spellEnd"/>
            <w:r w:rsidRPr="03E68B10">
              <w:rPr>
                <w:rFonts w:ascii="Playfair Display" w:eastAsia="Playfair Display" w:hAnsi="Playfair Display" w:cs="Playfair Display"/>
                <w:i/>
                <w:iCs/>
                <w:color w:val="000000"/>
                <w:szCs w:val="18"/>
              </w:rPr>
              <w:t>, PL_ Accessories...</w:t>
            </w:r>
            <w:proofErr w:type="spellStart"/>
            <w:r w:rsidRPr="03E68B10">
              <w:rPr>
                <w:rFonts w:ascii="Playfair Display" w:eastAsia="Playfair Display" w:hAnsi="Playfair Display" w:cs="Playfair Display"/>
                <w:i/>
                <w:iCs/>
                <w:color w:val="000000"/>
                <w:szCs w:val="18"/>
              </w:rPr>
              <w:t>etc</w:t>
            </w:r>
            <w:proofErr w:type="spellEnd"/>
            <w:r w:rsidRPr="03E68B10">
              <w:rPr>
                <w:rFonts w:ascii="Playfair Display" w:eastAsia="Playfair Display" w:hAnsi="Playfair Display" w:cs="Playfair Display"/>
                <w:i/>
                <w:iCs/>
                <w:color w:val="000000"/>
                <w:szCs w:val="18"/>
              </w:rPr>
              <w:t>)</w:t>
            </w:r>
          </w:p>
        </w:tc>
      </w:tr>
      <w:tr w:rsidR="03E68B10" w14:paraId="356DFF93" w14:textId="77777777" w:rsidTr="03E68B10">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7A7504C" w14:textId="48EE80D5" w:rsidR="03E68B10" w:rsidRDefault="03E68B10" w:rsidP="03E68B10">
            <w:pPr>
              <w:spacing w:after="120"/>
              <w:jc w:val="left"/>
              <w:rPr>
                <w:rFonts w:ascii="Playfair Display" w:eastAsia="Playfair Display" w:hAnsi="Playfair Display" w:cs="Playfair Display"/>
                <w:b/>
                <w:bCs/>
                <w:color w:val="000000"/>
                <w:szCs w:val="18"/>
              </w:rPr>
            </w:pPr>
            <w:r w:rsidRPr="03E68B10">
              <w:rPr>
                <w:rFonts w:ascii="Playfair Display" w:eastAsia="Playfair Display" w:hAnsi="Playfair Display" w:cs="Playfair Display"/>
                <w:b/>
                <w:bCs/>
                <w:i/>
                <w:iCs/>
                <w:color w:val="000000"/>
                <w:szCs w:val="18"/>
              </w:rPr>
              <w:t>$LR_(Model Name)</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CBCB70B" w14:textId="777A4668" w:rsidR="03E68B10" w:rsidRDefault="03E68B10" w:rsidP="03E68B10">
            <w:pPr>
              <w:spacing w:after="120"/>
              <w:ind w:left="0"/>
              <w:jc w:val="left"/>
              <w:rPr>
                <w:rFonts w:ascii="Playfair Display" w:eastAsia="Playfair Display" w:hAnsi="Playfair Display" w:cs="Playfair Display"/>
                <w:color w:val="000000"/>
                <w:szCs w:val="18"/>
              </w:rPr>
            </w:pPr>
            <w:proofErr w:type="spellStart"/>
            <w:r w:rsidRPr="03E68B10">
              <w:rPr>
                <w:rFonts w:ascii="Playfair Display" w:eastAsia="Playfair Display" w:hAnsi="Playfair Display" w:cs="Playfair Display"/>
                <w:i/>
                <w:iCs/>
                <w:color w:val="000000"/>
                <w:szCs w:val="18"/>
              </w:rPr>
              <w:t>Workset</w:t>
            </w:r>
            <w:proofErr w:type="spellEnd"/>
            <w:r w:rsidRPr="03E68B10">
              <w:rPr>
                <w:rFonts w:ascii="Playfair Display" w:eastAsia="Playfair Display" w:hAnsi="Playfair Display" w:cs="Playfair Display"/>
                <w:i/>
                <w:iCs/>
                <w:color w:val="000000"/>
                <w:szCs w:val="18"/>
              </w:rPr>
              <w:t xml:space="preserve"> including Linked Revit Model name (ex: $LR_ R08-HE2D02-KEO-51-XX-MOD-PL-00510)</w:t>
            </w:r>
          </w:p>
        </w:tc>
      </w:tr>
      <w:tr w:rsidR="03E68B10" w14:paraId="25BCC037" w14:textId="77777777" w:rsidTr="03E68B10">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FFC3C66" w14:textId="46EA2D81" w:rsidR="03E68B10" w:rsidRDefault="03E68B10" w:rsidP="03E68B10">
            <w:pPr>
              <w:spacing w:after="120"/>
              <w:jc w:val="left"/>
              <w:rPr>
                <w:rFonts w:ascii="Playfair Display" w:eastAsia="Playfair Display" w:hAnsi="Playfair Display" w:cs="Playfair Display"/>
                <w:b/>
                <w:bCs/>
                <w:color w:val="000000"/>
                <w:szCs w:val="18"/>
              </w:rPr>
            </w:pPr>
            <w:r w:rsidRPr="03E68B10">
              <w:rPr>
                <w:rFonts w:ascii="Playfair Display" w:eastAsia="Playfair Display" w:hAnsi="Playfair Display" w:cs="Playfair Display"/>
                <w:b/>
                <w:bCs/>
                <w:i/>
                <w:iCs/>
                <w:color w:val="000000"/>
                <w:szCs w:val="18"/>
              </w:rPr>
              <w:t>$LC_(Cad Drawing)</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396B9DF" w14:textId="61E677F4" w:rsidR="03E68B10" w:rsidRDefault="03E68B10" w:rsidP="03E68B10">
            <w:pPr>
              <w:spacing w:after="120"/>
              <w:ind w:left="0"/>
              <w:jc w:val="left"/>
              <w:rPr>
                <w:rFonts w:ascii="Playfair Display" w:eastAsia="Playfair Display" w:hAnsi="Playfair Display" w:cs="Playfair Display"/>
                <w:color w:val="000000"/>
                <w:szCs w:val="18"/>
              </w:rPr>
            </w:pPr>
            <w:proofErr w:type="spellStart"/>
            <w:r w:rsidRPr="03E68B10">
              <w:rPr>
                <w:rFonts w:ascii="Playfair Display" w:eastAsia="Playfair Display" w:hAnsi="Playfair Display" w:cs="Playfair Display"/>
                <w:i/>
                <w:iCs/>
                <w:color w:val="000000"/>
                <w:szCs w:val="18"/>
              </w:rPr>
              <w:t>Workset</w:t>
            </w:r>
            <w:proofErr w:type="spellEnd"/>
            <w:r w:rsidRPr="03E68B10">
              <w:rPr>
                <w:rFonts w:ascii="Playfair Display" w:eastAsia="Playfair Display" w:hAnsi="Playfair Display" w:cs="Playfair Display"/>
                <w:i/>
                <w:iCs/>
                <w:color w:val="000000"/>
                <w:szCs w:val="18"/>
              </w:rPr>
              <w:t xml:space="preserve"> including Linked Cad drawing(s)</w:t>
            </w:r>
          </w:p>
        </w:tc>
      </w:tr>
    </w:tbl>
    <w:p w14:paraId="6D2FE0F5" w14:textId="5BE483C3" w:rsidR="005759CD" w:rsidRDefault="005759CD" w:rsidP="03E68B10">
      <w:pPr>
        <w:ind w:left="0"/>
        <w:rPr>
          <w:szCs w:val="18"/>
        </w:rPr>
      </w:pPr>
    </w:p>
    <w:p w14:paraId="046C8636" w14:textId="5438EA50" w:rsidR="002E1E1F" w:rsidRPr="007E2771" w:rsidRDefault="00E34FDC" w:rsidP="002E1E1F">
      <w:pPr>
        <w:rPr>
          <w:b/>
          <w:bCs/>
        </w:rPr>
      </w:pPr>
      <w:r>
        <w:rPr>
          <w:rFonts w:hint="eastAsia"/>
          <w:b/>
          <w:bCs/>
        </w:rPr>
        <w:t xml:space="preserve">- </w:t>
      </w:r>
      <w:r w:rsidRPr="007E2771">
        <w:rPr>
          <w:rFonts w:hint="eastAsia"/>
          <w:b/>
          <w:bCs/>
        </w:rPr>
        <w:t>KITCHEN &amp; LAUNDRY CONSULTANT</w:t>
      </w:r>
    </w:p>
    <w:tbl>
      <w:tblPr>
        <w:tblStyle w:val="GridTable441"/>
        <w:tblW w:w="9293" w:type="dxa"/>
        <w:tblInd w:w="734" w:type="dxa"/>
        <w:tblLayout w:type="fixed"/>
        <w:tblLook w:val="04A0" w:firstRow="1" w:lastRow="0" w:firstColumn="1" w:lastColumn="0" w:noHBand="0" w:noVBand="1"/>
      </w:tblPr>
      <w:tblGrid>
        <w:gridCol w:w="4646"/>
        <w:gridCol w:w="4647"/>
      </w:tblGrid>
      <w:tr w:rsidR="002E1E1F" w14:paraId="225E6125" w14:textId="77777777" w:rsidTr="00554CB1">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826C31" w:themeColor="accent2" w:themeShade="BF"/>
              <w:left w:val="single" w:sz="4" w:space="0" w:color="826C31" w:themeColor="accent2" w:themeShade="BF"/>
              <w:right w:val="single" w:sz="4" w:space="0" w:color="826C31" w:themeColor="accent2" w:themeShade="BF"/>
            </w:tcBorders>
          </w:tcPr>
          <w:p w14:paraId="18902EA7" w14:textId="77777777" w:rsidR="002E1E1F" w:rsidRDefault="002E1E1F" w:rsidP="00554CB1">
            <w:pPr>
              <w:spacing w:after="120"/>
              <w:ind w:left="0"/>
              <w:jc w:val="left"/>
            </w:pPr>
            <w:proofErr w:type="spellStart"/>
            <w:r w:rsidRPr="4865DB55">
              <w:t>Workset</w:t>
            </w:r>
            <w:proofErr w:type="spellEnd"/>
            <w:r w:rsidRPr="4865DB55">
              <w:t xml:space="preserve"> (</w:t>
            </w:r>
            <w:r>
              <w:t>HAA</w:t>
            </w:r>
            <w:r w:rsidRPr="4865DB55">
              <w:t>)</w:t>
            </w:r>
          </w:p>
        </w:tc>
        <w:tc>
          <w:tcPr>
            <w:tcW w:w="4647" w:type="dxa"/>
            <w:tcBorders>
              <w:top w:val="single" w:sz="4" w:space="0" w:color="826C31" w:themeColor="accent2" w:themeShade="BF"/>
              <w:left w:val="single" w:sz="4" w:space="0" w:color="826C31" w:themeColor="accent2" w:themeShade="BF"/>
              <w:right w:val="single" w:sz="4" w:space="0" w:color="826C31" w:themeColor="accent2" w:themeShade="BF"/>
            </w:tcBorders>
          </w:tcPr>
          <w:p w14:paraId="6E5A899E" w14:textId="77777777" w:rsidR="002E1E1F" w:rsidRDefault="002E1E1F" w:rsidP="00554CB1">
            <w:pPr>
              <w:spacing w:after="120"/>
              <w:ind w:left="0"/>
              <w:jc w:val="left"/>
              <w:cnfStyle w:val="100000000000" w:firstRow="1" w:lastRow="0" w:firstColumn="0" w:lastColumn="0" w:oddVBand="0" w:evenVBand="0" w:oddHBand="0" w:evenHBand="0" w:firstRowFirstColumn="0" w:firstRowLastColumn="0" w:lastRowFirstColumn="0" w:lastRowLastColumn="0"/>
            </w:pPr>
            <w:r w:rsidRPr="38DB6240">
              <w:t>Description</w:t>
            </w:r>
          </w:p>
        </w:tc>
      </w:tr>
      <w:tr w:rsidR="001C0F46" w:rsidRPr="00FD149C" w14:paraId="54939D25" w14:textId="77777777" w:rsidTr="00554CB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9C18DE7" w14:textId="622F5B2A" w:rsidR="001C0F46" w:rsidRPr="00684AE6" w:rsidRDefault="001C0F46" w:rsidP="001C0F46">
            <w:pPr>
              <w:ind w:left="0"/>
              <w:jc w:val="left"/>
              <w:rPr>
                <w:i/>
                <w:iCs/>
              </w:rPr>
            </w:pPr>
            <w:r w:rsidRPr="00684AE6">
              <w:rPr>
                <w:i/>
                <w:iCs/>
              </w:rPr>
              <w:t xml:space="preserve"> HAA-Desired wall location</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16D9902" w14:textId="4DC94C4C" w:rsidR="001C0F46" w:rsidRPr="00684AE6" w:rsidRDefault="001C0F46" w:rsidP="001C0F46">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Walls and doors requested to achieve desired kitchen layouts and flow</w:t>
            </w:r>
          </w:p>
        </w:tc>
      </w:tr>
      <w:tr w:rsidR="001C0F46" w:rsidRPr="00FD149C" w14:paraId="1114FB1D" w14:textId="77777777" w:rsidTr="00554CB1">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E006FDB" w14:textId="3E80EAFB" w:rsidR="001C0F46" w:rsidRPr="00FD149C" w:rsidRDefault="001C0F46" w:rsidP="001C0F46">
            <w:pPr>
              <w:ind w:left="0"/>
              <w:jc w:val="left"/>
              <w:rPr>
                <w:i/>
                <w:iCs/>
              </w:rPr>
            </w:pPr>
            <w:r w:rsidRPr="00A71906">
              <w:rPr>
                <w:i/>
                <w:iCs/>
              </w:rPr>
              <w:lastRenderedPageBreak/>
              <w:t>HAA-Catering</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1CFEF1D" w14:textId="72C3842F" w:rsidR="001C0F46" w:rsidRPr="00FD149C" w:rsidRDefault="001C0F46" w:rsidP="001C0F46">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 xml:space="preserve"> All equipment and fabricated elements</w:t>
            </w:r>
          </w:p>
        </w:tc>
      </w:tr>
      <w:tr w:rsidR="001C0F46" w:rsidRPr="00FD149C" w14:paraId="42126AB2" w14:textId="77777777" w:rsidTr="00554CB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CF23743" w14:textId="51B2F995" w:rsidR="001C0F46" w:rsidRPr="00FD149C" w:rsidRDefault="001C0F46" w:rsidP="001C0F46">
            <w:pPr>
              <w:ind w:left="0"/>
              <w:jc w:val="left"/>
              <w:rPr>
                <w:i/>
                <w:iCs/>
              </w:rPr>
            </w:pPr>
            <w:r w:rsidRPr="00A71906">
              <w:rPr>
                <w:i/>
                <w:iCs/>
              </w:rPr>
              <w:t>HAA-Number &amp; Notes</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33EFA3B" w14:textId="5A1DA25E" w:rsidR="001C0F46" w:rsidRPr="00FD149C" w:rsidRDefault="001C0F46" w:rsidP="001C0F46">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Annotations</w:t>
            </w:r>
          </w:p>
        </w:tc>
      </w:tr>
      <w:tr w:rsidR="001C0F46" w:rsidRPr="00FD149C" w14:paraId="5803B975" w14:textId="77777777" w:rsidTr="00554CB1">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7941085" w14:textId="1818A8D3" w:rsidR="001C0F46" w:rsidRPr="009E0545" w:rsidRDefault="001C0F46" w:rsidP="001C0F46">
            <w:pPr>
              <w:ind w:left="0"/>
              <w:jc w:val="left"/>
              <w:rPr>
                <w:i/>
                <w:iCs/>
              </w:rPr>
            </w:pPr>
            <w:r w:rsidRPr="007E2771">
              <w:rPr>
                <w:i/>
                <w:iCs/>
              </w:rPr>
              <w:t>HAA</w:t>
            </w:r>
            <w:r>
              <w:rPr>
                <w:i/>
                <w:iCs/>
              </w:rPr>
              <w:t>-</w:t>
            </w:r>
            <w:r w:rsidRPr="007E2771">
              <w:rPr>
                <w:i/>
                <w:iCs/>
              </w:rPr>
              <w:t xml:space="preserve"> Catering Casework</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64AA0B2" w14:textId="05116838" w:rsidR="001C0F46" w:rsidRPr="00FD149C" w:rsidRDefault="001C0F46" w:rsidP="001C0F46">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Requested separate fronts and tops by interiors</w:t>
            </w:r>
          </w:p>
        </w:tc>
      </w:tr>
      <w:tr w:rsidR="001C0F46" w:rsidRPr="00FD149C" w14:paraId="7312876B" w14:textId="77777777" w:rsidTr="00554CB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1EEB3D1" w14:textId="07D7DD5A" w:rsidR="001C0F46" w:rsidRPr="00FD149C" w:rsidRDefault="001C0F46" w:rsidP="001C0F46">
            <w:pPr>
              <w:ind w:left="0"/>
              <w:jc w:val="left"/>
              <w:rPr>
                <w:i/>
                <w:iCs/>
              </w:rPr>
            </w:pPr>
            <w:r w:rsidRPr="00A71906">
              <w:rPr>
                <w:i/>
                <w:iCs/>
              </w:rPr>
              <w:t>HAA-Architecture</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D752B7F" w14:textId="09805404" w:rsidR="001C0F46" w:rsidRPr="00FD149C" w:rsidRDefault="001C0F46" w:rsidP="001C0F46">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w:t>
            </w:r>
            <w:r w:rsidRPr="00DA0B22">
              <w:rPr>
                <w:i/>
                <w:iCs/>
              </w:rPr>
              <w:t>Architects’</w:t>
            </w:r>
            <w:r w:rsidRPr="007E2771">
              <w:rPr>
                <w:i/>
                <w:iCs/>
              </w:rPr>
              <w:t xml:space="preserve"> models and drawings</w:t>
            </w:r>
          </w:p>
        </w:tc>
      </w:tr>
      <w:tr w:rsidR="001C0F46" w:rsidRPr="00FD149C" w14:paraId="2BFE01EC" w14:textId="77777777" w:rsidTr="00554CB1">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8E1FD5F" w14:textId="1B23C3F8" w:rsidR="001C0F46" w:rsidRPr="00FD149C" w:rsidRDefault="001C0F46" w:rsidP="001C0F46">
            <w:pPr>
              <w:ind w:left="0"/>
              <w:jc w:val="left"/>
              <w:rPr>
                <w:i/>
                <w:iCs/>
              </w:rPr>
            </w:pPr>
            <w:r w:rsidRPr="00A71906">
              <w:rPr>
                <w:i/>
                <w:iCs/>
              </w:rPr>
              <w:t>HAA-Structure</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0C1F5C4" w14:textId="4621C282" w:rsidR="001C0F46" w:rsidRPr="00FD149C" w:rsidRDefault="001C0F46" w:rsidP="001C0F46">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 xml:space="preserve"> Structures models and drawings</w:t>
            </w:r>
          </w:p>
        </w:tc>
      </w:tr>
      <w:tr w:rsidR="001C0F46" w:rsidRPr="00FD149C" w14:paraId="06008A0F" w14:textId="77777777" w:rsidTr="00554CB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A9C8A89" w14:textId="182FBEA9" w:rsidR="001C0F46" w:rsidRPr="00FD149C" w:rsidRDefault="001C0F46" w:rsidP="001C0F46">
            <w:pPr>
              <w:ind w:left="0"/>
              <w:jc w:val="left"/>
              <w:rPr>
                <w:i/>
                <w:iCs/>
              </w:rPr>
            </w:pPr>
            <w:r w:rsidRPr="00A71906">
              <w:rPr>
                <w:i/>
                <w:iCs/>
              </w:rPr>
              <w:t>HAA-Interiors</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27B79E7" w14:textId="7AB20D2B" w:rsidR="001C0F46" w:rsidRPr="00FD149C" w:rsidRDefault="001C0F46" w:rsidP="001C0F46">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Interiors models and drawings</w:t>
            </w:r>
          </w:p>
        </w:tc>
      </w:tr>
      <w:tr w:rsidR="001C0F46" w:rsidRPr="00FD149C" w14:paraId="6B283E73" w14:textId="77777777" w:rsidTr="00554CB1">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DBD0DBB" w14:textId="72B9B481" w:rsidR="001C0F46" w:rsidRPr="00FD149C" w:rsidRDefault="001C0F46" w:rsidP="001C0F46">
            <w:pPr>
              <w:ind w:left="0"/>
              <w:jc w:val="left"/>
              <w:rPr>
                <w:i/>
                <w:iCs/>
              </w:rPr>
            </w:pPr>
            <w:r w:rsidRPr="009E0545">
              <w:rPr>
                <w:i/>
                <w:iCs/>
              </w:rPr>
              <w:t>HAA</w:t>
            </w:r>
            <w:r>
              <w:rPr>
                <w:i/>
                <w:iCs/>
              </w:rPr>
              <w:t>-</w:t>
            </w:r>
            <w:r w:rsidRPr="009E0545">
              <w:rPr>
                <w:i/>
                <w:iCs/>
              </w:rPr>
              <w:t>Area Title</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8C4A62F" w14:textId="594EBB03" w:rsidR="001C0F46" w:rsidRPr="00FD149C" w:rsidRDefault="001C0F46" w:rsidP="001C0F46">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Areas titles</w:t>
            </w:r>
          </w:p>
        </w:tc>
      </w:tr>
      <w:tr w:rsidR="001C0F46" w:rsidRPr="00FD149C" w14:paraId="40834966" w14:textId="77777777" w:rsidTr="00554CB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1F0B8C5" w14:textId="2E55B019" w:rsidR="001C0F46" w:rsidRPr="00FD149C" w:rsidRDefault="001C0F46" w:rsidP="001C0F46">
            <w:pPr>
              <w:ind w:left="0"/>
              <w:jc w:val="left"/>
              <w:rPr>
                <w:i/>
                <w:iCs/>
              </w:rPr>
            </w:pPr>
            <w:r w:rsidRPr="009E0545">
              <w:rPr>
                <w:i/>
                <w:iCs/>
              </w:rPr>
              <w:t>HAA</w:t>
            </w:r>
            <w:r>
              <w:rPr>
                <w:i/>
                <w:iCs/>
              </w:rPr>
              <w:t>-</w:t>
            </w:r>
            <w:proofErr w:type="spellStart"/>
            <w:r w:rsidRPr="009E0545">
              <w:rPr>
                <w:i/>
                <w:iCs/>
              </w:rPr>
              <w:t>Builderswork</w:t>
            </w:r>
            <w:proofErr w:type="spellEnd"/>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AECFBC4" w14:textId="56B768AE" w:rsidR="001C0F46" w:rsidRPr="00FD149C" w:rsidRDefault="001C0F46" w:rsidP="001C0F46">
            <w:pPr>
              <w:ind w:left="0"/>
              <w:jc w:val="left"/>
              <w:cnfStyle w:val="000000100000" w:firstRow="0" w:lastRow="0" w:firstColumn="0" w:lastColumn="0" w:oddVBand="0" w:evenVBand="0" w:oddHBand="1" w:evenHBand="0" w:firstRowFirstColumn="0" w:firstRowLastColumn="0" w:lastRowFirstColumn="0" w:lastRowLastColumn="0"/>
              <w:rPr>
                <w:i/>
                <w:iCs/>
              </w:rPr>
            </w:pPr>
            <w:r w:rsidRPr="009E0545">
              <w:rPr>
                <w:i/>
                <w:iCs/>
              </w:rPr>
              <w:t xml:space="preserve">Drainage Contractors </w:t>
            </w:r>
            <w:r w:rsidRPr="0086624C">
              <w:rPr>
                <w:i/>
                <w:iCs/>
              </w:rPr>
              <w:t>models and drawings</w:t>
            </w:r>
          </w:p>
        </w:tc>
      </w:tr>
      <w:tr w:rsidR="001C0F46" w:rsidRPr="00FD149C" w14:paraId="72D2D420" w14:textId="77777777" w:rsidTr="00554CB1">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7A3AB8F" w14:textId="5537B1D4" w:rsidR="001C0F46" w:rsidRPr="009E0545" w:rsidRDefault="001C0F46" w:rsidP="001C0F46">
            <w:pPr>
              <w:ind w:left="0"/>
              <w:jc w:val="left"/>
              <w:rPr>
                <w:i/>
                <w:iCs/>
              </w:rPr>
            </w:pPr>
            <w:r>
              <w:rPr>
                <w:i/>
                <w:iCs/>
              </w:rPr>
              <w:t xml:space="preserve">HAA-Room </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CF94B84" w14:textId="54ADEAF4" w:rsidR="001C0F46" w:rsidRPr="009E0545" w:rsidRDefault="001C0F46" w:rsidP="001C0F46">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Rooms for blocking– To be removed once incorporated by architect</w:t>
            </w:r>
          </w:p>
        </w:tc>
      </w:tr>
    </w:tbl>
    <w:p w14:paraId="4356B551" w14:textId="77777777" w:rsidR="00E34FDC" w:rsidRDefault="00E34FDC" w:rsidP="00E34FDC">
      <w:pPr>
        <w:ind w:left="0"/>
      </w:pPr>
      <w:commentRangeStart w:id="83"/>
    </w:p>
    <w:p w14:paraId="7076ADDA" w14:textId="00A65877" w:rsidR="00E34FDC" w:rsidRPr="007E2771" w:rsidRDefault="00E34FDC" w:rsidP="00E34FDC">
      <w:pPr>
        <w:rPr>
          <w:b/>
          <w:bCs/>
        </w:rPr>
      </w:pPr>
      <w:r>
        <w:rPr>
          <w:rFonts w:hint="eastAsia"/>
          <w:b/>
          <w:bCs/>
        </w:rPr>
        <w:t xml:space="preserve">- </w:t>
      </w:r>
      <w:r>
        <w:rPr>
          <w:b/>
          <w:bCs/>
        </w:rPr>
        <w:t>INTERIOR DESIGN</w:t>
      </w:r>
      <w:r w:rsidRPr="007E2771">
        <w:rPr>
          <w:rFonts w:hint="eastAsia"/>
          <w:b/>
          <w:bCs/>
        </w:rPr>
        <w:t xml:space="preserve"> CONSULTANT</w:t>
      </w:r>
      <w:commentRangeEnd w:id="83"/>
      <w:r w:rsidR="005F483F">
        <w:rPr>
          <w:rStyle w:val="CommentReference"/>
        </w:rPr>
        <w:commentReference w:id="83"/>
      </w:r>
    </w:p>
    <w:tbl>
      <w:tblPr>
        <w:tblStyle w:val="GridTable441"/>
        <w:tblW w:w="9293" w:type="dxa"/>
        <w:tblInd w:w="704" w:type="dxa"/>
        <w:tblLayout w:type="fixed"/>
        <w:tblLook w:val="04A0" w:firstRow="1" w:lastRow="0" w:firstColumn="1" w:lastColumn="0" w:noHBand="0" w:noVBand="1"/>
      </w:tblPr>
      <w:tblGrid>
        <w:gridCol w:w="3056"/>
        <w:gridCol w:w="6237"/>
      </w:tblGrid>
      <w:tr w:rsidR="00E34FDC" w14:paraId="7CEA5664" w14:textId="77777777" w:rsidTr="002F3ED7">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826C31" w:themeColor="accent2" w:themeShade="BF"/>
              <w:left w:val="single" w:sz="4" w:space="0" w:color="826C31" w:themeColor="accent2" w:themeShade="BF"/>
              <w:right w:val="single" w:sz="4" w:space="0" w:color="826C31" w:themeColor="accent2" w:themeShade="BF"/>
            </w:tcBorders>
          </w:tcPr>
          <w:p w14:paraId="13F884B3" w14:textId="6D874EF7" w:rsidR="00E34FDC" w:rsidRDefault="00E34FDC" w:rsidP="002F3ED7">
            <w:pPr>
              <w:spacing w:after="120"/>
              <w:ind w:left="0"/>
              <w:jc w:val="left"/>
            </w:pPr>
            <w:proofErr w:type="spellStart"/>
            <w:r>
              <w:t>Workset</w:t>
            </w:r>
            <w:proofErr w:type="spellEnd"/>
            <w:r>
              <w:t xml:space="preserve"> (</w:t>
            </w:r>
            <w:r w:rsidR="00213003">
              <w:t>Interior Design</w:t>
            </w:r>
            <w:r>
              <w:t>)</w:t>
            </w:r>
          </w:p>
        </w:tc>
        <w:tc>
          <w:tcPr>
            <w:tcW w:w="6237" w:type="dxa"/>
            <w:tcBorders>
              <w:top w:val="single" w:sz="4" w:space="0" w:color="826C31" w:themeColor="accent2" w:themeShade="BF"/>
              <w:left w:val="single" w:sz="4" w:space="0" w:color="826C31" w:themeColor="accent2" w:themeShade="BF"/>
              <w:right w:val="single" w:sz="4" w:space="0" w:color="826C31" w:themeColor="accent2" w:themeShade="BF"/>
            </w:tcBorders>
          </w:tcPr>
          <w:p w14:paraId="40078E49" w14:textId="77777777" w:rsidR="00E34FDC" w:rsidRDefault="00E34FDC" w:rsidP="002F3ED7">
            <w:pPr>
              <w:spacing w:after="120"/>
              <w:ind w:left="0"/>
              <w:jc w:val="left"/>
              <w:cnfStyle w:val="100000000000" w:firstRow="1" w:lastRow="0" w:firstColumn="0" w:lastColumn="0" w:oddVBand="0" w:evenVBand="0" w:oddHBand="0" w:evenHBand="0" w:firstRowFirstColumn="0" w:firstRowLastColumn="0" w:lastRowFirstColumn="0" w:lastRowLastColumn="0"/>
            </w:pPr>
            <w:r>
              <w:t>Description</w:t>
            </w:r>
          </w:p>
        </w:tc>
      </w:tr>
      <w:tr w:rsidR="00E34FDC" w14:paraId="673A324C" w14:textId="77777777" w:rsidTr="002F3ED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5012C4B" w14:textId="1641AE1F" w:rsidR="00E34FDC" w:rsidRPr="007277EF" w:rsidRDefault="009F0A05" w:rsidP="002F3ED7">
            <w:pPr>
              <w:ind w:left="0"/>
              <w:jc w:val="left"/>
              <w:rPr>
                <w:i/>
                <w:iCs/>
              </w:rPr>
            </w:pPr>
            <w:r w:rsidRPr="007277EF">
              <w:rPr>
                <w:rFonts w:hint="eastAsia"/>
                <w:i/>
                <w:iCs/>
              </w:rPr>
              <w:t>ID_CORE&amp;SHELL</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90D1DB9" w14:textId="77777777" w:rsidR="00E34FDC" w:rsidRPr="007277EF" w:rsidRDefault="00E34FDC" w:rsidP="002F3ED7">
            <w:pPr>
              <w:ind w:left="0"/>
              <w:jc w:val="left"/>
              <w:cnfStyle w:val="000000100000" w:firstRow="0" w:lastRow="0" w:firstColumn="0" w:lastColumn="0" w:oddVBand="0" w:evenVBand="0" w:oddHBand="1" w:evenHBand="0" w:firstRowFirstColumn="0" w:firstRowLastColumn="0" w:lastRowFirstColumn="0" w:lastRowLastColumn="0"/>
              <w:rPr>
                <w:i/>
                <w:iCs/>
              </w:rPr>
            </w:pPr>
          </w:p>
        </w:tc>
      </w:tr>
      <w:tr w:rsidR="00E34FDC" w14:paraId="41A6340E" w14:textId="77777777" w:rsidTr="002F3ED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EA8839F" w14:textId="1867E5B4" w:rsidR="00E34FDC" w:rsidRPr="007277EF" w:rsidRDefault="009F0A05" w:rsidP="002F3ED7">
            <w:pPr>
              <w:ind w:left="0"/>
              <w:jc w:val="left"/>
              <w:rPr>
                <w:i/>
                <w:iCs/>
              </w:rPr>
            </w:pPr>
            <w:proofErr w:type="spellStart"/>
            <w:r w:rsidRPr="007277EF">
              <w:rPr>
                <w:rFonts w:hint="eastAsia"/>
                <w:i/>
                <w:iCs/>
              </w:rPr>
              <w:t>ID_Furniture</w:t>
            </w:r>
            <w:proofErr w:type="spellEnd"/>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1CE47D2" w14:textId="77777777" w:rsidR="00E34FDC" w:rsidRPr="007277EF" w:rsidRDefault="00E34FDC" w:rsidP="002F3ED7">
            <w:pPr>
              <w:ind w:left="0"/>
              <w:jc w:val="left"/>
              <w:cnfStyle w:val="000000000000" w:firstRow="0" w:lastRow="0" w:firstColumn="0" w:lastColumn="0" w:oddVBand="0" w:evenVBand="0" w:oddHBand="0" w:evenHBand="0" w:firstRowFirstColumn="0" w:firstRowLastColumn="0" w:lastRowFirstColumn="0" w:lastRowLastColumn="0"/>
              <w:rPr>
                <w:i/>
                <w:iCs/>
              </w:rPr>
            </w:pPr>
          </w:p>
        </w:tc>
      </w:tr>
      <w:tr w:rsidR="00E34FDC" w14:paraId="6498734A" w14:textId="77777777" w:rsidTr="002F3ED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027E517" w14:textId="579ED785" w:rsidR="00E34FDC" w:rsidRPr="007277EF" w:rsidRDefault="009F0A05" w:rsidP="007277EF">
            <w:pPr>
              <w:ind w:left="0"/>
              <w:jc w:val="left"/>
              <w:rPr>
                <w:i/>
                <w:iCs/>
              </w:rPr>
            </w:pPr>
            <w:proofErr w:type="spellStart"/>
            <w:r w:rsidRPr="007277EF">
              <w:rPr>
                <w:rFonts w:hint="eastAsia"/>
                <w:i/>
                <w:iCs/>
              </w:rPr>
              <w:t>ID_Grid</w:t>
            </w:r>
            <w:proofErr w:type="spellEnd"/>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58C5B54" w14:textId="77777777" w:rsidR="00E34FDC" w:rsidRPr="007277EF" w:rsidRDefault="00E34FDC" w:rsidP="002F3ED7">
            <w:pPr>
              <w:ind w:left="0"/>
              <w:jc w:val="left"/>
              <w:cnfStyle w:val="000000100000" w:firstRow="0" w:lastRow="0" w:firstColumn="0" w:lastColumn="0" w:oddVBand="0" w:evenVBand="0" w:oddHBand="1" w:evenHBand="0" w:firstRowFirstColumn="0" w:firstRowLastColumn="0" w:lastRowFirstColumn="0" w:lastRowLastColumn="0"/>
              <w:rPr>
                <w:i/>
                <w:iCs/>
              </w:rPr>
            </w:pPr>
          </w:p>
        </w:tc>
      </w:tr>
      <w:tr w:rsidR="00E34FDC" w14:paraId="19A95FBC" w14:textId="77777777" w:rsidTr="002F3ED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78BCC8D" w14:textId="00EB23F0" w:rsidR="00E34FDC" w:rsidRPr="007277EF" w:rsidRDefault="009F0A05" w:rsidP="002F3ED7">
            <w:pPr>
              <w:ind w:left="0"/>
              <w:jc w:val="left"/>
              <w:rPr>
                <w:i/>
                <w:iCs/>
              </w:rPr>
            </w:pPr>
            <w:proofErr w:type="spellStart"/>
            <w:r w:rsidRPr="007277EF">
              <w:rPr>
                <w:rFonts w:hint="eastAsia"/>
                <w:i/>
                <w:iCs/>
              </w:rPr>
              <w:t>ID_Interiors</w:t>
            </w:r>
            <w:proofErr w:type="spellEnd"/>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93321ED" w14:textId="77777777" w:rsidR="00E34FDC" w:rsidRPr="007277EF" w:rsidRDefault="00E34FDC" w:rsidP="002F3ED7">
            <w:pPr>
              <w:ind w:left="0"/>
              <w:jc w:val="left"/>
              <w:cnfStyle w:val="000000000000" w:firstRow="0" w:lastRow="0" w:firstColumn="0" w:lastColumn="0" w:oddVBand="0" w:evenVBand="0" w:oddHBand="0" w:evenHBand="0" w:firstRowFirstColumn="0" w:firstRowLastColumn="0" w:lastRowFirstColumn="0" w:lastRowLastColumn="0"/>
              <w:rPr>
                <w:i/>
                <w:iCs/>
              </w:rPr>
            </w:pPr>
          </w:p>
        </w:tc>
      </w:tr>
      <w:tr w:rsidR="00E34FDC" w14:paraId="2C6B8F44" w14:textId="77777777" w:rsidTr="002F3ED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1CA7296" w14:textId="22E63B5F" w:rsidR="00E34FDC" w:rsidRPr="007277EF" w:rsidRDefault="009F0A05" w:rsidP="002F3ED7">
            <w:pPr>
              <w:ind w:left="0"/>
              <w:jc w:val="left"/>
              <w:rPr>
                <w:i/>
                <w:iCs/>
              </w:rPr>
            </w:pPr>
            <w:r w:rsidRPr="007277EF">
              <w:rPr>
                <w:rFonts w:hint="eastAsia"/>
                <w:i/>
                <w:iCs/>
              </w:rPr>
              <w:t>ID_LEVELS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E9A9C51" w14:textId="77777777" w:rsidR="00E34FDC" w:rsidRPr="007277EF" w:rsidRDefault="00E34FDC" w:rsidP="002F3ED7">
            <w:pPr>
              <w:ind w:left="0"/>
              <w:jc w:val="left"/>
              <w:cnfStyle w:val="000000100000" w:firstRow="0" w:lastRow="0" w:firstColumn="0" w:lastColumn="0" w:oddVBand="0" w:evenVBand="0" w:oddHBand="1" w:evenHBand="0" w:firstRowFirstColumn="0" w:firstRowLastColumn="0" w:lastRowFirstColumn="0" w:lastRowLastColumn="0"/>
              <w:rPr>
                <w:i/>
                <w:iCs/>
              </w:rPr>
            </w:pPr>
          </w:p>
        </w:tc>
      </w:tr>
      <w:tr w:rsidR="009F0A05" w14:paraId="54AEBBD4" w14:textId="77777777" w:rsidTr="002F3ED7">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485A4CD" w14:textId="1914E64B" w:rsidR="009F0A05" w:rsidRPr="007277EF" w:rsidRDefault="009F0A05" w:rsidP="002F3ED7">
            <w:pPr>
              <w:ind w:left="0"/>
              <w:jc w:val="left"/>
              <w:rPr>
                <w:i/>
                <w:iCs/>
              </w:rPr>
            </w:pPr>
            <w:r w:rsidRPr="007277EF">
              <w:rPr>
                <w:rFonts w:hint="eastAsia"/>
                <w:i/>
                <w:iCs/>
              </w:rPr>
              <w:t>ZZ-</w:t>
            </w:r>
            <w:proofErr w:type="spellStart"/>
            <w:r w:rsidRPr="007277EF">
              <w:rPr>
                <w:rFonts w:hint="eastAsia"/>
                <w:i/>
                <w:iCs/>
              </w:rPr>
              <w:t>Workset</w:t>
            </w:r>
            <w:proofErr w:type="spellEnd"/>
            <w:r w:rsidRPr="007277EF">
              <w:rPr>
                <w:rFonts w:hint="eastAsia"/>
                <w:i/>
                <w:iCs/>
              </w:rPr>
              <w:t xml:space="preserve"> name</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61026D7" w14:textId="60F47808" w:rsidR="009F0A05" w:rsidRPr="007277EF" w:rsidRDefault="009F0A05" w:rsidP="002F3ED7">
            <w:pPr>
              <w:ind w:left="0"/>
              <w:jc w:val="left"/>
              <w:cnfStyle w:val="000000000000" w:firstRow="0" w:lastRow="0" w:firstColumn="0" w:lastColumn="0" w:oddVBand="0" w:evenVBand="0" w:oddHBand="0" w:evenHBand="0" w:firstRowFirstColumn="0" w:firstRowLastColumn="0" w:lastRowFirstColumn="0" w:lastRowLastColumn="0"/>
              <w:rPr>
                <w:i/>
                <w:iCs/>
              </w:rPr>
            </w:pPr>
            <w:proofErr w:type="spellStart"/>
            <w:r w:rsidRPr="007277EF">
              <w:rPr>
                <w:rFonts w:hint="eastAsia"/>
                <w:i/>
                <w:iCs/>
              </w:rPr>
              <w:t>Worksets</w:t>
            </w:r>
            <w:proofErr w:type="spellEnd"/>
            <w:r w:rsidRPr="007277EF">
              <w:rPr>
                <w:rFonts w:hint="eastAsia"/>
                <w:i/>
                <w:iCs/>
              </w:rPr>
              <w:t xml:space="preserve"> with links for coordination, </w:t>
            </w:r>
            <w:proofErr w:type="spellStart"/>
            <w:r w:rsidRPr="007277EF">
              <w:rPr>
                <w:rFonts w:hint="eastAsia"/>
                <w:i/>
                <w:iCs/>
              </w:rPr>
              <w:t>os</w:t>
            </w:r>
            <w:proofErr w:type="spellEnd"/>
            <w:r w:rsidRPr="007277EF">
              <w:rPr>
                <w:rFonts w:hint="eastAsia"/>
                <w:i/>
                <w:iCs/>
              </w:rPr>
              <w:t xml:space="preserve"> </w:t>
            </w:r>
            <w:proofErr w:type="spellStart"/>
            <w:r w:rsidRPr="007277EF">
              <w:rPr>
                <w:rFonts w:hint="eastAsia"/>
                <w:i/>
                <w:iCs/>
              </w:rPr>
              <w:t>worksets</w:t>
            </w:r>
            <w:proofErr w:type="spellEnd"/>
            <w:r w:rsidRPr="007277EF">
              <w:rPr>
                <w:rFonts w:hint="eastAsia"/>
                <w:i/>
                <w:iCs/>
              </w:rPr>
              <w:t xml:space="preserve"> not for </w:t>
            </w:r>
            <w:proofErr w:type="spellStart"/>
            <w:r w:rsidRPr="007277EF">
              <w:rPr>
                <w:rFonts w:hint="eastAsia"/>
                <w:i/>
                <w:iCs/>
              </w:rPr>
              <w:t>visualisation</w:t>
            </w:r>
            <w:proofErr w:type="spellEnd"/>
          </w:p>
        </w:tc>
      </w:tr>
    </w:tbl>
    <w:p w14:paraId="12456808" w14:textId="7C13554B" w:rsidR="002E1E1F" w:rsidRDefault="002E1E1F" w:rsidP="00A3595E">
      <w:pPr>
        <w:ind w:left="0"/>
      </w:pPr>
    </w:p>
    <w:p w14:paraId="27BDD564" w14:textId="39744FE6" w:rsidR="00E34FDC" w:rsidRPr="007E2771" w:rsidRDefault="3227E9EE" w:rsidP="00E34FDC">
      <w:pPr>
        <w:rPr>
          <w:b/>
          <w:bCs/>
        </w:rPr>
      </w:pPr>
      <w:r w:rsidRPr="3227E9EE">
        <w:rPr>
          <w:b/>
          <w:bCs/>
        </w:rPr>
        <w:t>- LANDSCAPE CONSULTANT</w:t>
      </w:r>
    </w:p>
    <w:p w14:paraId="21403DC4" w14:textId="09B32854" w:rsidR="00533DF7" w:rsidRDefault="3227E9EE" w:rsidP="3227E9EE">
      <w:pPr>
        <w:rPr>
          <w:rFonts w:ascii="Playfair Display" w:eastAsia="Playfair Display" w:hAnsi="Playfair Display" w:cs="Playfair Display"/>
          <w:color w:val="000000"/>
          <w:szCs w:val="18"/>
        </w:rPr>
      </w:pPr>
      <w:r w:rsidRPr="3227E9EE">
        <w:rPr>
          <w:rFonts w:ascii="Playfair Display" w:eastAsia="Playfair Display" w:hAnsi="Playfair Display" w:cs="Playfair Display"/>
          <w:b/>
          <w:bCs/>
          <w:i/>
          <w:iCs/>
          <w:color w:val="000000"/>
          <w:szCs w:val="18"/>
        </w:rPr>
        <w:t xml:space="preserve">Landscape </w:t>
      </w:r>
      <w:proofErr w:type="spellStart"/>
      <w:r w:rsidRPr="3227E9EE">
        <w:rPr>
          <w:rFonts w:ascii="Playfair Display" w:eastAsia="Playfair Display" w:hAnsi="Playfair Display" w:cs="Playfair Display"/>
          <w:b/>
          <w:bCs/>
          <w:i/>
          <w:iCs/>
          <w:color w:val="000000"/>
          <w:szCs w:val="18"/>
        </w:rPr>
        <w:t>Worksets</w:t>
      </w:r>
      <w:proofErr w:type="spellEnd"/>
      <w:r w:rsidRPr="3227E9EE">
        <w:rPr>
          <w:rFonts w:ascii="Playfair Display" w:eastAsia="Playfair Display" w:hAnsi="Playfair Display" w:cs="Playfair Display"/>
          <w:b/>
          <w:bCs/>
          <w:i/>
          <w:iCs/>
          <w:color w:val="000000"/>
          <w:szCs w:val="18"/>
        </w:rPr>
        <w:t xml:space="preserve"> – Working Models</w:t>
      </w:r>
    </w:p>
    <w:tbl>
      <w:tblPr>
        <w:tblStyle w:val="TableGrid"/>
        <w:tblW w:w="0" w:type="auto"/>
        <w:tblInd w:w="615" w:type="dxa"/>
        <w:tblLayout w:type="fixed"/>
        <w:tblLook w:val="0000" w:firstRow="0" w:lastRow="0" w:firstColumn="0" w:lastColumn="0" w:noHBand="0" w:noVBand="0"/>
      </w:tblPr>
      <w:tblGrid>
        <w:gridCol w:w="4395"/>
        <w:gridCol w:w="4875"/>
      </w:tblGrid>
      <w:tr w:rsidR="3227E9EE" w14:paraId="6C55596A" w14:textId="77777777" w:rsidTr="0D6990BE">
        <w:trPr>
          <w:trHeight w:val="300"/>
        </w:trPr>
        <w:tc>
          <w:tcPr>
            <w:tcW w:w="4395"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5A02758A" w14:textId="337625CC" w:rsidR="3227E9EE" w:rsidRDefault="3227E9EE" w:rsidP="3227E9EE">
            <w:pPr>
              <w:spacing w:after="120"/>
              <w:jc w:val="left"/>
              <w:rPr>
                <w:rFonts w:ascii="Playfair Display" w:eastAsia="Playfair Display" w:hAnsi="Playfair Display" w:cs="Playfair Display"/>
                <w:b/>
                <w:bCs/>
                <w:color w:val="FFFFFF" w:themeColor="background2"/>
                <w:szCs w:val="18"/>
              </w:rPr>
            </w:pPr>
            <w:proofErr w:type="spellStart"/>
            <w:r w:rsidRPr="3227E9EE">
              <w:rPr>
                <w:rFonts w:ascii="Playfair Display" w:eastAsia="Playfair Display" w:hAnsi="Playfair Display" w:cs="Playfair Display"/>
                <w:b/>
                <w:bCs/>
                <w:color w:val="FFFFFF" w:themeColor="background2"/>
                <w:szCs w:val="18"/>
              </w:rPr>
              <w:t>Workset</w:t>
            </w:r>
            <w:proofErr w:type="spellEnd"/>
            <w:r w:rsidRPr="3227E9EE">
              <w:rPr>
                <w:rFonts w:ascii="Playfair Display" w:eastAsia="Playfair Display" w:hAnsi="Playfair Display" w:cs="Playfair Display"/>
                <w:b/>
                <w:bCs/>
                <w:color w:val="FFFFFF" w:themeColor="background2"/>
                <w:szCs w:val="18"/>
              </w:rPr>
              <w:t xml:space="preserve"> (EDS)</w:t>
            </w:r>
          </w:p>
        </w:tc>
        <w:tc>
          <w:tcPr>
            <w:tcW w:w="4875"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2747C5BD" w14:textId="75B5CBCA" w:rsidR="3227E9EE" w:rsidRDefault="3227E9EE" w:rsidP="3227E9EE">
            <w:pPr>
              <w:spacing w:after="120"/>
              <w:jc w:val="left"/>
              <w:rPr>
                <w:rFonts w:ascii="Playfair Display" w:eastAsia="Playfair Display" w:hAnsi="Playfair Display" w:cs="Playfair Display"/>
                <w:b/>
                <w:bCs/>
                <w:color w:val="FFFFFF" w:themeColor="background2"/>
                <w:szCs w:val="18"/>
              </w:rPr>
            </w:pPr>
            <w:r w:rsidRPr="3227E9EE">
              <w:rPr>
                <w:rFonts w:ascii="Playfair Display" w:eastAsia="Playfair Display" w:hAnsi="Playfair Display" w:cs="Playfair Display"/>
                <w:b/>
                <w:bCs/>
                <w:color w:val="FFFFFF" w:themeColor="background2"/>
                <w:szCs w:val="18"/>
              </w:rPr>
              <w:t>Description</w:t>
            </w:r>
          </w:p>
        </w:tc>
      </w:tr>
      <w:tr w:rsidR="3227E9EE" w14:paraId="7CA94B32"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36BC4996" w14:textId="68B3C82C" w:rsidR="3227E9EE" w:rsidRDefault="3227E9EE" w:rsidP="3227E9EE">
            <w:pPr>
              <w:spacing w:after="120"/>
              <w:ind w:left="0"/>
              <w:jc w:val="left"/>
              <w:rPr>
                <w:rFonts w:ascii="Playfair Display" w:eastAsia="Playfair Display" w:hAnsi="Playfair Display" w:cs="Playfair Display"/>
                <w:b/>
                <w:bCs/>
                <w:szCs w:val="18"/>
              </w:rPr>
            </w:pPr>
            <w:r w:rsidRPr="3227E9EE">
              <w:rPr>
                <w:rFonts w:ascii="Playfair Display" w:eastAsia="Playfair Display" w:hAnsi="Playfair Display" w:cs="Playfair Display"/>
                <w:b/>
                <w:bCs/>
                <w:i/>
                <w:iCs/>
                <w:szCs w:val="18"/>
              </w:rPr>
              <w:t>LS_1_BIM CONTROL</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EEB14A8" w14:textId="5CE7445D"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BIM Management objects</w:t>
            </w:r>
          </w:p>
        </w:tc>
      </w:tr>
      <w:tr w:rsidR="3227E9EE" w14:paraId="0FD22E3F"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7FF7DC2" w14:textId="30B51709" w:rsidR="3227E9EE" w:rsidRDefault="3227E9EE" w:rsidP="3227E9EE">
            <w:pPr>
              <w:spacing w:after="120"/>
              <w:ind w:left="0"/>
              <w:jc w:val="left"/>
              <w:rPr>
                <w:rFonts w:ascii="Playfair Display" w:eastAsia="Playfair Display" w:hAnsi="Playfair Display" w:cs="Playfair Display"/>
                <w:b/>
                <w:bCs/>
                <w:szCs w:val="18"/>
              </w:rPr>
            </w:pPr>
            <w:r w:rsidRPr="3227E9EE">
              <w:rPr>
                <w:rFonts w:ascii="Playfair Display" w:eastAsia="Playfair Display" w:hAnsi="Playfair Display" w:cs="Playfair Display"/>
                <w:b/>
                <w:bCs/>
                <w:i/>
                <w:iCs/>
                <w:szCs w:val="18"/>
              </w:rPr>
              <w:t>LS_2_GRADING</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ED7FE4E" w14:textId="54A6F4CA"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Topo Surfaces</w:t>
            </w:r>
          </w:p>
        </w:tc>
      </w:tr>
      <w:tr w:rsidR="3227E9EE" w14:paraId="68FA0937"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D53E0EF" w14:textId="28997F12" w:rsidR="3227E9EE" w:rsidRDefault="3227E9EE" w:rsidP="3227E9EE">
            <w:pPr>
              <w:spacing w:after="120"/>
              <w:ind w:left="0"/>
              <w:jc w:val="left"/>
              <w:rPr>
                <w:rFonts w:ascii="Playfair Display" w:eastAsia="Playfair Display" w:hAnsi="Playfair Display" w:cs="Playfair Display"/>
                <w:b/>
                <w:bCs/>
                <w:szCs w:val="18"/>
              </w:rPr>
            </w:pPr>
            <w:r w:rsidRPr="3227E9EE">
              <w:rPr>
                <w:rFonts w:ascii="Playfair Display" w:eastAsia="Playfair Display" w:hAnsi="Playfair Display" w:cs="Playfair Display"/>
                <w:b/>
                <w:bCs/>
                <w:i/>
                <w:iCs/>
                <w:szCs w:val="18"/>
              </w:rPr>
              <w:t>LS_3_HARDSCAPE HORIZONTAL</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8F12378" w14:textId="2D8BA821"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Paving, steps, ramps</w:t>
            </w:r>
          </w:p>
        </w:tc>
      </w:tr>
      <w:tr w:rsidR="3227E9EE" w14:paraId="1BDD55FA"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9D7B2F3" w14:textId="371BA253" w:rsidR="3227E9EE" w:rsidRDefault="3227E9EE" w:rsidP="3227E9EE">
            <w:pPr>
              <w:spacing w:after="120"/>
              <w:ind w:left="0"/>
              <w:jc w:val="left"/>
              <w:rPr>
                <w:rFonts w:ascii="Playfair Display" w:eastAsia="Playfair Display" w:hAnsi="Playfair Display" w:cs="Playfair Display"/>
                <w:b/>
                <w:bCs/>
                <w:szCs w:val="18"/>
              </w:rPr>
            </w:pPr>
            <w:r w:rsidRPr="3227E9EE">
              <w:rPr>
                <w:rFonts w:ascii="Playfair Display" w:eastAsia="Playfair Display" w:hAnsi="Playfair Display" w:cs="Playfair Display"/>
                <w:b/>
                <w:bCs/>
                <w:i/>
                <w:iCs/>
                <w:szCs w:val="18"/>
              </w:rPr>
              <w:t>LS_4_HARDSCAPE VERTICAL</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D905BD6" w14:textId="7B88C4CF"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Walls, guardrails</w:t>
            </w:r>
          </w:p>
        </w:tc>
      </w:tr>
      <w:tr w:rsidR="3227E9EE" w14:paraId="09584DF5"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EC4A331" w14:textId="0E0F24F7" w:rsidR="3227E9EE" w:rsidRDefault="3227E9EE" w:rsidP="3227E9EE">
            <w:pPr>
              <w:spacing w:after="120"/>
              <w:ind w:left="0"/>
              <w:jc w:val="left"/>
              <w:rPr>
                <w:rFonts w:ascii="Playfair Display" w:eastAsia="Playfair Display" w:hAnsi="Playfair Display" w:cs="Playfair Display"/>
                <w:b/>
                <w:bCs/>
                <w:szCs w:val="18"/>
              </w:rPr>
            </w:pPr>
            <w:r w:rsidRPr="3227E9EE">
              <w:rPr>
                <w:rFonts w:ascii="Playfair Display" w:eastAsia="Playfair Display" w:hAnsi="Playfair Display" w:cs="Playfair Display"/>
                <w:b/>
                <w:bCs/>
                <w:i/>
                <w:iCs/>
                <w:szCs w:val="18"/>
              </w:rPr>
              <w:t>LS_5-1_PLANTING - TREES</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5C222CD1" w14:textId="3EED8314"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Trees</w:t>
            </w:r>
          </w:p>
        </w:tc>
      </w:tr>
      <w:tr w:rsidR="3227E9EE" w14:paraId="3A8A8250"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C6862E2" w14:textId="5EB45384" w:rsidR="3227E9EE" w:rsidRDefault="3227E9EE" w:rsidP="3227E9EE">
            <w:pPr>
              <w:spacing w:after="120"/>
              <w:ind w:left="0"/>
              <w:jc w:val="left"/>
              <w:rPr>
                <w:rFonts w:ascii="Playfair Display" w:eastAsia="Playfair Display" w:hAnsi="Playfair Display" w:cs="Playfair Display"/>
                <w:b/>
                <w:bCs/>
                <w:szCs w:val="18"/>
              </w:rPr>
            </w:pPr>
            <w:r w:rsidRPr="3227E9EE">
              <w:rPr>
                <w:rFonts w:ascii="Playfair Display" w:eastAsia="Playfair Display" w:hAnsi="Playfair Display" w:cs="Playfair Display"/>
                <w:b/>
                <w:bCs/>
                <w:i/>
                <w:iCs/>
                <w:szCs w:val="18"/>
              </w:rPr>
              <w:t>LS_5-2-1_PLANTING - SHRUBS - HIGH</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8857C47" w14:textId="1A7742B9"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Shrub – High Height</w:t>
            </w:r>
          </w:p>
        </w:tc>
      </w:tr>
      <w:tr w:rsidR="3227E9EE" w14:paraId="0B1AED72"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A17FACD" w14:textId="3E6053D3"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LS_5-2-2_PLANTING - SHRUBS - MEDIUM</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1196191" w14:textId="3464AE77"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Shrub – Medium Height</w:t>
            </w:r>
          </w:p>
        </w:tc>
      </w:tr>
      <w:tr w:rsidR="3227E9EE" w14:paraId="6AC558B6"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AAC00D3" w14:textId="753D38CA"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LS_5-2-3_PLANTING - SHRUBS - LOW</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F22BBC5" w14:textId="56107EB3"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Shrub – Low Height</w:t>
            </w:r>
          </w:p>
        </w:tc>
      </w:tr>
      <w:tr w:rsidR="3227E9EE" w14:paraId="0D1D56DA"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7976FAA" w14:textId="753D38CA"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LS_6_FURNISHING</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57EC445D" w14:textId="727AB8F8"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 xml:space="preserve">Site Furniture and </w:t>
            </w:r>
            <w:proofErr w:type="spellStart"/>
            <w:r w:rsidRPr="3227E9EE">
              <w:rPr>
                <w:rFonts w:ascii="Playfair Display" w:eastAsia="Playfair Display" w:hAnsi="Playfair Display" w:cs="Playfair Display"/>
                <w:i/>
                <w:iCs/>
                <w:szCs w:val="18"/>
              </w:rPr>
              <w:t>man made</w:t>
            </w:r>
            <w:proofErr w:type="spellEnd"/>
            <w:r w:rsidRPr="3227E9EE">
              <w:rPr>
                <w:rFonts w:ascii="Playfair Display" w:eastAsia="Playfair Display" w:hAnsi="Playfair Display" w:cs="Playfair Display"/>
                <w:i/>
                <w:iCs/>
                <w:szCs w:val="18"/>
              </w:rPr>
              <w:t xml:space="preserve"> structures</w:t>
            </w:r>
          </w:p>
        </w:tc>
      </w:tr>
      <w:tr w:rsidR="3227E9EE" w14:paraId="1FBCCBF1"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E4C5533" w14:textId="753D38CA"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LS_7_LIGHTING</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D261794" w14:textId="217F2363"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Site Lighting</w:t>
            </w:r>
          </w:p>
        </w:tc>
      </w:tr>
      <w:tr w:rsidR="3227E9EE" w14:paraId="6115F7EE"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E034D23" w14:textId="6E5AA902"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LS_8_WATER FEATURES</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568DD354" w14:textId="60B85582"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Pools, Fountains</w:t>
            </w:r>
          </w:p>
        </w:tc>
      </w:tr>
      <w:tr w:rsidR="3227E9EE" w14:paraId="721AABDB"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E1DBF2A" w14:textId="75A3BD53"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LS_9_RENDERING ASSESTS</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74D765A" w14:textId="01A7D475" w:rsidR="3227E9EE" w:rsidRDefault="3227E9EE" w:rsidP="3227E9EE">
            <w:pPr>
              <w:spacing w:after="120"/>
              <w:jc w:val="left"/>
              <w:rPr>
                <w:rFonts w:ascii="Playfair Display" w:eastAsia="Playfair Display" w:hAnsi="Playfair Display" w:cs="Playfair Display"/>
                <w:szCs w:val="18"/>
              </w:rPr>
            </w:pPr>
            <w:proofErr w:type="spellStart"/>
            <w:r w:rsidRPr="3227E9EE">
              <w:rPr>
                <w:rFonts w:ascii="Playfair Display" w:eastAsia="Playfair Display" w:hAnsi="Playfair Display" w:cs="Playfair Display"/>
                <w:i/>
                <w:iCs/>
                <w:szCs w:val="18"/>
              </w:rPr>
              <w:t>Viz</w:t>
            </w:r>
            <w:proofErr w:type="spellEnd"/>
            <w:r w:rsidRPr="3227E9EE">
              <w:rPr>
                <w:rFonts w:ascii="Playfair Display" w:eastAsia="Playfair Display" w:hAnsi="Playfair Display" w:cs="Playfair Display"/>
                <w:i/>
                <w:iCs/>
                <w:szCs w:val="18"/>
              </w:rPr>
              <w:t xml:space="preserve"> and Renderings Assets</w:t>
            </w:r>
          </w:p>
        </w:tc>
      </w:tr>
      <w:tr w:rsidR="3227E9EE" w14:paraId="27C50C6A"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C4EDB63" w14:textId="58952BDB"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ZZ_X_ARC LINK</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0A50CDF" w14:textId="2E22260A"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Architecture Links</w:t>
            </w:r>
          </w:p>
        </w:tc>
      </w:tr>
      <w:tr w:rsidR="3227E9EE" w14:paraId="6AB5877E"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755BF9B" w14:textId="5A002C68"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ZZ_X_CIV LINK</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BF16C0C" w14:textId="0362E333"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Civil Links</w:t>
            </w:r>
          </w:p>
        </w:tc>
      </w:tr>
      <w:tr w:rsidR="3227E9EE" w14:paraId="218903DA"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9E14B5A" w14:textId="162A3BA1"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ZZ_X_CAD LINK</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23E3CCB" w14:textId="73E617FC"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DWG Links</w:t>
            </w:r>
          </w:p>
        </w:tc>
      </w:tr>
      <w:tr w:rsidR="3227E9EE" w14:paraId="6FE08949" w14:textId="77777777" w:rsidTr="0D6990BE">
        <w:trPr>
          <w:trHeight w:val="300"/>
        </w:trPr>
        <w:tc>
          <w:tcPr>
            <w:tcW w:w="439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9F32190" w14:textId="3EEF4084"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ZZ_X_RVT LINK</w:t>
            </w:r>
          </w:p>
        </w:tc>
        <w:tc>
          <w:tcPr>
            <w:tcW w:w="4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37AB24F" w14:textId="3FFDBD9C"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Revit Links</w:t>
            </w:r>
          </w:p>
        </w:tc>
      </w:tr>
    </w:tbl>
    <w:p w14:paraId="49452400" w14:textId="4F0E6A48" w:rsidR="00533DF7" w:rsidRDefault="00533DF7" w:rsidP="3227E9EE">
      <w:pPr>
        <w:rPr>
          <w:rFonts w:ascii="Playfair Display" w:eastAsia="Playfair Display" w:hAnsi="Playfair Display" w:cs="Playfair Display"/>
          <w:color w:val="000000"/>
          <w:szCs w:val="18"/>
        </w:rPr>
      </w:pPr>
    </w:p>
    <w:p w14:paraId="5D78D651" w14:textId="60E2ED71" w:rsidR="00533DF7" w:rsidRDefault="3227E9EE" w:rsidP="3227E9EE">
      <w:pPr>
        <w:rPr>
          <w:rFonts w:ascii="Playfair Display" w:eastAsia="Playfair Display" w:hAnsi="Playfair Display" w:cs="Playfair Display"/>
          <w:color w:val="000000"/>
          <w:szCs w:val="18"/>
        </w:rPr>
      </w:pPr>
      <w:r w:rsidRPr="3227E9EE">
        <w:rPr>
          <w:rFonts w:ascii="Playfair Display" w:eastAsia="Playfair Display" w:hAnsi="Playfair Display" w:cs="Playfair Display"/>
          <w:b/>
          <w:bCs/>
          <w:i/>
          <w:iCs/>
          <w:color w:val="000000"/>
          <w:szCs w:val="18"/>
        </w:rPr>
        <w:t xml:space="preserve">Landscape </w:t>
      </w:r>
      <w:proofErr w:type="spellStart"/>
      <w:r w:rsidRPr="3227E9EE">
        <w:rPr>
          <w:rFonts w:ascii="Playfair Display" w:eastAsia="Playfair Display" w:hAnsi="Playfair Display" w:cs="Playfair Display"/>
          <w:b/>
          <w:bCs/>
          <w:i/>
          <w:iCs/>
          <w:color w:val="000000"/>
          <w:szCs w:val="18"/>
        </w:rPr>
        <w:t>Worksets</w:t>
      </w:r>
      <w:proofErr w:type="spellEnd"/>
      <w:r w:rsidRPr="3227E9EE">
        <w:rPr>
          <w:rFonts w:ascii="Playfair Display" w:eastAsia="Playfair Display" w:hAnsi="Playfair Display" w:cs="Playfair Display"/>
          <w:b/>
          <w:bCs/>
          <w:i/>
          <w:iCs/>
          <w:color w:val="000000"/>
          <w:szCs w:val="18"/>
        </w:rPr>
        <w:t xml:space="preserve"> – Amenities Container</w:t>
      </w:r>
    </w:p>
    <w:tbl>
      <w:tblPr>
        <w:tblStyle w:val="TableGrid"/>
        <w:tblW w:w="0" w:type="auto"/>
        <w:tblInd w:w="615" w:type="dxa"/>
        <w:tblLayout w:type="fixed"/>
        <w:tblLook w:val="0000" w:firstRow="0" w:lastRow="0" w:firstColumn="0" w:lastColumn="0" w:noHBand="0" w:noVBand="0"/>
      </w:tblPr>
      <w:tblGrid>
        <w:gridCol w:w="4410"/>
        <w:gridCol w:w="4860"/>
      </w:tblGrid>
      <w:tr w:rsidR="3227E9EE" w14:paraId="104BB906" w14:textId="77777777" w:rsidTr="0D6990BE">
        <w:trPr>
          <w:trHeight w:val="300"/>
        </w:trPr>
        <w:tc>
          <w:tcPr>
            <w:tcW w:w="441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3FF057E5" w14:textId="33148502" w:rsidR="3227E9EE" w:rsidRDefault="3227E9EE" w:rsidP="3227E9EE">
            <w:pPr>
              <w:spacing w:after="120"/>
              <w:jc w:val="left"/>
              <w:rPr>
                <w:rFonts w:ascii="Playfair Display" w:eastAsia="Playfair Display" w:hAnsi="Playfair Display" w:cs="Playfair Display"/>
                <w:b/>
                <w:bCs/>
                <w:color w:val="FFFFFF" w:themeColor="background2"/>
                <w:szCs w:val="18"/>
              </w:rPr>
            </w:pPr>
            <w:proofErr w:type="spellStart"/>
            <w:r w:rsidRPr="3227E9EE">
              <w:rPr>
                <w:rFonts w:ascii="Playfair Display" w:eastAsia="Playfair Display" w:hAnsi="Playfair Display" w:cs="Playfair Display"/>
                <w:b/>
                <w:bCs/>
                <w:color w:val="FFFFFF" w:themeColor="background2"/>
                <w:szCs w:val="18"/>
              </w:rPr>
              <w:t>Workset</w:t>
            </w:r>
            <w:proofErr w:type="spellEnd"/>
            <w:r w:rsidRPr="3227E9EE">
              <w:rPr>
                <w:rFonts w:ascii="Playfair Display" w:eastAsia="Playfair Display" w:hAnsi="Playfair Display" w:cs="Playfair Display"/>
                <w:b/>
                <w:bCs/>
                <w:color w:val="FFFFFF" w:themeColor="background2"/>
                <w:szCs w:val="18"/>
              </w:rPr>
              <w:t xml:space="preserve"> (EDS)</w:t>
            </w:r>
          </w:p>
        </w:tc>
        <w:tc>
          <w:tcPr>
            <w:tcW w:w="486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6BE5F1F1" w14:textId="4974BA7F" w:rsidR="3227E9EE" w:rsidRDefault="3227E9EE" w:rsidP="3227E9EE">
            <w:pPr>
              <w:spacing w:after="120"/>
              <w:jc w:val="left"/>
              <w:rPr>
                <w:rFonts w:ascii="Playfair Display" w:eastAsia="Playfair Display" w:hAnsi="Playfair Display" w:cs="Playfair Display"/>
                <w:b/>
                <w:bCs/>
                <w:color w:val="FFFFFF" w:themeColor="background2"/>
                <w:szCs w:val="18"/>
              </w:rPr>
            </w:pPr>
            <w:r w:rsidRPr="3227E9EE">
              <w:rPr>
                <w:rFonts w:ascii="Playfair Display" w:eastAsia="Playfair Display" w:hAnsi="Playfair Display" w:cs="Playfair Display"/>
                <w:b/>
                <w:bCs/>
                <w:color w:val="FFFFFF" w:themeColor="background2"/>
                <w:szCs w:val="18"/>
              </w:rPr>
              <w:t>Description</w:t>
            </w:r>
          </w:p>
        </w:tc>
      </w:tr>
      <w:tr w:rsidR="3227E9EE" w14:paraId="73582C07"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6EAF075" w14:textId="0BFAFD03"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lastRenderedPageBreak/>
              <w:t>LS_01_BIM CONTROL</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A1A1FD9" w14:textId="02EE9F57"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BIM Management objects</w:t>
            </w:r>
          </w:p>
        </w:tc>
      </w:tr>
      <w:tr w:rsidR="3227E9EE" w14:paraId="1AF992F4"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B3C5667" w14:textId="42E4E299"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ZZ_02_ARRIVAL HUB</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9F5DB31" w14:textId="55C0F290"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Arrival Hubs</w:t>
            </w:r>
          </w:p>
        </w:tc>
      </w:tr>
      <w:tr w:rsidR="3227E9EE" w14:paraId="3DFDC6A9"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B0AD9A8" w14:textId="7E45E416"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ZZ_03_POOL AREA</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82CD046" w14:textId="2FC64D1B"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Pool Area</w:t>
            </w:r>
          </w:p>
        </w:tc>
      </w:tr>
      <w:tr w:rsidR="3227E9EE" w14:paraId="167B7063"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CCF78C3" w14:textId="43757EF7"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ZZ_04_RESTAURANT</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CBD1E98" w14:textId="4DC5E8BF"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Restaurant</w:t>
            </w:r>
          </w:p>
        </w:tc>
      </w:tr>
      <w:tr w:rsidR="3227E9EE" w14:paraId="25C5951D"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537D5A00" w14:textId="3E096645"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ZZ_05_FITNESS</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F51F554" w14:textId="71CA2625"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Fitness</w:t>
            </w:r>
          </w:p>
        </w:tc>
      </w:tr>
      <w:tr w:rsidR="3227E9EE" w14:paraId="6ACBA5B3"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69B946B" w14:textId="2F1A221B"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ZZ_06_SPA</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FA587F9" w14:textId="75B2E3AD"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Spa</w:t>
            </w:r>
          </w:p>
        </w:tc>
      </w:tr>
      <w:tr w:rsidR="3227E9EE" w14:paraId="7236807A"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174D870" w14:textId="1323EE84"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ZZ_07_RECREATION</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55A94F6C" w14:textId="4A63CFC3"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Recreation</w:t>
            </w:r>
          </w:p>
        </w:tc>
      </w:tr>
      <w:tr w:rsidR="3227E9EE" w14:paraId="33DAFD56"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8F0D74D" w14:textId="4B836C88"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ZZ_08_MINDFULNESS AND BELLWEING CENTER</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BDD5EB8" w14:textId="5E89EEC6"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Mindfulness and Wellbeing Center</w:t>
            </w:r>
          </w:p>
        </w:tc>
      </w:tr>
      <w:tr w:rsidR="3227E9EE" w14:paraId="79955470"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9CAE46E" w14:textId="5EA7B0DC"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ZZ_09_OUTDOOR SPORTS</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08E797E" w14:textId="43DF8DCC"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Outdoor Sports</w:t>
            </w:r>
          </w:p>
        </w:tc>
      </w:tr>
      <w:tr w:rsidR="3227E9EE" w14:paraId="4C7F1C0C" w14:textId="77777777" w:rsidTr="0D6990BE">
        <w:trPr>
          <w:trHeight w:val="39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A38AC2A" w14:textId="1634010E"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ZZ_10_MEETING &amp; BANQUET</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A6AF63A" w14:textId="540CA3A6"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Meeting &amp; Banquet</w:t>
            </w:r>
          </w:p>
        </w:tc>
      </w:tr>
      <w:tr w:rsidR="3227E9EE" w14:paraId="367C2E07"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F4CC519" w14:textId="34CB8E98"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ZZ_11_POOLBAR &amp; GRILL</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AF30D21" w14:textId="586C7C96"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 xml:space="preserve">Links containing </w:t>
            </w:r>
            <w:proofErr w:type="spellStart"/>
            <w:r w:rsidRPr="3227E9EE">
              <w:rPr>
                <w:rFonts w:ascii="Playfair Display" w:eastAsia="Playfair Display" w:hAnsi="Playfair Display" w:cs="Playfair Display"/>
                <w:i/>
                <w:iCs/>
                <w:szCs w:val="18"/>
              </w:rPr>
              <w:t>Poolbar</w:t>
            </w:r>
            <w:proofErr w:type="spellEnd"/>
            <w:r w:rsidRPr="3227E9EE">
              <w:rPr>
                <w:rFonts w:ascii="Playfair Display" w:eastAsia="Playfair Display" w:hAnsi="Playfair Display" w:cs="Playfair Display"/>
                <w:i/>
                <w:iCs/>
                <w:szCs w:val="18"/>
              </w:rPr>
              <w:t xml:space="preserve"> &amp; Grill</w:t>
            </w:r>
          </w:p>
        </w:tc>
      </w:tr>
      <w:tr w:rsidR="3227E9EE" w14:paraId="340A079C"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DD2CC26" w14:textId="735ADF05"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ZZ_X_ARC LINK</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76960B8" w14:textId="069C18DE"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Architecture Links</w:t>
            </w:r>
          </w:p>
        </w:tc>
      </w:tr>
      <w:tr w:rsidR="3227E9EE" w14:paraId="0B43F713" w14:textId="77777777" w:rsidTr="0D6990BE">
        <w:trPr>
          <w:trHeight w:val="39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6F659AA" w14:textId="0CD5F2C4"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ZZ_X_CIV LINK</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86090EC" w14:textId="526F7567"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Civil Links</w:t>
            </w:r>
          </w:p>
        </w:tc>
      </w:tr>
      <w:tr w:rsidR="3227E9EE" w14:paraId="439AACFA"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6495CDF" w14:textId="38781C88"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ZZ_X_CAD LINK</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F715618" w14:textId="230C403A"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DWG Links</w:t>
            </w:r>
          </w:p>
        </w:tc>
      </w:tr>
      <w:tr w:rsidR="3227E9EE" w14:paraId="095FD383" w14:textId="77777777" w:rsidTr="0D6990BE">
        <w:trPr>
          <w:trHeight w:val="300"/>
        </w:trPr>
        <w:tc>
          <w:tcPr>
            <w:tcW w:w="441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F8B49D5" w14:textId="7C074792"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ZZ_X_RVT LINK</w:t>
            </w:r>
          </w:p>
        </w:tc>
        <w:tc>
          <w:tcPr>
            <w:tcW w:w="486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3663827" w14:textId="47C00F3F"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Any other Revit Links</w:t>
            </w:r>
          </w:p>
        </w:tc>
      </w:tr>
    </w:tbl>
    <w:p w14:paraId="1C03818A" w14:textId="02943A14" w:rsidR="00533DF7" w:rsidRDefault="00533DF7" w:rsidP="3227E9EE">
      <w:pPr>
        <w:rPr>
          <w:rFonts w:ascii="Playfair Display" w:eastAsia="Playfair Display" w:hAnsi="Playfair Display" w:cs="Playfair Display"/>
          <w:color w:val="000000"/>
          <w:szCs w:val="18"/>
        </w:rPr>
      </w:pPr>
    </w:p>
    <w:p w14:paraId="0B9FE3A1" w14:textId="445A9103" w:rsidR="00533DF7" w:rsidRDefault="3227E9EE" w:rsidP="3227E9EE">
      <w:pPr>
        <w:rPr>
          <w:rFonts w:ascii="Playfair Display" w:eastAsia="Playfair Display" w:hAnsi="Playfair Display" w:cs="Playfair Display"/>
          <w:color w:val="000000"/>
          <w:szCs w:val="18"/>
        </w:rPr>
      </w:pPr>
      <w:r w:rsidRPr="3227E9EE">
        <w:rPr>
          <w:rFonts w:ascii="Playfair Display" w:eastAsia="Playfair Display" w:hAnsi="Playfair Display" w:cs="Playfair Display"/>
          <w:b/>
          <w:bCs/>
          <w:i/>
          <w:iCs/>
          <w:color w:val="000000"/>
          <w:szCs w:val="18"/>
        </w:rPr>
        <w:t xml:space="preserve">Landscape </w:t>
      </w:r>
      <w:proofErr w:type="spellStart"/>
      <w:r w:rsidRPr="3227E9EE">
        <w:rPr>
          <w:rFonts w:ascii="Playfair Display" w:eastAsia="Playfair Display" w:hAnsi="Playfair Display" w:cs="Playfair Display"/>
          <w:b/>
          <w:bCs/>
          <w:i/>
          <w:iCs/>
          <w:color w:val="000000"/>
          <w:szCs w:val="18"/>
        </w:rPr>
        <w:t>Worksets</w:t>
      </w:r>
      <w:proofErr w:type="spellEnd"/>
      <w:r w:rsidRPr="3227E9EE">
        <w:rPr>
          <w:rFonts w:ascii="Playfair Display" w:eastAsia="Playfair Display" w:hAnsi="Playfair Display" w:cs="Playfair Display"/>
          <w:b/>
          <w:bCs/>
          <w:i/>
          <w:iCs/>
          <w:color w:val="000000"/>
          <w:szCs w:val="18"/>
        </w:rPr>
        <w:t xml:space="preserve"> – Villas Container</w:t>
      </w:r>
    </w:p>
    <w:tbl>
      <w:tblPr>
        <w:tblStyle w:val="TableGrid"/>
        <w:tblW w:w="0" w:type="auto"/>
        <w:tblInd w:w="615" w:type="dxa"/>
        <w:tblLayout w:type="fixed"/>
        <w:tblLook w:val="0000" w:firstRow="0" w:lastRow="0" w:firstColumn="0" w:lastColumn="0" w:noHBand="0" w:noVBand="0"/>
      </w:tblPr>
      <w:tblGrid>
        <w:gridCol w:w="4365"/>
        <w:gridCol w:w="4905"/>
      </w:tblGrid>
      <w:tr w:rsidR="3227E9EE" w14:paraId="141B5E18" w14:textId="77777777" w:rsidTr="0D6990BE">
        <w:trPr>
          <w:trHeight w:val="300"/>
        </w:trPr>
        <w:tc>
          <w:tcPr>
            <w:tcW w:w="4365"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5D81C145" w14:textId="585F1B8F" w:rsidR="3227E9EE" w:rsidRDefault="3227E9EE" w:rsidP="3227E9EE">
            <w:pPr>
              <w:spacing w:after="120"/>
              <w:jc w:val="left"/>
              <w:rPr>
                <w:rFonts w:ascii="Playfair Display" w:eastAsia="Playfair Display" w:hAnsi="Playfair Display" w:cs="Playfair Display"/>
                <w:b/>
                <w:bCs/>
                <w:color w:val="FFFFFF" w:themeColor="background2"/>
                <w:szCs w:val="18"/>
              </w:rPr>
            </w:pPr>
            <w:proofErr w:type="spellStart"/>
            <w:r w:rsidRPr="3227E9EE">
              <w:rPr>
                <w:rFonts w:ascii="Playfair Display" w:eastAsia="Playfair Display" w:hAnsi="Playfair Display" w:cs="Playfair Display"/>
                <w:b/>
                <w:bCs/>
                <w:color w:val="FFFFFF" w:themeColor="background2"/>
                <w:szCs w:val="18"/>
              </w:rPr>
              <w:t>Workset</w:t>
            </w:r>
            <w:proofErr w:type="spellEnd"/>
            <w:r w:rsidRPr="3227E9EE">
              <w:rPr>
                <w:rFonts w:ascii="Playfair Display" w:eastAsia="Playfair Display" w:hAnsi="Playfair Display" w:cs="Playfair Display"/>
                <w:b/>
                <w:bCs/>
                <w:color w:val="FFFFFF" w:themeColor="background2"/>
                <w:szCs w:val="18"/>
              </w:rPr>
              <w:t xml:space="preserve"> (EDS)</w:t>
            </w:r>
          </w:p>
        </w:tc>
        <w:tc>
          <w:tcPr>
            <w:tcW w:w="4905"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23B56B10" w14:textId="1CB35FAE" w:rsidR="3227E9EE" w:rsidRDefault="3227E9EE" w:rsidP="3227E9EE">
            <w:pPr>
              <w:spacing w:after="120"/>
              <w:jc w:val="left"/>
              <w:rPr>
                <w:rFonts w:ascii="Playfair Display" w:eastAsia="Playfair Display" w:hAnsi="Playfair Display" w:cs="Playfair Display"/>
                <w:b/>
                <w:bCs/>
                <w:color w:val="FFFFFF" w:themeColor="background2"/>
                <w:szCs w:val="18"/>
              </w:rPr>
            </w:pPr>
            <w:r w:rsidRPr="3227E9EE">
              <w:rPr>
                <w:rFonts w:ascii="Playfair Display" w:eastAsia="Playfair Display" w:hAnsi="Playfair Display" w:cs="Playfair Display"/>
                <w:b/>
                <w:bCs/>
                <w:color w:val="FFFFFF" w:themeColor="background2"/>
                <w:szCs w:val="18"/>
              </w:rPr>
              <w:t>Description</w:t>
            </w:r>
          </w:p>
        </w:tc>
      </w:tr>
      <w:tr w:rsidR="3227E9EE" w14:paraId="5616650D" w14:textId="77777777" w:rsidTr="0D6990BE">
        <w:trPr>
          <w:trHeight w:val="300"/>
        </w:trPr>
        <w:tc>
          <w:tcPr>
            <w:tcW w:w="436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1DB7163" w14:textId="367CC585"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LS_01_BIM CONTROL</w:t>
            </w:r>
          </w:p>
        </w:tc>
        <w:tc>
          <w:tcPr>
            <w:tcW w:w="490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5BD64EE" w14:textId="1EFC4C06"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BIM Management objects</w:t>
            </w:r>
          </w:p>
        </w:tc>
      </w:tr>
      <w:tr w:rsidR="3227E9EE" w14:paraId="0B491893" w14:textId="77777777" w:rsidTr="0D6990BE">
        <w:trPr>
          <w:trHeight w:val="300"/>
        </w:trPr>
        <w:tc>
          <w:tcPr>
            <w:tcW w:w="436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2B4E058" w14:textId="0FB7A24E"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ZZ_02_VILLA 30 – 1 BEDROOM</w:t>
            </w:r>
          </w:p>
        </w:tc>
        <w:tc>
          <w:tcPr>
            <w:tcW w:w="490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31B7AEC" w14:textId="79774797"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Villa 30 – 1 Bedroom</w:t>
            </w:r>
          </w:p>
        </w:tc>
      </w:tr>
      <w:tr w:rsidR="3227E9EE" w14:paraId="75D27C51" w14:textId="77777777" w:rsidTr="0D6990BE">
        <w:trPr>
          <w:trHeight w:val="300"/>
        </w:trPr>
        <w:tc>
          <w:tcPr>
            <w:tcW w:w="436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FC523E4" w14:textId="3BA5617C"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ZZ_03_VILLA 31 – 2 BEDROOMS</w:t>
            </w:r>
          </w:p>
        </w:tc>
        <w:tc>
          <w:tcPr>
            <w:tcW w:w="490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119741F" w14:textId="125A4AC1"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Villa 31 – 2 Bedrooms</w:t>
            </w:r>
          </w:p>
        </w:tc>
      </w:tr>
      <w:tr w:rsidR="3227E9EE" w14:paraId="67113D33" w14:textId="77777777" w:rsidTr="0D6990BE">
        <w:trPr>
          <w:trHeight w:val="300"/>
        </w:trPr>
        <w:tc>
          <w:tcPr>
            <w:tcW w:w="436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2E83A40" w14:textId="6A75B761"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ZZ_04_VILLA 32 – 3 BEDROOMS</w:t>
            </w:r>
          </w:p>
        </w:tc>
        <w:tc>
          <w:tcPr>
            <w:tcW w:w="490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09C98BD" w14:textId="7760123E"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Villa 32 – 3 Bedrooms</w:t>
            </w:r>
          </w:p>
        </w:tc>
      </w:tr>
      <w:tr w:rsidR="3227E9EE" w14:paraId="6013E0E5" w14:textId="77777777" w:rsidTr="0D6990BE">
        <w:trPr>
          <w:trHeight w:val="300"/>
        </w:trPr>
        <w:tc>
          <w:tcPr>
            <w:tcW w:w="436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E3B1864" w14:textId="1EDC4B9E"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ZZ_05_VILLA 33 – 4 BEDROOMS</w:t>
            </w:r>
          </w:p>
        </w:tc>
        <w:tc>
          <w:tcPr>
            <w:tcW w:w="490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B649A95" w14:textId="5DA73442"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Villa 33 – 4 Bedrooms</w:t>
            </w:r>
          </w:p>
        </w:tc>
      </w:tr>
      <w:tr w:rsidR="3227E9EE" w14:paraId="7AB7BFFB" w14:textId="77777777" w:rsidTr="0D6990BE">
        <w:trPr>
          <w:trHeight w:val="300"/>
        </w:trPr>
        <w:tc>
          <w:tcPr>
            <w:tcW w:w="436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60DC703" w14:textId="54C95340"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ZZ_X_ARC LINK</w:t>
            </w:r>
          </w:p>
        </w:tc>
        <w:tc>
          <w:tcPr>
            <w:tcW w:w="490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FC7C045" w14:textId="67956350"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Architecture Links</w:t>
            </w:r>
          </w:p>
        </w:tc>
      </w:tr>
      <w:tr w:rsidR="3227E9EE" w14:paraId="20625876" w14:textId="77777777" w:rsidTr="0D6990BE">
        <w:trPr>
          <w:trHeight w:val="300"/>
        </w:trPr>
        <w:tc>
          <w:tcPr>
            <w:tcW w:w="436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89E9A00" w14:textId="6F05FE7B"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ZZ_X_CIV LINK</w:t>
            </w:r>
          </w:p>
        </w:tc>
        <w:tc>
          <w:tcPr>
            <w:tcW w:w="490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7CA30B8" w14:textId="0C2B7FE0"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Civil Links</w:t>
            </w:r>
          </w:p>
        </w:tc>
      </w:tr>
      <w:tr w:rsidR="3227E9EE" w14:paraId="615D9177" w14:textId="77777777" w:rsidTr="0D6990BE">
        <w:trPr>
          <w:trHeight w:val="300"/>
        </w:trPr>
        <w:tc>
          <w:tcPr>
            <w:tcW w:w="436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9055C1F" w14:textId="20195FB1"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ZZ_X_CAD LINK</w:t>
            </w:r>
          </w:p>
        </w:tc>
        <w:tc>
          <w:tcPr>
            <w:tcW w:w="490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C2E7A90" w14:textId="1DDACE32"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DWG Links</w:t>
            </w:r>
          </w:p>
        </w:tc>
      </w:tr>
      <w:tr w:rsidR="3227E9EE" w14:paraId="6D55AB58" w14:textId="77777777" w:rsidTr="0D6990BE">
        <w:trPr>
          <w:trHeight w:val="300"/>
        </w:trPr>
        <w:tc>
          <w:tcPr>
            <w:tcW w:w="436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5DF5F25" w14:textId="09652F16"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ZZ_X_RVT LINK</w:t>
            </w:r>
          </w:p>
        </w:tc>
        <w:tc>
          <w:tcPr>
            <w:tcW w:w="490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9A5C3AE" w14:textId="22DDB3CC"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Any other Revit Links</w:t>
            </w:r>
          </w:p>
        </w:tc>
      </w:tr>
    </w:tbl>
    <w:p w14:paraId="158BDFA5" w14:textId="555A67B0" w:rsidR="00533DF7" w:rsidRDefault="00533DF7" w:rsidP="3227E9EE">
      <w:pPr>
        <w:rPr>
          <w:rFonts w:ascii="Playfair Display" w:eastAsia="Playfair Display" w:hAnsi="Playfair Display" w:cs="Playfair Display"/>
          <w:color w:val="000000"/>
          <w:szCs w:val="18"/>
        </w:rPr>
      </w:pPr>
    </w:p>
    <w:p w14:paraId="692DCBF2" w14:textId="3879DBDA" w:rsidR="00533DF7" w:rsidRDefault="3227E9EE" w:rsidP="3227E9EE">
      <w:pPr>
        <w:rPr>
          <w:rFonts w:ascii="Playfair Display" w:eastAsia="Playfair Display" w:hAnsi="Playfair Display" w:cs="Playfair Display"/>
          <w:color w:val="000000"/>
          <w:szCs w:val="18"/>
        </w:rPr>
      </w:pPr>
      <w:r w:rsidRPr="3227E9EE">
        <w:rPr>
          <w:rFonts w:ascii="Playfair Display" w:eastAsia="Playfair Display" w:hAnsi="Playfair Display" w:cs="Playfair Display"/>
          <w:b/>
          <w:bCs/>
          <w:i/>
          <w:iCs/>
          <w:color w:val="000000"/>
          <w:szCs w:val="18"/>
        </w:rPr>
        <w:t xml:space="preserve">Landscape </w:t>
      </w:r>
      <w:proofErr w:type="spellStart"/>
      <w:r w:rsidRPr="3227E9EE">
        <w:rPr>
          <w:rFonts w:ascii="Playfair Display" w:eastAsia="Playfair Display" w:hAnsi="Playfair Display" w:cs="Playfair Display"/>
          <w:b/>
          <w:bCs/>
          <w:i/>
          <w:iCs/>
          <w:color w:val="000000"/>
          <w:szCs w:val="18"/>
        </w:rPr>
        <w:t>Worksets</w:t>
      </w:r>
      <w:proofErr w:type="spellEnd"/>
      <w:r w:rsidRPr="3227E9EE">
        <w:rPr>
          <w:rFonts w:ascii="Playfair Display" w:eastAsia="Playfair Display" w:hAnsi="Playfair Display" w:cs="Playfair Display"/>
          <w:b/>
          <w:bCs/>
          <w:i/>
          <w:iCs/>
          <w:color w:val="000000"/>
          <w:szCs w:val="18"/>
        </w:rPr>
        <w:t xml:space="preserve"> – Clusters Container</w:t>
      </w:r>
    </w:p>
    <w:tbl>
      <w:tblPr>
        <w:tblStyle w:val="TableGrid"/>
        <w:tblW w:w="0" w:type="auto"/>
        <w:tblInd w:w="615" w:type="dxa"/>
        <w:tblLayout w:type="fixed"/>
        <w:tblLook w:val="0000" w:firstRow="0" w:lastRow="0" w:firstColumn="0" w:lastColumn="0" w:noHBand="0" w:noVBand="0"/>
      </w:tblPr>
      <w:tblGrid>
        <w:gridCol w:w="4425"/>
        <w:gridCol w:w="4845"/>
      </w:tblGrid>
      <w:tr w:rsidR="3227E9EE" w14:paraId="1AAC43E0" w14:textId="77777777" w:rsidTr="0D6990BE">
        <w:trPr>
          <w:trHeight w:val="300"/>
        </w:trPr>
        <w:tc>
          <w:tcPr>
            <w:tcW w:w="4425"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27603B40" w14:textId="0091B020" w:rsidR="3227E9EE" w:rsidRDefault="3227E9EE" w:rsidP="3227E9EE">
            <w:pPr>
              <w:spacing w:after="120"/>
              <w:jc w:val="left"/>
              <w:rPr>
                <w:rFonts w:ascii="Playfair Display" w:eastAsia="Playfair Display" w:hAnsi="Playfair Display" w:cs="Playfair Display"/>
                <w:b/>
                <w:bCs/>
                <w:color w:val="FFFFFF" w:themeColor="background2"/>
                <w:szCs w:val="18"/>
              </w:rPr>
            </w:pPr>
            <w:proofErr w:type="spellStart"/>
            <w:r w:rsidRPr="3227E9EE">
              <w:rPr>
                <w:rFonts w:ascii="Playfair Display" w:eastAsia="Playfair Display" w:hAnsi="Playfair Display" w:cs="Playfair Display"/>
                <w:b/>
                <w:bCs/>
                <w:color w:val="FFFFFF" w:themeColor="background2"/>
                <w:szCs w:val="18"/>
              </w:rPr>
              <w:t>Workset</w:t>
            </w:r>
            <w:proofErr w:type="spellEnd"/>
            <w:r w:rsidRPr="3227E9EE">
              <w:rPr>
                <w:rFonts w:ascii="Playfair Display" w:eastAsia="Playfair Display" w:hAnsi="Playfair Display" w:cs="Playfair Display"/>
                <w:b/>
                <w:bCs/>
                <w:color w:val="FFFFFF" w:themeColor="background2"/>
                <w:szCs w:val="18"/>
              </w:rPr>
              <w:t xml:space="preserve"> (EDS)</w:t>
            </w:r>
          </w:p>
        </w:tc>
        <w:tc>
          <w:tcPr>
            <w:tcW w:w="4845"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1D4DD5B2" w14:textId="6FEF0BAF" w:rsidR="3227E9EE" w:rsidRDefault="3227E9EE" w:rsidP="3227E9EE">
            <w:pPr>
              <w:spacing w:after="120"/>
              <w:jc w:val="left"/>
              <w:rPr>
                <w:rFonts w:ascii="Playfair Display" w:eastAsia="Playfair Display" w:hAnsi="Playfair Display" w:cs="Playfair Display"/>
                <w:b/>
                <w:bCs/>
                <w:color w:val="FFFFFF" w:themeColor="background2"/>
                <w:szCs w:val="18"/>
              </w:rPr>
            </w:pPr>
            <w:r w:rsidRPr="3227E9EE">
              <w:rPr>
                <w:rFonts w:ascii="Playfair Display" w:eastAsia="Playfair Display" w:hAnsi="Playfair Display" w:cs="Playfair Display"/>
                <w:b/>
                <w:bCs/>
                <w:color w:val="FFFFFF" w:themeColor="background2"/>
                <w:szCs w:val="18"/>
              </w:rPr>
              <w:t>Description</w:t>
            </w:r>
          </w:p>
        </w:tc>
      </w:tr>
      <w:tr w:rsidR="3227E9EE" w14:paraId="54129BED"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C687FA8" w14:textId="0BC68B97"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LS_01_BIM CONTROL</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756D80F" w14:textId="2664731C"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BIM Management objects</w:t>
            </w:r>
          </w:p>
        </w:tc>
      </w:tr>
      <w:tr w:rsidR="3227E9EE" w14:paraId="0A53868A"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416113D" w14:textId="4EF84C0B"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ZZ_02_HOTEL CLUSTER – VOLUME 45</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898DD18" w14:textId="3E236A15"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Volume 45</w:t>
            </w:r>
          </w:p>
        </w:tc>
      </w:tr>
      <w:tr w:rsidR="3227E9EE" w14:paraId="643DD875"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3A8ADE63" w14:textId="191E0CB2"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ZZ_03_HOTEL CLUSTER – VOLUME 46</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8FFD83C" w14:textId="685A2700"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Volume 46</w:t>
            </w:r>
          </w:p>
        </w:tc>
      </w:tr>
      <w:tr w:rsidR="3227E9EE" w14:paraId="024AB5D9"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A08046E" w14:textId="2F0F9D1C"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ZZ_04_HOTEL CLUSTER – VOLUME 47</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00AAC94" w14:textId="13BAD6D7"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Volume 47</w:t>
            </w:r>
          </w:p>
        </w:tc>
      </w:tr>
      <w:tr w:rsidR="3227E9EE" w14:paraId="1D7CBBF6"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403C1F1" w14:textId="45EF3690"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ZZ_05_HOTEL CLUSTER – VOLUME 48</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4302536" w14:textId="01C7C2EA"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Volume 48</w:t>
            </w:r>
          </w:p>
        </w:tc>
      </w:tr>
      <w:tr w:rsidR="3227E9EE" w14:paraId="0C02A327"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4216B94" w14:textId="7979EE67"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ZZ_06_HOTEL CLUSTER – VOLUME 49</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F56A33C" w14:textId="5D4DF53F"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Volume 49</w:t>
            </w:r>
          </w:p>
        </w:tc>
      </w:tr>
      <w:tr w:rsidR="3227E9EE" w14:paraId="6118F8E1"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B905720" w14:textId="62EEFE68"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ZZ_07_HOTEL CLUSTER – VOLUME 50</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E2C4A44" w14:textId="4396CD4E"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Volume 50</w:t>
            </w:r>
          </w:p>
        </w:tc>
      </w:tr>
      <w:tr w:rsidR="3227E9EE" w14:paraId="3C154CA2"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394A610" w14:textId="2D3E950D"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ZZ_08_HOTEL CLUSTER – VOLUME 51</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20BE283" w14:textId="5C9B5BCE"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Volume 51</w:t>
            </w:r>
          </w:p>
        </w:tc>
      </w:tr>
      <w:tr w:rsidR="3227E9EE" w14:paraId="2F6DE8E5"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4FCCCA9" w14:textId="711C6E35"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ZZ_09_HOTEL CLUSTER – VOLUME 52</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88734F4" w14:textId="7E2C5F4C"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Links containing Volume 52</w:t>
            </w:r>
          </w:p>
        </w:tc>
      </w:tr>
      <w:tr w:rsidR="3227E9EE" w14:paraId="20F11F67"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CCC0F08" w14:textId="40C0C952"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ZZ_X_ARC LINK</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57C78A1" w14:textId="61D1DC00"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Architecture Links</w:t>
            </w:r>
          </w:p>
        </w:tc>
      </w:tr>
      <w:tr w:rsidR="3227E9EE" w14:paraId="35172275"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B8772D9" w14:textId="4F8EF783"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lastRenderedPageBreak/>
              <w:t>ZZ_X_CIV LINK</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C6A9DF8" w14:textId="6EBB1050"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Civil Links</w:t>
            </w:r>
          </w:p>
        </w:tc>
      </w:tr>
      <w:tr w:rsidR="3227E9EE" w14:paraId="1CA5C813"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1FEFE4C" w14:textId="215E9BE2"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ZZ_X_CAD LINK</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85A5C6E" w14:textId="027D5CDC"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DWG Links</w:t>
            </w:r>
          </w:p>
        </w:tc>
      </w:tr>
      <w:tr w:rsidR="3227E9EE" w14:paraId="2B99A404" w14:textId="77777777" w:rsidTr="0D6990BE">
        <w:trPr>
          <w:trHeight w:val="300"/>
        </w:trPr>
        <w:tc>
          <w:tcPr>
            <w:tcW w:w="44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2FE74D1" w14:textId="32063C53" w:rsidR="3227E9EE" w:rsidRDefault="0D6990BE" w:rsidP="0D6990BE">
            <w:pPr>
              <w:spacing w:after="120"/>
              <w:ind w:left="0"/>
              <w:jc w:val="left"/>
              <w:rPr>
                <w:rFonts w:ascii="Playfair Display" w:eastAsia="Playfair Display" w:hAnsi="Playfair Display" w:cs="Playfair Display"/>
                <w:b/>
                <w:bCs/>
                <w:szCs w:val="18"/>
              </w:rPr>
            </w:pPr>
            <w:r w:rsidRPr="0D6990BE">
              <w:rPr>
                <w:rFonts w:ascii="Playfair Display" w:eastAsia="Playfair Display" w:hAnsi="Playfair Display" w:cs="Playfair Display"/>
                <w:b/>
                <w:bCs/>
                <w:i/>
                <w:iCs/>
                <w:szCs w:val="18"/>
              </w:rPr>
              <w:t>ZZ_X_RVT LINK</w:t>
            </w:r>
          </w:p>
        </w:tc>
        <w:tc>
          <w:tcPr>
            <w:tcW w:w="48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D419D03" w14:textId="318134A1" w:rsidR="3227E9EE" w:rsidRDefault="3227E9EE" w:rsidP="3227E9EE">
            <w:pPr>
              <w:spacing w:after="120"/>
              <w:jc w:val="left"/>
              <w:rPr>
                <w:rFonts w:ascii="Playfair Display" w:eastAsia="Playfair Display" w:hAnsi="Playfair Display" w:cs="Playfair Display"/>
                <w:szCs w:val="18"/>
              </w:rPr>
            </w:pPr>
            <w:r w:rsidRPr="3227E9EE">
              <w:rPr>
                <w:rFonts w:ascii="Playfair Display" w:eastAsia="Playfair Display" w:hAnsi="Playfair Display" w:cs="Playfair Display"/>
                <w:i/>
                <w:iCs/>
                <w:szCs w:val="18"/>
              </w:rPr>
              <w:t>Any other Revit Links</w:t>
            </w:r>
          </w:p>
        </w:tc>
      </w:tr>
    </w:tbl>
    <w:p w14:paraId="6A14D91C" w14:textId="499CDDA3" w:rsidR="00533DF7" w:rsidRDefault="00533DF7" w:rsidP="3227E9EE"/>
    <w:p w14:paraId="0DA6B867" w14:textId="34CC072B" w:rsidR="39BBC9D1" w:rsidRDefault="39BBC9D1" w:rsidP="39BBC9D1">
      <w:r w:rsidRPr="39BBC9D1">
        <w:rPr>
          <w:rFonts w:ascii="Playfair Display" w:eastAsia="Playfair Display" w:hAnsi="Playfair Display" w:cs="Playfair Display"/>
          <w:b/>
          <w:bCs/>
          <w:i/>
          <w:iCs/>
          <w:szCs w:val="18"/>
        </w:rPr>
        <w:t xml:space="preserve">Water Feature </w:t>
      </w:r>
      <w:proofErr w:type="spellStart"/>
      <w:r w:rsidRPr="39BBC9D1">
        <w:rPr>
          <w:rFonts w:ascii="Playfair Display" w:eastAsia="Playfair Display" w:hAnsi="Playfair Display" w:cs="Playfair Display"/>
          <w:b/>
          <w:bCs/>
          <w:i/>
          <w:iCs/>
          <w:szCs w:val="18"/>
        </w:rPr>
        <w:t>Worksets</w:t>
      </w:r>
      <w:proofErr w:type="spellEnd"/>
      <w:r w:rsidRPr="39BBC9D1">
        <w:rPr>
          <w:rFonts w:ascii="Playfair Display" w:eastAsia="Playfair Display" w:hAnsi="Playfair Display" w:cs="Playfair Display"/>
          <w:b/>
          <w:bCs/>
          <w:i/>
          <w:iCs/>
          <w:szCs w:val="18"/>
        </w:rPr>
        <w:t xml:space="preserve"> – Working Models</w:t>
      </w:r>
    </w:p>
    <w:tbl>
      <w:tblPr>
        <w:tblStyle w:val="TableGrid"/>
        <w:tblW w:w="0" w:type="auto"/>
        <w:tblInd w:w="630" w:type="dxa"/>
        <w:tblLayout w:type="fixed"/>
        <w:tblLook w:val="04A0" w:firstRow="1" w:lastRow="0" w:firstColumn="1" w:lastColumn="0" w:noHBand="0" w:noVBand="1"/>
      </w:tblPr>
      <w:tblGrid>
        <w:gridCol w:w="4155"/>
        <w:gridCol w:w="5145"/>
      </w:tblGrid>
      <w:tr w:rsidR="39BBC9D1" w14:paraId="73024B96" w14:textId="77777777" w:rsidTr="39BBC9D1">
        <w:trPr>
          <w:trHeight w:val="270"/>
        </w:trPr>
        <w:tc>
          <w:tcPr>
            <w:tcW w:w="415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1372863A" w14:textId="5C1B8A57" w:rsidR="39BBC9D1" w:rsidRDefault="39BBC9D1" w:rsidP="39BBC9D1">
            <w:pPr>
              <w:jc w:val="left"/>
            </w:pPr>
            <w:proofErr w:type="spellStart"/>
            <w:r w:rsidRPr="39BBC9D1">
              <w:rPr>
                <w:rFonts w:ascii="Playfair Display" w:eastAsia="Playfair Display" w:hAnsi="Playfair Display" w:cs="Playfair Display"/>
                <w:b/>
                <w:bCs/>
                <w:color w:val="FFFFFF" w:themeColor="background2"/>
                <w:szCs w:val="18"/>
              </w:rPr>
              <w:t>Workset</w:t>
            </w:r>
            <w:proofErr w:type="spellEnd"/>
            <w:r w:rsidRPr="39BBC9D1">
              <w:rPr>
                <w:rFonts w:ascii="Playfair Display" w:eastAsia="Playfair Display" w:hAnsi="Playfair Display" w:cs="Playfair Display"/>
                <w:b/>
                <w:bCs/>
                <w:color w:val="FFFFFF" w:themeColor="background2"/>
                <w:szCs w:val="18"/>
              </w:rPr>
              <w:t xml:space="preserve"> (EDS)</w:t>
            </w:r>
          </w:p>
        </w:tc>
        <w:tc>
          <w:tcPr>
            <w:tcW w:w="514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4A48EC03" w14:textId="395DC44D" w:rsidR="39BBC9D1" w:rsidRDefault="39BBC9D1" w:rsidP="39BBC9D1">
            <w:pPr>
              <w:jc w:val="left"/>
            </w:pPr>
            <w:r w:rsidRPr="39BBC9D1">
              <w:rPr>
                <w:rFonts w:ascii="Playfair Display" w:eastAsia="Playfair Display" w:hAnsi="Playfair Display" w:cs="Playfair Display"/>
                <w:b/>
                <w:bCs/>
                <w:color w:val="FFFFFF" w:themeColor="background2"/>
                <w:szCs w:val="18"/>
              </w:rPr>
              <w:t>Description</w:t>
            </w:r>
          </w:p>
        </w:tc>
      </w:tr>
      <w:tr w:rsidR="39BBC9D1" w14:paraId="30880EEF" w14:textId="77777777" w:rsidTr="39BBC9D1">
        <w:trPr>
          <w:trHeight w:val="300"/>
        </w:trPr>
        <w:tc>
          <w:tcPr>
            <w:tcW w:w="415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3DAC69FF" w14:textId="20B8469F" w:rsidR="39BBC9D1" w:rsidRDefault="39BBC9D1" w:rsidP="39BBC9D1">
            <w:pPr>
              <w:ind w:left="0"/>
              <w:jc w:val="left"/>
            </w:pPr>
            <w:r w:rsidRPr="39BBC9D1">
              <w:rPr>
                <w:rFonts w:ascii="Playfair Display" w:eastAsia="Playfair Display" w:hAnsi="Playfair Display" w:cs="Playfair Display"/>
                <w:b/>
                <w:bCs/>
                <w:i/>
                <w:iCs/>
                <w:color w:val="000000"/>
                <w:szCs w:val="18"/>
              </w:rPr>
              <w:t>WF_1_BIM CONTROL</w:t>
            </w:r>
          </w:p>
        </w:tc>
        <w:tc>
          <w:tcPr>
            <w:tcW w:w="514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497E3E64" w14:textId="1AD65DC2" w:rsidR="39BBC9D1" w:rsidRDefault="39BBC9D1" w:rsidP="39BBC9D1">
            <w:pPr>
              <w:ind w:left="0"/>
              <w:jc w:val="left"/>
            </w:pPr>
            <w:r w:rsidRPr="39BBC9D1">
              <w:rPr>
                <w:rFonts w:ascii="Playfair Display" w:eastAsia="Playfair Display" w:hAnsi="Playfair Display" w:cs="Playfair Display"/>
                <w:i/>
                <w:iCs/>
                <w:color w:val="000000"/>
                <w:szCs w:val="18"/>
              </w:rPr>
              <w:t>BIM Management objects</w:t>
            </w:r>
          </w:p>
        </w:tc>
      </w:tr>
      <w:tr w:rsidR="39BBC9D1" w14:paraId="660C654B" w14:textId="77777777" w:rsidTr="39BBC9D1">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46213CF9" w14:textId="72F0CE03" w:rsidR="39BBC9D1" w:rsidRDefault="39BBC9D1" w:rsidP="39BBC9D1">
            <w:pPr>
              <w:ind w:left="0"/>
              <w:jc w:val="left"/>
            </w:pPr>
            <w:r w:rsidRPr="39BBC9D1">
              <w:rPr>
                <w:rFonts w:ascii="Playfair Display" w:eastAsia="Playfair Display" w:hAnsi="Playfair Display" w:cs="Playfair Display"/>
                <w:b/>
                <w:bCs/>
                <w:i/>
                <w:iCs/>
                <w:szCs w:val="18"/>
              </w:rPr>
              <w:t>WF_2_POOL SHELL</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1A484C24" w14:textId="6CB58A1B" w:rsidR="39BBC9D1" w:rsidRDefault="39BBC9D1" w:rsidP="39BBC9D1">
            <w:pPr>
              <w:ind w:left="0"/>
              <w:jc w:val="left"/>
            </w:pPr>
            <w:r w:rsidRPr="39BBC9D1">
              <w:rPr>
                <w:rFonts w:ascii="Playfair Display" w:eastAsia="Playfair Display" w:hAnsi="Playfair Display" w:cs="Playfair Display"/>
                <w:i/>
                <w:iCs/>
                <w:szCs w:val="18"/>
              </w:rPr>
              <w:t>Pool Structure</w:t>
            </w:r>
          </w:p>
        </w:tc>
      </w:tr>
      <w:tr w:rsidR="39BBC9D1" w14:paraId="1021F38E" w14:textId="77777777" w:rsidTr="39BBC9D1">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483AF8C8" w14:textId="688ED854" w:rsidR="39BBC9D1" w:rsidRDefault="39BBC9D1" w:rsidP="39BBC9D1">
            <w:pPr>
              <w:ind w:left="0"/>
              <w:jc w:val="left"/>
            </w:pPr>
            <w:r w:rsidRPr="39BBC9D1">
              <w:rPr>
                <w:rFonts w:ascii="Playfair Display" w:eastAsia="Playfair Display" w:hAnsi="Playfair Display" w:cs="Playfair Display"/>
                <w:b/>
                <w:bCs/>
                <w:i/>
                <w:iCs/>
                <w:color w:val="000000"/>
                <w:szCs w:val="18"/>
              </w:rPr>
              <w:t>WF_3_SITE PIPING</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4EF0446E" w14:textId="23406C1E" w:rsidR="39BBC9D1" w:rsidRDefault="39BBC9D1" w:rsidP="39BBC9D1">
            <w:pPr>
              <w:ind w:left="0"/>
              <w:jc w:val="left"/>
            </w:pPr>
            <w:r w:rsidRPr="39BBC9D1">
              <w:rPr>
                <w:rFonts w:ascii="Playfair Display" w:eastAsia="Playfair Display" w:hAnsi="Playfair Display" w:cs="Playfair Display"/>
                <w:i/>
                <w:iCs/>
                <w:color w:val="000000"/>
                <w:szCs w:val="18"/>
              </w:rPr>
              <w:t>Site Piping</w:t>
            </w:r>
          </w:p>
        </w:tc>
      </w:tr>
      <w:tr w:rsidR="39BBC9D1" w14:paraId="731DD40A" w14:textId="77777777" w:rsidTr="39BBC9D1">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2DA4F31" w14:textId="5E91DE52" w:rsidR="39BBC9D1" w:rsidRDefault="39BBC9D1" w:rsidP="39BBC9D1">
            <w:pPr>
              <w:ind w:left="0"/>
              <w:jc w:val="left"/>
            </w:pPr>
            <w:r w:rsidRPr="39BBC9D1">
              <w:rPr>
                <w:rFonts w:ascii="Playfair Display" w:eastAsia="Playfair Display" w:hAnsi="Playfair Display" w:cs="Playfair Display"/>
                <w:b/>
                <w:bCs/>
                <w:i/>
                <w:iCs/>
                <w:szCs w:val="18"/>
              </w:rPr>
              <w:t>WF_4_MECHANICAL</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240A05EF" w14:textId="560BBCD9" w:rsidR="39BBC9D1" w:rsidRDefault="39BBC9D1" w:rsidP="39BBC9D1">
            <w:pPr>
              <w:ind w:left="0"/>
              <w:jc w:val="left"/>
            </w:pPr>
            <w:r w:rsidRPr="39BBC9D1">
              <w:rPr>
                <w:rFonts w:ascii="Playfair Display" w:eastAsia="Playfair Display" w:hAnsi="Playfair Display" w:cs="Playfair Display"/>
                <w:i/>
                <w:iCs/>
                <w:szCs w:val="18"/>
              </w:rPr>
              <w:t>Mechanical Equipment</w:t>
            </w:r>
          </w:p>
        </w:tc>
      </w:tr>
      <w:tr w:rsidR="39BBC9D1" w14:paraId="4B5D4751" w14:textId="77777777" w:rsidTr="39BBC9D1">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272DC41" w14:textId="2AAC67ED" w:rsidR="39BBC9D1" w:rsidRDefault="39BBC9D1" w:rsidP="39BBC9D1">
            <w:pPr>
              <w:ind w:left="0"/>
              <w:jc w:val="left"/>
            </w:pPr>
            <w:r w:rsidRPr="39BBC9D1">
              <w:rPr>
                <w:rFonts w:ascii="Playfair Display" w:eastAsia="Playfair Display" w:hAnsi="Playfair Display" w:cs="Playfair Display"/>
                <w:b/>
                <w:bCs/>
                <w:i/>
                <w:iCs/>
                <w:color w:val="000000"/>
                <w:szCs w:val="18"/>
              </w:rPr>
              <w:t>WF_5_ACCESSORIES</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6FCC52A6" w14:textId="313F195F" w:rsidR="39BBC9D1" w:rsidRDefault="39BBC9D1" w:rsidP="39BBC9D1">
            <w:pPr>
              <w:ind w:left="0"/>
              <w:jc w:val="left"/>
            </w:pPr>
            <w:r w:rsidRPr="39BBC9D1">
              <w:rPr>
                <w:rFonts w:ascii="Playfair Display" w:eastAsia="Playfair Display" w:hAnsi="Playfair Display" w:cs="Playfair Display"/>
                <w:i/>
                <w:iCs/>
                <w:color w:val="000000"/>
                <w:szCs w:val="18"/>
              </w:rPr>
              <w:t>Pool Accessories</w:t>
            </w:r>
          </w:p>
        </w:tc>
      </w:tr>
      <w:tr w:rsidR="39BBC9D1" w14:paraId="3AED5505" w14:textId="77777777" w:rsidTr="39BBC9D1">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21F17BB8" w14:textId="7596F5A1" w:rsidR="39BBC9D1" w:rsidRDefault="39BBC9D1" w:rsidP="39BBC9D1">
            <w:pPr>
              <w:ind w:left="0"/>
              <w:jc w:val="left"/>
            </w:pPr>
            <w:r w:rsidRPr="39BBC9D1">
              <w:rPr>
                <w:rFonts w:ascii="Playfair Display" w:eastAsia="Playfair Display" w:hAnsi="Playfair Display" w:cs="Playfair Display"/>
                <w:b/>
                <w:bCs/>
                <w:i/>
                <w:iCs/>
                <w:szCs w:val="18"/>
              </w:rPr>
              <w:t>ZZ_X_ARC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02BCC147" w14:textId="65D95011" w:rsidR="39BBC9D1" w:rsidRDefault="39BBC9D1" w:rsidP="39BBC9D1">
            <w:pPr>
              <w:ind w:left="0"/>
              <w:jc w:val="left"/>
            </w:pPr>
            <w:r w:rsidRPr="39BBC9D1">
              <w:rPr>
                <w:rFonts w:ascii="Playfair Display" w:eastAsia="Playfair Display" w:hAnsi="Playfair Display" w:cs="Playfair Display"/>
                <w:i/>
                <w:iCs/>
                <w:szCs w:val="18"/>
              </w:rPr>
              <w:t>Architecture Links</w:t>
            </w:r>
          </w:p>
        </w:tc>
      </w:tr>
      <w:tr w:rsidR="39BBC9D1" w14:paraId="1AB86BD6" w14:textId="77777777" w:rsidTr="39BBC9D1">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6AC1DC04" w14:textId="7185C6F3" w:rsidR="39BBC9D1" w:rsidRDefault="39BBC9D1" w:rsidP="39BBC9D1">
            <w:pPr>
              <w:ind w:left="0"/>
              <w:jc w:val="left"/>
            </w:pPr>
            <w:r w:rsidRPr="39BBC9D1">
              <w:rPr>
                <w:rFonts w:ascii="Playfair Display" w:eastAsia="Playfair Display" w:hAnsi="Playfair Display" w:cs="Playfair Display"/>
                <w:b/>
                <w:bCs/>
                <w:i/>
                <w:iCs/>
                <w:color w:val="000000"/>
                <w:szCs w:val="18"/>
              </w:rPr>
              <w:t>ZZ_X_LDS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7553DF02" w14:textId="5AD77927" w:rsidR="39BBC9D1" w:rsidRDefault="39BBC9D1" w:rsidP="39BBC9D1">
            <w:pPr>
              <w:ind w:left="0"/>
              <w:jc w:val="left"/>
            </w:pPr>
            <w:r w:rsidRPr="39BBC9D1">
              <w:rPr>
                <w:rFonts w:ascii="Playfair Display" w:eastAsia="Playfair Display" w:hAnsi="Playfair Display" w:cs="Playfair Display"/>
                <w:i/>
                <w:iCs/>
                <w:color w:val="000000"/>
                <w:szCs w:val="18"/>
              </w:rPr>
              <w:t>Landscape Links</w:t>
            </w:r>
          </w:p>
        </w:tc>
      </w:tr>
      <w:tr w:rsidR="39BBC9D1" w14:paraId="10E02762" w14:textId="77777777" w:rsidTr="39BBC9D1">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80047DF" w14:textId="04DCC3B8" w:rsidR="39BBC9D1" w:rsidRDefault="39BBC9D1" w:rsidP="39BBC9D1">
            <w:pPr>
              <w:ind w:left="0"/>
              <w:jc w:val="left"/>
            </w:pPr>
            <w:r w:rsidRPr="39BBC9D1">
              <w:rPr>
                <w:rFonts w:ascii="Playfair Display" w:eastAsia="Playfair Display" w:hAnsi="Playfair Display" w:cs="Playfair Display"/>
                <w:b/>
                <w:bCs/>
                <w:i/>
                <w:iCs/>
                <w:szCs w:val="18"/>
              </w:rPr>
              <w:t>ZZ_X_CAD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1A9D4362" w14:textId="721FC7EA" w:rsidR="39BBC9D1" w:rsidRDefault="39BBC9D1" w:rsidP="39BBC9D1">
            <w:pPr>
              <w:ind w:left="0"/>
              <w:jc w:val="left"/>
            </w:pPr>
            <w:r w:rsidRPr="39BBC9D1">
              <w:rPr>
                <w:rFonts w:ascii="Playfair Display" w:eastAsia="Playfair Display" w:hAnsi="Playfair Display" w:cs="Playfair Display"/>
                <w:i/>
                <w:iCs/>
                <w:szCs w:val="18"/>
              </w:rPr>
              <w:t>DWG Links</w:t>
            </w:r>
          </w:p>
        </w:tc>
      </w:tr>
      <w:tr w:rsidR="39BBC9D1" w14:paraId="3AA8C262" w14:textId="77777777" w:rsidTr="39BBC9D1">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6E36D060" w14:textId="028A9EDB" w:rsidR="39BBC9D1" w:rsidRDefault="39BBC9D1" w:rsidP="39BBC9D1">
            <w:pPr>
              <w:ind w:left="0"/>
              <w:jc w:val="left"/>
            </w:pPr>
            <w:r w:rsidRPr="39BBC9D1">
              <w:rPr>
                <w:rFonts w:ascii="Playfair Display" w:eastAsia="Playfair Display" w:hAnsi="Playfair Display" w:cs="Playfair Display"/>
                <w:b/>
                <w:bCs/>
                <w:i/>
                <w:iCs/>
                <w:color w:val="000000"/>
                <w:szCs w:val="18"/>
              </w:rPr>
              <w:t>ZZ_X_RVT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AE79CF7" w14:textId="36D7CAAA" w:rsidR="39BBC9D1" w:rsidRDefault="39BBC9D1" w:rsidP="39BBC9D1">
            <w:pPr>
              <w:ind w:left="0"/>
              <w:jc w:val="left"/>
            </w:pPr>
            <w:r w:rsidRPr="39BBC9D1">
              <w:rPr>
                <w:rFonts w:ascii="Playfair Display" w:eastAsia="Playfair Display" w:hAnsi="Playfair Display" w:cs="Playfair Display"/>
                <w:i/>
                <w:iCs/>
                <w:color w:val="000000"/>
                <w:szCs w:val="18"/>
              </w:rPr>
              <w:t>Any Other Revit Links</w:t>
            </w:r>
          </w:p>
        </w:tc>
      </w:tr>
    </w:tbl>
    <w:p w14:paraId="06844AE3" w14:textId="57598229" w:rsidR="39BBC9D1" w:rsidRDefault="39BBC9D1" w:rsidP="39BBC9D1">
      <w:r w:rsidRPr="39BBC9D1">
        <w:rPr>
          <w:rFonts w:ascii="Playfair Display" w:eastAsia="Playfair Display" w:hAnsi="Playfair Display" w:cs="Playfair Display"/>
          <w:b/>
          <w:bCs/>
          <w:i/>
          <w:iCs/>
          <w:szCs w:val="18"/>
        </w:rPr>
        <w:t xml:space="preserve"> </w:t>
      </w:r>
    </w:p>
    <w:p w14:paraId="01DB24B0" w14:textId="39E5E6DC" w:rsidR="39BBC9D1" w:rsidRDefault="39BBC9D1" w:rsidP="39BBC9D1">
      <w:r w:rsidRPr="39BBC9D1">
        <w:rPr>
          <w:rFonts w:ascii="Playfair Display" w:eastAsia="Playfair Display" w:hAnsi="Playfair Display" w:cs="Playfair Display"/>
          <w:b/>
          <w:bCs/>
          <w:i/>
          <w:iCs/>
          <w:szCs w:val="18"/>
        </w:rPr>
        <w:t xml:space="preserve">Water Feature </w:t>
      </w:r>
      <w:proofErr w:type="spellStart"/>
      <w:r w:rsidRPr="39BBC9D1">
        <w:rPr>
          <w:rFonts w:ascii="Playfair Display" w:eastAsia="Playfair Display" w:hAnsi="Playfair Display" w:cs="Playfair Display"/>
          <w:b/>
          <w:bCs/>
          <w:i/>
          <w:iCs/>
          <w:szCs w:val="18"/>
        </w:rPr>
        <w:t>Worksets</w:t>
      </w:r>
      <w:proofErr w:type="spellEnd"/>
      <w:r w:rsidRPr="39BBC9D1">
        <w:rPr>
          <w:rFonts w:ascii="Playfair Display" w:eastAsia="Playfair Display" w:hAnsi="Playfair Display" w:cs="Playfair Display"/>
          <w:b/>
          <w:bCs/>
          <w:i/>
          <w:iCs/>
          <w:szCs w:val="18"/>
        </w:rPr>
        <w:t xml:space="preserve"> – Amenities Container</w:t>
      </w:r>
    </w:p>
    <w:tbl>
      <w:tblPr>
        <w:tblStyle w:val="TableGrid"/>
        <w:tblW w:w="0" w:type="auto"/>
        <w:tblInd w:w="630" w:type="dxa"/>
        <w:tblLayout w:type="fixed"/>
        <w:tblLook w:val="04A0" w:firstRow="1" w:lastRow="0" w:firstColumn="1" w:lastColumn="0" w:noHBand="0" w:noVBand="1"/>
      </w:tblPr>
      <w:tblGrid>
        <w:gridCol w:w="4155"/>
        <w:gridCol w:w="5145"/>
      </w:tblGrid>
      <w:tr w:rsidR="39BBC9D1" w14:paraId="3A211405" w14:textId="77777777" w:rsidTr="2FD7BFFB">
        <w:trPr>
          <w:trHeight w:val="270"/>
        </w:trPr>
        <w:tc>
          <w:tcPr>
            <w:tcW w:w="415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6A00EC3C" w14:textId="33BCAF7C" w:rsidR="39BBC9D1" w:rsidRDefault="39BBC9D1" w:rsidP="39BBC9D1">
            <w:pPr>
              <w:jc w:val="left"/>
            </w:pPr>
            <w:proofErr w:type="spellStart"/>
            <w:r w:rsidRPr="39BBC9D1">
              <w:rPr>
                <w:rFonts w:ascii="Playfair Display" w:eastAsia="Playfair Display" w:hAnsi="Playfair Display" w:cs="Playfair Display"/>
                <w:b/>
                <w:bCs/>
                <w:color w:val="FFFFFF" w:themeColor="background2"/>
                <w:szCs w:val="18"/>
              </w:rPr>
              <w:t>Workset</w:t>
            </w:r>
            <w:proofErr w:type="spellEnd"/>
            <w:r w:rsidRPr="39BBC9D1">
              <w:rPr>
                <w:rFonts w:ascii="Playfair Display" w:eastAsia="Playfair Display" w:hAnsi="Playfair Display" w:cs="Playfair Display"/>
                <w:b/>
                <w:bCs/>
                <w:color w:val="FFFFFF" w:themeColor="background2"/>
                <w:szCs w:val="18"/>
              </w:rPr>
              <w:t xml:space="preserve"> (EDS)</w:t>
            </w:r>
          </w:p>
        </w:tc>
        <w:tc>
          <w:tcPr>
            <w:tcW w:w="514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61B84AC1" w14:textId="4C24829B" w:rsidR="39BBC9D1" w:rsidRDefault="39BBC9D1" w:rsidP="39BBC9D1">
            <w:pPr>
              <w:jc w:val="left"/>
            </w:pPr>
            <w:r w:rsidRPr="39BBC9D1">
              <w:rPr>
                <w:rFonts w:ascii="Playfair Display" w:eastAsia="Playfair Display" w:hAnsi="Playfair Display" w:cs="Playfair Display"/>
                <w:b/>
                <w:bCs/>
                <w:color w:val="FFFFFF" w:themeColor="background2"/>
                <w:szCs w:val="18"/>
              </w:rPr>
              <w:t>Description</w:t>
            </w:r>
          </w:p>
        </w:tc>
      </w:tr>
      <w:tr w:rsidR="39BBC9D1" w14:paraId="33CF0260" w14:textId="77777777" w:rsidTr="2FD7BFFB">
        <w:trPr>
          <w:trHeight w:val="300"/>
        </w:trPr>
        <w:tc>
          <w:tcPr>
            <w:tcW w:w="415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8437C25" w14:textId="21C7CEB4" w:rsidR="39BBC9D1" w:rsidRDefault="39BBC9D1" w:rsidP="39BBC9D1">
            <w:pPr>
              <w:ind w:left="0"/>
              <w:jc w:val="left"/>
            </w:pPr>
            <w:r w:rsidRPr="39BBC9D1">
              <w:rPr>
                <w:rFonts w:ascii="Playfair Display" w:eastAsia="Playfair Display" w:hAnsi="Playfair Display" w:cs="Playfair Display"/>
                <w:b/>
                <w:bCs/>
                <w:i/>
                <w:iCs/>
                <w:color w:val="000000"/>
                <w:szCs w:val="18"/>
              </w:rPr>
              <w:t>WF_01_BIM CONTROL</w:t>
            </w:r>
          </w:p>
        </w:tc>
        <w:tc>
          <w:tcPr>
            <w:tcW w:w="514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CDA4970" w14:textId="285240D3" w:rsidR="39BBC9D1" w:rsidRDefault="39BBC9D1" w:rsidP="39BBC9D1">
            <w:pPr>
              <w:ind w:left="0"/>
              <w:jc w:val="left"/>
            </w:pPr>
            <w:r w:rsidRPr="39BBC9D1">
              <w:rPr>
                <w:rFonts w:ascii="Playfair Display" w:eastAsia="Playfair Display" w:hAnsi="Playfair Display" w:cs="Playfair Display"/>
                <w:i/>
                <w:iCs/>
                <w:color w:val="000000"/>
                <w:szCs w:val="18"/>
              </w:rPr>
              <w:t>BIM Management objects</w:t>
            </w:r>
          </w:p>
        </w:tc>
      </w:tr>
      <w:tr w:rsidR="39BBC9D1" w14:paraId="02003318"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1E7B1555" w14:textId="7BD045D3" w:rsidR="39BBC9D1" w:rsidRDefault="2FD7BFFB" w:rsidP="39BBC9D1">
            <w:pPr>
              <w:ind w:left="0"/>
              <w:jc w:val="left"/>
            </w:pPr>
            <w:r w:rsidRPr="2FD7BFFB">
              <w:rPr>
                <w:rFonts w:ascii="Playfair Display" w:eastAsia="Playfair Display" w:hAnsi="Playfair Display" w:cs="Playfair Display"/>
                <w:b/>
                <w:bCs/>
                <w:i/>
                <w:iCs/>
                <w:szCs w:val="18"/>
              </w:rPr>
              <w:t>ZZ_02_RECREATION POOL</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70D19FC" w14:textId="22995230" w:rsidR="39BBC9D1" w:rsidRDefault="2FD7BFFB" w:rsidP="39BBC9D1">
            <w:pPr>
              <w:ind w:left="0"/>
              <w:jc w:val="left"/>
            </w:pPr>
            <w:r w:rsidRPr="2FD7BFFB">
              <w:rPr>
                <w:rFonts w:ascii="Playfair Display" w:eastAsia="Playfair Display" w:hAnsi="Playfair Display" w:cs="Playfair Display"/>
                <w:i/>
                <w:iCs/>
                <w:szCs w:val="18"/>
              </w:rPr>
              <w:t>Links containing Recreation Pool</w:t>
            </w:r>
          </w:p>
        </w:tc>
      </w:tr>
      <w:tr w:rsidR="39BBC9D1" w14:paraId="3D499B19"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01DC9119" w14:textId="1762F71A" w:rsidR="39BBC9D1" w:rsidRDefault="2FD7BFFB" w:rsidP="39BBC9D1">
            <w:pPr>
              <w:ind w:left="0"/>
              <w:jc w:val="left"/>
            </w:pPr>
            <w:r w:rsidRPr="2FD7BFFB">
              <w:rPr>
                <w:rFonts w:ascii="Playfair Display" w:eastAsia="Playfair Display" w:hAnsi="Playfair Display" w:cs="Playfair Display"/>
                <w:b/>
                <w:bCs/>
                <w:i/>
                <w:iCs/>
                <w:color w:val="000000"/>
                <w:szCs w:val="18"/>
              </w:rPr>
              <w:t>ZZ_03_FITNESS POOL</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7EB3188F" w14:textId="5963F265" w:rsidR="39BBC9D1" w:rsidRDefault="2FD7BFFB" w:rsidP="39BBC9D1">
            <w:pPr>
              <w:ind w:left="0"/>
              <w:jc w:val="left"/>
            </w:pPr>
            <w:r w:rsidRPr="2FD7BFFB">
              <w:rPr>
                <w:rFonts w:ascii="Playfair Display" w:eastAsia="Playfair Display" w:hAnsi="Playfair Display" w:cs="Playfair Display"/>
                <w:i/>
                <w:iCs/>
                <w:color w:val="000000"/>
                <w:szCs w:val="18"/>
              </w:rPr>
              <w:t>Links containing Fitness Pool</w:t>
            </w:r>
          </w:p>
        </w:tc>
      </w:tr>
      <w:tr w:rsidR="39BBC9D1" w14:paraId="592A7B59"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3B9A0994" w14:textId="1BB41225" w:rsidR="39BBC9D1" w:rsidRDefault="39BBC9D1" w:rsidP="39BBC9D1">
            <w:pPr>
              <w:ind w:left="0"/>
              <w:jc w:val="left"/>
            </w:pPr>
            <w:r w:rsidRPr="39BBC9D1">
              <w:rPr>
                <w:rFonts w:ascii="Playfair Display" w:eastAsia="Playfair Display" w:hAnsi="Playfair Display" w:cs="Playfair Display"/>
                <w:b/>
                <w:bCs/>
                <w:i/>
                <w:iCs/>
                <w:color w:val="000000"/>
                <w:szCs w:val="18"/>
              </w:rPr>
              <w:t>ZZ_X_ARC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0EA3690B" w14:textId="66498B76" w:rsidR="39BBC9D1" w:rsidRDefault="39BBC9D1" w:rsidP="39BBC9D1">
            <w:pPr>
              <w:ind w:left="0"/>
              <w:jc w:val="left"/>
            </w:pPr>
            <w:r w:rsidRPr="39BBC9D1">
              <w:rPr>
                <w:rFonts w:ascii="Playfair Display" w:eastAsia="Playfair Display" w:hAnsi="Playfair Display" w:cs="Playfair Display"/>
                <w:i/>
                <w:iCs/>
                <w:color w:val="000000"/>
                <w:szCs w:val="18"/>
              </w:rPr>
              <w:t>Architecture Links</w:t>
            </w:r>
          </w:p>
        </w:tc>
      </w:tr>
      <w:tr w:rsidR="39BBC9D1" w14:paraId="2DF522CF"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0F0A7860" w14:textId="44F60CB1" w:rsidR="39BBC9D1" w:rsidRDefault="39BBC9D1" w:rsidP="39BBC9D1">
            <w:pPr>
              <w:ind w:left="0"/>
              <w:jc w:val="left"/>
            </w:pPr>
            <w:r w:rsidRPr="39BBC9D1">
              <w:rPr>
                <w:rFonts w:ascii="Playfair Display" w:eastAsia="Playfair Display" w:hAnsi="Playfair Display" w:cs="Playfair Display"/>
                <w:b/>
                <w:bCs/>
                <w:i/>
                <w:iCs/>
                <w:szCs w:val="18"/>
              </w:rPr>
              <w:t>ZZ_X_LDS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71ACEC7" w14:textId="3645B464" w:rsidR="39BBC9D1" w:rsidRDefault="39BBC9D1" w:rsidP="39BBC9D1">
            <w:pPr>
              <w:ind w:left="0"/>
              <w:jc w:val="left"/>
            </w:pPr>
            <w:r w:rsidRPr="39BBC9D1">
              <w:rPr>
                <w:rFonts w:ascii="Playfair Display" w:eastAsia="Playfair Display" w:hAnsi="Playfair Display" w:cs="Playfair Display"/>
                <w:i/>
                <w:iCs/>
                <w:szCs w:val="18"/>
              </w:rPr>
              <w:t>Landscape Links</w:t>
            </w:r>
          </w:p>
        </w:tc>
      </w:tr>
      <w:tr w:rsidR="39BBC9D1" w14:paraId="4D5E1673"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511F6573" w14:textId="6B314F7C" w:rsidR="39BBC9D1" w:rsidRDefault="39BBC9D1" w:rsidP="39BBC9D1">
            <w:pPr>
              <w:ind w:left="0"/>
              <w:jc w:val="left"/>
            </w:pPr>
            <w:r w:rsidRPr="39BBC9D1">
              <w:rPr>
                <w:rFonts w:ascii="Playfair Display" w:eastAsia="Playfair Display" w:hAnsi="Playfair Display" w:cs="Playfair Display"/>
                <w:b/>
                <w:bCs/>
                <w:i/>
                <w:iCs/>
                <w:color w:val="000000"/>
                <w:szCs w:val="18"/>
              </w:rPr>
              <w:t>ZZ_X_CAD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5265924" w14:textId="30DF9D59" w:rsidR="39BBC9D1" w:rsidRDefault="39BBC9D1" w:rsidP="39BBC9D1">
            <w:pPr>
              <w:ind w:left="0"/>
              <w:jc w:val="left"/>
            </w:pPr>
            <w:r w:rsidRPr="39BBC9D1">
              <w:rPr>
                <w:rFonts w:ascii="Playfair Display" w:eastAsia="Playfair Display" w:hAnsi="Playfair Display" w:cs="Playfair Display"/>
                <w:i/>
                <w:iCs/>
                <w:color w:val="000000"/>
                <w:szCs w:val="18"/>
              </w:rPr>
              <w:t>DWG Links</w:t>
            </w:r>
          </w:p>
        </w:tc>
      </w:tr>
      <w:tr w:rsidR="39BBC9D1" w14:paraId="0786F426" w14:textId="77777777" w:rsidTr="2FD7BFFB">
        <w:trPr>
          <w:trHeight w:val="39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1DC500CE" w14:textId="0085F9A1" w:rsidR="39BBC9D1" w:rsidRDefault="39BBC9D1" w:rsidP="39BBC9D1">
            <w:pPr>
              <w:ind w:left="0"/>
              <w:jc w:val="left"/>
            </w:pPr>
            <w:r w:rsidRPr="39BBC9D1">
              <w:rPr>
                <w:rFonts w:ascii="Playfair Display" w:eastAsia="Playfair Display" w:hAnsi="Playfair Display" w:cs="Playfair Display"/>
                <w:b/>
                <w:bCs/>
                <w:i/>
                <w:iCs/>
                <w:szCs w:val="18"/>
              </w:rPr>
              <w:t>ZZ_X_RVT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763CC4F1" w14:textId="39C39FA7" w:rsidR="39BBC9D1" w:rsidRDefault="39BBC9D1" w:rsidP="39BBC9D1">
            <w:pPr>
              <w:ind w:left="0"/>
              <w:jc w:val="left"/>
            </w:pPr>
            <w:r w:rsidRPr="39BBC9D1">
              <w:rPr>
                <w:rFonts w:ascii="Playfair Display" w:eastAsia="Playfair Display" w:hAnsi="Playfair Display" w:cs="Playfair Display"/>
                <w:i/>
                <w:iCs/>
                <w:szCs w:val="18"/>
              </w:rPr>
              <w:t>Any Other Revit Links</w:t>
            </w:r>
          </w:p>
        </w:tc>
      </w:tr>
    </w:tbl>
    <w:p w14:paraId="56BE7663" w14:textId="210F5B62" w:rsidR="39BBC9D1" w:rsidRDefault="39BBC9D1" w:rsidP="39BBC9D1">
      <w:r w:rsidRPr="39BBC9D1">
        <w:rPr>
          <w:rFonts w:ascii="Playfair Display" w:eastAsia="Playfair Display" w:hAnsi="Playfair Display" w:cs="Playfair Display"/>
          <w:szCs w:val="18"/>
        </w:rPr>
        <w:t xml:space="preserve"> </w:t>
      </w:r>
    </w:p>
    <w:p w14:paraId="77498263" w14:textId="3322E367" w:rsidR="39BBC9D1" w:rsidRDefault="39BBC9D1" w:rsidP="39BBC9D1">
      <w:r w:rsidRPr="39BBC9D1">
        <w:rPr>
          <w:rFonts w:ascii="Playfair Display" w:eastAsia="Playfair Display" w:hAnsi="Playfair Display" w:cs="Playfair Display"/>
          <w:b/>
          <w:bCs/>
          <w:i/>
          <w:iCs/>
          <w:szCs w:val="18"/>
        </w:rPr>
        <w:t xml:space="preserve">Water Feature </w:t>
      </w:r>
      <w:proofErr w:type="spellStart"/>
      <w:r w:rsidRPr="39BBC9D1">
        <w:rPr>
          <w:rFonts w:ascii="Playfair Display" w:eastAsia="Playfair Display" w:hAnsi="Playfair Display" w:cs="Playfair Display"/>
          <w:b/>
          <w:bCs/>
          <w:i/>
          <w:iCs/>
          <w:szCs w:val="18"/>
        </w:rPr>
        <w:t>Worksets</w:t>
      </w:r>
      <w:proofErr w:type="spellEnd"/>
      <w:r w:rsidRPr="39BBC9D1">
        <w:rPr>
          <w:rFonts w:ascii="Playfair Display" w:eastAsia="Playfair Display" w:hAnsi="Playfair Display" w:cs="Playfair Display"/>
          <w:b/>
          <w:bCs/>
          <w:i/>
          <w:iCs/>
          <w:szCs w:val="18"/>
        </w:rPr>
        <w:t xml:space="preserve"> – Villas Container</w:t>
      </w:r>
    </w:p>
    <w:tbl>
      <w:tblPr>
        <w:tblStyle w:val="TableGrid"/>
        <w:tblW w:w="0" w:type="auto"/>
        <w:tblInd w:w="630" w:type="dxa"/>
        <w:tblLayout w:type="fixed"/>
        <w:tblLook w:val="04A0" w:firstRow="1" w:lastRow="0" w:firstColumn="1" w:lastColumn="0" w:noHBand="0" w:noVBand="1"/>
      </w:tblPr>
      <w:tblGrid>
        <w:gridCol w:w="4155"/>
        <w:gridCol w:w="5145"/>
      </w:tblGrid>
      <w:tr w:rsidR="39BBC9D1" w14:paraId="699CFCA1" w14:textId="77777777" w:rsidTr="2FD7BFFB">
        <w:trPr>
          <w:trHeight w:val="270"/>
        </w:trPr>
        <w:tc>
          <w:tcPr>
            <w:tcW w:w="415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63398BFE" w14:textId="724E733D" w:rsidR="39BBC9D1" w:rsidRDefault="39BBC9D1" w:rsidP="39BBC9D1">
            <w:pPr>
              <w:jc w:val="left"/>
            </w:pPr>
            <w:proofErr w:type="spellStart"/>
            <w:r w:rsidRPr="39BBC9D1">
              <w:rPr>
                <w:rFonts w:ascii="Playfair Display" w:eastAsia="Playfair Display" w:hAnsi="Playfair Display" w:cs="Playfair Display"/>
                <w:b/>
                <w:bCs/>
                <w:color w:val="FFFFFF" w:themeColor="background2"/>
                <w:szCs w:val="18"/>
              </w:rPr>
              <w:t>Workset</w:t>
            </w:r>
            <w:proofErr w:type="spellEnd"/>
            <w:r w:rsidRPr="39BBC9D1">
              <w:rPr>
                <w:rFonts w:ascii="Playfair Display" w:eastAsia="Playfair Display" w:hAnsi="Playfair Display" w:cs="Playfair Display"/>
                <w:b/>
                <w:bCs/>
                <w:color w:val="FFFFFF" w:themeColor="background2"/>
                <w:szCs w:val="18"/>
              </w:rPr>
              <w:t xml:space="preserve"> (EDS)</w:t>
            </w:r>
          </w:p>
        </w:tc>
        <w:tc>
          <w:tcPr>
            <w:tcW w:w="514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50DC545D" w14:textId="436A968B" w:rsidR="39BBC9D1" w:rsidRDefault="39BBC9D1" w:rsidP="39BBC9D1">
            <w:pPr>
              <w:jc w:val="left"/>
            </w:pPr>
            <w:r w:rsidRPr="39BBC9D1">
              <w:rPr>
                <w:rFonts w:ascii="Playfair Display" w:eastAsia="Playfair Display" w:hAnsi="Playfair Display" w:cs="Playfair Display"/>
                <w:b/>
                <w:bCs/>
                <w:color w:val="FFFFFF" w:themeColor="background2"/>
                <w:szCs w:val="18"/>
              </w:rPr>
              <w:t>Description</w:t>
            </w:r>
          </w:p>
        </w:tc>
      </w:tr>
      <w:tr w:rsidR="39BBC9D1" w14:paraId="5A37A001" w14:textId="77777777" w:rsidTr="2FD7BFFB">
        <w:trPr>
          <w:trHeight w:val="300"/>
        </w:trPr>
        <w:tc>
          <w:tcPr>
            <w:tcW w:w="415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38DF849" w14:textId="6261CF70" w:rsidR="39BBC9D1" w:rsidRDefault="39BBC9D1" w:rsidP="39BBC9D1">
            <w:pPr>
              <w:ind w:left="0"/>
              <w:jc w:val="left"/>
            </w:pPr>
            <w:r w:rsidRPr="39BBC9D1">
              <w:rPr>
                <w:rFonts w:ascii="Playfair Display" w:eastAsia="Playfair Display" w:hAnsi="Playfair Display" w:cs="Playfair Display"/>
                <w:b/>
                <w:bCs/>
                <w:i/>
                <w:iCs/>
                <w:color w:val="000000"/>
                <w:szCs w:val="18"/>
              </w:rPr>
              <w:t>LS_01_BIM CONTROL</w:t>
            </w:r>
          </w:p>
        </w:tc>
        <w:tc>
          <w:tcPr>
            <w:tcW w:w="514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008A6C2A" w14:textId="406BCDB6" w:rsidR="39BBC9D1" w:rsidRDefault="39BBC9D1" w:rsidP="39BBC9D1">
            <w:pPr>
              <w:ind w:left="0"/>
              <w:jc w:val="left"/>
            </w:pPr>
            <w:r w:rsidRPr="39BBC9D1">
              <w:rPr>
                <w:rFonts w:ascii="Playfair Display" w:eastAsia="Playfair Display" w:hAnsi="Playfair Display" w:cs="Playfair Display"/>
                <w:i/>
                <w:iCs/>
                <w:color w:val="000000"/>
                <w:szCs w:val="18"/>
              </w:rPr>
              <w:t>BIM Management objects</w:t>
            </w:r>
          </w:p>
        </w:tc>
      </w:tr>
      <w:tr w:rsidR="39BBC9D1" w14:paraId="71305885"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DA54119" w14:textId="6424ED03" w:rsidR="39BBC9D1" w:rsidRDefault="39BBC9D1" w:rsidP="39BBC9D1">
            <w:pPr>
              <w:ind w:left="0"/>
              <w:jc w:val="left"/>
            </w:pPr>
            <w:r w:rsidRPr="39BBC9D1">
              <w:rPr>
                <w:rFonts w:ascii="Playfair Display" w:eastAsia="Playfair Display" w:hAnsi="Playfair Display" w:cs="Playfair Display"/>
                <w:b/>
                <w:bCs/>
                <w:i/>
                <w:iCs/>
                <w:szCs w:val="18"/>
              </w:rPr>
              <w:t>ZZ_02_VILLA 30 – 1 BEDROOM</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EB6930E" w14:textId="205F1BDE" w:rsidR="39BBC9D1" w:rsidRDefault="39BBC9D1" w:rsidP="39BBC9D1">
            <w:pPr>
              <w:ind w:left="0"/>
              <w:jc w:val="left"/>
            </w:pPr>
            <w:r w:rsidRPr="39BBC9D1">
              <w:rPr>
                <w:rFonts w:ascii="Playfair Display" w:eastAsia="Playfair Display" w:hAnsi="Playfair Display" w:cs="Playfair Display"/>
                <w:i/>
                <w:iCs/>
                <w:szCs w:val="18"/>
              </w:rPr>
              <w:t>Links containing Villa 30 – 1 Bedroom</w:t>
            </w:r>
          </w:p>
        </w:tc>
      </w:tr>
      <w:tr w:rsidR="39BBC9D1" w14:paraId="6F526F88"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7ED6F9E7" w14:textId="32F9094C" w:rsidR="39BBC9D1" w:rsidRDefault="39BBC9D1" w:rsidP="39BBC9D1">
            <w:pPr>
              <w:ind w:left="0"/>
              <w:jc w:val="left"/>
            </w:pPr>
            <w:r w:rsidRPr="39BBC9D1">
              <w:rPr>
                <w:rFonts w:ascii="Playfair Display" w:eastAsia="Playfair Display" w:hAnsi="Playfair Display" w:cs="Playfair Display"/>
                <w:b/>
                <w:bCs/>
                <w:i/>
                <w:iCs/>
                <w:color w:val="000000"/>
                <w:szCs w:val="18"/>
              </w:rPr>
              <w:t>ZZ_03_VILLA 31 – 2 BEDROOMS</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41A0691D" w14:textId="6E6ED9B9" w:rsidR="39BBC9D1" w:rsidRDefault="39BBC9D1" w:rsidP="39BBC9D1">
            <w:pPr>
              <w:ind w:left="0"/>
              <w:jc w:val="left"/>
            </w:pPr>
            <w:r w:rsidRPr="39BBC9D1">
              <w:rPr>
                <w:rFonts w:ascii="Playfair Display" w:eastAsia="Playfair Display" w:hAnsi="Playfair Display" w:cs="Playfair Display"/>
                <w:i/>
                <w:iCs/>
                <w:color w:val="000000"/>
                <w:szCs w:val="18"/>
              </w:rPr>
              <w:t>Links containing Villa 31 – 2 Bedrooms</w:t>
            </w:r>
          </w:p>
        </w:tc>
      </w:tr>
      <w:tr w:rsidR="39BBC9D1" w14:paraId="257CE376"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50E8B8CD" w14:textId="187E79B0" w:rsidR="39BBC9D1" w:rsidRDefault="39BBC9D1" w:rsidP="39BBC9D1">
            <w:pPr>
              <w:ind w:left="0"/>
              <w:jc w:val="left"/>
            </w:pPr>
            <w:r w:rsidRPr="39BBC9D1">
              <w:rPr>
                <w:rFonts w:ascii="Playfair Display" w:eastAsia="Playfair Display" w:hAnsi="Playfair Display" w:cs="Playfair Display"/>
                <w:b/>
                <w:bCs/>
                <w:i/>
                <w:iCs/>
                <w:szCs w:val="18"/>
              </w:rPr>
              <w:t>ZZ_04_VILLA 32 – 3 BEDROOMS</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42459D1D" w14:textId="105E8CAD" w:rsidR="39BBC9D1" w:rsidRDefault="39BBC9D1" w:rsidP="39BBC9D1">
            <w:pPr>
              <w:ind w:left="0"/>
              <w:jc w:val="left"/>
            </w:pPr>
            <w:r w:rsidRPr="39BBC9D1">
              <w:rPr>
                <w:rFonts w:ascii="Playfair Display" w:eastAsia="Playfair Display" w:hAnsi="Playfair Display" w:cs="Playfair Display"/>
                <w:i/>
                <w:iCs/>
                <w:szCs w:val="18"/>
              </w:rPr>
              <w:t>Links containing Villa 32 – 3 Bedrooms</w:t>
            </w:r>
          </w:p>
        </w:tc>
      </w:tr>
      <w:tr w:rsidR="39BBC9D1" w14:paraId="7F82F46B"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42B55184" w14:textId="367B3717" w:rsidR="39BBC9D1" w:rsidRDefault="39BBC9D1" w:rsidP="39BBC9D1">
            <w:pPr>
              <w:ind w:left="0"/>
              <w:jc w:val="left"/>
            </w:pPr>
            <w:r w:rsidRPr="39BBC9D1">
              <w:rPr>
                <w:rFonts w:ascii="Playfair Display" w:eastAsia="Playfair Display" w:hAnsi="Playfair Display" w:cs="Playfair Display"/>
                <w:b/>
                <w:bCs/>
                <w:i/>
                <w:iCs/>
                <w:color w:val="000000"/>
                <w:szCs w:val="18"/>
              </w:rPr>
              <w:t>ZZ_05_VILLA 33 – 4 BEDROOMS</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4F9082ED" w14:textId="791A5FE0" w:rsidR="39BBC9D1" w:rsidRDefault="39BBC9D1" w:rsidP="39BBC9D1">
            <w:pPr>
              <w:ind w:left="0"/>
              <w:jc w:val="left"/>
            </w:pPr>
            <w:r w:rsidRPr="39BBC9D1">
              <w:rPr>
                <w:rFonts w:ascii="Playfair Display" w:eastAsia="Playfair Display" w:hAnsi="Playfair Display" w:cs="Playfair Display"/>
                <w:i/>
                <w:iCs/>
                <w:color w:val="000000"/>
                <w:szCs w:val="18"/>
              </w:rPr>
              <w:t>Links containing Villa 33 – 4 Bedrooms</w:t>
            </w:r>
          </w:p>
        </w:tc>
      </w:tr>
      <w:tr w:rsidR="39BBC9D1" w14:paraId="7CC0DD4C"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0310190C" w14:textId="68969F00" w:rsidR="39BBC9D1" w:rsidRDefault="39BBC9D1" w:rsidP="39BBC9D1">
            <w:pPr>
              <w:ind w:left="0"/>
              <w:jc w:val="left"/>
            </w:pPr>
            <w:r w:rsidRPr="39BBC9D1">
              <w:rPr>
                <w:rFonts w:ascii="Playfair Display" w:eastAsia="Playfair Display" w:hAnsi="Playfair Display" w:cs="Playfair Display"/>
                <w:b/>
                <w:bCs/>
                <w:i/>
                <w:iCs/>
                <w:szCs w:val="18"/>
              </w:rPr>
              <w:t>ZZ_X_ARC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6868237C" w14:textId="5826B941" w:rsidR="39BBC9D1" w:rsidRDefault="39BBC9D1" w:rsidP="39BBC9D1">
            <w:pPr>
              <w:ind w:left="0"/>
              <w:jc w:val="left"/>
            </w:pPr>
            <w:r w:rsidRPr="39BBC9D1">
              <w:rPr>
                <w:rFonts w:ascii="Playfair Display" w:eastAsia="Playfair Display" w:hAnsi="Playfair Display" w:cs="Playfair Display"/>
                <w:i/>
                <w:iCs/>
                <w:szCs w:val="18"/>
              </w:rPr>
              <w:t>Architecture Links</w:t>
            </w:r>
          </w:p>
        </w:tc>
      </w:tr>
      <w:tr w:rsidR="39BBC9D1" w14:paraId="6634EFCB"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0071C030" w14:textId="65695BA4" w:rsidR="39BBC9D1" w:rsidRDefault="39BBC9D1" w:rsidP="39BBC9D1">
            <w:pPr>
              <w:ind w:left="0"/>
              <w:jc w:val="left"/>
            </w:pPr>
            <w:r w:rsidRPr="39BBC9D1">
              <w:rPr>
                <w:rFonts w:ascii="Playfair Display" w:eastAsia="Playfair Display" w:hAnsi="Playfair Display" w:cs="Playfair Display"/>
                <w:b/>
                <w:bCs/>
                <w:i/>
                <w:iCs/>
                <w:color w:val="000000"/>
                <w:szCs w:val="18"/>
              </w:rPr>
              <w:t>ZZ_X_LDS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33C503B0" w14:textId="769980F4" w:rsidR="39BBC9D1" w:rsidRDefault="39BBC9D1" w:rsidP="39BBC9D1">
            <w:pPr>
              <w:ind w:left="0"/>
              <w:jc w:val="left"/>
            </w:pPr>
            <w:r w:rsidRPr="39BBC9D1">
              <w:rPr>
                <w:rFonts w:ascii="Playfair Display" w:eastAsia="Playfair Display" w:hAnsi="Playfair Display" w:cs="Playfair Display"/>
                <w:i/>
                <w:iCs/>
                <w:color w:val="000000"/>
                <w:szCs w:val="18"/>
              </w:rPr>
              <w:t>Landscape Links</w:t>
            </w:r>
          </w:p>
        </w:tc>
      </w:tr>
      <w:tr w:rsidR="39BBC9D1" w14:paraId="058E7B3F"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6A9D1539" w14:textId="528D99E6" w:rsidR="39BBC9D1" w:rsidRDefault="39BBC9D1" w:rsidP="39BBC9D1">
            <w:pPr>
              <w:ind w:left="0"/>
              <w:jc w:val="left"/>
            </w:pPr>
            <w:r w:rsidRPr="39BBC9D1">
              <w:rPr>
                <w:rFonts w:ascii="Playfair Display" w:eastAsia="Playfair Display" w:hAnsi="Playfair Display" w:cs="Playfair Display"/>
                <w:b/>
                <w:bCs/>
                <w:i/>
                <w:iCs/>
                <w:szCs w:val="18"/>
              </w:rPr>
              <w:t>ZZ_X_CAD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29FD8457" w14:textId="0A56633C" w:rsidR="39BBC9D1" w:rsidRDefault="39BBC9D1" w:rsidP="39BBC9D1">
            <w:pPr>
              <w:ind w:left="0"/>
              <w:jc w:val="left"/>
            </w:pPr>
            <w:r w:rsidRPr="39BBC9D1">
              <w:rPr>
                <w:rFonts w:ascii="Playfair Display" w:eastAsia="Playfair Display" w:hAnsi="Playfair Display" w:cs="Playfair Display"/>
                <w:i/>
                <w:iCs/>
                <w:szCs w:val="18"/>
              </w:rPr>
              <w:t>DWG Links</w:t>
            </w:r>
          </w:p>
        </w:tc>
      </w:tr>
      <w:tr w:rsidR="39BBC9D1" w14:paraId="054D03CE" w14:textId="77777777" w:rsidTr="2FD7BFFB">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71F57D08" w14:textId="4B2BBEA8" w:rsidR="39BBC9D1" w:rsidRDefault="39BBC9D1" w:rsidP="39BBC9D1">
            <w:pPr>
              <w:ind w:left="0"/>
              <w:jc w:val="left"/>
            </w:pPr>
            <w:r w:rsidRPr="39BBC9D1">
              <w:rPr>
                <w:rFonts w:ascii="Playfair Display" w:eastAsia="Playfair Display" w:hAnsi="Playfair Display" w:cs="Playfair Display"/>
                <w:b/>
                <w:bCs/>
                <w:i/>
                <w:iCs/>
                <w:color w:val="000000"/>
                <w:szCs w:val="18"/>
              </w:rPr>
              <w:t>ZZ_X_RVT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47B4CA16" w14:textId="4F59B337" w:rsidR="39BBC9D1" w:rsidRDefault="39BBC9D1" w:rsidP="39BBC9D1">
            <w:pPr>
              <w:ind w:left="0"/>
              <w:jc w:val="left"/>
            </w:pPr>
            <w:r w:rsidRPr="39BBC9D1">
              <w:rPr>
                <w:rFonts w:ascii="Playfair Display" w:eastAsia="Playfair Display" w:hAnsi="Playfair Display" w:cs="Playfair Display"/>
                <w:i/>
                <w:iCs/>
                <w:color w:val="000000"/>
                <w:szCs w:val="18"/>
              </w:rPr>
              <w:t>Any Other Revit Links</w:t>
            </w:r>
          </w:p>
        </w:tc>
      </w:tr>
    </w:tbl>
    <w:p w14:paraId="6C66FEF6" w14:textId="2F9726B1" w:rsidR="39BBC9D1" w:rsidRDefault="39BBC9D1" w:rsidP="39BBC9D1">
      <w:pPr>
        <w:rPr>
          <w:szCs w:val="18"/>
        </w:rPr>
      </w:pPr>
    </w:p>
    <w:p w14:paraId="17F6544F" w14:textId="20BDA07B" w:rsidR="00533DF7" w:rsidRPr="007E2771" w:rsidRDefault="39BBC9D1" w:rsidP="00533DF7">
      <w:pPr>
        <w:rPr>
          <w:b/>
          <w:bCs/>
        </w:rPr>
      </w:pPr>
      <w:r w:rsidRPr="39BBC9D1">
        <w:rPr>
          <w:b/>
          <w:bCs/>
        </w:rPr>
        <w:t>- SPA CONSULTANT</w:t>
      </w:r>
      <w:bookmarkStart w:id="84" w:name="_GoBack"/>
      <w:bookmarkEnd w:id="84"/>
    </w:p>
    <w:tbl>
      <w:tblPr>
        <w:tblStyle w:val="GridTable441"/>
        <w:tblW w:w="9293" w:type="dxa"/>
        <w:tblInd w:w="704" w:type="dxa"/>
        <w:tblLayout w:type="fixed"/>
        <w:tblLook w:val="04A0" w:firstRow="1" w:lastRow="0" w:firstColumn="1" w:lastColumn="0" w:noHBand="0" w:noVBand="1"/>
      </w:tblPr>
      <w:tblGrid>
        <w:gridCol w:w="3056"/>
        <w:gridCol w:w="6237"/>
      </w:tblGrid>
      <w:tr w:rsidR="00533DF7" w14:paraId="6DE47FA7" w14:textId="77777777" w:rsidTr="21065C49">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826C31" w:themeColor="accent2" w:themeShade="BF"/>
              <w:left w:val="single" w:sz="4" w:space="0" w:color="826C31" w:themeColor="accent2" w:themeShade="BF"/>
              <w:right w:val="single" w:sz="4" w:space="0" w:color="826C31" w:themeColor="accent2" w:themeShade="BF"/>
            </w:tcBorders>
          </w:tcPr>
          <w:p w14:paraId="600D09C1" w14:textId="2A6AE01B" w:rsidR="00533DF7" w:rsidRDefault="21065C49" w:rsidP="00E93264">
            <w:pPr>
              <w:spacing w:after="120"/>
              <w:ind w:left="0"/>
              <w:jc w:val="left"/>
            </w:pPr>
            <w:proofErr w:type="spellStart"/>
            <w:r>
              <w:t>Workset</w:t>
            </w:r>
            <w:proofErr w:type="spellEnd"/>
            <w:r>
              <w:t xml:space="preserve"> (Landscape)  </w:t>
            </w:r>
          </w:p>
        </w:tc>
        <w:tc>
          <w:tcPr>
            <w:tcW w:w="6237" w:type="dxa"/>
            <w:tcBorders>
              <w:top w:val="single" w:sz="4" w:space="0" w:color="826C31" w:themeColor="accent2" w:themeShade="BF"/>
              <w:left w:val="single" w:sz="4" w:space="0" w:color="826C31" w:themeColor="accent2" w:themeShade="BF"/>
              <w:right w:val="single" w:sz="4" w:space="0" w:color="826C31" w:themeColor="accent2" w:themeShade="BF"/>
            </w:tcBorders>
          </w:tcPr>
          <w:p w14:paraId="6F3C0DA6" w14:textId="10BE5005" w:rsidR="00533DF7" w:rsidRDefault="21065C49" w:rsidP="00E93264">
            <w:pPr>
              <w:spacing w:after="120"/>
              <w:ind w:left="0"/>
              <w:jc w:val="left"/>
              <w:cnfStyle w:val="100000000000" w:firstRow="1" w:lastRow="0" w:firstColumn="0" w:lastColumn="0" w:oddVBand="0" w:evenVBand="0" w:oddHBand="0" w:evenHBand="0" w:firstRowFirstColumn="0" w:firstRowLastColumn="0" w:lastRowFirstColumn="0" w:lastRowLastColumn="0"/>
            </w:pPr>
            <w:r>
              <w:t xml:space="preserve">Description  </w:t>
            </w:r>
          </w:p>
        </w:tc>
      </w:tr>
      <w:tr w:rsidR="00533DF7" w14:paraId="1C6F68EA" w14:textId="77777777" w:rsidTr="21065C49">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2022EAA" w14:textId="2AEF67C2" w:rsidR="00533DF7" w:rsidRDefault="21065C49" w:rsidP="21065C49">
            <w:pPr>
              <w:ind w:left="0"/>
              <w:jc w:val="left"/>
              <w:rPr>
                <w:i/>
                <w:iCs/>
                <w:color w:val="BFBFBF" w:themeColor="background2" w:themeShade="BF"/>
              </w:rPr>
            </w:pPr>
            <w:r w:rsidRPr="21065C49">
              <w:rPr>
                <w:i/>
                <w:iCs/>
              </w:rPr>
              <w:t xml:space="preserve">Shared Levels and Grids    </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8C5197B" w14:textId="365933E5" w:rsidR="00533DF7" w:rsidRDefault="21065C49" w:rsidP="21065C49">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rPr>
            </w:pPr>
            <w:r w:rsidRPr="21065C49">
              <w:rPr>
                <w:i/>
                <w:iCs/>
              </w:rPr>
              <w:t xml:space="preserve">Levels and Grids    </w:t>
            </w:r>
          </w:p>
        </w:tc>
      </w:tr>
      <w:tr w:rsidR="00533DF7" w14:paraId="382C5E1D" w14:textId="77777777" w:rsidTr="21065C49">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9189BB1" w14:textId="34CFB1FC" w:rsidR="00533DF7" w:rsidRDefault="21065C49" w:rsidP="21065C49">
            <w:pPr>
              <w:ind w:left="0"/>
              <w:jc w:val="left"/>
              <w:rPr>
                <w:i/>
                <w:iCs/>
                <w:color w:val="BFBFBF" w:themeColor="background2" w:themeShade="BF"/>
              </w:rPr>
            </w:pPr>
            <w:proofErr w:type="spellStart"/>
            <w:r w:rsidRPr="21065C49">
              <w:rPr>
                <w:i/>
                <w:iCs/>
              </w:rPr>
              <w:t>SPA_Pools</w:t>
            </w:r>
            <w:proofErr w:type="spellEnd"/>
            <w:r w:rsidRPr="21065C49">
              <w:rPr>
                <w:i/>
                <w:iCs/>
              </w:rPr>
              <w:t xml:space="preserve">  </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019C877" w14:textId="210610BB" w:rsidR="00533DF7" w:rsidRDefault="21065C49" w:rsidP="21065C49">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21065C49">
              <w:rPr>
                <w:i/>
                <w:iCs/>
              </w:rPr>
              <w:t xml:space="preserve">Includes Pools, Water Features, &amp; Plant Room </w:t>
            </w:r>
            <w:proofErr w:type="spellStart"/>
            <w:r w:rsidRPr="21065C49">
              <w:rPr>
                <w:i/>
                <w:iCs/>
              </w:rPr>
              <w:t>Equipments</w:t>
            </w:r>
            <w:proofErr w:type="spellEnd"/>
            <w:r w:rsidRPr="21065C49">
              <w:rPr>
                <w:i/>
                <w:iCs/>
              </w:rPr>
              <w:t xml:space="preserve"> Model  </w:t>
            </w:r>
          </w:p>
        </w:tc>
      </w:tr>
      <w:tr w:rsidR="00533DF7" w14:paraId="64EC7203" w14:textId="77777777" w:rsidTr="21065C49">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923530F" w14:textId="7827AA88" w:rsidR="00533DF7" w:rsidRDefault="21065C49" w:rsidP="21065C49">
            <w:pPr>
              <w:ind w:left="0"/>
              <w:rPr>
                <w:i/>
                <w:iCs/>
                <w:color w:val="BFBFBF" w:themeColor="background2" w:themeShade="BF"/>
              </w:rPr>
            </w:pPr>
            <w:proofErr w:type="spellStart"/>
            <w:r w:rsidRPr="21065C49">
              <w:rPr>
                <w:i/>
                <w:iCs/>
              </w:rPr>
              <w:t>SPA_Thermal</w:t>
            </w:r>
            <w:proofErr w:type="spellEnd"/>
            <w:r w:rsidRPr="21065C49">
              <w:rPr>
                <w:i/>
                <w:iCs/>
              </w:rPr>
              <w:t xml:space="preserve"> Cabins  </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B3615BA" w14:textId="35FBB5C1" w:rsidR="00533DF7" w:rsidRDefault="21065C49" w:rsidP="21065C49">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rPr>
            </w:pPr>
            <w:r w:rsidRPr="21065C49">
              <w:rPr>
                <w:i/>
                <w:iCs/>
              </w:rPr>
              <w:t xml:space="preserve">Includes Thermal Cabins &amp; Plant Room </w:t>
            </w:r>
            <w:proofErr w:type="spellStart"/>
            <w:r w:rsidRPr="21065C49">
              <w:rPr>
                <w:i/>
                <w:iCs/>
              </w:rPr>
              <w:t>Equipments</w:t>
            </w:r>
            <w:proofErr w:type="spellEnd"/>
            <w:r w:rsidRPr="21065C49">
              <w:rPr>
                <w:i/>
                <w:iCs/>
              </w:rPr>
              <w:t xml:space="preserve"> Model  </w:t>
            </w:r>
          </w:p>
        </w:tc>
      </w:tr>
      <w:tr w:rsidR="00533DF7" w14:paraId="516B8B4E" w14:textId="77777777" w:rsidTr="21065C49">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DDEB73A" w14:textId="21601B8F" w:rsidR="00533DF7" w:rsidRDefault="21065C49" w:rsidP="21065C49">
            <w:pPr>
              <w:ind w:left="0"/>
              <w:jc w:val="left"/>
              <w:rPr>
                <w:i/>
                <w:iCs/>
                <w:color w:val="BFBFBF" w:themeColor="background2" w:themeShade="BF"/>
              </w:rPr>
            </w:pPr>
            <w:proofErr w:type="spellStart"/>
            <w:r w:rsidRPr="21065C49">
              <w:rPr>
                <w:i/>
                <w:iCs/>
              </w:rPr>
              <w:lastRenderedPageBreak/>
              <w:t>ZZ_Revit</w:t>
            </w:r>
            <w:proofErr w:type="spellEnd"/>
            <w:r w:rsidRPr="21065C49">
              <w:rPr>
                <w:i/>
                <w:iCs/>
              </w:rPr>
              <w:t xml:space="preserve"> Links  </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428199E" w14:textId="0596DE57" w:rsidR="00533DF7" w:rsidRDefault="21065C49" w:rsidP="21065C49">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21065C49">
              <w:rPr>
                <w:i/>
                <w:iCs/>
              </w:rPr>
              <w:t xml:space="preserve">Linked Revit models    </w:t>
            </w:r>
          </w:p>
        </w:tc>
      </w:tr>
    </w:tbl>
    <w:p w14:paraId="37E7B5B3" w14:textId="1E8C0DCA" w:rsidR="21065C49" w:rsidRDefault="21065C49"/>
    <w:p w14:paraId="732358AE" w14:textId="3D57BDB0" w:rsidR="00963843" w:rsidRDefault="00963843" w:rsidP="00963843">
      <w:pPr>
        <w:pStyle w:val="Heading2"/>
      </w:pPr>
      <w:bookmarkStart w:id="85" w:name="_Toc79156696"/>
      <w:r>
        <w:t>Shared Parameters</w:t>
      </w:r>
      <w:bookmarkEnd w:id="85"/>
    </w:p>
    <w:p w14:paraId="4D81768B" w14:textId="64FF0A1C" w:rsidR="00FE45BC" w:rsidRDefault="4D359B67" w:rsidP="4D359B67">
      <w:r>
        <w:t xml:space="preserve">A set of Master Shared Parameters that incorporates the client requirements will be distributed consistently across all design disciplines by the Lead Appointed Party </w:t>
      </w:r>
      <w:r w:rsidRPr="4D359B67">
        <w:rPr>
          <w:rFonts w:ascii="Playfair Display" w:eastAsia="Playfair Display" w:hAnsi="Playfair Display" w:cs="Playfair Display"/>
          <w:color w:val="AE9142" w:themeColor="accent2"/>
          <w:szCs w:val="18"/>
        </w:rPr>
        <w:t>[Master Shared Parameters] (Appendix G)</w:t>
      </w:r>
      <w:r>
        <w:t>. Any amendments involving shared parameters that form part of the master shared parameters core will require approval from the Appointing Party and Lead Appointed Party.</w:t>
      </w:r>
    </w:p>
    <w:p w14:paraId="0A008124" w14:textId="77777777" w:rsidR="00070A01" w:rsidRPr="00AB74E6" w:rsidRDefault="00070A01" w:rsidP="00070A01">
      <w:pPr>
        <w:pStyle w:val="paragraph"/>
        <w:spacing w:before="0" w:beforeAutospacing="0" w:after="0" w:afterAutospacing="0"/>
        <w:ind w:left="570"/>
        <w:jc w:val="both"/>
        <w:textAlignment w:val="baseline"/>
        <w:rPr>
          <w:rFonts w:asciiTheme="majorHAnsi" w:hAnsiTheme="majorHAnsi" w:cs="Segoe UI"/>
          <w:sz w:val="18"/>
          <w:szCs w:val="18"/>
        </w:rPr>
      </w:pPr>
      <w:r w:rsidRPr="00AB74E6">
        <w:rPr>
          <w:rStyle w:val="normaltextrun"/>
          <w:rFonts w:asciiTheme="majorHAnsi" w:eastAsiaTheme="majorEastAsia" w:hAnsiTheme="majorHAnsi" w:cs="Arial"/>
          <w:sz w:val="18"/>
          <w:szCs w:val="18"/>
        </w:rPr>
        <w:t>For scenarios where design decisions are not yet finalized and multiple inputs may still be valid, the TRSDC Parameters will be filled in with all the current options listing first the Primary Option. For areas where the design has not yet progress that far to achieve a valid input the TRSDC Shared Parameters will be filled with TBC. At the handover stage the TRSDC Shared Parameters will be curated and will go through a final QA/QC that will only leave the Primary Option input. </w:t>
      </w:r>
      <w:r w:rsidRPr="00AB74E6">
        <w:rPr>
          <w:rStyle w:val="eop"/>
          <w:rFonts w:asciiTheme="majorHAnsi" w:hAnsiTheme="majorHAnsi" w:cs="Arial"/>
          <w:sz w:val="18"/>
          <w:szCs w:val="18"/>
        </w:rPr>
        <w:t> </w:t>
      </w:r>
    </w:p>
    <w:p w14:paraId="5066FC4C" w14:textId="77777777" w:rsidR="00070A01" w:rsidRPr="00AB74E6" w:rsidRDefault="00070A01" w:rsidP="00070A01">
      <w:pPr>
        <w:pStyle w:val="paragraph"/>
        <w:spacing w:before="0" w:beforeAutospacing="0" w:after="0" w:afterAutospacing="0"/>
        <w:ind w:left="570"/>
        <w:jc w:val="both"/>
        <w:textAlignment w:val="baseline"/>
        <w:rPr>
          <w:rFonts w:asciiTheme="majorHAnsi" w:hAnsiTheme="majorHAnsi" w:cs="Segoe UI"/>
          <w:sz w:val="18"/>
          <w:szCs w:val="18"/>
        </w:rPr>
      </w:pPr>
      <w:r w:rsidRPr="00AB74E6">
        <w:rPr>
          <w:rStyle w:val="normaltextrun"/>
          <w:rFonts w:asciiTheme="majorHAnsi" w:eastAsiaTheme="majorEastAsia" w:hAnsiTheme="majorHAnsi" w:cs="Arial"/>
          <w:sz w:val="18"/>
          <w:szCs w:val="18"/>
        </w:rPr>
        <w:t>E.G. </w:t>
      </w:r>
      <w:r w:rsidRPr="00AB74E6">
        <w:rPr>
          <w:rStyle w:val="eop"/>
          <w:rFonts w:asciiTheme="majorHAnsi" w:hAnsiTheme="majorHAnsi" w:cs="Arial"/>
          <w:sz w:val="18"/>
          <w:szCs w:val="18"/>
        </w:rPr>
        <w:t> </w:t>
      </w:r>
    </w:p>
    <w:p w14:paraId="19E9CE9F" w14:textId="77777777" w:rsidR="00070A01" w:rsidRPr="00AB74E6" w:rsidRDefault="00070A01" w:rsidP="00070A01">
      <w:pPr>
        <w:pStyle w:val="paragraph"/>
        <w:numPr>
          <w:ilvl w:val="0"/>
          <w:numId w:val="44"/>
        </w:numPr>
        <w:spacing w:before="0" w:beforeAutospacing="0" w:after="0" w:afterAutospacing="0"/>
        <w:jc w:val="both"/>
        <w:textAlignment w:val="baseline"/>
        <w:rPr>
          <w:rFonts w:asciiTheme="majorHAnsi" w:hAnsiTheme="majorHAnsi" w:cs="Arial"/>
          <w:sz w:val="18"/>
          <w:szCs w:val="18"/>
        </w:rPr>
      </w:pPr>
      <w:proofErr w:type="spellStart"/>
      <w:r w:rsidRPr="00AB74E6">
        <w:rPr>
          <w:rStyle w:val="spellingerror"/>
          <w:rFonts w:asciiTheme="majorHAnsi" w:hAnsiTheme="majorHAnsi" w:cs="Arial"/>
          <w:sz w:val="18"/>
          <w:szCs w:val="18"/>
        </w:rPr>
        <w:t>TRSDC_Material</w:t>
      </w:r>
      <w:proofErr w:type="spellEnd"/>
      <w:r w:rsidRPr="00AB74E6">
        <w:rPr>
          <w:rStyle w:val="normaltextrun"/>
          <w:rFonts w:asciiTheme="majorHAnsi" w:eastAsiaTheme="majorEastAsia" w:hAnsiTheme="majorHAnsi" w:cs="Arial"/>
          <w:sz w:val="18"/>
          <w:szCs w:val="18"/>
        </w:rPr>
        <w:t> = Material_1 (Primary), Material_2, Material_3...</w:t>
      </w:r>
      <w:proofErr w:type="spellStart"/>
      <w:r w:rsidRPr="00AB74E6">
        <w:rPr>
          <w:rStyle w:val="spellingerror"/>
          <w:rFonts w:asciiTheme="majorHAnsi" w:hAnsiTheme="majorHAnsi" w:cs="Arial"/>
          <w:sz w:val="18"/>
          <w:szCs w:val="18"/>
        </w:rPr>
        <w:t>etc</w:t>
      </w:r>
      <w:proofErr w:type="spellEnd"/>
      <w:r w:rsidRPr="00AB74E6">
        <w:rPr>
          <w:rStyle w:val="eop"/>
          <w:rFonts w:asciiTheme="majorHAnsi" w:hAnsiTheme="majorHAnsi" w:cs="Arial"/>
          <w:sz w:val="18"/>
          <w:szCs w:val="18"/>
        </w:rPr>
        <w:t> </w:t>
      </w:r>
    </w:p>
    <w:p w14:paraId="39A86987" w14:textId="77777777" w:rsidR="00070A01" w:rsidRPr="00AB74E6" w:rsidRDefault="00070A01" w:rsidP="00070A01">
      <w:pPr>
        <w:pStyle w:val="paragraph"/>
        <w:numPr>
          <w:ilvl w:val="0"/>
          <w:numId w:val="44"/>
        </w:numPr>
        <w:spacing w:before="0" w:beforeAutospacing="0" w:after="0" w:afterAutospacing="0"/>
        <w:jc w:val="both"/>
        <w:textAlignment w:val="baseline"/>
        <w:rPr>
          <w:rFonts w:asciiTheme="majorHAnsi" w:hAnsiTheme="majorHAnsi" w:cs="Arial"/>
          <w:sz w:val="18"/>
          <w:szCs w:val="18"/>
        </w:rPr>
      </w:pPr>
      <w:proofErr w:type="spellStart"/>
      <w:r w:rsidRPr="00AB74E6">
        <w:rPr>
          <w:rStyle w:val="spellingerror"/>
          <w:rFonts w:asciiTheme="majorHAnsi" w:hAnsiTheme="majorHAnsi" w:cs="Arial"/>
          <w:sz w:val="18"/>
          <w:szCs w:val="18"/>
        </w:rPr>
        <w:t>TRSDC_Material</w:t>
      </w:r>
      <w:proofErr w:type="spellEnd"/>
      <w:r w:rsidRPr="00AB74E6">
        <w:rPr>
          <w:rStyle w:val="normaltextrun"/>
          <w:rFonts w:asciiTheme="majorHAnsi" w:eastAsiaTheme="majorEastAsia" w:hAnsiTheme="majorHAnsi" w:cs="Arial"/>
          <w:sz w:val="18"/>
          <w:szCs w:val="18"/>
        </w:rPr>
        <w:t> = TBC</w:t>
      </w:r>
      <w:r w:rsidRPr="00AB74E6">
        <w:rPr>
          <w:rStyle w:val="eop"/>
          <w:rFonts w:asciiTheme="majorHAnsi" w:hAnsiTheme="majorHAnsi" w:cs="Arial"/>
          <w:sz w:val="18"/>
          <w:szCs w:val="18"/>
        </w:rPr>
        <w:t> </w:t>
      </w:r>
    </w:p>
    <w:p w14:paraId="0CE529A0" w14:textId="77777777" w:rsidR="00070A01" w:rsidRDefault="00070A01" w:rsidP="00070A01"/>
    <w:p w14:paraId="1A3989C1" w14:textId="2947AE48" w:rsidR="00FE45BC" w:rsidRDefault="4D359B67" w:rsidP="4D359B67">
      <w:pPr>
        <w:rPr>
          <w:rFonts w:ascii="Playfair Display" w:eastAsia="Playfair Display" w:hAnsi="Playfair Display" w:cs="Playfair Display"/>
          <w:szCs w:val="18"/>
        </w:rPr>
      </w:pPr>
      <w:r>
        <w:t xml:space="preserve">All other Shared Parameters required at a discipline level will fall under each Appointed Party responsibility </w:t>
      </w:r>
      <w:r w:rsidRPr="4D359B67">
        <w:rPr>
          <w:rFonts w:ascii="Playfair Display" w:eastAsia="Playfair Display" w:hAnsi="Playfair Display" w:cs="Playfair Display"/>
          <w:szCs w:val="18"/>
        </w:rPr>
        <w:t>and all shared parameters files should be saved on BIM360 under the folder:</w:t>
      </w:r>
    </w:p>
    <w:p w14:paraId="0CB2AE36" w14:textId="663EA0B2" w:rsidR="00FE45BC" w:rsidRPr="00102BC9" w:rsidRDefault="4D359B67" w:rsidP="00102BC9">
      <w:pPr>
        <w:jc w:val="center"/>
        <w:rPr>
          <w:i/>
          <w:iCs/>
        </w:rPr>
      </w:pPr>
      <w:r w:rsidRPr="00102BC9">
        <w:rPr>
          <w:i/>
          <w:iCs/>
        </w:rPr>
        <w:t xml:space="preserve">02_SHARED&gt;XX&gt;12_IM-Information Management&gt;02_Supporting Files &amp; Templates&gt;02_Master Shared Parameters </w:t>
      </w:r>
    </w:p>
    <w:p w14:paraId="37827494" w14:textId="3CC9D17D" w:rsidR="006C21DD" w:rsidRDefault="006C21DD" w:rsidP="00F10C6C">
      <w:pPr>
        <w:pStyle w:val="Heading2"/>
      </w:pPr>
      <w:bookmarkStart w:id="86" w:name="_Toc54059526"/>
      <w:bookmarkStart w:id="87" w:name="_Toc79156697"/>
      <w:bookmarkEnd w:id="86"/>
      <w:r w:rsidRPr="006C21DD">
        <w:t>Object Naming Convention</w:t>
      </w:r>
      <w:bookmarkEnd w:id="87"/>
    </w:p>
    <w:p w14:paraId="193D621C" w14:textId="77777777" w:rsidR="006C21DD" w:rsidRDefault="006C21DD" w:rsidP="00641CEF">
      <w:r>
        <w:t xml:space="preserve">Model objects are to be named using clear, descriptive object naming for all object and family types prefixed by role or company reference. A list of object and family type codes are to be provided by each model contributor. </w:t>
      </w:r>
    </w:p>
    <w:p w14:paraId="25766D6C" w14:textId="2FF3C6D0" w:rsidR="006C21DD" w:rsidRDefault="006C21DD" w:rsidP="00641CEF">
      <w:pPr>
        <w:spacing w:after="0"/>
      </w:pPr>
      <w:r>
        <w:t xml:space="preserve">Where alternative object naming conventions have been used, these shall be detailed to the </w:t>
      </w:r>
      <w:r w:rsidRPr="00F10C6C">
        <w:t xml:space="preserve">Project BIM </w:t>
      </w:r>
      <w:r w:rsidR="00F10C6C">
        <w:t xml:space="preserve">Manager and </w:t>
      </w:r>
      <w:r w:rsidR="00CB5FBD">
        <w:t>TRSDC</w:t>
      </w:r>
      <w:r w:rsidRPr="00F10C6C">
        <w:t>.</w:t>
      </w:r>
      <w:r w:rsidR="005015B5">
        <w:t xml:space="preserve"> </w:t>
      </w:r>
      <w:r w:rsidR="001825BB">
        <w:t xml:space="preserve"> </w:t>
      </w:r>
      <w:r>
        <w:t xml:space="preserve">Room naming shall be in accordance with the </w:t>
      </w:r>
      <w:r w:rsidR="00CD2ADB" w:rsidRPr="00CD2ADB">
        <w:t>[</w:t>
      </w:r>
      <w:r w:rsidRPr="00CD2ADB">
        <w:rPr>
          <w:color w:val="AE9142" w:themeColor="text1"/>
        </w:rPr>
        <w:t>EIR</w:t>
      </w:r>
      <w:r w:rsidR="00CD2ADB" w:rsidRPr="00CD2ADB">
        <w:t>]</w:t>
      </w:r>
      <w:r>
        <w:t xml:space="preserve"> </w:t>
      </w:r>
      <w:r w:rsidRPr="00F10C6C">
        <w:rPr>
          <w:b/>
          <w:u w:val="single"/>
        </w:rPr>
        <w:t>if</w:t>
      </w:r>
      <w:r>
        <w:t xml:space="preserve"> there is a room naming schema in place.</w:t>
      </w:r>
    </w:p>
    <w:p w14:paraId="5ACE9AB6" w14:textId="77777777" w:rsidR="002F3ED7" w:rsidRPr="002F3ED7" w:rsidRDefault="002F3ED7" w:rsidP="002F3ED7">
      <w:pPr>
        <w:pStyle w:val="Heading3"/>
        <w:rPr>
          <w:color w:val="AE9142" w:themeColor="accent2"/>
          <w:sz w:val="22"/>
          <w:szCs w:val="22"/>
        </w:rPr>
      </w:pPr>
      <w:bookmarkStart w:id="88" w:name="_Toc489370376"/>
      <w:bookmarkStart w:id="89" w:name="_Toc532833951"/>
      <w:bookmarkStart w:id="90" w:name="_Toc35009006"/>
      <w:bookmarkStart w:id="91" w:name="_Toc79156698"/>
      <w:r w:rsidRPr="002F3ED7">
        <w:rPr>
          <w:color w:val="AE9142" w:themeColor="accent2"/>
          <w:sz w:val="22"/>
          <w:szCs w:val="22"/>
        </w:rPr>
        <w:t xml:space="preserve">Best </w:t>
      </w:r>
      <w:bookmarkEnd w:id="88"/>
      <w:bookmarkEnd w:id="89"/>
      <w:r w:rsidRPr="002F3ED7">
        <w:rPr>
          <w:color w:val="AE9142" w:themeColor="accent2"/>
          <w:sz w:val="22"/>
          <w:szCs w:val="22"/>
        </w:rPr>
        <w:t>Practice</w:t>
      </w:r>
      <w:bookmarkEnd w:id="90"/>
      <w:bookmarkEnd w:id="91"/>
      <w:r w:rsidRPr="002F3ED7">
        <w:rPr>
          <w:color w:val="AE9142" w:themeColor="accent2"/>
          <w:sz w:val="22"/>
          <w:szCs w:val="22"/>
        </w:rPr>
        <w:t xml:space="preserve"> </w:t>
      </w:r>
    </w:p>
    <w:p w14:paraId="4312237D" w14:textId="77777777" w:rsidR="002F3ED7" w:rsidRPr="002F3ED7" w:rsidRDefault="002F3ED7" w:rsidP="002F3ED7">
      <w:r w:rsidRPr="002F3ED7">
        <w:t xml:space="preserve">To get consistent results when searching for content, follow the specific rules set below: </w:t>
      </w:r>
    </w:p>
    <w:p w14:paraId="29E8576A" w14:textId="77777777" w:rsidR="002F3ED7" w:rsidRPr="002F3ED7" w:rsidRDefault="002F3ED7" w:rsidP="002F3ED7">
      <w:pPr>
        <w:pStyle w:val="ListParagraph"/>
        <w:numPr>
          <w:ilvl w:val="0"/>
          <w:numId w:val="54"/>
        </w:numPr>
      </w:pPr>
      <w:r w:rsidRPr="002F3ED7">
        <w:t>All names should be in English</w:t>
      </w:r>
    </w:p>
    <w:p w14:paraId="516E51A7" w14:textId="77777777" w:rsidR="002F3ED7" w:rsidRPr="002F3ED7" w:rsidRDefault="002F3ED7" w:rsidP="002F3ED7">
      <w:pPr>
        <w:pStyle w:val="ListParagraph"/>
        <w:numPr>
          <w:ilvl w:val="0"/>
          <w:numId w:val="54"/>
        </w:numPr>
      </w:pPr>
      <w:r w:rsidRPr="002F3ED7">
        <w:t>Use full words when possible</w:t>
      </w:r>
    </w:p>
    <w:p w14:paraId="103F4CD6" w14:textId="77777777" w:rsidR="002F3ED7" w:rsidRPr="002F3ED7" w:rsidRDefault="002F3ED7" w:rsidP="002F3ED7">
      <w:pPr>
        <w:pStyle w:val="ListParagraph"/>
        <w:numPr>
          <w:ilvl w:val="0"/>
          <w:numId w:val="54"/>
        </w:numPr>
      </w:pPr>
      <w:r w:rsidRPr="002F3ED7">
        <w:t>Names should be composed using characters A to Z, a to z, 0 to 9</w:t>
      </w:r>
    </w:p>
    <w:p w14:paraId="6773670F" w14:textId="77777777" w:rsidR="002F3ED7" w:rsidRPr="002F3ED7" w:rsidRDefault="002F3ED7" w:rsidP="002F3ED7">
      <w:pPr>
        <w:pStyle w:val="ListParagraph"/>
        <w:numPr>
          <w:ilvl w:val="0"/>
          <w:numId w:val="54"/>
        </w:numPr>
      </w:pPr>
      <w:r w:rsidRPr="002F3ED7">
        <w:t xml:space="preserve">Name should use </w:t>
      </w:r>
      <w:proofErr w:type="spellStart"/>
      <w:r w:rsidRPr="002F3ED7">
        <w:t>CamelCase</w:t>
      </w:r>
      <w:proofErr w:type="spellEnd"/>
      <w:r w:rsidRPr="002F3ED7">
        <w:t xml:space="preserve"> (no spaces, and capital words) unless otherwise noted in the following chapters</w:t>
      </w:r>
    </w:p>
    <w:p w14:paraId="5145A8ED" w14:textId="77777777" w:rsidR="002F3ED7" w:rsidRPr="002F3ED7" w:rsidRDefault="002F3ED7" w:rsidP="002F3ED7"/>
    <w:p w14:paraId="786E7D50" w14:textId="77777777" w:rsidR="002F3ED7" w:rsidRPr="002F3ED7" w:rsidRDefault="002F3ED7" w:rsidP="002F3ED7">
      <w:r w:rsidRPr="002F3ED7">
        <w:t>The following characters should not be used in any naming conventions:</w:t>
      </w:r>
    </w:p>
    <w:p w14:paraId="41CA5183" w14:textId="77777777" w:rsidR="002F3ED7" w:rsidRPr="002F3ED7" w:rsidRDefault="002F3ED7" w:rsidP="002F3ED7">
      <w:r w:rsidRPr="002F3ED7">
        <w:t>,. ! “ £ $ % ^ &amp; * ( ) { }[ ] + = &lt; &gt; ? | \ / @ ’ ~ #¬ ` ‘</w:t>
      </w:r>
    </w:p>
    <w:p w14:paraId="09A5D45A" w14:textId="77777777" w:rsidR="002F3ED7" w:rsidRPr="002F3ED7" w:rsidRDefault="002F3ED7" w:rsidP="002F3ED7">
      <w:pPr>
        <w:pStyle w:val="Heading3"/>
        <w:rPr>
          <w:color w:val="AE9142" w:themeColor="accent2"/>
          <w:sz w:val="22"/>
          <w:szCs w:val="22"/>
        </w:rPr>
      </w:pPr>
      <w:bookmarkStart w:id="92" w:name="_Toc35009032"/>
      <w:bookmarkStart w:id="93" w:name="_Toc79156699"/>
      <w:r w:rsidRPr="002F3ED7">
        <w:rPr>
          <w:color w:val="AE9142" w:themeColor="accent2"/>
          <w:sz w:val="22"/>
          <w:szCs w:val="22"/>
        </w:rPr>
        <w:t>Family Naming Convention</w:t>
      </w:r>
      <w:bookmarkEnd w:id="92"/>
      <w:bookmarkEnd w:id="93"/>
    </w:p>
    <w:p w14:paraId="39D0384B" w14:textId="77777777" w:rsidR="002F3ED7" w:rsidRPr="002F3ED7" w:rsidRDefault="002F3ED7" w:rsidP="002F3ED7">
      <w:r w:rsidRPr="002F3ED7">
        <w:t>Family Full Name including all Family Types shall be limited to a maximum of 50 characters.</w:t>
      </w:r>
    </w:p>
    <w:p w14:paraId="040C668C" w14:textId="77777777" w:rsidR="002F3ED7" w:rsidRPr="002F3ED7" w:rsidRDefault="002F3ED7" w:rsidP="002F3ED7">
      <w:pPr>
        <w:pStyle w:val="BodyTextIndent"/>
      </w:pPr>
      <w:r w:rsidRPr="002F3ED7">
        <w:t xml:space="preserve">The name should use the </w:t>
      </w:r>
      <w:proofErr w:type="gramStart"/>
      <w:r w:rsidRPr="002F3ED7">
        <w:t>underscore ”</w:t>
      </w:r>
      <w:proofErr w:type="gramEnd"/>
      <w:r w:rsidRPr="002F3ED7">
        <w:t xml:space="preserve">_” character as the delimiter between fields. The reason for this is that some programmatic scripts may interact with the hyphen. </w:t>
      </w:r>
    </w:p>
    <w:p w14:paraId="6AC6BF68" w14:textId="77777777" w:rsidR="002F3ED7" w:rsidRPr="002F3ED7" w:rsidRDefault="002F3ED7" w:rsidP="002F3ED7">
      <w:r w:rsidRPr="002F3ED7">
        <w:t xml:space="preserve">Family files </w:t>
      </w:r>
      <w:proofErr w:type="gramStart"/>
      <w:r w:rsidRPr="002F3ED7">
        <w:t>(.</w:t>
      </w:r>
      <w:proofErr w:type="spellStart"/>
      <w:r w:rsidRPr="002F3ED7">
        <w:t>rfa</w:t>
      </w:r>
      <w:proofErr w:type="spellEnd"/>
      <w:proofErr w:type="gramEnd"/>
      <w:r w:rsidRPr="002F3ED7">
        <w:t>) shall be named beginning with: &lt;Role&gt;_&lt;Type&gt;_&lt;Subtype/Product&gt;</w:t>
      </w:r>
      <w:r w:rsidRPr="002F3ED7">
        <w:rPr>
          <w:color w:val="BFBFBF" w:themeColor="background1" w:themeShade="BF"/>
        </w:rPr>
        <w:t>_&lt;Descriptor1&gt;</w:t>
      </w:r>
      <w:r w:rsidRPr="002F3ED7">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434"/>
        <w:gridCol w:w="296"/>
        <w:gridCol w:w="1043"/>
        <w:gridCol w:w="296"/>
        <w:gridCol w:w="1490"/>
        <w:gridCol w:w="296"/>
        <w:gridCol w:w="2616"/>
      </w:tblGrid>
      <w:tr w:rsidR="002F3ED7" w:rsidRPr="002F3ED7" w14:paraId="0D17A495" w14:textId="77777777" w:rsidTr="002F3ED7">
        <w:trPr>
          <w:jc w:val="center"/>
        </w:trPr>
        <w:tc>
          <w:tcPr>
            <w:tcW w:w="0" w:type="auto"/>
            <w:hideMark/>
          </w:tcPr>
          <w:p w14:paraId="65A9DB9C" w14:textId="77777777" w:rsidR="002F3ED7" w:rsidRPr="002F3ED7" w:rsidRDefault="002F3ED7" w:rsidP="002F3ED7">
            <w:pPr>
              <w:ind w:left="0"/>
              <w:jc w:val="center"/>
              <w:rPr>
                <w:sz w:val="20"/>
              </w:rPr>
            </w:pPr>
            <w:r w:rsidRPr="002F3ED7">
              <w:rPr>
                <w:sz w:val="20"/>
              </w:rPr>
              <w:t>Role</w:t>
            </w:r>
          </w:p>
        </w:tc>
        <w:tc>
          <w:tcPr>
            <w:tcW w:w="0" w:type="auto"/>
          </w:tcPr>
          <w:p w14:paraId="405ADFFD" w14:textId="77777777" w:rsidR="002F3ED7" w:rsidRPr="002F3ED7" w:rsidRDefault="002F3ED7" w:rsidP="002F3ED7">
            <w:pPr>
              <w:ind w:left="0"/>
              <w:jc w:val="center"/>
              <w:rPr>
                <w:sz w:val="20"/>
              </w:rPr>
            </w:pPr>
          </w:p>
        </w:tc>
        <w:tc>
          <w:tcPr>
            <w:tcW w:w="0" w:type="auto"/>
            <w:hideMark/>
          </w:tcPr>
          <w:p w14:paraId="794FD176" w14:textId="77777777" w:rsidR="002F3ED7" w:rsidRPr="002F3ED7" w:rsidRDefault="002F3ED7" w:rsidP="002F3ED7">
            <w:pPr>
              <w:ind w:left="0"/>
              <w:jc w:val="center"/>
              <w:rPr>
                <w:sz w:val="20"/>
              </w:rPr>
            </w:pPr>
            <w:r w:rsidRPr="002F3ED7">
              <w:rPr>
                <w:sz w:val="20"/>
              </w:rPr>
              <w:t>Type</w:t>
            </w:r>
          </w:p>
        </w:tc>
        <w:tc>
          <w:tcPr>
            <w:tcW w:w="0" w:type="auto"/>
          </w:tcPr>
          <w:p w14:paraId="062392EF" w14:textId="77777777" w:rsidR="002F3ED7" w:rsidRPr="002F3ED7" w:rsidRDefault="002F3ED7" w:rsidP="002F3ED7">
            <w:pPr>
              <w:ind w:left="0"/>
              <w:jc w:val="center"/>
              <w:rPr>
                <w:sz w:val="20"/>
              </w:rPr>
            </w:pPr>
          </w:p>
        </w:tc>
        <w:tc>
          <w:tcPr>
            <w:tcW w:w="0" w:type="auto"/>
            <w:vAlign w:val="center"/>
            <w:hideMark/>
          </w:tcPr>
          <w:p w14:paraId="1DC88011" w14:textId="77777777" w:rsidR="002F3ED7" w:rsidRPr="002F3ED7" w:rsidRDefault="002F3ED7" w:rsidP="002F3ED7">
            <w:pPr>
              <w:ind w:left="0"/>
              <w:jc w:val="center"/>
              <w:rPr>
                <w:sz w:val="20"/>
              </w:rPr>
            </w:pPr>
            <w:r w:rsidRPr="002F3ED7">
              <w:rPr>
                <w:sz w:val="20"/>
              </w:rPr>
              <w:t>Subtype / Product</w:t>
            </w:r>
          </w:p>
        </w:tc>
        <w:tc>
          <w:tcPr>
            <w:tcW w:w="0" w:type="auto"/>
          </w:tcPr>
          <w:p w14:paraId="2FE5CA38" w14:textId="77777777" w:rsidR="002F3ED7" w:rsidRPr="002F3ED7" w:rsidRDefault="002F3ED7" w:rsidP="002F3ED7">
            <w:pPr>
              <w:ind w:left="0"/>
              <w:jc w:val="center"/>
              <w:rPr>
                <w:sz w:val="20"/>
              </w:rPr>
            </w:pPr>
          </w:p>
        </w:tc>
        <w:tc>
          <w:tcPr>
            <w:tcW w:w="0" w:type="auto"/>
            <w:hideMark/>
          </w:tcPr>
          <w:p w14:paraId="1D8B891B" w14:textId="77777777" w:rsidR="002F3ED7" w:rsidRPr="002F3ED7" w:rsidRDefault="002F3ED7" w:rsidP="002F3ED7">
            <w:pPr>
              <w:ind w:left="0"/>
              <w:jc w:val="center"/>
              <w:rPr>
                <w:color w:val="BFBFBF" w:themeColor="background1" w:themeShade="BF"/>
                <w:sz w:val="20"/>
              </w:rPr>
            </w:pPr>
            <w:r w:rsidRPr="002F3ED7">
              <w:rPr>
                <w:color w:val="BFBFBF" w:themeColor="background1" w:themeShade="BF"/>
                <w:sz w:val="20"/>
              </w:rPr>
              <w:t>Descriptor 1</w:t>
            </w:r>
          </w:p>
        </w:tc>
      </w:tr>
      <w:tr w:rsidR="002F3ED7" w:rsidRPr="002F3ED7" w14:paraId="4F197B7F" w14:textId="77777777" w:rsidTr="002F3ED7">
        <w:trPr>
          <w:trHeight w:val="363"/>
          <w:jc w:val="center"/>
        </w:trPr>
        <w:tc>
          <w:tcPr>
            <w:tcW w:w="0" w:type="auto"/>
            <w:vAlign w:val="center"/>
            <w:hideMark/>
          </w:tcPr>
          <w:p w14:paraId="5F119E73" w14:textId="77777777" w:rsidR="002F3ED7" w:rsidRPr="002F3ED7" w:rsidRDefault="002F3ED7" w:rsidP="002F3ED7">
            <w:pPr>
              <w:ind w:left="0"/>
              <w:jc w:val="center"/>
              <w:rPr>
                <w:sz w:val="48"/>
              </w:rPr>
            </w:pPr>
            <w:r w:rsidRPr="002F3ED7">
              <w:rPr>
                <w:sz w:val="48"/>
              </w:rPr>
              <w:t>A</w:t>
            </w:r>
          </w:p>
        </w:tc>
        <w:tc>
          <w:tcPr>
            <w:tcW w:w="0" w:type="auto"/>
            <w:hideMark/>
          </w:tcPr>
          <w:p w14:paraId="41F89611" w14:textId="77777777" w:rsidR="002F3ED7" w:rsidRPr="002F3ED7" w:rsidRDefault="002F3ED7" w:rsidP="002F3ED7">
            <w:pPr>
              <w:ind w:left="0"/>
              <w:jc w:val="center"/>
              <w:rPr>
                <w:sz w:val="48"/>
              </w:rPr>
            </w:pPr>
            <w:r w:rsidRPr="002F3ED7">
              <w:rPr>
                <w:sz w:val="48"/>
              </w:rPr>
              <w:t>_</w:t>
            </w:r>
          </w:p>
        </w:tc>
        <w:tc>
          <w:tcPr>
            <w:tcW w:w="0" w:type="auto"/>
            <w:hideMark/>
          </w:tcPr>
          <w:p w14:paraId="78A1E06A" w14:textId="77777777" w:rsidR="002F3ED7" w:rsidRPr="002F3ED7" w:rsidRDefault="002F3ED7" w:rsidP="002F3ED7">
            <w:pPr>
              <w:ind w:left="0"/>
              <w:rPr>
                <w:sz w:val="48"/>
              </w:rPr>
            </w:pPr>
            <w:r w:rsidRPr="002F3ED7">
              <w:rPr>
                <w:sz w:val="48"/>
              </w:rPr>
              <w:t>Door</w:t>
            </w:r>
          </w:p>
        </w:tc>
        <w:tc>
          <w:tcPr>
            <w:tcW w:w="0" w:type="auto"/>
            <w:hideMark/>
          </w:tcPr>
          <w:p w14:paraId="752B4554" w14:textId="77777777" w:rsidR="002F3ED7" w:rsidRPr="002F3ED7" w:rsidRDefault="002F3ED7" w:rsidP="002F3ED7">
            <w:pPr>
              <w:ind w:left="0"/>
              <w:jc w:val="center"/>
              <w:rPr>
                <w:sz w:val="48"/>
              </w:rPr>
            </w:pPr>
            <w:r w:rsidRPr="002F3ED7">
              <w:rPr>
                <w:sz w:val="48"/>
              </w:rPr>
              <w:t>_</w:t>
            </w:r>
          </w:p>
        </w:tc>
        <w:tc>
          <w:tcPr>
            <w:tcW w:w="0" w:type="auto"/>
            <w:hideMark/>
          </w:tcPr>
          <w:p w14:paraId="180FAD6A" w14:textId="77777777" w:rsidR="002F3ED7" w:rsidRPr="002F3ED7" w:rsidRDefault="002F3ED7" w:rsidP="002F3ED7">
            <w:pPr>
              <w:ind w:left="0"/>
              <w:jc w:val="right"/>
              <w:rPr>
                <w:sz w:val="48"/>
              </w:rPr>
            </w:pPr>
            <w:r w:rsidRPr="002F3ED7">
              <w:rPr>
                <w:sz w:val="48"/>
              </w:rPr>
              <w:t>Sliding</w:t>
            </w:r>
          </w:p>
        </w:tc>
        <w:tc>
          <w:tcPr>
            <w:tcW w:w="0" w:type="auto"/>
            <w:hideMark/>
          </w:tcPr>
          <w:p w14:paraId="2C7C85C3" w14:textId="77777777" w:rsidR="002F3ED7" w:rsidRPr="002F3ED7" w:rsidRDefault="002F3ED7" w:rsidP="002F3ED7">
            <w:pPr>
              <w:ind w:left="0"/>
              <w:jc w:val="center"/>
              <w:rPr>
                <w:sz w:val="48"/>
              </w:rPr>
            </w:pPr>
            <w:r w:rsidRPr="002F3ED7">
              <w:rPr>
                <w:color w:val="808080" w:themeColor="background1" w:themeShade="80"/>
                <w:sz w:val="48"/>
              </w:rPr>
              <w:t>_</w:t>
            </w:r>
          </w:p>
        </w:tc>
        <w:tc>
          <w:tcPr>
            <w:tcW w:w="0" w:type="auto"/>
            <w:hideMark/>
          </w:tcPr>
          <w:p w14:paraId="402463E7" w14:textId="77777777" w:rsidR="002F3ED7" w:rsidRPr="002F3ED7" w:rsidRDefault="002F3ED7" w:rsidP="002F3ED7">
            <w:pPr>
              <w:ind w:left="0"/>
              <w:rPr>
                <w:color w:val="BFBFBF" w:themeColor="background1" w:themeShade="BF"/>
                <w:sz w:val="48"/>
              </w:rPr>
            </w:pPr>
            <w:proofErr w:type="spellStart"/>
            <w:r w:rsidRPr="002F3ED7">
              <w:rPr>
                <w:color w:val="BFBFBF" w:themeColor="background1" w:themeShade="BF"/>
                <w:sz w:val="48"/>
              </w:rPr>
              <w:t>GlassOpaque</w:t>
            </w:r>
            <w:proofErr w:type="spellEnd"/>
          </w:p>
        </w:tc>
      </w:tr>
      <w:tr w:rsidR="002F3ED7" w:rsidRPr="002F3ED7" w14:paraId="4F9FB636" w14:textId="77777777" w:rsidTr="002F3ED7">
        <w:trPr>
          <w:jc w:val="center"/>
        </w:trPr>
        <w:tc>
          <w:tcPr>
            <w:tcW w:w="0" w:type="auto"/>
          </w:tcPr>
          <w:p w14:paraId="1FA3842A" w14:textId="77777777" w:rsidR="002F3ED7" w:rsidRPr="002F3ED7" w:rsidRDefault="002F3ED7" w:rsidP="002F3ED7">
            <w:pPr>
              <w:ind w:left="0"/>
              <w:rPr>
                <w:sz w:val="20"/>
              </w:rPr>
            </w:pPr>
          </w:p>
        </w:tc>
        <w:tc>
          <w:tcPr>
            <w:tcW w:w="0" w:type="auto"/>
          </w:tcPr>
          <w:p w14:paraId="5F120E9B" w14:textId="77777777" w:rsidR="002F3ED7" w:rsidRPr="002F3ED7" w:rsidRDefault="002F3ED7" w:rsidP="002F3ED7">
            <w:pPr>
              <w:ind w:left="0"/>
              <w:jc w:val="center"/>
              <w:rPr>
                <w:sz w:val="20"/>
              </w:rPr>
            </w:pPr>
          </w:p>
        </w:tc>
        <w:tc>
          <w:tcPr>
            <w:tcW w:w="0" w:type="auto"/>
          </w:tcPr>
          <w:p w14:paraId="52C737DC" w14:textId="77777777" w:rsidR="002F3ED7" w:rsidRPr="002F3ED7" w:rsidRDefault="002F3ED7" w:rsidP="002F3ED7">
            <w:pPr>
              <w:ind w:left="0"/>
              <w:rPr>
                <w:sz w:val="20"/>
              </w:rPr>
            </w:pPr>
          </w:p>
        </w:tc>
        <w:tc>
          <w:tcPr>
            <w:tcW w:w="0" w:type="auto"/>
          </w:tcPr>
          <w:p w14:paraId="3FB6CDCF" w14:textId="77777777" w:rsidR="002F3ED7" w:rsidRPr="002F3ED7" w:rsidRDefault="002F3ED7" w:rsidP="002F3ED7">
            <w:pPr>
              <w:ind w:left="0"/>
              <w:jc w:val="center"/>
              <w:rPr>
                <w:sz w:val="20"/>
              </w:rPr>
            </w:pPr>
          </w:p>
        </w:tc>
        <w:tc>
          <w:tcPr>
            <w:tcW w:w="0" w:type="auto"/>
          </w:tcPr>
          <w:p w14:paraId="630264B3" w14:textId="77777777" w:rsidR="002F3ED7" w:rsidRPr="002F3ED7" w:rsidRDefault="002F3ED7" w:rsidP="002F3ED7">
            <w:pPr>
              <w:ind w:left="0"/>
              <w:jc w:val="right"/>
              <w:rPr>
                <w:sz w:val="20"/>
              </w:rPr>
            </w:pPr>
          </w:p>
        </w:tc>
        <w:tc>
          <w:tcPr>
            <w:tcW w:w="0" w:type="auto"/>
          </w:tcPr>
          <w:p w14:paraId="6DDE1372" w14:textId="77777777" w:rsidR="002F3ED7" w:rsidRPr="002F3ED7" w:rsidRDefault="002F3ED7" w:rsidP="002F3ED7">
            <w:pPr>
              <w:ind w:left="0"/>
              <w:jc w:val="center"/>
              <w:rPr>
                <w:sz w:val="20"/>
              </w:rPr>
            </w:pPr>
          </w:p>
        </w:tc>
        <w:tc>
          <w:tcPr>
            <w:tcW w:w="0" w:type="auto"/>
            <w:hideMark/>
          </w:tcPr>
          <w:p w14:paraId="7B9CF63F" w14:textId="77777777" w:rsidR="002F3ED7" w:rsidRPr="002F3ED7" w:rsidRDefault="002F3ED7" w:rsidP="002F3ED7">
            <w:pPr>
              <w:ind w:left="0"/>
              <w:jc w:val="center"/>
              <w:rPr>
                <w:color w:val="BFBFBF" w:themeColor="background1" w:themeShade="BF"/>
                <w:sz w:val="20"/>
              </w:rPr>
            </w:pPr>
            <w:r w:rsidRPr="002F3ED7">
              <w:rPr>
                <w:color w:val="BFBFBF" w:themeColor="background1" w:themeShade="BF"/>
                <w:sz w:val="20"/>
              </w:rPr>
              <w:t>Optional</w:t>
            </w:r>
          </w:p>
        </w:tc>
      </w:tr>
    </w:tbl>
    <w:p w14:paraId="3D1E220A" w14:textId="77777777" w:rsidR="002F3ED7" w:rsidRPr="002F3ED7" w:rsidRDefault="002F3ED7" w:rsidP="002F3ED7">
      <w:pPr>
        <w:rPr>
          <w:rFonts w:ascii="Akzidenz-Grotesk Std Light" w:hAnsi="Akzidenz-Grotesk Std Light"/>
          <w:sz w:val="20"/>
          <w:szCs w:val="22"/>
        </w:rPr>
      </w:pPr>
    </w:p>
    <w:tbl>
      <w:tblPr>
        <w:tblW w:w="0" w:type="auto"/>
        <w:jc w:val="center"/>
        <w:tblBorders>
          <w:top w:val="single" w:sz="4" w:space="0" w:color="AE9142" w:themeColor="text1"/>
          <w:left w:val="single" w:sz="4" w:space="0" w:color="AE9142" w:themeColor="text1"/>
          <w:bottom w:val="single" w:sz="4" w:space="0" w:color="AE9142" w:themeColor="text1"/>
          <w:right w:val="single" w:sz="4" w:space="0" w:color="AE9142" w:themeColor="text1"/>
          <w:insideH w:val="single" w:sz="4" w:space="0" w:color="AE9142" w:themeColor="text1"/>
          <w:insideV w:val="single" w:sz="4" w:space="0" w:color="AE9142" w:themeColor="text1"/>
        </w:tblBorders>
        <w:tblLook w:val="04A0" w:firstRow="1" w:lastRow="0" w:firstColumn="1" w:lastColumn="0" w:noHBand="0" w:noVBand="1"/>
      </w:tblPr>
      <w:tblGrid>
        <w:gridCol w:w="2484"/>
        <w:gridCol w:w="6532"/>
      </w:tblGrid>
      <w:tr w:rsidR="002F3ED7" w:rsidRPr="002F3ED7" w14:paraId="2959A5A0" w14:textId="77777777" w:rsidTr="002F3ED7">
        <w:trPr>
          <w:trHeight w:val="254"/>
          <w:jc w:val="center"/>
        </w:trPr>
        <w:tc>
          <w:tcPr>
            <w:tcW w:w="9016" w:type="dxa"/>
            <w:gridSpan w:val="2"/>
            <w:shd w:val="clear" w:color="auto" w:fill="AE9142" w:themeFill="text1"/>
            <w:hideMark/>
          </w:tcPr>
          <w:p w14:paraId="480CAD1A" w14:textId="77777777" w:rsidR="002F3ED7" w:rsidRPr="002F3ED7" w:rsidRDefault="002F3ED7" w:rsidP="002F3ED7">
            <w:pPr>
              <w:spacing w:after="0"/>
              <w:ind w:left="0"/>
              <w:jc w:val="left"/>
              <w:rPr>
                <w:rFonts w:cstheme="minorHAnsi"/>
                <w:b/>
                <w:bCs/>
                <w:color w:val="FFFFFF" w:themeColor="background1"/>
              </w:rPr>
            </w:pPr>
            <w:r w:rsidRPr="002F3ED7">
              <w:rPr>
                <w:rFonts w:cstheme="minorHAnsi"/>
                <w:b/>
                <w:bCs/>
                <w:color w:val="FFFFFF" w:themeColor="background1"/>
              </w:rPr>
              <w:t>Field Descriptions</w:t>
            </w:r>
          </w:p>
        </w:tc>
      </w:tr>
      <w:tr w:rsidR="002F3ED7" w:rsidRPr="002F3ED7" w14:paraId="5F210131" w14:textId="77777777" w:rsidTr="002F3ED7">
        <w:trPr>
          <w:trHeight w:val="242"/>
          <w:jc w:val="center"/>
        </w:trPr>
        <w:tc>
          <w:tcPr>
            <w:tcW w:w="2484" w:type="dxa"/>
            <w:shd w:val="clear" w:color="auto" w:fill="F0E9D7" w:themeFill="text1" w:themeFillTint="33"/>
            <w:vAlign w:val="center"/>
            <w:hideMark/>
          </w:tcPr>
          <w:p w14:paraId="6F33A32B" w14:textId="77777777" w:rsidR="002F3ED7" w:rsidRPr="002F3ED7" w:rsidRDefault="002F3ED7" w:rsidP="002F3ED7">
            <w:pPr>
              <w:spacing w:after="0"/>
              <w:ind w:left="0"/>
              <w:jc w:val="left"/>
              <w:rPr>
                <w:rFonts w:cstheme="minorHAnsi"/>
                <w:b/>
                <w:bCs/>
              </w:rPr>
            </w:pPr>
            <w:r w:rsidRPr="002F3ED7">
              <w:rPr>
                <w:rFonts w:cstheme="minorHAnsi"/>
                <w:b/>
                <w:bCs/>
              </w:rPr>
              <w:t>Code</w:t>
            </w:r>
          </w:p>
        </w:tc>
        <w:tc>
          <w:tcPr>
            <w:tcW w:w="6532" w:type="dxa"/>
            <w:shd w:val="clear" w:color="auto" w:fill="F0E9D7" w:themeFill="text1" w:themeFillTint="33"/>
            <w:vAlign w:val="center"/>
            <w:hideMark/>
          </w:tcPr>
          <w:p w14:paraId="2B07A3BB" w14:textId="77777777" w:rsidR="002F3ED7" w:rsidRPr="002F3ED7" w:rsidRDefault="002F3ED7" w:rsidP="002F3ED7">
            <w:pPr>
              <w:spacing w:after="0"/>
              <w:ind w:left="0"/>
              <w:jc w:val="left"/>
              <w:rPr>
                <w:rFonts w:cstheme="minorHAnsi"/>
                <w:b/>
                <w:bCs/>
              </w:rPr>
            </w:pPr>
            <w:r w:rsidRPr="002F3ED7">
              <w:rPr>
                <w:rFonts w:cstheme="minorHAnsi"/>
                <w:b/>
                <w:bCs/>
              </w:rPr>
              <w:t>Description of Content</w:t>
            </w:r>
          </w:p>
        </w:tc>
      </w:tr>
      <w:tr w:rsidR="002F3ED7" w:rsidRPr="002F3ED7" w14:paraId="62F52312" w14:textId="77777777" w:rsidTr="002F3ED7">
        <w:trPr>
          <w:trHeight w:val="242"/>
          <w:jc w:val="center"/>
        </w:trPr>
        <w:tc>
          <w:tcPr>
            <w:tcW w:w="2484" w:type="dxa"/>
            <w:hideMark/>
          </w:tcPr>
          <w:p w14:paraId="1037A0DA" w14:textId="77777777" w:rsidR="002F3ED7" w:rsidRPr="002F3ED7" w:rsidRDefault="002F3ED7" w:rsidP="002F3ED7">
            <w:pPr>
              <w:spacing w:after="0"/>
              <w:ind w:left="0"/>
              <w:jc w:val="left"/>
              <w:rPr>
                <w:rFonts w:cs="Calibri"/>
                <w:color w:val="404040"/>
                <w:szCs w:val="18"/>
                <w:lang w:val="en-GB"/>
              </w:rPr>
            </w:pPr>
            <w:r w:rsidRPr="002F3ED7">
              <w:rPr>
                <w:rFonts w:cs="Calibri"/>
                <w:color w:val="404040"/>
                <w:szCs w:val="18"/>
                <w:lang w:val="en-GB"/>
              </w:rPr>
              <w:t>Role</w:t>
            </w:r>
          </w:p>
        </w:tc>
        <w:tc>
          <w:tcPr>
            <w:tcW w:w="6532" w:type="dxa"/>
            <w:hideMark/>
          </w:tcPr>
          <w:p w14:paraId="41227BD3" w14:textId="77777777" w:rsidR="002F3ED7" w:rsidRPr="002F3ED7" w:rsidRDefault="002F3ED7" w:rsidP="002F3ED7">
            <w:pPr>
              <w:spacing w:after="0"/>
              <w:ind w:left="0"/>
              <w:jc w:val="left"/>
              <w:rPr>
                <w:rFonts w:cs="Calibri"/>
                <w:color w:val="404040"/>
                <w:szCs w:val="18"/>
                <w:lang w:val="en-GB"/>
              </w:rPr>
            </w:pPr>
            <w:r w:rsidRPr="002F3ED7">
              <w:rPr>
                <w:rFonts w:cs="Calibri"/>
                <w:color w:val="404040"/>
                <w:szCs w:val="18"/>
                <w:lang w:val="en-GB"/>
              </w:rPr>
              <w:t>The role field code refers to the Design Discipline responsible for developing the content</w:t>
            </w:r>
          </w:p>
        </w:tc>
      </w:tr>
      <w:tr w:rsidR="002F3ED7" w:rsidRPr="002F3ED7" w14:paraId="7E14F53F" w14:textId="77777777" w:rsidTr="002F3ED7">
        <w:trPr>
          <w:trHeight w:val="242"/>
          <w:jc w:val="center"/>
        </w:trPr>
        <w:tc>
          <w:tcPr>
            <w:tcW w:w="2484" w:type="dxa"/>
            <w:hideMark/>
          </w:tcPr>
          <w:p w14:paraId="714F4613" w14:textId="77777777" w:rsidR="002F3ED7" w:rsidRPr="002F3ED7" w:rsidRDefault="002F3ED7" w:rsidP="002F3ED7">
            <w:pPr>
              <w:spacing w:after="0"/>
              <w:ind w:left="0"/>
              <w:jc w:val="left"/>
              <w:rPr>
                <w:rFonts w:cs="Calibri"/>
                <w:color w:val="404040"/>
                <w:szCs w:val="18"/>
                <w:lang w:val="en-GB"/>
              </w:rPr>
            </w:pPr>
            <w:r w:rsidRPr="002F3ED7">
              <w:rPr>
                <w:rFonts w:cs="Calibri"/>
                <w:color w:val="404040"/>
                <w:szCs w:val="18"/>
                <w:lang w:val="en-GB"/>
              </w:rPr>
              <w:t>Type</w:t>
            </w:r>
          </w:p>
        </w:tc>
        <w:tc>
          <w:tcPr>
            <w:tcW w:w="6532" w:type="dxa"/>
            <w:hideMark/>
          </w:tcPr>
          <w:p w14:paraId="09402D42" w14:textId="77777777" w:rsidR="002F3ED7" w:rsidRPr="002F3ED7" w:rsidRDefault="002F3ED7" w:rsidP="002F3ED7">
            <w:pPr>
              <w:spacing w:after="0"/>
              <w:ind w:left="0"/>
              <w:jc w:val="left"/>
              <w:rPr>
                <w:rFonts w:cs="Calibri"/>
                <w:color w:val="404040"/>
                <w:szCs w:val="18"/>
                <w:lang w:val="en-GB"/>
              </w:rPr>
            </w:pPr>
            <w:r w:rsidRPr="002F3ED7">
              <w:rPr>
                <w:rFonts w:cs="Calibri"/>
                <w:color w:val="404040"/>
                <w:szCs w:val="18"/>
                <w:lang w:val="en-GB"/>
              </w:rPr>
              <w:t>First level of specialization to provide Information for the purpose of the family.</w:t>
            </w:r>
          </w:p>
        </w:tc>
      </w:tr>
      <w:tr w:rsidR="002F3ED7" w:rsidRPr="002F3ED7" w14:paraId="1B265A96" w14:textId="77777777" w:rsidTr="002F3ED7">
        <w:trPr>
          <w:trHeight w:val="254"/>
          <w:jc w:val="center"/>
        </w:trPr>
        <w:tc>
          <w:tcPr>
            <w:tcW w:w="2484" w:type="dxa"/>
            <w:hideMark/>
          </w:tcPr>
          <w:p w14:paraId="05115B8A" w14:textId="77777777" w:rsidR="002F3ED7" w:rsidRPr="002F3ED7" w:rsidRDefault="002F3ED7" w:rsidP="002F3ED7">
            <w:pPr>
              <w:spacing w:after="0"/>
              <w:ind w:left="0"/>
              <w:jc w:val="left"/>
              <w:rPr>
                <w:rFonts w:cs="Calibri"/>
                <w:color w:val="404040"/>
                <w:szCs w:val="18"/>
                <w:lang w:val="en-GB"/>
              </w:rPr>
            </w:pPr>
            <w:r w:rsidRPr="002F3ED7">
              <w:rPr>
                <w:rFonts w:cs="Calibri"/>
                <w:color w:val="404040"/>
                <w:szCs w:val="18"/>
                <w:lang w:val="en-GB"/>
              </w:rPr>
              <w:lastRenderedPageBreak/>
              <w:t>Subtype / Product</w:t>
            </w:r>
          </w:p>
        </w:tc>
        <w:tc>
          <w:tcPr>
            <w:tcW w:w="6532" w:type="dxa"/>
            <w:hideMark/>
          </w:tcPr>
          <w:p w14:paraId="05F1751C" w14:textId="77777777" w:rsidR="002F3ED7" w:rsidRPr="002F3ED7" w:rsidRDefault="002F3ED7" w:rsidP="002F3ED7">
            <w:pPr>
              <w:spacing w:after="0"/>
              <w:ind w:left="0"/>
              <w:jc w:val="left"/>
              <w:rPr>
                <w:rFonts w:cs="Calibri"/>
                <w:color w:val="404040"/>
                <w:szCs w:val="18"/>
                <w:lang w:val="en-GB"/>
              </w:rPr>
            </w:pPr>
            <w:r w:rsidRPr="002F3ED7">
              <w:rPr>
                <w:rFonts w:cs="Calibri"/>
                <w:color w:val="404040"/>
                <w:szCs w:val="18"/>
                <w:lang w:val="en-GB"/>
              </w:rPr>
              <w:t xml:space="preserve">Used to convey additional specialization information not captured in attribute data. </w:t>
            </w:r>
          </w:p>
        </w:tc>
      </w:tr>
      <w:tr w:rsidR="002F3ED7" w:rsidRPr="002F3ED7" w14:paraId="2DF27C33" w14:textId="77777777" w:rsidTr="002F3ED7">
        <w:trPr>
          <w:trHeight w:val="254"/>
          <w:jc w:val="center"/>
        </w:trPr>
        <w:tc>
          <w:tcPr>
            <w:tcW w:w="2484" w:type="dxa"/>
            <w:hideMark/>
          </w:tcPr>
          <w:p w14:paraId="296DF4CD" w14:textId="77777777" w:rsidR="002F3ED7" w:rsidRPr="002F3ED7" w:rsidRDefault="002F3ED7" w:rsidP="002F3ED7">
            <w:pPr>
              <w:spacing w:after="0"/>
              <w:ind w:left="0"/>
              <w:jc w:val="left"/>
              <w:rPr>
                <w:rFonts w:cs="Calibri"/>
                <w:color w:val="404040"/>
                <w:szCs w:val="18"/>
                <w:lang w:val="en-GB"/>
              </w:rPr>
            </w:pPr>
            <w:r w:rsidRPr="002F3ED7">
              <w:rPr>
                <w:rFonts w:cs="Calibri"/>
                <w:color w:val="404040"/>
                <w:szCs w:val="18"/>
                <w:lang w:val="en-GB"/>
              </w:rPr>
              <w:t>Descriptor 1</w:t>
            </w:r>
          </w:p>
        </w:tc>
        <w:tc>
          <w:tcPr>
            <w:tcW w:w="6532" w:type="dxa"/>
            <w:hideMark/>
          </w:tcPr>
          <w:p w14:paraId="7A551ACF" w14:textId="77777777" w:rsidR="002F3ED7" w:rsidRPr="002F3ED7" w:rsidRDefault="002F3ED7" w:rsidP="002F3ED7">
            <w:pPr>
              <w:spacing w:after="0"/>
              <w:ind w:left="0"/>
              <w:jc w:val="left"/>
              <w:rPr>
                <w:rFonts w:cs="Calibri"/>
                <w:color w:val="404040"/>
                <w:szCs w:val="18"/>
                <w:lang w:val="en-GB"/>
              </w:rPr>
            </w:pPr>
            <w:r w:rsidRPr="002F3ED7">
              <w:rPr>
                <w:rFonts w:cs="Calibri"/>
                <w:color w:val="404040"/>
                <w:szCs w:val="18"/>
                <w:lang w:val="en-GB"/>
              </w:rPr>
              <w:t>Optional - Brief User Description</w:t>
            </w:r>
          </w:p>
        </w:tc>
      </w:tr>
    </w:tbl>
    <w:p w14:paraId="4A9373E3" w14:textId="77777777" w:rsidR="002F3ED7" w:rsidRPr="002F3ED7" w:rsidRDefault="002F3ED7" w:rsidP="002F3ED7">
      <w:pPr>
        <w:rPr>
          <w:rFonts w:ascii="Akzidenz-Grotesk Std Light" w:hAnsi="Akzidenz-Grotesk Std Light"/>
          <w:sz w:val="20"/>
          <w:szCs w:val="22"/>
        </w:rPr>
      </w:pPr>
    </w:p>
    <w:p w14:paraId="15D1B09F" w14:textId="77777777" w:rsidR="002F3ED7" w:rsidRPr="002F3ED7" w:rsidRDefault="002F3ED7" w:rsidP="002F3ED7">
      <w:pPr>
        <w:rPr>
          <w:b/>
        </w:rPr>
      </w:pPr>
      <w:bookmarkStart w:id="94" w:name="_Toc35009033"/>
      <w:r w:rsidRPr="002F3ED7">
        <w:rPr>
          <w:b/>
        </w:rPr>
        <w:t>Role</w:t>
      </w:r>
      <w:bookmarkEnd w:id="94"/>
    </w:p>
    <w:p w14:paraId="28717F7B" w14:textId="77777777" w:rsidR="002F3ED7" w:rsidRPr="002F3ED7" w:rsidRDefault="002F3ED7" w:rsidP="002F3ED7">
      <w:r w:rsidRPr="002F3ED7">
        <w:t>Identifies the owner of the object – Library author.</w:t>
      </w:r>
    </w:p>
    <w:p w14:paraId="2534629C" w14:textId="77777777" w:rsidR="002F3ED7" w:rsidRPr="002F3ED7" w:rsidRDefault="002F3ED7" w:rsidP="002F3ED7"/>
    <w:p w14:paraId="65B7B4BD" w14:textId="77777777" w:rsidR="002F3ED7" w:rsidRPr="002F3ED7" w:rsidRDefault="002F3ED7" w:rsidP="002F3ED7">
      <w:pPr>
        <w:rPr>
          <w:b/>
        </w:rPr>
      </w:pPr>
      <w:bookmarkStart w:id="95" w:name="_Toc35009034"/>
      <w:r w:rsidRPr="002F3ED7">
        <w:rPr>
          <w:b/>
        </w:rPr>
        <w:t>Type</w:t>
      </w:r>
      <w:bookmarkEnd w:id="95"/>
    </w:p>
    <w:p w14:paraId="539DAE18" w14:textId="77777777" w:rsidR="002F3ED7" w:rsidRPr="002F3ED7" w:rsidRDefault="002F3ED7" w:rsidP="002F3ED7">
      <w:pPr>
        <w:rPr>
          <w:rFonts w:eastAsiaTheme="minorHAnsi"/>
          <w:noProof/>
          <w:szCs w:val="22"/>
        </w:rPr>
      </w:pPr>
      <w:r w:rsidRPr="002F3ED7">
        <w:rPr>
          <w:noProof/>
        </w:rPr>
        <w:t xml:space="preserve">This field is the first </w:t>
      </w:r>
      <w:r w:rsidRPr="002F3ED7">
        <w:t>level</w:t>
      </w:r>
      <w:r w:rsidRPr="002F3ED7">
        <w:rPr>
          <w:noProof/>
        </w:rPr>
        <w:t xml:space="preserve"> of specialisation. In other words, this is the highest level of family information in terms of purpose. This field should not be confused with the Revit Family Categories, although sometimes it might coincide </w:t>
      </w:r>
      <w:r w:rsidRPr="002F3ED7">
        <w:rPr>
          <w:i/>
          <w:noProof/>
        </w:rPr>
        <w:t>(every object or family in Revit needs a category to define the object behavior and template).</w:t>
      </w:r>
      <w:r w:rsidRPr="002F3ED7">
        <w:rPr>
          <w:noProof/>
        </w:rPr>
        <w:t xml:space="preserve">  </w:t>
      </w:r>
    </w:p>
    <w:p w14:paraId="632CBD16" w14:textId="77777777" w:rsidR="002F3ED7" w:rsidRPr="002F3ED7" w:rsidRDefault="002F3ED7" w:rsidP="002F3ED7">
      <w:pPr>
        <w:rPr>
          <w:noProof/>
        </w:rPr>
      </w:pPr>
      <w:r w:rsidRPr="002F3ED7">
        <w:rPr>
          <w:noProof/>
        </w:rPr>
        <w:t xml:space="preserve">For example, a door or a window family has a </w:t>
      </w:r>
      <w:r w:rsidRPr="002F3ED7">
        <w:rPr>
          <w:b/>
          <w:noProof/>
        </w:rPr>
        <w:t>“Type”</w:t>
      </w:r>
      <w:r w:rsidRPr="002F3ED7">
        <w:rPr>
          <w:noProof/>
        </w:rPr>
        <w:t xml:space="preserve"> field that coincides with the Category but a table or a sink does not coincide. A table belongs to the Furniture category, the sink belongs to the Plumbing Fixtures category. </w:t>
      </w:r>
    </w:p>
    <w:p w14:paraId="465EE430" w14:textId="77777777" w:rsidR="002F3ED7" w:rsidRPr="002F3ED7" w:rsidRDefault="002F3ED7" w:rsidP="002F3ED7">
      <w:pPr>
        <w:pStyle w:val="BodyTextIndent"/>
        <w:rPr>
          <w:noProof/>
        </w:rPr>
      </w:pPr>
      <w:r w:rsidRPr="002F3ED7">
        <w:rPr>
          <w:noProof/>
        </w:rPr>
        <w:t xml:space="preserve">For example: </w:t>
      </w:r>
    </w:p>
    <w:p w14:paraId="4164CE31" w14:textId="77777777" w:rsidR="002F3ED7" w:rsidRPr="002F3ED7" w:rsidRDefault="002F3ED7" w:rsidP="002F3ED7">
      <w:pPr>
        <w:pStyle w:val="ListParagraph"/>
        <w:numPr>
          <w:ilvl w:val="0"/>
          <w:numId w:val="53"/>
        </w:numPr>
        <w:rPr>
          <w:noProof/>
        </w:rPr>
      </w:pPr>
      <w:r w:rsidRPr="002F3ED7">
        <w:rPr>
          <w:noProof/>
        </w:rPr>
        <w:t xml:space="preserve">A_Door </w:t>
      </w:r>
    </w:p>
    <w:p w14:paraId="534715F3" w14:textId="77777777" w:rsidR="002F3ED7" w:rsidRPr="002F3ED7" w:rsidRDefault="002F3ED7" w:rsidP="002F3ED7">
      <w:pPr>
        <w:pStyle w:val="ListParagraph"/>
        <w:numPr>
          <w:ilvl w:val="0"/>
          <w:numId w:val="53"/>
        </w:numPr>
        <w:rPr>
          <w:noProof/>
        </w:rPr>
      </w:pPr>
      <w:r w:rsidRPr="002F3ED7">
        <w:rPr>
          <w:noProof/>
        </w:rPr>
        <w:t>A_Wall</w:t>
      </w:r>
    </w:p>
    <w:p w14:paraId="6921F78C" w14:textId="77777777" w:rsidR="002F3ED7" w:rsidRPr="002F3ED7" w:rsidRDefault="002F3ED7" w:rsidP="002F3ED7">
      <w:pPr>
        <w:pStyle w:val="ListParagraph"/>
        <w:numPr>
          <w:ilvl w:val="0"/>
          <w:numId w:val="53"/>
        </w:numPr>
        <w:rPr>
          <w:noProof/>
        </w:rPr>
      </w:pPr>
      <w:r w:rsidRPr="002F3ED7">
        <w:rPr>
          <w:noProof/>
        </w:rPr>
        <w:t>A_Window</w:t>
      </w:r>
    </w:p>
    <w:p w14:paraId="5722A1C1" w14:textId="77777777" w:rsidR="002F3ED7" w:rsidRPr="002F3ED7" w:rsidRDefault="002F3ED7" w:rsidP="002F3ED7">
      <w:pPr>
        <w:rPr>
          <w:b/>
        </w:rPr>
      </w:pPr>
      <w:bookmarkStart w:id="96" w:name="_Toc35009035"/>
    </w:p>
    <w:p w14:paraId="66A45888" w14:textId="77777777" w:rsidR="002F3ED7" w:rsidRPr="002F3ED7" w:rsidRDefault="002F3ED7" w:rsidP="002F3ED7">
      <w:pPr>
        <w:rPr>
          <w:b/>
        </w:rPr>
      </w:pPr>
      <w:r w:rsidRPr="002F3ED7">
        <w:rPr>
          <w:b/>
        </w:rPr>
        <w:t>Subtype / Product</w:t>
      </w:r>
      <w:bookmarkEnd w:id="96"/>
    </w:p>
    <w:p w14:paraId="49E53711" w14:textId="77777777" w:rsidR="002F3ED7" w:rsidRPr="002F3ED7" w:rsidRDefault="002F3ED7" w:rsidP="002F3ED7">
      <w:pPr>
        <w:rPr>
          <w:rFonts w:eastAsiaTheme="minorHAnsi"/>
          <w:noProof/>
          <w:szCs w:val="22"/>
        </w:rPr>
      </w:pPr>
      <w:r w:rsidRPr="002F3ED7">
        <w:rPr>
          <w:noProof/>
        </w:rPr>
        <w:t xml:space="preserve">The </w:t>
      </w:r>
      <w:r w:rsidRPr="002F3ED7">
        <w:rPr>
          <w:i/>
          <w:noProof/>
        </w:rPr>
        <w:t>Subtype / Product</w:t>
      </w:r>
      <w:r w:rsidRPr="002F3ED7">
        <w:rPr>
          <w:noProof/>
        </w:rPr>
        <w:t xml:space="preserve"> field forms the next logical level of information that distinguishes a family type from another.</w:t>
      </w:r>
    </w:p>
    <w:p w14:paraId="797E62F6" w14:textId="77777777" w:rsidR="002F3ED7" w:rsidRPr="002F3ED7" w:rsidRDefault="002F3ED7" w:rsidP="002F3ED7">
      <w:pPr>
        <w:rPr>
          <w:noProof/>
        </w:rPr>
      </w:pPr>
      <w:r w:rsidRPr="002F3ED7">
        <w:rPr>
          <w:noProof/>
        </w:rPr>
        <w:t>For example:</w:t>
      </w:r>
    </w:p>
    <w:p w14:paraId="00A764C4" w14:textId="77777777" w:rsidR="002F3ED7" w:rsidRPr="002F3ED7" w:rsidRDefault="002F3ED7" w:rsidP="002F3ED7">
      <w:pPr>
        <w:pStyle w:val="ListParagraph"/>
        <w:numPr>
          <w:ilvl w:val="0"/>
          <w:numId w:val="53"/>
        </w:numPr>
        <w:rPr>
          <w:noProof/>
        </w:rPr>
      </w:pPr>
      <w:r w:rsidRPr="002F3ED7">
        <w:rPr>
          <w:noProof/>
        </w:rPr>
        <w:t xml:space="preserve">A_Door_Sliding, </w:t>
      </w:r>
    </w:p>
    <w:p w14:paraId="30D16E2C" w14:textId="77777777" w:rsidR="002F3ED7" w:rsidRPr="002F3ED7" w:rsidRDefault="002F3ED7" w:rsidP="002F3ED7">
      <w:pPr>
        <w:pStyle w:val="ListParagraph"/>
        <w:numPr>
          <w:ilvl w:val="0"/>
          <w:numId w:val="53"/>
        </w:numPr>
        <w:rPr>
          <w:noProof/>
        </w:rPr>
      </w:pPr>
      <w:r w:rsidRPr="002F3ED7">
        <w:rPr>
          <w:noProof/>
        </w:rPr>
        <w:t>A_Door_Revolving</w:t>
      </w:r>
    </w:p>
    <w:p w14:paraId="6D7C65F3" w14:textId="77777777" w:rsidR="002F3ED7" w:rsidRPr="002F3ED7" w:rsidRDefault="002F3ED7" w:rsidP="002F3ED7">
      <w:pPr>
        <w:rPr>
          <w:noProof/>
        </w:rPr>
      </w:pPr>
      <w:r w:rsidRPr="002F3ED7">
        <w:rPr>
          <w:noProof/>
        </w:rPr>
        <w:t>They are both doors but the subtype helps to differentiate between them. This field shouldn’t contain manufacturers.</w:t>
      </w:r>
    </w:p>
    <w:p w14:paraId="58600A0F" w14:textId="77777777" w:rsidR="002F3ED7" w:rsidRPr="002F3ED7" w:rsidRDefault="002F3ED7" w:rsidP="002F3ED7">
      <w:pPr>
        <w:rPr>
          <w:noProof/>
        </w:rPr>
      </w:pPr>
      <w:r w:rsidRPr="002F3ED7">
        <w:rPr>
          <w:noProof/>
        </w:rPr>
        <w:t xml:space="preserve">If a new </w:t>
      </w:r>
      <w:r w:rsidRPr="002F3ED7">
        <w:rPr>
          <w:i/>
          <w:noProof/>
        </w:rPr>
        <w:t>Subtype / Product</w:t>
      </w:r>
      <w:r w:rsidRPr="002F3ED7">
        <w:rPr>
          <w:noProof/>
        </w:rPr>
        <w:t xml:space="preserve"> needs to be created please discuss in the Information Management Meetings.</w:t>
      </w:r>
    </w:p>
    <w:p w14:paraId="776EBD88" w14:textId="77777777" w:rsidR="002F3ED7" w:rsidRPr="002F3ED7" w:rsidRDefault="002F3ED7" w:rsidP="002F3ED7">
      <w:pPr>
        <w:rPr>
          <w:b/>
        </w:rPr>
      </w:pPr>
      <w:bookmarkStart w:id="97" w:name="_Toc35009036"/>
    </w:p>
    <w:p w14:paraId="6E6A13AC" w14:textId="77777777" w:rsidR="002F3ED7" w:rsidRPr="002F3ED7" w:rsidRDefault="002F3ED7" w:rsidP="002F3ED7">
      <w:pPr>
        <w:rPr>
          <w:b/>
        </w:rPr>
      </w:pPr>
      <w:r w:rsidRPr="002F3ED7">
        <w:rPr>
          <w:b/>
        </w:rPr>
        <w:t>Descriptor 1</w:t>
      </w:r>
      <w:bookmarkEnd w:id="97"/>
    </w:p>
    <w:p w14:paraId="7681A4B1" w14:textId="77777777" w:rsidR="002F3ED7" w:rsidRPr="002F3ED7" w:rsidRDefault="002F3ED7" w:rsidP="002F3ED7">
      <w:pPr>
        <w:rPr>
          <w:rFonts w:eastAsiaTheme="minorHAnsi"/>
          <w:szCs w:val="22"/>
        </w:rPr>
      </w:pPr>
      <w:r w:rsidRPr="002F3ED7">
        <w:t xml:space="preserve">Optional - Brief User Description. The </w:t>
      </w:r>
      <w:r w:rsidRPr="002F3ED7">
        <w:rPr>
          <w:i/>
        </w:rPr>
        <w:t>Descriptor 1</w:t>
      </w:r>
      <w:r w:rsidRPr="002F3ED7">
        <w:t xml:space="preserve"> field is used to convey additional specialization information. It will help differentiate between subtypes.</w:t>
      </w:r>
    </w:p>
    <w:p w14:paraId="66981A34" w14:textId="77777777" w:rsidR="002F3ED7" w:rsidRPr="002F3ED7" w:rsidRDefault="002F3ED7" w:rsidP="002F3ED7">
      <w:pPr>
        <w:rPr>
          <w:noProof/>
        </w:rPr>
      </w:pPr>
      <w:r w:rsidRPr="002F3ED7">
        <w:rPr>
          <w:noProof/>
        </w:rPr>
        <w:t>For example:</w:t>
      </w:r>
    </w:p>
    <w:p w14:paraId="74321920" w14:textId="77777777" w:rsidR="002F3ED7" w:rsidRPr="002F3ED7" w:rsidRDefault="002F3ED7" w:rsidP="002F3ED7">
      <w:pPr>
        <w:pStyle w:val="ListParagraph"/>
        <w:numPr>
          <w:ilvl w:val="0"/>
          <w:numId w:val="53"/>
        </w:numPr>
        <w:rPr>
          <w:noProof/>
        </w:rPr>
      </w:pPr>
      <w:r w:rsidRPr="002F3ED7">
        <w:rPr>
          <w:noProof/>
        </w:rPr>
        <w:t>A_Door_Sliding_</w:t>
      </w:r>
      <w:proofErr w:type="spellStart"/>
      <w:r w:rsidRPr="002F3ED7">
        <w:rPr>
          <w:color w:val="A6A6A6" w:themeColor="background1" w:themeShade="A6"/>
        </w:rPr>
        <w:t>GlassOpaque</w:t>
      </w:r>
      <w:proofErr w:type="spellEnd"/>
    </w:p>
    <w:p w14:paraId="40FAD178" w14:textId="77777777" w:rsidR="002F3ED7" w:rsidRPr="002F3ED7" w:rsidRDefault="002F3ED7" w:rsidP="002F3ED7">
      <w:pPr>
        <w:pStyle w:val="ListParagraph"/>
        <w:numPr>
          <w:ilvl w:val="0"/>
          <w:numId w:val="53"/>
        </w:numPr>
        <w:rPr>
          <w:noProof/>
        </w:rPr>
      </w:pPr>
      <w:r w:rsidRPr="002F3ED7">
        <w:rPr>
          <w:noProof/>
        </w:rPr>
        <w:t>A_Door_Sliding_</w:t>
      </w:r>
      <w:proofErr w:type="spellStart"/>
      <w:r w:rsidRPr="002F3ED7">
        <w:rPr>
          <w:color w:val="A6A6A6" w:themeColor="background1" w:themeShade="A6"/>
        </w:rPr>
        <w:t>GlassClear</w:t>
      </w:r>
      <w:proofErr w:type="spellEnd"/>
      <w:r w:rsidRPr="002F3ED7">
        <w:rPr>
          <w:noProof/>
        </w:rPr>
        <w:tab/>
      </w:r>
    </w:p>
    <w:p w14:paraId="7142B159" w14:textId="77777777" w:rsidR="002F3ED7" w:rsidRPr="002F3ED7" w:rsidRDefault="002F3ED7" w:rsidP="002F3ED7">
      <w:pPr>
        <w:pStyle w:val="ListParagraph"/>
        <w:numPr>
          <w:ilvl w:val="0"/>
          <w:numId w:val="53"/>
        </w:numPr>
        <w:rPr>
          <w:noProof/>
        </w:rPr>
      </w:pPr>
      <w:r w:rsidRPr="002F3ED7">
        <w:rPr>
          <w:noProof/>
        </w:rPr>
        <w:t>A_Door_Sliding</w:t>
      </w:r>
      <w:r w:rsidRPr="002F3ED7">
        <w:rPr>
          <w:color w:val="A6A6A6" w:themeColor="background1" w:themeShade="A6"/>
        </w:rPr>
        <w:t>_</w:t>
      </w:r>
      <w:proofErr w:type="spellStart"/>
      <w:r w:rsidRPr="002F3ED7">
        <w:rPr>
          <w:color w:val="A6A6A6" w:themeColor="background1" w:themeShade="A6"/>
        </w:rPr>
        <w:t>GlassTempered</w:t>
      </w:r>
      <w:proofErr w:type="spellEnd"/>
    </w:p>
    <w:p w14:paraId="269A8B7C" w14:textId="77777777" w:rsidR="002F3ED7" w:rsidRPr="002F3ED7" w:rsidRDefault="002F3ED7" w:rsidP="002F3ED7">
      <w:pPr>
        <w:rPr>
          <w:noProof/>
        </w:rPr>
      </w:pPr>
      <w:r w:rsidRPr="002F3ED7">
        <w:rPr>
          <w:noProof/>
        </w:rPr>
        <w:t>All families are sliding doors but the descriptor helps differentiate between them.</w:t>
      </w:r>
    </w:p>
    <w:p w14:paraId="11E5DA1C" w14:textId="77777777" w:rsidR="002F3ED7" w:rsidRPr="002F3ED7" w:rsidRDefault="002F3ED7" w:rsidP="002F3ED7">
      <w:pPr>
        <w:rPr>
          <w:noProof/>
        </w:rPr>
      </w:pPr>
      <w:r w:rsidRPr="002F3ED7">
        <w:rPr>
          <w:noProof/>
        </w:rPr>
        <w:t>In the case of system families: Walls, Floors, Ceilings and Roofs Descriptor1 is the overall thickness.</w:t>
      </w:r>
    </w:p>
    <w:p w14:paraId="39ED1148" w14:textId="77777777" w:rsidR="002F3ED7" w:rsidRPr="002F3ED7" w:rsidRDefault="002F3ED7" w:rsidP="002F3ED7">
      <w:pPr>
        <w:rPr>
          <w:noProof/>
        </w:rPr>
      </w:pPr>
      <w:r w:rsidRPr="002F3ED7">
        <w:rPr>
          <w:noProof/>
        </w:rPr>
        <w:t>For example:</w:t>
      </w:r>
    </w:p>
    <w:p w14:paraId="56BCB7F8" w14:textId="77777777" w:rsidR="002F3ED7" w:rsidRPr="002F3ED7" w:rsidRDefault="002F3ED7" w:rsidP="002F3ED7">
      <w:pPr>
        <w:pStyle w:val="ListParagraph"/>
        <w:numPr>
          <w:ilvl w:val="0"/>
          <w:numId w:val="53"/>
        </w:numPr>
        <w:rPr>
          <w:b/>
          <w:noProof/>
        </w:rPr>
      </w:pPr>
      <w:r w:rsidRPr="002F3ED7">
        <w:rPr>
          <w:noProof/>
        </w:rPr>
        <w:t>A_Wall_Int_</w:t>
      </w:r>
      <w:r w:rsidRPr="002F3ED7">
        <w:rPr>
          <w:b/>
          <w:noProof/>
          <w:color w:val="A6A6A6" w:themeColor="background1" w:themeShade="A6"/>
        </w:rPr>
        <w:t>75mm</w:t>
      </w:r>
    </w:p>
    <w:p w14:paraId="20EA8381" w14:textId="77777777" w:rsidR="002F3ED7" w:rsidRPr="002F3ED7" w:rsidRDefault="002F3ED7" w:rsidP="002F3ED7">
      <w:pPr>
        <w:pStyle w:val="Heading3"/>
        <w:ind w:left="576" w:hanging="576"/>
        <w:rPr>
          <w:color w:val="AE9142" w:themeColor="accent2"/>
          <w:sz w:val="22"/>
          <w:szCs w:val="22"/>
        </w:rPr>
      </w:pPr>
      <w:bookmarkStart w:id="98" w:name="_Toc489370379"/>
      <w:bookmarkStart w:id="99" w:name="_Toc489456261"/>
      <w:bookmarkStart w:id="100" w:name="_Toc35009037"/>
      <w:bookmarkStart w:id="101" w:name="_Toc79156700"/>
      <w:r w:rsidRPr="002F3ED7">
        <w:rPr>
          <w:color w:val="AE9142" w:themeColor="accent2"/>
          <w:sz w:val="22"/>
          <w:szCs w:val="22"/>
        </w:rPr>
        <w:t xml:space="preserve">Type Naming </w:t>
      </w:r>
      <w:bookmarkEnd w:id="98"/>
      <w:bookmarkEnd w:id="99"/>
      <w:r w:rsidRPr="002F3ED7">
        <w:rPr>
          <w:color w:val="AE9142" w:themeColor="accent2"/>
          <w:sz w:val="22"/>
          <w:szCs w:val="22"/>
        </w:rPr>
        <w:t>Convention</w:t>
      </w:r>
      <w:bookmarkEnd w:id="100"/>
      <w:bookmarkEnd w:id="101"/>
      <w:r w:rsidRPr="002F3ED7">
        <w:rPr>
          <w:color w:val="AE9142" w:themeColor="accent2"/>
          <w:sz w:val="22"/>
          <w:szCs w:val="22"/>
        </w:rPr>
        <w:t xml:space="preserve"> </w:t>
      </w:r>
    </w:p>
    <w:p w14:paraId="5FC3C09B" w14:textId="77777777" w:rsidR="002F3ED7" w:rsidRPr="002F3ED7" w:rsidRDefault="002F3ED7" w:rsidP="002F3ED7">
      <w:pPr>
        <w:rPr>
          <w:rFonts w:ascii="Akzidenz-Grotesk Std Light" w:hAnsi="Akzidenz-Grotesk Std Light"/>
        </w:rPr>
      </w:pPr>
      <w:r w:rsidRPr="002F3ED7">
        <w:t xml:space="preserve">All Revit Families should have at least 1 type. If this is not done, then the Family type name will inherit the family name when loaded into project. </w:t>
      </w:r>
    </w:p>
    <w:p w14:paraId="73C0E4DB" w14:textId="77777777" w:rsidR="002F3ED7" w:rsidRPr="002F3ED7" w:rsidRDefault="002F3ED7" w:rsidP="002F3ED7">
      <w:pPr>
        <w:pStyle w:val="ListParagraph"/>
        <w:numPr>
          <w:ilvl w:val="0"/>
          <w:numId w:val="53"/>
        </w:numPr>
      </w:pPr>
      <w:r w:rsidRPr="002F3ED7">
        <w:t xml:space="preserve">If </w:t>
      </w:r>
      <w:r w:rsidRPr="002F3ED7">
        <w:rPr>
          <w:noProof/>
        </w:rPr>
        <w:t>there</w:t>
      </w:r>
      <w:r w:rsidRPr="002F3ED7">
        <w:t xml:space="preserve"> is only one type </w:t>
      </w:r>
      <w:r w:rsidRPr="002F3ED7">
        <w:rPr>
          <w:u w:val="single"/>
        </w:rPr>
        <w:t xml:space="preserve">don’t </w:t>
      </w:r>
      <w:r w:rsidRPr="002F3ED7">
        <w:t>leave the field blank. Use ‘Type 1’</w:t>
      </w:r>
    </w:p>
    <w:p w14:paraId="4A188AA3" w14:textId="77777777" w:rsidR="002F3ED7" w:rsidRPr="002F3ED7" w:rsidRDefault="002F3ED7" w:rsidP="002F3ED7">
      <w:pPr>
        <w:pStyle w:val="ListParagraph"/>
        <w:numPr>
          <w:ilvl w:val="0"/>
          <w:numId w:val="53"/>
        </w:numPr>
      </w:pPr>
      <w:r w:rsidRPr="002F3ED7">
        <w:rPr>
          <w:noProof/>
        </w:rPr>
        <w:t>Indicate</w:t>
      </w:r>
      <w:r w:rsidRPr="002F3ED7">
        <w:t xml:space="preserve"> sizing in mm (fractional inches in case of Imperial) for Family components</w:t>
      </w:r>
    </w:p>
    <w:p w14:paraId="2A8B6A67" w14:textId="77777777" w:rsidR="002F3ED7" w:rsidRPr="002F3ED7" w:rsidRDefault="002F3ED7" w:rsidP="002F3ED7">
      <w:pPr>
        <w:pStyle w:val="ListParagraph"/>
        <w:numPr>
          <w:ilvl w:val="0"/>
          <w:numId w:val="53"/>
        </w:numPr>
      </w:pPr>
      <w:r w:rsidRPr="002F3ED7">
        <w:t xml:space="preserve">Use </w:t>
      </w:r>
      <w:r w:rsidRPr="002F3ED7">
        <w:rPr>
          <w:noProof/>
        </w:rPr>
        <w:t>Camel</w:t>
      </w:r>
      <w:r w:rsidRPr="002F3ED7">
        <w:t xml:space="preserve"> Case with spaces</w:t>
      </w:r>
    </w:p>
    <w:p w14:paraId="417DCD6E" w14:textId="77777777" w:rsidR="002F3ED7" w:rsidRPr="002F3ED7" w:rsidRDefault="002F3ED7" w:rsidP="002F3ED7">
      <w:pPr>
        <w:pStyle w:val="ListParagraph"/>
        <w:numPr>
          <w:ilvl w:val="0"/>
          <w:numId w:val="53"/>
        </w:numPr>
      </w:pPr>
      <w:r w:rsidRPr="002F3ED7">
        <w:t xml:space="preserve">Avoid </w:t>
      </w:r>
      <w:r w:rsidRPr="002F3ED7">
        <w:rPr>
          <w:noProof/>
        </w:rPr>
        <w:t>repeating</w:t>
      </w:r>
      <w:r w:rsidRPr="002F3ED7">
        <w:t xml:space="preserve"> information already in the family name</w:t>
      </w:r>
    </w:p>
    <w:p w14:paraId="123ED0E7" w14:textId="77777777" w:rsidR="002F3ED7" w:rsidRPr="002F3ED7" w:rsidRDefault="002F3ED7" w:rsidP="002F3ED7">
      <w:pPr>
        <w:pStyle w:val="ListParagraph"/>
        <w:numPr>
          <w:ilvl w:val="0"/>
          <w:numId w:val="53"/>
        </w:numPr>
      </w:pPr>
      <w:r w:rsidRPr="002F3ED7">
        <w:t xml:space="preserve">Try using </w:t>
      </w:r>
      <w:r w:rsidRPr="002F3ED7">
        <w:rPr>
          <w:noProof/>
        </w:rPr>
        <w:t>full</w:t>
      </w:r>
      <w:r w:rsidRPr="002F3ED7">
        <w:t xml:space="preserve"> words if possible; if needed, use abbreviations </w:t>
      </w:r>
      <w:r w:rsidRPr="002F3ED7">
        <w:rPr>
          <w:b/>
        </w:rPr>
        <w:t>only</w:t>
      </w:r>
      <w:r w:rsidRPr="002F3ED7">
        <w:t xml:space="preserve"> from section </w:t>
      </w:r>
      <w:r w:rsidRPr="002F3ED7">
        <w:fldChar w:fldCharType="begin"/>
      </w:r>
      <w:r w:rsidRPr="002F3ED7">
        <w:instrText xml:space="preserve"> REF _Ref35008118 \r \h  \* MERGEFORMAT </w:instrText>
      </w:r>
      <w:r w:rsidRPr="002F3ED7">
        <w:fldChar w:fldCharType="separate"/>
      </w:r>
      <w:r w:rsidRPr="002F3ED7">
        <w:t>8</w:t>
      </w:r>
      <w:r w:rsidRPr="002F3ED7">
        <w:fldChar w:fldCharType="end"/>
      </w:r>
      <w:r w:rsidRPr="002F3ED7">
        <w:t xml:space="preserve"> (</w:t>
      </w:r>
      <w:r w:rsidRPr="002F3ED7">
        <w:fldChar w:fldCharType="begin"/>
      </w:r>
      <w:r w:rsidRPr="002F3ED7">
        <w:instrText xml:space="preserve"> REF _Ref35008121 \h  \* MERGEFORMAT </w:instrText>
      </w:r>
      <w:r w:rsidRPr="002F3ED7">
        <w:fldChar w:fldCharType="separate"/>
      </w:r>
      <w:r w:rsidRPr="002F3ED7">
        <w:t>Foster + Partners Abbreviations list</w:t>
      </w:r>
      <w:r w:rsidRPr="002F3ED7">
        <w:fldChar w:fldCharType="end"/>
      </w:r>
      <w:r w:rsidRPr="002F3ED7">
        <w:t>)</w:t>
      </w:r>
    </w:p>
    <w:p w14:paraId="0EE0DC87" w14:textId="77777777" w:rsidR="002F3ED7" w:rsidRPr="002F3ED7" w:rsidRDefault="002F3ED7" w:rsidP="002F3ED7">
      <w:pPr>
        <w:pStyle w:val="ListParagraph"/>
        <w:numPr>
          <w:ilvl w:val="0"/>
          <w:numId w:val="53"/>
        </w:numPr>
      </w:pPr>
      <w:r w:rsidRPr="002F3ED7">
        <w:t>All names must be in English</w:t>
      </w:r>
    </w:p>
    <w:p w14:paraId="6378D9C5" w14:textId="77777777" w:rsidR="002F3ED7" w:rsidRPr="002F3ED7" w:rsidRDefault="002F3ED7" w:rsidP="002F3ED7">
      <w:pPr>
        <w:rPr>
          <w:noProof/>
        </w:rPr>
      </w:pPr>
      <w:r>
        <w:rPr>
          <w:noProof/>
        </w:rPr>
        <w:lastRenderedPageBreak/>
        <w:drawing>
          <wp:anchor distT="0" distB="0" distL="114300" distR="114300" simplePos="0" relativeHeight="251656704" behindDoc="0" locked="0" layoutInCell="1" allowOverlap="1" wp14:anchorId="7D3538FF" wp14:editId="66675E50">
            <wp:simplePos x="0" y="0"/>
            <wp:positionH relativeFrom="column">
              <wp:align>left</wp:align>
            </wp:positionH>
            <wp:positionV relativeFrom="paragraph">
              <wp:posOffset>0</wp:posOffset>
            </wp:positionV>
            <wp:extent cx="1187450" cy="673100"/>
            <wp:effectExtent l="0" t="0" r="0" b="0"/>
            <wp:wrapSquare wrapText="bothSides"/>
            <wp:docPr id="6386139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40">
                      <a:extLst>
                        <a:ext uri="{28A0092B-C50C-407E-A947-70E740481C1C}">
                          <a14:useLocalDpi xmlns:a14="http://schemas.microsoft.com/office/drawing/2010/main" val="0"/>
                        </a:ext>
                      </a:extLst>
                    </a:blip>
                    <a:stretch>
                      <a:fillRect/>
                    </a:stretch>
                  </pic:blipFill>
                  <pic:spPr>
                    <a:xfrm>
                      <a:off x="0" y="0"/>
                      <a:ext cx="1187450" cy="673100"/>
                    </a:xfrm>
                    <a:prstGeom prst="rect">
                      <a:avLst/>
                    </a:prstGeom>
                  </pic:spPr>
                </pic:pic>
              </a:graphicData>
            </a:graphic>
            <wp14:sizeRelH relativeFrom="page">
              <wp14:pctWidth>0</wp14:pctWidth>
            </wp14:sizeRelH>
            <wp14:sizeRelV relativeFrom="page">
              <wp14:pctHeight>0</wp14:pctHeight>
            </wp14:sizeRelV>
          </wp:anchor>
        </w:drawing>
      </w:r>
      <w:r w:rsidR="660C1CC6" w:rsidRPr="660C1CC6">
        <w:rPr>
          <w:noProof/>
        </w:rPr>
        <w:t xml:space="preserve">For </w:t>
      </w:r>
      <w:r w:rsidR="660C1CC6">
        <w:t>example</w:t>
      </w:r>
      <w:r w:rsidR="660C1CC6" w:rsidRPr="660C1CC6">
        <w:rPr>
          <w:noProof/>
        </w:rPr>
        <w:t xml:space="preserve">: </w:t>
      </w:r>
    </w:p>
    <w:p w14:paraId="2E473348" w14:textId="77777777" w:rsidR="002F3ED7" w:rsidRPr="002F3ED7" w:rsidRDefault="002F3ED7" w:rsidP="002F3ED7">
      <w:pPr>
        <w:rPr>
          <w:noProof/>
        </w:rPr>
      </w:pPr>
      <w:r w:rsidRPr="002F3ED7">
        <w:t>Family</w:t>
      </w:r>
      <w:r w:rsidRPr="002F3ED7">
        <w:rPr>
          <w:noProof/>
        </w:rPr>
        <w:t xml:space="preserve">: A_Furniture_Chair                                        </w:t>
      </w:r>
    </w:p>
    <w:p w14:paraId="7C872D64" w14:textId="77777777" w:rsidR="002F3ED7" w:rsidRPr="002F3ED7" w:rsidRDefault="002F3ED7" w:rsidP="002F3ED7">
      <w:pPr>
        <w:rPr>
          <w:b/>
          <w:noProof/>
        </w:rPr>
      </w:pPr>
      <w:r w:rsidRPr="002F3ED7">
        <w:t>Family</w:t>
      </w:r>
      <w:r w:rsidRPr="002F3ED7">
        <w:rPr>
          <w:noProof/>
        </w:rPr>
        <w:t xml:space="preserve"> Type : Type 1</w:t>
      </w:r>
    </w:p>
    <w:p w14:paraId="68E5462B" w14:textId="77777777" w:rsidR="002F3ED7" w:rsidRPr="002F3ED7" w:rsidRDefault="002F3ED7" w:rsidP="002F3ED7">
      <w:pPr>
        <w:rPr>
          <w:noProof/>
        </w:rPr>
      </w:pPr>
      <w:r w:rsidRPr="002F3ED7">
        <w:rPr>
          <w:noProof/>
        </w:rPr>
        <w:t xml:space="preserve">                    Chair Barcelona</w:t>
      </w:r>
    </w:p>
    <w:p w14:paraId="3EC1CEBD" w14:textId="77777777" w:rsidR="002F3ED7" w:rsidRPr="002F3ED7" w:rsidRDefault="002F3ED7" w:rsidP="002F3ED7">
      <w:pPr>
        <w:rPr>
          <w:noProof/>
        </w:rPr>
      </w:pPr>
    </w:p>
    <w:p w14:paraId="2C2510D0" w14:textId="77777777" w:rsidR="002F3ED7" w:rsidRPr="002F3ED7" w:rsidRDefault="002F3ED7" w:rsidP="002F3ED7">
      <w:pPr>
        <w:rPr>
          <w:noProof/>
        </w:rPr>
      </w:pPr>
      <w:r>
        <w:rPr>
          <w:noProof/>
        </w:rPr>
        <w:drawing>
          <wp:anchor distT="0" distB="0" distL="114300" distR="114300" simplePos="0" relativeHeight="251657728" behindDoc="0" locked="0" layoutInCell="1" allowOverlap="1" wp14:anchorId="6217E906" wp14:editId="6E7A1420">
            <wp:simplePos x="0" y="0"/>
            <wp:positionH relativeFrom="column">
              <wp:align>left</wp:align>
            </wp:positionH>
            <wp:positionV relativeFrom="paragraph">
              <wp:posOffset>0</wp:posOffset>
            </wp:positionV>
            <wp:extent cx="1068705" cy="1021080"/>
            <wp:effectExtent l="0" t="0" r="0" b="0"/>
            <wp:wrapSquare wrapText="bothSides"/>
            <wp:docPr id="1761194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41">
                      <a:extLst>
                        <a:ext uri="{28A0092B-C50C-407E-A947-70E740481C1C}">
                          <a14:useLocalDpi xmlns:a14="http://schemas.microsoft.com/office/drawing/2010/main" val="0"/>
                        </a:ext>
                      </a:extLst>
                    </a:blip>
                    <a:stretch>
                      <a:fillRect/>
                    </a:stretch>
                  </pic:blipFill>
                  <pic:spPr>
                    <a:xfrm>
                      <a:off x="0" y="0"/>
                      <a:ext cx="1068705" cy="1021080"/>
                    </a:xfrm>
                    <a:prstGeom prst="rect">
                      <a:avLst/>
                    </a:prstGeom>
                  </pic:spPr>
                </pic:pic>
              </a:graphicData>
            </a:graphic>
            <wp14:sizeRelH relativeFrom="page">
              <wp14:pctWidth>0</wp14:pctWidth>
            </wp14:sizeRelH>
            <wp14:sizeRelV relativeFrom="page">
              <wp14:pctHeight>0</wp14:pctHeight>
            </wp14:sizeRelV>
          </wp:anchor>
        </w:drawing>
      </w:r>
      <w:r w:rsidR="660C1CC6" w:rsidRPr="660C1CC6">
        <w:rPr>
          <w:noProof/>
        </w:rPr>
        <w:t>Family: A_Casework_Suspended</w:t>
      </w:r>
      <w:r w:rsidR="660C1CC6" w:rsidRPr="660C1CC6">
        <w:rPr>
          <w:noProof/>
          <w:color w:val="A6A6A6" w:themeColor="background2" w:themeShade="A6"/>
        </w:rPr>
        <w:t>_SatinGloss</w:t>
      </w:r>
    </w:p>
    <w:p w14:paraId="2502C179" w14:textId="77777777" w:rsidR="002F3ED7" w:rsidRPr="002F3ED7" w:rsidRDefault="002F3ED7" w:rsidP="002F3ED7">
      <w:pPr>
        <w:rPr>
          <w:noProof/>
        </w:rPr>
      </w:pPr>
      <w:r w:rsidRPr="002F3ED7">
        <w:rPr>
          <w:noProof/>
        </w:rPr>
        <w:t>Family Type : 900 x 1500 x 300</w:t>
      </w:r>
    </w:p>
    <w:p w14:paraId="75C5047D" w14:textId="77777777" w:rsidR="002F3ED7" w:rsidRPr="002F3ED7" w:rsidRDefault="002F3ED7" w:rsidP="002F3ED7">
      <w:pPr>
        <w:rPr>
          <w:szCs w:val="24"/>
        </w:rPr>
      </w:pPr>
      <w:r w:rsidRPr="002F3ED7">
        <w:rPr>
          <w:szCs w:val="24"/>
        </w:rPr>
        <w:t>As a best practice always use this syntax:</w:t>
      </w:r>
      <w:r w:rsidRPr="002F3ED7">
        <w:rPr>
          <w:szCs w:val="24"/>
        </w:rPr>
        <w:tab/>
      </w:r>
    </w:p>
    <w:p w14:paraId="224A1ED5" w14:textId="77777777" w:rsidR="002F3ED7" w:rsidRPr="002F3ED7" w:rsidRDefault="002F3ED7" w:rsidP="002F3ED7">
      <w:pPr>
        <w:pStyle w:val="Header"/>
        <w:tabs>
          <w:tab w:val="left" w:pos="720"/>
        </w:tabs>
        <w:spacing w:after="160"/>
        <w:rPr>
          <w:szCs w:val="24"/>
        </w:rPr>
      </w:pPr>
      <w:r w:rsidRPr="002F3ED7">
        <w:rPr>
          <w:noProof/>
        </w:rPr>
        <w:t xml:space="preserve">                    </w:t>
      </w:r>
      <w:r w:rsidRPr="002F3ED7">
        <w:rPr>
          <w:szCs w:val="24"/>
        </w:rPr>
        <w:t xml:space="preserve">Width x Depth </w:t>
      </w:r>
      <w:proofErr w:type="gramStart"/>
      <w:r w:rsidRPr="002F3ED7">
        <w:rPr>
          <w:szCs w:val="24"/>
        </w:rPr>
        <w:t>x</w:t>
      </w:r>
      <w:proofErr w:type="gramEnd"/>
      <w:r w:rsidRPr="002F3ED7">
        <w:rPr>
          <w:szCs w:val="24"/>
        </w:rPr>
        <w:t xml:space="preserve"> Height</w:t>
      </w:r>
    </w:p>
    <w:p w14:paraId="108D88C1" w14:textId="77777777" w:rsidR="002F3ED7" w:rsidRPr="002F3ED7" w:rsidRDefault="002F3ED7" w:rsidP="002F3ED7">
      <w:pPr>
        <w:rPr>
          <w:szCs w:val="24"/>
        </w:rPr>
      </w:pPr>
    </w:p>
    <w:p w14:paraId="20C41082" w14:textId="77777777" w:rsidR="002F3ED7" w:rsidRPr="002F3ED7" w:rsidRDefault="002F3ED7" w:rsidP="002F3ED7">
      <w:pPr>
        <w:rPr>
          <w:szCs w:val="24"/>
        </w:rPr>
      </w:pPr>
    </w:p>
    <w:p w14:paraId="1CBA0E24" w14:textId="77777777" w:rsidR="002F3ED7" w:rsidRPr="002F3ED7" w:rsidRDefault="002F3ED7" w:rsidP="002F3ED7">
      <w:pPr>
        <w:rPr>
          <w:szCs w:val="24"/>
        </w:rPr>
      </w:pPr>
      <w:r>
        <w:rPr>
          <w:noProof/>
        </w:rPr>
        <w:drawing>
          <wp:anchor distT="0" distB="0" distL="114300" distR="114300" simplePos="0" relativeHeight="251658752" behindDoc="0" locked="0" layoutInCell="1" allowOverlap="1" wp14:anchorId="429C5A0B" wp14:editId="3349FE66">
            <wp:simplePos x="0" y="0"/>
            <wp:positionH relativeFrom="column">
              <wp:align>left</wp:align>
            </wp:positionH>
            <wp:positionV relativeFrom="paragraph">
              <wp:posOffset>0</wp:posOffset>
            </wp:positionV>
            <wp:extent cx="1021080" cy="1021080"/>
            <wp:effectExtent l="0" t="0" r="0" b="0"/>
            <wp:wrapSquare wrapText="bothSides"/>
            <wp:docPr id="382389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42">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page">
              <wp14:pctWidth>0</wp14:pctWidth>
            </wp14:sizeRelH>
            <wp14:sizeRelV relativeFrom="page">
              <wp14:pctHeight>0</wp14:pctHeight>
            </wp14:sizeRelV>
          </wp:anchor>
        </w:drawing>
      </w:r>
    </w:p>
    <w:p w14:paraId="28BD366C" w14:textId="77777777" w:rsidR="002F3ED7" w:rsidRPr="002F3ED7" w:rsidRDefault="002F3ED7" w:rsidP="002F3ED7">
      <w:pPr>
        <w:rPr>
          <w:noProof/>
          <w:szCs w:val="22"/>
        </w:rPr>
      </w:pPr>
      <w:r w:rsidRPr="002F3ED7">
        <w:rPr>
          <w:noProof/>
        </w:rPr>
        <w:t>Family: A_Furniture_Table</w:t>
      </w:r>
      <w:r w:rsidRPr="002F3ED7">
        <w:rPr>
          <w:noProof/>
          <w:color w:val="A6A6A6" w:themeColor="background1" w:themeShade="A6"/>
        </w:rPr>
        <w:t>_Conference</w:t>
      </w:r>
    </w:p>
    <w:p w14:paraId="7DDDA1AD" w14:textId="77777777" w:rsidR="002F3ED7" w:rsidRPr="002F3ED7" w:rsidRDefault="002F3ED7" w:rsidP="002F3ED7">
      <w:pPr>
        <w:rPr>
          <w:noProof/>
        </w:rPr>
      </w:pPr>
      <w:r w:rsidRPr="002F3ED7">
        <w:rPr>
          <w:noProof/>
        </w:rPr>
        <w:t xml:space="preserve">Family Type : 900 x 1500 </w:t>
      </w:r>
    </w:p>
    <w:p w14:paraId="3A905EE3" w14:textId="77777777" w:rsidR="002F3ED7" w:rsidRPr="002F3ED7" w:rsidRDefault="002F3ED7" w:rsidP="002F3ED7">
      <w:pPr>
        <w:rPr>
          <w:szCs w:val="24"/>
        </w:rPr>
      </w:pPr>
      <w:r w:rsidRPr="002F3ED7">
        <w:rPr>
          <w:szCs w:val="24"/>
        </w:rPr>
        <w:t>As a best practice always use this syntax:</w:t>
      </w:r>
      <w:r w:rsidRPr="002F3ED7">
        <w:rPr>
          <w:szCs w:val="24"/>
        </w:rPr>
        <w:tab/>
      </w:r>
    </w:p>
    <w:p w14:paraId="4F94F9D0" w14:textId="77777777" w:rsidR="002F3ED7" w:rsidRPr="002F3ED7" w:rsidRDefault="002F3ED7" w:rsidP="002F3ED7">
      <w:pPr>
        <w:rPr>
          <w:szCs w:val="24"/>
        </w:rPr>
      </w:pPr>
      <w:r w:rsidRPr="002F3ED7">
        <w:rPr>
          <w:noProof/>
        </w:rPr>
        <w:t xml:space="preserve">                    </w:t>
      </w:r>
      <w:r w:rsidRPr="002F3ED7">
        <w:rPr>
          <w:szCs w:val="24"/>
        </w:rPr>
        <w:t>Width x Length</w:t>
      </w:r>
    </w:p>
    <w:p w14:paraId="2140881E" w14:textId="77777777" w:rsidR="002F3ED7" w:rsidRPr="002F3ED7" w:rsidRDefault="002F3ED7" w:rsidP="002F3ED7">
      <w:pPr>
        <w:spacing w:after="0"/>
      </w:pPr>
    </w:p>
    <w:p w14:paraId="43B29B6C" w14:textId="77777777" w:rsidR="002F3ED7" w:rsidRPr="002F3ED7" w:rsidRDefault="002F3ED7" w:rsidP="002F3ED7">
      <w:pPr>
        <w:pStyle w:val="Heading3"/>
        <w:ind w:left="576" w:hanging="576"/>
        <w:rPr>
          <w:color w:val="AE9142" w:themeColor="accent2"/>
          <w:sz w:val="22"/>
          <w:szCs w:val="22"/>
        </w:rPr>
      </w:pPr>
      <w:bookmarkStart w:id="102" w:name="_Toc35009041"/>
      <w:bookmarkStart w:id="103" w:name="_Toc79156701"/>
      <w:r w:rsidRPr="002F3ED7">
        <w:rPr>
          <w:color w:val="AE9142" w:themeColor="accent2"/>
          <w:sz w:val="22"/>
          <w:szCs w:val="22"/>
        </w:rPr>
        <w:t>Miscellaneous Revit Content Naming Convention</w:t>
      </w:r>
      <w:bookmarkEnd w:id="102"/>
      <w:bookmarkEnd w:id="103"/>
    </w:p>
    <w:p w14:paraId="360164BD" w14:textId="77777777" w:rsidR="002F3ED7" w:rsidRPr="002F3ED7" w:rsidRDefault="002F3ED7" w:rsidP="002F3ED7">
      <w:pPr>
        <w:rPr>
          <w:b/>
        </w:rPr>
      </w:pPr>
      <w:bookmarkStart w:id="104" w:name="_Toc35009053"/>
      <w:r w:rsidRPr="002F3ED7">
        <w:rPr>
          <w:b/>
        </w:rPr>
        <w:t>Groups and Assemblies</w:t>
      </w:r>
      <w:bookmarkEnd w:id="104"/>
    </w:p>
    <w:p w14:paraId="6E826CB7" w14:textId="77777777" w:rsidR="002F3ED7" w:rsidRPr="002F3ED7" w:rsidRDefault="002F3ED7" w:rsidP="002F3ED7">
      <w:r w:rsidRPr="002F3ED7">
        <w:t xml:space="preserve">Groups should never be named with the default Revit naming convention Group 1, Group 2, </w:t>
      </w:r>
      <w:proofErr w:type="spellStart"/>
      <w:r w:rsidRPr="002F3ED7">
        <w:t>etc</w:t>
      </w:r>
      <w:proofErr w:type="spellEnd"/>
      <w:r w:rsidRPr="002F3ED7">
        <w:t xml:space="preserve"> as that is non-descriptive. Groups should never be used for a single </w:t>
      </w:r>
      <w:proofErr w:type="gramStart"/>
      <w:r w:rsidRPr="002F3ED7">
        <w:t>instance,</w:t>
      </w:r>
      <w:proofErr w:type="gramEnd"/>
      <w:r w:rsidRPr="002F3ED7">
        <w:t xml:space="preserve"> a common descriptor is a good starting point. </w:t>
      </w:r>
    </w:p>
    <w:p w14:paraId="1C91A251" w14:textId="77777777" w:rsidR="002F3ED7" w:rsidRPr="002F3ED7" w:rsidRDefault="002F3ED7" w:rsidP="002F3ED7">
      <w:r w:rsidRPr="002F3ED7">
        <w:t>If it is the purpose of the group or assembly is to be able to move and select several elements again later use selection sets instead of groups or assemblies.</w:t>
      </w:r>
    </w:p>
    <w:p w14:paraId="1A0CBE64" w14:textId="77777777" w:rsidR="002F3ED7" w:rsidRPr="002F3ED7" w:rsidRDefault="002F3ED7" w:rsidP="002F3ED7"/>
    <w:p w14:paraId="75F0C84F" w14:textId="77777777" w:rsidR="002F3ED7" w:rsidRPr="002F3ED7" w:rsidRDefault="002F3ED7" w:rsidP="002F3ED7">
      <w:pPr>
        <w:rPr>
          <w:b/>
        </w:rPr>
      </w:pPr>
      <w:bookmarkStart w:id="105" w:name="_Toc35009056"/>
      <w:r w:rsidRPr="002F3ED7">
        <w:rPr>
          <w:b/>
        </w:rPr>
        <w:t>Scope Boxes</w:t>
      </w:r>
      <w:bookmarkEnd w:id="105"/>
    </w:p>
    <w:p w14:paraId="31417191" w14:textId="77777777" w:rsidR="002F3ED7" w:rsidRPr="002F3ED7" w:rsidRDefault="002F3ED7" w:rsidP="002F3ED7">
      <w:r w:rsidRPr="002F3ED7">
        <w:t>Scope boxes should be named in a logical manner for other team members to be able to use and find. There is no naming convention for scope boxes, but please follow these general guidelines:</w:t>
      </w:r>
    </w:p>
    <w:p w14:paraId="36AE8CB0" w14:textId="77777777" w:rsidR="002F3ED7" w:rsidRPr="002F3ED7" w:rsidRDefault="002F3ED7" w:rsidP="002F3ED7">
      <w:pPr>
        <w:pStyle w:val="ListParagraph"/>
        <w:numPr>
          <w:ilvl w:val="0"/>
          <w:numId w:val="55"/>
        </w:numPr>
      </w:pPr>
      <w:r w:rsidRPr="002F3ED7">
        <w:t>Scope boxes should not be named according to packages, as the same scope box might very well be applicable for several drawing packages</w:t>
      </w:r>
    </w:p>
    <w:p w14:paraId="6157FA93" w14:textId="77777777" w:rsidR="002F3ED7" w:rsidRPr="002F3ED7" w:rsidRDefault="002F3ED7" w:rsidP="002F3ED7">
      <w:pPr>
        <w:pStyle w:val="ListParagraph"/>
        <w:numPr>
          <w:ilvl w:val="0"/>
          <w:numId w:val="55"/>
        </w:numPr>
      </w:pPr>
      <w:r w:rsidRPr="002F3ED7">
        <w:t>Scale and location are good codes for their names</w:t>
      </w:r>
    </w:p>
    <w:p w14:paraId="0734D3EA" w14:textId="77777777" w:rsidR="002F3ED7" w:rsidRPr="002F3ED7" w:rsidRDefault="002F3ED7" w:rsidP="002F3ED7">
      <w:pPr>
        <w:pStyle w:val="ListParagraph"/>
        <w:numPr>
          <w:ilvl w:val="0"/>
          <w:numId w:val="55"/>
        </w:numPr>
      </w:pPr>
      <w:r w:rsidRPr="002F3ED7">
        <w:t>Scope boxes for GA drawings should use scale and the sheet number corresponding to the sheet their views are placed in</w:t>
      </w:r>
    </w:p>
    <w:p w14:paraId="4C7A0B60" w14:textId="1602FB23" w:rsidR="006C21DD" w:rsidRPr="00A87FD1" w:rsidRDefault="006C21DD" w:rsidP="006C21DD">
      <w:pPr>
        <w:pStyle w:val="Heading2"/>
      </w:pPr>
      <w:bookmarkStart w:id="106" w:name="_Toc79156702"/>
      <w:r w:rsidRPr="00A87FD1">
        <w:t>Document Numbering</w:t>
      </w:r>
      <w:bookmarkEnd w:id="106"/>
    </w:p>
    <w:p w14:paraId="7799A176" w14:textId="77777777" w:rsidR="00C93D6F" w:rsidRPr="00C93D6F" w:rsidRDefault="00C93D6F" w:rsidP="00C93D6F">
      <w:bookmarkStart w:id="107" w:name="_Hlk64301027"/>
      <w:r w:rsidRPr="00C93D6F">
        <w:t xml:space="preserve">Document Numbering Convention should be following </w:t>
      </w:r>
      <w:r w:rsidRPr="00C93D6F">
        <w:rPr>
          <w:szCs w:val="18"/>
        </w:rPr>
        <w:t xml:space="preserve">the </w:t>
      </w:r>
      <w:r w:rsidRPr="00C93D6F">
        <w:rPr>
          <w:rFonts w:cs="Arial" w:hint="eastAsia"/>
          <w:color w:val="AE912E"/>
          <w:szCs w:val="18"/>
        </w:rPr>
        <w:t xml:space="preserve">Red Sea </w:t>
      </w:r>
      <w:r w:rsidRPr="00C93D6F">
        <w:rPr>
          <w:rFonts w:cs="Arial"/>
          <w:color w:val="AE912E"/>
          <w:szCs w:val="18"/>
        </w:rPr>
        <w:t>Project Document Management System in the</w:t>
      </w:r>
      <w:r w:rsidRPr="00C93D6F">
        <w:rPr>
          <w:rFonts w:cs="Arial" w:hint="eastAsia"/>
          <w:color w:val="AE912E"/>
          <w:szCs w:val="18"/>
        </w:rPr>
        <w:t xml:space="preserve"> PMIS Manual</w:t>
      </w:r>
      <w:r w:rsidRPr="00C93D6F">
        <w:t xml:space="preserve">. Drawings will be including a Volume/System Series related with the </w:t>
      </w:r>
      <w:r w:rsidRPr="00C93D6F">
        <w:rPr>
          <w:b/>
          <w:bCs/>
        </w:rPr>
        <w:t>Island Wide</w:t>
      </w:r>
      <w:r w:rsidRPr="00C93D6F">
        <w:t xml:space="preserve"> (for Landscape, Civils, Marine) and another Volume/System Series related with the </w:t>
      </w:r>
      <w:r w:rsidRPr="00C93D6F">
        <w:rPr>
          <w:b/>
          <w:bCs/>
        </w:rPr>
        <w:t>Asset</w:t>
      </w:r>
      <w:r w:rsidRPr="00C93D6F">
        <w:t>.</w:t>
      </w:r>
    </w:p>
    <w:p w14:paraId="5BD412E4" w14:textId="77777777" w:rsidR="00C93D6F" w:rsidRPr="00C93D6F" w:rsidRDefault="00C93D6F" w:rsidP="00C93D6F"/>
    <w:p w14:paraId="71E5ABBD" w14:textId="77777777" w:rsidR="00C93D6F" w:rsidRPr="00C93D6F" w:rsidRDefault="00C93D6F" w:rsidP="00C93D6F">
      <w:pPr>
        <w:rPr>
          <w:b/>
          <w:bCs/>
        </w:rPr>
      </w:pPr>
      <w:r w:rsidRPr="00C93D6F">
        <w:rPr>
          <w:b/>
          <w:bCs/>
        </w:rPr>
        <w:t>Island Wide</w:t>
      </w:r>
    </w:p>
    <w:p w14:paraId="12FA559E" w14:textId="77777777" w:rsidR="00C93D6F" w:rsidRPr="00C93D6F" w:rsidRDefault="00C93D6F" w:rsidP="00C93D6F">
      <w:pPr>
        <w:pStyle w:val="BodyTextIndent"/>
      </w:pPr>
      <w:r w:rsidRPr="00C93D6F">
        <w:t>Volume/System Series should be always the top left intersection grids following the grid system shared by TRSDC. Depending of the scale, the scope boxes should start from the top left to right.</w:t>
      </w:r>
    </w:p>
    <w:p w14:paraId="28B34DDD" w14:textId="77777777" w:rsidR="00C93D6F" w:rsidRPr="00C93D6F" w:rsidRDefault="00C93D6F" w:rsidP="00C93D6F">
      <w:pPr>
        <w:pStyle w:val="BodyTextIndent"/>
      </w:pPr>
    </w:p>
    <w:p w14:paraId="01BEEB5C" w14:textId="77777777" w:rsidR="00C93D6F" w:rsidRPr="00C93D6F" w:rsidRDefault="00C93D6F" w:rsidP="00C93D6F">
      <w:pPr>
        <w:pStyle w:val="BodyTextIndent"/>
      </w:pPr>
      <w:r w:rsidRPr="00C93D6F">
        <w:t xml:space="preserve">EX.: Two set of drawings at scale 1:100 </w:t>
      </w:r>
      <w:r w:rsidRPr="00C93D6F">
        <w:rPr>
          <w:i/>
          <w:iCs/>
        </w:rPr>
        <w:t>(purple rectangles)</w:t>
      </w:r>
    </w:p>
    <w:p w14:paraId="1457D442" w14:textId="77777777" w:rsidR="00C93D6F" w:rsidRPr="00C93D6F" w:rsidRDefault="00C93D6F" w:rsidP="00C93D6F">
      <w:pPr>
        <w:jc w:val="center"/>
      </w:pPr>
      <w:r>
        <w:rPr>
          <w:noProof/>
        </w:rPr>
        <w:lastRenderedPageBreak/>
        <w:drawing>
          <wp:inline distT="0" distB="0" distL="0" distR="0" wp14:anchorId="39E8514D" wp14:editId="02E6D429">
            <wp:extent cx="4320000" cy="2694458"/>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43">
                      <a:extLst>
                        <a:ext uri="{28A0092B-C50C-407E-A947-70E740481C1C}">
                          <a14:useLocalDpi xmlns:a14="http://schemas.microsoft.com/office/drawing/2010/main" val="0"/>
                        </a:ext>
                      </a:extLst>
                    </a:blip>
                    <a:stretch>
                      <a:fillRect/>
                    </a:stretch>
                  </pic:blipFill>
                  <pic:spPr>
                    <a:xfrm>
                      <a:off x="0" y="0"/>
                      <a:ext cx="4320000" cy="2694458"/>
                    </a:xfrm>
                    <a:prstGeom prst="rect">
                      <a:avLst/>
                    </a:prstGeom>
                  </pic:spPr>
                </pic:pic>
              </a:graphicData>
            </a:graphic>
          </wp:inline>
        </w:drawing>
      </w:r>
    </w:p>
    <w:p w14:paraId="7F132197" w14:textId="77777777" w:rsidR="00CA2717" w:rsidRDefault="00CA2717" w:rsidP="00C93D6F">
      <w:pPr>
        <w:pStyle w:val="BodyTextIndent"/>
        <w:ind w:left="1843"/>
        <w:rPr>
          <w:i/>
          <w:iCs/>
        </w:rPr>
      </w:pPr>
    </w:p>
    <w:p w14:paraId="799C43F3" w14:textId="77777777" w:rsidR="00C93D6F" w:rsidRPr="00C93D6F" w:rsidRDefault="00C93D6F" w:rsidP="00116CFE">
      <w:pPr>
        <w:ind w:left="0"/>
        <w:rPr>
          <w:lang w:val="pt-PT"/>
        </w:rPr>
      </w:pPr>
    </w:p>
    <w:p w14:paraId="7AE7BA49" w14:textId="77777777" w:rsidR="00C93D6F" w:rsidRPr="00C93D6F" w:rsidRDefault="00C93D6F" w:rsidP="00C93D6F">
      <w:pPr>
        <w:rPr>
          <w:b/>
          <w:bCs/>
        </w:rPr>
      </w:pPr>
      <w:r w:rsidRPr="00C93D6F">
        <w:rPr>
          <w:b/>
          <w:bCs/>
        </w:rPr>
        <w:t>Assets</w:t>
      </w:r>
    </w:p>
    <w:p w14:paraId="26E269D9" w14:textId="77777777" w:rsidR="00C93D6F" w:rsidRPr="00C93D6F" w:rsidRDefault="00C93D6F" w:rsidP="00C93D6F">
      <w:r w:rsidRPr="00C93D6F">
        <w:t xml:space="preserve">Volume/System Series should follow the asset series. It there is more than one asset in the same drawing, the lowest Volume System </w:t>
      </w:r>
      <w:proofErr w:type="spellStart"/>
      <w:r w:rsidRPr="00C93D6F">
        <w:t>Serie</w:t>
      </w:r>
      <w:proofErr w:type="spellEnd"/>
      <w:r w:rsidRPr="00C93D6F">
        <w:t xml:space="preserve"> should be used.</w:t>
      </w:r>
    </w:p>
    <w:p w14:paraId="57036FE4" w14:textId="72D6FF64" w:rsidR="00C93D6F" w:rsidRPr="001F754A" w:rsidRDefault="00C93D6F" w:rsidP="00C93D6F">
      <w:pPr>
        <w:rPr>
          <w:lang w:val="pt-PT"/>
        </w:rPr>
      </w:pPr>
      <w:r w:rsidRPr="00C93D6F">
        <w:rPr>
          <w:lang w:val="pt-PT"/>
        </w:rPr>
        <w:t xml:space="preserve">EX: </w:t>
      </w:r>
      <w:bookmarkStart w:id="108" w:name="_Hlk64326509"/>
      <w:r w:rsidRPr="00C93D6F">
        <w:rPr>
          <w:lang w:val="pt-PT"/>
        </w:rPr>
        <w:t>R0</w:t>
      </w:r>
      <w:r w:rsidR="00CA2717">
        <w:rPr>
          <w:lang w:val="pt-PT"/>
        </w:rPr>
        <w:t>8</w:t>
      </w:r>
      <w:r w:rsidRPr="00C93D6F">
        <w:rPr>
          <w:lang w:val="pt-PT"/>
        </w:rPr>
        <w:t>-H</w:t>
      </w:r>
      <w:r w:rsidR="00CA2717">
        <w:rPr>
          <w:lang w:val="pt-PT"/>
        </w:rPr>
        <w:t>E4</w:t>
      </w:r>
      <w:r w:rsidR="00D6247C">
        <w:rPr>
          <w:lang w:val="pt-PT"/>
        </w:rPr>
        <w:t>D03</w:t>
      </w:r>
      <w:bookmarkEnd w:id="108"/>
      <w:r w:rsidRPr="00C93D6F">
        <w:rPr>
          <w:lang w:val="pt-PT"/>
        </w:rPr>
        <w:t>-FOS-13-00-DWG-AR-10100</w:t>
      </w:r>
    </w:p>
    <w:p w14:paraId="7C286692" w14:textId="24F17DA2" w:rsidR="00907CA0" w:rsidRDefault="005F037D" w:rsidP="005F037D">
      <w:pPr>
        <w:pStyle w:val="Heading2"/>
      </w:pPr>
      <w:bookmarkStart w:id="109" w:name="_Toc79156703"/>
      <w:bookmarkEnd w:id="107"/>
      <w:r w:rsidRPr="005F037D">
        <w:t>Accuracy and Dimensions</w:t>
      </w:r>
      <w:bookmarkEnd w:id="109"/>
    </w:p>
    <w:p w14:paraId="0D9F649C" w14:textId="294FCB19" w:rsidR="005F037D" w:rsidRDefault="2206085C" w:rsidP="005F037D">
      <w:r>
        <w:t>No alterations/amendments to dimensions should ever be made when 2D drawings are extracted from the 3D models. The 2D drawings will form the contractual design information and so all dimensions for setting out is to be taken from them. By altering dimensions, the 3D models can no longer be used for reliable coordination reviews.</w:t>
      </w:r>
    </w:p>
    <w:p w14:paraId="48DD7508" w14:textId="7E5BA25C" w:rsidR="2206085C" w:rsidRDefault="2206085C" w:rsidP="2206085C">
      <w:pPr>
        <w:pStyle w:val="Heading2"/>
      </w:pPr>
      <w:r w:rsidRPr="2206085C">
        <w:rPr>
          <w:rFonts w:ascii="Times New Roman" w:eastAsia="Times New Roman" w:hAnsi="Times New Roman" w:cs="Times New Roman"/>
          <w:color w:val="AE9142" w:themeColor="accent2"/>
          <w:sz w:val="14"/>
          <w:szCs w:val="14"/>
        </w:rPr>
        <w:t xml:space="preserve"> </w:t>
      </w:r>
      <w:bookmarkStart w:id="110" w:name="_Toc79156704"/>
      <w:r w:rsidRPr="2206085C">
        <w:rPr>
          <w:rFonts w:ascii="Playfair Display" w:eastAsia="Playfair Display" w:hAnsi="Playfair Display" w:cs="Playfair Display"/>
          <w:color w:val="AE9142" w:themeColor="accent2"/>
          <w:szCs w:val="24"/>
        </w:rPr>
        <w:t>Annotation Methods</w:t>
      </w:r>
      <w:bookmarkEnd w:id="110"/>
    </w:p>
    <w:p w14:paraId="2EDE65B3" w14:textId="72194EE9" w:rsidR="2206085C" w:rsidRDefault="2206085C" w:rsidP="2206085C">
      <w:r w:rsidRPr="2206085C">
        <w:rPr>
          <w:rFonts w:ascii="Playfair Display" w:eastAsia="Playfair Display" w:hAnsi="Playfair Display" w:cs="Playfair Display"/>
          <w:szCs w:val="18"/>
        </w:rPr>
        <w:t>A strategy should be followed based on the methods listed below:</w:t>
      </w:r>
    </w:p>
    <w:p w14:paraId="55BC692F" w14:textId="6C0852E1" w:rsidR="2206085C" w:rsidRDefault="2206085C" w:rsidP="2206085C">
      <w:pPr>
        <w:ind w:firstLine="144"/>
      </w:pPr>
      <w:r w:rsidRPr="2206085C">
        <w:rPr>
          <w:rFonts w:ascii="Playfair Display" w:eastAsia="Playfair Display" w:hAnsi="Playfair Display" w:cs="Playfair Display"/>
          <w:b/>
          <w:bCs/>
          <w:szCs w:val="18"/>
        </w:rPr>
        <w:t>Method 1 –</w:t>
      </w:r>
      <w:r w:rsidRPr="2206085C">
        <w:rPr>
          <w:rFonts w:ascii="Playfair Display" w:eastAsia="Playfair Display" w:hAnsi="Playfair Display" w:cs="Playfair Display"/>
          <w:szCs w:val="18"/>
        </w:rPr>
        <w:t xml:space="preserve"> Container file Strategy;</w:t>
      </w:r>
    </w:p>
    <w:p w14:paraId="5FE57D09" w14:textId="22E49507" w:rsidR="2206085C" w:rsidRDefault="2206085C" w:rsidP="2206085C">
      <w:pPr>
        <w:ind w:firstLine="144"/>
      </w:pPr>
      <w:r w:rsidRPr="2206085C">
        <w:rPr>
          <w:rFonts w:ascii="Playfair Display" w:eastAsia="Playfair Display" w:hAnsi="Playfair Display" w:cs="Playfair Display"/>
          <w:b/>
          <w:bCs/>
          <w:szCs w:val="18"/>
        </w:rPr>
        <w:t>Method 2 –</w:t>
      </w:r>
      <w:r w:rsidRPr="2206085C">
        <w:rPr>
          <w:rFonts w:ascii="Playfair Display" w:eastAsia="Playfair Display" w:hAnsi="Playfair Display" w:cs="Playfair Display"/>
          <w:szCs w:val="18"/>
        </w:rPr>
        <w:t xml:space="preserve"> Multi file sheet production Strategy;</w:t>
      </w:r>
    </w:p>
    <w:p w14:paraId="439C6E2C" w14:textId="75E571FB" w:rsidR="2206085C" w:rsidRDefault="2206085C" w:rsidP="2206085C">
      <w:pPr>
        <w:ind w:firstLine="144"/>
      </w:pPr>
      <w:r w:rsidRPr="2206085C">
        <w:rPr>
          <w:rFonts w:ascii="Playfair Display" w:eastAsia="Playfair Display" w:hAnsi="Playfair Display" w:cs="Playfair Display"/>
          <w:b/>
          <w:bCs/>
          <w:szCs w:val="18"/>
        </w:rPr>
        <w:t>Method 3 –</w:t>
      </w:r>
      <w:r w:rsidRPr="2206085C">
        <w:rPr>
          <w:rFonts w:ascii="Playfair Display" w:eastAsia="Playfair Display" w:hAnsi="Playfair Display" w:cs="Playfair Display"/>
          <w:szCs w:val="18"/>
        </w:rPr>
        <w:t xml:space="preserve"> By Linked View Strategy;</w:t>
      </w:r>
    </w:p>
    <w:p w14:paraId="38BC196D" w14:textId="235E7200" w:rsidR="2206085C" w:rsidRPr="007F228F" w:rsidRDefault="2206085C" w:rsidP="007F228F">
      <w:pPr>
        <w:pStyle w:val="Heading3"/>
        <w:ind w:left="576" w:hanging="576"/>
        <w:rPr>
          <w:color w:val="AE9142" w:themeColor="accent2"/>
          <w:sz w:val="22"/>
          <w:szCs w:val="22"/>
        </w:rPr>
      </w:pPr>
      <w:bookmarkStart w:id="111" w:name="_Toc79156705"/>
      <w:r w:rsidRPr="007F228F">
        <w:rPr>
          <w:color w:val="AE9142" w:themeColor="accent2"/>
          <w:sz w:val="22"/>
          <w:szCs w:val="22"/>
        </w:rPr>
        <w:t>Annotation Tags</w:t>
      </w:r>
      <w:bookmarkEnd w:id="111"/>
    </w:p>
    <w:p w14:paraId="3F8F1236" w14:textId="08FB8FB7" w:rsidR="2206085C" w:rsidRDefault="2206085C" w:rsidP="00070A01">
      <w:r w:rsidRPr="2206085C">
        <w:rPr>
          <w:rFonts w:ascii="Playfair Display" w:eastAsia="Playfair Display" w:hAnsi="Playfair Display" w:cs="Playfair Display"/>
          <w:szCs w:val="18"/>
        </w:rPr>
        <w:t>The following table identifies which parameters and methods are used per each consultant to tag the model elements.</w:t>
      </w:r>
    </w:p>
    <w:tbl>
      <w:tblPr>
        <w:tblStyle w:val="GridTable441"/>
        <w:tblW w:w="9603" w:type="dxa"/>
        <w:tblInd w:w="562" w:type="dxa"/>
        <w:tblLayout w:type="fixed"/>
        <w:tblLook w:val="04A0" w:firstRow="1" w:lastRow="0" w:firstColumn="1" w:lastColumn="0" w:noHBand="0" w:noVBand="1"/>
      </w:tblPr>
      <w:tblGrid>
        <w:gridCol w:w="63"/>
        <w:gridCol w:w="1974"/>
        <w:gridCol w:w="515"/>
        <w:gridCol w:w="6906"/>
        <w:gridCol w:w="145"/>
      </w:tblGrid>
      <w:tr w:rsidR="2206085C" w14:paraId="0C30E52D" w14:textId="77777777" w:rsidTr="660C1CC6">
        <w:trPr>
          <w:gridAfter w:val="1"/>
          <w:cnfStyle w:val="100000000000" w:firstRow="1" w:lastRow="0" w:firstColumn="0" w:lastColumn="0" w:oddVBand="0" w:evenVBand="0" w:oddHBand="0"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vAlign w:val="center"/>
          </w:tcPr>
          <w:p w14:paraId="730C92A9" w14:textId="6DC16FF0" w:rsidR="2206085C" w:rsidRDefault="2206085C" w:rsidP="2206085C">
            <w:pPr>
              <w:ind w:left="0"/>
              <w:jc w:val="center"/>
            </w:pPr>
            <w:r w:rsidRPr="2206085C">
              <w:rPr>
                <w:color w:val="FFFFFF" w:themeColor="background2"/>
                <w:szCs w:val="18"/>
              </w:rPr>
              <w:t>Signature Architect</w:t>
            </w:r>
          </w:p>
        </w:tc>
      </w:tr>
      <w:tr w:rsidR="2206085C" w14:paraId="68EE565C"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006E29CB" w14:textId="4B0C77A9" w:rsidR="2206085C" w:rsidRDefault="2206085C" w:rsidP="2206085C">
            <w:pPr>
              <w:ind w:left="0"/>
              <w:jc w:val="left"/>
            </w:pPr>
            <w:r w:rsidRPr="2206085C">
              <w:rPr>
                <w:color w:val="000000"/>
                <w:szCs w:val="18"/>
              </w:rPr>
              <w:t>Annotation Method</w:t>
            </w:r>
          </w:p>
        </w:tc>
      </w:tr>
      <w:tr w:rsidR="2206085C" w14:paraId="1BBFCFFF"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11BCA16B" w14:textId="4625D9B1" w:rsidR="2206085C" w:rsidRDefault="2206085C" w:rsidP="2206085C">
            <w:pPr>
              <w:jc w:val="left"/>
            </w:pPr>
            <w:r w:rsidRPr="2206085C">
              <w:rPr>
                <w:szCs w:val="18"/>
              </w:rPr>
              <w:t xml:space="preserve">Method 1 – </w:t>
            </w:r>
            <w:r w:rsidRPr="2206085C">
              <w:rPr>
                <w:b w:val="0"/>
                <w:bCs w:val="0"/>
                <w:szCs w:val="18"/>
              </w:rPr>
              <w:t>All tags will be using parameters included within the elements to keep consistency with the model. Normal text will not be used for tagging as all information should be driven from the BIM Model.</w:t>
            </w:r>
          </w:p>
        </w:tc>
      </w:tr>
      <w:tr w:rsidR="2206085C" w14:paraId="39E1DD95"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34675A7F" w14:textId="3B9C218D" w:rsidR="2206085C" w:rsidRDefault="2206085C" w:rsidP="2206085C">
            <w:pPr>
              <w:ind w:left="0"/>
              <w:jc w:val="left"/>
            </w:pPr>
            <w:r w:rsidRPr="2206085C">
              <w:rPr>
                <w:color w:val="000000"/>
                <w:szCs w:val="18"/>
              </w:rPr>
              <w:t>Parameter</w:t>
            </w:r>
          </w:p>
        </w:tc>
        <w:tc>
          <w:tcPr>
            <w:tcW w:w="7421" w:type="dxa"/>
            <w:gridSpan w:val="2"/>
          </w:tcPr>
          <w:p w14:paraId="72B17CBF" w14:textId="54475D73" w:rsidR="2206085C" w:rsidRDefault="2206085C" w:rsidP="2206085C">
            <w:pPr>
              <w:ind w:left="0"/>
              <w:jc w:val="left"/>
              <w:cnfStyle w:val="000000100000" w:firstRow="0" w:lastRow="0" w:firstColumn="0" w:lastColumn="0" w:oddVBand="0" w:evenVBand="0" w:oddHBand="1" w:evenHBand="0" w:firstRowFirstColumn="0" w:firstRowLastColumn="0" w:lastRowFirstColumn="0" w:lastRowLastColumn="0"/>
            </w:pPr>
            <w:r w:rsidRPr="2206085C">
              <w:rPr>
                <w:color w:val="000000"/>
                <w:szCs w:val="18"/>
              </w:rPr>
              <w:t>Description</w:t>
            </w:r>
          </w:p>
        </w:tc>
      </w:tr>
      <w:tr w:rsidR="2206085C" w14:paraId="341F792D"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0835534C" w14:textId="664B6512" w:rsidR="2206085C" w:rsidRDefault="2206085C" w:rsidP="2206085C">
            <w:pPr>
              <w:ind w:left="0"/>
              <w:rPr>
                <w:b w:val="0"/>
                <w:bCs w:val="0"/>
                <w:szCs w:val="18"/>
              </w:rPr>
            </w:pPr>
            <w:r w:rsidRPr="2206085C">
              <w:rPr>
                <w:b w:val="0"/>
                <w:bCs w:val="0"/>
                <w:szCs w:val="18"/>
              </w:rPr>
              <w:t>Keynote</w:t>
            </w:r>
          </w:p>
        </w:tc>
        <w:tc>
          <w:tcPr>
            <w:tcW w:w="7421" w:type="dxa"/>
            <w:gridSpan w:val="2"/>
          </w:tcPr>
          <w:p w14:paraId="0D000BDE" w14:textId="12053A9B" w:rsidR="2206085C"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szCs w:val="18"/>
              </w:rPr>
              <w:t xml:space="preserve">Keynote parameter will be used to tag element classification and following the Element Specification (which will follow the </w:t>
            </w:r>
            <w:proofErr w:type="spellStart"/>
            <w:r w:rsidRPr="2206085C">
              <w:rPr>
                <w:szCs w:val="18"/>
              </w:rPr>
              <w:t>Masterformat</w:t>
            </w:r>
            <w:proofErr w:type="spellEnd"/>
            <w:r w:rsidRPr="2206085C">
              <w:rPr>
                <w:szCs w:val="18"/>
              </w:rPr>
              <w:t>). Keynote code will be added into the element in the live model and Keynote Tag will be placed in the sheet model.</w:t>
            </w:r>
          </w:p>
          <w:p w14:paraId="7538B05D" w14:textId="4A715DF8" w:rsidR="2206085C"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286A98CF" wp14:editId="0051E3CE">
                  <wp:extent cx="2876550" cy="1952625"/>
                  <wp:effectExtent l="0" t="0" r="0" b="0"/>
                  <wp:docPr id="769930436" name="Picture 76993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930436"/>
                          <pic:cNvPicPr/>
                        </pic:nvPicPr>
                        <pic:blipFill>
                          <a:blip r:embed="rId44">
                            <a:extLst>
                              <a:ext uri="{28A0092B-C50C-407E-A947-70E740481C1C}">
                                <a14:useLocalDpi xmlns:a14="http://schemas.microsoft.com/office/drawing/2010/main" val="0"/>
                              </a:ext>
                            </a:extLst>
                          </a:blip>
                          <a:stretch>
                            <a:fillRect/>
                          </a:stretch>
                        </pic:blipFill>
                        <pic:spPr>
                          <a:xfrm>
                            <a:off x="0" y="0"/>
                            <a:ext cx="2876550" cy="1952625"/>
                          </a:xfrm>
                          <a:prstGeom prst="rect">
                            <a:avLst/>
                          </a:prstGeom>
                        </pic:spPr>
                      </pic:pic>
                    </a:graphicData>
                  </a:graphic>
                </wp:inline>
              </w:drawing>
            </w:r>
          </w:p>
        </w:tc>
      </w:tr>
      <w:tr w:rsidR="00CA2717" w:rsidRPr="00CA2717" w14:paraId="34A3CA37"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Height w:val="302"/>
        </w:trPr>
        <w:tc>
          <w:tcPr>
            <w:cnfStyle w:val="001000000000" w:firstRow="0" w:lastRow="0" w:firstColumn="1" w:lastColumn="0" w:oddVBand="0" w:evenVBand="0" w:oddHBand="0" w:evenHBand="0" w:firstRowFirstColumn="0" w:firstRowLastColumn="0" w:lastRowFirstColumn="0" w:lastRowLastColumn="0"/>
            <w:tcW w:w="2037"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70584543" w14:textId="77777777" w:rsidR="00CA2717" w:rsidRPr="00CA2717" w:rsidRDefault="00CA2717" w:rsidP="009F0020">
            <w:pPr>
              <w:pStyle w:val="Revision"/>
              <w:rPr>
                <w:b w:val="0"/>
                <w:bCs w:val="0"/>
                <w:iCs/>
                <w:szCs w:val="18"/>
              </w:rPr>
            </w:pPr>
            <w:bookmarkStart w:id="112" w:name="_Hlk64301125"/>
            <w:r w:rsidRPr="00CA2717">
              <w:rPr>
                <w:b w:val="0"/>
                <w:bCs w:val="0"/>
                <w:iCs/>
                <w:szCs w:val="18"/>
              </w:rPr>
              <w:lastRenderedPageBreak/>
              <w:t>Rooms</w:t>
            </w:r>
          </w:p>
        </w:tc>
        <w:tc>
          <w:tcPr>
            <w:tcW w:w="7421"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0565FCE7" w14:textId="77777777" w:rsidR="00CA2717" w:rsidRPr="00CA2717" w:rsidRDefault="00CA2717" w:rsidP="009F0020">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CA2717">
              <w:rPr>
                <w:iCs/>
                <w:szCs w:val="18"/>
              </w:rPr>
              <w:t>Built-in room parameters will be used to tag the room Name and Number. Room Area and Volume parameter will be used to be shown in the drawings. Any other extra information which will be imported into the model from other consultants will not be used as tags or scheduling. Tags will be placed in the sheet model.</w:t>
            </w:r>
          </w:p>
        </w:tc>
      </w:tr>
      <w:tr w:rsidR="00CA2717" w14:paraId="4C4642AA" w14:textId="77777777" w:rsidTr="660C1CC6">
        <w:trPr>
          <w:gridAfter w:val="1"/>
          <w:wAfter w:w="145" w:type="dxa"/>
          <w:trHeight w:val="302"/>
        </w:trPr>
        <w:tc>
          <w:tcPr>
            <w:cnfStyle w:val="001000000000" w:firstRow="0" w:lastRow="0" w:firstColumn="1" w:lastColumn="0" w:oddVBand="0" w:evenVBand="0" w:oddHBand="0" w:evenHBand="0" w:firstRowFirstColumn="0" w:firstRowLastColumn="0" w:lastRowFirstColumn="0" w:lastRowLastColumn="0"/>
            <w:tcW w:w="2037"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0A915E79" w14:textId="77777777" w:rsidR="00CA2717" w:rsidRPr="00CA2717" w:rsidRDefault="00CA2717" w:rsidP="009F0020">
            <w:pPr>
              <w:pStyle w:val="Revision"/>
              <w:rPr>
                <w:b w:val="0"/>
                <w:bCs w:val="0"/>
                <w:iCs/>
                <w:szCs w:val="18"/>
              </w:rPr>
            </w:pPr>
            <w:r w:rsidRPr="00CA2717">
              <w:rPr>
                <w:b w:val="0"/>
                <w:bCs w:val="0"/>
                <w:iCs/>
                <w:szCs w:val="18"/>
              </w:rPr>
              <w:t>Doors</w:t>
            </w:r>
          </w:p>
        </w:tc>
        <w:tc>
          <w:tcPr>
            <w:tcW w:w="7421"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05E20E2B" w14:textId="77777777" w:rsidR="00CA2717" w:rsidRDefault="00CA2717" w:rsidP="009F0020">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CA2717">
              <w:rPr>
                <w:iCs/>
                <w:szCs w:val="18"/>
              </w:rPr>
              <w:t>Built-in door Mark parameters will be used to tag the Door Number Name. Any other extra information which will be imported into the model from other consultants will not be used as tags or scheduling. Tags will be placed in the sheet model.</w:t>
            </w:r>
          </w:p>
        </w:tc>
      </w:tr>
      <w:bookmarkEnd w:id="112"/>
      <w:tr w:rsidR="2206085C" w14:paraId="4A16DB3B"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shd w:val="clear" w:color="auto" w:fill="AE9142" w:themeFill="accent2"/>
          </w:tcPr>
          <w:p w14:paraId="70FB431A" w14:textId="6BD7A675" w:rsidR="2206085C" w:rsidRDefault="2206085C" w:rsidP="2206085C">
            <w:pPr>
              <w:ind w:left="0"/>
              <w:jc w:val="center"/>
            </w:pPr>
            <w:r w:rsidRPr="2206085C">
              <w:rPr>
                <w:color w:val="FFFFFF" w:themeColor="background2"/>
                <w:szCs w:val="18"/>
              </w:rPr>
              <w:t>Executive Architect</w:t>
            </w:r>
          </w:p>
        </w:tc>
      </w:tr>
      <w:tr w:rsidR="2206085C" w14:paraId="657DB741"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0D2575DD" w14:textId="25A2EA7E" w:rsidR="2206085C" w:rsidRDefault="2206085C" w:rsidP="2206085C">
            <w:pPr>
              <w:ind w:left="0"/>
              <w:jc w:val="left"/>
            </w:pPr>
            <w:r w:rsidRPr="2206085C">
              <w:rPr>
                <w:color w:val="000000"/>
                <w:szCs w:val="18"/>
              </w:rPr>
              <w:t>Annotation Method</w:t>
            </w:r>
          </w:p>
        </w:tc>
      </w:tr>
      <w:tr w:rsidR="2206085C" w14:paraId="01A55B5E"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03616B07" w14:textId="7BE06713" w:rsidR="2206085C" w:rsidRDefault="2206085C" w:rsidP="2206085C">
            <w:pPr>
              <w:ind w:left="0"/>
              <w:jc w:val="left"/>
            </w:pPr>
            <w:r w:rsidRPr="2206085C">
              <w:rPr>
                <w:i/>
                <w:iCs/>
                <w:color w:val="D9D9D9" w:themeColor="background2" w:themeShade="D9"/>
                <w:szCs w:val="18"/>
              </w:rPr>
              <w:t>Description to be added</w:t>
            </w:r>
          </w:p>
        </w:tc>
      </w:tr>
      <w:tr w:rsidR="2206085C" w14:paraId="104A97EA"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12041394" w14:textId="43078817" w:rsidR="2206085C" w:rsidRDefault="2206085C" w:rsidP="2206085C">
            <w:pPr>
              <w:ind w:left="0"/>
              <w:jc w:val="left"/>
            </w:pPr>
            <w:r w:rsidRPr="2206085C">
              <w:rPr>
                <w:color w:val="000000"/>
                <w:szCs w:val="18"/>
              </w:rPr>
              <w:t>Parameter</w:t>
            </w:r>
          </w:p>
        </w:tc>
        <w:tc>
          <w:tcPr>
            <w:tcW w:w="7421" w:type="dxa"/>
            <w:gridSpan w:val="2"/>
          </w:tcPr>
          <w:p w14:paraId="51AC9255" w14:textId="070566E2" w:rsidR="2206085C"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color w:val="000000"/>
                <w:szCs w:val="18"/>
              </w:rPr>
              <w:t>Description</w:t>
            </w:r>
          </w:p>
        </w:tc>
      </w:tr>
      <w:tr w:rsidR="2206085C" w14:paraId="2C8F0E7B"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19517FEB" w14:textId="2365FF65" w:rsidR="2206085C" w:rsidRDefault="2206085C" w:rsidP="2206085C">
            <w:pPr>
              <w:ind w:left="0"/>
              <w:jc w:val="left"/>
              <w:rPr>
                <w:b w:val="0"/>
                <w:bCs w:val="0"/>
                <w:i/>
                <w:iCs/>
                <w:szCs w:val="18"/>
              </w:rPr>
            </w:pPr>
            <w:r w:rsidRPr="2206085C">
              <w:rPr>
                <w:b w:val="0"/>
                <w:bCs w:val="0"/>
                <w:i/>
                <w:iCs/>
                <w:szCs w:val="18"/>
              </w:rPr>
              <w:t>Parameter name</w:t>
            </w:r>
          </w:p>
        </w:tc>
        <w:tc>
          <w:tcPr>
            <w:tcW w:w="7421" w:type="dxa"/>
            <w:gridSpan w:val="2"/>
          </w:tcPr>
          <w:p w14:paraId="4227D7D7" w14:textId="0CD75545" w:rsidR="2206085C" w:rsidRDefault="2206085C" w:rsidP="2206085C">
            <w:pPr>
              <w:ind w:left="0"/>
              <w:jc w:val="left"/>
              <w:cnfStyle w:val="000000100000" w:firstRow="0" w:lastRow="0" w:firstColumn="0" w:lastColumn="0" w:oddVBand="0" w:evenVBand="0" w:oddHBand="1" w:evenHBand="0" w:firstRowFirstColumn="0" w:firstRowLastColumn="0" w:lastRowFirstColumn="0" w:lastRowLastColumn="0"/>
            </w:pPr>
            <w:r w:rsidRPr="2206085C">
              <w:rPr>
                <w:i/>
                <w:iCs/>
                <w:szCs w:val="18"/>
              </w:rPr>
              <w:t>Description</w:t>
            </w:r>
          </w:p>
        </w:tc>
      </w:tr>
      <w:tr w:rsidR="2206085C" w14:paraId="342B9B12"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30E09A09" w14:textId="535AA6B0" w:rsidR="2206085C" w:rsidRDefault="2206085C" w:rsidP="2206085C">
            <w:pPr>
              <w:ind w:left="0"/>
              <w:jc w:val="left"/>
              <w:rPr>
                <w:b w:val="0"/>
                <w:bCs w:val="0"/>
                <w:i/>
                <w:iCs/>
                <w:szCs w:val="18"/>
              </w:rPr>
            </w:pPr>
            <w:r w:rsidRPr="2206085C">
              <w:rPr>
                <w:b w:val="0"/>
                <w:bCs w:val="0"/>
                <w:i/>
                <w:iCs/>
                <w:szCs w:val="18"/>
              </w:rPr>
              <w:t>Parameter name</w:t>
            </w:r>
          </w:p>
        </w:tc>
        <w:tc>
          <w:tcPr>
            <w:tcW w:w="7421" w:type="dxa"/>
            <w:gridSpan w:val="2"/>
          </w:tcPr>
          <w:p w14:paraId="33D09AB1" w14:textId="35CD8421" w:rsidR="2206085C"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i/>
                <w:iCs/>
                <w:szCs w:val="18"/>
              </w:rPr>
              <w:t>Description</w:t>
            </w:r>
          </w:p>
        </w:tc>
      </w:tr>
      <w:tr w:rsidR="2206085C" w14:paraId="53C6F197"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10EEED54" w14:textId="755C35C5" w:rsidR="2206085C" w:rsidRDefault="2206085C" w:rsidP="2206085C">
            <w:pPr>
              <w:ind w:left="0"/>
              <w:jc w:val="left"/>
              <w:rPr>
                <w:b w:val="0"/>
                <w:bCs w:val="0"/>
                <w:i/>
                <w:iCs/>
                <w:szCs w:val="18"/>
              </w:rPr>
            </w:pPr>
            <w:r w:rsidRPr="2206085C">
              <w:rPr>
                <w:b w:val="0"/>
                <w:bCs w:val="0"/>
                <w:i/>
                <w:iCs/>
                <w:szCs w:val="18"/>
              </w:rPr>
              <w:t>Parameter name</w:t>
            </w:r>
          </w:p>
        </w:tc>
        <w:tc>
          <w:tcPr>
            <w:tcW w:w="7421" w:type="dxa"/>
            <w:gridSpan w:val="2"/>
          </w:tcPr>
          <w:p w14:paraId="397DC490" w14:textId="32D33FB1" w:rsidR="2206085C" w:rsidRDefault="2206085C" w:rsidP="2206085C">
            <w:pPr>
              <w:ind w:left="0"/>
              <w:jc w:val="left"/>
              <w:cnfStyle w:val="000000100000" w:firstRow="0" w:lastRow="0" w:firstColumn="0" w:lastColumn="0" w:oddVBand="0" w:evenVBand="0" w:oddHBand="1" w:evenHBand="0" w:firstRowFirstColumn="0" w:firstRowLastColumn="0" w:lastRowFirstColumn="0" w:lastRowLastColumn="0"/>
            </w:pPr>
            <w:r w:rsidRPr="2206085C">
              <w:rPr>
                <w:i/>
                <w:iCs/>
                <w:szCs w:val="18"/>
              </w:rPr>
              <w:t>Description</w:t>
            </w:r>
          </w:p>
        </w:tc>
      </w:tr>
      <w:tr w:rsidR="2206085C" w14:paraId="403C2A50"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35799FD9" w14:textId="4E3CE7D8" w:rsidR="2206085C" w:rsidRDefault="2206085C" w:rsidP="2206085C">
            <w:pPr>
              <w:ind w:left="0"/>
              <w:jc w:val="left"/>
              <w:rPr>
                <w:b w:val="0"/>
                <w:bCs w:val="0"/>
                <w:i/>
                <w:iCs/>
                <w:szCs w:val="18"/>
              </w:rPr>
            </w:pPr>
            <w:r w:rsidRPr="2206085C">
              <w:rPr>
                <w:b w:val="0"/>
                <w:bCs w:val="0"/>
                <w:i/>
                <w:iCs/>
                <w:szCs w:val="18"/>
              </w:rPr>
              <w:t>Parameter name</w:t>
            </w:r>
          </w:p>
        </w:tc>
        <w:tc>
          <w:tcPr>
            <w:tcW w:w="7421" w:type="dxa"/>
            <w:gridSpan w:val="2"/>
          </w:tcPr>
          <w:p w14:paraId="68F2F9CF" w14:textId="78E34F15" w:rsidR="2206085C"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i/>
                <w:iCs/>
                <w:szCs w:val="18"/>
              </w:rPr>
              <w:t>Description</w:t>
            </w:r>
          </w:p>
        </w:tc>
      </w:tr>
      <w:tr w:rsidR="2206085C" w14:paraId="693801F5"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shd w:val="clear" w:color="auto" w:fill="AE9142" w:themeFill="accent2"/>
          </w:tcPr>
          <w:p w14:paraId="13C7E900" w14:textId="6FD8A5C3" w:rsidR="2206085C" w:rsidRDefault="2206085C" w:rsidP="2206085C">
            <w:pPr>
              <w:ind w:left="0"/>
              <w:jc w:val="center"/>
            </w:pPr>
            <w:r w:rsidRPr="2206085C">
              <w:rPr>
                <w:color w:val="FFFFFF" w:themeColor="background2"/>
                <w:szCs w:val="18"/>
              </w:rPr>
              <w:t>Multidisciplinary Engineering</w:t>
            </w:r>
          </w:p>
        </w:tc>
      </w:tr>
      <w:tr w:rsidR="2206085C" w14:paraId="1C0C576A"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135A10D8" w14:textId="4E56E3D7" w:rsidR="2206085C" w:rsidRDefault="2206085C" w:rsidP="2206085C">
            <w:pPr>
              <w:ind w:left="0"/>
              <w:jc w:val="left"/>
            </w:pPr>
            <w:r w:rsidRPr="2206085C">
              <w:rPr>
                <w:color w:val="000000"/>
                <w:szCs w:val="18"/>
              </w:rPr>
              <w:t>Annotation Method</w:t>
            </w:r>
          </w:p>
        </w:tc>
      </w:tr>
      <w:tr w:rsidR="2206085C" w14:paraId="1238FDCE"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0317AB6C" w14:textId="222BA64B" w:rsidR="2206085C" w:rsidRDefault="2206085C" w:rsidP="2206085C">
            <w:pPr>
              <w:ind w:left="0"/>
              <w:jc w:val="left"/>
            </w:pPr>
            <w:r w:rsidRPr="2206085C">
              <w:rPr>
                <w:i/>
                <w:iCs/>
                <w:color w:val="D9D9D9" w:themeColor="background2" w:themeShade="D9"/>
                <w:szCs w:val="18"/>
              </w:rPr>
              <w:t>Description to be added</w:t>
            </w:r>
          </w:p>
        </w:tc>
      </w:tr>
      <w:tr w:rsidR="2206085C" w14:paraId="17F02534"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1D115204" w14:textId="1AB65C99" w:rsidR="2206085C" w:rsidRDefault="2206085C" w:rsidP="2206085C">
            <w:pPr>
              <w:ind w:left="0"/>
              <w:jc w:val="left"/>
            </w:pPr>
            <w:r w:rsidRPr="2206085C">
              <w:rPr>
                <w:color w:val="000000"/>
                <w:szCs w:val="18"/>
              </w:rPr>
              <w:t>Parameter</w:t>
            </w:r>
          </w:p>
        </w:tc>
        <w:tc>
          <w:tcPr>
            <w:tcW w:w="7421" w:type="dxa"/>
            <w:gridSpan w:val="2"/>
          </w:tcPr>
          <w:p w14:paraId="7074C474" w14:textId="4998008F" w:rsidR="2206085C"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color w:val="000000"/>
                <w:szCs w:val="18"/>
              </w:rPr>
              <w:t>Description</w:t>
            </w:r>
          </w:p>
        </w:tc>
      </w:tr>
      <w:tr w:rsidR="2206085C" w14:paraId="7A26C0FF"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5131E1A1" w14:textId="4729AC30" w:rsidR="2206085C" w:rsidRDefault="2206085C" w:rsidP="2206085C">
            <w:pPr>
              <w:ind w:left="0"/>
              <w:jc w:val="left"/>
              <w:rPr>
                <w:b w:val="0"/>
                <w:bCs w:val="0"/>
                <w:i/>
                <w:iCs/>
                <w:szCs w:val="18"/>
              </w:rPr>
            </w:pPr>
            <w:r w:rsidRPr="2206085C">
              <w:rPr>
                <w:b w:val="0"/>
                <w:bCs w:val="0"/>
                <w:i/>
                <w:iCs/>
                <w:szCs w:val="18"/>
              </w:rPr>
              <w:t>Parameter name</w:t>
            </w:r>
          </w:p>
        </w:tc>
        <w:tc>
          <w:tcPr>
            <w:tcW w:w="7421" w:type="dxa"/>
            <w:gridSpan w:val="2"/>
          </w:tcPr>
          <w:p w14:paraId="3AB7C7B2" w14:textId="557FAB4A" w:rsidR="2206085C" w:rsidRDefault="2206085C" w:rsidP="2206085C">
            <w:pPr>
              <w:ind w:left="0"/>
              <w:jc w:val="left"/>
              <w:cnfStyle w:val="000000100000" w:firstRow="0" w:lastRow="0" w:firstColumn="0" w:lastColumn="0" w:oddVBand="0" w:evenVBand="0" w:oddHBand="1" w:evenHBand="0" w:firstRowFirstColumn="0" w:firstRowLastColumn="0" w:lastRowFirstColumn="0" w:lastRowLastColumn="0"/>
            </w:pPr>
            <w:r w:rsidRPr="2206085C">
              <w:rPr>
                <w:i/>
                <w:iCs/>
                <w:szCs w:val="18"/>
              </w:rPr>
              <w:t>Description</w:t>
            </w:r>
          </w:p>
        </w:tc>
      </w:tr>
      <w:tr w:rsidR="2206085C" w14:paraId="7D121721"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26BAFF8C" w14:textId="498B0E01" w:rsidR="2206085C" w:rsidRDefault="2206085C" w:rsidP="2206085C">
            <w:pPr>
              <w:ind w:left="0"/>
              <w:jc w:val="left"/>
              <w:rPr>
                <w:b w:val="0"/>
                <w:bCs w:val="0"/>
                <w:i/>
                <w:iCs/>
                <w:szCs w:val="18"/>
              </w:rPr>
            </w:pPr>
            <w:r w:rsidRPr="2206085C">
              <w:rPr>
                <w:b w:val="0"/>
                <w:bCs w:val="0"/>
                <w:i/>
                <w:iCs/>
                <w:szCs w:val="18"/>
              </w:rPr>
              <w:t>Parameter name</w:t>
            </w:r>
          </w:p>
        </w:tc>
        <w:tc>
          <w:tcPr>
            <w:tcW w:w="7421" w:type="dxa"/>
            <w:gridSpan w:val="2"/>
          </w:tcPr>
          <w:p w14:paraId="52D36259" w14:textId="582E75C7" w:rsidR="2206085C"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i/>
                <w:iCs/>
                <w:szCs w:val="18"/>
              </w:rPr>
              <w:t>Description</w:t>
            </w:r>
          </w:p>
        </w:tc>
      </w:tr>
      <w:tr w:rsidR="2206085C" w14:paraId="4A03BE9A"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4FA71415" w14:textId="7D18989D" w:rsidR="2206085C" w:rsidRDefault="2206085C" w:rsidP="2206085C">
            <w:pPr>
              <w:ind w:left="0"/>
              <w:jc w:val="left"/>
              <w:rPr>
                <w:b w:val="0"/>
                <w:bCs w:val="0"/>
                <w:i/>
                <w:iCs/>
                <w:szCs w:val="18"/>
              </w:rPr>
            </w:pPr>
            <w:r w:rsidRPr="2206085C">
              <w:rPr>
                <w:b w:val="0"/>
                <w:bCs w:val="0"/>
                <w:i/>
                <w:iCs/>
                <w:szCs w:val="18"/>
              </w:rPr>
              <w:t>Parameter name</w:t>
            </w:r>
          </w:p>
        </w:tc>
        <w:tc>
          <w:tcPr>
            <w:tcW w:w="7421" w:type="dxa"/>
            <w:gridSpan w:val="2"/>
          </w:tcPr>
          <w:p w14:paraId="22D0DC1D" w14:textId="2B176EFB" w:rsidR="2206085C" w:rsidRDefault="2206085C" w:rsidP="2206085C">
            <w:pPr>
              <w:ind w:left="0"/>
              <w:jc w:val="left"/>
              <w:cnfStyle w:val="000000100000" w:firstRow="0" w:lastRow="0" w:firstColumn="0" w:lastColumn="0" w:oddVBand="0" w:evenVBand="0" w:oddHBand="1" w:evenHBand="0" w:firstRowFirstColumn="0" w:firstRowLastColumn="0" w:lastRowFirstColumn="0" w:lastRowLastColumn="0"/>
            </w:pPr>
            <w:r w:rsidRPr="2206085C">
              <w:rPr>
                <w:i/>
                <w:iCs/>
                <w:szCs w:val="18"/>
              </w:rPr>
              <w:t>Description</w:t>
            </w:r>
          </w:p>
        </w:tc>
      </w:tr>
      <w:tr w:rsidR="2206085C" w14:paraId="1528E345"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5DA3A928" w14:textId="7CDC9885" w:rsidR="2206085C" w:rsidRDefault="2206085C" w:rsidP="2206085C">
            <w:pPr>
              <w:ind w:left="0"/>
              <w:jc w:val="left"/>
              <w:rPr>
                <w:b w:val="0"/>
                <w:bCs w:val="0"/>
                <w:i/>
                <w:iCs/>
                <w:szCs w:val="18"/>
              </w:rPr>
            </w:pPr>
            <w:r w:rsidRPr="2206085C">
              <w:rPr>
                <w:b w:val="0"/>
                <w:bCs w:val="0"/>
                <w:i/>
                <w:iCs/>
                <w:szCs w:val="18"/>
              </w:rPr>
              <w:t>Parameter name</w:t>
            </w:r>
          </w:p>
        </w:tc>
        <w:tc>
          <w:tcPr>
            <w:tcW w:w="7421" w:type="dxa"/>
            <w:gridSpan w:val="2"/>
          </w:tcPr>
          <w:p w14:paraId="4ADE04B4" w14:textId="71F4A64B" w:rsidR="2206085C"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i/>
                <w:iCs/>
                <w:szCs w:val="18"/>
              </w:rPr>
              <w:t>Description</w:t>
            </w:r>
          </w:p>
        </w:tc>
      </w:tr>
      <w:tr w:rsidR="00CB2938" w14:paraId="6CF3624E" w14:textId="77777777" w:rsidTr="007277EF">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0" w:type="dxa"/>
            <w:gridSpan w:val="4"/>
            <w:shd w:val="clear" w:color="auto" w:fill="AE9142" w:themeFill="text1"/>
          </w:tcPr>
          <w:p w14:paraId="66DDFB02" w14:textId="3CC63D03" w:rsidR="00CB2938" w:rsidRPr="007277EF" w:rsidRDefault="00CB2938" w:rsidP="007277EF">
            <w:pPr>
              <w:ind w:left="0"/>
              <w:jc w:val="center"/>
              <w:rPr>
                <w:color w:val="FFFFFF" w:themeColor="background2"/>
                <w:szCs w:val="18"/>
              </w:rPr>
            </w:pPr>
            <w:r>
              <w:rPr>
                <w:color w:val="FFFFFF" w:themeColor="background2"/>
                <w:szCs w:val="18"/>
              </w:rPr>
              <w:t>Interior design</w:t>
            </w:r>
          </w:p>
        </w:tc>
      </w:tr>
      <w:tr w:rsidR="00CB2938" w14:paraId="536B4E35" w14:textId="77777777" w:rsidTr="007277EF">
        <w:trPr>
          <w:gridAfter w:val="1"/>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71729281" w14:textId="06DF1EA3" w:rsidR="00CB2938" w:rsidRPr="2206085C" w:rsidRDefault="00CB2938" w:rsidP="00CB2938">
            <w:pPr>
              <w:ind w:left="0"/>
              <w:jc w:val="left"/>
              <w:rPr>
                <w:i/>
                <w:iCs/>
                <w:szCs w:val="18"/>
              </w:rPr>
            </w:pPr>
            <w:r w:rsidRPr="2206085C">
              <w:rPr>
                <w:color w:val="000000"/>
                <w:szCs w:val="18"/>
              </w:rPr>
              <w:t>Annotation Method</w:t>
            </w:r>
          </w:p>
        </w:tc>
      </w:tr>
      <w:tr w:rsidR="00CB2938" w14:paraId="7708B517" w14:textId="77777777" w:rsidTr="007277EF">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71236C90" w14:textId="1300A388" w:rsidR="00CB2938" w:rsidRPr="2206085C" w:rsidRDefault="00B97F73" w:rsidP="007277EF">
            <w:pPr>
              <w:jc w:val="left"/>
              <w:rPr>
                <w:i/>
                <w:iCs/>
                <w:szCs w:val="18"/>
              </w:rPr>
            </w:pPr>
            <w:r w:rsidRPr="007277EF">
              <w:rPr>
                <w:rFonts w:hint="eastAsia"/>
                <w:szCs w:val="18"/>
              </w:rPr>
              <w:t xml:space="preserve">The Interior elements will be tagged with the keynote tagging tool. The keynote file will be have the </w:t>
            </w:r>
            <w:proofErr w:type="spellStart"/>
            <w:r w:rsidRPr="007277EF">
              <w:rPr>
                <w:rFonts w:hint="eastAsia"/>
                <w:szCs w:val="18"/>
              </w:rPr>
              <w:t>rockwell</w:t>
            </w:r>
            <w:proofErr w:type="spellEnd"/>
            <w:r w:rsidRPr="007277EF">
              <w:rPr>
                <w:rFonts w:hint="eastAsia"/>
                <w:szCs w:val="18"/>
              </w:rPr>
              <w:t xml:space="preserve"> specifications lists.</w:t>
            </w:r>
          </w:p>
        </w:tc>
      </w:tr>
      <w:tr w:rsidR="00CB2938" w14:paraId="503B0DBA"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24181909" w14:textId="411294AC" w:rsidR="00CB2938" w:rsidRPr="2206085C" w:rsidRDefault="00CB2938" w:rsidP="00CB2938">
            <w:pPr>
              <w:ind w:left="0"/>
              <w:jc w:val="left"/>
              <w:rPr>
                <w:i/>
                <w:iCs/>
                <w:szCs w:val="18"/>
              </w:rPr>
            </w:pPr>
            <w:r>
              <w:rPr>
                <w:i/>
                <w:iCs/>
                <w:szCs w:val="18"/>
              </w:rPr>
              <w:t>Keynote</w:t>
            </w:r>
          </w:p>
        </w:tc>
        <w:tc>
          <w:tcPr>
            <w:tcW w:w="7421" w:type="dxa"/>
            <w:gridSpan w:val="2"/>
          </w:tcPr>
          <w:p w14:paraId="4B85347A" w14:textId="7D9DDE60" w:rsidR="00CB2938" w:rsidRPr="2206085C" w:rsidRDefault="00B97F73" w:rsidP="00CB2938">
            <w:pPr>
              <w:ind w:left="0"/>
              <w:jc w:val="left"/>
              <w:cnfStyle w:val="000000000000" w:firstRow="0" w:lastRow="0" w:firstColumn="0" w:lastColumn="0" w:oddVBand="0" w:evenVBand="0" w:oddHBand="0" w:evenHBand="0" w:firstRowFirstColumn="0" w:firstRowLastColumn="0" w:lastRowFirstColumn="0" w:lastRowLastColumn="0"/>
              <w:rPr>
                <w:i/>
                <w:iCs/>
                <w:szCs w:val="18"/>
              </w:rPr>
            </w:pPr>
            <w:r>
              <w:rPr>
                <w:i/>
                <w:iCs/>
                <w:szCs w:val="18"/>
              </w:rPr>
              <w:t>The keynote file will be shared on BIM 360</w:t>
            </w:r>
          </w:p>
        </w:tc>
      </w:tr>
      <w:tr w:rsidR="00CB2938" w14:paraId="510B06E1"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048A7782" w14:textId="5233CCE3" w:rsidR="00CB2938" w:rsidRPr="2206085C" w:rsidRDefault="00B97F73" w:rsidP="00CB2938">
            <w:pPr>
              <w:ind w:left="0"/>
              <w:jc w:val="left"/>
              <w:rPr>
                <w:i/>
                <w:iCs/>
                <w:szCs w:val="18"/>
              </w:rPr>
            </w:pPr>
            <w:r>
              <w:rPr>
                <w:i/>
                <w:iCs/>
                <w:szCs w:val="18"/>
              </w:rPr>
              <w:t>Doors</w:t>
            </w:r>
          </w:p>
        </w:tc>
        <w:tc>
          <w:tcPr>
            <w:tcW w:w="7421" w:type="dxa"/>
            <w:gridSpan w:val="2"/>
          </w:tcPr>
          <w:p w14:paraId="4F176F06" w14:textId="0057C85B" w:rsidR="00CB2938" w:rsidRPr="2206085C" w:rsidRDefault="00B97F73" w:rsidP="00CB2938">
            <w:pPr>
              <w:ind w:left="0"/>
              <w:jc w:val="left"/>
              <w:cnfStyle w:val="000000100000" w:firstRow="0" w:lastRow="0" w:firstColumn="0" w:lastColumn="0" w:oddVBand="0" w:evenVBand="0" w:oddHBand="1" w:evenHBand="0" w:firstRowFirstColumn="0" w:firstRowLastColumn="0" w:lastRowFirstColumn="0" w:lastRowLastColumn="0"/>
              <w:rPr>
                <w:i/>
                <w:iCs/>
                <w:szCs w:val="18"/>
              </w:rPr>
            </w:pPr>
            <w:r>
              <w:rPr>
                <w:i/>
                <w:iCs/>
                <w:szCs w:val="18"/>
              </w:rPr>
              <w:t>The interior doors under the ID scope will be tagged with type mark parameter.</w:t>
            </w:r>
          </w:p>
        </w:tc>
      </w:tr>
      <w:tr w:rsidR="00CB2938" w14:paraId="6514C1D9"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2F13CD71" w14:textId="77777777" w:rsidR="00CB2938" w:rsidRPr="2206085C" w:rsidRDefault="00CB2938" w:rsidP="00CB2938">
            <w:pPr>
              <w:ind w:left="0"/>
              <w:jc w:val="left"/>
              <w:rPr>
                <w:i/>
                <w:iCs/>
                <w:szCs w:val="18"/>
              </w:rPr>
            </w:pPr>
          </w:p>
        </w:tc>
        <w:tc>
          <w:tcPr>
            <w:tcW w:w="7421" w:type="dxa"/>
            <w:gridSpan w:val="2"/>
          </w:tcPr>
          <w:p w14:paraId="25BD2A84" w14:textId="77777777" w:rsidR="00CB2938" w:rsidRPr="2206085C" w:rsidRDefault="00CB2938" w:rsidP="00CB2938">
            <w:pPr>
              <w:ind w:left="0"/>
              <w:jc w:val="left"/>
              <w:cnfStyle w:val="000000000000" w:firstRow="0" w:lastRow="0" w:firstColumn="0" w:lastColumn="0" w:oddVBand="0" w:evenVBand="0" w:oddHBand="0" w:evenHBand="0" w:firstRowFirstColumn="0" w:firstRowLastColumn="0" w:lastRowFirstColumn="0" w:lastRowLastColumn="0"/>
              <w:rPr>
                <w:i/>
                <w:iCs/>
                <w:szCs w:val="18"/>
              </w:rPr>
            </w:pPr>
          </w:p>
        </w:tc>
      </w:tr>
      <w:tr w:rsidR="00CB2938" w14:paraId="0FD35AB7"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685D8F00" w14:textId="77777777" w:rsidR="00CB2938" w:rsidRPr="2206085C" w:rsidRDefault="00CB2938" w:rsidP="00CB2938">
            <w:pPr>
              <w:ind w:left="0"/>
              <w:jc w:val="left"/>
              <w:rPr>
                <w:i/>
                <w:iCs/>
                <w:szCs w:val="18"/>
              </w:rPr>
            </w:pPr>
          </w:p>
        </w:tc>
        <w:tc>
          <w:tcPr>
            <w:tcW w:w="7421" w:type="dxa"/>
            <w:gridSpan w:val="2"/>
          </w:tcPr>
          <w:p w14:paraId="6843E5CA" w14:textId="77777777" w:rsidR="00CB2938" w:rsidRPr="2206085C" w:rsidRDefault="00CB2938" w:rsidP="00CB2938">
            <w:pPr>
              <w:ind w:left="0"/>
              <w:jc w:val="left"/>
              <w:cnfStyle w:val="000000100000" w:firstRow="0" w:lastRow="0" w:firstColumn="0" w:lastColumn="0" w:oddVBand="0" w:evenVBand="0" w:oddHBand="1" w:evenHBand="0" w:firstRowFirstColumn="0" w:firstRowLastColumn="0" w:lastRowFirstColumn="0" w:lastRowLastColumn="0"/>
              <w:rPr>
                <w:i/>
                <w:iCs/>
                <w:szCs w:val="18"/>
              </w:rPr>
            </w:pPr>
          </w:p>
        </w:tc>
      </w:tr>
      <w:tr w:rsidR="00CB2938" w14:paraId="54B1311A"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3A4BDA46" w14:textId="77777777" w:rsidR="00CB2938" w:rsidRPr="2206085C" w:rsidRDefault="00CB2938" w:rsidP="00CB2938">
            <w:pPr>
              <w:ind w:left="0"/>
              <w:jc w:val="left"/>
              <w:rPr>
                <w:i/>
                <w:iCs/>
                <w:szCs w:val="18"/>
              </w:rPr>
            </w:pPr>
          </w:p>
        </w:tc>
        <w:tc>
          <w:tcPr>
            <w:tcW w:w="7421" w:type="dxa"/>
            <w:gridSpan w:val="2"/>
          </w:tcPr>
          <w:p w14:paraId="0B018753" w14:textId="77777777" w:rsidR="00CB2938" w:rsidRPr="2206085C" w:rsidRDefault="00CB2938" w:rsidP="00CB2938">
            <w:pPr>
              <w:ind w:left="0"/>
              <w:jc w:val="left"/>
              <w:cnfStyle w:val="000000000000" w:firstRow="0" w:lastRow="0" w:firstColumn="0" w:lastColumn="0" w:oddVBand="0" w:evenVBand="0" w:oddHBand="0" w:evenHBand="0" w:firstRowFirstColumn="0" w:firstRowLastColumn="0" w:lastRowFirstColumn="0" w:lastRowLastColumn="0"/>
              <w:rPr>
                <w:i/>
                <w:iCs/>
                <w:szCs w:val="18"/>
              </w:rPr>
            </w:pPr>
          </w:p>
        </w:tc>
      </w:tr>
      <w:tr w:rsidR="00CB2938" w14:paraId="439A0639"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shd w:val="clear" w:color="auto" w:fill="AE9142" w:themeFill="accent2"/>
          </w:tcPr>
          <w:p w14:paraId="52249132" w14:textId="70E542E5" w:rsidR="00CB2938" w:rsidRDefault="00CB2938" w:rsidP="00CB2938">
            <w:pPr>
              <w:ind w:left="0"/>
              <w:jc w:val="center"/>
            </w:pPr>
            <w:r w:rsidRPr="2206085C">
              <w:rPr>
                <w:color w:val="FFFFFF" w:themeColor="background2"/>
                <w:szCs w:val="18"/>
              </w:rPr>
              <w:t>Landscape</w:t>
            </w:r>
          </w:p>
        </w:tc>
      </w:tr>
      <w:tr w:rsidR="00CB2938" w14:paraId="3476E6C6"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401D7EDE" w14:textId="13B0C98E" w:rsidR="00CB2938" w:rsidRDefault="00CB2938" w:rsidP="00CB2938">
            <w:pPr>
              <w:ind w:left="0"/>
              <w:jc w:val="left"/>
            </w:pPr>
            <w:r w:rsidRPr="2206085C">
              <w:rPr>
                <w:color w:val="000000"/>
                <w:szCs w:val="18"/>
              </w:rPr>
              <w:t>Annotation Method</w:t>
            </w:r>
          </w:p>
        </w:tc>
      </w:tr>
      <w:tr w:rsidR="00CB2938" w14:paraId="7DF4B0DA"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4E4EFBAD" w14:textId="1A34F9B0" w:rsidR="00CB2938" w:rsidRDefault="00CB2938" w:rsidP="00CB2938">
            <w:pPr>
              <w:ind w:left="0"/>
              <w:jc w:val="left"/>
            </w:pPr>
            <w:r w:rsidRPr="2206085C">
              <w:rPr>
                <w:i/>
                <w:iCs/>
                <w:color w:val="D9D9D9" w:themeColor="background2" w:themeShade="D9"/>
                <w:szCs w:val="18"/>
              </w:rPr>
              <w:t>Description to be added</w:t>
            </w:r>
          </w:p>
        </w:tc>
      </w:tr>
      <w:tr w:rsidR="00CB2938" w14:paraId="699E86AD"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6205E4C6" w14:textId="12D8E22E" w:rsidR="00CB2938" w:rsidRDefault="00CB2938" w:rsidP="00CB2938">
            <w:pPr>
              <w:ind w:left="0"/>
              <w:jc w:val="left"/>
            </w:pPr>
            <w:r w:rsidRPr="2206085C">
              <w:rPr>
                <w:color w:val="000000"/>
                <w:szCs w:val="18"/>
              </w:rPr>
              <w:t>Parameter</w:t>
            </w:r>
          </w:p>
        </w:tc>
        <w:tc>
          <w:tcPr>
            <w:tcW w:w="7421" w:type="dxa"/>
            <w:gridSpan w:val="2"/>
          </w:tcPr>
          <w:p w14:paraId="1A36DDD5" w14:textId="52C9B262" w:rsidR="00CB2938" w:rsidRDefault="00CB2938" w:rsidP="00CB2938">
            <w:pPr>
              <w:ind w:left="0"/>
              <w:jc w:val="left"/>
              <w:cnfStyle w:val="000000000000" w:firstRow="0" w:lastRow="0" w:firstColumn="0" w:lastColumn="0" w:oddVBand="0" w:evenVBand="0" w:oddHBand="0" w:evenHBand="0" w:firstRowFirstColumn="0" w:firstRowLastColumn="0" w:lastRowFirstColumn="0" w:lastRowLastColumn="0"/>
            </w:pPr>
            <w:r w:rsidRPr="2206085C">
              <w:rPr>
                <w:color w:val="000000"/>
                <w:szCs w:val="18"/>
              </w:rPr>
              <w:t>Description</w:t>
            </w:r>
          </w:p>
        </w:tc>
      </w:tr>
      <w:tr w:rsidR="00CB2938" w14:paraId="670AF1E6"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7468CC4F" w14:textId="0C62A90B" w:rsidR="00CB2938" w:rsidRDefault="00CB2938" w:rsidP="00CB2938">
            <w:pPr>
              <w:ind w:left="0"/>
              <w:jc w:val="left"/>
            </w:pPr>
            <w:r w:rsidRPr="2206085C">
              <w:rPr>
                <w:i/>
                <w:iCs/>
                <w:szCs w:val="18"/>
              </w:rPr>
              <w:t>Parameter name</w:t>
            </w:r>
          </w:p>
        </w:tc>
        <w:tc>
          <w:tcPr>
            <w:tcW w:w="7421" w:type="dxa"/>
            <w:gridSpan w:val="2"/>
          </w:tcPr>
          <w:p w14:paraId="2059765B" w14:textId="2B3F9067" w:rsidR="00CB2938" w:rsidRDefault="00CB2938" w:rsidP="00CB2938">
            <w:pPr>
              <w:ind w:left="0"/>
              <w:jc w:val="left"/>
              <w:cnfStyle w:val="000000100000" w:firstRow="0" w:lastRow="0" w:firstColumn="0" w:lastColumn="0" w:oddVBand="0" w:evenVBand="0" w:oddHBand="1" w:evenHBand="0" w:firstRowFirstColumn="0" w:firstRowLastColumn="0" w:lastRowFirstColumn="0" w:lastRowLastColumn="0"/>
            </w:pPr>
            <w:r w:rsidRPr="2206085C">
              <w:rPr>
                <w:i/>
                <w:iCs/>
                <w:szCs w:val="18"/>
              </w:rPr>
              <w:t>Description</w:t>
            </w:r>
          </w:p>
        </w:tc>
      </w:tr>
      <w:tr w:rsidR="00CB2938" w14:paraId="72216FF9"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0861BA90" w14:textId="57D71CA3" w:rsidR="00CB2938" w:rsidRDefault="00CB2938" w:rsidP="00CB2938">
            <w:pPr>
              <w:ind w:left="0"/>
              <w:jc w:val="left"/>
              <w:rPr>
                <w:b w:val="0"/>
                <w:bCs w:val="0"/>
                <w:i/>
                <w:iCs/>
                <w:szCs w:val="18"/>
              </w:rPr>
            </w:pPr>
            <w:r w:rsidRPr="2206085C">
              <w:rPr>
                <w:b w:val="0"/>
                <w:bCs w:val="0"/>
                <w:i/>
                <w:iCs/>
                <w:szCs w:val="18"/>
              </w:rPr>
              <w:t>Parameter name</w:t>
            </w:r>
          </w:p>
        </w:tc>
        <w:tc>
          <w:tcPr>
            <w:tcW w:w="7421" w:type="dxa"/>
            <w:gridSpan w:val="2"/>
          </w:tcPr>
          <w:p w14:paraId="4DBC4FE6" w14:textId="02F73BED" w:rsidR="00CB2938" w:rsidRDefault="00CB2938" w:rsidP="00CB2938">
            <w:pPr>
              <w:ind w:left="0"/>
              <w:jc w:val="left"/>
              <w:cnfStyle w:val="000000000000" w:firstRow="0" w:lastRow="0" w:firstColumn="0" w:lastColumn="0" w:oddVBand="0" w:evenVBand="0" w:oddHBand="0" w:evenHBand="0" w:firstRowFirstColumn="0" w:firstRowLastColumn="0" w:lastRowFirstColumn="0" w:lastRowLastColumn="0"/>
            </w:pPr>
            <w:r w:rsidRPr="2206085C">
              <w:rPr>
                <w:i/>
                <w:iCs/>
                <w:szCs w:val="18"/>
              </w:rPr>
              <w:t>Description</w:t>
            </w:r>
          </w:p>
        </w:tc>
      </w:tr>
      <w:tr w:rsidR="00CB2938" w14:paraId="5349AE8D"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31DC0CD3" w14:textId="60345679" w:rsidR="00CB2938" w:rsidRDefault="00CB2938" w:rsidP="00CB2938">
            <w:pPr>
              <w:ind w:left="0"/>
              <w:jc w:val="left"/>
              <w:rPr>
                <w:b w:val="0"/>
                <w:bCs w:val="0"/>
                <w:i/>
                <w:iCs/>
                <w:szCs w:val="18"/>
              </w:rPr>
            </w:pPr>
            <w:r w:rsidRPr="2206085C">
              <w:rPr>
                <w:b w:val="0"/>
                <w:bCs w:val="0"/>
                <w:i/>
                <w:iCs/>
                <w:szCs w:val="18"/>
              </w:rPr>
              <w:t>Parameter name</w:t>
            </w:r>
          </w:p>
        </w:tc>
        <w:tc>
          <w:tcPr>
            <w:tcW w:w="7421" w:type="dxa"/>
            <w:gridSpan w:val="2"/>
          </w:tcPr>
          <w:p w14:paraId="1D090A5A" w14:textId="79A56724" w:rsidR="00CB2938" w:rsidRDefault="00CB2938" w:rsidP="00CB2938">
            <w:pPr>
              <w:ind w:left="0"/>
              <w:jc w:val="left"/>
              <w:cnfStyle w:val="000000100000" w:firstRow="0" w:lastRow="0" w:firstColumn="0" w:lastColumn="0" w:oddVBand="0" w:evenVBand="0" w:oddHBand="1" w:evenHBand="0" w:firstRowFirstColumn="0" w:firstRowLastColumn="0" w:lastRowFirstColumn="0" w:lastRowLastColumn="0"/>
            </w:pPr>
            <w:r w:rsidRPr="2206085C">
              <w:rPr>
                <w:i/>
                <w:iCs/>
                <w:szCs w:val="18"/>
              </w:rPr>
              <w:t>Description</w:t>
            </w:r>
          </w:p>
        </w:tc>
      </w:tr>
      <w:tr w:rsidR="00CB2938" w14:paraId="7CE674BB"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7AA96212" w14:textId="209ACD0E" w:rsidR="00CB2938" w:rsidRDefault="00CB2938" w:rsidP="00CB2938">
            <w:pPr>
              <w:ind w:left="0"/>
              <w:jc w:val="left"/>
              <w:rPr>
                <w:b w:val="0"/>
                <w:bCs w:val="0"/>
                <w:i/>
                <w:iCs/>
                <w:szCs w:val="18"/>
              </w:rPr>
            </w:pPr>
            <w:r w:rsidRPr="2206085C">
              <w:rPr>
                <w:b w:val="0"/>
                <w:bCs w:val="0"/>
                <w:i/>
                <w:iCs/>
                <w:szCs w:val="18"/>
              </w:rPr>
              <w:t>Parameter name</w:t>
            </w:r>
          </w:p>
        </w:tc>
        <w:tc>
          <w:tcPr>
            <w:tcW w:w="7421" w:type="dxa"/>
            <w:gridSpan w:val="2"/>
          </w:tcPr>
          <w:p w14:paraId="176F1751" w14:textId="7FB6C0DF" w:rsidR="00CB2938" w:rsidRDefault="00CB2938" w:rsidP="00CB2938">
            <w:pPr>
              <w:ind w:left="0"/>
              <w:jc w:val="left"/>
              <w:cnfStyle w:val="000000000000" w:firstRow="0" w:lastRow="0" w:firstColumn="0" w:lastColumn="0" w:oddVBand="0" w:evenVBand="0" w:oddHBand="0" w:evenHBand="0" w:firstRowFirstColumn="0" w:firstRowLastColumn="0" w:lastRowFirstColumn="0" w:lastRowLastColumn="0"/>
            </w:pPr>
            <w:r w:rsidRPr="2206085C">
              <w:rPr>
                <w:i/>
                <w:iCs/>
                <w:szCs w:val="18"/>
              </w:rPr>
              <w:t>Description</w:t>
            </w:r>
          </w:p>
        </w:tc>
      </w:tr>
      <w:tr w:rsidR="00CB2938" w:rsidRPr="003D2CDA" w14:paraId="1C347215" w14:textId="77777777" w:rsidTr="660C1CC6">
        <w:trPr>
          <w:gridBefore w:val="1"/>
          <w:cnfStyle w:val="000000100000" w:firstRow="0" w:lastRow="0" w:firstColumn="0" w:lastColumn="0" w:oddVBand="0" w:evenVBand="0" w:oddHBand="1" w:evenHBand="0" w:firstRowFirstColumn="0" w:firstRowLastColumn="0" w:lastRowFirstColumn="0" w:lastRowLastColumn="0"/>
          <w:wBefore w:w="63" w:type="dxa"/>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tcPr>
          <w:p w14:paraId="4B7D2D02" w14:textId="77777777" w:rsidR="00CB2938" w:rsidRPr="003D2CDA" w:rsidRDefault="00CB2938" w:rsidP="00CB2938">
            <w:pPr>
              <w:ind w:left="0"/>
              <w:jc w:val="center"/>
              <w:rPr>
                <w:rFonts w:cstheme="minorHAnsi"/>
                <w:i/>
                <w:iCs/>
              </w:rPr>
            </w:pPr>
            <w:r>
              <w:rPr>
                <w:rFonts w:cstheme="minorHAnsi"/>
                <w:i/>
                <w:iCs/>
                <w:color w:val="FFFFFF" w:themeColor="background1"/>
              </w:rPr>
              <w:t>Kitchen and Laundry Consultant (HAA)</w:t>
            </w:r>
          </w:p>
        </w:tc>
      </w:tr>
      <w:tr w:rsidR="00CB2938" w:rsidRPr="005020E9" w14:paraId="35E74E67" w14:textId="77777777" w:rsidTr="660C1CC6">
        <w:trPr>
          <w:gridBefore w:val="1"/>
          <w:wBefore w:w="63" w:type="dxa"/>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sz="4" w:space="0" w:color="826C31" w:themeColor="accent2" w:themeShade="BF"/>
              <w:left w:val="single" w:sz="4" w:space="0" w:color="826C31" w:themeColor="accent2" w:themeShade="BF"/>
              <w:right w:val="single" w:sz="4" w:space="0" w:color="826C31" w:themeColor="accent2" w:themeShade="BF"/>
            </w:tcBorders>
          </w:tcPr>
          <w:p w14:paraId="230946A1" w14:textId="77777777" w:rsidR="00CB2938" w:rsidRPr="005020E9" w:rsidRDefault="00CB2938" w:rsidP="00CB2938">
            <w:pPr>
              <w:ind w:left="0"/>
              <w:jc w:val="left"/>
            </w:pPr>
            <w:r>
              <w:rPr>
                <w:bCs w:val="0"/>
              </w:rPr>
              <w:t>Annotation Method</w:t>
            </w:r>
          </w:p>
        </w:tc>
      </w:tr>
      <w:tr w:rsidR="00CB2938" w:rsidRPr="004B78BF" w14:paraId="700C5CA8" w14:textId="77777777" w:rsidTr="660C1CC6">
        <w:trPr>
          <w:gridBefore w:val="1"/>
          <w:cnfStyle w:val="000000100000" w:firstRow="0" w:lastRow="0" w:firstColumn="0" w:lastColumn="0" w:oddVBand="0" w:evenVBand="0" w:oddHBand="1" w:evenHBand="0" w:firstRowFirstColumn="0" w:firstRowLastColumn="0" w:lastRowFirstColumn="0" w:lastRowLastColumn="0"/>
          <w:wBefore w:w="63" w:type="dxa"/>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sz="4" w:space="0" w:color="826C31" w:themeColor="accent2" w:themeShade="BF"/>
              <w:left w:val="single" w:sz="4" w:space="0" w:color="826C31" w:themeColor="accent2" w:themeShade="BF"/>
              <w:right w:val="single" w:sz="4" w:space="0" w:color="826C31" w:themeColor="accent2" w:themeShade="BF"/>
            </w:tcBorders>
          </w:tcPr>
          <w:p w14:paraId="05B79CF0" w14:textId="77777777" w:rsidR="00CB2938" w:rsidRPr="004B78BF" w:rsidRDefault="00CB2938" w:rsidP="00CB2938">
            <w:pPr>
              <w:ind w:left="0"/>
              <w:jc w:val="left"/>
              <w:rPr>
                <w:i/>
                <w:iCs/>
              </w:rPr>
            </w:pPr>
            <w:r w:rsidRPr="00C57643">
              <w:t xml:space="preserve">Method 1 </w:t>
            </w:r>
            <w:r w:rsidRPr="00C57643">
              <w:rPr>
                <w:lang w:val="en-GB"/>
              </w:rPr>
              <w:t>–</w:t>
            </w:r>
            <w:r w:rsidRPr="00C57643">
              <w:rPr>
                <w:b w:val="0"/>
                <w:bCs w:val="0"/>
                <w:lang w:val="en-GB"/>
              </w:rPr>
              <w:t xml:space="preserve"> </w:t>
            </w:r>
            <w:r w:rsidRPr="00C57643">
              <w:rPr>
                <w:b w:val="0"/>
                <w:bCs w:val="0"/>
              </w:rPr>
              <w:t>All tags will be using parameters included within the elements to keep consistency with the model. Normal text will not be used for tagging as all information should be driven from the BIM Model.</w:t>
            </w:r>
          </w:p>
        </w:tc>
      </w:tr>
      <w:tr w:rsidR="00CB2938" w:rsidRPr="005020E9" w14:paraId="181C8CE3" w14:textId="77777777" w:rsidTr="660C1CC6">
        <w:trPr>
          <w:gridBefore w:val="1"/>
          <w:wBefore w:w="63" w:type="dxa"/>
          <w:trHeight w:val="269"/>
        </w:trPr>
        <w:tc>
          <w:tcPr>
            <w:cnfStyle w:val="001000000000" w:firstRow="0" w:lastRow="0" w:firstColumn="1" w:lastColumn="0" w:oddVBand="0" w:evenVBand="0" w:oddHBand="0" w:evenHBand="0" w:firstRowFirstColumn="0" w:firstRowLastColumn="0" w:lastRowFirstColumn="0" w:lastRowLastColumn="0"/>
            <w:tcW w:w="2489"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54B7F16" w14:textId="77777777" w:rsidR="00CB2938" w:rsidRPr="005020E9" w:rsidRDefault="00CB2938" w:rsidP="00CB2938">
            <w:pPr>
              <w:ind w:left="0"/>
              <w:jc w:val="left"/>
            </w:pPr>
            <w:r>
              <w:rPr>
                <w:b w:val="0"/>
                <w:i/>
                <w:szCs w:val="18"/>
              </w:rPr>
              <w:lastRenderedPageBreak/>
              <w:t>Blocking Rooms</w:t>
            </w:r>
          </w:p>
        </w:tc>
        <w:tc>
          <w:tcPr>
            <w:tcW w:w="7051"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5731C0" w14:textId="77777777" w:rsidR="00CB2938" w:rsidRPr="005020E9" w:rsidRDefault="00CB2938" w:rsidP="00CB2938">
            <w:pPr>
              <w:ind w:left="0"/>
              <w:jc w:val="left"/>
              <w:cnfStyle w:val="000000000000" w:firstRow="0" w:lastRow="0" w:firstColumn="0" w:lastColumn="0" w:oddVBand="0" w:evenVBand="0" w:oddHBand="0" w:evenHBand="0" w:firstRowFirstColumn="0" w:firstRowLastColumn="0" w:lastRowFirstColumn="0" w:lastRowLastColumn="0"/>
            </w:pPr>
            <w:r>
              <w:t xml:space="preserve">Built-in room parameters will be used to tag the Blocking </w:t>
            </w:r>
            <w:proofErr w:type="gramStart"/>
            <w:r>
              <w:t>room</w:t>
            </w:r>
            <w:proofErr w:type="gramEnd"/>
            <w:r>
              <w:t xml:space="preserve"> Name and Number. Blocking Room Area parameter will be used to be shown in the drawings. </w:t>
            </w:r>
            <w:r>
              <w:rPr>
                <w:noProof/>
              </w:rPr>
              <w:drawing>
                <wp:inline distT="0" distB="0" distL="0" distR="0" wp14:anchorId="1536D5A4" wp14:editId="4C0829F2">
                  <wp:extent cx="1626218" cy="138401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26218" cy="1384010"/>
                          </a:xfrm>
                          <a:prstGeom prst="rect">
                            <a:avLst/>
                          </a:prstGeom>
                        </pic:spPr>
                      </pic:pic>
                    </a:graphicData>
                  </a:graphic>
                </wp:inline>
              </w:drawing>
            </w:r>
          </w:p>
        </w:tc>
      </w:tr>
      <w:tr w:rsidR="00CB2938" w:rsidRPr="004C5841" w14:paraId="1938057A" w14:textId="77777777" w:rsidTr="660C1CC6">
        <w:trPr>
          <w:gridBefore w:val="1"/>
          <w:cnfStyle w:val="000000100000" w:firstRow="0" w:lastRow="0" w:firstColumn="0" w:lastColumn="0" w:oddVBand="0" w:evenVBand="0" w:oddHBand="1" w:evenHBand="0" w:firstRowFirstColumn="0" w:firstRowLastColumn="0" w:lastRowFirstColumn="0" w:lastRowLastColumn="0"/>
          <w:wBefore w:w="63" w:type="dxa"/>
          <w:trHeight w:val="302"/>
        </w:trPr>
        <w:tc>
          <w:tcPr>
            <w:cnfStyle w:val="001000000000" w:firstRow="0" w:lastRow="0" w:firstColumn="1" w:lastColumn="0" w:oddVBand="0" w:evenVBand="0" w:oddHBand="0" w:evenHBand="0" w:firstRowFirstColumn="0" w:firstRowLastColumn="0" w:lastRowFirstColumn="0" w:lastRowLastColumn="0"/>
            <w:tcW w:w="2489"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A5596CA" w14:textId="77777777" w:rsidR="00CB2938" w:rsidRPr="00966206" w:rsidRDefault="00CB2938" w:rsidP="00CB2938">
            <w:pPr>
              <w:ind w:left="0"/>
              <w:jc w:val="left"/>
              <w:rPr>
                <w:i/>
                <w:szCs w:val="18"/>
              </w:rPr>
            </w:pPr>
            <w:r w:rsidRPr="4C4B18E8">
              <w:rPr>
                <w:b w:val="0"/>
                <w:bCs w:val="0"/>
                <w:i/>
                <w:iCs/>
              </w:rPr>
              <w:t>Type Mark</w:t>
            </w:r>
          </w:p>
        </w:tc>
        <w:tc>
          <w:tcPr>
            <w:tcW w:w="7051"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086914E" w14:textId="77777777" w:rsidR="00CB2938" w:rsidRPr="004C5841" w:rsidRDefault="00CB2938" w:rsidP="00CB2938">
            <w:pPr>
              <w:ind w:left="0"/>
              <w:jc w:val="left"/>
              <w:cnfStyle w:val="000000100000" w:firstRow="0" w:lastRow="0" w:firstColumn="0" w:lastColumn="0" w:oddVBand="0" w:evenVBand="0" w:oddHBand="1" w:evenHBand="0" w:firstRowFirstColumn="0" w:firstRowLastColumn="0" w:lastRowFirstColumn="0" w:lastRowLastColumn="0"/>
            </w:pPr>
            <w:r>
              <w:t>Type Mark parameter will be used to tag element classification and following the Element Specification. Type Mark code will be added into the element in the live model and Type Mark Tag will be placed in the delivery sheets.</w:t>
            </w:r>
          </w:p>
          <w:p w14:paraId="258159F2" w14:textId="77777777" w:rsidR="00CB2938" w:rsidDel="00BD69ED" w:rsidRDefault="00CB2938" w:rsidP="00CB2938">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491747" w:rsidDel="00BD69ED">
              <w:rPr>
                <w:iCs/>
                <w:szCs w:val="18"/>
              </w:rPr>
              <w:t xml:space="preserve">Built-in </w:t>
            </w:r>
            <w:r w:rsidDel="00BD69ED">
              <w:rPr>
                <w:iCs/>
                <w:szCs w:val="18"/>
              </w:rPr>
              <w:t>specialty equipment tags</w:t>
            </w:r>
            <w:r w:rsidRPr="00491747" w:rsidDel="00BD69ED">
              <w:rPr>
                <w:iCs/>
                <w:szCs w:val="18"/>
              </w:rPr>
              <w:t xml:space="preserve"> will be used to tag the</w:t>
            </w:r>
            <w:r w:rsidDel="00BD69ED">
              <w:rPr>
                <w:iCs/>
                <w:szCs w:val="18"/>
              </w:rPr>
              <w:t xml:space="preserve"> service elements</w:t>
            </w:r>
          </w:p>
          <w:p w14:paraId="6E644F03" w14:textId="77777777" w:rsidR="00CB2938" w:rsidRPr="004C5841" w:rsidRDefault="00CB2938" w:rsidP="00CB2938">
            <w:pPr>
              <w:ind w:left="0"/>
              <w:jc w:val="left"/>
              <w:cnfStyle w:val="000000100000" w:firstRow="0" w:lastRow="0" w:firstColumn="0" w:lastColumn="0" w:oddVBand="0" w:evenVBand="0" w:oddHBand="1" w:evenHBand="0" w:firstRowFirstColumn="0" w:firstRowLastColumn="0" w:lastRowFirstColumn="0" w:lastRowLastColumn="0"/>
              <w:rPr>
                <w:bCs/>
                <w:i/>
                <w:szCs w:val="18"/>
              </w:rPr>
            </w:pPr>
            <w:r>
              <w:rPr>
                <w:noProof/>
              </w:rPr>
              <w:drawing>
                <wp:inline distT="0" distB="0" distL="0" distR="0" wp14:anchorId="0FB6C426" wp14:editId="7F313006">
                  <wp:extent cx="2622237" cy="19685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22237" cy="1968500"/>
                          </a:xfrm>
                          <a:prstGeom prst="rect">
                            <a:avLst/>
                          </a:prstGeom>
                        </pic:spPr>
                      </pic:pic>
                    </a:graphicData>
                  </a:graphic>
                </wp:inline>
              </w:drawing>
            </w:r>
          </w:p>
        </w:tc>
      </w:tr>
      <w:tr w:rsidR="00CB2938" w14:paraId="414483DE"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shd w:val="clear" w:color="auto" w:fill="AE9142" w:themeFill="accent2"/>
          </w:tcPr>
          <w:p w14:paraId="7C63DE1F" w14:textId="526D6099" w:rsidR="00CB2938" w:rsidRDefault="00CB2938" w:rsidP="00CB2938">
            <w:pPr>
              <w:ind w:left="0"/>
              <w:jc w:val="center"/>
              <w:rPr>
                <w:color w:val="FFFFFF" w:themeColor="background2"/>
                <w:szCs w:val="18"/>
              </w:rPr>
            </w:pPr>
            <w:r w:rsidRPr="2206085C">
              <w:rPr>
                <w:color w:val="FFFFFF" w:themeColor="background2"/>
                <w:szCs w:val="18"/>
              </w:rPr>
              <w:t>Consultant</w:t>
            </w:r>
          </w:p>
        </w:tc>
      </w:tr>
      <w:tr w:rsidR="00CB2938" w14:paraId="08209B6B"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130C3495" w14:textId="4171B720" w:rsidR="00CB2938" w:rsidRDefault="00CB2938" w:rsidP="00CB2938">
            <w:pPr>
              <w:ind w:left="0"/>
              <w:jc w:val="left"/>
            </w:pPr>
            <w:r w:rsidRPr="2206085C">
              <w:rPr>
                <w:color w:val="000000"/>
                <w:szCs w:val="18"/>
              </w:rPr>
              <w:t>Annotation Method</w:t>
            </w:r>
          </w:p>
        </w:tc>
      </w:tr>
      <w:tr w:rsidR="00CB2938" w14:paraId="5320D234"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9458" w:type="dxa"/>
            <w:gridSpan w:val="4"/>
          </w:tcPr>
          <w:p w14:paraId="7AC10B43" w14:textId="6E785A38" w:rsidR="00CB2938" w:rsidRDefault="00CB2938" w:rsidP="00CB2938">
            <w:pPr>
              <w:ind w:left="0"/>
              <w:jc w:val="left"/>
            </w:pPr>
            <w:r w:rsidRPr="2206085C">
              <w:rPr>
                <w:i/>
                <w:iCs/>
                <w:color w:val="D9D9D9" w:themeColor="background2" w:themeShade="D9"/>
                <w:szCs w:val="18"/>
              </w:rPr>
              <w:t>Description to be added</w:t>
            </w:r>
          </w:p>
        </w:tc>
      </w:tr>
      <w:tr w:rsidR="00CB2938" w14:paraId="0C4DF0AF"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3F6AACDD" w14:textId="52AD9776" w:rsidR="00CB2938" w:rsidRDefault="00CB2938" w:rsidP="00CB2938">
            <w:pPr>
              <w:ind w:left="0"/>
              <w:jc w:val="left"/>
            </w:pPr>
            <w:r w:rsidRPr="2206085C">
              <w:rPr>
                <w:color w:val="000000"/>
                <w:szCs w:val="18"/>
              </w:rPr>
              <w:t>Parameter</w:t>
            </w:r>
          </w:p>
        </w:tc>
        <w:tc>
          <w:tcPr>
            <w:tcW w:w="7421" w:type="dxa"/>
            <w:gridSpan w:val="2"/>
          </w:tcPr>
          <w:p w14:paraId="6C33C6F5" w14:textId="54072E3C" w:rsidR="00CB2938" w:rsidRDefault="00CB2938" w:rsidP="00CB2938">
            <w:pPr>
              <w:ind w:left="0"/>
              <w:jc w:val="left"/>
              <w:cnfStyle w:val="000000100000" w:firstRow="0" w:lastRow="0" w:firstColumn="0" w:lastColumn="0" w:oddVBand="0" w:evenVBand="0" w:oddHBand="1" w:evenHBand="0" w:firstRowFirstColumn="0" w:firstRowLastColumn="0" w:lastRowFirstColumn="0" w:lastRowLastColumn="0"/>
            </w:pPr>
            <w:r w:rsidRPr="2206085C">
              <w:rPr>
                <w:color w:val="000000"/>
                <w:szCs w:val="18"/>
              </w:rPr>
              <w:t>Description</w:t>
            </w:r>
          </w:p>
        </w:tc>
      </w:tr>
      <w:tr w:rsidR="00CB2938" w14:paraId="1974228C"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7CB0ECFD" w14:textId="1AE5A1BA" w:rsidR="00CB2938" w:rsidRDefault="00CB2938" w:rsidP="00CB2938">
            <w:pPr>
              <w:ind w:left="0"/>
              <w:jc w:val="left"/>
              <w:rPr>
                <w:b w:val="0"/>
                <w:bCs w:val="0"/>
                <w:i/>
                <w:iCs/>
                <w:szCs w:val="18"/>
              </w:rPr>
            </w:pPr>
            <w:r w:rsidRPr="2206085C">
              <w:rPr>
                <w:b w:val="0"/>
                <w:bCs w:val="0"/>
                <w:i/>
                <w:iCs/>
                <w:szCs w:val="18"/>
              </w:rPr>
              <w:t>Parameter name</w:t>
            </w:r>
          </w:p>
        </w:tc>
        <w:tc>
          <w:tcPr>
            <w:tcW w:w="7421" w:type="dxa"/>
            <w:gridSpan w:val="2"/>
          </w:tcPr>
          <w:p w14:paraId="50246580" w14:textId="0243363E" w:rsidR="00CB2938" w:rsidRDefault="00CB2938" w:rsidP="00CB2938">
            <w:pPr>
              <w:ind w:left="0"/>
              <w:jc w:val="left"/>
              <w:cnfStyle w:val="000000000000" w:firstRow="0" w:lastRow="0" w:firstColumn="0" w:lastColumn="0" w:oddVBand="0" w:evenVBand="0" w:oddHBand="0" w:evenHBand="0" w:firstRowFirstColumn="0" w:firstRowLastColumn="0" w:lastRowFirstColumn="0" w:lastRowLastColumn="0"/>
            </w:pPr>
            <w:r w:rsidRPr="2206085C">
              <w:rPr>
                <w:i/>
                <w:iCs/>
                <w:szCs w:val="18"/>
              </w:rPr>
              <w:t>Description</w:t>
            </w:r>
          </w:p>
        </w:tc>
      </w:tr>
      <w:tr w:rsidR="00CB2938" w14:paraId="01DE092A"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7F03BBB9" w14:textId="5CC81653" w:rsidR="00CB2938" w:rsidRDefault="00CB2938" w:rsidP="00CB2938">
            <w:pPr>
              <w:ind w:left="0"/>
              <w:jc w:val="left"/>
              <w:rPr>
                <w:b w:val="0"/>
                <w:bCs w:val="0"/>
                <w:i/>
                <w:iCs/>
                <w:szCs w:val="18"/>
              </w:rPr>
            </w:pPr>
            <w:r w:rsidRPr="2206085C">
              <w:rPr>
                <w:b w:val="0"/>
                <w:bCs w:val="0"/>
                <w:i/>
                <w:iCs/>
                <w:szCs w:val="18"/>
              </w:rPr>
              <w:t>Parameter name</w:t>
            </w:r>
          </w:p>
        </w:tc>
        <w:tc>
          <w:tcPr>
            <w:tcW w:w="7421" w:type="dxa"/>
            <w:gridSpan w:val="2"/>
          </w:tcPr>
          <w:p w14:paraId="68D4602C" w14:textId="1F1FD2D4" w:rsidR="00CB2938" w:rsidRDefault="00CB2938" w:rsidP="00CB2938">
            <w:pPr>
              <w:ind w:left="0"/>
              <w:jc w:val="left"/>
              <w:cnfStyle w:val="000000100000" w:firstRow="0" w:lastRow="0" w:firstColumn="0" w:lastColumn="0" w:oddVBand="0" w:evenVBand="0" w:oddHBand="1" w:evenHBand="0" w:firstRowFirstColumn="0" w:firstRowLastColumn="0" w:lastRowFirstColumn="0" w:lastRowLastColumn="0"/>
            </w:pPr>
            <w:r w:rsidRPr="2206085C">
              <w:rPr>
                <w:i/>
                <w:iCs/>
                <w:szCs w:val="18"/>
              </w:rPr>
              <w:t>Description</w:t>
            </w:r>
          </w:p>
        </w:tc>
      </w:tr>
      <w:tr w:rsidR="00CB2938" w14:paraId="787BA4C1" w14:textId="77777777" w:rsidTr="660C1CC6">
        <w:trPr>
          <w:gridAfter w:val="1"/>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101BEA9D" w14:textId="676AFA7E" w:rsidR="00CB2938" w:rsidRDefault="00CB2938" w:rsidP="00CB2938">
            <w:pPr>
              <w:ind w:left="0"/>
              <w:jc w:val="left"/>
              <w:rPr>
                <w:b w:val="0"/>
                <w:bCs w:val="0"/>
                <w:i/>
                <w:iCs/>
                <w:szCs w:val="18"/>
              </w:rPr>
            </w:pPr>
            <w:r w:rsidRPr="2206085C">
              <w:rPr>
                <w:b w:val="0"/>
                <w:bCs w:val="0"/>
                <w:i/>
                <w:iCs/>
                <w:szCs w:val="18"/>
              </w:rPr>
              <w:t>Parameter name</w:t>
            </w:r>
          </w:p>
        </w:tc>
        <w:tc>
          <w:tcPr>
            <w:tcW w:w="7421" w:type="dxa"/>
            <w:gridSpan w:val="2"/>
          </w:tcPr>
          <w:p w14:paraId="2327DB06" w14:textId="604674D3" w:rsidR="00CB2938" w:rsidRDefault="00CB2938" w:rsidP="00CB2938">
            <w:pPr>
              <w:ind w:left="0"/>
              <w:jc w:val="left"/>
              <w:cnfStyle w:val="000000000000" w:firstRow="0" w:lastRow="0" w:firstColumn="0" w:lastColumn="0" w:oddVBand="0" w:evenVBand="0" w:oddHBand="0" w:evenHBand="0" w:firstRowFirstColumn="0" w:firstRowLastColumn="0" w:lastRowFirstColumn="0" w:lastRowLastColumn="0"/>
            </w:pPr>
            <w:r w:rsidRPr="2206085C">
              <w:rPr>
                <w:i/>
                <w:iCs/>
                <w:szCs w:val="18"/>
              </w:rPr>
              <w:t>Description</w:t>
            </w:r>
          </w:p>
        </w:tc>
      </w:tr>
      <w:tr w:rsidR="00CB2938" w14:paraId="60CF9E33" w14:textId="77777777" w:rsidTr="660C1CC6">
        <w:trPr>
          <w:gridAfter w:val="1"/>
          <w:cnfStyle w:val="000000100000" w:firstRow="0" w:lastRow="0" w:firstColumn="0" w:lastColumn="0" w:oddVBand="0" w:evenVBand="0" w:oddHBand="1" w:evenHBand="0" w:firstRowFirstColumn="0" w:firstRowLastColumn="0" w:lastRowFirstColumn="0" w:lastRowLastColumn="0"/>
          <w:wAfter w:w="145" w:type="dxa"/>
        </w:trPr>
        <w:tc>
          <w:tcPr>
            <w:cnfStyle w:val="001000000000" w:firstRow="0" w:lastRow="0" w:firstColumn="1" w:lastColumn="0" w:oddVBand="0" w:evenVBand="0" w:oddHBand="0" w:evenHBand="0" w:firstRowFirstColumn="0" w:firstRowLastColumn="0" w:lastRowFirstColumn="0" w:lastRowLastColumn="0"/>
            <w:tcW w:w="2037" w:type="dxa"/>
            <w:gridSpan w:val="2"/>
          </w:tcPr>
          <w:p w14:paraId="538AA626" w14:textId="197DF7E5" w:rsidR="00CB2938" w:rsidRDefault="00CB2938" w:rsidP="00CB2938">
            <w:pPr>
              <w:ind w:left="0"/>
              <w:jc w:val="left"/>
              <w:rPr>
                <w:b w:val="0"/>
                <w:bCs w:val="0"/>
                <w:i/>
                <w:iCs/>
                <w:szCs w:val="18"/>
              </w:rPr>
            </w:pPr>
            <w:r w:rsidRPr="2206085C">
              <w:rPr>
                <w:b w:val="0"/>
                <w:bCs w:val="0"/>
                <w:i/>
                <w:iCs/>
                <w:szCs w:val="18"/>
              </w:rPr>
              <w:t>Parameter name</w:t>
            </w:r>
          </w:p>
        </w:tc>
        <w:tc>
          <w:tcPr>
            <w:tcW w:w="7421" w:type="dxa"/>
            <w:gridSpan w:val="2"/>
          </w:tcPr>
          <w:p w14:paraId="535E984D" w14:textId="103BCD14" w:rsidR="00CB2938" w:rsidRDefault="00CB2938" w:rsidP="00CB2938">
            <w:pPr>
              <w:ind w:left="0"/>
              <w:jc w:val="left"/>
              <w:cnfStyle w:val="000000100000" w:firstRow="0" w:lastRow="0" w:firstColumn="0" w:lastColumn="0" w:oddVBand="0" w:evenVBand="0" w:oddHBand="1" w:evenHBand="0" w:firstRowFirstColumn="0" w:firstRowLastColumn="0" w:lastRowFirstColumn="0" w:lastRowLastColumn="0"/>
            </w:pPr>
            <w:r w:rsidRPr="2206085C">
              <w:rPr>
                <w:i/>
                <w:iCs/>
                <w:szCs w:val="18"/>
              </w:rPr>
              <w:t>Description</w:t>
            </w:r>
          </w:p>
        </w:tc>
      </w:tr>
    </w:tbl>
    <w:p w14:paraId="22894C09" w14:textId="597CCED5" w:rsidR="005020E9" w:rsidRPr="005020E9" w:rsidRDefault="2206085C" w:rsidP="005020E9">
      <w:pPr>
        <w:pStyle w:val="Heading2"/>
      </w:pPr>
      <w:bookmarkStart w:id="113" w:name="_Toc79156706"/>
      <w:r>
        <w:t>Drawing Scales</w:t>
      </w:r>
      <w:bookmarkEnd w:id="113"/>
    </w:p>
    <w:p w14:paraId="2CA57769" w14:textId="52BA0D14" w:rsidR="00E06B7C" w:rsidRDefault="005F037D" w:rsidP="005F037D">
      <w:r w:rsidRPr="005F037D">
        <w:t>All drawings must be rendered and presented at one of several approved scales, which are typically defined by the ‘Task Team Manager’. All drawings created from model geometry must be presented at a scale showing appropriate detail. If the model is too large to be published at the agreed scale it should be subdivided over several sheets with reference to continuation sheets on the title block</w:t>
      </w:r>
      <w:r w:rsidRPr="00E06B7C">
        <w:rPr>
          <w:rFonts w:hint="eastAsia"/>
        </w:rPr>
        <w:t>.</w:t>
      </w:r>
      <w:r w:rsidR="00E06B7C" w:rsidRPr="007F228F">
        <w:rPr>
          <w:rFonts w:hint="eastAsia"/>
        </w:rPr>
        <w:t xml:space="preserve"> Structure, MEP and Interior Design drawings should follow and be aligned with the Architectural drawing scales. Infrastructure, Civil and Landscape drawings should follow the same scaling strategy.</w:t>
      </w:r>
      <w:r w:rsidRPr="00E06B7C">
        <w:rPr>
          <w:rFonts w:hint="eastAsia"/>
        </w:rPr>
        <w:t xml:space="preserve"> S</w:t>
      </w:r>
      <w:r w:rsidRPr="005F037D">
        <w:t>cales other than those approved should not be used.</w:t>
      </w:r>
    </w:p>
    <w:p w14:paraId="68F68F68" w14:textId="5CAEC0CB" w:rsidR="005F037D" w:rsidRDefault="005F037D" w:rsidP="005F037D">
      <w:r w:rsidRPr="005F037D">
        <w:t>All model files/geometry must be created at 1:1 real world size.</w:t>
      </w:r>
    </w:p>
    <w:p w14:paraId="03A8745B" w14:textId="0C679A74" w:rsidR="005020E9" w:rsidRPr="00E34FDC" w:rsidRDefault="003F2AE9" w:rsidP="00E34FDC">
      <w:pPr>
        <w:pStyle w:val="Header"/>
        <w:tabs>
          <w:tab w:val="clear" w:pos="4680"/>
          <w:tab w:val="clear" w:pos="9360"/>
        </w:tabs>
        <w:spacing w:after="120"/>
      </w:pPr>
      <w:bookmarkStart w:id="114" w:name="_Hlk64301259"/>
      <w:bookmarkStart w:id="115" w:name="_Hlk64310096"/>
      <w:r w:rsidRPr="003F2AE9">
        <w:t>Any Schemati</w:t>
      </w:r>
      <w:r w:rsidRPr="003F2AE9">
        <w:rPr>
          <w:rFonts w:hint="eastAsia"/>
        </w:rPr>
        <w:t>c</w:t>
      </w:r>
      <w:r w:rsidRPr="003F2AE9">
        <w:t>/Diagrams will not have any scale assigned</w:t>
      </w:r>
      <w:bookmarkEnd w:id="114"/>
      <w:bookmarkEnd w:id="115"/>
    </w:p>
    <w:tbl>
      <w:tblPr>
        <w:tblStyle w:val="GridTable441"/>
        <w:tblW w:w="9540" w:type="dxa"/>
        <w:tblInd w:w="625" w:type="dxa"/>
        <w:tblLayout w:type="fixed"/>
        <w:tblLook w:val="04A0" w:firstRow="1" w:lastRow="0" w:firstColumn="1" w:lastColumn="0" w:noHBand="0" w:noVBand="1"/>
      </w:tblPr>
      <w:tblGrid>
        <w:gridCol w:w="1620"/>
        <w:gridCol w:w="1860"/>
        <w:gridCol w:w="3525"/>
        <w:gridCol w:w="2535"/>
      </w:tblGrid>
      <w:tr w:rsidR="005020E9" w:rsidRPr="00B340FD" w14:paraId="0D4BF4C1" w14:textId="77777777" w:rsidTr="00E7532D">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5041B79F" w14:textId="6075A650" w:rsidR="005020E9" w:rsidRPr="005020E9" w:rsidRDefault="005020E9" w:rsidP="00E7532D">
            <w:pPr>
              <w:ind w:left="0"/>
              <w:jc w:val="left"/>
            </w:pPr>
            <w:r w:rsidRPr="005020E9">
              <w:rPr>
                <w:rFonts w:cstheme="minorHAnsi"/>
              </w:rPr>
              <w:t>Scale</w:t>
            </w:r>
          </w:p>
        </w:tc>
        <w:tc>
          <w:tcPr>
            <w:tcW w:w="186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042E2DC6" w14:textId="17DD6173" w:rsidR="005020E9" w:rsidRPr="005020E9" w:rsidRDefault="005020E9" w:rsidP="00E7532D">
            <w:pPr>
              <w:ind w:left="0"/>
              <w:jc w:val="left"/>
              <w:cnfStyle w:val="100000000000" w:firstRow="1" w:lastRow="0" w:firstColumn="0" w:lastColumn="0" w:oddVBand="0" w:evenVBand="0" w:oddHBand="0" w:evenHBand="0" w:firstRowFirstColumn="0" w:firstRowLastColumn="0" w:lastRowFirstColumn="0" w:lastRowLastColumn="0"/>
              <w:rPr>
                <w:bCs w:val="0"/>
              </w:rPr>
            </w:pPr>
            <w:r w:rsidRPr="005020E9">
              <w:rPr>
                <w:rFonts w:cstheme="minorHAnsi"/>
              </w:rPr>
              <w:t>Description of detail</w:t>
            </w:r>
          </w:p>
        </w:tc>
        <w:tc>
          <w:tcPr>
            <w:tcW w:w="3525"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7A9EC4B1" w14:textId="767C21A4" w:rsidR="005020E9" w:rsidRPr="005020E9" w:rsidRDefault="005020E9" w:rsidP="00E7532D">
            <w:pPr>
              <w:ind w:left="0"/>
              <w:jc w:val="left"/>
              <w:cnfStyle w:val="100000000000" w:firstRow="1" w:lastRow="0" w:firstColumn="0" w:lastColumn="0" w:oddVBand="0" w:evenVBand="0" w:oddHBand="0" w:evenHBand="0" w:firstRowFirstColumn="0" w:firstRowLastColumn="0" w:lastRowFirstColumn="0" w:lastRowLastColumn="0"/>
              <w:rPr>
                <w:bCs w:val="0"/>
              </w:rPr>
            </w:pPr>
            <w:r w:rsidRPr="005020E9">
              <w:rPr>
                <w:rFonts w:cstheme="minorHAnsi"/>
              </w:rPr>
              <w:t>Use</w:t>
            </w:r>
          </w:p>
        </w:tc>
        <w:tc>
          <w:tcPr>
            <w:tcW w:w="2535"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37ECAA3F" w14:textId="5300C23C" w:rsidR="005020E9" w:rsidRPr="005020E9" w:rsidRDefault="005020E9" w:rsidP="00E7532D">
            <w:pPr>
              <w:ind w:left="0"/>
              <w:jc w:val="left"/>
              <w:cnfStyle w:val="100000000000" w:firstRow="1" w:lastRow="0" w:firstColumn="0" w:lastColumn="0" w:oddVBand="0" w:evenVBand="0" w:oddHBand="0" w:evenHBand="0" w:firstRowFirstColumn="0" w:firstRowLastColumn="0" w:lastRowFirstColumn="0" w:lastRowLastColumn="0"/>
            </w:pPr>
            <w:r w:rsidRPr="005020E9">
              <w:rPr>
                <w:rFonts w:cstheme="minorHAnsi"/>
              </w:rPr>
              <w:t>Comments</w:t>
            </w:r>
          </w:p>
        </w:tc>
      </w:tr>
      <w:tr w:rsidR="005020E9" w:rsidRPr="00B340FD" w14:paraId="66B4B323" w14:textId="77777777" w:rsidTr="007F228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5F936A1" w14:textId="3948FFE5" w:rsidR="005020E9" w:rsidRPr="00A3595E" w:rsidRDefault="005020E9" w:rsidP="005020E9">
            <w:pPr>
              <w:ind w:left="0"/>
              <w:jc w:val="left"/>
              <w:rPr>
                <w:b w:val="0"/>
                <w:iCs/>
                <w:szCs w:val="18"/>
              </w:rPr>
            </w:pPr>
            <w:r w:rsidRPr="00A3595E">
              <w:rPr>
                <w:rFonts w:cstheme="minorHAnsi" w:hint="eastAsia"/>
                <w:iCs/>
              </w:rPr>
              <w:t>1:1000</w:t>
            </w:r>
          </w:p>
        </w:tc>
        <w:tc>
          <w:tcPr>
            <w:tcW w:w="18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4B17FE7" w14:textId="176B8584" w:rsidR="005020E9" w:rsidRPr="00A3595E" w:rsidRDefault="005020E9" w:rsidP="005020E9">
            <w:pPr>
              <w:ind w:left="0"/>
              <w:jc w:val="left"/>
              <w:cnfStyle w:val="000000100000" w:firstRow="0" w:lastRow="0" w:firstColumn="0" w:lastColumn="0" w:oddVBand="0" w:evenVBand="0" w:oddHBand="1" w:evenHBand="0" w:firstRowFirstColumn="0" w:firstRowLastColumn="0" w:lastRowFirstColumn="0" w:lastRowLastColumn="0"/>
              <w:rPr>
                <w:bCs/>
                <w:iCs/>
                <w:szCs w:val="18"/>
              </w:rPr>
            </w:pPr>
            <w:r w:rsidRPr="00A3595E">
              <w:rPr>
                <w:rFonts w:cstheme="minorHAnsi" w:hint="eastAsia"/>
                <w:iCs/>
              </w:rPr>
              <w:t>Location and Layout</w:t>
            </w:r>
          </w:p>
        </w:tc>
        <w:tc>
          <w:tcPr>
            <w:tcW w:w="35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8848A5A" w14:textId="4B887E70" w:rsidR="005020E9" w:rsidRPr="00A3595E" w:rsidRDefault="005020E9" w:rsidP="005020E9">
            <w:pPr>
              <w:ind w:left="0"/>
              <w:jc w:val="left"/>
              <w:cnfStyle w:val="000000100000" w:firstRow="0" w:lastRow="0" w:firstColumn="0" w:lastColumn="0" w:oddVBand="0" w:evenVBand="0" w:oddHBand="1" w:evenHBand="0" w:firstRowFirstColumn="0" w:firstRowLastColumn="0" w:lastRowFirstColumn="0" w:lastRowLastColumn="0"/>
              <w:rPr>
                <w:bCs/>
                <w:iCs/>
                <w:szCs w:val="18"/>
              </w:rPr>
            </w:pPr>
            <w:r w:rsidRPr="00A3595E">
              <w:rPr>
                <w:rFonts w:cstheme="minorHAnsi" w:hint="eastAsia"/>
                <w:iCs/>
              </w:rPr>
              <w:t>Location</w:t>
            </w:r>
          </w:p>
        </w:tc>
        <w:tc>
          <w:tcPr>
            <w:tcW w:w="25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FBC5279" w14:textId="70C2CD78" w:rsidR="005020E9" w:rsidRPr="00A3595E" w:rsidRDefault="005020E9" w:rsidP="00A3595E">
            <w:pPr>
              <w:pStyle w:val="Revision"/>
              <w:cnfStyle w:val="000000100000" w:firstRow="0" w:lastRow="0" w:firstColumn="0" w:lastColumn="0" w:oddVBand="0" w:evenVBand="0" w:oddHBand="1" w:evenHBand="0" w:firstRowFirstColumn="0" w:firstRowLastColumn="0" w:lastRowFirstColumn="0" w:lastRowLastColumn="0"/>
              <w:rPr>
                <w:rFonts w:cstheme="minorHAnsi"/>
                <w:bCs/>
                <w:iCs/>
                <w:szCs w:val="18"/>
              </w:rPr>
            </w:pPr>
            <w:r w:rsidRPr="00A3595E">
              <w:rPr>
                <w:rFonts w:cstheme="minorHAnsi" w:hint="eastAsia"/>
                <w:iCs/>
              </w:rPr>
              <w:t>1:1000 Scale Detail shows shape and layout</w:t>
            </w:r>
          </w:p>
        </w:tc>
      </w:tr>
      <w:tr w:rsidR="005020E9" w:rsidRPr="00B340FD" w14:paraId="0529CF50" w14:textId="77777777" w:rsidTr="007F228F">
        <w:trPr>
          <w:trHeight w:val="302"/>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D4934FC" w14:textId="4A167F61" w:rsidR="005020E9" w:rsidRPr="00A3595E" w:rsidRDefault="005020E9" w:rsidP="005020E9">
            <w:pPr>
              <w:ind w:left="0"/>
              <w:jc w:val="left"/>
              <w:rPr>
                <w:b w:val="0"/>
                <w:iCs/>
                <w:szCs w:val="18"/>
              </w:rPr>
            </w:pPr>
            <w:r w:rsidRPr="00A3595E">
              <w:rPr>
                <w:rFonts w:cstheme="minorHAnsi" w:hint="eastAsia"/>
                <w:iCs/>
              </w:rPr>
              <w:t>1:</w:t>
            </w:r>
            <w:r w:rsidR="005B6F40" w:rsidRPr="00A3595E">
              <w:rPr>
                <w:rFonts w:cstheme="minorHAnsi" w:hint="eastAsia"/>
                <w:iCs/>
              </w:rPr>
              <w:t>1000</w:t>
            </w:r>
          </w:p>
        </w:tc>
        <w:tc>
          <w:tcPr>
            <w:tcW w:w="18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C827745" w14:textId="7B44CA81"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A3595E">
              <w:rPr>
                <w:rFonts w:cstheme="minorHAnsi" w:hint="eastAsia"/>
                <w:iCs/>
              </w:rPr>
              <w:t>Shape and Layout</w:t>
            </w:r>
          </w:p>
        </w:tc>
        <w:tc>
          <w:tcPr>
            <w:tcW w:w="35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4267618" w14:textId="098864D3"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A3595E">
              <w:rPr>
                <w:rFonts w:cstheme="minorHAnsi" w:hint="eastAsia"/>
                <w:iCs/>
              </w:rPr>
              <w:t>Site Layout</w:t>
            </w:r>
          </w:p>
        </w:tc>
        <w:tc>
          <w:tcPr>
            <w:tcW w:w="25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28D635E" w14:textId="5090A827"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Cs/>
                <w:szCs w:val="18"/>
              </w:rPr>
            </w:pPr>
          </w:p>
        </w:tc>
      </w:tr>
      <w:tr w:rsidR="005020E9" w:rsidRPr="00B340FD" w14:paraId="7B68E42F" w14:textId="77777777" w:rsidTr="007F228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02F274" w14:textId="1B1984D6" w:rsidR="005020E9" w:rsidRPr="00A3595E" w:rsidRDefault="005020E9" w:rsidP="005020E9">
            <w:pPr>
              <w:ind w:left="0"/>
              <w:jc w:val="left"/>
              <w:rPr>
                <w:b w:val="0"/>
                <w:iCs/>
                <w:szCs w:val="18"/>
              </w:rPr>
            </w:pPr>
            <w:r w:rsidRPr="00A3595E">
              <w:rPr>
                <w:rFonts w:cstheme="minorHAnsi" w:hint="eastAsia"/>
                <w:iCs/>
              </w:rPr>
              <w:t>1:100</w:t>
            </w:r>
          </w:p>
        </w:tc>
        <w:tc>
          <w:tcPr>
            <w:tcW w:w="18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C1C140F" w14:textId="0FD35FE7" w:rsidR="005020E9" w:rsidRPr="00A3595E" w:rsidRDefault="00EF4C47" w:rsidP="005020E9">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A3595E">
              <w:rPr>
                <w:rFonts w:cstheme="minorHAnsi" w:hint="eastAsia"/>
                <w:iCs/>
              </w:rPr>
              <w:t>General Arrangements Plans</w:t>
            </w:r>
          </w:p>
        </w:tc>
        <w:tc>
          <w:tcPr>
            <w:tcW w:w="35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3A82CA" w14:textId="274355A4" w:rsidR="005020E9" w:rsidRPr="00A3595E"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A3595E">
              <w:rPr>
                <w:rFonts w:cstheme="minorHAnsi" w:hint="eastAsia"/>
                <w:iCs/>
              </w:rPr>
              <w:t>GA</w:t>
            </w:r>
            <w:r w:rsidRPr="00A3595E">
              <w:rPr>
                <w:rFonts w:cstheme="minorHAnsi" w:hint="eastAsia"/>
                <w:iCs/>
              </w:rPr>
              <w:t>’</w:t>
            </w:r>
            <w:r w:rsidRPr="00A3595E">
              <w:rPr>
                <w:rFonts w:cstheme="minorHAnsi" w:hint="eastAsia"/>
                <w:iCs/>
              </w:rPr>
              <w:t>s/Elevations/Building Sections</w:t>
            </w:r>
          </w:p>
        </w:tc>
        <w:tc>
          <w:tcPr>
            <w:tcW w:w="25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BB860DD" w14:textId="777453B7" w:rsidR="005020E9" w:rsidRPr="00A3595E"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A3595E">
              <w:rPr>
                <w:rFonts w:cstheme="minorHAnsi" w:hint="eastAsia"/>
                <w:iCs/>
              </w:rPr>
              <w:t>1:100 Scale Detail shows shape, layout and construction elements</w:t>
            </w:r>
          </w:p>
        </w:tc>
      </w:tr>
      <w:tr w:rsidR="005020E9" w:rsidRPr="00B340FD" w14:paraId="30F26711" w14:textId="77777777" w:rsidTr="007F228F">
        <w:trPr>
          <w:trHeight w:val="302"/>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206E07B" w14:textId="12AB249E" w:rsidR="005020E9" w:rsidRPr="00A3595E" w:rsidRDefault="005020E9" w:rsidP="005020E9">
            <w:pPr>
              <w:ind w:left="0"/>
              <w:jc w:val="left"/>
              <w:rPr>
                <w:b w:val="0"/>
                <w:iCs/>
                <w:szCs w:val="18"/>
              </w:rPr>
            </w:pPr>
            <w:r w:rsidRPr="00A3595E">
              <w:rPr>
                <w:rFonts w:cstheme="minorHAnsi" w:hint="eastAsia"/>
                <w:iCs/>
              </w:rPr>
              <w:t>1:50</w:t>
            </w:r>
          </w:p>
        </w:tc>
        <w:tc>
          <w:tcPr>
            <w:tcW w:w="18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DE7678" w14:textId="5D9BAAA7" w:rsidR="005020E9" w:rsidRPr="00E7532D" w:rsidRDefault="006D510C" w:rsidP="00E7532D">
            <w:pPr>
              <w:pStyle w:val="Revision"/>
              <w:cnfStyle w:val="000000000000" w:firstRow="0" w:lastRow="0" w:firstColumn="0" w:lastColumn="0" w:oddVBand="0" w:evenVBand="0" w:oddHBand="0" w:evenHBand="0" w:firstRowFirstColumn="0" w:firstRowLastColumn="0" w:lastRowFirstColumn="0" w:lastRowLastColumn="0"/>
              <w:rPr>
                <w:rFonts w:cstheme="minorHAnsi"/>
                <w:iCs/>
                <w:szCs w:val="18"/>
              </w:rPr>
            </w:pPr>
            <w:r w:rsidRPr="00E7532D">
              <w:rPr>
                <w:rFonts w:cstheme="minorHAnsi" w:hint="eastAsia"/>
                <w:iCs/>
              </w:rPr>
              <w:t xml:space="preserve">Enlarged </w:t>
            </w:r>
            <w:r w:rsidR="00EF4C47" w:rsidRPr="00E7532D">
              <w:rPr>
                <w:rFonts w:cstheme="minorHAnsi" w:hint="eastAsia"/>
                <w:iCs/>
              </w:rPr>
              <w:t>Plans</w:t>
            </w:r>
          </w:p>
        </w:tc>
        <w:tc>
          <w:tcPr>
            <w:tcW w:w="35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D73C4BE" w14:textId="4D4FBD78"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A3595E">
              <w:rPr>
                <w:rFonts w:cstheme="minorHAnsi" w:hint="eastAsia"/>
                <w:iCs/>
              </w:rPr>
              <w:t>Detailed Plans and Elevation/ Wall Sections Single service MEP floor layouts (their associated sections are shown at 1:20)</w:t>
            </w:r>
          </w:p>
        </w:tc>
        <w:tc>
          <w:tcPr>
            <w:tcW w:w="25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D4F9420" w14:textId="1D0DA5C4"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A3595E">
              <w:rPr>
                <w:rFonts w:cstheme="minorHAnsi" w:hint="eastAsia"/>
                <w:iCs/>
              </w:rPr>
              <w:t>1:50 Scale Detail shows how the construction elements meet at junctions</w:t>
            </w:r>
          </w:p>
        </w:tc>
      </w:tr>
      <w:tr w:rsidR="005020E9" w:rsidRPr="00B340FD" w14:paraId="0C549F2C" w14:textId="77777777" w:rsidTr="007F228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E68D00A" w14:textId="3A06E951" w:rsidR="005020E9" w:rsidRPr="00A3595E" w:rsidRDefault="005020E9" w:rsidP="005020E9">
            <w:pPr>
              <w:ind w:left="0"/>
              <w:jc w:val="left"/>
              <w:rPr>
                <w:b w:val="0"/>
                <w:iCs/>
                <w:szCs w:val="18"/>
              </w:rPr>
            </w:pPr>
            <w:r w:rsidRPr="00A3595E">
              <w:rPr>
                <w:rFonts w:cstheme="minorHAnsi" w:hint="eastAsia"/>
                <w:iCs/>
              </w:rPr>
              <w:t>1:25</w:t>
            </w:r>
          </w:p>
        </w:tc>
        <w:tc>
          <w:tcPr>
            <w:tcW w:w="18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601F9CE" w14:textId="37EEB996" w:rsidR="005020E9" w:rsidRPr="00A3595E" w:rsidRDefault="00EF4C47" w:rsidP="005020E9">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A3595E">
              <w:rPr>
                <w:rFonts w:cstheme="minorHAnsi" w:hint="eastAsia"/>
                <w:iCs/>
              </w:rPr>
              <w:t xml:space="preserve">Detail </w:t>
            </w:r>
            <w:r w:rsidR="005020E9" w:rsidRPr="00A3595E">
              <w:rPr>
                <w:rFonts w:cstheme="minorHAnsi" w:hint="eastAsia"/>
                <w:iCs/>
              </w:rPr>
              <w:t>drawings</w:t>
            </w:r>
          </w:p>
        </w:tc>
        <w:tc>
          <w:tcPr>
            <w:tcW w:w="35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4D93C70" w14:textId="02E05583" w:rsidR="005020E9" w:rsidRPr="00A3595E"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A3595E">
              <w:rPr>
                <w:rFonts w:cstheme="minorHAnsi" w:hint="eastAsia"/>
                <w:iCs/>
              </w:rPr>
              <w:t>Architectural drawings</w:t>
            </w:r>
          </w:p>
        </w:tc>
        <w:tc>
          <w:tcPr>
            <w:tcW w:w="25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F05E0A" w14:textId="733D40A1" w:rsidR="005020E9" w:rsidRPr="00A3595E"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szCs w:val="18"/>
              </w:rPr>
            </w:pPr>
          </w:p>
        </w:tc>
      </w:tr>
      <w:tr w:rsidR="005020E9" w:rsidRPr="00B340FD" w14:paraId="53696173" w14:textId="77777777" w:rsidTr="007F228F">
        <w:trPr>
          <w:trHeight w:val="302"/>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56AFFED" w14:textId="5C527F11" w:rsidR="005020E9" w:rsidRPr="00A3595E" w:rsidRDefault="005020E9" w:rsidP="005020E9">
            <w:pPr>
              <w:ind w:left="0"/>
              <w:jc w:val="left"/>
              <w:rPr>
                <w:b w:val="0"/>
                <w:i/>
                <w:color w:val="BFBFBF" w:themeColor="background1" w:themeShade="BF"/>
                <w:szCs w:val="18"/>
                <w:highlight w:val="yellow"/>
              </w:rPr>
            </w:pPr>
          </w:p>
        </w:tc>
        <w:tc>
          <w:tcPr>
            <w:tcW w:w="18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4E8EFA2" w14:textId="63E18544"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35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73DC6BC" w14:textId="084C667C"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25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7FDEC92" w14:textId="1D69563D"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r>
      <w:tr w:rsidR="005020E9" w:rsidRPr="00B340FD" w14:paraId="14FB8011" w14:textId="77777777" w:rsidTr="007F228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CCC4C67" w14:textId="76045E89" w:rsidR="005020E9" w:rsidRPr="00A3595E" w:rsidRDefault="005020E9" w:rsidP="005020E9">
            <w:pPr>
              <w:ind w:left="0"/>
              <w:jc w:val="left"/>
              <w:rPr>
                <w:b w:val="0"/>
                <w:i/>
                <w:color w:val="BFBFBF" w:themeColor="background1" w:themeShade="BF"/>
                <w:szCs w:val="18"/>
                <w:highlight w:val="yellow"/>
              </w:rPr>
            </w:pPr>
          </w:p>
        </w:tc>
        <w:tc>
          <w:tcPr>
            <w:tcW w:w="18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49BB3CF" w14:textId="20ABB684" w:rsidR="005020E9" w:rsidRPr="00A3595E"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35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44DBC01" w14:textId="7685AC75" w:rsidR="005020E9" w:rsidRPr="00A3595E"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25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53247DC" w14:textId="013601CA" w:rsidR="005020E9" w:rsidRPr="00A3595E"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r>
      <w:tr w:rsidR="005020E9" w:rsidRPr="00B340FD" w14:paraId="4FF7305D" w14:textId="77777777" w:rsidTr="007F228F">
        <w:trPr>
          <w:trHeight w:val="302"/>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F6CC80C" w14:textId="0FEF4A79" w:rsidR="005020E9" w:rsidRPr="00A3595E" w:rsidRDefault="005020E9" w:rsidP="005020E9">
            <w:pPr>
              <w:ind w:left="0"/>
              <w:jc w:val="left"/>
              <w:rPr>
                <w:b w:val="0"/>
                <w:i/>
                <w:color w:val="BFBFBF" w:themeColor="background1" w:themeShade="BF"/>
                <w:szCs w:val="18"/>
                <w:highlight w:val="yellow"/>
              </w:rPr>
            </w:pPr>
          </w:p>
        </w:tc>
        <w:tc>
          <w:tcPr>
            <w:tcW w:w="18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B432CDB" w14:textId="6A08BE40"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35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B1CA5C0" w14:textId="6C778EBA"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25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50F8892" w14:textId="677EF95F" w:rsidR="005020E9" w:rsidRPr="00A3595E"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r>
    </w:tbl>
    <w:p w14:paraId="03106AB7" w14:textId="77777777" w:rsidR="002E1E1F" w:rsidRDefault="002E1E1F" w:rsidP="00F80B55">
      <w:pPr>
        <w:spacing w:after="0"/>
      </w:pPr>
    </w:p>
    <w:tbl>
      <w:tblPr>
        <w:tblStyle w:val="TableGrid"/>
        <w:tblW w:w="0" w:type="auto"/>
        <w:tblInd w:w="615" w:type="dxa"/>
        <w:tblLayout w:type="fixed"/>
        <w:tblLook w:val="0000" w:firstRow="0" w:lastRow="0" w:firstColumn="0" w:lastColumn="0" w:noHBand="0" w:noVBand="0"/>
      </w:tblPr>
      <w:tblGrid>
        <w:gridCol w:w="1590"/>
        <w:gridCol w:w="1875"/>
        <w:gridCol w:w="3525"/>
        <w:gridCol w:w="2520"/>
      </w:tblGrid>
      <w:tr w:rsidR="21065C49" w14:paraId="681E16EB" w14:textId="77777777" w:rsidTr="21065C49">
        <w:trPr>
          <w:trHeight w:val="300"/>
        </w:trPr>
        <w:tc>
          <w:tcPr>
            <w:tcW w:w="9510" w:type="dxa"/>
            <w:gridSpan w:val="4"/>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53941265" w14:textId="0C3049A0" w:rsidR="21065C49" w:rsidRDefault="21065C49" w:rsidP="21065C49">
            <w:pPr>
              <w:spacing w:after="120"/>
              <w:jc w:val="center"/>
              <w:rPr>
                <w:rFonts w:ascii="Playfair Display" w:eastAsia="Playfair Display" w:hAnsi="Playfair Display" w:cs="Playfair Display"/>
                <w:b/>
                <w:bCs/>
                <w:color w:val="FFFFFF" w:themeColor="background2"/>
                <w:szCs w:val="18"/>
              </w:rPr>
            </w:pPr>
            <w:r w:rsidRPr="21065C49">
              <w:rPr>
                <w:rFonts w:ascii="Playfair Display" w:eastAsia="Playfair Display" w:hAnsi="Playfair Display" w:cs="Playfair Display"/>
                <w:b/>
                <w:bCs/>
                <w:color w:val="FFFFFF" w:themeColor="background2"/>
                <w:szCs w:val="18"/>
              </w:rPr>
              <w:t>Spa</w:t>
            </w:r>
          </w:p>
        </w:tc>
      </w:tr>
      <w:tr w:rsidR="21065C49" w14:paraId="58BC6B68" w14:textId="77777777" w:rsidTr="21065C49">
        <w:trPr>
          <w:trHeight w:val="300"/>
        </w:trPr>
        <w:tc>
          <w:tcPr>
            <w:tcW w:w="1590"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5D4A32DB" w14:textId="5D4A634D" w:rsidR="21065C49" w:rsidRDefault="21065C49" w:rsidP="21065C49">
            <w:pPr>
              <w:spacing w:after="120"/>
              <w:rPr>
                <w:rFonts w:ascii="Playfair Display" w:eastAsia="Playfair Display" w:hAnsi="Playfair Display" w:cs="Playfair Display"/>
                <w:b/>
                <w:bCs/>
                <w:color w:val="000000"/>
                <w:szCs w:val="18"/>
              </w:rPr>
            </w:pPr>
            <w:r w:rsidRPr="21065C49">
              <w:rPr>
                <w:rFonts w:ascii="Playfair Display" w:eastAsia="Playfair Display" w:hAnsi="Playfair Display" w:cs="Playfair Display"/>
                <w:b/>
                <w:bCs/>
                <w:color w:val="000000"/>
                <w:szCs w:val="18"/>
              </w:rPr>
              <w:t>Scale</w:t>
            </w:r>
          </w:p>
        </w:tc>
        <w:tc>
          <w:tcPr>
            <w:tcW w:w="1875"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5E5F842D" w14:textId="3153E892" w:rsidR="21065C49" w:rsidRDefault="21065C49" w:rsidP="21065C49">
            <w:pPr>
              <w:spacing w:after="120"/>
              <w:ind w:left="0"/>
              <w:jc w:val="left"/>
              <w:rPr>
                <w:rFonts w:ascii="Playfair Display" w:eastAsia="Playfair Display" w:hAnsi="Playfair Display" w:cs="Playfair Display"/>
                <w:b/>
                <w:bCs/>
                <w:color w:val="000000"/>
                <w:szCs w:val="18"/>
              </w:rPr>
            </w:pPr>
            <w:r w:rsidRPr="21065C49">
              <w:rPr>
                <w:rFonts w:ascii="Playfair Display" w:eastAsia="Playfair Display" w:hAnsi="Playfair Display" w:cs="Playfair Display"/>
                <w:b/>
                <w:bCs/>
                <w:color w:val="000000"/>
                <w:szCs w:val="18"/>
              </w:rPr>
              <w:t>Description of detail</w:t>
            </w:r>
          </w:p>
        </w:tc>
        <w:tc>
          <w:tcPr>
            <w:tcW w:w="3525"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55F25C2B" w14:textId="58C9733C" w:rsidR="21065C49" w:rsidRDefault="21065C49" w:rsidP="21065C49">
            <w:pPr>
              <w:spacing w:after="120"/>
              <w:ind w:left="0"/>
              <w:rPr>
                <w:rFonts w:ascii="Playfair Display" w:eastAsia="Playfair Display" w:hAnsi="Playfair Display" w:cs="Playfair Display"/>
                <w:b/>
                <w:bCs/>
                <w:color w:val="000000"/>
                <w:szCs w:val="18"/>
              </w:rPr>
            </w:pPr>
            <w:r w:rsidRPr="21065C49">
              <w:rPr>
                <w:rFonts w:ascii="Playfair Display" w:eastAsia="Playfair Display" w:hAnsi="Playfair Display" w:cs="Playfair Display"/>
                <w:b/>
                <w:bCs/>
                <w:color w:val="000000"/>
                <w:szCs w:val="18"/>
              </w:rPr>
              <w:t>Use</w:t>
            </w:r>
          </w:p>
        </w:tc>
        <w:tc>
          <w:tcPr>
            <w:tcW w:w="2520"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0263A86C" w14:textId="7DE5D683" w:rsidR="21065C49" w:rsidRDefault="21065C49" w:rsidP="21065C49">
            <w:pPr>
              <w:spacing w:after="120"/>
              <w:ind w:left="0"/>
              <w:rPr>
                <w:rFonts w:ascii="Playfair Display" w:eastAsia="Playfair Display" w:hAnsi="Playfair Display" w:cs="Playfair Display"/>
                <w:b/>
                <w:bCs/>
                <w:color w:val="000000"/>
                <w:szCs w:val="18"/>
              </w:rPr>
            </w:pPr>
            <w:r w:rsidRPr="21065C49">
              <w:rPr>
                <w:rFonts w:ascii="Playfair Display" w:eastAsia="Playfair Display" w:hAnsi="Playfair Display" w:cs="Playfair Display"/>
                <w:b/>
                <w:bCs/>
                <w:color w:val="000000"/>
                <w:szCs w:val="18"/>
              </w:rPr>
              <w:t>Comments</w:t>
            </w:r>
          </w:p>
        </w:tc>
      </w:tr>
      <w:tr w:rsidR="21065C49" w14:paraId="7FE04C9E" w14:textId="77777777" w:rsidTr="21065C49">
        <w:trPr>
          <w:trHeight w:val="300"/>
        </w:trPr>
        <w:tc>
          <w:tcPr>
            <w:tcW w:w="159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3DDBD7E" w14:textId="30BB648E" w:rsidR="21065C49" w:rsidRDefault="21065C49" w:rsidP="21065C49">
            <w:pPr>
              <w:spacing w:after="120"/>
              <w:ind w:left="0"/>
              <w:rPr>
                <w:rFonts w:ascii="Playfair Display" w:eastAsia="Playfair Display" w:hAnsi="Playfair Display" w:cs="Playfair Display"/>
                <w:b/>
                <w:bCs/>
                <w:color w:val="000000"/>
                <w:szCs w:val="18"/>
              </w:rPr>
            </w:pPr>
            <w:r w:rsidRPr="21065C49">
              <w:rPr>
                <w:rFonts w:ascii="Playfair Display" w:eastAsia="Playfair Display" w:hAnsi="Playfair Display" w:cs="Playfair Display"/>
                <w:b/>
                <w:bCs/>
                <w:i/>
                <w:iCs/>
                <w:color w:val="000000"/>
                <w:szCs w:val="18"/>
              </w:rPr>
              <w:t>1:150</w:t>
            </w:r>
          </w:p>
        </w:tc>
        <w:tc>
          <w:tcPr>
            <w:tcW w:w="1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C7E6B72" w14:textId="6D17E55D"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Overall Plans</w:t>
            </w:r>
          </w:p>
        </w:tc>
        <w:tc>
          <w:tcPr>
            <w:tcW w:w="35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27F446D" w14:textId="5C6B4EF3"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 xml:space="preserve">Pools &amp; Spa Overall Layout  </w:t>
            </w:r>
          </w:p>
        </w:tc>
        <w:tc>
          <w:tcPr>
            <w:tcW w:w="252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F382E44" w14:textId="28A4AB36"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Scale on A0 paper Size</w:t>
            </w:r>
          </w:p>
        </w:tc>
      </w:tr>
      <w:tr w:rsidR="21065C49" w14:paraId="7A7BB6BA" w14:textId="77777777" w:rsidTr="21065C49">
        <w:trPr>
          <w:trHeight w:val="300"/>
        </w:trPr>
        <w:tc>
          <w:tcPr>
            <w:tcW w:w="159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5ABD5EC" w14:textId="2F237071" w:rsidR="21065C49" w:rsidRDefault="21065C49" w:rsidP="21065C49">
            <w:pPr>
              <w:spacing w:after="120"/>
              <w:ind w:left="0"/>
              <w:rPr>
                <w:rFonts w:ascii="Playfair Display" w:eastAsia="Playfair Display" w:hAnsi="Playfair Display" w:cs="Playfair Display"/>
                <w:b/>
                <w:bCs/>
                <w:color w:val="000000"/>
                <w:szCs w:val="18"/>
              </w:rPr>
            </w:pPr>
            <w:r w:rsidRPr="21065C49">
              <w:rPr>
                <w:rFonts w:ascii="Playfair Display" w:eastAsia="Playfair Display" w:hAnsi="Playfair Display" w:cs="Playfair Display"/>
                <w:b/>
                <w:bCs/>
                <w:i/>
                <w:iCs/>
                <w:color w:val="000000"/>
                <w:szCs w:val="18"/>
              </w:rPr>
              <w:t>1:25</w:t>
            </w:r>
          </w:p>
        </w:tc>
        <w:tc>
          <w:tcPr>
            <w:tcW w:w="1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9F476FC" w14:textId="38B88252"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Part Plans</w:t>
            </w:r>
          </w:p>
        </w:tc>
        <w:tc>
          <w:tcPr>
            <w:tcW w:w="35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DE312F3" w14:textId="3266FD0D"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Spa &amp; Pools General Arrangement Plans &amp; Piping Layouts</w:t>
            </w:r>
          </w:p>
        </w:tc>
        <w:tc>
          <w:tcPr>
            <w:tcW w:w="252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D0AD6CD" w14:textId="58D20C57"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Scale on A0 paper Size</w:t>
            </w:r>
          </w:p>
        </w:tc>
      </w:tr>
      <w:tr w:rsidR="21065C49" w14:paraId="3307986D" w14:textId="77777777" w:rsidTr="21065C49">
        <w:trPr>
          <w:trHeight w:val="600"/>
        </w:trPr>
        <w:tc>
          <w:tcPr>
            <w:tcW w:w="159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514E79E" w14:textId="3E45CEE7" w:rsidR="21065C49" w:rsidRDefault="21065C49" w:rsidP="21065C49">
            <w:pPr>
              <w:spacing w:after="120"/>
              <w:ind w:left="0"/>
              <w:rPr>
                <w:rFonts w:ascii="Playfair Display" w:eastAsia="Playfair Display" w:hAnsi="Playfair Display" w:cs="Playfair Display"/>
                <w:b/>
                <w:bCs/>
                <w:color w:val="000000"/>
                <w:szCs w:val="18"/>
              </w:rPr>
            </w:pPr>
            <w:r w:rsidRPr="21065C49">
              <w:rPr>
                <w:rFonts w:ascii="Playfair Display" w:eastAsia="Playfair Display" w:hAnsi="Playfair Display" w:cs="Playfair Display"/>
                <w:b/>
                <w:bCs/>
                <w:i/>
                <w:iCs/>
                <w:color w:val="000000"/>
                <w:szCs w:val="18"/>
              </w:rPr>
              <w:t>1:20</w:t>
            </w:r>
          </w:p>
        </w:tc>
        <w:tc>
          <w:tcPr>
            <w:tcW w:w="1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D425F0D" w14:textId="3AC25E96"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Sections and Details</w:t>
            </w:r>
          </w:p>
        </w:tc>
        <w:tc>
          <w:tcPr>
            <w:tcW w:w="35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14A68E4" w14:textId="4EAC42E1"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Spa Thermal Cabins &amp; Pools Plan &amp; Section Details, Pools Piping Sections</w:t>
            </w:r>
          </w:p>
        </w:tc>
        <w:tc>
          <w:tcPr>
            <w:tcW w:w="252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1663FD1" w14:textId="3049C5FC"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Scale on A0 paper Size</w:t>
            </w:r>
          </w:p>
          <w:p w14:paraId="58100665" w14:textId="2E74318E" w:rsidR="21065C49" w:rsidRDefault="21065C49" w:rsidP="21065C49">
            <w:pPr>
              <w:spacing w:after="120"/>
              <w:rPr>
                <w:rFonts w:ascii="Playfair Display" w:eastAsia="Playfair Display" w:hAnsi="Playfair Display" w:cs="Playfair Display"/>
                <w:color w:val="BFBFBF" w:themeColor="background2" w:themeShade="BF"/>
                <w:szCs w:val="18"/>
              </w:rPr>
            </w:pPr>
          </w:p>
        </w:tc>
      </w:tr>
      <w:tr w:rsidR="21065C49" w14:paraId="78E42263" w14:textId="77777777" w:rsidTr="21065C49">
        <w:trPr>
          <w:trHeight w:val="435"/>
        </w:trPr>
        <w:tc>
          <w:tcPr>
            <w:tcW w:w="159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F7F4AA9" w14:textId="73CBEB28" w:rsidR="21065C49" w:rsidRDefault="21065C49" w:rsidP="21065C49">
            <w:pPr>
              <w:spacing w:after="120"/>
              <w:ind w:left="0"/>
              <w:rPr>
                <w:rFonts w:ascii="Playfair Display" w:eastAsia="Playfair Display" w:hAnsi="Playfair Display" w:cs="Playfair Display"/>
                <w:b/>
                <w:bCs/>
                <w:color w:val="000000"/>
                <w:szCs w:val="18"/>
              </w:rPr>
            </w:pPr>
            <w:r w:rsidRPr="21065C49">
              <w:rPr>
                <w:rFonts w:ascii="Playfair Display" w:eastAsia="Playfair Display" w:hAnsi="Playfair Display" w:cs="Playfair Display"/>
                <w:b/>
                <w:bCs/>
                <w:i/>
                <w:iCs/>
                <w:color w:val="000000"/>
                <w:szCs w:val="18"/>
              </w:rPr>
              <w:t>1:10</w:t>
            </w:r>
          </w:p>
        </w:tc>
        <w:tc>
          <w:tcPr>
            <w:tcW w:w="187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76B6E62" w14:textId="72E18B7F"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Sections and Details</w:t>
            </w:r>
          </w:p>
        </w:tc>
        <w:tc>
          <w:tcPr>
            <w:tcW w:w="35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4E65EC9" w14:textId="53604336"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Spa Thermal Cabins Plan &amp; Section Details</w:t>
            </w:r>
          </w:p>
        </w:tc>
        <w:tc>
          <w:tcPr>
            <w:tcW w:w="252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1EE8AC1" w14:textId="3412AF28" w:rsidR="21065C49" w:rsidRDefault="21065C49" w:rsidP="21065C49">
            <w:pPr>
              <w:spacing w:after="120"/>
              <w:ind w:left="0"/>
              <w:rPr>
                <w:rFonts w:ascii="Playfair Display" w:eastAsia="Playfair Display" w:hAnsi="Playfair Display" w:cs="Playfair Display"/>
                <w:color w:val="000000"/>
                <w:szCs w:val="18"/>
              </w:rPr>
            </w:pPr>
            <w:r w:rsidRPr="21065C49">
              <w:rPr>
                <w:rFonts w:ascii="Playfair Display" w:eastAsia="Playfair Display" w:hAnsi="Playfair Display" w:cs="Playfair Display"/>
                <w:i/>
                <w:iCs/>
                <w:color w:val="000000"/>
                <w:szCs w:val="18"/>
              </w:rPr>
              <w:t>Scale on A0 paper Size</w:t>
            </w:r>
          </w:p>
          <w:p w14:paraId="3ACFFCD1" w14:textId="559268B0" w:rsidR="21065C49" w:rsidRDefault="21065C49" w:rsidP="21065C49">
            <w:pPr>
              <w:spacing w:after="120"/>
              <w:rPr>
                <w:rFonts w:ascii="Playfair Display" w:eastAsia="Playfair Display" w:hAnsi="Playfair Display" w:cs="Playfair Display"/>
                <w:color w:val="BFBFBF" w:themeColor="background2" w:themeShade="BF"/>
                <w:szCs w:val="18"/>
              </w:rPr>
            </w:pPr>
          </w:p>
        </w:tc>
      </w:tr>
    </w:tbl>
    <w:p w14:paraId="46EDE5D2" w14:textId="08DB450D" w:rsidR="21065C49" w:rsidRDefault="21065C49" w:rsidP="21065C49">
      <w:pPr>
        <w:spacing w:after="0"/>
        <w:rPr>
          <w:szCs w:val="18"/>
        </w:rPr>
      </w:pPr>
    </w:p>
    <w:p w14:paraId="1D57F491" w14:textId="21B4B7F6" w:rsidR="21065C49" w:rsidRDefault="21065C49" w:rsidP="21065C49">
      <w:pPr>
        <w:spacing w:after="0"/>
        <w:rPr>
          <w:szCs w:val="18"/>
        </w:rPr>
      </w:pPr>
    </w:p>
    <w:p w14:paraId="40837D8B" w14:textId="3CA3713E" w:rsidR="21065C49" w:rsidRDefault="21065C49" w:rsidP="21065C49">
      <w:pPr>
        <w:spacing w:after="0"/>
        <w:rPr>
          <w:szCs w:val="18"/>
        </w:rPr>
      </w:pPr>
    </w:p>
    <w:tbl>
      <w:tblPr>
        <w:tblStyle w:val="GridTable441"/>
        <w:tblW w:w="9540" w:type="dxa"/>
        <w:tblInd w:w="625" w:type="dxa"/>
        <w:tblLayout w:type="fixed"/>
        <w:tblLook w:val="04A0" w:firstRow="1" w:lastRow="0" w:firstColumn="1" w:lastColumn="0" w:noHBand="0" w:noVBand="1"/>
      </w:tblPr>
      <w:tblGrid>
        <w:gridCol w:w="1638"/>
        <w:gridCol w:w="1843"/>
        <w:gridCol w:w="3544"/>
        <w:gridCol w:w="2515"/>
      </w:tblGrid>
      <w:tr w:rsidR="002E1E1F" w14:paraId="0A8999EA" w14:textId="77777777" w:rsidTr="00554CB1">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sz="4" w:space="0" w:color="826C31" w:themeColor="accent2" w:themeShade="BF"/>
              <w:left w:val="single" w:sz="4" w:space="0" w:color="826C31" w:themeColor="accent2" w:themeShade="BF"/>
              <w:right w:val="single" w:sz="4" w:space="0" w:color="826C31" w:themeColor="accent2" w:themeShade="BF"/>
            </w:tcBorders>
          </w:tcPr>
          <w:p w14:paraId="27DAA8C7" w14:textId="77777777" w:rsidR="002E1E1F" w:rsidRDefault="002E1E1F" w:rsidP="00554CB1">
            <w:pPr>
              <w:ind w:left="0"/>
              <w:jc w:val="center"/>
            </w:pPr>
            <w:r>
              <w:t>KITCHEN &amp; LAUNDRY</w:t>
            </w:r>
          </w:p>
        </w:tc>
      </w:tr>
      <w:tr w:rsidR="00E7532D" w:rsidRPr="00E7532D" w14:paraId="474F7D82" w14:textId="77777777" w:rsidTr="00E7532D">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638"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5BE2524A" w14:textId="77777777" w:rsidR="002E1E1F" w:rsidRPr="00E7532D" w:rsidRDefault="002E1E1F" w:rsidP="00E7532D">
            <w:pPr>
              <w:ind w:left="0"/>
              <w:jc w:val="left"/>
              <w:rPr>
                <w:rFonts w:cstheme="minorHAnsi"/>
              </w:rPr>
            </w:pPr>
            <w:r w:rsidRPr="00E7532D">
              <w:rPr>
                <w:rFonts w:cstheme="minorHAnsi"/>
              </w:rPr>
              <w:t>Scale</w:t>
            </w:r>
          </w:p>
        </w:tc>
        <w:tc>
          <w:tcPr>
            <w:tcW w:w="1843"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147BC823" w14:textId="77777777" w:rsidR="002E1E1F" w:rsidRPr="00E7532D" w:rsidRDefault="002E1E1F" w:rsidP="00E7532D">
            <w:pPr>
              <w:ind w:left="0"/>
              <w:jc w:val="left"/>
              <w:cnfStyle w:val="000000100000" w:firstRow="0" w:lastRow="0" w:firstColumn="0" w:lastColumn="0" w:oddVBand="0" w:evenVBand="0" w:oddHBand="1" w:evenHBand="0" w:firstRowFirstColumn="0" w:firstRowLastColumn="0" w:lastRowFirstColumn="0" w:lastRowLastColumn="0"/>
              <w:rPr>
                <w:rFonts w:cstheme="minorHAnsi"/>
                <w:b/>
                <w:bCs/>
              </w:rPr>
            </w:pPr>
            <w:r w:rsidRPr="00E7532D">
              <w:rPr>
                <w:rFonts w:cstheme="minorHAnsi"/>
                <w:b/>
                <w:bCs/>
              </w:rPr>
              <w:t>Description of detail</w:t>
            </w:r>
          </w:p>
        </w:tc>
        <w:tc>
          <w:tcPr>
            <w:tcW w:w="3544"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6BB9A5BA" w14:textId="77777777" w:rsidR="002E1E1F" w:rsidRPr="00E7532D" w:rsidRDefault="002E1E1F" w:rsidP="00E7532D">
            <w:pPr>
              <w:ind w:left="0"/>
              <w:jc w:val="left"/>
              <w:cnfStyle w:val="000000100000" w:firstRow="0" w:lastRow="0" w:firstColumn="0" w:lastColumn="0" w:oddVBand="0" w:evenVBand="0" w:oddHBand="1" w:evenHBand="0" w:firstRowFirstColumn="0" w:firstRowLastColumn="0" w:lastRowFirstColumn="0" w:lastRowLastColumn="0"/>
              <w:rPr>
                <w:rFonts w:cstheme="minorHAnsi"/>
                <w:b/>
                <w:bCs/>
              </w:rPr>
            </w:pPr>
            <w:r w:rsidRPr="00E7532D">
              <w:rPr>
                <w:rFonts w:cstheme="minorHAnsi"/>
                <w:b/>
                <w:bCs/>
              </w:rPr>
              <w:t>Use</w:t>
            </w:r>
          </w:p>
        </w:tc>
        <w:tc>
          <w:tcPr>
            <w:tcW w:w="2515"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4C17C78E" w14:textId="77777777" w:rsidR="002E1E1F" w:rsidRPr="00E7532D" w:rsidRDefault="002E1E1F" w:rsidP="00E7532D">
            <w:pPr>
              <w:ind w:left="0"/>
              <w:jc w:val="left"/>
              <w:cnfStyle w:val="000000100000" w:firstRow="0" w:lastRow="0" w:firstColumn="0" w:lastColumn="0" w:oddVBand="0" w:evenVBand="0" w:oddHBand="1" w:evenHBand="0" w:firstRowFirstColumn="0" w:firstRowLastColumn="0" w:lastRowFirstColumn="0" w:lastRowLastColumn="0"/>
              <w:rPr>
                <w:rFonts w:cstheme="minorHAnsi"/>
                <w:b/>
                <w:bCs/>
              </w:rPr>
            </w:pPr>
            <w:r w:rsidRPr="00E7532D">
              <w:rPr>
                <w:rFonts w:cstheme="minorHAnsi"/>
                <w:b/>
                <w:bCs/>
              </w:rPr>
              <w:t>Comments</w:t>
            </w:r>
          </w:p>
        </w:tc>
      </w:tr>
      <w:tr w:rsidR="002E1E1F" w14:paraId="0FACF896" w14:textId="77777777" w:rsidTr="00E7532D">
        <w:trPr>
          <w:trHeight w:val="302"/>
        </w:trPr>
        <w:tc>
          <w:tcPr>
            <w:cnfStyle w:val="001000000000" w:firstRow="0" w:lastRow="0" w:firstColumn="1" w:lastColumn="0" w:oddVBand="0" w:evenVBand="0" w:oddHBand="0" w:evenHBand="0" w:firstRowFirstColumn="0" w:firstRowLastColumn="0" w:lastRowFirstColumn="0" w:lastRowLastColumn="0"/>
            <w:tcW w:w="163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F8EC5C8" w14:textId="77777777" w:rsidR="002E1E1F" w:rsidRDefault="002E1E1F" w:rsidP="00554CB1">
            <w:pPr>
              <w:ind w:left="0"/>
              <w:jc w:val="left"/>
              <w:rPr>
                <w:i/>
                <w:iCs/>
              </w:rPr>
            </w:pPr>
            <w:r w:rsidRPr="001B28F7">
              <w:t>1:100</w:t>
            </w:r>
          </w:p>
        </w:tc>
        <w:tc>
          <w:tcPr>
            <w:tcW w:w="184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3467687" w14:textId="77777777" w:rsidR="002E1E1F" w:rsidRDefault="002E1E1F" w:rsidP="00E7532D">
            <w:pPr>
              <w:pStyle w:val="Revision"/>
              <w:cnfStyle w:val="000000000000" w:firstRow="0" w:lastRow="0" w:firstColumn="0" w:lastColumn="0" w:oddVBand="0" w:evenVBand="0" w:oddHBand="0" w:evenHBand="0" w:firstRowFirstColumn="0" w:firstRowLastColumn="0" w:lastRowFirstColumn="0" w:lastRowLastColumn="0"/>
              <w:rPr>
                <w:i/>
                <w:iCs/>
              </w:rPr>
            </w:pPr>
            <w:r w:rsidRPr="001B28F7">
              <w:t>Schematic Plans</w:t>
            </w:r>
          </w:p>
        </w:tc>
        <w:tc>
          <w:tcPr>
            <w:tcW w:w="35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13DEFF6" w14:textId="77777777" w:rsidR="002E1E1F" w:rsidRDefault="002E1E1F" w:rsidP="00554CB1">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001B28F7">
              <w:t xml:space="preserve"> Kitchen &amp; Laundry</w:t>
            </w:r>
          </w:p>
        </w:tc>
        <w:tc>
          <w:tcPr>
            <w:tcW w:w="25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2B7ED2" w14:textId="77777777" w:rsidR="002E1E1F" w:rsidRDefault="002E1E1F" w:rsidP="00554CB1">
            <w:pPr>
              <w:ind w:left="0"/>
              <w:jc w:val="left"/>
              <w:cnfStyle w:val="000000000000" w:firstRow="0" w:lastRow="0" w:firstColumn="0" w:lastColumn="0" w:oddVBand="0" w:evenVBand="0" w:oddHBand="0" w:evenHBand="0" w:firstRowFirstColumn="0" w:firstRowLastColumn="0" w:lastRowFirstColumn="0" w:lastRowLastColumn="0"/>
              <w:rPr>
                <w:i/>
                <w:iCs/>
              </w:rPr>
            </w:pPr>
            <w:r w:rsidRPr="001B28F7">
              <w:t xml:space="preserve"> </w:t>
            </w:r>
            <w:r w:rsidRPr="611F2C77">
              <w:rPr>
                <w:i/>
                <w:iCs/>
              </w:rPr>
              <w:t>Scale on A0 paper size.</w:t>
            </w:r>
          </w:p>
        </w:tc>
      </w:tr>
      <w:tr w:rsidR="002E1E1F" w14:paraId="35957FF2" w14:textId="77777777" w:rsidTr="00E7532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3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9C9521A" w14:textId="77777777" w:rsidR="002E1E1F" w:rsidRPr="001B28F7" w:rsidRDefault="002E1E1F" w:rsidP="00554CB1">
            <w:pPr>
              <w:ind w:left="0"/>
              <w:jc w:val="left"/>
            </w:pPr>
            <w:r>
              <w:t>1:50</w:t>
            </w:r>
          </w:p>
        </w:tc>
        <w:tc>
          <w:tcPr>
            <w:tcW w:w="184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B5FB7D1" w14:textId="77777777" w:rsidR="002E1E1F" w:rsidRPr="001B28F7" w:rsidRDefault="002E1E1F" w:rsidP="00554CB1">
            <w:pPr>
              <w:ind w:left="0"/>
              <w:jc w:val="left"/>
              <w:cnfStyle w:val="000000100000" w:firstRow="0" w:lastRow="0" w:firstColumn="0" w:lastColumn="0" w:oddVBand="0" w:evenVBand="0" w:oddHBand="1" w:evenHBand="0" w:firstRowFirstColumn="0" w:firstRowLastColumn="0" w:lastRowFirstColumn="0" w:lastRowLastColumn="0"/>
            </w:pPr>
            <w:r>
              <w:t>Detail Plans</w:t>
            </w:r>
          </w:p>
        </w:tc>
        <w:tc>
          <w:tcPr>
            <w:tcW w:w="35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21B96E1" w14:textId="77777777" w:rsidR="002E1E1F" w:rsidRPr="001B28F7" w:rsidRDefault="002E1E1F" w:rsidP="00554CB1">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Kitchen &amp; Laundry</w:t>
            </w:r>
          </w:p>
        </w:tc>
        <w:tc>
          <w:tcPr>
            <w:tcW w:w="25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7781A4A" w14:textId="77777777" w:rsidR="002E1E1F" w:rsidRPr="001B28F7" w:rsidRDefault="002E1E1F" w:rsidP="00554CB1">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w:t>
            </w:r>
            <w:r w:rsidRPr="611F2C77">
              <w:rPr>
                <w:i/>
                <w:iCs/>
              </w:rPr>
              <w:t>Scale on A0 paper size.</w:t>
            </w:r>
          </w:p>
        </w:tc>
      </w:tr>
      <w:tr w:rsidR="002E1E1F" w14:paraId="0BB5E388" w14:textId="77777777" w:rsidTr="00E7532D">
        <w:trPr>
          <w:trHeight w:val="302"/>
        </w:trPr>
        <w:tc>
          <w:tcPr>
            <w:cnfStyle w:val="001000000000" w:firstRow="0" w:lastRow="0" w:firstColumn="1" w:lastColumn="0" w:oddVBand="0" w:evenVBand="0" w:oddHBand="0" w:evenHBand="0" w:firstRowFirstColumn="0" w:firstRowLastColumn="0" w:lastRowFirstColumn="0" w:lastRowLastColumn="0"/>
            <w:tcW w:w="163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35A3271" w14:textId="77777777" w:rsidR="002E1E1F" w:rsidRDefault="002E1E1F" w:rsidP="00554CB1">
            <w:pPr>
              <w:ind w:left="0"/>
              <w:jc w:val="left"/>
            </w:pPr>
            <w:r>
              <w:t>1:50</w:t>
            </w:r>
          </w:p>
        </w:tc>
        <w:tc>
          <w:tcPr>
            <w:tcW w:w="184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64DF67C" w14:textId="77777777" w:rsidR="002E1E1F" w:rsidRDefault="002E1E1F" w:rsidP="00554CB1">
            <w:pPr>
              <w:ind w:left="0"/>
              <w:jc w:val="left"/>
              <w:cnfStyle w:val="000000000000" w:firstRow="0" w:lastRow="0" w:firstColumn="0" w:lastColumn="0" w:oddVBand="0" w:evenVBand="0" w:oddHBand="0" w:evenHBand="0" w:firstRowFirstColumn="0" w:firstRowLastColumn="0" w:lastRowFirstColumn="0" w:lastRowLastColumn="0"/>
            </w:pPr>
            <w:r>
              <w:t>Detail Sections</w:t>
            </w:r>
          </w:p>
        </w:tc>
        <w:tc>
          <w:tcPr>
            <w:tcW w:w="35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7F5E04B" w14:textId="77777777" w:rsidR="002E1E1F" w:rsidRPr="001B28F7" w:rsidRDefault="002E1E1F" w:rsidP="00554CB1">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Kitchen &amp; Laundry</w:t>
            </w:r>
          </w:p>
        </w:tc>
        <w:tc>
          <w:tcPr>
            <w:tcW w:w="25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EAA70CB" w14:textId="77777777" w:rsidR="002E1E1F" w:rsidRPr="001B28F7" w:rsidRDefault="002E1E1F" w:rsidP="00554CB1">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w:t>
            </w:r>
            <w:r w:rsidRPr="611F2C77">
              <w:rPr>
                <w:i/>
                <w:iCs/>
              </w:rPr>
              <w:t>Scale on A0 paper size.</w:t>
            </w:r>
          </w:p>
        </w:tc>
      </w:tr>
      <w:tr w:rsidR="002E1E1F" w14:paraId="2ED97C6C" w14:textId="77777777" w:rsidTr="00E7532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3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BE68C55" w14:textId="77777777" w:rsidR="002E1E1F" w:rsidRDefault="002E1E1F" w:rsidP="00554CB1">
            <w:pPr>
              <w:ind w:left="0"/>
              <w:jc w:val="left"/>
            </w:pPr>
            <w:r>
              <w:t>1:20</w:t>
            </w:r>
          </w:p>
        </w:tc>
        <w:tc>
          <w:tcPr>
            <w:tcW w:w="184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6A26E00" w14:textId="77777777" w:rsidR="002E1E1F" w:rsidRDefault="002E1E1F" w:rsidP="00554CB1">
            <w:pPr>
              <w:ind w:left="0"/>
              <w:jc w:val="left"/>
              <w:cnfStyle w:val="000000100000" w:firstRow="0" w:lastRow="0" w:firstColumn="0" w:lastColumn="0" w:oddVBand="0" w:evenVBand="0" w:oddHBand="1" w:evenHBand="0" w:firstRowFirstColumn="0" w:firstRowLastColumn="0" w:lastRowFirstColumn="0" w:lastRowLastColumn="0"/>
            </w:pPr>
            <w:r>
              <w:t>Detail Plans</w:t>
            </w:r>
          </w:p>
        </w:tc>
        <w:tc>
          <w:tcPr>
            <w:tcW w:w="35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062B6AB" w14:textId="77777777" w:rsidR="002E1E1F" w:rsidRPr="001B28F7" w:rsidRDefault="002E1E1F" w:rsidP="00554CB1">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Kitchen &amp; Laundry</w:t>
            </w:r>
          </w:p>
        </w:tc>
        <w:tc>
          <w:tcPr>
            <w:tcW w:w="25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606683B" w14:textId="77777777" w:rsidR="002E1E1F" w:rsidRPr="001B28F7" w:rsidRDefault="002E1E1F" w:rsidP="00554CB1">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w:t>
            </w:r>
            <w:r w:rsidRPr="611F2C77">
              <w:rPr>
                <w:i/>
                <w:iCs/>
              </w:rPr>
              <w:t>Scale on A0 paper size.</w:t>
            </w:r>
          </w:p>
        </w:tc>
      </w:tr>
      <w:tr w:rsidR="002E1E1F" w14:paraId="061B9CF5" w14:textId="77777777" w:rsidTr="00E7532D">
        <w:trPr>
          <w:trHeight w:val="302"/>
        </w:trPr>
        <w:tc>
          <w:tcPr>
            <w:cnfStyle w:val="001000000000" w:firstRow="0" w:lastRow="0" w:firstColumn="1" w:lastColumn="0" w:oddVBand="0" w:evenVBand="0" w:oddHBand="0" w:evenHBand="0" w:firstRowFirstColumn="0" w:firstRowLastColumn="0" w:lastRowFirstColumn="0" w:lastRowLastColumn="0"/>
            <w:tcW w:w="163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886FEAB" w14:textId="77777777" w:rsidR="002E1E1F" w:rsidRDefault="002E1E1F" w:rsidP="00554CB1">
            <w:pPr>
              <w:ind w:left="0"/>
              <w:jc w:val="left"/>
            </w:pPr>
            <w:r>
              <w:t>1:20</w:t>
            </w:r>
          </w:p>
        </w:tc>
        <w:tc>
          <w:tcPr>
            <w:tcW w:w="184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DE4D23F" w14:textId="77777777" w:rsidR="002E1E1F" w:rsidRDefault="002E1E1F" w:rsidP="00554CB1">
            <w:pPr>
              <w:ind w:left="0"/>
              <w:jc w:val="left"/>
              <w:cnfStyle w:val="000000000000" w:firstRow="0" w:lastRow="0" w:firstColumn="0" w:lastColumn="0" w:oddVBand="0" w:evenVBand="0" w:oddHBand="0" w:evenHBand="0" w:firstRowFirstColumn="0" w:firstRowLastColumn="0" w:lastRowFirstColumn="0" w:lastRowLastColumn="0"/>
            </w:pPr>
            <w:r>
              <w:t>Detail Sections</w:t>
            </w:r>
          </w:p>
        </w:tc>
        <w:tc>
          <w:tcPr>
            <w:tcW w:w="35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E62727B" w14:textId="77777777" w:rsidR="002E1E1F" w:rsidRPr="001B28F7" w:rsidRDefault="002E1E1F" w:rsidP="00554CB1">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Kitchen &amp; Laundry</w:t>
            </w:r>
          </w:p>
        </w:tc>
        <w:tc>
          <w:tcPr>
            <w:tcW w:w="25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1CED058" w14:textId="77777777" w:rsidR="002E1E1F" w:rsidRPr="001B28F7" w:rsidRDefault="002E1E1F" w:rsidP="00554CB1">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w:t>
            </w:r>
            <w:r w:rsidRPr="611F2C77">
              <w:rPr>
                <w:i/>
                <w:iCs/>
              </w:rPr>
              <w:t>Scale on A0 paper size.</w:t>
            </w:r>
          </w:p>
        </w:tc>
      </w:tr>
    </w:tbl>
    <w:p w14:paraId="5A9EBA56" w14:textId="393D631F" w:rsidR="00C551CE" w:rsidRDefault="00C551CE" w:rsidP="00E7532D">
      <w:pPr>
        <w:pStyle w:val="E-mailSignature"/>
      </w:pPr>
      <w:r>
        <w:br w:type="page"/>
      </w:r>
    </w:p>
    <w:p w14:paraId="2237751A" w14:textId="77777777" w:rsidR="002E1E1F" w:rsidRPr="00F80B55" w:rsidRDefault="002E1E1F" w:rsidP="00F80B55">
      <w:pPr>
        <w:spacing w:after="0"/>
      </w:pPr>
    </w:p>
    <w:p w14:paraId="2C6B5C49" w14:textId="527B2DF4" w:rsidR="00BD1532" w:rsidRDefault="00BD1532" w:rsidP="00BD1532">
      <w:pPr>
        <w:pStyle w:val="Heading1"/>
      </w:pPr>
      <w:bookmarkStart w:id="116" w:name="_Toc79156707"/>
      <w:r w:rsidRPr="00BD1532">
        <w:t>TECHNICAL DATA PROTOCOL</w:t>
      </w:r>
      <w:bookmarkEnd w:id="116"/>
    </w:p>
    <w:p w14:paraId="0168D01D" w14:textId="1FAA97FF" w:rsidR="00FD13E1" w:rsidRPr="00A3595E" w:rsidRDefault="2206085C" w:rsidP="2206085C">
      <w:pPr>
        <w:spacing w:after="0"/>
        <w:rPr>
          <w:i/>
          <w:iCs/>
        </w:rPr>
      </w:pPr>
      <w:r>
        <w:t xml:space="preserve">The </w:t>
      </w:r>
      <w:r w:rsidRPr="2206085C">
        <w:rPr>
          <w:b/>
          <w:bCs/>
        </w:rPr>
        <w:t xml:space="preserve">Task Information Manger </w:t>
      </w:r>
      <w:r w:rsidRPr="2206085C">
        <w:rPr>
          <w:i/>
          <w:iCs/>
        </w:rPr>
        <w:t xml:space="preserve">(Appointed Party) </w:t>
      </w:r>
      <w:r>
        <w:t xml:space="preserve">will provide the model data requirements and responsibilities for each data contributor. </w:t>
      </w:r>
    </w:p>
    <w:p w14:paraId="6546033C" w14:textId="46F288A1" w:rsidR="00FD13E1" w:rsidRDefault="00FD13E1" w:rsidP="001825BB">
      <w:pPr>
        <w:spacing w:after="0"/>
      </w:pPr>
      <w:r>
        <w:t xml:space="preserve">Guidance on data entry and shared parameters will be provided where required. Consultants are asked to supply details of their data entry and in-house data checking procedures to the rest of the BIM team for transparency. </w:t>
      </w:r>
    </w:p>
    <w:p w14:paraId="6170652C" w14:textId="77777777" w:rsidR="00E91953" w:rsidRDefault="00E91953" w:rsidP="001825BB">
      <w:pPr>
        <w:spacing w:after="0"/>
      </w:pPr>
    </w:p>
    <w:p w14:paraId="6E387FAC" w14:textId="500A540D" w:rsidR="00FD13E1" w:rsidRPr="00A3595E" w:rsidRDefault="2206085C" w:rsidP="2206085C">
      <w:pPr>
        <w:spacing w:after="0"/>
        <w:rPr>
          <w:i/>
          <w:iCs/>
        </w:rPr>
      </w:pPr>
      <w:r>
        <w:t xml:space="preserve">On the agreed dates, all parties will submit their 3D Models and/or associated data drops, which will be coordinated by the </w:t>
      </w:r>
      <w:r w:rsidRPr="2206085C">
        <w:rPr>
          <w:b/>
          <w:bCs/>
        </w:rPr>
        <w:t xml:space="preserve">Task Information Manger </w:t>
      </w:r>
      <w:r w:rsidRPr="2206085C">
        <w:rPr>
          <w:i/>
          <w:iCs/>
        </w:rPr>
        <w:t>(Appointed Party)</w:t>
      </w:r>
      <w:r>
        <w:t>. All data drops are to be fully checked and the information verified before issue.</w:t>
      </w:r>
    </w:p>
    <w:p w14:paraId="09A283A5" w14:textId="77777777" w:rsidR="00FD13E1" w:rsidRDefault="00FD13E1" w:rsidP="00FD13E1">
      <w:pPr>
        <w:spacing w:after="0"/>
      </w:pPr>
    </w:p>
    <w:p w14:paraId="73AC9EE3" w14:textId="77777777" w:rsidR="00E7532D" w:rsidRPr="00E7532D" w:rsidRDefault="00E7532D" w:rsidP="00E7532D">
      <w:pPr>
        <w:rPr>
          <w:b/>
          <w:szCs w:val="18"/>
          <w:u w:val="single"/>
        </w:rPr>
      </w:pPr>
      <w:r w:rsidRPr="00E7532D">
        <w:rPr>
          <w:b/>
          <w:szCs w:val="18"/>
          <w:u w:val="single"/>
        </w:rPr>
        <w:t xml:space="preserve">BIM Weekly (bi-weekly </w:t>
      </w:r>
      <w:proofErr w:type="spellStart"/>
      <w:r w:rsidRPr="00E7532D">
        <w:rPr>
          <w:b/>
          <w:szCs w:val="18"/>
          <w:u w:val="single"/>
        </w:rPr>
        <w:t>DWFx</w:t>
      </w:r>
      <w:proofErr w:type="spellEnd"/>
      <w:r w:rsidRPr="00E7532D">
        <w:rPr>
          <w:b/>
          <w:szCs w:val="18"/>
          <w:u w:val="single"/>
        </w:rPr>
        <w:t xml:space="preserve">) Information Exchange </w:t>
      </w:r>
    </w:p>
    <w:p w14:paraId="40584EF2" w14:textId="77777777" w:rsidR="00E7532D" w:rsidRPr="00E7532D" w:rsidRDefault="00E7532D" w:rsidP="00E7532D">
      <w:pPr>
        <w:rPr>
          <w:i/>
          <w:iCs/>
          <w:szCs w:val="18"/>
        </w:rPr>
      </w:pPr>
      <w:r w:rsidRPr="00E7532D">
        <w:rPr>
          <w:i/>
          <w:iCs/>
          <w:szCs w:val="18"/>
        </w:rPr>
        <w:t xml:space="preserve">This exercise represents the WIP information exchange between consultants meant to help the design process. </w:t>
      </w:r>
    </w:p>
    <w:p w14:paraId="16D963B9" w14:textId="77777777" w:rsidR="00E7532D" w:rsidRPr="00E7532D" w:rsidRDefault="00E7532D" w:rsidP="00D83453">
      <w:pPr>
        <w:pStyle w:val="ListParagraph"/>
        <w:numPr>
          <w:ilvl w:val="0"/>
          <w:numId w:val="48"/>
        </w:numPr>
        <w:contextualSpacing/>
        <w:rPr>
          <w:szCs w:val="18"/>
        </w:rPr>
      </w:pPr>
      <w:r w:rsidRPr="00E7532D">
        <w:rPr>
          <w:rFonts w:hint="eastAsia"/>
          <w:szCs w:val="18"/>
        </w:rPr>
        <w:t>Native discipline-based 3D model files product specific for all design and analysis models</w:t>
      </w:r>
      <w:r w:rsidRPr="00E7532D">
        <w:rPr>
          <w:szCs w:val="18"/>
        </w:rPr>
        <w:t xml:space="preserve"> (RVT)</w:t>
      </w:r>
    </w:p>
    <w:p w14:paraId="2CD36076" w14:textId="77777777" w:rsidR="00E7532D" w:rsidRPr="00E7532D" w:rsidRDefault="00E7532D" w:rsidP="00E7532D">
      <w:pPr>
        <w:rPr>
          <w:szCs w:val="18"/>
        </w:rPr>
      </w:pPr>
      <w:r w:rsidRPr="00E7532D">
        <w:rPr>
          <w:szCs w:val="18"/>
        </w:rPr>
        <w:t>Prior to publishing the models to BIM360 for creating a Design Collaboration Package Exchange, a Publish Set should be created and including 2D/3D views:</w:t>
      </w:r>
    </w:p>
    <w:p w14:paraId="442867CF" w14:textId="77777777" w:rsidR="00E7532D" w:rsidRPr="00E7532D" w:rsidRDefault="00E7532D" w:rsidP="00D83453">
      <w:pPr>
        <w:pStyle w:val="ListParagraph"/>
        <w:numPr>
          <w:ilvl w:val="1"/>
          <w:numId w:val="48"/>
        </w:numPr>
        <w:rPr>
          <w:szCs w:val="18"/>
        </w:rPr>
      </w:pPr>
      <w:r w:rsidRPr="00E7532D">
        <w:rPr>
          <w:b/>
          <w:bCs/>
          <w:szCs w:val="18"/>
        </w:rPr>
        <w:t>BIM360-3DView-Architectural Elements</w:t>
      </w:r>
      <w:r w:rsidRPr="00E7532D">
        <w:rPr>
          <w:szCs w:val="18"/>
        </w:rPr>
        <w:t xml:space="preserve"> – 3D view with Consultant design intent which is not yet designed/handed over by/to the consultant responsible for it</w:t>
      </w:r>
    </w:p>
    <w:p w14:paraId="5D233AFA" w14:textId="77777777" w:rsidR="00E7532D" w:rsidRPr="00E7532D" w:rsidRDefault="00E7532D" w:rsidP="00D83453">
      <w:pPr>
        <w:pStyle w:val="ListParagraph"/>
        <w:numPr>
          <w:ilvl w:val="1"/>
          <w:numId w:val="48"/>
        </w:numPr>
        <w:rPr>
          <w:szCs w:val="18"/>
        </w:rPr>
      </w:pPr>
      <w:r w:rsidRPr="00E7532D">
        <w:rPr>
          <w:b/>
          <w:bCs/>
          <w:szCs w:val="18"/>
        </w:rPr>
        <w:t>BIM360-3DView-Export</w:t>
      </w:r>
      <w:r w:rsidRPr="00E7532D">
        <w:rPr>
          <w:szCs w:val="18"/>
        </w:rPr>
        <w:t xml:space="preserve"> – 3D view only with Consultant´s elements visible which is under the scope. Tis view should be used to export the model to other BIM models formats: IFC, NWC and </w:t>
      </w:r>
      <w:proofErr w:type="spellStart"/>
      <w:r w:rsidRPr="00E7532D">
        <w:rPr>
          <w:szCs w:val="18"/>
        </w:rPr>
        <w:t>DWFx</w:t>
      </w:r>
      <w:proofErr w:type="spellEnd"/>
      <w:r w:rsidRPr="00E7532D">
        <w:rPr>
          <w:szCs w:val="18"/>
        </w:rPr>
        <w:t>;</w:t>
      </w:r>
    </w:p>
    <w:p w14:paraId="2B9A6D4D" w14:textId="77777777" w:rsidR="00E7532D" w:rsidRPr="00E7532D" w:rsidRDefault="00E7532D" w:rsidP="00D83453">
      <w:pPr>
        <w:pStyle w:val="ListParagraph"/>
        <w:numPr>
          <w:ilvl w:val="1"/>
          <w:numId w:val="48"/>
        </w:numPr>
        <w:rPr>
          <w:szCs w:val="18"/>
        </w:rPr>
      </w:pPr>
      <w:r w:rsidRPr="00E7532D">
        <w:rPr>
          <w:b/>
          <w:bCs/>
          <w:szCs w:val="18"/>
        </w:rPr>
        <w:t>BIM360-3DView-Federated Model</w:t>
      </w:r>
      <w:r w:rsidRPr="00E7532D">
        <w:rPr>
          <w:szCs w:val="18"/>
        </w:rPr>
        <w:t xml:space="preserve"> – 3D View with all consultant’s elements visible.</w:t>
      </w:r>
    </w:p>
    <w:p w14:paraId="5E5FECB3" w14:textId="77777777" w:rsidR="00E7532D" w:rsidRPr="00E7532D" w:rsidRDefault="00E7532D" w:rsidP="00D83453">
      <w:pPr>
        <w:pStyle w:val="ListParagraph"/>
        <w:numPr>
          <w:ilvl w:val="1"/>
          <w:numId w:val="48"/>
        </w:numPr>
        <w:rPr>
          <w:szCs w:val="18"/>
        </w:rPr>
      </w:pPr>
      <w:r w:rsidRPr="00E7532D">
        <w:rPr>
          <w:szCs w:val="18"/>
        </w:rPr>
        <w:t xml:space="preserve">A 2D view </w:t>
      </w:r>
      <w:r w:rsidRPr="00E7532D">
        <w:rPr>
          <w:b/>
          <w:bCs/>
          <w:szCs w:val="18"/>
        </w:rPr>
        <w:t>Floor Plan</w:t>
      </w:r>
      <w:r w:rsidRPr="00E7532D">
        <w:rPr>
          <w:szCs w:val="18"/>
        </w:rPr>
        <w:t xml:space="preserve"> for every different building level. </w:t>
      </w:r>
    </w:p>
    <w:p w14:paraId="2108850B" w14:textId="77777777" w:rsidR="00E7532D" w:rsidRPr="00E7532D" w:rsidRDefault="00E7532D" w:rsidP="00E7532D">
      <w:pPr>
        <w:ind w:firstLine="720"/>
        <w:rPr>
          <w:szCs w:val="18"/>
        </w:rPr>
      </w:pPr>
      <w:r w:rsidRPr="00E7532D">
        <w:rPr>
          <w:szCs w:val="18"/>
        </w:rPr>
        <w:t>Naming conventions to be followed “</w:t>
      </w:r>
      <w:r w:rsidRPr="00E7532D">
        <w:rPr>
          <w:b/>
          <w:bCs/>
          <w:i/>
          <w:iCs/>
          <w:szCs w:val="18"/>
        </w:rPr>
        <w:t>XXX</w:t>
      </w:r>
      <w:r w:rsidRPr="00E7532D">
        <w:rPr>
          <w:szCs w:val="18"/>
        </w:rPr>
        <w:t xml:space="preserve"> “- 2D View - Floor Plan “</w:t>
      </w:r>
      <w:r w:rsidRPr="00E7532D">
        <w:rPr>
          <w:b/>
          <w:bCs/>
          <w:i/>
          <w:iCs/>
          <w:szCs w:val="18"/>
        </w:rPr>
        <w:t xml:space="preserve">Description”  </w:t>
      </w:r>
    </w:p>
    <w:p w14:paraId="5EE4ADB1" w14:textId="77777777" w:rsidR="00E7532D" w:rsidRPr="00E7532D" w:rsidRDefault="00E7532D" w:rsidP="00E7532D">
      <w:pPr>
        <w:pStyle w:val="ListParagraph"/>
        <w:ind w:left="2736" w:firstLine="144"/>
        <w:rPr>
          <w:szCs w:val="18"/>
        </w:rPr>
      </w:pPr>
      <w:r w:rsidRPr="00E7532D">
        <w:rPr>
          <w:b/>
          <w:bCs/>
          <w:i/>
          <w:iCs/>
          <w:szCs w:val="18"/>
        </w:rPr>
        <w:t xml:space="preserve">e.g. </w:t>
      </w:r>
      <w:r w:rsidRPr="00E7532D">
        <w:rPr>
          <w:i/>
          <w:iCs/>
          <w:szCs w:val="18"/>
        </w:rPr>
        <w:t>FOS - 2D View - Floor Plan Ground Floor</w:t>
      </w:r>
    </w:p>
    <w:p w14:paraId="05E85012" w14:textId="77777777" w:rsidR="00E7532D" w:rsidRPr="00E7532D" w:rsidRDefault="00E7532D" w:rsidP="00D83453">
      <w:pPr>
        <w:pStyle w:val="ListParagraph"/>
        <w:numPr>
          <w:ilvl w:val="0"/>
          <w:numId w:val="48"/>
        </w:numPr>
        <w:spacing w:after="0"/>
        <w:contextualSpacing/>
        <w:rPr>
          <w:szCs w:val="18"/>
        </w:rPr>
      </w:pPr>
      <w:r w:rsidRPr="00E7532D">
        <w:rPr>
          <w:rFonts w:hint="eastAsia"/>
          <w:szCs w:val="18"/>
        </w:rPr>
        <w:t>Agreed 3D discipline-based models extracted from native files, for collaboration and clash detection.</w:t>
      </w:r>
    </w:p>
    <w:p w14:paraId="3C54842D" w14:textId="77777777" w:rsidR="00E7532D" w:rsidRPr="00E7532D" w:rsidRDefault="00E7532D" w:rsidP="00D83453">
      <w:pPr>
        <w:pStyle w:val="ListParagraph"/>
        <w:numPr>
          <w:ilvl w:val="1"/>
          <w:numId w:val="48"/>
        </w:numPr>
        <w:spacing w:after="0"/>
        <w:contextualSpacing/>
        <w:rPr>
          <w:szCs w:val="18"/>
        </w:rPr>
      </w:pPr>
      <w:r w:rsidRPr="00E7532D">
        <w:rPr>
          <w:szCs w:val="18"/>
        </w:rPr>
        <w:t>NWD Federated Model per discipline (One Model)</w:t>
      </w:r>
    </w:p>
    <w:p w14:paraId="115F90B0" w14:textId="77777777" w:rsidR="00E7532D" w:rsidRPr="00E7532D" w:rsidRDefault="00E7532D" w:rsidP="00D83453">
      <w:pPr>
        <w:pStyle w:val="ListParagraph"/>
        <w:numPr>
          <w:ilvl w:val="1"/>
          <w:numId w:val="48"/>
        </w:numPr>
        <w:spacing w:after="0"/>
        <w:contextualSpacing/>
        <w:rPr>
          <w:szCs w:val="18"/>
        </w:rPr>
      </w:pPr>
      <w:r w:rsidRPr="00E7532D">
        <w:rPr>
          <w:szCs w:val="18"/>
        </w:rPr>
        <w:t>NWC Models per building typologies all exported using the same location by each consultant</w:t>
      </w:r>
    </w:p>
    <w:p w14:paraId="1A3E575A" w14:textId="77777777" w:rsidR="00E7532D" w:rsidRPr="00E7532D" w:rsidRDefault="00E7532D" w:rsidP="00E7532D">
      <w:pPr>
        <w:pStyle w:val="ListParagraph"/>
        <w:ind w:left="2016"/>
        <w:rPr>
          <w:szCs w:val="18"/>
        </w:rPr>
      </w:pPr>
    </w:p>
    <w:p w14:paraId="64A9E000" w14:textId="77777777" w:rsidR="00E7532D" w:rsidRPr="00E7532D" w:rsidRDefault="00E7532D" w:rsidP="00D83453">
      <w:pPr>
        <w:pStyle w:val="ListParagraph"/>
        <w:numPr>
          <w:ilvl w:val="0"/>
          <w:numId w:val="48"/>
        </w:numPr>
        <w:spacing w:after="0"/>
        <w:contextualSpacing/>
        <w:rPr>
          <w:szCs w:val="18"/>
        </w:rPr>
      </w:pPr>
      <w:r w:rsidRPr="00E7532D">
        <w:rPr>
          <w:rFonts w:hint="eastAsia"/>
          <w:szCs w:val="18"/>
        </w:rPr>
        <w:t xml:space="preserve">Agreed 3D discipline-based models extracted from native files, for </w:t>
      </w:r>
      <w:r w:rsidRPr="00E7532D">
        <w:rPr>
          <w:szCs w:val="18"/>
        </w:rPr>
        <w:t>Dynamic Cost calculation</w:t>
      </w:r>
      <w:r w:rsidRPr="00E7532D">
        <w:rPr>
          <w:rFonts w:hint="eastAsia"/>
          <w:szCs w:val="18"/>
        </w:rPr>
        <w:t>.</w:t>
      </w:r>
    </w:p>
    <w:p w14:paraId="640344B4" w14:textId="77777777" w:rsidR="00E7532D" w:rsidRPr="00E7532D" w:rsidRDefault="00E7532D" w:rsidP="00D83453">
      <w:pPr>
        <w:pStyle w:val="ListParagraph"/>
        <w:numPr>
          <w:ilvl w:val="1"/>
          <w:numId w:val="48"/>
        </w:numPr>
        <w:spacing w:after="0"/>
        <w:contextualSpacing/>
        <w:rPr>
          <w:szCs w:val="18"/>
        </w:rPr>
      </w:pPr>
      <w:r w:rsidRPr="00E7532D">
        <w:rPr>
          <w:szCs w:val="18"/>
        </w:rPr>
        <w:t xml:space="preserve">BI- WEEKLY </w:t>
      </w:r>
      <w:proofErr w:type="spellStart"/>
      <w:r w:rsidRPr="00E7532D">
        <w:rPr>
          <w:szCs w:val="18"/>
        </w:rPr>
        <w:t>DWFx</w:t>
      </w:r>
      <w:proofErr w:type="spellEnd"/>
      <w:r w:rsidRPr="00E7532D">
        <w:rPr>
          <w:szCs w:val="18"/>
        </w:rPr>
        <w:t xml:space="preserve"> Models with TRSDC Parameters added </w:t>
      </w:r>
    </w:p>
    <w:p w14:paraId="6C6F8C06" w14:textId="77777777" w:rsidR="00E7532D" w:rsidRPr="00E7532D" w:rsidRDefault="00E7532D" w:rsidP="00E7532D">
      <w:pPr>
        <w:pStyle w:val="ListParagraph"/>
        <w:ind w:left="1296"/>
        <w:rPr>
          <w:szCs w:val="18"/>
        </w:rPr>
      </w:pPr>
    </w:p>
    <w:p w14:paraId="0E5BABD5" w14:textId="77777777" w:rsidR="00E7532D" w:rsidRPr="00E7532D" w:rsidRDefault="00E7532D" w:rsidP="00E7532D">
      <w:pPr>
        <w:rPr>
          <w:szCs w:val="18"/>
        </w:rPr>
      </w:pPr>
    </w:p>
    <w:p w14:paraId="6DDBC259" w14:textId="77777777" w:rsidR="00E7532D" w:rsidRPr="00E7532D" w:rsidRDefault="00E7532D" w:rsidP="00E7532D">
      <w:pPr>
        <w:rPr>
          <w:b/>
          <w:szCs w:val="18"/>
          <w:u w:val="single"/>
        </w:rPr>
      </w:pPr>
      <w:r w:rsidRPr="00E7532D">
        <w:rPr>
          <w:b/>
          <w:szCs w:val="18"/>
          <w:u w:val="single"/>
        </w:rPr>
        <w:t>Milestones Submission</w:t>
      </w:r>
    </w:p>
    <w:p w14:paraId="22BBC479" w14:textId="77777777" w:rsidR="00E7532D" w:rsidRPr="00E7532D" w:rsidRDefault="00E7532D" w:rsidP="00E7532D">
      <w:pPr>
        <w:rPr>
          <w:i/>
          <w:iCs/>
          <w:szCs w:val="18"/>
        </w:rPr>
      </w:pPr>
      <w:r w:rsidRPr="00E7532D">
        <w:rPr>
          <w:i/>
          <w:iCs/>
          <w:szCs w:val="18"/>
        </w:rPr>
        <w:t xml:space="preserve">This exercise represents the data drops required for Milestones Submissions. </w:t>
      </w:r>
    </w:p>
    <w:p w14:paraId="186D1E6A" w14:textId="77777777" w:rsidR="00E7532D" w:rsidRPr="00E7532D" w:rsidRDefault="00E7532D" w:rsidP="00D83453">
      <w:pPr>
        <w:pStyle w:val="ListParagraph"/>
        <w:numPr>
          <w:ilvl w:val="0"/>
          <w:numId w:val="49"/>
        </w:numPr>
        <w:contextualSpacing/>
        <w:rPr>
          <w:b/>
          <w:bCs/>
          <w:szCs w:val="18"/>
        </w:rPr>
      </w:pPr>
      <w:r w:rsidRPr="00E7532D">
        <w:rPr>
          <w:b/>
          <w:bCs/>
          <w:szCs w:val="18"/>
        </w:rPr>
        <w:t>BIM Models</w:t>
      </w:r>
    </w:p>
    <w:p w14:paraId="2D3494C9" w14:textId="77777777" w:rsidR="00E7532D" w:rsidRPr="00E7532D" w:rsidRDefault="00E7532D" w:rsidP="00D83453">
      <w:pPr>
        <w:pStyle w:val="ListParagraph"/>
        <w:numPr>
          <w:ilvl w:val="1"/>
          <w:numId w:val="48"/>
        </w:numPr>
        <w:contextualSpacing/>
        <w:rPr>
          <w:szCs w:val="18"/>
        </w:rPr>
      </w:pPr>
      <w:r w:rsidRPr="00E7532D">
        <w:rPr>
          <w:rFonts w:hint="eastAsia"/>
          <w:szCs w:val="18"/>
        </w:rPr>
        <w:t>Native discipline-based 3D model files product specific for all design and analysis models</w:t>
      </w:r>
      <w:r w:rsidRPr="00E7532D">
        <w:rPr>
          <w:szCs w:val="18"/>
        </w:rPr>
        <w:t xml:space="preserve"> (RVT)</w:t>
      </w:r>
    </w:p>
    <w:p w14:paraId="553CB969" w14:textId="77777777" w:rsidR="00E7532D" w:rsidRPr="00E7532D" w:rsidRDefault="00E7532D" w:rsidP="00E7532D">
      <w:pPr>
        <w:rPr>
          <w:szCs w:val="18"/>
        </w:rPr>
      </w:pPr>
      <w:r w:rsidRPr="00E7532D">
        <w:rPr>
          <w:szCs w:val="18"/>
        </w:rPr>
        <w:t>Prior to publishing the models to BIM360 for creating a Design Collaboration Package Exchange, a Publish Set should be created and including 2D/3D views:</w:t>
      </w:r>
    </w:p>
    <w:p w14:paraId="15A1DB8C" w14:textId="77777777" w:rsidR="00E7532D" w:rsidRPr="00E7532D" w:rsidRDefault="00E7532D" w:rsidP="00D83453">
      <w:pPr>
        <w:pStyle w:val="ListParagraph"/>
        <w:numPr>
          <w:ilvl w:val="2"/>
          <w:numId w:val="48"/>
        </w:numPr>
        <w:spacing w:after="0"/>
        <w:rPr>
          <w:szCs w:val="18"/>
        </w:rPr>
      </w:pPr>
      <w:r w:rsidRPr="00E7532D">
        <w:rPr>
          <w:b/>
          <w:bCs/>
          <w:szCs w:val="18"/>
        </w:rPr>
        <w:t>BIM360-3DView-Architectural Elements</w:t>
      </w:r>
      <w:r w:rsidRPr="00E7532D">
        <w:rPr>
          <w:szCs w:val="18"/>
        </w:rPr>
        <w:t xml:space="preserve"> – 3D view with Consultant design intent which is not yet designed/handed over by/to the consultant responsible for it</w:t>
      </w:r>
    </w:p>
    <w:p w14:paraId="7D703AA2" w14:textId="77777777" w:rsidR="00E7532D" w:rsidRPr="00E7532D" w:rsidRDefault="00E7532D" w:rsidP="00D83453">
      <w:pPr>
        <w:pStyle w:val="ListParagraph"/>
        <w:numPr>
          <w:ilvl w:val="2"/>
          <w:numId w:val="48"/>
        </w:numPr>
        <w:spacing w:after="0"/>
        <w:rPr>
          <w:szCs w:val="18"/>
        </w:rPr>
      </w:pPr>
      <w:r w:rsidRPr="00E7532D">
        <w:rPr>
          <w:b/>
          <w:bCs/>
          <w:szCs w:val="18"/>
        </w:rPr>
        <w:t>BIM360-3DView-Export</w:t>
      </w:r>
      <w:r w:rsidRPr="00E7532D">
        <w:rPr>
          <w:szCs w:val="18"/>
        </w:rPr>
        <w:t xml:space="preserve"> – 3D view only with Consultant´s elements visible which is under the scope. Tis view should be used to export the model to other BIM models formats: IFC, NWC and </w:t>
      </w:r>
      <w:proofErr w:type="spellStart"/>
      <w:r w:rsidRPr="00E7532D">
        <w:rPr>
          <w:szCs w:val="18"/>
        </w:rPr>
        <w:t>DWFx</w:t>
      </w:r>
      <w:proofErr w:type="spellEnd"/>
      <w:r w:rsidRPr="00E7532D">
        <w:rPr>
          <w:szCs w:val="18"/>
        </w:rPr>
        <w:t>;</w:t>
      </w:r>
    </w:p>
    <w:p w14:paraId="55866292" w14:textId="77777777" w:rsidR="00E7532D" w:rsidRPr="00E7532D" w:rsidRDefault="00E7532D" w:rsidP="00D83453">
      <w:pPr>
        <w:pStyle w:val="ListParagraph"/>
        <w:numPr>
          <w:ilvl w:val="2"/>
          <w:numId w:val="48"/>
        </w:numPr>
        <w:spacing w:after="0"/>
        <w:rPr>
          <w:szCs w:val="18"/>
        </w:rPr>
      </w:pPr>
      <w:r w:rsidRPr="00E7532D">
        <w:rPr>
          <w:b/>
          <w:bCs/>
          <w:szCs w:val="18"/>
        </w:rPr>
        <w:t>BIM360-3DView-Federated Model</w:t>
      </w:r>
      <w:r w:rsidRPr="00E7532D">
        <w:rPr>
          <w:szCs w:val="18"/>
        </w:rPr>
        <w:t xml:space="preserve"> – 3D View with all consultant’s elements visible.</w:t>
      </w:r>
    </w:p>
    <w:p w14:paraId="1F804F7C" w14:textId="77777777" w:rsidR="00E7532D" w:rsidRPr="00E7532D" w:rsidRDefault="00E7532D" w:rsidP="00D83453">
      <w:pPr>
        <w:pStyle w:val="ListParagraph"/>
        <w:numPr>
          <w:ilvl w:val="2"/>
          <w:numId w:val="48"/>
        </w:numPr>
        <w:spacing w:after="0"/>
        <w:rPr>
          <w:szCs w:val="18"/>
        </w:rPr>
      </w:pPr>
      <w:r w:rsidRPr="00E7532D">
        <w:rPr>
          <w:szCs w:val="18"/>
        </w:rPr>
        <w:t xml:space="preserve">A 2D view </w:t>
      </w:r>
      <w:r w:rsidRPr="00E7532D">
        <w:rPr>
          <w:b/>
          <w:bCs/>
          <w:szCs w:val="18"/>
        </w:rPr>
        <w:t>Floor Plan</w:t>
      </w:r>
      <w:r w:rsidRPr="00E7532D">
        <w:rPr>
          <w:szCs w:val="18"/>
        </w:rPr>
        <w:t xml:space="preserve"> for every different building level. </w:t>
      </w:r>
    </w:p>
    <w:p w14:paraId="187616B9" w14:textId="77777777" w:rsidR="00E7532D" w:rsidRPr="00E7532D" w:rsidRDefault="00E7532D" w:rsidP="00E7532D">
      <w:pPr>
        <w:ind w:firstLine="720"/>
        <w:rPr>
          <w:szCs w:val="18"/>
        </w:rPr>
      </w:pPr>
      <w:r w:rsidRPr="00E7532D">
        <w:rPr>
          <w:szCs w:val="18"/>
        </w:rPr>
        <w:t>Naming conventions to be followed “</w:t>
      </w:r>
      <w:r w:rsidRPr="00E7532D">
        <w:rPr>
          <w:b/>
          <w:bCs/>
          <w:i/>
          <w:iCs/>
          <w:szCs w:val="18"/>
        </w:rPr>
        <w:t>XXX</w:t>
      </w:r>
      <w:r w:rsidRPr="00E7532D">
        <w:rPr>
          <w:szCs w:val="18"/>
        </w:rPr>
        <w:t xml:space="preserve"> “- 2D View - Floor Plan “</w:t>
      </w:r>
      <w:r w:rsidRPr="00E7532D">
        <w:rPr>
          <w:b/>
          <w:bCs/>
          <w:i/>
          <w:iCs/>
          <w:szCs w:val="18"/>
        </w:rPr>
        <w:t xml:space="preserve">Description”  </w:t>
      </w:r>
    </w:p>
    <w:p w14:paraId="05528669" w14:textId="77777777" w:rsidR="00E7532D" w:rsidRPr="00E7532D" w:rsidRDefault="00E7532D" w:rsidP="00E7532D">
      <w:pPr>
        <w:pStyle w:val="ListParagraph"/>
        <w:ind w:left="2736" w:firstLine="144"/>
        <w:rPr>
          <w:szCs w:val="18"/>
        </w:rPr>
      </w:pPr>
      <w:r w:rsidRPr="00E7532D">
        <w:rPr>
          <w:b/>
          <w:bCs/>
          <w:i/>
          <w:iCs/>
          <w:szCs w:val="18"/>
        </w:rPr>
        <w:t xml:space="preserve">e.g. </w:t>
      </w:r>
      <w:r w:rsidRPr="00E7532D">
        <w:rPr>
          <w:i/>
          <w:iCs/>
          <w:szCs w:val="18"/>
        </w:rPr>
        <w:t>FOS - 2D View - Floor Plan Ground Floor</w:t>
      </w:r>
    </w:p>
    <w:p w14:paraId="49FB1D65" w14:textId="77777777" w:rsidR="00E7532D" w:rsidRPr="00E7532D" w:rsidRDefault="00E7532D" w:rsidP="00D83453">
      <w:pPr>
        <w:pStyle w:val="ListParagraph"/>
        <w:numPr>
          <w:ilvl w:val="1"/>
          <w:numId w:val="48"/>
        </w:numPr>
        <w:spacing w:after="0"/>
        <w:contextualSpacing/>
        <w:rPr>
          <w:szCs w:val="18"/>
        </w:rPr>
      </w:pPr>
      <w:r w:rsidRPr="00E7532D">
        <w:rPr>
          <w:rFonts w:hint="eastAsia"/>
          <w:szCs w:val="18"/>
        </w:rPr>
        <w:t>Agreed 3D discipline-based models extracted from native files, for collaboration and clash detection.</w:t>
      </w:r>
    </w:p>
    <w:p w14:paraId="41A38ED2" w14:textId="77777777" w:rsidR="00E7532D" w:rsidRPr="00E7532D" w:rsidRDefault="00E7532D" w:rsidP="00D83453">
      <w:pPr>
        <w:pStyle w:val="ListParagraph"/>
        <w:numPr>
          <w:ilvl w:val="2"/>
          <w:numId w:val="48"/>
        </w:numPr>
        <w:spacing w:after="0"/>
        <w:contextualSpacing/>
        <w:rPr>
          <w:szCs w:val="18"/>
        </w:rPr>
      </w:pPr>
      <w:r w:rsidRPr="00E7532D">
        <w:rPr>
          <w:szCs w:val="18"/>
        </w:rPr>
        <w:t>NWD Federated Model per discipline (One Model)</w:t>
      </w:r>
    </w:p>
    <w:p w14:paraId="3AAAF40B" w14:textId="77777777" w:rsidR="00E7532D" w:rsidRPr="00E7532D" w:rsidRDefault="00E7532D" w:rsidP="00D83453">
      <w:pPr>
        <w:pStyle w:val="ListParagraph"/>
        <w:numPr>
          <w:ilvl w:val="2"/>
          <w:numId w:val="48"/>
        </w:numPr>
        <w:spacing w:after="0"/>
        <w:contextualSpacing/>
        <w:rPr>
          <w:szCs w:val="18"/>
        </w:rPr>
      </w:pPr>
      <w:r w:rsidRPr="00E7532D">
        <w:rPr>
          <w:szCs w:val="18"/>
        </w:rPr>
        <w:t>NWC Models per building typologies all exported using the same location by each consultant</w:t>
      </w:r>
    </w:p>
    <w:p w14:paraId="4B611719" w14:textId="77777777" w:rsidR="00E7532D" w:rsidRPr="00E7532D" w:rsidRDefault="00E7532D" w:rsidP="00E7532D">
      <w:pPr>
        <w:pStyle w:val="ListParagraph"/>
        <w:ind w:left="2016"/>
        <w:rPr>
          <w:szCs w:val="18"/>
        </w:rPr>
      </w:pPr>
    </w:p>
    <w:p w14:paraId="66BFF066" w14:textId="77777777" w:rsidR="00E7532D" w:rsidRPr="00E7532D" w:rsidRDefault="00E7532D" w:rsidP="00D83453">
      <w:pPr>
        <w:pStyle w:val="ListParagraph"/>
        <w:numPr>
          <w:ilvl w:val="1"/>
          <w:numId w:val="48"/>
        </w:numPr>
        <w:spacing w:after="0"/>
        <w:contextualSpacing/>
        <w:rPr>
          <w:szCs w:val="18"/>
        </w:rPr>
      </w:pPr>
      <w:r w:rsidRPr="00E7532D">
        <w:rPr>
          <w:rFonts w:hint="eastAsia"/>
          <w:szCs w:val="18"/>
        </w:rPr>
        <w:t xml:space="preserve">Agreed 3D discipline-based models extracted from native files, for </w:t>
      </w:r>
      <w:r w:rsidRPr="00E7532D">
        <w:rPr>
          <w:szCs w:val="18"/>
        </w:rPr>
        <w:t>Dynamic Cost calculation</w:t>
      </w:r>
      <w:r w:rsidRPr="00E7532D">
        <w:rPr>
          <w:rFonts w:hint="eastAsia"/>
          <w:szCs w:val="18"/>
        </w:rPr>
        <w:t>.</w:t>
      </w:r>
    </w:p>
    <w:p w14:paraId="6C765C7B" w14:textId="77777777" w:rsidR="00E7532D" w:rsidRPr="00E7532D" w:rsidRDefault="00E7532D" w:rsidP="00D83453">
      <w:pPr>
        <w:pStyle w:val="ListParagraph"/>
        <w:numPr>
          <w:ilvl w:val="2"/>
          <w:numId w:val="48"/>
        </w:numPr>
        <w:spacing w:after="0"/>
        <w:contextualSpacing/>
        <w:rPr>
          <w:szCs w:val="18"/>
        </w:rPr>
      </w:pPr>
      <w:proofErr w:type="spellStart"/>
      <w:r w:rsidRPr="00E7532D">
        <w:rPr>
          <w:szCs w:val="18"/>
        </w:rPr>
        <w:t>DWFx</w:t>
      </w:r>
      <w:proofErr w:type="spellEnd"/>
      <w:r w:rsidRPr="00E7532D">
        <w:rPr>
          <w:szCs w:val="18"/>
        </w:rPr>
        <w:t xml:space="preserve"> Models with TRSDC Parameters added </w:t>
      </w:r>
    </w:p>
    <w:p w14:paraId="13C6DC50" w14:textId="77777777" w:rsidR="00E7532D" w:rsidRPr="00E7532D" w:rsidRDefault="00E7532D" w:rsidP="00D83453">
      <w:pPr>
        <w:pStyle w:val="ListParagraph"/>
        <w:numPr>
          <w:ilvl w:val="1"/>
          <w:numId w:val="48"/>
        </w:numPr>
        <w:spacing w:after="0"/>
        <w:contextualSpacing/>
        <w:rPr>
          <w:szCs w:val="18"/>
        </w:rPr>
      </w:pPr>
      <w:r w:rsidRPr="00E7532D">
        <w:rPr>
          <w:rFonts w:hint="eastAsia"/>
          <w:szCs w:val="18"/>
        </w:rPr>
        <w:t xml:space="preserve">Agreed 3D discipline-based models extracted from native files, </w:t>
      </w:r>
      <w:r w:rsidRPr="00E7532D">
        <w:rPr>
          <w:szCs w:val="18"/>
        </w:rPr>
        <w:t>in open format</w:t>
      </w:r>
      <w:r w:rsidRPr="00E7532D">
        <w:rPr>
          <w:rFonts w:hint="eastAsia"/>
          <w:szCs w:val="18"/>
        </w:rPr>
        <w:t>.</w:t>
      </w:r>
    </w:p>
    <w:p w14:paraId="4EFEA5D4" w14:textId="77777777" w:rsidR="00E7532D" w:rsidRPr="00E7532D" w:rsidRDefault="00E7532D" w:rsidP="00D83453">
      <w:pPr>
        <w:pStyle w:val="ListParagraph"/>
        <w:numPr>
          <w:ilvl w:val="2"/>
          <w:numId w:val="48"/>
        </w:numPr>
        <w:spacing w:after="0"/>
        <w:contextualSpacing/>
        <w:rPr>
          <w:szCs w:val="18"/>
        </w:rPr>
      </w:pPr>
      <w:r w:rsidRPr="00E7532D">
        <w:rPr>
          <w:szCs w:val="18"/>
        </w:rPr>
        <w:t>IFC 2x3</w:t>
      </w:r>
    </w:p>
    <w:p w14:paraId="1A2C9BC5" w14:textId="77777777" w:rsidR="00E7532D" w:rsidRPr="00E7532D" w:rsidRDefault="00E7532D" w:rsidP="00E7532D">
      <w:pPr>
        <w:rPr>
          <w:i/>
          <w:iCs/>
          <w:szCs w:val="18"/>
        </w:rPr>
      </w:pPr>
      <w:r w:rsidRPr="00E7532D">
        <w:rPr>
          <w:i/>
          <w:iCs/>
          <w:szCs w:val="18"/>
        </w:rPr>
        <w:t xml:space="preserve">Notes: </w:t>
      </w:r>
    </w:p>
    <w:p w14:paraId="3C60A1AB" w14:textId="77777777" w:rsidR="00E7532D" w:rsidRPr="00E7532D" w:rsidRDefault="00E7532D" w:rsidP="00D83453">
      <w:pPr>
        <w:pStyle w:val="ListParagraph"/>
        <w:numPr>
          <w:ilvl w:val="0"/>
          <w:numId w:val="50"/>
        </w:numPr>
        <w:spacing w:after="0"/>
        <w:contextualSpacing/>
        <w:rPr>
          <w:i/>
          <w:iCs/>
          <w:szCs w:val="18"/>
        </w:rPr>
      </w:pPr>
      <w:r w:rsidRPr="00E7532D">
        <w:rPr>
          <w:rFonts w:hint="eastAsia"/>
          <w:i/>
          <w:iCs/>
          <w:szCs w:val="18"/>
        </w:rPr>
        <w:lastRenderedPageBreak/>
        <w:t xml:space="preserve">IFC 2x3. </w:t>
      </w:r>
      <w:r w:rsidRPr="00E7532D">
        <w:rPr>
          <w:i/>
          <w:iCs/>
          <w:szCs w:val="18"/>
        </w:rPr>
        <w:t>BIM Authoring Consultants</w:t>
      </w:r>
      <w:r w:rsidRPr="00E7532D">
        <w:rPr>
          <w:rFonts w:hint="eastAsia"/>
          <w:i/>
          <w:iCs/>
          <w:szCs w:val="18"/>
        </w:rPr>
        <w:t xml:space="preserve"> cannot ensure the translation of the digital process to extract the information from the Revit model to IFC. The Revit file information prevails</w:t>
      </w:r>
    </w:p>
    <w:p w14:paraId="6226F370" w14:textId="77777777" w:rsidR="00E7532D" w:rsidRPr="00E7532D" w:rsidRDefault="00E7532D" w:rsidP="00D83453">
      <w:pPr>
        <w:pStyle w:val="ListParagraph"/>
        <w:numPr>
          <w:ilvl w:val="0"/>
          <w:numId w:val="50"/>
        </w:numPr>
        <w:spacing w:after="0"/>
        <w:contextualSpacing/>
        <w:rPr>
          <w:i/>
          <w:iCs/>
          <w:szCs w:val="18"/>
        </w:rPr>
      </w:pPr>
      <w:r w:rsidRPr="00E7532D">
        <w:rPr>
          <w:i/>
          <w:iCs/>
          <w:szCs w:val="18"/>
        </w:rPr>
        <w:t>Native file formats and IFC formats are required with each model upload. Native file formats are to be referred to if discrepancies arise from IFC outputs. Correct mapping options to be selected for IFC exports refer to Section 7.3 for guidance.</w:t>
      </w:r>
    </w:p>
    <w:p w14:paraId="0B55F31F" w14:textId="77777777" w:rsidR="00E7532D" w:rsidRPr="00E7532D" w:rsidRDefault="00E7532D" w:rsidP="00E7532D">
      <w:pPr>
        <w:rPr>
          <w:szCs w:val="18"/>
        </w:rPr>
      </w:pPr>
    </w:p>
    <w:p w14:paraId="7B5CA128" w14:textId="77777777" w:rsidR="00E7532D" w:rsidRPr="00E7532D" w:rsidRDefault="00E7532D" w:rsidP="00D83453">
      <w:pPr>
        <w:pStyle w:val="ListParagraph"/>
        <w:numPr>
          <w:ilvl w:val="0"/>
          <w:numId w:val="49"/>
        </w:numPr>
        <w:contextualSpacing/>
        <w:rPr>
          <w:b/>
          <w:bCs/>
          <w:szCs w:val="18"/>
        </w:rPr>
      </w:pPr>
      <w:r w:rsidRPr="00E7532D">
        <w:rPr>
          <w:b/>
          <w:bCs/>
          <w:szCs w:val="18"/>
        </w:rPr>
        <w:t>Drawings</w:t>
      </w:r>
    </w:p>
    <w:p w14:paraId="2B9F84E0" w14:textId="77777777" w:rsidR="00E7532D" w:rsidRPr="00E7532D" w:rsidRDefault="00E7532D" w:rsidP="00E7532D">
      <w:pPr>
        <w:rPr>
          <w:i/>
          <w:iCs/>
          <w:szCs w:val="18"/>
        </w:rPr>
      </w:pPr>
      <w:r w:rsidRPr="00E7532D">
        <w:rPr>
          <w:i/>
          <w:iCs/>
          <w:szCs w:val="18"/>
        </w:rPr>
        <w:t xml:space="preserve">2D drawing files in </w:t>
      </w:r>
      <w:proofErr w:type="spellStart"/>
      <w:r w:rsidRPr="00E7532D">
        <w:rPr>
          <w:i/>
          <w:iCs/>
          <w:szCs w:val="18"/>
        </w:rPr>
        <w:t>dwg</w:t>
      </w:r>
      <w:proofErr w:type="spellEnd"/>
      <w:r w:rsidRPr="00E7532D">
        <w:rPr>
          <w:i/>
          <w:iCs/>
          <w:szCs w:val="18"/>
        </w:rPr>
        <w:t xml:space="preserve"> format cut from the submitted models</w:t>
      </w:r>
    </w:p>
    <w:p w14:paraId="21B95D45" w14:textId="77777777" w:rsidR="00E7532D" w:rsidRPr="00E7532D" w:rsidRDefault="00E7532D" w:rsidP="00D83453">
      <w:pPr>
        <w:pStyle w:val="ListParagraph"/>
        <w:numPr>
          <w:ilvl w:val="1"/>
          <w:numId w:val="48"/>
        </w:numPr>
        <w:contextualSpacing/>
        <w:rPr>
          <w:szCs w:val="18"/>
        </w:rPr>
      </w:pPr>
      <w:r w:rsidRPr="00E7532D">
        <w:rPr>
          <w:szCs w:val="18"/>
        </w:rPr>
        <w:t>PDF file format exported from Revit Drawings Sheets</w:t>
      </w:r>
    </w:p>
    <w:p w14:paraId="5F3BD603" w14:textId="77777777" w:rsidR="00E7532D" w:rsidRPr="00E7532D" w:rsidRDefault="00E7532D" w:rsidP="00D83453">
      <w:pPr>
        <w:pStyle w:val="ListParagraph"/>
        <w:numPr>
          <w:ilvl w:val="1"/>
          <w:numId w:val="48"/>
        </w:numPr>
        <w:contextualSpacing/>
        <w:rPr>
          <w:szCs w:val="18"/>
        </w:rPr>
      </w:pPr>
      <w:r w:rsidRPr="00E7532D">
        <w:rPr>
          <w:szCs w:val="18"/>
        </w:rPr>
        <w:t>DWG file format exported from Revit Drawings Sheets</w:t>
      </w:r>
    </w:p>
    <w:p w14:paraId="158E28E7" w14:textId="77777777" w:rsidR="00E7532D" w:rsidRPr="00E7532D" w:rsidRDefault="00E7532D" w:rsidP="00E7532D">
      <w:pPr>
        <w:rPr>
          <w:szCs w:val="18"/>
        </w:rPr>
      </w:pPr>
    </w:p>
    <w:p w14:paraId="09C3EA68" w14:textId="77777777" w:rsidR="00E7532D" w:rsidRPr="00E7532D" w:rsidRDefault="00E7532D" w:rsidP="00D83453">
      <w:pPr>
        <w:pStyle w:val="ListParagraph"/>
        <w:numPr>
          <w:ilvl w:val="0"/>
          <w:numId w:val="49"/>
        </w:numPr>
        <w:contextualSpacing/>
        <w:rPr>
          <w:b/>
          <w:bCs/>
          <w:szCs w:val="18"/>
        </w:rPr>
      </w:pPr>
      <w:r w:rsidRPr="00E7532D">
        <w:rPr>
          <w:b/>
          <w:bCs/>
          <w:szCs w:val="18"/>
        </w:rPr>
        <w:t>Documents</w:t>
      </w:r>
    </w:p>
    <w:p w14:paraId="3C044C02" w14:textId="55A5B745" w:rsidR="00E7532D" w:rsidRPr="00EE16DE" w:rsidRDefault="00E7532D" w:rsidP="00E7532D">
      <w:pPr>
        <w:rPr>
          <w:i/>
          <w:iCs/>
          <w:szCs w:val="18"/>
        </w:rPr>
      </w:pPr>
      <w:r w:rsidRPr="00E7532D">
        <w:rPr>
          <w:i/>
          <w:iCs/>
          <w:szCs w:val="18"/>
        </w:rPr>
        <w:t>This section is reserved for the upload of documents such as BEP’s, Project Stage Reports, Area Comparisons…etc. File formats can be (PDF, Excel, Word…</w:t>
      </w:r>
      <w:proofErr w:type="spellStart"/>
      <w:r w:rsidRPr="00E7532D">
        <w:rPr>
          <w:i/>
          <w:iCs/>
          <w:szCs w:val="18"/>
        </w:rPr>
        <w:t>etc</w:t>
      </w:r>
      <w:proofErr w:type="spellEnd"/>
      <w:r w:rsidRPr="00E7532D">
        <w:rPr>
          <w:i/>
          <w:iCs/>
          <w:szCs w:val="18"/>
        </w:rPr>
        <w:t>).</w:t>
      </w:r>
    </w:p>
    <w:p w14:paraId="590276DD" w14:textId="52CE0104" w:rsidR="00A83D14" w:rsidRPr="00E7532D" w:rsidRDefault="00A073AA" w:rsidP="00E7532D">
      <w:pPr>
        <w:pStyle w:val="Heading2"/>
      </w:pPr>
      <w:bookmarkStart w:id="117" w:name="_Toc79156708"/>
      <w:r w:rsidRPr="00A073AA">
        <w:t xml:space="preserve">Project </w:t>
      </w:r>
      <w:r w:rsidR="00171B6F">
        <w:t xml:space="preserve">File Format </w:t>
      </w:r>
      <w:r w:rsidRPr="00A073AA">
        <w:t>Overview</w:t>
      </w:r>
      <w:bookmarkEnd w:id="117"/>
    </w:p>
    <w:tbl>
      <w:tblPr>
        <w:tblStyle w:val="GridTable441"/>
        <w:tblW w:w="9450" w:type="dxa"/>
        <w:tblInd w:w="625" w:type="dxa"/>
        <w:tblLayout w:type="fixed"/>
        <w:tblLook w:val="04A0" w:firstRow="1" w:lastRow="0" w:firstColumn="1" w:lastColumn="0" w:noHBand="0" w:noVBand="1"/>
      </w:tblPr>
      <w:tblGrid>
        <w:gridCol w:w="2340"/>
        <w:gridCol w:w="2559"/>
        <w:gridCol w:w="4551"/>
      </w:tblGrid>
      <w:tr w:rsidR="00A073AA" w:rsidRPr="00B340FD" w14:paraId="603A99CD" w14:textId="77777777" w:rsidTr="00E91953">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B8544BB" w14:textId="25544BB4" w:rsidR="00A073AA" w:rsidRPr="00A073AA" w:rsidRDefault="00A073AA" w:rsidP="00A073AA">
            <w:pPr>
              <w:ind w:left="0"/>
              <w:jc w:val="left"/>
            </w:pPr>
            <w:bookmarkStart w:id="118" w:name="_Hlk5377776"/>
            <w:r w:rsidRPr="00A073AA">
              <w:rPr>
                <w:rFonts w:cstheme="minorHAnsi"/>
              </w:rPr>
              <w:t>Data Type</w:t>
            </w:r>
          </w:p>
        </w:tc>
        <w:tc>
          <w:tcPr>
            <w:tcW w:w="2559"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02AA8B3C" w14:textId="5C542DD1" w:rsidR="00A073AA" w:rsidRPr="00A073AA" w:rsidRDefault="00A073AA" w:rsidP="00A073AA">
            <w:pPr>
              <w:ind w:left="0"/>
              <w:jc w:val="left"/>
              <w:cnfStyle w:val="100000000000" w:firstRow="1" w:lastRow="0" w:firstColumn="0" w:lastColumn="0" w:oddVBand="0" w:evenVBand="0" w:oddHBand="0" w:evenHBand="0" w:firstRowFirstColumn="0" w:firstRowLastColumn="0" w:lastRowFirstColumn="0" w:lastRowLastColumn="0"/>
            </w:pPr>
            <w:r w:rsidRPr="00A073AA">
              <w:rPr>
                <w:rFonts w:cstheme="minorHAnsi"/>
              </w:rPr>
              <w:t>Exchange File Format</w:t>
            </w:r>
          </w:p>
        </w:tc>
        <w:tc>
          <w:tcPr>
            <w:tcW w:w="4551"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63AC3358" w14:textId="434372B2" w:rsidR="00A073AA" w:rsidRPr="00A073AA" w:rsidRDefault="00A073AA" w:rsidP="00A073AA">
            <w:pPr>
              <w:ind w:left="0"/>
              <w:jc w:val="left"/>
              <w:cnfStyle w:val="100000000000" w:firstRow="1" w:lastRow="0" w:firstColumn="0" w:lastColumn="0" w:oddVBand="0" w:evenVBand="0" w:oddHBand="0" w:evenHBand="0" w:firstRowFirstColumn="0" w:firstRowLastColumn="0" w:lastRowFirstColumn="0" w:lastRowLastColumn="0"/>
            </w:pPr>
            <w:r w:rsidRPr="00A073AA">
              <w:rPr>
                <w:rFonts w:cstheme="minorHAnsi"/>
              </w:rPr>
              <w:t>Comments</w:t>
            </w:r>
          </w:p>
        </w:tc>
      </w:tr>
      <w:tr w:rsidR="00A073AA" w:rsidRPr="00B340FD" w14:paraId="39B0F339"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tcPr>
          <w:p w14:paraId="432B2E5B" w14:textId="53F176B6" w:rsidR="00A073AA" w:rsidRPr="00A073AA" w:rsidRDefault="00A073AA" w:rsidP="00A073AA">
            <w:pPr>
              <w:ind w:left="0"/>
              <w:jc w:val="left"/>
            </w:pPr>
            <w:r w:rsidRPr="00A073AA">
              <w:rPr>
                <w:rFonts w:cstheme="minorHAnsi"/>
              </w:rPr>
              <w:t xml:space="preserve">3D Design BIM Model </w:t>
            </w:r>
          </w:p>
        </w:tc>
        <w:tc>
          <w:tcPr>
            <w:tcW w:w="2559"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tcPr>
          <w:p w14:paraId="6A9E2D93" w14:textId="71640B4A" w:rsidR="00A073AA" w:rsidRPr="00A3595E"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A3595E">
              <w:rPr>
                <w:rFonts w:cstheme="minorHAnsi" w:hint="eastAsia"/>
                <w:i/>
              </w:rPr>
              <w:t xml:space="preserve">Native Model Files + IFC(2x3) </w:t>
            </w:r>
          </w:p>
        </w:tc>
        <w:tc>
          <w:tcPr>
            <w:tcW w:w="4551"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tcPr>
          <w:p w14:paraId="51475C68" w14:textId="26121AA8" w:rsidR="00A073AA" w:rsidRPr="00A3595E"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A3595E">
              <w:rPr>
                <w:rFonts w:cstheme="minorHAnsi" w:hint="eastAsia"/>
                <w:i/>
              </w:rPr>
              <w:t xml:space="preserve">NWC format if applicable to be supplied in addition. Use of </w:t>
            </w:r>
            <w:proofErr w:type="spellStart"/>
            <w:r w:rsidRPr="00A3595E">
              <w:rPr>
                <w:rFonts w:cstheme="minorHAnsi" w:hint="eastAsia"/>
                <w:i/>
              </w:rPr>
              <w:t>Navisworks</w:t>
            </w:r>
            <w:proofErr w:type="spellEnd"/>
            <w:r w:rsidRPr="00A3595E">
              <w:rPr>
                <w:rFonts w:cstheme="minorHAnsi" w:hint="eastAsia"/>
                <w:i/>
              </w:rPr>
              <w:t xml:space="preserve"> official plugin in native software recommended for NWC export</w:t>
            </w:r>
          </w:p>
        </w:tc>
      </w:tr>
      <w:tr w:rsidR="00A073AA" w:rsidRPr="00B340FD" w14:paraId="355D95BE"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46FABB2" w14:textId="43875D7A" w:rsidR="00A073AA" w:rsidRPr="00A073AA" w:rsidRDefault="00A073AA" w:rsidP="00A073AA">
            <w:pPr>
              <w:ind w:left="0"/>
              <w:jc w:val="left"/>
            </w:pPr>
            <w:r w:rsidRPr="00A073AA">
              <w:rPr>
                <w:rFonts w:cstheme="minorHAnsi"/>
              </w:rPr>
              <w:t xml:space="preserve">3D Coordination Federated Model </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B1AAB45" w14:textId="5B794BAD" w:rsidR="00A073AA" w:rsidRPr="00A3595E"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proofErr w:type="spellStart"/>
            <w:r w:rsidRPr="00A3595E">
              <w:rPr>
                <w:rFonts w:cstheme="minorHAnsi" w:hint="eastAsia"/>
                <w:i/>
              </w:rPr>
              <w:t>Navisworks</w:t>
            </w:r>
            <w:proofErr w:type="spellEnd"/>
            <w:r w:rsidRPr="00A3595E">
              <w:rPr>
                <w:rFonts w:cstheme="minorHAnsi" w:hint="eastAsia"/>
                <w:i/>
              </w:rPr>
              <w:t xml:space="preserve"> (NW</w:t>
            </w:r>
            <w:r w:rsidR="006D510C" w:rsidRPr="00A3595E">
              <w:rPr>
                <w:rFonts w:cstheme="minorHAnsi" w:hint="eastAsia"/>
                <w:i/>
              </w:rPr>
              <w:t>C</w:t>
            </w:r>
            <w:r w:rsidR="00705FC4" w:rsidRPr="00A3595E">
              <w:rPr>
                <w:rFonts w:cstheme="minorHAnsi" w:hint="eastAsia"/>
                <w:i/>
              </w:rPr>
              <w:t>/NWD</w:t>
            </w:r>
            <w:r w:rsidRPr="00A3595E">
              <w:rPr>
                <w:rFonts w:cstheme="minorHAnsi" w:hint="eastAsia"/>
                <w:i/>
              </w:rPr>
              <w:t>)</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9296D94" w14:textId="6E0E822A" w:rsidR="00A073AA" w:rsidRPr="00A3595E"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A3595E">
              <w:rPr>
                <w:rFonts w:cstheme="minorHAnsi" w:hint="eastAsia"/>
                <w:i/>
              </w:rPr>
              <w:t xml:space="preserve">Federated model in </w:t>
            </w:r>
            <w:proofErr w:type="spellStart"/>
            <w:r w:rsidRPr="00A3595E">
              <w:rPr>
                <w:rFonts w:cstheme="minorHAnsi" w:hint="eastAsia"/>
                <w:i/>
              </w:rPr>
              <w:t>Navisworks</w:t>
            </w:r>
            <w:proofErr w:type="spellEnd"/>
            <w:r w:rsidRPr="00A3595E">
              <w:rPr>
                <w:rFonts w:cstheme="minorHAnsi" w:hint="eastAsia"/>
                <w:i/>
              </w:rPr>
              <w:t xml:space="preserve"> format issued on to CDE</w:t>
            </w:r>
          </w:p>
        </w:tc>
      </w:tr>
      <w:tr w:rsidR="00A073AA" w:rsidRPr="00B340FD" w14:paraId="4BB46538"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9699312" w14:textId="367F3364" w:rsidR="00A073AA" w:rsidRPr="00A073AA" w:rsidRDefault="00A073AA" w:rsidP="00A073AA">
            <w:pPr>
              <w:ind w:left="0"/>
              <w:jc w:val="left"/>
            </w:pPr>
            <w:r w:rsidRPr="00A073AA">
              <w:rPr>
                <w:rFonts w:cstheme="minorHAnsi"/>
              </w:rPr>
              <w:t>Cost Validation</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23BD0FD" w14:textId="19D27BBE" w:rsidR="00A073AA" w:rsidRPr="00A3595E" w:rsidRDefault="0005324E" w:rsidP="00A073AA">
            <w:pPr>
              <w:ind w:left="0"/>
              <w:jc w:val="left"/>
              <w:cnfStyle w:val="000000100000" w:firstRow="0" w:lastRow="0" w:firstColumn="0" w:lastColumn="0" w:oddVBand="0" w:evenVBand="0" w:oddHBand="1" w:evenHBand="0" w:firstRowFirstColumn="0" w:firstRowLastColumn="0" w:lastRowFirstColumn="0" w:lastRowLastColumn="0"/>
              <w:rPr>
                <w:b/>
                <w:i/>
              </w:rPr>
            </w:pPr>
            <w:proofErr w:type="spellStart"/>
            <w:r w:rsidRPr="00A3595E">
              <w:rPr>
                <w:rFonts w:cstheme="minorHAnsi" w:hint="eastAsia"/>
                <w:i/>
              </w:rPr>
              <w:t>DWF</w:t>
            </w:r>
            <w:r w:rsidR="00633233" w:rsidRPr="00A3595E">
              <w:rPr>
                <w:rFonts w:cstheme="minorHAnsi" w:hint="eastAsia"/>
                <w:i/>
              </w:rPr>
              <w:t>x</w:t>
            </w:r>
            <w:proofErr w:type="spellEnd"/>
            <w:r w:rsidRPr="00A3595E">
              <w:rPr>
                <w:rFonts w:cstheme="minorHAnsi" w:hint="eastAsia"/>
                <w:i/>
              </w:rPr>
              <w:t xml:space="preserve"> / IFC</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BCD3D45" w14:textId="5F551614" w:rsidR="00A073AA" w:rsidRPr="00A3595E"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A3595E">
              <w:rPr>
                <w:rFonts w:cstheme="minorHAnsi" w:hint="eastAsia"/>
                <w:i/>
              </w:rPr>
              <w:t xml:space="preserve">Native model files exported and supplied in </w:t>
            </w:r>
            <w:proofErr w:type="spellStart"/>
            <w:r w:rsidRPr="00A3595E">
              <w:rPr>
                <w:rFonts w:cstheme="minorHAnsi" w:hint="eastAsia"/>
                <w:i/>
              </w:rPr>
              <w:t>DWF</w:t>
            </w:r>
            <w:r w:rsidR="00085607" w:rsidRPr="00A3595E">
              <w:rPr>
                <w:rFonts w:cstheme="minorHAnsi" w:hint="eastAsia"/>
                <w:i/>
              </w:rPr>
              <w:t>x</w:t>
            </w:r>
            <w:proofErr w:type="spellEnd"/>
          </w:p>
        </w:tc>
      </w:tr>
      <w:tr w:rsidR="00A073AA" w:rsidRPr="00B340FD" w14:paraId="589D15D2"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29BF76C" w14:textId="1BB91D42" w:rsidR="00A073AA" w:rsidRPr="00A073AA" w:rsidRDefault="00A073AA" w:rsidP="00A073AA">
            <w:pPr>
              <w:ind w:left="0"/>
              <w:jc w:val="left"/>
            </w:pPr>
            <w:r w:rsidRPr="00A073AA">
              <w:rPr>
                <w:rFonts w:cstheme="minorHAnsi"/>
              </w:rPr>
              <w:t>2D Drawing</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46FE186" w14:textId="27A42C71" w:rsidR="00A073AA" w:rsidRPr="00A3595E"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A3595E">
              <w:rPr>
                <w:rFonts w:cstheme="minorHAnsi" w:hint="eastAsia"/>
                <w:i/>
              </w:rPr>
              <w:t>DWG/PDF</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32B8BC0" w14:textId="6049BF1E" w:rsidR="00A073AA" w:rsidRPr="00A3595E"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A3595E">
              <w:rPr>
                <w:rFonts w:cstheme="minorHAnsi" w:hint="eastAsia"/>
                <w:i/>
              </w:rPr>
              <w:t>2D CAD drawings; either exported from 3D BIM models or developed in 2D CAD software</w:t>
            </w:r>
          </w:p>
        </w:tc>
      </w:tr>
      <w:tr w:rsidR="00A073AA" w:rsidRPr="00B340FD" w14:paraId="6EC69ACD"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D5B07A9" w14:textId="150A9E50" w:rsidR="00A073AA" w:rsidRPr="00A073AA" w:rsidRDefault="00A073AA" w:rsidP="00A073AA">
            <w:pPr>
              <w:ind w:left="0"/>
              <w:jc w:val="left"/>
            </w:pPr>
            <w:r w:rsidRPr="00A073AA">
              <w:rPr>
                <w:rFonts w:cstheme="minorHAnsi"/>
              </w:rPr>
              <w:t xml:space="preserve">Report </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841A73A" w14:textId="53681470" w:rsidR="00A073AA" w:rsidRPr="00A3595E"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A3595E">
              <w:rPr>
                <w:rFonts w:cstheme="minorHAnsi" w:hint="eastAsia"/>
                <w:i/>
              </w:rPr>
              <w:t>PDF or Required File type</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9B924D4" w14:textId="77777777" w:rsidR="00A073AA" w:rsidRPr="00A3595E"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p>
        </w:tc>
      </w:tr>
      <w:tr w:rsidR="00633B7A" w:rsidRPr="00B340FD" w14:paraId="09780A7B"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7BD3A26" w14:textId="2E799CCA" w:rsidR="00633B7A" w:rsidRPr="00A3595E" w:rsidRDefault="002909E2" w:rsidP="00633B7A">
            <w:pPr>
              <w:ind w:left="0"/>
              <w:jc w:val="left"/>
              <w:rPr>
                <w:rFonts w:cstheme="minorHAnsi"/>
                <w:color w:val="FFFFFF" w:themeColor="background1"/>
              </w:rPr>
            </w:pPr>
            <w:r w:rsidRPr="00E177A3">
              <w:rPr>
                <w:rFonts w:cstheme="minorHAnsi"/>
              </w:rPr>
              <w:t>Schedule</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16CB8D8" w14:textId="0A80B1AD" w:rsidR="00633B7A" w:rsidRPr="00A3595E" w:rsidRDefault="002909E2" w:rsidP="00633B7A">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FFFFFF" w:themeColor="background1"/>
              </w:rPr>
            </w:pPr>
            <w:r w:rsidRPr="00E177A3">
              <w:rPr>
                <w:rFonts w:cstheme="minorHAnsi"/>
                <w:i/>
              </w:rPr>
              <w:t>PDF and XLSX (Excel)</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2FC05D2" w14:textId="062CE77C" w:rsidR="00633B7A" w:rsidRPr="00A3595E" w:rsidRDefault="00505FBF" w:rsidP="00633B7A">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sidRPr="00E177A3">
              <w:rPr>
                <w:rFonts w:cstheme="minorHAnsi"/>
                <w:i/>
              </w:rPr>
              <w:t>Export to XML format</w:t>
            </w:r>
            <w:r w:rsidRPr="00A3595E" w:rsidDel="00505FBF">
              <w:rPr>
                <w:rFonts w:cstheme="minorHAnsi" w:hint="eastAsia"/>
                <w:i/>
                <w:color w:val="FFFFFF" w:themeColor="background1"/>
              </w:rPr>
              <w:t xml:space="preserve"> </w:t>
            </w:r>
            <w:r w:rsidR="00633B7A" w:rsidRPr="00A3595E">
              <w:rPr>
                <w:rFonts w:cstheme="minorHAnsi" w:hint="eastAsia"/>
                <w:i/>
                <w:color w:val="FFFFFF" w:themeColor="background1"/>
              </w:rPr>
              <w:t>F will be distributed highlighting issues from validation process</w:t>
            </w:r>
          </w:p>
        </w:tc>
      </w:tr>
      <w:tr w:rsidR="00633B7A" w:rsidRPr="00B340FD" w14:paraId="71FACCEE"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42D96BE" w14:textId="03B924EA" w:rsidR="00633B7A" w:rsidRPr="00A3595E" w:rsidRDefault="00505FBF" w:rsidP="00633B7A">
            <w:pPr>
              <w:ind w:left="0"/>
              <w:jc w:val="left"/>
              <w:rPr>
                <w:color w:val="FFFFFF" w:themeColor="background1"/>
              </w:rPr>
            </w:pPr>
            <w:r w:rsidRPr="00F80B55">
              <w:rPr>
                <w:rFonts w:cstheme="minorHAnsi" w:hint="eastAsia"/>
              </w:rPr>
              <w:t>Clash Report</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3FCE2FE" w14:textId="70C9E691" w:rsidR="00633B7A" w:rsidRPr="00A3595E" w:rsidRDefault="00505FBF"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E177A3">
              <w:rPr>
                <w:rFonts w:cstheme="minorHAnsi"/>
                <w:i/>
              </w:rPr>
              <w:t>PDF</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79D20A9" w14:textId="0C9F4669" w:rsidR="00633B7A" w:rsidRPr="00A3595E" w:rsidRDefault="00505FBF"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E177A3">
              <w:rPr>
                <w:rFonts w:cstheme="minorHAnsi" w:hint="eastAsia"/>
                <w:i/>
              </w:rPr>
              <w:t>Export to XML format</w:t>
            </w:r>
            <w:r w:rsidRPr="00A3595E" w:rsidDel="00505FBF">
              <w:rPr>
                <w:rFonts w:cstheme="minorHAnsi" w:hint="eastAsia"/>
                <w:i/>
                <w:color w:val="FFFFFF" w:themeColor="background1"/>
              </w:rPr>
              <w:t xml:space="preserve"> </w:t>
            </w:r>
            <w:r w:rsidR="00633B7A" w:rsidRPr="00A3595E">
              <w:rPr>
                <w:rFonts w:cstheme="minorHAnsi" w:hint="eastAsia"/>
                <w:i/>
                <w:color w:val="FFFFFF" w:themeColor="background1"/>
              </w:rPr>
              <w:t>port to XML format</w:t>
            </w:r>
          </w:p>
        </w:tc>
      </w:tr>
      <w:tr w:rsidR="00633B7A" w:rsidRPr="00B340FD" w14:paraId="3E3276FD"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D94C8FD" w14:textId="1ABD3745" w:rsidR="00633B7A" w:rsidRPr="00A3595E" w:rsidRDefault="00633B7A" w:rsidP="00633B7A">
            <w:pPr>
              <w:ind w:left="0"/>
              <w:jc w:val="left"/>
              <w:rPr>
                <w:color w:val="FFFFFF" w:themeColor="background1"/>
              </w:rPr>
            </w:pPr>
            <w:r w:rsidRPr="00A3595E">
              <w:rPr>
                <w:rFonts w:cstheme="minorHAnsi" w:hint="eastAsia"/>
                <w:color w:val="FFFFFF" w:themeColor="background1"/>
              </w:rPr>
              <w:t>4D BIM Model</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FEF5593" w14:textId="555CD5D4" w:rsidR="00633B7A" w:rsidRPr="00A3595E" w:rsidRDefault="00633B7A" w:rsidP="00633B7A">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BB29CB3" w14:textId="7654D8A9" w:rsidR="00633B7A" w:rsidRPr="00A3595E" w:rsidRDefault="00633B7A" w:rsidP="00633B7A">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sidRPr="00A3595E">
              <w:rPr>
                <w:rFonts w:cstheme="minorHAnsi" w:hint="eastAsia"/>
                <w:i/>
                <w:color w:val="FFFFFF" w:themeColor="background1"/>
              </w:rPr>
              <w:t>DWF file format required</w:t>
            </w:r>
          </w:p>
        </w:tc>
      </w:tr>
      <w:tr w:rsidR="00633B7A" w:rsidRPr="00B340FD" w14:paraId="509CF642"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D623628" w14:textId="4DD83D4E" w:rsidR="00633B7A" w:rsidRPr="00A3595E" w:rsidRDefault="00633B7A" w:rsidP="00633B7A">
            <w:pPr>
              <w:ind w:left="0"/>
              <w:jc w:val="left"/>
              <w:rPr>
                <w:color w:val="FFFFFF" w:themeColor="background1"/>
              </w:rPr>
            </w:pPr>
            <w:r w:rsidRPr="00A3595E">
              <w:rPr>
                <w:rFonts w:cstheme="minorHAnsi" w:hint="eastAsia"/>
                <w:color w:val="FFFFFF" w:themeColor="background1"/>
              </w:rPr>
              <w:t>Cloud based Asset Data capture solution</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BC486C8" w14:textId="7BB4B592" w:rsidR="00633B7A" w:rsidRPr="00A3595E" w:rsidRDefault="00633B7A"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A3595E">
              <w:rPr>
                <w:rFonts w:cstheme="minorHAnsi" w:hint="eastAsia"/>
                <w:i/>
                <w:color w:val="FFFFFF" w:themeColor="background1"/>
              </w:rPr>
              <w:t xml:space="preserve">3D Model files </w:t>
            </w:r>
            <w:r w:rsidRPr="00A3595E">
              <w:rPr>
                <w:rFonts w:cstheme="minorHAnsi" w:hint="eastAsia"/>
                <w:i/>
                <w:color w:val="FFFFFF" w:themeColor="background1"/>
              </w:rPr>
              <w:t>–</w:t>
            </w:r>
            <w:r w:rsidRPr="00A3595E">
              <w:rPr>
                <w:rFonts w:cstheme="minorHAnsi" w:hint="eastAsia"/>
                <w:i/>
                <w:color w:val="FFFFFF" w:themeColor="background1"/>
              </w:rPr>
              <w:t xml:space="preserve"> IFC Schedules </w:t>
            </w:r>
            <w:r w:rsidRPr="00A3595E">
              <w:rPr>
                <w:rFonts w:cstheme="minorHAnsi" w:hint="eastAsia"/>
                <w:i/>
                <w:color w:val="FFFFFF" w:themeColor="background1"/>
              </w:rPr>
              <w:t>–</w:t>
            </w:r>
            <w:r w:rsidRPr="00A3595E">
              <w:rPr>
                <w:rFonts w:cstheme="minorHAnsi" w:hint="eastAsia"/>
                <w:i/>
                <w:color w:val="FFFFFF" w:themeColor="background1"/>
              </w:rPr>
              <w:t xml:space="preserve"> XML format</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D737002" w14:textId="5EA692E1" w:rsidR="00633B7A" w:rsidRPr="00A3595E" w:rsidRDefault="00633B7A"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A3595E">
              <w:rPr>
                <w:rFonts w:cstheme="minorHAnsi" w:hint="eastAsia"/>
                <w:i/>
                <w:color w:val="FFFFFF" w:themeColor="background1"/>
              </w:rPr>
              <w:t>Schedules to be supplied in XML format. Models need to be in IFC format to be used in software</w:t>
            </w:r>
          </w:p>
        </w:tc>
      </w:tr>
    </w:tbl>
    <w:p w14:paraId="13A42803" w14:textId="73586B3D" w:rsidR="00A83D14" w:rsidRDefault="00A073AA" w:rsidP="00A83D14">
      <w:pPr>
        <w:pStyle w:val="Heading2"/>
      </w:pPr>
      <w:bookmarkStart w:id="119" w:name="_Toc79156709"/>
      <w:bookmarkEnd w:id="118"/>
      <w:r w:rsidRPr="00A073AA">
        <w:t>Project Task Team</w:t>
      </w:r>
      <w:r w:rsidR="00EC64F6">
        <w:t>s</w:t>
      </w:r>
      <w:r w:rsidRPr="00A073AA">
        <w:t xml:space="preserve"> File Format Exchanges</w:t>
      </w:r>
      <w:bookmarkEnd w:id="119"/>
    </w:p>
    <w:p w14:paraId="333AFE94" w14:textId="1F7CB480" w:rsidR="00A37E01" w:rsidRPr="00F5271E" w:rsidRDefault="00A37E01" w:rsidP="00A37E01">
      <w:pPr>
        <w:spacing w:line="264" w:lineRule="auto"/>
        <w:ind w:left="540"/>
        <w:rPr>
          <w:szCs w:val="18"/>
        </w:rPr>
      </w:pPr>
      <w:r w:rsidRPr="00F5271E">
        <w:rPr>
          <w:szCs w:val="18"/>
        </w:rPr>
        <w:t xml:space="preserve">All base models (models containing the geometry) </w:t>
      </w:r>
      <w:r>
        <w:rPr>
          <w:szCs w:val="18"/>
        </w:rPr>
        <w:t xml:space="preserve">will </w:t>
      </w:r>
      <w:r w:rsidRPr="00F5271E">
        <w:rPr>
          <w:szCs w:val="18"/>
        </w:rPr>
        <w:t>be shared with TRSDC and project teams on a regular basis</w:t>
      </w:r>
      <w:r w:rsidRPr="00EB7EBE">
        <w:rPr>
          <w:szCs w:val="18"/>
        </w:rPr>
        <w:t xml:space="preserve"> </w:t>
      </w:r>
      <w:r w:rsidRPr="00F5271E">
        <w:rPr>
          <w:szCs w:val="18"/>
        </w:rPr>
        <w:t xml:space="preserve">via the allocated space on the employer’s selected PMIS for the </w:t>
      </w:r>
      <w:r>
        <w:rPr>
          <w:szCs w:val="18"/>
        </w:rPr>
        <w:t>Red Sea Project</w:t>
      </w:r>
      <w:r w:rsidRPr="00F5271E">
        <w:rPr>
          <w:szCs w:val="18"/>
        </w:rPr>
        <w:t xml:space="preserve">.  </w:t>
      </w:r>
    </w:p>
    <w:p w14:paraId="646D29D9" w14:textId="63896194" w:rsidR="00A37E01" w:rsidRPr="00162339" w:rsidRDefault="00A37E01" w:rsidP="00162339">
      <w:pPr>
        <w:spacing w:line="264" w:lineRule="auto"/>
        <w:ind w:left="540"/>
        <w:rPr>
          <w:szCs w:val="18"/>
        </w:rPr>
      </w:pPr>
      <w:r w:rsidRPr="00162339">
        <w:rPr>
          <w:szCs w:val="18"/>
        </w:rPr>
        <w:t xml:space="preserve">The agreed model and drawing formats required for the data drops </w:t>
      </w:r>
      <w:r w:rsidR="00162339" w:rsidRPr="00162339">
        <w:rPr>
          <w:szCs w:val="18"/>
        </w:rPr>
        <w:t xml:space="preserve">according with the information exchange schedules from Chapter 7 </w:t>
      </w:r>
      <w:r w:rsidRPr="00162339">
        <w:rPr>
          <w:szCs w:val="18"/>
        </w:rPr>
        <w:t>are:</w:t>
      </w:r>
      <w:r w:rsidRPr="00F5271E">
        <w:rPr>
          <w:szCs w:val="18"/>
        </w:rPr>
        <w:t xml:space="preserve"> </w:t>
      </w:r>
    </w:p>
    <w:tbl>
      <w:tblPr>
        <w:tblStyle w:val="TableGrid"/>
        <w:tblW w:w="9391" w:type="dxa"/>
        <w:tblInd w:w="593" w:type="dxa"/>
        <w:tblBorders>
          <w:top w:val="single" w:sz="4" w:space="0" w:color="D2BE89" w:themeColor="accent2" w:themeTint="99"/>
          <w:left w:val="single" w:sz="4" w:space="0" w:color="D2BE89" w:themeColor="accent2" w:themeTint="99"/>
          <w:bottom w:val="single" w:sz="4" w:space="0" w:color="D2BE89" w:themeColor="accent2" w:themeTint="99"/>
          <w:right w:val="single" w:sz="4" w:space="0" w:color="D2BE89" w:themeColor="accent2" w:themeTint="99"/>
          <w:insideH w:val="single" w:sz="4" w:space="0" w:color="D2BE89" w:themeColor="accent2" w:themeTint="99"/>
          <w:insideV w:val="single" w:sz="4" w:space="0" w:color="D2BE89" w:themeColor="accent2" w:themeTint="99"/>
        </w:tblBorders>
        <w:tblLayout w:type="fixed"/>
        <w:tblLook w:val="04A0" w:firstRow="1" w:lastRow="0" w:firstColumn="1" w:lastColumn="0" w:noHBand="0" w:noVBand="1"/>
      </w:tblPr>
      <w:tblGrid>
        <w:gridCol w:w="2415"/>
        <w:gridCol w:w="1162"/>
        <w:gridCol w:w="1163"/>
        <w:gridCol w:w="1163"/>
        <w:gridCol w:w="1162"/>
        <w:gridCol w:w="1163"/>
        <w:gridCol w:w="1163"/>
      </w:tblGrid>
      <w:tr w:rsidR="00A37E01" w:rsidRPr="00F5271E" w14:paraId="61B67DDE" w14:textId="77777777" w:rsidTr="21065C49">
        <w:tc>
          <w:tcPr>
            <w:tcW w:w="2415" w:type="dxa"/>
            <w:tcBorders>
              <w:left w:val="single" w:sz="4" w:space="0" w:color="FFFFFF" w:themeColor="background2"/>
              <w:right w:val="single" w:sz="4" w:space="0" w:color="FFFFFF" w:themeColor="background2"/>
            </w:tcBorders>
            <w:shd w:val="clear" w:color="auto" w:fill="AE9142" w:themeFill="accent2"/>
            <w:vAlign w:val="center"/>
          </w:tcPr>
          <w:p w14:paraId="23DD685C" w14:textId="77777777" w:rsidR="00A37E01" w:rsidRPr="00A37E01" w:rsidRDefault="00A37E01" w:rsidP="00A37E01">
            <w:pPr>
              <w:spacing w:line="264" w:lineRule="auto"/>
              <w:ind w:left="0"/>
              <w:jc w:val="center"/>
              <w:rPr>
                <w:rStyle w:val="normaltextrun"/>
                <w:rFonts w:cs="Arial"/>
                <w:b/>
                <w:bCs/>
                <w:color w:val="FFFFFF" w:themeColor="background1"/>
                <w:lang w:val="en-GB"/>
              </w:rPr>
            </w:pPr>
            <w:r w:rsidRPr="00A37E01">
              <w:rPr>
                <w:rStyle w:val="normaltextrun"/>
                <w:rFonts w:cs="Arial"/>
                <w:b/>
                <w:bCs/>
                <w:color w:val="FFFFFF" w:themeColor="background1"/>
                <w:lang w:val="en-GB"/>
              </w:rPr>
              <w:t>Discipline +</w:t>
            </w:r>
          </w:p>
          <w:p w14:paraId="009E0B7C" w14:textId="7FF96616" w:rsidR="00A37E01" w:rsidRPr="00F5271E" w:rsidRDefault="00A37E01" w:rsidP="00A37E01">
            <w:pPr>
              <w:spacing w:line="264" w:lineRule="auto"/>
              <w:ind w:left="0"/>
              <w:jc w:val="center"/>
              <w:rPr>
                <w:rStyle w:val="normaltextrun"/>
                <w:rFonts w:cs="Arial"/>
                <w:b/>
                <w:bCs/>
                <w:color w:val="FFFFFF" w:themeColor="background1"/>
                <w:lang w:val="en-GB"/>
              </w:rPr>
            </w:pPr>
            <w:r w:rsidRPr="00A37E01">
              <w:rPr>
                <w:rStyle w:val="normaltextrun"/>
                <w:rFonts w:cs="Arial"/>
                <w:b/>
                <w:bCs/>
                <w:color w:val="FFFFFF" w:themeColor="background1"/>
                <w:lang w:val="en-GB"/>
              </w:rPr>
              <w:t>Company Name</w:t>
            </w:r>
          </w:p>
        </w:tc>
        <w:tc>
          <w:tcPr>
            <w:tcW w:w="1162" w:type="dxa"/>
            <w:tcBorders>
              <w:left w:val="single" w:sz="4" w:space="0" w:color="FFFFFF" w:themeColor="background2"/>
              <w:right w:val="single" w:sz="4" w:space="0" w:color="FFFFFF" w:themeColor="background2"/>
            </w:tcBorders>
            <w:shd w:val="clear" w:color="auto" w:fill="AE9142" w:themeFill="accent2"/>
            <w:vAlign w:val="center"/>
          </w:tcPr>
          <w:p w14:paraId="7004E9CA" w14:textId="0A372549"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RVT</w:t>
            </w:r>
          </w:p>
        </w:tc>
        <w:tc>
          <w:tcPr>
            <w:tcW w:w="1163" w:type="dxa"/>
            <w:tcBorders>
              <w:left w:val="single" w:sz="4" w:space="0" w:color="FFFFFF" w:themeColor="background2"/>
              <w:right w:val="single" w:sz="4" w:space="0" w:color="FFFFFF" w:themeColor="background2"/>
            </w:tcBorders>
            <w:shd w:val="clear" w:color="auto" w:fill="AE9142" w:themeFill="accent2"/>
            <w:vAlign w:val="center"/>
          </w:tcPr>
          <w:p w14:paraId="0789DFF3" w14:textId="77777777"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DWG</w:t>
            </w:r>
          </w:p>
        </w:tc>
        <w:tc>
          <w:tcPr>
            <w:tcW w:w="1163" w:type="dxa"/>
            <w:tcBorders>
              <w:left w:val="single" w:sz="4" w:space="0" w:color="FFFFFF" w:themeColor="background2"/>
              <w:right w:val="single" w:sz="4" w:space="0" w:color="FFFFFF" w:themeColor="background2"/>
            </w:tcBorders>
            <w:shd w:val="clear" w:color="auto" w:fill="AE9142" w:themeFill="accent2"/>
            <w:vAlign w:val="center"/>
          </w:tcPr>
          <w:p w14:paraId="4F61209A" w14:textId="77777777" w:rsidR="00A37E01" w:rsidRPr="0020309F" w:rsidRDefault="00A37E01" w:rsidP="008E7C7A">
            <w:pPr>
              <w:pStyle w:val="paragraph"/>
              <w:spacing w:before="0" w:beforeAutospacing="0" w:after="0" w:afterAutospacing="0"/>
              <w:jc w:val="center"/>
              <w:textAlignment w:val="baseline"/>
              <w:rPr>
                <w:rFonts w:asciiTheme="minorHAnsi" w:hAnsiTheme="minorHAnsi" w:cs="Segoe UI"/>
                <w:b/>
                <w:bCs/>
                <w:color w:val="FFFFFF" w:themeColor="background1"/>
                <w:sz w:val="18"/>
                <w:szCs w:val="18"/>
              </w:rPr>
            </w:pPr>
            <w:r w:rsidRPr="0020309F">
              <w:rPr>
                <w:rStyle w:val="normaltextrun"/>
                <w:rFonts w:asciiTheme="minorHAnsi" w:hAnsiTheme="minorHAnsi" w:cs="Arial"/>
                <w:b/>
                <w:bCs/>
                <w:color w:val="FFFFFF" w:themeColor="background1"/>
                <w:sz w:val="18"/>
                <w:szCs w:val="18"/>
                <w:lang w:val="en-GB"/>
              </w:rPr>
              <w:t>NWC</w:t>
            </w:r>
          </w:p>
          <w:p w14:paraId="5C2C9E0B" w14:textId="77777777" w:rsidR="00A37E01" w:rsidRPr="00F5271E" w:rsidRDefault="00A37E01" w:rsidP="008E7C7A">
            <w:pPr>
              <w:spacing w:line="264" w:lineRule="auto"/>
              <w:ind w:left="0"/>
              <w:jc w:val="center"/>
              <w:rPr>
                <w:b/>
                <w:color w:val="FFFFFF" w:themeColor="background1"/>
              </w:rPr>
            </w:pPr>
            <w:r w:rsidRPr="0020309F">
              <w:rPr>
                <w:rStyle w:val="normaltextrun"/>
                <w:rFonts w:cs="Arial"/>
                <w:b/>
                <w:bCs/>
                <w:color w:val="FFFFFF" w:themeColor="background1"/>
                <w:szCs w:val="18"/>
                <w:lang w:val="en-GB"/>
              </w:rPr>
              <w:t>NWD</w:t>
            </w:r>
          </w:p>
        </w:tc>
        <w:tc>
          <w:tcPr>
            <w:tcW w:w="1162" w:type="dxa"/>
            <w:tcBorders>
              <w:left w:val="single" w:sz="4" w:space="0" w:color="FFFFFF" w:themeColor="background2"/>
              <w:right w:val="single" w:sz="4" w:space="0" w:color="FFFFFF" w:themeColor="background2"/>
            </w:tcBorders>
            <w:shd w:val="clear" w:color="auto" w:fill="AE9142" w:themeFill="accent2"/>
            <w:vAlign w:val="center"/>
          </w:tcPr>
          <w:p w14:paraId="36B7EDA1" w14:textId="77777777"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IFC</w:t>
            </w:r>
          </w:p>
        </w:tc>
        <w:tc>
          <w:tcPr>
            <w:tcW w:w="1163" w:type="dxa"/>
            <w:tcBorders>
              <w:left w:val="single" w:sz="4" w:space="0" w:color="FFFFFF" w:themeColor="background2"/>
              <w:right w:val="single" w:sz="4" w:space="0" w:color="FFFFFF" w:themeColor="background2"/>
            </w:tcBorders>
            <w:shd w:val="clear" w:color="auto" w:fill="AE9142" w:themeFill="accent2"/>
            <w:vAlign w:val="center"/>
          </w:tcPr>
          <w:p w14:paraId="492406F7" w14:textId="77777777"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PDF</w:t>
            </w:r>
          </w:p>
        </w:tc>
        <w:tc>
          <w:tcPr>
            <w:tcW w:w="1163" w:type="dxa"/>
            <w:tcBorders>
              <w:left w:val="single" w:sz="4" w:space="0" w:color="FFFFFF" w:themeColor="background2"/>
            </w:tcBorders>
            <w:shd w:val="clear" w:color="auto" w:fill="AE9142" w:themeFill="accent2"/>
            <w:vAlign w:val="center"/>
          </w:tcPr>
          <w:p w14:paraId="062C0488" w14:textId="7A2ADA4C" w:rsidR="00A37E01" w:rsidRPr="00F5271E" w:rsidRDefault="00A37E01" w:rsidP="008E7C7A">
            <w:pPr>
              <w:spacing w:line="264" w:lineRule="auto"/>
              <w:ind w:left="0"/>
              <w:jc w:val="center"/>
              <w:rPr>
                <w:b/>
                <w:color w:val="FFFFFF" w:themeColor="background1"/>
              </w:rPr>
            </w:pPr>
            <w:proofErr w:type="spellStart"/>
            <w:r w:rsidRPr="00F5271E">
              <w:rPr>
                <w:rStyle w:val="spellingerror"/>
                <w:rFonts w:cs="Arial"/>
                <w:color w:val="FFFFFF" w:themeColor="background1"/>
                <w:szCs w:val="18"/>
                <w:lang w:val="en-GB"/>
              </w:rPr>
              <w:t>DWF</w:t>
            </w:r>
            <w:r w:rsidR="003153E2">
              <w:rPr>
                <w:rStyle w:val="spellingerror"/>
                <w:rFonts w:cs="Arial"/>
                <w:color w:val="FFFFFF" w:themeColor="background1"/>
                <w:szCs w:val="18"/>
                <w:lang w:val="en-GB"/>
              </w:rPr>
              <w:t>x</w:t>
            </w:r>
            <w:proofErr w:type="spellEnd"/>
          </w:p>
        </w:tc>
      </w:tr>
      <w:tr w:rsidR="00A37E01" w:rsidRPr="00A37E01" w14:paraId="0623D9A2" w14:textId="77777777" w:rsidTr="21065C49">
        <w:trPr>
          <w:trHeight w:val="576"/>
        </w:trPr>
        <w:tc>
          <w:tcPr>
            <w:tcW w:w="2415" w:type="dxa"/>
            <w:vAlign w:val="center"/>
          </w:tcPr>
          <w:p w14:paraId="03595F80" w14:textId="5905A219" w:rsidR="00A37E01" w:rsidRPr="00F80B55" w:rsidRDefault="002F5F32" w:rsidP="00A37E01">
            <w:pPr>
              <w:spacing w:line="264" w:lineRule="auto"/>
              <w:ind w:left="0"/>
              <w:jc w:val="center"/>
              <w:rPr>
                <w:rFonts w:eastAsia="Roboto Condensed" w:cstheme="minorHAnsi"/>
                <w:i/>
              </w:rPr>
            </w:pPr>
            <w:r w:rsidRPr="00F80B55">
              <w:rPr>
                <w:rFonts w:eastAsia="Roboto Condensed" w:cstheme="minorHAnsi"/>
                <w:i/>
              </w:rPr>
              <w:t xml:space="preserve">Signature </w:t>
            </w:r>
            <w:r w:rsidR="00A37E01" w:rsidRPr="00F80B55">
              <w:rPr>
                <w:rFonts w:eastAsia="Roboto Condensed" w:cstheme="minorHAnsi"/>
                <w:i/>
              </w:rPr>
              <w:t>Architect</w:t>
            </w:r>
            <w:r w:rsidR="00090F5A" w:rsidRPr="00F80B55">
              <w:rPr>
                <w:rFonts w:eastAsia="Roboto Condensed" w:cstheme="minorHAnsi"/>
                <w:i/>
              </w:rPr>
              <w:t xml:space="preserve"> </w:t>
            </w:r>
          </w:p>
          <w:p w14:paraId="77C5C3F9" w14:textId="12727C46" w:rsidR="00090F5A" w:rsidRPr="00F80B55" w:rsidRDefault="00090F5A" w:rsidP="00A37E01">
            <w:pPr>
              <w:spacing w:line="264" w:lineRule="auto"/>
              <w:ind w:left="0"/>
              <w:jc w:val="center"/>
              <w:rPr>
                <w:rFonts w:eastAsia="Roboto Condensed" w:cstheme="minorHAnsi"/>
                <w:i/>
              </w:rPr>
            </w:pPr>
            <w:r>
              <w:rPr>
                <w:rFonts w:eastAsia="Roboto Condensed" w:cstheme="minorHAnsi"/>
                <w:i/>
              </w:rPr>
              <w:t>Foster + Partners</w:t>
            </w:r>
          </w:p>
        </w:tc>
        <w:tc>
          <w:tcPr>
            <w:tcW w:w="1162" w:type="dxa"/>
            <w:vAlign w:val="center"/>
          </w:tcPr>
          <w:p w14:paraId="465151F7" w14:textId="09279CBB" w:rsidR="00A37E01" w:rsidRPr="00A3595E" w:rsidRDefault="00A37E01" w:rsidP="00A37E01">
            <w:pPr>
              <w:spacing w:line="264" w:lineRule="auto"/>
              <w:ind w:left="0"/>
              <w:jc w:val="center"/>
            </w:pPr>
            <w:r w:rsidRPr="00A3595E">
              <w:rPr>
                <w:rStyle w:val="normaltextrun"/>
                <w:rFonts w:ascii="Calibri" w:hAnsi="Calibri" w:cs="Calibri" w:hint="eastAsia"/>
                <w:lang w:val="en-GB"/>
              </w:rPr>
              <w:t>●</w:t>
            </w:r>
          </w:p>
        </w:tc>
        <w:tc>
          <w:tcPr>
            <w:tcW w:w="1163" w:type="dxa"/>
            <w:vAlign w:val="center"/>
          </w:tcPr>
          <w:p w14:paraId="38C23AFC" w14:textId="562D641E" w:rsidR="00A37E01" w:rsidRPr="00A3595E" w:rsidRDefault="00A37E01" w:rsidP="00A37E01">
            <w:pPr>
              <w:spacing w:line="264" w:lineRule="auto"/>
              <w:ind w:left="0"/>
              <w:jc w:val="center"/>
            </w:pPr>
            <w:r w:rsidRPr="00A3595E">
              <w:rPr>
                <w:rStyle w:val="normaltextrun"/>
                <w:rFonts w:ascii="Calibri" w:hAnsi="Calibri" w:cs="Calibri" w:hint="eastAsia"/>
                <w:lang w:val="en-GB"/>
              </w:rPr>
              <w:t>●</w:t>
            </w:r>
          </w:p>
        </w:tc>
        <w:tc>
          <w:tcPr>
            <w:tcW w:w="1163" w:type="dxa"/>
            <w:vAlign w:val="center"/>
          </w:tcPr>
          <w:p w14:paraId="0E5DAF9D" w14:textId="4E3F6656" w:rsidR="00A37E01" w:rsidRPr="00A3595E" w:rsidRDefault="00A37E01" w:rsidP="00A37E01">
            <w:pPr>
              <w:spacing w:line="264" w:lineRule="auto"/>
              <w:ind w:left="0"/>
              <w:jc w:val="center"/>
            </w:pPr>
            <w:r w:rsidRPr="00A3595E">
              <w:rPr>
                <w:rStyle w:val="normaltextrun"/>
                <w:rFonts w:ascii="Calibri" w:hAnsi="Calibri" w:cs="Calibri" w:hint="eastAsia"/>
                <w:lang w:val="en-GB"/>
              </w:rPr>
              <w:t>●</w:t>
            </w:r>
          </w:p>
        </w:tc>
        <w:tc>
          <w:tcPr>
            <w:tcW w:w="1162" w:type="dxa"/>
            <w:vAlign w:val="center"/>
          </w:tcPr>
          <w:p w14:paraId="3B26DA40" w14:textId="7145DA4A" w:rsidR="00A37E01" w:rsidRPr="00A3595E" w:rsidRDefault="00A37E01" w:rsidP="00A37E01">
            <w:pPr>
              <w:spacing w:line="264" w:lineRule="auto"/>
              <w:ind w:left="0"/>
              <w:jc w:val="center"/>
            </w:pPr>
            <w:r w:rsidRPr="00A3595E">
              <w:rPr>
                <w:rStyle w:val="normaltextrun"/>
                <w:rFonts w:ascii="Calibri" w:hAnsi="Calibri" w:cs="Calibri" w:hint="eastAsia"/>
                <w:lang w:val="en-GB"/>
              </w:rPr>
              <w:t>●</w:t>
            </w:r>
          </w:p>
        </w:tc>
        <w:tc>
          <w:tcPr>
            <w:tcW w:w="1163" w:type="dxa"/>
            <w:vAlign w:val="center"/>
          </w:tcPr>
          <w:p w14:paraId="5C8F9646" w14:textId="1CE8A761" w:rsidR="00A37E01" w:rsidRPr="00A3595E" w:rsidRDefault="004C1AE5" w:rsidP="00A37E01">
            <w:pPr>
              <w:spacing w:line="264" w:lineRule="auto"/>
              <w:ind w:left="0"/>
              <w:jc w:val="center"/>
            </w:pPr>
            <w:r w:rsidRPr="00A3595E">
              <w:rPr>
                <w:rStyle w:val="normaltextrun"/>
                <w:rFonts w:ascii="Calibri" w:hAnsi="Calibri" w:cs="Calibri" w:hint="eastAsia"/>
                <w:lang w:val="en-GB"/>
              </w:rPr>
              <w:t>●</w:t>
            </w:r>
          </w:p>
        </w:tc>
        <w:tc>
          <w:tcPr>
            <w:tcW w:w="1163" w:type="dxa"/>
            <w:vAlign w:val="center"/>
          </w:tcPr>
          <w:p w14:paraId="0B84F125" w14:textId="4828891A" w:rsidR="00A37E01" w:rsidRPr="00A37E01" w:rsidRDefault="00705FC4" w:rsidP="00A37E01">
            <w:pPr>
              <w:spacing w:line="264" w:lineRule="auto"/>
              <w:ind w:left="0"/>
              <w:jc w:val="center"/>
              <w:rPr>
                <w:color w:val="BFBFBF" w:themeColor="background1" w:themeShade="BF"/>
              </w:rPr>
            </w:pPr>
            <w:r w:rsidRPr="0068788D">
              <w:rPr>
                <w:rStyle w:val="normaltextrun"/>
                <w:rFonts w:ascii="Calibri" w:hAnsi="Calibri" w:cs="Calibri" w:hint="eastAsia"/>
                <w:lang w:val="en-GB"/>
              </w:rPr>
              <w:t>●</w:t>
            </w:r>
          </w:p>
        </w:tc>
      </w:tr>
      <w:tr w:rsidR="00A37E01" w:rsidRPr="00F5271E" w14:paraId="721E9F58" w14:textId="77777777" w:rsidTr="21065C49">
        <w:trPr>
          <w:trHeight w:val="576"/>
        </w:trPr>
        <w:tc>
          <w:tcPr>
            <w:tcW w:w="2415" w:type="dxa"/>
            <w:vAlign w:val="center"/>
          </w:tcPr>
          <w:p w14:paraId="7B230061" w14:textId="4D22CCB5" w:rsidR="00A37E01" w:rsidRPr="00A37E01" w:rsidRDefault="41C22B03">
            <w:pPr>
              <w:spacing w:line="264" w:lineRule="auto"/>
              <w:ind w:left="0"/>
              <w:jc w:val="center"/>
              <w:rPr>
                <w:rFonts w:eastAsia="Roboto Condensed"/>
                <w:i/>
                <w:iCs/>
                <w:color w:val="BFBFBF" w:themeColor="background2" w:themeShade="BF"/>
              </w:rPr>
            </w:pPr>
            <w:r w:rsidRPr="00F80B55">
              <w:rPr>
                <w:rFonts w:eastAsia="Roboto Condensed" w:cstheme="minorHAnsi"/>
                <w:i/>
              </w:rPr>
              <w:t>Executive Architect</w:t>
            </w:r>
            <w:r w:rsidR="009048D8" w:rsidRPr="00F80B55">
              <w:rPr>
                <w:rFonts w:eastAsia="Roboto Condensed" w:cstheme="minorHAnsi"/>
                <w:i/>
              </w:rPr>
              <w:br/>
            </w:r>
            <w:r w:rsidRPr="00F80B55">
              <w:rPr>
                <w:rFonts w:eastAsia="Roboto Condensed" w:cstheme="minorHAnsi"/>
                <w:i/>
              </w:rPr>
              <w:t>KAA</w:t>
            </w:r>
          </w:p>
        </w:tc>
        <w:tc>
          <w:tcPr>
            <w:tcW w:w="1162" w:type="dxa"/>
            <w:vAlign w:val="center"/>
          </w:tcPr>
          <w:p w14:paraId="185AC89D" w14:textId="09279CBB" w:rsidR="41C22B03" w:rsidRPr="00F80B55" w:rsidRDefault="41C22B03" w:rsidP="41C22B03">
            <w:pPr>
              <w:spacing w:line="264" w:lineRule="auto"/>
              <w:ind w:left="0"/>
              <w:jc w:val="center"/>
              <w:rPr>
                <w:rFonts w:ascii="MS Mincho" w:eastAsia="MS Mincho" w:hAnsi="MS Mincho"/>
              </w:rPr>
            </w:pPr>
            <w:r w:rsidRPr="00F80B55">
              <w:rPr>
                <w:rStyle w:val="normaltextrun"/>
                <w:rFonts w:ascii="MS Mincho" w:eastAsia="MS Mincho" w:hAnsi="MS Mincho" w:cs="Calibri" w:hint="eastAsia"/>
                <w:lang w:val="en-GB"/>
              </w:rPr>
              <w:t>●</w:t>
            </w:r>
          </w:p>
        </w:tc>
        <w:tc>
          <w:tcPr>
            <w:tcW w:w="1163" w:type="dxa"/>
            <w:vAlign w:val="center"/>
          </w:tcPr>
          <w:p w14:paraId="092A91EE" w14:textId="4B142C72" w:rsidR="41C22B03" w:rsidRDefault="009048D8" w:rsidP="41C22B03">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6BA82818" w14:textId="5FF9F272" w:rsidR="41C22B03" w:rsidRDefault="009048D8" w:rsidP="41C22B03">
            <w:pPr>
              <w:spacing w:line="264" w:lineRule="auto"/>
              <w:ind w:left="0"/>
              <w:jc w:val="center"/>
            </w:pPr>
            <w:r w:rsidRPr="003F29DC">
              <w:rPr>
                <w:rStyle w:val="normaltextrun"/>
                <w:rFonts w:ascii="MS Mincho" w:eastAsia="MS Mincho" w:hAnsi="MS Mincho" w:cs="Calibri"/>
                <w:lang w:val="en-GB"/>
              </w:rPr>
              <w:t>●</w:t>
            </w:r>
          </w:p>
        </w:tc>
        <w:tc>
          <w:tcPr>
            <w:tcW w:w="1162" w:type="dxa"/>
            <w:vAlign w:val="center"/>
          </w:tcPr>
          <w:p w14:paraId="615CAFA8" w14:textId="12D6E1DF" w:rsidR="41C22B03" w:rsidRDefault="009048D8" w:rsidP="41C22B03">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28835F0D" w14:textId="58A3F569" w:rsidR="41C22B03" w:rsidRDefault="009048D8" w:rsidP="41C22B03">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7ABC9FC4" w14:textId="250AAF56" w:rsidR="41C22B03" w:rsidRDefault="009048D8" w:rsidP="41C22B03">
            <w:pPr>
              <w:spacing w:line="264" w:lineRule="auto"/>
              <w:ind w:left="0"/>
              <w:jc w:val="center"/>
              <w:rPr>
                <w:color w:val="BFBFBF" w:themeColor="background2" w:themeShade="BF"/>
              </w:rPr>
            </w:pPr>
            <w:r w:rsidRPr="003F29DC">
              <w:rPr>
                <w:rStyle w:val="normaltextrun"/>
                <w:rFonts w:ascii="MS Mincho" w:eastAsia="MS Mincho" w:hAnsi="MS Mincho" w:cs="Calibri"/>
                <w:lang w:val="en-GB"/>
              </w:rPr>
              <w:t>●</w:t>
            </w:r>
          </w:p>
        </w:tc>
      </w:tr>
      <w:tr w:rsidR="00A37E01" w:rsidRPr="00F5271E" w14:paraId="5E4C0F88" w14:textId="77777777" w:rsidTr="21065C49">
        <w:trPr>
          <w:trHeight w:val="576"/>
        </w:trPr>
        <w:tc>
          <w:tcPr>
            <w:tcW w:w="2415" w:type="dxa"/>
            <w:vAlign w:val="center"/>
          </w:tcPr>
          <w:p w14:paraId="0EAD9449" w14:textId="26301391" w:rsidR="00A37E01" w:rsidRPr="00A37E01" w:rsidRDefault="00162339" w:rsidP="00A37E01">
            <w:pPr>
              <w:spacing w:line="264" w:lineRule="auto"/>
              <w:ind w:left="0"/>
              <w:jc w:val="center"/>
              <w:rPr>
                <w:rStyle w:val="normaltextrun"/>
                <w:rFonts w:ascii="Calibri" w:hAnsi="Calibri" w:cs="Calibri"/>
                <w:i/>
                <w:color w:val="BFBFBF" w:themeColor="background1" w:themeShade="BF"/>
                <w:lang w:val="en-GB"/>
              </w:rPr>
            </w:pPr>
            <w:r>
              <w:rPr>
                <w:rFonts w:eastAsia="Roboto Condensed" w:cstheme="minorHAnsi"/>
                <w:i/>
              </w:rPr>
              <w:t>Lead Engineer</w:t>
            </w:r>
            <w:r w:rsidR="009048D8" w:rsidRPr="00162339">
              <w:rPr>
                <w:rFonts w:eastAsia="Roboto Condensed" w:cstheme="minorHAnsi"/>
                <w:i/>
              </w:rPr>
              <w:br/>
              <w:t>KEO</w:t>
            </w:r>
          </w:p>
        </w:tc>
        <w:tc>
          <w:tcPr>
            <w:tcW w:w="1162" w:type="dxa"/>
            <w:vAlign w:val="center"/>
          </w:tcPr>
          <w:p w14:paraId="233E8D2F" w14:textId="40E81CAC" w:rsidR="152E9EC5" w:rsidRDefault="006F3604" w:rsidP="152E9EC5">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0FA31533" w14:textId="6C5AEBD8" w:rsidR="152E9EC5" w:rsidRDefault="006F3604" w:rsidP="152E9EC5">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2CFF7212" w14:textId="3ECA9D68" w:rsidR="152E9EC5" w:rsidRDefault="006F3604" w:rsidP="152E9EC5">
            <w:pPr>
              <w:spacing w:line="264" w:lineRule="auto"/>
              <w:ind w:left="0"/>
              <w:jc w:val="center"/>
            </w:pPr>
            <w:r w:rsidRPr="003F29DC">
              <w:rPr>
                <w:rStyle w:val="normaltextrun"/>
                <w:rFonts w:ascii="MS Mincho" w:eastAsia="MS Mincho" w:hAnsi="MS Mincho" w:cs="Calibri"/>
                <w:lang w:val="en-GB"/>
              </w:rPr>
              <w:t>●</w:t>
            </w:r>
          </w:p>
        </w:tc>
        <w:tc>
          <w:tcPr>
            <w:tcW w:w="1162" w:type="dxa"/>
            <w:vAlign w:val="center"/>
          </w:tcPr>
          <w:p w14:paraId="14EB27F6" w14:textId="323945B6" w:rsidR="152E9EC5" w:rsidRDefault="006F3604" w:rsidP="152E9EC5">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02B212C6" w14:textId="1E838179" w:rsidR="152E9EC5" w:rsidRDefault="006F3604" w:rsidP="152E9EC5">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6EDCF828" w14:textId="551B4A99" w:rsidR="152E9EC5" w:rsidRDefault="006F3604" w:rsidP="152E9EC5">
            <w:pPr>
              <w:spacing w:line="264" w:lineRule="auto"/>
              <w:ind w:left="0"/>
              <w:jc w:val="center"/>
              <w:rPr>
                <w:color w:val="BFBFBF" w:themeColor="background2" w:themeShade="BF"/>
              </w:rPr>
            </w:pPr>
            <w:r w:rsidRPr="003F29DC">
              <w:rPr>
                <w:rStyle w:val="normaltextrun"/>
                <w:rFonts w:ascii="MS Mincho" w:eastAsia="MS Mincho" w:hAnsi="MS Mincho" w:cs="Calibri"/>
                <w:lang w:val="en-GB"/>
              </w:rPr>
              <w:t>●</w:t>
            </w:r>
          </w:p>
        </w:tc>
      </w:tr>
      <w:tr w:rsidR="00A37E01" w:rsidRPr="00F5271E" w14:paraId="105748A5" w14:textId="77777777" w:rsidTr="21065C49">
        <w:trPr>
          <w:trHeight w:val="576"/>
        </w:trPr>
        <w:tc>
          <w:tcPr>
            <w:tcW w:w="2415" w:type="dxa"/>
            <w:vAlign w:val="center"/>
          </w:tcPr>
          <w:p w14:paraId="77AE8A5D" w14:textId="7E0227C9" w:rsidR="00A37E01" w:rsidRPr="00F80B55" w:rsidRDefault="4BF1170D" w:rsidP="4BF1170D">
            <w:pPr>
              <w:spacing w:line="264" w:lineRule="auto"/>
              <w:ind w:left="0"/>
              <w:jc w:val="center"/>
              <w:rPr>
                <w:rFonts w:eastAsia="Roboto Condensed" w:cstheme="minorHAnsi"/>
                <w:i/>
              </w:rPr>
            </w:pPr>
            <w:r w:rsidRPr="00F80B55">
              <w:rPr>
                <w:rFonts w:eastAsia="Roboto Condensed" w:cstheme="minorHAnsi" w:hint="eastAsia"/>
                <w:i/>
              </w:rPr>
              <w:t>Landscape Architects</w:t>
            </w:r>
          </w:p>
          <w:p w14:paraId="0EB085FE" w14:textId="622525B0" w:rsidR="00A37E01" w:rsidRPr="00F5271E" w:rsidRDefault="4BF1170D" w:rsidP="4BF1170D">
            <w:pPr>
              <w:spacing w:line="264" w:lineRule="auto"/>
              <w:ind w:left="0"/>
              <w:jc w:val="center"/>
              <w:rPr>
                <w:color w:val="D2BE89" w:themeColor="text1" w:themeTint="99"/>
              </w:rPr>
            </w:pPr>
            <w:r w:rsidRPr="00F80B55">
              <w:rPr>
                <w:rFonts w:eastAsia="Roboto Condensed" w:cstheme="minorHAnsi" w:hint="eastAsia"/>
                <w:i/>
              </w:rPr>
              <w:t xml:space="preserve">EDSA, </w:t>
            </w:r>
            <w:proofErr w:type="spellStart"/>
            <w:r w:rsidRPr="00F80B55">
              <w:rPr>
                <w:rFonts w:eastAsia="Roboto Condensed" w:cstheme="minorHAnsi" w:hint="eastAsia"/>
                <w:i/>
              </w:rPr>
              <w:t>inc.</w:t>
            </w:r>
            <w:proofErr w:type="spellEnd"/>
          </w:p>
        </w:tc>
        <w:tc>
          <w:tcPr>
            <w:tcW w:w="1162" w:type="dxa"/>
            <w:vAlign w:val="center"/>
          </w:tcPr>
          <w:p w14:paraId="3D245817" w14:textId="46ECE06C" w:rsidR="4BF1170D" w:rsidRDefault="009048D8" w:rsidP="4BF1170D">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5E30C831" w14:textId="086A615C" w:rsidR="4BF1170D" w:rsidRDefault="009048D8" w:rsidP="4BF1170D">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336D3CD7" w14:textId="7425BCE4" w:rsidR="4BF1170D" w:rsidRDefault="009048D8" w:rsidP="4BF1170D">
            <w:pPr>
              <w:spacing w:line="264" w:lineRule="auto"/>
              <w:ind w:left="0"/>
              <w:jc w:val="center"/>
            </w:pPr>
            <w:r w:rsidRPr="003F29DC">
              <w:rPr>
                <w:rStyle w:val="normaltextrun"/>
                <w:rFonts w:ascii="MS Mincho" w:eastAsia="MS Mincho" w:hAnsi="MS Mincho" w:cs="Calibri"/>
                <w:lang w:val="en-GB"/>
              </w:rPr>
              <w:t>●</w:t>
            </w:r>
          </w:p>
        </w:tc>
        <w:tc>
          <w:tcPr>
            <w:tcW w:w="1162" w:type="dxa"/>
            <w:vAlign w:val="center"/>
          </w:tcPr>
          <w:p w14:paraId="1C936369" w14:textId="66CC790D" w:rsidR="4BF1170D" w:rsidRDefault="009048D8" w:rsidP="4BF1170D">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601836FA" w14:textId="4D4CDC3C" w:rsidR="4BF1170D" w:rsidRDefault="009048D8" w:rsidP="4BF1170D">
            <w:pPr>
              <w:spacing w:line="264" w:lineRule="auto"/>
              <w:ind w:left="0"/>
              <w:jc w:val="center"/>
            </w:pPr>
            <w:r w:rsidRPr="003F29DC">
              <w:rPr>
                <w:rStyle w:val="normaltextrun"/>
                <w:rFonts w:ascii="MS Mincho" w:eastAsia="MS Mincho" w:hAnsi="MS Mincho" w:cs="Calibri"/>
                <w:lang w:val="en-GB"/>
              </w:rPr>
              <w:t>●</w:t>
            </w:r>
          </w:p>
        </w:tc>
        <w:tc>
          <w:tcPr>
            <w:tcW w:w="1163" w:type="dxa"/>
            <w:vAlign w:val="center"/>
          </w:tcPr>
          <w:p w14:paraId="12EC5A77" w14:textId="173F5B93" w:rsidR="00A37E01" w:rsidRPr="00F5271E" w:rsidRDefault="00A37E01" w:rsidP="008E7C7A">
            <w:pPr>
              <w:spacing w:line="264" w:lineRule="auto"/>
              <w:ind w:left="0"/>
              <w:jc w:val="center"/>
              <w:rPr>
                <w:color w:val="D2BE89" w:themeColor="text1" w:themeTint="99"/>
              </w:rPr>
            </w:pPr>
          </w:p>
        </w:tc>
      </w:tr>
      <w:tr w:rsidR="002E1E1F" w:rsidRPr="00F5271E" w14:paraId="61FA8623" w14:textId="77777777" w:rsidTr="21065C49">
        <w:trPr>
          <w:trHeight w:val="576"/>
        </w:trPr>
        <w:tc>
          <w:tcPr>
            <w:tcW w:w="2415" w:type="dxa"/>
            <w:vAlign w:val="center"/>
          </w:tcPr>
          <w:p w14:paraId="53FC60CC" w14:textId="77777777" w:rsidR="002E1E1F" w:rsidRPr="00DD7FA8" w:rsidRDefault="002E1E1F" w:rsidP="002E1E1F">
            <w:pPr>
              <w:spacing w:line="264" w:lineRule="auto"/>
              <w:ind w:left="0"/>
              <w:jc w:val="center"/>
              <w:rPr>
                <w:rFonts w:eastAsia="Roboto Condensed"/>
                <w:i/>
                <w:iCs/>
              </w:rPr>
            </w:pPr>
            <w:r w:rsidRPr="00DD7FA8">
              <w:rPr>
                <w:rFonts w:eastAsia="Roboto Condensed"/>
                <w:i/>
                <w:iCs/>
              </w:rPr>
              <w:lastRenderedPageBreak/>
              <w:t>Kitchen &amp; Laundry</w:t>
            </w:r>
          </w:p>
          <w:p w14:paraId="1AE5C078" w14:textId="141A570A" w:rsidR="002E1E1F" w:rsidRPr="00F5271E" w:rsidRDefault="002E1E1F" w:rsidP="002E1E1F">
            <w:pPr>
              <w:spacing w:line="264" w:lineRule="auto"/>
              <w:ind w:left="0"/>
              <w:jc w:val="center"/>
              <w:rPr>
                <w:rStyle w:val="normaltextrun"/>
                <w:rFonts w:ascii="Calibri" w:hAnsi="Calibri" w:cs="Calibri"/>
                <w:color w:val="826C31" w:themeColor="text1" w:themeShade="BF"/>
                <w:lang w:val="en-GB"/>
              </w:rPr>
            </w:pPr>
            <w:r w:rsidRPr="00DD7FA8">
              <w:rPr>
                <w:rFonts w:eastAsia="Roboto Condensed"/>
                <w:i/>
                <w:iCs/>
              </w:rPr>
              <w:t>Humble Arnold</w:t>
            </w:r>
          </w:p>
        </w:tc>
        <w:tc>
          <w:tcPr>
            <w:tcW w:w="1162" w:type="dxa"/>
            <w:vAlign w:val="center"/>
          </w:tcPr>
          <w:p w14:paraId="0A2969FA" w14:textId="5189E7CF" w:rsidR="002E1E1F" w:rsidRPr="00F5271E" w:rsidRDefault="002E1E1F" w:rsidP="002E1E1F">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71D3410F" w14:textId="328ECD7C" w:rsidR="002E1E1F" w:rsidRPr="00F5271E" w:rsidRDefault="002E1E1F" w:rsidP="002E1E1F">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5073C0DA" w14:textId="2B6DED5B" w:rsidR="002E1E1F" w:rsidRPr="00F5271E" w:rsidRDefault="002E1E1F" w:rsidP="002E1E1F">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2" w:type="dxa"/>
            <w:vAlign w:val="center"/>
          </w:tcPr>
          <w:p w14:paraId="03BA5453" w14:textId="333797B2" w:rsidR="002E1E1F" w:rsidRPr="00F5271E" w:rsidRDefault="002E1E1F" w:rsidP="002E1E1F">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1E41A190" w14:textId="76C3671F" w:rsidR="002E1E1F" w:rsidRPr="00F5271E" w:rsidRDefault="002E1E1F" w:rsidP="002E1E1F">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56DFC7A2" w14:textId="4157F9D6" w:rsidR="002E1E1F" w:rsidRPr="00F5271E" w:rsidRDefault="002E1E1F" w:rsidP="002E1E1F">
            <w:pPr>
              <w:spacing w:line="264" w:lineRule="auto"/>
              <w:ind w:left="0"/>
              <w:jc w:val="center"/>
              <w:rPr>
                <w:color w:val="826C31" w:themeColor="text1" w:themeShade="BF"/>
              </w:rPr>
            </w:pPr>
            <w:r w:rsidRPr="00FE2295">
              <w:rPr>
                <w:rStyle w:val="normaltextrun"/>
                <w:rFonts w:ascii="Calibri" w:hAnsi="Calibri" w:cs="Calibri" w:hint="eastAsia"/>
                <w:lang w:val="en-GB"/>
              </w:rPr>
              <w:t>●</w:t>
            </w:r>
          </w:p>
        </w:tc>
      </w:tr>
      <w:tr w:rsidR="00790AC6" w:rsidRPr="00F5271E" w14:paraId="565FBE15" w14:textId="77777777" w:rsidTr="21065C49">
        <w:trPr>
          <w:trHeight w:val="576"/>
        </w:trPr>
        <w:tc>
          <w:tcPr>
            <w:tcW w:w="2415" w:type="dxa"/>
            <w:vAlign w:val="center"/>
          </w:tcPr>
          <w:p w14:paraId="05880A84" w14:textId="77777777" w:rsidR="00790AC6" w:rsidRPr="00162339" w:rsidRDefault="00790AC6" w:rsidP="00790AC6">
            <w:pPr>
              <w:spacing w:line="264" w:lineRule="auto"/>
              <w:ind w:left="0"/>
              <w:jc w:val="center"/>
              <w:rPr>
                <w:rFonts w:eastAsia="Roboto Condensed"/>
                <w:i/>
                <w:iCs/>
              </w:rPr>
            </w:pPr>
            <w:r w:rsidRPr="00162339">
              <w:rPr>
                <w:rFonts w:eastAsia="Roboto Condensed"/>
                <w:i/>
                <w:iCs/>
              </w:rPr>
              <w:t>Interior Design</w:t>
            </w:r>
          </w:p>
          <w:p w14:paraId="01586B72" w14:textId="1203B0E9" w:rsidR="00790AC6" w:rsidRPr="00162339" w:rsidRDefault="00790AC6" w:rsidP="00790AC6">
            <w:pPr>
              <w:spacing w:line="264" w:lineRule="auto"/>
              <w:ind w:left="0"/>
              <w:jc w:val="center"/>
              <w:rPr>
                <w:rFonts w:eastAsia="Roboto Condensed"/>
                <w:i/>
                <w:iCs/>
              </w:rPr>
            </w:pPr>
            <w:r w:rsidRPr="00162339">
              <w:rPr>
                <w:rFonts w:eastAsia="Roboto Condensed"/>
                <w:i/>
                <w:iCs/>
              </w:rPr>
              <w:t>Rockwell Group</w:t>
            </w:r>
          </w:p>
        </w:tc>
        <w:tc>
          <w:tcPr>
            <w:tcW w:w="1162" w:type="dxa"/>
            <w:vAlign w:val="center"/>
          </w:tcPr>
          <w:p w14:paraId="69836A75" w14:textId="36346D35" w:rsidR="00790AC6" w:rsidRPr="00F5271E" w:rsidRDefault="00790AC6" w:rsidP="00790AC6">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7197FCEB" w14:textId="144E5BB4" w:rsidR="00790AC6" w:rsidRPr="00F5271E" w:rsidRDefault="00790AC6" w:rsidP="00790AC6">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6ECEAB38" w14:textId="1D20CCE1" w:rsidR="00790AC6" w:rsidRPr="00F5271E" w:rsidRDefault="00790AC6" w:rsidP="00790AC6">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2" w:type="dxa"/>
            <w:vAlign w:val="center"/>
          </w:tcPr>
          <w:p w14:paraId="098B7A42" w14:textId="0E6087F7" w:rsidR="00790AC6" w:rsidRPr="00F5271E" w:rsidRDefault="00790AC6" w:rsidP="00790AC6">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46DDF3A4" w14:textId="284CD95C" w:rsidR="00790AC6" w:rsidRPr="00F5271E" w:rsidRDefault="00790AC6" w:rsidP="00790AC6">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4BD8C739" w14:textId="273B74F7" w:rsidR="00790AC6" w:rsidRPr="00F5271E" w:rsidRDefault="00790AC6" w:rsidP="00790AC6">
            <w:pPr>
              <w:spacing w:line="264" w:lineRule="auto"/>
              <w:ind w:left="0"/>
              <w:jc w:val="center"/>
              <w:rPr>
                <w:color w:val="826C31" w:themeColor="text1" w:themeShade="BF"/>
              </w:rPr>
            </w:pPr>
            <w:r w:rsidRPr="00FE2295">
              <w:rPr>
                <w:rStyle w:val="normaltextrun"/>
                <w:rFonts w:ascii="Calibri" w:hAnsi="Calibri" w:cs="Calibri" w:hint="eastAsia"/>
                <w:lang w:val="en-GB"/>
              </w:rPr>
              <w:t>●</w:t>
            </w:r>
          </w:p>
        </w:tc>
      </w:tr>
      <w:tr w:rsidR="001F6AEF" w14:paraId="5F588D17" w14:textId="77777777" w:rsidTr="21065C49">
        <w:trPr>
          <w:trHeight w:val="576"/>
        </w:trPr>
        <w:tc>
          <w:tcPr>
            <w:tcW w:w="2415" w:type="dxa"/>
            <w:vAlign w:val="center"/>
          </w:tcPr>
          <w:p w14:paraId="169A3447" w14:textId="38EC6759" w:rsidR="001F6AEF" w:rsidRDefault="001F6AEF" w:rsidP="001F6AEF">
            <w:pPr>
              <w:spacing w:line="264" w:lineRule="auto"/>
              <w:jc w:val="center"/>
              <w:rPr>
                <w:rFonts w:eastAsia="Roboto Condensed"/>
                <w:i/>
                <w:iCs/>
                <w:szCs w:val="18"/>
              </w:rPr>
            </w:pPr>
            <w:r w:rsidRPr="21065C49">
              <w:rPr>
                <w:rFonts w:eastAsia="Roboto Condensed"/>
                <w:i/>
                <w:iCs/>
                <w:szCs w:val="18"/>
              </w:rPr>
              <w:t xml:space="preserve">SPA Consultant </w:t>
            </w:r>
          </w:p>
          <w:p w14:paraId="00E78DAF" w14:textId="75EB9CF0" w:rsidR="001F6AEF" w:rsidRDefault="001F6AEF" w:rsidP="001F6AEF">
            <w:pPr>
              <w:spacing w:line="264" w:lineRule="auto"/>
              <w:jc w:val="center"/>
              <w:rPr>
                <w:rFonts w:eastAsia="Roboto Condensed"/>
                <w:i/>
                <w:iCs/>
                <w:szCs w:val="18"/>
              </w:rPr>
            </w:pPr>
            <w:r w:rsidRPr="21065C49">
              <w:rPr>
                <w:rFonts w:eastAsia="Roboto Condensed"/>
                <w:i/>
                <w:iCs/>
                <w:szCs w:val="18"/>
              </w:rPr>
              <w:t>Barr &amp; Wray</w:t>
            </w:r>
          </w:p>
        </w:tc>
        <w:tc>
          <w:tcPr>
            <w:tcW w:w="1162" w:type="dxa"/>
            <w:vAlign w:val="center"/>
          </w:tcPr>
          <w:p w14:paraId="1CC4EEDA" w14:textId="2FF22CCB" w:rsidR="001F6AEF" w:rsidRDefault="001F6AEF" w:rsidP="001F6AEF">
            <w:pPr>
              <w:spacing w:line="264" w:lineRule="auto"/>
              <w:ind w:left="0"/>
              <w:jc w:val="center"/>
              <w:rPr>
                <w:color w:val="826C31" w:themeColor="accent2" w:themeShade="BF"/>
              </w:rPr>
            </w:pPr>
            <w:r w:rsidRPr="0011203C">
              <w:rPr>
                <w:rStyle w:val="normaltextrun"/>
                <w:rFonts w:ascii="Calibri" w:hAnsi="Calibri" w:cs="Calibri" w:hint="eastAsia"/>
                <w:lang w:val="en-GB"/>
              </w:rPr>
              <w:t>●</w:t>
            </w:r>
          </w:p>
        </w:tc>
        <w:tc>
          <w:tcPr>
            <w:tcW w:w="1163" w:type="dxa"/>
            <w:vAlign w:val="center"/>
          </w:tcPr>
          <w:p w14:paraId="77ACEA11" w14:textId="251F5E31" w:rsidR="001F6AEF" w:rsidRDefault="001F6AEF" w:rsidP="001F6AEF">
            <w:pPr>
              <w:spacing w:line="264" w:lineRule="auto"/>
              <w:ind w:left="0"/>
              <w:jc w:val="center"/>
              <w:rPr>
                <w:color w:val="826C31" w:themeColor="accent2" w:themeShade="BF"/>
              </w:rPr>
            </w:pPr>
            <w:r w:rsidRPr="0011203C">
              <w:rPr>
                <w:rStyle w:val="normaltextrun"/>
                <w:rFonts w:ascii="Calibri" w:hAnsi="Calibri" w:cs="Calibri" w:hint="eastAsia"/>
                <w:lang w:val="en-GB"/>
              </w:rPr>
              <w:t>●</w:t>
            </w:r>
          </w:p>
        </w:tc>
        <w:tc>
          <w:tcPr>
            <w:tcW w:w="1163" w:type="dxa"/>
            <w:vAlign w:val="center"/>
          </w:tcPr>
          <w:p w14:paraId="0B233B11" w14:textId="5B364065" w:rsidR="001F6AEF" w:rsidRDefault="001F6AEF" w:rsidP="001F6AEF">
            <w:pPr>
              <w:spacing w:line="264" w:lineRule="auto"/>
              <w:ind w:left="0"/>
              <w:jc w:val="center"/>
              <w:rPr>
                <w:color w:val="826C31" w:themeColor="accent2" w:themeShade="BF"/>
              </w:rPr>
            </w:pPr>
            <w:r w:rsidRPr="0011203C">
              <w:rPr>
                <w:rStyle w:val="normaltextrun"/>
                <w:rFonts w:ascii="Calibri" w:hAnsi="Calibri" w:cs="Calibri" w:hint="eastAsia"/>
                <w:lang w:val="en-GB"/>
              </w:rPr>
              <w:t>●</w:t>
            </w:r>
          </w:p>
        </w:tc>
        <w:tc>
          <w:tcPr>
            <w:tcW w:w="1162" w:type="dxa"/>
            <w:vAlign w:val="center"/>
          </w:tcPr>
          <w:p w14:paraId="4D42AF93" w14:textId="0818AD3C" w:rsidR="001F6AEF" w:rsidRDefault="001F6AEF" w:rsidP="001F6AEF">
            <w:pPr>
              <w:spacing w:line="264" w:lineRule="auto"/>
              <w:ind w:left="0"/>
              <w:jc w:val="center"/>
              <w:rPr>
                <w:color w:val="826C31" w:themeColor="accent2" w:themeShade="BF"/>
              </w:rPr>
            </w:pPr>
            <w:r w:rsidRPr="0011203C">
              <w:rPr>
                <w:rStyle w:val="normaltextrun"/>
                <w:rFonts w:ascii="Calibri" w:hAnsi="Calibri" w:cs="Calibri" w:hint="eastAsia"/>
                <w:lang w:val="en-GB"/>
              </w:rPr>
              <w:t>●</w:t>
            </w:r>
          </w:p>
        </w:tc>
        <w:tc>
          <w:tcPr>
            <w:tcW w:w="1163" w:type="dxa"/>
            <w:vAlign w:val="center"/>
          </w:tcPr>
          <w:p w14:paraId="257E3468" w14:textId="5148E63D" w:rsidR="001F6AEF" w:rsidRDefault="001F6AEF" w:rsidP="001F6AEF">
            <w:pPr>
              <w:spacing w:line="264" w:lineRule="auto"/>
              <w:ind w:left="0"/>
              <w:jc w:val="center"/>
              <w:rPr>
                <w:color w:val="826C31" w:themeColor="accent2" w:themeShade="BF"/>
              </w:rPr>
            </w:pPr>
            <w:r w:rsidRPr="0011203C">
              <w:rPr>
                <w:rStyle w:val="normaltextrun"/>
                <w:rFonts w:ascii="Calibri" w:hAnsi="Calibri" w:cs="Calibri" w:hint="eastAsia"/>
                <w:lang w:val="en-GB"/>
              </w:rPr>
              <w:t>●</w:t>
            </w:r>
          </w:p>
        </w:tc>
        <w:tc>
          <w:tcPr>
            <w:tcW w:w="1163" w:type="dxa"/>
            <w:vAlign w:val="center"/>
          </w:tcPr>
          <w:p w14:paraId="50D1823E" w14:textId="7394EFFF" w:rsidR="001F6AEF" w:rsidRDefault="001F6AEF" w:rsidP="001F6AEF">
            <w:pPr>
              <w:spacing w:line="264" w:lineRule="auto"/>
              <w:ind w:left="0"/>
              <w:jc w:val="center"/>
              <w:rPr>
                <w:color w:val="826C31" w:themeColor="accent2" w:themeShade="BF"/>
              </w:rPr>
            </w:pPr>
            <w:r w:rsidRPr="00FE2295">
              <w:rPr>
                <w:rStyle w:val="normaltextrun"/>
                <w:rFonts w:ascii="Calibri" w:hAnsi="Calibri" w:cs="Calibri" w:hint="eastAsia"/>
                <w:lang w:val="en-GB"/>
              </w:rPr>
              <w:t>●</w:t>
            </w:r>
          </w:p>
        </w:tc>
      </w:tr>
    </w:tbl>
    <w:p w14:paraId="05A0B538" w14:textId="56207320" w:rsidR="00B342F1" w:rsidRPr="00B342F1" w:rsidRDefault="00B342F1">
      <w:pPr>
        <w:spacing w:line="206" w:lineRule="auto"/>
        <w:ind w:left="720" w:right="462"/>
        <w:rPr>
          <w:rFonts w:eastAsia="Roboto Condensed" w:cstheme="minorHAnsi"/>
          <w:szCs w:val="18"/>
        </w:rPr>
      </w:pPr>
      <w:r w:rsidRPr="00B342F1">
        <w:rPr>
          <w:rFonts w:eastAsia="Roboto Condensed" w:cstheme="minorHAnsi"/>
          <w:i/>
          <w:szCs w:val="18"/>
        </w:rPr>
        <w:t>&lt;For Revit Based projects, all disciplines MUST use the same version of Autodesk Revit&gt;</w:t>
      </w:r>
    </w:p>
    <w:p w14:paraId="21D4A32D" w14:textId="53371410" w:rsidR="00B342F1" w:rsidRDefault="00B342F1" w:rsidP="00B342F1">
      <w:r>
        <w:t xml:space="preserve">All file format exchanges must be agreed between parties at the beginning of the project and any further BIM workshops when new supply chain members are appointed. It must be adhered to throughout the life of the project. Deviations must only be made when exporting for </w:t>
      </w:r>
      <w:proofErr w:type="spellStart"/>
      <w:r w:rsidRPr="00B342F1">
        <w:rPr>
          <w:b/>
        </w:rPr>
        <w:t>Navisworks</w:t>
      </w:r>
      <w:proofErr w:type="spellEnd"/>
      <w:r>
        <w:t xml:space="preserve"> clash detection. File format will then be NWC, or for different platform collaboration, the use of IFC files is</w:t>
      </w:r>
      <w:r w:rsidR="00EA24C8">
        <w:t xml:space="preserve"> </w:t>
      </w:r>
      <w:r w:rsidR="0026513F">
        <w:t>compulsory</w:t>
      </w:r>
      <w:r>
        <w:t>.</w:t>
      </w:r>
    </w:p>
    <w:p w14:paraId="3EFCD45A" w14:textId="1E7C7975" w:rsidR="00B342F1" w:rsidRDefault="00B342F1" w:rsidP="00B342F1">
      <w:r>
        <w:t>Technological advances and software are being reviewed to allow federated models to be hosted and viewed for a more ‘up-to-date’ collaboration workflow.</w:t>
      </w:r>
    </w:p>
    <w:p w14:paraId="2F22F80D" w14:textId="55D3EFA7" w:rsidR="00B342F1" w:rsidRPr="00A073AA" w:rsidRDefault="00B342F1" w:rsidP="00B342F1">
      <w:pPr>
        <w:pStyle w:val="Heading2"/>
      </w:pPr>
      <w:bookmarkStart w:id="120" w:name="_IFC_Guidance"/>
      <w:bookmarkStart w:id="121" w:name="_Toc79156710"/>
      <w:bookmarkEnd w:id="120"/>
      <w:r w:rsidRPr="00B342F1">
        <w:t>IFC Guidance</w:t>
      </w:r>
      <w:bookmarkEnd w:id="121"/>
    </w:p>
    <w:p w14:paraId="0741688E" w14:textId="4410291B" w:rsidR="00FD13E1" w:rsidRDefault="00B342F1" w:rsidP="00FD13E1">
      <w:r w:rsidRPr="00B342F1">
        <w:t>To ensure effective collaboration between the multiple parties a series of trail/test IFC (International Foundation Class) exports will be scheduled. The export shall contain IFC objects for all discipline specific objects to be produced by each respective BIM author.</w:t>
      </w:r>
    </w:p>
    <w:tbl>
      <w:tblPr>
        <w:tblStyle w:val="GridTable441"/>
        <w:tblW w:w="9450" w:type="dxa"/>
        <w:tblInd w:w="625" w:type="dxa"/>
        <w:tblLayout w:type="fixed"/>
        <w:tblLook w:val="04A0" w:firstRow="1" w:lastRow="0" w:firstColumn="1" w:lastColumn="0" w:noHBand="0" w:noVBand="1"/>
      </w:tblPr>
      <w:tblGrid>
        <w:gridCol w:w="1497"/>
        <w:gridCol w:w="1134"/>
        <w:gridCol w:w="4389"/>
        <w:gridCol w:w="2430"/>
      </w:tblGrid>
      <w:tr w:rsidR="00B342F1" w:rsidRPr="00B340FD" w14:paraId="52185FAF" w14:textId="77777777" w:rsidTr="00E91953">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1151FFE" w14:textId="088CAC5B" w:rsidR="00B342F1" w:rsidRPr="00B342F1" w:rsidRDefault="00B342F1" w:rsidP="00B342F1">
            <w:pPr>
              <w:ind w:left="0"/>
              <w:jc w:val="left"/>
            </w:pPr>
            <w:r w:rsidRPr="00B342F1">
              <w:rPr>
                <w:rFonts w:cstheme="minorHAnsi"/>
              </w:rPr>
              <w:t>Company</w:t>
            </w:r>
          </w:p>
        </w:tc>
        <w:tc>
          <w:tcPr>
            <w:tcW w:w="1134"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ABFF07A" w14:textId="40C070A2" w:rsidR="00B342F1" w:rsidRPr="00B342F1" w:rsidRDefault="00B342F1" w:rsidP="00B342F1">
            <w:pPr>
              <w:ind w:left="0"/>
              <w:jc w:val="left"/>
              <w:cnfStyle w:val="100000000000" w:firstRow="1" w:lastRow="0" w:firstColumn="0" w:lastColumn="0" w:oddVBand="0" w:evenVBand="0" w:oddHBand="0" w:evenHBand="0" w:firstRowFirstColumn="0" w:firstRowLastColumn="0" w:lastRowFirstColumn="0" w:lastRowLastColumn="0"/>
              <w:rPr>
                <w:bCs w:val="0"/>
              </w:rPr>
            </w:pPr>
            <w:r w:rsidRPr="00B342F1">
              <w:rPr>
                <w:rFonts w:cstheme="minorHAnsi"/>
              </w:rPr>
              <w:t>Trial Date</w:t>
            </w:r>
          </w:p>
        </w:tc>
        <w:tc>
          <w:tcPr>
            <w:tcW w:w="4389"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2794709" w14:textId="31ADCE98" w:rsidR="00B342F1" w:rsidRPr="00B342F1" w:rsidRDefault="00B342F1" w:rsidP="00B342F1">
            <w:pPr>
              <w:ind w:left="0"/>
              <w:jc w:val="left"/>
              <w:cnfStyle w:val="100000000000" w:firstRow="1" w:lastRow="0" w:firstColumn="0" w:lastColumn="0" w:oddVBand="0" w:evenVBand="0" w:oddHBand="0" w:evenHBand="0" w:firstRowFirstColumn="0" w:firstRowLastColumn="0" w:lastRowFirstColumn="0" w:lastRowLastColumn="0"/>
            </w:pPr>
            <w:r w:rsidRPr="00B342F1">
              <w:rPr>
                <w:rFonts w:cstheme="minorHAnsi"/>
              </w:rPr>
              <w:t>Comments</w:t>
            </w:r>
          </w:p>
        </w:tc>
        <w:tc>
          <w:tcPr>
            <w:tcW w:w="243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1A7168A" w14:textId="43BB7FE8" w:rsidR="00B342F1" w:rsidRPr="00B342F1" w:rsidRDefault="00B342F1" w:rsidP="00B342F1">
            <w:pPr>
              <w:ind w:left="0"/>
              <w:jc w:val="left"/>
              <w:cnfStyle w:val="100000000000" w:firstRow="1" w:lastRow="0" w:firstColumn="0" w:lastColumn="0" w:oddVBand="0" w:evenVBand="0" w:oddHBand="0" w:evenHBand="0" w:firstRowFirstColumn="0" w:firstRowLastColumn="0" w:lastRowFirstColumn="0" w:lastRowLastColumn="0"/>
            </w:pPr>
            <w:r w:rsidRPr="00B342F1">
              <w:rPr>
                <w:rFonts w:cstheme="minorHAnsi"/>
              </w:rPr>
              <w:t>Repeat Trial</w:t>
            </w:r>
          </w:p>
        </w:tc>
      </w:tr>
      <w:tr w:rsidR="00B342F1" w:rsidRPr="00B340FD" w14:paraId="5CD2F86D"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0C1B9538" w14:textId="55E7BBE1" w:rsidR="00B342F1" w:rsidRPr="00B342F1" w:rsidRDefault="00B342F1" w:rsidP="00B342F1">
            <w:pPr>
              <w:ind w:left="0"/>
              <w:jc w:val="left"/>
              <w:rPr>
                <w:color w:val="B2B2B2" w:themeColor="text2" w:themeTint="99"/>
              </w:rPr>
            </w:pPr>
            <w:r w:rsidRPr="00B342F1">
              <w:rPr>
                <w:rFonts w:cstheme="minorHAnsi"/>
                <w:i/>
                <w:color w:val="B2B2B2" w:themeColor="text2" w:themeTint="99"/>
              </w:rPr>
              <w:t>Example</w:t>
            </w:r>
          </w:p>
        </w:tc>
        <w:tc>
          <w:tcPr>
            <w:tcW w:w="1134"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C5D0EF0" w14:textId="361F999B" w:rsidR="00B342F1" w:rsidRPr="00B342F1" w:rsidRDefault="00B342F1" w:rsidP="00B342F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XX/XX/XX</w:t>
            </w:r>
          </w:p>
        </w:tc>
        <w:tc>
          <w:tcPr>
            <w:tcW w:w="4389"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9383440" w14:textId="7554943D" w:rsidR="00B342F1" w:rsidRPr="00B342F1" w:rsidRDefault="00B342F1" w:rsidP="00B342F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Correct Level, incorrect angle</w:t>
            </w:r>
          </w:p>
        </w:tc>
        <w:tc>
          <w:tcPr>
            <w:tcW w:w="243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C3949DA" w14:textId="48C7EC8F" w:rsidR="00B342F1" w:rsidRPr="00B342F1" w:rsidRDefault="00B342F1" w:rsidP="00B342F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Yes/</w:t>
            </w:r>
            <w:r w:rsidRPr="00B342F1">
              <w:rPr>
                <w:rFonts w:cstheme="minorHAnsi"/>
                <w:i/>
                <w:strike/>
                <w:color w:val="B2B2B2" w:themeColor="text2" w:themeTint="99"/>
              </w:rPr>
              <w:t>No</w:t>
            </w:r>
          </w:p>
        </w:tc>
      </w:tr>
      <w:tr w:rsidR="00B342F1" w:rsidRPr="00B340FD" w14:paraId="59A36B68"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4914B56" w14:textId="38CB024A" w:rsidR="00B342F1" w:rsidRPr="00B342F1" w:rsidRDefault="00B342F1" w:rsidP="00B342F1">
            <w:pPr>
              <w:ind w:left="0"/>
              <w:jc w:val="left"/>
              <w:rPr>
                <w:color w:val="B2B2B2" w:themeColor="text2" w:themeTint="99"/>
              </w:rPr>
            </w:pPr>
            <w:r w:rsidRPr="00B342F1">
              <w:rPr>
                <w:rFonts w:cstheme="minorHAnsi"/>
                <w:i/>
                <w:color w:val="B2B2B2" w:themeColor="text2" w:themeTint="99"/>
              </w:rPr>
              <w:t>Example</w:t>
            </w: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B547F8A" w14:textId="5F23B0A4" w:rsidR="00B342F1" w:rsidRPr="00B342F1" w:rsidRDefault="00B342F1" w:rsidP="00B342F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color w:val="B2B2B2" w:themeColor="text2" w:themeTint="99"/>
              </w:rPr>
              <w:t>XX/XX/XX</w:t>
            </w: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503DEA2" w14:textId="773C62A9" w:rsidR="00B342F1" w:rsidRPr="00B342F1" w:rsidRDefault="00B342F1" w:rsidP="00B342F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color w:val="B2B2B2" w:themeColor="text2" w:themeTint="99"/>
              </w:rPr>
              <w:t>Correct position</w:t>
            </w: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080D621" w14:textId="62A1DA7D" w:rsidR="00B342F1" w:rsidRPr="00B342F1" w:rsidRDefault="00B342F1" w:rsidP="00B342F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strike/>
                <w:color w:val="B2B2B2" w:themeColor="text2" w:themeTint="99"/>
              </w:rPr>
              <w:t>Yes</w:t>
            </w:r>
            <w:r w:rsidRPr="00B342F1">
              <w:rPr>
                <w:rFonts w:cstheme="minorHAnsi"/>
                <w:i/>
                <w:color w:val="B2B2B2" w:themeColor="text2" w:themeTint="99"/>
              </w:rPr>
              <w:t>/No</w:t>
            </w:r>
          </w:p>
        </w:tc>
      </w:tr>
      <w:tr w:rsidR="00E91953" w:rsidRPr="00B340FD" w14:paraId="28877BBA"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0CBE5A3" w14:textId="68D08307" w:rsidR="00E91953" w:rsidRPr="00B342F1" w:rsidRDefault="00E91953" w:rsidP="00B342F1">
            <w:pPr>
              <w:ind w:left="0"/>
              <w:jc w:val="left"/>
              <w:rPr>
                <w:rFonts w:cstheme="minorHAnsi"/>
                <w:i/>
                <w:color w:val="B2B2B2" w:themeColor="text2" w:themeTint="99"/>
              </w:rPr>
            </w:pP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9356939"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1125C5E"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86E3F84"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strike/>
                <w:color w:val="B2B2B2" w:themeColor="text2" w:themeTint="99"/>
              </w:rPr>
            </w:pPr>
          </w:p>
        </w:tc>
      </w:tr>
      <w:tr w:rsidR="00E91953" w:rsidRPr="00B340FD" w14:paraId="6D82DE89"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C380E6B" w14:textId="77777777" w:rsidR="00E91953" w:rsidRPr="00B342F1" w:rsidRDefault="00E91953" w:rsidP="00B342F1">
            <w:pPr>
              <w:ind w:left="0"/>
              <w:jc w:val="left"/>
              <w:rPr>
                <w:rFonts w:cstheme="minorHAnsi"/>
                <w:i/>
                <w:color w:val="B2B2B2" w:themeColor="text2" w:themeTint="99"/>
              </w:rPr>
            </w:pP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D8E212D" w14:textId="77777777" w:rsidR="00E91953" w:rsidRPr="00B342F1" w:rsidRDefault="00E91953" w:rsidP="00B342F1">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9B6A08" w14:textId="77777777" w:rsidR="00E91953" w:rsidRPr="00B342F1" w:rsidRDefault="00E91953" w:rsidP="00B342F1">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53F6E9B" w14:textId="77777777" w:rsidR="00E91953" w:rsidRPr="00B342F1" w:rsidRDefault="00E91953" w:rsidP="00B342F1">
            <w:pPr>
              <w:ind w:left="0"/>
              <w:jc w:val="left"/>
              <w:cnfStyle w:val="000000000000" w:firstRow="0" w:lastRow="0" w:firstColumn="0" w:lastColumn="0" w:oddVBand="0" w:evenVBand="0" w:oddHBand="0" w:evenHBand="0" w:firstRowFirstColumn="0" w:firstRowLastColumn="0" w:lastRowFirstColumn="0" w:lastRowLastColumn="0"/>
              <w:rPr>
                <w:rFonts w:cstheme="minorHAnsi"/>
                <w:i/>
                <w:strike/>
                <w:color w:val="B2B2B2" w:themeColor="text2" w:themeTint="99"/>
              </w:rPr>
            </w:pPr>
          </w:p>
        </w:tc>
      </w:tr>
      <w:tr w:rsidR="00E91953" w:rsidRPr="00B340FD" w14:paraId="7830D3E8"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E7826B5" w14:textId="77777777" w:rsidR="00E91953" w:rsidRPr="00B342F1" w:rsidRDefault="00E91953" w:rsidP="00B342F1">
            <w:pPr>
              <w:ind w:left="0"/>
              <w:jc w:val="left"/>
              <w:rPr>
                <w:rFonts w:cstheme="minorHAnsi"/>
                <w:i/>
                <w:color w:val="B2B2B2" w:themeColor="text2" w:themeTint="99"/>
              </w:rPr>
            </w:pP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271EBF0"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775052B"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F541831"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strike/>
                <w:color w:val="B2B2B2" w:themeColor="text2" w:themeTint="99"/>
              </w:rPr>
            </w:pPr>
          </w:p>
        </w:tc>
      </w:tr>
    </w:tbl>
    <w:p w14:paraId="36199DF2" w14:textId="70CB63C1" w:rsidR="00B14DD1" w:rsidRDefault="00B14DD1" w:rsidP="00B14DD1">
      <w:pPr>
        <w:pStyle w:val="Heading2"/>
      </w:pPr>
      <w:bookmarkStart w:id="122" w:name="_IFC_File_Export"/>
      <w:bookmarkStart w:id="123" w:name="_Toc79156711"/>
      <w:bookmarkEnd w:id="122"/>
      <w:r>
        <w:t>IFC File Export Settings</w:t>
      </w:r>
      <w:bookmarkEnd w:id="123"/>
    </w:p>
    <w:p w14:paraId="1EED40AC" w14:textId="36B41E59" w:rsidR="00F80B55" w:rsidRDefault="00B14DD1" w:rsidP="00C04EF5">
      <w:r w:rsidRPr="00B14DD1">
        <w:t xml:space="preserve">Following a successful IFC exchange trial each BIM author must specify their IFC export settings. </w:t>
      </w:r>
      <w:r w:rsidR="00C04EF5" w:rsidRPr="00B14DD1">
        <w:t xml:space="preserve">These </w:t>
      </w:r>
      <w:r w:rsidR="00C04EF5">
        <w:t xml:space="preserve">settings should be shared under </w:t>
      </w:r>
      <w:r w:rsidR="00C04EF5" w:rsidRPr="000538EC">
        <w:rPr>
          <w:color w:val="AE9142" w:themeColor="text1"/>
        </w:rPr>
        <w:t xml:space="preserve">Appendix P </w:t>
      </w:r>
      <w:r w:rsidR="00C04EF5">
        <w:rPr>
          <w:color w:val="AE9142" w:themeColor="text1"/>
        </w:rPr>
        <w:t xml:space="preserve">– </w:t>
      </w:r>
      <w:r w:rsidR="00C04EF5" w:rsidRPr="000538EC">
        <w:rPr>
          <w:color w:val="AE9142" w:themeColor="text1"/>
        </w:rPr>
        <w:t>BIM Guides</w:t>
      </w:r>
      <w:r w:rsidR="00C04EF5" w:rsidRPr="00B14DD1">
        <w:t>.</w:t>
      </w:r>
    </w:p>
    <w:p w14:paraId="12F4F89A" w14:textId="29F8C27E" w:rsidR="00B14DD1" w:rsidRDefault="00B14DD1" w:rsidP="00B14DD1">
      <w:pPr>
        <w:pStyle w:val="Heading2"/>
      </w:pPr>
      <w:bookmarkStart w:id="124" w:name="_Toc79156712"/>
      <w:r>
        <w:t>Data Reviews</w:t>
      </w:r>
      <w:bookmarkEnd w:id="124"/>
    </w:p>
    <w:p w14:paraId="474A21E8" w14:textId="7DA3A53B" w:rsidR="00976829" w:rsidRDefault="00976829" w:rsidP="00DA317C">
      <w:r w:rsidRPr="00976829">
        <w:t>Data entry will be an ongoing process throughout the project, it will be carefully controlled with regular in-house data checks carried out by each discipline. Checks to include;</w:t>
      </w:r>
    </w:p>
    <w:p w14:paraId="0A06D634" w14:textId="77777777" w:rsidR="004F4564" w:rsidRDefault="004F4564" w:rsidP="00DA317C"/>
    <w:p w14:paraId="2C82675C" w14:textId="29DAA6AE" w:rsidR="00976829" w:rsidRDefault="00976829" w:rsidP="001F578C">
      <w:pPr>
        <w:pStyle w:val="ListParagraph"/>
        <w:numPr>
          <w:ilvl w:val="0"/>
          <w:numId w:val="25"/>
        </w:numPr>
        <w:spacing w:after="0"/>
      </w:pPr>
      <w:r>
        <w:t xml:space="preserve">Project data parameters have been correctly input. As a minimum the following information shall be contained within the model: </w:t>
      </w:r>
    </w:p>
    <w:p w14:paraId="21C40EDD" w14:textId="56F6916F" w:rsidR="00976829" w:rsidRDefault="00976829" w:rsidP="001F578C">
      <w:pPr>
        <w:pStyle w:val="ListParagraph"/>
        <w:numPr>
          <w:ilvl w:val="0"/>
          <w:numId w:val="19"/>
        </w:numPr>
        <w:spacing w:after="0"/>
      </w:pPr>
      <w:r>
        <w:t xml:space="preserve">Family correctly assigned.  </w:t>
      </w:r>
    </w:p>
    <w:p w14:paraId="797AF0F9" w14:textId="4C3642B7" w:rsidR="00976829" w:rsidRDefault="00976829" w:rsidP="001F578C">
      <w:pPr>
        <w:pStyle w:val="ListParagraph"/>
        <w:numPr>
          <w:ilvl w:val="0"/>
          <w:numId w:val="19"/>
        </w:numPr>
        <w:spacing w:after="0"/>
      </w:pPr>
      <w:r>
        <w:t>Type</w:t>
      </w:r>
    </w:p>
    <w:p w14:paraId="7C7B859A" w14:textId="1BF6DAA2" w:rsidR="00976829" w:rsidRDefault="00976829" w:rsidP="001F578C">
      <w:pPr>
        <w:pStyle w:val="ListParagraph"/>
        <w:numPr>
          <w:ilvl w:val="0"/>
          <w:numId w:val="19"/>
        </w:numPr>
        <w:spacing w:after="0"/>
      </w:pPr>
      <w:r>
        <w:t>Level</w:t>
      </w:r>
    </w:p>
    <w:p w14:paraId="29C15C9C" w14:textId="4F199C2B" w:rsidR="00976829" w:rsidRDefault="00976829" w:rsidP="001F578C">
      <w:pPr>
        <w:pStyle w:val="ListParagraph"/>
        <w:numPr>
          <w:ilvl w:val="0"/>
          <w:numId w:val="19"/>
        </w:numPr>
        <w:spacing w:after="0"/>
      </w:pPr>
      <w:r>
        <w:t>Ref. to the type specific data in the Specification if that data is not otherwise embedded</w:t>
      </w:r>
    </w:p>
    <w:p w14:paraId="7A0A834B" w14:textId="7AFD5198" w:rsidR="00976829" w:rsidRDefault="00DA317C" w:rsidP="001F578C">
      <w:pPr>
        <w:pStyle w:val="ListParagraph"/>
        <w:numPr>
          <w:ilvl w:val="0"/>
          <w:numId w:val="19"/>
        </w:numPr>
        <w:spacing w:after="0"/>
      </w:pPr>
      <w:r>
        <w:t>A</w:t>
      </w:r>
      <w:r w:rsidR="00976829">
        <w:t>ny other information specified in the Model Production Delivery Table</w:t>
      </w:r>
    </w:p>
    <w:p w14:paraId="005BBE0D" w14:textId="3684E2F8" w:rsidR="00976829" w:rsidRDefault="00976829" w:rsidP="001F578C">
      <w:pPr>
        <w:pStyle w:val="ListParagraph"/>
        <w:numPr>
          <w:ilvl w:val="0"/>
          <w:numId w:val="23"/>
        </w:numPr>
        <w:spacing w:after="0"/>
      </w:pPr>
      <w:r>
        <w:t>Organization contact details are correct and up to date</w:t>
      </w:r>
    </w:p>
    <w:p w14:paraId="5A96981E" w14:textId="71339D87" w:rsidR="00976829" w:rsidRDefault="00976829" w:rsidP="001F578C">
      <w:pPr>
        <w:pStyle w:val="ListParagraph"/>
        <w:numPr>
          <w:ilvl w:val="0"/>
          <w:numId w:val="23"/>
        </w:numPr>
        <w:spacing w:after="0"/>
      </w:pPr>
      <w:r>
        <w:t>No data amendments once extracted from the 3D models</w:t>
      </w:r>
    </w:p>
    <w:p w14:paraId="5E5694DC" w14:textId="00D35F3F" w:rsidR="00976829" w:rsidRDefault="00976829" w:rsidP="001F578C">
      <w:pPr>
        <w:pStyle w:val="ListParagraph"/>
        <w:numPr>
          <w:ilvl w:val="0"/>
          <w:numId w:val="23"/>
        </w:numPr>
        <w:spacing w:after="0"/>
      </w:pPr>
      <w:r>
        <w:t>Data has been entered in the correct fields and format (e.g. alphanumeric)</w:t>
      </w:r>
    </w:p>
    <w:p w14:paraId="3A999B9B" w14:textId="511C5912" w:rsidR="00976829" w:rsidRDefault="00DA317C" w:rsidP="001F578C">
      <w:pPr>
        <w:pStyle w:val="ListParagraph"/>
        <w:numPr>
          <w:ilvl w:val="0"/>
          <w:numId w:val="23"/>
        </w:numPr>
        <w:spacing w:after="0"/>
      </w:pPr>
      <w:r>
        <w:t>D</w:t>
      </w:r>
      <w:r w:rsidR="00976829">
        <w:t>ata has been entered at the correct type/instance level</w:t>
      </w:r>
    </w:p>
    <w:p w14:paraId="31F3616D" w14:textId="6FF8FA49" w:rsidR="00976829" w:rsidRDefault="00976829" w:rsidP="001F578C">
      <w:pPr>
        <w:pStyle w:val="ListParagraph"/>
        <w:numPr>
          <w:ilvl w:val="0"/>
          <w:numId w:val="23"/>
        </w:numPr>
        <w:spacing w:after="0"/>
      </w:pPr>
      <w:r>
        <w:t>Model and project protocols have been followed (naming conventions, levels etc.)</w:t>
      </w:r>
    </w:p>
    <w:p w14:paraId="6F514E2E" w14:textId="7FF7C537" w:rsidR="00976829" w:rsidRDefault="00976829" w:rsidP="001F578C">
      <w:pPr>
        <w:pStyle w:val="ListParagraph"/>
        <w:numPr>
          <w:ilvl w:val="0"/>
          <w:numId w:val="24"/>
        </w:numPr>
        <w:spacing w:after="0"/>
      </w:pPr>
      <w:r>
        <w:t>Duplicate objects removed from the models</w:t>
      </w:r>
    </w:p>
    <w:p w14:paraId="5F55C1B2" w14:textId="77777777" w:rsidR="004F4564" w:rsidRDefault="004F4564" w:rsidP="004F4564">
      <w:pPr>
        <w:ind w:left="936"/>
      </w:pPr>
    </w:p>
    <w:p w14:paraId="2BF3A8A6" w14:textId="7180963A" w:rsidR="00DA317C" w:rsidRDefault="00DA317C" w:rsidP="00DA317C">
      <w:r w:rsidRPr="00DA317C">
        <w:t xml:space="preserve">The responsibility for correct data lies with the model in the same way as the responsibility for providing the correct geometry. However, the </w:t>
      </w:r>
      <w:r w:rsidRPr="00A3595E">
        <w:rPr>
          <w:rFonts w:hint="eastAsia"/>
          <w:b/>
          <w:bCs/>
        </w:rPr>
        <w:t xml:space="preserve">Project </w:t>
      </w:r>
      <w:r w:rsidR="00156E7F" w:rsidRPr="00A3595E">
        <w:rPr>
          <w:rFonts w:hint="eastAsia"/>
          <w:b/>
          <w:bCs/>
        </w:rPr>
        <w:t>Information Manger</w:t>
      </w:r>
      <w:r w:rsidR="00156E7F">
        <w:t xml:space="preserve"> </w:t>
      </w:r>
      <w:r w:rsidR="00156E7F" w:rsidRPr="00A3595E">
        <w:rPr>
          <w:rFonts w:hint="eastAsia"/>
          <w:i/>
          <w:iCs/>
        </w:rPr>
        <w:t>(Appointing Party)</w:t>
      </w:r>
      <w:r w:rsidRPr="00DA317C">
        <w:t xml:space="preserve"> will conduct periodic data audits and issue reports documenting the results.</w:t>
      </w:r>
    </w:p>
    <w:p w14:paraId="248B5A17" w14:textId="110BED0A" w:rsidR="004F4564" w:rsidRDefault="004F4564">
      <w:pPr>
        <w:spacing w:line="264" w:lineRule="auto"/>
        <w:ind w:left="0"/>
        <w:jc w:val="left"/>
      </w:pPr>
      <w:r>
        <w:br w:type="page"/>
      </w:r>
    </w:p>
    <w:p w14:paraId="11915374" w14:textId="29E4600A" w:rsidR="004F4564" w:rsidRDefault="004F4564" w:rsidP="004F4564">
      <w:pPr>
        <w:pStyle w:val="Heading1"/>
      </w:pPr>
      <w:bookmarkStart w:id="125" w:name="_Toc79156713"/>
      <w:r w:rsidRPr="004F4564">
        <w:lastRenderedPageBreak/>
        <w:t>PROJECT WORKSHARING &amp; COLLABORATION</w:t>
      </w:r>
      <w:bookmarkEnd w:id="125"/>
    </w:p>
    <w:p w14:paraId="69A09A5E" w14:textId="6D101A97" w:rsidR="007459E2" w:rsidRPr="002D0902" w:rsidRDefault="007459E2" w:rsidP="008837E2">
      <w:r w:rsidRPr="002D0902">
        <w:t>Collaboration is vital to the success of a BIM Project. There are two aspects to collaboration; communication between people</w:t>
      </w:r>
      <w:r w:rsidR="00296A21">
        <w:t xml:space="preserve"> (under </w:t>
      </w:r>
      <w:r w:rsidR="00296A21" w:rsidRPr="008837E2">
        <w:rPr>
          <w:color w:val="AE9142" w:themeColor="text1"/>
        </w:rPr>
        <w:t>Meetings in Section 8.</w:t>
      </w:r>
      <w:r w:rsidR="00EF7A79">
        <w:rPr>
          <w:color w:val="AE9142" w:themeColor="text1"/>
        </w:rPr>
        <w:t>6</w:t>
      </w:r>
      <w:r w:rsidR="00296A21">
        <w:t>)</w:t>
      </w:r>
      <w:r w:rsidRPr="002D0902">
        <w:t>, and the control and sharing of the project information and data</w:t>
      </w:r>
      <w:r w:rsidR="00296A21">
        <w:t xml:space="preserve"> described in the following sections.</w:t>
      </w:r>
    </w:p>
    <w:p w14:paraId="2515C9A9" w14:textId="65A60D12" w:rsidR="00366694" w:rsidRDefault="00366694" w:rsidP="004F4564">
      <w:pPr>
        <w:pStyle w:val="Heading2"/>
      </w:pPr>
      <w:bookmarkStart w:id="126" w:name="_Toc79156714"/>
      <w:r w:rsidRPr="00366694">
        <w:t xml:space="preserve">Model </w:t>
      </w:r>
      <w:r>
        <w:t>C</w:t>
      </w:r>
      <w:r w:rsidRPr="00366694">
        <w:t>ollaboration</w:t>
      </w:r>
      <w:bookmarkEnd w:id="126"/>
    </w:p>
    <w:p w14:paraId="4C8C8031" w14:textId="58516F39" w:rsidR="00366694" w:rsidRDefault="00366694" w:rsidP="00366694">
      <w:r w:rsidRPr="00366694">
        <w:t xml:space="preserve">As part of BIM, the design shall be authored using BIM software collaboratively and in real time. Where work is performed in multiple offices or where subcontractors and suppliers are major participants in the BIM, the </w:t>
      </w:r>
      <w:r w:rsidR="00CC5E6F">
        <w:t>Consultants</w:t>
      </w:r>
      <w:r w:rsidRPr="00366694">
        <w:t xml:space="preserve"> will facilitate the maximize “live” collaboration practicably possible and minimize the frequency and time lag of BIM updates to the </w:t>
      </w:r>
      <w:r w:rsidR="00CC5E6F">
        <w:t>Consultant</w:t>
      </w:r>
      <w:r w:rsidRPr="00366694">
        <w:t>’s master BIM from external participants. The BIM shall not be created at the end of the project only to meet project deliverables</w:t>
      </w:r>
      <w:r w:rsidR="00CC5E6F">
        <w:t>.</w:t>
      </w:r>
    </w:p>
    <w:p w14:paraId="4724C435" w14:textId="660DF9F8" w:rsidR="00441846" w:rsidRDefault="2206085C" w:rsidP="2206085C">
      <w:r>
        <w:t xml:space="preserve">The Model Collaboration process will utilize the Autodesk BIM 360 platform – Design Collaboration module. </w:t>
      </w:r>
      <w:r w:rsidRPr="2206085C">
        <w:rPr>
          <w:rFonts w:ascii="Playfair Display" w:eastAsia="Playfair Display" w:hAnsi="Playfair Display" w:cs="Playfair Display"/>
          <w:szCs w:val="18"/>
        </w:rPr>
        <w:t xml:space="preserve">It should follow the </w:t>
      </w:r>
      <w:r w:rsidRPr="2206085C">
        <w:rPr>
          <w:rFonts w:ascii="Playfair Display" w:eastAsia="Playfair Display" w:hAnsi="Playfair Display" w:cs="Playfair Display"/>
          <w:color w:val="AE9142" w:themeColor="accent2"/>
          <w:szCs w:val="18"/>
        </w:rPr>
        <w:t>Appendix M – BIM Timeline</w:t>
      </w:r>
      <w:r w:rsidRPr="2206085C">
        <w:rPr>
          <w:rFonts w:ascii="Playfair Display" w:eastAsia="Playfair Display" w:hAnsi="Playfair Display" w:cs="Playfair Display"/>
          <w:szCs w:val="18"/>
        </w:rPr>
        <w:t>.</w:t>
      </w:r>
    </w:p>
    <w:p w14:paraId="286FFC04" w14:textId="77777777" w:rsidR="00545CF7" w:rsidRPr="00F80B55" w:rsidRDefault="0D41CF91" w:rsidP="0D41CF91">
      <w:pPr>
        <w:pStyle w:val="Heading3"/>
        <w:rPr>
          <w:color w:val="AE9142" w:themeColor="accent1"/>
          <w:sz w:val="22"/>
          <w:szCs w:val="22"/>
        </w:rPr>
      </w:pPr>
      <w:bookmarkStart w:id="127" w:name="_Toc79156715"/>
      <w:r w:rsidRPr="00F80B55">
        <w:rPr>
          <w:rFonts w:hint="eastAsia"/>
          <w:color w:val="AE9142" w:themeColor="accent2"/>
          <w:sz w:val="22"/>
          <w:szCs w:val="22"/>
        </w:rPr>
        <w:t>BIM360 Package Exchange</w:t>
      </w:r>
      <w:bookmarkEnd w:id="127"/>
    </w:p>
    <w:p w14:paraId="6B23E4D7" w14:textId="77777777" w:rsidR="00545CF7" w:rsidRPr="00F80B55" w:rsidRDefault="0D41CF91" w:rsidP="0D41CF91">
      <w:pPr>
        <w:rPr>
          <w:lang w:val="en-GB"/>
        </w:rPr>
      </w:pPr>
      <w:r w:rsidRPr="00F80B55">
        <w:rPr>
          <w:rFonts w:hint="eastAsia"/>
        </w:rPr>
        <w:t xml:space="preserve">The Work in Progress models should be shared by using BIM360 platform </w:t>
      </w:r>
      <w:r w:rsidRPr="00F80B55">
        <w:rPr>
          <w:rFonts w:hint="eastAsia"/>
          <w:lang w:val="en-GB"/>
        </w:rPr>
        <w:t>–</w:t>
      </w:r>
      <w:r w:rsidRPr="00F80B55">
        <w:rPr>
          <w:rFonts w:hint="eastAsia"/>
          <w:lang w:val="en-GB"/>
        </w:rPr>
        <w:t xml:space="preserve"> Design Collaboration module. For a better understanding of the package exchanged, a naming convention should be used based in the following table:</w:t>
      </w:r>
    </w:p>
    <w:tbl>
      <w:tblPr>
        <w:tblW w:w="8441" w:type="dxa"/>
        <w:jc w:val="center"/>
        <w:tblLook w:val="04A0" w:firstRow="1" w:lastRow="0" w:firstColumn="1" w:lastColumn="0" w:noHBand="0" w:noVBand="1"/>
      </w:tblPr>
      <w:tblGrid>
        <w:gridCol w:w="1200"/>
        <w:gridCol w:w="326"/>
        <w:gridCol w:w="1200"/>
        <w:gridCol w:w="327"/>
        <w:gridCol w:w="1256"/>
        <w:gridCol w:w="327"/>
        <w:gridCol w:w="1105"/>
        <w:gridCol w:w="327"/>
        <w:gridCol w:w="940"/>
        <w:gridCol w:w="327"/>
        <w:gridCol w:w="1106"/>
      </w:tblGrid>
      <w:tr w:rsidR="000F630D" w:rsidRPr="00C04EF5" w14:paraId="7983DB20" w14:textId="77777777" w:rsidTr="000F630D">
        <w:trPr>
          <w:trHeight w:val="793"/>
          <w:jc w:val="center"/>
        </w:trPr>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35306FEC" w14:textId="77777777" w:rsidR="000F630D" w:rsidRPr="00C04EF5" w:rsidRDefault="000F630D" w:rsidP="00CE4DFE">
            <w:pPr>
              <w:spacing w:after="0"/>
              <w:ind w:left="0"/>
              <w:jc w:val="center"/>
              <w:rPr>
                <w:rFonts w:eastAsia="Times New Roman" w:cs="Segoe UI"/>
                <w:b/>
                <w:bCs/>
                <w:color w:val="FFFFFF" w:themeColor="background1"/>
                <w:szCs w:val="18"/>
              </w:rPr>
            </w:pPr>
            <w:bookmarkStart w:id="128" w:name="_Hlk61993258"/>
            <w:r w:rsidRPr="00C04EF5">
              <w:rPr>
                <w:rFonts w:eastAsia="Times New Roman" w:cs="Segoe UI"/>
                <w:b/>
                <w:bCs/>
                <w:color w:val="FFFFFF" w:themeColor="background1"/>
                <w:szCs w:val="18"/>
              </w:rPr>
              <w:t>Program &amp; Project Code</w:t>
            </w:r>
          </w:p>
        </w:tc>
        <w:tc>
          <w:tcPr>
            <w:tcW w:w="326" w:type="dxa"/>
            <w:tcBorders>
              <w:left w:val="single" w:sz="4" w:space="0" w:color="AE9142" w:themeColor="accent2"/>
              <w:right w:val="single" w:sz="4" w:space="0" w:color="AE9142" w:themeColor="accent2"/>
            </w:tcBorders>
            <w:shd w:val="clear" w:color="auto" w:fill="auto"/>
          </w:tcPr>
          <w:p w14:paraId="1E42901F" w14:textId="77777777" w:rsidR="000F630D" w:rsidRPr="00C04EF5" w:rsidRDefault="000F630D" w:rsidP="00CE4DFE">
            <w:pPr>
              <w:spacing w:after="0"/>
              <w:ind w:left="0"/>
              <w:jc w:val="center"/>
              <w:rPr>
                <w:rFonts w:eastAsia="Times New Roman" w:cs="Segoe UI"/>
                <w:b/>
                <w:bCs/>
                <w:color w:val="FFFFFF" w:themeColor="background1"/>
                <w:szCs w:val="18"/>
              </w:rPr>
            </w:pPr>
          </w:p>
        </w:tc>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7A9FB180" w14:textId="77777777" w:rsidR="000F630D" w:rsidRPr="00C04EF5" w:rsidRDefault="000F630D" w:rsidP="00CE4DFE">
            <w:pPr>
              <w:spacing w:after="0"/>
              <w:ind w:left="0"/>
              <w:jc w:val="center"/>
              <w:rPr>
                <w:rFonts w:eastAsia="Times New Roman" w:cs="Segoe UI"/>
                <w:b/>
                <w:bCs/>
                <w:color w:val="FFFFFF" w:themeColor="background1"/>
                <w:szCs w:val="18"/>
              </w:rPr>
            </w:pPr>
            <w:r w:rsidRPr="00C04EF5">
              <w:rPr>
                <w:rFonts w:eastAsia="Times New Roman" w:cs="Segoe UI"/>
                <w:b/>
                <w:bCs/>
                <w:color w:val="FFFFFF" w:themeColor="background1"/>
                <w:szCs w:val="18"/>
              </w:rPr>
              <w:t>Originator Code</w:t>
            </w:r>
          </w:p>
        </w:tc>
        <w:tc>
          <w:tcPr>
            <w:tcW w:w="327" w:type="dxa"/>
            <w:tcBorders>
              <w:top w:val="nil"/>
              <w:left w:val="single" w:sz="4" w:space="0" w:color="AE9142" w:themeColor="accent2"/>
              <w:bottom w:val="nil"/>
              <w:right w:val="single" w:sz="4" w:space="0" w:color="AE9142" w:themeColor="accent2"/>
            </w:tcBorders>
            <w:shd w:val="clear" w:color="auto" w:fill="auto"/>
            <w:vAlign w:val="center"/>
            <w:hideMark/>
          </w:tcPr>
          <w:p w14:paraId="5B697D33" w14:textId="77777777" w:rsidR="000F630D" w:rsidRPr="00C04EF5" w:rsidRDefault="000F630D" w:rsidP="00CE4DFE">
            <w:pPr>
              <w:spacing w:after="0"/>
              <w:ind w:left="0"/>
              <w:jc w:val="center"/>
              <w:rPr>
                <w:rFonts w:eastAsia="Times New Roman" w:cs="Segoe UI"/>
                <w:b/>
                <w:bCs/>
                <w:color w:val="FFFFFF" w:themeColor="background1"/>
                <w:szCs w:val="18"/>
              </w:rPr>
            </w:pPr>
          </w:p>
        </w:tc>
        <w:tc>
          <w:tcPr>
            <w:tcW w:w="12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78F4F78C" w14:textId="77777777" w:rsidR="000F630D" w:rsidRPr="00C04EF5" w:rsidRDefault="000F630D" w:rsidP="00CE4DFE">
            <w:pPr>
              <w:shd w:val="clear" w:color="auto" w:fill="AE9142" w:themeFill="accent1"/>
              <w:spacing w:after="0"/>
              <w:ind w:left="0"/>
              <w:jc w:val="center"/>
              <w:rPr>
                <w:rFonts w:eastAsia="Times New Roman" w:cs="Segoe UI"/>
                <w:b/>
                <w:color w:val="FFFFFF" w:themeColor="background1"/>
                <w:szCs w:val="18"/>
                <w:shd w:val="clear" w:color="auto" w:fill="AE9142" w:themeFill="accent1"/>
              </w:rPr>
            </w:pPr>
            <w:r w:rsidRPr="00C04EF5">
              <w:rPr>
                <w:rFonts w:eastAsia="Times New Roman" w:cs="Segoe UI"/>
                <w:b/>
                <w:color w:val="FFFFFF" w:themeColor="background1"/>
                <w:szCs w:val="18"/>
                <w:shd w:val="clear" w:color="auto" w:fill="AE9142" w:themeFill="accent1"/>
              </w:rPr>
              <w:t>Discipline/</w:t>
            </w:r>
          </w:p>
          <w:p w14:paraId="68C9B6E2" w14:textId="77777777" w:rsidR="000F630D" w:rsidRPr="00C04EF5" w:rsidRDefault="000F630D" w:rsidP="00CE4DFE">
            <w:pPr>
              <w:spacing w:after="0"/>
              <w:ind w:left="0"/>
              <w:jc w:val="center"/>
              <w:rPr>
                <w:rFonts w:eastAsia="Times New Roman" w:cs="Segoe UI"/>
                <w:b/>
                <w:bCs/>
                <w:color w:val="FFFFFF" w:themeColor="background1"/>
                <w:szCs w:val="18"/>
              </w:rPr>
            </w:pPr>
            <w:r w:rsidRPr="00C04EF5">
              <w:rPr>
                <w:rFonts w:eastAsia="Times New Roman" w:cs="Segoe UI"/>
                <w:b/>
                <w:color w:val="FFFFFF" w:themeColor="background1"/>
                <w:szCs w:val="18"/>
                <w:shd w:val="clear" w:color="auto" w:fill="AE9142" w:themeFill="accent1"/>
              </w:rPr>
              <w:t xml:space="preserve">Role </w:t>
            </w:r>
            <w:r w:rsidRPr="00C04EF5">
              <w:rPr>
                <w:rFonts w:eastAsia="Times New Roman" w:cs="Segoe UI"/>
                <w:b/>
                <w:color w:val="FFFFFF" w:themeColor="background1"/>
                <w:szCs w:val="18"/>
              </w:rPr>
              <w:t>Code</w:t>
            </w:r>
          </w:p>
        </w:tc>
        <w:tc>
          <w:tcPr>
            <w:tcW w:w="327" w:type="dxa"/>
            <w:tcBorders>
              <w:top w:val="nil"/>
              <w:left w:val="single" w:sz="4" w:space="0" w:color="AE9142" w:themeColor="accent2"/>
              <w:bottom w:val="nil"/>
              <w:right w:val="single" w:sz="4" w:space="0" w:color="AE9142" w:themeColor="accent2"/>
            </w:tcBorders>
            <w:shd w:val="clear" w:color="auto" w:fill="auto"/>
            <w:vAlign w:val="center"/>
            <w:hideMark/>
          </w:tcPr>
          <w:p w14:paraId="1D79F437" w14:textId="77777777" w:rsidR="000F630D" w:rsidRPr="00C04EF5" w:rsidRDefault="000F630D" w:rsidP="00CE4DFE">
            <w:pPr>
              <w:spacing w:after="0"/>
              <w:ind w:left="0"/>
              <w:jc w:val="center"/>
              <w:rPr>
                <w:rFonts w:eastAsia="Times New Roman" w:cs="Segoe UI"/>
                <w:b/>
                <w:bCs/>
                <w:color w:val="FFFFFF" w:themeColor="background1"/>
                <w:szCs w:val="18"/>
              </w:rPr>
            </w:pPr>
          </w:p>
        </w:tc>
        <w:tc>
          <w:tcPr>
            <w:tcW w:w="110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6A9A9BF9" w14:textId="77777777" w:rsidR="000F630D" w:rsidRPr="00C04EF5" w:rsidRDefault="000F630D" w:rsidP="00CE4DFE">
            <w:pPr>
              <w:spacing w:after="0"/>
              <w:ind w:left="0"/>
              <w:jc w:val="center"/>
              <w:rPr>
                <w:rFonts w:eastAsia="Times New Roman" w:cs="Segoe UI"/>
                <w:b/>
                <w:bCs/>
                <w:color w:val="FFFFFF" w:themeColor="background1"/>
                <w:szCs w:val="18"/>
              </w:rPr>
            </w:pPr>
            <w:r w:rsidRPr="00C04EF5">
              <w:rPr>
                <w:rFonts w:eastAsia="Times New Roman" w:cs="Segoe UI"/>
                <w:b/>
                <w:bCs/>
                <w:color w:val="FFFFFF" w:themeColor="background1"/>
                <w:szCs w:val="18"/>
              </w:rPr>
              <w:t>Package Exchange Code</w:t>
            </w:r>
          </w:p>
        </w:tc>
        <w:tc>
          <w:tcPr>
            <w:tcW w:w="327" w:type="dxa"/>
            <w:tcBorders>
              <w:top w:val="nil"/>
              <w:left w:val="single" w:sz="4" w:space="0" w:color="AE9142" w:themeColor="accent2"/>
              <w:bottom w:val="nil"/>
              <w:right w:val="nil"/>
            </w:tcBorders>
            <w:shd w:val="clear" w:color="auto" w:fill="auto"/>
            <w:vAlign w:val="center"/>
            <w:hideMark/>
          </w:tcPr>
          <w:p w14:paraId="485E8FED" w14:textId="77777777" w:rsidR="000F630D" w:rsidRPr="00C04EF5" w:rsidRDefault="000F630D" w:rsidP="00CE4DFE">
            <w:pPr>
              <w:spacing w:after="0"/>
              <w:ind w:left="0"/>
              <w:jc w:val="center"/>
              <w:rPr>
                <w:rFonts w:eastAsia="Times New Roman" w:cs="Segoe UI"/>
                <w:color w:val="595753"/>
                <w:sz w:val="20"/>
              </w:rPr>
            </w:pPr>
          </w:p>
        </w:tc>
        <w:tc>
          <w:tcPr>
            <w:tcW w:w="9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6EC44339"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b/>
                <w:color w:val="FFFFFF" w:themeColor="background1"/>
                <w:szCs w:val="18"/>
              </w:rPr>
              <w:t>Volume Code</w:t>
            </w:r>
          </w:p>
        </w:tc>
        <w:tc>
          <w:tcPr>
            <w:tcW w:w="327" w:type="dxa"/>
            <w:tcBorders>
              <w:top w:val="nil"/>
              <w:left w:val="single" w:sz="4" w:space="0" w:color="AE9142" w:themeColor="accent2"/>
              <w:bottom w:val="nil"/>
              <w:right w:val="nil"/>
            </w:tcBorders>
          </w:tcPr>
          <w:p w14:paraId="7A53D086" w14:textId="77777777" w:rsidR="000F630D" w:rsidRPr="00C04EF5" w:rsidRDefault="000F630D" w:rsidP="00CE4DFE">
            <w:pPr>
              <w:spacing w:after="0"/>
              <w:ind w:left="0"/>
              <w:jc w:val="center"/>
              <w:rPr>
                <w:rFonts w:eastAsia="Times New Roman" w:cs="Segoe UI"/>
                <w:color w:val="595753"/>
                <w:sz w:val="20"/>
              </w:rPr>
            </w:pPr>
          </w:p>
        </w:tc>
        <w:tc>
          <w:tcPr>
            <w:tcW w:w="110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7C739764" w14:textId="77777777" w:rsidR="000F630D" w:rsidRPr="00C04EF5" w:rsidRDefault="000F630D" w:rsidP="00CE4DFE">
            <w:pPr>
              <w:spacing w:after="0"/>
              <w:ind w:left="0"/>
              <w:jc w:val="center"/>
              <w:rPr>
                <w:rFonts w:eastAsia="Times New Roman" w:cs="Segoe UI"/>
                <w:b/>
                <w:color w:val="FFFFFF" w:themeColor="background1"/>
                <w:szCs w:val="18"/>
              </w:rPr>
            </w:pPr>
            <w:r w:rsidRPr="00C04EF5">
              <w:rPr>
                <w:rFonts w:eastAsia="Times New Roman" w:cs="Segoe UI"/>
                <w:b/>
                <w:color w:val="FFFFFF" w:themeColor="background1"/>
                <w:szCs w:val="18"/>
              </w:rPr>
              <w:t>Sequence Number</w:t>
            </w:r>
          </w:p>
        </w:tc>
      </w:tr>
      <w:tr w:rsidR="000F630D" w:rsidRPr="00C04EF5" w14:paraId="36BABD0C" w14:textId="77777777" w:rsidTr="000F630D">
        <w:trPr>
          <w:trHeight w:val="396"/>
          <w:jc w:val="center"/>
        </w:trPr>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27A47F2" w14:textId="18DCFDA3"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R08HE4</w:t>
            </w:r>
          </w:p>
        </w:tc>
        <w:tc>
          <w:tcPr>
            <w:tcW w:w="326" w:type="dxa"/>
            <w:tcBorders>
              <w:left w:val="single" w:sz="4" w:space="0" w:color="AE9142" w:themeColor="accent2"/>
              <w:right w:val="single" w:sz="4" w:space="0" w:color="AE9142" w:themeColor="accent2"/>
            </w:tcBorders>
            <w:shd w:val="clear" w:color="auto" w:fill="auto"/>
            <w:vAlign w:val="center"/>
          </w:tcPr>
          <w:p w14:paraId="3826E95A"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w:t>
            </w:r>
          </w:p>
        </w:tc>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47D304C0"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FOS</w:t>
            </w:r>
          </w:p>
        </w:tc>
        <w:tc>
          <w:tcPr>
            <w:tcW w:w="327" w:type="dxa"/>
            <w:tcBorders>
              <w:top w:val="nil"/>
              <w:left w:val="single" w:sz="4" w:space="0" w:color="AE9142" w:themeColor="accent2"/>
              <w:bottom w:val="nil"/>
              <w:right w:val="single" w:sz="4" w:space="0" w:color="AE9142" w:themeColor="accent2"/>
            </w:tcBorders>
            <w:shd w:val="clear" w:color="auto" w:fill="auto"/>
            <w:vAlign w:val="center"/>
            <w:hideMark/>
          </w:tcPr>
          <w:p w14:paraId="056A188A"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w:t>
            </w:r>
          </w:p>
        </w:tc>
        <w:tc>
          <w:tcPr>
            <w:tcW w:w="12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523C10FE"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AR</w:t>
            </w:r>
          </w:p>
        </w:tc>
        <w:tc>
          <w:tcPr>
            <w:tcW w:w="327" w:type="dxa"/>
            <w:tcBorders>
              <w:top w:val="nil"/>
              <w:left w:val="single" w:sz="4" w:space="0" w:color="AE9142" w:themeColor="accent2"/>
              <w:bottom w:val="nil"/>
              <w:right w:val="single" w:sz="4" w:space="0" w:color="AE9142" w:themeColor="accent2"/>
            </w:tcBorders>
            <w:shd w:val="clear" w:color="auto" w:fill="auto"/>
            <w:vAlign w:val="center"/>
            <w:hideMark/>
          </w:tcPr>
          <w:p w14:paraId="6564B637"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w:t>
            </w:r>
          </w:p>
        </w:tc>
        <w:tc>
          <w:tcPr>
            <w:tcW w:w="110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63AF42EE"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S0</w:t>
            </w:r>
          </w:p>
        </w:tc>
        <w:tc>
          <w:tcPr>
            <w:tcW w:w="327" w:type="dxa"/>
            <w:tcBorders>
              <w:top w:val="nil"/>
              <w:left w:val="single" w:sz="4" w:space="0" w:color="AE9142" w:themeColor="accent2"/>
              <w:bottom w:val="nil"/>
              <w:right w:val="nil"/>
            </w:tcBorders>
            <w:shd w:val="clear" w:color="auto" w:fill="auto"/>
            <w:vAlign w:val="center"/>
            <w:hideMark/>
          </w:tcPr>
          <w:p w14:paraId="55A79454"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w:t>
            </w:r>
          </w:p>
        </w:tc>
        <w:tc>
          <w:tcPr>
            <w:tcW w:w="9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8F23BA0"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00</w:t>
            </w:r>
          </w:p>
        </w:tc>
        <w:tc>
          <w:tcPr>
            <w:tcW w:w="327" w:type="dxa"/>
            <w:tcBorders>
              <w:top w:val="nil"/>
              <w:left w:val="single" w:sz="4" w:space="0" w:color="AE9142" w:themeColor="accent2"/>
              <w:bottom w:val="nil"/>
              <w:right w:val="nil"/>
            </w:tcBorders>
            <w:vAlign w:val="center"/>
          </w:tcPr>
          <w:p w14:paraId="1FE62C30"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w:t>
            </w:r>
          </w:p>
        </w:tc>
        <w:tc>
          <w:tcPr>
            <w:tcW w:w="110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C39F6B7" w14:textId="77777777" w:rsidR="000F630D" w:rsidRPr="00C04EF5" w:rsidRDefault="000F630D" w:rsidP="00CE4DFE">
            <w:pPr>
              <w:spacing w:after="0"/>
              <w:ind w:left="0"/>
              <w:jc w:val="center"/>
              <w:rPr>
                <w:rFonts w:eastAsia="Times New Roman" w:cs="Segoe UI"/>
                <w:color w:val="595753"/>
                <w:sz w:val="20"/>
              </w:rPr>
            </w:pPr>
            <w:r w:rsidRPr="00C04EF5">
              <w:rPr>
                <w:rFonts w:eastAsia="Times New Roman" w:cs="Segoe UI"/>
                <w:color w:val="595753"/>
                <w:sz w:val="20"/>
              </w:rPr>
              <w:t>0001</w:t>
            </w:r>
          </w:p>
        </w:tc>
      </w:tr>
    </w:tbl>
    <w:p w14:paraId="34F344C9" w14:textId="77777777" w:rsidR="000F630D" w:rsidRDefault="000F630D" w:rsidP="000F630D">
      <w:pPr>
        <w:spacing w:line="264" w:lineRule="auto"/>
        <w:ind w:left="0" w:firstLine="576"/>
        <w:jc w:val="left"/>
        <w:rPr>
          <w:b/>
        </w:rPr>
      </w:pPr>
    </w:p>
    <w:p w14:paraId="73A29B2C" w14:textId="77777777" w:rsidR="000F630D" w:rsidRDefault="000F630D" w:rsidP="000F630D">
      <w:pPr>
        <w:spacing w:line="264" w:lineRule="auto"/>
        <w:ind w:left="0" w:firstLine="576"/>
        <w:jc w:val="left"/>
        <w:rPr>
          <w:b/>
        </w:rPr>
      </w:pPr>
      <w:r>
        <w:rPr>
          <w:b/>
        </w:rPr>
        <w:t>Program &amp; Project Code</w:t>
      </w:r>
    </w:p>
    <w:p w14:paraId="4027E41D" w14:textId="77777777" w:rsidR="000F630D" w:rsidRDefault="000F630D" w:rsidP="000F630D">
      <w:r w:rsidRPr="007A45BD">
        <w:rPr>
          <w:rFonts w:hint="eastAsia"/>
        </w:rPr>
        <w:t>T</w:t>
      </w:r>
      <w:r w:rsidRPr="007A45BD">
        <w:t xml:space="preserve">his is a </w:t>
      </w:r>
      <w:r>
        <w:t>six-character indicating the Program Code and the Project Code.</w:t>
      </w:r>
    </w:p>
    <w:bookmarkEnd w:id="128"/>
    <w:p w14:paraId="00C3349E" w14:textId="77777777" w:rsidR="00545CF7" w:rsidRPr="00F80B55" w:rsidRDefault="00545CF7" w:rsidP="0D41CF91">
      <w:pPr>
        <w:spacing w:line="264" w:lineRule="auto"/>
        <w:ind w:left="0" w:firstLine="576"/>
        <w:jc w:val="left"/>
        <w:rPr>
          <w:b/>
          <w:bCs/>
        </w:rPr>
      </w:pPr>
    </w:p>
    <w:p w14:paraId="5BC64D0A" w14:textId="77777777" w:rsidR="00545CF7" w:rsidRPr="00F80B55" w:rsidRDefault="0D41CF91" w:rsidP="0D41CF91">
      <w:pPr>
        <w:spacing w:line="264" w:lineRule="auto"/>
        <w:ind w:left="0" w:firstLine="576"/>
        <w:jc w:val="left"/>
        <w:rPr>
          <w:b/>
          <w:bCs/>
        </w:rPr>
      </w:pPr>
      <w:r w:rsidRPr="00F80B55">
        <w:rPr>
          <w:rFonts w:hint="eastAsia"/>
          <w:b/>
          <w:bCs/>
        </w:rPr>
        <w:t>Originator Code</w:t>
      </w:r>
    </w:p>
    <w:p w14:paraId="618668F3" w14:textId="77777777" w:rsidR="00545CF7" w:rsidRPr="00F80B55" w:rsidRDefault="00545CF7" w:rsidP="0D41CF91">
      <w:r w:rsidRPr="00F80B55">
        <w:rPr>
          <w:rFonts w:hint="eastAsia"/>
        </w:rPr>
        <w:t xml:space="preserve">An alphabetic code that represents the company responsible for that aspect of the work. The codes must represent the company name, and not the discipline </w:t>
      </w:r>
      <w:r w:rsidRPr="00F80B55">
        <w:rPr>
          <w:rFonts w:hint="eastAsia"/>
        </w:rPr>
        <w:t>–</w:t>
      </w:r>
      <w:r w:rsidRPr="00F80B55">
        <w:rPr>
          <w:rFonts w:hint="eastAsia"/>
        </w:rPr>
        <w:t xml:space="preserve"> see sub-topic </w:t>
      </w:r>
      <w:r w:rsidRPr="0D41CF91">
        <w:rPr>
          <w:i/>
          <w:iCs/>
        </w:rPr>
        <w:fldChar w:fldCharType="begin"/>
      </w:r>
      <w:r w:rsidRPr="0D41CF91">
        <w:rPr>
          <w:i/>
          <w:iCs/>
        </w:rPr>
        <w:instrText xml:space="preserve"> REF _Ref58454387 \r \h  \* MERGEFORMAT </w:instrText>
      </w:r>
      <w:r w:rsidRPr="0D41CF91">
        <w:rPr>
          <w:i/>
          <w:iCs/>
        </w:rPr>
      </w:r>
      <w:r w:rsidRPr="0D41CF91">
        <w:rPr>
          <w:i/>
          <w:iCs/>
        </w:rPr>
        <w:fldChar w:fldCharType="separate"/>
      </w:r>
      <w:r w:rsidRPr="00F80B55">
        <w:rPr>
          <w:rFonts w:hint="eastAsia"/>
          <w:i/>
          <w:iCs/>
        </w:rPr>
        <w:t>6.5</w:t>
      </w:r>
      <w:r w:rsidRPr="0D41CF91">
        <w:rPr>
          <w:i/>
          <w:iCs/>
        </w:rPr>
        <w:fldChar w:fldCharType="end"/>
      </w:r>
      <w:r w:rsidRPr="00F80B55">
        <w:rPr>
          <w:rFonts w:hint="eastAsia"/>
          <w:i/>
          <w:iCs/>
        </w:rPr>
        <w:t xml:space="preserve"> </w:t>
      </w:r>
      <w:r w:rsidRPr="0D41CF91">
        <w:rPr>
          <w:i/>
          <w:iCs/>
        </w:rPr>
        <w:fldChar w:fldCharType="begin"/>
      </w:r>
      <w:r w:rsidRPr="0D41CF91">
        <w:rPr>
          <w:i/>
          <w:iCs/>
        </w:rPr>
        <w:instrText xml:space="preserve"> REF _Ref58454391 \h  \* MERGEFORMAT </w:instrText>
      </w:r>
      <w:r w:rsidRPr="0D41CF91">
        <w:rPr>
          <w:i/>
          <w:iCs/>
        </w:rPr>
      </w:r>
      <w:r w:rsidRPr="0D41CF91">
        <w:rPr>
          <w:i/>
          <w:iCs/>
        </w:rPr>
        <w:fldChar w:fldCharType="separate"/>
      </w:r>
      <w:r w:rsidRPr="00F80B55">
        <w:rPr>
          <w:rFonts w:hint="eastAsia"/>
          <w:i/>
          <w:iCs/>
        </w:rPr>
        <w:t>File Naming Conventions</w:t>
      </w:r>
      <w:r w:rsidRPr="0D41CF91">
        <w:rPr>
          <w:i/>
          <w:iCs/>
        </w:rPr>
        <w:fldChar w:fldCharType="end"/>
      </w:r>
      <w:r w:rsidRPr="00F80B55">
        <w:rPr>
          <w:rFonts w:hint="eastAsia"/>
        </w:rPr>
        <w:t>.</w:t>
      </w:r>
    </w:p>
    <w:p w14:paraId="7C75224B" w14:textId="77777777" w:rsidR="00545CF7" w:rsidRPr="00F80B55" w:rsidRDefault="00545CF7" w:rsidP="0D41CF91">
      <w:pPr>
        <w:rPr>
          <w:b/>
          <w:bCs/>
        </w:rPr>
      </w:pPr>
    </w:p>
    <w:p w14:paraId="34B1864A" w14:textId="77777777" w:rsidR="00545CF7" w:rsidRPr="00F80B55" w:rsidRDefault="0D41CF91" w:rsidP="0D41CF91">
      <w:pPr>
        <w:rPr>
          <w:b/>
          <w:bCs/>
        </w:rPr>
      </w:pPr>
      <w:r w:rsidRPr="00F80B55">
        <w:rPr>
          <w:rFonts w:hint="eastAsia"/>
          <w:b/>
          <w:bCs/>
        </w:rPr>
        <w:t>Discipline / Role</w:t>
      </w:r>
    </w:p>
    <w:p w14:paraId="1979A638" w14:textId="77777777" w:rsidR="00545CF7" w:rsidRPr="00F80B55" w:rsidRDefault="0D41CF91" w:rsidP="0D41CF91">
      <w:r w:rsidRPr="00F80B55">
        <w:rPr>
          <w:rFonts w:hint="eastAsia"/>
        </w:rPr>
        <w:t>This a two-character indicating the discipline. Refer to the Red Sea Naming Convention displayed in the PMIS Manual.</w:t>
      </w:r>
    </w:p>
    <w:p w14:paraId="6AEA63F2" w14:textId="77777777" w:rsidR="00545CF7" w:rsidRPr="00F80B55" w:rsidRDefault="00545CF7" w:rsidP="0D41CF91"/>
    <w:p w14:paraId="3D091E32" w14:textId="77777777" w:rsidR="00545CF7" w:rsidRPr="00F80B55" w:rsidRDefault="0D41CF91" w:rsidP="0D41CF91">
      <w:pPr>
        <w:rPr>
          <w:b/>
          <w:bCs/>
        </w:rPr>
      </w:pPr>
      <w:r w:rsidRPr="00F80B55">
        <w:rPr>
          <w:rFonts w:hint="eastAsia"/>
          <w:b/>
          <w:bCs/>
        </w:rPr>
        <w:t>Package Exchange Code</w:t>
      </w:r>
    </w:p>
    <w:p w14:paraId="21D83191" w14:textId="77777777" w:rsidR="00545CF7" w:rsidRPr="00F80B55" w:rsidRDefault="0D41CF91" w:rsidP="0D41CF91">
      <w:r w:rsidRPr="00F80B55">
        <w:rPr>
          <w:rFonts w:hint="eastAsia"/>
        </w:rPr>
        <w:t>The Package Exchange Code utilize the ISO 19650 Suitability Code (extracted from BS1192:2007+A2:2016), to define the status of the shared documents and Models between stakeholders.</w:t>
      </w:r>
    </w:p>
    <w:tbl>
      <w:tblPr>
        <w:tblStyle w:val="GridTable441"/>
        <w:tblW w:w="9540" w:type="dxa"/>
        <w:tblInd w:w="625" w:type="dxa"/>
        <w:tblLayout w:type="fixed"/>
        <w:tblLook w:val="04A0" w:firstRow="1" w:lastRow="0" w:firstColumn="1" w:lastColumn="0" w:noHBand="0" w:noVBand="1"/>
      </w:tblPr>
      <w:tblGrid>
        <w:gridCol w:w="1742"/>
        <w:gridCol w:w="2844"/>
        <w:gridCol w:w="1453"/>
        <w:gridCol w:w="1167"/>
        <w:gridCol w:w="1167"/>
        <w:gridCol w:w="1167"/>
      </w:tblGrid>
      <w:tr w:rsidR="00545CF7" w:rsidRPr="00545CF7" w14:paraId="3C531C67" w14:textId="77777777" w:rsidTr="0D41CF91">
        <w:trPr>
          <w:cnfStyle w:val="100000000000" w:firstRow="1" w:lastRow="0" w:firstColumn="0" w:lastColumn="0" w:oddVBand="0" w:evenVBand="0" w:oddHBand="0" w:evenHBand="0" w:firstRowFirstColumn="0" w:firstRowLastColumn="0" w:lastRowFirstColumn="0" w:lastRowLastColumn="0"/>
          <w:trHeight w:val="55"/>
          <w:tblHeader/>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7DF25380" w14:textId="77777777" w:rsidR="00545CF7" w:rsidRPr="00F80B55" w:rsidRDefault="0D41CF91" w:rsidP="0D41CF91">
            <w:pPr>
              <w:ind w:left="0"/>
              <w:jc w:val="left"/>
            </w:pPr>
            <w:r w:rsidRPr="00F80B55">
              <w:rPr>
                <w:rFonts w:hint="eastAsia"/>
              </w:rPr>
              <w:t>Code</w:t>
            </w:r>
          </w:p>
        </w:tc>
        <w:tc>
          <w:tcPr>
            <w:tcW w:w="2844"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547A4ECF" w14:textId="77777777" w:rsidR="00545CF7" w:rsidRPr="00F80B55" w:rsidRDefault="0D41CF91" w:rsidP="0D41CF91">
            <w:pPr>
              <w:ind w:left="0"/>
              <w:jc w:val="left"/>
              <w:cnfStyle w:val="100000000000" w:firstRow="1" w:lastRow="0" w:firstColumn="0" w:lastColumn="0" w:oddVBand="0" w:evenVBand="0" w:oddHBand="0" w:evenHBand="0" w:firstRowFirstColumn="0" w:firstRowLastColumn="0" w:lastRowFirstColumn="0" w:lastRowLastColumn="0"/>
            </w:pPr>
            <w:r w:rsidRPr="00F80B55">
              <w:rPr>
                <w:rFonts w:hint="eastAsia"/>
              </w:rPr>
              <w:t>Description</w:t>
            </w:r>
          </w:p>
        </w:tc>
        <w:tc>
          <w:tcPr>
            <w:tcW w:w="1453"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732E3808" w14:textId="77777777" w:rsidR="00545CF7" w:rsidRPr="00F80B55" w:rsidRDefault="0D41CF91" w:rsidP="0D41CF91">
            <w:pPr>
              <w:ind w:left="0"/>
              <w:jc w:val="left"/>
              <w:cnfStyle w:val="100000000000" w:firstRow="1" w:lastRow="0" w:firstColumn="0" w:lastColumn="0" w:oddVBand="0" w:evenVBand="0" w:oddHBand="0" w:evenHBand="0" w:firstRowFirstColumn="0" w:firstRowLastColumn="0" w:lastRowFirstColumn="0" w:lastRowLastColumn="0"/>
            </w:pPr>
            <w:r w:rsidRPr="00F80B55">
              <w:rPr>
                <w:rFonts w:hint="eastAsia"/>
              </w:rPr>
              <w:t>Revision</w:t>
            </w:r>
          </w:p>
        </w:tc>
        <w:tc>
          <w:tcPr>
            <w:tcW w:w="1167"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4F288D22" w14:textId="77777777" w:rsidR="00545CF7" w:rsidRPr="00F80B55" w:rsidRDefault="0D41CF91" w:rsidP="0D41CF91">
            <w:pPr>
              <w:ind w:left="0"/>
              <w:jc w:val="left"/>
              <w:cnfStyle w:val="100000000000" w:firstRow="1" w:lastRow="0" w:firstColumn="0" w:lastColumn="0" w:oddVBand="0" w:evenVBand="0" w:oddHBand="0" w:evenHBand="0" w:firstRowFirstColumn="0" w:firstRowLastColumn="0" w:lastRowFirstColumn="0" w:lastRowLastColumn="0"/>
            </w:pPr>
            <w:r w:rsidRPr="00F80B55">
              <w:rPr>
                <w:rFonts w:hint="eastAsia"/>
              </w:rPr>
              <w:t>Graphical data</w:t>
            </w:r>
          </w:p>
        </w:tc>
        <w:tc>
          <w:tcPr>
            <w:tcW w:w="1167"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61BB1F80" w14:textId="77777777" w:rsidR="00545CF7" w:rsidRPr="00F80B55" w:rsidRDefault="0D41CF91" w:rsidP="0D41CF91">
            <w:pPr>
              <w:ind w:left="0"/>
              <w:jc w:val="left"/>
              <w:cnfStyle w:val="100000000000" w:firstRow="1" w:lastRow="0" w:firstColumn="0" w:lastColumn="0" w:oddVBand="0" w:evenVBand="0" w:oddHBand="0" w:evenHBand="0" w:firstRowFirstColumn="0" w:firstRowLastColumn="0" w:lastRowFirstColumn="0" w:lastRowLastColumn="0"/>
            </w:pPr>
            <w:r w:rsidRPr="00F80B55">
              <w:rPr>
                <w:rFonts w:hint="eastAsia"/>
              </w:rPr>
              <w:t>Non-Graphical data</w:t>
            </w:r>
          </w:p>
        </w:tc>
        <w:tc>
          <w:tcPr>
            <w:tcW w:w="1167"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62B45CA5" w14:textId="77777777" w:rsidR="00545CF7" w:rsidRPr="00F80B55" w:rsidRDefault="0D41CF91" w:rsidP="0D41CF91">
            <w:pPr>
              <w:ind w:left="0"/>
              <w:jc w:val="left"/>
              <w:cnfStyle w:val="100000000000" w:firstRow="1" w:lastRow="0" w:firstColumn="0" w:lastColumn="0" w:oddVBand="0" w:evenVBand="0" w:oddHBand="0" w:evenHBand="0" w:firstRowFirstColumn="0" w:firstRowLastColumn="0" w:lastRowFirstColumn="0" w:lastRowLastColumn="0"/>
            </w:pPr>
            <w:r w:rsidRPr="00F80B55">
              <w:rPr>
                <w:rFonts w:hint="eastAsia"/>
              </w:rPr>
              <w:t>Documents</w:t>
            </w:r>
          </w:p>
        </w:tc>
      </w:tr>
      <w:tr w:rsidR="00545CF7" w:rsidRPr="00545CF7" w14:paraId="45200B23" w14:textId="77777777" w:rsidTr="0D41CF91">
        <w:trPr>
          <w:cnfStyle w:val="100000000000" w:firstRow="1" w:lastRow="0" w:firstColumn="0" w:lastColumn="0" w:oddVBand="0" w:evenVBand="0" w:oddHBand="0" w:evenHBand="0" w:firstRowFirstColumn="0" w:firstRowLastColumn="0" w:lastRowFirstColumn="0" w:lastRowLastColumn="0"/>
          <w:trHeight w:val="55"/>
          <w:tblHeader/>
        </w:trPr>
        <w:tc>
          <w:tcPr>
            <w:cnfStyle w:val="001000000000" w:firstRow="0" w:lastRow="0" w:firstColumn="1" w:lastColumn="0" w:oddVBand="0" w:evenVBand="0" w:oddHBand="0" w:evenHBand="0" w:firstRowFirstColumn="0" w:firstRowLastColumn="0" w:lastRowFirstColumn="0" w:lastRowLastColumn="0"/>
            <w:tcW w:w="9540" w:type="dxa"/>
            <w:gridSpan w:val="6"/>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F0E9D7" w:themeFill="accent2" w:themeFillTint="33"/>
            <w:vAlign w:val="center"/>
          </w:tcPr>
          <w:p w14:paraId="5B757BED" w14:textId="77777777" w:rsidR="00545CF7" w:rsidRPr="002D6A7D" w:rsidRDefault="0D41CF91" w:rsidP="0D41CF91">
            <w:pPr>
              <w:ind w:left="0"/>
              <w:jc w:val="left"/>
            </w:pPr>
            <w:r w:rsidRPr="002D6A7D">
              <w:rPr>
                <w:rFonts w:hint="eastAsia"/>
              </w:rPr>
              <w:t>Work in Progress</w:t>
            </w:r>
          </w:p>
        </w:tc>
      </w:tr>
      <w:tr w:rsidR="00545CF7" w:rsidRPr="00545CF7" w14:paraId="4EBACE2E" w14:textId="77777777" w:rsidTr="0D41CF91">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5827F6" w14:textId="77777777" w:rsidR="00545CF7" w:rsidRPr="002D6A7D" w:rsidRDefault="0D41CF91" w:rsidP="0D41CF91">
            <w:pPr>
              <w:pStyle w:val="Revision"/>
              <w:rPr>
                <w:b w:val="0"/>
                <w:bCs w:val="0"/>
              </w:rPr>
            </w:pPr>
            <w:r w:rsidRPr="002D6A7D">
              <w:rPr>
                <w:rFonts w:hint="eastAsia"/>
              </w:rPr>
              <w:t>S0</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01F7EF" w14:textId="77777777" w:rsidR="00545CF7" w:rsidRPr="002D6A7D" w:rsidRDefault="0D41CF91" w:rsidP="0D41CF91">
            <w:pPr>
              <w:pStyle w:val="Revision"/>
              <w:cnfStyle w:val="000000100000" w:firstRow="0" w:lastRow="0" w:firstColumn="0" w:lastColumn="0" w:oddVBand="0" w:evenVBand="0" w:oddHBand="1" w:evenHBand="0" w:firstRowFirstColumn="0" w:firstRowLastColumn="0" w:lastRowFirstColumn="0" w:lastRowLastColumn="0"/>
            </w:pPr>
            <w:r w:rsidRPr="002D6A7D">
              <w:rPr>
                <w:rFonts w:hint="eastAsia"/>
              </w:rPr>
              <w:t>work in progress</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91777F" w14:textId="77777777" w:rsidR="00545CF7" w:rsidRPr="002D6A7D" w:rsidRDefault="00545CF7" w:rsidP="0D41CF91">
            <w:pPr>
              <w:pStyle w:val="Revision"/>
              <w:cnfStyle w:val="000000100000" w:firstRow="0" w:lastRow="0" w:firstColumn="0" w:lastColumn="0" w:oddVBand="0" w:evenVBand="0" w:oddHBand="1"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A21DA6" w14:textId="77777777" w:rsidR="00545CF7" w:rsidRPr="002D6A7D" w:rsidRDefault="0D41CF91" w:rsidP="0D41CF91">
            <w:pPr>
              <w:pStyle w:val="Revision"/>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585354" w14:textId="77777777" w:rsidR="00545CF7" w:rsidRPr="002D6A7D" w:rsidRDefault="0D41CF91" w:rsidP="0D41CF91">
            <w:pPr>
              <w:pStyle w:val="Revision"/>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819840" w14:textId="77777777" w:rsidR="00545CF7" w:rsidRPr="002D6A7D" w:rsidRDefault="0D41CF91" w:rsidP="0D41CF91">
            <w:pPr>
              <w:pStyle w:val="Revision"/>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r>
      <w:tr w:rsidR="00545CF7" w:rsidRPr="00545CF7" w14:paraId="4A890ACF" w14:textId="77777777" w:rsidTr="0D41CF91">
        <w:trPr>
          <w:trHeight w:val="55"/>
          <w:tblHeader/>
        </w:trPr>
        <w:tc>
          <w:tcPr>
            <w:cnfStyle w:val="001000000000" w:firstRow="0" w:lastRow="0" w:firstColumn="1" w:lastColumn="0" w:oddVBand="0" w:evenVBand="0" w:oddHBand="0" w:evenHBand="0" w:firstRowFirstColumn="0" w:firstRowLastColumn="0" w:lastRowFirstColumn="0" w:lastRowLastColumn="0"/>
            <w:tcW w:w="9540" w:type="dxa"/>
            <w:gridSpan w:val="6"/>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F0E9D7" w:themeFill="accent2" w:themeFillTint="33"/>
            <w:vAlign w:val="center"/>
          </w:tcPr>
          <w:p w14:paraId="6F848902" w14:textId="77777777" w:rsidR="00545CF7" w:rsidRPr="002D6A7D" w:rsidRDefault="0D41CF91" w:rsidP="0D41CF91">
            <w:pPr>
              <w:ind w:left="0"/>
              <w:jc w:val="left"/>
            </w:pPr>
            <w:r w:rsidRPr="002D6A7D">
              <w:rPr>
                <w:rFonts w:hint="eastAsia"/>
              </w:rPr>
              <w:t>Shared (non-contractual)</w:t>
            </w:r>
          </w:p>
        </w:tc>
      </w:tr>
      <w:tr w:rsidR="00545CF7" w:rsidRPr="00545CF7" w14:paraId="7DE5EC3B" w14:textId="77777777" w:rsidTr="0D41CF91">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70956C" w14:textId="77777777" w:rsidR="00545CF7" w:rsidRPr="002D6A7D" w:rsidDel="0021584F" w:rsidRDefault="0D41CF91" w:rsidP="0D41CF91">
            <w:pPr>
              <w:ind w:left="0"/>
              <w:jc w:val="left"/>
              <w:rPr>
                <w:b w:val="0"/>
                <w:bCs w:val="0"/>
              </w:rPr>
            </w:pPr>
            <w:r w:rsidRPr="002D6A7D">
              <w:rPr>
                <w:rFonts w:hint="eastAsia"/>
              </w:rPr>
              <w:t>S1</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8210B21" w14:textId="77777777" w:rsidR="00545CF7" w:rsidRPr="002D6A7D" w:rsidDel="0021584F" w:rsidRDefault="0D41CF91" w:rsidP="0D41CF91">
            <w:pPr>
              <w:ind w:left="0"/>
              <w:jc w:val="left"/>
              <w:cnfStyle w:val="000000100000" w:firstRow="0" w:lastRow="0" w:firstColumn="0" w:lastColumn="0" w:oddVBand="0" w:evenVBand="0" w:oddHBand="1" w:evenHBand="0" w:firstRowFirstColumn="0" w:firstRowLastColumn="0" w:lastRowFirstColumn="0" w:lastRowLastColumn="0"/>
            </w:pPr>
            <w:r w:rsidRPr="002D6A7D">
              <w:rPr>
                <w:rFonts w:hint="eastAsia"/>
              </w:rPr>
              <w:t>suitable for coordination</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B4C1FD" w14:textId="77777777" w:rsidR="00545CF7" w:rsidRPr="002D6A7D" w:rsidDel="0021584F" w:rsidRDefault="00545CF7" w:rsidP="0D41CF91">
            <w:pPr>
              <w:ind w:left="0"/>
              <w:jc w:val="left"/>
              <w:cnfStyle w:val="000000100000" w:firstRow="0" w:lastRow="0" w:firstColumn="0" w:lastColumn="0" w:oddVBand="0" w:evenVBand="0" w:oddHBand="1"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82C7F3" w14:textId="77777777" w:rsidR="00545CF7" w:rsidRPr="002D6A7D" w:rsidDel="0021584F" w:rsidRDefault="0D41CF91" w:rsidP="0D41CF91">
            <w:pPr>
              <w:ind w:left="0"/>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3D823B" w14:textId="77777777" w:rsidR="00545CF7" w:rsidRPr="002D6A7D" w:rsidDel="0021584F" w:rsidRDefault="00545CF7" w:rsidP="0D41CF91">
            <w:pPr>
              <w:ind w:left="0"/>
              <w:jc w:val="center"/>
              <w:cnfStyle w:val="000000100000" w:firstRow="0" w:lastRow="0" w:firstColumn="0" w:lastColumn="0" w:oddVBand="0" w:evenVBand="0" w:oddHBand="1"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DB9D9D1" w14:textId="77777777" w:rsidR="00545CF7" w:rsidRPr="002D6A7D" w:rsidDel="0021584F" w:rsidRDefault="00545CF7" w:rsidP="0D41CF91">
            <w:pPr>
              <w:ind w:left="0"/>
              <w:jc w:val="center"/>
              <w:cnfStyle w:val="000000100000" w:firstRow="0" w:lastRow="0" w:firstColumn="0" w:lastColumn="0" w:oddVBand="0" w:evenVBand="0" w:oddHBand="1" w:evenHBand="0" w:firstRowFirstColumn="0" w:firstRowLastColumn="0" w:lastRowFirstColumn="0" w:lastRowLastColumn="0"/>
            </w:pPr>
          </w:p>
        </w:tc>
      </w:tr>
      <w:tr w:rsidR="00545CF7" w:rsidRPr="00545CF7" w14:paraId="1DE47BED" w14:textId="77777777" w:rsidTr="0D41CF91">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8A4944F" w14:textId="77777777" w:rsidR="00545CF7" w:rsidRPr="002D6A7D" w:rsidRDefault="0D41CF91" w:rsidP="0D41CF91">
            <w:pPr>
              <w:ind w:left="0"/>
              <w:jc w:val="left"/>
              <w:rPr>
                <w:b w:val="0"/>
                <w:bCs w:val="0"/>
              </w:rPr>
            </w:pPr>
            <w:r w:rsidRPr="002D6A7D">
              <w:rPr>
                <w:rFonts w:hint="eastAsia"/>
              </w:rPr>
              <w:t>S2</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CDA84B9" w14:textId="77777777" w:rsidR="00545CF7" w:rsidRPr="002D6A7D" w:rsidRDefault="0D41CF91" w:rsidP="0D41CF91">
            <w:pPr>
              <w:ind w:left="0"/>
              <w:jc w:val="left"/>
              <w:cnfStyle w:val="000000000000" w:firstRow="0" w:lastRow="0" w:firstColumn="0" w:lastColumn="0" w:oddVBand="0" w:evenVBand="0" w:oddHBand="0" w:evenHBand="0" w:firstRowFirstColumn="0" w:firstRowLastColumn="0" w:lastRowFirstColumn="0" w:lastRowLastColumn="0"/>
            </w:pPr>
            <w:r w:rsidRPr="002D6A7D">
              <w:rPr>
                <w:rFonts w:hint="eastAsia"/>
              </w:rPr>
              <w:t>suitable for information</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2287F2" w14:textId="77777777" w:rsidR="00545CF7" w:rsidRPr="002D6A7D" w:rsidRDefault="00545CF7" w:rsidP="0D41CF91">
            <w:pPr>
              <w:ind w:left="0"/>
              <w:jc w:val="left"/>
              <w:cnfStyle w:val="000000000000" w:firstRow="0" w:lastRow="0" w:firstColumn="0" w:lastColumn="0" w:oddVBand="0" w:evenVBand="0" w:oddHBand="0"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C6277B" w14:textId="77777777" w:rsidR="00545CF7" w:rsidRPr="002D6A7D" w:rsidRDefault="00545CF7" w:rsidP="0D41CF91">
            <w:pPr>
              <w:ind w:left="0"/>
              <w:jc w:val="center"/>
              <w:cnfStyle w:val="000000000000" w:firstRow="0" w:lastRow="0" w:firstColumn="0" w:lastColumn="0" w:oddVBand="0" w:evenVBand="0" w:oddHBand="0"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E567FD" w14:textId="77777777" w:rsidR="00545CF7" w:rsidRPr="002D6A7D" w:rsidRDefault="0D41CF91" w:rsidP="0D41CF91">
            <w:pPr>
              <w:ind w:left="0"/>
              <w:jc w:val="center"/>
              <w:cnfStyle w:val="000000000000" w:firstRow="0" w:lastRow="0" w:firstColumn="0" w:lastColumn="0" w:oddVBand="0" w:evenVBand="0" w:oddHBand="0"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D30145" w14:textId="77777777" w:rsidR="00545CF7" w:rsidRPr="002D6A7D" w:rsidRDefault="0D41CF91" w:rsidP="0D41CF91">
            <w:pPr>
              <w:ind w:left="0"/>
              <w:jc w:val="center"/>
              <w:cnfStyle w:val="000000000000" w:firstRow="0" w:lastRow="0" w:firstColumn="0" w:lastColumn="0" w:oddVBand="0" w:evenVBand="0" w:oddHBand="0" w:evenHBand="0" w:firstRowFirstColumn="0" w:firstRowLastColumn="0" w:lastRowFirstColumn="0" w:lastRowLastColumn="0"/>
            </w:pPr>
            <w:r w:rsidRPr="002D6A7D">
              <w:rPr>
                <w:rFonts w:ascii="Cambria" w:hAnsi="Cambria" w:hint="eastAsia"/>
              </w:rPr>
              <w:t>√</w:t>
            </w:r>
          </w:p>
        </w:tc>
      </w:tr>
      <w:tr w:rsidR="00545CF7" w:rsidRPr="00545CF7" w14:paraId="12C84BE5" w14:textId="77777777" w:rsidTr="0D41CF91">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72EDFD" w14:textId="77777777" w:rsidR="00545CF7" w:rsidRPr="002D6A7D" w:rsidRDefault="0D41CF91" w:rsidP="0D41CF91">
            <w:pPr>
              <w:ind w:left="0"/>
              <w:jc w:val="left"/>
              <w:rPr>
                <w:b w:val="0"/>
                <w:bCs w:val="0"/>
              </w:rPr>
            </w:pPr>
            <w:r w:rsidRPr="002D6A7D">
              <w:rPr>
                <w:rFonts w:hint="eastAsia"/>
              </w:rPr>
              <w:t>S3</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120FA46" w14:textId="77777777" w:rsidR="00545CF7" w:rsidRPr="002D6A7D" w:rsidRDefault="0D41CF91" w:rsidP="0D41CF91">
            <w:pPr>
              <w:ind w:left="0"/>
              <w:jc w:val="left"/>
              <w:cnfStyle w:val="000000100000" w:firstRow="0" w:lastRow="0" w:firstColumn="0" w:lastColumn="0" w:oddVBand="0" w:evenVBand="0" w:oddHBand="1" w:evenHBand="0" w:firstRowFirstColumn="0" w:firstRowLastColumn="0" w:lastRowFirstColumn="0" w:lastRowLastColumn="0"/>
            </w:pPr>
            <w:r w:rsidRPr="002D6A7D">
              <w:rPr>
                <w:rFonts w:hint="eastAsia"/>
              </w:rPr>
              <w:t>suitable for review</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92E1078" w14:textId="77777777" w:rsidR="00545CF7" w:rsidRPr="002D6A7D" w:rsidRDefault="00545CF7" w:rsidP="0D41CF91">
            <w:pPr>
              <w:ind w:left="0"/>
              <w:jc w:val="left"/>
              <w:cnfStyle w:val="000000100000" w:firstRow="0" w:lastRow="0" w:firstColumn="0" w:lastColumn="0" w:oddVBand="0" w:evenVBand="0" w:oddHBand="1"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3A988C" w14:textId="77777777" w:rsidR="00545CF7" w:rsidRPr="002D6A7D" w:rsidRDefault="0D41CF91" w:rsidP="0D41CF91">
            <w:pPr>
              <w:ind w:left="0"/>
              <w:jc w:val="center"/>
              <w:cnfStyle w:val="000000100000" w:firstRow="0" w:lastRow="0" w:firstColumn="0" w:lastColumn="0" w:oddVBand="0" w:evenVBand="0" w:oddHBand="1" w:evenHBand="0" w:firstRowFirstColumn="0" w:firstRowLastColumn="0" w:lastRowFirstColumn="0" w:lastRowLastColumn="0"/>
            </w:pPr>
            <w:r w:rsidRPr="002D6A7D">
              <w:rPr>
                <w:rFonts w:hint="eastAsia"/>
              </w:rPr>
              <w:t>as required</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DFAFB3D" w14:textId="77777777" w:rsidR="00545CF7" w:rsidRPr="002D6A7D" w:rsidRDefault="0D41CF91" w:rsidP="0D41CF91">
            <w:pPr>
              <w:ind w:left="0"/>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0853ED6" w14:textId="77777777" w:rsidR="00545CF7" w:rsidRPr="002D6A7D" w:rsidRDefault="0D41CF91" w:rsidP="0D41CF91">
            <w:pPr>
              <w:ind w:left="0"/>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r>
      <w:tr w:rsidR="00545CF7" w:rsidRPr="00545CF7" w14:paraId="0B96088B" w14:textId="77777777" w:rsidTr="0D41CF91">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1453DB" w14:textId="77777777" w:rsidR="00545CF7" w:rsidRPr="002D6A7D" w:rsidRDefault="0D41CF91" w:rsidP="0D41CF91">
            <w:pPr>
              <w:ind w:left="0"/>
              <w:jc w:val="left"/>
              <w:rPr>
                <w:b w:val="0"/>
                <w:bCs w:val="0"/>
              </w:rPr>
            </w:pPr>
            <w:r w:rsidRPr="002D6A7D">
              <w:rPr>
                <w:rFonts w:hint="eastAsia"/>
              </w:rPr>
              <w:t>S4</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BE1B85D" w14:textId="77777777" w:rsidR="00545CF7" w:rsidRPr="002D6A7D" w:rsidRDefault="0D41CF91" w:rsidP="0D41CF91">
            <w:pPr>
              <w:ind w:left="0"/>
              <w:jc w:val="left"/>
              <w:cnfStyle w:val="000000000000" w:firstRow="0" w:lastRow="0" w:firstColumn="0" w:lastColumn="0" w:oddVBand="0" w:evenVBand="0" w:oddHBand="0" w:evenHBand="0" w:firstRowFirstColumn="0" w:firstRowLastColumn="0" w:lastRowFirstColumn="0" w:lastRowLastColumn="0"/>
            </w:pPr>
            <w:r w:rsidRPr="002D6A7D">
              <w:rPr>
                <w:rFonts w:hint="eastAsia"/>
              </w:rPr>
              <w:t>suitable for approval</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6A81AA" w14:textId="77777777" w:rsidR="00545CF7" w:rsidRPr="002D6A7D" w:rsidRDefault="00545CF7" w:rsidP="0D41CF91">
            <w:pPr>
              <w:ind w:left="0"/>
              <w:jc w:val="left"/>
              <w:cnfStyle w:val="000000000000" w:firstRow="0" w:lastRow="0" w:firstColumn="0" w:lastColumn="0" w:oddVBand="0" w:evenVBand="0" w:oddHBand="0"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FD4FF5" w14:textId="77777777" w:rsidR="00545CF7" w:rsidRPr="002D6A7D" w:rsidRDefault="00545CF7" w:rsidP="0D41CF91">
            <w:pPr>
              <w:ind w:left="0"/>
              <w:jc w:val="center"/>
              <w:cnfStyle w:val="000000000000" w:firstRow="0" w:lastRow="0" w:firstColumn="0" w:lastColumn="0" w:oddVBand="0" w:evenVBand="0" w:oddHBand="0"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F1292A" w14:textId="77777777" w:rsidR="00545CF7" w:rsidRPr="002D6A7D" w:rsidRDefault="00545CF7" w:rsidP="0D41CF91">
            <w:pPr>
              <w:ind w:left="0"/>
              <w:jc w:val="center"/>
              <w:cnfStyle w:val="000000000000" w:firstRow="0" w:lastRow="0" w:firstColumn="0" w:lastColumn="0" w:oddVBand="0" w:evenVBand="0" w:oddHBand="0"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C5352E" w14:textId="77777777" w:rsidR="00545CF7" w:rsidRPr="002D6A7D" w:rsidRDefault="0D41CF91" w:rsidP="0D41CF91">
            <w:pPr>
              <w:ind w:left="0"/>
              <w:jc w:val="center"/>
              <w:cnfStyle w:val="000000000000" w:firstRow="0" w:lastRow="0" w:firstColumn="0" w:lastColumn="0" w:oddVBand="0" w:evenVBand="0" w:oddHBand="0" w:evenHBand="0" w:firstRowFirstColumn="0" w:firstRowLastColumn="0" w:lastRowFirstColumn="0" w:lastRowLastColumn="0"/>
            </w:pPr>
            <w:r w:rsidRPr="002D6A7D">
              <w:rPr>
                <w:rFonts w:ascii="Cambria" w:hAnsi="Cambria" w:hint="eastAsia"/>
              </w:rPr>
              <w:t>√</w:t>
            </w:r>
          </w:p>
        </w:tc>
      </w:tr>
      <w:tr w:rsidR="00545CF7" w:rsidRPr="00545CF7" w14:paraId="21F9757D" w14:textId="77777777" w:rsidTr="0D41CF91">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5D28661" w14:textId="77777777" w:rsidR="00545CF7" w:rsidRPr="002D6A7D" w:rsidRDefault="0D41CF91" w:rsidP="0D41CF91">
            <w:pPr>
              <w:ind w:left="0"/>
              <w:jc w:val="left"/>
              <w:rPr>
                <w:b w:val="0"/>
                <w:bCs w:val="0"/>
              </w:rPr>
            </w:pPr>
            <w:r w:rsidRPr="002D6A7D">
              <w:rPr>
                <w:rFonts w:hint="eastAsia"/>
              </w:rPr>
              <w:t>S6</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79EE76" w14:textId="77777777" w:rsidR="00545CF7" w:rsidRPr="002D6A7D" w:rsidRDefault="0D41CF91" w:rsidP="0D41CF91">
            <w:pPr>
              <w:ind w:left="0"/>
              <w:jc w:val="left"/>
              <w:cnfStyle w:val="000000100000" w:firstRow="0" w:lastRow="0" w:firstColumn="0" w:lastColumn="0" w:oddVBand="0" w:evenVBand="0" w:oddHBand="1" w:evenHBand="0" w:firstRowFirstColumn="0" w:firstRowLastColumn="0" w:lastRowFirstColumn="0" w:lastRowLastColumn="0"/>
            </w:pPr>
            <w:r w:rsidRPr="002D6A7D">
              <w:rPr>
                <w:rFonts w:hint="eastAsia"/>
              </w:rPr>
              <w:t>suitable for PIM authorization</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BDF9B1" w14:textId="77777777" w:rsidR="00545CF7" w:rsidRPr="002D6A7D" w:rsidRDefault="00545CF7" w:rsidP="0D41CF91">
            <w:pPr>
              <w:ind w:left="0"/>
              <w:jc w:val="left"/>
              <w:cnfStyle w:val="000000100000" w:firstRow="0" w:lastRow="0" w:firstColumn="0" w:lastColumn="0" w:oddVBand="0" w:evenVBand="0" w:oddHBand="1"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B20A016" w14:textId="77777777" w:rsidR="00545CF7" w:rsidRPr="002D6A7D" w:rsidRDefault="00545CF7" w:rsidP="0D41CF91">
            <w:pPr>
              <w:ind w:left="0"/>
              <w:jc w:val="center"/>
              <w:cnfStyle w:val="000000100000" w:firstRow="0" w:lastRow="0" w:firstColumn="0" w:lastColumn="0" w:oddVBand="0" w:evenVBand="0" w:oddHBand="1"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AA7350" w14:textId="77777777" w:rsidR="00545CF7" w:rsidRPr="002D6A7D" w:rsidRDefault="00545CF7" w:rsidP="0D41CF91">
            <w:pPr>
              <w:ind w:left="0"/>
              <w:jc w:val="center"/>
              <w:cnfStyle w:val="000000100000" w:firstRow="0" w:lastRow="0" w:firstColumn="0" w:lastColumn="0" w:oddVBand="0" w:evenVBand="0" w:oddHBand="1"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F169FB2" w14:textId="77777777" w:rsidR="00545CF7" w:rsidRPr="002D6A7D" w:rsidRDefault="0D41CF91" w:rsidP="0D41CF91">
            <w:pPr>
              <w:ind w:left="0"/>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2D6A7D">
              <w:rPr>
                <w:rFonts w:ascii="Cambria" w:hAnsi="Cambria" w:hint="eastAsia"/>
              </w:rPr>
              <w:t>√</w:t>
            </w:r>
          </w:p>
        </w:tc>
      </w:tr>
      <w:tr w:rsidR="00545CF7" w:rsidRPr="00545CF7" w14:paraId="1AF194C5" w14:textId="77777777" w:rsidTr="0D41CF91">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1CFFC4" w14:textId="77777777" w:rsidR="00545CF7" w:rsidRPr="002D6A7D" w:rsidRDefault="0D41CF91" w:rsidP="0D41CF91">
            <w:pPr>
              <w:ind w:left="0"/>
              <w:jc w:val="left"/>
              <w:rPr>
                <w:b w:val="0"/>
                <w:bCs w:val="0"/>
              </w:rPr>
            </w:pPr>
            <w:r w:rsidRPr="002D6A7D">
              <w:rPr>
                <w:rFonts w:hint="eastAsia"/>
              </w:rPr>
              <w:t>S7</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8D0DB8" w14:textId="77777777" w:rsidR="00545CF7" w:rsidRPr="002D6A7D" w:rsidRDefault="0D41CF91" w:rsidP="0D41CF91">
            <w:pPr>
              <w:ind w:left="0"/>
              <w:jc w:val="left"/>
              <w:cnfStyle w:val="000000000000" w:firstRow="0" w:lastRow="0" w:firstColumn="0" w:lastColumn="0" w:oddVBand="0" w:evenVBand="0" w:oddHBand="0" w:evenHBand="0" w:firstRowFirstColumn="0" w:firstRowLastColumn="0" w:lastRowFirstColumn="0" w:lastRowLastColumn="0"/>
            </w:pPr>
            <w:r w:rsidRPr="002D6A7D">
              <w:rPr>
                <w:rFonts w:hint="eastAsia"/>
              </w:rPr>
              <w:t>suitable for AIM authorization</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542E13" w14:textId="77777777" w:rsidR="00545CF7" w:rsidRPr="002D6A7D" w:rsidRDefault="00545CF7" w:rsidP="0D41CF91">
            <w:pPr>
              <w:ind w:left="0"/>
              <w:jc w:val="left"/>
              <w:cnfStyle w:val="000000000000" w:firstRow="0" w:lastRow="0" w:firstColumn="0" w:lastColumn="0" w:oddVBand="0" w:evenVBand="0" w:oddHBand="0"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786DC2" w14:textId="77777777" w:rsidR="00545CF7" w:rsidRPr="002D6A7D" w:rsidRDefault="00545CF7" w:rsidP="0D41CF91">
            <w:pPr>
              <w:ind w:left="0"/>
              <w:jc w:val="center"/>
              <w:cnfStyle w:val="000000000000" w:firstRow="0" w:lastRow="0" w:firstColumn="0" w:lastColumn="0" w:oddVBand="0" w:evenVBand="0" w:oddHBand="0"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17AA09" w14:textId="77777777" w:rsidR="00545CF7" w:rsidRPr="002D6A7D" w:rsidRDefault="00545CF7" w:rsidP="0D41CF91">
            <w:pPr>
              <w:ind w:left="0"/>
              <w:jc w:val="center"/>
              <w:cnfStyle w:val="000000000000" w:firstRow="0" w:lastRow="0" w:firstColumn="0" w:lastColumn="0" w:oddVBand="0" w:evenVBand="0" w:oddHBand="0"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E2C6CD" w14:textId="77777777" w:rsidR="00545CF7" w:rsidRPr="002D6A7D" w:rsidRDefault="0D41CF91" w:rsidP="0D41CF91">
            <w:pPr>
              <w:ind w:left="0"/>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2D6A7D">
              <w:rPr>
                <w:rFonts w:ascii="Cambria" w:hAnsi="Cambria" w:hint="eastAsia"/>
              </w:rPr>
              <w:t>√</w:t>
            </w:r>
          </w:p>
        </w:tc>
      </w:tr>
      <w:tr w:rsidR="00545CF7" w:rsidRPr="00545CF7" w14:paraId="2DF447D7" w14:textId="77777777" w:rsidTr="0D41CF91">
        <w:trPr>
          <w:cnfStyle w:val="000000100000" w:firstRow="0" w:lastRow="0" w:firstColumn="0" w:lastColumn="0" w:oddVBand="0" w:evenVBand="0" w:oddHBand="1" w:evenHBand="0" w:firstRowFirstColumn="0" w:firstRowLastColumn="0" w:lastRowFirstColumn="0" w:lastRowLastColumn="0"/>
          <w:trHeight w:val="55"/>
          <w:tblHeader/>
        </w:trPr>
        <w:tc>
          <w:tcPr>
            <w:cnfStyle w:val="001000000000" w:firstRow="0" w:lastRow="0" w:firstColumn="1" w:lastColumn="0" w:oddVBand="0" w:evenVBand="0" w:oddHBand="0" w:evenHBand="0" w:firstRowFirstColumn="0" w:firstRowLastColumn="0" w:lastRowFirstColumn="0" w:lastRowLastColumn="0"/>
            <w:tcW w:w="9540" w:type="dxa"/>
            <w:gridSpan w:val="6"/>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40E50B6E" w14:textId="77777777" w:rsidR="00545CF7" w:rsidRPr="002D6A7D" w:rsidRDefault="0D41CF91" w:rsidP="0D41CF91">
            <w:pPr>
              <w:ind w:left="0"/>
              <w:jc w:val="left"/>
            </w:pPr>
            <w:r w:rsidRPr="002D6A7D">
              <w:rPr>
                <w:rFonts w:hint="eastAsia"/>
              </w:rPr>
              <w:t>Published (contractual)</w:t>
            </w:r>
          </w:p>
        </w:tc>
      </w:tr>
      <w:tr w:rsidR="00545CF7" w:rsidRPr="00545CF7" w14:paraId="070E8987" w14:textId="77777777" w:rsidTr="0D41CF91">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74C485" w14:textId="77777777" w:rsidR="00545CF7" w:rsidRPr="002D6A7D" w:rsidRDefault="0D41CF91" w:rsidP="0D41CF91">
            <w:pPr>
              <w:ind w:left="0"/>
              <w:jc w:val="left"/>
              <w:rPr>
                <w:b w:val="0"/>
                <w:bCs w:val="0"/>
              </w:rPr>
            </w:pPr>
            <w:r w:rsidRPr="002D6A7D">
              <w:rPr>
                <w:rFonts w:hint="eastAsia"/>
              </w:rPr>
              <w:t>A1, A</w:t>
            </w:r>
            <w:r w:rsidRPr="002D6A7D">
              <w:rPr>
                <w:rFonts w:hint="eastAsia"/>
                <w:i/>
                <w:iCs/>
              </w:rPr>
              <w:t>n</w:t>
            </w:r>
            <w:r w:rsidRPr="002D6A7D">
              <w:rPr>
                <w:rFonts w:hint="eastAsia"/>
              </w:rPr>
              <w:t>, etc.</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A3EBC0" w14:textId="77777777" w:rsidR="00545CF7" w:rsidRPr="002D6A7D" w:rsidRDefault="0D41CF91" w:rsidP="0D41CF91">
            <w:pPr>
              <w:ind w:left="0"/>
              <w:jc w:val="left"/>
              <w:cnfStyle w:val="000000000000" w:firstRow="0" w:lastRow="0" w:firstColumn="0" w:lastColumn="0" w:oddVBand="0" w:evenVBand="0" w:oddHBand="0" w:evenHBand="0" w:firstRowFirstColumn="0" w:firstRowLastColumn="0" w:lastRowFirstColumn="0" w:lastRowLastColumn="0"/>
            </w:pPr>
            <w:r w:rsidRPr="002D6A7D">
              <w:rPr>
                <w:rFonts w:hint="eastAsia"/>
              </w:rPr>
              <w:t>authorized and accepted</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497D886" w14:textId="77777777" w:rsidR="00545CF7" w:rsidRPr="002D6A7D" w:rsidRDefault="00545CF7" w:rsidP="0D41CF91">
            <w:pPr>
              <w:ind w:left="0"/>
              <w:jc w:val="left"/>
              <w:cnfStyle w:val="000000000000" w:firstRow="0" w:lastRow="0" w:firstColumn="0" w:lastColumn="0" w:oddVBand="0" w:evenVBand="0" w:oddHBand="0"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5A7A3A" w14:textId="77777777" w:rsidR="00545CF7" w:rsidRPr="002D6A7D" w:rsidRDefault="0D41CF91" w:rsidP="0D41CF91">
            <w:pPr>
              <w:ind w:left="0"/>
              <w:jc w:val="center"/>
              <w:cnfStyle w:val="000000000000" w:firstRow="0" w:lastRow="0" w:firstColumn="0" w:lastColumn="0" w:oddVBand="0" w:evenVBand="0" w:oddHBand="0"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A0FCBFA" w14:textId="77777777" w:rsidR="00545CF7" w:rsidRPr="002D6A7D" w:rsidRDefault="0D41CF91" w:rsidP="0D41CF91">
            <w:pPr>
              <w:ind w:left="0"/>
              <w:jc w:val="center"/>
              <w:cnfStyle w:val="000000000000" w:firstRow="0" w:lastRow="0" w:firstColumn="0" w:lastColumn="0" w:oddVBand="0" w:evenVBand="0" w:oddHBand="0"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11058B" w14:textId="77777777" w:rsidR="00545CF7" w:rsidRPr="002D6A7D" w:rsidRDefault="0D41CF91" w:rsidP="0D41CF91">
            <w:pPr>
              <w:ind w:left="0"/>
              <w:jc w:val="center"/>
              <w:cnfStyle w:val="000000000000" w:firstRow="0" w:lastRow="0" w:firstColumn="0" w:lastColumn="0" w:oddVBand="0" w:evenVBand="0" w:oddHBand="0" w:evenHBand="0" w:firstRowFirstColumn="0" w:firstRowLastColumn="0" w:lastRowFirstColumn="0" w:lastRowLastColumn="0"/>
            </w:pPr>
            <w:r w:rsidRPr="002D6A7D">
              <w:rPr>
                <w:rFonts w:ascii="Cambria" w:hAnsi="Cambria" w:hint="eastAsia"/>
              </w:rPr>
              <w:t>√</w:t>
            </w:r>
          </w:p>
        </w:tc>
      </w:tr>
      <w:tr w:rsidR="00545CF7" w:rsidRPr="00545CF7" w14:paraId="33D4C728" w14:textId="77777777" w:rsidTr="0D41CF91">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BEC666" w14:textId="77777777" w:rsidR="00545CF7" w:rsidRPr="002D6A7D" w:rsidRDefault="0D41CF91" w:rsidP="0D41CF91">
            <w:pPr>
              <w:ind w:left="0"/>
              <w:jc w:val="left"/>
              <w:rPr>
                <w:b w:val="0"/>
                <w:bCs w:val="0"/>
              </w:rPr>
            </w:pPr>
            <w:r w:rsidRPr="002D6A7D">
              <w:rPr>
                <w:rFonts w:hint="eastAsia"/>
              </w:rPr>
              <w:lastRenderedPageBreak/>
              <w:t xml:space="preserve">B1, </w:t>
            </w:r>
            <w:proofErr w:type="spellStart"/>
            <w:r w:rsidRPr="002D6A7D">
              <w:rPr>
                <w:rFonts w:hint="eastAsia"/>
              </w:rPr>
              <w:t>B</w:t>
            </w:r>
            <w:r w:rsidRPr="002D6A7D">
              <w:rPr>
                <w:rFonts w:hint="eastAsia"/>
                <w:i/>
                <w:iCs/>
              </w:rPr>
              <w:t>n</w:t>
            </w:r>
            <w:proofErr w:type="spellEnd"/>
            <w:r w:rsidRPr="002D6A7D">
              <w:rPr>
                <w:rFonts w:hint="eastAsia"/>
              </w:rPr>
              <w:t>, etc.</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CE2666" w14:textId="77777777" w:rsidR="00545CF7" w:rsidRPr="002D6A7D" w:rsidRDefault="0D41CF91" w:rsidP="0D41CF91">
            <w:pPr>
              <w:ind w:left="0"/>
              <w:jc w:val="left"/>
              <w:cnfStyle w:val="000000100000" w:firstRow="0" w:lastRow="0" w:firstColumn="0" w:lastColumn="0" w:oddVBand="0" w:evenVBand="0" w:oddHBand="1" w:evenHBand="0" w:firstRowFirstColumn="0" w:firstRowLastColumn="0" w:lastRowFirstColumn="0" w:lastRowLastColumn="0"/>
            </w:pPr>
            <w:r w:rsidRPr="002D6A7D">
              <w:rPr>
                <w:rFonts w:hint="eastAsia"/>
              </w:rPr>
              <w:t>partial sign-off (with comments)</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A3EDBE" w14:textId="77777777" w:rsidR="00545CF7" w:rsidRPr="002D6A7D" w:rsidRDefault="00545CF7" w:rsidP="0D41CF91">
            <w:pPr>
              <w:ind w:left="0"/>
              <w:jc w:val="left"/>
              <w:cnfStyle w:val="000000100000" w:firstRow="0" w:lastRow="0" w:firstColumn="0" w:lastColumn="0" w:oddVBand="0" w:evenVBand="0" w:oddHBand="1"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E4984B" w14:textId="77777777" w:rsidR="00545CF7" w:rsidRPr="002D6A7D" w:rsidRDefault="0D41CF91" w:rsidP="0D41CF91">
            <w:pPr>
              <w:ind w:left="0"/>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B36244" w14:textId="77777777" w:rsidR="00545CF7" w:rsidRPr="002D6A7D" w:rsidRDefault="0D41CF91" w:rsidP="0D41CF91">
            <w:pPr>
              <w:ind w:left="0"/>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CDAF8E" w14:textId="77777777" w:rsidR="00545CF7" w:rsidRPr="002D6A7D" w:rsidRDefault="0D41CF91" w:rsidP="0D41CF91">
            <w:pPr>
              <w:ind w:left="0"/>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r>
      <w:tr w:rsidR="00545CF7" w:rsidRPr="00545CF7" w14:paraId="0023F7FF" w14:textId="77777777" w:rsidTr="0D41CF91">
        <w:trPr>
          <w:trHeight w:val="55"/>
          <w:tblHeader/>
        </w:trPr>
        <w:tc>
          <w:tcPr>
            <w:cnfStyle w:val="001000000000" w:firstRow="0" w:lastRow="0" w:firstColumn="1" w:lastColumn="0" w:oddVBand="0" w:evenVBand="0" w:oddHBand="0" w:evenHBand="0" w:firstRowFirstColumn="0" w:firstRowLastColumn="0" w:lastRowFirstColumn="0" w:lastRowLastColumn="0"/>
            <w:tcW w:w="0" w:type="dxa"/>
            <w:gridSpan w:val="6"/>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F0E9D7" w:themeFill="accent2" w:themeFillTint="33"/>
            <w:vAlign w:val="center"/>
          </w:tcPr>
          <w:p w14:paraId="04E92B04" w14:textId="77777777" w:rsidR="00545CF7" w:rsidRPr="002D6A7D" w:rsidRDefault="0D41CF91" w:rsidP="0D41CF91">
            <w:pPr>
              <w:ind w:left="0"/>
              <w:jc w:val="left"/>
            </w:pPr>
            <w:r w:rsidRPr="002D6A7D">
              <w:rPr>
                <w:rFonts w:hint="eastAsia"/>
              </w:rPr>
              <w:t>Published (contractual)</w:t>
            </w:r>
          </w:p>
        </w:tc>
      </w:tr>
      <w:tr w:rsidR="00545CF7" w:rsidRPr="00545CF7" w14:paraId="387A919A" w14:textId="77777777" w:rsidTr="0D41CF91">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EDA64F" w14:textId="77777777" w:rsidR="00545CF7" w:rsidRPr="002D6A7D" w:rsidRDefault="0D41CF91" w:rsidP="0D41CF91">
            <w:pPr>
              <w:ind w:left="0"/>
              <w:jc w:val="left"/>
              <w:rPr>
                <w:b w:val="0"/>
                <w:bCs w:val="0"/>
              </w:rPr>
            </w:pPr>
            <w:r w:rsidRPr="002D6A7D">
              <w:rPr>
                <w:rFonts w:hint="eastAsia"/>
              </w:rPr>
              <w:t>CR</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121923" w14:textId="77777777" w:rsidR="00545CF7" w:rsidRPr="002D6A7D" w:rsidRDefault="0D41CF91" w:rsidP="0D41CF91">
            <w:pPr>
              <w:ind w:left="0"/>
              <w:jc w:val="left"/>
              <w:cnfStyle w:val="000000100000" w:firstRow="0" w:lastRow="0" w:firstColumn="0" w:lastColumn="0" w:oddVBand="0" w:evenVBand="0" w:oddHBand="1" w:evenHBand="0" w:firstRowFirstColumn="0" w:firstRowLastColumn="0" w:lastRowFirstColumn="0" w:lastRowLastColumn="0"/>
            </w:pPr>
            <w:r w:rsidRPr="002D6A7D">
              <w:rPr>
                <w:rFonts w:hint="eastAsia"/>
              </w:rPr>
              <w:t>as constructed record document</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5B4648" w14:textId="77777777" w:rsidR="00545CF7" w:rsidRPr="002D6A7D" w:rsidRDefault="00545CF7" w:rsidP="0D41CF91">
            <w:pPr>
              <w:ind w:left="0"/>
              <w:jc w:val="left"/>
              <w:cnfStyle w:val="000000100000" w:firstRow="0" w:lastRow="0" w:firstColumn="0" w:lastColumn="0" w:oddVBand="0" w:evenVBand="0" w:oddHBand="1" w:evenHBand="0" w:firstRowFirstColumn="0" w:firstRowLastColumn="0" w:lastRowFirstColumn="0" w:lastRowLastColumn="0"/>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A407A8" w14:textId="77777777" w:rsidR="00545CF7" w:rsidRPr="002D6A7D" w:rsidRDefault="0D41CF91" w:rsidP="0D41CF91">
            <w:pPr>
              <w:ind w:left="0"/>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C68727" w14:textId="77777777" w:rsidR="00545CF7" w:rsidRPr="002D6A7D" w:rsidRDefault="0D41CF91" w:rsidP="0D41CF91">
            <w:pPr>
              <w:ind w:left="0"/>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3BDC2D" w14:textId="77777777" w:rsidR="00545CF7" w:rsidRPr="002D6A7D" w:rsidRDefault="0D41CF91" w:rsidP="0D41CF91">
            <w:pPr>
              <w:ind w:left="0"/>
              <w:jc w:val="center"/>
              <w:cnfStyle w:val="000000100000" w:firstRow="0" w:lastRow="0" w:firstColumn="0" w:lastColumn="0" w:oddVBand="0" w:evenVBand="0" w:oddHBand="1" w:evenHBand="0" w:firstRowFirstColumn="0" w:firstRowLastColumn="0" w:lastRowFirstColumn="0" w:lastRowLastColumn="0"/>
            </w:pPr>
            <w:r w:rsidRPr="002D6A7D">
              <w:rPr>
                <w:rFonts w:ascii="Cambria" w:hAnsi="Cambria" w:hint="eastAsia"/>
              </w:rPr>
              <w:t>√</w:t>
            </w:r>
          </w:p>
        </w:tc>
      </w:tr>
    </w:tbl>
    <w:p w14:paraId="51307FF6" w14:textId="152D5937" w:rsidR="00545CF7" w:rsidRPr="002D6A7D" w:rsidRDefault="00545CF7" w:rsidP="0D41CF91"/>
    <w:p w14:paraId="07C44EA1" w14:textId="77777777" w:rsidR="00545CF7" w:rsidRPr="003F29DC" w:rsidRDefault="00545CF7" w:rsidP="0D41CF91">
      <w:pPr>
        <w:rPr>
          <w:highlight w:val="yellow"/>
        </w:rPr>
      </w:pPr>
    </w:p>
    <w:p w14:paraId="4CA9D0FD" w14:textId="77777777" w:rsidR="00545CF7" w:rsidRPr="002D6A7D" w:rsidRDefault="0D41CF91" w:rsidP="0D41CF91">
      <w:pPr>
        <w:rPr>
          <w:b/>
          <w:bCs/>
        </w:rPr>
      </w:pPr>
      <w:r w:rsidRPr="002D6A7D">
        <w:rPr>
          <w:rFonts w:hint="eastAsia"/>
          <w:b/>
          <w:bCs/>
        </w:rPr>
        <w:t>Volume Code</w:t>
      </w:r>
    </w:p>
    <w:p w14:paraId="29C364D6" w14:textId="77777777" w:rsidR="00545CF7" w:rsidRPr="002D6A7D" w:rsidRDefault="00545CF7" w:rsidP="0D41CF91">
      <w:r w:rsidRPr="002D6A7D">
        <w:rPr>
          <w:rFonts w:hint="eastAsia"/>
        </w:rPr>
        <w:t xml:space="preserve">Two alphanumeric characters that relate to spatial sub-division of the project starting with Volume or System; ZZ is applied when all volumes are referred to </w:t>
      </w:r>
      <w:r w:rsidRPr="002D6A7D">
        <w:rPr>
          <w:rFonts w:hint="eastAsia"/>
        </w:rPr>
        <w:t>–</w:t>
      </w:r>
      <w:r w:rsidRPr="002D6A7D">
        <w:rPr>
          <w:rFonts w:hint="eastAsia"/>
        </w:rPr>
        <w:t xml:space="preserve"> see sub-topic </w:t>
      </w:r>
      <w:r w:rsidRPr="0D41CF91">
        <w:rPr>
          <w:i/>
          <w:iCs/>
        </w:rPr>
        <w:fldChar w:fldCharType="begin"/>
      </w:r>
      <w:r w:rsidRPr="0D41CF91">
        <w:rPr>
          <w:i/>
          <w:iCs/>
        </w:rPr>
        <w:instrText xml:space="preserve"> REF _Ref58454387 \r \h  \* MERGEFORMAT </w:instrText>
      </w:r>
      <w:r w:rsidRPr="0D41CF91">
        <w:rPr>
          <w:i/>
          <w:iCs/>
        </w:rPr>
      </w:r>
      <w:r w:rsidRPr="0D41CF91">
        <w:rPr>
          <w:i/>
          <w:iCs/>
        </w:rPr>
        <w:fldChar w:fldCharType="separate"/>
      </w:r>
      <w:r w:rsidRPr="002D6A7D">
        <w:rPr>
          <w:rFonts w:hint="eastAsia"/>
          <w:i/>
          <w:iCs/>
        </w:rPr>
        <w:t>6.5</w:t>
      </w:r>
      <w:r w:rsidRPr="0D41CF91">
        <w:rPr>
          <w:i/>
          <w:iCs/>
        </w:rPr>
        <w:fldChar w:fldCharType="end"/>
      </w:r>
      <w:r w:rsidRPr="002D6A7D">
        <w:rPr>
          <w:rFonts w:hint="eastAsia"/>
          <w:i/>
          <w:iCs/>
        </w:rPr>
        <w:t xml:space="preserve"> </w:t>
      </w:r>
      <w:r w:rsidRPr="0D41CF91">
        <w:rPr>
          <w:i/>
          <w:iCs/>
        </w:rPr>
        <w:fldChar w:fldCharType="begin"/>
      </w:r>
      <w:r w:rsidRPr="0D41CF91">
        <w:rPr>
          <w:i/>
          <w:iCs/>
        </w:rPr>
        <w:instrText xml:space="preserve"> REF _Ref58454391 \h  \* MERGEFORMAT </w:instrText>
      </w:r>
      <w:r w:rsidRPr="0D41CF91">
        <w:rPr>
          <w:i/>
          <w:iCs/>
        </w:rPr>
      </w:r>
      <w:r w:rsidRPr="0D41CF91">
        <w:rPr>
          <w:i/>
          <w:iCs/>
        </w:rPr>
        <w:fldChar w:fldCharType="separate"/>
      </w:r>
      <w:r w:rsidRPr="002D6A7D">
        <w:rPr>
          <w:rFonts w:hint="eastAsia"/>
          <w:i/>
          <w:iCs/>
        </w:rPr>
        <w:t>File Naming Conventions</w:t>
      </w:r>
      <w:r w:rsidRPr="0D41CF91">
        <w:rPr>
          <w:i/>
          <w:iCs/>
        </w:rPr>
        <w:fldChar w:fldCharType="end"/>
      </w:r>
      <w:r w:rsidRPr="002D6A7D">
        <w:rPr>
          <w:rFonts w:hint="eastAsia"/>
        </w:rPr>
        <w:t>.</w:t>
      </w:r>
    </w:p>
    <w:p w14:paraId="480020EF" w14:textId="77777777" w:rsidR="00545CF7" w:rsidRPr="002D6A7D" w:rsidRDefault="00545CF7" w:rsidP="0D41CF91"/>
    <w:p w14:paraId="47FC5DB2" w14:textId="77777777" w:rsidR="00545CF7" w:rsidRPr="002D6A7D" w:rsidRDefault="0D41CF91" w:rsidP="0D41CF91">
      <w:pPr>
        <w:rPr>
          <w:b/>
          <w:bCs/>
        </w:rPr>
      </w:pPr>
      <w:r w:rsidRPr="002D6A7D">
        <w:rPr>
          <w:rFonts w:hint="eastAsia"/>
          <w:b/>
          <w:bCs/>
        </w:rPr>
        <w:t>Sequence Number</w:t>
      </w:r>
    </w:p>
    <w:p w14:paraId="37A34C95" w14:textId="77777777" w:rsidR="00545CF7" w:rsidRPr="00966206" w:rsidRDefault="0D41CF91" w:rsidP="00545CF7">
      <w:r w:rsidRPr="002D6A7D">
        <w:rPr>
          <w:rFonts w:hint="eastAsia"/>
        </w:rPr>
        <w:t xml:space="preserve">Four </w:t>
      </w:r>
      <w:proofErr w:type="gramStart"/>
      <w:r w:rsidRPr="002D6A7D">
        <w:rPr>
          <w:rFonts w:hint="eastAsia"/>
        </w:rPr>
        <w:t>digits</w:t>
      </w:r>
      <w:proofErr w:type="gramEnd"/>
      <w:r w:rsidRPr="002D6A7D">
        <w:rPr>
          <w:rFonts w:hint="eastAsia"/>
        </w:rPr>
        <w:t xml:space="preserve"> sequential number </w:t>
      </w:r>
      <w:r w:rsidRPr="002D6A7D">
        <w:rPr>
          <w:rFonts w:hint="eastAsia"/>
        </w:rPr>
        <w:t>–</w:t>
      </w:r>
      <w:r w:rsidRPr="002D6A7D">
        <w:rPr>
          <w:rFonts w:hint="eastAsia"/>
        </w:rPr>
        <w:t xml:space="preserve"> leading zeros should be used.</w:t>
      </w:r>
    </w:p>
    <w:p w14:paraId="394531AE" w14:textId="037E7331" w:rsidR="004F4564" w:rsidRDefault="004F4564" w:rsidP="004F4564">
      <w:pPr>
        <w:pStyle w:val="Heading2"/>
      </w:pPr>
      <w:bookmarkStart w:id="129" w:name="_Toc79156716"/>
      <w:r>
        <w:t>Common Data Environment</w:t>
      </w:r>
      <w:r w:rsidR="007D695A">
        <w:t xml:space="preserve"> &amp; PMIS</w:t>
      </w:r>
      <w:bookmarkEnd w:id="129"/>
    </w:p>
    <w:p w14:paraId="467DD8D4" w14:textId="77777777" w:rsidR="00CC5E6F" w:rsidRDefault="00CC5E6F" w:rsidP="004F4564">
      <w:r w:rsidRPr="00CC5E6F">
        <w:t>The Common Data Environment is the working environment where all current, controlled project design information is stored and made available by controlled access. It is normally an application or group of applications that form the “single source of truth” for the building information</w:t>
      </w:r>
      <w:r>
        <w:t xml:space="preserve">. </w:t>
      </w:r>
    </w:p>
    <w:p w14:paraId="2907E3A4" w14:textId="77777777" w:rsidR="009E4636" w:rsidRDefault="004F4564" w:rsidP="004F4564">
      <w:r w:rsidRPr="004F4564">
        <w:t xml:space="preserve">A Common Data Environment (CDE) approach allows information to be shared effectively between all members of the project team; giving early access to information and avoiding risk of duplication. For this project </w:t>
      </w:r>
      <w:r w:rsidRPr="004F4564">
        <w:rPr>
          <w:b/>
        </w:rPr>
        <w:t>Aconex</w:t>
      </w:r>
      <w:r w:rsidR="000F103E">
        <w:rPr>
          <w:b/>
        </w:rPr>
        <w:t xml:space="preserve"> and BIM 360</w:t>
      </w:r>
      <w:r w:rsidRPr="004F4564">
        <w:rPr>
          <w:b/>
        </w:rPr>
        <w:t xml:space="preserve"> </w:t>
      </w:r>
      <w:r w:rsidRPr="004F4564">
        <w:t>shall be the designated CDE</w:t>
      </w:r>
      <w:r w:rsidR="000F103E">
        <w:t>’s</w:t>
      </w:r>
      <w:r w:rsidRPr="004F4564">
        <w:t>.</w:t>
      </w:r>
      <w:r w:rsidR="000F103E">
        <w:t xml:space="preserve"> </w:t>
      </w:r>
    </w:p>
    <w:p w14:paraId="57C53970" w14:textId="1DD905DF" w:rsidR="00E35AAD" w:rsidRDefault="000F103E" w:rsidP="001F578C">
      <w:pPr>
        <w:pStyle w:val="ListParagraph"/>
        <w:numPr>
          <w:ilvl w:val="0"/>
          <w:numId w:val="29"/>
        </w:numPr>
      </w:pPr>
      <w:r>
        <w:t xml:space="preserve">BIM 360 will be utilized for all design related information which includes model uploads, PDFs and native design files. </w:t>
      </w:r>
      <w:r w:rsidR="005D08B1">
        <w:rPr>
          <w:rFonts w:hint="eastAsia"/>
        </w:rPr>
        <w:t>T</w:t>
      </w:r>
      <w:r w:rsidR="005D08B1">
        <w:t>he following 3D view</w:t>
      </w:r>
      <w:r w:rsidR="00D70933">
        <w:t>s</w:t>
      </w:r>
      <w:r w:rsidR="005D08B1">
        <w:t xml:space="preserve"> are required to </w:t>
      </w:r>
      <w:r w:rsidR="00D70933">
        <w:t>b</w:t>
      </w:r>
      <w:r w:rsidR="005D08B1">
        <w:t>e published on BIM 360</w:t>
      </w:r>
      <w:r w:rsidR="00E067EB">
        <w:t>:</w:t>
      </w:r>
    </w:p>
    <w:p w14:paraId="68E3C170" w14:textId="06031EC7" w:rsidR="00E067EB" w:rsidRDefault="008A049D" w:rsidP="001F578C">
      <w:pPr>
        <w:pStyle w:val="ListParagraph"/>
        <w:numPr>
          <w:ilvl w:val="1"/>
          <w:numId w:val="29"/>
        </w:numPr>
      </w:pPr>
      <w:r>
        <w:rPr>
          <w:rFonts w:hint="eastAsia"/>
        </w:rPr>
        <w:t>O</w:t>
      </w:r>
      <w:r>
        <w:t>ne that</w:t>
      </w:r>
      <w:r w:rsidR="00D55239">
        <w:t xml:space="preserve"> contains only the discipline elements</w:t>
      </w:r>
    </w:p>
    <w:p w14:paraId="753BFC32" w14:textId="2FAA0D40" w:rsidR="008A049D" w:rsidRDefault="00C41F85" w:rsidP="001F578C">
      <w:pPr>
        <w:pStyle w:val="ListParagraph"/>
        <w:numPr>
          <w:ilvl w:val="1"/>
          <w:numId w:val="29"/>
        </w:numPr>
      </w:pPr>
      <w:r>
        <w:t>Second that</w:t>
      </w:r>
      <w:r w:rsidR="008A049D">
        <w:t xml:space="preserve"> contains the federated model</w:t>
      </w:r>
    </w:p>
    <w:p w14:paraId="7132D90D" w14:textId="743808BF" w:rsidR="00E35AAD" w:rsidRDefault="00C41F85" w:rsidP="001F578C">
      <w:pPr>
        <w:pStyle w:val="ListParagraph"/>
        <w:numPr>
          <w:ilvl w:val="1"/>
          <w:numId w:val="29"/>
        </w:numPr>
      </w:pPr>
      <w:r>
        <w:t xml:space="preserve">Third that </w:t>
      </w:r>
      <w:r w:rsidR="00F94554">
        <w:t xml:space="preserve">is tailored for export purposes that </w:t>
      </w:r>
      <w:r w:rsidR="00081B85">
        <w:t>free of elements duplication between various design disciplines.</w:t>
      </w:r>
    </w:p>
    <w:p w14:paraId="44E123BA" w14:textId="3B21A9C4" w:rsidR="004F4564" w:rsidRDefault="007D79F7" w:rsidP="001F578C">
      <w:pPr>
        <w:pStyle w:val="ListParagraph"/>
        <w:numPr>
          <w:ilvl w:val="0"/>
          <w:numId w:val="29"/>
        </w:numPr>
      </w:pPr>
      <w:r>
        <w:t>Aconex for o</w:t>
      </w:r>
      <w:r w:rsidR="000F103E">
        <w:t>ther documentation such as word documents can be used as a check but formats unrelated to modelled information</w:t>
      </w:r>
      <w:r>
        <w:t>.</w:t>
      </w:r>
    </w:p>
    <w:p w14:paraId="3D064619" w14:textId="77777777" w:rsidR="001A62D4" w:rsidRPr="00A3595E" w:rsidRDefault="001A62D4" w:rsidP="00A3595E">
      <w:r w:rsidRPr="00A3595E">
        <w:t>There are four main environments:</w:t>
      </w:r>
    </w:p>
    <w:p w14:paraId="34BBF0F8" w14:textId="77777777" w:rsidR="001A62D4" w:rsidRPr="00A3595E" w:rsidRDefault="001A62D4" w:rsidP="00A3595E">
      <w:pPr>
        <w:rPr>
          <w:b/>
          <w:bCs/>
          <w:i/>
          <w:iCs/>
        </w:rPr>
      </w:pPr>
      <w:r w:rsidRPr="00A3595E">
        <w:rPr>
          <w:b/>
          <w:bCs/>
          <w:i/>
          <w:iCs/>
        </w:rPr>
        <w:t>WIP (Work in Progress) – CDE</w:t>
      </w:r>
    </w:p>
    <w:p w14:paraId="2918234D" w14:textId="77777777" w:rsidR="001A62D4" w:rsidRPr="00A3595E" w:rsidRDefault="001A62D4" w:rsidP="00A3595E">
      <w:r w:rsidRPr="00A3595E">
        <w:t>The working area within an organization’s own systems.</w:t>
      </w:r>
    </w:p>
    <w:p w14:paraId="1E0F0635" w14:textId="77777777" w:rsidR="001A62D4" w:rsidRPr="00A3595E" w:rsidRDefault="001A62D4" w:rsidP="00A3595E">
      <w:pPr>
        <w:rPr>
          <w:b/>
          <w:bCs/>
          <w:i/>
          <w:iCs/>
        </w:rPr>
      </w:pPr>
      <w:r w:rsidRPr="00A3595E">
        <w:rPr>
          <w:b/>
          <w:bCs/>
          <w:i/>
          <w:iCs/>
        </w:rPr>
        <w:t>SHARED – CDE</w:t>
      </w:r>
    </w:p>
    <w:p w14:paraId="7D7AD47A" w14:textId="6CD675B9" w:rsidR="006277E8" w:rsidRDefault="001A62D4" w:rsidP="006277E8">
      <w:r w:rsidRPr="00A3595E">
        <w:t xml:space="preserve">The models that are regularly shared for use of entire project team. The </w:t>
      </w:r>
      <w:r w:rsidR="000E6200">
        <w:t>Executive Architect</w:t>
      </w:r>
      <w:r w:rsidRPr="00A3595E">
        <w:t xml:space="preserve"> will federate all models and the </w:t>
      </w:r>
      <w:r w:rsidR="00104F46">
        <w:t>Task Information Manager</w:t>
      </w:r>
      <w:r w:rsidR="006277E8">
        <w:t xml:space="preserve"> </w:t>
      </w:r>
      <w:r w:rsidRPr="00A3595E">
        <w:t xml:space="preserve">contact from each organization will ensure all the latest relevant models are downloaded and federated into their WIP files. </w:t>
      </w:r>
    </w:p>
    <w:p w14:paraId="61AB8809" w14:textId="186E3C7A" w:rsidR="001A62D4" w:rsidRPr="00A3595E" w:rsidRDefault="001A62D4" w:rsidP="00A3595E">
      <w:r w:rsidRPr="00A3595E">
        <w:t>All</w:t>
      </w:r>
      <w:r w:rsidR="006277E8">
        <w:t xml:space="preserve"> </w:t>
      </w:r>
      <w:r w:rsidRPr="00A3595E">
        <w:t>team members should be using other parties’ information for their own internal coordination checks. To progress to the next stage</w:t>
      </w:r>
      <w:r w:rsidR="00D51E83">
        <w:t xml:space="preserve"> </w:t>
      </w:r>
      <w:r w:rsidRPr="00A3595E">
        <w:t>the information must be authorized by the appropriate person.</w:t>
      </w:r>
    </w:p>
    <w:p w14:paraId="0C8EA84D" w14:textId="77777777" w:rsidR="001A62D4" w:rsidRPr="00A3595E" w:rsidRDefault="001A62D4" w:rsidP="00A3595E">
      <w:pPr>
        <w:rPr>
          <w:b/>
          <w:bCs/>
          <w:i/>
          <w:iCs/>
        </w:rPr>
      </w:pPr>
      <w:r w:rsidRPr="00A3595E">
        <w:rPr>
          <w:b/>
          <w:bCs/>
          <w:i/>
          <w:iCs/>
        </w:rPr>
        <w:t>PUBLISHED – TRSDC PMIS</w:t>
      </w:r>
    </w:p>
    <w:p w14:paraId="109CCE9E" w14:textId="5812D92E" w:rsidR="001A62D4" w:rsidRPr="00A3595E" w:rsidRDefault="001A62D4" w:rsidP="00A3595E">
      <w:r w:rsidRPr="00A3595E">
        <w:t>This information will have been accepted by the nominated party, in which case it will be suitable for tender or construction (2D</w:t>
      </w:r>
      <w:r w:rsidR="00D51E83">
        <w:t xml:space="preserve"> </w:t>
      </w:r>
      <w:r w:rsidRPr="00A3595E">
        <w:t>model output only)</w:t>
      </w:r>
    </w:p>
    <w:p w14:paraId="6AAF46D5" w14:textId="77777777" w:rsidR="001A62D4" w:rsidRPr="00A3595E" w:rsidRDefault="001A62D4" w:rsidP="00A3595E">
      <w:pPr>
        <w:rPr>
          <w:b/>
          <w:bCs/>
          <w:i/>
          <w:iCs/>
        </w:rPr>
      </w:pPr>
      <w:r w:rsidRPr="00A3595E">
        <w:rPr>
          <w:b/>
          <w:bCs/>
          <w:i/>
          <w:iCs/>
        </w:rPr>
        <w:t>ARCHIVE – TRSDC PMIS</w:t>
      </w:r>
    </w:p>
    <w:p w14:paraId="500BED82" w14:textId="613D4580" w:rsidR="004F4564" w:rsidRDefault="001A62D4" w:rsidP="00A3595E">
      <w:r w:rsidRPr="00A3595E">
        <w:t>History of project information stored within the CDE.</w:t>
      </w:r>
    </w:p>
    <w:p w14:paraId="0D26CFDC" w14:textId="5367C494" w:rsidR="007D695A" w:rsidRDefault="00C373BD" w:rsidP="00C373BD">
      <w:r>
        <w:t xml:space="preserve">Please refer to the BIM 360 User Guides and PMIS Manual for more information on folder structures and interaction with the systems. </w:t>
      </w:r>
    </w:p>
    <w:p w14:paraId="2EE0D1EC" w14:textId="263F05E8" w:rsidR="004F4564" w:rsidRDefault="004F4564" w:rsidP="004F4564">
      <w:pPr>
        <w:pStyle w:val="Heading2"/>
      </w:pPr>
      <w:bookmarkStart w:id="130" w:name="_Toc79156717"/>
      <w:r w:rsidRPr="004F4564">
        <w:t>Model Upload Process</w:t>
      </w:r>
      <w:bookmarkEnd w:id="130"/>
    </w:p>
    <w:p w14:paraId="0D19672F" w14:textId="6A95DA70" w:rsidR="00094FED" w:rsidRPr="00162339" w:rsidRDefault="004F4564" w:rsidP="00162339">
      <w:r w:rsidRPr="004F4564">
        <w:t>3D models must be shared at regular intervals to ensure the rest of the project team are coordinating with the latest information.</w:t>
      </w:r>
      <w:r w:rsidR="00AA3C75">
        <w:t xml:space="preserve"> This should happen following TRSDC BIM360 set-up environment. </w:t>
      </w:r>
    </w:p>
    <w:tbl>
      <w:tblPr>
        <w:tblStyle w:val="GridTable441"/>
        <w:tblW w:w="9450" w:type="dxa"/>
        <w:tblInd w:w="625" w:type="dxa"/>
        <w:tblLayout w:type="fixed"/>
        <w:tblLook w:val="04A0" w:firstRow="1" w:lastRow="0" w:firstColumn="1" w:lastColumn="0" w:noHBand="0" w:noVBand="1"/>
      </w:tblPr>
      <w:tblGrid>
        <w:gridCol w:w="2340"/>
        <w:gridCol w:w="4680"/>
        <w:gridCol w:w="2430"/>
      </w:tblGrid>
      <w:tr w:rsidR="00EA1684" w:rsidRPr="00B340FD" w14:paraId="072204A4" w14:textId="77777777" w:rsidTr="00892B72">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013A5FD" w14:textId="54D63AEB" w:rsidR="00EA1684" w:rsidRPr="00EA1684" w:rsidRDefault="00EA1684" w:rsidP="00EA1684">
            <w:pPr>
              <w:ind w:left="0"/>
              <w:jc w:val="left"/>
            </w:pPr>
            <w:r w:rsidRPr="00EA1684">
              <w:rPr>
                <w:rFonts w:eastAsia="Roboto Condensed" w:cstheme="minorHAnsi"/>
              </w:rPr>
              <w:t>Design Phases</w:t>
            </w:r>
          </w:p>
        </w:tc>
        <w:tc>
          <w:tcPr>
            <w:tcW w:w="468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CD3A0F7" w14:textId="2BE26017" w:rsidR="00EA1684" w:rsidRPr="00EA1684" w:rsidRDefault="00EA1684" w:rsidP="00EA1684">
            <w:pPr>
              <w:ind w:left="0"/>
              <w:jc w:val="left"/>
              <w:cnfStyle w:val="100000000000" w:firstRow="1" w:lastRow="0" w:firstColumn="0" w:lastColumn="0" w:oddVBand="0" w:evenVBand="0" w:oddHBand="0" w:evenHBand="0" w:firstRowFirstColumn="0" w:firstRowLastColumn="0" w:lastRowFirstColumn="0" w:lastRowLastColumn="0"/>
            </w:pPr>
            <w:r w:rsidRPr="00EA1684">
              <w:rPr>
                <w:rFonts w:eastAsia="Roboto Condensed" w:cstheme="minorHAnsi"/>
              </w:rPr>
              <w:t>Requirement</w:t>
            </w:r>
          </w:p>
        </w:tc>
        <w:tc>
          <w:tcPr>
            <w:tcW w:w="243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DD31D90" w14:textId="0C871E26" w:rsidR="00EA1684" w:rsidRPr="00EA1684" w:rsidRDefault="00EA1684" w:rsidP="00EA1684">
            <w:pPr>
              <w:ind w:left="0"/>
              <w:jc w:val="left"/>
              <w:cnfStyle w:val="100000000000" w:firstRow="1" w:lastRow="0" w:firstColumn="0" w:lastColumn="0" w:oddVBand="0" w:evenVBand="0" w:oddHBand="0" w:evenHBand="0" w:firstRowFirstColumn="0" w:firstRowLastColumn="0" w:lastRowFirstColumn="0" w:lastRowLastColumn="0"/>
            </w:pPr>
            <w:r w:rsidRPr="00EA1684">
              <w:rPr>
                <w:rFonts w:eastAsia="Roboto Condensed" w:cstheme="minorHAnsi"/>
              </w:rPr>
              <w:t>Timescale</w:t>
            </w:r>
          </w:p>
        </w:tc>
      </w:tr>
      <w:tr w:rsidR="0082034F" w:rsidRPr="00C204B2" w14:paraId="0962FFF0" w14:textId="77777777" w:rsidTr="0082034F">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1C134695" w14:textId="662290C7" w:rsidR="0082034F" w:rsidRPr="00A3595E" w:rsidRDefault="00550523" w:rsidP="0082034F">
            <w:pPr>
              <w:ind w:left="0"/>
              <w:jc w:val="left"/>
              <w:rPr>
                <w:rFonts w:eastAsia="Roboto Condensed" w:cstheme="minorHAnsi"/>
                <w:b w:val="0"/>
                <w:i/>
              </w:rPr>
            </w:pPr>
            <w:r w:rsidRPr="00A3595E">
              <w:rPr>
                <w:rFonts w:hint="eastAsia"/>
                <w:i/>
              </w:rPr>
              <w:lastRenderedPageBreak/>
              <w:t>Concept Design</w:t>
            </w:r>
          </w:p>
        </w:tc>
        <w:tc>
          <w:tcPr>
            <w:tcW w:w="468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2A877B87" w14:textId="10E77BCA" w:rsidR="0082034F" w:rsidRPr="00A3595E" w:rsidRDefault="0082034F" w:rsidP="0082034F">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rPr>
            </w:pPr>
            <w:r w:rsidRPr="00A3595E">
              <w:rPr>
                <w:rFonts w:hint="eastAsia"/>
                <w:i/>
              </w:rPr>
              <w:t>Arch/MEP/Structural</w:t>
            </w:r>
          </w:p>
        </w:tc>
        <w:tc>
          <w:tcPr>
            <w:tcW w:w="243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2A9AA2C4" w14:textId="5E6CF71B" w:rsidR="0082034F" w:rsidRPr="00A3595E" w:rsidRDefault="0082034F" w:rsidP="0082034F">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rPr>
            </w:pPr>
            <w:r w:rsidRPr="00A3595E">
              <w:rPr>
                <w:rFonts w:hint="eastAsia"/>
                <w:i/>
              </w:rPr>
              <w:t>As Needed</w:t>
            </w:r>
            <w:r w:rsidR="00816A53" w:rsidRPr="00A3595E">
              <w:rPr>
                <w:rFonts w:hint="eastAsia"/>
                <w:i/>
              </w:rPr>
              <w:t xml:space="preserve"> / </w:t>
            </w:r>
            <w:r w:rsidR="00816A53" w:rsidRPr="00A3595E">
              <w:rPr>
                <w:rFonts w:eastAsia="Roboto Condensed" w:cstheme="minorHAnsi"/>
                <w:i/>
              </w:rPr>
              <w:t>Weekly</w:t>
            </w:r>
          </w:p>
        </w:tc>
      </w:tr>
      <w:tr w:rsidR="00550523" w:rsidRPr="00C204B2" w14:paraId="066C8155" w14:textId="77777777" w:rsidTr="0082034F">
        <w:trPr>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6652D6B4" w14:textId="2EFD560C" w:rsidR="00550523" w:rsidRPr="00A3595E" w:rsidRDefault="00550523" w:rsidP="00550523">
            <w:pPr>
              <w:ind w:left="0"/>
              <w:jc w:val="left"/>
              <w:rPr>
                <w:i/>
              </w:rPr>
            </w:pPr>
            <w:r w:rsidRPr="00A3595E">
              <w:rPr>
                <w:rFonts w:hint="eastAsia"/>
                <w:i/>
              </w:rPr>
              <w:t>Schematic Design</w:t>
            </w:r>
          </w:p>
        </w:tc>
        <w:tc>
          <w:tcPr>
            <w:tcW w:w="468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1303B785" w14:textId="47DAC52E" w:rsidR="00550523" w:rsidRPr="00A3595E"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A3595E">
              <w:rPr>
                <w:rFonts w:hint="eastAsia"/>
                <w:i/>
              </w:rPr>
              <w:t>Arch/MEP/Structural</w:t>
            </w:r>
          </w:p>
        </w:tc>
        <w:tc>
          <w:tcPr>
            <w:tcW w:w="243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10A43406" w14:textId="5565C17A" w:rsidR="00550523" w:rsidRPr="00A3595E"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A3595E">
              <w:rPr>
                <w:rFonts w:eastAsia="Roboto Condensed" w:cstheme="minorHAnsi"/>
                <w:i/>
              </w:rPr>
              <w:t>Weekly</w:t>
            </w:r>
          </w:p>
        </w:tc>
      </w:tr>
      <w:tr w:rsidR="00550523" w:rsidRPr="00C204B2" w14:paraId="66F734F4" w14:textId="77777777" w:rsidTr="0082034F">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3F18CD90" w14:textId="53704E71" w:rsidR="00550523" w:rsidRPr="00A3595E" w:rsidRDefault="00550523" w:rsidP="00550523">
            <w:pPr>
              <w:ind w:left="0"/>
              <w:jc w:val="left"/>
              <w:rPr>
                <w:b w:val="0"/>
                <w:i/>
              </w:rPr>
            </w:pPr>
            <w:r w:rsidRPr="00A3595E">
              <w:rPr>
                <w:rFonts w:eastAsia="Roboto Condensed" w:cstheme="minorHAnsi"/>
                <w:i/>
              </w:rPr>
              <w:t>Design Development</w:t>
            </w:r>
          </w:p>
        </w:tc>
        <w:tc>
          <w:tcPr>
            <w:tcW w:w="468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3592D9D1" w14:textId="42B0724C" w:rsidR="00550523" w:rsidRPr="00A3595E" w:rsidRDefault="00550523" w:rsidP="00550523">
            <w:pPr>
              <w:ind w:left="0"/>
              <w:jc w:val="left"/>
              <w:cnfStyle w:val="000000100000" w:firstRow="0" w:lastRow="0" w:firstColumn="0" w:lastColumn="0" w:oddVBand="0" w:evenVBand="0" w:oddHBand="1" w:evenHBand="0" w:firstRowFirstColumn="0" w:firstRowLastColumn="0" w:lastRowFirstColumn="0" w:lastRowLastColumn="0"/>
              <w:rPr>
                <w:i/>
              </w:rPr>
            </w:pPr>
            <w:r w:rsidRPr="00A3595E">
              <w:rPr>
                <w:rFonts w:eastAsia="Roboto Condensed" w:cstheme="minorHAnsi"/>
                <w:i/>
              </w:rPr>
              <w:t>Arch/MEP/Structural</w:t>
            </w:r>
          </w:p>
        </w:tc>
        <w:tc>
          <w:tcPr>
            <w:tcW w:w="243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5DBAEBDC" w14:textId="1A9B2365" w:rsidR="00550523" w:rsidRPr="00A3595E" w:rsidRDefault="00550523" w:rsidP="00550523">
            <w:pPr>
              <w:ind w:left="0"/>
              <w:jc w:val="left"/>
              <w:cnfStyle w:val="000000100000" w:firstRow="0" w:lastRow="0" w:firstColumn="0" w:lastColumn="0" w:oddVBand="0" w:evenVBand="0" w:oddHBand="1" w:evenHBand="0" w:firstRowFirstColumn="0" w:firstRowLastColumn="0" w:lastRowFirstColumn="0" w:lastRowLastColumn="0"/>
              <w:rPr>
                <w:i/>
              </w:rPr>
            </w:pPr>
            <w:r w:rsidRPr="00A3595E">
              <w:rPr>
                <w:rFonts w:eastAsia="Roboto Condensed" w:cstheme="minorHAnsi"/>
                <w:i/>
              </w:rPr>
              <w:t>Weekly</w:t>
            </w:r>
            <w:r w:rsidR="00162339">
              <w:rPr>
                <w:rFonts w:eastAsia="Roboto Condensed" w:cstheme="minorHAnsi"/>
                <w:i/>
              </w:rPr>
              <w:t>/</w:t>
            </w:r>
            <w:r w:rsidR="00162339" w:rsidRPr="00A3595E">
              <w:rPr>
                <w:rFonts w:eastAsia="Roboto Condensed" w:cstheme="minorHAnsi"/>
                <w:i/>
              </w:rPr>
              <w:t xml:space="preserve"> Fortnightly</w:t>
            </w:r>
          </w:p>
        </w:tc>
      </w:tr>
      <w:tr w:rsidR="00550523" w:rsidRPr="00C204B2" w14:paraId="59D0AF8F" w14:textId="77777777" w:rsidTr="0082034F">
        <w:trPr>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B77345" w14:textId="727034C8" w:rsidR="00550523" w:rsidRPr="00A3595E" w:rsidRDefault="00550523" w:rsidP="00550523">
            <w:pPr>
              <w:ind w:left="0"/>
              <w:jc w:val="left"/>
              <w:rPr>
                <w:b w:val="0"/>
                <w:i/>
              </w:rPr>
            </w:pPr>
            <w:r w:rsidRPr="00A3595E">
              <w:rPr>
                <w:rFonts w:eastAsia="Roboto Condensed" w:cstheme="minorHAnsi"/>
                <w:i/>
              </w:rPr>
              <w:t>Construction Documents</w:t>
            </w:r>
          </w:p>
        </w:tc>
        <w:tc>
          <w:tcPr>
            <w:tcW w:w="468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CCDF6DA" w14:textId="7DAFB410" w:rsidR="00550523" w:rsidRPr="00A3595E"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A3595E">
              <w:rPr>
                <w:rFonts w:eastAsia="Roboto Condensed" w:cstheme="minorHAnsi"/>
                <w:i/>
              </w:rPr>
              <w:t>Arch/MEP/Structural/Contractor/Subcontractors</w:t>
            </w: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48412C5" w14:textId="6AAD7844" w:rsidR="00550523" w:rsidRPr="00A3595E"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A3595E">
              <w:rPr>
                <w:rFonts w:eastAsia="Roboto Condensed" w:cstheme="minorHAnsi"/>
                <w:i/>
              </w:rPr>
              <w:t>Fortnightly</w:t>
            </w:r>
          </w:p>
        </w:tc>
      </w:tr>
    </w:tbl>
    <w:p w14:paraId="68856235" w14:textId="44236756" w:rsidR="00E52EF1" w:rsidRPr="00E52EF1" w:rsidRDefault="00E52EF1" w:rsidP="00E52EF1">
      <w:pPr>
        <w:pStyle w:val="Heading3"/>
        <w:rPr>
          <w:color w:val="AE9142" w:themeColor="accent2"/>
          <w:sz w:val="22"/>
          <w:szCs w:val="22"/>
        </w:rPr>
      </w:pPr>
      <w:bookmarkStart w:id="131" w:name="_Toc54059541"/>
      <w:bookmarkStart w:id="132" w:name="_Toc54059542"/>
      <w:bookmarkStart w:id="133" w:name="_Toc54059543"/>
      <w:bookmarkStart w:id="134" w:name="_Toc54059544"/>
      <w:bookmarkStart w:id="135" w:name="_Toc54059545"/>
      <w:bookmarkStart w:id="136" w:name="_Toc54059546"/>
      <w:bookmarkStart w:id="137" w:name="_Toc54059547"/>
      <w:bookmarkStart w:id="138" w:name="_Toc54059548"/>
      <w:bookmarkStart w:id="139" w:name="_Toc54059549"/>
      <w:bookmarkStart w:id="140" w:name="_Toc54059550"/>
      <w:bookmarkStart w:id="141" w:name="_Toc54059551"/>
      <w:bookmarkStart w:id="142" w:name="_Toc54059552"/>
      <w:bookmarkStart w:id="143" w:name="_Toc54059553"/>
      <w:bookmarkStart w:id="144" w:name="_Toc54059554"/>
      <w:bookmarkStart w:id="145" w:name="_Toc79156718"/>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E52EF1">
        <w:rPr>
          <w:color w:val="AE9142" w:themeColor="accent2"/>
          <w:sz w:val="22"/>
          <w:szCs w:val="22"/>
        </w:rPr>
        <w:t>BIM Models Exchange</w:t>
      </w:r>
      <w:bookmarkEnd w:id="145"/>
    </w:p>
    <w:p w14:paraId="60157C18" w14:textId="77777777" w:rsidR="00E52EF1" w:rsidRPr="00E52EF1" w:rsidRDefault="00E52EF1" w:rsidP="00E52EF1">
      <w:pPr>
        <w:rPr>
          <w:szCs w:val="18"/>
        </w:rPr>
      </w:pPr>
      <w:r w:rsidRPr="00E52EF1">
        <w:rPr>
          <w:szCs w:val="18"/>
        </w:rPr>
        <w:t>Depending on which BIM Model format, the process of exchanging the information across all teams is different.</w:t>
      </w:r>
    </w:p>
    <w:p w14:paraId="334693B0" w14:textId="77777777" w:rsidR="00E52EF1" w:rsidRPr="00E52EF1" w:rsidRDefault="00E52EF1" w:rsidP="00E52EF1">
      <w:pPr>
        <w:rPr>
          <w:b/>
          <w:szCs w:val="18"/>
        </w:rPr>
      </w:pPr>
      <w:r w:rsidRPr="00E52EF1">
        <w:rPr>
          <w:b/>
          <w:szCs w:val="18"/>
        </w:rPr>
        <w:t>Revit Models Exchange</w:t>
      </w:r>
    </w:p>
    <w:p w14:paraId="359CA127" w14:textId="77777777" w:rsidR="00E52EF1" w:rsidRPr="00E52EF1" w:rsidRDefault="00E52EF1" w:rsidP="00E52EF1">
      <w:pPr>
        <w:rPr>
          <w:szCs w:val="18"/>
        </w:rPr>
      </w:pPr>
      <w:r w:rsidRPr="00E52EF1">
        <w:rPr>
          <w:szCs w:val="18"/>
        </w:rPr>
        <w:t xml:space="preserve">All native models should be exchanged using the Collaboration Pro module in BIM360 on a weekly basis. A proper naming convention should be followed – please refer to sub-topic </w:t>
      </w:r>
      <w:r w:rsidRPr="00E52EF1">
        <w:rPr>
          <w:color w:val="AE9142" w:themeColor="text1"/>
          <w:szCs w:val="18"/>
        </w:rPr>
        <w:fldChar w:fldCharType="begin"/>
      </w:r>
      <w:r w:rsidRPr="00E52EF1">
        <w:rPr>
          <w:color w:val="AE9142" w:themeColor="text1"/>
          <w:szCs w:val="18"/>
        </w:rPr>
        <w:instrText xml:space="preserve"> REF _Ref72835585 \h  \* MERGEFORMAT </w:instrText>
      </w:r>
      <w:r w:rsidRPr="00E52EF1">
        <w:rPr>
          <w:color w:val="AE9142" w:themeColor="text1"/>
          <w:szCs w:val="18"/>
        </w:rPr>
      </w:r>
      <w:r w:rsidRPr="00E52EF1">
        <w:rPr>
          <w:color w:val="AE9142" w:themeColor="text1"/>
          <w:szCs w:val="18"/>
        </w:rPr>
        <w:fldChar w:fldCharType="separate"/>
      </w:r>
      <w:r w:rsidRPr="00E52EF1">
        <w:rPr>
          <w:color w:val="AE9142" w:themeColor="text1"/>
          <w:szCs w:val="18"/>
        </w:rPr>
        <w:t>8.1.1 BIM360 Package Exchange</w:t>
      </w:r>
      <w:r w:rsidRPr="00E52EF1">
        <w:rPr>
          <w:color w:val="AE9142" w:themeColor="text1"/>
          <w:szCs w:val="18"/>
        </w:rPr>
        <w:fldChar w:fldCharType="end"/>
      </w:r>
      <w:r w:rsidRPr="00E52EF1">
        <w:rPr>
          <w:szCs w:val="18"/>
        </w:rPr>
        <w:t>. All consultants should be adding a description informing the major changes.</w:t>
      </w:r>
    </w:p>
    <w:p w14:paraId="54DF2351" w14:textId="77777777" w:rsidR="00E52EF1" w:rsidRPr="00E52EF1" w:rsidRDefault="00E52EF1" w:rsidP="00E52EF1">
      <w:pPr>
        <w:rPr>
          <w:szCs w:val="18"/>
        </w:rPr>
      </w:pPr>
    </w:p>
    <w:p w14:paraId="0F5AC594" w14:textId="77777777" w:rsidR="00E52EF1" w:rsidRPr="00E52EF1" w:rsidRDefault="00E52EF1" w:rsidP="00E52EF1">
      <w:pPr>
        <w:rPr>
          <w:szCs w:val="18"/>
        </w:rPr>
      </w:pPr>
      <w:r w:rsidRPr="00E52EF1">
        <w:rPr>
          <w:szCs w:val="18"/>
        </w:rPr>
        <w:t xml:space="preserve">As the Interior Design consultants doesn´t have access to the Collaboration Pro module, Revit models must be exchanged manually. By having the models </w:t>
      </w:r>
      <w:proofErr w:type="spellStart"/>
      <w:r w:rsidRPr="00E52EF1">
        <w:rPr>
          <w:szCs w:val="18"/>
        </w:rPr>
        <w:t>workshared</w:t>
      </w:r>
      <w:proofErr w:type="spellEnd"/>
      <w:r w:rsidRPr="00E52EF1">
        <w:rPr>
          <w:szCs w:val="18"/>
        </w:rPr>
        <w:t xml:space="preserve"> in the work in progress folder – </w:t>
      </w:r>
      <w:r w:rsidRPr="00E52EF1">
        <w:rPr>
          <w:i/>
          <w:iCs/>
          <w:szCs w:val="18"/>
        </w:rPr>
        <w:t>01_WIP</w:t>
      </w:r>
      <w:r w:rsidRPr="00E52EF1">
        <w:rPr>
          <w:szCs w:val="18"/>
        </w:rPr>
        <w:t xml:space="preserve"> – all models should be copied into the folder by using the BIM360 feature: 02_SHARED&gt;</w:t>
      </w:r>
      <w:r w:rsidRPr="00E52EF1">
        <w:rPr>
          <w:i/>
          <w:iCs/>
          <w:szCs w:val="18"/>
        </w:rPr>
        <w:t>Asset folder</w:t>
      </w:r>
      <w:r w:rsidRPr="00E52EF1">
        <w:rPr>
          <w:szCs w:val="18"/>
        </w:rPr>
        <w:t>&gt;</w:t>
      </w:r>
      <w:r w:rsidRPr="00E52EF1">
        <w:rPr>
          <w:i/>
          <w:iCs/>
          <w:szCs w:val="18"/>
        </w:rPr>
        <w:t>Discipline folder</w:t>
      </w:r>
      <w:r w:rsidRPr="00E52EF1">
        <w:rPr>
          <w:szCs w:val="18"/>
        </w:rPr>
        <w:t>. Along with the Exchange, a communication should be sent out to all consultants informing the major changes.</w:t>
      </w:r>
    </w:p>
    <w:p w14:paraId="285A6881" w14:textId="77777777" w:rsidR="00E52EF1" w:rsidRPr="00E52EF1" w:rsidRDefault="00E52EF1" w:rsidP="00E52EF1">
      <w:pPr>
        <w:rPr>
          <w:szCs w:val="18"/>
        </w:rPr>
      </w:pPr>
      <w:r w:rsidRPr="00E52EF1">
        <w:rPr>
          <w:szCs w:val="18"/>
        </w:rPr>
        <w:t>All consultants should access to the 02_SHARED&gt;</w:t>
      </w:r>
      <w:r w:rsidRPr="00E52EF1">
        <w:rPr>
          <w:i/>
          <w:iCs/>
          <w:szCs w:val="18"/>
        </w:rPr>
        <w:t>Asset folder</w:t>
      </w:r>
      <w:r w:rsidRPr="00E52EF1">
        <w:rPr>
          <w:szCs w:val="18"/>
        </w:rPr>
        <w:t>&gt;</w:t>
      </w:r>
      <w:r w:rsidRPr="00E52EF1">
        <w:rPr>
          <w:i/>
          <w:iCs/>
          <w:szCs w:val="18"/>
        </w:rPr>
        <w:t>Discipline folder</w:t>
      </w:r>
      <w:r w:rsidRPr="00E52EF1">
        <w:rPr>
          <w:szCs w:val="18"/>
        </w:rPr>
        <w:t xml:space="preserve"> and do a copy of the models into the Consumed folder: 01_WIP&gt;</w:t>
      </w:r>
      <w:r w:rsidRPr="00E52EF1">
        <w:rPr>
          <w:i/>
          <w:iCs/>
          <w:szCs w:val="18"/>
        </w:rPr>
        <w:t>Discipline folder</w:t>
      </w:r>
      <w:r w:rsidRPr="00E52EF1">
        <w:rPr>
          <w:szCs w:val="18"/>
        </w:rPr>
        <w:t xml:space="preserve">&gt;Consumed&gt;HW3_06_ID-Interior Design – </w:t>
      </w:r>
      <w:r w:rsidRPr="00E52EF1">
        <w:rPr>
          <w:i/>
          <w:iCs/>
          <w:szCs w:val="18"/>
        </w:rPr>
        <w:t>this folder should be created manually</w:t>
      </w:r>
      <w:r w:rsidRPr="00E52EF1">
        <w:rPr>
          <w:szCs w:val="18"/>
        </w:rPr>
        <w:t>.</w:t>
      </w:r>
    </w:p>
    <w:p w14:paraId="2F67D702" w14:textId="77777777" w:rsidR="00E52EF1" w:rsidRPr="00E52EF1" w:rsidRDefault="00E52EF1" w:rsidP="00E52EF1">
      <w:pPr>
        <w:rPr>
          <w:b/>
          <w:szCs w:val="18"/>
        </w:rPr>
      </w:pPr>
      <w:r w:rsidRPr="00E52EF1">
        <w:rPr>
          <w:b/>
          <w:szCs w:val="18"/>
        </w:rPr>
        <w:t>NWC and NWD Models Exchange</w:t>
      </w:r>
    </w:p>
    <w:p w14:paraId="3DB03FC5" w14:textId="77777777" w:rsidR="00E52EF1" w:rsidRPr="00E52EF1" w:rsidRDefault="00E52EF1" w:rsidP="00E52EF1">
      <w:pPr>
        <w:rPr>
          <w:rFonts w:cstheme="minorHAnsi"/>
          <w:color w:val="00968F" w:themeColor="accent3"/>
          <w:szCs w:val="18"/>
        </w:rPr>
      </w:pPr>
      <w:r w:rsidRPr="00E52EF1">
        <w:rPr>
          <w:szCs w:val="18"/>
        </w:rPr>
        <w:t xml:space="preserve">All Revit models should be exported following the requirements needed – please refer to </w:t>
      </w:r>
      <w:r w:rsidRPr="00E52EF1">
        <w:rPr>
          <w:color w:val="AE9142" w:themeColor="text1"/>
          <w:szCs w:val="18"/>
        </w:rPr>
        <w:fldChar w:fldCharType="begin"/>
      </w:r>
      <w:r w:rsidRPr="00E52EF1">
        <w:rPr>
          <w:color w:val="AE9142" w:themeColor="text1"/>
          <w:szCs w:val="18"/>
        </w:rPr>
        <w:instrText xml:space="preserve"> REF _Ref72836291 \h  \* MERGEFORMAT </w:instrText>
      </w:r>
      <w:r w:rsidRPr="00E52EF1">
        <w:rPr>
          <w:color w:val="AE9142" w:themeColor="text1"/>
          <w:szCs w:val="18"/>
        </w:rPr>
      </w:r>
      <w:r w:rsidRPr="00E52EF1">
        <w:rPr>
          <w:color w:val="AE9142" w:themeColor="text1"/>
          <w:szCs w:val="18"/>
        </w:rPr>
        <w:fldChar w:fldCharType="separate"/>
      </w:r>
      <w:r w:rsidRPr="00E52EF1">
        <w:rPr>
          <w:color w:val="AE9142" w:themeColor="text1"/>
          <w:szCs w:val="18"/>
        </w:rPr>
        <w:t>APPENDIX P – BIM Guides</w:t>
      </w:r>
      <w:r w:rsidRPr="00E52EF1">
        <w:rPr>
          <w:color w:val="AE9142" w:themeColor="text1"/>
          <w:szCs w:val="18"/>
        </w:rPr>
        <w:fldChar w:fldCharType="end"/>
      </w:r>
      <w:r w:rsidRPr="00E52EF1">
        <w:rPr>
          <w:color w:val="AE9142" w:themeColor="text1"/>
          <w:szCs w:val="18"/>
        </w:rPr>
        <w:t xml:space="preserve"> </w:t>
      </w:r>
      <w:r w:rsidRPr="00E52EF1">
        <w:rPr>
          <w:szCs w:val="18"/>
        </w:rPr>
        <w:t>– and uploaded manually into a folder in BIM360 located at: 03_SUBMISSIONS&gt;01_OnGoing Design Coordination&gt;12_IM-Information Management&gt;</w:t>
      </w:r>
      <w:r w:rsidRPr="00E52EF1">
        <w:rPr>
          <w:i/>
          <w:iCs/>
          <w:szCs w:val="18"/>
        </w:rPr>
        <w:t>Asset folder</w:t>
      </w:r>
      <w:r w:rsidRPr="00E52EF1">
        <w:rPr>
          <w:szCs w:val="18"/>
        </w:rPr>
        <w:t>&gt;</w:t>
      </w:r>
      <w:r w:rsidRPr="00E52EF1">
        <w:rPr>
          <w:i/>
          <w:iCs/>
          <w:szCs w:val="18"/>
        </w:rPr>
        <w:t>weekly folder</w:t>
      </w:r>
      <w:r w:rsidRPr="00E52EF1">
        <w:rPr>
          <w:szCs w:val="18"/>
        </w:rPr>
        <w:t>&gt;NWC&gt;</w:t>
      </w:r>
      <w:r w:rsidRPr="00E52EF1">
        <w:rPr>
          <w:i/>
          <w:iCs/>
          <w:szCs w:val="18"/>
        </w:rPr>
        <w:t>Discipline folder</w:t>
      </w:r>
      <w:r w:rsidRPr="00E52EF1">
        <w:rPr>
          <w:szCs w:val="18"/>
        </w:rPr>
        <w:t>.</w:t>
      </w:r>
    </w:p>
    <w:p w14:paraId="2D8B2C74" w14:textId="77777777" w:rsidR="00E52EF1" w:rsidRPr="00E52EF1" w:rsidRDefault="00E52EF1" w:rsidP="00E52EF1">
      <w:pPr>
        <w:rPr>
          <w:b/>
          <w:szCs w:val="18"/>
        </w:rPr>
      </w:pPr>
      <w:proofErr w:type="spellStart"/>
      <w:r w:rsidRPr="00E52EF1">
        <w:rPr>
          <w:b/>
          <w:szCs w:val="18"/>
        </w:rPr>
        <w:t>DWFx</w:t>
      </w:r>
      <w:proofErr w:type="spellEnd"/>
      <w:r w:rsidRPr="00E52EF1">
        <w:rPr>
          <w:b/>
          <w:szCs w:val="18"/>
        </w:rPr>
        <w:t xml:space="preserve"> Models Exchange</w:t>
      </w:r>
    </w:p>
    <w:p w14:paraId="4F352758" w14:textId="77777777" w:rsidR="00E52EF1" w:rsidRPr="00E52EF1" w:rsidRDefault="00E52EF1" w:rsidP="00E52EF1">
      <w:pPr>
        <w:rPr>
          <w:szCs w:val="18"/>
        </w:rPr>
      </w:pPr>
      <w:r w:rsidRPr="00E52EF1">
        <w:rPr>
          <w:szCs w:val="18"/>
        </w:rPr>
        <w:t xml:space="preserve">All DWF models should be exported following the requirements needed – please refer to </w:t>
      </w:r>
      <w:r w:rsidRPr="00E52EF1">
        <w:rPr>
          <w:color w:val="AE9142" w:themeColor="text1"/>
          <w:szCs w:val="18"/>
        </w:rPr>
        <w:fldChar w:fldCharType="begin"/>
      </w:r>
      <w:r w:rsidRPr="00E52EF1">
        <w:rPr>
          <w:color w:val="AE9142" w:themeColor="text1"/>
          <w:szCs w:val="18"/>
        </w:rPr>
        <w:instrText xml:space="preserve"> REF _Ref72836291 \h  \* MERGEFORMAT </w:instrText>
      </w:r>
      <w:r w:rsidRPr="00E52EF1">
        <w:rPr>
          <w:color w:val="AE9142" w:themeColor="text1"/>
          <w:szCs w:val="18"/>
        </w:rPr>
      </w:r>
      <w:r w:rsidRPr="00E52EF1">
        <w:rPr>
          <w:color w:val="AE9142" w:themeColor="text1"/>
          <w:szCs w:val="18"/>
        </w:rPr>
        <w:fldChar w:fldCharType="separate"/>
      </w:r>
      <w:r w:rsidRPr="00E52EF1">
        <w:rPr>
          <w:color w:val="AE9142" w:themeColor="text1"/>
          <w:szCs w:val="18"/>
        </w:rPr>
        <w:t>APPENDIX P – BIM Guides</w:t>
      </w:r>
      <w:r w:rsidRPr="00E52EF1">
        <w:rPr>
          <w:color w:val="AE9142" w:themeColor="text1"/>
          <w:szCs w:val="18"/>
        </w:rPr>
        <w:fldChar w:fldCharType="end"/>
      </w:r>
      <w:r w:rsidRPr="00E52EF1">
        <w:rPr>
          <w:color w:val="AE9142" w:themeColor="text1"/>
          <w:szCs w:val="18"/>
        </w:rPr>
        <w:t xml:space="preserve"> </w:t>
      </w:r>
      <w:r w:rsidRPr="00E52EF1">
        <w:rPr>
          <w:szCs w:val="18"/>
        </w:rPr>
        <w:t>– and uploaded manually into a folder located at: 03_SUBMISSIONS&gt;01_OnGoing Design Coordination&gt;12_IM-Information Management&gt;</w:t>
      </w:r>
      <w:r w:rsidRPr="00E52EF1">
        <w:rPr>
          <w:i/>
          <w:iCs/>
          <w:szCs w:val="18"/>
        </w:rPr>
        <w:t>Asset folder</w:t>
      </w:r>
      <w:r w:rsidRPr="00E52EF1">
        <w:rPr>
          <w:szCs w:val="18"/>
        </w:rPr>
        <w:t>&gt;</w:t>
      </w:r>
      <w:r w:rsidRPr="00E52EF1">
        <w:rPr>
          <w:i/>
          <w:iCs/>
          <w:szCs w:val="18"/>
        </w:rPr>
        <w:t>weekly folder</w:t>
      </w:r>
      <w:r w:rsidRPr="00E52EF1">
        <w:rPr>
          <w:szCs w:val="18"/>
        </w:rPr>
        <w:t>&gt;</w:t>
      </w:r>
      <w:proofErr w:type="spellStart"/>
      <w:r w:rsidRPr="00E52EF1">
        <w:rPr>
          <w:szCs w:val="18"/>
        </w:rPr>
        <w:t>NWFx</w:t>
      </w:r>
      <w:proofErr w:type="spellEnd"/>
      <w:r w:rsidRPr="00E52EF1">
        <w:rPr>
          <w:szCs w:val="18"/>
        </w:rPr>
        <w:t>&gt;</w:t>
      </w:r>
      <w:r w:rsidRPr="00E52EF1">
        <w:rPr>
          <w:i/>
          <w:iCs/>
          <w:szCs w:val="18"/>
        </w:rPr>
        <w:t>Discipline folder</w:t>
      </w:r>
      <w:r w:rsidRPr="00E52EF1">
        <w:rPr>
          <w:szCs w:val="18"/>
        </w:rPr>
        <w:t>.</w:t>
      </w:r>
    </w:p>
    <w:p w14:paraId="45334691" w14:textId="77777777" w:rsidR="00E52EF1" w:rsidRPr="00E52EF1" w:rsidRDefault="00E52EF1" w:rsidP="00E52EF1">
      <w:pPr>
        <w:rPr>
          <w:szCs w:val="18"/>
        </w:rPr>
      </w:pPr>
      <w:r w:rsidRPr="00E52EF1">
        <w:rPr>
          <w:szCs w:val="18"/>
        </w:rPr>
        <w:t xml:space="preserve">It´s required that the </w:t>
      </w:r>
      <w:proofErr w:type="spellStart"/>
      <w:r w:rsidRPr="00E52EF1">
        <w:rPr>
          <w:szCs w:val="18"/>
        </w:rPr>
        <w:t>DWFx</w:t>
      </w:r>
      <w:proofErr w:type="spellEnd"/>
      <w:r w:rsidRPr="00E52EF1">
        <w:rPr>
          <w:szCs w:val="18"/>
        </w:rPr>
        <w:t xml:space="preserve"> models contains 70% of the </w:t>
      </w:r>
      <w:proofErr w:type="spellStart"/>
      <w:r w:rsidRPr="00E52EF1">
        <w:rPr>
          <w:i/>
          <w:iCs/>
          <w:szCs w:val="18"/>
        </w:rPr>
        <w:t>Omniclass</w:t>
      </w:r>
      <w:proofErr w:type="spellEnd"/>
      <w:r w:rsidRPr="00E52EF1">
        <w:rPr>
          <w:szCs w:val="18"/>
        </w:rPr>
        <w:t xml:space="preserve"> codes included – please refer to </w:t>
      </w:r>
      <w:r w:rsidRPr="00E52EF1">
        <w:rPr>
          <w:color w:val="AE9142" w:themeColor="text1"/>
          <w:szCs w:val="18"/>
        </w:rPr>
        <w:fldChar w:fldCharType="begin"/>
      </w:r>
      <w:r w:rsidRPr="00E52EF1">
        <w:rPr>
          <w:color w:val="AE9142" w:themeColor="text1"/>
          <w:szCs w:val="18"/>
        </w:rPr>
        <w:instrText xml:space="preserve"> REF _Ref72836619 \h  \* MERGEFORMAT </w:instrText>
      </w:r>
      <w:r w:rsidRPr="00E52EF1">
        <w:rPr>
          <w:color w:val="AE9142" w:themeColor="text1"/>
          <w:szCs w:val="18"/>
        </w:rPr>
      </w:r>
      <w:r w:rsidRPr="00E52EF1">
        <w:rPr>
          <w:color w:val="AE9142" w:themeColor="text1"/>
          <w:szCs w:val="18"/>
        </w:rPr>
        <w:fldChar w:fldCharType="separate"/>
      </w:r>
      <w:r w:rsidRPr="00E52EF1">
        <w:rPr>
          <w:rFonts w:hint="eastAsia"/>
          <w:color w:val="AE9142" w:themeColor="text1"/>
          <w:szCs w:val="18"/>
        </w:rPr>
        <w:t xml:space="preserve">APPENDIX J </w:t>
      </w:r>
      <w:r w:rsidRPr="00E52EF1">
        <w:rPr>
          <w:rFonts w:hint="eastAsia"/>
          <w:color w:val="AE9142" w:themeColor="text1"/>
          <w:szCs w:val="18"/>
        </w:rPr>
        <w:t>–</w:t>
      </w:r>
      <w:r w:rsidRPr="00E52EF1">
        <w:rPr>
          <w:rFonts w:hint="eastAsia"/>
          <w:color w:val="AE9142" w:themeColor="text1"/>
          <w:szCs w:val="18"/>
        </w:rPr>
        <w:t xml:space="preserve"> Master Information Delivery </w:t>
      </w:r>
      <w:r w:rsidRPr="00E52EF1">
        <w:rPr>
          <w:color w:val="AE9142" w:themeColor="text1"/>
          <w:szCs w:val="18"/>
        </w:rPr>
        <w:t>Plan</w:t>
      </w:r>
      <w:r w:rsidRPr="00E52EF1">
        <w:rPr>
          <w:color w:val="AE9142" w:themeColor="text1"/>
          <w:szCs w:val="18"/>
        </w:rPr>
        <w:fldChar w:fldCharType="end"/>
      </w:r>
      <w:r w:rsidRPr="00E52EF1">
        <w:rPr>
          <w:szCs w:val="18"/>
        </w:rPr>
        <w:t>.</w:t>
      </w:r>
    </w:p>
    <w:p w14:paraId="5B26FC38" w14:textId="77777777" w:rsidR="00E52EF1" w:rsidRPr="00E52EF1" w:rsidRDefault="00E52EF1" w:rsidP="00E52EF1">
      <w:pPr>
        <w:rPr>
          <w:b/>
          <w:szCs w:val="18"/>
        </w:rPr>
      </w:pPr>
      <w:r w:rsidRPr="00E52EF1">
        <w:rPr>
          <w:b/>
          <w:szCs w:val="18"/>
        </w:rPr>
        <w:t>IFC Models Exchange</w:t>
      </w:r>
    </w:p>
    <w:p w14:paraId="01A6DE7E" w14:textId="77777777" w:rsidR="00E52EF1" w:rsidRPr="00E52EF1" w:rsidRDefault="00E52EF1" w:rsidP="00E52EF1">
      <w:pPr>
        <w:rPr>
          <w:rFonts w:cstheme="minorHAnsi"/>
          <w:i/>
          <w:color w:val="00968F" w:themeColor="accent3"/>
          <w:szCs w:val="18"/>
        </w:rPr>
      </w:pPr>
      <w:r w:rsidRPr="00E52EF1">
        <w:rPr>
          <w:szCs w:val="18"/>
        </w:rPr>
        <w:t xml:space="preserve">All IFC models should be exported following the requirements needed – please refer to </w:t>
      </w:r>
      <w:r w:rsidRPr="00E52EF1">
        <w:rPr>
          <w:color w:val="AE9142" w:themeColor="text1"/>
          <w:szCs w:val="18"/>
        </w:rPr>
        <w:fldChar w:fldCharType="begin"/>
      </w:r>
      <w:r w:rsidRPr="00E52EF1">
        <w:rPr>
          <w:color w:val="AE9142" w:themeColor="text1"/>
          <w:szCs w:val="18"/>
        </w:rPr>
        <w:instrText xml:space="preserve"> REF _Ref72836291 \h  \* MERGEFORMAT </w:instrText>
      </w:r>
      <w:r w:rsidRPr="00E52EF1">
        <w:rPr>
          <w:color w:val="AE9142" w:themeColor="text1"/>
          <w:szCs w:val="18"/>
        </w:rPr>
      </w:r>
      <w:r w:rsidRPr="00E52EF1">
        <w:rPr>
          <w:color w:val="AE9142" w:themeColor="text1"/>
          <w:szCs w:val="18"/>
        </w:rPr>
        <w:fldChar w:fldCharType="separate"/>
      </w:r>
      <w:r w:rsidRPr="00E52EF1">
        <w:rPr>
          <w:color w:val="AE9142" w:themeColor="text1"/>
          <w:szCs w:val="18"/>
        </w:rPr>
        <w:t>APPENDIX P – BIM Guides</w:t>
      </w:r>
      <w:r w:rsidRPr="00E52EF1">
        <w:rPr>
          <w:color w:val="AE9142" w:themeColor="text1"/>
          <w:szCs w:val="18"/>
        </w:rPr>
        <w:fldChar w:fldCharType="end"/>
      </w:r>
      <w:r w:rsidRPr="00E52EF1">
        <w:rPr>
          <w:rFonts w:hint="eastAsia"/>
          <w:szCs w:val="18"/>
        </w:rPr>
        <w:t>.</w:t>
      </w:r>
      <w:r w:rsidRPr="00E52EF1">
        <w:rPr>
          <w:szCs w:val="18"/>
        </w:rPr>
        <w:t xml:space="preserve"> These models are only required to be exchanged on a gate submission and should be followed the workflow in place for the submissions.</w:t>
      </w:r>
    </w:p>
    <w:p w14:paraId="79B23BB2" w14:textId="77777777" w:rsidR="00E52EF1" w:rsidRPr="00E52EF1" w:rsidRDefault="00E52EF1" w:rsidP="00E52EF1">
      <w:pPr>
        <w:rPr>
          <w:szCs w:val="18"/>
        </w:rPr>
      </w:pPr>
    </w:p>
    <w:p w14:paraId="45A91726" w14:textId="77777777" w:rsidR="00E52EF1" w:rsidRPr="00E52EF1" w:rsidRDefault="00E52EF1" w:rsidP="00E52EF1">
      <w:pPr>
        <w:pStyle w:val="BodyTextIndent"/>
      </w:pPr>
      <w:r w:rsidRPr="00E52EF1">
        <w:t>BIM Models should be shared according to the table below:</w:t>
      </w:r>
    </w:p>
    <w:tbl>
      <w:tblPr>
        <w:tblStyle w:val="GridTable441"/>
        <w:tblW w:w="5587" w:type="dxa"/>
        <w:jc w:val="center"/>
        <w:tblLayout w:type="fixed"/>
        <w:tblLook w:val="04A0" w:firstRow="1" w:lastRow="0" w:firstColumn="1" w:lastColumn="0" w:noHBand="0" w:noVBand="1"/>
      </w:tblPr>
      <w:tblGrid>
        <w:gridCol w:w="1396"/>
        <w:gridCol w:w="1397"/>
        <w:gridCol w:w="1397"/>
        <w:gridCol w:w="1397"/>
      </w:tblGrid>
      <w:tr w:rsidR="00E52EF1" w:rsidRPr="00E52EF1" w14:paraId="094F598C" w14:textId="77777777" w:rsidTr="002F3ED7">
        <w:trPr>
          <w:cnfStyle w:val="100000000000" w:firstRow="1" w:lastRow="0" w:firstColumn="0" w:lastColumn="0" w:oddVBand="0" w:evenVBand="0" w:oddHBand="0" w:evenHBand="0" w:firstRowFirstColumn="0" w:firstRowLastColumn="0" w:lastRowFirstColumn="0" w:lastRowLastColumn="0"/>
          <w:trHeight w:val="593"/>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02E9D903" w14:textId="77777777" w:rsidR="00E52EF1" w:rsidRPr="00E52EF1" w:rsidRDefault="00E52EF1" w:rsidP="00E52EF1">
            <w:pPr>
              <w:ind w:left="0"/>
              <w:jc w:val="center"/>
              <w:rPr>
                <w:szCs w:val="18"/>
              </w:rPr>
            </w:pPr>
            <w:r w:rsidRPr="00E52EF1">
              <w:rPr>
                <w:rFonts w:eastAsia="Roboto Condensed" w:cstheme="minorHAnsi"/>
                <w:szCs w:val="18"/>
              </w:rPr>
              <w:t>BIM Models</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6036F126" w14:textId="77777777" w:rsidR="00E52EF1" w:rsidRPr="00E52EF1" w:rsidRDefault="00E52EF1" w:rsidP="00E52EF1">
            <w:pPr>
              <w:ind w:left="0"/>
              <w:jc w:val="center"/>
              <w:cnfStyle w:val="100000000000" w:firstRow="1" w:lastRow="0" w:firstColumn="0" w:lastColumn="0" w:oddVBand="0" w:evenVBand="0" w:oddHBand="0" w:evenHBand="0" w:firstRowFirstColumn="0" w:firstRowLastColumn="0" w:lastRowFirstColumn="0" w:lastRowLastColumn="0"/>
              <w:rPr>
                <w:szCs w:val="18"/>
              </w:rPr>
            </w:pPr>
            <w:r w:rsidRPr="00E52EF1">
              <w:rPr>
                <w:rFonts w:eastAsia="Roboto Condensed" w:cstheme="minorHAnsi"/>
                <w:szCs w:val="18"/>
              </w:rPr>
              <w:t>Weekly</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6CE2D54" w14:textId="77777777" w:rsidR="00E52EF1" w:rsidRPr="00E52EF1" w:rsidRDefault="00E52EF1" w:rsidP="00E52EF1">
            <w:pPr>
              <w:ind w:left="0"/>
              <w:jc w:val="center"/>
              <w:cnfStyle w:val="100000000000" w:firstRow="1" w:lastRow="0" w:firstColumn="0" w:lastColumn="0" w:oddVBand="0" w:evenVBand="0" w:oddHBand="0" w:evenHBand="0" w:firstRowFirstColumn="0" w:firstRowLastColumn="0" w:lastRowFirstColumn="0" w:lastRowLastColumn="0"/>
              <w:rPr>
                <w:iCs/>
                <w:szCs w:val="18"/>
              </w:rPr>
            </w:pPr>
            <w:r w:rsidRPr="00E52EF1">
              <w:rPr>
                <w:rFonts w:eastAsia="Roboto Condensed" w:cstheme="minorHAnsi"/>
                <w:iCs/>
                <w:szCs w:val="18"/>
              </w:rPr>
              <w:t>Fortnightly</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cPr>
          <w:p w14:paraId="1EADB6ED" w14:textId="77777777" w:rsidR="00E52EF1" w:rsidRPr="00E52EF1" w:rsidRDefault="00E52EF1" w:rsidP="00E52EF1">
            <w:pPr>
              <w:ind w:left="0"/>
              <w:jc w:val="center"/>
              <w:cnfStyle w:val="100000000000" w:firstRow="1" w:lastRow="0" w:firstColumn="0" w:lastColumn="0" w:oddVBand="0" w:evenVBand="0" w:oddHBand="0" w:evenHBand="0" w:firstRowFirstColumn="0" w:firstRowLastColumn="0" w:lastRowFirstColumn="0" w:lastRowLastColumn="0"/>
              <w:rPr>
                <w:rFonts w:eastAsia="Roboto Condensed" w:cstheme="minorHAnsi"/>
                <w:iCs/>
                <w:szCs w:val="18"/>
              </w:rPr>
            </w:pPr>
            <w:r w:rsidRPr="00E52EF1">
              <w:rPr>
                <w:rFonts w:eastAsia="Roboto Condensed" w:cstheme="minorHAnsi"/>
                <w:iCs/>
                <w:szCs w:val="18"/>
              </w:rPr>
              <w:t>Gate Submissions</w:t>
            </w:r>
          </w:p>
        </w:tc>
      </w:tr>
      <w:tr w:rsidR="00E52EF1" w:rsidRPr="00E52EF1" w14:paraId="38BBFC23" w14:textId="77777777" w:rsidTr="00E52EF1">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442B1338" w14:textId="77777777" w:rsidR="00E52EF1" w:rsidRPr="00E52EF1" w:rsidRDefault="00E52EF1" w:rsidP="00E52EF1">
            <w:pPr>
              <w:ind w:left="0"/>
              <w:jc w:val="center"/>
              <w:rPr>
                <w:rFonts w:eastAsia="Roboto Condensed" w:cstheme="minorHAnsi"/>
                <w:b w:val="0"/>
                <w:iCs/>
                <w:szCs w:val="18"/>
              </w:rPr>
            </w:pPr>
            <w:r w:rsidRPr="00E52EF1">
              <w:rPr>
                <w:iCs/>
                <w:szCs w:val="18"/>
              </w:rPr>
              <w:t>RVT</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438D307F" w14:textId="77777777" w:rsidR="00E52EF1" w:rsidRPr="00E52EF1" w:rsidRDefault="00E52EF1" w:rsidP="00E52EF1">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szCs w:val="18"/>
              </w:rPr>
            </w:pPr>
            <w:r w:rsidRPr="00E52EF1">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1A8A5A38" w14:textId="590B2559" w:rsidR="00E52EF1" w:rsidRPr="00E52EF1" w:rsidRDefault="00E52EF1" w:rsidP="00E52EF1">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szCs w:val="18"/>
              </w:rPr>
            </w:pPr>
            <w:r w:rsidRPr="006127AD">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48B3E744" w14:textId="169A8534" w:rsidR="00E52EF1" w:rsidRPr="00E52EF1" w:rsidRDefault="00E52EF1" w:rsidP="00E52EF1">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szCs w:val="18"/>
                <w:lang w:val="en-GB" w:eastAsia="en-GB"/>
              </w:rPr>
            </w:pPr>
            <w:r w:rsidRPr="006127AD">
              <w:rPr>
                <w:rFonts w:ascii="AkzidenzGroteskStd-Light" w:eastAsia="Times New Roman" w:hAnsi="AkzidenzGroteskStd-Light" w:cs="Times New Roman"/>
                <w:color w:val="000000"/>
                <w:szCs w:val="18"/>
                <w:lang w:val="en-GB" w:eastAsia="en-GB"/>
              </w:rPr>
              <w:t>√</w:t>
            </w:r>
          </w:p>
        </w:tc>
      </w:tr>
      <w:tr w:rsidR="00E52EF1" w:rsidRPr="00E52EF1" w14:paraId="7E515A74" w14:textId="77777777" w:rsidTr="00E52EF1">
        <w:trPr>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1EC49BCA" w14:textId="77777777" w:rsidR="00E52EF1" w:rsidRPr="00E52EF1" w:rsidRDefault="00E52EF1" w:rsidP="00E52EF1">
            <w:pPr>
              <w:ind w:left="0"/>
              <w:jc w:val="center"/>
              <w:rPr>
                <w:iCs/>
                <w:szCs w:val="18"/>
              </w:rPr>
            </w:pPr>
            <w:r w:rsidRPr="00E52EF1">
              <w:rPr>
                <w:iCs/>
                <w:szCs w:val="18"/>
              </w:rPr>
              <w:t>NWC</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77995C63" w14:textId="77777777" w:rsidR="00E52EF1" w:rsidRPr="00E52EF1" w:rsidRDefault="00E52EF1" w:rsidP="00E52EF1">
            <w:pPr>
              <w:ind w:left="0"/>
              <w:jc w:val="center"/>
              <w:cnfStyle w:val="000000000000" w:firstRow="0" w:lastRow="0" w:firstColumn="0" w:lastColumn="0" w:oddVBand="0" w:evenVBand="0" w:oddHBand="0" w:evenHBand="0" w:firstRowFirstColumn="0" w:firstRowLastColumn="0" w:lastRowFirstColumn="0" w:lastRowLastColumn="0"/>
              <w:rPr>
                <w:szCs w:val="18"/>
              </w:rPr>
            </w:pPr>
            <w:r w:rsidRPr="00E52EF1">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517A3128" w14:textId="1BA4BD6C" w:rsidR="00E52EF1" w:rsidRPr="00E52EF1" w:rsidRDefault="00E52EF1" w:rsidP="00E52EF1">
            <w:pPr>
              <w:ind w:left="0"/>
              <w:jc w:val="center"/>
              <w:cnfStyle w:val="000000000000" w:firstRow="0" w:lastRow="0" w:firstColumn="0" w:lastColumn="0" w:oddVBand="0" w:evenVBand="0" w:oddHBand="0" w:evenHBand="0" w:firstRowFirstColumn="0" w:firstRowLastColumn="0" w:lastRowFirstColumn="0" w:lastRowLastColumn="0"/>
              <w:rPr>
                <w:szCs w:val="18"/>
              </w:rPr>
            </w:pPr>
            <w:r w:rsidRPr="006127AD">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57BCBAA6" w14:textId="40F4DDE7" w:rsidR="00E52EF1" w:rsidRPr="00E52EF1" w:rsidRDefault="00E52EF1" w:rsidP="00E52EF1">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szCs w:val="18"/>
                <w:lang w:val="en-GB" w:eastAsia="en-GB"/>
              </w:rPr>
            </w:pPr>
            <w:r w:rsidRPr="006127AD">
              <w:rPr>
                <w:rFonts w:ascii="AkzidenzGroteskStd-Light" w:eastAsia="Times New Roman" w:hAnsi="AkzidenzGroteskStd-Light" w:cs="Times New Roman"/>
                <w:color w:val="000000"/>
                <w:szCs w:val="18"/>
                <w:lang w:val="en-GB" w:eastAsia="en-GB"/>
              </w:rPr>
              <w:t>√</w:t>
            </w:r>
          </w:p>
        </w:tc>
      </w:tr>
      <w:tr w:rsidR="00E52EF1" w:rsidRPr="00E52EF1" w14:paraId="3048DA98" w14:textId="77777777" w:rsidTr="00E52EF1">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208006A" w14:textId="77777777" w:rsidR="00E52EF1" w:rsidRPr="00E52EF1" w:rsidRDefault="00E52EF1" w:rsidP="00E52EF1">
            <w:pPr>
              <w:ind w:left="0"/>
              <w:jc w:val="center"/>
              <w:rPr>
                <w:b w:val="0"/>
                <w:iCs/>
                <w:szCs w:val="18"/>
              </w:rPr>
            </w:pPr>
            <w:r w:rsidRPr="00E52EF1">
              <w:rPr>
                <w:rFonts w:eastAsia="Roboto Condensed" w:cstheme="minorHAnsi"/>
                <w:iCs/>
                <w:szCs w:val="18"/>
              </w:rPr>
              <w:t>NWD</w:t>
            </w:r>
          </w:p>
        </w:tc>
        <w:tc>
          <w:tcPr>
            <w:tcW w:w="139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5804A81D" w14:textId="77777777" w:rsidR="00E52EF1" w:rsidRPr="00E52EF1" w:rsidRDefault="00E52EF1" w:rsidP="00E52EF1">
            <w:pPr>
              <w:ind w:left="0"/>
              <w:jc w:val="center"/>
              <w:cnfStyle w:val="000000100000" w:firstRow="0" w:lastRow="0" w:firstColumn="0" w:lastColumn="0" w:oddVBand="0" w:evenVBand="0" w:oddHBand="1" w:evenHBand="0" w:firstRowFirstColumn="0" w:firstRowLastColumn="0" w:lastRowFirstColumn="0" w:lastRowLastColumn="0"/>
              <w:rPr>
                <w:szCs w:val="18"/>
              </w:rPr>
            </w:pPr>
            <w:r w:rsidRPr="00E52EF1">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45B256EC" w14:textId="1A0395E7" w:rsidR="00E52EF1" w:rsidRPr="00E52EF1" w:rsidRDefault="00E52EF1" w:rsidP="00E52EF1">
            <w:pPr>
              <w:ind w:left="0"/>
              <w:jc w:val="center"/>
              <w:cnfStyle w:val="000000100000" w:firstRow="0" w:lastRow="0" w:firstColumn="0" w:lastColumn="0" w:oddVBand="0" w:evenVBand="0" w:oddHBand="1" w:evenHBand="0" w:firstRowFirstColumn="0" w:firstRowLastColumn="0" w:lastRowFirstColumn="0" w:lastRowLastColumn="0"/>
              <w:rPr>
                <w:szCs w:val="18"/>
              </w:rPr>
            </w:pPr>
            <w:r w:rsidRPr="006127AD">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65BD7546" w14:textId="0CF1C1BC" w:rsidR="00E52EF1" w:rsidRPr="00E52EF1" w:rsidRDefault="00E52EF1" w:rsidP="00E52EF1">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szCs w:val="18"/>
                <w:lang w:val="en-GB" w:eastAsia="en-GB"/>
              </w:rPr>
            </w:pPr>
            <w:r w:rsidRPr="006127AD">
              <w:rPr>
                <w:rFonts w:ascii="AkzidenzGroteskStd-Light" w:eastAsia="Times New Roman" w:hAnsi="AkzidenzGroteskStd-Light" w:cs="Times New Roman"/>
                <w:color w:val="000000"/>
                <w:szCs w:val="18"/>
                <w:lang w:val="en-GB" w:eastAsia="en-GB"/>
              </w:rPr>
              <w:t>√</w:t>
            </w:r>
          </w:p>
        </w:tc>
      </w:tr>
      <w:tr w:rsidR="00E52EF1" w:rsidRPr="00E52EF1" w14:paraId="57E6F2FB" w14:textId="77777777" w:rsidTr="00E52EF1">
        <w:trPr>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5F6BCBA" w14:textId="77777777" w:rsidR="00E52EF1" w:rsidRPr="00E52EF1" w:rsidRDefault="00E52EF1" w:rsidP="00E52EF1">
            <w:pPr>
              <w:ind w:left="0"/>
              <w:jc w:val="center"/>
              <w:rPr>
                <w:b w:val="0"/>
                <w:iCs/>
                <w:szCs w:val="18"/>
              </w:rPr>
            </w:pPr>
            <w:proofErr w:type="spellStart"/>
            <w:r w:rsidRPr="00E52EF1">
              <w:rPr>
                <w:rFonts w:eastAsia="Roboto Condensed" w:cstheme="minorHAnsi"/>
                <w:iCs/>
                <w:szCs w:val="18"/>
              </w:rPr>
              <w:t>DWFx</w:t>
            </w:r>
            <w:proofErr w:type="spellEnd"/>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5B31EAA" w14:textId="77777777" w:rsidR="00E52EF1" w:rsidRPr="00E52EF1" w:rsidRDefault="00E52EF1" w:rsidP="00E52EF1">
            <w:pPr>
              <w:ind w:left="0"/>
              <w:jc w:val="center"/>
              <w:cnfStyle w:val="000000000000" w:firstRow="0" w:lastRow="0" w:firstColumn="0" w:lastColumn="0" w:oddVBand="0" w:evenVBand="0" w:oddHBand="0" w:evenHBand="0" w:firstRowFirstColumn="0" w:firstRowLastColumn="0" w:lastRowFirstColumn="0" w:lastRowLastColumn="0"/>
              <w:rPr>
                <w:szCs w:val="18"/>
              </w:rPr>
            </w:pP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3AC133D" w14:textId="77777777" w:rsidR="00E52EF1" w:rsidRPr="00E52EF1" w:rsidRDefault="00E52EF1" w:rsidP="00E52EF1">
            <w:pPr>
              <w:ind w:left="0"/>
              <w:jc w:val="center"/>
              <w:cnfStyle w:val="000000000000" w:firstRow="0" w:lastRow="0" w:firstColumn="0" w:lastColumn="0" w:oddVBand="0" w:evenVBand="0" w:oddHBand="0" w:evenHBand="0" w:firstRowFirstColumn="0" w:firstRowLastColumn="0" w:lastRowFirstColumn="0" w:lastRowLastColumn="0"/>
              <w:rPr>
                <w:szCs w:val="18"/>
              </w:rPr>
            </w:pPr>
            <w:r w:rsidRPr="00E52EF1">
              <w:rPr>
                <w:rFonts w:ascii="AkzidenzGroteskStd-Light" w:eastAsia="Times New Roman" w:hAnsi="AkzidenzGroteskStd-Light" w:cs="Times New Roman"/>
                <w:color w:val="000000"/>
                <w:szCs w:val="18"/>
                <w:lang w:val="en-GB" w:eastAsia="en-GB"/>
              </w:rPr>
              <w:t>√</w:t>
            </w: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B6AB678" w14:textId="31A20278" w:rsidR="00E52EF1" w:rsidRPr="00E52EF1" w:rsidRDefault="00E52EF1" w:rsidP="00E52EF1">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szCs w:val="18"/>
                <w:lang w:val="en-GB" w:eastAsia="en-GB"/>
              </w:rPr>
            </w:pPr>
            <w:r w:rsidRPr="00E52EF1">
              <w:rPr>
                <w:rFonts w:ascii="AkzidenzGroteskStd-Light" w:eastAsia="Times New Roman" w:hAnsi="AkzidenzGroteskStd-Light" w:cs="Times New Roman"/>
                <w:color w:val="000000"/>
                <w:szCs w:val="18"/>
                <w:lang w:val="en-GB" w:eastAsia="en-GB"/>
              </w:rPr>
              <w:t>√</w:t>
            </w:r>
          </w:p>
        </w:tc>
      </w:tr>
      <w:tr w:rsidR="00E52EF1" w:rsidRPr="002D068E" w14:paraId="4AFD4554" w14:textId="77777777" w:rsidTr="00E52EF1">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2047BC5" w14:textId="77777777" w:rsidR="00E52EF1" w:rsidRPr="00E52EF1" w:rsidRDefault="00E52EF1" w:rsidP="00E52EF1">
            <w:pPr>
              <w:ind w:left="0"/>
              <w:jc w:val="center"/>
              <w:rPr>
                <w:rFonts w:eastAsia="Roboto Condensed" w:cstheme="minorHAnsi"/>
                <w:iCs/>
                <w:szCs w:val="18"/>
              </w:rPr>
            </w:pPr>
            <w:r w:rsidRPr="00E52EF1">
              <w:rPr>
                <w:rFonts w:eastAsia="Roboto Condensed" w:cstheme="minorHAnsi"/>
                <w:iCs/>
                <w:szCs w:val="18"/>
              </w:rPr>
              <w:t>IFC</w:t>
            </w: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10D26AF" w14:textId="77777777" w:rsidR="00E52EF1" w:rsidRPr="00E52EF1" w:rsidRDefault="00E52EF1" w:rsidP="00E52EF1">
            <w:pPr>
              <w:ind w:left="0"/>
              <w:jc w:val="center"/>
              <w:cnfStyle w:val="000000100000" w:firstRow="0" w:lastRow="0" w:firstColumn="0" w:lastColumn="0" w:oddVBand="0" w:evenVBand="0" w:oddHBand="1" w:evenHBand="0" w:firstRowFirstColumn="0" w:firstRowLastColumn="0" w:lastRowFirstColumn="0" w:lastRowLastColumn="0"/>
              <w:rPr>
                <w:szCs w:val="18"/>
              </w:rPr>
            </w:pP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091D38D" w14:textId="77777777" w:rsidR="00E52EF1" w:rsidRPr="00E52EF1" w:rsidRDefault="00E52EF1" w:rsidP="00E52EF1">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szCs w:val="18"/>
                <w:lang w:val="en-GB" w:eastAsia="en-GB"/>
              </w:rPr>
            </w:pP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56DA91B" w14:textId="77777777" w:rsidR="00E52EF1" w:rsidRPr="00AB60E3" w:rsidRDefault="00E52EF1" w:rsidP="00E52EF1">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szCs w:val="18"/>
                <w:lang w:eastAsia="en-GB"/>
              </w:rPr>
            </w:pPr>
            <w:r w:rsidRPr="00E52EF1">
              <w:rPr>
                <w:rFonts w:ascii="AkzidenzGroteskStd-Light" w:eastAsia="Times New Roman" w:hAnsi="AkzidenzGroteskStd-Light" w:cs="Times New Roman"/>
                <w:color w:val="000000"/>
                <w:szCs w:val="18"/>
                <w:lang w:val="en-GB" w:eastAsia="en-GB"/>
              </w:rPr>
              <w:t>√</w:t>
            </w:r>
          </w:p>
        </w:tc>
      </w:tr>
    </w:tbl>
    <w:p w14:paraId="66D08F14" w14:textId="1B8A7C8F" w:rsidR="00094FED" w:rsidRDefault="59D582A8" w:rsidP="00094FED">
      <w:pPr>
        <w:pStyle w:val="Heading2"/>
      </w:pPr>
      <w:bookmarkStart w:id="146" w:name="_Toc79156719"/>
      <w:r>
        <w:lastRenderedPageBreak/>
        <w:t>Software Usage</w:t>
      </w:r>
      <w:bookmarkEnd w:id="146"/>
    </w:p>
    <w:p w14:paraId="22A84EC4" w14:textId="3BF95E51" w:rsidR="00A83D14" w:rsidRPr="003F2AE9" w:rsidRDefault="00094FED" w:rsidP="003F2AE9">
      <w:r w:rsidRPr="00094FED">
        <w:t xml:space="preserve">The following list only includes the software that is required to be compatible with the Client’s systems and will form part of the deliverables. These file formats will form the basis of coordination between all disciplines. All other software required for the project, including version, shall be agreed by each discipline in coordination with all parties. The versions are those agreed at project inception. Upgrades to subsequent versions of the software after commencement of the project shall be subject to agreement by </w:t>
      </w:r>
      <w:r w:rsidR="008B5071">
        <w:t>TRSDC</w:t>
      </w:r>
      <w:r w:rsidRPr="00094FED">
        <w:t>, in which case will occur at an agreed designated stage of the project and documented accordingly in this section.</w:t>
      </w:r>
    </w:p>
    <w:tbl>
      <w:tblPr>
        <w:tblStyle w:val="GridTable441"/>
        <w:tblW w:w="9450" w:type="dxa"/>
        <w:tblInd w:w="625" w:type="dxa"/>
        <w:tblLayout w:type="fixed"/>
        <w:tblLook w:val="04A0" w:firstRow="1" w:lastRow="0" w:firstColumn="1" w:lastColumn="0" w:noHBand="0" w:noVBand="1"/>
      </w:tblPr>
      <w:tblGrid>
        <w:gridCol w:w="2340"/>
        <w:gridCol w:w="4680"/>
        <w:gridCol w:w="2430"/>
      </w:tblGrid>
      <w:tr w:rsidR="00094FED" w:rsidRPr="00B340FD" w14:paraId="174EC5C8" w14:textId="77777777" w:rsidTr="03E68B10">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99592DD" w14:textId="45AE829A" w:rsidR="00094FED" w:rsidRPr="00094FED" w:rsidRDefault="00094FED" w:rsidP="00094FED">
            <w:pPr>
              <w:ind w:left="0"/>
              <w:jc w:val="left"/>
              <w:rPr>
                <w:b w:val="0"/>
              </w:rPr>
            </w:pPr>
            <w:r w:rsidRPr="00094FED">
              <w:rPr>
                <w:rStyle w:val="StyleArial10ptBold"/>
                <w:rFonts w:asciiTheme="minorHAnsi" w:hAnsiTheme="minorHAnsi" w:cstheme="minorHAnsi"/>
                <w:b/>
                <w:szCs w:val="18"/>
              </w:rPr>
              <w:t>BIM use</w:t>
            </w:r>
          </w:p>
        </w:tc>
        <w:tc>
          <w:tcPr>
            <w:tcW w:w="468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A3029FC" w14:textId="57F96975" w:rsidR="00094FED" w:rsidRPr="00094FED" w:rsidRDefault="00094FED" w:rsidP="00094FED">
            <w:pPr>
              <w:ind w:left="0"/>
              <w:jc w:val="left"/>
              <w:cnfStyle w:val="100000000000" w:firstRow="1" w:lastRow="0" w:firstColumn="0" w:lastColumn="0" w:oddVBand="0" w:evenVBand="0" w:oddHBand="0" w:evenHBand="0" w:firstRowFirstColumn="0" w:firstRowLastColumn="0" w:lastRowFirstColumn="0" w:lastRowLastColumn="0"/>
              <w:rPr>
                <w:b w:val="0"/>
              </w:rPr>
            </w:pPr>
            <w:r w:rsidRPr="00094FED">
              <w:rPr>
                <w:rStyle w:val="StyleArial10ptBold"/>
                <w:rFonts w:asciiTheme="minorHAnsi" w:hAnsiTheme="minorHAnsi" w:cstheme="minorHAnsi"/>
                <w:b/>
                <w:szCs w:val="18"/>
              </w:rPr>
              <w:t>Agreed Proprietary Software</w:t>
            </w:r>
          </w:p>
        </w:tc>
        <w:tc>
          <w:tcPr>
            <w:tcW w:w="243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4C79293" w14:textId="031F371F" w:rsidR="00094FED" w:rsidRPr="00094FED" w:rsidRDefault="00094FED" w:rsidP="00094FED">
            <w:pPr>
              <w:ind w:left="0"/>
              <w:jc w:val="left"/>
              <w:cnfStyle w:val="100000000000" w:firstRow="1" w:lastRow="0" w:firstColumn="0" w:lastColumn="0" w:oddVBand="0" w:evenVBand="0" w:oddHBand="0" w:evenHBand="0" w:firstRowFirstColumn="0" w:firstRowLastColumn="0" w:lastRowFirstColumn="0" w:lastRowLastColumn="0"/>
              <w:rPr>
                <w:b w:val="0"/>
              </w:rPr>
            </w:pPr>
            <w:r w:rsidRPr="00094FED">
              <w:rPr>
                <w:rStyle w:val="StyleArial10ptBold"/>
                <w:rFonts w:asciiTheme="minorHAnsi" w:hAnsiTheme="minorHAnsi" w:cstheme="minorHAnsi"/>
                <w:b/>
                <w:szCs w:val="18"/>
              </w:rPr>
              <w:t>Version</w:t>
            </w:r>
          </w:p>
        </w:tc>
      </w:tr>
      <w:tr w:rsidR="00094FED" w:rsidRPr="008B5071" w14:paraId="4D03A9D1"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4063BDC" w14:textId="0AA0B846" w:rsidR="00094FED" w:rsidRPr="00A3595E" w:rsidRDefault="00094FED" w:rsidP="00094FED">
            <w:pPr>
              <w:ind w:left="0"/>
              <w:jc w:val="left"/>
              <w:rPr>
                <w:b w:val="0"/>
                <w:i/>
              </w:rPr>
            </w:pPr>
            <w:r w:rsidRPr="00A3595E">
              <w:rPr>
                <w:rFonts w:cstheme="minorHAnsi" w:hint="eastAsia"/>
                <w:i/>
                <w:szCs w:val="18"/>
              </w:rPr>
              <w:t>Design authoring (Architecture)</w:t>
            </w:r>
          </w:p>
        </w:tc>
        <w:tc>
          <w:tcPr>
            <w:tcW w:w="468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E333539" w14:textId="3E6814DE" w:rsidR="00094FED" w:rsidRPr="00A3595E" w:rsidRDefault="003C3E94" w:rsidP="00094FED">
            <w:pPr>
              <w:ind w:left="0"/>
              <w:jc w:val="left"/>
              <w:cnfStyle w:val="000000100000" w:firstRow="0" w:lastRow="0" w:firstColumn="0" w:lastColumn="0" w:oddVBand="0" w:evenVBand="0" w:oddHBand="1" w:evenHBand="0" w:firstRowFirstColumn="0" w:firstRowLastColumn="0" w:lastRowFirstColumn="0" w:lastRowLastColumn="0"/>
              <w:rPr>
                <w:b/>
                <w:i/>
              </w:rPr>
            </w:pPr>
            <w:r>
              <w:rPr>
                <w:rFonts w:cstheme="minorHAnsi"/>
                <w:i/>
                <w:szCs w:val="18"/>
              </w:rPr>
              <w:t xml:space="preserve">Autodesk </w:t>
            </w:r>
            <w:r w:rsidR="00094FED" w:rsidRPr="00A3595E">
              <w:rPr>
                <w:rFonts w:cstheme="minorHAnsi" w:hint="eastAsia"/>
                <w:i/>
                <w:szCs w:val="18"/>
              </w:rPr>
              <w:t>Revit</w:t>
            </w:r>
          </w:p>
        </w:tc>
        <w:tc>
          <w:tcPr>
            <w:tcW w:w="24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D8D9E6D" w14:textId="5BB11EF9" w:rsidR="00094FED" w:rsidRPr="00A3595E" w:rsidRDefault="006A76AB" w:rsidP="00094FED">
            <w:pPr>
              <w:ind w:left="0"/>
              <w:jc w:val="left"/>
              <w:cnfStyle w:val="000000100000" w:firstRow="0" w:lastRow="0" w:firstColumn="0" w:lastColumn="0" w:oddVBand="0" w:evenVBand="0" w:oddHBand="1" w:evenHBand="0" w:firstRowFirstColumn="0" w:firstRowLastColumn="0" w:lastRowFirstColumn="0" w:lastRowLastColumn="0"/>
              <w:rPr>
                <w:b/>
                <w:i/>
              </w:rPr>
            </w:pPr>
            <w:r w:rsidRPr="00A3595E">
              <w:rPr>
                <w:rFonts w:cstheme="minorHAnsi" w:hint="eastAsia"/>
                <w:i/>
                <w:szCs w:val="18"/>
              </w:rPr>
              <w:t>2019.2</w:t>
            </w:r>
          </w:p>
        </w:tc>
      </w:tr>
      <w:tr w:rsidR="00094FED" w:rsidRPr="008B5071" w14:paraId="62463380"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096982F" w14:textId="49567287" w:rsidR="00094FED" w:rsidRPr="008B5071" w:rsidRDefault="00EB7117" w:rsidP="002D6A7D">
            <w:pPr>
              <w:spacing w:after="120"/>
              <w:ind w:left="0"/>
              <w:jc w:val="left"/>
              <w:rPr>
                <w:b w:val="0"/>
                <w:bCs w:val="0"/>
                <w:i/>
                <w:iCs/>
                <w:color w:val="BFBFBF" w:themeColor="background2" w:themeShade="BF"/>
              </w:rPr>
            </w:pPr>
            <w:r w:rsidRPr="002D6A7D">
              <w:rPr>
                <w:rFonts w:cstheme="minorHAnsi" w:hint="eastAsia"/>
                <w:i/>
                <w:szCs w:val="18"/>
              </w:rPr>
              <w:t>E</w:t>
            </w:r>
            <w:r w:rsidR="41C22B03" w:rsidRPr="002D6A7D">
              <w:rPr>
                <w:rFonts w:cstheme="minorHAnsi" w:hint="eastAsia"/>
                <w:i/>
                <w:szCs w:val="18"/>
              </w:rPr>
              <w:t>xecutive Architect KAA</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591412" w14:textId="1474852E" w:rsidR="00094FED" w:rsidRPr="008B5071" w:rsidRDefault="41C22B03" w:rsidP="002D6A7D">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002D6A7D">
              <w:rPr>
                <w:rFonts w:cstheme="minorHAnsi" w:hint="eastAsia"/>
                <w:i/>
                <w:szCs w:val="18"/>
              </w:rPr>
              <w:t xml:space="preserve">Autodesk Revit , </w:t>
            </w:r>
            <w:proofErr w:type="spellStart"/>
            <w:r w:rsidRPr="002D6A7D">
              <w:rPr>
                <w:rFonts w:cstheme="minorHAnsi" w:hint="eastAsia"/>
                <w:i/>
                <w:szCs w:val="18"/>
              </w:rPr>
              <w:t>Naviswork</w:t>
            </w:r>
            <w:proofErr w:type="spellEnd"/>
            <w:r w:rsidRPr="002D6A7D">
              <w:rPr>
                <w:rFonts w:cstheme="minorHAnsi" w:hint="eastAsia"/>
                <w:i/>
                <w:szCs w:val="18"/>
              </w:rPr>
              <w:t xml:space="preserve"> </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063DDF1" w14:textId="5525EAE9" w:rsidR="00094FED" w:rsidRPr="008B5071" w:rsidRDefault="41C22B03" w:rsidP="002D6A7D">
            <w:pPr>
              <w:spacing w:after="120"/>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002D6A7D">
              <w:rPr>
                <w:rFonts w:cstheme="minorHAnsi" w:hint="eastAsia"/>
                <w:i/>
                <w:szCs w:val="18"/>
              </w:rPr>
              <w:t>2019.2</w:t>
            </w:r>
          </w:p>
        </w:tc>
      </w:tr>
      <w:tr w:rsidR="00094FED" w:rsidRPr="008B5071" w14:paraId="0356B36E"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D482E59" w14:textId="0FC2018C" w:rsidR="00094FED" w:rsidRPr="008B5071" w:rsidRDefault="03E68B10" w:rsidP="03E68B10">
            <w:pPr>
              <w:ind w:left="0"/>
              <w:jc w:val="left"/>
              <w:rPr>
                <w:rFonts w:eastAsia="Roboto Condensed"/>
                <w:b w:val="0"/>
                <w:bCs w:val="0"/>
                <w:i/>
                <w:iCs/>
                <w:color w:val="BFBFBF" w:themeColor="background1" w:themeShade="BF"/>
              </w:rPr>
            </w:pPr>
            <w:r w:rsidRPr="03E68B10">
              <w:rPr>
                <w:i/>
                <w:iCs/>
              </w:rPr>
              <w:t>Design authoring (STR/MEP \7 Infra</w:t>
            </w:r>
            <w:r w:rsidRPr="03E68B10">
              <w:rPr>
                <w:b w:val="0"/>
                <w:bCs w:val="0"/>
                <w:i/>
                <w:iCs/>
                <w:color w:val="BFBFBF" w:themeColor="background2" w:themeShade="BF"/>
              </w:rPr>
              <w:t>)</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26EFC3" w14:textId="4DBFFB4B" w:rsidR="00094FED" w:rsidRPr="008B5071" w:rsidRDefault="03E68B10" w:rsidP="03E68B10">
            <w:pPr>
              <w:ind w:left="0"/>
              <w:jc w:val="left"/>
              <w:cnfStyle w:val="000000100000" w:firstRow="0" w:lastRow="0" w:firstColumn="0" w:lastColumn="0" w:oddVBand="0" w:evenVBand="0" w:oddHBand="1" w:evenHBand="0" w:firstRowFirstColumn="0" w:firstRowLastColumn="0" w:lastRowFirstColumn="0" w:lastRowLastColumn="0"/>
              <w:rPr>
                <w:b/>
                <w:bCs/>
                <w:i/>
                <w:iCs/>
              </w:rPr>
            </w:pPr>
            <w:r w:rsidRPr="03E68B10">
              <w:rPr>
                <w:i/>
                <w:iCs/>
              </w:rPr>
              <w:t xml:space="preserve"> Autodesk Revit, </w:t>
            </w:r>
            <w:proofErr w:type="spellStart"/>
            <w:r w:rsidRPr="03E68B10">
              <w:rPr>
                <w:i/>
                <w:iCs/>
              </w:rPr>
              <w:t>Navisworks</w:t>
            </w:r>
            <w:proofErr w:type="spellEnd"/>
            <w:r w:rsidRPr="03E68B10">
              <w:rPr>
                <w:i/>
                <w:iCs/>
              </w:rPr>
              <w:t>, Civil 3D</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1C8E71B" w14:textId="4F0DE4FF" w:rsidR="00094FED" w:rsidRPr="008B5071" w:rsidRDefault="03E68B10" w:rsidP="03E68B10">
            <w:pPr>
              <w:spacing w:after="120"/>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rPr>
            </w:pPr>
            <w:r w:rsidRPr="03E68B10">
              <w:rPr>
                <w:i/>
                <w:iCs/>
              </w:rPr>
              <w:t>2019.2, 2021</w:t>
            </w:r>
          </w:p>
        </w:tc>
      </w:tr>
      <w:tr w:rsidR="33AE8BB6" w14:paraId="41FDC335"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26D52C" w14:textId="0E5B8D36" w:rsidR="33AE8BB6" w:rsidRDefault="33AE8BB6" w:rsidP="002D6A7D">
            <w:pPr>
              <w:spacing w:after="120"/>
              <w:ind w:left="0"/>
              <w:jc w:val="left"/>
              <w:rPr>
                <w:b w:val="0"/>
                <w:bCs w:val="0"/>
                <w:i/>
                <w:iCs/>
                <w:color w:val="BFBFBF" w:themeColor="background2" w:themeShade="BF"/>
              </w:rPr>
            </w:pPr>
            <w:r w:rsidRPr="002D6A7D">
              <w:rPr>
                <w:rFonts w:cstheme="minorHAnsi" w:hint="eastAsia"/>
                <w:i/>
                <w:szCs w:val="18"/>
              </w:rPr>
              <w:t>Design authoring (Landscape)</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DF5330" w14:textId="5876CCB9" w:rsidR="33AE8BB6" w:rsidRDefault="33AE8BB6" w:rsidP="002D6A7D">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002D6A7D">
              <w:rPr>
                <w:rFonts w:cstheme="minorHAnsi" w:hint="eastAsia"/>
                <w:i/>
                <w:szCs w:val="18"/>
              </w:rPr>
              <w:t>Autodesk Revit / Autodesk Civil 3D</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996C2F" w14:textId="48667787" w:rsidR="33AE8BB6" w:rsidRDefault="33AE8BB6" w:rsidP="002D6A7D">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002D6A7D">
              <w:rPr>
                <w:rFonts w:cstheme="minorHAnsi" w:hint="eastAsia"/>
                <w:i/>
                <w:szCs w:val="18"/>
              </w:rPr>
              <w:t>2019.2 / 2020.4 or match civil/infra version</w:t>
            </w:r>
          </w:p>
        </w:tc>
      </w:tr>
      <w:tr w:rsidR="00094FED" w:rsidRPr="008B5071" w14:paraId="6E701F4E"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DF5677" w14:textId="361DF33F"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Space programming</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04D8FD" w14:textId="36097C39"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053FE0" w14:textId="24EF635C"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00094FED" w:rsidRPr="008B5071" w14:paraId="6F74B70D"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8DA59C" w14:textId="0EC3934C" w:rsidR="00094FED" w:rsidRPr="00213003" w:rsidRDefault="00094FED" w:rsidP="00213003">
            <w:pPr>
              <w:spacing w:after="120"/>
              <w:ind w:left="0"/>
              <w:jc w:val="left"/>
              <w:rPr>
                <w:b w:val="0"/>
                <w:bCs w:val="0"/>
                <w:i/>
                <w:iCs/>
                <w:color w:val="BFBFBF" w:themeColor="background2" w:themeShade="BF"/>
              </w:rPr>
            </w:pPr>
            <w:r w:rsidRPr="00213003">
              <w:rPr>
                <w:b w:val="0"/>
                <w:bCs w:val="0"/>
                <w:i/>
                <w:iCs/>
                <w:color w:val="BFBFBF" w:themeColor="background2" w:themeShade="BF"/>
              </w:rPr>
              <w:t>Engineering analysis</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17267E" w14:textId="19340576" w:rsidR="00094FED" w:rsidRPr="008B5071" w:rsidRDefault="152E9EC5" w:rsidP="152E9EC5">
            <w:pPr>
              <w:ind w:left="0"/>
              <w:jc w:val="left"/>
              <w:cnfStyle w:val="000000000000" w:firstRow="0" w:lastRow="0" w:firstColumn="0" w:lastColumn="0" w:oddVBand="0" w:evenVBand="0" w:oddHBand="0" w:evenHBand="0" w:firstRowFirstColumn="0" w:firstRowLastColumn="0" w:lastRowFirstColumn="0" w:lastRowLastColumn="0"/>
              <w:rPr>
                <w:b/>
                <w:bCs/>
                <w:i/>
                <w:iCs/>
              </w:rPr>
            </w:pPr>
            <w:r w:rsidRPr="152E9EC5">
              <w:rPr>
                <w:i/>
                <w:iCs/>
              </w:rPr>
              <w:t xml:space="preserve"> Autodesk Revit</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2C7AED" w14:textId="4FC086B7" w:rsidR="00094FED" w:rsidRPr="008B5071" w:rsidRDefault="152E9EC5" w:rsidP="152E9EC5">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1" w:themeShade="BF"/>
              </w:rPr>
            </w:pPr>
            <w:r w:rsidRPr="152E9EC5">
              <w:rPr>
                <w:i/>
                <w:iCs/>
                <w:color w:val="BFBFBF" w:themeColor="background2" w:themeShade="BF"/>
              </w:rPr>
              <w:t xml:space="preserve"> 2019.3</w:t>
            </w:r>
          </w:p>
        </w:tc>
      </w:tr>
      <w:tr w:rsidR="00094FED" w:rsidRPr="008B5071" w14:paraId="12A8D1F0"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5AB773" w14:textId="0703740E"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Design visualization</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3CA467" w14:textId="2A87F715"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7BAD01" w14:textId="3D1EAABC"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00094FED" w:rsidRPr="008B5071" w14:paraId="7D2CD554"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1FF36E" w14:textId="5C88BA6C" w:rsidR="00094FED" w:rsidRPr="008B5071" w:rsidRDefault="00094FED" w:rsidP="00094FED">
            <w:pPr>
              <w:ind w:left="0"/>
              <w:jc w:val="left"/>
              <w:rPr>
                <w:rFonts w:eastAsia="Roboto Condensed" w:cstheme="minorHAnsi"/>
                <w:b w:val="0"/>
                <w:i/>
                <w:color w:val="BFBFBF" w:themeColor="background1" w:themeShade="BF"/>
              </w:rPr>
            </w:pPr>
            <w:r w:rsidRPr="002D6A7D">
              <w:rPr>
                <w:rFonts w:cstheme="minorHAnsi" w:hint="eastAsia"/>
                <w:i/>
                <w:szCs w:val="18"/>
              </w:rPr>
              <w:t>3D coordination</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CAC018" w14:textId="34FE1757" w:rsidR="00094FED" w:rsidRPr="008B5071" w:rsidRDefault="0027347F" w:rsidP="00094FED">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proofErr w:type="spellStart"/>
            <w:r w:rsidRPr="002D6A7D">
              <w:rPr>
                <w:rFonts w:cstheme="minorHAnsi" w:hint="eastAsia"/>
                <w:i/>
                <w:szCs w:val="18"/>
              </w:rPr>
              <w:t>Navisworks</w:t>
            </w:r>
            <w:proofErr w:type="spellEnd"/>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38193B" w14:textId="12D23921" w:rsidR="00094FED" w:rsidRPr="008B5071" w:rsidRDefault="0027347F" w:rsidP="00094FED">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proofErr w:type="spellStart"/>
            <w:r w:rsidRPr="002D6A7D">
              <w:rPr>
                <w:rFonts w:cstheme="minorHAnsi" w:hint="eastAsia"/>
                <w:i/>
                <w:szCs w:val="18"/>
              </w:rPr>
              <w:t>Navisworks</w:t>
            </w:r>
            <w:proofErr w:type="spellEnd"/>
            <w:r w:rsidRPr="002D6A7D">
              <w:rPr>
                <w:rFonts w:cstheme="minorHAnsi" w:hint="eastAsia"/>
                <w:i/>
                <w:szCs w:val="18"/>
              </w:rPr>
              <w:t xml:space="preserve"> Manage 2019</w:t>
            </w:r>
          </w:p>
        </w:tc>
      </w:tr>
      <w:tr w:rsidR="00094FED" w:rsidRPr="008B5071" w14:paraId="0081139A"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F7DAE7" w14:textId="3E80272E"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Design review</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95C436" w14:textId="556BD3BF"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94FB7F" w14:textId="24A71D88"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008B5071" w:rsidRPr="00B340FD" w14:paraId="5E2DFEF7" w14:textId="77777777" w:rsidTr="03E68B10">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0DF04E" w14:textId="77777777" w:rsidR="008B5071" w:rsidRPr="00094FED" w:rsidRDefault="008B5071" w:rsidP="00094FED">
            <w:pPr>
              <w:ind w:left="0"/>
              <w:jc w:val="left"/>
              <w:rPr>
                <w:rFonts w:cstheme="minorHAnsi"/>
                <w:b w:val="0"/>
                <w:szCs w:val="18"/>
              </w:rPr>
            </w:pP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9C893F7" w14:textId="77777777" w:rsidR="008B5071" w:rsidRPr="00094FED" w:rsidRDefault="008B5071" w:rsidP="00094FED">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szCs w:val="18"/>
              </w:rPr>
            </w:pP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E123FA" w14:textId="77777777" w:rsidR="008B5071" w:rsidRPr="00094FED" w:rsidRDefault="008B5071" w:rsidP="00094FED">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szCs w:val="18"/>
              </w:rPr>
            </w:pPr>
          </w:p>
        </w:tc>
      </w:tr>
      <w:tr w:rsidR="008B5071" w:rsidRPr="00B340FD" w14:paraId="0791BFBA" w14:textId="77777777" w:rsidTr="03E68B1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50E815" w14:textId="77777777" w:rsidR="008B5071" w:rsidRPr="00094FED" w:rsidRDefault="008B5071" w:rsidP="00094FED">
            <w:pPr>
              <w:ind w:left="0"/>
              <w:jc w:val="left"/>
              <w:rPr>
                <w:rFonts w:cstheme="minorHAnsi"/>
                <w:b w:val="0"/>
                <w:szCs w:val="18"/>
              </w:rPr>
            </w:pP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E4540F" w14:textId="77777777" w:rsidR="008B5071" w:rsidRPr="00094FED" w:rsidRDefault="008B5071" w:rsidP="00094FED">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szCs w:val="18"/>
              </w:rPr>
            </w:pP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79828A" w14:textId="77777777" w:rsidR="008B5071" w:rsidRPr="00094FED" w:rsidRDefault="008B5071" w:rsidP="00094FED">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szCs w:val="18"/>
              </w:rPr>
            </w:pPr>
          </w:p>
        </w:tc>
      </w:tr>
    </w:tbl>
    <w:p w14:paraId="79B3962F" w14:textId="2FF6603D" w:rsidR="00094FED" w:rsidRDefault="00094FED" w:rsidP="00094FED">
      <w:pPr>
        <w:rPr>
          <w:i/>
        </w:rPr>
      </w:pPr>
      <w:r w:rsidRPr="00094FED">
        <w:rPr>
          <w:i/>
        </w:rPr>
        <w:t>&lt;For Revit Based projects, all disciplines MUST use the same version of Autodesk Revit, outlined above. For software updates, all parties must agree for upgrade. Software type can be determined by</w:t>
      </w:r>
      <w:r w:rsidR="00C373BD">
        <w:rPr>
          <w:i/>
        </w:rPr>
        <w:t xml:space="preserve"> the</w:t>
      </w:r>
      <w:r w:rsidRPr="00094FED">
        <w:rPr>
          <w:i/>
        </w:rPr>
        <w:t xml:space="preserve"> EIR’s &gt;</w:t>
      </w:r>
    </w:p>
    <w:p w14:paraId="499370EB" w14:textId="754169F8" w:rsidR="00094FED" w:rsidRDefault="59D582A8" w:rsidP="00094FED">
      <w:pPr>
        <w:pStyle w:val="Heading2"/>
      </w:pPr>
      <w:bookmarkStart w:id="147" w:name="_Toc79156720"/>
      <w:r>
        <w:t>Clash Rendition Viewer</w:t>
      </w:r>
      <w:bookmarkEnd w:id="147"/>
    </w:p>
    <w:p w14:paraId="17DD5F7B" w14:textId="57E86D41" w:rsidR="002D6A7D" w:rsidRDefault="00094FED" w:rsidP="00E52EF1">
      <w:r w:rsidRPr="00094FED">
        <w:t>The clash rendition viewer to be used across the whole project</w:t>
      </w:r>
      <w:r w:rsidR="00C373BD">
        <w:t>.</w:t>
      </w:r>
    </w:p>
    <w:tbl>
      <w:tblPr>
        <w:tblStyle w:val="GridTable441"/>
        <w:tblW w:w="9450" w:type="dxa"/>
        <w:tblInd w:w="625" w:type="dxa"/>
        <w:tblLayout w:type="fixed"/>
        <w:tblLook w:val="04A0" w:firstRow="1" w:lastRow="0" w:firstColumn="1" w:lastColumn="0" w:noHBand="0" w:noVBand="1"/>
      </w:tblPr>
      <w:tblGrid>
        <w:gridCol w:w="4725"/>
        <w:gridCol w:w="4725"/>
      </w:tblGrid>
      <w:tr w:rsidR="00125E87" w:rsidRPr="00B340FD" w14:paraId="625B6B09" w14:textId="77777777" w:rsidTr="00125E8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4725"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19882A7" w14:textId="160F8AF8" w:rsidR="00125E87" w:rsidRPr="00125E87" w:rsidRDefault="00125E87" w:rsidP="00125E87">
            <w:pPr>
              <w:ind w:left="0"/>
              <w:jc w:val="left"/>
            </w:pPr>
            <w:r w:rsidRPr="00125E87">
              <w:rPr>
                <w:rFonts w:cstheme="minorHAnsi"/>
              </w:rPr>
              <w:t>Agreed Clash rendition viewer</w:t>
            </w:r>
          </w:p>
        </w:tc>
        <w:tc>
          <w:tcPr>
            <w:tcW w:w="4725"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02D9388F" w14:textId="6D531393" w:rsidR="00125E87" w:rsidRPr="00125E87" w:rsidRDefault="00125E87" w:rsidP="00125E87">
            <w:pPr>
              <w:ind w:left="0"/>
              <w:jc w:val="left"/>
              <w:cnfStyle w:val="100000000000" w:firstRow="1" w:lastRow="0" w:firstColumn="0" w:lastColumn="0" w:oddVBand="0" w:evenVBand="0" w:oddHBand="0" w:evenHBand="0" w:firstRowFirstColumn="0" w:firstRowLastColumn="0" w:lastRowFirstColumn="0" w:lastRowLastColumn="0"/>
            </w:pPr>
            <w:r w:rsidRPr="00125E87">
              <w:rPr>
                <w:rFonts w:cstheme="minorHAnsi"/>
              </w:rPr>
              <w:t>Software/Version</w:t>
            </w:r>
          </w:p>
        </w:tc>
      </w:tr>
      <w:tr w:rsidR="00E52EF1" w:rsidRPr="00B340FD" w14:paraId="1CCCC146" w14:textId="77777777" w:rsidTr="00125E8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725"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CD00874" w14:textId="5B312321" w:rsidR="00E52EF1" w:rsidRPr="00125E87" w:rsidRDefault="00E52EF1" w:rsidP="00E52EF1">
            <w:pPr>
              <w:ind w:left="0"/>
              <w:jc w:val="left"/>
              <w:rPr>
                <w:b w:val="0"/>
                <w:i/>
                <w:color w:val="B2B2B2" w:themeColor="text2" w:themeTint="99"/>
              </w:rPr>
            </w:pPr>
            <w:r w:rsidRPr="00D55A1E">
              <w:rPr>
                <w:rFonts w:eastAsia="Times New Roman" w:cs="Segoe UI"/>
                <w:b w:val="0"/>
                <w:bCs w:val="0"/>
                <w:szCs w:val="18"/>
                <w:lang w:val="en-PH" w:eastAsia="en-PH"/>
              </w:rPr>
              <w:t xml:space="preserve">Clash Analysis to be performed in </w:t>
            </w:r>
            <w:proofErr w:type="spellStart"/>
            <w:r w:rsidRPr="00D55A1E">
              <w:rPr>
                <w:rFonts w:eastAsia="Times New Roman" w:cs="Segoe UI"/>
                <w:b w:val="0"/>
                <w:bCs w:val="0"/>
                <w:szCs w:val="18"/>
                <w:lang w:val="en-PH" w:eastAsia="en-PH"/>
              </w:rPr>
              <w:t>Navisworks</w:t>
            </w:r>
            <w:proofErr w:type="spellEnd"/>
            <w:r w:rsidRPr="00D55A1E">
              <w:rPr>
                <w:rFonts w:eastAsia="Times New Roman" w:cs="Segoe UI"/>
                <w:b w:val="0"/>
                <w:bCs w:val="0"/>
                <w:szCs w:val="18"/>
                <w:lang w:val="en-PH" w:eastAsia="en-PH"/>
              </w:rPr>
              <w:t xml:space="preserve"> Manage. Clash reports will be saved as Viewpoints in the Federated Model which will make every single clash visible in BIM 360.</w:t>
            </w:r>
          </w:p>
        </w:tc>
        <w:tc>
          <w:tcPr>
            <w:tcW w:w="4725"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3E11418" w14:textId="071D829B" w:rsidR="00E52EF1" w:rsidRPr="00125E87" w:rsidRDefault="00E52EF1" w:rsidP="00E52EF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125E87">
              <w:rPr>
                <w:rFonts w:cstheme="minorHAnsi"/>
                <w:i/>
                <w:color w:val="B2B2B2" w:themeColor="text2" w:themeTint="99"/>
              </w:rPr>
              <w:t>TBC</w:t>
            </w:r>
          </w:p>
        </w:tc>
      </w:tr>
      <w:tr w:rsidR="00E52EF1" w:rsidRPr="00B340FD" w14:paraId="3CBF905C" w14:textId="77777777" w:rsidTr="00125E87">
        <w:trPr>
          <w:trHeight w:val="440"/>
        </w:trPr>
        <w:tc>
          <w:tcPr>
            <w:cnfStyle w:val="001000000000" w:firstRow="0" w:lastRow="0" w:firstColumn="1" w:lastColumn="0" w:oddVBand="0" w:evenVBand="0" w:oddHBand="0" w:evenHBand="0" w:firstRowFirstColumn="0" w:firstRowLastColumn="0" w:lastRowFirstColumn="0" w:lastRowLastColumn="0"/>
            <w:tcW w:w="472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E635C42" w14:textId="12283114" w:rsidR="00E52EF1" w:rsidRPr="00125E87" w:rsidRDefault="00E52EF1" w:rsidP="00E52EF1">
            <w:pPr>
              <w:ind w:left="0"/>
              <w:jc w:val="left"/>
              <w:rPr>
                <w:b w:val="0"/>
                <w:i/>
                <w:color w:val="B2B2B2" w:themeColor="text2" w:themeTint="99"/>
              </w:rPr>
            </w:pPr>
            <w:proofErr w:type="spellStart"/>
            <w:r w:rsidRPr="00DA5F8B">
              <w:rPr>
                <w:rFonts w:cstheme="minorHAnsi"/>
                <w:i/>
                <w:szCs w:val="18"/>
              </w:rPr>
              <w:t>Navisworks</w:t>
            </w:r>
            <w:proofErr w:type="spellEnd"/>
          </w:p>
        </w:tc>
        <w:tc>
          <w:tcPr>
            <w:tcW w:w="472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D72552" w14:textId="2AEF8BA8" w:rsidR="00E52EF1" w:rsidRPr="00125E87" w:rsidRDefault="00E52EF1" w:rsidP="00E52EF1">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roofErr w:type="spellStart"/>
            <w:r w:rsidRPr="00DA5F8B">
              <w:rPr>
                <w:rFonts w:cstheme="minorHAnsi"/>
                <w:i/>
                <w:szCs w:val="18"/>
              </w:rPr>
              <w:t>Navisworks</w:t>
            </w:r>
            <w:proofErr w:type="spellEnd"/>
            <w:r w:rsidRPr="00DA5F8B">
              <w:rPr>
                <w:rFonts w:cstheme="minorHAnsi"/>
                <w:i/>
                <w:szCs w:val="18"/>
              </w:rPr>
              <w:t xml:space="preserve"> Manage 2019</w:t>
            </w:r>
          </w:p>
        </w:tc>
      </w:tr>
    </w:tbl>
    <w:p w14:paraId="0DC7DCAB" w14:textId="7FB6E880" w:rsidR="00125E87" w:rsidRDefault="59D582A8" w:rsidP="00125E87">
      <w:pPr>
        <w:pStyle w:val="Heading2"/>
      </w:pPr>
      <w:bookmarkStart w:id="148" w:name="_Toc79156721"/>
      <w:r>
        <w:t>BIM Meetings</w:t>
      </w:r>
      <w:bookmarkEnd w:id="148"/>
    </w:p>
    <w:p w14:paraId="3A952B6E" w14:textId="10886026" w:rsidR="00125E87" w:rsidRPr="00A3595E" w:rsidRDefault="00125E87" w:rsidP="00A3595E">
      <w:pPr>
        <w:spacing w:after="0"/>
        <w:rPr>
          <w:bCs/>
          <w:i/>
          <w:iCs/>
        </w:rPr>
      </w:pPr>
      <w:r>
        <w:t>A BIM Kick-off meeting</w:t>
      </w:r>
      <w:r w:rsidR="009B440C">
        <w:t xml:space="preserve"> will</w:t>
      </w:r>
      <w:r>
        <w:t xml:space="preserve"> be held with all known supply chain members in order to run through the BIM deliverables for the project</w:t>
      </w:r>
      <w:r w:rsidR="009B440C">
        <w:t>. This will directly</w:t>
      </w:r>
      <w:r>
        <w:t xml:space="preserve"> referenc</w:t>
      </w:r>
      <w:r w:rsidR="009B440C">
        <w:t>e</w:t>
      </w:r>
      <w:r>
        <w:t xml:space="preserve"> the EIR and the processes for delivering BIM for the project.</w:t>
      </w:r>
      <w:r w:rsidR="009B440C">
        <w:t xml:space="preserve"> This meeting will be chaired by the </w:t>
      </w:r>
      <w:r w:rsidR="00B8075C" w:rsidRPr="00A3595E">
        <w:rPr>
          <w:rFonts w:hint="eastAsia"/>
          <w:b/>
          <w:bCs/>
        </w:rPr>
        <w:t>Project Information Manger</w:t>
      </w:r>
      <w:r w:rsidR="00B8075C">
        <w:t xml:space="preserve"> </w:t>
      </w:r>
      <w:r w:rsidR="00B8075C" w:rsidRPr="00A3595E">
        <w:rPr>
          <w:rFonts w:hint="eastAsia"/>
          <w:i/>
          <w:iCs/>
        </w:rPr>
        <w:t>(</w:t>
      </w:r>
      <w:r w:rsidR="001E409C" w:rsidRPr="00A3595E">
        <w:rPr>
          <w:rFonts w:hint="eastAsia"/>
          <w:i/>
          <w:iCs/>
        </w:rPr>
        <w:t>A</w:t>
      </w:r>
      <w:r w:rsidR="00B8075C" w:rsidRPr="00A3595E">
        <w:rPr>
          <w:rFonts w:hint="eastAsia"/>
          <w:i/>
          <w:iCs/>
        </w:rPr>
        <w:t>ppointing Party</w:t>
      </w:r>
      <w:r w:rsidR="00B8075C">
        <w:t>)</w:t>
      </w:r>
      <w:r w:rsidR="001E409C">
        <w:t xml:space="preserve"> and </w:t>
      </w:r>
      <w:r w:rsidR="00B8075C">
        <w:rPr>
          <w:b/>
        </w:rPr>
        <w:t xml:space="preserve">Task Information Manger </w:t>
      </w:r>
      <w:r w:rsidR="001E409C">
        <w:rPr>
          <w:b/>
        </w:rPr>
        <w:t xml:space="preserve">– Lead </w:t>
      </w:r>
      <w:r w:rsidR="00B8075C" w:rsidRPr="0060746B">
        <w:rPr>
          <w:bCs/>
          <w:i/>
          <w:iCs/>
        </w:rPr>
        <w:t>(</w:t>
      </w:r>
      <w:r w:rsidR="001E409C">
        <w:rPr>
          <w:bCs/>
          <w:i/>
          <w:iCs/>
        </w:rPr>
        <w:t xml:space="preserve">Lead </w:t>
      </w:r>
      <w:r w:rsidR="00B8075C">
        <w:rPr>
          <w:bCs/>
          <w:i/>
          <w:iCs/>
        </w:rPr>
        <w:t>A</w:t>
      </w:r>
      <w:r w:rsidR="00B8075C" w:rsidRPr="0060746B">
        <w:rPr>
          <w:bCs/>
          <w:i/>
          <w:iCs/>
        </w:rPr>
        <w:t>ppointed Party)</w:t>
      </w:r>
      <w:r w:rsidR="00B8075C">
        <w:rPr>
          <w:bCs/>
          <w:i/>
          <w:iCs/>
        </w:rPr>
        <w:t xml:space="preserve"> </w:t>
      </w:r>
      <w:r w:rsidR="009B440C">
        <w:t>who will attend all related team meetings.</w:t>
      </w:r>
    </w:p>
    <w:p w14:paraId="07AFF434" w14:textId="77777777" w:rsidR="00125E87" w:rsidRDefault="00125E87" w:rsidP="00125E87">
      <w:pPr>
        <w:spacing w:after="0"/>
      </w:pPr>
      <w:r>
        <w:t xml:space="preserve"> </w:t>
      </w:r>
    </w:p>
    <w:p w14:paraId="04382F2F" w14:textId="75BD6C91" w:rsidR="00125E87" w:rsidRDefault="00125E87" w:rsidP="00125E87">
      <w:r>
        <w:t xml:space="preserve">This will then be followed by a meeting with </w:t>
      </w:r>
      <w:r w:rsidR="00AA42C6">
        <w:t xml:space="preserve">all </w:t>
      </w:r>
      <w:r w:rsidRPr="00A3595E">
        <w:rPr>
          <w:rFonts w:hint="eastAsia"/>
          <w:b/>
          <w:bCs/>
        </w:rPr>
        <w:t xml:space="preserve">Task </w:t>
      </w:r>
      <w:r w:rsidR="00AA42C6" w:rsidRPr="00A3595E">
        <w:rPr>
          <w:rFonts w:hint="eastAsia"/>
          <w:b/>
          <w:bCs/>
        </w:rPr>
        <w:t xml:space="preserve">Information </w:t>
      </w:r>
      <w:r w:rsidRPr="00A3595E">
        <w:rPr>
          <w:rFonts w:hint="eastAsia"/>
          <w:b/>
          <w:bCs/>
        </w:rPr>
        <w:t>Managers</w:t>
      </w:r>
      <w:r>
        <w:t xml:space="preserve"> from all project teams to go through the first draft of the BEP in a collaborative round table discussion and with agreement from all by its conclusion. </w:t>
      </w:r>
    </w:p>
    <w:p w14:paraId="7A76CBB4" w14:textId="5879C063" w:rsidR="00125E87" w:rsidRDefault="00125E87" w:rsidP="00125E87">
      <w:pPr>
        <w:spacing w:after="0"/>
      </w:pPr>
    </w:p>
    <w:p w14:paraId="3A71A9FC" w14:textId="7EFAEE2F" w:rsidR="00125E87" w:rsidRDefault="00125E87" w:rsidP="00125E87">
      <w:r>
        <w:t>Moving forward</w:t>
      </w:r>
      <w:r w:rsidR="009B440C">
        <w:t>;</w:t>
      </w:r>
      <w:r>
        <w:t xml:space="preserve"> regular BIM meetings summarized below will commence with all </w:t>
      </w:r>
      <w:r w:rsidR="00DB27EB" w:rsidRPr="00A3595E">
        <w:rPr>
          <w:rFonts w:hint="eastAsia"/>
          <w:b/>
          <w:bCs/>
        </w:rPr>
        <w:t>Task Information Managers</w:t>
      </w:r>
      <w:r>
        <w:t xml:space="preserve"> present from all relevant project team organizations. If not feasible for members of the project team to attend, then it is the team member’s responsibility to ensure arrangements are made for their members to still be in attendance through communication means.</w:t>
      </w:r>
    </w:p>
    <w:p w14:paraId="3592EA1C" w14:textId="77777777" w:rsidR="00125E87" w:rsidRDefault="00125E87" w:rsidP="00125E87">
      <w:pPr>
        <w:spacing w:after="0"/>
      </w:pPr>
    </w:p>
    <w:p w14:paraId="2702841E" w14:textId="19E066A1" w:rsidR="00125E87" w:rsidRDefault="00125E87" w:rsidP="00125E87">
      <w:r>
        <w:lastRenderedPageBreak/>
        <w:t xml:space="preserve">The BIM related meeting plan will be developed by the </w:t>
      </w:r>
      <w:r w:rsidR="00CA6EF6">
        <w:rPr>
          <w:b/>
        </w:rPr>
        <w:t xml:space="preserve">Task Information Manger – Lead </w:t>
      </w:r>
      <w:r w:rsidR="00CA6EF6" w:rsidRPr="0060746B">
        <w:rPr>
          <w:bCs/>
          <w:i/>
          <w:iCs/>
        </w:rPr>
        <w:t>(</w:t>
      </w:r>
      <w:r w:rsidR="00CA6EF6">
        <w:rPr>
          <w:bCs/>
          <w:i/>
          <w:iCs/>
        </w:rPr>
        <w:t>Lead A</w:t>
      </w:r>
      <w:r w:rsidR="00CA6EF6" w:rsidRPr="0060746B">
        <w:rPr>
          <w:bCs/>
          <w:i/>
          <w:iCs/>
        </w:rPr>
        <w:t>ppointed Party)</w:t>
      </w:r>
      <w:r w:rsidR="00CA6EF6">
        <w:rPr>
          <w:bCs/>
          <w:i/>
          <w:iCs/>
        </w:rPr>
        <w:t xml:space="preserve"> </w:t>
      </w:r>
      <w:r>
        <w:t xml:space="preserve">and the </w:t>
      </w:r>
      <w:r w:rsidR="003A550B" w:rsidRPr="00A3595E">
        <w:rPr>
          <w:rFonts w:hint="eastAsia"/>
          <w:b/>
          <w:bCs/>
        </w:rPr>
        <w:t xml:space="preserve">Interface </w:t>
      </w:r>
      <w:r w:rsidRPr="00A3595E">
        <w:rPr>
          <w:rFonts w:hint="eastAsia"/>
          <w:b/>
          <w:bCs/>
        </w:rPr>
        <w:t>Manager</w:t>
      </w:r>
      <w:r>
        <w:t>. The Design Coordination meeting frequency will vary through the contract period but in general will follow a weekly review or upon request for each of the Design</w:t>
      </w:r>
      <w:r w:rsidR="007D695A">
        <w:t xml:space="preserve"> Managers</w:t>
      </w:r>
      <w:r>
        <w:t>.</w:t>
      </w:r>
    </w:p>
    <w:p w14:paraId="273C6000" w14:textId="77777777" w:rsidR="00A83D14" w:rsidRDefault="00A83D14" w:rsidP="00125E87"/>
    <w:p w14:paraId="09989C34" w14:textId="523BA250" w:rsidR="00125E87" w:rsidRDefault="00125E87" w:rsidP="00125E87">
      <w:pPr>
        <w:rPr>
          <w:b/>
        </w:rPr>
      </w:pPr>
      <w:r w:rsidRPr="00125E87">
        <w:rPr>
          <w:b/>
        </w:rPr>
        <w:t>Summary of Meetings:</w:t>
      </w:r>
    </w:p>
    <w:tbl>
      <w:tblPr>
        <w:tblStyle w:val="GridTable441"/>
        <w:tblW w:w="9450" w:type="dxa"/>
        <w:tblInd w:w="625" w:type="dxa"/>
        <w:tblLayout w:type="fixed"/>
        <w:tblLook w:val="04A0" w:firstRow="1" w:lastRow="0" w:firstColumn="1" w:lastColumn="0" w:noHBand="0" w:noVBand="1"/>
      </w:tblPr>
      <w:tblGrid>
        <w:gridCol w:w="1410"/>
        <w:gridCol w:w="2805"/>
        <w:gridCol w:w="1395"/>
        <w:gridCol w:w="1273"/>
        <w:gridCol w:w="992"/>
        <w:gridCol w:w="1575"/>
      </w:tblGrid>
      <w:tr w:rsidR="00A3595E" w:rsidRPr="00B340FD" w14:paraId="6B486649" w14:textId="77777777" w:rsidTr="660C1CC6">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41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16519B84" w14:textId="1893B40C" w:rsidR="00682700" w:rsidRPr="00682700" w:rsidRDefault="00682700" w:rsidP="00682700">
            <w:pPr>
              <w:ind w:left="0"/>
              <w:jc w:val="left"/>
              <w:rPr>
                <w:bCs w:val="0"/>
              </w:rPr>
            </w:pPr>
            <w:r w:rsidRPr="00682700">
              <w:rPr>
                <w:rFonts w:cstheme="minorHAnsi"/>
                <w:szCs w:val="18"/>
              </w:rPr>
              <w:t>Meeting Type</w:t>
            </w:r>
          </w:p>
        </w:tc>
        <w:tc>
          <w:tcPr>
            <w:tcW w:w="280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3FF24444" w14:textId="756EF60A" w:rsidR="00682700" w:rsidRPr="00682700" w:rsidRDefault="00682700" w:rsidP="00A83D14">
            <w:pPr>
              <w:ind w:left="0"/>
              <w:cnfStyle w:val="100000000000" w:firstRow="1" w:lastRow="0" w:firstColumn="0" w:lastColumn="0" w:oddVBand="0" w:evenVBand="0" w:oddHBand="0" w:evenHBand="0" w:firstRowFirstColumn="0" w:firstRowLastColumn="0" w:lastRowFirstColumn="0" w:lastRowLastColumn="0"/>
            </w:pPr>
            <w:r w:rsidRPr="00682700">
              <w:rPr>
                <w:rFonts w:cstheme="minorHAnsi"/>
                <w:szCs w:val="18"/>
              </w:rPr>
              <w:t>Activities</w:t>
            </w:r>
          </w:p>
        </w:tc>
        <w:tc>
          <w:tcPr>
            <w:tcW w:w="139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4020230" w14:textId="77777777" w:rsidR="00E91953" w:rsidRDefault="00682700" w:rsidP="00682700">
            <w:pPr>
              <w:ind w:left="0"/>
              <w:jc w:val="left"/>
              <w:cnfStyle w:val="100000000000" w:firstRow="1" w:lastRow="0" w:firstColumn="0" w:lastColumn="0" w:oddVBand="0" w:evenVBand="0" w:oddHBand="0" w:evenHBand="0" w:firstRowFirstColumn="0" w:firstRowLastColumn="0" w:lastRowFirstColumn="0" w:lastRowLastColumn="0"/>
              <w:rPr>
                <w:rFonts w:cstheme="minorHAnsi"/>
                <w:b w:val="0"/>
                <w:bCs w:val="0"/>
                <w:szCs w:val="18"/>
              </w:rPr>
            </w:pPr>
            <w:r w:rsidRPr="00682700">
              <w:rPr>
                <w:rFonts w:cstheme="minorHAnsi"/>
                <w:szCs w:val="18"/>
              </w:rPr>
              <w:t>Stage/</w:t>
            </w:r>
          </w:p>
          <w:p w14:paraId="4C31CE0D" w14:textId="5E5DEAB5" w:rsidR="00682700" w:rsidRPr="00682700" w:rsidRDefault="00682700" w:rsidP="00682700">
            <w:pPr>
              <w:ind w:left="0"/>
              <w:jc w:val="left"/>
              <w:cnfStyle w:val="100000000000" w:firstRow="1" w:lastRow="0" w:firstColumn="0" w:lastColumn="0" w:oddVBand="0" w:evenVBand="0" w:oddHBand="0" w:evenHBand="0" w:firstRowFirstColumn="0" w:firstRowLastColumn="0" w:lastRowFirstColumn="0" w:lastRowLastColumn="0"/>
              <w:rPr>
                <w:bCs w:val="0"/>
              </w:rPr>
            </w:pPr>
            <w:r w:rsidRPr="00682700">
              <w:rPr>
                <w:rFonts w:cstheme="minorHAnsi"/>
                <w:szCs w:val="18"/>
              </w:rPr>
              <w:t>Frequency</w:t>
            </w:r>
          </w:p>
        </w:tc>
        <w:tc>
          <w:tcPr>
            <w:tcW w:w="1273"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DBAB166" w14:textId="4C3A42F7" w:rsidR="00682700" w:rsidRPr="00682700" w:rsidRDefault="00682700" w:rsidP="00682700">
            <w:pPr>
              <w:ind w:left="0"/>
              <w:jc w:val="left"/>
              <w:cnfStyle w:val="100000000000" w:firstRow="1" w:lastRow="0" w:firstColumn="0" w:lastColumn="0" w:oddVBand="0" w:evenVBand="0" w:oddHBand="0" w:evenHBand="0" w:firstRowFirstColumn="0" w:firstRowLastColumn="0" w:lastRowFirstColumn="0" w:lastRowLastColumn="0"/>
            </w:pPr>
            <w:r w:rsidRPr="00682700">
              <w:rPr>
                <w:rFonts w:cstheme="minorHAnsi"/>
                <w:szCs w:val="18"/>
              </w:rPr>
              <w:t>Participants</w:t>
            </w:r>
          </w:p>
        </w:tc>
        <w:tc>
          <w:tcPr>
            <w:tcW w:w="99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2B83F2C" w14:textId="77777777" w:rsidR="00682700" w:rsidRPr="00682700" w:rsidRDefault="00682700" w:rsidP="00682700">
            <w:pPr>
              <w:ind w:left="0"/>
              <w:jc w:val="left"/>
              <w:cnfStyle w:val="100000000000" w:firstRow="1" w:lastRow="0" w:firstColumn="0" w:lastColumn="0" w:oddVBand="0" w:evenVBand="0" w:oddHBand="0" w:evenHBand="0" w:firstRowFirstColumn="0" w:firstRowLastColumn="0" w:lastRowFirstColumn="0" w:lastRowLastColumn="0"/>
              <w:rPr>
                <w:b w:val="0"/>
                <w:bCs w:val="0"/>
              </w:rPr>
            </w:pPr>
            <w:r w:rsidRPr="00682700">
              <w:rPr>
                <w:rFonts w:cstheme="minorHAnsi"/>
                <w:szCs w:val="18"/>
              </w:rPr>
              <w:t>Location</w:t>
            </w:r>
          </w:p>
        </w:tc>
        <w:tc>
          <w:tcPr>
            <w:tcW w:w="157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E346660" w14:textId="19C45CB1" w:rsidR="00682700" w:rsidRPr="00682700" w:rsidRDefault="00AE13CF" w:rsidP="00682700">
            <w:pPr>
              <w:ind w:left="0"/>
              <w:jc w:val="left"/>
              <w:cnfStyle w:val="100000000000" w:firstRow="1" w:lastRow="0" w:firstColumn="0" w:lastColumn="0" w:oddVBand="0" w:evenVBand="0" w:oddHBand="0" w:evenHBand="0" w:firstRowFirstColumn="0" w:firstRowLastColumn="0" w:lastRowFirstColumn="0" w:lastRowLastColumn="0"/>
            </w:pPr>
            <w:r>
              <w:t>Organizer</w:t>
            </w:r>
          </w:p>
        </w:tc>
      </w:tr>
      <w:tr w:rsidR="00A3595E" w:rsidRPr="00B340FD" w14:paraId="2276D991" w14:textId="77777777" w:rsidTr="660C1CC6">
        <w:trPr>
          <w:cnfStyle w:val="000000100000" w:firstRow="0" w:lastRow="0" w:firstColumn="0" w:lastColumn="0" w:oddVBand="0" w:evenVBand="0" w:oddHBand="1" w:evenHBand="0" w:firstRowFirstColumn="0" w:firstRowLastColumn="0" w:lastRowFirstColumn="0" w:lastRowLastColumn="0"/>
          <w:trHeight w:val="2231"/>
        </w:trPr>
        <w:tc>
          <w:tcPr>
            <w:cnfStyle w:val="001000000000" w:firstRow="0" w:lastRow="0" w:firstColumn="1" w:lastColumn="0" w:oddVBand="0" w:evenVBand="0" w:oddHBand="0" w:evenHBand="0" w:firstRowFirstColumn="0" w:firstRowLastColumn="0" w:lastRowFirstColumn="0" w:lastRowLastColumn="0"/>
            <w:tcW w:w="141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92BA508" w14:textId="3DA34ED7" w:rsidR="00682700" w:rsidRPr="00682700" w:rsidRDefault="00682700" w:rsidP="00682700">
            <w:pPr>
              <w:ind w:left="0"/>
              <w:jc w:val="left"/>
              <w:rPr>
                <w:b w:val="0"/>
                <w:bCs w:val="0"/>
              </w:rPr>
            </w:pPr>
            <w:r w:rsidRPr="00682700">
              <w:rPr>
                <w:rFonts w:cstheme="minorHAnsi"/>
                <w:szCs w:val="18"/>
              </w:rPr>
              <w:t>BIM Kick Off Meeting</w:t>
            </w:r>
          </w:p>
        </w:tc>
        <w:tc>
          <w:tcPr>
            <w:tcW w:w="280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388F0A2" w14:textId="3D145DFB"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pPr>
            <w:r w:rsidRPr="00682700">
              <w:rPr>
                <w:rFonts w:cstheme="minorHAnsi"/>
                <w:szCs w:val="18"/>
              </w:rPr>
              <w:t>Meeting to communicate the BEP and the associated requirements. This meeting is also used to agree and complete the project specific information that is required within the Project BEP. The BEP should be used as the agenda for this meeting and worked through systematically until populated.</w:t>
            </w:r>
          </w:p>
        </w:tc>
        <w:tc>
          <w:tcPr>
            <w:tcW w:w="139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7846944" w14:textId="5890D06C"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One-off</w:t>
            </w:r>
          </w:p>
        </w:tc>
        <w:tc>
          <w:tcPr>
            <w:tcW w:w="127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DC73D8E" w14:textId="697FA531"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All Project Participants</w:t>
            </w:r>
          </w:p>
        </w:tc>
        <w:tc>
          <w:tcPr>
            <w:tcW w:w="99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F7BBCEC" w14:textId="77777777"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TBC</w:t>
            </w:r>
          </w:p>
        </w:tc>
        <w:tc>
          <w:tcPr>
            <w:tcW w:w="157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512AC38" w14:textId="3753E57C" w:rsidR="00824FB8" w:rsidRDefault="00824FB8" w:rsidP="00E91953">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3595E">
              <w:rPr>
                <w:rFonts w:cstheme="minorHAnsi" w:hint="eastAsia"/>
                <w:szCs w:val="18"/>
              </w:rPr>
              <w:t xml:space="preserve">Project Information </w:t>
            </w:r>
            <w:r w:rsidR="00690E34" w:rsidRPr="00824FB8">
              <w:rPr>
                <w:rFonts w:cstheme="minorHAnsi" w:hint="eastAsia"/>
                <w:szCs w:val="18"/>
              </w:rPr>
              <w:t>Manager</w:t>
            </w:r>
            <w:r>
              <w:rPr>
                <w:rFonts w:cstheme="minorHAnsi"/>
                <w:szCs w:val="18"/>
              </w:rPr>
              <w:t>;</w:t>
            </w:r>
            <w:r w:rsidRPr="00235B8B">
              <w:rPr>
                <w:rFonts w:cstheme="minorHAnsi" w:hint="eastAsia"/>
                <w:szCs w:val="18"/>
              </w:rPr>
              <w:t xml:space="preserve"> </w:t>
            </w:r>
          </w:p>
          <w:p w14:paraId="1F9140FC" w14:textId="50CDDF7E" w:rsidR="00682700" w:rsidRPr="00682700" w:rsidRDefault="00824FB8"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A3595E">
              <w:rPr>
                <w:rFonts w:cstheme="minorHAnsi" w:hint="eastAsia"/>
                <w:szCs w:val="18"/>
              </w:rPr>
              <w:t xml:space="preserve">Task Information Manger </w:t>
            </w:r>
            <w:r w:rsidRPr="00A3595E">
              <w:rPr>
                <w:rFonts w:cstheme="minorHAnsi" w:hint="eastAsia"/>
                <w:szCs w:val="18"/>
              </w:rPr>
              <w:t>–</w:t>
            </w:r>
            <w:r w:rsidRPr="00A3595E">
              <w:rPr>
                <w:rFonts w:cstheme="minorHAnsi" w:hint="eastAsia"/>
                <w:szCs w:val="18"/>
              </w:rPr>
              <w:t xml:space="preserve"> Lead</w:t>
            </w:r>
            <w:r>
              <w:rPr>
                <w:b/>
              </w:rPr>
              <w:t xml:space="preserve"> </w:t>
            </w:r>
          </w:p>
        </w:tc>
      </w:tr>
      <w:tr w:rsidR="00E52EF1" w:rsidRPr="00B340FD" w14:paraId="3FE6496E" w14:textId="77777777" w:rsidTr="660C1CC6">
        <w:trPr>
          <w:trHeight w:val="2510"/>
        </w:trPr>
        <w:tc>
          <w:tcPr>
            <w:cnfStyle w:val="001000000000" w:firstRow="0" w:lastRow="0" w:firstColumn="1" w:lastColumn="0" w:oddVBand="0" w:evenVBand="0" w:oddHBand="0" w:evenHBand="0" w:firstRowFirstColumn="0" w:firstRowLastColumn="0" w:lastRowFirstColumn="0" w:lastRowLastColumn="0"/>
            <w:tcW w:w="14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362572" w14:textId="42CD7922" w:rsidR="00E52EF1" w:rsidRPr="00FA7833" w:rsidRDefault="00E52EF1" w:rsidP="00E52EF1">
            <w:pPr>
              <w:ind w:left="0"/>
              <w:jc w:val="left"/>
              <w:rPr>
                <w:b w:val="0"/>
                <w:bCs w:val="0"/>
              </w:rPr>
            </w:pPr>
            <w:r w:rsidRPr="00FA7833">
              <w:rPr>
                <w:rFonts w:cstheme="minorHAnsi"/>
                <w:szCs w:val="18"/>
              </w:rPr>
              <w:t>BIM Weekly Meeting</w:t>
            </w:r>
          </w:p>
        </w:tc>
        <w:tc>
          <w:tcPr>
            <w:tcW w:w="280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D49FE0" w14:textId="77777777" w:rsidR="00E52EF1" w:rsidRPr="00FA7833" w:rsidRDefault="00E52EF1" w:rsidP="00FA783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szCs w:val="18"/>
              </w:rPr>
              <w:t xml:space="preserve">The purpose of those meetings is to discuss BIM related items on a weekly basis. Topics related to these meetings can include but are not limited to: BEP Updates; Models Updates; Models Queries; BIM Strategy updates; Information Exchange…etc. </w:t>
            </w:r>
          </w:p>
          <w:p w14:paraId="4485573B" w14:textId="078C4E08" w:rsidR="00E52EF1" w:rsidRPr="00FA7833" w:rsidRDefault="00E52EF1" w:rsidP="00FA783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hint="eastAsia"/>
                <w:szCs w:val="18"/>
              </w:rPr>
              <w:t>A relatively flexible agenda and meeting structure is prescribed to allow</w:t>
            </w:r>
            <w:r w:rsidRPr="00FA7833">
              <w:rPr>
                <w:rFonts w:cstheme="minorHAnsi"/>
                <w:szCs w:val="18"/>
              </w:rPr>
              <w:t xml:space="preserve"> all project BIM representatives to present and resolve their queries. </w:t>
            </w:r>
          </w:p>
        </w:tc>
        <w:tc>
          <w:tcPr>
            <w:tcW w:w="13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705E2E" w14:textId="0F3324C6" w:rsidR="00E52EF1" w:rsidRPr="00FA7833" w:rsidRDefault="00E52EF1" w:rsidP="00FA7833">
            <w:pPr>
              <w:tabs>
                <w:tab w:val="left" w:pos="720"/>
              </w:tabs>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szCs w:val="18"/>
              </w:rPr>
              <w:t xml:space="preserve">Weekly </w:t>
            </w:r>
          </w:p>
        </w:tc>
        <w:tc>
          <w:tcPr>
            <w:tcW w:w="127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D9EC31" w14:textId="3816840A" w:rsidR="00E52EF1" w:rsidRPr="00FA7833" w:rsidRDefault="00E52EF1" w:rsidP="00FA783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hint="eastAsia"/>
                <w:szCs w:val="18"/>
              </w:rPr>
              <w:t>All Project</w:t>
            </w:r>
            <w:r w:rsidRPr="00FA7833">
              <w:rPr>
                <w:rFonts w:cstheme="minorHAnsi"/>
                <w:szCs w:val="18"/>
              </w:rPr>
              <w:t xml:space="preserve"> BIM Representatives</w:t>
            </w:r>
            <w:r w:rsidRPr="00FA7833">
              <w:rPr>
                <w:rFonts w:cstheme="minorHAnsi" w:hint="eastAsia"/>
                <w:szCs w:val="18"/>
              </w:rPr>
              <w:t xml:space="preserve"> </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8BC4A7" w14:textId="53AC49A5" w:rsidR="00E52EF1" w:rsidRPr="00FA7833" w:rsidRDefault="00E52EF1" w:rsidP="00FA783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szCs w:val="18"/>
              </w:rPr>
              <w:t>Microsoft Teams</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46F9B3" w14:textId="13922286" w:rsidR="00E52EF1" w:rsidRPr="00FA7833" w:rsidRDefault="00E52EF1" w:rsidP="00FA783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hint="eastAsia"/>
                <w:szCs w:val="18"/>
              </w:rPr>
              <w:t xml:space="preserve">Task Information Manager </w:t>
            </w:r>
            <w:r w:rsidRPr="00FA7833">
              <w:rPr>
                <w:rFonts w:cstheme="minorHAnsi" w:hint="eastAsia"/>
                <w:szCs w:val="18"/>
              </w:rPr>
              <w:t>–</w:t>
            </w:r>
            <w:r w:rsidRPr="00FA7833">
              <w:rPr>
                <w:rFonts w:cstheme="minorHAnsi" w:hint="eastAsia"/>
                <w:szCs w:val="18"/>
              </w:rPr>
              <w:t xml:space="preserve"> Lead</w:t>
            </w:r>
          </w:p>
        </w:tc>
      </w:tr>
      <w:tr w:rsidR="00E52EF1" w:rsidRPr="00B340FD" w14:paraId="52F2CFDD" w14:textId="77777777" w:rsidTr="00E93264">
        <w:trPr>
          <w:cnfStyle w:val="000000100000" w:firstRow="0" w:lastRow="0" w:firstColumn="0" w:lastColumn="0" w:oddVBand="0" w:evenVBand="0" w:oddHBand="1" w:evenHBand="0" w:firstRowFirstColumn="0" w:firstRowLastColumn="0" w:lastRowFirstColumn="0" w:lastRowLastColumn="0"/>
          <w:trHeight w:val="4467"/>
        </w:trPr>
        <w:tc>
          <w:tcPr>
            <w:cnfStyle w:val="001000000000" w:firstRow="0" w:lastRow="0" w:firstColumn="1" w:lastColumn="0" w:oddVBand="0" w:evenVBand="0" w:oddHBand="0" w:evenHBand="0" w:firstRowFirstColumn="0" w:firstRowLastColumn="0" w:lastRowFirstColumn="0" w:lastRowLastColumn="0"/>
            <w:tcW w:w="14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283471" w14:textId="690AA4E9" w:rsidR="00E52EF1" w:rsidRPr="00FA7833" w:rsidRDefault="00E52EF1" w:rsidP="00E52EF1">
            <w:pPr>
              <w:ind w:left="0"/>
              <w:jc w:val="left"/>
              <w:rPr>
                <w:rFonts w:cstheme="minorHAnsi"/>
                <w:szCs w:val="18"/>
              </w:rPr>
            </w:pPr>
            <w:r w:rsidRPr="00FA7833">
              <w:rPr>
                <w:rFonts w:cstheme="minorHAnsi"/>
                <w:szCs w:val="18"/>
              </w:rPr>
              <w:t>Clash Detections &amp; Coordination Meeting</w:t>
            </w:r>
          </w:p>
        </w:tc>
        <w:tc>
          <w:tcPr>
            <w:tcW w:w="280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1229E5" w14:textId="24A0849D" w:rsidR="00E52EF1" w:rsidRPr="00E93264" w:rsidRDefault="660C1CC6" w:rsidP="00E93264">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E93264">
              <w:rPr>
                <w:rFonts w:cstheme="minorHAnsi"/>
                <w:szCs w:val="18"/>
              </w:rPr>
              <w:t xml:space="preserve">The Aim of this meeting to identifying the clashes and highlight to all consultants. </w:t>
            </w:r>
          </w:p>
          <w:p w14:paraId="50901BED" w14:textId="1E5E6E92" w:rsidR="00E52EF1" w:rsidRPr="00E93264" w:rsidRDefault="660C1CC6" w:rsidP="00E93264">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E93264">
              <w:rPr>
                <w:rFonts w:cstheme="minorHAnsi"/>
                <w:szCs w:val="18"/>
              </w:rPr>
              <w:t>Task Information Manager (EA) will lead the meeting and visually explain the PDF reports, live demonstration will be present with the help of native clash detection software, if required. All identifying clashes will be record in the PDF and html report, all the consultant will review and resolve clashes.</w:t>
            </w:r>
          </w:p>
          <w:p w14:paraId="7B84EC84" w14:textId="1C8B7E8C" w:rsidR="00E52EF1" w:rsidRPr="00E93264" w:rsidRDefault="660C1CC6" w:rsidP="00E93264">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E93264">
              <w:rPr>
                <w:rFonts w:cstheme="minorHAnsi"/>
                <w:szCs w:val="18"/>
              </w:rPr>
              <w:t xml:space="preserve">Reports will be </w:t>
            </w:r>
            <w:proofErr w:type="gramStart"/>
            <w:r w:rsidRPr="00E93264">
              <w:rPr>
                <w:rFonts w:cstheme="minorHAnsi"/>
                <w:szCs w:val="18"/>
              </w:rPr>
              <w:t>create</w:t>
            </w:r>
            <w:proofErr w:type="gramEnd"/>
            <w:r w:rsidRPr="00E93264">
              <w:rPr>
                <w:rFonts w:cstheme="minorHAnsi"/>
                <w:szCs w:val="18"/>
              </w:rPr>
              <w:t xml:space="preserve"> as per the NWC file shared in BIM360.</w:t>
            </w:r>
          </w:p>
          <w:p w14:paraId="6C779E52" w14:textId="0E312334" w:rsidR="00E52EF1" w:rsidRPr="00E93264" w:rsidRDefault="660C1CC6" w:rsidP="00E93264">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E93264">
              <w:rPr>
                <w:rFonts w:cstheme="minorHAnsi"/>
                <w:szCs w:val="18"/>
              </w:rPr>
              <w:t>KAA will share following documents for all the assets.</w:t>
            </w:r>
          </w:p>
          <w:p w14:paraId="3E5388A2" w14:textId="7B118587" w:rsidR="00E52EF1" w:rsidRPr="00E93264" w:rsidRDefault="660C1CC6" w:rsidP="00E93264">
            <w:pPr>
              <w:pStyle w:val="ListParagraph"/>
              <w:numPr>
                <w:ilvl w:val="0"/>
                <w:numId w:val="1"/>
              </w:num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E93264">
              <w:rPr>
                <w:rFonts w:cstheme="minorHAnsi"/>
                <w:szCs w:val="18"/>
              </w:rPr>
              <w:t>Clash report summary</w:t>
            </w:r>
          </w:p>
          <w:p w14:paraId="1574C921" w14:textId="57498113" w:rsidR="00E52EF1" w:rsidRPr="00E93264" w:rsidRDefault="660C1CC6" w:rsidP="00E93264">
            <w:pPr>
              <w:pStyle w:val="ListParagraph"/>
              <w:numPr>
                <w:ilvl w:val="0"/>
                <w:numId w:val="1"/>
              </w:num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E93264">
              <w:rPr>
                <w:rFonts w:cstheme="minorHAnsi"/>
                <w:szCs w:val="18"/>
              </w:rPr>
              <w:t>Tracker</w:t>
            </w:r>
          </w:p>
          <w:p w14:paraId="6A5E2836" w14:textId="3BC00B0A" w:rsidR="00E52EF1" w:rsidRPr="00E93264" w:rsidRDefault="660C1CC6" w:rsidP="00E93264">
            <w:pPr>
              <w:pStyle w:val="ListParagraph"/>
              <w:numPr>
                <w:ilvl w:val="0"/>
                <w:numId w:val="1"/>
              </w:num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E93264">
              <w:rPr>
                <w:rFonts w:cstheme="minorHAnsi"/>
                <w:szCs w:val="18"/>
              </w:rPr>
              <w:t>NWD clash report</w:t>
            </w:r>
          </w:p>
          <w:p w14:paraId="5170D49A" w14:textId="056A8809" w:rsidR="00E52EF1" w:rsidRPr="00E93264" w:rsidRDefault="660C1CC6" w:rsidP="00E93264">
            <w:pPr>
              <w:pStyle w:val="ListParagraph"/>
              <w:numPr>
                <w:ilvl w:val="0"/>
                <w:numId w:val="1"/>
              </w:num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E93264">
              <w:rPr>
                <w:rFonts w:cstheme="minorHAnsi"/>
                <w:szCs w:val="18"/>
              </w:rPr>
              <w:t>Detail clash report</w:t>
            </w:r>
          </w:p>
        </w:tc>
        <w:tc>
          <w:tcPr>
            <w:tcW w:w="13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A13C2D" w14:textId="77777777" w:rsidR="00E52EF1" w:rsidRPr="00FA7833" w:rsidRDefault="00E52EF1" w:rsidP="00FA7833">
            <w:pPr>
              <w:tabs>
                <w:tab w:val="left" w:pos="720"/>
              </w:tabs>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FA7833">
              <w:rPr>
                <w:rFonts w:cstheme="minorHAnsi" w:hint="eastAsia"/>
                <w:szCs w:val="18"/>
              </w:rPr>
              <w:t xml:space="preserve">Fortnightly </w:t>
            </w:r>
          </w:p>
          <w:p w14:paraId="7098F408" w14:textId="748E859A" w:rsidR="00E52EF1" w:rsidRPr="00FA7833" w:rsidRDefault="00E52EF1" w:rsidP="00FA7833">
            <w:pPr>
              <w:tabs>
                <w:tab w:val="left" w:pos="720"/>
              </w:tabs>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FA7833">
              <w:rPr>
                <w:rFonts w:cstheme="minorHAnsi" w:hint="eastAsia"/>
                <w:szCs w:val="18"/>
              </w:rPr>
              <w:t>(or as agreed)</w:t>
            </w:r>
          </w:p>
        </w:tc>
        <w:tc>
          <w:tcPr>
            <w:tcW w:w="127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D6B9D0" w14:textId="1AA85D82" w:rsidR="00E52EF1" w:rsidRPr="00FA7833" w:rsidRDefault="00E52EF1" w:rsidP="00FA7833">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FA7833">
              <w:rPr>
                <w:rFonts w:cstheme="minorHAnsi" w:hint="eastAsia"/>
                <w:szCs w:val="18"/>
              </w:rPr>
              <w:t>All Project</w:t>
            </w:r>
            <w:r w:rsidRPr="00FA7833">
              <w:rPr>
                <w:rFonts w:cstheme="minorHAnsi"/>
                <w:szCs w:val="18"/>
              </w:rPr>
              <w:t xml:space="preserve"> BIM Representatives</w:t>
            </w:r>
            <w:r w:rsidRPr="00FA7833">
              <w:rPr>
                <w:rFonts w:cstheme="minorHAnsi" w:hint="eastAsia"/>
                <w:szCs w:val="18"/>
              </w:rPr>
              <w:t xml:space="preserve"> </w:t>
            </w:r>
            <w:r w:rsidRPr="00FA7833">
              <w:rPr>
                <w:rFonts w:cstheme="minorHAnsi"/>
                <w:szCs w:val="18"/>
              </w:rPr>
              <w:t>&amp; Design Team</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A33168" w14:textId="481801BE" w:rsidR="00E52EF1" w:rsidRPr="00FA7833" w:rsidRDefault="00E52EF1" w:rsidP="00FA7833">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FA7833">
              <w:rPr>
                <w:rFonts w:cstheme="minorHAnsi"/>
                <w:szCs w:val="18"/>
              </w:rPr>
              <w:t>Microsoft Teams</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C07B4BB" w14:textId="77777777" w:rsidR="00E52EF1" w:rsidRPr="00FA7833" w:rsidRDefault="00E52EF1" w:rsidP="00FA7833">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FA7833">
              <w:rPr>
                <w:rFonts w:cstheme="minorHAnsi" w:hint="eastAsia"/>
                <w:szCs w:val="18"/>
              </w:rPr>
              <w:t xml:space="preserve">Task Information Manager </w:t>
            </w:r>
            <w:r w:rsidRPr="00FA7833">
              <w:rPr>
                <w:rFonts w:cstheme="minorHAnsi"/>
                <w:szCs w:val="18"/>
              </w:rPr>
              <w:t>(EA)</w:t>
            </w:r>
          </w:p>
          <w:p w14:paraId="2EAD5A8D" w14:textId="77777777" w:rsidR="00E52EF1" w:rsidRPr="00FA7833" w:rsidRDefault="00E52EF1" w:rsidP="00FA7833">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FA7833">
              <w:rPr>
                <w:rFonts w:cstheme="minorHAnsi"/>
                <w:szCs w:val="18"/>
              </w:rPr>
              <w:t>Interface Manger</w:t>
            </w:r>
          </w:p>
          <w:p w14:paraId="1DAB629D" w14:textId="4B77AD49" w:rsidR="00E52EF1" w:rsidRPr="00FA7833" w:rsidRDefault="00E52EF1" w:rsidP="00FA7833">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FA7833">
              <w:rPr>
                <w:rFonts w:cstheme="minorHAnsi" w:hint="eastAsia"/>
                <w:szCs w:val="18"/>
              </w:rPr>
              <w:t>Design Team Manager</w:t>
            </w:r>
          </w:p>
        </w:tc>
      </w:tr>
      <w:tr w:rsidR="00E52EF1" w:rsidRPr="00B340FD" w14:paraId="73623CEC" w14:textId="77777777" w:rsidTr="660C1CC6">
        <w:trPr>
          <w:trHeight w:val="3590"/>
        </w:trPr>
        <w:tc>
          <w:tcPr>
            <w:cnfStyle w:val="001000000000" w:firstRow="0" w:lastRow="0" w:firstColumn="1" w:lastColumn="0" w:oddVBand="0" w:evenVBand="0" w:oddHBand="0" w:evenHBand="0" w:firstRowFirstColumn="0" w:firstRowLastColumn="0" w:lastRowFirstColumn="0" w:lastRowLastColumn="0"/>
            <w:tcW w:w="14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A66EF57" w14:textId="3D0C5134" w:rsidR="00E52EF1" w:rsidRPr="00FA7833" w:rsidRDefault="00E52EF1" w:rsidP="00E52EF1">
            <w:pPr>
              <w:ind w:left="0"/>
              <w:jc w:val="left"/>
              <w:rPr>
                <w:rFonts w:cstheme="minorHAnsi"/>
                <w:szCs w:val="18"/>
              </w:rPr>
            </w:pPr>
            <w:r w:rsidRPr="00FA7833">
              <w:rPr>
                <w:rFonts w:cstheme="minorHAnsi" w:hint="eastAsia"/>
                <w:szCs w:val="18"/>
              </w:rPr>
              <w:lastRenderedPageBreak/>
              <w:t>BIM Workshops</w:t>
            </w:r>
          </w:p>
        </w:tc>
        <w:tc>
          <w:tcPr>
            <w:tcW w:w="280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4AA3FD" w14:textId="77777777" w:rsidR="00E52EF1" w:rsidRPr="00FA7833" w:rsidRDefault="00E52EF1" w:rsidP="00FA783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szCs w:val="18"/>
              </w:rPr>
              <w:t xml:space="preserve">Regular workshops will be organized to develop new workflows, methods and procedures that will help the overall project development. </w:t>
            </w:r>
          </w:p>
          <w:p w14:paraId="39F8C415" w14:textId="0B00BAB9" w:rsidR="00E52EF1" w:rsidRPr="00FA7833" w:rsidRDefault="00E52EF1" w:rsidP="00FA783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szCs w:val="18"/>
              </w:rPr>
              <w:t>Also, workshops will be scheduled to propose resolution or provide clarifications where consultants scope’s might interfere.</w:t>
            </w:r>
          </w:p>
        </w:tc>
        <w:tc>
          <w:tcPr>
            <w:tcW w:w="13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872D8D" w14:textId="3C6E50C7" w:rsidR="00E52EF1" w:rsidRPr="00FA7833" w:rsidRDefault="00E52EF1" w:rsidP="00FA7833">
            <w:pPr>
              <w:tabs>
                <w:tab w:val="left" w:pos="720"/>
              </w:tabs>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szCs w:val="18"/>
              </w:rPr>
              <w:t>If and When Required</w:t>
            </w:r>
          </w:p>
        </w:tc>
        <w:tc>
          <w:tcPr>
            <w:tcW w:w="127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EB3E7C" w14:textId="6F1DBD07" w:rsidR="00E52EF1" w:rsidRPr="00FA7833" w:rsidRDefault="00E52EF1" w:rsidP="00FA783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hint="eastAsia"/>
                <w:szCs w:val="18"/>
              </w:rPr>
              <w:t>All</w:t>
            </w:r>
            <w:r w:rsidRPr="00FA7833">
              <w:rPr>
                <w:rFonts w:cstheme="minorHAnsi"/>
                <w:szCs w:val="18"/>
              </w:rPr>
              <w:t xml:space="preserve"> or relevant  </w:t>
            </w:r>
            <w:r w:rsidRPr="00FA7833">
              <w:rPr>
                <w:rFonts w:cstheme="minorHAnsi" w:hint="eastAsia"/>
                <w:szCs w:val="18"/>
              </w:rPr>
              <w:t xml:space="preserve"> Project</w:t>
            </w:r>
            <w:r w:rsidRPr="00FA7833">
              <w:rPr>
                <w:rFonts w:cstheme="minorHAnsi"/>
                <w:szCs w:val="18"/>
              </w:rPr>
              <w:t xml:space="preserve"> BIM Representatives</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1B40631" w14:textId="3FA380AA" w:rsidR="00E52EF1" w:rsidRPr="00FA7833" w:rsidRDefault="00E52EF1" w:rsidP="00FA783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szCs w:val="18"/>
              </w:rPr>
              <w:t>Microsoft Teams</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C8E0BB" w14:textId="567AB828" w:rsidR="00E52EF1" w:rsidRPr="00FA7833" w:rsidRDefault="00E52EF1" w:rsidP="00FA7833">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FA7833">
              <w:rPr>
                <w:rFonts w:cstheme="minorHAnsi" w:hint="eastAsia"/>
                <w:szCs w:val="18"/>
              </w:rPr>
              <w:t xml:space="preserve">Task Information Manager </w:t>
            </w:r>
            <w:r w:rsidRPr="00FA7833">
              <w:rPr>
                <w:rFonts w:cstheme="minorHAnsi" w:hint="eastAsia"/>
                <w:szCs w:val="18"/>
              </w:rPr>
              <w:t>–</w:t>
            </w:r>
            <w:r w:rsidRPr="00FA7833">
              <w:rPr>
                <w:rFonts w:cstheme="minorHAnsi" w:hint="eastAsia"/>
                <w:szCs w:val="18"/>
              </w:rPr>
              <w:t xml:space="preserve"> Lead</w:t>
            </w:r>
          </w:p>
        </w:tc>
      </w:tr>
      <w:tr w:rsidR="00A3595E" w:rsidRPr="00B340FD" w14:paraId="4635CAE9" w14:textId="77777777" w:rsidTr="660C1CC6">
        <w:trPr>
          <w:cnfStyle w:val="000000100000" w:firstRow="0" w:lastRow="0" w:firstColumn="0" w:lastColumn="0" w:oddVBand="0" w:evenVBand="0" w:oddHBand="1" w:evenHBand="0" w:firstRowFirstColumn="0" w:firstRowLastColumn="0" w:lastRowFirstColumn="0" w:lastRowLastColumn="0"/>
          <w:trHeight w:val="2690"/>
        </w:trPr>
        <w:tc>
          <w:tcPr>
            <w:cnfStyle w:val="001000000000" w:firstRow="0" w:lastRow="0" w:firstColumn="1" w:lastColumn="0" w:oddVBand="0" w:evenVBand="0" w:oddHBand="0" w:evenHBand="0" w:firstRowFirstColumn="0" w:firstRowLastColumn="0" w:lastRowFirstColumn="0" w:lastRowLastColumn="0"/>
            <w:tcW w:w="14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059CB6" w14:textId="42265A50" w:rsidR="00682700" w:rsidRPr="00682700" w:rsidRDefault="00682700" w:rsidP="00682700">
            <w:pPr>
              <w:ind w:left="0"/>
              <w:jc w:val="left"/>
              <w:rPr>
                <w:rFonts w:cstheme="minorHAnsi"/>
                <w:szCs w:val="18"/>
              </w:rPr>
            </w:pPr>
            <w:r w:rsidRPr="00682700">
              <w:rPr>
                <w:rFonts w:cstheme="minorHAnsi"/>
                <w:szCs w:val="18"/>
              </w:rPr>
              <w:t>BIM Strategy Meeting</w:t>
            </w:r>
          </w:p>
        </w:tc>
        <w:tc>
          <w:tcPr>
            <w:tcW w:w="280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59D793" w14:textId="54637C9D" w:rsidR="00682700" w:rsidRPr="00682700" w:rsidRDefault="00682700" w:rsidP="00A83D14">
            <w:pPr>
              <w:ind w:left="0"/>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At various stages of the project senior project stakeholders may be invited to BIM strategy meetings to assess if the project is on track for achieving its goals and objectives outlined in the BEP. The frequency of these meetings is entirely dependent on the project program. An outline of expected dates for BIM strategy meetings will be agreed upon and represented in the Post Contract BEP.</w:t>
            </w:r>
          </w:p>
        </w:tc>
        <w:tc>
          <w:tcPr>
            <w:tcW w:w="13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AFD3A1" w14:textId="07B06CCE" w:rsidR="00682700" w:rsidRPr="00682700" w:rsidRDefault="00682700" w:rsidP="00682700">
            <w:pPr>
              <w:tabs>
                <w:tab w:val="left" w:pos="720"/>
              </w:tabs>
              <w:ind w:left="0"/>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TBC</w:t>
            </w:r>
          </w:p>
        </w:tc>
        <w:tc>
          <w:tcPr>
            <w:tcW w:w="127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56AE4B" w14:textId="164ABF2E" w:rsidR="00682700" w:rsidRPr="00682700" w:rsidRDefault="00682700" w:rsidP="00682700">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Senior Project Stakeholders</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84F13B" w14:textId="4C94FEDC" w:rsidR="00682700" w:rsidRPr="00682700" w:rsidRDefault="00682700" w:rsidP="00682700">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TBC</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692ED1" w14:textId="37706034" w:rsidR="00682700" w:rsidRPr="00682700" w:rsidRDefault="00A50A54" w:rsidP="00682700">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515064">
              <w:rPr>
                <w:rFonts w:cstheme="minorHAnsi"/>
                <w:szCs w:val="18"/>
              </w:rPr>
              <w:t>Task Information Manger</w:t>
            </w:r>
          </w:p>
        </w:tc>
      </w:tr>
    </w:tbl>
    <w:p w14:paraId="7312B832" w14:textId="6D278853" w:rsidR="001E4595" w:rsidRDefault="00FA7833" w:rsidP="00EB4D28">
      <w:pPr>
        <w:pStyle w:val="Heading2"/>
      </w:pPr>
      <w:bookmarkStart w:id="149" w:name="_Toc79156722"/>
      <w:r>
        <w:t xml:space="preserve">Clash Detection and </w:t>
      </w:r>
      <w:r w:rsidR="59D582A8">
        <w:t xml:space="preserve">Coordination </w:t>
      </w:r>
      <w:r>
        <w:t xml:space="preserve">Meetings </w:t>
      </w:r>
      <w:r w:rsidR="59D582A8">
        <w:t>Schedule</w:t>
      </w:r>
      <w:bookmarkEnd w:id="149"/>
    </w:p>
    <w:p w14:paraId="08E9DAB1" w14:textId="20A5C566" w:rsidR="00FA7833" w:rsidRPr="00FA7833" w:rsidRDefault="660C1CC6" w:rsidP="00FA7833">
      <w:r>
        <w:t xml:space="preserve">The Clash Detection and Coordination Meetings will take place on a biweekly basis or as per client request. In order for this to happen there are several tasks that are required to be completed by each design consultant. The actual days will be confirmed, but the following cycle is intended to be followed. </w:t>
      </w:r>
    </w:p>
    <w:p w14:paraId="0126EAC6" w14:textId="79A8DE72" w:rsidR="00EB4D28" w:rsidRDefault="00EB4D28" w:rsidP="00EB4D28">
      <w:pPr>
        <w:spacing w:after="0"/>
      </w:pPr>
    </w:p>
    <w:p w14:paraId="31CF0378" w14:textId="15BC64AB" w:rsidR="00EB4D28" w:rsidRDefault="00EB4D28" w:rsidP="00EB4D28">
      <w:r>
        <w:t>Outlined below is the fortnightly plan of actions. This will be updated once the design coordination meeting schedule has been agreed.</w:t>
      </w:r>
    </w:p>
    <w:p w14:paraId="7A0E8B4E" w14:textId="0EBD3E1D" w:rsidR="009B228E" w:rsidRPr="004A7809" w:rsidRDefault="009B228E" w:rsidP="009B228E">
      <w:pPr>
        <w:rPr>
          <w:rFonts w:cstheme="minorHAnsi"/>
          <w:i/>
          <w:color w:val="00968F" w:themeColor="accent3"/>
        </w:rPr>
      </w:pPr>
      <w:r>
        <w:rPr>
          <w:rFonts w:cstheme="minorHAnsi"/>
          <w:i/>
          <w:color w:val="00968F" w:themeColor="accent3"/>
          <w:highlight w:val="lightGray"/>
        </w:rPr>
        <w:t xml:space="preserve">The following table has been filled out indicatively. </w:t>
      </w:r>
      <w:r w:rsidRPr="0082034F">
        <w:rPr>
          <w:rFonts w:cstheme="minorHAnsi"/>
          <w:i/>
          <w:color w:val="00968F" w:themeColor="accent3"/>
          <w:highlight w:val="lightGray"/>
        </w:rPr>
        <w:t>Please omit or amend sections</w:t>
      </w:r>
      <w:r>
        <w:rPr>
          <w:rFonts w:cstheme="minorHAnsi"/>
          <w:i/>
          <w:color w:val="00968F" w:themeColor="accent3"/>
          <w:highlight w:val="lightGray"/>
        </w:rPr>
        <w:t xml:space="preserve"> </w:t>
      </w:r>
      <w:r w:rsidRPr="0082034F">
        <w:rPr>
          <w:rFonts w:cstheme="minorHAnsi"/>
          <w:i/>
          <w:color w:val="00968F" w:themeColor="accent3"/>
          <w:highlight w:val="lightGray"/>
        </w:rPr>
        <w:t xml:space="preserve">to follow </w:t>
      </w:r>
      <w:r>
        <w:rPr>
          <w:rFonts w:cstheme="minorHAnsi"/>
          <w:i/>
          <w:color w:val="00968F" w:themeColor="accent3"/>
          <w:highlight w:val="lightGray"/>
        </w:rPr>
        <w:t>project specific requirements</w:t>
      </w:r>
      <w:r w:rsidRPr="0082034F">
        <w:rPr>
          <w:rFonts w:cstheme="minorHAnsi"/>
          <w:i/>
          <w:color w:val="00968F" w:themeColor="accent3"/>
          <w:highlight w:val="lightGray"/>
        </w:rPr>
        <w:t>. Please remove this text following any changes.</w:t>
      </w:r>
    </w:p>
    <w:tbl>
      <w:tblPr>
        <w:tblStyle w:val="GridTable441"/>
        <w:tblW w:w="9450" w:type="dxa"/>
        <w:tblInd w:w="625" w:type="dxa"/>
        <w:tblLayout w:type="fixed"/>
        <w:tblLook w:val="04A0" w:firstRow="1" w:lastRow="0" w:firstColumn="1" w:lastColumn="0" w:noHBand="0" w:noVBand="1"/>
      </w:tblPr>
      <w:tblGrid>
        <w:gridCol w:w="4500"/>
        <w:gridCol w:w="412"/>
        <w:gridCol w:w="413"/>
        <w:gridCol w:w="412"/>
        <w:gridCol w:w="413"/>
        <w:gridCol w:w="412"/>
        <w:gridCol w:w="413"/>
        <w:gridCol w:w="412"/>
        <w:gridCol w:w="413"/>
        <w:gridCol w:w="412"/>
        <w:gridCol w:w="413"/>
        <w:gridCol w:w="412"/>
        <w:gridCol w:w="413"/>
      </w:tblGrid>
      <w:tr w:rsidR="00A3595E" w:rsidRPr="00B340FD" w14:paraId="0137DEE4" w14:textId="77777777" w:rsidTr="00E91953">
        <w:trPr>
          <w:cnfStyle w:val="100000000000" w:firstRow="1" w:lastRow="0" w:firstColumn="0" w:lastColumn="0" w:oddVBand="0" w:evenVBand="0" w:oddHBand="0" w:evenHBand="0" w:firstRowFirstColumn="0" w:firstRowLastColumn="0" w:lastRowFirstColumn="0" w:lastRowLastColumn="0"/>
          <w:cantSplit/>
          <w:trHeight w:val="531"/>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8EA9D22" w14:textId="77777777" w:rsidR="00526F85" w:rsidRPr="00125E87" w:rsidRDefault="00526F85" w:rsidP="00892B72">
            <w:pPr>
              <w:ind w:left="0"/>
              <w:jc w:val="left"/>
              <w:rPr>
                <w:b w:val="0"/>
                <w:bCs w:val="0"/>
              </w:rPr>
            </w:pPr>
            <w:r>
              <w:t>Design Coordination Cycle</w:t>
            </w: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4FD9835F" w14:textId="44DC1552" w:rsidR="00526F85" w:rsidRPr="00125E87" w:rsidRDefault="00526F85" w:rsidP="00E91953">
            <w:pPr>
              <w:ind w:left="113" w:right="113"/>
              <w:jc w:val="center"/>
              <w:cnfStyle w:val="100000000000" w:firstRow="1" w:lastRow="0" w:firstColumn="0" w:lastColumn="0" w:oddVBand="0" w:evenVBand="0" w:oddHBand="0" w:evenHBand="0" w:firstRowFirstColumn="0" w:firstRowLastColumn="0" w:lastRowFirstColumn="0" w:lastRowLastColumn="0"/>
            </w:pPr>
            <w:r>
              <w:t>1</w:t>
            </w: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267A793D" w14:textId="6572C9E9"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pPr>
            <w:r>
              <w:t>2</w:t>
            </w: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6B57A7AF" w14:textId="6FAEC4DD"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3</w:t>
            </w: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425C24AB" w14:textId="423585B7"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4</w:t>
            </w: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6B836780" w14:textId="2C6C20F0"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 w:val="0"/>
                <w:bCs w:val="0"/>
              </w:rPr>
            </w:pPr>
            <w:r>
              <w:t>5</w:t>
            </w: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F2F2F2" w:themeFill="background2" w:themeFillShade="F2"/>
            <w:textDirection w:val="btLr"/>
            <w:vAlign w:val="center"/>
          </w:tcPr>
          <w:p w14:paraId="61EBA8A5" w14:textId="4B38651D" w:rsidR="00526F85" w:rsidRPr="00526F85" w:rsidRDefault="00526F85" w:rsidP="00526F85">
            <w:pPr>
              <w:ind w:left="113" w:right="113"/>
              <w:cnfStyle w:val="100000000000" w:firstRow="1" w:lastRow="0" w:firstColumn="0" w:lastColumn="0" w:oddVBand="0" w:evenVBand="0" w:oddHBand="0" w:evenHBand="0" w:firstRowFirstColumn="0" w:firstRowLastColumn="0" w:lastRowFirstColumn="0" w:lastRowLastColumn="0"/>
            </w:pP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F2F2F2" w:themeFill="background2" w:themeFillShade="F2"/>
            <w:textDirection w:val="btLr"/>
            <w:vAlign w:val="center"/>
          </w:tcPr>
          <w:p w14:paraId="33B16734" w14:textId="3BBB32AB" w:rsidR="00526F85" w:rsidRPr="00526F85" w:rsidRDefault="00526F85" w:rsidP="00526F85">
            <w:pPr>
              <w:ind w:left="113" w:right="113"/>
              <w:cnfStyle w:val="100000000000" w:firstRow="1" w:lastRow="0" w:firstColumn="0" w:lastColumn="0" w:oddVBand="0" w:evenVBand="0" w:oddHBand="0" w:evenHBand="0" w:firstRowFirstColumn="0" w:firstRowLastColumn="0" w:lastRowFirstColumn="0" w:lastRowLastColumn="0"/>
              <w:rPr>
                <w:b w:val="0"/>
              </w:rPr>
            </w:pP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165BCFEF" w14:textId="16E33C15"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6</w:t>
            </w: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72CAE1D1" w14:textId="4DDDBF04"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pPr>
            <w:r>
              <w:t>7</w:t>
            </w: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55B7117D" w14:textId="4B69878B"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8</w:t>
            </w: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5BA9BB66" w14:textId="2A81B72A"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9</w:t>
            </w: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6691C4CD" w14:textId="44C38174"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pPr>
            <w:r w:rsidRPr="00526F85">
              <w:t>10</w:t>
            </w:r>
          </w:p>
        </w:tc>
      </w:tr>
      <w:tr w:rsidR="00526F85" w:rsidRPr="00B340FD" w14:paraId="5CE96922" w14:textId="77777777" w:rsidTr="00526F8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0763606" w14:textId="7460B7DD" w:rsidR="00526F85" w:rsidRPr="00526F85" w:rsidRDefault="00526F85" w:rsidP="00526F85">
            <w:pPr>
              <w:ind w:left="0"/>
              <w:jc w:val="left"/>
              <w:rPr>
                <w:bCs w:val="0"/>
                <w:i/>
              </w:rPr>
            </w:pPr>
            <w:r w:rsidRPr="00526F85">
              <w:rPr>
                <w:rFonts w:cstheme="minorHAnsi"/>
                <w:b w:val="0"/>
              </w:rPr>
              <w:t>Upload Model Information</w:t>
            </w:r>
            <w:r w:rsidR="00391DD5">
              <w:rPr>
                <w:rFonts w:cstheme="minorHAnsi"/>
                <w:b w:val="0"/>
              </w:rPr>
              <w:t xml:space="preserve"> </w:t>
            </w:r>
            <w:r w:rsidR="00FA7833">
              <w:rPr>
                <w:rFonts w:cstheme="minorHAnsi"/>
                <w:b w:val="0"/>
              </w:rPr>
              <w:t>(NWC/NWD)</w:t>
            </w: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76E9250" w14:textId="7BF566D0" w:rsidR="00526F85" w:rsidRPr="00526F85" w:rsidRDefault="00526F85" w:rsidP="00526F85">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570F267"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6A3AF01" w14:textId="7FC14B41"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1C33DF3"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08BF75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4DF51228" w14:textId="0DCEC5EE"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1419D9D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F9F555F" w14:textId="565849F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6CD14FA"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36F7686" w14:textId="48210BC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DBB0E73"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47EFFDD3" w14:textId="1CA7D5A0"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526F85" w:rsidRPr="00B340FD" w14:paraId="14236F62" w14:textId="77777777" w:rsidTr="00526F85">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5C11176" w14:textId="77777777" w:rsidR="00526F85" w:rsidRPr="00526F85" w:rsidRDefault="00526F85" w:rsidP="00526F85">
            <w:pPr>
              <w:ind w:left="0"/>
              <w:jc w:val="left"/>
              <w:rPr>
                <w:bCs w:val="0"/>
                <w:i/>
              </w:rPr>
            </w:pPr>
            <w:r w:rsidRPr="00526F85">
              <w:rPr>
                <w:rFonts w:cstheme="minorHAnsi"/>
                <w:b w:val="0"/>
              </w:rPr>
              <w:t>Federation and Review</w:t>
            </w: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070481A8" w14:textId="571E0560" w:rsidR="00526F85" w:rsidRPr="00526F85" w:rsidRDefault="00526F85" w:rsidP="00526F85">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52EECB85"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E027DB7"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09DAB80"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77646F2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5C39A5D5" w14:textId="363DAEB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316F2E5D"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A9BBDDD" w14:textId="4A657610"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3CF86D3"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B7427B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72237F60"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6DA6A0E"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00526F85" w:rsidRPr="00B340FD" w14:paraId="2F9D8395" w14:textId="77777777" w:rsidTr="00526F8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44F296D7" w14:textId="23D7DCBA" w:rsidR="00526F85" w:rsidRPr="00FA7833" w:rsidRDefault="00FA7833" w:rsidP="00526F85">
            <w:pPr>
              <w:ind w:left="0"/>
              <w:jc w:val="left"/>
              <w:rPr>
                <w:rFonts w:cstheme="minorHAnsi"/>
                <w:b w:val="0"/>
              </w:rPr>
            </w:pPr>
            <w:r w:rsidRPr="00FA7833">
              <w:rPr>
                <w:rFonts w:cstheme="minorHAnsi"/>
                <w:b w:val="0"/>
              </w:rPr>
              <w:t xml:space="preserve">Clash Detection and Coordination Meeting </w:t>
            </w:r>
            <w:r w:rsidRPr="00FA7833">
              <w:rPr>
                <w:rFonts w:cstheme="minorHAnsi" w:hint="eastAsia"/>
                <w:b w:val="0"/>
              </w:rPr>
              <w:t>for Project Team to Review Federated Model</w:t>
            </w: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D455DB1" w14:textId="54831CBE" w:rsidR="00526F85" w:rsidRPr="00526F85" w:rsidRDefault="00526F85" w:rsidP="00526F85">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92825E1"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7442115F"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5A16FEF"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73D5FCE"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3FFFBD39" w14:textId="42B5E5CA"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7A9AFFFF"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10B18C9" w14:textId="5A9754BF"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1C2B222"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5389766"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714DDC0"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68BE358"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526F85" w:rsidRPr="00B340FD" w14:paraId="568B6178" w14:textId="77777777" w:rsidTr="00526F85">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4D562D41" w14:textId="77777777" w:rsidR="00526F85" w:rsidRPr="00526F85" w:rsidRDefault="00526F85" w:rsidP="00526F85">
            <w:pPr>
              <w:ind w:left="0"/>
              <w:jc w:val="left"/>
              <w:rPr>
                <w:bCs w:val="0"/>
                <w:i/>
              </w:rPr>
            </w:pPr>
            <w:r w:rsidRPr="00526F85">
              <w:rPr>
                <w:rFonts w:cstheme="minorHAnsi"/>
                <w:b w:val="0"/>
              </w:rPr>
              <w:t>Merge All Comments</w:t>
            </w: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4F7CFEC3" w14:textId="1E0F55AA" w:rsidR="00526F85" w:rsidRPr="00526F85" w:rsidRDefault="00526F85" w:rsidP="00526F85">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9465802"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AAAFE0B"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3CE0EA7A"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C774DF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01892470" w14:textId="7ADD7250"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2A777FFF"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5477BF0" w14:textId="024EF772"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26A4FDA"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3861CDE"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B0E53D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FB24EF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00526F85" w:rsidRPr="00B340FD" w14:paraId="684FB80E" w14:textId="77777777" w:rsidTr="00526F8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8D7FBFE" w14:textId="77777777" w:rsidR="00526F85" w:rsidRPr="00526F85" w:rsidRDefault="00526F85" w:rsidP="00526F85">
            <w:pPr>
              <w:ind w:left="0"/>
              <w:jc w:val="left"/>
              <w:rPr>
                <w:bCs w:val="0"/>
                <w:i/>
              </w:rPr>
            </w:pPr>
            <w:r w:rsidRPr="00526F85">
              <w:rPr>
                <w:rFonts w:cstheme="minorHAnsi"/>
                <w:b w:val="0"/>
              </w:rPr>
              <w:t>Design Coordination Meeting</w:t>
            </w: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5491B64" w14:textId="14E9CFDD" w:rsidR="00526F85" w:rsidRPr="00526F85" w:rsidRDefault="00526F85" w:rsidP="00526F85">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0AC92E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778BD3D8"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4A4B0D51"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4B7EC97"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170BB9BA" w14:textId="4B90FFF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14C767C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7E0C9B2" w14:textId="3B93163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45A68330"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00393E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444D684C"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8A6F69C"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A3595E" w:rsidRPr="00B340FD" w14:paraId="3A4D36F7" w14:textId="77777777" w:rsidTr="00526F85">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099D1D38" w14:textId="77777777" w:rsidR="00526F85" w:rsidRPr="00526F85" w:rsidRDefault="00526F85" w:rsidP="00526F85">
            <w:pPr>
              <w:ind w:left="0"/>
              <w:jc w:val="left"/>
              <w:rPr>
                <w:bCs w:val="0"/>
                <w:i/>
              </w:rPr>
            </w:pPr>
            <w:r w:rsidRPr="00526F85">
              <w:rPr>
                <w:rFonts w:cstheme="minorHAnsi"/>
                <w:b w:val="0"/>
              </w:rPr>
              <w:t>Project Team Address Assigned Actions</w:t>
            </w: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3C2B9C3A" w14:textId="39A4FD7B" w:rsidR="00526F85" w:rsidRPr="00526F85" w:rsidRDefault="00526F85" w:rsidP="00526F85">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0152B38"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727EE7D"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51F52805"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BFBFBF" w:themeFill="background2" w:themeFillShade="BF"/>
            <w:vAlign w:val="center"/>
          </w:tcPr>
          <w:p w14:paraId="37AA65DB"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F2F2F2" w:themeFill="background2" w:themeFillShade="F2"/>
            <w:vAlign w:val="center"/>
          </w:tcPr>
          <w:p w14:paraId="26EA5803" w14:textId="4F70DBBB"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F2F2F2" w:themeFill="background2" w:themeFillShade="F2"/>
            <w:vAlign w:val="center"/>
          </w:tcPr>
          <w:p w14:paraId="15E622F4"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BFBFBF" w:themeFill="background2" w:themeFillShade="BF"/>
            <w:vAlign w:val="center"/>
          </w:tcPr>
          <w:p w14:paraId="073F2B9B" w14:textId="396940C2"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BFBFBF" w:themeFill="background2" w:themeFillShade="BF"/>
            <w:vAlign w:val="center"/>
          </w:tcPr>
          <w:p w14:paraId="1D789BD9"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BFBFBF" w:themeFill="background2" w:themeFillShade="BF"/>
            <w:vAlign w:val="center"/>
          </w:tcPr>
          <w:p w14:paraId="36FF92B3"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BFBFBF" w:themeFill="background2" w:themeFillShade="BF"/>
            <w:vAlign w:val="center"/>
          </w:tcPr>
          <w:p w14:paraId="05AB9FB8"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241AFC49"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bl>
    <w:p w14:paraId="1B4E2000" w14:textId="77777777" w:rsidR="00296A21" w:rsidRDefault="00296A21">
      <w:pPr>
        <w:spacing w:line="264" w:lineRule="auto"/>
        <w:ind w:left="0"/>
        <w:jc w:val="left"/>
        <w:rPr>
          <w:rFonts w:asciiTheme="majorHAnsi" w:eastAsiaTheme="majorEastAsia" w:hAnsiTheme="majorHAnsi" w:cstheme="majorBidi"/>
          <w:color w:val="AE9142" w:themeColor="accent1"/>
          <w:sz w:val="28"/>
          <w:szCs w:val="32"/>
        </w:rPr>
      </w:pPr>
      <w:r>
        <w:br w:type="page"/>
      </w:r>
    </w:p>
    <w:p w14:paraId="08BA0103" w14:textId="0A73E613" w:rsidR="001E4595" w:rsidRDefault="00093A52" w:rsidP="00093A52">
      <w:pPr>
        <w:pStyle w:val="Heading1"/>
      </w:pPr>
      <w:bookmarkStart w:id="150" w:name="_Toc79156723"/>
      <w:r>
        <w:lastRenderedPageBreak/>
        <w:t>MODEL REVIEWS</w:t>
      </w:r>
      <w:bookmarkEnd w:id="150"/>
    </w:p>
    <w:p w14:paraId="511FB1C2" w14:textId="2F62E340" w:rsidR="00093A52" w:rsidRDefault="00093A52" w:rsidP="00093A52">
      <w:pPr>
        <w:pStyle w:val="Heading2"/>
      </w:pPr>
      <w:bookmarkStart w:id="151" w:name="_Quality_Control_Procedures"/>
      <w:bookmarkStart w:id="152" w:name="_Toc79156724"/>
      <w:bookmarkEnd w:id="151"/>
      <w:r w:rsidRPr="00093A52">
        <w:t>Quality Control Procedures</w:t>
      </w:r>
      <w:bookmarkEnd w:id="152"/>
    </w:p>
    <w:p w14:paraId="7FB4C88A" w14:textId="194DB64A" w:rsidR="00093A52" w:rsidRDefault="00093A52" w:rsidP="00093A52">
      <w:r w:rsidRPr="00093A52">
        <w:t xml:space="preserve">Model audits are to be carried out regularly on the shared models for their compliance with this </w:t>
      </w:r>
      <w:r w:rsidR="00CD2ADB">
        <w:t>[</w:t>
      </w:r>
      <w:r w:rsidRPr="00CD2ADB">
        <w:rPr>
          <w:color w:val="AE9142" w:themeColor="text1"/>
        </w:rPr>
        <w:t>BEP</w:t>
      </w:r>
      <w:r w:rsidR="00CD2ADB">
        <w:t>]</w:t>
      </w:r>
      <w:r w:rsidRPr="00093A52">
        <w:t>. The process involves a combination of checks listed below to ensure there are no unresolved issues during construction or any significant loss of data upon transfer of as-built models and record documents at facility handover.</w:t>
      </w:r>
    </w:p>
    <w:p w14:paraId="5556F193" w14:textId="77777777" w:rsidR="00366694" w:rsidRDefault="00366694" w:rsidP="00093A52"/>
    <w:tbl>
      <w:tblPr>
        <w:tblStyle w:val="GridTable441"/>
        <w:tblW w:w="9450" w:type="dxa"/>
        <w:tblInd w:w="625" w:type="dxa"/>
        <w:tblLayout w:type="fixed"/>
        <w:tblLook w:val="04A0" w:firstRow="1" w:lastRow="0" w:firstColumn="1" w:lastColumn="0" w:noHBand="0" w:noVBand="1"/>
      </w:tblPr>
      <w:tblGrid>
        <w:gridCol w:w="1355"/>
        <w:gridCol w:w="2693"/>
        <w:gridCol w:w="5402"/>
      </w:tblGrid>
      <w:tr w:rsidR="0002182E" w:rsidRPr="00B340FD" w14:paraId="4B2E955A" w14:textId="77777777" w:rsidTr="00E91953">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76D6BE4" w14:textId="67F203AD" w:rsidR="0002182E" w:rsidRPr="0002182E" w:rsidRDefault="0002182E" w:rsidP="0002182E">
            <w:pPr>
              <w:ind w:left="0"/>
              <w:jc w:val="left"/>
            </w:pPr>
            <w:r w:rsidRPr="0002182E">
              <w:rPr>
                <w:rFonts w:eastAsia="Roboto Condensed" w:cstheme="minorHAnsi"/>
                <w:szCs w:val="18"/>
              </w:rPr>
              <w:t>Responsible</w:t>
            </w:r>
          </w:p>
        </w:tc>
        <w:tc>
          <w:tcPr>
            <w:tcW w:w="269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BD0E4F0" w14:textId="42495EAD" w:rsidR="0002182E" w:rsidRPr="0002182E" w:rsidRDefault="0002182E" w:rsidP="0002182E">
            <w:pPr>
              <w:ind w:left="0"/>
              <w:jc w:val="left"/>
              <w:cnfStyle w:val="100000000000" w:firstRow="1" w:lastRow="0" w:firstColumn="0" w:lastColumn="0" w:oddVBand="0" w:evenVBand="0" w:oddHBand="0" w:evenHBand="0" w:firstRowFirstColumn="0" w:firstRowLastColumn="0" w:lastRowFirstColumn="0" w:lastRowLastColumn="0"/>
            </w:pPr>
            <w:r w:rsidRPr="0002182E">
              <w:rPr>
                <w:rFonts w:eastAsia="Roboto Condensed" w:cstheme="minorHAnsi"/>
                <w:szCs w:val="18"/>
              </w:rPr>
              <w:t>Check</w:t>
            </w:r>
          </w:p>
        </w:tc>
        <w:tc>
          <w:tcPr>
            <w:tcW w:w="540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7EBC699" w14:textId="1065BBD7" w:rsidR="0002182E" w:rsidRPr="0002182E" w:rsidRDefault="0002182E" w:rsidP="0002182E">
            <w:pPr>
              <w:ind w:left="0"/>
              <w:jc w:val="left"/>
              <w:cnfStyle w:val="100000000000" w:firstRow="1" w:lastRow="0" w:firstColumn="0" w:lastColumn="0" w:oddVBand="0" w:evenVBand="0" w:oddHBand="0" w:evenHBand="0" w:firstRowFirstColumn="0" w:firstRowLastColumn="0" w:lastRowFirstColumn="0" w:lastRowLastColumn="0"/>
            </w:pPr>
            <w:r w:rsidRPr="0002182E">
              <w:rPr>
                <w:rFonts w:eastAsia="Roboto Condensed" w:cstheme="minorHAnsi"/>
                <w:szCs w:val="18"/>
              </w:rPr>
              <w:t>Notes</w:t>
            </w:r>
          </w:p>
        </w:tc>
      </w:tr>
      <w:tr w:rsidR="0002182E" w:rsidRPr="00B340FD" w14:paraId="3B0CCDF1"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55247942" w14:textId="76FA9338" w:rsidR="0002182E" w:rsidRPr="007F772B" w:rsidRDefault="0002182E" w:rsidP="0002182E">
            <w:pPr>
              <w:ind w:left="0"/>
              <w:jc w:val="left"/>
              <w:rPr>
                <w:b w:val="0"/>
              </w:rPr>
            </w:pPr>
            <w:r w:rsidRPr="007F772B">
              <w:rPr>
                <w:rFonts w:eastAsia="Roboto Condensed" w:cstheme="minorHAnsi"/>
                <w:b w:val="0"/>
              </w:rPr>
              <w:t>All Disciplines</w:t>
            </w:r>
          </w:p>
        </w:tc>
        <w:tc>
          <w:tcPr>
            <w:tcW w:w="269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34CB177" w14:textId="31C1F11D"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i/>
              </w:rPr>
            </w:pPr>
            <w:r w:rsidRPr="007F772B">
              <w:rPr>
                <w:rFonts w:eastAsia="Roboto Condensed" w:cstheme="minorHAnsi"/>
              </w:rPr>
              <w:t>Visual</w:t>
            </w:r>
          </w:p>
        </w:tc>
        <w:tc>
          <w:tcPr>
            <w:tcW w:w="540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60410FED" w14:textId="38589D4A" w:rsidR="0002182E" w:rsidRPr="007F772B" w:rsidRDefault="0002182E" w:rsidP="00E76CC3">
            <w:pPr>
              <w:ind w:left="0"/>
              <w:cnfStyle w:val="000000100000" w:firstRow="0" w:lastRow="0" w:firstColumn="0" w:lastColumn="0" w:oddVBand="0" w:evenVBand="0" w:oddHBand="1" w:evenHBand="0" w:firstRowFirstColumn="0" w:firstRowLastColumn="0" w:lastRowFirstColumn="0" w:lastRowLastColumn="0"/>
              <w:rPr>
                <w:i/>
              </w:rPr>
            </w:pPr>
            <w:r w:rsidRPr="007F772B">
              <w:rPr>
                <w:rFonts w:eastAsia="Roboto Condensed" w:cstheme="minorHAnsi"/>
              </w:rPr>
              <w:t>Ensure there are no unintended model components and the design intent has been followed</w:t>
            </w:r>
            <w:r w:rsidR="009D0C4C">
              <w:rPr>
                <w:rFonts w:eastAsia="Roboto Condensed" w:cstheme="minorHAnsi"/>
              </w:rPr>
              <w:t>.</w:t>
            </w:r>
          </w:p>
        </w:tc>
      </w:tr>
      <w:tr w:rsidR="0002182E" w:rsidRPr="00B340FD" w14:paraId="0ABCABC0"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5455E08" w14:textId="20DD21FD" w:rsidR="0002182E" w:rsidRPr="007F772B" w:rsidRDefault="0002182E" w:rsidP="0002182E">
            <w:pPr>
              <w:ind w:left="0"/>
              <w:jc w:val="left"/>
              <w:rPr>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1353DB0" w14:textId="2FF6408C" w:rsidR="0002182E" w:rsidRPr="007F772B" w:rsidRDefault="0002182E" w:rsidP="0002182E">
            <w:pPr>
              <w:ind w:left="0"/>
              <w:jc w:val="left"/>
              <w:cnfStyle w:val="000000000000" w:firstRow="0" w:lastRow="0" w:firstColumn="0" w:lastColumn="0" w:oddVBand="0" w:evenVBand="0" w:oddHBand="0" w:evenHBand="0" w:firstRowFirstColumn="0" w:firstRowLastColumn="0" w:lastRowFirstColumn="0" w:lastRowLastColumn="0"/>
              <w:rPr>
                <w:i/>
              </w:rPr>
            </w:pPr>
            <w:r w:rsidRPr="007F772B">
              <w:rPr>
                <w:rFonts w:eastAsia="Roboto Condensed" w:cstheme="minorHAnsi"/>
              </w:rPr>
              <w:t>Intersection and Clash Detection (Visual)</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28C4840" w14:textId="3A96F1EE" w:rsidR="0002182E" w:rsidRPr="007F772B" w:rsidRDefault="0002182E" w:rsidP="00E76CC3">
            <w:pPr>
              <w:ind w:left="0"/>
              <w:cnfStyle w:val="000000000000" w:firstRow="0" w:lastRow="0" w:firstColumn="0" w:lastColumn="0" w:oddVBand="0" w:evenVBand="0" w:oddHBand="0" w:evenHBand="0" w:firstRowFirstColumn="0" w:firstRowLastColumn="0" w:lastRowFirstColumn="0" w:lastRowLastColumn="0"/>
              <w:rPr>
                <w:i/>
              </w:rPr>
            </w:pPr>
            <w:r w:rsidRPr="007F772B">
              <w:rPr>
                <w:rFonts w:eastAsia="Roboto Condensed" w:cstheme="minorHAnsi"/>
              </w:rPr>
              <w:t>Detect problems in the model where two building components are clashing; including soft and hard clashes</w:t>
            </w:r>
            <w:r w:rsidR="009D0C4C">
              <w:rPr>
                <w:rFonts w:eastAsia="Roboto Condensed" w:cstheme="minorHAnsi"/>
              </w:rPr>
              <w:t>.</w:t>
            </w:r>
          </w:p>
        </w:tc>
      </w:tr>
      <w:tr w:rsidR="0002182E" w:rsidRPr="00B340FD" w14:paraId="0A9F5C96"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315A45E" w14:textId="35FD4A82"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04F65CA" w14:textId="59F36F9C"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Standards Check</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098684B" w14:textId="77777777" w:rsidR="0002182E" w:rsidRDefault="0002182E" w:rsidP="00E76CC3">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Ensure that the project BIM Standards have been followed</w:t>
            </w:r>
            <w:r w:rsidR="001139F9">
              <w:rPr>
                <w:rFonts w:eastAsia="Roboto Condensed" w:cstheme="minorHAnsi"/>
              </w:rPr>
              <w:t>. Standards check include but are not limited to:</w:t>
            </w:r>
          </w:p>
          <w:p w14:paraId="06F55BF4" w14:textId="25DEDA3C"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Adherence to BIM standards</w:t>
            </w:r>
          </w:p>
          <w:p w14:paraId="0DD56674" w14:textId="60DE8F05"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 xml:space="preserve">Delivery format </w:t>
            </w:r>
            <w:r w:rsidRPr="001139F9">
              <w:rPr>
                <w:rFonts w:ascii="Playfair Display" w:eastAsia="Roboto Condensed" w:hAnsi="Playfair Display" w:cs="Playfair Display"/>
              </w:rPr>
              <w:t>–</w:t>
            </w:r>
            <w:r w:rsidRPr="001139F9">
              <w:rPr>
                <w:rFonts w:eastAsia="Roboto Condensed" w:cstheme="minorHAnsi"/>
              </w:rPr>
              <w:t xml:space="preserve"> scale, orientation, view types on sheets</w:t>
            </w:r>
          </w:p>
          <w:p w14:paraId="4EC81634" w14:textId="55219EDD"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 xml:space="preserve">Detailing </w:t>
            </w:r>
            <w:r w:rsidRPr="001139F9">
              <w:rPr>
                <w:rFonts w:ascii="Playfair Display" w:eastAsia="Roboto Condensed" w:hAnsi="Playfair Display" w:cs="Playfair Display"/>
              </w:rPr>
              <w:t>–</w:t>
            </w:r>
            <w:r w:rsidRPr="001139F9">
              <w:rPr>
                <w:rFonts w:eastAsia="Roboto Condensed" w:cstheme="minorHAnsi"/>
              </w:rPr>
              <w:t xml:space="preserve"> information and section cuts, detail references</w:t>
            </w:r>
          </w:p>
          <w:p w14:paraId="6D08AD38" w14:textId="05D85B48"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Annotations and Tags</w:t>
            </w:r>
          </w:p>
          <w:p w14:paraId="00EA1F81" w14:textId="58328836"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Dimensioning</w:t>
            </w:r>
          </w:p>
          <w:p w14:paraId="30C7498B" w14:textId="25A05C28"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Title block and title text including naming and numbering</w:t>
            </w:r>
          </w:p>
          <w:p w14:paraId="3100E6B4" w14:textId="25681AF4" w:rsidR="001139F9" w:rsidRPr="007F772B" w:rsidRDefault="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Line work</w:t>
            </w:r>
          </w:p>
        </w:tc>
      </w:tr>
      <w:tr w:rsidR="0002182E" w:rsidRPr="00B340FD" w14:paraId="1E7D43FE"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EAFAE20" w14:textId="18DF6C37"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4B7CDFA" w14:textId="1B03DA8D" w:rsidR="0002182E" w:rsidRPr="007F772B" w:rsidRDefault="0002182E" w:rsidP="0002182E">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File Integrity</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A65CD2F" w14:textId="335AC43A" w:rsidR="0002182E" w:rsidRPr="007F772B" w:rsidRDefault="0002182E" w:rsidP="00E76CC3">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Metadata completed correctly including file naming convention and status of files</w:t>
            </w:r>
            <w:r w:rsidR="009D0C4C">
              <w:rPr>
                <w:rFonts w:eastAsia="Roboto Condensed" w:cstheme="minorHAnsi"/>
              </w:rPr>
              <w:t>.</w:t>
            </w:r>
          </w:p>
        </w:tc>
      </w:tr>
      <w:tr w:rsidR="0002182E" w:rsidRPr="00B340FD" w14:paraId="22540B37"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6A6186D" w14:textId="1666F087"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D03ED6E" w14:textId="011CD298"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Model Integrity</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164CDA" w14:textId="77777777" w:rsidR="0002182E" w:rsidRDefault="0002182E" w:rsidP="00E76CC3">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That the model is fit for coordination across the team</w:t>
            </w:r>
            <w:r w:rsidR="00BD387D">
              <w:rPr>
                <w:rFonts w:eastAsia="Roboto Condensed" w:cstheme="minorHAnsi"/>
              </w:rPr>
              <w:t>. Checks include but are not limited to:</w:t>
            </w:r>
          </w:p>
          <w:p w14:paraId="23D9D065" w14:textId="2E2EDD78"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Content (objects and data) integrity and inclusions/exclusions</w:t>
            </w:r>
          </w:p>
          <w:p w14:paraId="761C7573" w14:textId="56F31391"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LOD</w:t>
            </w:r>
          </w:p>
          <w:p w14:paraId="3CD2B6E9" w14:textId="46428CC0"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Areas inclusions/exclusions</w:t>
            </w:r>
          </w:p>
          <w:p w14:paraId="7ABFE57A" w14:textId="021E6AE2"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Spaces and zones inclusions/exclusions</w:t>
            </w:r>
          </w:p>
          <w:p w14:paraId="2ED37B8C" w14:textId="63F71E5D"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Schedules including schedule summations</w:t>
            </w:r>
          </w:p>
          <w:p w14:paraId="02377804" w14:textId="1A54D3D2"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Tags and tag agreement with schedule data</w:t>
            </w:r>
          </w:p>
          <w:p w14:paraId="2503CFE0" w14:textId="434ED756"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Sizes and types</w:t>
            </w:r>
          </w:p>
          <w:p w14:paraId="4AB87B03" w14:textId="42A7D2FC" w:rsidR="00BD387D" w:rsidRPr="007F772B"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General notes</w:t>
            </w:r>
          </w:p>
        </w:tc>
      </w:tr>
      <w:tr w:rsidR="0002182E" w:rsidRPr="00B340FD" w14:paraId="7E2D5D46"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D3F10C1" w14:textId="7E18E24F"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7727270" w14:textId="21C6FACF" w:rsidR="0002182E" w:rsidRPr="007F772B" w:rsidRDefault="0002182E" w:rsidP="0002182E">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Spatial Integrity</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C9D009E" w14:textId="4D1ED83F" w:rsidR="0002182E" w:rsidRPr="007F772B" w:rsidRDefault="0002182E" w:rsidP="00E76CC3">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Model information spatial data is fit for purpose. Associated bounding of elements (floors, walls, ceilings, columns, windows, doors), space validation representing room/zone spaces</w:t>
            </w:r>
            <w:r w:rsidR="009D0C4C">
              <w:rPr>
                <w:rFonts w:eastAsia="Roboto Condensed" w:cstheme="minorHAnsi"/>
              </w:rPr>
              <w:t>.</w:t>
            </w:r>
          </w:p>
        </w:tc>
      </w:tr>
      <w:tr w:rsidR="0002182E" w:rsidRPr="00B340FD" w14:paraId="483C6B84"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C2F395A" w14:textId="033A5A7B"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AB80551" w14:textId="5757DE94"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Model Audit</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0B0C32C" w14:textId="7D62A9F3" w:rsidR="0002182E" w:rsidRPr="007F772B" w:rsidRDefault="0002182E" w:rsidP="00E76CC3">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Validation check sheet forms to be completed and issued with all models</w:t>
            </w:r>
            <w:r w:rsidR="009D0C4C">
              <w:rPr>
                <w:rFonts w:eastAsia="Roboto Condensed" w:cstheme="minorHAnsi"/>
              </w:rPr>
              <w:t>.</w:t>
            </w:r>
          </w:p>
        </w:tc>
      </w:tr>
    </w:tbl>
    <w:p w14:paraId="0B6764E2" w14:textId="74D74531" w:rsidR="0030224C" w:rsidRDefault="0030224C" w:rsidP="0030224C">
      <w:pPr>
        <w:pStyle w:val="Heading2"/>
      </w:pPr>
      <w:bookmarkStart w:id="153" w:name="_Toc79156725"/>
      <w:r w:rsidRPr="0030224C">
        <w:t>Clash Detection Process Overview</w:t>
      </w:r>
      <w:bookmarkEnd w:id="153"/>
    </w:p>
    <w:p w14:paraId="018665B6" w14:textId="581DECA4" w:rsidR="0030224C" w:rsidRDefault="0030224C" w:rsidP="001F578C">
      <w:pPr>
        <w:pStyle w:val="ListParagraph"/>
        <w:numPr>
          <w:ilvl w:val="0"/>
          <w:numId w:val="26"/>
        </w:numPr>
      </w:pPr>
      <w:r w:rsidRPr="0030224C">
        <w:t>Automated clash detection is to be viewed as the last line of defense – it is always preferable to avoid unmanaged clashes through considered modelling than to rely on clash detection to identify and then resolve them.</w:t>
      </w:r>
    </w:p>
    <w:p w14:paraId="26BF5B42" w14:textId="77777777" w:rsidR="0030224C" w:rsidRPr="0030224C" w:rsidRDefault="0030224C" w:rsidP="001F578C">
      <w:pPr>
        <w:pStyle w:val="ListParagraph"/>
        <w:numPr>
          <w:ilvl w:val="0"/>
          <w:numId w:val="26"/>
        </w:numPr>
      </w:pPr>
      <w:r w:rsidRPr="0030224C">
        <w:t xml:space="preserve">Each BIM participant is responsible to maintain the integrity of the models and information and check/review these with their team manager as part of standard model collaboration before issuing to the </w:t>
      </w:r>
      <w:r w:rsidRPr="0030224C">
        <w:rPr>
          <w:b/>
        </w:rPr>
        <w:t xml:space="preserve">SHARED </w:t>
      </w:r>
      <w:r w:rsidRPr="0030224C">
        <w:t>part of the CDE.</w:t>
      </w:r>
    </w:p>
    <w:p w14:paraId="6CBB94AA" w14:textId="0A4F5EBF" w:rsidR="0030224C" w:rsidRPr="0030224C" w:rsidRDefault="0030224C" w:rsidP="001F578C">
      <w:pPr>
        <w:pStyle w:val="ListParagraph"/>
        <w:numPr>
          <w:ilvl w:val="0"/>
          <w:numId w:val="26"/>
        </w:numPr>
      </w:pPr>
      <w:r w:rsidRPr="0030224C">
        <w:t>If a clash is detected</w:t>
      </w:r>
      <w:r w:rsidR="00391DD5">
        <w:t>,</w:t>
      </w:r>
      <w:r w:rsidRPr="0030224C">
        <w:t xml:space="preserve"> </w:t>
      </w:r>
      <w:r w:rsidR="00391DD5">
        <w:t>according to the LOD per stage, that</w:t>
      </w:r>
      <w:r w:rsidRPr="0030224C">
        <w:t xml:space="preserve"> cannot be resolved by the construction, consultant and subcontracting team then the lead designer shall be involved in the discussion to reach an agreed solution. Individual subcontractors and consultants are responsible for making changes to their own model(s) only, and where/if required.</w:t>
      </w:r>
    </w:p>
    <w:p w14:paraId="0F894D49" w14:textId="43E428CB" w:rsidR="0030224C" w:rsidRPr="0030224C" w:rsidRDefault="0030224C" w:rsidP="001F578C">
      <w:pPr>
        <w:pStyle w:val="ListParagraph"/>
        <w:numPr>
          <w:ilvl w:val="0"/>
          <w:numId w:val="26"/>
        </w:numPr>
      </w:pPr>
      <w:r w:rsidRPr="0030224C">
        <w:t xml:space="preserve">Automated clash detection of single discipline models is to be carried out by Task Team </w:t>
      </w:r>
      <w:r w:rsidR="006D17DE">
        <w:t xml:space="preserve">Information </w:t>
      </w:r>
      <w:r w:rsidRPr="0030224C">
        <w:t xml:space="preserve">Managers at all project stages on a </w:t>
      </w:r>
      <w:r w:rsidRPr="0030224C">
        <w:rPr>
          <w:b/>
          <w:highlight w:val="lightGray"/>
        </w:rPr>
        <w:t>&gt;specify frequency&lt;</w:t>
      </w:r>
      <w:r w:rsidRPr="0030224C">
        <w:t xml:space="preserve"> basis using </w:t>
      </w:r>
      <w:proofErr w:type="spellStart"/>
      <w:r w:rsidRPr="0030224C">
        <w:t>Navisworks</w:t>
      </w:r>
      <w:proofErr w:type="spellEnd"/>
      <w:r w:rsidRPr="0030224C">
        <w:t xml:space="preserve"> Manage or similar software, by implementing the clash rules defined in </w:t>
      </w:r>
      <w:r w:rsidRPr="0030224C">
        <w:rPr>
          <w:b/>
          <w:highlight w:val="lightGray"/>
        </w:rPr>
        <w:t>&gt;insert doc reference&lt;</w:t>
      </w:r>
      <w:r w:rsidRPr="0030224C">
        <w:t>.  This is to ensure that coordination is proceeding as expected, and to give early warning of any common issues.</w:t>
      </w:r>
    </w:p>
    <w:p w14:paraId="5312D4AC" w14:textId="21736E50" w:rsidR="0030224C" w:rsidRPr="0030224C" w:rsidRDefault="0030224C" w:rsidP="001F578C">
      <w:pPr>
        <w:pStyle w:val="ListParagraph"/>
        <w:numPr>
          <w:ilvl w:val="0"/>
          <w:numId w:val="26"/>
        </w:numPr>
      </w:pPr>
      <w:r w:rsidRPr="0030224C">
        <w:t>The individua</w:t>
      </w:r>
      <w:r w:rsidR="00391DD5">
        <w:t>l shared</w:t>
      </w:r>
      <w:r w:rsidRPr="0030224C">
        <w:t xml:space="preserve"> models shall be combined for design review and clash detection by the </w:t>
      </w:r>
      <w:r w:rsidR="006A73AA">
        <w:t>Executive Architect</w:t>
      </w:r>
      <w:r w:rsidRPr="0030224C">
        <w:t xml:space="preserve"> and a federated model shall be made available in read only format to the whole team for model-based reviews and coordination throughout the project lifecycle and issued on to </w:t>
      </w:r>
      <w:r w:rsidR="00391DD5">
        <w:t>a shared</w:t>
      </w:r>
      <w:r w:rsidRPr="0030224C">
        <w:t xml:space="preserve"> area of the CDE.</w:t>
      </w:r>
    </w:p>
    <w:p w14:paraId="7F227080" w14:textId="01ECD852" w:rsidR="0030224C" w:rsidRPr="0030224C" w:rsidRDefault="0030224C" w:rsidP="001F578C">
      <w:pPr>
        <w:pStyle w:val="ListParagraph"/>
        <w:numPr>
          <w:ilvl w:val="0"/>
          <w:numId w:val="26"/>
        </w:numPr>
      </w:pPr>
      <w:r w:rsidRPr="0030224C">
        <w:t xml:space="preserve">Automated clash detection on the federated model will be carried out ahead of each BIM Workshop by the </w:t>
      </w:r>
      <w:r w:rsidR="00EC5F46">
        <w:t xml:space="preserve">Executive Architect </w:t>
      </w:r>
      <w:r w:rsidRPr="0030224C">
        <w:t xml:space="preserve">on behalf of the Client as the models are updated. The clash rules defined in </w:t>
      </w:r>
      <w:r w:rsidRPr="0030224C">
        <w:rPr>
          <w:b/>
          <w:highlight w:val="lightGray"/>
        </w:rPr>
        <w:t>&gt;insert doc reference&lt;</w:t>
      </w:r>
      <w:r w:rsidRPr="0030224C">
        <w:t xml:space="preserve"> allows us to efficiently break down clash results and clashes across models and different work packages. This is then broken up by buildings and floors within the site, allowing </w:t>
      </w:r>
      <w:r w:rsidRPr="0030224C">
        <w:lastRenderedPageBreak/>
        <w:t>us to further focus on specific areas aligning with the critical path of the project program for construction to ensure delivery of the project is kept on track.</w:t>
      </w:r>
    </w:p>
    <w:p w14:paraId="1ACAC8E7" w14:textId="77777777" w:rsidR="0030224C" w:rsidRPr="0030224C" w:rsidRDefault="0030224C" w:rsidP="001F578C">
      <w:pPr>
        <w:pStyle w:val="ListParagraph"/>
        <w:numPr>
          <w:ilvl w:val="0"/>
          <w:numId w:val="26"/>
        </w:numPr>
      </w:pPr>
      <w:r w:rsidRPr="0030224C">
        <w:t>Automated Clash reports (Grouping of clashes) and any coordination reports will be created and issued to supplement the read only combined model and</w:t>
      </w:r>
      <w:r w:rsidRPr="0030224C">
        <w:rPr>
          <w:b/>
        </w:rPr>
        <w:t xml:space="preserve"> SHARED</w:t>
      </w:r>
      <w:r w:rsidRPr="0030224C">
        <w:t xml:space="preserve"> on the CDE.</w:t>
      </w:r>
    </w:p>
    <w:p w14:paraId="039A2D92" w14:textId="57C2FA8A" w:rsidR="003967BD" w:rsidRDefault="0030224C" w:rsidP="00EA48E8">
      <w:pPr>
        <w:pStyle w:val="ListParagraph"/>
        <w:numPr>
          <w:ilvl w:val="0"/>
          <w:numId w:val="26"/>
        </w:numPr>
      </w:pPr>
      <w:r w:rsidRPr="0030224C">
        <w:t>Specialist clash detection should be discussed, costed with an agreed output prior to the project starting.</w:t>
      </w:r>
      <w:r w:rsidR="00EA48E8" w:rsidRPr="003967BD">
        <w:t xml:space="preserve"> </w:t>
      </w:r>
      <w:r w:rsidR="003967BD" w:rsidRPr="003967BD">
        <w:t>Health and safety/CDM managemen</w:t>
      </w:r>
      <w:r w:rsidR="003967BD">
        <w:t>t</w:t>
      </w:r>
    </w:p>
    <w:p w14:paraId="0B9630A6" w14:textId="36C9B850" w:rsidR="003967BD" w:rsidRPr="003967BD" w:rsidRDefault="003967BD" w:rsidP="003967BD">
      <w:r w:rsidRPr="003967BD">
        <w:t>BIM and the CDE should support the management of health and safety and CDM requirements. The CDM meetings are to be integral with the BIM Modelling review process and are to be model based. This is to ensure that compliance with CDM is incorporated as part of the spatial design and modelling process. The review process is to include all relevant project teams to ensure the CDM requirements are met. The interactive coordination workshops allow Health and Safety issues to be visualized and a coordinated mitigation established. Integration of BIM can be incorporated into on-site toolbox talks and site inductions.</w:t>
      </w:r>
    </w:p>
    <w:p w14:paraId="3BED3B40" w14:textId="77777777" w:rsidR="00EA48E8" w:rsidRDefault="00EA48E8">
      <w:pPr>
        <w:spacing w:line="264" w:lineRule="auto"/>
        <w:ind w:left="0"/>
        <w:jc w:val="left"/>
        <w:rPr>
          <w:b/>
        </w:rPr>
      </w:pPr>
    </w:p>
    <w:p w14:paraId="3C79F8B6" w14:textId="77777777" w:rsidR="00EA48E8" w:rsidRDefault="00EA48E8" w:rsidP="00EA48E8">
      <w:pPr>
        <w:ind w:left="936"/>
      </w:pPr>
    </w:p>
    <w:p w14:paraId="2E474239" w14:textId="77777777" w:rsidR="00EA48E8" w:rsidRDefault="00EA48E8" w:rsidP="00EA48E8">
      <w:pPr>
        <w:pStyle w:val="Heading2"/>
        <w:numPr>
          <w:ilvl w:val="0"/>
          <w:numId w:val="0"/>
        </w:numPr>
      </w:pPr>
      <w:bookmarkStart w:id="154" w:name="_Toc75209690"/>
      <w:bookmarkStart w:id="155" w:name="_Toc75255756"/>
      <w:bookmarkStart w:id="156" w:name="_Toc79156726"/>
      <w:r>
        <w:t>9.3 Responsibilities and Requirements</w:t>
      </w:r>
      <w:bookmarkEnd w:id="154"/>
      <w:bookmarkEnd w:id="155"/>
      <w:bookmarkEnd w:id="156"/>
    </w:p>
    <w:p w14:paraId="7EC451F4" w14:textId="77777777" w:rsidR="00EA48E8" w:rsidRDefault="00EA48E8" w:rsidP="00D83453">
      <w:pPr>
        <w:pStyle w:val="ListParagraph"/>
        <w:numPr>
          <w:ilvl w:val="0"/>
          <w:numId w:val="51"/>
        </w:numPr>
      </w:pPr>
      <w:r w:rsidRPr="0006420B">
        <w:t xml:space="preserve">Each consultant will ensure that, they are using correct 3d view and </w:t>
      </w:r>
      <w:proofErr w:type="spellStart"/>
      <w:r w:rsidRPr="0006420B">
        <w:t>Navisworks</w:t>
      </w:r>
      <w:proofErr w:type="spellEnd"/>
      <w:r w:rsidRPr="0006420B">
        <w:t xml:space="preserve"> options editor setting for exporting any NWC files, KAA</w:t>
      </w:r>
      <w:r>
        <w:t xml:space="preserve"> already provide the NWC export settings. </w:t>
      </w:r>
    </w:p>
    <w:p w14:paraId="4C890842" w14:textId="77777777" w:rsidR="00EA48E8" w:rsidRPr="0006420B" w:rsidRDefault="00EA48E8" w:rsidP="00D83453">
      <w:pPr>
        <w:pStyle w:val="ListParagraph"/>
        <w:numPr>
          <w:ilvl w:val="0"/>
          <w:numId w:val="51"/>
        </w:numPr>
      </w:pPr>
      <w:r>
        <w:t xml:space="preserve">All consultant need to share their NWC files </w:t>
      </w:r>
    </w:p>
    <w:p w14:paraId="400EA751" w14:textId="77777777" w:rsidR="00EA48E8" w:rsidRPr="0006420B" w:rsidRDefault="00EA48E8" w:rsidP="00D83453">
      <w:pPr>
        <w:pStyle w:val="ListParagraph"/>
        <w:numPr>
          <w:ilvl w:val="0"/>
          <w:numId w:val="51"/>
        </w:numPr>
      </w:pPr>
      <w:proofErr w:type="spellStart"/>
      <w:r w:rsidRPr="0006420B">
        <w:t>Khatib</w:t>
      </w:r>
      <w:proofErr w:type="spellEnd"/>
      <w:r w:rsidRPr="0006420B">
        <w:t xml:space="preserve"> and </w:t>
      </w:r>
      <w:proofErr w:type="spellStart"/>
      <w:r w:rsidRPr="0006420B">
        <w:t>A</w:t>
      </w:r>
      <w:r>
        <w:t>lami</w:t>
      </w:r>
      <w:proofErr w:type="spellEnd"/>
      <w:r>
        <w:t xml:space="preserve"> will create NWC files for BOH </w:t>
      </w:r>
      <w:r w:rsidRPr="0006420B">
        <w:t xml:space="preserve"> </w:t>
      </w:r>
    </w:p>
    <w:p w14:paraId="0D359204" w14:textId="77777777" w:rsidR="00EA48E8" w:rsidRPr="0006420B" w:rsidRDefault="00EA48E8" w:rsidP="00D83453">
      <w:pPr>
        <w:pStyle w:val="ListParagraph"/>
        <w:numPr>
          <w:ilvl w:val="0"/>
          <w:numId w:val="51"/>
        </w:numPr>
      </w:pPr>
      <w:r w:rsidRPr="0006420B">
        <w:t xml:space="preserve">All consultants are responsible </w:t>
      </w:r>
      <w:r>
        <w:t>for submit a federated NWD file on a weekly basis.</w:t>
      </w:r>
      <w:r w:rsidRPr="0006420B">
        <w:t xml:space="preserve">  </w:t>
      </w:r>
    </w:p>
    <w:p w14:paraId="5B2F50C9" w14:textId="77777777" w:rsidR="00EA48E8" w:rsidRPr="0006420B" w:rsidRDefault="00EA48E8" w:rsidP="00D83453">
      <w:pPr>
        <w:pStyle w:val="ListParagraph"/>
        <w:numPr>
          <w:ilvl w:val="0"/>
          <w:numId w:val="51"/>
        </w:numPr>
      </w:pPr>
      <w:r w:rsidRPr="0006420B">
        <w:t xml:space="preserve">Any NWC file naming changes should be inform </w:t>
      </w:r>
      <w:proofErr w:type="spellStart"/>
      <w:r w:rsidRPr="0006420B">
        <w:t>Khatib</w:t>
      </w:r>
      <w:proofErr w:type="spellEnd"/>
      <w:r w:rsidRPr="0006420B">
        <w:t xml:space="preserve"> and </w:t>
      </w:r>
      <w:proofErr w:type="spellStart"/>
      <w:r w:rsidRPr="0006420B">
        <w:t>Alami</w:t>
      </w:r>
      <w:proofErr w:type="spellEnd"/>
      <w:r w:rsidRPr="0006420B">
        <w:t xml:space="preserve"> </w:t>
      </w:r>
      <w:r>
        <w:t xml:space="preserve">and approved with TRSDC </w:t>
      </w:r>
      <w:r w:rsidRPr="0006420B">
        <w:t xml:space="preserve">immediately with a proper </w:t>
      </w:r>
      <w:proofErr w:type="gramStart"/>
      <w:r w:rsidRPr="0006420B">
        <w:t>mapping  strategy</w:t>
      </w:r>
      <w:proofErr w:type="gramEnd"/>
      <w:r w:rsidRPr="0006420B">
        <w:t xml:space="preserve">,  </w:t>
      </w:r>
    </w:p>
    <w:p w14:paraId="413B04BD" w14:textId="77777777" w:rsidR="00EA48E8" w:rsidRPr="0006420B" w:rsidRDefault="00EA48E8" w:rsidP="00D83453">
      <w:pPr>
        <w:pStyle w:val="ListParagraph"/>
        <w:numPr>
          <w:ilvl w:val="0"/>
          <w:numId w:val="51"/>
        </w:numPr>
      </w:pPr>
      <w:r w:rsidRPr="0006420B">
        <w:t xml:space="preserve">All consultants are responsible for correct NWC building coordinates. If a building have multiple </w:t>
      </w:r>
      <w:proofErr w:type="gramStart"/>
      <w:r w:rsidRPr="0006420B">
        <w:t>site  position</w:t>
      </w:r>
      <w:proofErr w:type="gramEnd"/>
      <w:r w:rsidRPr="0006420B">
        <w:t xml:space="preserve">, we should all follow the architectural file export location,  </w:t>
      </w:r>
    </w:p>
    <w:p w14:paraId="103198B6" w14:textId="77777777" w:rsidR="00EA48E8" w:rsidRPr="0006420B" w:rsidRDefault="00EA48E8" w:rsidP="00D83453">
      <w:pPr>
        <w:pStyle w:val="ListParagraph"/>
        <w:numPr>
          <w:ilvl w:val="0"/>
          <w:numId w:val="51"/>
        </w:numPr>
      </w:pPr>
      <w:r w:rsidRPr="0006420B">
        <w:t>All consultants can check the NWC file tracker f</w:t>
      </w:r>
      <w:r>
        <w:t>or rectify their pending issues that uploaded on BIM360</w:t>
      </w:r>
      <w:r w:rsidRPr="0006420B">
        <w:t xml:space="preserve">  </w:t>
      </w:r>
    </w:p>
    <w:p w14:paraId="59BC2D9F" w14:textId="77777777" w:rsidR="00EA48E8" w:rsidRPr="0006420B" w:rsidRDefault="00EA48E8" w:rsidP="00D83453">
      <w:pPr>
        <w:pStyle w:val="ListParagraph"/>
        <w:numPr>
          <w:ilvl w:val="0"/>
          <w:numId w:val="51"/>
        </w:numPr>
      </w:pPr>
      <w:proofErr w:type="spellStart"/>
      <w:r w:rsidRPr="0006420B">
        <w:t>Khatib</w:t>
      </w:r>
      <w:proofErr w:type="spellEnd"/>
      <w:r w:rsidRPr="0006420B">
        <w:t xml:space="preserve"> and </w:t>
      </w:r>
      <w:proofErr w:type="spellStart"/>
      <w:r w:rsidRPr="0006420B">
        <w:t>Alami</w:t>
      </w:r>
      <w:proofErr w:type="spellEnd"/>
      <w:r w:rsidRPr="0006420B">
        <w:t xml:space="preserve"> will run clash detection and upload federated </w:t>
      </w:r>
      <w:proofErr w:type="spellStart"/>
      <w:r w:rsidRPr="0006420B">
        <w:t>Navisworks</w:t>
      </w:r>
      <w:proofErr w:type="spellEnd"/>
      <w:r w:rsidRPr="0006420B">
        <w:t xml:space="preserve"> models in BIM360,  </w:t>
      </w:r>
    </w:p>
    <w:p w14:paraId="232F0CBF" w14:textId="77777777" w:rsidR="00EA48E8" w:rsidRPr="0006420B" w:rsidRDefault="00EA48E8" w:rsidP="00EA48E8">
      <w:pPr>
        <w:ind w:left="0"/>
      </w:pPr>
      <w:r w:rsidRPr="0006420B">
        <w:t xml:space="preserve"> </w:t>
      </w:r>
    </w:p>
    <w:p w14:paraId="5F08C903" w14:textId="77777777" w:rsidR="00EA48E8" w:rsidRPr="0006420B" w:rsidRDefault="00EA48E8" w:rsidP="00D83453">
      <w:pPr>
        <w:pStyle w:val="ListParagraph"/>
        <w:numPr>
          <w:ilvl w:val="0"/>
          <w:numId w:val="51"/>
        </w:numPr>
      </w:pPr>
      <w:r w:rsidRPr="0006420B">
        <w:t xml:space="preserve">All consultants are responsible to solve their own clashes,  </w:t>
      </w:r>
    </w:p>
    <w:p w14:paraId="6F1458D2" w14:textId="77777777" w:rsidR="00EA48E8" w:rsidRPr="0006420B" w:rsidRDefault="00EA48E8" w:rsidP="00D83453">
      <w:pPr>
        <w:pStyle w:val="ListParagraph"/>
        <w:numPr>
          <w:ilvl w:val="0"/>
          <w:numId w:val="51"/>
        </w:numPr>
        <w:spacing w:line="243" w:lineRule="exact"/>
        <w:ind w:right="180"/>
      </w:pPr>
      <w:r w:rsidRPr="0006420B">
        <w:t xml:space="preserve">Currently building are combine with respect of Volume/ System information of each assets and clash </w:t>
      </w:r>
      <w:proofErr w:type="gramStart"/>
      <w:r w:rsidRPr="0006420B">
        <w:t>detection  information</w:t>
      </w:r>
      <w:proofErr w:type="gramEnd"/>
      <w:r w:rsidRPr="0006420B">
        <w:t xml:space="preserve"> will be built within this </w:t>
      </w:r>
      <w:proofErr w:type="spellStart"/>
      <w:r w:rsidRPr="0006420B">
        <w:t>Naviswork</w:t>
      </w:r>
      <w:proofErr w:type="spellEnd"/>
      <w:r w:rsidRPr="0006420B">
        <w:t xml:space="preserve"> model. </w:t>
      </w:r>
      <w:proofErr w:type="gramStart"/>
      <w:r w:rsidRPr="0006420B">
        <w:t>Additionally</w:t>
      </w:r>
      <w:proofErr w:type="gramEnd"/>
      <w:r w:rsidRPr="0006420B">
        <w:t xml:space="preserve"> each assets overall federated model are generated for design review.  </w:t>
      </w:r>
    </w:p>
    <w:p w14:paraId="7AA05D3B" w14:textId="77777777" w:rsidR="00EA48E8" w:rsidRDefault="00EA48E8" w:rsidP="00EA48E8">
      <w:pPr>
        <w:pStyle w:val="ListParagraph"/>
        <w:ind w:left="1296"/>
        <w:rPr>
          <w:rFonts w:ascii="Times New Roman" w:hAnsi="Times New Roman" w:cs="Times New Roman"/>
          <w:color w:val="010302"/>
        </w:rPr>
      </w:pPr>
    </w:p>
    <w:p w14:paraId="7525A4D4" w14:textId="77777777" w:rsidR="00EA48E8" w:rsidRDefault="00EA48E8" w:rsidP="00EA48E8">
      <w:pPr>
        <w:pStyle w:val="ListParagraph"/>
        <w:ind w:left="1296"/>
        <w:rPr>
          <w:rFonts w:ascii="Times New Roman" w:hAnsi="Times New Roman" w:cs="Times New Roman"/>
          <w:color w:val="010302"/>
        </w:rPr>
      </w:pPr>
    </w:p>
    <w:p w14:paraId="403157B8" w14:textId="77777777" w:rsidR="00EA48E8" w:rsidRDefault="00EA48E8" w:rsidP="00EA48E8">
      <w:pPr>
        <w:pStyle w:val="ListParagraph"/>
        <w:ind w:left="1296"/>
        <w:rPr>
          <w:rFonts w:ascii="Times New Roman" w:hAnsi="Times New Roman" w:cs="Times New Roman"/>
          <w:color w:val="010302"/>
        </w:rPr>
      </w:pPr>
    </w:p>
    <w:p w14:paraId="3FFF0DAD" w14:textId="77777777" w:rsidR="00EA48E8" w:rsidRDefault="00EA48E8" w:rsidP="00EA48E8">
      <w:pPr>
        <w:pStyle w:val="ListParagraph"/>
        <w:ind w:left="1296"/>
        <w:rPr>
          <w:rFonts w:ascii="Times New Roman" w:hAnsi="Times New Roman" w:cs="Times New Roman"/>
          <w:color w:val="010302"/>
        </w:rPr>
      </w:pPr>
    </w:p>
    <w:p w14:paraId="36BC8BE7" w14:textId="77777777" w:rsidR="00EA48E8" w:rsidRDefault="00EA48E8" w:rsidP="00EA48E8">
      <w:pPr>
        <w:pStyle w:val="ListParagraph"/>
        <w:ind w:left="1296"/>
        <w:rPr>
          <w:rFonts w:ascii="Times New Roman" w:hAnsi="Times New Roman" w:cs="Times New Roman"/>
          <w:color w:val="010302"/>
        </w:rPr>
      </w:pPr>
    </w:p>
    <w:p w14:paraId="7A4FDF87" w14:textId="77777777" w:rsidR="00EA48E8" w:rsidRDefault="00EA48E8" w:rsidP="00EA48E8">
      <w:pPr>
        <w:pStyle w:val="ListParagraph"/>
        <w:ind w:left="1296"/>
        <w:rPr>
          <w:rFonts w:ascii="Times New Roman" w:hAnsi="Times New Roman" w:cs="Times New Roman"/>
          <w:color w:val="010302"/>
        </w:rPr>
      </w:pPr>
    </w:p>
    <w:p w14:paraId="653F2A3D" w14:textId="77777777" w:rsidR="00EA48E8" w:rsidRDefault="00EA48E8" w:rsidP="00EA48E8">
      <w:pPr>
        <w:pStyle w:val="ListParagraph"/>
        <w:ind w:left="1296"/>
        <w:rPr>
          <w:rFonts w:ascii="Times New Roman" w:hAnsi="Times New Roman" w:cs="Times New Roman"/>
          <w:color w:val="010302"/>
        </w:rPr>
      </w:pPr>
    </w:p>
    <w:p w14:paraId="43444B17" w14:textId="77777777" w:rsidR="00EA48E8" w:rsidRDefault="00EA48E8" w:rsidP="00EA48E8">
      <w:pPr>
        <w:pStyle w:val="ListParagraph"/>
        <w:ind w:left="1296"/>
        <w:rPr>
          <w:rFonts w:ascii="Times New Roman" w:hAnsi="Times New Roman" w:cs="Times New Roman"/>
          <w:color w:val="010302"/>
        </w:rPr>
      </w:pPr>
    </w:p>
    <w:p w14:paraId="2E017E88" w14:textId="77777777" w:rsidR="00EA48E8" w:rsidRDefault="00EA48E8" w:rsidP="00EA48E8">
      <w:pPr>
        <w:pStyle w:val="ListParagraph"/>
        <w:ind w:left="1296"/>
        <w:rPr>
          <w:rFonts w:ascii="Times New Roman" w:hAnsi="Times New Roman" w:cs="Times New Roman"/>
          <w:color w:val="010302"/>
        </w:rPr>
      </w:pPr>
    </w:p>
    <w:p w14:paraId="0A6004B2" w14:textId="77777777" w:rsidR="00EA48E8" w:rsidRDefault="00EA48E8" w:rsidP="00EA48E8">
      <w:pPr>
        <w:pStyle w:val="ListParagraph"/>
        <w:ind w:left="1296"/>
        <w:rPr>
          <w:rFonts w:ascii="Times New Roman" w:hAnsi="Times New Roman" w:cs="Times New Roman"/>
          <w:color w:val="010302"/>
        </w:rPr>
      </w:pPr>
    </w:p>
    <w:p w14:paraId="20A0D99D" w14:textId="77777777" w:rsidR="00EA48E8" w:rsidRDefault="00EA48E8" w:rsidP="00EA48E8">
      <w:pPr>
        <w:pStyle w:val="ListParagraph"/>
        <w:ind w:left="1296"/>
        <w:rPr>
          <w:rFonts w:ascii="Times New Roman" w:hAnsi="Times New Roman" w:cs="Times New Roman"/>
          <w:color w:val="010302"/>
        </w:rPr>
      </w:pPr>
    </w:p>
    <w:p w14:paraId="55C9114F" w14:textId="77777777" w:rsidR="00EA48E8" w:rsidRDefault="00EA48E8" w:rsidP="00EA48E8">
      <w:pPr>
        <w:pStyle w:val="ListParagraph"/>
        <w:ind w:left="1296"/>
        <w:rPr>
          <w:rFonts w:ascii="Times New Roman" w:hAnsi="Times New Roman" w:cs="Times New Roman"/>
          <w:color w:val="010302"/>
        </w:rPr>
      </w:pPr>
    </w:p>
    <w:p w14:paraId="1DA9E329" w14:textId="77777777" w:rsidR="00EA48E8" w:rsidRDefault="00EA48E8" w:rsidP="00EA48E8">
      <w:pPr>
        <w:pStyle w:val="ListParagraph"/>
        <w:ind w:left="1296"/>
        <w:rPr>
          <w:rFonts w:ascii="Times New Roman" w:hAnsi="Times New Roman" w:cs="Times New Roman"/>
          <w:color w:val="010302"/>
        </w:rPr>
      </w:pPr>
    </w:p>
    <w:p w14:paraId="197C5F1C" w14:textId="77777777" w:rsidR="00EA48E8" w:rsidRDefault="00EA48E8" w:rsidP="00EA48E8">
      <w:pPr>
        <w:pStyle w:val="ListParagraph"/>
        <w:ind w:left="1296"/>
        <w:rPr>
          <w:rFonts w:ascii="Times New Roman" w:hAnsi="Times New Roman" w:cs="Times New Roman"/>
          <w:color w:val="010302"/>
        </w:rPr>
      </w:pPr>
    </w:p>
    <w:p w14:paraId="27ABDE81" w14:textId="77777777" w:rsidR="00EA48E8" w:rsidRPr="00EA48E8" w:rsidRDefault="00EA48E8" w:rsidP="00EA48E8">
      <w:pPr>
        <w:ind w:left="0"/>
        <w:rPr>
          <w:rFonts w:ascii="Times New Roman" w:hAnsi="Times New Roman" w:cs="Times New Roman"/>
          <w:color w:val="010302"/>
        </w:rPr>
      </w:pPr>
    </w:p>
    <w:p w14:paraId="0783CB0A" w14:textId="77777777" w:rsidR="00EA48E8" w:rsidRPr="00B32D90" w:rsidRDefault="00EA48E8" w:rsidP="00EA48E8">
      <w:pPr>
        <w:pStyle w:val="ListParagraph"/>
        <w:ind w:left="1296"/>
        <w:rPr>
          <w:rFonts w:ascii="Times New Roman" w:hAnsi="Times New Roman" w:cs="Times New Roman"/>
          <w:color w:val="010302"/>
        </w:rPr>
      </w:pPr>
    </w:p>
    <w:p w14:paraId="6610FFBE" w14:textId="77777777" w:rsidR="00EA48E8" w:rsidRDefault="00EA48E8" w:rsidP="00EA48E8">
      <w:pPr>
        <w:pStyle w:val="Heading2"/>
        <w:numPr>
          <w:ilvl w:val="0"/>
          <w:numId w:val="0"/>
        </w:numPr>
      </w:pPr>
      <w:bookmarkStart w:id="157" w:name="_Toc75209691"/>
      <w:bookmarkStart w:id="158" w:name="_Toc75255757"/>
      <w:bookmarkStart w:id="159" w:name="_Toc79156727"/>
      <w:r>
        <w:lastRenderedPageBreak/>
        <w:t>9.4 Weekly Model Sharing &amp; Clash Detection Road Map</w:t>
      </w:r>
      <w:bookmarkEnd w:id="157"/>
      <w:bookmarkEnd w:id="158"/>
      <w:bookmarkEnd w:id="159"/>
    </w:p>
    <w:p w14:paraId="3530164F" w14:textId="77777777" w:rsidR="00EA48E8" w:rsidRPr="0006420B" w:rsidRDefault="00EA48E8" w:rsidP="00EA48E8">
      <w:pPr>
        <w:spacing w:line="242" w:lineRule="exact"/>
        <w:ind w:left="920" w:right="129"/>
      </w:pPr>
      <w:r w:rsidRPr="0006420B">
        <w:t xml:space="preserve">All </w:t>
      </w:r>
      <w:proofErr w:type="spellStart"/>
      <w:r w:rsidRPr="0006420B">
        <w:t>Navisworks</w:t>
      </w:r>
      <w:proofErr w:type="spellEnd"/>
      <w:r w:rsidRPr="0006420B">
        <w:t xml:space="preserve"> models are shared on a weekly basis in BIM360 by the consultants. Those models will be used to run clash detection analysis.  </w:t>
      </w:r>
    </w:p>
    <w:p w14:paraId="10D498F6" w14:textId="77777777" w:rsidR="00EA48E8" w:rsidRPr="0006420B" w:rsidRDefault="00EA48E8" w:rsidP="00EA48E8">
      <w:pPr>
        <w:ind w:left="920"/>
      </w:pPr>
      <w:r w:rsidRPr="0006420B">
        <w:t xml:space="preserve">All disciplines model mapping,  </w:t>
      </w:r>
    </w:p>
    <w:p w14:paraId="46FCDB0D" w14:textId="77777777" w:rsidR="00EA48E8" w:rsidRPr="0006420B" w:rsidRDefault="00EA48E8" w:rsidP="00EA48E8"/>
    <w:p w14:paraId="6D6C58B6" w14:textId="77777777" w:rsidR="00EA48E8" w:rsidRDefault="00EA48E8" w:rsidP="00EA48E8">
      <w:r>
        <w:rPr>
          <w:noProof/>
        </w:rPr>
        <w:drawing>
          <wp:anchor distT="0" distB="0" distL="114300" distR="114300" simplePos="0" relativeHeight="251659776" behindDoc="0" locked="0" layoutInCell="1" allowOverlap="1" wp14:anchorId="7AE330EE" wp14:editId="78D92321">
            <wp:simplePos x="0" y="0"/>
            <wp:positionH relativeFrom="page">
              <wp:posOffset>685800</wp:posOffset>
            </wp:positionH>
            <wp:positionV relativeFrom="paragraph">
              <wp:posOffset>0</wp:posOffset>
            </wp:positionV>
            <wp:extent cx="5714619" cy="330771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714619" cy="3307715"/>
                    </a:xfrm>
                    <a:prstGeom prst="rect">
                      <a:avLst/>
                    </a:prstGeom>
                    <a:noFill/>
                  </pic:spPr>
                </pic:pic>
              </a:graphicData>
            </a:graphic>
          </wp:anchor>
        </w:drawing>
      </w:r>
      <w:r>
        <w:rPr>
          <w:noProof/>
        </w:rPr>
        <w:t xml:space="preserve">    </w:t>
      </w:r>
    </w:p>
    <w:p w14:paraId="709439E5" w14:textId="77777777" w:rsidR="00EA48E8" w:rsidRDefault="00EA48E8" w:rsidP="00EA48E8"/>
    <w:p w14:paraId="017E0918" w14:textId="77777777" w:rsidR="00EA48E8" w:rsidRDefault="00EA48E8" w:rsidP="00EA48E8"/>
    <w:p w14:paraId="5B2F9DC8" w14:textId="77777777" w:rsidR="00EA48E8" w:rsidRDefault="00EA48E8" w:rsidP="00EA48E8"/>
    <w:p w14:paraId="4CC4E71C" w14:textId="77777777" w:rsidR="00EA48E8" w:rsidRDefault="00EA48E8" w:rsidP="00EA48E8"/>
    <w:p w14:paraId="38E3003A" w14:textId="77777777" w:rsidR="00EA48E8" w:rsidRDefault="00EA48E8" w:rsidP="00EA48E8"/>
    <w:p w14:paraId="778C8FDA" w14:textId="77777777" w:rsidR="00EA48E8" w:rsidRDefault="00EA48E8" w:rsidP="00EA48E8"/>
    <w:p w14:paraId="667795C7" w14:textId="77777777" w:rsidR="00EA48E8" w:rsidRDefault="00EA48E8" w:rsidP="00EA48E8"/>
    <w:p w14:paraId="14B9EF9A" w14:textId="77777777" w:rsidR="00EA48E8" w:rsidRDefault="00EA48E8" w:rsidP="00EA48E8"/>
    <w:p w14:paraId="3C29A789" w14:textId="77777777" w:rsidR="00EA48E8" w:rsidRDefault="00EA48E8" w:rsidP="00EA48E8"/>
    <w:p w14:paraId="250CFC47" w14:textId="77777777" w:rsidR="00EA48E8" w:rsidRDefault="00EA48E8" w:rsidP="00EA48E8"/>
    <w:p w14:paraId="7E36EA89" w14:textId="77777777" w:rsidR="00EA48E8" w:rsidRDefault="00EA48E8" w:rsidP="00EA48E8"/>
    <w:p w14:paraId="1BD07332" w14:textId="77777777" w:rsidR="00EA48E8" w:rsidRDefault="00EA48E8" w:rsidP="00EA48E8"/>
    <w:p w14:paraId="26E00E85" w14:textId="77777777" w:rsidR="00EA48E8" w:rsidRDefault="00EA48E8" w:rsidP="00EA48E8"/>
    <w:p w14:paraId="7C99D77C" w14:textId="77777777" w:rsidR="00EA48E8" w:rsidRDefault="00EA48E8" w:rsidP="00EA48E8"/>
    <w:p w14:paraId="34ECA1B7" w14:textId="77777777" w:rsidR="00EA48E8" w:rsidRDefault="00EA48E8" w:rsidP="00EA48E8"/>
    <w:p w14:paraId="7504B215" w14:textId="77777777" w:rsidR="00EA48E8" w:rsidRPr="0006420B" w:rsidRDefault="00EA48E8" w:rsidP="00EA48E8">
      <w:pPr>
        <w:spacing w:line="242" w:lineRule="exact"/>
        <w:ind w:left="920" w:right="129"/>
      </w:pPr>
      <w:r w:rsidRPr="0006420B">
        <w:t>Clash d</w:t>
      </w:r>
      <w:r>
        <w:t>etection</w:t>
      </w:r>
      <w:r w:rsidRPr="0006420B">
        <w:t xml:space="preserve"> life cycle,</w:t>
      </w:r>
    </w:p>
    <w:p w14:paraId="5030D035" w14:textId="77777777" w:rsidR="00EA48E8" w:rsidRDefault="00EA48E8" w:rsidP="00EA48E8">
      <w:r>
        <w:rPr>
          <w:noProof/>
        </w:rPr>
        <w:drawing>
          <wp:anchor distT="0" distB="0" distL="114300" distR="114300" simplePos="0" relativeHeight="251660800" behindDoc="1" locked="0" layoutInCell="1" allowOverlap="1" wp14:anchorId="3D258ED1" wp14:editId="64E4BC11">
            <wp:simplePos x="0" y="0"/>
            <wp:positionH relativeFrom="page">
              <wp:posOffset>685800</wp:posOffset>
            </wp:positionH>
            <wp:positionV relativeFrom="paragraph">
              <wp:posOffset>-635</wp:posOffset>
            </wp:positionV>
            <wp:extent cx="5713729" cy="2566670"/>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713729" cy="2566670"/>
                    </a:xfrm>
                    <a:prstGeom prst="rect">
                      <a:avLst/>
                    </a:prstGeom>
                    <a:noFill/>
                  </pic:spPr>
                </pic:pic>
              </a:graphicData>
            </a:graphic>
          </wp:anchor>
        </w:drawing>
      </w:r>
    </w:p>
    <w:p w14:paraId="7BB04F67" w14:textId="77777777" w:rsidR="00EA48E8" w:rsidRDefault="00EA48E8" w:rsidP="00EA48E8"/>
    <w:p w14:paraId="35E30D91" w14:textId="77777777" w:rsidR="00EA48E8" w:rsidRDefault="00EA48E8" w:rsidP="00EA48E8"/>
    <w:p w14:paraId="628C43EC" w14:textId="77777777" w:rsidR="00EA48E8" w:rsidRDefault="00EA48E8" w:rsidP="00EA48E8"/>
    <w:p w14:paraId="3A16A32E" w14:textId="77777777" w:rsidR="00EA48E8" w:rsidRDefault="00EA48E8" w:rsidP="00EA48E8"/>
    <w:p w14:paraId="117EEB83" w14:textId="77777777" w:rsidR="00EA48E8" w:rsidRDefault="00EA48E8" w:rsidP="00EA48E8"/>
    <w:p w14:paraId="4D1DC539" w14:textId="77777777" w:rsidR="00EA48E8" w:rsidRDefault="00EA48E8" w:rsidP="00EA48E8"/>
    <w:p w14:paraId="0A24043C" w14:textId="77777777" w:rsidR="00EA48E8" w:rsidRDefault="00EA48E8" w:rsidP="00EA48E8"/>
    <w:p w14:paraId="22C3342F" w14:textId="77777777" w:rsidR="00EA48E8" w:rsidRDefault="00EA48E8" w:rsidP="00EA48E8"/>
    <w:p w14:paraId="35B5C65E" w14:textId="77777777" w:rsidR="00EA48E8" w:rsidRDefault="00EA48E8" w:rsidP="00EA48E8"/>
    <w:p w14:paraId="1987CF14" w14:textId="77777777" w:rsidR="00EA48E8" w:rsidRDefault="00EA48E8" w:rsidP="00EA48E8"/>
    <w:p w14:paraId="0A1FFE52" w14:textId="77777777" w:rsidR="00EA48E8" w:rsidRDefault="00EA48E8" w:rsidP="00EA48E8"/>
    <w:p w14:paraId="086C5148" w14:textId="77777777" w:rsidR="00EA48E8" w:rsidRDefault="00EA48E8" w:rsidP="00EA48E8"/>
    <w:p w14:paraId="3E76E131" w14:textId="77777777" w:rsidR="00EA48E8" w:rsidRDefault="00EA48E8" w:rsidP="00EA48E8"/>
    <w:p w14:paraId="71A9EAD1" w14:textId="77777777" w:rsidR="00EA48E8" w:rsidRDefault="00EA48E8" w:rsidP="00EA48E8"/>
    <w:p w14:paraId="1EA241D9" w14:textId="77777777" w:rsidR="00EA48E8" w:rsidRDefault="00EA48E8" w:rsidP="00EA48E8"/>
    <w:p w14:paraId="51C4E74A" w14:textId="77777777" w:rsidR="00EA48E8" w:rsidRDefault="00EA48E8" w:rsidP="00EA48E8"/>
    <w:p w14:paraId="09E9EA56" w14:textId="77777777" w:rsidR="00EA48E8" w:rsidRDefault="00EA48E8" w:rsidP="00EA48E8"/>
    <w:p w14:paraId="6DCFA0A8" w14:textId="77777777" w:rsidR="00EA48E8" w:rsidRDefault="00EA48E8" w:rsidP="00EA48E8"/>
    <w:p w14:paraId="51534ECE" w14:textId="77777777" w:rsidR="00EA48E8" w:rsidRDefault="00EA48E8" w:rsidP="00EA48E8"/>
    <w:p w14:paraId="040325C2" w14:textId="77777777" w:rsidR="00EA48E8" w:rsidRDefault="00EA48E8" w:rsidP="00EA48E8">
      <w:pPr>
        <w:pStyle w:val="Heading2"/>
        <w:numPr>
          <w:ilvl w:val="0"/>
          <w:numId w:val="0"/>
        </w:numPr>
      </w:pPr>
      <w:bookmarkStart w:id="160" w:name="_Toc75209692"/>
      <w:bookmarkStart w:id="161" w:name="_Toc75255758"/>
      <w:bookmarkStart w:id="162" w:name="_Toc79156728"/>
      <w:r>
        <w:lastRenderedPageBreak/>
        <w:t xml:space="preserve">9.5 </w:t>
      </w:r>
      <w:r w:rsidRPr="0030224C">
        <w:t xml:space="preserve">Clash Detection </w:t>
      </w:r>
      <w:r>
        <w:t>Criteria</w:t>
      </w:r>
      <w:bookmarkEnd w:id="160"/>
      <w:bookmarkEnd w:id="161"/>
      <w:bookmarkEnd w:id="162"/>
    </w:p>
    <w:p w14:paraId="07CC2CB1" w14:textId="77777777" w:rsidR="00EA48E8" w:rsidRPr="0006420B" w:rsidRDefault="00EA48E8" w:rsidP="00EA48E8">
      <w:pPr>
        <w:spacing w:line="242" w:lineRule="exact"/>
        <w:ind w:left="920" w:right="924"/>
      </w:pPr>
      <w:r w:rsidRPr="0006420B">
        <w:t xml:space="preserve">Discipline clashes are prioritized based on categories sets. Clash tolerance value are change when </w:t>
      </w:r>
      <w:r>
        <w:t xml:space="preserve">design </w:t>
      </w:r>
      <w:r w:rsidRPr="0006420B">
        <w:t xml:space="preserve">reaches to next stage.  </w:t>
      </w:r>
    </w:p>
    <w:p w14:paraId="3EDB3208" w14:textId="77777777" w:rsidR="00EA48E8" w:rsidRPr="0006420B" w:rsidRDefault="00EA48E8" w:rsidP="00EA48E8">
      <w:pPr>
        <w:spacing w:after="17"/>
      </w:pPr>
    </w:p>
    <w:p w14:paraId="7A1B2B6E" w14:textId="77777777" w:rsidR="00EA48E8" w:rsidRPr="0006420B" w:rsidRDefault="00EA48E8" w:rsidP="00EA48E8">
      <w:pPr>
        <w:ind w:left="920"/>
        <w:rPr>
          <w:b/>
        </w:rPr>
      </w:pPr>
      <w:r w:rsidRPr="0006420B">
        <w:rPr>
          <w:b/>
        </w:rPr>
        <w:t xml:space="preserve">Type of Clashes  </w:t>
      </w:r>
    </w:p>
    <w:p w14:paraId="7F5E0295" w14:textId="77777777" w:rsidR="00EA48E8" w:rsidRPr="0006420B" w:rsidRDefault="00EA48E8" w:rsidP="00D83453">
      <w:pPr>
        <w:pStyle w:val="ListParagraph"/>
        <w:numPr>
          <w:ilvl w:val="0"/>
          <w:numId w:val="52"/>
        </w:numPr>
      </w:pPr>
      <w:r w:rsidRPr="0006420B">
        <w:t xml:space="preserve">Hard Clash\Duplicated elements  </w:t>
      </w:r>
    </w:p>
    <w:p w14:paraId="5496166C" w14:textId="77777777" w:rsidR="00EA48E8" w:rsidRPr="0006420B" w:rsidRDefault="00EA48E8" w:rsidP="00D83453">
      <w:pPr>
        <w:pStyle w:val="ListParagraph"/>
        <w:numPr>
          <w:ilvl w:val="0"/>
          <w:numId w:val="52"/>
        </w:numPr>
      </w:pPr>
      <w:r w:rsidRPr="0006420B">
        <w:t xml:space="preserve">Soft Clash\Clearance Clash  </w:t>
      </w:r>
    </w:p>
    <w:p w14:paraId="1CE716A9" w14:textId="77777777" w:rsidR="00EA48E8" w:rsidRPr="0006420B" w:rsidRDefault="00EA48E8" w:rsidP="00EA48E8">
      <w:pPr>
        <w:ind w:left="920"/>
      </w:pPr>
      <w:r w:rsidRPr="0006420B">
        <w:t xml:space="preserve">Hard clash\Duplicated elements  </w:t>
      </w:r>
    </w:p>
    <w:p w14:paraId="685D1AAC" w14:textId="77777777" w:rsidR="00EA48E8" w:rsidRPr="0006420B" w:rsidRDefault="00EA48E8" w:rsidP="00EA48E8">
      <w:pPr>
        <w:spacing w:line="244" w:lineRule="exact"/>
        <w:ind w:left="920" w:right="335"/>
      </w:pPr>
      <w:r w:rsidRPr="0006420B">
        <w:t xml:space="preserve">When two objects occupying the same space, it will be considered as a hard clash. For example, a duct placed where a beam designed or, a number of pipe running through a structural wall. Duplicated elements can show in the report and that’s when two elements had been placed in the same places which causes double count and generates a clash. For example, structural column copied on top of each other.  </w:t>
      </w:r>
    </w:p>
    <w:p w14:paraId="56D52B0C" w14:textId="77777777" w:rsidR="00EA48E8" w:rsidRPr="0006420B" w:rsidRDefault="00EA48E8" w:rsidP="00EA48E8">
      <w:pPr>
        <w:spacing w:line="243" w:lineRule="exact"/>
        <w:ind w:left="920" w:right="409"/>
      </w:pPr>
      <w:r w:rsidRPr="0006420B">
        <w:t>Soft clash\clearance refers to objects that demand certain spatial/geometric tolerances or buffers having objects within their buffer zone of access, insulation, maintenance or safety. For e</w:t>
      </w:r>
      <w:r>
        <w:t xml:space="preserve">xample, equipment placed in an </w:t>
      </w:r>
      <w:r w:rsidRPr="0006420B">
        <w:t xml:space="preserve">unaccusable zone, access zones for maintenance of MEP systems.  </w:t>
      </w:r>
    </w:p>
    <w:p w14:paraId="4AE16125" w14:textId="77777777" w:rsidR="00EA48E8" w:rsidRDefault="00EA48E8" w:rsidP="00EA48E8"/>
    <w:p w14:paraId="4358B6F6" w14:textId="77777777" w:rsidR="00EA48E8" w:rsidRDefault="00EA48E8" w:rsidP="00EA48E8">
      <w:pPr>
        <w:pStyle w:val="Heading2"/>
        <w:numPr>
          <w:ilvl w:val="0"/>
          <w:numId w:val="0"/>
        </w:numPr>
      </w:pPr>
      <w:bookmarkStart w:id="163" w:name="_Toc75209693"/>
      <w:bookmarkStart w:id="164" w:name="_Toc75255759"/>
      <w:bookmarkStart w:id="165" w:name="_Toc79156729"/>
      <w:r>
        <w:t>9.6 Matrix and Tolerance</w:t>
      </w:r>
      <w:bookmarkEnd w:id="163"/>
      <w:bookmarkEnd w:id="164"/>
      <w:bookmarkEnd w:id="165"/>
      <w:r>
        <w:t xml:space="preserve"> </w:t>
      </w:r>
    </w:p>
    <w:p w14:paraId="3D6FD222" w14:textId="77777777" w:rsidR="00EA48E8" w:rsidRDefault="00EA48E8" w:rsidP="00EA48E8">
      <w:pPr>
        <w:ind w:left="920"/>
        <w:rPr>
          <w:rFonts w:ascii="Calibri-Light" w:hAnsi="Calibri-Light" w:cs="Calibri-Light" w:hint="eastAsia"/>
          <w:color w:val="000000"/>
          <w:sz w:val="20"/>
        </w:rPr>
      </w:pPr>
      <w:r>
        <w:rPr>
          <w:rFonts w:ascii="Calibri-Light" w:hAnsi="Calibri-Light" w:cs="Calibri-Light"/>
          <w:color w:val="000000"/>
          <w:sz w:val="20"/>
        </w:rPr>
        <w:t xml:space="preserve">Current clash matrix </w:t>
      </w:r>
      <w:proofErr w:type="gramStart"/>
      <w:r>
        <w:rPr>
          <w:rFonts w:ascii="Calibri-Light" w:hAnsi="Calibri-Light" w:cs="Calibri-Light"/>
          <w:color w:val="000000"/>
          <w:sz w:val="20"/>
        </w:rPr>
        <w:t>are</w:t>
      </w:r>
      <w:proofErr w:type="gramEnd"/>
      <w:r>
        <w:rPr>
          <w:rFonts w:ascii="Calibri-Light" w:hAnsi="Calibri-Light" w:cs="Calibri-Light"/>
          <w:color w:val="000000"/>
          <w:sz w:val="20"/>
        </w:rPr>
        <w:t xml:space="preserve"> using discipline clash method,  </w:t>
      </w:r>
    </w:p>
    <w:p w14:paraId="05DD493B" w14:textId="77777777" w:rsidR="00EA48E8" w:rsidRDefault="00EA48E8" w:rsidP="00EA48E8">
      <w:pPr>
        <w:ind w:left="0"/>
        <w:rPr>
          <w:rFonts w:ascii="Calibri-Light" w:hAnsi="Calibri-Light" w:cs="Calibri-Light" w:hint="eastAsia"/>
          <w:color w:val="000000"/>
          <w:sz w:val="20"/>
        </w:rPr>
      </w:pPr>
    </w:p>
    <w:p w14:paraId="154F1EF9" w14:textId="77777777" w:rsidR="00EA48E8" w:rsidRDefault="00EA48E8" w:rsidP="00EA48E8">
      <w:pPr>
        <w:ind w:left="920"/>
        <w:rPr>
          <w:rFonts w:ascii="Calibri-Light" w:hAnsi="Calibri-Light" w:cs="Calibri-Light" w:hint="eastAsia"/>
          <w:color w:val="000000"/>
          <w:sz w:val="20"/>
        </w:rPr>
      </w:pPr>
      <w:r>
        <w:rPr>
          <w:noProof/>
        </w:rPr>
        <w:drawing>
          <wp:inline distT="0" distB="0" distL="0" distR="0" wp14:anchorId="360FD7B4" wp14:editId="376E4A4A">
            <wp:extent cx="5934076" cy="29432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49">
                      <a:extLst>
                        <a:ext uri="{28A0092B-C50C-407E-A947-70E740481C1C}">
                          <a14:useLocalDpi xmlns:a14="http://schemas.microsoft.com/office/drawing/2010/main" val="0"/>
                        </a:ext>
                      </a:extLst>
                    </a:blip>
                    <a:stretch>
                      <a:fillRect/>
                    </a:stretch>
                  </pic:blipFill>
                  <pic:spPr>
                    <a:xfrm>
                      <a:off x="0" y="0"/>
                      <a:ext cx="5934076" cy="2943225"/>
                    </a:xfrm>
                    <a:prstGeom prst="rect">
                      <a:avLst/>
                    </a:prstGeom>
                  </pic:spPr>
                </pic:pic>
              </a:graphicData>
            </a:graphic>
          </wp:inline>
        </w:drawing>
      </w:r>
    </w:p>
    <w:p w14:paraId="1763F553" w14:textId="77777777" w:rsidR="00EA48E8" w:rsidRPr="000D1CBB" w:rsidRDefault="00EA48E8" w:rsidP="00EA48E8">
      <w:pPr>
        <w:spacing w:line="263" w:lineRule="exact"/>
        <w:ind w:left="920" w:right="285"/>
      </w:pPr>
    </w:p>
    <w:p w14:paraId="70C733D6" w14:textId="241EA239" w:rsidR="00EA48E8" w:rsidRPr="000D1CBB" w:rsidRDefault="00EA48E8" w:rsidP="00EA48E8">
      <w:pPr>
        <w:spacing w:line="263" w:lineRule="exact"/>
        <w:ind w:right="285"/>
        <w:sectPr w:rsidR="00EA48E8" w:rsidRPr="000D1CBB" w:rsidSect="002F3ED7">
          <w:pgSz w:w="11916" w:h="16848"/>
          <w:pgMar w:top="500" w:right="338" w:bottom="227" w:left="500" w:header="708" w:footer="708" w:gutter="0"/>
          <w:cols w:space="720"/>
          <w:docGrid w:linePitch="360"/>
        </w:sectPr>
      </w:pPr>
      <w:r w:rsidRPr="000D1CBB">
        <w:t xml:space="preserve">Recent clash detective schedule </w:t>
      </w:r>
      <w:proofErr w:type="gramStart"/>
      <w:r w:rsidRPr="000D1CBB">
        <w:t>are</w:t>
      </w:r>
      <w:proofErr w:type="gramEnd"/>
      <w:r w:rsidRPr="000D1CBB">
        <w:t xml:space="preserve"> presenting “Discipline A” vs “Discipline B” a detail matrix with clash tolerance. Each face of the design, KA will be update the stage code and Tolerance.   Curre</w:t>
      </w:r>
      <w:r>
        <w:t>ntly KA is using 50mm tolerance.</w:t>
      </w:r>
    </w:p>
    <w:p w14:paraId="251C8BE9" w14:textId="0BCC6BAC" w:rsidR="00EA48E8" w:rsidRDefault="00EA48E8" w:rsidP="00EA48E8">
      <w:pPr>
        <w:tabs>
          <w:tab w:val="left" w:pos="4050"/>
        </w:tabs>
        <w:ind w:left="0"/>
      </w:pPr>
    </w:p>
    <w:p w14:paraId="5330242A" w14:textId="77777777" w:rsidR="00EA48E8" w:rsidRDefault="00EA48E8" w:rsidP="00EA48E8">
      <w:pPr>
        <w:pStyle w:val="Heading2"/>
        <w:numPr>
          <w:ilvl w:val="0"/>
          <w:numId w:val="0"/>
        </w:numPr>
      </w:pPr>
      <w:bookmarkStart w:id="166" w:name="_Toc75209694"/>
      <w:bookmarkStart w:id="167" w:name="_Toc75255760"/>
      <w:bookmarkStart w:id="168" w:name="_Toc79156730"/>
      <w:r>
        <w:t xml:space="preserve">9.7 </w:t>
      </w:r>
      <w:r w:rsidRPr="0030224C">
        <w:t>Clash Detection Rules</w:t>
      </w:r>
      <w:bookmarkEnd w:id="166"/>
      <w:bookmarkEnd w:id="167"/>
      <w:bookmarkEnd w:id="168"/>
      <w:r w:rsidRPr="0030224C">
        <w:t xml:space="preserve"> </w:t>
      </w:r>
    </w:p>
    <w:p w14:paraId="78E833C6" w14:textId="77777777" w:rsidR="00EA48E8" w:rsidRDefault="00EA48E8" w:rsidP="00EA48E8">
      <w:r w:rsidRPr="0030224C">
        <w:t>Below is an example of the type of clash detection rules and tolerances that may be undertaken.</w:t>
      </w:r>
    </w:p>
    <w:p w14:paraId="7F172EEF" w14:textId="77777777" w:rsidR="00EA48E8" w:rsidRDefault="00EA48E8" w:rsidP="00EA48E8">
      <w:r>
        <w:t>Note: All grey highlighted clashes will be managed by consultants.</w:t>
      </w:r>
    </w:p>
    <w:p w14:paraId="37707857" w14:textId="77777777" w:rsidR="00EA48E8" w:rsidRPr="000D1CBB" w:rsidRDefault="00EA48E8" w:rsidP="00EA48E8">
      <w:r>
        <w:t>Note: Foster + Partners to share Clash tolerances as per previou</w:t>
      </w:r>
      <w:r>
        <w:rPr>
          <w:rFonts w:hint="eastAsia"/>
        </w:rPr>
        <w:t>s</w:t>
      </w:r>
      <w:r>
        <w:t xml:space="preserve"> TRSDC projects based on Stages.</w:t>
      </w:r>
    </w:p>
    <w:tbl>
      <w:tblPr>
        <w:tblStyle w:val="GridTable441"/>
        <w:tblW w:w="9450" w:type="dxa"/>
        <w:tblInd w:w="625" w:type="dxa"/>
        <w:tblLayout w:type="fixed"/>
        <w:tblLook w:val="04A0" w:firstRow="1" w:lastRow="0" w:firstColumn="1" w:lastColumn="0" w:noHBand="0" w:noVBand="1"/>
      </w:tblPr>
      <w:tblGrid>
        <w:gridCol w:w="2925"/>
        <w:gridCol w:w="2745"/>
        <w:gridCol w:w="2610"/>
        <w:gridCol w:w="1170"/>
      </w:tblGrid>
      <w:tr w:rsidR="00EA48E8" w:rsidRPr="00B340FD" w14:paraId="56568BF9" w14:textId="77777777" w:rsidTr="002F3ED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0C582A3" w14:textId="77777777" w:rsidR="00EA48E8" w:rsidRPr="00CE7933" w:rsidRDefault="00EA48E8" w:rsidP="002F3ED7">
            <w:pPr>
              <w:spacing w:after="120"/>
              <w:ind w:left="0"/>
              <w:jc w:val="left"/>
              <w:rPr>
                <w:rFonts w:eastAsia="Times New Roman"/>
                <w:szCs w:val="18"/>
              </w:rPr>
            </w:pPr>
            <w:r w:rsidRPr="7E264DF9">
              <w:rPr>
                <w:rFonts w:eastAsia="Times New Roman"/>
              </w:rPr>
              <w:t>Clash Reference Stage Code</w:t>
            </w:r>
          </w:p>
        </w:tc>
        <w:tc>
          <w:tcPr>
            <w:tcW w:w="274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43189AB" w14:textId="77777777" w:rsidR="00EA48E8" w:rsidRDefault="00EA48E8" w:rsidP="002F3ED7">
            <w:pPr>
              <w:ind w:left="0"/>
              <w:jc w:val="left"/>
              <w:cnfStyle w:val="100000000000" w:firstRow="1" w:lastRow="0" w:firstColumn="0" w:lastColumn="0" w:oddVBand="0" w:evenVBand="0" w:oddHBand="0" w:evenHBand="0" w:firstRowFirstColumn="0" w:firstRowLastColumn="0" w:lastRowFirstColumn="0" w:lastRowLastColumn="0"/>
            </w:pPr>
            <w:r w:rsidRPr="7E264DF9">
              <w:rPr>
                <w:rFonts w:eastAsia="Times New Roman"/>
              </w:rPr>
              <w:t>Discipline A</w:t>
            </w:r>
          </w:p>
        </w:tc>
        <w:tc>
          <w:tcPr>
            <w:tcW w:w="261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B7B5909" w14:textId="77777777" w:rsidR="00EA48E8" w:rsidRDefault="00EA48E8" w:rsidP="002F3ED7">
            <w:pPr>
              <w:spacing w:after="120"/>
              <w:ind w:left="0"/>
              <w:jc w:val="left"/>
              <w:cnfStyle w:val="100000000000" w:firstRow="1" w:lastRow="0" w:firstColumn="0" w:lastColumn="0" w:oddVBand="0" w:evenVBand="0" w:oddHBand="0" w:evenHBand="0" w:firstRowFirstColumn="0" w:firstRowLastColumn="0" w:lastRowFirstColumn="0" w:lastRowLastColumn="0"/>
              <w:rPr>
                <w:rFonts w:eastAsia="Times New Roman"/>
                <w:szCs w:val="18"/>
              </w:rPr>
            </w:pPr>
            <w:r w:rsidRPr="7E264DF9">
              <w:rPr>
                <w:rFonts w:eastAsia="Times New Roman"/>
              </w:rPr>
              <w:t>Discipline B</w:t>
            </w:r>
          </w:p>
        </w:tc>
        <w:tc>
          <w:tcPr>
            <w:tcW w:w="117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6138809" w14:textId="77777777" w:rsidR="00EA48E8" w:rsidRPr="00CE7933" w:rsidRDefault="00EA48E8" w:rsidP="002F3ED7">
            <w:pPr>
              <w:ind w:left="0"/>
              <w:jc w:val="left"/>
              <w:cnfStyle w:val="100000000000" w:firstRow="1" w:lastRow="0" w:firstColumn="0" w:lastColumn="0" w:oddVBand="0" w:evenVBand="0" w:oddHBand="0" w:evenHBand="0" w:firstRowFirstColumn="0" w:firstRowLastColumn="0" w:lastRowFirstColumn="0" w:lastRowLastColumn="0"/>
            </w:pPr>
            <w:r w:rsidRPr="00CE7933">
              <w:rPr>
                <w:rFonts w:eastAsia="Times New Roman" w:cstheme="minorHAnsi"/>
              </w:rPr>
              <w:t>Tolerance</w:t>
            </w:r>
          </w:p>
        </w:tc>
      </w:tr>
      <w:tr w:rsidR="00EA48E8" w:rsidRPr="00B340FD" w14:paraId="52AC73F2" w14:textId="77777777" w:rsidTr="002F3ED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vAlign w:val="center"/>
          </w:tcPr>
          <w:p w14:paraId="5144ACF8" w14:textId="77777777" w:rsidR="00EA48E8" w:rsidRPr="00CE7933" w:rsidRDefault="00EA48E8" w:rsidP="002F3ED7">
            <w:pPr>
              <w:spacing w:after="120"/>
              <w:ind w:left="0"/>
              <w:jc w:val="left"/>
              <w:rPr>
                <w:color w:val="AE9142" w:themeColor="accent2"/>
                <w:szCs w:val="18"/>
              </w:rPr>
            </w:pPr>
            <w:r w:rsidRPr="7E264DF9">
              <w:rPr>
                <w:color w:val="AE9142" w:themeColor="accent2"/>
              </w:rPr>
              <w:t>01-Architecture</w:t>
            </w:r>
          </w:p>
        </w:tc>
      </w:tr>
      <w:tr w:rsidR="00EA48E8" w:rsidRPr="009B228E" w14:paraId="788A183C"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CE8DA30" w14:textId="77777777" w:rsidR="00EA48E8" w:rsidRPr="009B228E" w:rsidRDefault="00EA48E8" w:rsidP="002F3ED7">
            <w:pPr>
              <w:ind w:left="0"/>
              <w:jc w:val="left"/>
              <w:rPr>
                <w:b w:val="0"/>
                <w:bCs w:val="0"/>
                <w:i/>
                <w:iCs/>
                <w:color w:val="BFBFBF" w:themeColor="background1" w:themeShade="BF"/>
              </w:rPr>
            </w:pPr>
            <w:r w:rsidRPr="7E264DF9">
              <w:rPr>
                <w:rFonts w:eastAsia="Times New Roman"/>
                <w:b w:val="0"/>
                <w:bCs w:val="0"/>
                <w:i/>
                <w:iCs/>
                <w:color w:val="BFBFBF" w:themeColor="background2" w:themeShade="BF"/>
                <w:szCs w:val="18"/>
              </w:rPr>
              <w:t>01.0</w:t>
            </w:r>
            <w:r>
              <w:rPr>
                <w:rFonts w:eastAsia="Times New Roman"/>
                <w:b w:val="0"/>
                <w:bCs w:val="0"/>
                <w:i/>
                <w:iCs/>
                <w:color w:val="BFBFBF" w:themeColor="background2" w:themeShade="BF"/>
                <w:szCs w:val="18"/>
              </w:rPr>
              <w:t>2</w:t>
            </w:r>
            <w:r w:rsidRPr="7E264DF9">
              <w:rPr>
                <w:rFonts w:eastAsia="Times New Roman"/>
                <w:b w:val="0"/>
                <w:bCs w:val="0"/>
                <w:i/>
                <w:iCs/>
                <w:color w:val="BFBFBF" w:themeColor="background2" w:themeShade="BF"/>
                <w:szCs w:val="18"/>
              </w:rPr>
              <w:t xml:space="preserve">-DISC-STAGE </w:t>
            </w:r>
            <w:r>
              <w:rPr>
                <w:rFonts w:eastAsia="Times New Roman"/>
                <w:b w:val="0"/>
                <w:bCs w:val="0"/>
                <w:i/>
                <w:iCs/>
                <w:color w:val="BFBFBF" w:themeColor="background2" w:themeShade="BF"/>
                <w:szCs w:val="18"/>
              </w:rPr>
              <w:t>B</w:t>
            </w:r>
            <w:r w:rsidRPr="7E264DF9">
              <w:rPr>
                <w:rFonts w:eastAsia="Times New Roman"/>
                <w:b w:val="0"/>
                <w:bCs w:val="0"/>
                <w:i/>
                <w:iCs/>
                <w:color w:val="BFBFBF" w:themeColor="background2" w:themeShade="BF"/>
                <w:szCs w:val="18"/>
              </w:rPr>
              <w:t>-01-01</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C074405"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7E264DF9">
              <w:rPr>
                <w:rFonts w:eastAsia="Times New Roman"/>
                <w:i/>
                <w:iCs/>
                <w:color w:val="BFBFBF" w:themeColor="background2" w:themeShade="BF"/>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DC952D3"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7E264DF9">
              <w:rPr>
                <w:rFonts w:eastAsia="Times New Roman"/>
                <w:i/>
                <w:iCs/>
                <w:color w:val="BFBFBF" w:themeColor="background2" w:themeShade="BF"/>
                <w:szCs w:val="18"/>
              </w:rPr>
              <w:t>Architecture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F7B4EC8" w14:textId="77777777" w:rsidR="00EA48E8" w:rsidRPr="009B228E" w:rsidRDefault="00EA48E8" w:rsidP="002F3ED7">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9B228E">
              <w:rPr>
                <w:rFonts w:eastAsia="Times New Roman" w:cstheme="minorHAnsi"/>
                <w:i/>
                <w:color w:val="BFBFBF" w:themeColor="background1" w:themeShade="BF"/>
              </w:rPr>
              <w:t>50mm</w:t>
            </w:r>
          </w:p>
        </w:tc>
      </w:tr>
      <w:tr w:rsidR="00EA48E8" w14:paraId="54F05015"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4D09DDF"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-01-02</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2455964"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98321F4"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6BA5234"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EA48E8" w14:paraId="23FCE765"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23D2280"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-DISC-STAGE</w:t>
            </w:r>
            <w:r>
              <w:rPr>
                <w:rFonts w:eastAsia="Times New Roman"/>
                <w:b w:val="0"/>
                <w:bCs w:val="0"/>
                <w:i/>
                <w:iCs/>
                <w:szCs w:val="18"/>
              </w:rPr>
              <w:t xml:space="preserve"> B</w:t>
            </w:r>
            <w:r w:rsidRPr="7E264DF9">
              <w:rPr>
                <w:rFonts w:eastAsia="Times New Roman"/>
                <w:b w:val="0"/>
                <w:bCs w:val="0"/>
                <w:i/>
                <w:iCs/>
                <w:szCs w:val="18"/>
              </w:rPr>
              <w:t xml:space="preserve"> -01-03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E615F6B"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8965A53"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Mechanical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B13DC72"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i/>
                <w:iCs/>
              </w:rPr>
            </w:pPr>
            <w:r w:rsidRPr="7E264DF9">
              <w:rPr>
                <w:rFonts w:eastAsia="Times New Roman"/>
                <w:i/>
                <w:iCs/>
              </w:rPr>
              <w:t>50mm</w:t>
            </w:r>
          </w:p>
        </w:tc>
      </w:tr>
      <w:tr w:rsidR="00EA48E8" w14:paraId="375B0319"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845C956"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849B232"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E460CB7"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Plumbing</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062BF8B"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EA48E8" w14:paraId="5FF48179"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992BA7D"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-01-04</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D09102C"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FBE3BC0"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Electrical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00737CC"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i/>
                <w:iCs/>
              </w:rPr>
            </w:pPr>
            <w:r w:rsidRPr="7E264DF9">
              <w:rPr>
                <w:rFonts w:eastAsia="Times New Roman"/>
                <w:i/>
                <w:iCs/>
              </w:rPr>
              <w:t>50mm</w:t>
            </w:r>
          </w:p>
        </w:tc>
      </w:tr>
      <w:tr w:rsidR="00EA48E8" w14:paraId="7E6D1437"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217DC3E"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86915D6"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2776804"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9DE40EA"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EA48E8" w14:paraId="63BF0E27"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9AD7F90"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0037B46"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09CFC9B"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193876D"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i/>
                <w:iCs/>
              </w:rPr>
            </w:pPr>
            <w:r w:rsidRPr="7E264DF9">
              <w:rPr>
                <w:rFonts w:eastAsia="Times New Roman"/>
                <w:i/>
                <w:iCs/>
              </w:rPr>
              <w:t>50mm</w:t>
            </w:r>
          </w:p>
        </w:tc>
      </w:tr>
      <w:tr w:rsidR="00EA48E8" w14:paraId="285AD8FD"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38ED8CB"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A1FA96F"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BB3B7F3"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8A4E10F"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EA48E8" w14:paraId="6A785309"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0E9D7" w:themeFill="text1" w:themeFillTint="33"/>
            <w:vAlign w:val="center"/>
          </w:tcPr>
          <w:p w14:paraId="404321E6" w14:textId="77777777" w:rsidR="00EA48E8" w:rsidRDefault="00EA48E8" w:rsidP="002F3ED7">
            <w:pPr>
              <w:spacing w:after="120"/>
              <w:ind w:left="0"/>
              <w:jc w:val="left"/>
              <w:rPr>
                <w:color w:val="AE9142" w:themeColor="accent2"/>
                <w:szCs w:val="18"/>
              </w:rPr>
            </w:pPr>
            <w:r w:rsidRPr="7E264DF9">
              <w:rPr>
                <w:color w:val="AE9142" w:themeColor="accent2"/>
              </w:rPr>
              <w:t>0</w:t>
            </w:r>
            <w:r>
              <w:rPr>
                <w:color w:val="AE9142" w:themeColor="accent2"/>
              </w:rPr>
              <w:t>2</w:t>
            </w:r>
            <w:r w:rsidRPr="7E264DF9">
              <w:rPr>
                <w:color w:val="AE9142" w:themeColor="accent2"/>
              </w:rPr>
              <w:t>-Structure</w:t>
            </w:r>
          </w:p>
        </w:tc>
      </w:tr>
      <w:tr w:rsidR="00EA48E8" w14:paraId="3EBEA873"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5168259" w14:textId="77777777" w:rsidR="00EA48E8" w:rsidRDefault="00EA48E8" w:rsidP="002F3ED7">
            <w:pPr>
              <w:ind w:left="0"/>
              <w:jc w:val="left"/>
              <w:rPr>
                <w:rFonts w:eastAsia="Times New Roman"/>
                <w:b w:val="0"/>
                <w:bCs w:val="0"/>
                <w:i/>
                <w:iCs/>
                <w:color w:val="BFBFBF" w:themeColor="background2" w:themeShade="BF"/>
                <w:szCs w:val="18"/>
              </w:rPr>
            </w:pPr>
            <w:r w:rsidRPr="7E264DF9">
              <w:rPr>
                <w:rFonts w:eastAsia="Times New Roman"/>
                <w:b w:val="0"/>
                <w:bCs w:val="0"/>
                <w:i/>
                <w:iCs/>
                <w:color w:val="BFBFBF" w:themeColor="background2" w:themeShade="BF"/>
                <w:szCs w:val="18"/>
              </w:rPr>
              <w:t>01.0</w:t>
            </w:r>
            <w:r>
              <w:rPr>
                <w:rFonts w:eastAsia="Times New Roman"/>
                <w:b w:val="0"/>
                <w:bCs w:val="0"/>
                <w:i/>
                <w:iCs/>
                <w:color w:val="BFBFBF" w:themeColor="background2" w:themeShade="BF"/>
                <w:szCs w:val="18"/>
              </w:rPr>
              <w:t>2</w:t>
            </w:r>
            <w:r w:rsidRPr="7E264DF9">
              <w:rPr>
                <w:rFonts w:eastAsia="Times New Roman"/>
                <w:b w:val="0"/>
                <w:bCs w:val="0"/>
                <w:i/>
                <w:iCs/>
                <w:color w:val="BFBFBF" w:themeColor="background2" w:themeShade="BF"/>
                <w:szCs w:val="18"/>
              </w:rPr>
              <w:t xml:space="preserve">-DISC-STAGE </w:t>
            </w:r>
            <w:r>
              <w:rPr>
                <w:rFonts w:eastAsia="Times New Roman"/>
                <w:b w:val="0"/>
                <w:bCs w:val="0"/>
                <w:i/>
                <w:iCs/>
                <w:color w:val="BFBFBF" w:themeColor="background2" w:themeShade="BF"/>
                <w:szCs w:val="18"/>
              </w:rPr>
              <w:t>B</w:t>
            </w:r>
            <w:r w:rsidRPr="7E264DF9">
              <w:rPr>
                <w:rFonts w:eastAsia="Times New Roman"/>
                <w:b w:val="0"/>
                <w:bCs w:val="0"/>
                <w:i/>
                <w:iCs/>
                <w:color w:val="BFBFBF" w:themeColor="background2" w:themeShade="BF"/>
                <w:szCs w:val="18"/>
              </w:rPr>
              <w:t>-02-02</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B935065"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2" w:themeShade="BF"/>
                <w:szCs w:val="18"/>
              </w:rPr>
            </w:pPr>
            <w:r w:rsidRPr="7E264DF9">
              <w:rPr>
                <w:rFonts w:eastAsia="Times New Roman"/>
                <w:i/>
                <w:iCs/>
                <w:color w:val="BFBFBF" w:themeColor="background2" w:themeShade="BF"/>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D801826"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2" w:themeShade="BF"/>
                <w:szCs w:val="18"/>
              </w:rPr>
            </w:pPr>
            <w:r w:rsidRPr="7E264DF9">
              <w:rPr>
                <w:rFonts w:eastAsia="Times New Roman"/>
                <w:i/>
                <w:iCs/>
                <w:color w:val="BFBFBF" w:themeColor="background2" w:themeShade="BF"/>
                <w:szCs w:val="18"/>
              </w:rPr>
              <w:t>Structure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62B1B30"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rPr>
            </w:pPr>
            <w:r w:rsidRPr="7E264DF9">
              <w:rPr>
                <w:rFonts w:eastAsia="Times New Roman"/>
                <w:i/>
                <w:iCs/>
                <w:color w:val="BFBFBF" w:themeColor="background2" w:themeShade="BF"/>
              </w:rPr>
              <w:t>50mm</w:t>
            </w:r>
          </w:p>
        </w:tc>
      </w:tr>
      <w:tr w:rsidR="00EA48E8" w14:paraId="6DF65FF3"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3511D78"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-02-03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9E44854"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5B7A025"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0F0895">
              <w:rPr>
                <w:rFonts w:eastAsia="Times New Roman"/>
                <w:i/>
                <w:iCs/>
                <w:szCs w:val="18"/>
              </w:rPr>
              <w:t>Mechanical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0879F49"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44CA4119"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FCBE278"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BBBD7E7"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056AF9B"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0F0895">
              <w:rPr>
                <w:rFonts w:eastAsia="Times New Roman"/>
                <w:i/>
                <w:iCs/>
                <w:szCs w:val="18"/>
              </w:rPr>
              <w:t>Plumbing</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89B9C5C"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0DE724B8"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E304775"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-02-04</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D321225"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4EEE996"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0F0895">
              <w:rPr>
                <w:rFonts w:eastAsia="Times New Roman"/>
                <w:i/>
                <w:iCs/>
                <w:szCs w:val="18"/>
              </w:rPr>
              <w:t>Electrical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C83F8A9"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0F001A0D"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7785898"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EEBB06F"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2DC7DD9"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0F0895">
              <w:rPr>
                <w:rFonts w:eastAsia="Times New Roman"/>
                <w:i/>
                <w:iCs/>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FD4BA69"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6CD96CB3"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1F41847"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C540E12"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FAC9DCF"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0F0895">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C2EDCCD"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018ED406"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C2C1320" w14:textId="77777777" w:rsidR="00EA48E8" w:rsidRDefault="00EA48E8" w:rsidP="002F3ED7">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1E69574"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6007376"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0F0895">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A5A3422"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48B1E785"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0E9D7" w:themeFill="text1" w:themeFillTint="33"/>
            <w:vAlign w:val="center"/>
          </w:tcPr>
          <w:p w14:paraId="5F688B39" w14:textId="77777777" w:rsidR="00EA48E8" w:rsidRDefault="00EA48E8" w:rsidP="002F3ED7">
            <w:pPr>
              <w:ind w:left="0"/>
              <w:jc w:val="left"/>
              <w:rPr>
                <w:rFonts w:eastAsia="Times New Roman"/>
                <w:i/>
                <w:iCs/>
                <w:szCs w:val="18"/>
              </w:rPr>
            </w:pPr>
            <w:r w:rsidRPr="7E264DF9">
              <w:rPr>
                <w:color w:val="AE9142" w:themeColor="accent2"/>
              </w:rPr>
              <w:t>0</w:t>
            </w:r>
            <w:r>
              <w:rPr>
                <w:color w:val="AE9142" w:themeColor="accent2"/>
              </w:rPr>
              <w:t>3</w:t>
            </w:r>
            <w:r w:rsidRPr="7E264DF9">
              <w:rPr>
                <w:color w:val="AE9142" w:themeColor="accent2"/>
              </w:rPr>
              <w:t>-</w:t>
            </w:r>
            <w:r>
              <w:rPr>
                <w:color w:val="AE9142" w:themeColor="accent2"/>
              </w:rPr>
              <w:t>Mechanical</w:t>
            </w:r>
          </w:p>
        </w:tc>
      </w:tr>
      <w:tr w:rsidR="00EA48E8" w14:paraId="63E16926"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C0BA823" w14:textId="77777777" w:rsidR="00EA48E8" w:rsidRPr="00AA1423" w:rsidRDefault="00EA48E8" w:rsidP="002F3ED7">
            <w:pPr>
              <w:ind w:left="0"/>
              <w:jc w:val="left"/>
              <w:rPr>
                <w:rFonts w:eastAsia="Times New Roman"/>
                <w:b w:val="0"/>
                <w:bCs w:val="0"/>
                <w:i/>
                <w:iCs/>
                <w:color w:val="BFBFBF" w:themeColor="background1" w:themeShade="BF"/>
                <w:szCs w:val="18"/>
              </w:rPr>
            </w:pPr>
            <w:r w:rsidRPr="00AA1423">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AA1423">
              <w:rPr>
                <w:rFonts w:eastAsia="Times New Roman"/>
                <w:b w:val="0"/>
                <w:bCs w:val="0"/>
                <w:i/>
                <w:iCs/>
                <w:color w:val="BFBFBF" w:themeColor="background1" w:themeShade="BF"/>
                <w:szCs w:val="18"/>
              </w:rPr>
              <w:t>-DISC-STAGE A-03-03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63E4A38" w14:textId="77777777" w:rsidR="00EA48E8" w:rsidRPr="00AA1423"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EB1F16D" w14:textId="77777777" w:rsidR="00EA48E8" w:rsidRPr="00AA1423"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Mechanical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B87CD72" w14:textId="77777777" w:rsidR="00EA48E8" w:rsidRPr="00AA1423"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rPr>
              <w:t>50m</w:t>
            </w:r>
            <w:r>
              <w:rPr>
                <w:rFonts w:eastAsia="Times New Roman"/>
                <w:i/>
                <w:iCs/>
                <w:color w:val="BFBFBF" w:themeColor="background1" w:themeShade="BF"/>
              </w:rPr>
              <w:t>m</w:t>
            </w:r>
          </w:p>
        </w:tc>
      </w:tr>
      <w:tr w:rsidR="00EA48E8" w14:paraId="1F92580F"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98BD5BB"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4935B98"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42DCF4F"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C76AB31"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0B4E9B50"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C490899"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-03-04</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8DBA48F"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D44C6A9"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2860A87"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40250EA9"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1A8FD5D"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B0CC68F"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42A1366"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D36F369"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0F269003"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8B04BA0"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E5217FC"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E6EF6BD"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1FC827B"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50D83E38"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56F8912"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2EA6A68"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600DCB7"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A203684"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7A65D28E"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vAlign w:val="center"/>
          </w:tcPr>
          <w:p w14:paraId="12D7C323" w14:textId="77777777" w:rsidR="00EA48E8" w:rsidRDefault="00EA48E8" w:rsidP="002F3ED7">
            <w:pPr>
              <w:ind w:left="0"/>
              <w:jc w:val="left"/>
              <w:rPr>
                <w:rFonts w:eastAsia="Times New Roman"/>
                <w:i/>
                <w:iCs/>
                <w:szCs w:val="18"/>
              </w:rPr>
            </w:pPr>
            <w:r w:rsidRPr="7E264DF9">
              <w:rPr>
                <w:color w:val="AE9142" w:themeColor="accent2"/>
              </w:rPr>
              <w:t>0</w:t>
            </w:r>
            <w:r>
              <w:rPr>
                <w:color w:val="AE9142" w:themeColor="accent2"/>
              </w:rPr>
              <w:t>3</w:t>
            </w:r>
            <w:r w:rsidRPr="7E264DF9">
              <w:rPr>
                <w:color w:val="AE9142" w:themeColor="accent2"/>
              </w:rPr>
              <w:t>-</w:t>
            </w:r>
            <w:r>
              <w:rPr>
                <w:color w:val="AE9142" w:themeColor="accent2"/>
              </w:rPr>
              <w:t>Plumbing</w:t>
            </w:r>
          </w:p>
        </w:tc>
      </w:tr>
      <w:tr w:rsidR="00EA48E8" w14:paraId="7AE5EEB0"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F4B7E4F" w14:textId="77777777" w:rsidR="00EA48E8" w:rsidRPr="00AA1423" w:rsidRDefault="00EA48E8" w:rsidP="002F3ED7">
            <w:pPr>
              <w:ind w:left="0"/>
              <w:jc w:val="left"/>
              <w:rPr>
                <w:rFonts w:eastAsia="Times New Roman"/>
                <w:b w:val="0"/>
                <w:bCs w:val="0"/>
                <w:i/>
                <w:iCs/>
                <w:color w:val="BFBFBF" w:themeColor="background1" w:themeShade="BF"/>
                <w:szCs w:val="18"/>
              </w:rPr>
            </w:pPr>
            <w:r w:rsidRPr="00AA1423">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AA1423">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AA1423">
              <w:rPr>
                <w:rFonts w:eastAsia="Times New Roman"/>
                <w:b w:val="0"/>
                <w:bCs w:val="0"/>
                <w:i/>
                <w:iCs/>
                <w:color w:val="BFBFBF" w:themeColor="background1" w:themeShade="BF"/>
                <w:szCs w:val="18"/>
              </w:rPr>
              <w:t>-03-03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E3965C0" w14:textId="77777777" w:rsidR="00EA48E8" w:rsidRPr="00AA1423"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Plumbing</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B017AC5" w14:textId="77777777" w:rsidR="00EA48E8" w:rsidRPr="00AA1423"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Plumbing</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2CFD9DF"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color w:val="BFBFBF" w:themeColor="background1" w:themeShade="BF"/>
              </w:rPr>
              <w:t>50m</w:t>
            </w:r>
            <w:r>
              <w:rPr>
                <w:rFonts w:eastAsia="Times New Roman"/>
                <w:i/>
                <w:iCs/>
                <w:color w:val="BFBFBF" w:themeColor="background1" w:themeShade="BF"/>
              </w:rPr>
              <w:t>m</w:t>
            </w:r>
          </w:p>
        </w:tc>
      </w:tr>
      <w:tr w:rsidR="00EA48E8" w14:paraId="1D43F02B"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202DC5C"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-03-04</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2CCA119"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F4CF03C"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5A8F175"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7B3CE950"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2617338"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F8DFDC3"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54D1A8E"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A005EAC"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070EFA23"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ACF9394"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85D75CC"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47CF5A3"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8E868F2"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74565299"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49ECBAE"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AF8D08A"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6652169"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0BFACD6"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0C4C10A1"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vAlign w:val="center"/>
          </w:tcPr>
          <w:p w14:paraId="2EABB503" w14:textId="77777777" w:rsidR="00EA48E8" w:rsidRDefault="00EA48E8" w:rsidP="002F3ED7">
            <w:pPr>
              <w:ind w:left="0"/>
              <w:jc w:val="left"/>
              <w:rPr>
                <w:rFonts w:eastAsia="Times New Roman"/>
                <w:i/>
                <w:iCs/>
                <w:szCs w:val="18"/>
              </w:rPr>
            </w:pPr>
            <w:r w:rsidRPr="7E264DF9">
              <w:rPr>
                <w:color w:val="AE9142" w:themeColor="accent2"/>
              </w:rPr>
              <w:t>0</w:t>
            </w:r>
            <w:r>
              <w:rPr>
                <w:color w:val="AE9142" w:themeColor="accent2"/>
              </w:rPr>
              <w:t>4</w:t>
            </w:r>
            <w:r w:rsidRPr="7E264DF9">
              <w:rPr>
                <w:color w:val="AE9142" w:themeColor="accent2"/>
              </w:rPr>
              <w:t>-</w:t>
            </w:r>
            <w:r>
              <w:rPr>
                <w:color w:val="AE9142" w:themeColor="accent2"/>
              </w:rPr>
              <w:t>Electrical</w:t>
            </w:r>
          </w:p>
        </w:tc>
      </w:tr>
      <w:tr w:rsidR="00EA48E8" w14:paraId="2E250AF9"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D26B07A" w14:textId="77777777" w:rsidR="00EA48E8" w:rsidRPr="00B17ADF" w:rsidRDefault="00EA48E8" w:rsidP="002F3ED7">
            <w:pPr>
              <w:ind w:left="0"/>
              <w:jc w:val="left"/>
              <w:rPr>
                <w:rFonts w:eastAsia="Times New Roman"/>
                <w:b w:val="0"/>
                <w:bCs w:val="0"/>
                <w:i/>
                <w:iCs/>
                <w:color w:val="BFBFBF" w:themeColor="background1" w:themeShade="BF"/>
                <w:szCs w:val="18"/>
              </w:rPr>
            </w:pPr>
            <w:r w:rsidRPr="00B17ADF">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B17ADF">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B17ADF">
              <w:rPr>
                <w:rFonts w:eastAsia="Times New Roman"/>
                <w:b w:val="0"/>
                <w:bCs w:val="0"/>
                <w:i/>
                <w:iCs/>
                <w:color w:val="BFBFBF" w:themeColor="background1" w:themeShade="BF"/>
                <w:szCs w:val="18"/>
              </w:rPr>
              <w:t>-04-04</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04D16CE" w14:textId="77777777" w:rsidR="00EA48E8" w:rsidRPr="00B17ADF"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Electrical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870B88D" w14:textId="77777777" w:rsidR="00EA48E8" w:rsidRPr="00B17ADF"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Electrical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764B94A"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color w:val="BFBFBF" w:themeColor="background1" w:themeShade="BF"/>
              </w:rPr>
              <w:t>50m</w:t>
            </w:r>
            <w:r>
              <w:rPr>
                <w:rFonts w:eastAsia="Times New Roman"/>
                <w:i/>
                <w:iCs/>
                <w:color w:val="BFBFBF" w:themeColor="background1" w:themeShade="BF"/>
              </w:rPr>
              <w:t>m</w:t>
            </w:r>
          </w:p>
        </w:tc>
      </w:tr>
      <w:tr w:rsidR="00EA48E8" w14:paraId="03994FA0"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E22CA0C"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-04-05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7AE1528"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C6EA7D3"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C293313"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w:t>
            </w:r>
            <w:r>
              <w:rPr>
                <w:rFonts w:eastAsia="Times New Roman"/>
                <w:i/>
                <w:iCs/>
              </w:rPr>
              <w:t>0</w:t>
            </w:r>
            <w:r w:rsidRPr="7E264DF9">
              <w:rPr>
                <w:rFonts w:eastAsia="Times New Roman"/>
                <w:i/>
                <w:iCs/>
              </w:rPr>
              <w:t>m</w:t>
            </w:r>
            <w:r>
              <w:rPr>
                <w:rFonts w:eastAsia="Times New Roman"/>
                <w:i/>
                <w:iCs/>
              </w:rPr>
              <w:t>m</w:t>
            </w:r>
          </w:p>
        </w:tc>
      </w:tr>
      <w:tr w:rsidR="00EA48E8" w14:paraId="510719F4"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B905A02"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-04-06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BD9D0FF"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E33B169"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B17ADF">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029DCC4"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3D88A609"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87B7BD0" w14:textId="77777777" w:rsidR="00EA48E8" w:rsidRDefault="00EA48E8" w:rsidP="002F3ED7">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-04-07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44989B1"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4342ECF"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0F47712"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1764AF28"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0E9D7" w:themeFill="text1" w:themeFillTint="33"/>
            <w:vAlign w:val="center"/>
          </w:tcPr>
          <w:p w14:paraId="3E567F76" w14:textId="77777777" w:rsidR="00EA48E8" w:rsidRDefault="00EA48E8" w:rsidP="002F3ED7">
            <w:pPr>
              <w:ind w:left="0"/>
              <w:jc w:val="left"/>
              <w:rPr>
                <w:rFonts w:eastAsia="Times New Roman"/>
                <w:i/>
                <w:iCs/>
                <w:szCs w:val="18"/>
              </w:rPr>
            </w:pPr>
            <w:r w:rsidRPr="7E264DF9">
              <w:rPr>
                <w:color w:val="AE9142" w:themeColor="accent2"/>
              </w:rPr>
              <w:t>0</w:t>
            </w:r>
            <w:r>
              <w:rPr>
                <w:color w:val="AE9142" w:themeColor="accent2"/>
              </w:rPr>
              <w:t>5</w:t>
            </w:r>
            <w:r w:rsidRPr="7E264DF9">
              <w:rPr>
                <w:color w:val="AE9142" w:themeColor="accent2"/>
              </w:rPr>
              <w:t>-</w:t>
            </w:r>
            <w:r>
              <w:rPr>
                <w:color w:val="AE9142" w:themeColor="accent2"/>
              </w:rPr>
              <w:t>Interior</w:t>
            </w:r>
          </w:p>
        </w:tc>
      </w:tr>
      <w:tr w:rsidR="00EA48E8" w14:paraId="20139D03"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CA04A7B" w14:textId="77777777" w:rsidR="00EA48E8" w:rsidRPr="00B17ADF" w:rsidRDefault="00EA48E8" w:rsidP="002F3ED7">
            <w:pPr>
              <w:ind w:left="0"/>
              <w:jc w:val="left"/>
              <w:rPr>
                <w:rFonts w:eastAsia="Times New Roman"/>
                <w:b w:val="0"/>
                <w:bCs w:val="0"/>
                <w:i/>
                <w:iCs/>
                <w:color w:val="BFBFBF" w:themeColor="background1" w:themeShade="BF"/>
                <w:szCs w:val="18"/>
              </w:rPr>
            </w:pPr>
            <w:r w:rsidRPr="00B17ADF">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B17ADF">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B17ADF">
              <w:rPr>
                <w:rFonts w:eastAsia="Times New Roman"/>
                <w:b w:val="0"/>
                <w:bCs w:val="0"/>
                <w:i/>
                <w:iCs/>
                <w:color w:val="BFBFBF" w:themeColor="background1" w:themeShade="BF"/>
                <w:szCs w:val="18"/>
              </w:rPr>
              <w:t>-05-05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C5605F4" w14:textId="77777777" w:rsidR="00EA48E8" w:rsidRPr="00B17ADF"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Interior</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B2F6777" w14:textId="77777777" w:rsidR="00EA48E8" w:rsidRPr="00B17ADF"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4A10398" w14:textId="77777777" w:rsidR="00EA48E8" w:rsidRPr="00B17ADF"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rPr>
              <w:t>50mm</w:t>
            </w:r>
          </w:p>
        </w:tc>
      </w:tr>
      <w:tr w:rsidR="00EA48E8" w14:paraId="5BC605AA"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B7B37CF" w14:textId="77777777" w:rsidR="00EA48E8" w:rsidRDefault="00EA48E8" w:rsidP="002F3ED7">
            <w:pPr>
              <w:ind w:left="0"/>
              <w:jc w:val="left"/>
              <w:rPr>
                <w:rFonts w:eastAsia="Times New Roman"/>
                <w:b w:val="0"/>
                <w:bCs w:val="0"/>
                <w:i/>
                <w:iCs/>
                <w:szCs w:val="18"/>
              </w:rPr>
            </w:pPr>
            <w:r w:rsidRPr="00B17ADF">
              <w:rPr>
                <w:rFonts w:eastAsia="Times New Roman"/>
                <w:b w:val="0"/>
                <w:bCs w:val="0"/>
                <w:i/>
                <w:iCs/>
                <w:szCs w:val="18"/>
              </w:rPr>
              <w:t>01.0</w:t>
            </w:r>
            <w:r>
              <w:rPr>
                <w:rFonts w:eastAsia="Times New Roman"/>
                <w:b w:val="0"/>
                <w:bCs w:val="0"/>
                <w:i/>
                <w:iCs/>
                <w:szCs w:val="18"/>
              </w:rPr>
              <w:t>2</w:t>
            </w:r>
            <w:r w:rsidRPr="00B17ADF">
              <w:rPr>
                <w:rFonts w:eastAsia="Times New Roman"/>
                <w:b w:val="0"/>
                <w:bCs w:val="0"/>
                <w:i/>
                <w:iCs/>
                <w:szCs w:val="18"/>
              </w:rPr>
              <w:t xml:space="preserve">-DISC-STAGE </w:t>
            </w:r>
            <w:r>
              <w:rPr>
                <w:rFonts w:eastAsia="Times New Roman"/>
                <w:b w:val="0"/>
                <w:bCs w:val="0"/>
                <w:i/>
                <w:iCs/>
                <w:szCs w:val="18"/>
              </w:rPr>
              <w:t>B</w:t>
            </w:r>
            <w:r w:rsidRPr="00B17ADF">
              <w:rPr>
                <w:rFonts w:eastAsia="Times New Roman"/>
                <w:b w:val="0"/>
                <w:bCs w:val="0"/>
                <w:i/>
                <w:iCs/>
                <w:szCs w:val="18"/>
              </w:rPr>
              <w:t>-05-06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118D11F"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B17ADF">
              <w:rPr>
                <w:rFonts w:eastAsia="Times New Roman"/>
                <w:i/>
                <w:iCs/>
                <w:szCs w:val="18"/>
              </w:rPr>
              <w:t>Interior</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01B72B2"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B17ADF">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80BE7BC"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w:t>
            </w:r>
            <w:r>
              <w:rPr>
                <w:rFonts w:eastAsia="Times New Roman"/>
                <w:i/>
                <w:iCs/>
              </w:rPr>
              <w:t>0</w:t>
            </w:r>
            <w:r w:rsidRPr="7E264DF9">
              <w:rPr>
                <w:rFonts w:eastAsia="Times New Roman"/>
                <w:i/>
                <w:iCs/>
              </w:rPr>
              <w:t>m</w:t>
            </w:r>
            <w:r>
              <w:rPr>
                <w:rFonts w:eastAsia="Times New Roman"/>
                <w:i/>
                <w:iCs/>
              </w:rPr>
              <w:t>m</w:t>
            </w:r>
          </w:p>
        </w:tc>
      </w:tr>
      <w:tr w:rsidR="00EA48E8" w14:paraId="76EF82C5"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6D439F3" w14:textId="77777777" w:rsidR="00EA48E8" w:rsidRDefault="00EA48E8" w:rsidP="002F3ED7">
            <w:pPr>
              <w:ind w:left="0"/>
              <w:jc w:val="left"/>
              <w:rPr>
                <w:rFonts w:eastAsia="Times New Roman"/>
                <w:b w:val="0"/>
                <w:bCs w:val="0"/>
                <w:i/>
                <w:iCs/>
                <w:szCs w:val="18"/>
              </w:rPr>
            </w:pPr>
            <w:r w:rsidRPr="00B17ADF">
              <w:rPr>
                <w:rFonts w:eastAsia="Times New Roman"/>
                <w:b w:val="0"/>
                <w:bCs w:val="0"/>
                <w:i/>
                <w:iCs/>
                <w:szCs w:val="18"/>
              </w:rPr>
              <w:t>01.0</w:t>
            </w:r>
            <w:r>
              <w:rPr>
                <w:rFonts w:eastAsia="Times New Roman"/>
                <w:b w:val="0"/>
                <w:bCs w:val="0"/>
                <w:i/>
                <w:iCs/>
                <w:szCs w:val="18"/>
              </w:rPr>
              <w:t>2</w:t>
            </w:r>
            <w:r w:rsidRPr="00B17ADF">
              <w:rPr>
                <w:rFonts w:eastAsia="Times New Roman"/>
                <w:b w:val="0"/>
                <w:bCs w:val="0"/>
                <w:i/>
                <w:iCs/>
                <w:szCs w:val="18"/>
              </w:rPr>
              <w:t xml:space="preserve">-DISC-STAGE </w:t>
            </w:r>
            <w:r>
              <w:rPr>
                <w:rFonts w:eastAsia="Times New Roman"/>
                <w:b w:val="0"/>
                <w:bCs w:val="0"/>
                <w:i/>
                <w:iCs/>
                <w:szCs w:val="18"/>
              </w:rPr>
              <w:t>B</w:t>
            </w:r>
            <w:r w:rsidRPr="00B17ADF">
              <w:rPr>
                <w:rFonts w:eastAsia="Times New Roman"/>
                <w:b w:val="0"/>
                <w:bCs w:val="0"/>
                <w:i/>
                <w:iCs/>
                <w:szCs w:val="18"/>
              </w:rPr>
              <w:t>-05-07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6C00E66"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Interior</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0F520D8"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6F9C460"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79DDD747"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0E9D7" w:themeFill="text1" w:themeFillTint="33"/>
            <w:vAlign w:val="center"/>
          </w:tcPr>
          <w:p w14:paraId="5D78AEFC" w14:textId="77777777" w:rsidR="00EA48E8" w:rsidRDefault="00EA48E8" w:rsidP="002F3ED7">
            <w:pPr>
              <w:ind w:left="0"/>
              <w:jc w:val="left"/>
              <w:rPr>
                <w:rFonts w:eastAsia="Times New Roman"/>
                <w:i/>
                <w:iCs/>
                <w:szCs w:val="18"/>
              </w:rPr>
            </w:pPr>
            <w:r w:rsidRPr="7E264DF9">
              <w:rPr>
                <w:color w:val="AE9142" w:themeColor="accent2"/>
              </w:rPr>
              <w:t>0</w:t>
            </w:r>
            <w:r>
              <w:rPr>
                <w:color w:val="AE9142" w:themeColor="accent2"/>
              </w:rPr>
              <w:t>6</w:t>
            </w:r>
            <w:r w:rsidRPr="7E264DF9">
              <w:rPr>
                <w:color w:val="AE9142" w:themeColor="accent2"/>
              </w:rPr>
              <w:t>-</w:t>
            </w:r>
            <w:r>
              <w:rPr>
                <w:color w:val="AE9142" w:themeColor="accent2"/>
              </w:rPr>
              <w:t>Landscape</w:t>
            </w:r>
          </w:p>
        </w:tc>
      </w:tr>
      <w:tr w:rsidR="00EA48E8" w14:paraId="1224D3B0"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E98C7E9" w14:textId="77777777" w:rsidR="00EA48E8" w:rsidRPr="00D25D51" w:rsidRDefault="00EA48E8" w:rsidP="002F3ED7">
            <w:pPr>
              <w:ind w:left="0"/>
              <w:jc w:val="left"/>
              <w:rPr>
                <w:rFonts w:eastAsia="Times New Roman"/>
                <w:b w:val="0"/>
                <w:bCs w:val="0"/>
                <w:i/>
                <w:iCs/>
                <w:color w:val="BFBFBF" w:themeColor="background1" w:themeShade="BF"/>
                <w:szCs w:val="18"/>
              </w:rPr>
            </w:pPr>
            <w:r w:rsidRPr="00D25D51">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D25D51">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D25D51">
              <w:rPr>
                <w:rFonts w:eastAsia="Times New Roman"/>
                <w:b w:val="0"/>
                <w:bCs w:val="0"/>
                <w:i/>
                <w:iCs/>
                <w:color w:val="BFBFBF" w:themeColor="background1" w:themeShade="BF"/>
                <w:szCs w:val="18"/>
              </w:rPr>
              <w:t>-06-06</w:t>
            </w:r>
          </w:p>
          <w:p w14:paraId="563A1F11" w14:textId="77777777" w:rsidR="00EA48E8" w:rsidRPr="00D25D51" w:rsidRDefault="00EA48E8" w:rsidP="002F3ED7">
            <w:pPr>
              <w:ind w:left="0"/>
              <w:jc w:val="left"/>
              <w:rPr>
                <w:rFonts w:eastAsia="Times New Roman"/>
                <w:b w:val="0"/>
                <w:bCs w:val="0"/>
                <w:i/>
                <w:iCs/>
                <w:color w:val="BFBFBF" w:themeColor="background1" w:themeShade="BF"/>
                <w:szCs w:val="18"/>
              </w:rPr>
            </w:pP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EC6BED2" w14:textId="77777777" w:rsidR="00EA48E8" w:rsidRPr="00D25D51"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Landscape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9934A7D" w14:textId="77777777" w:rsidR="00EA48E8" w:rsidRPr="00D25D51"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29D9333" w14:textId="77777777" w:rsidR="00EA48E8"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color w:val="BFBFBF" w:themeColor="background1" w:themeShade="BF"/>
              </w:rPr>
              <w:t>50mm</w:t>
            </w:r>
          </w:p>
        </w:tc>
      </w:tr>
      <w:tr w:rsidR="00EA48E8" w14:paraId="4793A72F"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9D9B758" w14:textId="77777777" w:rsidR="00EA48E8" w:rsidRDefault="00EA48E8" w:rsidP="002F3ED7">
            <w:pPr>
              <w:ind w:left="0"/>
              <w:jc w:val="left"/>
              <w:rPr>
                <w:rFonts w:eastAsia="Times New Roman"/>
                <w:b w:val="0"/>
                <w:bCs w:val="0"/>
                <w:i/>
                <w:iCs/>
                <w:szCs w:val="18"/>
              </w:rPr>
            </w:pPr>
            <w:r w:rsidRPr="00D25D51">
              <w:rPr>
                <w:rFonts w:eastAsia="Times New Roman"/>
                <w:b w:val="0"/>
                <w:bCs w:val="0"/>
                <w:i/>
                <w:iCs/>
                <w:szCs w:val="18"/>
              </w:rPr>
              <w:t>01.0</w:t>
            </w:r>
            <w:r>
              <w:rPr>
                <w:rFonts w:eastAsia="Times New Roman"/>
                <w:b w:val="0"/>
                <w:bCs w:val="0"/>
                <w:i/>
                <w:iCs/>
                <w:szCs w:val="18"/>
              </w:rPr>
              <w:t>2</w:t>
            </w:r>
            <w:r w:rsidRPr="00D25D51">
              <w:rPr>
                <w:rFonts w:eastAsia="Times New Roman"/>
                <w:b w:val="0"/>
                <w:bCs w:val="0"/>
                <w:i/>
                <w:iCs/>
                <w:szCs w:val="18"/>
              </w:rPr>
              <w:t xml:space="preserve">-DISC-STAGE </w:t>
            </w:r>
            <w:r>
              <w:rPr>
                <w:rFonts w:eastAsia="Times New Roman"/>
                <w:b w:val="0"/>
                <w:bCs w:val="0"/>
                <w:i/>
                <w:iCs/>
                <w:szCs w:val="18"/>
              </w:rPr>
              <w:t>B</w:t>
            </w:r>
            <w:r w:rsidRPr="00D25D51">
              <w:rPr>
                <w:rFonts w:eastAsia="Times New Roman"/>
                <w:b w:val="0"/>
                <w:bCs w:val="0"/>
                <w:i/>
                <w:iCs/>
                <w:szCs w:val="18"/>
              </w:rPr>
              <w:t>-06-07</w:t>
            </w:r>
            <w:r>
              <w:rPr>
                <w:rFonts w:eastAsia="Times New Roman"/>
                <w:b w:val="0"/>
                <w:bCs w:val="0"/>
                <w:i/>
                <w:iCs/>
                <w:szCs w:val="18"/>
              </w:rPr>
              <w:t xml:space="preserve">                     </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05B6B7C"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D25D51">
              <w:rPr>
                <w:rFonts w:eastAsia="Times New Roman"/>
                <w:i/>
                <w:iCs/>
                <w:szCs w:val="18"/>
              </w:rPr>
              <w:t>Landscape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E373695"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D25D51">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735D75B" w14:textId="77777777" w:rsidR="00EA48E8"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EA48E8" w14:paraId="32920028"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68189D9" w14:textId="77777777" w:rsidR="00EA48E8" w:rsidRDefault="00EA48E8" w:rsidP="002F3ED7">
            <w:pPr>
              <w:ind w:left="0"/>
              <w:jc w:val="left"/>
              <w:rPr>
                <w:rFonts w:eastAsia="Times New Roman"/>
                <w:i/>
                <w:iCs/>
                <w:szCs w:val="18"/>
              </w:rPr>
            </w:pPr>
            <w:r w:rsidRPr="7E264DF9">
              <w:rPr>
                <w:color w:val="AE9142" w:themeColor="accent2"/>
              </w:rPr>
              <w:t>0</w:t>
            </w:r>
            <w:r>
              <w:rPr>
                <w:color w:val="AE9142" w:themeColor="accent2"/>
              </w:rPr>
              <w:t>7</w:t>
            </w:r>
            <w:r w:rsidRPr="7E264DF9">
              <w:rPr>
                <w:color w:val="AE9142" w:themeColor="accent2"/>
              </w:rPr>
              <w:t>-</w:t>
            </w:r>
            <w:r>
              <w:rPr>
                <w:color w:val="AE9142" w:themeColor="accent2"/>
              </w:rPr>
              <w:t>Kitchen &amp; Laundry</w:t>
            </w:r>
          </w:p>
        </w:tc>
      </w:tr>
      <w:tr w:rsidR="00EA48E8" w14:paraId="5E696996"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61CCC75" w14:textId="77777777" w:rsidR="00EA48E8" w:rsidRPr="00D25D51" w:rsidRDefault="00EA48E8" w:rsidP="002F3ED7">
            <w:pPr>
              <w:ind w:left="0"/>
              <w:jc w:val="left"/>
              <w:rPr>
                <w:rFonts w:eastAsia="Times New Roman"/>
                <w:b w:val="0"/>
                <w:bCs w:val="0"/>
                <w:i/>
                <w:iCs/>
                <w:color w:val="BFBFBF" w:themeColor="background1" w:themeShade="BF"/>
                <w:szCs w:val="18"/>
              </w:rPr>
            </w:pPr>
            <w:r w:rsidRPr="00D25D51">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D25D51">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D25D51">
              <w:rPr>
                <w:rFonts w:eastAsia="Times New Roman"/>
                <w:b w:val="0"/>
                <w:bCs w:val="0"/>
                <w:i/>
                <w:iCs/>
                <w:color w:val="BFBFBF" w:themeColor="background1" w:themeShade="BF"/>
                <w:szCs w:val="18"/>
              </w:rPr>
              <w:t>-07-07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9DC7ABF" w14:textId="77777777" w:rsidR="00EA48E8" w:rsidRPr="00D25D51"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Kitchen &amp; Laundry</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A5DCDD9" w14:textId="77777777" w:rsidR="00EA48E8" w:rsidRPr="00D25D51"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BAEDD37" w14:textId="77777777" w:rsidR="00EA48E8" w:rsidRPr="00D25D51"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rPr>
              <w:t>50mm</w:t>
            </w:r>
          </w:p>
        </w:tc>
      </w:tr>
      <w:tr w:rsidR="00EA48E8" w14:paraId="7FE900F6"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D047AD5" w14:textId="77777777" w:rsidR="00EA48E8" w:rsidRPr="00D25D51" w:rsidRDefault="00EA48E8" w:rsidP="002F3ED7">
            <w:pPr>
              <w:ind w:left="0"/>
              <w:jc w:val="left"/>
              <w:rPr>
                <w:rFonts w:eastAsia="Times New Roman"/>
                <w:i/>
                <w:iCs/>
                <w:color w:val="BFBFBF" w:themeColor="background1" w:themeShade="BF"/>
              </w:rPr>
            </w:pPr>
            <w:r w:rsidRPr="7E264DF9">
              <w:rPr>
                <w:color w:val="AE9142" w:themeColor="accent2"/>
              </w:rPr>
              <w:t>0</w:t>
            </w:r>
            <w:r>
              <w:rPr>
                <w:color w:val="AE9142" w:themeColor="accent2"/>
              </w:rPr>
              <w:t>8</w:t>
            </w:r>
            <w:r w:rsidRPr="7E264DF9">
              <w:rPr>
                <w:color w:val="AE9142" w:themeColor="accent2"/>
              </w:rPr>
              <w:t>-</w:t>
            </w:r>
            <w:r>
              <w:rPr>
                <w:color w:val="AE9142" w:themeColor="accent2"/>
              </w:rPr>
              <w:t>Civil &amp; Infrastructure</w:t>
            </w:r>
          </w:p>
        </w:tc>
      </w:tr>
      <w:tr w:rsidR="00EA48E8" w14:paraId="79EC44D6" w14:textId="77777777" w:rsidTr="002F3ED7">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8D6D76D" w14:textId="77777777" w:rsidR="00EA48E8" w:rsidRPr="00586219" w:rsidRDefault="00EA48E8" w:rsidP="002F3ED7">
            <w:pPr>
              <w:ind w:left="0"/>
              <w:jc w:val="left"/>
              <w:rPr>
                <w:rFonts w:eastAsia="Times New Roman"/>
                <w:i/>
                <w:iCs/>
                <w:color w:val="BFBFBF" w:themeColor="background1" w:themeShade="BF"/>
                <w:szCs w:val="18"/>
              </w:rPr>
            </w:pPr>
            <w:r w:rsidRPr="00586219">
              <w:rPr>
                <w:rFonts w:eastAsia="Times New Roman"/>
                <w:b w:val="0"/>
                <w:bCs w:val="0"/>
                <w:i/>
                <w:iCs/>
                <w:color w:val="BFBFBF" w:themeColor="background1" w:themeShade="BF"/>
                <w:szCs w:val="18"/>
              </w:rPr>
              <w:t xml:space="preserve">01.02_DISC-STAGE B-02-01                     </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5134664" w14:textId="77777777" w:rsidR="00EA48E8" w:rsidRPr="00586219"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586219">
              <w:rPr>
                <w:rFonts w:eastAsia="Times New Roman"/>
                <w:i/>
                <w:iCs/>
                <w:color w:val="BFBFBF" w:themeColor="background1" w:themeShade="BF"/>
                <w:szCs w:val="18"/>
              </w:rPr>
              <w:t>Civil &amp; Infrastructure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F804357" w14:textId="77777777" w:rsidR="00EA48E8" w:rsidRPr="00586219"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586219">
              <w:rPr>
                <w:rFonts w:eastAsia="Times New Roman"/>
                <w:i/>
                <w:iCs/>
                <w:color w:val="BFBFBF" w:themeColor="background1" w:themeShade="BF"/>
                <w:szCs w:val="18"/>
              </w:rPr>
              <w:t>Civil &amp; Infrastructure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6A458B7" w14:textId="77777777" w:rsidR="00EA48E8" w:rsidRPr="00586219" w:rsidRDefault="00EA48E8" w:rsidP="002F3ED7">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rPr>
            </w:pPr>
            <w:r w:rsidRPr="00586219">
              <w:rPr>
                <w:rFonts w:eastAsia="Times New Roman"/>
                <w:i/>
                <w:iCs/>
                <w:color w:val="BFBFBF" w:themeColor="background1" w:themeShade="BF"/>
              </w:rPr>
              <w:t>50mm</w:t>
            </w:r>
          </w:p>
        </w:tc>
      </w:tr>
      <w:tr w:rsidR="00EA48E8" w14:paraId="74E555DF" w14:textId="77777777" w:rsidTr="002F3ED7">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819B635" w14:textId="77777777" w:rsidR="00EA48E8" w:rsidRPr="00D25D51" w:rsidRDefault="00EA48E8" w:rsidP="002F3ED7">
            <w:pPr>
              <w:ind w:left="0"/>
              <w:jc w:val="left"/>
              <w:rPr>
                <w:rFonts w:eastAsia="Times New Roman"/>
                <w:i/>
                <w:iCs/>
                <w:szCs w:val="18"/>
              </w:rPr>
            </w:pPr>
            <w:r>
              <w:rPr>
                <w:rFonts w:eastAsia="Times New Roman"/>
                <w:b w:val="0"/>
                <w:bCs w:val="0"/>
                <w:i/>
                <w:iCs/>
                <w:szCs w:val="18"/>
              </w:rPr>
              <w:t xml:space="preserve">01.02_DISC-STAGE B-02-02                     </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D7001D3" w14:textId="77777777" w:rsidR="00EA48E8" w:rsidRPr="00D25D51"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Pr>
                <w:rFonts w:eastAsia="Times New Roman"/>
                <w:i/>
                <w:iCs/>
                <w:szCs w:val="18"/>
              </w:rPr>
              <w:t>Civil &amp; Infrastructure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D02A4CA" w14:textId="77777777" w:rsidR="00EA48E8" w:rsidRPr="00D25D51"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Pr>
                <w:rFonts w:eastAsia="Times New Roman"/>
                <w:i/>
                <w:iCs/>
                <w:szCs w:val="18"/>
              </w:rPr>
              <w:t>Structure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978A883" w14:textId="77777777" w:rsidR="00EA48E8" w:rsidRPr="7E264DF9" w:rsidRDefault="00EA48E8" w:rsidP="002F3ED7">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rPr>
            </w:pPr>
            <w:r w:rsidRPr="7E264DF9">
              <w:rPr>
                <w:rFonts w:eastAsia="Times New Roman"/>
                <w:i/>
                <w:iCs/>
              </w:rPr>
              <w:t>50mm</w:t>
            </w:r>
          </w:p>
        </w:tc>
      </w:tr>
    </w:tbl>
    <w:p w14:paraId="1D1C3344" w14:textId="77777777" w:rsidR="00EA48E8" w:rsidRDefault="00EA48E8" w:rsidP="00EA48E8"/>
    <w:p w14:paraId="5DE776DE" w14:textId="77777777" w:rsidR="00EA48E8" w:rsidRDefault="00EA48E8" w:rsidP="00EA48E8"/>
    <w:p w14:paraId="13C80136" w14:textId="77777777" w:rsidR="00EA48E8" w:rsidRPr="0030224C" w:rsidRDefault="00EA48E8" w:rsidP="00EA48E8"/>
    <w:p w14:paraId="4790EA40" w14:textId="6B140921" w:rsidR="00892B72" w:rsidRDefault="00892B72">
      <w:pPr>
        <w:spacing w:line="264" w:lineRule="auto"/>
        <w:ind w:left="0"/>
        <w:jc w:val="left"/>
        <w:rPr>
          <w:b/>
        </w:rPr>
      </w:pPr>
      <w:r>
        <w:rPr>
          <w:b/>
        </w:rPr>
        <w:lastRenderedPageBreak/>
        <w:br w:type="page"/>
      </w:r>
    </w:p>
    <w:p w14:paraId="5FF45852" w14:textId="77777777" w:rsidR="00EA48E8" w:rsidRDefault="00EA48E8">
      <w:pPr>
        <w:spacing w:line="264" w:lineRule="auto"/>
        <w:ind w:left="0"/>
        <w:jc w:val="left"/>
        <w:rPr>
          <w:b/>
        </w:rPr>
      </w:pPr>
    </w:p>
    <w:p w14:paraId="69D724C7" w14:textId="11BAF871" w:rsidR="001E4595" w:rsidRDefault="0070230C" w:rsidP="0070230C">
      <w:pPr>
        <w:pStyle w:val="Heading1"/>
        <w:numPr>
          <w:ilvl w:val="0"/>
          <w:numId w:val="0"/>
        </w:numPr>
        <w:spacing w:line="276" w:lineRule="auto"/>
        <w:ind w:left="576"/>
        <w:rPr>
          <w:rFonts w:asciiTheme="minorHAnsi" w:hAnsiTheme="minorHAnsi" w:cstheme="minorHAnsi"/>
        </w:rPr>
      </w:pPr>
      <w:bookmarkStart w:id="169" w:name="_Toc3698258"/>
      <w:bookmarkStart w:id="170" w:name="_Toc79156731"/>
      <w:r w:rsidRPr="00D57361">
        <w:rPr>
          <w:rFonts w:asciiTheme="minorHAnsi" w:hAnsiTheme="minorHAnsi" w:cstheme="minorHAnsi"/>
        </w:rPr>
        <w:t xml:space="preserve">APPENDIX </w:t>
      </w:r>
      <w:r w:rsidR="00E91953">
        <w:rPr>
          <w:rFonts w:asciiTheme="minorHAnsi" w:hAnsiTheme="minorHAnsi" w:cstheme="minorHAnsi"/>
        </w:rPr>
        <w:t>A</w:t>
      </w:r>
      <w:r w:rsidRPr="00D57361">
        <w:rPr>
          <w:rFonts w:asciiTheme="minorHAnsi" w:hAnsiTheme="minorHAnsi" w:cstheme="minorHAnsi"/>
        </w:rPr>
        <w:t xml:space="preserve"> - BIM Documentation</w:t>
      </w:r>
      <w:bookmarkEnd w:id="169"/>
      <w:bookmarkEnd w:id="170"/>
      <w:r w:rsidRPr="00D57361">
        <w:rPr>
          <w:rFonts w:asciiTheme="minorHAnsi" w:hAnsiTheme="minorHAnsi" w:cstheme="minorHAnsi"/>
        </w:rPr>
        <w:t xml:space="preserve"> </w:t>
      </w:r>
    </w:p>
    <w:p w14:paraId="2DD2E3A0" w14:textId="56F8D40E" w:rsidR="0070230C" w:rsidRDefault="0070230C" w:rsidP="0070230C">
      <w:r w:rsidRPr="0070230C">
        <w:t xml:space="preserve">The set of BIM Management documents are listed below, the forms are not mandatory for all projects, with the exception of the Model Production Delivery Table which is required for all BIM projects and the use of the various Toolkits is dictated by the project BIM Objectives defined in </w:t>
      </w:r>
      <w:hyperlink w:anchor="_Strategic_Objectives" w:history="1">
        <w:r w:rsidRPr="00391DD5">
          <w:rPr>
            <w:rStyle w:val="Hyperlink"/>
            <w:color w:val="AE9142"/>
          </w:rPr>
          <w:t xml:space="preserve">Section </w:t>
        </w:r>
        <w:r w:rsidRPr="00391DD5">
          <w:rPr>
            <w:rStyle w:val="Hyperlink"/>
            <w:b/>
            <w:color w:val="AE9142"/>
          </w:rPr>
          <w:t>3</w:t>
        </w:r>
      </w:hyperlink>
      <w:r w:rsidRPr="00391DD5">
        <w:rPr>
          <w:color w:val="AE9142"/>
        </w:rPr>
        <w:t xml:space="preserve"> </w:t>
      </w:r>
      <w:r w:rsidRPr="0070230C">
        <w:t xml:space="preserve">of this </w:t>
      </w:r>
      <w:r w:rsidRPr="00391DD5">
        <w:rPr>
          <w:color w:val="AE9142"/>
        </w:rPr>
        <w:t>BEP</w:t>
      </w:r>
      <w:r w:rsidRPr="0070230C">
        <w:t xml:space="preserve">. All relevant BIM Toolkits will be available via the CDE.  </w:t>
      </w:r>
    </w:p>
    <w:p w14:paraId="22EBF966" w14:textId="6F99DF6B" w:rsidR="008B5071" w:rsidRPr="008B5071" w:rsidRDefault="008B5071" w:rsidP="008B5071">
      <w:pPr>
        <w:rPr>
          <w:rFonts w:cstheme="minorHAnsi"/>
          <w:i/>
          <w:color w:val="00968F" w:themeColor="accent3"/>
        </w:rPr>
      </w:pPr>
    </w:p>
    <w:tbl>
      <w:tblPr>
        <w:tblStyle w:val="GridTable441"/>
        <w:tblW w:w="9450" w:type="dxa"/>
        <w:tblInd w:w="625" w:type="dxa"/>
        <w:tblLayout w:type="fixed"/>
        <w:tblLook w:val="04A0" w:firstRow="1" w:lastRow="0" w:firstColumn="1" w:lastColumn="0" w:noHBand="0" w:noVBand="1"/>
      </w:tblPr>
      <w:tblGrid>
        <w:gridCol w:w="3795"/>
        <w:gridCol w:w="5655"/>
      </w:tblGrid>
      <w:tr w:rsidR="00594771" w:rsidRPr="00B340FD" w14:paraId="2CBF328A" w14:textId="77777777" w:rsidTr="2206085C">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E2D1550" w14:textId="0C247216" w:rsidR="00594771" w:rsidRPr="00594771" w:rsidRDefault="00594771" w:rsidP="00594771">
            <w:pPr>
              <w:ind w:left="0"/>
              <w:jc w:val="left"/>
            </w:pPr>
            <w:r w:rsidRPr="00594771">
              <w:rPr>
                <w:rFonts w:cstheme="minorHAnsi"/>
              </w:rPr>
              <w:t>Title</w:t>
            </w:r>
          </w:p>
        </w:tc>
        <w:tc>
          <w:tcPr>
            <w:tcW w:w="565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297986C" w14:textId="4F8CE6E2" w:rsidR="00594771" w:rsidRPr="00594771" w:rsidRDefault="00594771" w:rsidP="00594771">
            <w:pPr>
              <w:ind w:left="0"/>
              <w:jc w:val="left"/>
              <w:cnfStyle w:val="100000000000" w:firstRow="1" w:lastRow="0" w:firstColumn="0" w:lastColumn="0" w:oddVBand="0" w:evenVBand="0" w:oddHBand="0" w:evenHBand="0" w:firstRowFirstColumn="0" w:firstRowLastColumn="0" w:lastRowFirstColumn="0" w:lastRowLastColumn="0"/>
            </w:pPr>
            <w:r w:rsidRPr="00594771">
              <w:rPr>
                <w:rFonts w:cstheme="minorHAnsi"/>
              </w:rPr>
              <w:t>Document Reference</w:t>
            </w:r>
          </w:p>
        </w:tc>
      </w:tr>
      <w:tr w:rsidR="00594771" w:rsidRPr="00B340FD" w14:paraId="279491A3" w14:textId="77777777" w:rsidTr="220608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E02A0AA" w14:textId="32842B85" w:rsidR="00594771" w:rsidRPr="00125E87" w:rsidRDefault="2206085C" w:rsidP="2206085C">
            <w:pPr>
              <w:ind w:left="0"/>
              <w:jc w:val="left"/>
            </w:pPr>
            <w:r w:rsidRPr="2206085C">
              <w:rPr>
                <w:rFonts w:ascii="Playfair Display" w:eastAsia="Playfair Display" w:hAnsi="Playfair Display" w:cs="Playfair Display"/>
                <w:i/>
                <w:iCs/>
                <w:szCs w:val="18"/>
              </w:rPr>
              <w:t>Employer’s Information Requirements</w:t>
            </w:r>
          </w:p>
        </w:tc>
        <w:tc>
          <w:tcPr>
            <w:tcW w:w="565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5DA6D02" w14:textId="239402B7" w:rsidR="00594771" w:rsidRPr="00125E87" w:rsidRDefault="2206085C" w:rsidP="2206085C">
            <w:pPr>
              <w:ind w:left="0"/>
              <w:jc w:val="left"/>
              <w:cnfStyle w:val="000000100000" w:firstRow="0" w:lastRow="0" w:firstColumn="0" w:lastColumn="0" w:oddVBand="0" w:evenVBand="0" w:oddHBand="1" w:evenHBand="0" w:firstRowFirstColumn="0" w:firstRowLastColumn="0" w:lastRowFirstColumn="0" w:lastRowLastColumn="0"/>
            </w:pPr>
            <w:r w:rsidRPr="2206085C">
              <w:rPr>
                <w:rFonts w:ascii="Playfair Display" w:eastAsia="Playfair Display" w:hAnsi="Playfair Display" w:cs="Playfair Display"/>
                <w:i/>
                <w:iCs/>
                <w:szCs w:val="18"/>
              </w:rPr>
              <w:t>TRS-IM-PLC-0003</w:t>
            </w:r>
          </w:p>
        </w:tc>
      </w:tr>
      <w:tr w:rsidR="00113632" w:rsidRPr="00B340FD" w14:paraId="06EC5510" w14:textId="77777777" w:rsidTr="2206085C">
        <w:trPr>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E005C90" w14:textId="10F1AD71" w:rsidR="00113632" w:rsidRPr="00AD1923" w:rsidRDefault="2206085C" w:rsidP="2206085C">
            <w:pPr>
              <w:ind w:left="0"/>
              <w:jc w:val="left"/>
            </w:pPr>
            <w:r w:rsidRPr="2206085C">
              <w:rPr>
                <w:rFonts w:ascii="Playfair Display" w:eastAsia="Playfair Display" w:hAnsi="Playfair Display" w:cs="Playfair Display"/>
                <w:i/>
                <w:iCs/>
                <w:szCs w:val="18"/>
              </w:rPr>
              <w:t>BIM Execution Plan - Template</w:t>
            </w:r>
          </w:p>
        </w:tc>
        <w:tc>
          <w:tcPr>
            <w:tcW w:w="565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EEBCB8B" w14:textId="028BCC85" w:rsidR="00113632" w:rsidRPr="00125E87"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rFonts w:ascii="Playfair Display" w:eastAsia="Playfair Display" w:hAnsi="Playfair Display" w:cs="Playfair Display"/>
                <w:i/>
                <w:iCs/>
                <w:szCs w:val="18"/>
              </w:rPr>
              <w:t>TRS-IM-PLC-0004</w:t>
            </w:r>
          </w:p>
        </w:tc>
      </w:tr>
      <w:tr w:rsidR="00D00ABD" w:rsidRPr="00B340FD" w14:paraId="50A92622" w14:textId="77777777" w:rsidTr="220608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7DBD19E" w14:textId="0D4D2667" w:rsidR="00D00ABD" w:rsidRPr="00113632" w:rsidRDefault="2206085C" w:rsidP="2206085C">
            <w:pPr>
              <w:ind w:left="0"/>
              <w:jc w:val="left"/>
            </w:pPr>
            <w:r w:rsidRPr="2206085C">
              <w:rPr>
                <w:rFonts w:ascii="Playfair Display" w:eastAsia="Playfair Display" w:hAnsi="Playfair Display" w:cs="Playfair Display"/>
                <w:i/>
                <w:iCs/>
                <w:szCs w:val="18"/>
              </w:rPr>
              <w:t>Vendor BIM Capability Assessment Procedure</w:t>
            </w:r>
          </w:p>
        </w:tc>
        <w:tc>
          <w:tcPr>
            <w:tcW w:w="565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67054807" w14:textId="0CB6E3FD" w:rsidR="00D00ABD" w:rsidRPr="00113632" w:rsidRDefault="2206085C" w:rsidP="2206085C">
            <w:pPr>
              <w:ind w:left="0"/>
              <w:jc w:val="left"/>
              <w:cnfStyle w:val="000000100000" w:firstRow="0" w:lastRow="0" w:firstColumn="0" w:lastColumn="0" w:oddVBand="0" w:evenVBand="0" w:oddHBand="1" w:evenHBand="0" w:firstRowFirstColumn="0" w:firstRowLastColumn="0" w:lastRowFirstColumn="0" w:lastRowLastColumn="0"/>
            </w:pPr>
            <w:r w:rsidRPr="2206085C">
              <w:rPr>
                <w:rFonts w:ascii="Playfair Display" w:eastAsia="Playfair Display" w:hAnsi="Playfair Display" w:cs="Playfair Display"/>
                <w:i/>
                <w:iCs/>
                <w:szCs w:val="18"/>
              </w:rPr>
              <w:t>TRS-IM-PLC-0007</w:t>
            </w:r>
          </w:p>
        </w:tc>
      </w:tr>
      <w:tr w:rsidR="00113632" w:rsidRPr="00B340FD" w14:paraId="1C853524" w14:textId="77777777" w:rsidTr="2206085C">
        <w:trPr>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A3DEA1" w14:textId="4C04CB00" w:rsidR="00113632" w:rsidRPr="00125E87" w:rsidRDefault="2206085C" w:rsidP="2206085C">
            <w:pPr>
              <w:ind w:left="0"/>
              <w:jc w:val="left"/>
            </w:pPr>
            <w:r w:rsidRPr="2206085C">
              <w:rPr>
                <w:rFonts w:ascii="Playfair Display" w:eastAsia="Playfair Display" w:hAnsi="Playfair Display" w:cs="Playfair Display"/>
                <w:i/>
                <w:iCs/>
                <w:szCs w:val="18"/>
              </w:rPr>
              <w:t>AIR - Asset Information Requirements</w:t>
            </w:r>
          </w:p>
        </w:tc>
        <w:tc>
          <w:tcPr>
            <w:tcW w:w="56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A073BE" w14:textId="1A48B932" w:rsidR="00113632" w:rsidRPr="00AD1923"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rFonts w:ascii="Playfair Display" w:eastAsia="Playfair Display" w:hAnsi="Playfair Display" w:cs="Playfair Display"/>
                <w:i/>
                <w:iCs/>
                <w:szCs w:val="18"/>
              </w:rPr>
              <w:t>TRS-IM-PLC-0008</w:t>
            </w:r>
          </w:p>
        </w:tc>
      </w:tr>
      <w:tr w:rsidR="00113632" w:rsidRPr="00B340FD" w14:paraId="35820E72" w14:textId="77777777" w:rsidTr="220608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C95D8E" w14:textId="1DA32670" w:rsidR="00113632" w:rsidRPr="00125E87" w:rsidRDefault="2206085C" w:rsidP="2206085C">
            <w:pPr>
              <w:ind w:left="0"/>
              <w:jc w:val="left"/>
            </w:pPr>
            <w:r w:rsidRPr="2206085C">
              <w:rPr>
                <w:rFonts w:ascii="Playfair Display" w:eastAsia="Playfair Display" w:hAnsi="Playfair Display" w:cs="Playfair Display"/>
                <w:i/>
                <w:iCs/>
                <w:szCs w:val="18"/>
              </w:rPr>
              <w:t>High-Level Responsibility Matrix – Information Deliverables</w:t>
            </w:r>
          </w:p>
        </w:tc>
        <w:tc>
          <w:tcPr>
            <w:tcW w:w="56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16FA03" w14:textId="40ABB143" w:rsidR="00113632" w:rsidRPr="00125E87" w:rsidRDefault="2206085C" w:rsidP="2206085C">
            <w:pPr>
              <w:ind w:left="0"/>
              <w:jc w:val="left"/>
              <w:cnfStyle w:val="000000100000" w:firstRow="0" w:lastRow="0" w:firstColumn="0" w:lastColumn="0" w:oddVBand="0" w:evenVBand="0" w:oddHBand="1" w:evenHBand="0" w:firstRowFirstColumn="0" w:firstRowLastColumn="0" w:lastRowFirstColumn="0" w:lastRowLastColumn="0"/>
            </w:pPr>
            <w:r w:rsidRPr="2206085C">
              <w:rPr>
                <w:rFonts w:ascii="Playfair Display" w:eastAsia="Playfair Display" w:hAnsi="Playfair Display" w:cs="Playfair Display"/>
                <w:i/>
                <w:iCs/>
                <w:szCs w:val="18"/>
              </w:rPr>
              <w:t>TRS-PM-PLC-0009</w:t>
            </w:r>
          </w:p>
        </w:tc>
      </w:tr>
      <w:tr w:rsidR="00113632" w:rsidRPr="00B340FD" w14:paraId="01E18C96" w14:textId="77777777" w:rsidTr="2206085C">
        <w:trPr>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7A4B83" w14:textId="673C661C" w:rsidR="00113632" w:rsidRPr="00125E87" w:rsidRDefault="2206085C" w:rsidP="2206085C">
            <w:pPr>
              <w:ind w:left="0"/>
              <w:jc w:val="left"/>
            </w:pPr>
            <w:r w:rsidRPr="2206085C">
              <w:rPr>
                <w:rFonts w:ascii="Playfair Display" w:eastAsia="Playfair Display" w:hAnsi="Playfair Display" w:cs="Playfair Display"/>
                <w:i/>
                <w:iCs/>
                <w:szCs w:val="18"/>
              </w:rPr>
              <w:t>Model Production Delivery Table (MPDT)</w:t>
            </w:r>
          </w:p>
        </w:tc>
        <w:tc>
          <w:tcPr>
            <w:tcW w:w="56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8AF8DD8" w14:textId="1D30FF50" w:rsidR="00113632" w:rsidRPr="00125E87"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rFonts w:ascii="Playfair Display" w:eastAsia="Playfair Display" w:hAnsi="Playfair Display" w:cs="Playfair Display"/>
                <w:i/>
                <w:iCs/>
                <w:szCs w:val="18"/>
              </w:rPr>
              <w:t>TRS-IM-PLC-0010</w:t>
            </w:r>
          </w:p>
        </w:tc>
      </w:tr>
      <w:tr w:rsidR="00113632" w:rsidRPr="00B340FD" w14:paraId="36FFB4D8" w14:textId="77777777" w:rsidTr="220608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DB065F" w14:textId="713C01BF" w:rsidR="00113632" w:rsidRPr="00125E87" w:rsidRDefault="2206085C" w:rsidP="2206085C">
            <w:pPr>
              <w:ind w:left="0"/>
              <w:jc w:val="left"/>
              <w:rPr>
                <w:rFonts w:ascii="Playfair Display" w:eastAsia="Playfair Display" w:hAnsi="Playfair Display" w:cs="Playfair Display"/>
                <w:i/>
                <w:iCs/>
                <w:color w:val="BFBFBF" w:themeColor="background2" w:themeShade="BF"/>
                <w:szCs w:val="18"/>
              </w:rPr>
            </w:pPr>
            <w:r w:rsidRPr="2206085C">
              <w:rPr>
                <w:rFonts w:ascii="Playfair Display" w:eastAsia="Playfair Display" w:hAnsi="Playfair Display" w:cs="Playfair Display"/>
                <w:i/>
                <w:iCs/>
                <w:szCs w:val="18"/>
              </w:rPr>
              <w:t>BIM – 3D Model LOI / Parameters List</w:t>
            </w:r>
          </w:p>
        </w:tc>
        <w:tc>
          <w:tcPr>
            <w:tcW w:w="56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9046FA" w14:textId="7F073A24" w:rsidR="00113632" w:rsidRPr="00125E87" w:rsidRDefault="2206085C" w:rsidP="2206085C">
            <w:pPr>
              <w:ind w:left="0"/>
              <w:jc w:val="left"/>
              <w:cnfStyle w:val="000000100000" w:firstRow="0" w:lastRow="0" w:firstColumn="0" w:lastColumn="0" w:oddVBand="0" w:evenVBand="0" w:oddHBand="1" w:evenHBand="0" w:firstRowFirstColumn="0" w:firstRowLastColumn="0" w:lastRowFirstColumn="0" w:lastRowLastColumn="0"/>
            </w:pPr>
            <w:r w:rsidRPr="2206085C">
              <w:rPr>
                <w:rFonts w:ascii="Playfair Display" w:eastAsia="Playfair Display" w:hAnsi="Playfair Display" w:cs="Playfair Display"/>
                <w:i/>
                <w:iCs/>
                <w:szCs w:val="18"/>
              </w:rPr>
              <w:t>TRS-IM-PLC-0010_1</w:t>
            </w:r>
          </w:p>
        </w:tc>
      </w:tr>
      <w:tr w:rsidR="00113632" w:rsidRPr="00B340FD" w14:paraId="0BB03698" w14:textId="77777777" w:rsidTr="2206085C">
        <w:trPr>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5DF257" w14:textId="285074F5" w:rsidR="00113632" w:rsidRPr="00125E87" w:rsidRDefault="2206085C" w:rsidP="2206085C">
            <w:pPr>
              <w:ind w:left="0"/>
              <w:jc w:val="left"/>
            </w:pPr>
            <w:r w:rsidRPr="2206085C">
              <w:rPr>
                <w:rFonts w:ascii="Playfair Display" w:eastAsia="Playfair Display" w:hAnsi="Playfair Display" w:cs="Playfair Display"/>
                <w:i/>
                <w:iCs/>
                <w:szCs w:val="18"/>
              </w:rPr>
              <w:t>Parameters Guidance</w:t>
            </w:r>
          </w:p>
        </w:tc>
        <w:tc>
          <w:tcPr>
            <w:tcW w:w="56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A26C069" w14:textId="3340ACEA" w:rsidR="00113632" w:rsidRPr="00125E87" w:rsidRDefault="2206085C" w:rsidP="2206085C">
            <w:pPr>
              <w:ind w:left="0"/>
              <w:jc w:val="left"/>
              <w:cnfStyle w:val="000000000000" w:firstRow="0" w:lastRow="0" w:firstColumn="0" w:lastColumn="0" w:oddVBand="0" w:evenVBand="0" w:oddHBand="0" w:evenHBand="0" w:firstRowFirstColumn="0" w:firstRowLastColumn="0" w:lastRowFirstColumn="0" w:lastRowLastColumn="0"/>
            </w:pPr>
            <w:r w:rsidRPr="2206085C">
              <w:rPr>
                <w:rFonts w:ascii="Playfair Display" w:eastAsia="Playfair Display" w:hAnsi="Playfair Display" w:cs="Playfair Display"/>
                <w:i/>
                <w:iCs/>
                <w:szCs w:val="18"/>
              </w:rPr>
              <w:t>TRS-IM-PLC-0010_2</w:t>
            </w:r>
          </w:p>
        </w:tc>
      </w:tr>
      <w:tr w:rsidR="00113632" w:rsidRPr="00B340FD" w14:paraId="1C988491" w14:textId="77777777" w:rsidTr="220608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2B0C69" w14:textId="612CE216" w:rsidR="00113632" w:rsidRPr="00125E87" w:rsidRDefault="00113632" w:rsidP="00113632">
            <w:pPr>
              <w:ind w:left="0"/>
              <w:jc w:val="left"/>
              <w:rPr>
                <w:rFonts w:cstheme="minorHAnsi"/>
                <w:b w:val="0"/>
                <w:i/>
                <w:color w:val="B2B2B2" w:themeColor="text2" w:themeTint="99"/>
              </w:rPr>
            </w:pPr>
          </w:p>
        </w:tc>
        <w:tc>
          <w:tcPr>
            <w:tcW w:w="56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87CB8C" w14:textId="77777777" w:rsidR="00113632" w:rsidRPr="00125E87" w:rsidRDefault="00113632" w:rsidP="00113632">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r>
      <w:tr w:rsidR="00113632" w:rsidRPr="00B340FD" w14:paraId="0BEFA0E7" w14:textId="77777777" w:rsidTr="2206085C">
        <w:trPr>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D4EA992" w14:textId="11EA51D1" w:rsidR="00113632" w:rsidRPr="00125E87" w:rsidRDefault="00113632" w:rsidP="00113632">
            <w:pPr>
              <w:ind w:left="0"/>
              <w:jc w:val="left"/>
              <w:rPr>
                <w:rFonts w:cstheme="minorHAnsi"/>
                <w:b w:val="0"/>
                <w:i/>
                <w:color w:val="B2B2B2" w:themeColor="text2" w:themeTint="99"/>
              </w:rPr>
            </w:pPr>
          </w:p>
        </w:tc>
        <w:tc>
          <w:tcPr>
            <w:tcW w:w="56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CC268C" w14:textId="2318F8F7" w:rsidR="00113632" w:rsidRPr="00125E87" w:rsidRDefault="00113632" w:rsidP="00113632">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p>
        </w:tc>
      </w:tr>
      <w:tr w:rsidR="00113632" w:rsidRPr="00B340FD" w14:paraId="0F077A8B" w14:textId="77777777" w:rsidTr="220608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EF1431" w14:textId="65518103" w:rsidR="00113632" w:rsidRPr="00125E87" w:rsidRDefault="00113632" w:rsidP="00113632">
            <w:pPr>
              <w:ind w:left="0"/>
              <w:jc w:val="left"/>
              <w:rPr>
                <w:rFonts w:cstheme="minorHAnsi"/>
                <w:b w:val="0"/>
                <w:i/>
                <w:color w:val="B2B2B2" w:themeColor="text2" w:themeTint="99"/>
              </w:rPr>
            </w:pPr>
          </w:p>
        </w:tc>
        <w:tc>
          <w:tcPr>
            <w:tcW w:w="56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E68EF8" w14:textId="6808BBFC" w:rsidR="00113632" w:rsidRPr="00125E87" w:rsidRDefault="00113632" w:rsidP="00113632">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r>
    </w:tbl>
    <w:p w14:paraId="109F57DC" w14:textId="4BFA5D1A" w:rsidR="001E4595" w:rsidRDefault="001E4595" w:rsidP="00125E87">
      <w:pPr>
        <w:rPr>
          <w:b/>
        </w:rPr>
      </w:pPr>
    </w:p>
    <w:p w14:paraId="12E30DC7" w14:textId="292428F5" w:rsidR="001E4595" w:rsidRDefault="003775D1" w:rsidP="003775D1">
      <w:pPr>
        <w:pStyle w:val="Heading1"/>
        <w:numPr>
          <w:ilvl w:val="0"/>
          <w:numId w:val="0"/>
        </w:numPr>
        <w:spacing w:line="276" w:lineRule="auto"/>
        <w:ind w:left="576"/>
        <w:rPr>
          <w:rFonts w:asciiTheme="minorHAnsi" w:hAnsiTheme="minorHAnsi" w:cstheme="minorHAnsi"/>
        </w:rPr>
      </w:pPr>
      <w:bookmarkStart w:id="171" w:name="_Toc3698259"/>
      <w:bookmarkStart w:id="172" w:name="_Toc79156732"/>
      <w:r w:rsidRPr="00D57361">
        <w:rPr>
          <w:rFonts w:asciiTheme="minorHAnsi" w:hAnsiTheme="minorHAnsi" w:cstheme="minorHAnsi"/>
        </w:rPr>
        <w:t xml:space="preserve">APPENDIX </w:t>
      </w:r>
      <w:r w:rsidR="00E91953">
        <w:rPr>
          <w:rFonts w:asciiTheme="minorHAnsi" w:hAnsiTheme="minorHAnsi" w:cstheme="minorHAnsi"/>
        </w:rPr>
        <w:t>B</w:t>
      </w:r>
      <w:r w:rsidRPr="00D57361">
        <w:rPr>
          <w:rFonts w:asciiTheme="minorHAnsi" w:hAnsiTheme="minorHAnsi" w:cstheme="minorHAnsi"/>
        </w:rPr>
        <w:t xml:space="preserve"> - BIM Capability Assessments</w:t>
      </w:r>
      <w:bookmarkEnd w:id="171"/>
      <w:bookmarkEnd w:id="172"/>
    </w:p>
    <w:p w14:paraId="0E8EB282" w14:textId="32221302" w:rsidR="003775D1" w:rsidRDefault="00E76CC3" w:rsidP="003775D1">
      <w:r>
        <w:rPr>
          <w:b/>
        </w:rPr>
        <w:t>TRSDC</w:t>
      </w:r>
      <w:r w:rsidRPr="00E76CC3">
        <w:t xml:space="preserve"> has </w:t>
      </w:r>
      <w:r w:rsidR="003775D1" w:rsidRPr="00E76CC3">
        <w:t>develop</w:t>
      </w:r>
      <w:r w:rsidRPr="00E76CC3">
        <w:t>ed</w:t>
      </w:r>
      <w:r w:rsidR="003775D1" w:rsidRPr="00E76CC3">
        <w:t xml:space="preserve"> a robust </w:t>
      </w:r>
      <w:r w:rsidR="003775D1">
        <w:t xml:space="preserve">in-house BIM strategy that informs and steers the company’s BIM application within the business. It is based on live BIM project experience and sets out the processes and procedures required for successful BIM project delivery for the entire project team.  </w:t>
      </w:r>
    </w:p>
    <w:p w14:paraId="3A71F039" w14:textId="2EB3658E" w:rsidR="003775D1" w:rsidRDefault="00E76CC3" w:rsidP="003775D1">
      <w:r>
        <w:rPr>
          <w:b/>
        </w:rPr>
        <w:t xml:space="preserve">TRSDC </w:t>
      </w:r>
      <w:r w:rsidRPr="00E76CC3">
        <w:t>regularly reviews and updates their live data base of BIM capabilities</w:t>
      </w:r>
      <w:r w:rsidR="003775D1" w:rsidRPr="00E76CC3">
        <w:t xml:space="preserve"> to identify</w:t>
      </w:r>
      <w:r w:rsidR="003775D1">
        <w:t xml:space="preserve"> and maximize the added value that BIM can bring to them during and after construction. Project specific capability assessments are summarized in the table below</w:t>
      </w:r>
      <w:r>
        <w:t>.</w:t>
      </w:r>
    </w:p>
    <w:tbl>
      <w:tblPr>
        <w:tblStyle w:val="GridTable441"/>
        <w:tblW w:w="9450" w:type="dxa"/>
        <w:tblInd w:w="625" w:type="dxa"/>
        <w:tblLayout w:type="fixed"/>
        <w:tblLook w:val="04A0" w:firstRow="1" w:lastRow="0" w:firstColumn="1" w:lastColumn="0" w:noHBand="0" w:noVBand="1"/>
      </w:tblPr>
      <w:tblGrid>
        <w:gridCol w:w="1890"/>
        <w:gridCol w:w="1890"/>
        <w:gridCol w:w="1890"/>
        <w:gridCol w:w="1890"/>
        <w:gridCol w:w="1890"/>
      </w:tblGrid>
      <w:tr w:rsidR="003775D1" w:rsidRPr="00B340FD" w14:paraId="78EAD714" w14:textId="77777777" w:rsidTr="003775D1">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67426B27" w14:textId="342DB32C" w:rsidR="003775D1" w:rsidRPr="003775D1" w:rsidRDefault="003775D1" w:rsidP="003775D1">
            <w:pPr>
              <w:ind w:left="0"/>
              <w:jc w:val="left"/>
              <w:rPr>
                <w:bCs w:val="0"/>
              </w:rPr>
            </w:pPr>
            <w:r w:rsidRPr="003775D1">
              <w:rPr>
                <w:rFonts w:cstheme="minorHAnsi"/>
              </w:rPr>
              <w:t>Reference Number</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461AFC4A" w14:textId="583F706E"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Discipline</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CF641ED" w14:textId="14C916D0"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Company</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2061CAB" w14:textId="017CDDCB"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rPr>
                <w:bCs w:val="0"/>
              </w:rPr>
            </w:pPr>
            <w:r w:rsidRPr="003775D1">
              <w:rPr>
                <w:rFonts w:cstheme="minorHAnsi"/>
              </w:rPr>
              <w:t>Date Assessment Returned</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44D6A11" w14:textId="2E555903"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Capability Level</w:t>
            </w:r>
          </w:p>
        </w:tc>
      </w:tr>
      <w:tr w:rsidR="003775D1" w:rsidRPr="00B340FD" w14:paraId="39F415DB" w14:textId="77777777" w:rsidTr="003775D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51E20AD" w14:textId="77777777" w:rsidR="003775D1" w:rsidRPr="00125E87" w:rsidRDefault="003775D1" w:rsidP="003775D1">
            <w:pPr>
              <w:ind w:left="0"/>
              <w:jc w:val="left"/>
              <w:rPr>
                <w:bCs w:val="0"/>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44A105A" w14:textId="3560FEDC"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22DBE9A"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64162B0" w14:textId="0C97F1EA"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86230BA" w14:textId="019BEF8B"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3775D1" w:rsidRPr="00B340FD" w14:paraId="49660D79" w14:textId="77777777" w:rsidTr="003775D1">
        <w:trPr>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996AFE2" w14:textId="77777777" w:rsidR="003775D1" w:rsidRPr="00125E87" w:rsidRDefault="003775D1" w:rsidP="003775D1">
            <w:pPr>
              <w:ind w:left="0"/>
              <w:jc w:val="left"/>
              <w:rPr>
                <w:bCs w:val="0"/>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74E62BB1" w14:textId="77777777"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D272727" w14:textId="77777777"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215D4C4" w14:textId="3C2847E5"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A9035A0" w14:textId="77777777"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003775D1" w:rsidRPr="00B340FD" w14:paraId="20553253" w14:textId="77777777" w:rsidTr="003775D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6F58051F" w14:textId="77777777" w:rsidR="003775D1" w:rsidRPr="00125E87" w:rsidRDefault="003775D1" w:rsidP="003775D1">
            <w:pPr>
              <w:ind w:left="0"/>
              <w:jc w:val="left"/>
              <w:rPr>
                <w:bCs w:val="0"/>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EC969BB"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2FE9DAF7"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3981F9C4" w14:textId="705AE445"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4A57AB58"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bl>
    <w:p w14:paraId="3D677C5E" w14:textId="10C09692" w:rsidR="00787B98" w:rsidRDefault="00787B98" w:rsidP="003775D1"/>
    <w:p w14:paraId="05A72BDD" w14:textId="2CD4D36F" w:rsidR="003775D1" w:rsidRDefault="2206085C" w:rsidP="00DB38A4">
      <w:pPr>
        <w:pStyle w:val="Heading1"/>
        <w:numPr>
          <w:ilvl w:val="0"/>
          <w:numId w:val="0"/>
        </w:numPr>
        <w:spacing w:line="276" w:lineRule="auto"/>
        <w:ind w:left="576"/>
      </w:pPr>
      <w:bookmarkStart w:id="173" w:name="_Toc79156733"/>
      <w:r>
        <w:t xml:space="preserve">APPENDIX C – LOD </w:t>
      </w:r>
      <w:r w:rsidR="003F2AE9">
        <w:rPr>
          <w:rFonts w:hint="eastAsia"/>
        </w:rPr>
        <w:t>Descriptions</w:t>
      </w:r>
      <w:bookmarkEnd w:id="173"/>
    </w:p>
    <w:p w14:paraId="70EF6830" w14:textId="3B6158E8" w:rsidR="00787B98" w:rsidRDefault="2206085C" w:rsidP="00DB38A4">
      <w:r w:rsidRPr="00070A01">
        <w:t>Model LODs will follow the BIM Forum 2019 ‘Level of Development Specification’ document</w:t>
      </w:r>
      <w:r w:rsidR="00070A01" w:rsidRPr="00070A01">
        <w:t xml:space="preserve"> </w:t>
      </w:r>
      <w:bookmarkStart w:id="174" w:name="_Hlk63702210"/>
      <w:r w:rsidR="00070A01" w:rsidRPr="00070A01">
        <w:t>(</w:t>
      </w:r>
      <w:bookmarkStart w:id="175" w:name="_Hlk63711713"/>
      <w:r w:rsidR="00070A01" w:rsidRPr="00070A01">
        <w:t>Part I and Part II</w:t>
      </w:r>
      <w:bookmarkEnd w:id="175"/>
      <w:r w:rsidR="00070A01" w:rsidRPr="00070A01">
        <w:t>)</w:t>
      </w:r>
      <w:bookmarkEnd w:id="174"/>
      <w:r w:rsidRPr="00070A01">
        <w:t>, unless stated</w:t>
      </w:r>
      <w:r>
        <w:t xml:space="preserve"> otherwise by the Project BIM Team. </w:t>
      </w:r>
    </w:p>
    <w:p w14:paraId="52FB5B92" w14:textId="6DEB051E" w:rsidR="00787B98" w:rsidRDefault="2206085C" w:rsidP="00DB38A4">
      <w:r>
        <w:t xml:space="preserve">The definitions and authorized uses for each LOD as required in the BIM Deliverables and Model Production Delivery Table respectively are provided with the </w:t>
      </w:r>
      <w:r w:rsidRPr="00DB38A4">
        <w:rPr>
          <w:rFonts w:ascii="Playfair Display" w:eastAsia="Playfair Display" w:hAnsi="Playfair Display" w:cs="Playfair Display"/>
          <w:szCs w:val="18"/>
        </w:rPr>
        <w:t>differences</w:t>
      </w:r>
      <w:r>
        <w:t xml:space="preserve"> emboldened for ease of reference.</w:t>
      </w:r>
    </w:p>
    <w:p w14:paraId="0F9B5F61" w14:textId="77777777" w:rsidR="00070A01" w:rsidRDefault="00070A01" w:rsidP="00070A01">
      <w:bookmarkStart w:id="176" w:name="_Hlk63711730"/>
      <w:bookmarkStart w:id="177" w:name="_Hlk63702225"/>
      <w:r w:rsidRPr="00070A01">
        <w:lastRenderedPageBreak/>
        <w:t xml:space="preserve">Refer to </w:t>
      </w:r>
      <w:r w:rsidRPr="00070A01">
        <w:rPr>
          <w:color w:val="AE9142" w:themeColor="text1"/>
        </w:rPr>
        <w:t>Appendix D – Model Productivity Delivery Table</w:t>
      </w:r>
      <w:r w:rsidRPr="00070A01">
        <w:t xml:space="preserve"> for the </w:t>
      </w:r>
      <w:proofErr w:type="spellStart"/>
      <w:r w:rsidRPr="00070A01">
        <w:t>LoI</w:t>
      </w:r>
      <w:proofErr w:type="spellEnd"/>
      <w:r w:rsidRPr="00070A01">
        <w:t xml:space="preserve"> to be filled into the models.</w:t>
      </w:r>
      <w:bookmarkEnd w:id="176"/>
    </w:p>
    <w:bookmarkEnd w:id="177"/>
    <w:p w14:paraId="328F2F33" w14:textId="65C51945" w:rsidR="00683FD3"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 xml:space="preserve">The </w:t>
      </w:r>
      <w:r w:rsidRPr="2206085C">
        <w:rPr>
          <w:color w:val="AE9142" w:themeColor="accent2"/>
          <w:szCs w:val="18"/>
        </w:rPr>
        <w:t>LOD Descriptions</w:t>
      </w:r>
      <w:r w:rsidRPr="2206085C">
        <w:rPr>
          <w:rFonts w:ascii="Playfair Display" w:eastAsia="Playfair Display" w:hAnsi="Playfair Display" w:cs="Playfair Display"/>
          <w:szCs w:val="18"/>
        </w:rPr>
        <w:t xml:space="preserve"> table can be found on BIM 360 in the following folder:</w:t>
      </w:r>
    </w:p>
    <w:p w14:paraId="22E7D4C8" w14:textId="54874DEB" w:rsidR="00683FD3" w:rsidRDefault="2206085C" w:rsidP="00DB38A4">
      <w:pPr>
        <w:jc w:val="center"/>
        <w:rPr>
          <w:rFonts w:ascii="Playfair Display" w:eastAsia="Playfair Display" w:hAnsi="Playfair Display" w:cs="Playfair Display"/>
          <w:i/>
          <w:iCs/>
          <w:szCs w:val="18"/>
        </w:rPr>
      </w:pPr>
      <w:r w:rsidRPr="2206085C">
        <w:rPr>
          <w:rFonts w:ascii="Playfair Display" w:eastAsia="Playfair Display" w:hAnsi="Playfair Display" w:cs="Playfair Display"/>
          <w:i/>
          <w:iCs/>
          <w:szCs w:val="18"/>
        </w:rPr>
        <w:t>02_SHARED&gt;HE0&gt;12_IM-Information Management&gt;01_Documents&gt;01_BEP&gt;APPENDIX&gt;APPENDIX C – LOD DESCRIPTION</w:t>
      </w:r>
    </w:p>
    <w:p w14:paraId="5304624C" w14:textId="0DAB1E94" w:rsidR="00683FD3" w:rsidRDefault="00683FD3" w:rsidP="2206085C"/>
    <w:p w14:paraId="252CA97A" w14:textId="7C604789" w:rsidR="009B228E" w:rsidRDefault="000C0225" w:rsidP="00DB38A4">
      <w:pPr>
        <w:pStyle w:val="Heading1"/>
        <w:numPr>
          <w:ilvl w:val="0"/>
          <w:numId w:val="0"/>
        </w:numPr>
        <w:spacing w:line="276" w:lineRule="auto"/>
        <w:ind w:left="576"/>
      </w:pPr>
      <w:bookmarkStart w:id="178" w:name="_Toc79156734"/>
      <w:r w:rsidRPr="00787B98">
        <w:t xml:space="preserve">APPENDIX </w:t>
      </w:r>
      <w:r w:rsidR="00641CEF">
        <w:t>D</w:t>
      </w:r>
      <w:r w:rsidRPr="00787B98">
        <w:t xml:space="preserve"> – </w:t>
      </w:r>
      <w:r w:rsidRPr="00E76CC3">
        <w:rPr>
          <w:color w:val="AE9142" w:themeColor="text1"/>
        </w:rPr>
        <w:t>Model Production Delivery Table</w:t>
      </w:r>
      <w:bookmarkEnd w:id="178"/>
      <w:r>
        <w:rPr>
          <w:color w:val="AE9142" w:themeColor="text1"/>
        </w:rPr>
        <w:t xml:space="preserve"> </w:t>
      </w:r>
    </w:p>
    <w:p w14:paraId="17AAF4BB" w14:textId="01271F7C" w:rsidR="009B228E" w:rsidRDefault="2206085C" w:rsidP="00DB38A4">
      <w:r>
        <w:t xml:space="preserve">The </w:t>
      </w:r>
      <w:r w:rsidRPr="2206085C">
        <w:rPr>
          <w:color w:val="AE9142" w:themeColor="accent2"/>
        </w:rPr>
        <w:t xml:space="preserve">Model Production Delivery Table </w:t>
      </w:r>
      <w:r w:rsidRPr="2206085C">
        <w:rPr>
          <w:b/>
          <w:bCs/>
          <w:color w:val="AE9142" w:themeColor="accent2"/>
        </w:rPr>
        <w:t xml:space="preserve">[MPDT] </w:t>
      </w:r>
      <w:r>
        <w:t xml:space="preserve">to be </w:t>
      </w:r>
      <w:r w:rsidRPr="00DB38A4">
        <w:rPr>
          <w:rFonts w:ascii="Playfair Display" w:eastAsia="Playfair Display" w:hAnsi="Playfair Display" w:cs="Playfair Display"/>
          <w:szCs w:val="18"/>
        </w:rPr>
        <w:t>developed</w:t>
      </w:r>
      <w:r>
        <w:t xml:space="preserve"> by Project Teams as per the specific LOD/LOI requirements for each Sub-Project.</w:t>
      </w:r>
    </w:p>
    <w:p w14:paraId="11EB0F0E" w14:textId="64191E97" w:rsidR="00EC71C8" w:rsidRDefault="2206085C" w:rsidP="00DB38A4">
      <w:r>
        <w:t xml:space="preserve">The </w:t>
      </w:r>
      <w:r w:rsidRPr="2206085C">
        <w:rPr>
          <w:b/>
          <w:bCs/>
          <w:color w:val="AE9142" w:themeColor="accent2"/>
        </w:rPr>
        <w:t>MPDT</w:t>
      </w:r>
      <w:r>
        <w:t xml:space="preserve"> provides the BIM Forum breakdown of the Levels of Development enabling us to provide a more granular discussion on the requirements for the project.</w:t>
      </w:r>
    </w:p>
    <w:p w14:paraId="023A8686" w14:textId="450CA8E0" w:rsidR="2206085C" w:rsidRDefault="2206085C" w:rsidP="00DB38A4">
      <w:r>
        <w:t xml:space="preserve">The Model Production Delivery </w:t>
      </w:r>
      <w:r w:rsidRPr="00DB38A4">
        <w:rPr>
          <w:rFonts w:ascii="Playfair Display" w:eastAsia="Playfair Display" w:hAnsi="Playfair Display" w:cs="Playfair Display"/>
          <w:szCs w:val="18"/>
        </w:rPr>
        <w:t>Table</w:t>
      </w:r>
      <w:r>
        <w:t xml:space="preserve"> can be found on BIM 360 in the following folder:</w:t>
      </w:r>
    </w:p>
    <w:p w14:paraId="59416E25" w14:textId="5E7816F6" w:rsidR="2206085C" w:rsidRDefault="2206085C" w:rsidP="00DB38A4">
      <w:pPr>
        <w:jc w:val="center"/>
        <w:rPr>
          <w:rFonts w:ascii="Playfair Display" w:eastAsia="Playfair Display" w:hAnsi="Playfair Display" w:cs="Playfair Display"/>
          <w:i/>
          <w:iCs/>
          <w:szCs w:val="18"/>
        </w:rPr>
      </w:pPr>
      <w:r w:rsidRPr="2206085C">
        <w:rPr>
          <w:rFonts w:ascii="Playfair Display" w:eastAsia="Playfair Display" w:hAnsi="Playfair Display" w:cs="Playfair Display"/>
          <w:i/>
          <w:iCs/>
          <w:szCs w:val="18"/>
        </w:rPr>
        <w:t>02_SHARED&gt;HE0&gt;12_IM-Information Management&gt;01_Documents&gt;01_BEP&gt;APPENDIX&gt;APPENDIX D – Model Production Delivery Table</w:t>
      </w:r>
    </w:p>
    <w:p w14:paraId="1E080DB9" w14:textId="784936FF" w:rsidR="2206085C" w:rsidRDefault="2206085C" w:rsidP="2206085C">
      <w:pPr>
        <w:ind w:left="0"/>
        <w:jc w:val="left"/>
        <w:rPr>
          <w:rFonts w:ascii="Playfair Display" w:eastAsia="Playfair Display" w:hAnsi="Playfair Display" w:cs="Playfair Display"/>
          <w:i/>
          <w:iCs/>
          <w:szCs w:val="18"/>
        </w:rPr>
      </w:pPr>
    </w:p>
    <w:p w14:paraId="2FF3F5EB" w14:textId="7C983870" w:rsidR="2206085C" w:rsidRDefault="2206085C" w:rsidP="00DB38A4">
      <w:pPr>
        <w:pStyle w:val="Heading1"/>
        <w:numPr>
          <w:ilvl w:val="0"/>
          <w:numId w:val="0"/>
        </w:numPr>
        <w:spacing w:line="276" w:lineRule="auto"/>
        <w:ind w:left="576"/>
      </w:pPr>
      <w:bookmarkStart w:id="179" w:name="_Toc79156735"/>
      <w:r w:rsidRPr="00DB38A4">
        <w:rPr>
          <w:rFonts w:asciiTheme="minorHAnsi" w:hAnsiTheme="minorHAnsi" w:cstheme="minorHAnsi"/>
        </w:rPr>
        <w:t>APPENDIX</w:t>
      </w:r>
      <w:r>
        <w:t xml:space="preserve"> E – BIM Responsibility Matrix</w:t>
      </w:r>
      <w:bookmarkEnd w:id="179"/>
    </w:p>
    <w:p w14:paraId="7F0C314D" w14:textId="198CA10A" w:rsidR="2206085C" w:rsidRDefault="2206085C" w:rsidP="00DB38A4">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BIM Responsibility Matrix</w:t>
      </w:r>
      <w:r w:rsidRPr="2206085C">
        <w:rPr>
          <w:rFonts w:ascii="Playfair Display" w:eastAsia="Playfair Display" w:hAnsi="Playfair Display" w:cs="Playfair Display"/>
          <w:szCs w:val="18"/>
        </w:rPr>
        <w:t xml:space="preserve"> sets out the responsibility to produce the information and models for each defined stage and to what Level of Definition.</w:t>
      </w:r>
    </w:p>
    <w:p w14:paraId="4BED14A3" w14:textId="31710B97" w:rsidR="2206085C"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BIM Responsibility Matrix</w:t>
      </w:r>
      <w:r w:rsidRPr="2206085C">
        <w:rPr>
          <w:rFonts w:ascii="Playfair Display" w:eastAsia="Playfair Display" w:hAnsi="Playfair Display" w:cs="Playfair Display"/>
          <w:szCs w:val="18"/>
        </w:rPr>
        <w:t xml:space="preserve"> can be found on BIM 360 in the following folder:</w:t>
      </w:r>
    </w:p>
    <w:p w14:paraId="0111E941" w14:textId="227D7AC4" w:rsidR="2206085C" w:rsidRDefault="2206085C" w:rsidP="00DB38A4">
      <w:pPr>
        <w:jc w:val="center"/>
        <w:rPr>
          <w:rFonts w:ascii="Playfair Display" w:eastAsia="Playfair Display" w:hAnsi="Playfair Display" w:cs="Playfair Display"/>
          <w:i/>
          <w:iCs/>
          <w:szCs w:val="18"/>
        </w:rPr>
      </w:pPr>
      <w:r w:rsidRPr="2206085C">
        <w:rPr>
          <w:rFonts w:ascii="Playfair Display" w:eastAsia="Playfair Display" w:hAnsi="Playfair Display" w:cs="Playfair Display"/>
          <w:i/>
          <w:iCs/>
          <w:szCs w:val="18"/>
        </w:rPr>
        <w:t>02_SHARED&gt;HE0&gt;12_IM-Information Management&gt;01_Documents&gt;01_BEP&gt;APPENDIX&gt;APPENDIX E - BIM Responsibility Matrix</w:t>
      </w:r>
    </w:p>
    <w:p w14:paraId="42DB723E" w14:textId="77777777" w:rsidR="002D6A7D" w:rsidRDefault="002D6A7D" w:rsidP="2206085C">
      <w:pPr>
        <w:ind w:left="0"/>
        <w:rPr>
          <w:rFonts w:ascii="Playfair Display" w:eastAsia="Playfair Display" w:hAnsi="Playfair Display" w:cs="Playfair Display"/>
          <w:i/>
          <w:iCs/>
          <w:szCs w:val="18"/>
        </w:rPr>
      </w:pPr>
    </w:p>
    <w:p w14:paraId="07FB308E" w14:textId="440A2DA3" w:rsidR="2206085C" w:rsidRDefault="2206085C" w:rsidP="00DB38A4">
      <w:pPr>
        <w:pStyle w:val="Heading1"/>
        <w:numPr>
          <w:ilvl w:val="0"/>
          <w:numId w:val="0"/>
        </w:numPr>
        <w:spacing w:line="276" w:lineRule="auto"/>
        <w:ind w:left="576"/>
      </w:pPr>
      <w:bookmarkStart w:id="180" w:name="_Toc79156736"/>
      <w:r w:rsidRPr="2206085C">
        <w:rPr>
          <w:rFonts w:ascii="Playfair Display" w:eastAsia="Playfair Display" w:hAnsi="Playfair Display" w:cs="Playfair Display"/>
          <w:color w:val="AE9142" w:themeColor="accent2"/>
          <w:szCs w:val="28"/>
        </w:rPr>
        <w:t xml:space="preserve">APPENDIX F – </w:t>
      </w:r>
      <w:bookmarkStart w:id="181" w:name="_Hlk64301485"/>
      <w:r w:rsidR="003F2AE9">
        <w:t>BIM360 Collaboration and Models Sharing Overview</w:t>
      </w:r>
      <w:bookmarkEnd w:id="180"/>
      <w:bookmarkEnd w:id="181"/>
    </w:p>
    <w:p w14:paraId="1ACD648C" w14:textId="328825F3" w:rsidR="2206085C" w:rsidRDefault="2206085C" w:rsidP="00DB38A4">
      <w:r w:rsidRPr="2206085C">
        <w:rPr>
          <w:rFonts w:ascii="Playfair Display" w:eastAsia="Playfair Display" w:hAnsi="Playfair Display" w:cs="Playfair Display"/>
          <w:szCs w:val="18"/>
        </w:rPr>
        <w:t>Sharing the Revit models with other project teams using BIM 360 Design. Through Controlled Sharing Consume Models from Packages. to share using this method:</w:t>
      </w:r>
    </w:p>
    <w:p w14:paraId="481DDE09" w14:textId="6717E780" w:rsidR="2206085C" w:rsidRDefault="00EE25A9" w:rsidP="2206085C">
      <w:pPr>
        <w:pStyle w:val="ListParagraph"/>
        <w:numPr>
          <w:ilvl w:val="0"/>
          <w:numId w:val="2"/>
        </w:numPr>
        <w:rPr>
          <w:color w:val="000000"/>
          <w:szCs w:val="18"/>
        </w:rPr>
      </w:pPr>
      <w:hyperlink r:id="rId50">
        <w:r w:rsidR="2206085C" w:rsidRPr="2206085C">
          <w:rPr>
            <w:rStyle w:val="Hyperlink"/>
            <w:rFonts w:ascii="Playfair Display" w:eastAsia="Playfair Display" w:hAnsi="Playfair Display" w:cs="Playfair Display"/>
            <w:color w:val="000000"/>
            <w:szCs w:val="18"/>
          </w:rPr>
          <w:t>Publish your models from Revit</w:t>
        </w:r>
      </w:hyperlink>
      <w:r w:rsidR="2206085C" w:rsidRPr="2206085C">
        <w:rPr>
          <w:rFonts w:ascii="Playfair Display" w:eastAsia="Playfair Display" w:hAnsi="Playfair Display" w:cs="Playfair Display"/>
          <w:color w:val="000000"/>
          <w:szCs w:val="18"/>
        </w:rPr>
        <w:t xml:space="preserve"> to BIM 360 using Revit Cloud </w:t>
      </w:r>
      <w:proofErr w:type="spellStart"/>
      <w:r w:rsidR="2206085C" w:rsidRPr="2206085C">
        <w:rPr>
          <w:rFonts w:ascii="Playfair Display" w:eastAsia="Playfair Display" w:hAnsi="Playfair Display" w:cs="Playfair Display"/>
          <w:color w:val="000000"/>
          <w:szCs w:val="18"/>
        </w:rPr>
        <w:t>Worksharing</w:t>
      </w:r>
      <w:proofErr w:type="spellEnd"/>
      <w:r w:rsidR="2206085C" w:rsidRPr="2206085C">
        <w:rPr>
          <w:rFonts w:ascii="Playfair Display" w:eastAsia="Playfair Display" w:hAnsi="Playfair Display" w:cs="Playfair Display"/>
          <w:color w:val="000000"/>
          <w:szCs w:val="18"/>
        </w:rPr>
        <w:t xml:space="preserve">. </w:t>
      </w:r>
    </w:p>
    <w:p w14:paraId="32AB3959" w14:textId="7B96DE96" w:rsidR="2206085C" w:rsidRDefault="2206085C" w:rsidP="2206085C">
      <w:pPr>
        <w:pStyle w:val="ListParagraph"/>
        <w:numPr>
          <w:ilvl w:val="0"/>
          <w:numId w:val="2"/>
        </w:numPr>
        <w:rPr>
          <w:color w:val="000000"/>
          <w:szCs w:val="18"/>
        </w:rPr>
      </w:pPr>
      <w:r w:rsidRPr="2206085C">
        <w:rPr>
          <w:rFonts w:ascii="Playfair Display" w:eastAsia="Playfair Display" w:hAnsi="Playfair Display" w:cs="Playfair Display"/>
          <w:color w:val="000000"/>
          <w:szCs w:val="18"/>
        </w:rPr>
        <w:t xml:space="preserve">Use the Design Collaboration module to </w:t>
      </w:r>
      <w:hyperlink r:id="rId51" w:anchor="create-a-new-package">
        <w:r w:rsidRPr="2206085C">
          <w:rPr>
            <w:rStyle w:val="Hyperlink"/>
            <w:rFonts w:ascii="Playfair Display" w:eastAsia="Playfair Display" w:hAnsi="Playfair Display" w:cs="Playfair Display"/>
            <w:color w:val="000000"/>
            <w:szCs w:val="18"/>
          </w:rPr>
          <w:t>create a package</w:t>
        </w:r>
      </w:hyperlink>
      <w:r w:rsidRPr="2206085C">
        <w:rPr>
          <w:rFonts w:ascii="Playfair Display" w:eastAsia="Playfair Display" w:hAnsi="Playfair Display" w:cs="Playfair Display"/>
          <w:color w:val="000000"/>
          <w:szCs w:val="18"/>
        </w:rPr>
        <w:t xml:space="preserve"> and </w:t>
      </w:r>
      <w:hyperlink r:id="rId52" w:anchor="share-a-package">
        <w:r w:rsidRPr="2206085C">
          <w:rPr>
            <w:rStyle w:val="Hyperlink"/>
            <w:rFonts w:ascii="Playfair Display" w:eastAsia="Playfair Display" w:hAnsi="Playfair Display" w:cs="Playfair Display"/>
            <w:color w:val="000000"/>
            <w:szCs w:val="18"/>
          </w:rPr>
          <w:t>share your models</w:t>
        </w:r>
      </w:hyperlink>
      <w:r w:rsidRPr="2206085C">
        <w:rPr>
          <w:rFonts w:ascii="Playfair Display" w:eastAsia="Playfair Display" w:hAnsi="Playfair Display" w:cs="Playfair Display"/>
          <w:color w:val="000000"/>
          <w:szCs w:val="18"/>
        </w:rPr>
        <w:t xml:space="preserve"> with other teams.</w:t>
      </w:r>
    </w:p>
    <w:p w14:paraId="33FF30CD" w14:textId="069D4D88" w:rsidR="2206085C" w:rsidRDefault="2206085C" w:rsidP="2206085C">
      <w:pPr>
        <w:pStyle w:val="ListParagraph"/>
        <w:numPr>
          <w:ilvl w:val="0"/>
          <w:numId w:val="2"/>
        </w:numPr>
        <w:rPr>
          <w:color w:val="000000"/>
          <w:szCs w:val="18"/>
        </w:rPr>
      </w:pPr>
      <w:r w:rsidRPr="2206085C">
        <w:rPr>
          <w:rFonts w:ascii="Playfair Display" w:eastAsia="Playfair Display" w:hAnsi="Playfair Display" w:cs="Playfair Display"/>
          <w:color w:val="000000"/>
          <w:szCs w:val="18"/>
        </w:rPr>
        <w:t xml:space="preserve">Other teams choose to </w:t>
      </w:r>
      <w:hyperlink r:id="rId53" w:anchor="consume-a-package-from-another-team.html">
        <w:r w:rsidRPr="2206085C">
          <w:rPr>
            <w:rStyle w:val="Hyperlink"/>
            <w:rFonts w:ascii="Playfair Display" w:eastAsia="Playfair Display" w:hAnsi="Playfair Display" w:cs="Playfair Display"/>
            <w:color w:val="000000"/>
            <w:szCs w:val="18"/>
          </w:rPr>
          <w:t>consume the shared models</w:t>
        </w:r>
      </w:hyperlink>
      <w:r w:rsidRPr="2206085C">
        <w:rPr>
          <w:rFonts w:ascii="Playfair Display" w:eastAsia="Playfair Display" w:hAnsi="Playfair Display" w:cs="Playfair Display"/>
          <w:color w:val="000000"/>
          <w:szCs w:val="18"/>
        </w:rPr>
        <w:t>.</w:t>
      </w:r>
    </w:p>
    <w:p w14:paraId="440CF4CB" w14:textId="37420824" w:rsidR="2206085C" w:rsidRDefault="2206085C" w:rsidP="2206085C">
      <w:pPr>
        <w:pStyle w:val="ListParagraph"/>
        <w:numPr>
          <w:ilvl w:val="0"/>
          <w:numId w:val="2"/>
        </w:numPr>
        <w:rPr>
          <w:color w:val="000000"/>
          <w:szCs w:val="18"/>
        </w:rPr>
      </w:pPr>
      <w:r w:rsidRPr="2206085C">
        <w:rPr>
          <w:rFonts w:ascii="Playfair Display" w:eastAsia="Playfair Display" w:hAnsi="Playfair Display" w:cs="Playfair Display"/>
          <w:color w:val="000000"/>
          <w:szCs w:val="18"/>
        </w:rPr>
        <w:t xml:space="preserve">The teams who have consumed the shared model use Revit to link to the model from their </w:t>
      </w:r>
      <w:hyperlink r:id="rId54">
        <w:r w:rsidRPr="2206085C">
          <w:rPr>
            <w:rStyle w:val="Hyperlink"/>
            <w:rFonts w:ascii="Playfair Display" w:eastAsia="Playfair Display" w:hAnsi="Playfair Display" w:cs="Playfair Display"/>
            <w:color w:val="000000"/>
            <w:szCs w:val="18"/>
          </w:rPr>
          <w:t>Consumed folder</w:t>
        </w:r>
      </w:hyperlink>
      <w:r w:rsidRPr="2206085C">
        <w:rPr>
          <w:rFonts w:ascii="Playfair Display" w:eastAsia="Playfair Display" w:hAnsi="Playfair Display" w:cs="Playfair Display"/>
          <w:color w:val="000000"/>
          <w:szCs w:val="18"/>
        </w:rPr>
        <w:t xml:space="preserve"> in the Document Management module.</w:t>
      </w:r>
    </w:p>
    <w:p w14:paraId="71268AD9" w14:textId="0A1DD4FB" w:rsidR="2206085C" w:rsidRDefault="2206085C" w:rsidP="00DB38A4">
      <w:pPr>
        <w:rPr>
          <w:rFonts w:ascii="Playfair Display" w:eastAsia="Playfair Display" w:hAnsi="Playfair Display" w:cs="Playfair Display"/>
          <w:color w:val="000000"/>
          <w:szCs w:val="18"/>
        </w:rPr>
      </w:pPr>
      <w:r w:rsidRPr="2206085C">
        <w:rPr>
          <w:rFonts w:ascii="Playfair Display" w:eastAsia="Playfair Display" w:hAnsi="Playfair Display" w:cs="Playfair Display"/>
          <w:color w:val="000000"/>
          <w:szCs w:val="18"/>
        </w:rPr>
        <w:t xml:space="preserve">Tip: When </w:t>
      </w:r>
      <w:r w:rsidRPr="2206085C">
        <w:rPr>
          <w:rFonts w:ascii="Playfair Display" w:eastAsia="Playfair Display" w:hAnsi="Playfair Display" w:cs="Playfair Display"/>
          <w:szCs w:val="18"/>
        </w:rPr>
        <w:t>adding</w:t>
      </w:r>
      <w:r w:rsidRPr="2206085C">
        <w:rPr>
          <w:rFonts w:ascii="Playfair Display" w:eastAsia="Playfair Display" w:hAnsi="Playfair Display" w:cs="Playfair Display"/>
          <w:color w:val="000000"/>
          <w:szCs w:val="18"/>
        </w:rPr>
        <w:t xml:space="preserve"> a link in Revit as a team that has consumed a shared model, navigate to your team's Consumed folder in Document Management (</w:t>
      </w:r>
      <w:r w:rsidRPr="2206085C">
        <w:rPr>
          <w:rFonts w:ascii="Playfair Display" w:eastAsia="Playfair Display" w:hAnsi="Playfair Display" w:cs="Playfair Display"/>
          <w:b/>
          <w:bCs/>
          <w:color w:val="000000"/>
          <w:szCs w:val="18"/>
        </w:rPr>
        <w:t>BIM 360://Project Name/Project Files/Your Team Name/Consumed/</w:t>
      </w:r>
      <w:proofErr w:type="spellStart"/>
      <w:r w:rsidRPr="2206085C">
        <w:rPr>
          <w:rFonts w:ascii="Playfair Display" w:eastAsia="Playfair Display" w:hAnsi="Playfair Display" w:cs="Playfair Display"/>
          <w:b/>
          <w:bCs/>
          <w:color w:val="000000"/>
          <w:szCs w:val="18"/>
        </w:rPr>
        <w:t>TeamName</w:t>
      </w:r>
      <w:proofErr w:type="spellEnd"/>
      <w:r w:rsidRPr="2206085C">
        <w:rPr>
          <w:rFonts w:ascii="Playfair Display" w:eastAsia="Playfair Display" w:hAnsi="Playfair Display" w:cs="Playfair Display"/>
          <w:b/>
          <w:bCs/>
          <w:color w:val="000000"/>
          <w:szCs w:val="18"/>
        </w:rPr>
        <w:t>/</w:t>
      </w:r>
      <w:proofErr w:type="spellStart"/>
      <w:r w:rsidRPr="2206085C">
        <w:rPr>
          <w:rFonts w:ascii="Playfair Display" w:eastAsia="Playfair Display" w:hAnsi="Playfair Display" w:cs="Playfair Display"/>
          <w:b/>
          <w:bCs/>
          <w:color w:val="000000"/>
          <w:szCs w:val="18"/>
        </w:rPr>
        <w:t>FileName.rvt</w:t>
      </w:r>
      <w:proofErr w:type="spellEnd"/>
      <w:r w:rsidRPr="2206085C">
        <w:rPr>
          <w:rFonts w:ascii="Playfair Display" w:eastAsia="Playfair Display" w:hAnsi="Playfair Display" w:cs="Playfair Display"/>
          <w:color w:val="000000"/>
          <w:szCs w:val="18"/>
        </w:rPr>
        <w:t>).</w:t>
      </w:r>
    </w:p>
    <w:p w14:paraId="35804EF7" w14:textId="5C761B7D" w:rsidR="00070A01" w:rsidRDefault="00070A01" w:rsidP="00DB38A4">
      <w:pPr>
        <w:rPr>
          <w:rFonts w:ascii="Playfair Display" w:eastAsia="Playfair Display" w:hAnsi="Playfair Display" w:cs="Playfair Display"/>
          <w:color w:val="000000"/>
          <w:szCs w:val="18"/>
        </w:rPr>
      </w:pPr>
    </w:p>
    <w:p w14:paraId="3A097BA1" w14:textId="055B6214" w:rsidR="00070A01" w:rsidRPr="00070A01" w:rsidRDefault="00070A01" w:rsidP="00070A01">
      <w:bookmarkStart w:id="182" w:name="_Hlk63692373"/>
      <w:bookmarkStart w:id="183" w:name="_Hlk63698336"/>
      <w:r w:rsidRPr="00070A01">
        <w:t xml:space="preserve">For BIM 360 Folder Structure Definitions refer to </w:t>
      </w:r>
      <w:r w:rsidRPr="00070A01">
        <w:rPr>
          <w:color w:val="AE9142" w:themeColor="text1"/>
        </w:rPr>
        <w:t>TRS-DS-GDL-0001 PMIS Design Review User Guide</w:t>
      </w:r>
      <w:bookmarkEnd w:id="182"/>
      <w:r w:rsidRPr="00070A01">
        <w:t xml:space="preserve"> and </w:t>
      </w:r>
      <w:r w:rsidRPr="00070A01">
        <w:rPr>
          <w:color w:val="AE9142" w:themeColor="text1"/>
        </w:rPr>
        <w:t xml:space="preserve">TRS-PM-MNL-0013_BIM 360 - Design Collaboration </w:t>
      </w:r>
      <w:proofErr w:type="gramStart"/>
      <w:r w:rsidRPr="00070A01">
        <w:rPr>
          <w:color w:val="AE9142" w:themeColor="text1"/>
        </w:rPr>
        <w:t>user</w:t>
      </w:r>
      <w:proofErr w:type="gramEnd"/>
      <w:r w:rsidRPr="00070A01">
        <w:rPr>
          <w:color w:val="AE9142" w:themeColor="text1"/>
        </w:rPr>
        <w:t xml:space="preserve"> Guide</w:t>
      </w:r>
      <w:r w:rsidRPr="00070A01">
        <w:t>.</w:t>
      </w:r>
      <w:bookmarkEnd w:id="183"/>
    </w:p>
    <w:p w14:paraId="6E347233" w14:textId="77777777" w:rsidR="005773EF" w:rsidRDefault="005773EF" w:rsidP="2206085C">
      <w:pPr>
        <w:ind w:left="0"/>
      </w:pPr>
    </w:p>
    <w:p w14:paraId="58A3B6EE" w14:textId="2AB33FAF" w:rsidR="2206085C" w:rsidRDefault="2206085C" w:rsidP="00DB38A4">
      <w:pPr>
        <w:pStyle w:val="Heading1"/>
        <w:numPr>
          <w:ilvl w:val="0"/>
          <w:numId w:val="0"/>
        </w:numPr>
        <w:spacing w:line="276" w:lineRule="auto"/>
        <w:ind w:left="576"/>
      </w:pPr>
      <w:bookmarkStart w:id="184" w:name="_Toc79156737"/>
      <w:r>
        <w:t>APPENDIX G – Master Shared Parameters</w:t>
      </w:r>
      <w:bookmarkEnd w:id="184"/>
    </w:p>
    <w:p w14:paraId="7A003007" w14:textId="08C1C588" w:rsidR="2206085C" w:rsidRDefault="2206085C" w:rsidP="00DB38A4">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Master Shared Parameters</w:t>
      </w:r>
      <w:r w:rsidRPr="2206085C">
        <w:rPr>
          <w:rFonts w:ascii="Playfair Display" w:eastAsia="Playfair Display" w:hAnsi="Playfair Display" w:cs="Playfair Display"/>
          <w:szCs w:val="18"/>
        </w:rPr>
        <w:t xml:space="preserve"> table contains all shared parameters required to be added into the BIM model per LOD.</w:t>
      </w:r>
    </w:p>
    <w:p w14:paraId="291CB9A8" w14:textId="2048B68B" w:rsidR="2206085C"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Master Shared Parameters</w:t>
      </w:r>
      <w:r w:rsidRPr="2206085C">
        <w:rPr>
          <w:rFonts w:ascii="Playfair Display" w:eastAsia="Playfair Display" w:hAnsi="Playfair Display" w:cs="Playfair Display"/>
          <w:szCs w:val="18"/>
        </w:rPr>
        <w:t xml:space="preserve"> table can be found on BIM 360 in the following folder:</w:t>
      </w:r>
    </w:p>
    <w:p w14:paraId="3C813C71" w14:textId="65DDCB83" w:rsidR="2206085C" w:rsidRDefault="2206085C" w:rsidP="00DB38A4">
      <w:pPr>
        <w:jc w:val="center"/>
        <w:rPr>
          <w:rFonts w:ascii="Playfair Display" w:eastAsia="Playfair Display" w:hAnsi="Playfair Display" w:cs="Playfair Display"/>
          <w:i/>
          <w:iCs/>
          <w:szCs w:val="18"/>
        </w:rPr>
      </w:pPr>
      <w:r w:rsidRPr="2206085C">
        <w:rPr>
          <w:rFonts w:ascii="Playfair Display" w:eastAsia="Playfair Display" w:hAnsi="Playfair Display" w:cs="Playfair Display"/>
          <w:i/>
          <w:iCs/>
          <w:szCs w:val="18"/>
        </w:rPr>
        <w:t>02_SHARED&gt;HE0&gt;12_IM-Information Management&gt;01_Documents&gt;01_BEP&gt;APPENDIX&gt;APPENDIX G - Master Shared Parameters</w:t>
      </w:r>
    </w:p>
    <w:p w14:paraId="08D54B71" w14:textId="77777777" w:rsidR="005773EF" w:rsidRDefault="005773EF" w:rsidP="2206085C">
      <w:pPr>
        <w:ind w:left="0"/>
        <w:rPr>
          <w:rFonts w:ascii="Playfair Display" w:eastAsia="Playfair Display" w:hAnsi="Playfair Display" w:cs="Playfair Display"/>
          <w:i/>
          <w:iCs/>
          <w:szCs w:val="18"/>
        </w:rPr>
      </w:pPr>
    </w:p>
    <w:p w14:paraId="1625EEB0" w14:textId="3DCDBC44" w:rsidR="2206085C" w:rsidRDefault="2206085C" w:rsidP="00DB38A4">
      <w:pPr>
        <w:pStyle w:val="Heading1"/>
        <w:numPr>
          <w:ilvl w:val="0"/>
          <w:numId w:val="0"/>
        </w:numPr>
        <w:spacing w:line="276" w:lineRule="auto"/>
        <w:ind w:left="576"/>
      </w:pPr>
      <w:bookmarkStart w:id="185" w:name="_Toc79156738"/>
      <w:r w:rsidRPr="2206085C">
        <w:rPr>
          <w:rFonts w:ascii="Playfair Display" w:eastAsia="Playfair Display" w:hAnsi="Playfair Display" w:cs="Playfair Display"/>
          <w:color w:val="AE9142" w:themeColor="accent2"/>
          <w:szCs w:val="28"/>
        </w:rPr>
        <w:lastRenderedPageBreak/>
        <w:t xml:space="preserve">APPENDIX H – </w:t>
      </w:r>
      <w:r w:rsidRPr="00DB38A4">
        <w:rPr>
          <w:rFonts w:asciiTheme="minorHAnsi" w:hAnsiTheme="minorHAnsi" w:cstheme="minorHAnsi"/>
        </w:rPr>
        <w:t>BIM</w:t>
      </w:r>
      <w:r w:rsidRPr="2206085C">
        <w:rPr>
          <w:rFonts w:ascii="Playfair Display" w:eastAsia="Playfair Display" w:hAnsi="Playfair Display" w:cs="Playfair Display"/>
          <w:color w:val="AE9142" w:themeColor="accent2"/>
          <w:szCs w:val="28"/>
        </w:rPr>
        <w:t xml:space="preserve"> Models QA/QC</w:t>
      </w:r>
      <w:bookmarkEnd w:id="185"/>
      <w:r w:rsidRPr="2206085C">
        <w:rPr>
          <w:rFonts w:ascii="Playfair Display" w:eastAsia="Playfair Display" w:hAnsi="Playfair Display" w:cs="Playfair Display"/>
          <w:color w:val="AE9142" w:themeColor="accent2"/>
          <w:szCs w:val="28"/>
        </w:rPr>
        <w:t xml:space="preserve">  </w:t>
      </w:r>
    </w:p>
    <w:p w14:paraId="372FCF82" w14:textId="35D17801" w:rsidR="2206085C" w:rsidRDefault="2206085C" w:rsidP="00DB38A4">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BIM Models QA/QC</w:t>
      </w:r>
      <w:r w:rsidRPr="2206085C">
        <w:rPr>
          <w:rFonts w:ascii="Playfair Display" w:eastAsia="Playfair Display" w:hAnsi="Playfair Display" w:cs="Playfair Display"/>
          <w:szCs w:val="18"/>
        </w:rPr>
        <w:t xml:space="preserve"> contains all the topics that needs to be checked to be consistent and comply with the BIM Standards used in the Project.</w:t>
      </w:r>
    </w:p>
    <w:p w14:paraId="16F7A6FB" w14:textId="5F13A291" w:rsidR="2206085C"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BIM Models QA/QC</w:t>
      </w:r>
      <w:r w:rsidRPr="2206085C">
        <w:rPr>
          <w:rFonts w:ascii="Playfair Display" w:eastAsia="Playfair Display" w:hAnsi="Playfair Display" w:cs="Playfair Display"/>
          <w:szCs w:val="18"/>
        </w:rPr>
        <w:t xml:space="preserve"> can be found on BIM 360 in the following folder:</w:t>
      </w:r>
    </w:p>
    <w:p w14:paraId="790824C0" w14:textId="26AAD603" w:rsidR="2206085C" w:rsidRDefault="2206085C" w:rsidP="00DB38A4">
      <w:pPr>
        <w:jc w:val="center"/>
        <w:rPr>
          <w:rFonts w:ascii="Playfair Display" w:eastAsia="Playfair Display" w:hAnsi="Playfair Display" w:cs="Playfair Display"/>
          <w:i/>
          <w:iCs/>
          <w:szCs w:val="18"/>
        </w:rPr>
      </w:pPr>
      <w:r w:rsidRPr="2206085C">
        <w:rPr>
          <w:rFonts w:ascii="Playfair Display" w:eastAsia="Playfair Display" w:hAnsi="Playfair Display" w:cs="Playfair Display"/>
          <w:i/>
          <w:iCs/>
          <w:szCs w:val="18"/>
        </w:rPr>
        <w:t>02_SHARED&gt;HE0&gt;12_IM-Information Management&gt;01_Documents&gt;01_BEP&gt;APPENDIX&gt;APPENDIX H - BIM Models QAQC</w:t>
      </w:r>
    </w:p>
    <w:p w14:paraId="02433112" w14:textId="682AA8D1" w:rsidR="2206085C" w:rsidRDefault="2206085C" w:rsidP="2206085C">
      <w:pPr>
        <w:spacing w:line="264" w:lineRule="auto"/>
        <w:jc w:val="left"/>
      </w:pPr>
      <w:r w:rsidRPr="2206085C">
        <w:rPr>
          <w:rFonts w:ascii="Playfair Display" w:eastAsia="Playfair Display" w:hAnsi="Playfair Display" w:cs="Playfair Display"/>
          <w:szCs w:val="18"/>
        </w:rPr>
        <w:t xml:space="preserve"> </w:t>
      </w:r>
    </w:p>
    <w:p w14:paraId="747ED244" w14:textId="52908D16" w:rsidR="2206085C" w:rsidRDefault="2206085C" w:rsidP="00DB38A4">
      <w:pPr>
        <w:pStyle w:val="Heading1"/>
        <w:numPr>
          <w:ilvl w:val="0"/>
          <w:numId w:val="0"/>
        </w:numPr>
        <w:spacing w:line="276" w:lineRule="auto"/>
        <w:ind w:left="576"/>
      </w:pPr>
      <w:bookmarkStart w:id="186" w:name="_Toc79156739"/>
      <w:r w:rsidRPr="2206085C">
        <w:rPr>
          <w:rFonts w:ascii="Playfair Display" w:eastAsia="Playfair Display" w:hAnsi="Playfair Display" w:cs="Playfair Display"/>
          <w:color w:val="AE9142" w:themeColor="accent2"/>
          <w:szCs w:val="28"/>
        </w:rPr>
        <w:t>APPENDIX I – Models Multiple Shared Location</w:t>
      </w:r>
      <w:bookmarkEnd w:id="186"/>
    </w:p>
    <w:p w14:paraId="1570A94E" w14:textId="3672C6BD" w:rsidR="2206085C" w:rsidRDefault="2206085C" w:rsidP="00DB38A4">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Models Multiple Shared Location</w:t>
      </w:r>
      <w:r w:rsidRPr="2206085C">
        <w:rPr>
          <w:rFonts w:ascii="Playfair Display" w:eastAsia="Playfair Display" w:hAnsi="Playfair Display" w:cs="Playfair Display"/>
          <w:szCs w:val="18"/>
        </w:rPr>
        <w:t xml:space="preserve"> contains all shared coordinates from all buildings.</w:t>
      </w:r>
    </w:p>
    <w:p w14:paraId="120950DD" w14:textId="5C9931E8" w:rsidR="2206085C"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The</w:t>
      </w:r>
      <w:r w:rsidRPr="2206085C">
        <w:rPr>
          <w:rFonts w:ascii="Playfair Display" w:eastAsia="Playfair Display" w:hAnsi="Playfair Display" w:cs="Playfair Display"/>
          <w:color w:val="AE9142" w:themeColor="accent2"/>
          <w:szCs w:val="18"/>
        </w:rPr>
        <w:t xml:space="preserve"> Models Multiple Shared Location</w:t>
      </w:r>
      <w:r w:rsidRPr="2206085C">
        <w:rPr>
          <w:rFonts w:ascii="Playfair Display" w:eastAsia="Playfair Display" w:hAnsi="Playfair Display" w:cs="Playfair Display"/>
          <w:szCs w:val="18"/>
        </w:rPr>
        <w:t xml:space="preserve"> table can be found on BIM 360 in the following folder:</w:t>
      </w:r>
    </w:p>
    <w:p w14:paraId="260348BF" w14:textId="55526DC7" w:rsidR="2206085C" w:rsidRDefault="2206085C" w:rsidP="00DB38A4">
      <w:pPr>
        <w:jc w:val="center"/>
        <w:rPr>
          <w:rFonts w:ascii="Playfair Display" w:eastAsia="Playfair Display" w:hAnsi="Playfair Display" w:cs="Playfair Display"/>
          <w:i/>
          <w:iCs/>
          <w:szCs w:val="18"/>
        </w:rPr>
      </w:pPr>
      <w:r w:rsidRPr="2206085C">
        <w:rPr>
          <w:rFonts w:ascii="Playfair Display" w:eastAsia="Playfair Display" w:hAnsi="Playfair Display" w:cs="Playfair Display"/>
          <w:i/>
          <w:iCs/>
          <w:szCs w:val="18"/>
        </w:rPr>
        <w:t>02_SHARED&gt;HE0&gt;12_IM-Information Management&gt;01_Documents&gt;01_BEP&gt;APPENDIX&gt;APPENDIX I - Models Multiple Shared Location</w:t>
      </w:r>
    </w:p>
    <w:p w14:paraId="564A3D43" w14:textId="77777777" w:rsidR="005773EF" w:rsidRDefault="005773EF" w:rsidP="2206085C">
      <w:pPr>
        <w:ind w:left="0"/>
        <w:rPr>
          <w:rFonts w:ascii="Playfair Display" w:eastAsia="Playfair Display" w:hAnsi="Playfair Display" w:cs="Playfair Display"/>
          <w:i/>
          <w:iCs/>
          <w:szCs w:val="18"/>
        </w:rPr>
      </w:pPr>
    </w:p>
    <w:p w14:paraId="683AFB18" w14:textId="372778F7" w:rsidR="2206085C" w:rsidRDefault="2206085C" w:rsidP="00DB38A4">
      <w:pPr>
        <w:pStyle w:val="Heading1"/>
        <w:numPr>
          <w:ilvl w:val="0"/>
          <w:numId w:val="0"/>
        </w:numPr>
        <w:spacing w:line="276" w:lineRule="auto"/>
        <w:ind w:left="576"/>
      </w:pPr>
      <w:bookmarkStart w:id="187" w:name="_Toc79156740"/>
      <w:r w:rsidRPr="2206085C">
        <w:rPr>
          <w:rFonts w:ascii="Playfair Display" w:eastAsia="Playfair Display" w:hAnsi="Playfair Display" w:cs="Playfair Display"/>
          <w:color w:val="AE9142" w:themeColor="accent2"/>
          <w:szCs w:val="28"/>
        </w:rPr>
        <w:t xml:space="preserve">APPENDIX J – </w:t>
      </w:r>
      <w:r w:rsidRPr="00DB38A4">
        <w:rPr>
          <w:rFonts w:asciiTheme="minorHAnsi" w:hAnsiTheme="minorHAnsi" w:cstheme="minorHAnsi"/>
        </w:rPr>
        <w:t>Master</w:t>
      </w:r>
      <w:r w:rsidRPr="2206085C">
        <w:rPr>
          <w:rFonts w:ascii="Playfair Display" w:eastAsia="Playfair Display" w:hAnsi="Playfair Display" w:cs="Playfair Display"/>
          <w:color w:val="AE9142" w:themeColor="accent2"/>
          <w:szCs w:val="28"/>
        </w:rPr>
        <w:t xml:space="preserve"> Information Delivery Table</w:t>
      </w:r>
      <w:bookmarkEnd w:id="187"/>
    </w:p>
    <w:p w14:paraId="1FD97716" w14:textId="53EDA84F" w:rsidR="2206085C" w:rsidRDefault="2206085C" w:rsidP="00DB38A4">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Master Information Delivery Table (MIDP)</w:t>
      </w:r>
      <w:r w:rsidRPr="2206085C">
        <w:rPr>
          <w:rFonts w:ascii="Playfair Display" w:eastAsia="Playfair Display" w:hAnsi="Playfair Display" w:cs="Playfair Display"/>
          <w:szCs w:val="18"/>
        </w:rPr>
        <w:t xml:space="preserve"> contains all information to be delivered per project stage, per consultant. Essentially is a collection of the Task Information Delivery Plans (TIDP) which includes details of when project information is to be prepared: Models, Drawings, Reports, Specifications, …</w:t>
      </w:r>
    </w:p>
    <w:p w14:paraId="63B46771" w14:textId="0D45C188" w:rsidR="2206085C"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Master Information Delivery Table (MIDP)</w:t>
      </w:r>
      <w:r w:rsidRPr="2206085C">
        <w:rPr>
          <w:rFonts w:ascii="Playfair Display" w:eastAsia="Playfair Display" w:hAnsi="Playfair Display" w:cs="Playfair Display"/>
          <w:szCs w:val="18"/>
        </w:rPr>
        <w:t xml:space="preserve"> can be found on BIM 360 in the following folder:</w:t>
      </w:r>
    </w:p>
    <w:p w14:paraId="75479409" w14:textId="7ECDC214" w:rsidR="2206085C" w:rsidRDefault="2206085C" w:rsidP="00DB38A4">
      <w:pPr>
        <w:jc w:val="center"/>
        <w:rPr>
          <w:rFonts w:ascii="Playfair Display" w:eastAsia="Playfair Display" w:hAnsi="Playfair Display" w:cs="Playfair Display"/>
          <w:i/>
          <w:iCs/>
          <w:szCs w:val="18"/>
        </w:rPr>
      </w:pPr>
      <w:r w:rsidRPr="2206085C">
        <w:rPr>
          <w:rFonts w:ascii="Playfair Display" w:eastAsia="Playfair Display" w:hAnsi="Playfair Display" w:cs="Playfair Display"/>
          <w:i/>
          <w:iCs/>
          <w:szCs w:val="18"/>
        </w:rPr>
        <w:t>02_SHARED&gt;HE0&gt;12_IM-Information Management&gt;01_Documents&gt;01_BEP&gt;APPENDIX&gt;APPENDIX J - Master Information Delivery Plan</w:t>
      </w:r>
    </w:p>
    <w:p w14:paraId="35EAE86C" w14:textId="3FB37FE1" w:rsidR="2206085C" w:rsidRDefault="2206085C" w:rsidP="2206085C">
      <w:pPr>
        <w:spacing w:line="264" w:lineRule="auto"/>
      </w:pPr>
      <w:r w:rsidRPr="2206085C">
        <w:rPr>
          <w:rFonts w:ascii="Playfair Display" w:eastAsia="Playfair Display" w:hAnsi="Playfair Display" w:cs="Playfair Display"/>
          <w:szCs w:val="18"/>
        </w:rPr>
        <w:t xml:space="preserve"> </w:t>
      </w:r>
    </w:p>
    <w:p w14:paraId="1A29A5ED" w14:textId="5EBB1707" w:rsidR="2206085C" w:rsidRDefault="2206085C" w:rsidP="00DB38A4">
      <w:pPr>
        <w:pStyle w:val="Heading1"/>
        <w:numPr>
          <w:ilvl w:val="0"/>
          <w:numId w:val="0"/>
        </w:numPr>
        <w:spacing w:line="276" w:lineRule="auto"/>
        <w:ind w:left="576"/>
      </w:pPr>
      <w:bookmarkStart w:id="188" w:name="_Toc79156741"/>
      <w:r w:rsidRPr="2206085C">
        <w:rPr>
          <w:rFonts w:ascii="Playfair Display" w:eastAsia="Playfair Display" w:hAnsi="Playfair Display" w:cs="Playfair Display"/>
          <w:color w:val="AE9142" w:themeColor="accent2"/>
          <w:szCs w:val="28"/>
        </w:rPr>
        <w:t xml:space="preserve">APPENDIX K – BIM </w:t>
      </w:r>
      <w:r w:rsidRPr="00DB38A4">
        <w:rPr>
          <w:rFonts w:asciiTheme="minorHAnsi" w:hAnsiTheme="minorHAnsi" w:cstheme="minorHAnsi"/>
        </w:rPr>
        <w:t>Uses</w:t>
      </w:r>
      <w:r w:rsidRPr="2206085C">
        <w:rPr>
          <w:rFonts w:ascii="Playfair Display" w:eastAsia="Playfair Display" w:hAnsi="Playfair Display" w:cs="Playfair Display"/>
          <w:color w:val="AE9142" w:themeColor="accent2"/>
          <w:szCs w:val="28"/>
        </w:rPr>
        <w:t xml:space="preserve"> Matrix</w:t>
      </w:r>
      <w:bookmarkEnd w:id="188"/>
    </w:p>
    <w:p w14:paraId="1ACEB837" w14:textId="45C88DC9" w:rsidR="2206085C" w:rsidRDefault="2206085C" w:rsidP="00DB38A4">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BIM Uses Matrix</w:t>
      </w:r>
      <w:r w:rsidRPr="2206085C">
        <w:rPr>
          <w:rFonts w:ascii="Playfair Display" w:eastAsia="Playfair Display" w:hAnsi="Playfair Display" w:cs="Playfair Display"/>
          <w:szCs w:val="18"/>
        </w:rPr>
        <w:t xml:space="preserve"> informs which are the BIM uses and how all consultants will drive the process to achieve it.</w:t>
      </w:r>
    </w:p>
    <w:p w14:paraId="1DD5248D" w14:textId="26650368" w:rsidR="2206085C"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BIM Uses Matrix</w:t>
      </w:r>
      <w:r w:rsidRPr="2206085C">
        <w:rPr>
          <w:rFonts w:ascii="Playfair Display" w:eastAsia="Playfair Display" w:hAnsi="Playfair Display" w:cs="Playfair Display"/>
          <w:szCs w:val="18"/>
        </w:rPr>
        <w:t xml:space="preserve"> can be found on BIM 360 in the following folder:</w:t>
      </w:r>
    </w:p>
    <w:p w14:paraId="48F13287" w14:textId="14E43410" w:rsidR="2206085C" w:rsidRDefault="2206085C" w:rsidP="00DB38A4">
      <w:pPr>
        <w:jc w:val="center"/>
        <w:rPr>
          <w:rFonts w:ascii="Playfair Display" w:eastAsia="Playfair Display" w:hAnsi="Playfair Display" w:cs="Playfair Display"/>
          <w:i/>
          <w:iCs/>
          <w:szCs w:val="18"/>
        </w:rPr>
      </w:pPr>
      <w:r w:rsidRPr="2206085C">
        <w:rPr>
          <w:rFonts w:ascii="Playfair Display" w:eastAsia="Playfair Display" w:hAnsi="Playfair Display" w:cs="Playfair Display"/>
          <w:i/>
          <w:iCs/>
          <w:szCs w:val="18"/>
        </w:rPr>
        <w:t>02_SHARED&gt;HE0&gt;12_IM-Information Management&gt;01_Documents&gt;01_BEP&gt;APPENDIX&gt;APPENDIX K - BIM Uses Matrix</w:t>
      </w:r>
    </w:p>
    <w:p w14:paraId="4D394816" w14:textId="1860CAC7" w:rsidR="2206085C" w:rsidRDefault="2206085C" w:rsidP="2206085C">
      <w:pPr>
        <w:spacing w:line="264" w:lineRule="auto"/>
      </w:pPr>
      <w:r w:rsidRPr="2206085C">
        <w:rPr>
          <w:rFonts w:ascii="Playfair Display" w:eastAsia="Playfair Display" w:hAnsi="Playfair Display" w:cs="Playfair Display"/>
          <w:szCs w:val="18"/>
        </w:rPr>
        <w:t xml:space="preserve"> </w:t>
      </w:r>
    </w:p>
    <w:p w14:paraId="5AD509B5" w14:textId="6C797EEC" w:rsidR="2206085C" w:rsidRDefault="2206085C" w:rsidP="00DB38A4">
      <w:pPr>
        <w:pStyle w:val="Heading1"/>
        <w:numPr>
          <w:ilvl w:val="0"/>
          <w:numId w:val="0"/>
        </w:numPr>
        <w:spacing w:line="276" w:lineRule="auto"/>
        <w:ind w:left="576"/>
      </w:pPr>
      <w:bookmarkStart w:id="189" w:name="_Toc79156742"/>
      <w:r w:rsidRPr="2206085C">
        <w:rPr>
          <w:rFonts w:ascii="Playfair Display" w:eastAsia="Playfair Display" w:hAnsi="Playfair Display" w:cs="Playfair Display"/>
          <w:color w:val="AE9142" w:themeColor="accent2"/>
          <w:szCs w:val="28"/>
        </w:rPr>
        <w:t xml:space="preserve">APPENDIX L – Specialist </w:t>
      </w:r>
      <w:r w:rsidRPr="00DB38A4">
        <w:rPr>
          <w:rFonts w:asciiTheme="minorHAnsi" w:hAnsiTheme="minorHAnsi" w:cstheme="minorHAnsi"/>
        </w:rPr>
        <w:t>Discipline</w:t>
      </w:r>
      <w:r w:rsidRPr="2206085C">
        <w:rPr>
          <w:rFonts w:ascii="Playfair Display" w:eastAsia="Playfair Display" w:hAnsi="Playfair Display" w:cs="Playfair Display"/>
          <w:color w:val="AE9142" w:themeColor="accent2"/>
          <w:szCs w:val="28"/>
        </w:rPr>
        <w:t xml:space="preserve"> Integration</w:t>
      </w:r>
      <w:bookmarkEnd w:id="189"/>
    </w:p>
    <w:p w14:paraId="3190182B" w14:textId="7A58266F" w:rsidR="2206085C" w:rsidRDefault="2206085C" w:rsidP="00DB38A4">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Specialist Discipline Integration</w:t>
      </w:r>
      <w:r w:rsidRPr="2206085C">
        <w:rPr>
          <w:rFonts w:ascii="Playfair Display" w:eastAsia="Playfair Display" w:hAnsi="Playfair Display" w:cs="Playfair Display"/>
          <w:szCs w:val="18"/>
        </w:rPr>
        <w:t xml:space="preserve"> informs the responsibility chain of all consultants to make sure that the information produced and needed is captured within the final BIM model deliverables, so that every consultant understands what information is provided, when it is provided and by whom. </w:t>
      </w:r>
    </w:p>
    <w:p w14:paraId="1A5E6400" w14:textId="305D2AB4" w:rsidR="2206085C"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Specialist Discipline Integration</w:t>
      </w:r>
      <w:r w:rsidRPr="2206085C">
        <w:rPr>
          <w:rFonts w:ascii="Playfair Display" w:eastAsia="Playfair Display" w:hAnsi="Playfair Display" w:cs="Playfair Display"/>
          <w:szCs w:val="18"/>
        </w:rPr>
        <w:t xml:space="preserve"> table can be found on BIM 360 in the following folder:</w:t>
      </w:r>
    </w:p>
    <w:p w14:paraId="20FEE49F" w14:textId="1BE3DD40" w:rsidR="2206085C" w:rsidRDefault="5662A749" w:rsidP="00DB38A4">
      <w:pPr>
        <w:jc w:val="center"/>
        <w:rPr>
          <w:rFonts w:ascii="Playfair Display" w:eastAsia="Playfair Display" w:hAnsi="Playfair Display" w:cs="Playfair Display"/>
          <w:i/>
          <w:iCs/>
          <w:szCs w:val="18"/>
        </w:rPr>
      </w:pPr>
      <w:r w:rsidRPr="5662A749">
        <w:rPr>
          <w:rFonts w:ascii="Playfair Display" w:eastAsia="Playfair Display" w:hAnsi="Playfair Display" w:cs="Playfair Display"/>
          <w:i/>
          <w:iCs/>
          <w:szCs w:val="18"/>
        </w:rPr>
        <w:t>02_SHARED&gt;HE0&gt;12_IM-Information Management&gt;01_Documents&gt;01_BEP&gt;APPENDIX&gt;APPENDIX L - Specialist Discipline Integration</w:t>
      </w:r>
    </w:p>
    <w:p w14:paraId="46E79B0A" w14:textId="5A8F0366" w:rsidR="2206085C" w:rsidRDefault="2206085C" w:rsidP="2206085C">
      <w:pPr>
        <w:spacing w:line="264" w:lineRule="auto"/>
      </w:pPr>
      <w:r w:rsidRPr="2206085C">
        <w:rPr>
          <w:rFonts w:ascii="Playfair Display" w:eastAsia="Playfair Display" w:hAnsi="Playfair Display" w:cs="Playfair Display"/>
          <w:szCs w:val="18"/>
        </w:rPr>
        <w:t xml:space="preserve"> </w:t>
      </w:r>
    </w:p>
    <w:p w14:paraId="7221D3A9" w14:textId="6C83196A" w:rsidR="2206085C" w:rsidRDefault="2206085C" w:rsidP="00DB38A4">
      <w:pPr>
        <w:pStyle w:val="Heading1"/>
        <w:numPr>
          <w:ilvl w:val="0"/>
          <w:numId w:val="0"/>
        </w:numPr>
        <w:spacing w:line="276" w:lineRule="auto"/>
        <w:ind w:left="576"/>
      </w:pPr>
      <w:bookmarkStart w:id="190" w:name="_Toc79156743"/>
      <w:r w:rsidRPr="2206085C">
        <w:rPr>
          <w:rFonts w:ascii="Playfair Display" w:eastAsia="Playfair Display" w:hAnsi="Playfair Display" w:cs="Playfair Display"/>
          <w:color w:val="AE9142" w:themeColor="accent2"/>
          <w:szCs w:val="28"/>
        </w:rPr>
        <w:t xml:space="preserve">APPENDIX M – BIM </w:t>
      </w:r>
      <w:r w:rsidRPr="00DB38A4">
        <w:rPr>
          <w:rFonts w:asciiTheme="minorHAnsi" w:hAnsiTheme="minorHAnsi" w:cstheme="minorHAnsi"/>
        </w:rPr>
        <w:t>Timeline</w:t>
      </w:r>
      <w:bookmarkEnd w:id="190"/>
    </w:p>
    <w:p w14:paraId="01247C98" w14:textId="65060EB4" w:rsidR="2206085C"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The</w:t>
      </w:r>
      <w:r w:rsidRPr="2206085C">
        <w:rPr>
          <w:rFonts w:ascii="Playfair Display" w:eastAsia="Playfair Display" w:hAnsi="Playfair Display" w:cs="Playfair Display"/>
          <w:color w:val="AE9142" w:themeColor="accent2"/>
          <w:szCs w:val="18"/>
        </w:rPr>
        <w:t xml:space="preserve"> BIM Timeline</w:t>
      </w:r>
      <w:r w:rsidRPr="2206085C">
        <w:rPr>
          <w:rFonts w:ascii="Playfair Display" w:eastAsia="Playfair Display" w:hAnsi="Playfair Display" w:cs="Playfair Display"/>
          <w:szCs w:val="18"/>
        </w:rPr>
        <w:t xml:space="preserve"> informs when the BIM models should be shared, when models are expected to be used before a submission and when all consultants have the gates submissions.</w:t>
      </w:r>
    </w:p>
    <w:p w14:paraId="0896C46F" w14:textId="77777777" w:rsidR="00070A01" w:rsidRDefault="00070A01" w:rsidP="00070A01">
      <w:pPr>
        <w:rPr>
          <w:rFonts w:ascii="Playfair Display" w:eastAsia="Playfair Display" w:hAnsi="Playfair Display" w:cs="Playfair Display"/>
          <w:szCs w:val="18"/>
        </w:rPr>
      </w:pPr>
      <w:bookmarkStart w:id="191" w:name="_Hlk63698393"/>
      <w:bookmarkStart w:id="192" w:name="_Hlk63704378"/>
      <w:r w:rsidRPr="00070A01">
        <w:t>BIM Timeline should be monitored by the Executive Architect (ARCADIS) for the information sharing frequency, agreed formats, and the level of completeness per the MPDT.</w:t>
      </w:r>
      <w:bookmarkEnd w:id="191"/>
    </w:p>
    <w:bookmarkEnd w:id="192"/>
    <w:p w14:paraId="608BDED6" w14:textId="785DB509" w:rsidR="2206085C"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BIM Timeline</w:t>
      </w:r>
      <w:r w:rsidRPr="2206085C">
        <w:rPr>
          <w:rFonts w:ascii="Playfair Display" w:eastAsia="Playfair Display" w:hAnsi="Playfair Display" w:cs="Playfair Display"/>
          <w:szCs w:val="18"/>
        </w:rPr>
        <w:t xml:space="preserve"> can be found on BIM 360 in the following folder:</w:t>
      </w:r>
    </w:p>
    <w:p w14:paraId="0841A64C" w14:textId="4DEF23CD" w:rsidR="2206085C" w:rsidRDefault="2206085C" w:rsidP="00DB38A4">
      <w:pPr>
        <w:jc w:val="center"/>
        <w:rPr>
          <w:rFonts w:ascii="Playfair Display" w:eastAsia="Playfair Display" w:hAnsi="Playfair Display" w:cs="Playfair Display"/>
          <w:i/>
          <w:iCs/>
          <w:szCs w:val="18"/>
        </w:rPr>
      </w:pPr>
      <w:r w:rsidRPr="2206085C">
        <w:rPr>
          <w:rFonts w:ascii="Playfair Display" w:eastAsia="Playfair Display" w:hAnsi="Playfair Display" w:cs="Playfair Display"/>
          <w:i/>
          <w:iCs/>
          <w:szCs w:val="18"/>
        </w:rPr>
        <w:t>02_SHARED&gt;HE0&gt;12_IM-Information Management&gt;01_Documents&gt;01_BEP&gt;APPENDIX&gt;APPENDIX M - BIM Timeline</w:t>
      </w:r>
    </w:p>
    <w:p w14:paraId="5EBDBD39" w14:textId="47B86612" w:rsidR="2206085C" w:rsidRDefault="2206085C" w:rsidP="2206085C">
      <w:pPr>
        <w:spacing w:line="264" w:lineRule="auto"/>
      </w:pPr>
      <w:r w:rsidRPr="2206085C">
        <w:rPr>
          <w:rFonts w:ascii="Playfair Display" w:eastAsia="Playfair Display" w:hAnsi="Playfair Display" w:cs="Playfair Display"/>
          <w:szCs w:val="18"/>
        </w:rPr>
        <w:lastRenderedPageBreak/>
        <w:t xml:space="preserve"> </w:t>
      </w:r>
    </w:p>
    <w:p w14:paraId="39042887" w14:textId="0BD78EF3" w:rsidR="2206085C" w:rsidRDefault="2206085C" w:rsidP="00DB38A4">
      <w:pPr>
        <w:pStyle w:val="Heading1"/>
        <w:numPr>
          <w:ilvl w:val="0"/>
          <w:numId w:val="0"/>
        </w:numPr>
        <w:spacing w:line="276" w:lineRule="auto"/>
        <w:ind w:left="576"/>
      </w:pPr>
      <w:bookmarkStart w:id="193" w:name="_Toc79156744"/>
      <w:r w:rsidRPr="2206085C">
        <w:rPr>
          <w:rFonts w:ascii="Playfair Display" w:eastAsia="Playfair Display" w:hAnsi="Playfair Display" w:cs="Playfair Display"/>
          <w:color w:val="AE9142" w:themeColor="accent2"/>
          <w:szCs w:val="28"/>
        </w:rPr>
        <w:t xml:space="preserve">APPENDIX N – </w:t>
      </w:r>
      <w:r w:rsidRPr="00DB38A4">
        <w:rPr>
          <w:rFonts w:asciiTheme="minorHAnsi" w:hAnsiTheme="minorHAnsi" w:cstheme="minorHAnsi"/>
        </w:rPr>
        <w:t>Consultants</w:t>
      </w:r>
      <w:r w:rsidRPr="2206085C">
        <w:rPr>
          <w:rFonts w:ascii="Playfair Display" w:eastAsia="Playfair Display" w:hAnsi="Playfair Display" w:cs="Playfair Display"/>
          <w:color w:val="AE9142" w:themeColor="accent2"/>
          <w:szCs w:val="28"/>
        </w:rPr>
        <w:t xml:space="preserve"> Interface</w:t>
      </w:r>
      <w:bookmarkEnd w:id="193"/>
    </w:p>
    <w:p w14:paraId="4962B389" w14:textId="445C3FF9" w:rsidR="2206085C" w:rsidRDefault="2206085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 xml:space="preserve">The </w:t>
      </w:r>
      <w:r w:rsidRPr="2206085C">
        <w:rPr>
          <w:rFonts w:ascii="Playfair Display" w:eastAsia="Playfair Display" w:hAnsi="Playfair Display" w:cs="Playfair Display"/>
          <w:color w:val="AE9142" w:themeColor="accent2"/>
          <w:szCs w:val="18"/>
        </w:rPr>
        <w:t>Consultant Interface</w:t>
      </w:r>
      <w:r w:rsidRPr="2206085C">
        <w:rPr>
          <w:rFonts w:ascii="Playfair Display" w:eastAsia="Playfair Display" w:hAnsi="Playfair Display" w:cs="Playfair Display"/>
          <w:szCs w:val="18"/>
        </w:rPr>
        <w:t xml:space="preserve"> diagram illustrates the workflow and elements ownership between Architecture, Interior Design and Structural openings/door</w:t>
      </w:r>
    </w:p>
    <w:p w14:paraId="75E76EA5" w14:textId="77777777" w:rsidR="00E576D5" w:rsidRDefault="00E576D5" w:rsidP="005773EF">
      <w:pPr>
        <w:spacing w:line="264" w:lineRule="auto"/>
        <w:ind w:left="0"/>
      </w:pPr>
    </w:p>
    <w:p w14:paraId="1A1A8893" w14:textId="3269C508" w:rsidR="00D012CC" w:rsidRDefault="00D012CC" w:rsidP="00D40D90">
      <w:pPr>
        <w:pStyle w:val="Heading1"/>
        <w:numPr>
          <w:ilvl w:val="0"/>
          <w:numId w:val="0"/>
        </w:numPr>
        <w:ind w:left="576"/>
      </w:pPr>
      <w:bookmarkStart w:id="194" w:name="_Toc79156745"/>
      <w:r w:rsidRPr="00D40D90">
        <w:t>APPENDIX O – Drawing Series Numbers</w:t>
      </w:r>
      <w:bookmarkEnd w:id="194"/>
    </w:p>
    <w:p w14:paraId="06F61FA9" w14:textId="4AE24ED3" w:rsidR="00D012CC" w:rsidRDefault="00D012CC" w:rsidP="00DB38A4">
      <w:pPr>
        <w:rPr>
          <w:rFonts w:ascii="Playfair Display" w:eastAsia="Playfair Display" w:hAnsi="Playfair Display" w:cs="Playfair Display"/>
          <w:szCs w:val="18"/>
        </w:rPr>
      </w:pPr>
      <w:r w:rsidRPr="2206085C">
        <w:rPr>
          <w:rFonts w:ascii="Playfair Display" w:eastAsia="Playfair Display" w:hAnsi="Playfair Display" w:cs="Playfair Display"/>
          <w:szCs w:val="18"/>
        </w:rPr>
        <w:t xml:space="preserve">The </w:t>
      </w:r>
      <w:r>
        <w:rPr>
          <w:rFonts w:ascii="Playfair Display" w:eastAsia="Playfair Display" w:hAnsi="Playfair Display" w:cs="Playfair Display"/>
          <w:color w:val="AE9142" w:themeColor="accent2"/>
          <w:szCs w:val="18"/>
        </w:rPr>
        <w:t xml:space="preserve">Drawing Series Numbers </w:t>
      </w:r>
      <w:r>
        <w:rPr>
          <w:rFonts w:ascii="Playfair Display" w:eastAsia="Playfair Display" w:hAnsi="Playfair Display" w:cs="Playfair Display"/>
          <w:szCs w:val="18"/>
        </w:rPr>
        <w:t>informs which Series Numbers should be used in the Drawing Numbering Convention.</w:t>
      </w:r>
    </w:p>
    <w:p w14:paraId="66F6D89B" w14:textId="7A02F3B1" w:rsidR="00D012CC" w:rsidRDefault="00D012CC" w:rsidP="00DB38A4">
      <w:pPr>
        <w:rPr>
          <w:rFonts w:ascii="Playfair Display" w:eastAsia="Playfair Display" w:hAnsi="Playfair Display" w:cs="Playfair Display"/>
          <w:szCs w:val="18"/>
        </w:rPr>
      </w:pPr>
      <w:r>
        <w:rPr>
          <w:rFonts w:ascii="Playfair Display" w:eastAsia="Playfair Display" w:hAnsi="Playfair Display" w:cs="Playfair Display"/>
          <w:szCs w:val="18"/>
        </w:rPr>
        <w:t xml:space="preserve">The </w:t>
      </w:r>
      <w:r w:rsidRPr="00E576D5">
        <w:rPr>
          <w:rFonts w:ascii="Playfair Display" w:eastAsia="Playfair Display" w:hAnsi="Playfair Display" w:cs="Playfair Display"/>
          <w:color w:val="AE9142" w:themeColor="accent2"/>
          <w:szCs w:val="18"/>
        </w:rPr>
        <w:t>Drawing Series Numbers</w:t>
      </w:r>
      <w:r>
        <w:rPr>
          <w:rFonts w:ascii="Playfair Display" w:eastAsia="Playfair Display" w:hAnsi="Playfair Display" w:cs="Playfair Display"/>
          <w:szCs w:val="18"/>
        </w:rPr>
        <w:t xml:space="preserve"> can be found on BIM 360 in the following folder:</w:t>
      </w:r>
    </w:p>
    <w:p w14:paraId="5E4BD020" w14:textId="23C39202" w:rsidR="00D012CC" w:rsidRDefault="00D012CC" w:rsidP="00DB38A4">
      <w:pPr>
        <w:jc w:val="center"/>
        <w:rPr>
          <w:rFonts w:ascii="Playfair Display" w:eastAsia="Playfair Display" w:hAnsi="Playfair Display" w:cs="Playfair Display"/>
          <w:szCs w:val="18"/>
        </w:rPr>
      </w:pPr>
      <w:r w:rsidRPr="2206085C">
        <w:rPr>
          <w:rFonts w:ascii="Playfair Display" w:eastAsia="Playfair Display" w:hAnsi="Playfair Display" w:cs="Playfair Display"/>
          <w:i/>
          <w:iCs/>
          <w:szCs w:val="18"/>
        </w:rPr>
        <w:t>02_SHARED&gt;HE0&gt;12_IM-Information Management&gt;01_Documents&gt;01_BEP&gt;APPENDIX&gt;APPENDIX</w:t>
      </w:r>
      <w:r>
        <w:rPr>
          <w:rFonts w:ascii="Playfair Display" w:eastAsia="Playfair Display" w:hAnsi="Playfair Display" w:cs="Playfair Display"/>
          <w:i/>
          <w:iCs/>
          <w:szCs w:val="18"/>
        </w:rPr>
        <w:t xml:space="preserve"> O </w:t>
      </w:r>
      <w:r w:rsidR="00E576D5">
        <w:rPr>
          <w:rFonts w:ascii="Playfair Display" w:eastAsia="Playfair Display" w:hAnsi="Playfair Display" w:cs="Playfair Display"/>
          <w:i/>
          <w:iCs/>
          <w:szCs w:val="18"/>
        </w:rPr>
        <w:t>–</w:t>
      </w:r>
      <w:r>
        <w:rPr>
          <w:rFonts w:ascii="Playfair Display" w:eastAsia="Playfair Display" w:hAnsi="Playfair Display" w:cs="Playfair Display"/>
          <w:i/>
          <w:iCs/>
          <w:szCs w:val="18"/>
        </w:rPr>
        <w:t xml:space="preserve"> Drawing</w:t>
      </w:r>
      <w:r w:rsidR="00E576D5">
        <w:rPr>
          <w:rFonts w:ascii="Playfair Display" w:eastAsia="Playfair Display" w:hAnsi="Playfair Display" w:cs="Playfair Display"/>
          <w:i/>
          <w:iCs/>
          <w:szCs w:val="18"/>
        </w:rPr>
        <w:t xml:space="preserve"> Series Numbers</w:t>
      </w:r>
    </w:p>
    <w:p w14:paraId="2C1AC594" w14:textId="2BA16470" w:rsidR="00D012CC" w:rsidRDefault="00D012CC" w:rsidP="005773EF">
      <w:pPr>
        <w:spacing w:line="264" w:lineRule="auto"/>
        <w:ind w:left="0"/>
      </w:pPr>
    </w:p>
    <w:p w14:paraId="5ED5B237" w14:textId="77777777" w:rsidR="00DB38A4" w:rsidRPr="00776805" w:rsidRDefault="00DB38A4" w:rsidP="00DB38A4">
      <w:pPr>
        <w:pStyle w:val="Heading1"/>
        <w:numPr>
          <w:ilvl w:val="0"/>
          <w:numId w:val="0"/>
        </w:numPr>
        <w:ind w:left="576"/>
      </w:pPr>
      <w:bookmarkStart w:id="195" w:name="_Toc79156746"/>
      <w:r w:rsidRPr="00776805">
        <w:t xml:space="preserve">APPENDIX </w:t>
      </w:r>
      <w:r>
        <w:t>P</w:t>
      </w:r>
      <w:r w:rsidRPr="00776805">
        <w:t xml:space="preserve"> – </w:t>
      </w:r>
      <w:r>
        <w:t>BIM Guides</w:t>
      </w:r>
      <w:bookmarkEnd w:id="195"/>
    </w:p>
    <w:p w14:paraId="4722CA36" w14:textId="77777777" w:rsidR="00DB38A4" w:rsidRPr="00776805" w:rsidRDefault="00DB38A4" w:rsidP="00DB38A4">
      <w:pPr>
        <w:rPr>
          <w:rFonts w:ascii="Playfair Display" w:eastAsia="Playfair Display" w:hAnsi="Playfair Display" w:cs="Playfair Display"/>
          <w:szCs w:val="18"/>
        </w:rPr>
      </w:pPr>
      <w:r>
        <w:rPr>
          <w:rFonts w:ascii="Playfair Display" w:eastAsia="Playfair Display" w:hAnsi="Playfair Display" w:cs="Playfair Display"/>
          <w:szCs w:val="18"/>
        </w:rPr>
        <w:t>All BIM Guides regarding workflows used during the project development</w:t>
      </w:r>
      <w:r w:rsidRPr="00776805">
        <w:rPr>
          <w:rFonts w:ascii="Playfair Display" w:eastAsia="Playfair Display" w:hAnsi="Playfair Display" w:cs="Playfair Display"/>
          <w:szCs w:val="18"/>
        </w:rPr>
        <w:t>.</w:t>
      </w:r>
    </w:p>
    <w:p w14:paraId="6996F22E" w14:textId="77777777" w:rsidR="00DB38A4" w:rsidRPr="00285B0A" w:rsidRDefault="00DB38A4" w:rsidP="005773EF">
      <w:pPr>
        <w:spacing w:line="264" w:lineRule="auto"/>
        <w:ind w:left="0"/>
      </w:pPr>
    </w:p>
    <w:sectPr w:rsidR="00DB38A4" w:rsidRPr="00285B0A" w:rsidSect="00CA29F9">
      <w:pgSz w:w="11906" w:h="16838" w:code="9"/>
      <w:pgMar w:top="1077" w:right="794" w:bottom="431" w:left="1077" w:header="1151" w:footer="289"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3" w:author="Mohammad Hamad" w:date="2021-09-13T13:38:00Z" w:initials="MH">
    <w:p w14:paraId="590E3F98" w14:textId="77777777" w:rsidR="00116CFE" w:rsidRDefault="00116CFE" w:rsidP="00AE01F0">
      <w:pPr>
        <w:pStyle w:val="CommentText"/>
      </w:pPr>
      <w:r>
        <w:rPr>
          <w:rStyle w:val="CommentReference"/>
          <w:rFonts w:hint="eastAsia"/>
        </w:rPr>
        <w:annotationRef/>
      </w:r>
      <w:r>
        <w:rPr>
          <w:rStyle w:val="CommentReference"/>
          <w:rFonts w:hint="eastAsia"/>
        </w:rPr>
        <w:annotationRef/>
      </w:r>
      <w:r>
        <w:t xml:space="preserve">To be filled by all the consultants </w:t>
      </w:r>
    </w:p>
    <w:p w14:paraId="1A7CB4AC" w14:textId="3D2BEC1F" w:rsidR="00116CFE" w:rsidRDefault="00116CFE">
      <w:pPr>
        <w:pStyle w:val="CommentText"/>
      </w:pPr>
    </w:p>
  </w:comment>
  <w:comment w:id="61" w:author="Mohammad Hamad" w:date="2021-09-13T13:46:00Z" w:initials="MH">
    <w:p w14:paraId="76D59216" w14:textId="342518F1" w:rsidR="00116CFE" w:rsidRDefault="00116CFE">
      <w:pPr>
        <w:pStyle w:val="CommentText"/>
      </w:pPr>
      <w:r>
        <w:rPr>
          <w:rStyle w:val="CommentReference"/>
          <w:rFonts w:hint="eastAsia"/>
        </w:rPr>
        <w:annotationRef/>
      </w:r>
      <w:r>
        <w:t>KEO need to add diagram</w:t>
      </w:r>
    </w:p>
  </w:comment>
  <w:comment w:id="66" w:author="Mohammad Hamad" w:date="2021-09-13T13:54:00Z" w:initials="MH">
    <w:p w14:paraId="4621C675" w14:textId="60939B98" w:rsidR="00116CFE" w:rsidRDefault="00116CFE" w:rsidP="0088675D">
      <w:pPr>
        <w:pStyle w:val="CommentText"/>
      </w:pPr>
      <w:r>
        <w:rPr>
          <w:rStyle w:val="CommentReference"/>
          <w:rFonts w:hint="eastAsia"/>
        </w:rPr>
        <w:annotationRef/>
      </w:r>
      <w:r>
        <w:t>To be added by all consultants</w:t>
      </w:r>
    </w:p>
  </w:comment>
  <w:comment w:id="68" w:author="Mohammad Hamad" w:date="2021-09-13T13:55:00Z" w:initials="MH">
    <w:p w14:paraId="467010CC" w14:textId="3E958677" w:rsidR="00116CFE" w:rsidRDefault="00116CFE" w:rsidP="003736E8">
      <w:pPr>
        <w:pStyle w:val="CommentText"/>
      </w:pPr>
      <w:r>
        <w:rPr>
          <w:rStyle w:val="CommentReference"/>
          <w:rFonts w:hint="eastAsia"/>
        </w:rPr>
        <w:annotationRef/>
      </w:r>
      <w:r>
        <w:t>To be confirmed by all consultants</w:t>
      </w:r>
    </w:p>
    <w:p w14:paraId="7DDDCEB8" w14:textId="4150739C" w:rsidR="00116CFE" w:rsidRDefault="00116CFE">
      <w:pPr>
        <w:pStyle w:val="CommentText"/>
      </w:pPr>
    </w:p>
  </w:comment>
  <w:comment w:id="82" w:author="Mohammad Hamad" w:date="2021-09-13T13:56:00Z" w:initials="MH">
    <w:p w14:paraId="09545E92" w14:textId="710890CB" w:rsidR="00116CFE" w:rsidRDefault="00116CFE">
      <w:pPr>
        <w:pStyle w:val="CommentText"/>
      </w:pPr>
      <w:r>
        <w:rPr>
          <w:rStyle w:val="CommentReference"/>
          <w:rFonts w:hint="eastAsia"/>
        </w:rPr>
        <w:annotationRef/>
      </w:r>
      <w:r>
        <w:t xml:space="preserve">To be </w:t>
      </w:r>
      <w:proofErr w:type="spellStart"/>
      <w:r>
        <w:t>Fiiled</w:t>
      </w:r>
      <w:proofErr w:type="spellEnd"/>
    </w:p>
  </w:comment>
  <w:comment w:id="83" w:author="Mohammad Hamad" w:date="2021-09-13T13:56:00Z" w:initials="MH">
    <w:p w14:paraId="6B76B086" w14:textId="3DF1AAA1" w:rsidR="00116CFE" w:rsidRDefault="00116CFE">
      <w:pPr>
        <w:pStyle w:val="CommentText"/>
      </w:pPr>
      <w:r>
        <w:rPr>
          <w:rStyle w:val="CommentReference"/>
          <w:rFonts w:hint="eastAsia"/>
        </w:rPr>
        <w:annotationRef/>
      </w:r>
      <w:r>
        <w:t>To be Filled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A7CB4AC" w15:done="0"/>
  <w15:commentEx w15:paraId="76D59216" w15:done="0"/>
  <w15:commentEx w15:paraId="4621C675" w15:done="0"/>
  <w15:commentEx w15:paraId="7DDDCEB8" w15:done="0"/>
  <w15:commentEx w15:paraId="09545E92" w15:done="0"/>
  <w15:commentEx w15:paraId="6B76B086"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4E20F30" w16cex:dateUtc="2021-04-20T17:31:00Z"/>
</w16cex:commentsExtensible>
</file>

<file path=word/commentsIds.xml><?xml version="1.0" encoding="utf-8"?>
<w16cid:commentsIds xmlns:mc="http://schemas.openxmlformats.org/markup-compatibility/2006" xmlns:w16cid="http://schemas.microsoft.com/office/word/2016/wordml/cid" mc:Ignorable="w16cid">
  <w16cid:commentId w16cid:paraId="307569EF" w16cid:durableId="7AA4D06B"/>
  <w16cid:commentId w16cid:paraId="1A7CB4AC" w16cid:durableId="19A8F6C7"/>
  <w16cid:commentId w16cid:paraId="05EDDFAE" w16cid:durableId="7E03A2C3"/>
  <w16cid:commentId w16cid:paraId="12535486" w16cid:durableId="129DC398"/>
  <w16cid:commentId w16cid:paraId="7ED8FAD7" w16cid:durableId="0FED1A01"/>
  <w16cid:commentId w16cid:paraId="76D59216" w16cid:durableId="41D9D2A6"/>
  <w16cid:commentId w16cid:paraId="7267EC50" w16cid:durableId="0AC3C285"/>
  <w16cid:commentId w16cid:paraId="4621C675" w16cid:durableId="7FE4495C"/>
  <w16cid:commentId w16cid:paraId="7DDDCEB8" w16cid:durableId="5E602045"/>
  <w16cid:commentId w16cid:paraId="09545E92" w16cid:durableId="5F01FEB1"/>
  <w16cid:commentId w16cid:paraId="5077618E" w16cid:durableId="24E20F30"/>
  <w16cid:commentId w16cid:paraId="6B76B086" w16cid:durableId="75DA4A4B"/>
  <w16cid:commentId w16cid:paraId="551BD442" w16cid:durableId="0AEAD1AA"/>
  <w16cid:commentId w16cid:paraId="3BC6CE61" w16cid:durableId="609CC14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839436" w14:textId="77777777" w:rsidR="00EE25A9" w:rsidRDefault="00EE25A9" w:rsidP="00774989">
      <w:pPr>
        <w:spacing w:after="0"/>
      </w:pPr>
      <w:r>
        <w:separator/>
      </w:r>
    </w:p>
  </w:endnote>
  <w:endnote w:type="continuationSeparator" w:id="0">
    <w:p w14:paraId="0C55E63F" w14:textId="77777777" w:rsidR="00EE25A9" w:rsidRDefault="00EE25A9" w:rsidP="00774989">
      <w:pPr>
        <w:spacing w:after="0"/>
      </w:pPr>
      <w:r>
        <w:continuationSeparator/>
      </w:r>
    </w:p>
  </w:endnote>
  <w:endnote w:type="continuationNotice" w:id="1">
    <w:p w14:paraId="6E5BDB5D" w14:textId="77777777" w:rsidR="00EE25A9" w:rsidRDefault="00EE25A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fair Display">
    <w:altName w:val="Times New Roman"/>
    <w:charset w:val="00"/>
    <w:family w:val="auto"/>
    <w:pitch w:val="variable"/>
    <w:sig w:usb0="00000001" w:usb1="00000000" w:usb2="00000000" w:usb3="00000000" w:csb0="00000197" w:csb1="00000000"/>
  </w:font>
  <w:font w:name="MS Mincho">
    <w:altName w:val="Yu Gothic UI"/>
    <w:panose1 w:val="02020609040205080304"/>
    <w:charset w:val="80"/>
    <w:family w:val="roman"/>
    <w:notTrueType/>
    <w:pitch w:val="fixed"/>
    <w:sig w:usb0="00000000" w:usb1="08070000" w:usb2="00000010" w:usb3="00000000" w:csb0="00020000" w:csb1="00000000"/>
  </w:font>
  <w:font w:name="Open Sans">
    <w:altName w:val="Verdana"/>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Dutch801 Rm BT">
    <w:panose1 w:val="02020603060505020304"/>
    <w:charset w:val="00"/>
    <w:family w:val="roman"/>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Condensed">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kzidenzGroteskStd-Light">
    <w:altName w:val="Franklin Gothic Medium Con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kzidenz-Grotesk Std Bold">
    <w:altName w:val="Dutch801 XBd BT"/>
    <w:panose1 w:val="00000000000000000000"/>
    <w:charset w:val="00"/>
    <w:family w:val="modern"/>
    <w:notTrueType/>
    <w:pitch w:val="variable"/>
    <w:sig w:usb0="8000002F" w:usb1="5000204A" w:usb2="00000000" w:usb3="00000000" w:csb0="00000001" w:csb1="00000000"/>
  </w:font>
  <w:font w:name="Akzidenz-Grotesk Std Light">
    <w:altName w:val="Franklin Gothic Medium Cond"/>
    <w:panose1 w:val="00000000000000000000"/>
    <w:charset w:val="00"/>
    <w:family w:val="modern"/>
    <w:notTrueType/>
    <w:pitch w:val="variable"/>
    <w:sig w:usb0="8000002F" w:usb1="5000204A" w:usb2="00000000" w:usb3="00000000" w:csb0="00000001" w:csb1="00000000"/>
  </w:font>
  <w:font w:name="Calibri-Light">
    <w:altName w:val="Times New Roman"/>
    <w:charset w:val="00"/>
    <w:family w:val="auto"/>
    <w:pitch w:val="variable"/>
    <w:sig w:usb0="80000000" w:usb1="00000000" w:usb2="00000000" w:usb3="00000000" w:csb0="0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5" w:type="dxa"/>
      <w:tblLook w:val="04A0" w:firstRow="1" w:lastRow="0" w:firstColumn="1" w:lastColumn="0" w:noHBand="0" w:noVBand="1"/>
    </w:tblPr>
    <w:tblGrid>
      <w:gridCol w:w="7560"/>
      <w:gridCol w:w="2605"/>
    </w:tblGrid>
    <w:tr w:rsidR="00116CFE" w:rsidRPr="00265316" w14:paraId="5A7D13FD" w14:textId="77777777" w:rsidTr="00BC7B46">
      <w:tc>
        <w:tcPr>
          <w:tcW w:w="7560" w:type="dxa"/>
        </w:tcPr>
        <w:p w14:paraId="2CC3D075" w14:textId="77777777" w:rsidR="00116CFE" w:rsidRPr="00265316" w:rsidRDefault="00116CFE" w:rsidP="00BC7B46">
          <w:pPr>
            <w:pStyle w:val="Footer"/>
            <w:rPr>
              <w:b/>
              <w:bCs/>
              <w:color w:val="AE9142"/>
              <w:sz w:val="4"/>
              <w:szCs w:val="6"/>
            </w:rPr>
          </w:pPr>
          <w:r>
            <w:rPr>
              <w:b/>
              <w:bCs/>
              <w:noProof/>
              <w:color w:val="AE9142"/>
              <w:sz w:val="4"/>
              <w:szCs w:val="6"/>
            </w:rPr>
            <mc:AlternateContent>
              <mc:Choice Requires="wps">
                <w:drawing>
                  <wp:anchor distT="0" distB="0" distL="114300" distR="114300" simplePos="0" relativeHeight="251685376" behindDoc="0" locked="0" layoutInCell="1" allowOverlap="1" wp14:anchorId="7D042558" wp14:editId="23199B2E">
                    <wp:simplePos x="0" y="0"/>
                    <wp:positionH relativeFrom="column">
                      <wp:posOffset>4744</wp:posOffset>
                    </wp:positionH>
                    <wp:positionV relativeFrom="paragraph">
                      <wp:posOffset>6350</wp:posOffset>
                    </wp:positionV>
                    <wp:extent cx="6349041"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49041"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EAA4E5F">
                  <v:line id="Straight Connector 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o:spid="_x0000_s1026" strokecolor="#ae9142 [3204]" strokeweight=".25pt" from=".35pt,.5pt" to="500.25pt,.5pt" w14:anchorId="7698FA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">
                    <v:stroke joinstyle="miter"/>
                  </v:line>
                </w:pict>
              </mc:Fallback>
            </mc:AlternateContent>
          </w:r>
        </w:p>
      </w:tc>
      <w:tc>
        <w:tcPr>
          <w:tcW w:w="2605" w:type="dxa"/>
        </w:tcPr>
        <w:p w14:paraId="6F20DAF6" w14:textId="77777777" w:rsidR="00116CFE" w:rsidRPr="00265316" w:rsidRDefault="00116CFE" w:rsidP="00BC7B46">
          <w:pPr>
            <w:pStyle w:val="Footer"/>
            <w:jc w:val="right"/>
            <w:rPr>
              <w:color w:val="AE9142"/>
              <w:sz w:val="4"/>
              <w:szCs w:val="6"/>
            </w:rPr>
          </w:pPr>
        </w:p>
      </w:tc>
    </w:tr>
    <w:tr w:rsidR="00116CFE" w:rsidRPr="00BC7B46" w14:paraId="1B41E933" w14:textId="77777777" w:rsidTr="00BC7B46">
      <w:tc>
        <w:tcPr>
          <w:tcW w:w="7560" w:type="dxa"/>
        </w:tcPr>
        <w:p w14:paraId="0B74BE3C" w14:textId="7581DD01" w:rsidR="00116CFE" w:rsidRPr="00BC7B46" w:rsidRDefault="00EE25A9" w:rsidP="00BC7B46">
          <w:pPr>
            <w:pStyle w:val="Footer"/>
            <w:tabs>
              <w:tab w:val="clear" w:pos="4680"/>
              <w:tab w:val="clear" w:pos="9360"/>
              <w:tab w:val="left" w:pos="1331"/>
            </w:tabs>
            <w:ind w:left="0"/>
            <w:jc w:val="left"/>
            <w:rPr>
              <w:bCs/>
              <w:color w:val="AE9142"/>
              <w:sz w:val="14"/>
            </w:rPr>
          </w:pPr>
          <w:sdt>
            <w:sdtPr>
              <w:rPr>
                <w:bCs/>
                <w:color w:val="AE9142"/>
                <w:sz w:val="14"/>
              </w:rPr>
              <w:alias w:val="Title"/>
              <w:tag w:val=""/>
              <w:id w:val="-193856556"/>
              <w:dataBinding w:prefixMappings="xmlns:ns0='http://purl.org/dc/elements/1.1/' xmlns:ns1='http://schemas.openxmlformats.org/package/2006/metadata/core-properties' " w:xpath="/ns1:coreProperties[1]/ns0:title[1]" w:storeItemID="{6C3C8BC8-F283-45AE-878A-BAB7291924A1}"/>
              <w:text/>
            </w:sdtPr>
            <w:sdtEndPr/>
            <w:sdtContent>
              <w:r w:rsidR="00116CFE">
                <w:rPr>
                  <w:bCs/>
                  <w:color w:val="AE9142"/>
                  <w:sz w:val="14"/>
                </w:rPr>
                <w:t>BIM EXECUTION PLAN</w:t>
              </w:r>
            </w:sdtContent>
          </w:sdt>
          <w:r w:rsidR="00116CFE">
            <w:rPr>
              <w:bCs/>
              <w:color w:val="AE9142"/>
              <w:sz w:val="14"/>
            </w:rPr>
            <w:tab/>
          </w:r>
          <w:sdt>
            <w:sdtPr>
              <w:rPr>
                <w:bCs/>
                <w:color w:val="AE9142"/>
                <w:sz w:val="14"/>
              </w:rPr>
              <w:alias w:val="Keywords"/>
              <w:tag w:val=""/>
              <w:id w:val="1936550237"/>
              <w:dataBinding w:prefixMappings="xmlns:ns0='http://purl.org/dc/elements/1.1/' xmlns:ns1='http://schemas.openxmlformats.org/package/2006/metadata/core-properties' " w:xpath="/ns1:coreProperties[1]/ns1:keywords[1]" w:storeItemID="{6C3C8BC8-F283-45AE-878A-BAB7291924A1}"/>
              <w:text/>
            </w:sdtPr>
            <w:sdtEndPr/>
            <w:sdtContent>
              <w:r w:rsidR="00116CFE">
                <w:rPr>
                  <w:bCs/>
                  <w:color w:val="AE9142"/>
                  <w:sz w:val="14"/>
                </w:rPr>
                <w:t>R08-HE4D01-FOS-PLN-AR-0001</w:t>
              </w:r>
            </w:sdtContent>
          </w:sdt>
        </w:p>
      </w:tc>
      <w:tc>
        <w:tcPr>
          <w:tcW w:w="2605" w:type="dxa"/>
        </w:tcPr>
        <w:p w14:paraId="18B2B7CD" w14:textId="77777777" w:rsidR="00116CFE" w:rsidRPr="00BC7B46" w:rsidRDefault="00116CFE" w:rsidP="00BC7B46">
          <w:pPr>
            <w:pStyle w:val="Footer"/>
            <w:jc w:val="right"/>
            <w:rPr>
              <w:bCs/>
              <w:color w:val="AE9142"/>
            </w:rPr>
          </w:pPr>
        </w:p>
      </w:tc>
    </w:tr>
    <w:tr w:rsidR="00116CFE" w:rsidRPr="00265316" w14:paraId="7C1EFC6D" w14:textId="77777777" w:rsidTr="00BC7B46">
      <w:tc>
        <w:tcPr>
          <w:tcW w:w="7560" w:type="dxa"/>
        </w:tcPr>
        <w:p w14:paraId="4A9C0612" w14:textId="6AC1CF3D" w:rsidR="00116CFE" w:rsidRPr="00265316" w:rsidRDefault="00EE25A9" w:rsidP="00BC7B46">
          <w:pPr>
            <w:pStyle w:val="Footer"/>
            <w:ind w:left="0"/>
            <w:rPr>
              <w:color w:val="AE9142"/>
              <w:sz w:val="14"/>
            </w:rPr>
          </w:pPr>
          <w:sdt>
            <w:sdtPr>
              <w:rPr>
                <w:color w:val="AE9142"/>
                <w:sz w:val="14"/>
              </w:rPr>
              <w:id w:val="1547574124"/>
              <w:text/>
            </w:sdtPr>
            <w:sdtEndPr/>
            <w:sdtContent>
              <w:r w:rsidR="00116CFE" w:rsidRPr="00554CB1">
                <w:rPr>
                  <w:rFonts w:hint="eastAsia"/>
                  <w:color w:val="AE9142"/>
                  <w:sz w:val="14"/>
                </w:rPr>
                <w:t>Revision (</w:t>
              </w:r>
              <w:r w:rsidR="00116CFE" w:rsidRPr="00554CB1">
                <w:rPr>
                  <w:color w:val="AE9142"/>
                  <w:sz w:val="14"/>
                </w:rPr>
                <w:t>11</w:t>
              </w:r>
              <w:r w:rsidR="00116CFE" w:rsidRPr="00554CB1">
                <w:rPr>
                  <w:rFonts w:hint="eastAsia"/>
                  <w:color w:val="AE9142"/>
                  <w:sz w:val="14"/>
                </w:rPr>
                <w:t>)</w:t>
              </w:r>
            </w:sdtContent>
          </w:sdt>
          <w:r w:rsidR="00116CFE" w:rsidRPr="00554CB1">
            <w:rPr>
              <w:rFonts w:hint="eastAsia"/>
              <w:color w:val="AE9142"/>
              <w:sz w:val="14"/>
              <w:szCs w:val="14"/>
            </w:rPr>
            <w:t xml:space="preserve">, </w:t>
          </w:r>
          <w:sdt>
            <w:sdtPr>
              <w:rPr>
                <w:color w:val="AE9142"/>
                <w:sz w:val="14"/>
                <w:szCs w:val="14"/>
              </w:rPr>
              <w:id w:val="1375580705"/>
              <w:text/>
            </w:sdtPr>
            <w:sdtEndPr/>
            <w:sdtContent>
              <w:r w:rsidR="00116CFE" w:rsidRPr="00554CB1">
                <w:rPr>
                  <w:rFonts w:hint="eastAsia"/>
                  <w:color w:val="AE9142"/>
                  <w:sz w:val="14"/>
                  <w:szCs w:val="14"/>
                </w:rPr>
                <w:t>Rev. Date (</w:t>
              </w:r>
              <w:r w:rsidR="00116CFE" w:rsidRPr="00554CB1">
                <w:rPr>
                  <w:color w:val="AE9142"/>
                  <w:sz w:val="14"/>
                  <w:szCs w:val="14"/>
                </w:rPr>
                <w:t>28</w:t>
              </w:r>
              <w:r w:rsidR="00116CFE" w:rsidRPr="00554CB1">
                <w:rPr>
                  <w:rFonts w:hint="eastAsia"/>
                  <w:color w:val="AE9142"/>
                  <w:sz w:val="14"/>
                  <w:szCs w:val="14"/>
                </w:rPr>
                <w:t>-</w:t>
              </w:r>
              <w:r w:rsidR="00116CFE" w:rsidRPr="00554CB1">
                <w:rPr>
                  <w:color w:val="AE9142"/>
                  <w:sz w:val="14"/>
                  <w:szCs w:val="14"/>
                </w:rPr>
                <w:t>06</w:t>
              </w:r>
              <w:r w:rsidR="00116CFE" w:rsidRPr="00554CB1">
                <w:rPr>
                  <w:rFonts w:hint="eastAsia"/>
                  <w:color w:val="AE9142"/>
                  <w:sz w:val="14"/>
                  <w:szCs w:val="14"/>
                </w:rPr>
                <w:t>-202</w:t>
              </w:r>
              <w:r w:rsidR="00116CFE" w:rsidRPr="00554CB1">
                <w:rPr>
                  <w:color w:val="AE9142"/>
                  <w:sz w:val="14"/>
                  <w:szCs w:val="14"/>
                </w:rPr>
                <w:t>1</w:t>
              </w:r>
              <w:r w:rsidR="00116CFE" w:rsidRPr="00554CB1">
                <w:rPr>
                  <w:rFonts w:hint="eastAsia"/>
                  <w:color w:val="AE9142"/>
                  <w:sz w:val="14"/>
                  <w:szCs w:val="14"/>
                </w:rPr>
                <w:t>)</w:t>
              </w:r>
            </w:sdtContent>
          </w:sdt>
        </w:p>
      </w:tc>
      <w:tc>
        <w:tcPr>
          <w:tcW w:w="2605" w:type="dxa"/>
        </w:tcPr>
        <w:p w14:paraId="5EA1B163" w14:textId="23B6B132" w:rsidR="00116CFE" w:rsidRPr="00265316" w:rsidRDefault="00116CFE" w:rsidP="00BC7B46">
          <w:pPr>
            <w:pStyle w:val="Footer"/>
            <w:jc w:val="right"/>
            <w:rPr>
              <w:color w:val="AE9142"/>
            </w:rPr>
          </w:pPr>
          <w:r w:rsidRPr="00265316">
            <w:rPr>
              <w:color w:val="AE9142"/>
              <w:sz w:val="14"/>
            </w:rPr>
            <w:t xml:space="preserve">Page </w:t>
          </w:r>
          <w:r w:rsidRPr="00265316">
            <w:rPr>
              <w:color w:val="AE9142"/>
              <w:sz w:val="14"/>
            </w:rPr>
            <w:fldChar w:fldCharType="begin"/>
          </w:r>
          <w:r w:rsidRPr="00265316">
            <w:rPr>
              <w:color w:val="AE9142"/>
              <w:sz w:val="14"/>
            </w:rPr>
            <w:instrText xml:space="preserve"> PAGE  \* Arabic  \* MERGEFORMAT </w:instrText>
          </w:r>
          <w:r w:rsidRPr="00265316">
            <w:rPr>
              <w:color w:val="AE9142"/>
              <w:sz w:val="14"/>
            </w:rPr>
            <w:fldChar w:fldCharType="separate"/>
          </w:r>
          <w:r w:rsidR="0026365E">
            <w:rPr>
              <w:noProof/>
              <w:color w:val="AE9142"/>
              <w:sz w:val="14"/>
            </w:rPr>
            <w:t>68</w:t>
          </w:r>
          <w:r w:rsidRPr="00265316">
            <w:rPr>
              <w:color w:val="AE9142"/>
              <w:sz w:val="14"/>
            </w:rPr>
            <w:fldChar w:fldCharType="end"/>
          </w:r>
          <w:r w:rsidRPr="00265316">
            <w:rPr>
              <w:color w:val="AE9142"/>
              <w:sz w:val="14"/>
            </w:rPr>
            <w:t xml:space="preserve"> of </w:t>
          </w:r>
          <w:r w:rsidRPr="00265316">
            <w:rPr>
              <w:color w:val="AE9142"/>
              <w:sz w:val="14"/>
            </w:rPr>
            <w:fldChar w:fldCharType="begin"/>
          </w:r>
          <w:r w:rsidRPr="00265316">
            <w:rPr>
              <w:color w:val="AE9142"/>
              <w:sz w:val="14"/>
            </w:rPr>
            <w:instrText xml:space="preserve"> NUMPAGES  \* Arabic  \* MERGEFORMAT </w:instrText>
          </w:r>
          <w:r w:rsidRPr="00265316">
            <w:rPr>
              <w:color w:val="AE9142"/>
              <w:sz w:val="14"/>
            </w:rPr>
            <w:fldChar w:fldCharType="separate"/>
          </w:r>
          <w:r w:rsidR="0026365E">
            <w:rPr>
              <w:noProof/>
              <w:color w:val="AE9142"/>
              <w:sz w:val="14"/>
            </w:rPr>
            <w:t>69</w:t>
          </w:r>
          <w:r w:rsidRPr="00265316">
            <w:rPr>
              <w:color w:val="AE9142"/>
              <w:sz w:val="14"/>
            </w:rPr>
            <w:fldChar w:fldCharType="end"/>
          </w:r>
        </w:p>
      </w:tc>
    </w:tr>
  </w:tbl>
  <w:p w14:paraId="4BC6DD27" w14:textId="77777777" w:rsidR="00116CFE" w:rsidRDefault="00116CF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E28320" w14:textId="77777777" w:rsidR="00EE25A9" w:rsidRDefault="00EE25A9" w:rsidP="00774989">
      <w:pPr>
        <w:spacing w:after="0"/>
      </w:pPr>
      <w:r>
        <w:separator/>
      </w:r>
    </w:p>
  </w:footnote>
  <w:footnote w:type="continuationSeparator" w:id="0">
    <w:p w14:paraId="7818A7F7" w14:textId="77777777" w:rsidR="00EE25A9" w:rsidRDefault="00EE25A9" w:rsidP="00774989">
      <w:pPr>
        <w:spacing w:after="0"/>
      </w:pPr>
      <w:r>
        <w:continuationSeparator/>
      </w:r>
    </w:p>
  </w:footnote>
  <w:footnote w:type="continuationNotice" w:id="1">
    <w:p w14:paraId="7FAD8191" w14:textId="77777777" w:rsidR="00EE25A9" w:rsidRDefault="00EE25A9">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9"/>
    </w:tblGrid>
    <w:tr w:rsidR="00116CFE" w:rsidRPr="00BC7B46" w14:paraId="307EC4AD" w14:textId="77777777" w:rsidTr="00BC7B46">
      <w:trPr>
        <w:trHeight w:val="357"/>
      </w:trPr>
      <w:sdt>
        <w:sdtPr>
          <w:rPr>
            <w:color w:val="AE9142" w:themeColor="accent2"/>
            <w:sz w:val="24"/>
            <w:szCs w:val="24"/>
          </w:rPr>
          <w:alias w:val="Title"/>
          <w:tag w:val=""/>
          <w:id w:val="2104292229"/>
          <w:dataBinding w:prefixMappings="xmlns:ns0='http://purl.org/dc/elements/1.1/' xmlns:ns1='http://schemas.openxmlformats.org/package/2006/metadata/core-properties' " w:xpath="/ns1:coreProperties[1]/ns0:title[1]" w:storeItemID="{6C3C8BC8-F283-45AE-878A-BAB7291924A1}"/>
          <w:text/>
        </w:sdtPr>
        <w:sdtEndPr/>
        <w:sdtContent>
          <w:tc>
            <w:tcPr>
              <w:tcW w:w="10119" w:type="dxa"/>
            </w:tcPr>
            <w:p w14:paraId="21C57DFB" w14:textId="38116BA5" w:rsidR="00116CFE" w:rsidRPr="00BC7B46" w:rsidRDefault="00116CFE" w:rsidP="00774989">
              <w:pPr>
                <w:pStyle w:val="Header"/>
                <w:ind w:left="0"/>
                <w:rPr>
                  <w:color w:val="AE9142" w:themeColor="accent2"/>
                  <w:sz w:val="24"/>
                  <w:szCs w:val="24"/>
                </w:rPr>
              </w:pPr>
              <w:r>
                <w:rPr>
                  <w:color w:val="AE9142" w:themeColor="accent2"/>
                  <w:sz w:val="24"/>
                  <w:szCs w:val="24"/>
                </w:rPr>
                <w:t>BIM EXECUTION PLAN</w:t>
              </w:r>
            </w:p>
          </w:tc>
        </w:sdtContent>
      </w:sdt>
    </w:tr>
    <w:tr w:rsidR="00116CFE" w:rsidRPr="00570E99" w14:paraId="1CEBE57F" w14:textId="77777777" w:rsidTr="00BC7B46">
      <w:sdt>
        <w:sdtPr>
          <w:rPr>
            <w:i/>
            <w:iCs/>
            <w:color w:val="AD9142"/>
            <w:sz w:val="16"/>
            <w:szCs w:val="16"/>
            <w:lang w:val="pt-PT"/>
          </w:rPr>
          <w:alias w:val="Keywords"/>
          <w:tag w:val=""/>
          <w:id w:val="-1724063129"/>
          <w:dataBinding w:prefixMappings="xmlns:ns0='http://purl.org/dc/elements/1.1/' xmlns:ns1='http://schemas.openxmlformats.org/package/2006/metadata/core-properties' " w:xpath="/ns1:coreProperties[1]/ns1:keywords[1]" w:storeItemID="{6C3C8BC8-F283-45AE-878A-BAB7291924A1}"/>
          <w:text/>
        </w:sdtPr>
        <w:sdtEndPr/>
        <w:sdtContent>
          <w:tc>
            <w:tcPr>
              <w:tcW w:w="10119" w:type="dxa"/>
            </w:tcPr>
            <w:p w14:paraId="0A4BE70F" w14:textId="36B81A32" w:rsidR="00116CFE" w:rsidRPr="004D6D55" w:rsidRDefault="00116CFE" w:rsidP="00774989">
              <w:pPr>
                <w:pStyle w:val="Header"/>
                <w:ind w:left="0"/>
                <w:rPr>
                  <w:color w:val="AE9142" w:themeColor="accent2"/>
                  <w:sz w:val="16"/>
                  <w:szCs w:val="16"/>
                  <w:lang w:val="pt-PT"/>
                </w:rPr>
              </w:pPr>
              <w:r w:rsidRPr="004D6D55">
                <w:rPr>
                  <w:i/>
                  <w:iCs/>
                  <w:color w:val="AD9142"/>
                  <w:sz w:val="16"/>
                  <w:szCs w:val="16"/>
                  <w:lang w:val="pt-PT"/>
                </w:rPr>
                <w:t>R08-HE4D01-FOS-PLN-AR-000</w:t>
              </w:r>
              <w:r>
                <w:rPr>
                  <w:i/>
                  <w:iCs/>
                  <w:color w:val="AD9142"/>
                  <w:sz w:val="16"/>
                  <w:szCs w:val="16"/>
                  <w:lang w:val="pt-PT"/>
                </w:rPr>
                <w:t>1</w:t>
              </w:r>
            </w:p>
          </w:tc>
        </w:sdtContent>
      </w:sdt>
    </w:tr>
  </w:tbl>
  <w:p w14:paraId="20CFF1B6" w14:textId="77777777" w:rsidR="00116CFE" w:rsidRPr="004D6D55" w:rsidRDefault="00116CFE" w:rsidP="00774989">
    <w:pPr>
      <w:pStyle w:val="Header"/>
      <w:rPr>
        <w:szCs w:val="18"/>
        <w:lang w:val="pt-PT"/>
      </w:rPr>
    </w:pPr>
    <w:r>
      <w:rPr>
        <w:noProof/>
      </w:rPr>
      <mc:AlternateContent>
        <mc:Choice Requires="wps">
          <w:drawing>
            <wp:anchor distT="0" distB="0" distL="114300" distR="114300" simplePos="0" relativeHeight="251680256" behindDoc="0" locked="0" layoutInCell="1" allowOverlap="1" wp14:anchorId="0B39C9ED" wp14:editId="43044976">
              <wp:simplePos x="0" y="0"/>
              <wp:positionH relativeFrom="column">
                <wp:posOffset>23495</wp:posOffset>
              </wp:positionH>
              <wp:positionV relativeFrom="paragraph">
                <wp:posOffset>41275</wp:posOffset>
              </wp:positionV>
              <wp:extent cx="52120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212080" cy="0"/>
                      </a:xfrm>
                      <a:prstGeom prst="line">
                        <a:avLst/>
                      </a:prstGeom>
                      <a:ln>
                        <a:solidFill>
                          <a:srgbClr val="AE914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E8382D3">
            <v:line id="Straight Connector 1" style="position:absolute;z-index:25168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ae9142" strokeweight=".5pt" from="1.85pt,3.25pt" to="412.25pt,3.25pt" w14:anchorId="2225BA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">
              <v:stroke joinstyle="miter"/>
            </v:line>
          </w:pict>
        </mc:Fallback>
      </mc:AlternateContent>
    </w:r>
    <w:r>
      <w:rPr>
        <w:noProof/>
      </w:rPr>
      <w:drawing>
        <wp:anchor distT="0" distB="0" distL="114300" distR="114300" simplePos="0" relativeHeight="251649536" behindDoc="0" locked="0" layoutInCell="1" allowOverlap="1" wp14:anchorId="16830ED5" wp14:editId="3CDCC87D">
          <wp:simplePos x="0" y="0"/>
          <wp:positionH relativeFrom="column">
            <wp:posOffset>4962525</wp:posOffset>
          </wp:positionH>
          <wp:positionV relativeFrom="paragraph">
            <wp:posOffset>-560705</wp:posOffset>
          </wp:positionV>
          <wp:extent cx="1600200" cy="784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SDevCo - Final Identity - English + NoColor.jpg"/>
                  <pic:cNvPicPr/>
                </pic:nvPicPr>
                <pic:blipFill>
                  <a:blip r:embed="rId1">
                    <a:extLst>
                      <a:ext uri="{28A0092B-C50C-407E-A947-70E740481C1C}">
                        <a14:useLocalDpi xmlns:a14="http://schemas.microsoft.com/office/drawing/2010/main" val="0"/>
                      </a:ext>
                    </a:extLst>
                  </a:blip>
                  <a:stretch>
                    <a:fillRect/>
                  </a:stretch>
                </pic:blipFill>
                <pic:spPr>
                  <a:xfrm>
                    <a:off x="0" y="0"/>
                    <a:ext cx="1600200" cy="784225"/>
                  </a:xfrm>
                  <a:prstGeom prst="rect">
                    <a:avLst/>
                  </a:prstGeom>
                </pic:spPr>
              </pic:pic>
            </a:graphicData>
          </a:graphic>
          <wp14:sizeRelH relativeFrom="page">
            <wp14:pctWidth>0</wp14:pctWidth>
          </wp14:sizeRelH>
          <wp14:sizeRelV relativeFrom="page">
            <wp14:pctHeight>0</wp14:pctHeight>
          </wp14:sizeRelV>
        </wp:anchor>
      </w:drawing>
    </w:r>
  </w:p>
  <w:p w14:paraId="64788BE9" w14:textId="77777777" w:rsidR="00116CFE" w:rsidRPr="004D6D55" w:rsidRDefault="00116CFE">
    <w:pPr>
      <w:pStyle w:val="Header"/>
      <w:rPr>
        <w:sz w:val="2"/>
        <w:szCs w:val="2"/>
        <w:lang w:val="pt-PT"/>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hybridMultilevel"/>
    <w:tmpl w:val="EC7CD640"/>
    <w:lvl w:ilvl="0" w:tplc="7DBCF94E">
      <w:start w:val="1"/>
      <w:numFmt w:val="decimal"/>
      <w:pStyle w:val="ListNumber5"/>
      <w:lvlText w:val="%1."/>
      <w:lvlJc w:val="left"/>
      <w:pPr>
        <w:tabs>
          <w:tab w:val="num" w:pos="1492"/>
        </w:tabs>
        <w:ind w:left="1492" w:hanging="360"/>
      </w:pPr>
    </w:lvl>
    <w:lvl w:ilvl="1" w:tplc="E892BE3A">
      <w:numFmt w:val="decimal"/>
      <w:lvlText w:val=""/>
      <w:lvlJc w:val="left"/>
    </w:lvl>
    <w:lvl w:ilvl="2" w:tplc="263407DA">
      <w:numFmt w:val="decimal"/>
      <w:lvlText w:val=""/>
      <w:lvlJc w:val="left"/>
    </w:lvl>
    <w:lvl w:ilvl="3" w:tplc="97DC7954">
      <w:numFmt w:val="decimal"/>
      <w:lvlText w:val=""/>
      <w:lvlJc w:val="left"/>
    </w:lvl>
    <w:lvl w:ilvl="4" w:tplc="F648DA90">
      <w:numFmt w:val="decimal"/>
      <w:lvlText w:val=""/>
      <w:lvlJc w:val="left"/>
    </w:lvl>
    <w:lvl w:ilvl="5" w:tplc="66705CB6">
      <w:numFmt w:val="decimal"/>
      <w:lvlText w:val=""/>
      <w:lvlJc w:val="left"/>
    </w:lvl>
    <w:lvl w:ilvl="6" w:tplc="4E767E88">
      <w:numFmt w:val="decimal"/>
      <w:lvlText w:val=""/>
      <w:lvlJc w:val="left"/>
    </w:lvl>
    <w:lvl w:ilvl="7" w:tplc="B336C9E2">
      <w:numFmt w:val="decimal"/>
      <w:lvlText w:val=""/>
      <w:lvlJc w:val="left"/>
    </w:lvl>
    <w:lvl w:ilvl="8" w:tplc="9A5AEE1E">
      <w:numFmt w:val="decimal"/>
      <w:lvlText w:val=""/>
      <w:lvlJc w:val="left"/>
    </w:lvl>
  </w:abstractNum>
  <w:abstractNum w:abstractNumId="1" w15:restartNumberingAfterBreak="0">
    <w:nsid w:val="FFFFFF7D"/>
    <w:multiLevelType w:val="hybridMultilevel"/>
    <w:tmpl w:val="46D483E2"/>
    <w:lvl w:ilvl="0" w:tplc="B85AC408">
      <w:start w:val="1"/>
      <w:numFmt w:val="decimal"/>
      <w:pStyle w:val="ListNumber4"/>
      <w:lvlText w:val="%1."/>
      <w:lvlJc w:val="left"/>
      <w:pPr>
        <w:tabs>
          <w:tab w:val="num" w:pos="1209"/>
        </w:tabs>
        <w:ind w:left="1209" w:hanging="360"/>
      </w:pPr>
    </w:lvl>
    <w:lvl w:ilvl="1" w:tplc="159C5EC2">
      <w:numFmt w:val="decimal"/>
      <w:lvlText w:val=""/>
      <w:lvlJc w:val="left"/>
    </w:lvl>
    <w:lvl w:ilvl="2" w:tplc="8EE203EC">
      <w:numFmt w:val="decimal"/>
      <w:lvlText w:val=""/>
      <w:lvlJc w:val="left"/>
    </w:lvl>
    <w:lvl w:ilvl="3" w:tplc="BC64FC0E">
      <w:numFmt w:val="decimal"/>
      <w:lvlText w:val=""/>
      <w:lvlJc w:val="left"/>
    </w:lvl>
    <w:lvl w:ilvl="4" w:tplc="6922C08A">
      <w:numFmt w:val="decimal"/>
      <w:lvlText w:val=""/>
      <w:lvlJc w:val="left"/>
    </w:lvl>
    <w:lvl w:ilvl="5" w:tplc="F27C3814">
      <w:numFmt w:val="decimal"/>
      <w:lvlText w:val=""/>
      <w:lvlJc w:val="left"/>
    </w:lvl>
    <w:lvl w:ilvl="6" w:tplc="D80A78BE">
      <w:numFmt w:val="decimal"/>
      <w:lvlText w:val=""/>
      <w:lvlJc w:val="left"/>
    </w:lvl>
    <w:lvl w:ilvl="7" w:tplc="AFA0181E">
      <w:numFmt w:val="decimal"/>
      <w:lvlText w:val=""/>
      <w:lvlJc w:val="left"/>
    </w:lvl>
    <w:lvl w:ilvl="8" w:tplc="A9967266">
      <w:numFmt w:val="decimal"/>
      <w:lvlText w:val=""/>
      <w:lvlJc w:val="left"/>
    </w:lvl>
  </w:abstractNum>
  <w:abstractNum w:abstractNumId="2" w15:restartNumberingAfterBreak="0">
    <w:nsid w:val="FFFFFF7E"/>
    <w:multiLevelType w:val="hybridMultilevel"/>
    <w:tmpl w:val="9D7E5D90"/>
    <w:lvl w:ilvl="0" w:tplc="B2C0E770">
      <w:start w:val="1"/>
      <w:numFmt w:val="decimal"/>
      <w:pStyle w:val="ListNumber3"/>
      <w:lvlText w:val="%1."/>
      <w:lvlJc w:val="left"/>
      <w:pPr>
        <w:tabs>
          <w:tab w:val="num" w:pos="926"/>
        </w:tabs>
        <w:ind w:left="926" w:hanging="360"/>
      </w:pPr>
    </w:lvl>
    <w:lvl w:ilvl="1" w:tplc="50A2AEFC">
      <w:numFmt w:val="decimal"/>
      <w:lvlText w:val=""/>
      <w:lvlJc w:val="left"/>
    </w:lvl>
    <w:lvl w:ilvl="2" w:tplc="707CD8A2">
      <w:numFmt w:val="decimal"/>
      <w:lvlText w:val=""/>
      <w:lvlJc w:val="left"/>
    </w:lvl>
    <w:lvl w:ilvl="3" w:tplc="6FAC9032">
      <w:numFmt w:val="decimal"/>
      <w:lvlText w:val=""/>
      <w:lvlJc w:val="left"/>
    </w:lvl>
    <w:lvl w:ilvl="4" w:tplc="58A646AA">
      <w:numFmt w:val="decimal"/>
      <w:lvlText w:val=""/>
      <w:lvlJc w:val="left"/>
    </w:lvl>
    <w:lvl w:ilvl="5" w:tplc="43FA32F4">
      <w:numFmt w:val="decimal"/>
      <w:lvlText w:val=""/>
      <w:lvlJc w:val="left"/>
    </w:lvl>
    <w:lvl w:ilvl="6" w:tplc="2E04982A">
      <w:numFmt w:val="decimal"/>
      <w:lvlText w:val=""/>
      <w:lvlJc w:val="left"/>
    </w:lvl>
    <w:lvl w:ilvl="7" w:tplc="2000E7FA">
      <w:numFmt w:val="decimal"/>
      <w:lvlText w:val=""/>
      <w:lvlJc w:val="left"/>
    </w:lvl>
    <w:lvl w:ilvl="8" w:tplc="E180B1D8">
      <w:numFmt w:val="decimal"/>
      <w:lvlText w:val=""/>
      <w:lvlJc w:val="left"/>
    </w:lvl>
  </w:abstractNum>
  <w:abstractNum w:abstractNumId="3" w15:restartNumberingAfterBreak="0">
    <w:nsid w:val="FFFFFF7F"/>
    <w:multiLevelType w:val="hybridMultilevel"/>
    <w:tmpl w:val="4D2277B0"/>
    <w:lvl w:ilvl="0" w:tplc="F75E65C0">
      <w:start w:val="1"/>
      <w:numFmt w:val="decimal"/>
      <w:pStyle w:val="ListNumber2"/>
      <w:lvlText w:val="%1."/>
      <w:lvlJc w:val="left"/>
      <w:pPr>
        <w:tabs>
          <w:tab w:val="num" w:pos="643"/>
        </w:tabs>
        <w:ind w:left="643" w:hanging="360"/>
      </w:pPr>
    </w:lvl>
    <w:lvl w:ilvl="1" w:tplc="E6BC40AC">
      <w:numFmt w:val="decimal"/>
      <w:lvlText w:val=""/>
      <w:lvlJc w:val="left"/>
    </w:lvl>
    <w:lvl w:ilvl="2" w:tplc="5BDEAAF4">
      <w:numFmt w:val="decimal"/>
      <w:lvlText w:val=""/>
      <w:lvlJc w:val="left"/>
    </w:lvl>
    <w:lvl w:ilvl="3" w:tplc="D3F858EE">
      <w:numFmt w:val="decimal"/>
      <w:lvlText w:val=""/>
      <w:lvlJc w:val="left"/>
    </w:lvl>
    <w:lvl w:ilvl="4" w:tplc="1EC6183A">
      <w:numFmt w:val="decimal"/>
      <w:lvlText w:val=""/>
      <w:lvlJc w:val="left"/>
    </w:lvl>
    <w:lvl w:ilvl="5" w:tplc="DBB07468">
      <w:numFmt w:val="decimal"/>
      <w:lvlText w:val=""/>
      <w:lvlJc w:val="left"/>
    </w:lvl>
    <w:lvl w:ilvl="6" w:tplc="179AB4FE">
      <w:numFmt w:val="decimal"/>
      <w:lvlText w:val=""/>
      <w:lvlJc w:val="left"/>
    </w:lvl>
    <w:lvl w:ilvl="7" w:tplc="0DA495BA">
      <w:numFmt w:val="decimal"/>
      <w:lvlText w:val=""/>
      <w:lvlJc w:val="left"/>
    </w:lvl>
    <w:lvl w:ilvl="8" w:tplc="A4F86992">
      <w:numFmt w:val="decimal"/>
      <w:lvlText w:val=""/>
      <w:lvlJc w:val="left"/>
    </w:lvl>
  </w:abstractNum>
  <w:abstractNum w:abstractNumId="4" w15:restartNumberingAfterBreak="0">
    <w:nsid w:val="FFFFFF80"/>
    <w:multiLevelType w:val="hybridMultilevel"/>
    <w:tmpl w:val="CA28D3B4"/>
    <w:lvl w:ilvl="0" w:tplc="49C2EFFE">
      <w:start w:val="1"/>
      <w:numFmt w:val="bullet"/>
      <w:pStyle w:val="ListBullet5"/>
      <w:lvlText w:val=""/>
      <w:lvlJc w:val="left"/>
      <w:pPr>
        <w:tabs>
          <w:tab w:val="num" w:pos="1492"/>
        </w:tabs>
        <w:ind w:left="1492" w:hanging="360"/>
      </w:pPr>
      <w:rPr>
        <w:rFonts w:ascii="Symbol" w:hAnsi="Symbol" w:hint="default"/>
      </w:rPr>
    </w:lvl>
    <w:lvl w:ilvl="1" w:tplc="9C2E2976">
      <w:numFmt w:val="decimal"/>
      <w:lvlText w:val=""/>
      <w:lvlJc w:val="left"/>
    </w:lvl>
    <w:lvl w:ilvl="2" w:tplc="07AEEDC2">
      <w:numFmt w:val="decimal"/>
      <w:lvlText w:val=""/>
      <w:lvlJc w:val="left"/>
    </w:lvl>
    <w:lvl w:ilvl="3" w:tplc="C3A62DD8">
      <w:numFmt w:val="decimal"/>
      <w:lvlText w:val=""/>
      <w:lvlJc w:val="left"/>
    </w:lvl>
    <w:lvl w:ilvl="4" w:tplc="09EE4946">
      <w:numFmt w:val="decimal"/>
      <w:lvlText w:val=""/>
      <w:lvlJc w:val="left"/>
    </w:lvl>
    <w:lvl w:ilvl="5" w:tplc="645E07FA">
      <w:numFmt w:val="decimal"/>
      <w:lvlText w:val=""/>
      <w:lvlJc w:val="left"/>
    </w:lvl>
    <w:lvl w:ilvl="6" w:tplc="658C0BE6">
      <w:numFmt w:val="decimal"/>
      <w:lvlText w:val=""/>
      <w:lvlJc w:val="left"/>
    </w:lvl>
    <w:lvl w:ilvl="7" w:tplc="D19CEE4C">
      <w:numFmt w:val="decimal"/>
      <w:lvlText w:val=""/>
      <w:lvlJc w:val="left"/>
    </w:lvl>
    <w:lvl w:ilvl="8" w:tplc="8D080962">
      <w:numFmt w:val="decimal"/>
      <w:lvlText w:val=""/>
      <w:lvlJc w:val="left"/>
    </w:lvl>
  </w:abstractNum>
  <w:abstractNum w:abstractNumId="5" w15:restartNumberingAfterBreak="0">
    <w:nsid w:val="FFFFFF81"/>
    <w:multiLevelType w:val="hybridMultilevel"/>
    <w:tmpl w:val="5A481278"/>
    <w:lvl w:ilvl="0" w:tplc="9DDC94BC">
      <w:start w:val="1"/>
      <w:numFmt w:val="bullet"/>
      <w:pStyle w:val="ListBullet4"/>
      <w:lvlText w:val=""/>
      <w:lvlJc w:val="left"/>
      <w:pPr>
        <w:tabs>
          <w:tab w:val="num" w:pos="1209"/>
        </w:tabs>
        <w:ind w:left="1209" w:hanging="360"/>
      </w:pPr>
      <w:rPr>
        <w:rFonts w:ascii="Symbol" w:hAnsi="Symbol" w:hint="default"/>
      </w:rPr>
    </w:lvl>
    <w:lvl w:ilvl="1" w:tplc="8CFC2B48">
      <w:numFmt w:val="decimal"/>
      <w:lvlText w:val=""/>
      <w:lvlJc w:val="left"/>
    </w:lvl>
    <w:lvl w:ilvl="2" w:tplc="E3AE251C">
      <w:numFmt w:val="decimal"/>
      <w:lvlText w:val=""/>
      <w:lvlJc w:val="left"/>
    </w:lvl>
    <w:lvl w:ilvl="3" w:tplc="2C005F0C">
      <w:numFmt w:val="decimal"/>
      <w:lvlText w:val=""/>
      <w:lvlJc w:val="left"/>
    </w:lvl>
    <w:lvl w:ilvl="4" w:tplc="AEAED842">
      <w:numFmt w:val="decimal"/>
      <w:lvlText w:val=""/>
      <w:lvlJc w:val="left"/>
    </w:lvl>
    <w:lvl w:ilvl="5" w:tplc="05F851BC">
      <w:numFmt w:val="decimal"/>
      <w:lvlText w:val=""/>
      <w:lvlJc w:val="left"/>
    </w:lvl>
    <w:lvl w:ilvl="6" w:tplc="F3302478">
      <w:numFmt w:val="decimal"/>
      <w:lvlText w:val=""/>
      <w:lvlJc w:val="left"/>
    </w:lvl>
    <w:lvl w:ilvl="7" w:tplc="63A2BA26">
      <w:numFmt w:val="decimal"/>
      <w:lvlText w:val=""/>
      <w:lvlJc w:val="left"/>
    </w:lvl>
    <w:lvl w:ilvl="8" w:tplc="C82015EC">
      <w:numFmt w:val="decimal"/>
      <w:lvlText w:val=""/>
      <w:lvlJc w:val="left"/>
    </w:lvl>
  </w:abstractNum>
  <w:abstractNum w:abstractNumId="6" w15:restartNumberingAfterBreak="0">
    <w:nsid w:val="FFFFFF82"/>
    <w:multiLevelType w:val="hybridMultilevel"/>
    <w:tmpl w:val="2A6CC4D6"/>
    <w:lvl w:ilvl="0" w:tplc="DF1482CC">
      <w:start w:val="1"/>
      <w:numFmt w:val="bullet"/>
      <w:pStyle w:val="ListBullet3"/>
      <w:lvlText w:val=""/>
      <w:lvlJc w:val="left"/>
      <w:pPr>
        <w:tabs>
          <w:tab w:val="num" w:pos="926"/>
        </w:tabs>
        <w:ind w:left="926" w:hanging="360"/>
      </w:pPr>
      <w:rPr>
        <w:rFonts w:ascii="Symbol" w:hAnsi="Symbol" w:hint="default"/>
      </w:rPr>
    </w:lvl>
    <w:lvl w:ilvl="1" w:tplc="43847872">
      <w:numFmt w:val="decimal"/>
      <w:lvlText w:val=""/>
      <w:lvlJc w:val="left"/>
    </w:lvl>
    <w:lvl w:ilvl="2" w:tplc="414086C4">
      <w:numFmt w:val="decimal"/>
      <w:lvlText w:val=""/>
      <w:lvlJc w:val="left"/>
    </w:lvl>
    <w:lvl w:ilvl="3" w:tplc="A1CCB1EE">
      <w:numFmt w:val="decimal"/>
      <w:lvlText w:val=""/>
      <w:lvlJc w:val="left"/>
    </w:lvl>
    <w:lvl w:ilvl="4" w:tplc="6764C2B8">
      <w:numFmt w:val="decimal"/>
      <w:lvlText w:val=""/>
      <w:lvlJc w:val="left"/>
    </w:lvl>
    <w:lvl w:ilvl="5" w:tplc="9F82D2AE">
      <w:numFmt w:val="decimal"/>
      <w:lvlText w:val=""/>
      <w:lvlJc w:val="left"/>
    </w:lvl>
    <w:lvl w:ilvl="6" w:tplc="D82E2036">
      <w:numFmt w:val="decimal"/>
      <w:lvlText w:val=""/>
      <w:lvlJc w:val="left"/>
    </w:lvl>
    <w:lvl w:ilvl="7" w:tplc="16A2904C">
      <w:numFmt w:val="decimal"/>
      <w:lvlText w:val=""/>
      <w:lvlJc w:val="left"/>
    </w:lvl>
    <w:lvl w:ilvl="8" w:tplc="17600A54">
      <w:numFmt w:val="decimal"/>
      <w:lvlText w:val=""/>
      <w:lvlJc w:val="left"/>
    </w:lvl>
  </w:abstractNum>
  <w:abstractNum w:abstractNumId="7" w15:restartNumberingAfterBreak="0">
    <w:nsid w:val="FFFFFF83"/>
    <w:multiLevelType w:val="hybridMultilevel"/>
    <w:tmpl w:val="5BD2E382"/>
    <w:lvl w:ilvl="0" w:tplc="36DCEE2E">
      <w:start w:val="1"/>
      <w:numFmt w:val="bullet"/>
      <w:pStyle w:val="ListBullet2"/>
      <w:lvlText w:val=""/>
      <w:lvlJc w:val="left"/>
      <w:pPr>
        <w:tabs>
          <w:tab w:val="num" w:pos="643"/>
        </w:tabs>
        <w:ind w:left="643" w:hanging="360"/>
      </w:pPr>
      <w:rPr>
        <w:rFonts w:ascii="Symbol" w:hAnsi="Symbol" w:hint="default"/>
      </w:rPr>
    </w:lvl>
    <w:lvl w:ilvl="1" w:tplc="1E38A734">
      <w:numFmt w:val="decimal"/>
      <w:lvlText w:val=""/>
      <w:lvlJc w:val="left"/>
    </w:lvl>
    <w:lvl w:ilvl="2" w:tplc="1D3A7BE4">
      <w:numFmt w:val="decimal"/>
      <w:lvlText w:val=""/>
      <w:lvlJc w:val="left"/>
    </w:lvl>
    <w:lvl w:ilvl="3" w:tplc="68005574">
      <w:numFmt w:val="decimal"/>
      <w:lvlText w:val=""/>
      <w:lvlJc w:val="left"/>
    </w:lvl>
    <w:lvl w:ilvl="4" w:tplc="A962B81C">
      <w:numFmt w:val="decimal"/>
      <w:lvlText w:val=""/>
      <w:lvlJc w:val="left"/>
    </w:lvl>
    <w:lvl w:ilvl="5" w:tplc="AF027848">
      <w:numFmt w:val="decimal"/>
      <w:lvlText w:val=""/>
      <w:lvlJc w:val="left"/>
    </w:lvl>
    <w:lvl w:ilvl="6" w:tplc="D2FA4764">
      <w:numFmt w:val="decimal"/>
      <w:lvlText w:val=""/>
      <w:lvlJc w:val="left"/>
    </w:lvl>
    <w:lvl w:ilvl="7" w:tplc="2B3852D6">
      <w:numFmt w:val="decimal"/>
      <w:lvlText w:val=""/>
      <w:lvlJc w:val="left"/>
    </w:lvl>
    <w:lvl w:ilvl="8" w:tplc="66DA1308">
      <w:numFmt w:val="decimal"/>
      <w:lvlText w:val=""/>
      <w:lvlJc w:val="left"/>
    </w:lvl>
  </w:abstractNum>
  <w:abstractNum w:abstractNumId="8" w15:restartNumberingAfterBreak="0">
    <w:nsid w:val="FFFFFF88"/>
    <w:multiLevelType w:val="hybridMultilevel"/>
    <w:tmpl w:val="A3104FC6"/>
    <w:lvl w:ilvl="0" w:tplc="C6D0908E">
      <w:start w:val="1"/>
      <w:numFmt w:val="decimal"/>
      <w:pStyle w:val="ListNumber"/>
      <w:lvlText w:val="%1."/>
      <w:lvlJc w:val="left"/>
      <w:pPr>
        <w:tabs>
          <w:tab w:val="num" w:pos="360"/>
        </w:tabs>
        <w:ind w:left="360" w:hanging="360"/>
      </w:pPr>
    </w:lvl>
    <w:lvl w:ilvl="1" w:tplc="FAB49008">
      <w:numFmt w:val="decimal"/>
      <w:lvlText w:val=""/>
      <w:lvlJc w:val="left"/>
    </w:lvl>
    <w:lvl w:ilvl="2" w:tplc="F056CC76">
      <w:numFmt w:val="decimal"/>
      <w:lvlText w:val=""/>
      <w:lvlJc w:val="left"/>
    </w:lvl>
    <w:lvl w:ilvl="3" w:tplc="5A4C8CE2">
      <w:numFmt w:val="decimal"/>
      <w:lvlText w:val=""/>
      <w:lvlJc w:val="left"/>
    </w:lvl>
    <w:lvl w:ilvl="4" w:tplc="1F7C2E78">
      <w:numFmt w:val="decimal"/>
      <w:lvlText w:val=""/>
      <w:lvlJc w:val="left"/>
    </w:lvl>
    <w:lvl w:ilvl="5" w:tplc="0750D7C8">
      <w:numFmt w:val="decimal"/>
      <w:lvlText w:val=""/>
      <w:lvlJc w:val="left"/>
    </w:lvl>
    <w:lvl w:ilvl="6" w:tplc="915E4CBC">
      <w:numFmt w:val="decimal"/>
      <w:lvlText w:val=""/>
      <w:lvlJc w:val="left"/>
    </w:lvl>
    <w:lvl w:ilvl="7" w:tplc="4C085BBA">
      <w:numFmt w:val="decimal"/>
      <w:lvlText w:val=""/>
      <w:lvlJc w:val="left"/>
    </w:lvl>
    <w:lvl w:ilvl="8" w:tplc="8A0EAD56">
      <w:numFmt w:val="decimal"/>
      <w:lvlText w:val=""/>
      <w:lvlJc w:val="left"/>
    </w:lvl>
  </w:abstractNum>
  <w:abstractNum w:abstractNumId="9" w15:restartNumberingAfterBreak="0">
    <w:nsid w:val="FFFFFF89"/>
    <w:multiLevelType w:val="hybridMultilevel"/>
    <w:tmpl w:val="09C88400"/>
    <w:lvl w:ilvl="0" w:tplc="F0E4F892">
      <w:start w:val="1"/>
      <w:numFmt w:val="bullet"/>
      <w:pStyle w:val="ListBullet"/>
      <w:lvlText w:val=""/>
      <w:lvlJc w:val="left"/>
      <w:pPr>
        <w:tabs>
          <w:tab w:val="num" w:pos="360"/>
        </w:tabs>
        <w:ind w:left="360" w:hanging="360"/>
      </w:pPr>
      <w:rPr>
        <w:rFonts w:ascii="Symbol" w:hAnsi="Symbol" w:hint="default"/>
      </w:rPr>
    </w:lvl>
    <w:lvl w:ilvl="1" w:tplc="84E25EEC">
      <w:numFmt w:val="decimal"/>
      <w:lvlText w:val=""/>
      <w:lvlJc w:val="left"/>
    </w:lvl>
    <w:lvl w:ilvl="2" w:tplc="FC18AD3C">
      <w:numFmt w:val="decimal"/>
      <w:lvlText w:val=""/>
      <w:lvlJc w:val="left"/>
    </w:lvl>
    <w:lvl w:ilvl="3" w:tplc="43F2256A">
      <w:numFmt w:val="decimal"/>
      <w:lvlText w:val=""/>
      <w:lvlJc w:val="left"/>
    </w:lvl>
    <w:lvl w:ilvl="4" w:tplc="DE168116">
      <w:numFmt w:val="decimal"/>
      <w:lvlText w:val=""/>
      <w:lvlJc w:val="left"/>
    </w:lvl>
    <w:lvl w:ilvl="5" w:tplc="A5F0847A">
      <w:numFmt w:val="decimal"/>
      <w:lvlText w:val=""/>
      <w:lvlJc w:val="left"/>
    </w:lvl>
    <w:lvl w:ilvl="6" w:tplc="BE404770">
      <w:numFmt w:val="decimal"/>
      <w:lvlText w:val=""/>
      <w:lvlJc w:val="left"/>
    </w:lvl>
    <w:lvl w:ilvl="7" w:tplc="28FC9746">
      <w:numFmt w:val="decimal"/>
      <w:lvlText w:val=""/>
      <w:lvlJc w:val="left"/>
    </w:lvl>
    <w:lvl w:ilvl="8" w:tplc="F7E25A46">
      <w:numFmt w:val="decimal"/>
      <w:lvlText w:val=""/>
      <w:lvlJc w:val="left"/>
    </w:lvl>
  </w:abstractNum>
  <w:abstractNum w:abstractNumId="10" w15:restartNumberingAfterBreak="0">
    <w:nsid w:val="05B944A5"/>
    <w:multiLevelType w:val="hybridMultilevel"/>
    <w:tmpl w:val="3C6097C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5F95EAB"/>
    <w:multiLevelType w:val="hybridMultilevel"/>
    <w:tmpl w:val="176CDCB6"/>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15:restartNumberingAfterBreak="0">
    <w:nsid w:val="072C4503"/>
    <w:multiLevelType w:val="hybridMultilevel"/>
    <w:tmpl w:val="5D62E6EE"/>
    <w:lvl w:ilvl="0" w:tplc="BBDA1442">
      <w:start w:val="1"/>
      <w:numFmt w:val="lowerLetter"/>
      <w:pStyle w:val="TRSDC-BulletLevel1"/>
      <w:lvlText w:val="%1)"/>
      <w:lvlJc w:val="left"/>
      <w:pPr>
        <w:ind w:left="936" w:hanging="360"/>
      </w:pPr>
      <w:rPr>
        <w:color w:val="AE9142" w:themeColor="accent2"/>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3" w15:restartNumberingAfterBreak="0">
    <w:nsid w:val="07946D73"/>
    <w:multiLevelType w:val="hybridMultilevel"/>
    <w:tmpl w:val="4546F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87653D5"/>
    <w:multiLevelType w:val="hybridMultilevel"/>
    <w:tmpl w:val="D2300672"/>
    <w:lvl w:ilvl="0" w:tplc="0C30FB34">
      <w:start w:val="1"/>
      <w:numFmt w:val="bullet"/>
      <w:lvlText w:val="ᵒ"/>
      <w:lvlJc w:val="left"/>
      <w:pPr>
        <w:ind w:left="2160" w:hanging="360"/>
      </w:pPr>
      <w:rPr>
        <w:rFonts w:ascii="Courier New" w:hAnsi="Courier New" w:hint="default"/>
        <w:color w:val="AE914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1B50BC1"/>
    <w:multiLevelType w:val="hybridMultilevel"/>
    <w:tmpl w:val="2E34E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D84F64"/>
    <w:multiLevelType w:val="hybridMultilevel"/>
    <w:tmpl w:val="BF2C78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2410243"/>
    <w:multiLevelType w:val="multilevel"/>
    <w:tmpl w:val="4BE03706"/>
    <w:lvl w:ilvl="0">
      <w:start w:val="1"/>
      <w:numFmt w:val="decimal"/>
      <w:pStyle w:val="BulletAlpha"/>
      <w:lvlText w:val="SECTION %1"/>
      <w:lvlJc w:val="left"/>
      <w:pPr>
        <w:ind w:left="432" w:hanging="432"/>
      </w:pPr>
      <w:rPr>
        <w:rFonts w:hint="default"/>
      </w:rPr>
    </w:lvl>
    <w:lvl w:ilvl="1">
      <w:start w:val="1"/>
      <w:numFmt w:val="decimal"/>
      <w:pStyle w:val="SECTIONH2"/>
      <w:lvlText w:val="%1.%2"/>
      <w:lvlJc w:val="left"/>
      <w:pPr>
        <w:ind w:left="576" w:hanging="576"/>
      </w:pPr>
      <w:rPr>
        <w:rFonts w:hint="default"/>
      </w:rPr>
    </w:lvl>
    <w:lvl w:ilvl="2">
      <w:start w:val="1"/>
      <w:numFmt w:val="decimal"/>
      <w:pStyle w:val="SECTIONH3"/>
      <w:lvlText w:val="%1.%2.%3"/>
      <w:lvlJc w:val="left"/>
      <w:pPr>
        <w:ind w:left="720" w:hanging="720"/>
      </w:pPr>
      <w:rPr>
        <w:rFonts w:hint="default"/>
        <w:b w:val="0"/>
        <w:bCs/>
      </w:rPr>
    </w:lvl>
    <w:lvl w:ilvl="3">
      <w:start w:val="1"/>
      <w:numFmt w:val="decimal"/>
      <w:pStyle w:val="SECTIONH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7CA502C"/>
    <w:multiLevelType w:val="hybridMultilevel"/>
    <w:tmpl w:val="44B419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0EE1412"/>
    <w:multiLevelType w:val="hybridMultilevel"/>
    <w:tmpl w:val="3DECFFCE"/>
    <w:lvl w:ilvl="0" w:tplc="08090003">
      <w:start w:val="1"/>
      <w:numFmt w:val="bullet"/>
      <w:lvlText w:val="o"/>
      <w:lvlJc w:val="left"/>
      <w:pPr>
        <w:ind w:left="1296" w:hanging="360"/>
      </w:pPr>
      <w:rPr>
        <w:rFonts w:ascii="Courier New" w:hAnsi="Courier New" w:cs="Courier New"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20" w15:restartNumberingAfterBreak="0">
    <w:nsid w:val="249E0D16"/>
    <w:multiLevelType w:val="hybridMultilevel"/>
    <w:tmpl w:val="4D8C7240"/>
    <w:lvl w:ilvl="0" w:tplc="6EB8E3F8">
      <w:start w:val="1"/>
      <w:numFmt w:val="bullet"/>
      <w:lvlText w:val="·"/>
      <w:lvlJc w:val="left"/>
      <w:pPr>
        <w:ind w:left="720" w:hanging="360"/>
      </w:pPr>
      <w:rPr>
        <w:rFonts w:ascii="Symbol" w:hAnsi="Symbol" w:hint="default"/>
      </w:rPr>
    </w:lvl>
    <w:lvl w:ilvl="1" w:tplc="25EAF954">
      <w:start w:val="1"/>
      <w:numFmt w:val="bullet"/>
      <w:lvlText w:val="o"/>
      <w:lvlJc w:val="left"/>
      <w:pPr>
        <w:ind w:left="1440" w:hanging="360"/>
      </w:pPr>
      <w:rPr>
        <w:rFonts w:ascii="Courier New" w:hAnsi="Courier New" w:hint="default"/>
      </w:rPr>
    </w:lvl>
    <w:lvl w:ilvl="2" w:tplc="9942FE46">
      <w:start w:val="1"/>
      <w:numFmt w:val="bullet"/>
      <w:lvlText w:val=""/>
      <w:lvlJc w:val="left"/>
      <w:pPr>
        <w:ind w:left="2160" w:hanging="360"/>
      </w:pPr>
      <w:rPr>
        <w:rFonts w:ascii="Wingdings" w:hAnsi="Wingdings" w:hint="default"/>
      </w:rPr>
    </w:lvl>
    <w:lvl w:ilvl="3" w:tplc="58C4B7F4">
      <w:start w:val="1"/>
      <w:numFmt w:val="bullet"/>
      <w:lvlText w:val=""/>
      <w:lvlJc w:val="left"/>
      <w:pPr>
        <w:ind w:left="2880" w:hanging="360"/>
      </w:pPr>
      <w:rPr>
        <w:rFonts w:ascii="Symbol" w:hAnsi="Symbol" w:hint="default"/>
      </w:rPr>
    </w:lvl>
    <w:lvl w:ilvl="4" w:tplc="867CBAF6">
      <w:start w:val="1"/>
      <w:numFmt w:val="bullet"/>
      <w:lvlText w:val="o"/>
      <w:lvlJc w:val="left"/>
      <w:pPr>
        <w:ind w:left="3600" w:hanging="360"/>
      </w:pPr>
      <w:rPr>
        <w:rFonts w:ascii="Courier New" w:hAnsi="Courier New" w:hint="default"/>
      </w:rPr>
    </w:lvl>
    <w:lvl w:ilvl="5" w:tplc="29C4A880">
      <w:start w:val="1"/>
      <w:numFmt w:val="bullet"/>
      <w:lvlText w:val=""/>
      <w:lvlJc w:val="left"/>
      <w:pPr>
        <w:ind w:left="4320" w:hanging="360"/>
      </w:pPr>
      <w:rPr>
        <w:rFonts w:ascii="Wingdings" w:hAnsi="Wingdings" w:hint="default"/>
      </w:rPr>
    </w:lvl>
    <w:lvl w:ilvl="6" w:tplc="B502C438">
      <w:start w:val="1"/>
      <w:numFmt w:val="bullet"/>
      <w:lvlText w:val=""/>
      <w:lvlJc w:val="left"/>
      <w:pPr>
        <w:ind w:left="5040" w:hanging="360"/>
      </w:pPr>
      <w:rPr>
        <w:rFonts w:ascii="Symbol" w:hAnsi="Symbol" w:hint="default"/>
      </w:rPr>
    </w:lvl>
    <w:lvl w:ilvl="7" w:tplc="3418DE7A">
      <w:start w:val="1"/>
      <w:numFmt w:val="bullet"/>
      <w:lvlText w:val="o"/>
      <w:lvlJc w:val="left"/>
      <w:pPr>
        <w:ind w:left="5760" w:hanging="360"/>
      </w:pPr>
      <w:rPr>
        <w:rFonts w:ascii="Courier New" w:hAnsi="Courier New" w:hint="default"/>
      </w:rPr>
    </w:lvl>
    <w:lvl w:ilvl="8" w:tplc="9DAEA0CE">
      <w:start w:val="1"/>
      <w:numFmt w:val="bullet"/>
      <w:lvlText w:val=""/>
      <w:lvlJc w:val="left"/>
      <w:pPr>
        <w:ind w:left="6480" w:hanging="360"/>
      </w:pPr>
      <w:rPr>
        <w:rFonts w:ascii="Wingdings" w:hAnsi="Wingdings" w:hint="default"/>
      </w:rPr>
    </w:lvl>
  </w:abstractNum>
  <w:abstractNum w:abstractNumId="21" w15:restartNumberingAfterBreak="0">
    <w:nsid w:val="2EA822EE"/>
    <w:multiLevelType w:val="hybridMultilevel"/>
    <w:tmpl w:val="9E62877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2EB105F9"/>
    <w:multiLevelType w:val="hybridMultilevel"/>
    <w:tmpl w:val="AE4E9BC6"/>
    <w:lvl w:ilvl="0" w:tplc="994EC9A4">
      <w:start w:val="1"/>
      <w:numFmt w:val="bullet"/>
      <w:lvlText w:val=""/>
      <w:lvlJc w:val="left"/>
      <w:pPr>
        <w:ind w:left="720" w:hanging="360"/>
      </w:pPr>
      <w:rPr>
        <w:rFonts w:ascii="Symbol" w:hAnsi="Symbol" w:hint="default"/>
      </w:rPr>
    </w:lvl>
    <w:lvl w:ilvl="1" w:tplc="37B6A068">
      <w:start w:val="1"/>
      <w:numFmt w:val="bullet"/>
      <w:lvlText w:val="o"/>
      <w:lvlJc w:val="left"/>
      <w:pPr>
        <w:ind w:left="1440" w:hanging="360"/>
      </w:pPr>
      <w:rPr>
        <w:rFonts w:ascii="Courier New" w:hAnsi="Courier New" w:hint="default"/>
      </w:rPr>
    </w:lvl>
    <w:lvl w:ilvl="2" w:tplc="61462BF8">
      <w:start w:val="1"/>
      <w:numFmt w:val="bullet"/>
      <w:lvlText w:val=""/>
      <w:lvlJc w:val="left"/>
      <w:pPr>
        <w:ind w:left="2160" w:hanging="360"/>
      </w:pPr>
      <w:rPr>
        <w:rFonts w:ascii="Wingdings" w:hAnsi="Wingdings" w:hint="default"/>
      </w:rPr>
    </w:lvl>
    <w:lvl w:ilvl="3" w:tplc="19AC430E">
      <w:start w:val="1"/>
      <w:numFmt w:val="bullet"/>
      <w:lvlText w:val=""/>
      <w:lvlJc w:val="left"/>
      <w:pPr>
        <w:ind w:left="2880" w:hanging="360"/>
      </w:pPr>
      <w:rPr>
        <w:rFonts w:ascii="Symbol" w:hAnsi="Symbol" w:hint="default"/>
      </w:rPr>
    </w:lvl>
    <w:lvl w:ilvl="4" w:tplc="DDF217E0">
      <w:start w:val="1"/>
      <w:numFmt w:val="bullet"/>
      <w:lvlText w:val="o"/>
      <w:lvlJc w:val="left"/>
      <w:pPr>
        <w:ind w:left="3600" w:hanging="360"/>
      </w:pPr>
      <w:rPr>
        <w:rFonts w:ascii="Courier New" w:hAnsi="Courier New" w:hint="default"/>
      </w:rPr>
    </w:lvl>
    <w:lvl w:ilvl="5" w:tplc="545CE1DE">
      <w:start w:val="1"/>
      <w:numFmt w:val="bullet"/>
      <w:lvlText w:val=""/>
      <w:lvlJc w:val="left"/>
      <w:pPr>
        <w:ind w:left="4320" w:hanging="360"/>
      </w:pPr>
      <w:rPr>
        <w:rFonts w:ascii="Wingdings" w:hAnsi="Wingdings" w:hint="default"/>
      </w:rPr>
    </w:lvl>
    <w:lvl w:ilvl="6" w:tplc="8542D48A">
      <w:start w:val="1"/>
      <w:numFmt w:val="bullet"/>
      <w:lvlText w:val=""/>
      <w:lvlJc w:val="left"/>
      <w:pPr>
        <w:ind w:left="5040" w:hanging="360"/>
      </w:pPr>
      <w:rPr>
        <w:rFonts w:ascii="Symbol" w:hAnsi="Symbol" w:hint="default"/>
      </w:rPr>
    </w:lvl>
    <w:lvl w:ilvl="7" w:tplc="52F4F0BC">
      <w:start w:val="1"/>
      <w:numFmt w:val="bullet"/>
      <w:lvlText w:val="o"/>
      <w:lvlJc w:val="left"/>
      <w:pPr>
        <w:ind w:left="5760" w:hanging="360"/>
      </w:pPr>
      <w:rPr>
        <w:rFonts w:ascii="Courier New" w:hAnsi="Courier New" w:hint="default"/>
      </w:rPr>
    </w:lvl>
    <w:lvl w:ilvl="8" w:tplc="F0F0B7F0">
      <w:start w:val="1"/>
      <w:numFmt w:val="bullet"/>
      <w:lvlText w:val=""/>
      <w:lvlJc w:val="left"/>
      <w:pPr>
        <w:ind w:left="6480" w:hanging="360"/>
      </w:pPr>
      <w:rPr>
        <w:rFonts w:ascii="Wingdings" w:hAnsi="Wingdings" w:hint="default"/>
      </w:rPr>
    </w:lvl>
  </w:abstractNum>
  <w:abstractNum w:abstractNumId="23" w15:restartNumberingAfterBreak="0">
    <w:nsid w:val="2EB469DC"/>
    <w:multiLevelType w:val="hybridMultilevel"/>
    <w:tmpl w:val="71E01AB4"/>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24" w15:restartNumberingAfterBreak="0">
    <w:nsid w:val="34DF093B"/>
    <w:multiLevelType w:val="multilevel"/>
    <w:tmpl w:val="62BC28F0"/>
    <w:lvl w:ilvl="0">
      <w:start w:val="1"/>
      <w:numFmt w:val="decimal"/>
      <w:pStyle w:val="TRSDC-BulletRound"/>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396337E4"/>
    <w:multiLevelType w:val="hybridMultilevel"/>
    <w:tmpl w:val="B4DA83FC"/>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26" w15:restartNumberingAfterBreak="0">
    <w:nsid w:val="3E44669A"/>
    <w:multiLevelType w:val="hybridMultilevel"/>
    <w:tmpl w:val="E654BD7A"/>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27" w15:restartNumberingAfterBreak="0">
    <w:nsid w:val="3EF87A42"/>
    <w:multiLevelType w:val="hybridMultilevel"/>
    <w:tmpl w:val="F8464D7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8" w15:restartNumberingAfterBreak="0">
    <w:nsid w:val="4055426F"/>
    <w:multiLevelType w:val="hybridMultilevel"/>
    <w:tmpl w:val="1A6C1A18"/>
    <w:lvl w:ilvl="0" w:tplc="CAF81E1E">
      <w:start w:val="1"/>
      <w:numFmt w:val="decimal"/>
      <w:pStyle w:val="SECTIONH1"/>
      <w:lvlText w:val="%1."/>
      <w:lvlJc w:val="left"/>
      <w:pPr>
        <w:tabs>
          <w:tab w:val="num" w:pos="720"/>
        </w:tabs>
        <w:ind w:left="720" w:hanging="720"/>
      </w:pPr>
    </w:lvl>
    <w:lvl w:ilvl="1" w:tplc="C24A2A2E">
      <w:start w:val="1"/>
      <w:numFmt w:val="decimal"/>
      <w:lvlText w:val="%2."/>
      <w:lvlJc w:val="left"/>
      <w:pPr>
        <w:tabs>
          <w:tab w:val="num" w:pos="1440"/>
        </w:tabs>
        <w:ind w:left="1440" w:hanging="720"/>
      </w:pPr>
    </w:lvl>
    <w:lvl w:ilvl="2" w:tplc="B1440A26">
      <w:start w:val="1"/>
      <w:numFmt w:val="decimal"/>
      <w:pStyle w:val="SECTIONH3BOLD"/>
      <w:lvlText w:val="%3."/>
      <w:lvlJc w:val="left"/>
      <w:pPr>
        <w:tabs>
          <w:tab w:val="num" w:pos="2160"/>
        </w:tabs>
        <w:ind w:left="2160" w:hanging="720"/>
      </w:pPr>
    </w:lvl>
    <w:lvl w:ilvl="3" w:tplc="96441F12">
      <w:start w:val="1"/>
      <w:numFmt w:val="decimal"/>
      <w:lvlText w:val="%4."/>
      <w:lvlJc w:val="left"/>
      <w:pPr>
        <w:tabs>
          <w:tab w:val="num" w:pos="2880"/>
        </w:tabs>
        <w:ind w:left="2880" w:hanging="720"/>
      </w:pPr>
    </w:lvl>
    <w:lvl w:ilvl="4" w:tplc="7A769638">
      <w:start w:val="1"/>
      <w:numFmt w:val="decimal"/>
      <w:lvlText w:val="%5."/>
      <w:lvlJc w:val="left"/>
      <w:pPr>
        <w:tabs>
          <w:tab w:val="num" w:pos="3600"/>
        </w:tabs>
        <w:ind w:left="3600" w:hanging="720"/>
      </w:pPr>
    </w:lvl>
    <w:lvl w:ilvl="5" w:tplc="5DBEDF3A">
      <w:start w:val="1"/>
      <w:numFmt w:val="decimal"/>
      <w:lvlText w:val="%6."/>
      <w:lvlJc w:val="left"/>
      <w:pPr>
        <w:tabs>
          <w:tab w:val="num" w:pos="4320"/>
        </w:tabs>
        <w:ind w:left="4320" w:hanging="720"/>
      </w:pPr>
    </w:lvl>
    <w:lvl w:ilvl="6" w:tplc="5A90A2B8">
      <w:start w:val="1"/>
      <w:numFmt w:val="decimal"/>
      <w:lvlText w:val="%7."/>
      <w:lvlJc w:val="left"/>
      <w:pPr>
        <w:tabs>
          <w:tab w:val="num" w:pos="5040"/>
        </w:tabs>
        <w:ind w:left="5040" w:hanging="720"/>
      </w:pPr>
    </w:lvl>
    <w:lvl w:ilvl="7" w:tplc="F6023C10">
      <w:start w:val="1"/>
      <w:numFmt w:val="decimal"/>
      <w:lvlText w:val="%8."/>
      <w:lvlJc w:val="left"/>
      <w:pPr>
        <w:tabs>
          <w:tab w:val="num" w:pos="5760"/>
        </w:tabs>
        <w:ind w:left="5760" w:hanging="720"/>
      </w:pPr>
    </w:lvl>
    <w:lvl w:ilvl="8" w:tplc="86D8B52E">
      <w:start w:val="1"/>
      <w:numFmt w:val="decimal"/>
      <w:lvlText w:val="%9."/>
      <w:lvlJc w:val="left"/>
      <w:pPr>
        <w:tabs>
          <w:tab w:val="num" w:pos="6480"/>
        </w:tabs>
        <w:ind w:left="6480" w:hanging="720"/>
      </w:pPr>
    </w:lvl>
  </w:abstractNum>
  <w:abstractNum w:abstractNumId="29" w15:restartNumberingAfterBreak="0">
    <w:nsid w:val="41F044B3"/>
    <w:multiLevelType w:val="hybridMultilevel"/>
    <w:tmpl w:val="A7829698"/>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30" w15:restartNumberingAfterBreak="0">
    <w:nsid w:val="45807159"/>
    <w:multiLevelType w:val="hybridMultilevel"/>
    <w:tmpl w:val="0D54B568"/>
    <w:lvl w:ilvl="0" w:tplc="0C0A2BBE">
      <w:start w:val="1"/>
      <w:numFmt w:val="decimal"/>
      <w:pStyle w:val="TRSDC-BulletLevel1Option"/>
      <w:lvlText w:val="%1)"/>
      <w:lvlJc w:val="left"/>
      <w:pPr>
        <w:ind w:left="1296" w:hanging="360"/>
      </w:pPr>
      <w:rPr>
        <w:color w:val="AE9142" w:themeColor="accent2"/>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1" w15:restartNumberingAfterBreak="0">
    <w:nsid w:val="45D9638F"/>
    <w:multiLevelType w:val="multilevel"/>
    <w:tmpl w:val="E140FB78"/>
    <w:lvl w:ilvl="0">
      <w:start w:val="1"/>
      <w:numFmt w:val="decimal"/>
      <w:pStyle w:val="H1TRS"/>
      <w:lvlText w:val="%1"/>
      <w:lvlJc w:val="left"/>
      <w:pPr>
        <w:ind w:left="432" w:hanging="432"/>
      </w:pPr>
    </w:lvl>
    <w:lvl w:ilvl="1">
      <w:start w:val="1"/>
      <w:numFmt w:val="decimal"/>
      <w:pStyle w:val="H2TRS"/>
      <w:lvlText w:val="%1.%2"/>
      <w:lvlJc w:val="left"/>
      <w:pPr>
        <w:ind w:left="576" w:hanging="576"/>
      </w:pPr>
      <w:rPr>
        <w:b w:val="0"/>
        <w:bCs w:val="0"/>
      </w:rPr>
    </w:lvl>
    <w:lvl w:ilvl="2">
      <w:start w:val="1"/>
      <w:numFmt w:val="decimal"/>
      <w:pStyle w:val="H3TRS"/>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476C2ED6"/>
    <w:multiLevelType w:val="hybridMultilevel"/>
    <w:tmpl w:val="38800B2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3" w15:restartNumberingAfterBreak="0">
    <w:nsid w:val="4962069D"/>
    <w:multiLevelType w:val="hybridMultilevel"/>
    <w:tmpl w:val="6DB2A474"/>
    <w:lvl w:ilvl="0" w:tplc="730AE904">
      <w:start w:val="1"/>
      <w:numFmt w:val="bullet"/>
      <w:lvlText w:val=""/>
      <w:lvlJc w:val="left"/>
      <w:pPr>
        <w:ind w:left="1296" w:hanging="360"/>
      </w:pPr>
      <w:rPr>
        <w:rFonts w:ascii="Symbol" w:hAnsi="Symbol" w:hint="default"/>
        <w:color w:val="auto"/>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4" w15:restartNumberingAfterBreak="0">
    <w:nsid w:val="497E2EC3"/>
    <w:multiLevelType w:val="hybridMultilevel"/>
    <w:tmpl w:val="5DB67338"/>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35" w15:restartNumberingAfterBreak="0">
    <w:nsid w:val="4AA969F7"/>
    <w:multiLevelType w:val="hybridMultilevel"/>
    <w:tmpl w:val="DCD0AEE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6" w15:restartNumberingAfterBreak="0">
    <w:nsid w:val="4ECC3E01"/>
    <w:multiLevelType w:val="hybridMultilevel"/>
    <w:tmpl w:val="E23E280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3313DC7"/>
    <w:multiLevelType w:val="hybridMultilevel"/>
    <w:tmpl w:val="91B2EEA2"/>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539005A1"/>
    <w:multiLevelType w:val="hybridMultilevel"/>
    <w:tmpl w:val="EB7823B0"/>
    <w:lvl w:ilvl="0" w:tplc="0809000F">
      <w:start w:val="1"/>
      <w:numFmt w:val="decimal"/>
      <w:lvlText w:val="%1."/>
      <w:lvlJc w:val="left"/>
      <w:pPr>
        <w:ind w:left="1296" w:hanging="360"/>
      </w:pPr>
      <w:rPr>
        <w:rFonts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39" w15:restartNumberingAfterBreak="0">
    <w:nsid w:val="5460367B"/>
    <w:multiLevelType w:val="hybridMultilevel"/>
    <w:tmpl w:val="C00C08C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0" w15:restartNumberingAfterBreak="0">
    <w:nsid w:val="56971656"/>
    <w:multiLevelType w:val="hybridMultilevel"/>
    <w:tmpl w:val="4D46DF7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1" w15:restartNumberingAfterBreak="0">
    <w:nsid w:val="576053D4"/>
    <w:multiLevelType w:val="hybridMultilevel"/>
    <w:tmpl w:val="5B0446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8686150"/>
    <w:multiLevelType w:val="hybridMultilevel"/>
    <w:tmpl w:val="F54CED36"/>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3" w15:restartNumberingAfterBreak="0">
    <w:nsid w:val="59A143AB"/>
    <w:multiLevelType w:val="hybridMultilevel"/>
    <w:tmpl w:val="F29E42A0"/>
    <w:lvl w:ilvl="0" w:tplc="04090001">
      <w:start w:val="1"/>
      <w:numFmt w:val="bullet"/>
      <w:lvlText w:val=""/>
      <w:lvlJc w:val="left"/>
      <w:pPr>
        <w:ind w:left="1296" w:hanging="360"/>
      </w:pPr>
      <w:rPr>
        <w:rFonts w:ascii="Symbol" w:hAnsi="Symbol" w:hint="default"/>
      </w:rPr>
    </w:lvl>
    <w:lvl w:ilvl="1" w:tplc="8042E178">
      <w:numFmt w:val="bullet"/>
      <w:lvlText w:val="•"/>
      <w:lvlJc w:val="left"/>
      <w:pPr>
        <w:ind w:left="2016" w:hanging="360"/>
      </w:pPr>
      <w:rPr>
        <w:rFonts w:ascii="Playfair Display" w:eastAsiaTheme="minorEastAsia" w:hAnsi="Playfair Display" w:cstheme="minorBidi"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4" w15:restartNumberingAfterBreak="0">
    <w:nsid w:val="5C4E574C"/>
    <w:multiLevelType w:val="hybridMultilevel"/>
    <w:tmpl w:val="A15CDB02"/>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45" w15:restartNumberingAfterBreak="0">
    <w:nsid w:val="5E616B00"/>
    <w:multiLevelType w:val="hybridMultilevel"/>
    <w:tmpl w:val="6B08ADD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6" w15:restartNumberingAfterBreak="0">
    <w:nsid w:val="623A1181"/>
    <w:multiLevelType w:val="hybridMultilevel"/>
    <w:tmpl w:val="56E4FE36"/>
    <w:lvl w:ilvl="0" w:tplc="F4727B5E">
      <w:numFmt w:val="bullet"/>
      <w:pStyle w:val="TRSDC-BulletLevel3"/>
      <w:lvlText w:val="-"/>
      <w:lvlJc w:val="left"/>
      <w:pPr>
        <w:ind w:left="2376" w:hanging="360"/>
      </w:pPr>
      <w:rPr>
        <w:rFonts w:ascii="Playfair Display" w:eastAsiaTheme="minorEastAsia" w:hAnsi="Playfair Display" w:cstheme="minorBidi" w:hint="default"/>
        <w:color w:val="AE9142" w:themeColor="accent2"/>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47" w15:restartNumberingAfterBreak="0">
    <w:nsid w:val="630D286D"/>
    <w:multiLevelType w:val="multilevel"/>
    <w:tmpl w:val="C1EE5C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8" w15:restartNumberingAfterBreak="0">
    <w:nsid w:val="66575324"/>
    <w:multiLevelType w:val="hybridMultilevel"/>
    <w:tmpl w:val="F8CC3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7DE7C54"/>
    <w:multiLevelType w:val="hybridMultilevel"/>
    <w:tmpl w:val="04860208"/>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0" w15:restartNumberingAfterBreak="0">
    <w:nsid w:val="6C000207"/>
    <w:multiLevelType w:val="hybridMultilevel"/>
    <w:tmpl w:val="F700549A"/>
    <w:lvl w:ilvl="0" w:tplc="955086DA">
      <w:start w:val="1"/>
      <w:numFmt w:val="decimal"/>
      <w:lvlText w:val="%1."/>
      <w:lvlJc w:val="left"/>
      <w:pPr>
        <w:ind w:left="720" w:hanging="360"/>
      </w:pPr>
    </w:lvl>
    <w:lvl w:ilvl="1" w:tplc="CFFA41C0">
      <w:start w:val="1"/>
      <w:numFmt w:val="lowerLetter"/>
      <w:lvlText w:val="%2."/>
      <w:lvlJc w:val="left"/>
      <w:pPr>
        <w:ind w:left="1440" w:hanging="360"/>
      </w:pPr>
    </w:lvl>
    <w:lvl w:ilvl="2" w:tplc="B74C6C22">
      <w:start w:val="1"/>
      <w:numFmt w:val="lowerRoman"/>
      <w:lvlText w:val="%3."/>
      <w:lvlJc w:val="right"/>
      <w:pPr>
        <w:ind w:left="2160" w:hanging="180"/>
      </w:pPr>
    </w:lvl>
    <w:lvl w:ilvl="3" w:tplc="BF92E5F2">
      <w:start w:val="1"/>
      <w:numFmt w:val="decimal"/>
      <w:lvlText w:val="%4."/>
      <w:lvlJc w:val="left"/>
      <w:pPr>
        <w:ind w:left="2880" w:hanging="360"/>
      </w:pPr>
    </w:lvl>
    <w:lvl w:ilvl="4" w:tplc="02E67AF2">
      <w:start w:val="1"/>
      <w:numFmt w:val="lowerLetter"/>
      <w:lvlText w:val="%5."/>
      <w:lvlJc w:val="left"/>
      <w:pPr>
        <w:ind w:left="3600" w:hanging="360"/>
      </w:pPr>
    </w:lvl>
    <w:lvl w:ilvl="5" w:tplc="28AEE802">
      <w:start w:val="1"/>
      <w:numFmt w:val="lowerRoman"/>
      <w:lvlText w:val="%6."/>
      <w:lvlJc w:val="right"/>
      <w:pPr>
        <w:ind w:left="4320" w:hanging="180"/>
      </w:pPr>
    </w:lvl>
    <w:lvl w:ilvl="6" w:tplc="16E6E5F8">
      <w:start w:val="1"/>
      <w:numFmt w:val="decimal"/>
      <w:lvlText w:val="%7."/>
      <w:lvlJc w:val="left"/>
      <w:pPr>
        <w:ind w:left="5040" w:hanging="360"/>
      </w:pPr>
    </w:lvl>
    <w:lvl w:ilvl="7" w:tplc="F3C42E1C">
      <w:start w:val="1"/>
      <w:numFmt w:val="lowerLetter"/>
      <w:lvlText w:val="%8."/>
      <w:lvlJc w:val="left"/>
      <w:pPr>
        <w:ind w:left="5760" w:hanging="360"/>
      </w:pPr>
    </w:lvl>
    <w:lvl w:ilvl="8" w:tplc="6C28BA98">
      <w:start w:val="1"/>
      <w:numFmt w:val="lowerRoman"/>
      <w:lvlText w:val="%9."/>
      <w:lvlJc w:val="right"/>
      <w:pPr>
        <w:ind w:left="6480" w:hanging="180"/>
      </w:pPr>
    </w:lvl>
  </w:abstractNum>
  <w:abstractNum w:abstractNumId="51" w15:restartNumberingAfterBreak="0">
    <w:nsid w:val="7BF23DE3"/>
    <w:multiLevelType w:val="hybridMultilevel"/>
    <w:tmpl w:val="E58A849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2" w15:restartNumberingAfterBreak="0">
    <w:nsid w:val="7CF87B26"/>
    <w:multiLevelType w:val="hybridMultilevel"/>
    <w:tmpl w:val="D08041D6"/>
    <w:lvl w:ilvl="0" w:tplc="3FB0CFB0">
      <w:start w:val="1"/>
      <w:numFmt w:val="bullet"/>
      <w:pStyle w:val="TRSDC-BulletLevel2"/>
      <w:lvlText w:val=""/>
      <w:lvlJc w:val="left"/>
      <w:pPr>
        <w:ind w:left="1656" w:hanging="360"/>
      </w:pPr>
      <w:rPr>
        <w:rFonts w:ascii="Symbol" w:hAnsi="Symbol" w:cs="Symbol" w:hint="default"/>
        <w:color w:val="AE9142" w:themeColor="accent2"/>
      </w:rPr>
    </w:lvl>
    <w:lvl w:ilvl="1" w:tplc="4CB4FF9A">
      <w:start w:val="1"/>
      <w:numFmt w:val="bullet"/>
      <w:lvlText w:val="o"/>
      <w:lvlJc w:val="left"/>
      <w:pPr>
        <w:ind w:left="2376" w:hanging="360"/>
      </w:pPr>
      <w:rPr>
        <w:rFonts w:ascii="Courier New" w:hAnsi="Courier New" w:cs="Courier New" w:hint="default"/>
        <w:color w:val="AE9142" w:themeColor="accent2"/>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num w:numId="1">
    <w:abstractNumId w:val="22"/>
  </w:num>
  <w:num w:numId="2">
    <w:abstractNumId w:val="50"/>
  </w:num>
  <w:num w:numId="3">
    <w:abstractNumId w:val="24"/>
  </w:num>
  <w:num w:numId="4">
    <w:abstractNumId w:val="17"/>
  </w:num>
  <w:num w:numId="5">
    <w:abstractNumId w:val="28"/>
  </w:num>
  <w:num w:numId="6">
    <w:abstractNumId w:val="28"/>
  </w:num>
  <w:num w:numId="7">
    <w:abstractNumId w:val="17"/>
  </w:num>
  <w:num w:numId="8">
    <w:abstractNumId w:val="47"/>
  </w:num>
  <w:num w:numId="9">
    <w:abstractNumId w:val="12"/>
  </w:num>
  <w:num w:numId="10">
    <w:abstractNumId w:val="52"/>
  </w:num>
  <w:num w:numId="11">
    <w:abstractNumId w:val="46"/>
  </w:num>
  <w:num w:numId="12">
    <w:abstractNumId w:val="30"/>
  </w:num>
  <w:num w:numId="13">
    <w:abstractNumId w:val="45"/>
  </w:num>
  <w:num w:numId="14">
    <w:abstractNumId w:val="43"/>
  </w:num>
  <w:num w:numId="15">
    <w:abstractNumId w:val="33"/>
  </w:num>
  <w:num w:numId="16">
    <w:abstractNumId w:val="51"/>
  </w:num>
  <w:num w:numId="17">
    <w:abstractNumId w:val="21"/>
  </w:num>
  <w:num w:numId="18">
    <w:abstractNumId w:val="35"/>
  </w:num>
  <w:num w:numId="19">
    <w:abstractNumId w:val="14"/>
  </w:num>
  <w:num w:numId="20">
    <w:abstractNumId w:val="27"/>
  </w:num>
  <w:num w:numId="21">
    <w:abstractNumId w:val="40"/>
  </w:num>
  <w:num w:numId="22">
    <w:abstractNumId w:val="32"/>
  </w:num>
  <w:num w:numId="23">
    <w:abstractNumId w:val="42"/>
  </w:num>
  <w:num w:numId="24">
    <w:abstractNumId w:val="49"/>
  </w:num>
  <w:num w:numId="25">
    <w:abstractNumId w:val="11"/>
  </w:num>
  <w:num w:numId="26">
    <w:abstractNumId w:val="37"/>
  </w:num>
  <w:num w:numId="27">
    <w:abstractNumId w:val="18"/>
  </w:num>
  <w:num w:numId="28">
    <w:abstractNumId w:val="31"/>
  </w:num>
  <w:num w:numId="29">
    <w:abstractNumId w:val="23"/>
  </w:num>
  <w:num w:numId="30">
    <w:abstractNumId w:val="9"/>
  </w:num>
  <w:num w:numId="31">
    <w:abstractNumId w:val="7"/>
  </w:num>
  <w:num w:numId="32">
    <w:abstractNumId w:val="6"/>
  </w:num>
  <w:num w:numId="33">
    <w:abstractNumId w:val="5"/>
  </w:num>
  <w:num w:numId="34">
    <w:abstractNumId w:val="4"/>
  </w:num>
  <w:num w:numId="35">
    <w:abstractNumId w:val="8"/>
  </w:num>
  <w:num w:numId="36">
    <w:abstractNumId w:val="3"/>
  </w:num>
  <w:num w:numId="37">
    <w:abstractNumId w:val="2"/>
  </w:num>
  <w:num w:numId="38">
    <w:abstractNumId w:val="1"/>
  </w:num>
  <w:num w:numId="39">
    <w:abstractNumId w:val="0"/>
  </w:num>
  <w:num w:numId="40">
    <w:abstractNumId w:val="16"/>
  </w:num>
  <w:num w:numId="41">
    <w:abstractNumId w:val="19"/>
  </w:num>
  <w:num w:numId="42">
    <w:abstractNumId w:val="48"/>
  </w:num>
  <w:num w:numId="43">
    <w:abstractNumId w:val="20"/>
  </w:num>
  <w:num w:numId="44">
    <w:abstractNumId w:val="15"/>
  </w:num>
  <w:num w:numId="45">
    <w:abstractNumId w:val="10"/>
  </w:num>
  <w:num w:numId="46">
    <w:abstractNumId w:val="36"/>
  </w:num>
  <w:num w:numId="47">
    <w:abstractNumId w:val="41"/>
  </w:num>
  <w:num w:numId="48">
    <w:abstractNumId w:val="26"/>
  </w:num>
  <w:num w:numId="49">
    <w:abstractNumId w:val="38"/>
  </w:num>
  <w:num w:numId="50">
    <w:abstractNumId w:val="13"/>
  </w:num>
  <w:num w:numId="51">
    <w:abstractNumId w:val="39"/>
  </w:num>
  <w:num w:numId="52">
    <w:abstractNumId w:val="25"/>
  </w:num>
  <w:num w:numId="53">
    <w:abstractNumId w:val="44"/>
  </w:num>
  <w:num w:numId="54">
    <w:abstractNumId w:val="29"/>
  </w:num>
  <w:num w:numId="55">
    <w:abstractNumId w:val="34"/>
  </w:num>
  <w:numIdMacAtCleanup w:val="5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ohammad Hamad">
    <w15:presenceInfo w15:providerId="AD" w15:userId="S-1-5-21-1993962763-492894223-839522115-122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hyphenationZone w:val="425"/>
  <w:drawingGridHorizontalSpacing w:val="9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CE6"/>
    <w:rsid w:val="000003AD"/>
    <w:rsid w:val="0000169C"/>
    <w:rsid w:val="0000189A"/>
    <w:rsid w:val="00001DB7"/>
    <w:rsid w:val="00005987"/>
    <w:rsid w:val="0000693B"/>
    <w:rsid w:val="00006B06"/>
    <w:rsid w:val="00010260"/>
    <w:rsid w:val="0001071B"/>
    <w:rsid w:val="000126B2"/>
    <w:rsid w:val="00012DAF"/>
    <w:rsid w:val="000133B3"/>
    <w:rsid w:val="0001359F"/>
    <w:rsid w:val="000165FD"/>
    <w:rsid w:val="000169D4"/>
    <w:rsid w:val="000217B0"/>
    <w:rsid w:val="0002182E"/>
    <w:rsid w:val="0002437B"/>
    <w:rsid w:val="00026D37"/>
    <w:rsid w:val="000278A2"/>
    <w:rsid w:val="0003097A"/>
    <w:rsid w:val="00030E85"/>
    <w:rsid w:val="00032642"/>
    <w:rsid w:val="000329AE"/>
    <w:rsid w:val="000330C6"/>
    <w:rsid w:val="00033F1E"/>
    <w:rsid w:val="000357FB"/>
    <w:rsid w:val="00037606"/>
    <w:rsid w:val="00041D69"/>
    <w:rsid w:val="00044038"/>
    <w:rsid w:val="0004563D"/>
    <w:rsid w:val="0004671C"/>
    <w:rsid w:val="00046D4F"/>
    <w:rsid w:val="00047B3C"/>
    <w:rsid w:val="000501C7"/>
    <w:rsid w:val="00051788"/>
    <w:rsid w:val="0005324E"/>
    <w:rsid w:val="00053A01"/>
    <w:rsid w:val="000547C2"/>
    <w:rsid w:val="00055EDB"/>
    <w:rsid w:val="000625D6"/>
    <w:rsid w:val="00062CE5"/>
    <w:rsid w:val="00064E38"/>
    <w:rsid w:val="000701DF"/>
    <w:rsid w:val="0007089E"/>
    <w:rsid w:val="00070A01"/>
    <w:rsid w:val="0007142D"/>
    <w:rsid w:val="0007579B"/>
    <w:rsid w:val="00081B85"/>
    <w:rsid w:val="000822E9"/>
    <w:rsid w:val="00082FF6"/>
    <w:rsid w:val="00083DD2"/>
    <w:rsid w:val="00085607"/>
    <w:rsid w:val="00090F5A"/>
    <w:rsid w:val="00091234"/>
    <w:rsid w:val="00093A52"/>
    <w:rsid w:val="00094405"/>
    <w:rsid w:val="00094FED"/>
    <w:rsid w:val="00095396"/>
    <w:rsid w:val="00096542"/>
    <w:rsid w:val="000A16BE"/>
    <w:rsid w:val="000A2920"/>
    <w:rsid w:val="000A3675"/>
    <w:rsid w:val="000A42F8"/>
    <w:rsid w:val="000B0111"/>
    <w:rsid w:val="000B4843"/>
    <w:rsid w:val="000B5979"/>
    <w:rsid w:val="000B71CB"/>
    <w:rsid w:val="000C0225"/>
    <w:rsid w:val="000C02D2"/>
    <w:rsid w:val="000C0C34"/>
    <w:rsid w:val="000C1622"/>
    <w:rsid w:val="000C3797"/>
    <w:rsid w:val="000C55AD"/>
    <w:rsid w:val="000C5696"/>
    <w:rsid w:val="000D0881"/>
    <w:rsid w:val="000D14D8"/>
    <w:rsid w:val="000D2B07"/>
    <w:rsid w:val="000D5A7E"/>
    <w:rsid w:val="000D78ED"/>
    <w:rsid w:val="000E0670"/>
    <w:rsid w:val="000E11BD"/>
    <w:rsid w:val="000E1778"/>
    <w:rsid w:val="000E2860"/>
    <w:rsid w:val="000E6200"/>
    <w:rsid w:val="000F05FD"/>
    <w:rsid w:val="000F0819"/>
    <w:rsid w:val="000F103E"/>
    <w:rsid w:val="000F1ECC"/>
    <w:rsid w:val="000F279E"/>
    <w:rsid w:val="000F4AB3"/>
    <w:rsid w:val="000F630D"/>
    <w:rsid w:val="000F70A9"/>
    <w:rsid w:val="000F7A97"/>
    <w:rsid w:val="00101F8C"/>
    <w:rsid w:val="001029FB"/>
    <w:rsid w:val="00102BC9"/>
    <w:rsid w:val="00104F46"/>
    <w:rsid w:val="001117F1"/>
    <w:rsid w:val="00111AE5"/>
    <w:rsid w:val="00113632"/>
    <w:rsid w:val="001139F9"/>
    <w:rsid w:val="00113DE7"/>
    <w:rsid w:val="00115569"/>
    <w:rsid w:val="00115DC7"/>
    <w:rsid w:val="00116CFE"/>
    <w:rsid w:val="00117055"/>
    <w:rsid w:val="001202A0"/>
    <w:rsid w:val="00121779"/>
    <w:rsid w:val="00122217"/>
    <w:rsid w:val="001230F9"/>
    <w:rsid w:val="00125E87"/>
    <w:rsid w:val="00127D9C"/>
    <w:rsid w:val="00134BD3"/>
    <w:rsid w:val="00135A31"/>
    <w:rsid w:val="00135C07"/>
    <w:rsid w:val="0013691B"/>
    <w:rsid w:val="00137244"/>
    <w:rsid w:val="00141697"/>
    <w:rsid w:val="00142EBA"/>
    <w:rsid w:val="001431C2"/>
    <w:rsid w:val="00143585"/>
    <w:rsid w:val="00143E00"/>
    <w:rsid w:val="001454AC"/>
    <w:rsid w:val="00145723"/>
    <w:rsid w:val="00145A1D"/>
    <w:rsid w:val="00145FA5"/>
    <w:rsid w:val="0015014D"/>
    <w:rsid w:val="001528E4"/>
    <w:rsid w:val="00153809"/>
    <w:rsid w:val="00154FB0"/>
    <w:rsid w:val="00156E73"/>
    <w:rsid w:val="00156E7F"/>
    <w:rsid w:val="001574C8"/>
    <w:rsid w:val="00157BA6"/>
    <w:rsid w:val="00162339"/>
    <w:rsid w:val="001633D0"/>
    <w:rsid w:val="00164B5F"/>
    <w:rsid w:val="00170741"/>
    <w:rsid w:val="00171B6F"/>
    <w:rsid w:val="001724A6"/>
    <w:rsid w:val="00177752"/>
    <w:rsid w:val="00181E60"/>
    <w:rsid w:val="001825BB"/>
    <w:rsid w:val="00183467"/>
    <w:rsid w:val="00190D83"/>
    <w:rsid w:val="00190F02"/>
    <w:rsid w:val="001915EE"/>
    <w:rsid w:val="00193E0E"/>
    <w:rsid w:val="00195002"/>
    <w:rsid w:val="0019620D"/>
    <w:rsid w:val="001963A4"/>
    <w:rsid w:val="0019652D"/>
    <w:rsid w:val="00196968"/>
    <w:rsid w:val="001A029A"/>
    <w:rsid w:val="001A1FAB"/>
    <w:rsid w:val="001A2203"/>
    <w:rsid w:val="001A3650"/>
    <w:rsid w:val="001A3711"/>
    <w:rsid w:val="001A44DB"/>
    <w:rsid w:val="001A58DD"/>
    <w:rsid w:val="001A62D4"/>
    <w:rsid w:val="001B099B"/>
    <w:rsid w:val="001B1724"/>
    <w:rsid w:val="001B416B"/>
    <w:rsid w:val="001B6074"/>
    <w:rsid w:val="001B7D36"/>
    <w:rsid w:val="001B7FBB"/>
    <w:rsid w:val="001C0F46"/>
    <w:rsid w:val="001C1FED"/>
    <w:rsid w:val="001C2574"/>
    <w:rsid w:val="001C2A0C"/>
    <w:rsid w:val="001C31C3"/>
    <w:rsid w:val="001C3772"/>
    <w:rsid w:val="001C704B"/>
    <w:rsid w:val="001C7247"/>
    <w:rsid w:val="001C7C6B"/>
    <w:rsid w:val="001D19A4"/>
    <w:rsid w:val="001D488B"/>
    <w:rsid w:val="001D70BB"/>
    <w:rsid w:val="001D79E7"/>
    <w:rsid w:val="001D7AEE"/>
    <w:rsid w:val="001E368F"/>
    <w:rsid w:val="001E3A0A"/>
    <w:rsid w:val="001E409C"/>
    <w:rsid w:val="001E4595"/>
    <w:rsid w:val="001E5107"/>
    <w:rsid w:val="001E533A"/>
    <w:rsid w:val="001E5EB4"/>
    <w:rsid w:val="001E70C3"/>
    <w:rsid w:val="001E7B37"/>
    <w:rsid w:val="001F434A"/>
    <w:rsid w:val="001F4657"/>
    <w:rsid w:val="001F578C"/>
    <w:rsid w:val="001F59D9"/>
    <w:rsid w:val="001F6AEF"/>
    <w:rsid w:val="001F6FEA"/>
    <w:rsid w:val="001F7837"/>
    <w:rsid w:val="002004AC"/>
    <w:rsid w:val="00200656"/>
    <w:rsid w:val="00201902"/>
    <w:rsid w:val="002022F5"/>
    <w:rsid w:val="0020309F"/>
    <w:rsid w:val="00204E6A"/>
    <w:rsid w:val="0020518F"/>
    <w:rsid w:val="0020772E"/>
    <w:rsid w:val="00211EAB"/>
    <w:rsid w:val="00213003"/>
    <w:rsid w:val="00213133"/>
    <w:rsid w:val="0021400E"/>
    <w:rsid w:val="0021584F"/>
    <w:rsid w:val="00215DBC"/>
    <w:rsid w:val="0021716C"/>
    <w:rsid w:val="00222117"/>
    <w:rsid w:val="0022436A"/>
    <w:rsid w:val="002272A0"/>
    <w:rsid w:val="00227D3B"/>
    <w:rsid w:val="0023008B"/>
    <w:rsid w:val="00230702"/>
    <w:rsid w:val="002333C0"/>
    <w:rsid w:val="00233D9F"/>
    <w:rsid w:val="00234A54"/>
    <w:rsid w:val="00235B8B"/>
    <w:rsid w:val="0023625E"/>
    <w:rsid w:val="002367B3"/>
    <w:rsid w:val="00237617"/>
    <w:rsid w:val="002405AD"/>
    <w:rsid w:val="00240AF9"/>
    <w:rsid w:val="00247439"/>
    <w:rsid w:val="0024785F"/>
    <w:rsid w:val="00250640"/>
    <w:rsid w:val="002512E4"/>
    <w:rsid w:val="00255277"/>
    <w:rsid w:val="00255622"/>
    <w:rsid w:val="002559A5"/>
    <w:rsid w:val="002568C3"/>
    <w:rsid w:val="0026365E"/>
    <w:rsid w:val="002642E0"/>
    <w:rsid w:val="0026513F"/>
    <w:rsid w:val="00265398"/>
    <w:rsid w:val="002659AB"/>
    <w:rsid w:val="0026658B"/>
    <w:rsid w:val="0027094B"/>
    <w:rsid w:val="00271D3C"/>
    <w:rsid w:val="0027347F"/>
    <w:rsid w:val="002734EF"/>
    <w:rsid w:val="0027353F"/>
    <w:rsid w:val="00273A4A"/>
    <w:rsid w:val="00273F0F"/>
    <w:rsid w:val="00274731"/>
    <w:rsid w:val="002750D0"/>
    <w:rsid w:val="0027716E"/>
    <w:rsid w:val="0027752F"/>
    <w:rsid w:val="002814CD"/>
    <w:rsid w:val="0028304E"/>
    <w:rsid w:val="002836FC"/>
    <w:rsid w:val="00283CE3"/>
    <w:rsid w:val="00285B0A"/>
    <w:rsid w:val="0028773E"/>
    <w:rsid w:val="002909B7"/>
    <w:rsid w:val="002909E2"/>
    <w:rsid w:val="00290D3F"/>
    <w:rsid w:val="00292055"/>
    <w:rsid w:val="0029341E"/>
    <w:rsid w:val="00294761"/>
    <w:rsid w:val="00295ECB"/>
    <w:rsid w:val="00296A21"/>
    <w:rsid w:val="00297D10"/>
    <w:rsid w:val="002A0490"/>
    <w:rsid w:val="002A1893"/>
    <w:rsid w:val="002A65C3"/>
    <w:rsid w:val="002A722C"/>
    <w:rsid w:val="002B1595"/>
    <w:rsid w:val="002B1641"/>
    <w:rsid w:val="002B23DD"/>
    <w:rsid w:val="002B4D35"/>
    <w:rsid w:val="002B6522"/>
    <w:rsid w:val="002B70EE"/>
    <w:rsid w:val="002B790D"/>
    <w:rsid w:val="002B7B57"/>
    <w:rsid w:val="002C0519"/>
    <w:rsid w:val="002C08A3"/>
    <w:rsid w:val="002C1269"/>
    <w:rsid w:val="002C2625"/>
    <w:rsid w:val="002C2902"/>
    <w:rsid w:val="002C5E76"/>
    <w:rsid w:val="002C696B"/>
    <w:rsid w:val="002C6E6D"/>
    <w:rsid w:val="002C7105"/>
    <w:rsid w:val="002D00BF"/>
    <w:rsid w:val="002D0783"/>
    <w:rsid w:val="002D0902"/>
    <w:rsid w:val="002D142B"/>
    <w:rsid w:val="002D32E6"/>
    <w:rsid w:val="002D6A7D"/>
    <w:rsid w:val="002E09A8"/>
    <w:rsid w:val="002E13F0"/>
    <w:rsid w:val="002E1E1F"/>
    <w:rsid w:val="002E3BF4"/>
    <w:rsid w:val="002F1880"/>
    <w:rsid w:val="002F1E33"/>
    <w:rsid w:val="002F3B45"/>
    <w:rsid w:val="002F3ED7"/>
    <w:rsid w:val="002F4295"/>
    <w:rsid w:val="002F4CC3"/>
    <w:rsid w:val="002F5F32"/>
    <w:rsid w:val="002F7C88"/>
    <w:rsid w:val="00300836"/>
    <w:rsid w:val="0030224C"/>
    <w:rsid w:val="003039AC"/>
    <w:rsid w:val="003062B1"/>
    <w:rsid w:val="003067C9"/>
    <w:rsid w:val="00307B2A"/>
    <w:rsid w:val="00312A88"/>
    <w:rsid w:val="00313A0C"/>
    <w:rsid w:val="00314235"/>
    <w:rsid w:val="003153E2"/>
    <w:rsid w:val="003161B6"/>
    <w:rsid w:val="003164D0"/>
    <w:rsid w:val="003168C7"/>
    <w:rsid w:val="003174C2"/>
    <w:rsid w:val="00320D28"/>
    <w:rsid w:val="00321E80"/>
    <w:rsid w:val="00322AB5"/>
    <w:rsid w:val="00323932"/>
    <w:rsid w:val="00323B72"/>
    <w:rsid w:val="00323EB9"/>
    <w:rsid w:val="0032459E"/>
    <w:rsid w:val="0032537A"/>
    <w:rsid w:val="003276FA"/>
    <w:rsid w:val="003305C8"/>
    <w:rsid w:val="00332BB2"/>
    <w:rsid w:val="00334E24"/>
    <w:rsid w:val="003407BE"/>
    <w:rsid w:val="003420ED"/>
    <w:rsid w:val="00342971"/>
    <w:rsid w:val="003436A5"/>
    <w:rsid w:val="00344127"/>
    <w:rsid w:val="003500F5"/>
    <w:rsid w:val="0035142C"/>
    <w:rsid w:val="00352FEC"/>
    <w:rsid w:val="00356CE7"/>
    <w:rsid w:val="003607E5"/>
    <w:rsid w:val="0036244C"/>
    <w:rsid w:val="00363C70"/>
    <w:rsid w:val="00365241"/>
    <w:rsid w:val="00365901"/>
    <w:rsid w:val="00365C96"/>
    <w:rsid w:val="00366694"/>
    <w:rsid w:val="003736E8"/>
    <w:rsid w:val="0037427B"/>
    <w:rsid w:val="003759A2"/>
    <w:rsid w:val="003762C5"/>
    <w:rsid w:val="003775D1"/>
    <w:rsid w:val="00380BA8"/>
    <w:rsid w:val="003824A5"/>
    <w:rsid w:val="00382E44"/>
    <w:rsid w:val="00383969"/>
    <w:rsid w:val="00385079"/>
    <w:rsid w:val="003871A9"/>
    <w:rsid w:val="0038725F"/>
    <w:rsid w:val="003914C9"/>
    <w:rsid w:val="00391DD5"/>
    <w:rsid w:val="00392F66"/>
    <w:rsid w:val="003967BD"/>
    <w:rsid w:val="00396DA6"/>
    <w:rsid w:val="003A3BAD"/>
    <w:rsid w:val="003A3FDD"/>
    <w:rsid w:val="003A521C"/>
    <w:rsid w:val="003A550B"/>
    <w:rsid w:val="003A5891"/>
    <w:rsid w:val="003A6245"/>
    <w:rsid w:val="003B1A12"/>
    <w:rsid w:val="003B2834"/>
    <w:rsid w:val="003B2A63"/>
    <w:rsid w:val="003B6DC0"/>
    <w:rsid w:val="003B6FFF"/>
    <w:rsid w:val="003B7BE1"/>
    <w:rsid w:val="003C04EC"/>
    <w:rsid w:val="003C2219"/>
    <w:rsid w:val="003C3E94"/>
    <w:rsid w:val="003C4A37"/>
    <w:rsid w:val="003C7721"/>
    <w:rsid w:val="003D0F88"/>
    <w:rsid w:val="003D10AF"/>
    <w:rsid w:val="003D220A"/>
    <w:rsid w:val="003D292B"/>
    <w:rsid w:val="003D383A"/>
    <w:rsid w:val="003D4345"/>
    <w:rsid w:val="003D57A8"/>
    <w:rsid w:val="003D5803"/>
    <w:rsid w:val="003D5CED"/>
    <w:rsid w:val="003D7A1F"/>
    <w:rsid w:val="003E110A"/>
    <w:rsid w:val="003E17F3"/>
    <w:rsid w:val="003E21FE"/>
    <w:rsid w:val="003E30B6"/>
    <w:rsid w:val="003F0F1E"/>
    <w:rsid w:val="003F23F5"/>
    <w:rsid w:val="003F2773"/>
    <w:rsid w:val="003F2AE9"/>
    <w:rsid w:val="003F3830"/>
    <w:rsid w:val="003F3977"/>
    <w:rsid w:val="0040124A"/>
    <w:rsid w:val="00401CFF"/>
    <w:rsid w:val="00401DE8"/>
    <w:rsid w:val="00404186"/>
    <w:rsid w:val="00404524"/>
    <w:rsid w:val="00406241"/>
    <w:rsid w:val="004064B9"/>
    <w:rsid w:val="0040794D"/>
    <w:rsid w:val="00407F83"/>
    <w:rsid w:val="0041136F"/>
    <w:rsid w:val="00413950"/>
    <w:rsid w:val="00413F39"/>
    <w:rsid w:val="00414BFA"/>
    <w:rsid w:val="00424BD7"/>
    <w:rsid w:val="00424F85"/>
    <w:rsid w:val="00425161"/>
    <w:rsid w:val="00425594"/>
    <w:rsid w:val="00427B95"/>
    <w:rsid w:val="0043017A"/>
    <w:rsid w:val="004308B9"/>
    <w:rsid w:val="00430AE2"/>
    <w:rsid w:val="00430E9F"/>
    <w:rsid w:val="00431CEC"/>
    <w:rsid w:val="00441846"/>
    <w:rsid w:val="004438DC"/>
    <w:rsid w:val="00443BD8"/>
    <w:rsid w:val="004441FA"/>
    <w:rsid w:val="00444D73"/>
    <w:rsid w:val="00445D4F"/>
    <w:rsid w:val="00455CBF"/>
    <w:rsid w:val="00456238"/>
    <w:rsid w:val="004570FB"/>
    <w:rsid w:val="00462C83"/>
    <w:rsid w:val="0046735B"/>
    <w:rsid w:val="00470CA4"/>
    <w:rsid w:val="0047368E"/>
    <w:rsid w:val="0047431B"/>
    <w:rsid w:val="00475A3C"/>
    <w:rsid w:val="00476C7A"/>
    <w:rsid w:val="00477194"/>
    <w:rsid w:val="0047789C"/>
    <w:rsid w:val="00477C2C"/>
    <w:rsid w:val="00477EDA"/>
    <w:rsid w:val="0048167E"/>
    <w:rsid w:val="0048237E"/>
    <w:rsid w:val="004835AE"/>
    <w:rsid w:val="00484487"/>
    <w:rsid w:val="00485899"/>
    <w:rsid w:val="00485BA1"/>
    <w:rsid w:val="00486B46"/>
    <w:rsid w:val="00487D60"/>
    <w:rsid w:val="00491BB1"/>
    <w:rsid w:val="00493EBD"/>
    <w:rsid w:val="0049564C"/>
    <w:rsid w:val="00495F23"/>
    <w:rsid w:val="00497AFD"/>
    <w:rsid w:val="004A03CC"/>
    <w:rsid w:val="004A0706"/>
    <w:rsid w:val="004A11B1"/>
    <w:rsid w:val="004A16F8"/>
    <w:rsid w:val="004A1D40"/>
    <w:rsid w:val="004A27D7"/>
    <w:rsid w:val="004A3CEB"/>
    <w:rsid w:val="004A5C5C"/>
    <w:rsid w:val="004A68ED"/>
    <w:rsid w:val="004A6B39"/>
    <w:rsid w:val="004A7759"/>
    <w:rsid w:val="004A7809"/>
    <w:rsid w:val="004A7B1C"/>
    <w:rsid w:val="004B335E"/>
    <w:rsid w:val="004B4E19"/>
    <w:rsid w:val="004B5B87"/>
    <w:rsid w:val="004B5F4D"/>
    <w:rsid w:val="004B7FDF"/>
    <w:rsid w:val="004C1AE5"/>
    <w:rsid w:val="004C501E"/>
    <w:rsid w:val="004C586D"/>
    <w:rsid w:val="004C619F"/>
    <w:rsid w:val="004C627F"/>
    <w:rsid w:val="004C69A1"/>
    <w:rsid w:val="004D0D2C"/>
    <w:rsid w:val="004D105A"/>
    <w:rsid w:val="004D15E4"/>
    <w:rsid w:val="004D3832"/>
    <w:rsid w:val="004D6D55"/>
    <w:rsid w:val="004D7821"/>
    <w:rsid w:val="004E08FE"/>
    <w:rsid w:val="004E0E95"/>
    <w:rsid w:val="004E0F81"/>
    <w:rsid w:val="004E310F"/>
    <w:rsid w:val="004E4678"/>
    <w:rsid w:val="004E6A64"/>
    <w:rsid w:val="004E705E"/>
    <w:rsid w:val="004E714E"/>
    <w:rsid w:val="004F11C9"/>
    <w:rsid w:val="004F246E"/>
    <w:rsid w:val="004F26A3"/>
    <w:rsid w:val="004F4564"/>
    <w:rsid w:val="00500062"/>
    <w:rsid w:val="00500F64"/>
    <w:rsid w:val="005015B5"/>
    <w:rsid w:val="005020E9"/>
    <w:rsid w:val="00505FBF"/>
    <w:rsid w:val="005075E3"/>
    <w:rsid w:val="0051402E"/>
    <w:rsid w:val="00514530"/>
    <w:rsid w:val="00515697"/>
    <w:rsid w:val="00515FF5"/>
    <w:rsid w:val="0051662D"/>
    <w:rsid w:val="00516E77"/>
    <w:rsid w:val="00517549"/>
    <w:rsid w:val="0052016C"/>
    <w:rsid w:val="00521165"/>
    <w:rsid w:val="00526F85"/>
    <w:rsid w:val="00531398"/>
    <w:rsid w:val="00531C1D"/>
    <w:rsid w:val="00533DF7"/>
    <w:rsid w:val="005404F2"/>
    <w:rsid w:val="005411A3"/>
    <w:rsid w:val="00541C77"/>
    <w:rsid w:val="00542D1F"/>
    <w:rsid w:val="00543666"/>
    <w:rsid w:val="005439F9"/>
    <w:rsid w:val="00545914"/>
    <w:rsid w:val="00545C1B"/>
    <w:rsid w:val="00545CF7"/>
    <w:rsid w:val="00546699"/>
    <w:rsid w:val="00550523"/>
    <w:rsid w:val="00551583"/>
    <w:rsid w:val="005521AD"/>
    <w:rsid w:val="00552678"/>
    <w:rsid w:val="00554448"/>
    <w:rsid w:val="00554B49"/>
    <w:rsid w:val="00554CB1"/>
    <w:rsid w:val="00555A4E"/>
    <w:rsid w:val="00562E0C"/>
    <w:rsid w:val="00564240"/>
    <w:rsid w:val="00565919"/>
    <w:rsid w:val="00566CAB"/>
    <w:rsid w:val="00566D39"/>
    <w:rsid w:val="00567120"/>
    <w:rsid w:val="00570E99"/>
    <w:rsid w:val="00571C58"/>
    <w:rsid w:val="005721DD"/>
    <w:rsid w:val="00572629"/>
    <w:rsid w:val="005729F0"/>
    <w:rsid w:val="0057343C"/>
    <w:rsid w:val="00574AB0"/>
    <w:rsid w:val="00574CD7"/>
    <w:rsid w:val="005752DA"/>
    <w:rsid w:val="005759CD"/>
    <w:rsid w:val="0057677E"/>
    <w:rsid w:val="005773EF"/>
    <w:rsid w:val="00577705"/>
    <w:rsid w:val="00580F28"/>
    <w:rsid w:val="0058156D"/>
    <w:rsid w:val="00581D86"/>
    <w:rsid w:val="005830DF"/>
    <w:rsid w:val="00585D09"/>
    <w:rsid w:val="00586BD7"/>
    <w:rsid w:val="00587510"/>
    <w:rsid w:val="005931CC"/>
    <w:rsid w:val="005941FE"/>
    <w:rsid w:val="00594771"/>
    <w:rsid w:val="00594E10"/>
    <w:rsid w:val="005959B4"/>
    <w:rsid w:val="005A1C32"/>
    <w:rsid w:val="005A752A"/>
    <w:rsid w:val="005B165B"/>
    <w:rsid w:val="005B4D08"/>
    <w:rsid w:val="005B6D8B"/>
    <w:rsid w:val="005B6F40"/>
    <w:rsid w:val="005C2338"/>
    <w:rsid w:val="005C34A1"/>
    <w:rsid w:val="005C5FFC"/>
    <w:rsid w:val="005D0006"/>
    <w:rsid w:val="005D07AD"/>
    <w:rsid w:val="005D08B1"/>
    <w:rsid w:val="005D6F9E"/>
    <w:rsid w:val="005E56A5"/>
    <w:rsid w:val="005E6215"/>
    <w:rsid w:val="005E6E09"/>
    <w:rsid w:val="005F037D"/>
    <w:rsid w:val="005F0497"/>
    <w:rsid w:val="005F37F4"/>
    <w:rsid w:val="005F3DC5"/>
    <w:rsid w:val="005F467B"/>
    <w:rsid w:val="005F483F"/>
    <w:rsid w:val="005F6E15"/>
    <w:rsid w:val="006043A2"/>
    <w:rsid w:val="006046DC"/>
    <w:rsid w:val="006048F4"/>
    <w:rsid w:val="00606D70"/>
    <w:rsid w:val="0060752C"/>
    <w:rsid w:val="00607FFC"/>
    <w:rsid w:val="006123AD"/>
    <w:rsid w:val="0061643A"/>
    <w:rsid w:val="00622AA9"/>
    <w:rsid w:val="006233FD"/>
    <w:rsid w:val="006277E8"/>
    <w:rsid w:val="00627B4C"/>
    <w:rsid w:val="00627B64"/>
    <w:rsid w:val="00630635"/>
    <w:rsid w:val="00633233"/>
    <w:rsid w:val="00633B7A"/>
    <w:rsid w:val="00633C42"/>
    <w:rsid w:val="006367DC"/>
    <w:rsid w:val="00637B1F"/>
    <w:rsid w:val="00640834"/>
    <w:rsid w:val="00641CEF"/>
    <w:rsid w:val="00642BB0"/>
    <w:rsid w:val="0064317A"/>
    <w:rsid w:val="006448E0"/>
    <w:rsid w:val="006456C8"/>
    <w:rsid w:val="00647908"/>
    <w:rsid w:val="006507DB"/>
    <w:rsid w:val="00651752"/>
    <w:rsid w:val="00653134"/>
    <w:rsid w:val="00653623"/>
    <w:rsid w:val="006549F4"/>
    <w:rsid w:val="00656B31"/>
    <w:rsid w:val="00657517"/>
    <w:rsid w:val="00657F58"/>
    <w:rsid w:val="00663C26"/>
    <w:rsid w:val="00665877"/>
    <w:rsid w:val="006677AE"/>
    <w:rsid w:val="00667B39"/>
    <w:rsid w:val="0067281F"/>
    <w:rsid w:val="0067299E"/>
    <w:rsid w:val="00672AD7"/>
    <w:rsid w:val="00676905"/>
    <w:rsid w:val="00677106"/>
    <w:rsid w:val="00677BC6"/>
    <w:rsid w:val="00677E5B"/>
    <w:rsid w:val="00677FBF"/>
    <w:rsid w:val="006809A1"/>
    <w:rsid w:val="006813BA"/>
    <w:rsid w:val="00682700"/>
    <w:rsid w:val="006827EF"/>
    <w:rsid w:val="00683FD3"/>
    <w:rsid w:val="00685C80"/>
    <w:rsid w:val="0068745C"/>
    <w:rsid w:val="00690E34"/>
    <w:rsid w:val="0069244E"/>
    <w:rsid w:val="0069442C"/>
    <w:rsid w:val="00695353"/>
    <w:rsid w:val="0069537F"/>
    <w:rsid w:val="006971BF"/>
    <w:rsid w:val="006A1B02"/>
    <w:rsid w:val="006A4475"/>
    <w:rsid w:val="006A73AA"/>
    <w:rsid w:val="006A76AB"/>
    <w:rsid w:val="006B010C"/>
    <w:rsid w:val="006B08B5"/>
    <w:rsid w:val="006B0B62"/>
    <w:rsid w:val="006B1412"/>
    <w:rsid w:val="006B4D0F"/>
    <w:rsid w:val="006B4FF6"/>
    <w:rsid w:val="006B5434"/>
    <w:rsid w:val="006C19E4"/>
    <w:rsid w:val="006C1FD6"/>
    <w:rsid w:val="006C21DD"/>
    <w:rsid w:val="006C2B0E"/>
    <w:rsid w:val="006C44AD"/>
    <w:rsid w:val="006C4E03"/>
    <w:rsid w:val="006C6827"/>
    <w:rsid w:val="006C77CB"/>
    <w:rsid w:val="006D0F73"/>
    <w:rsid w:val="006D17DE"/>
    <w:rsid w:val="006D510C"/>
    <w:rsid w:val="006D6400"/>
    <w:rsid w:val="006D68AB"/>
    <w:rsid w:val="006E2B03"/>
    <w:rsid w:val="006E40F0"/>
    <w:rsid w:val="006E58AA"/>
    <w:rsid w:val="006F0123"/>
    <w:rsid w:val="006F3604"/>
    <w:rsid w:val="0070038A"/>
    <w:rsid w:val="007005F2"/>
    <w:rsid w:val="00701B33"/>
    <w:rsid w:val="0070230C"/>
    <w:rsid w:val="007034C7"/>
    <w:rsid w:val="0070363D"/>
    <w:rsid w:val="00703CE6"/>
    <w:rsid w:val="00705FC4"/>
    <w:rsid w:val="007065D1"/>
    <w:rsid w:val="00710272"/>
    <w:rsid w:val="007107D2"/>
    <w:rsid w:val="00710FC9"/>
    <w:rsid w:val="00711C2A"/>
    <w:rsid w:val="00711E98"/>
    <w:rsid w:val="00713EB2"/>
    <w:rsid w:val="00714909"/>
    <w:rsid w:val="00717D3B"/>
    <w:rsid w:val="00722CFB"/>
    <w:rsid w:val="00722E38"/>
    <w:rsid w:val="00723299"/>
    <w:rsid w:val="00723EEC"/>
    <w:rsid w:val="007273B5"/>
    <w:rsid w:val="007277EF"/>
    <w:rsid w:val="00730DD3"/>
    <w:rsid w:val="0073489D"/>
    <w:rsid w:val="00734D32"/>
    <w:rsid w:val="0073740F"/>
    <w:rsid w:val="00737471"/>
    <w:rsid w:val="00737E62"/>
    <w:rsid w:val="00741F6B"/>
    <w:rsid w:val="007427AC"/>
    <w:rsid w:val="00742BE9"/>
    <w:rsid w:val="00744D9B"/>
    <w:rsid w:val="007459E2"/>
    <w:rsid w:val="00745A27"/>
    <w:rsid w:val="00750630"/>
    <w:rsid w:val="0075222B"/>
    <w:rsid w:val="007524A4"/>
    <w:rsid w:val="00752E4B"/>
    <w:rsid w:val="00752F3D"/>
    <w:rsid w:val="00753D3B"/>
    <w:rsid w:val="00754032"/>
    <w:rsid w:val="007548F3"/>
    <w:rsid w:val="007554B0"/>
    <w:rsid w:val="00755DB4"/>
    <w:rsid w:val="007573A4"/>
    <w:rsid w:val="007604A7"/>
    <w:rsid w:val="00760AF6"/>
    <w:rsid w:val="00760F9E"/>
    <w:rsid w:val="0076140B"/>
    <w:rsid w:val="00761902"/>
    <w:rsid w:val="00761952"/>
    <w:rsid w:val="00765015"/>
    <w:rsid w:val="00765163"/>
    <w:rsid w:val="00767033"/>
    <w:rsid w:val="00767FDE"/>
    <w:rsid w:val="00768C3D"/>
    <w:rsid w:val="00771069"/>
    <w:rsid w:val="007712DD"/>
    <w:rsid w:val="00771FD6"/>
    <w:rsid w:val="007726CB"/>
    <w:rsid w:val="00772A5D"/>
    <w:rsid w:val="007746FE"/>
    <w:rsid w:val="00774989"/>
    <w:rsid w:val="00774B6E"/>
    <w:rsid w:val="00776635"/>
    <w:rsid w:val="007773AD"/>
    <w:rsid w:val="0078051F"/>
    <w:rsid w:val="00782D7E"/>
    <w:rsid w:val="0078515E"/>
    <w:rsid w:val="007856A4"/>
    <w:rsid w:val="00787B98"/>
    <w:rsid w:val="007904A2"/>
    <w:rsid w:val="00790AC6"/>
    <w:rsid w:val="007910ED"/>
    <w:rsid w:val="00795B7B"/>
    <w:rsid w:val="007965F8"/>
    <w:rsid w:val="007A28DB"/>
    <w:rsid w:val="007A30C6"/>
    <w:rsid w:val="007A3D76"/>
    <w:rsid w:val="007A77A1"/>
    <w:rsid w:val="007B1B93"/>
    <w:rsid w:val="007B47F6"/>
    <w:rsid w:val="007B5A2C"/>
    <w:rsid w:val="007B70DF"/>
    <w:rsid w:val="007B7140"/>
    <w:rsid w:val="007C005E"/>
    <w:rsid w:val="007C09AC"/>
    <w:rsid w:val="007C0F31"/>
    <w:rsid w:val="007C19E8"/>
    <w:rsid w:val="007C394B"/>
    <w:rsid w:val="007C6123"/>
    <w:rsid w:val="007C6C9F"/>
    <w:rsid w:val="007C6DC4"/>
    <w:rsid w:val="007D1A6F"/>
    <w:rsid w:val="007D336A"/>
    <w:rsid w:val="007D695A"/>
    <w:rsid w:val="007D79C3"/>
    <w:rsid w:val="007D79F7"/>
    <w:rsid w:val="007E2E4F"/>
    <w:rsid w:val="007E6379"/>
    <w:rsid w:val="007E7C81"/>
    <w:rsid w:val="007F228F"/>
    <w:rsid w:val="007F2895"/>
    <w:rsid w:val="007F4C73"/>
    <w:rsid w:val="007F5301"/>
    <w:rsid w:val="007F60F9"/>
    <w:rsid w:val="007F772B"/>
    <w:rsid w:val="00800C3B"/>
    <w:rsid w:val="008029EF"/>
    <w:rsid w:val="00803B4B"/>
    <w:rsid w:val="00805C3D"/>
    <w:rsid w:val="00807138"/>
    <w:rsid w:val="00811632"/>
    <w:rsid w:val="00811D6D"/>
    <w:rsid w:val="008134F5"/>
    <w:rsid w:val="00813984"/>
    <w:rsid w:val="008145F0"/>
    <w:rsid w:val="00814EEE"/>
    <w:rsid w:val="00815A03"/>
    <w:rsid w:val="00816A53"/>
    <w:rsid w:val="00817A72"/>
    <w:rsid w:val="0082034F"/>
    <w:rsid w:val="008211D2"/>
    <w:rsid w:val="00821FA0"/>
    <w:rsid w:val="008233F1"/>
    <w:rsid w:val="0082388D"/>
    <w:rsid w:val="00823BFC"/>
    <w:rsid w:val="00824FB8"/>
    <w:rsid w:val="0082546B"/>
    <w:rsid w:val="0082764C"/>
    <w:rsid w:val="0083004A"/>
    <w:rsid w:val="00830129"/>
    <w:rsid w:val="00830C52"/>
    <w:rsid w:val="0083207A"/>
    <w:rsid w:val="0083410A"/>
    <w:rsid w:val="00835487"/>
    <w:rsid w:val="00835697"/>
    <w:rsid w:val="008379EF"/>
    <w:rsid w:val="00841CEF"/>
    <w:rsid w:val="008430A1"/>
    <w:rsid w:val="008437C9"/>
    <w:rsid w:val="00843994"/>
    <w:rsid w:val="008464E9"/>
    <w:rsid w:val="00850C87"/>
    <w:rsid w:val="00850E3A"/>
    <w:rsid w:val="0085252A"/>
    <w:rsid w:val="00853F29"/>
    <w:rsid w:val="00856699"/>
    <w:rsid w:val="00860442"/>
    <w:rsid w:val="0086298A"/>
    <w:rsid w:val="008632B0"/>
    <w:rsid w:val="008639DE"/>
    <w:rsid w:val="0086415A"/>
    <w:rsid w:val="0086427A"/>
    <w:rsid w:val="00864939"/>
    <w:rsid w:val="00867459"/>
    <w:rsid w:val="00870682"/>
    <w:rsid w:val="00871749"/>
    <w:rsid w:val="008734A1"/>
    <w:rsid w:val="00873AA2"/>
    <w:rsid w:val="00877432"/>
    <w:rsid w:val="0087778C"/>
    <w:rsid w:val="00882965"/>
    <w:rsid w:val="00883075"/>
    <w:rsid w:val="008837E2"/>
    <w:rsid w:val="00884CCB"/>
    <w:rsid w:val="0088675D"/>
    <w:rsid w:val="00887D2A"/>
    <w:rsid w:val="00891A79"/>
    <w:rsid w:val="00892B72"/>
    <w:rsid w:val="00892B86"/>
    <w:rsid w:val="00893119"/>
    <w:rsid w:val="008943D5"/>
    <w:rsid w:val="00894C0D"/>
    <w:rsid w:val="00897999"/>
    <w:rsid w:val="008A049D"/>
    <w:rsid w:val="008A281D"/>
    <w:rsid w:val="008A4859"/>
    <w:rsid w:val="008A5215"/>
    <w:rsid w:val="008A7899"/>
    <w:rsid w:val="008B0F9A"/>
    <w:rsid w:val="008B5071"/>
    <w:rsid w:val="008B66DD"/>
    <w:rsid w:val="008C12F1"/>
    <w:rsid w:val="008C16D5"/>
    <w:rsid w:val="008C33C8"/>
    <w:rsid w:val="008C38B4"/>
    <w:rsid w:val="008C4013"/>
    <w:rsid w:val="008C5955"/>
    <w:rsid w:val="008C62EE"/>
    <w:rsid w:val="008D014E"/>
    <w:rsid w:val="008D0DD6"/>
    <w:rsid w:val="008D299C"/>
    <w:rsid w:val="008D5C26"/>
    <w:rsid w:val="008D6BB3"/>
    <w:rsid w:val="008E1CE4"/>
    <w:rsid w:val="008E32AA"/>
    <w:rsid w:val="008E40E7"/>
    <w:rsid w:val="008E413C"/>
    <w:rsid w:val="008E514C"/>
    <w:rsid w:val="008E6CE3"/>
    <w:rsid w:val="008E7264"/>
    <w:rsid w:val="008E7C7A"/>
    <w:rsid w:val="008F168C"/>
    <w:rsid w:val="008F3B13"/>
    <w:rsid w:val="008F7464"/>
    <w:rsid w:val="009027EA"/>
    <w:rsid w:val="00903F25"/>
    <w:rsid w:val="00904857"/>
    <w:rsid w:val="009048D8"/>
    <w:rsid w:val="00907CA0"/>
    <w:rsid w:val="009127EB"/>
    <w:rsid w:val="0091468C"/>
    <w:rsid w:val="00916FCC"/>
    <w:rsid w:val="00917771"/>
    <w:rsid w:val="009204B8"/>
    <w:rsid w:val="00922686"/>
    <w:rsid w:val="0092330F"/>
    <w:rsid w:val="009233FE"/>
    <w:rsid w:val="00924344"/>
    <w:rsid w:val="00924E84"/>
    <w:rsid w:val="00925543"/>
    <w:rsid w:val="00925810"/>
    <w:rsid w:val="0092588A"/>
    <w:rsid w:val="00925977"/>
    <w:rsid w:val="00925E08"/>
    <w:rsid w:val="00931EB1"/>
    <w:rsid w:val="00934F72"/>
    <w:rsid w:val="0093505D"/>
    <w:rsid w:val="00935387"/>
    <w:rsid w:val="00935FDC"/>
    <w:rsid w:val="00937928"/>
    <w:rsid w:val="009400A9"/>
    <w:rsid w:val="00942196"/>
    <w:rsid w:val="0094272D"/>
    <w:rsid w:val="00944523"/>
    <w:rsid w:val="009455B9"/>
    <w:rsid w:val="009458E9"/>
    <w:rsid w:val="00946501"/>
    <w:rsid w:val="009501E4"/>
    <w:rsid w:val="00950234"/>
    <w:rsid w:val="009533BB"/>
    <w:rsid w:val="00953543"/>
    <w:rsid w:val="00953B6A"/>
    <w:rsid w:val="00956D3E"/>
    <w:rsid w:val="0095761A"/>
    <w:rsid w:val="00963843"/>
    <w:rsid w:val="00963FCA"/>
    <w:rsid w:val="009649CE"/>
    <w:rsid w:val="00967D8C"/>
    <w:rsid w:val="00971072"/>
    <w:rsid w:val="0097146E"/>
    <w:rsid w:val="009714ED"/>
    <w:rsid w:val="0097253D"/>
    <w:rsid w:val="009765A8"/>
    <w:rsid w:val="00976829"/>
    <w:rsid w:val="00977DE8"/>
    <w:rsid w:val="00980B41"/>
    <w:rsid w:val="0098355A"/>
    <w:rsid w:val="00984E80"/>
    <w:rsid w:val="00984F53"/>
    <w:rsid w:val="009923E6"/>
    <w:rsid w:val="00992752"/>
    <w:rsid w:val="0099329E"/>
    <w:rsid w:val="00994172"/>
    <w:rsid w:val="009A3A29"/>
    <w:rsid w:val="009A3EA9"/>
    <w:rsid w:val="009A4A13"/>
    <w:rsid w:val="009A5484"/>
    <w:rsid w:val="009A6160"/>
    <w:rsid w:val="009B1763"/>
    <w:rsid w:val="009B228E"/>
    <w:rsid w:val="009B3F05"/>
    <w:rsid w:val="009B4361"/>
    <w:rsid w:val="009B440C"/>
    <w:rsid w:val="009B5235"/>
    <w:rsid w:val="009B5645"/>
    <w:rsid w:val="009C27AD"/>
    <w:rsid w:val="009C28D1"/>
    <w:rsid w:val="009C388D"/>
    <w:rsid w:val="009C64AE"/>
    <w:rsid w:val="009C68F6"/>
    <w:rsid w:val="009C7F5E"/>
    <w:rsid w:val="009D0722"/>
    <w:rsid w:val="009D0C4C"/>
    <w:rsid w:val="009D185D"/>
    <w:rsid w:val="009D406F"/>
    <w:rsid w:val="009D418A"/>
    <w:rsid w:val="009D57BC"/>
    <w:rsid w:val="009E1863"/>
    <w:rsid w:val="009E3AE9"/>
    <w:rsid w:val="009E4108"/>
    <w:rsid w:val="009E4636"/>
    <w:rsid w:val="009E48A4"/>
    <w:rsid w:val="009E4AEE"/>
    <w:rsid w:val="009E56B1"/>
    <w:rsid w:val="009E6758"/>
    <w:rsid w:val="009F0020"/>
    <w:rsid w:val="009F052F"/>
    <w:rsid w:val="009F0A05"/>
    <w:rsid w:val="009F4FBE"/>
    <w:rsid w:val="009F6A85"/>
    <w:rsid w:val="00A02E44"/>
    <w:rsid w:val="00A073AA"/>
    <w:rsid w:val="00A12DEE"/>
    <w:rsid w:val="00A15BA8"/>
    <w:rsid w:val="00A16003"/>
    <w:rsid w:val="00A169D8"/>
    <w:rsid w:val="00A20349"/>
    <w:rsid w:val="00A20F0E"/>
    <w:rsid w:val="00A2146E"/>
    <w:rsid w:val="00A2233E"/>
    <w:rsid w:val="00A22386"/>
    <w:rsid w:val="00A23507"/>
    <w:rsid w:val="00A25DB0"/>
    <w:rsid w:val="00A2675C"/>
    <w:rsid w:val="00A26C85"/>
    <w:rsid w:val="00A2782C"/>
    <w:rsid w:val="00A30B01"/>
    <w:rsid w:val="00A3595E"/>
    <w:rsid w:val="00A35A1F"/>
    <w:rsid w:val="00A364D3"/>
    <w:rsid w:val="00A36E91"/>
    <w:rsid w:val="00A37DF0"/>
    <w:rsid w:val="00A37E01"/>
    <w:rsid w:val="00A4233A"/>
    <w:rsid w:val="00A43123"/>
    <w:rsid w:val="00A4476B"/>
    <w:rsid w:val="00A45EEE"/>
    <w:rsid w:val="00A462B9"/>
    <w:rsid w:val="00A47CD5"/>
    <w:rsid w:val="00A50A54"/>
    <w:rsid w:val="00A51A7D"/>
    <w:rsid w:val="00A5263A"/>
    <w:rsid w:val="00A52AC0"/>
    <w:rsid w:val="00A52C3D"/>
    <w:rsid w:val="00A652C8"/>
    <w:rsid w:val="00A65959"/>
    <w:rsid w:val="00A6657D"/>
    <w:rsid w:val="00A6760B"/>
    <w:rsid w:val="00A71113"/>
    <w:rsid w:val="00A714DB"/>
    <w:rsid w:val="00A758E1"/>
    <w:rsid w:val="00A77821"/>
    <w:rsid w:val="00A81549"/>
    <w:rsid w:val="00A83431"/>
    <w:rsid w:val="00A83C50"/>
    <w:rsid w:val="00A83D14"/>
    <w:rsid w:val="00A84587"/>
    <w:rsid w:val="00A85B58"/>
    <w:rsid w:val="00A863DD"/>
    <w:rsid w:val="00A864B1"/>
    <w:rsid w:val="00A87693"/>
    <w:rsid w:val="00A876F3"/>
    <w:rsid w:val="00A87FD1"/>
    <w:rsid w:val="00A93ED9"/>
    <w:rsid w:val="00A95868"/>
    <w:rsid w:val="00AA17A8"/>
    <w:rsid w:val="00AA3722"/>
    <w:rsid w:val="00AA3C75"/>
    <w:rsid w:val="00AA42C6"/>
    <w:rsid w:val="00AA5270"/>
    <w:rsid w:val="00AA529C"/>
    <w:rsid w:val="00AA7E33"/>
    <w:rsid w:val="00AA7F4B"/>
    <w:rsid w:val="00AB0112"/>
    <w:rsid w:val="00AB09F6"/>
    <w:rsid w:val="00AB1D8D"/>
    <w:rsid w:val="00AB5BB0"/>
    <w:rsid w:val="00AB5F67"/>
    <w:rsid w:val="00AC0A2A"/>
    <w:rsid w:val="00AC4083"/>
    <w:rsid w:val="00AD167B"/>
    <w:rsid w:val="00AD1873"/>
    <w:rsid w:val="00AD1923"/>
    <w:rsid w:val="00AD262E"/>
    <w:rsid w:val="00AD4978"/>
    <w:rsid w:val="00AD6961"/>
    <w:rsid w:val="00AE01F0"/>
    <w:rsid w:val="00AE0877"/>
    <w:rsid w:val="00AE0A95"/>
    <w:rsid w:val="00AE13CF"/>
    <w:rsid w:val="00AE294D"/>
    <w:rsid w:val="00AE2BC5"/>
    <w:rsid w:val="00AE2EC5"/>
    <w:rsid w:val="00AE7DD5"/>
    <w:rsid w:val="00AF3474"/>
    <w:rsid w:val="00AF414A"/>
    <w:rsid w:val="00AF7E1A"/>
    <w:rsid w:val="00B01B56"/>
    <w:rsid w:val="00B028C8"/>
    <w:rsid w:val="00B03E31"/>
    <w:rsid w:val="00B0693B"/>
    <w:rsid w:val="00B075C5"/>
    <w:rsid w:val="00B10C10"/>
    <w:rsid w:val="00B1112F"/>
    <w:rsid w:val="00B133B1"/>
    <w:rsid w:val="00B133D5"/>
    <w:rsid w:val="00B136FC"/>
    <w:rsid w:val="00B13D77"/>
    <w:rsid w:val="00B14DD1"/>
    <w:rsid w:val="00B14E1C"/>
    <w:rsid w:val="00B152D1"/>
    <w:rsid w:val="00B16483"/>
    <w:rsid w:val="00B210C4"/>
    <w:rsid w:val="00B21E17"/>
    <w:rsid w:val="00B222CD"/>
    <w:rsid w:val="00B23A4F"/>
    <w:rsid w:val="00B244F9"/>
    <w:rsid w:val="00B25DB5"/>
    <w:rsid w:val="00B26B79"/>
    <w:rsid w:val="00B31497"/>
    <w:rsid w:val="00B340FD"/>
    <w:rsid w:val="00B342F1"/>
    <w:rsid w:val="00B352C8"/>
    <w:rsid w:val="00B35B41"/>
    <w:rsid w:val="00B36346"/>
    <w:rsid w:val="00B365FC"/>
    <w:rsid w:val="00B41DCD"/>
    <w:rsid w:val="00B4404D"/>
    <w:rsid w:val="00B45C87"/>
    <w:rsid w:val="00B4691D"/>
    <w:rsid w:val="00B504BF"/>
    <w:rsid w:val="00B513F7"/>
    <w:rsid w:val="00B51C69"/>
    <w:rsid w:val="00B539B4"/>
    <w:rsid w:val="00B53A65"/>
    <w:rsid w:val="00B57F24"/>
    <w:rsid w:val="00B60F26"/>
    <w:rsid w:val="00B61B33"/>
    <w:rsid w:val="00B640A1"/>
    <w:rsid w:val="00B65F9E"/>
    <w:rsid w:val="00B661A9"/>
    <w:rsid w:val="00B661E2"/>
    <w:rsid w:val="00B8058E"/>
    <w:rsid w:val="00B8075C"/>
    <w:rsid w:val="00B8233F"/>
    <w:rsid w:val="00B8348C"/>
    <w:rsid w:val="00B84FAD"/>
    <w:rsid w:val="00B87739"/>
    <w:rsid w:val="00B87B59"/>
    <w:rsid w:val="00B90B9B"/>
    <w:rsid w:val="00B921BE"/>
    <w:rsid w:val="00B95D0C"/>
    <w:rsid w:val="00B97257"/>
    <w:rsid w:val="00B97B3F"/>
    <w:rsid w:val="00B97BDE"/>
    <w:rsid w:val="00B97F73"/>
    <w:rsid w:val="00BA0893"/>
    <w:rsid w:val="00BA46A6"/>
    <w:rsid w:val="00BA636C"/>
    <w:rsid w:val="00BA63B5"/>
    <w:rsid w:val="00BB04E3"/>
    <w:rsid w:val="00BB174C"/>
    <w:rsid w:val="00BB2566"/>
    <w:rsid w:val="00BB2E43"/>
    <w:rsid w:val="00BB55FC"/>
    <w:rsid w:val="00BC0B12"/>
    <w:rsid w:val="00BC1C93"/>
    <w:rsid w:val="00BC262B"/>
    <w:rsid w:val="00BC31B1"/>
    <w:rsid w:val="00BC367A"/>
    <w:rsid w:val="00BC394F"/>
    <w:rsid w:val="00BC6A5B"/>
    <w:rsid w:val="00BC7B46"/>
    <w:rsid w:val="00BD0C32"/>
    <w:rsid w:val="00BD0E7D"/>
    <w:rsid w:val="00BD1532"/>
    <w:rsid w:val="00BD2C1D"/>
    <w:rsid w:val="00BD387D"/>
    <w:rsid w:val="00BD4D70"/>
    <w:rsid w:val="00BD511B"/>
    <w:rsid w:val="00BD7322"/>
    <w:rsid w:val="00BD7759"/>
    <w:rsid w:val="00BE015C"/>
    <w:rsid w:val="00BE4584"/>
    <w:rsid w:val="00BE4B61"/>
    <w:rsid w:val="00BE7633"/>
    <w:rsid w:val="00BE77EA"/>
    <w:rsid w:val="00BE7C99"/>
    <w:rsid w:val="00BF0D15"/>
    <w:rsid w:val="00BF2AFA"/>
    <w:rsid w:val="00BF3513"/>
    <w:rsid w:val="00BF503E"/>
    <w:rsid w:val="00BF55EE"/>
    <w:rsid w:val="00BF6334"/>
    <w:rsid w:val="00BF74C8"/>
    <w:rsid w:val="00BF759D"/>
    <w:rsid w:val="00BF7913"/>
    <w:rsid w:val="00C03316"/>
    <w:rsid w:val="00C04EF5"/>
    <w:rsid w:val="00C052B9"/>
    <w:rsid w:val="00C05751"/>
    <w:rsid w:val="00C05EB1"/>
    <w:rsid w:val="00C064DF"/>
    <w:rsid w:val="00C10EC8"/>
    <w:rsid w:val="00C15494"/>
    <w:rsid w:val="00C16629"/>
    <w:rsid w:val="00C16CD3"/>
    <w:rsid w:val="00C16FE4"/>
    <w:rsid w:val="00C204B2"/>
    <w:rsid w:val="00C21C4A"/>
    <w:rsid w:val="00C24151"/>
    <w:rsid w:val="00C24C48"/>
    <w:rsid w:val="00C30297"/>
    <w:rsid w:val="00C30C9A"/>
    <w:rsid w:val="00C324C0"/>
    <w:rsid w:val="00C32B22"/>
    <w:rsid w:val="00C330A7"/>
    <w:rsid w:val="00C33368"/>
    <w:rsid w:val="00C336DB"/>
    <w:rsid w:val="00C339F3"/>
    <w:rsid w:val="00C34630"/>
    <w:rsid w:val="00C373BD"/>
    <w:rsid w:val="00C41F85"/>
    <w:rsid w:val="00C44350"/>
    <w:rsid w:val="00C44614"/>
    <w:rsid w:val="00C45905"/>
    <w:rsid w:val="00C46025"/>
    <w:rsid w:val="00C46255"/>
    <w:rsid w:val="00C477FB"/>
    <w:rsid w:val="00C50320"/>
    <w:rsid w:val="00C508EF"/>
    <w:rsid w:val="00C528AD"/>
    <w:rsid w:val="00C52F2B"/>
    <w:rsid w:val="00C551CE"/>
    <w:rsid w:val="00C56D4F"/>
    <w:rsid w:val="00C56FB0"/>
    <w:rsid w:val="00C60901"/>
    <w:rsid w:val="00C63BF1"/>
    <w:rsid w:val="00C64517"/>
    <w:rsid w:val="00C663E6"/>
    <w:rsid w:val="00C70A18"/>
    <w:rsid w:val="00C728FA"/>
    <w:rsid w:val="00C73A99"/>
    <w:rsid w:val="00C75760"/>
    <w:rsid w:val="00C75C54"/>
    <w:rsid w:val="00C76959"/>
    <w:rsid w:val="00C77310"/>
    <w:rsid w:val="00C82811"/>
    <w:rsid w:val="00C82CE4"/>
    <w:rsid w:val="00C83536"/>
    <w:rsid w:val="00C84186"/>
    <w:rsid w:val="00C8569C"/>
    <w:rsid w:val="00C87123"/>
    <w:rsid w:val="00C87860"/>
    <w:rsid w:val="00C93D6F"/>
    <w:rsid w:val="00C94AB5"/>
    <w:rsid w:val="00C95E9F"/>
    <w:rsid w:val="00CA0F52"/>
    <w:rsid w:val="00CA2717"/>
    <w:rsid w:val="00CA29F9"/>
    <w:rsid w:val="00CA566F"/>
    <w:rsid w:val="00CA6EF6"/>
    <w:rsid w:val="00CA73AE"/>
    <w:rsid w:val="00CB1946"/>
    <w:rsid w:val="00CB1955"/>
    <w:rsid w:val="00CB2938"/>
    <w:rsid w:val="00CB4D2A"/>
    <w:rsid w:val="00CB5FBD"/>
    <w:rsid w:val="00CC0694"/>
    <w:rsid w:val="00CC2F00"/>
    <w:rsid w:val="00CC5E6F"/>
    <w:rsid w:val="00CC6B48"/>
    <w:rsid w:val="00CC7AFD"/>
    <w:rsid w:val="00CC7D67"/>
    <w:rsid w:val="00CD1E51"/>
    <w:rsid w:val="00CD2141"/>
    <w:rsid w:val="00CD2ADB"/>
    <w:rsid w:val="00CD37D1"/>
    <w:rsid w:val="00CD43F8"/>
    <w:rsid w:val="00CD452A"/>
    <w:rsid w:val="00CD6A22"/>
    <w:rsid w:val="00CE1777"/>
    <w:rsid w:val="00CE1CF5"/>
    <w:rsid w:val="00CE384B"/>
    <w:rsid w:val="00CE4DFE"/>
    <w:rsid w:val="00CE51FD"/>
    <w:rsid w:val="00CE665A"/>
    <w:rsid w:val="00CE7481"/>
    <w:rsid w:val="00CE7933"/>
    <w:rsid w:val="00CE7A0A"/>
    <w:rsid w:val="00CF2CAD"/>
    <w:rsid w:val="00CF502E"/>
    <w:rsid w:val="00CF5CED"/>
    <w:rsid w:val="00CF70D6"/>
    <w:rsid w:val="00CF7E5E"/>
    <w:rsid w:val="00D00ABD"/>
    <w:rsid w:val="00D012CC"/>
    <w:rsid w:val="00D020CD"/>
    <w:rsid w:val="00D025FA"/>
    <w:rsid w:val="00D02FA3"/>
    <w:rsid w:val="00D157CA"/>
    <w:rsid w:val="00D17786"/>
    <w:rsid w:val="00D17EF3"/>
    <w:rsid w:val="00D220BA"/>
    <w:rsid w:val="00D24150"/>
    <w:rsid w:val="00D250BD"/>
    <w:rsid w:val="00D254D4"/>
    <w:rsid w:val="00D26305"/>
    <w:rsid w:val="00D2682B"/>
    <w:rsid w:val="00D27D2F"/>
    <w:rsid w:val="00D27DF8"/>
    <w:rsid w:val="00D30F64"/>
    <w:rsid w:val="00D31909"/>
    <w:rsid w:val="00D346BB"/>
    <w:rsid w:val="00D37313"/>
    <w:rsid w:val="00D40D90"/>
    <w:rsid w:val="00D42335"/>
    <w:rsid w:val="00D42881"/>
    <w:rsid w:val="00D4417F"/>
    <w:rsid w:val="00D467DD"/>
    <w:rsid w:val="00D47727"/>
    <w:rsid w:val="00D51868"/>
    <w:rsid w:val="00D51E83"/>
    <w:rsid w:val="00D55239"/>
    <w:rsid w:val="00D55BB8"/>
    <w:rsid w:val="00D5766C"/>
    <w:rsid w:val="00D5792E"/>
    <w:rsid w:val="00D57EF2"/>
    <w:rsid w:val="00D6247C"/>
    <w:rsid w:val="00D62A77"/>
    <w:rsid w:val="00D63959"/>
    <w:rsid w:val="00D64176"/>
    <w:rsid w:val="00D64685"/>
    <w:rsid w:val="00D65382"/>
    <w:rsid w:val="00D655F1"/>
    <w:rsid w:val="00D662AC"/>
    <w:rsid w:val="00D66EB9"/>
    <w:rsid w:val="00D70933"/>
    <w:rsid w:val="00D70AF7"/>
    <w:rsid w:val="00D77B56"/>
    <w:rsid w:val="00D802DD"/>
    <w:rsid w:val="00D806EE"/>
    <w:rsid w:val="00D808AF"/>
    <w:rsid w:val="00D80E28"/>
    <w:rsid w:val="00D8138D"/>
    <w:rsid w:val="00D82117"/>
    <w:rsid w:val="00D83453"/>
    <w:rsid w:val="00D83740"/>
    <w:rsid w:val="00D841F6"/>
    <w:rsid w:val="00D87CB3"/>
    <w:rsid w:val="00D90116"/>
    <w:rsid w:val="00D9187B"/>
    <w:rsid w:val="00D91A9E"/>
    <w:rsid w:val="00D92180"/>
    <w:rsid w:val="00D92703"/>
    <w:rsid w:val="00D92847"/>
    <w:rsid w:val="00D93426"/>
    <w:rsid w:val="00D9442E"/>
    <w:rsid w:val="00DA0AEE"/>
    <w:rsid w:val="00DA1027"/>
    <w:rsid w:val="00DA128B"/>
    <w:rsid w:val="00DA2502"/>
    <w:rsid w:val="00DA317C"/>
    <w:rsid w:val="00DA69F5"/>
    <w:rsid w:val="00DA6DE2"/>
    <w:rsid w:val="00DA7A68"/>
    <w:rsid w:val="00DB0F63"/>
    <w:rsid w:val="00DB11D1"/>
    <w:rsid w:val="00DB27EB"/>
    <w:rsid w:val="00DB38A4"/>
    <w:rsid w:val="00DB40AB"/>
    <w:rsid w:val="00DB55F0"/>
    <w:rsid w:val="00DB61E7"/>
    <w:rsid w:val="00DB6256"/>
    <w:rsid w:val="00DB654D"/>
    <w:rsid w:val="00DB6EC4"/>
    <w:rsid w:val="00DC12D1"/>
    <w:rsid w:val="00DC1D8E"/>
    <w:rsid w:val="00DC5C64"/>
    <w:rsid w:val="00DC728F"/>
    <w:rsid w:val="00DC7A6F"/>
    <w:rsid w:val="00DC7AD8"/>
    <w:rsid w:val="00DD0A1B"/>
    <w:rsid w:val="00DD11C8"/>
    <w:rsid w:val="00DD33B9"/>
    <w:rsid w:val="00DD3D18"/>
    <w:rsid w:val="00DD5DD3"/>
    <w:rsid w:val="00DD63FC"/>
    <w:rsid w:val="00DD6D7F"/>
    <w:rsid w:val="00DD7322"/>
    <w:rsid w:val="00DE0727"/>
    <w:rsid w:val="00DE283C"/>
    <w:rsid w:val="00DE2BFA"/>
    <w:rsid w:val="00DE302F"/>
    <w:rsid w:val="00DE35F4"/>
    <w:rsid w:val="00DE3631"/>
    <w:rsid w:val="00DE6865"/>
    <w:rsid w:val="00DE68CC"/>
    <w:rsid w:val="00DE77EA"/>
    <w:rsid w:val="00DF0876"/>
    <w:rsid w:val="00DF0A06"/>
    <w:rsid w:val="00DF14E2"/>
    <w:rsid w:val="00DF1DD0"/>
    <w:rsid w:val="00DF3838"/>
    <w:rsid w:val="00DF3B08"/>
    <w:rsid w:val="00DF3D29"/>
    <w:rsid w:val="00DF3F86"/>
    <w:rsid w:val="00DF45DD"/>
    <w:rsid w:val="00DF4B2B"/>
    <w:rsid w:val="00E00AEB"/>
    <w:rsid w:val="00E00DC8"/>
    <w:rsid w:val="00E01788"/>
    <w:rsid w:val="00E01940"/>
    <w:rsid w:val="00E01C8B"/>
    <w:rsid w:val="00E02C12"/>
    <w:rsid w:val="00E0386C"/>
    <w:rsid w:val="00E067EB"/>
    <w:rsid w:val="00E06B7C"/>
    <w:rsid w:val="00E06BC9"/>
    <w:rsid w:val="00E0705D"/>
    <w:rsid w:val="00E12AD2"/>
    <w:rsid w:val="00E1614F"/>
    <w:rsid w:val="00E16744"/>
    <w:rsid w:val="00E16A11"/>
    <w:rsid w:val="00E211D1"/>
    <w:rsid w:val="00E22EF2"/>
    <w:rsid w:val="00E247CC"/>
    <w:rsid w:val="00E2543E"/>
    <w:rsid w:val="00E30929"/>
    <w:rsid w:val="00E30D62"/>
    <w:rsid w:val="00E31020"/>
    <w:rsid w:val="00E34186"/>
    <w:rsid w:val="00E34865"/>
    <w:rsid w:val="00E34FDC"/>
    <w:rsid w:val="00E35AAD"/>
    <w:rsid w:val="00E36550"/>
    <w:rsid w:val="00E379D7"/>
    <w:rsid w:val="00E40658"/>
    <w:rsid w:val="00E41B66"/>
    <w:rsid w:val="00E423AD"/>
    <w:rsid w:val="00E44885"/>
    <w:rsid w:val="00E453D1"/>
    <w:rsid w:val="00E45D00"/>
    <w:rsid w:val="00E464FC"/>
    <w:rsid w:val="00E527A5"/>
    <w:rsid w:val="00E52EF1"/>
    <w:rsid w:val="00E53503"/>
    <w:rsid w:val="00E53ABD"/>
    <w:rsid w:val="00E53B8B"/>
    <w:rsid w:val="00E54774"/>
    <w:rsid w:val="00E573EB"/>
    <w:rsid w:val="00E576D5"/>
    <w:rsid w:val="00E60B94"/>
    <w:rsid w:val="00E6233A"/>
    <w:rsid w:val="00E63AE0"/>
    <w:rsid w:val="00E65C37"/>
    <w:rsid w:val="00E70BED"/>
    <w:rsid w:val="00E7231B"/>
    <w:rsid w:val="00E7532D"/>
    <w:rsid w:val="00E7668A"/>
    <w:rsid w:val="00E76CC3"/>
    <w:rsid w:val="00E80C1C"/>
    <w:rsid w:val="00E81C9F"/>
    <w:rsid w:val="00E835FE"/>
    <w:rsid w:val="00E847CE"/>
    <w:rsid w:val="00E85204"/>
    <w:rsid w:val="00E86B22"/>
    <w:rsid w:val="00E87BA7"/>
    <w:rsid w:val="00E91953"/>
    <w:rsid w:val="00E93216"/>
    <w:rsid w:val="00E93264"/>
    <w:rsid w:val="00E93D76"/>
    <w:rsid w:val="00E95326"/>
    <w:rsid w:val="00EA005E"/>
    <w:rsid w:val="00EA02CC"/>
    <w:rsid w:val="00EA1684"/>
    <w:rsid w:val="00EA1BA3"/>
    <w:rsid w:val="00EA24C8"/>
    <w:rsid w:val="00EA267B"/>
    <w:rsid w:val="00EA3FDF"/>
    <w:rsid w:val="00EA4003"/>
    <w:rsid w:val="00EA48E8"/>
    <w:rsid w:val="00EA4F95"/>
    <w:rsid w:val="00EA549F"/>
    <w:rsid w:val="00EA6956"/>
    <w:rsid w:val="00EA725D"/>
    <w:rsid w:val="00EB2561"/>
    <w:rsid w:val="00EB3522"/>
    <w:rsid w:val="00EB3AC1"/>
    <w:rsid w:val="00EB4763"/>
    <w:rsid w:val="00EB4D28"/>
    <w:rsid w:val="00EB6A36"/>
    <w:rsid w:val="00EB7117"/>
    <w:rsid w:val="00EB7D9F"/>
    <w:rsid w:val="00EC08F8"/>
    <w:rsid w:val="00EC1FDC"/>
    <w:rsid w:val="00EC2247"/>
    <w:rsid w:val="00EC3B6A"/>
    <w:rsid w:val="00EC4ADA"/>
    <w:rsid w:val="00EC5E7D"/>
    <w:rsid w:val="00EC5F46"/>
    <w:rsid w:val="00EC63C3"/>
    <w:rsid w:val="00EC64F6"/>
    <w:rsid w:val="00EC71C8"/>
    <w:rsid w:val="00EC7C80"/>
    <w:rsid w:val="00ED0A74"/>
    <w:rsid w:val="00ED3495"/>
    <w:rsid w:val="00ED34B7"/>
    <w:rsid w:val="00ED3878"/>
    <w:rsid w:val="00ED5144"/>
    <w:rsid w:val="00ED6AD2"/>
    <w:rsid w:val="00EE25A9"/>
    <w:rsid w:val="00EE3953"/>
    <w:rsid w:val="00EE538F"/>
    <w:rsid w:val="00EE597D"/>
    <w:rsid w:val="00EE6FC9"/>
    <w:rsid w:val="00EE781B"/>
    <w:rsid w:val="00EF012A"/>
    <w:rsid w:val="00EF3249"/>
    <w:rsid w:val="00EF4220"/>
    <w:rsid w:val="00EF4C47"/>
    <w:rsid w:val="00EF759D"/>
    <w:rsid w:val="00EF7A79"/>
    <w:rsid w:val="00F00DDD"/>
    <w:rsid w:val="00F028AB"/>
    <w:rsid w:val="00F05012"/>
    <w:rsid w:val="00F05364"/>
    <w:rsid w:val="00F0576E"/>
    <w:rsid w:val="00F05BB6"/>
    <w:rsid w:val="00F05F16"/>
    <w:rsid w:val="00F06C02"/>
    <w:rsid w:val="00F07162"/>
    <w:rsid w:val="00F0790A"/>
    <w:rsid w:val="00F07EE6"/>
    <w:rsid w:val="00F10C6C"/>
    <w:rsid w:val="00F11BC9"/>
    <w:rsid w:val="00F12E8C"/>
    <w:rsid w:val="00F13720"/>
    <w:rsid w:val="00F17F58"/>
    <w:rsid w:val="00F20DC9"/>
    <w:rsid w:val="00F22950"/>
    <w:rsid w:val="00F22D87"/>
    <w:rsid w:val="00F238C8"/>
    <w:rsid w:val="00F251D7"/>
    <w:rsid w:val="00F25A58"/>
    <w:rsid w:val="00F25AA1"/>
    <w:rsid w:val="00F27203"/>
    <w:rsid w:val="00F302BB"/>
    <w:rsid w:val="00F345A8"/>
    <w:rsid w:val="00F34D63"/>
    <w:rsid w:val="00F35B64"/>
    <w:rsid w:val="00F35E0B"/>
    <w:rsid w:val="00F403BF"/>
    <w:rsid w:val="00F40DBA"/>
    <w:rsid w:val="00F43766"/>
    <w:rsid w:val="00F44AB2"/>
    <w:rsid w:val="00F4659B"/>
    <w:rsid w:val="00F5038A"/>
    <w:rsid w:val="00F52F7E"/>
    <w:rsid w:val="00F5420B"/>
    <w:rsid w:val="00F545B4"/>
    <w:rsid w:val="00F55FD2"/>
    <w:rsid w:val="00F56E17"/>
    <w:rsid w:val="00F610AB"/>
    <w:rsid w:val="00F61C7A"/>
    <w:rsid w:val="00F71B70"/>
    <w:rsid w:val="00F71D45"/>
    <w:rsid w:val="00F7242C"/>
    <w:rsid w:val="00F72892"/>
    <w:rsid w:val="00F774EA"/>
    <w:rsid w:val="00F80B55"/>
    <w:rsid w:val="00F81859"/>
    <w:rsid w:val="00F84AAA"/>
    <w:rsid w:val="00F86581"/>
    <w:rsid w:val="00F8745C"/>
    <w:rsid w:val="00F917BE"/>
    <w:rsid w:val="00F91CA5"/>
    <w:rsid w:val="00F94554"/>
    <w:rsid w:val="00F94FD9"/>
    <w:rsid w:val="00F967B5"/>
    <w:rsid w:val="00F97050"/>
    <w:rsid w:val="00F97604"/>
    <w:rsid w:val="00FA0424"/>
    <w:rsid w:val="00FA0EDD"/>
    <w:rsid w:val="00FA0F1F"/>
    <w:rsid w:val="00FA5F3C"/>
    <w:rsid w:val="00FA6329"/>
    <w:rsid w:val="00FA6CCC"/>
    <w:rsid w:val="00FA6DAD"/>
    <w:rsid w:val="00FA7833"/>
    <w:rsid w:val="00FA7CF7"/>
    <w:rsid w:val="00FB091F"/>
    <w:rsid w:val="00FB0CF9"/>
    <w:rsid w:val="00FB0E38"/>
    <w:rsid w:val="00FB1CF5"/>
    <w:rsid w:val="00FB2C45"/>
    <w:rsid w:val="00FB6561"/>
    <w:rsid w:val="00FB6C86"/>
    <w:rsid w:val="00FB7521"/>
    <w:rsid w:val="00FC02FF"/>
    <w:rsid w:val="00FC0565"/>
    <w:rsid w:val="00FC05EE"/>
    <w:rsid w:val="00FC114D"/>
    <w:rsid w:val="00FC27F8"/>
    <w:rsid w:val="00FC2D9D"/>
    <w:rsid w:val="00FC373F"/>
    <w:rsid w:val="00FC3E23"/>
    <w:rsid w:val="00FD13E1"/>
    <w:rsid w:val="00FD1A66"/>
    <w:rsid w:val="00FD1D13"/>
    <w:rsid w:val="00FD26BE"/>
    <w:rsid w:val="00FD45F5"/>
    <w:rsid w:val="00FD6095"/>
    <w:rsid w:val="00FD781A"/>
    <w:rsid w:val="00FE1164"/>
    <w:rsid w:val="00FE2D43"/>
    <w:rsid w:val="00FE356E"/>
    <w:rsid w:val="00FE45BC"/>
    <w:rsid w:val="00FE46B2"/>
    <w:rsid w:val="00FE5A61"/>
    <w:rsid w:val="00FE73F6"/>
    <w:rsid w:val="00FE7F81"/>
    <w:rsid w:val="00FF1C42"/>
    <w:rsid w:val="00FF4BD1"/>
    <w:rsid w:val="00FF774D"/>
    <w:rsid w:val="024900BC"/>
    <w:rsid w:val="036DBA98"/>
    <w:rsid w:val="03E68B10"/>
    <w:rsid w:val="05D5FA14"/>
    <w:rsid w:val="061911D4"/>
    <w:rsid w:val="08623194"/>
    <w:rsid w:val="08ACDEDC"/>
    <w:rsid w:val="0D41CF91"/>
    <w:rsid w:val="0D6990BE"/>
    <w:rsid w:val="0D6AA794"/>
    <w:rsid w:val="12D1A97C"/>
    <w:rsid w:val="1396C02F"/>
    <w:rsid w:val="152E9EC5"/>
    <w:rsid w:val="181B308B"/>
    <w:rsid w:val="19035A42"/>
    <w:rsid w:val="1CA0471B"/>
    <w:rsid w:val="1F33D1E7"/>
    <w:rsid w:val="1F89F860"/>
    <w:rsid w:val="21065C49"/>
    <w:rsid w:val="2206085C"/>
    <w:rsid w:val="2DE2CDAA"/>
    <w:rsid w:val="2E923D13"/>
    <w:rsid w:val="2FD7BFFB"/>
    <w:rsid w:val="2FF2A261"/>
    <w:rsid w:val="31397FE5"/>
    <w:rsid w:val="3227E9EE"/>
    <w:rsid w:val="33AE8BB6"/>
    <w:rsid w:val="35C0B4AB"/>
    <w:rsid w:val="39BBC9D1"/>
    <w:rsid w:val="3A5750F8"/>
    <w:rsid w:val="3B50006D"/>
    <w:rsid w:val="3C251BEF"/>
    <w:rsid w:val="40BEF7D7"/>
    <w:rsid w:val="41C22B03"/>
    <w:rsid w:val="440994D9"/>
    <w:rsid w:val="4574126F"/>
    <w:rsid w:val="4BF1170D"/>
    <w:rsid w:val="4D359B67"/>
    <w:rsid w:val="5009A3A5"/>
    <w:rsid w:val="503E4F56"/>
    <w:rsid w:val="51DF6326"/>
    <w:rsid w:val="53FECE4D"/>
    <w:rsid w:val="5660F2EA"/>
    <w:rsid w:val="5662A749"/>
    <w:rsid w:val="56853416"/>
    <w:rsid w:val="57EF0F70"/>
    <w:rsid w:val="5890B217"/>
    <w:rsid w:val="595DF6C1"/>
    <w:rsid w:val="59D582A8"/>
    <w:rsid w:val="5CB445B2"/>
    <w:rsid w:val="61895454"/>
    <w:rsid w:val="636B63FD"/>
    <w:rsid w:val="660C1CC6"/>
    <w:rsid w:val="66ABD743"/>
    <w:rsid w:val="68F2F0D6"/>
    <w:rsid w:val="691EAD73"/>
    <w:rsid w:val="69B63CBB"/>
    <w:rsid w:val="6A616178"/>
    <w:rsid w:val="6ACCD88A"/>
    <w:rsid w:val="6D699DAD"/>
    <w:rsid w:val="6DF942B5"/>
    <w:rsid w:val="7441883D"/>
    <w:rsid w:val="76442B22"/>
    <w:rsid w:val="7A44820C"/>
    <w:rsid w:val="7C015762"/>
    <w:rsid w:val="7E451FA5"/>
    <w:rsid w:val="7F0D39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420086"/>
  <w15:chartTrackingRefBased/>
  <w15:docId w15:val="{E88FADAF-2757-45AB-A6D5-013F24F5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FF6"/>
    <w:pPr>
      <w:spacing w:line="240" w:lineRule="auto"/>
      <w:ind w:left="576"/>
      <w:jc w:val="both"/>
    </w:pPr>
    <w:rPr>
      <w:sz w:val="18"/>
    </w:rPr>
  </w:style>
  <w:style w:type="paragraph" w:styleId="Heading1">
    <w:name w:val="heading 1"/>
    <w:aliases w:val="TRSDC - Heading 1"/>
    <w:basedOn w:val="Normal"/>
    <w:next w:val="Normal"/>
    <w:link w:val="Heading1Char"/>
    <w:uiPriority w:val="9"/>
    <w:qFormat/>
    <w:rsid w:val="003B7BE1"/>
    <w:pPr>
      <w:keepNext/>
      <w:keepLines/>
      <w:numPr>
        <w:numId w:val="8"/>
      </w:numPr>
      <w:spacing w:before="240" w:after="180"/>
      <w:outlineLvl w:val="0"/>
    </w:pPr>
    <w:rPr>
      <w:rFonts w:asciiTheme="majorHAnsi" w:eastAsiaTheme="majorEastAsia" w:hAnsiTheme="majorHAnsi" w:cstheme="majorBidi"/>
      <w:color w:val="AE9142" w:themeColor="accent1"/>
      <w:sz w:val="28"/>
      <w:szCs w:val="32"/>
    </w:rPr>
  </w:style>
  <w:style w:type="paragraph" w:styleId="Heading2">
    <w:name w:val="heading 2"/>
    <w:aliases w:val="TRSDC - Heading 2"/>
    <w:basedOn w:val="Normal"/>
    <w:next w:val="Normal"/>
    <w:link w:val="Heading2Char"/>
    <w:uiPriority w:val="9"/>
    <w:unhideWhenUsed/>
    <w:qFormat/>
    <w:rsid w:val="001A3650"/>
    <w:pPr>
      <w:keepNext/>
      <w:keepLines/>
      <w:numPr>
        <w:ilvl w:val="1"/>
        <w:numId w:val="8"/>
      </w:numPr>
      <w:spacing w:before="240" w:after="180"/>
      <w:outlineLvl w:val="1"/>
    </w:pPr>
    <w:rPr>
      <w:rFonts w:asciiTheme="majorHAnsi" w:eastAsiaTheme="majorEastAsia" w:hAnsiTheme="majorHAnsi" w:cstheme="majorBidi"/>
      <w:color w:val="AE9142" w:themeColor="accent1"/>
      <w:sz w:val="24"/>
      <w:szCs w:val="28"/>
    </w:rPr>
  </w:style>
  <w:style w:type="paragraph" w:styleId="Heading3">
    <w:name w:val="heading 3"/>
    <w:aliases w:val="TRSDC - Heading 3"/>
    <w:basedOn w:val="Normal"/>
    <w:next w:val="Normal"/>
    <w:link w:val="Heading3Char"/>
    <w:uiPriority w:val="9"/>
    <w:unhideWhenUsed/>
    <w:qFormat/>
    <w:rsid w:val="00567120"/>
    <w:pPr>
      <w:keepNext/>
      <w:keepLines/>
      <w:numPr>
        <w:ilvl w:val="2"/>
        <w:numId w:val="8"/>
      </w:numPr>
      <w:spacing w:before="180"/>
      <w:outlineLvl w:val="2"/>
    </w:pPr>
    <w:rPr>
      <w:rFonts w:asciiTheme="majorHAnsi" w:eastAsiaTheme="majorEastAsia" w:hAnsiTheme="majorHAnsi" w:cstheme="majorBidi"/>
      <w:szCs w:val="24"/>
    </w:rPr>
  </w:style>
  <w:style w:type="paragraph" w:styleId="Heading4">
    <w:name w:val="heading 4"/>
    <w:aliases w:val="TRSDC - Heading 4"/>
    <w:basedOn w:val="Normal"/>
    <w:next w:val="Normal"/>
    <w:link w:val="Heading4Char"/>
    <w:uiPriority w:val="9"/>
    <w:unhideWhenUsed/>
    <w:qFormat/>
    <w:rsid w:val="00567120"/>
    <w:pPr>
      <w:keepNext/>
      <w:keepLines/>
      <w:numPr>
        <w:ilvl w:val="3"/>
        <w:numId w:val="8"/>
      </w:numPr>
      <w:spacing w:before="180"/>
      <w:ind w:left="576" w:hanging="576"/>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unhideWhenUsed/>
    <w:qFormat/>
    <w:rsid w:val="009400A9"/>
    <w:pPr>
      <w:keepNext/>
      <w:keepLines/>
      <w:numPr>
        <w:ilvl w:val="4"/>
        <w:numId w:val="8"/>
      </w:numPr>
      <w:spacing w:before="180"/>
      <w:ind w:left="576" w:hanging="576"/>
      <w:outlineLvl w:val="4"/>
    </w:pPr>
    <w:rPr>
      <w:rFonts w:asciiTheme="majorHAnsi" w:eastAsiaTheme="majorEastAsia" w:hAnsiTheme="majorHAnsi" w:cstheme="majorBidi"/>
      <w:szCs w:val="22"/>
    </w:rPr>
  </w:style>
  <w:style w:type="paragraph" w:styleId="Heading6">
    <w:name w:val="heading 6"/>
    <w:basedOn w:val="Normal"/>
    <w:next w:val="Normal"/>
    <w:link w:val="Heading6Char"/>
    <w:uiPriority w:val="9"/>
    <w:semiHidden/>
    <w:unhideWhenUsed/>
    <w:qFormat/>
    <w:rsid w:val="001A3650"/>
    <w:pPr>
      <w:keepNext/>
      <w:keepLines/>
      <w:numPr>
        <w:ilvl w:val="5"/>
        <w:numId w:val="8"/>
      </w:numPr>
      <w:spacing w:before="40" w:after="0"/>
      <w:outlineLvl w:val="5"/>
    </w:pPr>
    <w:rPr>
      <w:rFonts w:asciiTheme="majorHAnsi" w:eastAsiaTheme="majorEastAsia" w:hAnsiTheme="majorHAnsi" w:cstheme="majorBidi"/>
      <w:i/>
      <w:iCs/>
      <w:color w:val="7F7F7F" w:themeColor="text2"/>
      <w:sz w:val="21"/>
      <w:szCs w:val="21"/>
    </w:rPr>
  </w:style>
  <w:style w:type="paragraph" w:styleId="Heading7">
    <w:name w:val="heading 7"/>
    <w:basedOn w:val="Normal"/>
    <w:next w:val="Normal"/>
    <w:link w:val="Heading7Char"/>
    <w:uiPriority w:val="9"/>
    <w:semiHidden/>
    <w:unhideWhenUsed/>
    <w:qFormat/>
    <w:rsid w:val="001A3650"/>
    <w:pPr>
      <w:keepNext/>
      <w:keepLines/>
      <w:numPr>
        <w:ilvl w:val="6"/>
        <w:numId w:val="8"/>
      </w:numPr>
      <w:spacing w:before="40" w:after="0"/>
      <w:outlineLvl w:val="6"/>
    </w:pPr>
    <w:rPr>
      <w:rFonts w:asciiTheme="majorHAnsi" w:eastAsiaTheme="majorEastAsia" w:hAnsiTheme="majorHAnsi" w:cstheme="majorBidi"/>
      <w:i/>
      <w:iCs/>
      <w:color w:val="574821" w:themeColor="accent1" w:themeShade="80"/>
      <w:sz w:val="21"/>
      <w:szCs w:val="21"/>
    </w:rPr>
  </w:style>
  <w:style w:type="paragraph" w:styleId="Heading8">
    <w:name w:val="heading 8"/>
    <w:basedOn w:val="Normal"/>
    <w:next w:val="Normal"/>
    <w:link w:val="Heading8Char"/>
    <w:uiPriority w:val="9"/>
    <w:semiHidden/>
    <w:unhideWhenUsed/>
    <w:qFormat/>
    <w:rsid w:val="001A3650"/>
    <w:pPr>
      <w:keepNext/>
      <w:keepLines/>
      <w:numPr>
        <w:ilvl w:val="7"/>
        <w:numId w:val="8"/>
      </w:numPr>
      <w:spacing w:before="40" w:after="0"/>
      <w:outlineLvl w:val="7"/>
    </w:pPr>
    <w:rPr>
      <w:rFonts w:asciiTheme="majorHAnsi" w:eastAsiaTheme="majorEastAsia" w:hAnsiTheme="majorHAnsi" w:cstheme="majorBidi"/>
      <w:b/>
      <w:bCs/>
      <w:color w:val="7F7F7F" w:themeColor="text2"/>
    </w:rPr>
  </w:style>
  <w:style w:type="paragraph" w:styleId="Heading9">
    <w:name w:val="heading 9"/>
    <w:basedOn w:val="Normal"/>
    <w:next w:val="Normal"/>
    <w:link w:val="Heading9Char"/>
    <w:uiPriority w:val="9"/>
    <w:semiHidden/>
    <w:unhideWhenUsed/>
    <w:qFormat/>
    <w:rsid w:val="001A3650"/>
    <w:pPr>
      <w:keepNext/>
      <w:keepLines/>
      <w:numPr>
        <w:ilvl w:val="8"/>
        <w:numId w:val="8"/>
      </w:numPr>
      <w:spacing w:before="40" w:after="0"/>
      <w:outlineLvl w:val="8"/>
    </w:pPr>
    <w:rPr>
      <w:rFonts w:asciiTheme="majorHAnsi" w:eastAsiaTheme="majorEastAsia" w:hAnsiTheme="majorHAnsi" w:cstheme="majorBidi"/>
      <w:b/>
      <w:bCs/>
      <w:i/>
      <w:iCs/>
      <w:color w:val="7F7F7F"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H1">
    <w:name w:val="SECTION H1"/>
    <w:basedOn w:val="ListParagraph"/>
    <w:link w:val="SECTIONH1Char"/>
    <w:rsid w:val="0057677E"/>
    <w:pPr>
      <w:numPr>
        <w:numId w:val="5"/>
      </w:numPr>
      <w:spacing w:before="240" w:after="240"/>
      <w:ind w:left="432" w:hanging="432"/>
    </w:pPr>
    <w:rPr>
      <w:b/>
    </w:rPr>
  </w:style>
  <w:style w:type="character" w:customStyle="1" w:styleId="SECTIONH1Char">
    <w:name w:val="SECTION H1 Char"/>
    <w:basedOn w:val="DefaultParagraphFont"/>
    <w:link w:val="SECTIONH1"/>
    <w:rsid w:val="0057677E"/>
    <w:rPr>
      <w:b/>
      <w:sz w:val="18"/>
    </w:rPr>
  </w:style>
  <w:style w:type="character" w:customStyle="1" w:styleId="Heading1Char">
    <w:name w:val="Heading 1 Char"/>
    <w:aliases w:val="TRSDC - Heading 1 Char"/>
    <w:basedOn w:val="DefaultParagraphFont"/>
    <w:link w:val="Heading1"/>
    <w:uiPriority w:val="9"/>
    <w:rsid w:val="003B7BE1"/>
    <w:rPr>
      <w:rFonts w:asciiTheme="majorHAnsi" w:eastAsiaTheme="majorEastAsia" w:hAnsiTheme="majorHAnsi" w:cstheme="majorBidi"/>
      <w:color w:val="AE9142" w:themeColor="accent1"/>
      <w:sz w:val="28"/>
      <w:szCs w:val="32"/>
    </w:rPr>
  </w:style>
  <w:style w:type="paragraph" w:styleId="ListParagraph">
    <w:name w:val="List Paragraph"/>
    <w:basedOn w:val="Normal"/>
    <w:link w:val="ListParagraphChar"/>
    <w:uiPriority w:val="34"/>
    <w:qFormat/>
    <w:rsid w:val="00F302BB"/>
    <w:pPr>
      <w:ind w:left="720"/>
    </w:pPr>
  </w:style>
  <w:style w:type="paragraph" w:customStyle="1" w:styleId="SECTIONH2">
    <w:name w:val="SECTION H2"/>
    <w:basedOn w:val="ListParagraph"/>
    <w:link w:val="SECTIONH2Char"/>
    <w:rsid w:val="0057677E"/>
    <w:pPr>
      <w:numPr>
        <w:ilvl w:val="1"/>
        <w:numId w:val="7"/>
      </w:numPr>
      <w:spacing w:before="240" w:after="240"/>
    </w:pPr>
    <w:rPr>
      <w:b/>
    </w:rPr>
  </w:style>
  <w:style w:type="character" w:customStyle="1" w:styleId="SECTIONH2Char">
    <w:name w:val="SECTION H2 Char"/>
    <w:basedOn w:val="DefaultParagraphFont"/>
    <w:link w:val="SECTIONH2"/>
    <w:rsid w:val="0057677E"/>
    <w:rPr>
      <w:b/>
      <w:sz w:val="18"/>
    </w:rPr>
  </w:style>
  <w:style w:type="paragraph" w:customStyle="1" w:styleId="SECTIONH3">
    <w:name w:val="SECTION H3"/>
    <w:basedOn w:val="ListParagraph"/>
    <w:link w:val="SECTIONH3Char"/>
    <w:rsid w:val="0057677E"/>
    <w:pPr>
      <w:numPr>
        <w:ilvl w:val="2"/>
        <w:numId w:val="7"/>
      </w:numPr>
      <w:spacing w:before="240" w:after="240"/>
    </w:pPr>
  </w:style>
  <w:style w:type="character" w:customStyle="1" w:styleId="SECTIONH3Char">
    <w:name w:val="SECTION H3 Char"/>
    <w:basedOn w:val="DefaultParagraphFont"/>
    <w:link w:val="SECTIONH3"/>
    <w:rsid w:val="0057677E"/>
    <w:rPr>
      <w:sz w:val="18"/>
    </w:rPr>
  </w:style>
  <w:style w:type="paragraph" w:customStyle="1" w:styleId="SECTIONH4">
    <w:name w:val="SECTION H4"/>
    <w:basedOn w:val="ListParagraph"/>
    <w:link w:val="SECTIONH4Char"/>
    <w:rsid w:val="0057677E"/>
    <w:pPr>
      <w:numPr>
        <w:ilvl w:val="3"/>
        <w:numId w:val="4"/>
      </w:numPr>
      <w:spacing w:before="240" w:after="240"/>
    </w:pPr>
  </w:style>
  <w:style w:type="character" w:customStyle="1" w:styleId="SECTIONH4Char">
    <w:name w:val="SECTION H4 Char"/>
    <w:basedOn w:val="DefaultParagraphFont"/>
    <w:link w:val="SECTIONH4"/>
    <w:rsid w:val="0057677E"/>
    <w:rPr>
      <w:sz w:val="18"/>
    </w:rPr>
  </w:style>
  <w:style w:type="paragraph" w:customStyle="1" w:styleId="SECTIONH3BOLD">
    <w:name w:val="SECTION H3 BOLD"/>
    <w:basedOn w:val="SECTIONH3"/>
    <w:link w:val="SECTIONH3BOLDChar"/>
    <w:rsid w:val="0057677E"/>
    <w:pPr>
      <w:numPr>
        <w:numId w:val="6"/>
      </w:numPr>
    </w:pPr>
    <w:rPr>
      <w:b/>
    </w:rPr>
  </w:style>
  <w:style w:type="character" w:customStyle="1" w:styleId="SECTIONH3BOLDChar">
    <w:name w:val="SECTION H3 BOLD Char"/>
    <w:basedOn w:val="SECTIONH3Char"/>
    <w:link w:val="SECTIONH3BOLD"/>
    <w:rsid w:val="007B7140"/>
    <w:rPr>
      <w:b/>
      <w:sz w:val="18"/>
    </w:rPr>
  </w:style>
  <w:style w:type="paragraph" w:customStyle="1" w:styleId="BulletAlpha">
    <w:name w:val="Bullet Alpha"/>
    <w:basedOn w:val="ListParagraph"/>
    <w:link w:val="BulletAlphaChar"/>
    <w:rsid w:val="0057677E"/>
    <w:pPr>
      <w:numPr>
        <w:numId w:val="7"/>
      </w:numPr>
    </w:pPr>
    <w:rPr>
      <w:rFonts w:asciiTheme="minorBidi" w:hAnsiTheme="minorBidi"/>
      <w:b/>
      <w:bCs/>
    </w:rPr>
  </w:style>
  <w:style w:type="character" w:customStyle="1" w:styleId="BulletAlphaChar">
    <w:name w:val="Bullet Alpha Char"/>
    <w:basedOn w:val="DefaultParagraphFont"/>
    <w:link w:val="BulletAlpha"/>
    <w:rsid w:val="007B7140"/>
    <w:rPr>
      <w:rFonts w:asciiTheme="minorBidi" w:hAnsiTheme="minorBidi"/>
      <w:b/>
      <w:bCs/>
      <w:sz w:val="18"/>
    </w:rPr>
  </w:style>
  <w:style w:type="paragraph" w:styleId="TOC2">
    <w:name w:val="toc 2"/>
    <w:basedOn w:val="Normal"/>
    <w:next w:val="Normal"/>
    <w:autoRedefine/>
    <w:uiPriority w:val="39"/>
    <w:unhideWhenUsed/>
    <w:rsid w:val="0032459E"/>
    <w:pPr>
      <w:tabs>
        <w:tab w:val="left" w:pos="864"/>
        <w:tab w:val="right" w:leader="dot" w:pos="9990"/>
      </w:tabs>
      <w:ind w:left="864" w:hanging="432"/>
    </w:pPr>
    <w:rPr>
      <w:rFonts w:cstheme="minorHAnsi"/>
      <w:szCs w:val="24"/>
    </w:rPr>
  </w:style>
  <w:style w:type="paragraph" w:styleId="TOC1">
    <w:name w:val="toc 1"/>
    <w:basedOn w:val="Normal"/>
    <w:next w:val="Normal"/>
    <w:autoRedefine/>
    <w:uiPriority w:val="39"/>
    <w:unhideWhenUsed/>
    <w:rsid w:val="00AD4978"/>
    <w:pPr>
      <w:tabs>
        <w:tab w:val="right" w:leader="dot" w:pos="9990"/>
      </w:tabs>
      <w:ind w:left="432" w:hanging="432"/>
    </w:pPr>
    <w:rPr>
      <w:rFonts w:cstheme="minorHAnsi"/>
      <w:bCs/>
      <w:color w:val="AE9142" w:themeColor="accent1"/>
      <w:szCs w:val="24"/>
    </w:rPr>
  </w:style>
  <w:style w:type="paragraph" w:customStyle="1" w:styleId="Appendix">
    <w:name w:val="Appendix"/>
    <w:basedOn w:val="Heading1"/>
    <w:link w:val="AppendixChar"/>
    <w:rsid w:val="007B7140"/>
    <w:pPr>
      <w:numPr>
        <w:numId w:val="0"/>
      </w:numPr>
      <w:spacing w:after="240"/>
      <w:ind w:left="432" w:hanging="432"/>
    </w:pPr>
    <w:rPr>
      <w:rFonts w:ascii="Arial" w:hAnsi="Arial"/>
      <w:b/>
      <w:color w:val="AE9142" w:themeColor="text1"/>
      <w:sz w:val="20"/>
    </w:rPr>
  </w:style>
  <w:style w:type="character" w:customStyle="1" w:styleId="AppendixChar">
    <w:name w:val="Appendix Char"/>
    <w:basedOn w:val="Heading1Char"/>
    <w:link w:val="Appendix"/>
    <w:rsid w:val="007B7140"/>
    <w:rPr>
      <w:rFonts w:ascii="Arial" w:eastAsiaTheme="majorEastAsia" w:hAnsi="Arial" w:cstheme="majorBidi"/>
      <w:b/>
      <w:bCs w:val="0"/>
      <w:color w:val="AE9142" w:themeColor="text1"/>
      <w:kern w:val="18"/>
      <w:sz w:val="32"/>
      <w:szCs w:val="32"/>
      <w:lang w:val="en-CA"/>
    </w:rPr>
  </w:style>
  <w:style w:type="paragraph" w:customStyle="1" w:styleId="Heading3Bold">
    <w:name w:val="Heading 3 Bold"/>
    <w:basedOn w:val="Heading3"/>
    <w:link w:val="Heading3BoldChar"/>
    <w:rsid w:val="007B7140"/>
    <w:pPr>
      <w:numPr>
        <w:ilvl w:val="0"/>
        <w:numId w:val="0"/>
      </w:numPr>
      <w:tabs>
        <w:tab w:val="num" w:pos="2160"/>
      </w:tabs>
      <w:ind w:left="2160" w:hanging="720"/>
    </w:pPr>
    <w:rPr>
      <w:rFonts w:ascii="Arial" w:hAnsi="Arial"/>
      <w:b/>
      <w:color w:val="AE9142" w:themeColor="text1"/>
      <w:sz w:val="20"/>
    </w:rPr>
  </w:style>
  <w:style w:type="character" w:customStyle="1" w:styleId="Heading3BoldChar">
    <w:name w:val="Heading 3 Bold Char"/>
    <w:basedOn w:val="Heading3Char"/>
    <w:link w:val="Heading3Bold"/>
    <w:rsid w:val="007B7140"/>
    <w:rPr>
      <w:rFonts w:ascii="Arial" w:eastAsiaTheme="majorEastAsia" w:hAnsi="Arial" w:cstheme="majorBidi"/>
      <w:b/>
      <w:bCs w:val="0"/>
      <w:color w:val="AE9142" w:themeColor="text1"/>
      <w:kern w:val="18"/>
      <w:sz w:val="24"/>
      <w:szCs w:val="24"/>
      <w:lang w:val="en-CA"/>
    </w:rPr>
  </w:style>
  <w:style w:type="character" w:customStyle="1" w:styleId="Heading3Char">
    <w:name w:val="Heading 3 Char"/>
    <w:aliases w:val="TRSDC - Heading 3 Char"/>
    <w:basedOn w:val="DefaultParagraphFont"/>
    <w:link w:val="Heading3"/>
    <w:uiPriority w:val="9"/>
    <w:rsid w:val="00567120"/>
    <w:rPr>
      <w:rFonts w:asciiTheme="majorHAnsi" w:eastAsiaTheme="majorEastAsia" w:hAnsiTheme="majorHAnsi" w:cstheme="majorBidi"/>
      <w:sz w:val="18"/>
      <w:szCs w:val="24"/>
    </w:rPr>
  </w:style>
  <w:style w:type="paragraph" w:customStyle="1" w:styleId="BulletArrow">
    <w:name w:val="Bullet Arrow"/>
    <w:basedOn w:val="Normal"/>
    <w:link w:val="BulletArrowChar"/>
    <w:rsid w:val="007B7140"/>
    <w:pPr>
      <w:tabs>
        <w:tab w:val="num" w:pos="2160"/>
      </w:tabs>
      <w:ind w:left="2952" w:hanging="360"/>
    </w:pPr>
    <w:rPr>
      <w:rFonts w:asciiTheme="minorBidi" w:eastAsia="Times New Roman" w:hAnsiTheme="minorBidi"/>
      <w:spacing w:val="-10"/>
      <w:kern w:val="32"/>
      <w:lang w:val="en-GB"/>
    </w:rPr>
  </w:style>
  <w:style w:type="character" w:customStyle="1" w:styleId="BulletArrowChar">
    <w:name w:val="Bullet Arrow Char"/>
    <w:basedOn w:val="DefaultParagraphFont"/>
    <w:link w:val="BulletArrow"/>
    <w:rsid w:val="007B7140"/>
    <w:rPr>
      <w:rFonts w:asciiTheme="minorBidi" w:eastAsia="Times New Roman" w:hAnsiTheme="minorBidi"/>
      <w:spacing w:val="-10"/>
      <w:kern w:val="32"/>
      <w:lang w:val="en-GB"/>
    </w:rPr>
  </w:style>
  <w:style w:type="paragraph" w:customStyle="1" w:styleId="Body">
    <w:name w:val="Body"/>
    <w:basedOn w:val="ListParagraph"/>
    <w:link w:val="BodyChar"/>
    <w:rsid w:val="007B7140"/>
    <w:rPr>
      <w:rFonts w:ascii="Arial" w:hAnsi="Arial" w:cs="Arial"/>
    </w:rPr>
  </w:style>
  <w:style w:type="character" w:customStyle="1" w:styleId="BodyChar">
    <w:name w:val="Body Char"/>
    <w:basedOn w:val="DefaultParagraphFont"/>
    <w:link w:val="Body"/>
    <w:rsid w:val="007B7140"/>
    <w:rPr>
      <w:rFonts w:ascii="Arial" w:hAnsi="Arial" w:cs="Arial"/>
    </w:rPr>
  </w:style>
  <w:style w:type="character" w:customStyle="1" w:styleId="Heading4Char">
    <w:name w:val="Heading 4 Char"/>
    <w:aliases w:val="TRSDC - Heading 4 Char"/>
    <w:basedOn w:val="DefaultParagraphFont"/>
    <w:link w:val="Heading4"/>
    <w:uiPriority w:val="9"/>
    <w:rsid w:val="00567120"/>
    <w:rPr>
      <w:rFonts w:asciiTheme="majorHAnsi" w:eastAsiaTheme="majorEastAsia" w:hAnsiTheme="majorHAnsi" w:cstheme="majorBidi"/>
      <w:sz w:val="18"/>
      <w:szCs w:val="22"/>
    </w:rPr>
  </w:style>
  <w:style w:type="paragraph" w:styleId="BodyText">
    <w:name w:val="Body Text"/>
    <w:aliases w:val="TRSDC - Body Text"/>
    <w:basedOn w:val="Normal"/>
    <w:link w:val="BodyTextChar"/>
    <w:rsid w:val="00F56E17"/>
    <w:pPr>
      <w:tabs>
        <w:tab w:val="left" w:pos="425"/>
      </w:tabs>
    </w:pPr>
    <w:rPr>
      <w:bCs/>
      <w:kern w:val="18"/>
      <w:szCs w:val="16"/>
      <w:lang w:val="en-CA"/>
    </w:rPr>
  </w:style>
  <w:style w:type="character" w:customStyle="1" w:styleId="BodyTextChar">
    <w:name w:val="Body Text Char"/>
    <w:aliases w:val="TRSDC - Body Text Char"/>
    <w:basedOn w:val="DefaultParagraphFont"/>
    <w:link w:val="BodyText"/>
    <w:rsid w:val="00F56E17"/>
    <w:rPr>
      <w:rFonts w:cstheme="minorBidi"/>
      <w:bCs/>
      <w:kern w:val="18"/>
      <w:szCs w:val="16"/>
      <w:lang w:val="en-CA"/>
    </w:rPr>
  </w:style>
  <w:style w:type="paragraph" w:customStyle="1" w:styleId="TRSDC-BulletRound">
    <w:name w:val="TRSDC - Bullet Round"/>
    <w:basedOn w:val="BodyText"/>
    <w:link w:val="TRSDC-BulletRoundChar"/>
    <w:rsid w:val="002F4CC3"/>
    <w:pPr>
      <w:numPr>
        <w:numId w:val="3"/>
      </w:numPr>
      <w:ind w:left="936" w:hanging="360"/>
      <w:jc w:val="lowKashida"/>
    </w:pPr>
    <w:rPr>
      <w:bCs w:val="0"/>
      <w:szCs w:val="18"/>
    </w:rPr>
  </w:style>
  <w:style w:type="character" w:customStyle="1" w:styleId="TRSDC-BulletRoundChar">
    <w:name w:val="TRSDC - Bullet Round Char"/>
    <w:basedOn w:val="BodyTextChar"/>
    <w:link w:val="TRSDC-BulletRound"/>
    <w:rsid w:val="002F4CC3"/>
    <w:rPr>
      <w:rFonts w:cstheme="minorBidi"/>
      <w:bCs w:val="0"/>
      <w:kern w:val="18"/>
      <w:sz w:val="18"/>
      <w:szCs w:val="18"/>
      <w:lang w:val="en-CA"/>
    </w:rPr>
  </w:style>
  <w:style w:type="character" w:customStyle="1" w:styleId="Heading2Char">
    <w:name w:val="Heading 2 Char"/>
    <w:aliases w:val="TRSDC - Heading 2 Char"/>
    <w:basedOn w:val="DefaultParagraphFont"/>
    <w:link w:val="Heading2"/>
    <w:uiPriority w:val="9"/>
    <w:rsid w:val="001A3650"/>
    <w:rPr>
      <w:rFonts w:asciiTheme="majorHAnsi" w:eastAsiaTheme="majorEastAsia" w:hAnsiTheme="majorHAnsi" w:cstheme="majorBidi"/>
      <w:color w:val="AE9142" w:themeColor="accent1"/>
      <w:sz w:val="24"/>
      <w:szCs w:val="28"/>
    </w:rPr>
  </w:style>
  <w:style w:type="paragraph" w:styleId="TOC3">
    <w:name w:val="toc 3"/>
    <w:basedOn w:val="Normal"/>
    <w:next w:val="Normal"/>
    <w:autoRedefine/>
    <w:uiPriority w:val="39"/>
    <w:unhideWhenUsed/>
    <w:rsid w:val="00DE2BFA"/>
    <w:pPr>
      <w:tabs>
        <w:tab w:val="left" w:pos="1320"/>
        <w:tab w:val="right" w:leader="dot" w:pos="9990"/>
      </w:tabs>
      <w:ind w:left="1296" w:hanging="432"/>
      <w:jc w:val="lowKashida"/>
    </w:pPr>
    <w:rPr>
      <w:bCs/>
      <w:szCs w:val="16"/>
    </w:rPr>
  </w:style>
  <w:style w:type="character" w:customStyle="1" w:styleId="Heading5Char">
    <w:name w:val="Heading 5 Char"/>
    <w:basedOn w:val="DefaultParagraphFont"/>
    <w:link w:val="Heading5"/>
    <w:uiPriority w:val="9"/>
    <w:rsid w:val="009400A9"/>
    <w:rPr>
      <w:rFonts w:asciiTheme="majorHAnsi" w:eastAsiaTheme="majorEastAsia" w:hAnsiTheme="majorHAnsi" w:cstheme="majorBidi"/>
      <w:sz w:val="18"/>
      <w:szCs w:val="22"/>
    </w:rPr>
  </w:style>
  <w:style w:type="character" w:customStyle="1" w:styleId="Heading6Char">
    <w:name w:val="Heading 6 Char"/>
    <w:basedOn w:val="DefaultParagraphFont"/>
    <w:link w:val="Heading6"/>
    <w:uiPriority w:val="9"/>
    <w:semiHidden/>
    <w:rsid w:val="001A3650"/>
    <w:rPr>
      <w:rFonts w:asciiTheme="majorHAnsi" w:eastAsiaTheme="majorEastAsia" w:hAnsiTheme="majorHAnsi" w:cstheme="majorBidi"/>
      <w:i/>
      <w:iCs/>
      <w:color w:val="7F7F7F" w:themeColor="text2"/>
      <w:sz w:val="21"/>
      <w:szCs w:val="21"/>
    </w:rPr>
  </w:style>
  <w:style w:type="character" w:customStyle="1" w:styleId="Heading7Char">
    <w:name w:val="Heading 7 Char"/>
    <w:basedOn w:val="DefaultParagraphFont"/>
    <w:link w:val="Heading7"/>
    <w:uiPriority w:val="9"/>
    <w:semiHidden/>
    <w:rsid w:val="001A3650"/>
    <w:rPr>
      <w:rFonts w:asciiTheme="majorHAnsi" w:eastAsiaTheme="majorEastAsia" w:hAnsiTheme="majorHAnsi" w:cstheme="majorBidi"/>
      <w:i/>
      <w:iCs/>
      <w:color w:val="574821" w:themeColor="accent1" w:themeShade="80"/>
      <w:sz w:val="21"/>
      <w:szCs w:val="21"/>
    </w:rPr>
  </w:style>
  <w:style w:type="character" w:customStyle="1" w:styleId="Heading8Char">
    <w:name w:val="Heading 8 Char"/>
    <w:basedOn w:val="DefaultParagraphFont"/>
    <w:link w:val="Heading8"/>
    <w:uiPriority w:val="9"/>
    <w:semiHidden/>
    <w:rsid w:val="001A3650"/>
    <w:rPr>
      <w:rFonts w:asciiTheme="majorHAnsi" w:eastAsiaTheme="majorEastAsia" w:hAnsiTheme="majorHAnsi" w:cstheme="majorBidi"/>
      <w:b/>
      <w:bCs/>
      <w:color w:val="7F7F7F" w:themeColor="text2"/>
      <w:sz w:val="18"/>
    </w:rPr>
  </w:style>
  <w:style w:type="character" w:customStyle="1" w:styleId="Heading9Char">
    <w:name w:val="Heading 9 Char"/>
    <w:basedOn w:val="DefaultParagraphFont"/>
    <w:link w:val="Heading9"/>
    <w:uiPriority w:val="9"/>
    <w:semiHidden/>
    <w:rsid w:val="001A3650"/>
    <w:rPr>
      <w:rFonts w:asciiTheme="majorHAnsi" w:eastAsiaTheme="majorEastAsia" w:hAnsiTheme="majorHAnsi" w:cstheme="majorBidi"/>
      <w:b/>
      <w:bCs/>
      <w:i/>
      <w:iCs/>
      <w:color w:val="7F7F7F" w:themeColor="text2"/>
      <w:sz w:val="18"/>
    </w:rPr>
  </w:style>
  <w:style w:type="paragraph" w:styleId="Caption">
    <w:name w:val="caption"/>
    <w:basedOn w:val="Normal"/>
    <w:next w:val="Normal"/>
    <w:uiPriority w:val="35"/>
    <w:semiHidden/>
    <w:unhideWhenUsed/>
    <w:qFormat/>
    <w:rsid w:val="001A3650"/>
    <w:rPr>
      <w:b/>
      <w:bCs/>
      <w:smallCaps/>
      <w:color w:val="CEB97F" w:themeColor="text1" w:themeTint="A6"/>
      <w:spacing w:val="6"/>
    </w:rPr>
  </w:style>
  <w:style w:type="paragraph" w:styleId="Title">
    <w:name w:val="Title"/>
    <w:basedOn w:val="Normal"/>
    <w:next w:val="Normal"/>
    <w:link w:val="TitleChar"/>
    <w:uiPriority w:val="10"/>
    <w:qFormat/>
    <w:rsid w:val="00EB3AC1"/>
    <w:pPr>
      <w:spacing w:before="240" w:after="180"/>
    </w:pPr>
    <w:rPr>
      <w:rFonts w:asciiTheme="majorHAnsi" w:eastAsiaTheme="majorEastAsia" w:hAnsiTheme="majorHAnsi" w:cstheme="majorBidi"/>
      <w:color w:val="AE9142" w:themeColor="accent1"/>
      <w:spacing w:val="-10"/>
      <w:sz w:val="36"/>
      <w:szCs w:val="56"/>
    </w:rPr>
  </w:style>
  <w:style w:type="character" w:customStyle="1" w:styleId="TitleChar">
    <w:name w:val="Title Char"/>
    <w:basedOn w:val="DefaultParagraphFont"/>
    <w:link w:val="Title"/>
    <w:uiPriority w:val="10"/>
    <w:rsid w:val="00EB3AC1"/>
    <w:rPr>
      <w:rFonts w:asciiTheme="majorHAnsi" w:eastAsiaTheme="majorEastAsia" w:hAnsiTheme="majorHAnsi" w:cstheme="majorBidi"/>
      <w:color w:val="AE9142" w:themeColor="accent1"/>
      <w:spacing w:val="-10"/>
      <w:sz w:val="36"/>
      <w:szCs w:val="56"/>
    </w:rPr>
  </w:style>
  <w:style w:type="paragraph" w:styleId="Subtitle">
    <w:name w:val="Subtitle"/>
    <w:basedOn w:val="Normal"/>
    <w:next w:val="Normal"/>
    <w:link w:val="SubtitleChar"/>
    <w:uiPriority w:val="11"/>
    <w:qFormat/>
    <w:rsid w:val="001A3650"/>
    <w:pPr>
      <w:numPr>
        <w:ilvl w:val="1"/>
      </w:numPr>
      <w:ind w:left="576"/>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A3650"/>
    <w:rPr>
      <w:rFonts w:asciiTheme="majorHAnsi" w:eastAsiaTheme="majorEastAsia" w:hAnsiTheme="majorHAnsi" w:cstheme="majorBidi"/>
      <w:sz w:val="24"/>
      <w:szCs w:val="24"/>
    </w:rPr>
  </w:style>
  <w:style w:type="character" w:styleId="Strong">
    <w:name w:val="Strong"/>
    <w:basedOn w:val="DefaultParagraphFont"/>
    <w:uiPriority w:val="22"/>
    <w:qFormat/>
    <w:rsid w:val="001A3650"/>
    <w:rPr>
      <w:b/>
      <w:bCs/>
    </w:rPr>
  </w:style>
  <w:style w:type="character" w:styleId="Emphasis">
    <w:name w:val="Emphasis"/>
    <w:basedOn w:val="DefaultParagraphFont"/>
    <w:uiPriority w:val="20"/>
    <w:qFormat/>
    <w:rsid w:val="00F25A58"/>
    <w:rPr>
      <w:rFonts w:ascii="Playfair Display" w:hAnsi="Playfair Display"/>
      <w:b/>
      <w:i w:val="0"/>
      <w:iCs/>
      <w:sz w:val="18"/>
    </w:rPr>
  </w:style>
  <w:style w:type="paragraph" w:styleId="NoSpacing">
    <w:name w:val="No Spacing"/>
    <w:uiPriority w:val="1"/>
    <w:qFormat/>
    <w:rsid w:val="00642BB0"/>
    <w:pPr>
      <w:spacing w:before="180" w:line="240" w:lineRule="auto"/>
      <w:jc w:val="both"/>
    </w:pPr>
    <w:rPr>
      <w:sz w:val="18"/>
    </w:rPr>
  </w:style>
  <w:style w:type="paragraph" w:styleId="Quote">
    <w:name w:val="Quote"/>
    <w:basedOn w:val="Normal"/>
    <w:next w:val="Normal"/>
    <w:link w:val="QuoteChar"/>
    <w:uiPriority w:val="29"/>
    <w:qFormat/>
    <w:rsid w:val="00FA6CCC"/>
    <w:pPr>
      <w:spacing w:before="160"/>
      <w:ind w:left="720" w:right="720"/>
    </w:pPr>
    <w:rPr>
      <w:i/>
      <w:iCs/>
      <w:color w:val="AE9142" w:themeColor="accent1"/>
    </w:rPr>
  </w:style>
  <w:style w:type="character" w:customStyle="1" w:styleId="QuoteChar">
    <w:name w:val="Quote Char"/>
    <w:basedOn w:val="DefaultParagraphFont"/>
    <w:link w:val="Quote"/>
    <w:uiPriority w:val="29"/>
    <w:rsid w:val="00FA6CCC"/>
    <w:rPr>
      <w:i/>
      <w:iCs/>
      <w:color w:val="AE9142" w:themeColor="accent1"/>
      <w:sz w:val="18"/>
    </w:rPr>
  </w:style>
  <w:style w:type="paragraph" w:styleId="IntenseQuote">
    <w:name w:val="Intense Quote"/>
    <w:basedOn w:val="Normal"/>
    <w:next w:val="Normal"/>
    <w:link w:val="IntenseQuoteChar"/>
    <w:uiPriority w:val="30"/>
    <w:qFormat/>
    <w:rsid w:val="001A3650"/>
    <w:pPr>
      <w:pBdr>
        <w:left w:val="single" w:sz="18" w:space="12" w:color="AE9142" w:themeColor="accent1"/>
      </w:pBdr>
      <w:spacing w:before="100" w:beforeAutospacing="1" w:line="300" w:lineRule="auto"/>
      <w:ind w:left="1224" w:right="1224"/>
    </w:pPr>
    <w:rPr>
      <w:rFonts w:asciiTheme="majorHAnsi" w:eastAsiaTheme="majorEastAsia" w:hAnsiTheme="majorHAnsi" w:cstheme="majorBidi"/>
      <w:color w:val="AE9142" w:themeColor="accent1"/>
      <w:sz w:val="28"/>
      <w:szCs w:val="28"/>
    </w:rPr>
  </w:style>
  <w:style w:type="character" w:customStyle="1" w:styleId="IntenseQuoteChar">
    <w:name w:val="Intense Quote Char"/>
    <w:basedOn w:val="DefaultParagraphFont"/>
    <w:link w:val="IntenseQuote"/>
    <w:uiPriority w:val="30"/>
    <w:rsid w:val="001A3650"/>
    <w:rPr>
      <w:rFonts w:asciiTheme="majorHAnsi" w:eastAsiaTheme="majorEastAsia" w:hAnsiTheme="majorHAnsi" w:cstheme="majorBidi"/>
      <w:color w:val="AE9142" w:themeColor="accent1"/>
      <w:sz w:val="28"/>
      <w:szCs w:val="28"/>
    </w:rPr>
  </w:style>
  <w:style w:type="character" w:styleId="SubtleEmphasis">
    <w:name w:val="Subtle Emphasis"/>
    <w:basedOn w:val="DefaultParagraphFont"/>
    <w:uiPriority w:val="19"/>
    <w:qFormat/>
    <w:rsid w:val="00EB3AC1"/>
    <w:rPr>
      <w:rFonts w:asciiTheme="minorHAnsi" w:hAnsiTheme="minorHAnsi"/>
      <w:i w:val="0"/>
      <w:iCs/>
      <w:color w:val="AE9142" w:themeColor="accent1"/>
      <w:sz w:val="18"/>
    </w:rPr>
  </w:style>
  <w:style w:type="character" w:styleId="IntenseEmphasis">
    <w:name w:val="Intense Emphasis"/>
    <w:basedOn w:val="DefaultParagraphFont"/>
    <w:uiPriority w:val="21"/>
    <w:qFormat/>
    <w:rsid w:val="001A3650"/>
    <w:rPr>
      <w:b/>
      <w:bCs/>
      <w:i/>
      <w:iCs/>
    </w:rPr>
  </w:style>
  <w:style w:type="character" w:styleId="SubtleReference">
    <w:name w:val="Subtle Reference"/>
    <w:basedOn w:val="DefaultParagraphFont"/>
    <w:uiPriority w:val="31"/>
    <w:qFormat/>
    <w:rsid w:val="0073489D"/>
    <w:rPr>
      <w:smallCaps/>
      <w:color w:val="AE9142" w:themeColor="accent1"/>
      <w:u w:val="single" w:color="D9C99C" w:themeColor="text1" w:themeTint="80"/>
    </w:rPr>
  </w:style>
  <w:style w:type="character" w:styleId="IntenseReference">
    <w:name w:val="Intense Reference"/>
    <w:basedOn w:val="DefaultParagraphFont"/>
    <w:uiPriority w:val="32"/>
    <w:qFormat/>
    <w:rsid w:val="001A3650"/>
    <w:rPr>
      <w:b/>
      <w:bCs/>
      <w:smallCaps/>
      <w:spacing w:val="5"/>
      <w:u w:val="single"/>
    </w:rPr>
  </w:style>
  <w:style w:type="character" w:styleId="BookTitle">
    <w:name w:val="Book Title"/>
    <w:basedOn w:val="DefaultParagraphFont"/>
    <w:uiPriority w:val="33"/>
    <w:qFormat/>
    <w:rsid w:val="001A3650"/>
    <w:rPr>
      <w:b/>
      <w:bCs/>
      <w:smallCaps/>
    </w:rPr>
  </w:style>
  <w:style w:type="paragraph" w:styleId="TOCHeading">
    <w:name w:val="TOC Heading"/>
    <w:basedOn w:val="Heading1"/>
    <w:next w:val="Normal"/>
    <w:uiPriority w:val="39"/>
    <w:unhideWhenUsed/>
    <w:qFormat/>
    <w:rsid w:val="001A3650"/>
    <w:pPr>
      <w:outlineLvl w:val="9"/>
    </w:pPr>
  </w:style>
  <w:style w:type="table" w:styleId="TableGrid">
    <w:name w:val="Table Grid"/>
    <w:aliases w:val="Table Grid_General,CV table"/>
    <w:basedOn w:val="TableNormal"/>
    <w:uiPriority w:val="39"/>
    <w:rsid w:val="00815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15A03"/>
    <w:pPr>
      <w:spacing w:after="0" w:line="240" w:lineRule="auto"/>
    </w:pPr>
    <w:tblPr>
      <w:tblStyleRowBandSize w:val="1"/>
      <w:tblStyleColBandSize w:val="1"/>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
    <w:tblStylePr w:type="firstRow">
      <w:rPr>
        <w:b/>
        <w:bCs/>
        <w:color w:val="FFFFFF" w:themeColor="background1"/>
      </w:rPr>
      <w:tblPr/>
      <w:tcPr>
        <w:tcBorders>
          <w:top w:val="single" w:sz="4" w:space="0" w:color="AE9142" w:themeColor="text1"/>
          <w:left w:val="single" w:sz="4" w:space="0" w:color="AE9142" w:themeColor="text1"/>
          <w:bottom w:val="single" w:sz="4" w:space="0" w:color="AE9142" w:themeColor="text1"/>
          <w:right w:val="single" w:sz="4" w:space="0" w:color="AE9142" w:themeColor="text1"/>
          <w:insideH w:val="nil"/>
          <w:insideV w:val="nil"/>
        </w:tcBorders>
        <w:shd w:val="clear" w:color="auto" w:fill="AE9142" w:themeFill="text1"/>
      </w:tcPr>
    </w:tblStylePr>
    <w:tblStylePr w:type="lastRow">
      <w:rPr>
        <w:b/>
        <w:bCs/>
      </w:rPr>
      <w:tblPr/>
      <w:tcPr>
        <w:tcBorders>
          <w:top w:val="double" w:sz="4" w:space="0" w:color="AE9142" w:themeColor="text1"/>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paragraph" w:styleId="Header">
    <w:name w:val="header"/>
    <w:basedOn w:val="Normal"/>
    <w:link w:val="HeaderChar"/>
    <w:unhideWhenUsed/>
    <w:rsid w:val="00774989"/>
    <w:pPr>
      <w:tabs>
        <w:tab w:val="center" w:pos="4680"/>
        <w:tab w:val="right" w:pos="9360"/>
      </w:tabs>
      <w:spacing w:after="0"/>
    </w:pPr>
  </w:style>
  <w:style w:type="character" w:customStyle="1" w:styleId="HeaderChar">
    <w:name w:val="Header Char"/>
    <w:basedOn w:val="DefaultParagraphFont"/>
    <w:link w:val="Header"/>
    <w:rsid w:val="00774989"/>
    <w:rPr>
      <w:sz w:val="18"/>
    </w:rPr>
  </w:style>
  <w:style w:type="paragraph" w:styleId="Footer">
    <w:name w:val="footer"/>
    <w:basedOn w:val="Normal"/>
    <w:link w:val="FooterChar"/>
    <w:uiPriority w:val="99"/>
    <w:unhideWhenUsed/>
    <w:rsid w:val="00774989"/>
    <w:pPr>
      <w:tabs>
        <w:tab w:val="center" w:pos="4680"/>
        <w:tab w:val="right" w:pos="9360"/>
      </w:tabs>
      <w:spacing w:after="0"/>
    </w:pPr>
  </w:style>
  <w:style w:type="character" w:customStyle="1" w:styleId="FooterChar">
    <w:name w:val="Footer Char"/>
    <w:basedOn w:val="DefaultParagraphFont"/>
    <w:link w:val="Footer"/>
    <w:uiPriority w:val="99"/>
    <w:rsid w:val="00774989"/>
    <w:rPr>
      <w:sz w:val="18"/>
    </w:rPr>
  </w:style>
  <w:style w:type="character" w:styleId="PlaceholderText">
    <w:name w:val="Placeholder Text"/>
    <w:basedOn w:val="DefaultParagraphFont"/>
    <w:uiPriority w:val="99"/>
    <w:semiHidden/>
    <w:rsid w:val="00BC7B46"/>
    <w:rPr>
      <w:color w:val="808080"/>
    </w:rPr>
  </w:style>
  <w:style w:type="character" w:styleId="Hyperlink">
    <w:name w:val="Hyperlink"/>
    <w:basedOn w:val="DefaultParagraphFont"/>
    <w:uiPriority w:val="99"/>
    <w:unhideWhenUsed/>
    <w:rsid w:val="004E6A64"/>
    <w:rPr>
      <w:color w:val="D3BA68" w:themeColor="hyperlink"/>
      <w:u w:val="single"/>
    </w:rPr>
  </w:style>
  <w:style w:type="paragraph" w:customStyle="1" w:styleId="TRSDC-BulletLevel1">
    <w:name w:val="TRSDC - Bullet Level 1"/>
    <w:basedOn w:val="ListParagraph"/>
    <w:link w:val="TRSDC-BulletLevel1Char"/>
    <w:qFormat/>
    <w:rsid w:val="005411A3"/>
    <w:pPr>
      <w:numPr>
        <w:numId w:val="9"/>
      </w:numPr>
    </w:pPr>
  </w:style>
  <w:style w:type="paragraph" w:customStyle="1" w:styleId="TRSDC-BulletLevel2">
    <w:name w:val="TRSDC - Bullet Level 2"/>
    <w:basedOn w:val="ListParagraph"/>
    <w:link w:val="TRSDC-BulletLevel2Char"/>
    <w:qFormat/>
    <w:rsid w:val="005411A3"/>
    <w:pPr>
      <w:numPr>
        <w:numId w:val="10"/>
      </w:numPr>
    </w:pPr>
  </w:style>
  <w:style w:type="character" w:customStyle="1" w:styleId="ListParagraphChar">
    <w:name w:val="List Paragraph Char"/>
    <w:basedOn w:val="DefaultParagraphFont"/>
    <w:link w:val="ListParagraph"/>
    <w:uiPriority w:val="34"/>
    <w:rsid w:val="005411A3"/>
    <w:rPr>
      <w:sz w:val="18"/>
    </w:rPr>
  </w:style>
  <w:style w:type="character" w:customStyle="1" w:styleId="TRSDC-BulletLevel1Char">
    <w:name w:val="TRSDC - Bullet Level 1 Char"/>
    <w:basedOn w:val="ListParagraphChar"/>
    <w:link w:val="TRSDC-BulletLevel1"/>
    <w:rsid w:val="005411A3"/>
    <w:rPr>
      <w:sz w:val="18"/>
    </w:rPr>
  </w:style>
  <w:style w:type="paragraph" w:customStyle="1" w:styleId="TRSDC-BulletLevel3">
    <w:name w:val="TRSDC - Bullet Level 3"/>
    <w:basedOn w:val="ListParagraph"/>
    <w:link w:val="TRSDC-BulletLevel3Char"/>
    <w:qFormat/>
    <w:rsid w:val="005411A3"/>
    <w:pPr>
      <w:numPr>
        <w:numId w:val="11"/>
      </w:numPr>
    </w:pPr>
  </w:style>
  <w:style w:type="character" w:customStyle="1" w:styleId="TRSDC-BulletLevel2Char">
    <w:name w:val="TRSDC - Bullet Level 2 Char"/>
    <w:basedOn w:val="ListParagraphChar"/>
    <w:link w:val="TRSDC-BulletLevel2"/>
    <w:rsid w:val="005411A3"/>
    <w:rPr>
      <w:sz w:val="18"/>
    </w:rPr>
  </w:style>
  <w:style w:type="paragraph" w:customStyle="1" w:styleId="TRSDC-BulletLevel1Option">
    <w:name w:val="TRSDC - Bullet Level 1 (Option)"/>
    <w:basedOn w:val="TRSDC-BulletLevel1"/>
    <w:link w:val="TRSDC-BulletLevel1OptionChar"/>
    <w:qFormat/>
    <w:rsid w:val="005411A3"/>
    <w:pPr>
      <w:numPr>
        <w:numId w:val="12"/>
      </w:numPr>
      <w:ind w:left="936"/>
    </w:pPr>
  </w:style>
  <w:style w:type="character" w:customStyle="1" w:styleId="TRSDC-BulletLevel3Char">
    <w:name w:val="TRSDC - Bullet Level 3 Char"/>
    <w:basedOn w:val="ListParagraphChar"/>
    <w:link w:val="TRSDC-BulletLevel3"/>
    <w:rsid w:val="005411A3"/>
    <w:rPr>
      <w:sz w:val="18"/>
    </w:rPr>
  </w:style>
  <w:style w:type="character" w:customStyle="1" w:styleId="TRSDC-BulletLevel1OptionChar">
    <w:name w:val="TRSDC - Bullet Level 1 (Option) Char"/>
    <w:basedOn w:val="TRSDC-BulletLevel1Char"/>
    <w:link w:val="TRSDC-BulletLevel1Option"/>
    <w:rsid w:val="005411A3"/>
    <w:rPr>
      <w:sz w:val="18"/>
    </w:rPr>
  </w:style>
  <w:style w:type="paragraph" w:styleId="BalloonText">
    <w:name w:val="Balloon Text"/>
    <w:basedOn w:val="Normal"/>
    <w:link w:val="BalloonTextChar"/>
    <w:uiPriority w:val="99"/>
    <w:semiHidden/>
    <w:unhideWhenUsed/>
    <w:rsid w:val="00637B1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637B1F"/>
    <w:rPr>
      <w:rFonts w:ascii="Segoe UI" w:hAnsi="Segoe UI" w:cs="Segoe UI"/>
      <w:sz w:val="18"/>
      <w:szCs w:val="18"/>
    </w:rPr>
  </w:style>
  <w:style w:type="table" w:customStyle="1" w:styleId="GridTable441">
    <w:name w:val="Grid Table 441"/>
    <w:basedOn w:val="TableNormal"/>
    <w:next w:val="GridTable4"/>
    <w:uiPriority w:val="49"/>
    <w:rsid w:val="00B340FD"/>
    <w:pPr>
      <w:spacing w:after="0" w:line="240" w:lineRule="auto"/>
    </w:pPr>
    <w:tblPr>
      <w:tblStyleRowBandSize w:val="1"/>
      <w:tblStyleColBandSize w:val="1"/>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
    <w:tblStylePr w:type="firstRow">
      <w:rPr>
        <w:b/>
        <w:bCs/>
        <w:color w:val="FFFFFF" w:themeColor="background1"/>
      </w:rPr>
      <w:tblPr/>
      <w:tcPr>
        <w:tcBorders>
          <w:top w:val="single" w:sz="4" w:space="0" w:color="AE9142" w:themeColor="text1"/>
          <w:left w:val="single" w:sz="4" w:space="0" w:color="AE9142" w:themeColor="text1"/>
          <w:bottom w:val="single" w:sz="4" w:space="0" w:color="AE9142" w:themeColor="text1"/>
          <w:right w:val="single" w:sz="4" w:space="0" w:color="AE9142" w:themeColor="text1"/>
          <w:insideH w:val="nil"/>
          <w:insideV w:val="nil"/>
        </w:tcBorders>
        <w:shd w:val="clear" w:color="auto" w:fill="AE9142" w:themeFill="text1"/>
      </w:tcPr>
    </w:tblStylePr>
    <w:tblStylePr w:type="lastRow">
      <w:rPr>
        <w:b/>
        <w:bCs/>
      </w:rPr>
      <w:tblPr/>
      <w:tcPr>
        <w:tcBorders>
          <w:top w:val="double" w:sz="4" w:space="0" w:color="AE9142" w:themeColor="text1"/>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character" w:customStyle="1" w:styleId="StyleArial10ptBold">
    <w:name w:val="Style Arial 10 pt Bold"/>
    <w:rsid w:val="00094FED"/>
    <w:rPr>
      <w:rFonts w:ascii="Arial" w:hAnsi="Arial"/>
      <w:b/>
      <w:bCs/>
      <w:sz w:val="18"/>
    </w:rPr>
  </w:style>
  <w:style w:type="character" w:customStyle="1" w:styleId="UnresolvedMention1">
    <w:name w:val="Unresolved Mention1"/>
    <w:basedOn w:val="DefaultParagraphFont"/>
    <w:uiPriority w:val="99"/>
    <w:semiHidden/>
    <w:unhideWhenUsed/>
    <w:rsid w:val="00CD2ADB"/>
    <w:rPr>
      <w:color w:val="605E5C"/>
      <w:shd w:val="clear" w:color="auto" w:fill="E1DFDD"/>
    </w:rPr>
  </w:style>
  <w:style w:type="character" w:styleId="FollowedHyperlink">
    <w:name w:val="FollowedHyperlink"/>
    <w:basedOn w:val="DefaultParagraphFont"/>
    <w:uiPriority w:val="99"/>
    <w:semiHidden/>
    <w:unhideWhenUsed/>
    <w:rsid w:val="00CD2ADB"/>
    <w:rPr>
      <w:color w:val="D3BA68" w:themeColor="followedHyperlink"/>
      <w:u w:val="single"/>
    </w:rPr>
  </w:style>
  <w:style w:type="character" w:styleId="CommentReference">
    <w:name w:val="annotation reference"/>
    <w:basedOn w:val="DefaultParagraphFont"/>
    <w:uiPriority w:val="99"/>
    <w:semiHidden/>
    <w:unhideWhenUsed/>
    <w:rsid w:val="00E464FC"/>
    <w:rPr>
      <w:sz w:val="16"/>
      <w:szCs w:val="16"/>
    </w:rPr>
  </w:style>
  <w:style w:type="paragraph" w:styleId="CommentText">
    <w:name w:val="annotation text"/>
    <w:basedOn w:val="Normal"/>
    <w:link w:val="CommentTextChar"/>
    <w:uiPriority w:val="99"/>
    <w:unhideWhenUsed/>
    <w:rsid w:val="00E464FC"/>
    <w:rPr>
      <w:sz w:val="20"/>
    </w:rPr>
  </w:style>
  <w:style w:type="character" w:customStyle="1" w:styleId="CommentTextChar">
    <w:name w:val="Comment Text Char"/>
    <w:basedOn w:val="DefaultParagraphFont"/>
    <w:link w:val="CommentText"/>
    <w:uiPriority w:val="99"/>
    <w:rsid w:val="00E464FC"/>
  </w:style>
  <w:style w:type="paragraph" w:styleId="CommentSubject">
    <w:name w:val="annotation subject"/>
    <w:basedOn w:val="CommentText"/>
    <w:next w:val="CommentText"/>
    <w:link w:val="CommentSubjectChar"/>
    <w:uiPriority w:val="99"/>
    <w:semiHidden/>
    <w:unhideWhenUsed/>
    <w:rsid w:val="00E464FC"/>
    <w:rPr>
      <w:b/>
      <w:bCs/>
    </w:rPr>
  </w:style>
  <w:style w:type="character" w:customStyle="1" w:styleId="CommentSubjectChar">
    <w:name w:val="Comment Subject Char"/>
    <w:basedOn w:val="CommentTextChar"/>
    <w:link w:val="CommentSubject"/>
    <w:uiPriority w:val="99"/>
    <w:semiHidden/>
    <w:rsid w:val="00E464FC"/>
    <w:rPr>
      <w:b/>
      <w:bCs/>
    </w:rPr>
  </w:style>
  <w:style w:type="paragraph" w:styleId="Revision">
    <w:name w:val="Revision"/>
    <w:hidden/>
    <w:uiPriority w:val="99"/>
    <w:semiHidden/>
    <w:rsid w:val="00E247CC"/>
    <w:pPr>
      <w:spacing w:after="0" w:line="240" w:lineRule="auto"/>
    </w:pPr>
    <w:rPr>
      <w:sz w:val="18"/>
    </w:rPr>
  </w:style>
  <w:style w:type="table" w:customStyle="1" w:styleId="GridTable43">
    <w:name w:val="Grid Table 43"/>
    <w:basedOn w:val="TableNormal"/>
    <w:next w:val="GridTable4"/>
    <w:uiPriority w:val="49"/>
    <w:rsid w:val="008D5C26"/>
    <w:pPr>
      <w:spacing w:after="0" w:line="240" w:lineRule="auto"/>
    </w:pPr>
    <w:tblPr>
      <w:tblStyleRowBandSize w:val="1"/>
      <w:tblStyleColBandSize w:val="1"/>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
    <w:tblStylePr w:type="firstRow">
      <w:rPr>
        <w:b/>
        <w:bCs/>
        <w:color w:val="FFFFFF" w:themeColor="background1"/>
      </w:rPr>
      <w:tblPr/>
      <w:tcPr>
        <w:tcBorders>
          <w:top w:val="single" w:sz="4" w:space="0" w:color="AE9142" w:themeColor="text1"/>
          <w:left w:val="single" w:sz="4" w:space="0" w:color="AE9142" w:themeColor="text1"/>
          <w:bottom w:val="single" w:sz="4" w:space="0" w:color="AE9142" w:themeColor="text1"/>
          <w:right w:val="single" w:sz="4" w:space="0" w:color="AE9142" w:themeColor="text1"/>
          <w:insideH w:val="nil"/>
          <w:insideV w:val="nil"/>
        </w:tcBorders>
        <w:shd w:val="clear" w:color="auto" w:fill="AE9142" w:themeFill="text1"/>
      </w:tcPr>
    </w:tblStylePr>
    <w:tblStylePr w:type="lastRow">
      <w:rPr>
        <w:b/>
        <w:bCs/>
      </w:rPr>
      <w:tblPr/>
      <w:tcPr>
        <w:tcBorders>
          <w:top w:val="double" w:sz="4" w:space="0" w:color="AE9142" w:themeColor="text1"/>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paragraph" w:customStyle="1" w:styleId="paragraph">
    <w:name w:val="paragraph"/>
    <w:basedOn w:val="Normal"/>
    <w:rsid w:val="00A37E01"/>
    <w:pPr>
      <w:spacing w:before="100" w:beforeAutospacing="1" w:after="100" w:afterAutospacing="1"/>
      <w:ind w:left="0"/>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A37E01"/>
  </w:style>
  <w:style w:type="character" w:customStyle="1" w:styleId="eop">
    <w:name w:val="eop"/>
    <w:basedOn w:val="DefaultParagraphFont"/>
    <w:rsid w:val="00A37E01"/>
  </w:style>
  <w:style w:type="character" w:customStyle="1" w:styleId="spellingerror">
    <w:name w:val="spellingerror"/>
    <w:basedOn w:val="DefaultParagraphFont"/>
    <w:rsid w:val="00A37E01"/>
  </w:style>
  <w:style w:type="table" w:customStyle="1" w:styleId="TRSDCBrown">
    <w:name w:val="TRSDC Brown"/>
    <w:basedOn w:val="TableNormal"/>
    <w:uiPriority w:val="99"/>
    <w:rsid w:val="00274731"/>
    <w:pPr>
      <w:spacing w:before="60" w:after="60" w:line="240" w:lineRule="auto"/>
    </w:pPr>
    <w:rPr>
      <w:sz w:val="16"/>
    </w:rPr>
    <w:tblPr>
      <w:tblBorders>
        <w:top w:val="single" w:sz="2" w:space="0" w:color="B2B2B2" w:themeColor="text2" w:themeTint="99"/>
        <w:left w:val="single" w:sz="2" w:space="0" w:color="B2B2B2" w:themeColor="text2" w:themeTint="99"/>
        <w:bottom w:val="single" w:sz="2" w:space="0" w:color="B2B2B2" w:themeColor="text2" w:themeTint="99"/>
        <w:right w:val="single" w:sz="2" w:space="0" w:color="B2B2B2" w:themeColor="text2" w:themeTint="99"/>
        <w:insideH w:val="single" w:sz="2" w:space="0" w:color="B2B2B2" w:themeColor="text2" w:themeTint="99"/>
        <w:insideV w:val="single" w:sz="2" w:space="0" w:color="B2B2B2" w:themeColor="text2" w:themeTint="99"/>
      </w:tblBorders>
    </w:tblPr>
    <w:tcPr>
      <w:vAlign w:val="center"/>
    </w:tcPr>
    <w:tblStylePr w:type="firstRow">
      <w:pPr>
        <w:wordWrap/>
        <w:spacing w:beforeLines="0" w:before="100" w:beforeAutospacing="1" w:afterLines="0" w:after="100" w:afterAutospacing="1"/>
      </w:pPr>
      <w:rPr>
        <w:rFonts w:asciiTheme="minorHAnsi" w:hAnsiTheme="minorHAnsi" w:cs="Times New Roman (Headings CS)" w:hint="default"/>
        <w:color w:val="FFFFFF" w:themeColor="background1"/>
        <w:sz w:val="18"/>
        <w:szCs w:val="18"/>
      </w:rPr>
      <w:tblPr/>
      <w:tcPr>
        <w:shd w:val="clear" w:color="auto" w:fill="7F7F7F" w:themeFill="text2"/>
      </w:tcPr>
    </w:tblStylePr>
    <w:tblStylePr w:type="firstCol">
      <w:rPr>
        <w:rFonts w:asciiTheme="minorHAnsi" w:hAnsiTheme="minorHAnsi" w:cs="Times New Roman (Headings CS)" w:hint="default"/>
      </w:rPr>
    </w:tblStylePr>
  </w:style>
  <w:style w:type="table" w:customStyle="1" w:styleId="TRSDC-Gold">
    <w:name w:val="TRSDC - Gold"/>
    <w:basedOn w:val="ListTable4-Accent6"/>
    <w:uiPriority w:val="99"/>
    <w:rsid w:val="000F103E"/>
    <w:rPr>
      <w:rFonts w:ascii="Playfair Display" w:eastAsiaTheme="minorHAnsi" w:hAnsi="Playfair Display" w:cs="Times New Roman"/>
      <w:bCs/>
      <w:color w:val="AE9142" w:themeColor="text1"/>
      <w:sz w:val="18"/>
      <w:lang w:val="en-GB" w:eastAsia="en-GB"/>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rFonts w:ascii="Dutch801 Rm BT" w:hAnsi="Dutch801 Rm BT" w:hint="default"/>
        <w:b/>
        <w:bCs/>
        <w:color w:val="FFFFFF" w:themeColor="background1"/>
        <w:sz w:val="18"/>
        <w:szCs w:val="18"/>
      </w:rPr>
      <w:tblPr/>
      <w:tcPr>
        <w:tcBorders>
          <w:top w:val="single" w:sz="4" w:space="0" w:color="AE9142"/>
          <w:left w:val="single" w:sz="4" w:space="0" w:color="AE9142"/>
          <w:bottom w:val="single" w:sz="4" w:space="0" w:color="AE9142"/>
          <w:right w:val="single" w:sz="4" w:space="0" w:color="AE9142"/>
          <w:insideH w:val="nil"/>
        </w:tcBorders>
        <w:shd w:val="clear" w:color="auto" w:fill="AE9142"/>
      </w:tcPr>
    </w:tblStylePr>
    <w:tblStylePr w:type="lastRow">
      <w:rPr>
        <w:rFonts w:ascii="Dutch801 Rm BT" w:hAnsi="Dutch801 Rm BT" w:hint="default"/>
        <w:b/>
        <w:bCs/>
        <w:sz w:val="18"/>
        <w:szCs w:val="18"/>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shd w:val="clear" w:color="auto" w:fill="BFBFBF" w:themeFill="background1" w:themeFillShade="BF"/>
      </w:tcPr>
    </w:tblStylePr>
    <w:tblStylePr w:type="firstCol">
      <w:rPr>
        <w:rFonts w:ascii="Dutch801 Rm BT" w:hAnsi="Dutch801 Rm BT" w:hint="default"/>
        <w:b/>
        <w:bCs/>
        <w:sz w:val="18"/>
        <w:szCs w:val="18"/>
      </w:rPr>
    </w:tblStylePr>
    <w:tblStylePr w:type="lastCol">
      <w:rPr>
        <w:rFonts w:ascii="Dutch801 Rm BT" w:hAnsi="Dutch801 Rm BT" w:hint="default"/>
        <w:b/>
        <w:bCs/>
        <w:sz w:val="18"/>
        <w:szCs w:val="18"/>
      </w:rPr>
    </w:tblStylePr>
    <w:tblStylePr w:type="band1Vert">
      <w:rPr>
        <w:rFonts w:ascii="Dutch801 Rm BT" w:hAnsi="Dutch801 Rm BT" w:hint="default"/>
        <w:sz w:val="18"/>
        <w:szCs w:val="18"/>
      </w:rPr>
      <w:tblPr/>
      <w:tcPr>
        <w:shd w:val="clear" w:color="auto" w:fill="FFFFFF" w:themeFill="background1"/>
      </w:tcPr>
    </w:tblStylePr>
    <w:tblStylePr w:type="band1Horz">
      <w:rPr>
        <w:rFonts w:ascii="Dutch801 Rm BT" w:hAnsi="Dutch801 Rm BT" w:hint="default"/>
        <w:sz w:val="18"/>
        <w:szCs w:val="18"/>
      </w:rPr>
      <w:tblPr/>
      <w:tcPr>
        <w:shd w:val="clear" w:color="auto" w:fill="FFFFFF" w:themeFill="background1"/>
      </w:tcPr>
    </w:tblStylePr>
    <w:tblStylePr w:type="band2Horz">
      <w:rPr>
        <w:rFonts w:ascii="Dutch801 Rm BT" w:hAnsi="Dutch801 Rm BT" w:hint="default"/>
        <w:sz w:val="18"/>
        <w:szCs w:val="18"/>
      </w:rPr>
    </w:tblStylePr>
  </w:style>
  <w:style w:type="table" w:styleId="ListTable4-Accent6">
    <w:name w:val="List Table 4 Accent 6"/>
    <w:basedOn w:val="TableNormal"/>
    <w:uiPriority w:val="49"/>
    <w:rsid w:val="000F103E"/>
    <w:pPr>
      <w:spacing w:after="0" w:line="240" w:lineRule="auto"/>
    </w:pPr>
    <w:tblPr>
      <w:tblStyleRowBandSize w:val="1"/>
      <w:tblStyleColBandSize w:val="1"/>
      <w:tblBorders>
        <w:top w:val="single" w:sz="4" w:space="0" w:color="51DBEB" w:themeColor="accent6" w:themeTint="99"/>
        <w:left w:val="single" w:sz="4" w:space="0" w:color="51DBEB" w:themeColor="accent6" w:themeTint="99"/>
        <w:bottom w:val="single" w:sz="4" w:space="0" w:color="51DBEB" w:themeColor="accent6" w:themeTint="99"/>
        <w:right w:val="single" w:sz="4" w:space="0" w:color="51DBEB" w:themeColor="accent6" w:themeTint="99"/>
        <w:insideH w:val="single" w:sz="4" w:space="0" w:color="51DBEB" w:themeColor="accent6" w:themeTint="99"/>
      </w:tblBorders>
    </w:tblPr>
    <w:tblStylePr w:type="firstRow">
      <w:rPr>
        <w:b/>
        <w:bCs/>
        <w:color w:val="FFFFFF" w:themeColor="background1"/>
      </w:rPr>
      <w:tblPr/>
      <w:tcPr>
        <w:tcBorders>
          <w:top w:val="single" w:sz="4" w:space="0" w:color="139AA9" w:themeColor="accent6"/>
          <w:left w:val="single" w:sz="4" w:space="0" w:color="139AA9" w:themeColor="accent6"/>
          <w:bottom w:val="single" w:sz="4" w:space="0" w:color="139AA9" w:themeColor="accent6"/>
          <w:right w:val="single" w:sz="4" w:space="0" w:color="139AA9" w:themeColor="accent6"/>
          <w:insideH w:val="nil"/>
        </w:tcBorders>
        <w:shd w:val="clear" w:color="auto" w:fill="139AA9" w:themeFill="accent6"/>
      </w:tcPr>
    </w:tblStylePr>
    <w:tblStylePr w:type="lastRow">
      <w:rPr>
        <w:b/>
        <w:bCs/>
      </w:rPr>
      <w:tblPr/>
      <w:tcPr>
        <w:tcBorders>
          <w:top w:val="double" w:sz="4" w:space="0" w:color="51DBEB" w:themeColor="accent6" w:themeTint="99"/>
        </w:tcBorders>
      </w:tcPr>
    </w:tblStylePr>
    <w:tblStylePr w:type="firstCol">
      <w:rPr>
        <w:b/>
        <w:bCs/>
      </w:rPr>
    </w:tblStylePr>
    <w:tblStylePr w:type="lastCol">
      <w:rPr>
        <w:b/>
        <w:bCs/>
      </w:rPr>
    </w:tblStylePr>
    <w:tblStylePr w:type="band1Vert">
      <w:tblPr/>
      <w:tcPr>
        <w:shd w:val="clear" w:color="auto" w:fill="C4F3F8" w:themeFill="accent6" w:themeFillTint="33"/>
      </w:tcPr>
    </w:tblStylePr>
    <w:tblStylePr w:type="band1Horz">
      <w:tblPr/>
      <w:tcPr>
        <w:shd w:val="clear" w:color="auto" w:fill="C4F3F8" w:themeFill="accent6" w:themeFillTint="33"/>
      </w:tcPr>
    </w:tblStylePr>
  </w:style>
  <w:style w:type="paragraph" w:customStyle="1" w:styleId="H1TRS">
    <w:name w:val="H1 TRS"/>
    <w:basedOn w:val="ListParagraph"/>
    <w:link w:val="H1TRSChar"/>
    <w:qFormat/>
    <w:rsid w:val="00752E4B"/>
    <w:pPr>
      <w:numPr>
        <w:numId w:val="28"/>
      </w:numPr>
      <w:spacing w:after="0"/>
      <w:jc w:val="left"/>
    </w:pPr>
    <w:rPr>
      <w:rFonts w:ascii="Open Sans" w:eastAsiaTheme="minorHAnsi" w:hAnsi="Open Sans" w:cs="Times New Roman"/>
      <w:color w:val="FFFFFF" w:themeColor="background1"/>
      <w:szCs w:val="18"/>
      <w:lang w:val="en-GB"/>
    </w:rPr>
  </w:style>
  <w:style w:type="paragraph" w:customStyle="1" w:styleId="H2TRS">
    <w:name w:val="H2 TRS"/>
    <w:basedOn w:val="ListParagraph"/>
    <w:link w:val="H2TRSChar"/>
    <w:qFormat/>
    <w:rsid w:val="00752E4B"/>
    <w:pPr>
      <w:numPr>
        <w:ilvl w:val="1"/>
        <w:numId w:val="28"/>
      </w:numPr>
      <w:spacing w:after="0"/>
      <w:jc w:val="left"/>
    </w:pPr>
    <w:rPr>
      <w:rFonts w:ascii="Open Sans" w:eastAsiaTheme="minorHAnsi" w:hAnsi="Open Sans" w:cs="Times New Roman"/>
      <w:color w:val="AE9142" w:themeColor="text1"/>
      <w:szCs w:val="18"/>
      <w:lang w:val="en-GB"/>
    </w:rPr>
  </w:style>
  <w:style w:type="character" w:customStyle="1" w:styleId="H1TRSChar">
    <w:name w:val="H1 TRS Char"/>
    <w:basedOn w:val="ListParagraphChar"/>
    <w:link w:val="H1TRS"/>
    <w:rsid w:val="00752E4B"/>
    <w:rPr>
      <w:rFonts w:ascii="Open Sans" w:eastAsiaTheme="minorHAnsi" w:hAnsi="Open Sans" w:cs="Times New Roman"/>
      <w:color w:val="FFFFFF" w:themeColor="background1"/>
      <w:sz w:val="18"/>
      <w:szCs w:val="18"/>
      <w:lang w:val="en-GB"/>
    </w:rPr>
  </w:style>
  <w:style w:type="paragraph" w:customStyle="1" w:styleId="H3TRS">
    <w:name w:val="H3 TRS"/>
    <w:basedOn w:val="ListParagraph"/>
    <w:qFormat/>
    <w:rsid w:val="00752E4B"/>
    <w:pPr>
      <w:numPr>
        <w:ilvl w:val="2"/>
        <w:numId w:val="28"/>
      </w:numPr>
      <w:spacing w:after="0"/>
      <w:jc w:val="left"/>
    </w:pPr>
    <w:rPr>
      <w:rFonts w:ascii="Playfair Display" w:eastAsiaTheme="minorHAnsi" w:hAnsi="Playfair Display" w:cs="Times New Roman"/>
      <w:color w:val="AE9142" w:themeColor="text1"/>
      <w:szCs w:val="18"/>
      <w:lang w:val="en-GB"/>
    </w:rPr>
  </w:style>
  <w:style w:type="character" w:customStyle="1" w:styleId="H2TRSChar">
    <w:name w:val="H2 TRS Char"/>
    <w:basedOn w:val="ListParagraphChar"/>
    <w:link w:val="H2TRS"/>
    <w:rsid w:val="00752E4B"/>
    <w:rPr>
      <w:rFonts w:ascii="Open Sans" w:eastAsiaTheme="minorHAnsi" w:hAnsi="Open Sans" w:cs="Times New Roman"/>
      <w:color w:val="AE9142" w:themeColor="text1"/>
      <w:sz w:val="18"/>
      <w:szCs w:val="18"/>
      <w:lang w:val="en-GB"/>
    </w:rPr>
  </w:style>
  <w:style w:type="paragraph" w:customStyle="1" w:styleId="Default">
    <w:name w:val="Default"/>
    <w:rsid w:val="001F4657"/>
    <w:pPr>
      <w:autoSpaceDE w:val="0"/>
      <w:autoSpaceDN w:val="0"/>
      <w:adjustRightInd w:val="0"/>
      <w:spacing w:after="0" w:line="240" w:lineRule="auto"/>
    </w:pPr>
    <w:rPr>
      <w:rFonts w:ascii="Open Sans" w:hAnsi="Open Sans" w:cs="Open Sans"/>
      <w:color w:val="000000"/>
      <w:sz w:val="24"/>
      <w:szCs w:val="24"/>
      <w:lang w:val="en-GB"/>
    </w:rPr>
  </w:style>
  <w:style w:type="paragraph" w:customStyle="1" w:styleId="msonormal0">
    <w:name w:val="msonormal"/>
    <w:basedOn w:val="Normal"/>
    <w:rsid w:val="00CF5CED"/>
    <w:pPr>
      <w:spacing w:before="100" w:beforeAutospacing="1" w:after="100" w:afterAutospacing="1"/>
      <w:ind w:left="0"/>
      <w:jc w:val="left"/>
    </w:pPr>
    <w:rPr>
      <w:rFonts w:ascii="Times New Roman" w:eastAsia="Times New Roman" w:hAnsi="Times New Roman" w:cs="Times New Roman"/>
      <w:sz w:val="24"/>
      <w:szCs w:val="24"/>
      <w:lang w:val="en-GB" w:eastAsia="en-GB"/>
    </w:rPr>
  </w:style>
  <w:style w:type="paragraph" w:customStyle="1" w:styleId="font5">
    <w:name w:val="font5"/>
    <w:basedOn w:val="Normal"/>
    <w:rsid w:val="00CF5CED"/>
    <w:pPr>
      <w:spacing w:before="100" w:beforeAutospacing="1" w:after="100" w:afterAutospacing="1"/>
      <w:ind w:left="0"/>
      <w:jc w:val="left"/>
    </w:pPr>
    <w:rPr>
      <w:rFonts w:ascii="Calibri" w:eastAsia="Times New Roman" w:hAnsi="Calibri" w:cs="Calibri"/>
      <w:b/>
      <w:bCs/>
      <w:color w:val="FFFFFF"/>
      <w:sz w:val="14"/>
      <w:szCs w:val="14"/>
      <w:lang w:val="en-GB" w:eastAsia="en-GB"/>
    </w:rPr>
  </w:style>
  <w:style w:type="paragraph" w:customStyle="1" w:styleId="xl67">
    <w:name w:val="xl67"/>
    <w:basedOn w:val="Normal"/>
    <w:rsid w:val="00CF5CED"/>
    <w:pPr>
      <w:spacing w:before="100" w:beforeAutospacing="1" w:after="100" w:afterAutospacing="1"/>
      <w:ind w:left="0"/>
      <w:jc w:val="left"/>
      <w:textAlignment w:val="top"/>
    </w:pPr>
    <w:rPr>
      <w:rFonts w:ascii="Times New Roman" w:eastAsia="Times New Roman" w:hAnsi="Times New Roman" w:cs="Times New Roman"/>
      <w:sz w:val="24"/>
      <w:szCs w:val="24"/>
      <w:lang w:val="en-GB" w:eastAsia="en-GB"/>
    </w:rPr>
  </w:style>
  <w:style w:type="paragraph" w:customStyle="1" w:styleId="xl68">
    <w:name w:val="xl68"/>
    <w:basedOn w:val="Normal"/>
    <w:rsid w:val="00CF5CED"/>
    <w:pPr>
      <w:spacing w:before="100" w:beforeAutospacing="1" w:after="100" w:afterAutospacing="1"/>
      <w:ind w:left="0"/>
      <w:jc w:val="center"/>
    </w:pPr>
    <w:rPr>
      <w:rFonts w:ascii="Times New Roman" w:eastAsia="Times New Roman" w:hAnsi="Times New Roman" w:cs="Times New Roman"/>
      <w:sz w:val="24"/>
      <w:szCs w:val="24"/>
      <w:lang w:val="en-GB" w:eastAsia="en-GB"/>
    </w:rPr>
  </w:style>
  <w:style w:type="paragraph" w:customStyle="1" w:styleId="xl69">
    <w:name w:val="xl69"/>
    <w:basedOn w:val="Normal"/>
    <w:rsid w:val="00CF5CED"/>
    <w:pPr>
      <w:pBdr>
        <w:top w:val="single" w:sz="4" w:space="0" w:color="000000"/>
        <w:left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0">
    <w:name w:val="xl70"/>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1">
    <w:name w:val="xl71"/>
    <w:basedOn w:val="Normal"/>
    <w:rsid w:val="00CF5CED"/>
    <w:pPr>
      <w:pBdr>
        <w:left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2">
    <w:name w:val="xl72"/>
    <w:basedOn w:val="Normal"/>
    <w:rsid w:val="00CF5CED"/>
    <w:pPr>
      <w:pBdr>
        <w:left w:val="single" w:sz="4" w:space="0" w:color="000000"/>
        <w:bottom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3">
    <w:name w:val="xl73"/>
    <w:basedOn w:val="Normal"/>
    <w:rsid w:val="00CF5CED"/>
    <w:pPr>
      <w:pBdr>
        <w:left w:val="single" w:sz="4" w:space="0" w:color="000000"/>
        <w:bottom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4">
    <w:name w:val="xl74"/>
    <w:basedOn w:val="Normal"/>
    <w:rsid w:val="00CF5CED"/>
    <w:pPr>
      <w:pBdr>
        <w:top w:val="single" w:sz="4" w:space="0" w:color="000000"/>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color w:val="FF0000"/>
      <w:sz w:val="14"/>
      <w:szCs w:val="14"/>
      <w:lang w:val="en-GB" w:eastAsia="en-GB"/>
    </w:rPr>
  </w:style>
  <w:style w:type="paragraph" w:customStyle="1" w:styleId="xl75">
    <w:name w:val="xl75"/>
    <w:basedOn w:val="Normal"/>
    <w:rsid w:val="00CF5CED"/>
    <w:pPr>
      <w:pBdr>
        <w:top w:val="single" w:sz="4" w:space="0" w:color="000000"/>
        <w:left w:val="single" w:sz="4" w:space="0" w:color="000000"/>
        <w:bottom w:val="single" w:sz="4" w:space="0" w:color="000000"/>
        <w:right w:val="single" w:sz="4" w:space="0" w:color="000000"/>
      </w:pBdr>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76">
    <w:name w:val="xl76"/>
    <w:basedOn w:val="Normal"/>
    <w:rsid w:val="00CF5CED"/>
    <w:pPr>
      <w:pBdr>
        <w:top w:val="single" w:sz="4" w:space="0" w:color="000000"/>
        <w:left w:val="single" w:sz="4" w:space="0" w:color="000000"/>
        <w:bottom w:val="single" w:sz="4" w:space="0" w:color="000000"/>
      </w:pBdr>
      <w:spacing w:before="100" w:beforeAutospacing="1" w:after="100" w:afterAutospacing="1"/>
      <w:ind w:left="0"/>
      <w:jc w:val="left"/>
      <w:textAlignment w:val="center"/>
    </w:pPr>
    <w:rPr>
      <w:rFonts w:ascii="Arial" w:eastAsia="Times New Roman" w:hAnsi="Arial" w:cs="Arial"/>
      <w:sz w:val="14"/>
      <w:szCs w:val="14"/>
      <w:lang w:val="en-GB" w:eastAsia="en-GB"/>
    </w:rPr>
  </w:style>
  <w:style w:type="paragraph" w:customStyle="1" w:styleId="xl77">
    <w:name w:val="xl77"/>
    <w:basedOn w:val="Normal"/>
    <w:rsid w:val="00CF5CED"/>
    <w:pPr>
      <w:pBdr>
        <w:top w:val="single" w:sz="4" w:space="0" w:color="000000"/>
        <w:left w:val="single" w:sz="4" w:space="0" w:color="000000"/>
        <w:bottom w:val="single" w:sz="4" w:space="0" w:color="000000"/>
        <w:right w:val="single" w:sz="4" w:space="0" w:color="000000"/>
      </w:pBdr>
      <w:spacing w:before="100" w:beforeAutospacing="1" w:after="100" w:afterAutospacing="1"/>
      <w:ind w:left="0"/>
      <w:jc w:val="center"/>
    </w:pPr>
    <w:rPr>
      <w:rFonts w:ascii="Arial" w:eastAsia="Times New Roman" w:hAnsi="Arial" w:cs="Arial"/>
      <w:sz w:val="14"/>
      <w:szCs w:val="14"/>
      <w:lang w:val="en-GB" w:eastAsia="en-GB"/>
    </w:rPr>
  </w:style>
  <w:style w:type="paragraph" w:customStyle="1" w:styleId="xl78">
    <w:name w:val="xl78"/>
    <w:basedOn w:val="Normal"/>
    <w:rsid w:val="00CF5CED"/>
    <w:pPr>
      <w:pBdr>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color w:val="FF0000"/>
      <w:sz w:val="14"/>
      <w:szCs w:val="14"/>
      <w:lang w:val="en-GB" w:eastAsia="en-GB"/>
    </w:rPr>
  </w:style>
  <w:style w:type="paragraph" w:customStyle="1" w:styleId="xl79">
    <w:name w:val="xl79"/>
    <w:basedOn w:val="Normal"/>
    <w:rsid w:val="00CF5CED"/>
    <w:pPr>
      <w:pBdr>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color w:val="FF0000"/>
      <w:sz w:val="14"/>
      <w:szCs w:val="14"/>
      <w:lang w:val="en-GB" w:eastAsia="en-GB"/>
    </w:rPr>
  </w:style>
  <w:style w:type="paragraph" w:customStyle="1" w:styleId="xl80">
    <w:name w:val="xl80"/>
    <w:basedOn w:val="Normal"/>
    <w:rsid w:val="00CF5CED"/>
    <w:pPr>
      <w:pBdr>
        <w:top w:val="single" w:sz="4" w:space="0" w:color="000000"/>
        <w:left w:val="single" w:sz="4" w:space="0" w:color="000000"/>
        <w:bottom w:val="single" w:sz="4" w:space="0" w:color="000000"/>
      </w:pBdr>
      <w:shd w:val="clear" w:color="000000" w:fill="AE9142"/>
      <w:spacing w:before="100" w:beforeAutospacing="1" w:after="100" w:afterAutospacing="1"/>
      <w:ind w:left="0"/>
      <w:jc w:val="left"/>
      <w:textAlignment w:val="center"/>
    </w:pPr>
    <w:rPr>
      <w:rFonts w:ascii="Arial" w:eastAsia="Times New Roman" w:hAnsi="Arial" w:cs="Arial"/>
      <w:sz w:val="14"/>
      <w:szCs w:val="14"/>
      <w:lang w:val="en-GB" w:eastAsia="en-GB"/>
    </w:rPr>
  </w:style>
  <w:style w:type="paragraph" w:customStyle="1" w:styleId="xl81">
    <w:name w:val="xl81"/>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82">
    <w:name w:val="xl82"/>
    <w:basedOn w:val="Normal"/>
    <w:rsid w:val="00CF5CED"/>
    <w:pPr>
      <w:pBdr>
        <w:top w:val="single" w:sz="4" w:space="0" w:color="000000"/>
        <w:left w:val="single" w:sz="4" w:space="0" w:color="000000"/>
        <w:bottom w:val="single" w:sz="4" w:space="0" w:color="000000"/>
      </w:pBdr>
      <w:shd w:val="clear" w:color="000000" w:fill="AE9142"/>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83">
    <w:name w:val="xl83"/>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left"/>
    </w:pPr>
    <w:rPr>
      <w:rFonts w:ascii="Arial" w:eastAsia="Times New Roman" w:hAnsi="Arial" w:cs="Arial"/>
      <w:sz w:val="14"/>
      <w:szCs w:val="14"/>
      <w:lang w:val="en-GB" w:eastAsia="en-GB"/>
    </w:rPr>
  </w:style>
  <w:style w:type="paragraph" w:customStyle="1" w:styleId="xl84">
    <w:name w:val="xl84"/>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center"/>
    </w:pPr>
    <w:rPr>
      <w:rFonts w:ascii="Arial" w:eastAsia="Times New Roman" w:hAnsi="Arial" w:cs="Arial"/>
      <w:sz w:val="14"/>
      <w:szCs w:val="14"/>
      <w:lang w:val="en-GB" w:eastAsia="en-GB"/>
    </w:rPr>
  </w:style>
  <w:style w:type="paragraph" w:customStyle="1" w:styleId="xl85">
    <w:name w:val="xl85"/>
    <w:basedOn w:val="Normal"/>
    <w:rsid w:val="00CF5CED"/>
    <w:pPr>
      <w:pBdr>
        <w:top w:val="single" w:sz="4" w:space="0" w:color="000000"/>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sz w:val="14"/>
      <w:szCs w:val="14"/>
      <w:lang w:val="en-GB" w:eastAsia="en-GB"/>
    </w:rPr>
  </w:style>
  <w:style w:type="paragraph" w:customStyle="1" w:styleId="xl86">
    <w:name w:val="xl86"/>
    <w:basedOn w:val="Normal"/>
    <w:rsid w:val="00CF5CED"/>
    <w:pPr>
      <w:pBdr>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sz w:val="14"/>
      <w:szCs w:val="14"/>
      <w:lang w:val="en-GB" w:eastAsia="en-GB"/>
    </w:rPr>
  </w:style>
  <w:style w:type="paragraph" w:customStyle="1" w:styleId="xl87">
    <w:name w:val="xl87"/>
    <w:basedOn w:val="Normal"/>
    <w:rsid w:val="00CF5CED"/>
    <w:pPr>
      <w:pBdr>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sz w:val="14"/>
      <w:szCs w:val="14"/>
      <w:lang w:val="en-GB" w:eastAsia="en-GB"/>
    </w:rPr>
  </w:style>
  <w:style w:type="paragraph" w:customStyle="1" w:styleId="xl88">
    <w:name w:val="xl88"/>
    <w:basedOn w:val="Normal"/>
    <w:rsid w:val="00CF5CED"/>
    <w:pPr>
      <w:pBdr>
        <w:top w:val="single" w:sz="4" w:space="0" w:color="000000"/>
        <w:left w:val="single" w:sz="4" w:space="0" w:color="000000"/>
        <w:bottom w:val="single" w:sz="4" w:space="0" w:color="000000"/>
      </w:pBdr>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89">
    <w:name w:val="xl89"/>
    <w:basedOn w:val="Normal"/>
    <w:rsid w:val="00CF5CED"/>
    <w:pPr>
      <w:pBdr>
        <w:top w:val="single" w:sz="4" w:space="0" w:color="000000"/>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sz w:val="14"/>
      <w:szCs w:val="14"/>
      <w:lang w:val="en-GB" w:eastAsia="en-GB"/>
    </w:rPr>
  </w:style>
  <w:style w:type="paragraph" w:customStyle="1" w:styleId="xl90">
    <w:name w:val="xl90"/>
    <w:basedOn w:val="Normal"/>
    <w:rsid w:val="00CF5CED"/>
    <w:pPr>
      <w:pBdr>
        <w:top w:val="single" w:sz="4" w:space="0" w:color="000000"/>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sz w:val="14"/>
      <w:szCs w:val="14"/>
      <w:lang w:val="en-GB" w:eastAsia="en-GB"/>
    </w:rPr>
  </w:style>
  <w:style w:type="paragraph" w:customStyle="1" w:styleId="xl91">
    <w:name w:val="xl91"/>
    <w:basedOn w:val="Normal"/>
    <w:rsid w:val="00CF5CED"/>
    <w:pPr>
      <w:pBdr>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sz w:val="14"/>
      <w:szCs w:val="14"/>
      <w:lang w:val="en-GB" w:eastAsia="en-GB"/>
    </w:rPr>
  </w:style>
  <w:style w:type="paragraph" w:styleId="Bibliography">
    <w:name w:val="Bibliography"/>
    <w:basedOn w:val="Normal"/>
    <w:next w:val="Normal"/>
    <w:uiPriority w:val="37"/>
    <w:semiHidden/>
    <w:unhideWhenUsed/>
    <w:rsid w:val="002C696B"/>
  </w:style>
  <w:style w:type="paragraph" w:styleId="BlockText">
    <w:name w:val="Block Text"/>
    <w:basedOn w:val="Normal"/>
    <w:uiPriority w:val="99"/>
    <w:semiHidden/>
    <w:unhideWhenUsed/>
    <w:rsid w:val="002C696B"/>
    <w:pPr>
      <w:pBdr>
        <w:top w:val="single" w:sz="2" w:space="10" w:color="AE9142" w:themeColor="accent1"/>
        <w:left w:val="single" w:sz="2" w:space="10" w:color="AE9142" w:themeColor="accent1"/>
        <w:bottom w:val="single" w:sz="2" w:space="10" w:color="AE9142" w:themeColor="accent1"/>
        <w:right w:val="single" w:sz="2" w:space="10" w:color="AE9142" w:themeColor="accent1"/>
      </w:pBdr>
      <w:ind w:left="1152" w:right="1152"/>
    </w:pPr>
    <w:rPr>
      <w:i/>
      <w:iCs/>
      <w:color w:val="AE9142" w:themeColor="accent1"/>
    </w:rPr>
  </w:style>
  <w:style w:type="paragraph" w:styleId="BodyText2">
    <w:name w:val="Body Text 2"/>
    <w:basedOn w:val="Normal"/>
    <w:link w:val="BodyText2Char"/>
    <w:uiPriority w:val="99"/>
    <w:semiHidden/>
    <w:unhideWhenUsed/>
    <w:rsid w:val="002C696B"/>
    <w:pPr>
      <w:spacing w:line="480" w:lineRule="auto"/>
    </w:pPr>
  </w:style>
  <w:style w:type="character" w:customStyle="1" w:styleId="BodyText2Char">
    <w:name w:val="Body Text 2 Char"/>
    <w:basedOn w:val="DefaultParagraphFont"/>
    <w:link w:val="BodyText2"/>
    <w:uiPriority w:val="99"/>
    <w:semiHidden/>
    <w:rsid w:val="002C696B"/>
    <w:rPr>
      <w:sz w:val="18"/>
    </w:rPr>
  </w:style>
  <w:style w:type="paragraph" w:styleId="BodyText3">
    <w:name w:val="Body Text 3"/>
    <w:basedOn w:val="Normal"/>
    <w:link w:val="BodyText3Char"/>
    <w:uiPriority w:val="99"/>
    <w:semiHidden/>
    <w:unhideWhenUsed/>
    <w:rsid w:val="002C696B"/>
    <w:rPr>
      <w:sz w:val="16"/>
      <w:szCs w:val="16"/>
    </w:rPr>
  </w:style>
  <w:style w:type="character" w:customStyle="1" w:styleId="BodyText3Char">
    <w:name w:val="Body Text 3 Char"/>
    <w:basedOn w:val="DefaultParagraphFont"/>
    <w:link w:val="BodyText3"/>
    <w:uiPriority w:val="99"/>
    <w:semiHidden/>
    <w:rsid w:val="002C696B"/>
    <w:rPr>
      <w:sz w:val="16"/>
      <w:szCs w:val="16"/>
    </w:rPr>
  </w:style>
  <w:style w:type="paragraph" w:styleId="BodyTextFirstIndent">
    <w:name w:val="Body Text First Indent"/>
    <w:basedOn w:val="BodyText"/>
    <w:link w:val="BodyTextFirstIndentChar"/>
    <w:uiPriority w:val="99"/>
    <w:semiHidden/>
    <w:unhideWhenUsed/>
    <w:rsid w:val="002C696B"/>
    <w:pPr>
      <w:tabs>
        <w:tab w:val="clear" w:pos="425"/>
      </w:tabs>
      <w:ind w:firstLine="360"/>
    </w:pPr>
    <w:rPr>
      <w:bCs w:val="0"/>
      <w:kern w:val="0"/>
      <w:szCs w:val="20"/>
      <w:lang w:val="en-US"/>
    </w:rPr>
  </w:style>
  <w:style w:type="character" w:customStyle="1" w:styleId="BodyTextFirstIndentChar">
    <w:name w:val="Body Text First Indent Char"/>
    <w:basedOn w:val="BodyTextChar"/>
    <w:link w:val="BodyTextFirstIndent"/>
    <w:uiPriority w:val="99"/>
    <w:semiHidden/>
    <w:rsid w:val="002C696B"/>
    <w:rPr>
      <w:rFonts w:cstheme="minorBidi"/>
      <w:bCs w:val="0"/>
      <w:kern w:val="18"/>
      <w:sz w:val="18"/>
      <w:szCs w:val="16"/>
      <w:lang w:val="en-CA"/>
    </w:rPr>
  </w:style>
  <w:style w:type="paragraph" w:styleId="BodyTextIndent">
    <w:name w:val="Body Text Indent"/>
    <w:basedOn w:val="Normal"/>
    <w:link w:val="BodyTextIndentChar"/>
    <w:uiPriority w:val="99"/>
    <w:semiHidden/>
    <w:unhideWhenUsed/>
    <w:rsid w:val="002C696B"/>
    <w:pPr>
      <w:ind w:left="283"/>
    </w:pPr>
  </w:style>
  <w:style w:type="character" w:customStyle="1" w:styleId="BodyTextIndentChar">
    <w:name w:val="Body Text Indent Char"/>
    <w:basedOn w:val="DefaultParagraphFont"/>
    <w:link w:val="BodyTextIndent"/>
    <w:uiPriority w:val="99"/>
    <w:semiHidden/>
    <w:rsid w:val="002C696B"/>
    <w:rPr>
      <w:sz w:val="18"/>
    </w:rPr>
  </w:style>
  <w:style w:type="paragraph" w:styleId="BodyTextFirstIndent2">
    <w:name w:val="Body Text First Indent 2"/>
    <w:basedOn w:val="BodyTextIndent"/>
    <w:link w:val="BodyTextFirstIndent2Char"/>
    <w:uiPriority w:val="99"/>
    <w:semiHidden/>
    <w:unhideWhenUsed/>
    <w:rsid w:val="002C696B"/>
    <w:pPr>
      <w:ind w:left="360" w:firstLine="360"/>
    </w:pPr>
  </w:style>
  <w:style w:type="character" w:customStyle="1" w:styleId="BodyTextFirstIndent2Char">
    <w:name w:val="Body Text First Indent 2 Char"/>
    <w:basedOn w:val="BodyTextIndentChar"/>
    <w:link w:val="BodyTextFirstIndent2"/>
    <w:uiPriority w:val="99"/>
    <w:semiHidden/>
    <w:rsid w:val="002C696B"/>
    <w:rPr>
      <w:sz w:val="18"/>
    </w:rPr>
  </w:style>
  <w:style w:type="paragraph" w:styleId="BodyTextIndent2">
    <w:name w:val="Body Text Indent 2"/>
    <w:basedOn w:val="Normal"/>
    <w:link w:val="BodyTextIndent2Char"/>
    <w:uiPriority w:val="99"/>
    <w:semiHidden/>
    <w:unhideWhenUsed/>
    <w:rsid w:val="002C696B"/>
    <w:pPr>
      <w:spacing w:line="480" w:lineRule="auto"/>
      <w:ind w:left="283"/>
    </w:pPr>
  </w:style>
  <w:style w:type="character" w:customStyle="1" w:styleId="BodyTextIndent2Char">
    <w:name w:val="Body Text Indent 2 Char"/>
    <w:basedOn w:val="DefaultParagraphFont"/>
    <w:link w:val="BodyTextIndent2"/>
    <w:uiPriority w:val="99"/>
    <w:semiHidden/>
    <w:rsid w:val="002C696B"/>
    <w:rPr>
      <w:sz w:val="18"/>
    </w:rPr>
  </w:style>
  <w:style w:type="paragraph" w:styleId="BodyTextIndent3">
    <w:name w:val="Body Text Indent 3"/>
    <w:basedOn w:val="Normal"/>
    <w:link w:val="BodyTextIndent3Char"/>
    <w:uiPriority w:val="99"/>
    <w:semiHidden/>
    <w:unhideWhenUsed/>
    <w:rsid w:val="002C696B"/>
    <w:pPr>
      <w:ind w:left="283"/>
    </w:pPr>
    <w:rPr>
      <w:sz w:val="16"/>
      <w:szCs w:val="16"/>
    </w:rPr>
  </w:style>
  <w:style w:type="character" w:customStyle="1" w:styleId="BodyTextIndent3Char">
    <w:name w:val="Body Text Indent 3 Char"/>
    <w:basedOn w:val="DefaultParagraphFont"/>
    <w:link w:val="BodyTextIndent3"/>
    <w:uiPriority w:val="99"/>
    <w:semiHidden/>
    <w:rsid w:val="002C696B"/>
    <w:rPr>
      <w:sz w:val="16"/>
      <w:szCs w:val="16"/>
    </w:rPr>
  </w:style>
  <w:style w:type="paragraph" w:styleId="Closing">
    <w:name w:val="Closing"/>
    <w:basedOn w:val="Normal"/>
    <w:link w:val="ClosingChar"/>
    <w:uiPriority w:val="99"/>
    <w:semiHidden/>
    <w:unhideWhenUsed/>
    <w:rsid w:val="002C696B"/>
    <w:pPr>
      <w:spacing w:after="0"/>
      <w:ind w:left="4252"/>
    </w:pPr>
  </w:style>
  <w:style w:type="character" w:customStyle="1" w:styleId="ClosingChar">
    <w:name w:val="Closing Char"/>
    <w:basedOn w:val="DefaultParagraphFont"/>
    <w:link w:val="Closing"/>
    <w:uiPriority w:val="99"/>
    <w:semiHidden/>
    <w:rsid w:val="002C696B"/>
    <w:rPr>
      <w:sz w:val="18"/>
    </w:rPr>
  </w:style>
  <w:style w:type="paragraph" w:styleId="Date">
    <w:name w:val="Date"/>
    <w:basedOn w:val="Normal"/>
    <w:next w:val="Normal"/>
    <w:link w:val="DateChar"/>
    <w:uiPriority w:val="99"/>
    <w:semiHidden/>
    <w:unhideWhenUsed/>
    <w:rsid w:val="002C696B"/>
  </w:style>
  <w:style w:type="character" w:customStyle="1" w:styleId="DateChar">
    <w:name w:val="Date Char"/>
    <w:basedOn w:val="DefaultParagraphFont"/>
    <w:link w:val="Date"/>
    <w:uiPriority w:val="99"/>
    <w:semiHidden/>
    <w:rsid w:val="002C696B"/>
    <w:rPr>
      <w:sz w:val="18"/>
    </w:rPr>
  </w:style>
  <w:style w:type="paragraph" w:styleId="DocumentMap">
    <w:name w:val="Document Map"/>
    <w:basedOn w:val="Normal"/>
    <w:link w:val="DocumentMapChar"/>
    <w:uiPriority w:val="99"/>
    <w:semiHidden/>
    <w:unhideWhenUsed/>
    <w:rsid w:val="002C696B"/>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C696B"/>
    <w:rPr>
      <w:rFonts w:ascii="Segoe UI" w:hAnsi="Segoe UI" w:cs="Segoe UI"/>
      <w:sz w:val="16"/>
      <w:szCs w:val="16"/>
    </w:rPr>
  </w:style>
  <w:style w:type="paragraph" w:styleId="E-mailSignature">
    <w:name w:val="E-mail Signature"/>
    <w:basedOn w:val="Normal"/>
    <w:link w:val="E-mailSignatureChar"/>
    <w:uiPriority w:val="99"/>
    <w:unhideWhenUsed/>
    <w:rsid w:val="002C696B"/>
    <w:pPr>
      <w:spacing w:after="0"/>
    </w:pPr>
  </w:style>
  <w:style w:type="character" w:customStyle="1" w:styleId="E-mailSignatureChar">
    <w:name w:val="E-mail Signature Char"/>
    <w:basedOn w:val="DefaultParagraphFont"/>
    <w:link w:val="E-mailSignature"/>
    <w:uiPriority w:val="99"/>
    <w:rsid w:val="002C696B"/>
    <w:rPr>
      <w:sz w:val="18"/>
    </w:rPr>
  </w:style>
  <w:style w:type="paragraph" w:styleId="EndnoteText">
    <w:name w:val="endnote text"/>
    <w:basedOn w:val="Normal"/>
    <w:link w:val="EndnoteTextChar"/>
    <w:uiPriority w:val="99"/>
    <w:semiHidden/>
    <w:unhideWhenUsed/>
    <w:rsid w:val="002C696B"/>
    <w:pPr>
      <w:spacing w:after="0"/>
    </w:pPr>
    <w:rPr>
      <w:sz w:val="20"/>
    </w:rPr>
  </w:style>
  <w:style w:type="character" w:customStyle="1" w:styleId="EndnoteTextChar">
    <w:name w:val="Endnote Text Char"/>
    <w:basedOn w:val="DefaultParagraphFont"/>
    <w:link w:val="EndnoteText"/>
    <w:uiPriority w:val="99"/>
    <w:semiHidden/>
    <w:rsid w:val="002C696B"/>
  </w:style>
  <w:style w:type="paragraph" w:styleId="EnvelopeAddress">
    <w:name w:val="envelope address"/>
    <w:basedOn w:val="Normal"/>
    <w:uiPriority w:val="99"/>
    <w:semiHidden/>
    <w:unhideWhenUsed/>
    <w:rsid w:val="002C696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C696B"/>
    <w:pPr>
      <w:spacing w:after="0"/>
    </w:pPr>
    <w:rPr>
      <w:rFonts w:asciiTheme="majorHAnsi" w:eastAsiaTheme="majorEastAsia" w:hAnsiTheme="majorHAnsi" w:cstheme="majorBidi"/>
      <w:sz w:val="20"/>
    </w:rPr>
  </w:style>
  <w:style w:type="paragraph" w:styleId="FootnoteText">
    <w:name w:val="footnote text"/>
    <w:basedOn w:val="Normal"/>
    <w:link w:val="FootnoteTextChar"/>
    <w:uiPriority w:val="99"/>
    <w:semiHidden/>
    <w:unhideWhenUsed/>
    <w:rsid w:val="002C696B"/>
    <w:pPr>
      <w:spacing w:after="0"/>
    </w:pPr>
    <w:rPr>
      <w:sz w:val="20"/>
    </w:rPr>
  </w:style>
  <w:style w:type="character" w:customStyle="1" w:styleId="FootnoteTextChar">
    <w:name w:val="Footnote Text Char"/>
    <w:basedOn w:val="DefaultParagraphFont"/>
    <w:link w:val="FootnoteText"/>
    <w:uiPriority w:val="99"/>
    <w:semiHidden/>
    <w:rsid w:val="002C696B"/>
  </w:style>
  <w:style w:type="paragraph" w:styleId="HTMLAddress">
    <w:name w:val="HTML Address"/>
    <w:basedOn w:val="Normal"/>
    <w:link w:val="HTMLAddressChar"/>
    <w:uiPriority w:val="99"/>
    <w:semiHidden/>
    <w:unhideWhenUsed/>
    <w:rsid w:val="002C696B"/>
    <w:pPr>
      <w:spacing w:after="0"/>
    </w:pPr>
    <w:rPr>
      <w:i/>
      <w:iCs/>
    </w:rPr>
  </w:style>
  <w:style w:type="character" w:customStyle="1" w:styleId="HTMLAddressChar">
    <w:name w:val="HTML Address Char"/>
    <w:basedOn w:val="DefaultParagraphFont"/>
    <w:link w:val="HTMLAddress"/>
    <w:uiPriority w:val="99"/>
    <w:semiHidden/>
    <w:rsid w:val="002C696B"/>
    <w:rPr>
      <w:i/>
      <w:iCs/>
      <w:sz w:val="18"/>
    </w:rPr>
  </w:style>
  <w:style w:type="paragraph" w:styleId="HTMLPreformatted">
    <w:name w:val="HTML Preformatted"/>
    <w:basedOn w:val="Normal"/>
    <w:link w:val="HTMLPreformattedChar"/>
    <w:uiPriority w:val="99"/>
    <w:semiHidden/>
    <w:unhideWhenUsed/>
    <w:rsid w:val="002C696B"/>
    <w:pPr>
      <w:spacing w:after="0"/>
    </w:pPr>
    <w:rPr>
      <w:rFonts w:ascii="Consolas" w:hAnsi="Consolas"/>
      <w:sz w:val="20"/>
    </w:rPr>
  </w:style>
  <w:style w:type="character" w:customStyle="1" w:styleId="HTMLPreformattedChar">
    <w:name w:val="HTML Preformatted Char"/>
    <w:basedOn w:val="DefaultParagraphFont"/>
    <w:link w:val="HTMLPreformatted"/>
    <w:uiPriority w:val="99"/>
    <w:semiHidden/>
    <w:rsid w:val="002C696B"/>
    <w:rPr>
      <w:rFonts w:ascii="Consolas" w:hAnsi="Consolas"/>
    </w:rPr>
  </w:style>
  <w:style w:type="paragraph" w:styleId="Index1">
    <w:name w:val="index 1"/>
    <w:basedOn w:val="Normal"/>
    <w:next w:val="Normal"/>
    <w:autoRedefine/>
    <w:uiPriority w:val="99"/>
    <w:semiHidden/>
    <w:unhideWhenUsed/>
    <w:rsid w:val="002C696B"/>
    <w:pPr>
      <w:spacing w:after="0"/>
      <w:ind w:left="180" w:hanging="180"/>
    </w:pPr>
  </w:style>
  <w:style w:type="paragraph" w:styleId="Index2">
    <w:name w:val="index 2"/>
    <w:basedOn w:val="Normal"/>
    <w:next w:val="Normal"/>
    <w:autoRedefine/>
    <w:uiPriority w:val="99"/>
    <w:semiHidden/>
    <w:unhideWhenUsed/>
    <w:rsid w:val="002C696B"/>
    <w:pPr>
      <w:spacing w:after="0"/>
      <w:ind w:left="360" w:hanging="180"/>
    </w:pPr>
  </w:style>
  <w:style w:type="paragraph" w:styleId="Index3">
    <w:name w:val="index 3"/>
    <w:basedOn w:val="Normal"/>
    <w:next w:val="Normal"/>
    <w:autoRedefine/>
    <w:uiPriority w:val="99"/>
    <w:semiHidden/>
    <w:unhideWhenUsed/>
    <w:rsid w:val="002C696B"/>
    <w:pPr>
      <w:spacing w:after="0"/>
      <w:ind w:left="540" w:hanging="180"/>
    </w:pPr>
  </w:style>
  <w:style w:type="paragraph" w:styleId="Index4">
    <w:name w:val="index 4"/>
    <w:basedOn w:val="Normal"/>
    <w:next w:val="Normal"/>
    <w:autoRedefine/>
    <w:uiPriority w:val="99"/>
    <w:semiHidden/>
    <w:unhideWhenUsed/>
    <w:rsid w:val="002C696B"/>
    <w:pPr>
      <w:spacing w:after="0"/>
      <w:ind w:left="720" w:hanging="180"/>
    </w:pPr>
  </w:style>
  <w:style w:type="paragraph" w:styleId="Index5">
    <w:name w:val="index 5"/>
    <w:basedOn w:val="Normal"/>
    <w:next w:val="Normal"/>
    <w:autoRedefine/>
    <w:uiPriority w:val="99"/>
    <w:semiHidden/>
    <w:unhideWhenUsed/>
    <w:rsid w:val="002C696B"/>
    <w:pPr>
      <w:spacing w:after="0"/>
      <w:ind w:left="900" w:hanging="180"/>
    </w:pPr>
  </w:style>
  <w:style w:type="paragraph" w:styleId="Index6">
    <w:name w:val="index 6"/>
    <w:basedOn w:val="Normal"/>
    <w:next w:val="Normal"/>
    <w:autoRedefine/>
    <w:uiPriority w:val="99"/>
    <w:semiHidden/>
    <w:unhideWhenUsed/>
    <w:rsid w:val="002C696B"/>
    <w:pPr>
      <w:spacing w:after="0"/>
      <w:ind w:left="1080" w:hanging="180"/>
    </w:pPr>
  </w:style>
  <w:style w:type="paragraph" w:styleId="Index7">
    <w:name w:val="index 7"/>
    <w:basedOn w:val="Normal"/>
    <w:next w:val="Normal"/>
    <w:autoRedefine/>
    <w:uiPriority w:val="99"/>
    <w:semiHidden/>
    <w:unhideWhenUsed/>
    <w:rsid w:val="002C696B"/>
    <w:pPr>
      <w:spacing w:after="0"/>
      <w:ind w:left="1260" w:hanging="180"/>
    </w:pPr>
  </w:style>
  <w:style w:type="paragraph" w:styleId="Index8">
    <w:name w:val="index 8"/>
    <w:basedOn w:val="Normal"/>
    <w:next w:val="Normal"/>
    <w:autoRedefine/>
    <w:uiPriority w:val="99"/>
    <w:semiHidden/>
    <w:unhideWhenUsed/>
    <w:rsid w:val="002C696B"/>
    <w:pPr>
      <w:spacing w:after="0"/>
      <w:ind w:left="1440" w:hanging="180"/>
    </w:pPr>
  </w:style>
  <w:style w:type="paragraph" w:styleId="Index9">
    <w:name w:val="index 9"/>
    <w:basedOn w:val="Normal"/>
    <w:next w:val="Normal"/>
    <w:autoRedefine/>
    <w:uiPriority w:val="99"/>
    <w:semiHidden/>
    <w:unhideWhenUsed/>
    <w:rsid w:val="002C696B"/>
    <w:pPr>
      <w:spacing w:after="0"/>
      <w:ind w:left="1620" w:hanging="180"/>
    </w:pPr>
  </w:style>
  <w:style w:type="paragraph" w:styleId="IndexHeading">
    <w:name w:val="index heading"/>
    <w:basedOn w:val="Normal"/>
    <w:next w:val="Index1"/>
    <w:uiPriority w:val="99"/>
    <w:semiHidden/>
    <w:unhideWhenUsed/>
    <w:rsid w:val="002C696B"/>
    <w:rPr>
      <w:rFonts w:asciiTheme="majorHAnsi" w:eastAsiaTheme="majorEastAsia" w:hAnsiTheme="majorHAnsi" w:cstheme="majorBidi"/>
      <w:b/>
      <w:bCs/>
    </w:rPr>
  </w:style>
  <w:style w:type="paragraph" w:styleId="List">
    <w:name w:val="List"/>
    <w:basedOn w:val="Normal"/>
    <w:uiPriority w:val="99"/>
    <w:semiHidden/>
    <w:unhideWhenUsed/>
    <w:rsid w:val="002C696B"/>
    <w:pPr>
      <w:ind w:left="283" w:hanging="283"/>
      <w:contextualSpacing/>
    </w:pPr>
  </w:style>
  <w:style w:type="paragraph" w:styleId="List2">
    <w:name w:val="List 2"/>
    <w:basedOn w:val="Normal"/>
    <w:uiPriority w:val="99"/>
    <w:semiHidden/>
    <w:unhideWhenUsed/>
    <w:rsid w:val="002C696B"/>
    <w:pPr>
      <w:ind w:left="566" w:hanging="283"/>
      <w:contextualSpacing/>
    </w:pPr>
  </w:style>
  <w:style w:type="paragraph" w:styleId="List3">
    <w:name w:val="List 3"/>
    <w:basedOn w:val="Normal"/>
    <w:uiPriority w:val="99"/>
    <w:semiHidden/>
    <w:unhideWhenUsed/>
    <w:rsid w:val="002C696B"/>
    <w:pPr>
      <w:ind w:left="849" w:hanging="283"/>
      <w:contextualSpacing/>
    </w:pPr>
  </w:style>
  <w:style w:type="paragraph" w:styleId="List4">
    <w:name w:val="List 4"/>
    <w:basedOn w:val="Normal"/>
    <w:uiPriority w:val="99"/>
    <w:semiHidden/>
    <w:unhideWhenUsed/>
    <w:rsid w:val="002C696B"/>
    <w:pPr>
      <w:ind w:left="1132" w:hanging="283"/>
      <w:contextualSpacing/>
    </w:pPr>
  </w:style>
  <w:style w:type="paragraph" w:styleId="List5">
    <w:name w:val="List 5"/>
    <w:basedOn w:val="Normal"/>
    <w:uiPriority w:val="99"/>
    <w:semiHidden/>
    <w:unhideWhenUsed/>
    <w:rsid w:val="002C696B"/>
    <w:pPr>
      <w:ind w:left="1415" w:hanging="283"/>
      <w:contextualSpacing/>
    </w:pPr>
  </w:style>
  <w:style w:type="paragraph" w:styleId="ListBullet">
    <w:name w:val="List Bullet"/>
    <w:basedOn w:val="Normal"/>
    <w:uiPriority w:val="99"/>
    <w:semiHidden/>
    <w:unhideWhenUsed/>
    <w:rsid w:val="002C696B"/>
    <w:pPr>
      <w:numPr>
        <w:numId w:val="30"/>
      </w:numPr>
      <w:contextualSpacing/>
    </w:pPr>
  </w:style>
  <w:style w:type="paragraph" w:styleId="ListBullet2">
    <w:name w:val="List Bullet 2"/>
    <w:basedOn w:val="Normal"/>
    <w:uiPriority w:val="99"/>
    <w:semiHidden/>
    <w:unhideWhenUsed/>
    <w:rsid w:val="002C696B"/>
    <w:pPr>
      <w:numPr>
        <w:numId w:val="31"/>
      </w:numPr>
      <w:contextualSpacing/>
    </w:pPr>
  </w:style>
  <w:style w:type="paragraph" w:styleId="ListBullet3">
    <w:name w:val="List Bullet 3"/>
    <w:basedOn w:val="Normal"/>
    <w:uiPriority w:val="99"/>
    <w:semiHidden/>
    <w:unhideWhenUsed/>
    <w:rsid w:val="002C696B"/>
    <w:pPr>
      <w:numPr>
        <w:numId w:val="32"/>
      </w:numPr>
      <w:contextualSpacing/>
    </w:pPr>
  </w:style>
  <w:style w:type="paragraph" w:styleId="ListBullet4">
    <w:name w:val="List Bullet 4"/>
    <w:basedOn w:val="Normal"/>
    <w:uiPriority w:val="99"/>
    <w:semiHidden/>
    <w:unhideWhenUsed/>
    <w:rsid w:val="002C696B"/>
    <w:pPr>
      <w:numPr>
        <w:numId w:val="33"/>
      </w:numPr>
      <w:contextualSpacing/>
    </w:pPr>
  </w:style>
  <w:style w:type="paragraph" w:styleId="ListBullet5">
    <w:name w:val="List Bullet 5"/>
    <w:basedOn w:val="Normal"/>
    <w:uiPriority w:val="99"/>
    <w:semiHidden/>
    <w:unhideWhenUsed/>
    <w:rsid w:val="002C696B"/>
    <w:pPr>
      <w:numPr>
        <w:numId w:val="34"/>
      </w:numPr>
      <w:contextualSpacing/>
    </w:pPr>
  </w:style>
  <w:style w:type="paragraph" w:styleId="ListContinue">
    <w:name w:val="List Continue"/>
    <w:basedOn w:val="Normal"/>
    <w:uiPriority w:val="99"/>
    <w:semiHidden/>
    <w:unhideWhenUsed/>
    <w:rsid w:val="002C696B"/>
    <w:pPr>
      <w:ind w:left="283"/>
      <w:contextualSpacing/>
    </w:pPr>
  </w:style>
  <w:style w:type="paragraph" w:styleId="ListContinue2">
    <w:name w:val="List Continue 2"/>
    <w:basedOn w:val="Normal"/>
    <w:uiPriority w:val="99"/>
    <w:semiHidden/>
    <w:unhideWhenUsed/>
    <w:rsid w:val="002C696B"/>
    <w:pPr>
      <w:ind w:left="566"/>
      <w:contextualSpacing/>
    </w:pPr>
  </w:style>
  <w:style w:type="paragraph" w:styleId="ListContinue3">
    <w:name w:val="List Continue 3"/>
    <w:basedOn w:val="Normal"/>
    <w:uiPriority w:val="99"/>
    <w:semiHidden/>
    <w:unhideWhenUsed/>
    <w:rsid w:val="002C696B"/>
    <w:pPr>
      <w:ind w:left="849"/>
      <w:contextualSpacing/>
    </w:pPr>
  </w:style>
  <w:style w:type="paragraph" w:styleId="ListContinue4">
    <w:name w:val="List Continue 4"/>
    <w:basedOn w:val="Normal"/>
    <w:uiPriority w:val="99"/>
    <w:semiHidden/>
    <w:unhideWhenUsed/>
    <w:rsid w:val="002C696B"/>
    <w:pPr>
      <w:ind w:left="1132"/>
      <w:contextualSpacing/>
    </w:pPr>
  </w:style>
  <w:style w:type="paragraph" w:styleId="ListContinue5">
    <w:name w:val="List Continue 5"/>
    <w:basedOn w:val="Normal"/>
    <w:uiPriority w:val="99"/>
    <w:semiHidden/>
    <w:unhideWhenUsed/>
    <w:rsid w:val="002C696B"/>
    <w:pPr>
      <w:ind w:left="1415"/>
      <w:contextualSpacing/>
    </w:pPr>
  </w:style>
  <w:style w:type="paragraph" w:styleId="ListNumber">
    <w:name w:val="List Number"/>
    <w:basedOn w:val="Normal"/>
    <w:uiPriority w:val="99"/>
    <w:semiHidden/>
    <w:unhideWhenUsed/>
    <w:rsid w:val="002C696B"/>
    <w:pPr>
      <w:numPr>
        <w:numId w:val="35"/>
      </w:numPr>
      <w:contextualSpacing/>
    </w:pPr>
  </w:style>
  <w:style w:type="paragraph" w:styleId="ListNumber2">
    <w:name w:val="List Number 2"/>
    <w:basedOn w:val="Normal"/>
    <w:uiPriority w:val="99"/>
    <w:semiHidden/>
    <w:unhideWhenUsed/>
    <w:rsid w:val="002C696B"/>
    <w:pPr>
      <w:numPr>
        <w:numId w:val="36"/>
      </w:numPr>
      <w:contextualSpacing/>
    </w:pPr>
  </w:style>
  <w:style w:type="paragraph" w:styleId="ListNumber3">
    <w:name w:val="List Number 3"/>
    <w:basedOn w:val="Normal"/>
    <w:uiPriority w:val="99"/>
    <w:semiHidden/>
    <w:unhideWhenUsed/>
    <w:rsid w:val="002C696B"/>
    <w:pPr>
      <w:numPr>
        <w:numId w:val="37"/>
      </w:numPr>
      <w:contextualSpacing/>
    </w:pPr>
  </w:style>
  <w:style w:type="paragraph" w:styleId="ListNumber4">
    <w:name w:val="List Number 4"/>
    <w:basedOn w:val="Normal"/>
    <w:uiPriority w:val="99"/>
    <w:semiHidden/>
    <w:unhideWhenUsed/>
    <w:rsid w:val="002C696B"/>
    <w:pPr>
      <w:numPr>
        <w:numId w:val="38"/>
      </w:numPr>
      <w:contextualSpacing/>
    </w:pPr>
  </w:style>
  <w:style w:type="paragraph" w:styleId="ListNumber5">
    <w:name w:val="List Number 5"/>
    <w:basedOn w:val="Normal"/>
    <w:uiPriority w:val="99"/>
    <w:semiHidden/>
    <w:unhideWhenUsed/>
    <w:rsid w:val="002C696B"/>
    <w:pPr>
      <w:numPr>
        <w:numId w:val="39"/>
      </w:numPr>
      <w:contextualSpacing/>
    </w:pPr>
  </w:style>
  <w:style w:type="paragraph" w:styleId="MacroText">
    <w:name w:val="macro"/>
    <w:link w:val="MacroTextChar"/>
    <w:uiPriority w:val="99"/>
    <w:semiHidden/>
    <w:unhideWhenUsed/>
    <w:rsid w:val="002C696B"/>
    <w:pPr>
      <w:tabs>
        <w:tab w:val="left" w:pos="480"/>
        <w:tab w:val="left" w:pos="960"/>
        <w:tab w:val="left" w:pos="1440"/>
        <w:tab w:val="left" w:pos="1920"/>
        <w:tab w:val="left" w:pos="2400"/>
        <w:tab w:val="left" w:pos="2880"/>
        <w:tab w:val="left" w:pos="3360"/>
        <w:tab w:val="left" w:pos="3840"/>
        <w:tab w:val="left" w:pos="4320"/>
      </w:tabs>
      <w:spacing w:after="0" w:line="240" w:lineRule="auto"/>
      <w:ind w:left="576"/>
      <w:jc w:val="both"/>
    </w:pPr>
    <w:rPr>
      <w:rFonts w:ascii="Consolas" w:hAnsi="Consolas"/>
    </w:rPr>
  </w:style>
  <w:style w:type="character" w:customStyle="1" w:styleId="MacroTextChar">
    <w:name w:val="Macro Text Char"/>
    <w:basedOn w:val="DefaultParagraphFont"/>
    <w:link w:val="MacroText"/>
    <w:uiPriority w:val="99"/>
    <w:semiHidden/>
    <w:rsid w:val="002C696B"/>
    <w:rPr>
      <w:rFonts w:ascii="Consolas" w:hAnsi="Consolas"/>
    </w:rPr>
  </w:style>
  <w:style w:type="paragraph" w:styleId="MessageHeader">
    <w:name w:val="Message Header"/>
    <w:basedOn w:val="Normal"/>
    <w:link w:val="MessageHeaderChar"/>
    <w:uiPriority w:val="99"/>
    <w:semiHidden/>
    <w:unhideWhenUsed/>
    <w:rsid w:val="002C696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C696B"/>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2C696B"/>
    <w:rPr>
      <w:rFonts w:ascii="Times New Roman" w:hAnsi="Times New Roman" w:cs="Times New Roman"/>
      <w:sz w:val="24"/>
      <w:szCs w:val="24"/>
    </w:rPr>
  </w:style>
  <w:style w:type="paragraph" w:styleId="NormalIndent">
    <w:name w:val="Normal Indent"/>
    <w:basedOn w:val="Normal"/>
    <w:uiPriority w:val="99"/>
    <w:semiHidden/>
    <w:unhideWhenUsed/>
    <w:rsid w:val="002C696B"/>
    <w:pPr>
      <w:ind w:left="720"/>
    </w:pPr>
  </w:style>
  <w:style w:type="paragraph" w:styleId="NoteHeading">
    <w:name w:val="Note Heading"/>
    <w:basedOn w:val="Normal"/>
    <w:next w:val="Normal"/>
    <w:link w:val="NoteHeadingChar"/>
    <w:uiPriority w:val="99"/>
    <w:semiHidden/>
    <w:unhideWhenUsed/>
    <w:rsid w:val="002C696B"/>
    <w:pPr>
      <w:spacing w:after="0"/>
    </w:pPr>
  </w:style>
  <w:style w:type="character" w:customStyle="1" w:styleId="NoteHeadingChar">
    <w:name w:val="Note Heading Char"/>
    <w:basedOn w:val="DefaultParagraphFont"/>
    <w:link w:val="NoteHeading"/>
    <w:uiPriority w:val="99"/>
    <w:semiHidden/>
    <w:rsid w:val="002C696B"/>
    <w:rPr>
      <w:sz w:val="18"/>
    </w:rPr>
  </w:style>
  <w:style w:type="paragraph" w:styleId="PlainText">
    <w:name w:val="Plain Text"/>
    <w:basedOn w:val="Normal"/>
    <w:link w:val="PlainTextChar"/>
    <w:uiPriority w:val="99"/>
    <w:semiHidden/>
    <w:unhideWhenUsed/>
    <w:rsid w:val="002C696B"/>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2C696B"/>
    <w:rPr>
      <w:rFonts w:ascii="Consolas" w:hAnsi="Consolas"/>
      <w:sz w:val="21"/>
      <w:szCs w:val="21"/>
    </w:rPr>
  </w:style>
  <w:style w:type="paragraph" w:styleId="Salutation">
    <w:name w:val="Salutation"/>
    <w:basedOn w:val="Normal"/>
    <w:next w:val="Normal"/>
    <w:link w:val="SalutationChar"/>
    <w:uiPriority w:val="99"/>
    <w:semiHidden/>
    <w:unhideWhenUsed/>
    <w:rsid w:val="002C696B"/>
  </w:style>
  <w:style w:type="character" w:customStyle="1" w:styleId="SalutationChar">
    <w:name w:val="Salutation Char"/>
    <w:basedOn w:val="DefaultParagraphFont"/>
    <w:link w:val="Salutation"/>
    <w:uiPriority w:val="99"/>
    <w:semiHidden/>
    <w:rsid w:val="002C696B"/>
    <w:rPr>
      <w:sz w:val="18"/>
    </w:rPr>
  </w:style>
  <w:style w:type="paragraph" w:styleId="Signature">
    <w:name w:val="Signature"/>
    <w:basedOn w:val="Normal"/>
    <w:link w:val="SignatureChar"/>
    <w:uiPriority w:val="99"/>
    <w:semiHidden/>
    <w:unhideWhenUsed/>
    <w:rsid w:val="002C696B"/>
    <w:pPr>
      <w:spacing w:after="0"/>
      <w:ind w:left="4252"/>
    </w:pPr>
  </w:style>
  <w:style w:type="character" w:customStyle="1" w:styleId="SignatureChar">
    <w:name w:val="Signature Char"/>
    <w:basedOn w:val="DefaultParagraphFont"/>
    <w:link w:val="Signature"/>
    <w:uiPriority w:val="99"/>
    <w:semiHidden/>
    <w:rsid w:val="002C696B"/>
    <w:rPr>
      <w:sz w:val="18"/>
    </w:rPr>
  </w:style>
  <w:style w:type="paragraph" w:styleId="TableofAuthorities">
    <w:name w:val="table of authorities"/>
    <w:basedOn w:val="Normal"/>
    <w:next w:val="Normal"/>
    <w:uiPriority w:val="99"/>
    <w:semiHidden/>
    <w:unhideWhenUsed/>
    <w:rsid w:val="002C696B"/>
    <w:pPr>
      <w:spacing w:after="0"/>
      <w:ind w:left="180" w:hanging="180"/>
    </w:pPr>
  </w:style>
  <w:style w:type="paragraph" w:styleId="TableofFigures">
    <w:name w:val="table of figures"/>
    <w:basedOn w:val="Normal"/>
    <w:next w:val="Normal"/>
    <w:uiPriority w:val="99"/>
    <w:semiHidden/>
    <w:unhideWhenUsed/>
    <w:rsid w:val="002C696B"/>
    <w:pPr>
      <w:spacing w:after="0"/>
      <w:ind w:left="0"/>
    </w:pPr>
  </w:style>
  <w:style w:type="paragraph" w:styleId="TOAHeading">
    <w:name w:val="toa heading"/>
    <w:basedOn w:val="Normal"/>
    <w:next w:val="Normal"/>
    <w:uiPriority w:val="99"/>
    <w:semiHidden/>
    <w:unhideWhenUsed/>
    <w:rsid w:val="002C696B"/>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2C696B"/>
    <w:pPr>
      <w:spacing w:after="100"/>
      <w:ind w:left="540"/>
    </w:pPr>
  </w:style>
  <w:style w:type="paragraph" w:styleId="TOC5">
    <w:name w:val="toc 5"/>
    <w:basedOn w:val="Normal"/>
    <w:next w:val="Normal"/>
    <w:autoRedefine/>
    <w:uiPriority w:val="39"/>
    <w:semiHidden/>
    <w:unhideWhenUsed/>
    <w:rsid w:val="002C696B"/>
    <w:pPr>
      <w:spacing w:after="100"/>
      <w:ind w:left="720"/>
    </w:pPr>
  </w:style>
  <w:style w:type="paragraph" w:styleId="TOC6">
    <w:name w:val="toc 6"/>
    <w:basedOn w:val="Normal"/>
    <w:next w:val="Normal"/>
    <w:autoRedefine/>
    <w:uiPriority w:val="39"/>
    <w:semiHidden/>
    <w:unhideWhenUsed/>
    <w:rsid w:val="002C696B"/>
    <w:pPr>
      <w:spacing w:after="100"/>
      <w:ind w:left="900"/>
    </w:pPr>
  </w:style>
  <w:style w:type="paragraph" w:styleId="TOC7">
    <w:name w:val="toc 7"/>
    <w:basedOn w:val="Normal"/>
    <w:next w:val="Normal"/>
    <w:autoRedefine/>
    <w:uiPriority w:val="39"/>
    <w:semiHidden/>
    <w:unhideWhenUsed/>
    <w:rsid w:val="002C696B"/>
    <w:pPr>
      <w:spacing w:after="100"/>
      <w:ind w:left="1080"/>
    </w:pPr>
  </w:style>
  <w:style w:type="paragraph" w:styleId="TOC8">
    <w:name w:val="toc 8"/>
    <w:basedOn w:val="Normal"/>
    <w:next w:val="Normal"/>
    <w:autoRedefine/>
    <w:uiPriority w:val="39"/>
    <w:semiHidden/>
    <w:unhideWhenUsed/>
    <w:rsid w:val="002C696B"/>
    <w:pPr>
      <w:spacing w:after="100"/>
      <w:ind w:left="1260"/>
    </w:pPr>
  </w:style>
  <w:style w:type="paragraph" w:styleId="TOC9">
    <w:name w:val="toc 9"/>
    <w:basedOn w:val="Normal"/>
    <w:next w:val="Normal"/>
    <w:autoRedefine/>
    <w:uiPriority w:val="39"/>
    <w:semiHidden/>
    <w:unhideWhenUsed/>
    <w:rsid w:val="002C696B"/>
    <w:pPr>
      <w:spacing w:after="10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9792">
      <w:bodyDiv w:val="1"/>
      <w:marLeft w:val="0"/>
      <w:marRight w:val="0"/>
      <w:marTop w:val="0"/>
      <w:marBottom w:val="0"/>
      <w:divBdr>
        <w:top w:val="none" w:sz="0" w:space="0" w:color="auto"/>
        <w:left w:val="none" w:sz="0" w:space="0" w:color="auto"/>
        <w:bottom w:val="none" w:sz="0" w:space="0" w:color="auto"/>
        <w:right w:val="none" w:sz="0" w:space="0" w:color="auto"/>
      </w:divBdr>
    </w:div>
    <w:div w:id="137377875">
      <w:bodyDiv w:val="1"/>
      <w:marLeft w:val="0"/>
      <w:marRight w:val="0"/>
      <w:marTop w:val="0"/>
      <w:marBottom w:val="0"/>
      <w:divBdr>
        <w:top w:val="none" w:sz="0" w:space="0" w:color="auto"/>
        <w:left w:val="none" w:sz="0" w:space="0" w:color="auto"/>
        <w:bottom w:val="none" w:sz="0" w:space="0" w:color="auto"/>
        <w:right w:val="none" w:sz="0" w:space="0" w:color="auto"/>
      </w:divBdr>
    </w:div>
    <w:div w:id="173887005">
      <w:bodyDiv w:val="1"/>
      <w:marLeft w:val="0"/>
      <w:marRight w:val="0"/>
      <w:marTop w:val="0"/>
      <w:marBottom w:val="0"/>
      <w:divBdr>
        <w:top w:val="none" w:sz="0" w:space="0" w:color="auto"/>
        <w:left w:val="none" w:sz="0" w:space="0" w:color="auto"/>
        <w:bottom w:val="none" w:sz="0" w:space="0" w:color="auto"/>
        <w:right w:val="none" w:sz="0" w:space="0" w:color="auto"/>
      </w:divBdr>
    </w:div>
    <w:div w:id="243146455">
      <w:bodyDiv w:val="1"/>
      <w:marLeft w:val="0"/>
      <w:marRight w:val="0"/>
      <w:marTop w:val="0"/>
      <w:marBottom w:val="0"/>
      <w:divBdr>
        <w:top w:val="none" w:sz="0" w:space="0" w:color="auto"/>
        <w:left w:val="none" w:sz="0" w:space="0" w:color="auto"/>
        <w:bottom w:val="none" w:sz="0" w:space="0" w:color="auto"/>
        <w:right w:val="none" w:sz="0" w:space="0" w:color="auto"/>
      </w:divBdr>
    </w:div>
    <w:div w:id="504711036">
      <w:bodyDiv w:val="1"/>
      <w:marLeft w:val="0"/>
      <w:marRight w:val="0"/>
      <w:marTop w:val="0"/>
      <w:marBottom w:val="0"/>
      <w:divBdr>
        <w:top w:val="none" w:sz="0" w:space="0" w:color="auto"/>
        <w:left w:val="none" w:sz="0" w:space="0" w:color="auto"/>
        <w:bottom w:val="none" w:sz="0" w:space="0" w:color="auto"/>
        <w:right w:val="none" w:sz="0" w:space="0" w:color="auto"/>
      </w:divBdr>
    </w:div>
    <w:div w:id="577205062">
      <w:bodyDiv w:val="1"/>
      <w:marLeft w:val="0"/>
      <w:marRight w:val="0"/>
      <w:marTop w:val="0"/>
      <w:marBottom w:val="0"/>
      <w:divBdr>
        <w:top w:val="none" w:sz="0" w:space="0" w:color="auto"/>
        <w:left w:val="none" w:sz="0" w:space="0" w:color="auto"/>
        <w:bottom w:val="none" w:sz="0" w:space="0" w:color="auto"/>
        <w:right w:val="none" w:sz="0" w:space="0" w:color="auto"/>
      </w:divBdr>
    </w:div>
    <w:div w:id="578565826">
      <w:bodyDiv w:val="1"/>
      <w:marLeft w:val="0"/>
      <w:marRight w:val="0"/>
      <w:marTop w:val="0"/>
      <w:marBottom w:val="0"/>
      <w:divBdr>
        <w:top w:val="none" w:sz="0" w:space="0" w:color="auto"/>
        <w:left w:val="none" w:sz="0" w:space="0" w:color="auto"/>
        <w:bottom w:val="none" w:sz="0" w:space="0" w:color="auto"/>
        <w:right w:val="none" w:sz="0" w:space="0" w:color="auto"/>
      </w:divBdr>
      <w:divsChild>
        <w:div w:id="1636713674">
          <w:marLeft w:val="0"/>
          <w:marRight w:val="0"/>
          <w:marTop w:val="0"/>
          <w:marBottom w:val="0"/>
          <w:divBdr>
            <w:top w:val="none" w:sz="0" w:space="0" w:color="auto"/>
            <w:left w:val="none" w:sz="0" w:space="0" w:color="auto"/>
            <w:bottom w:val="none" w:sz="0" w:space="0" w:color="auto"/>
            <w:right w:val="none" w:sz="0" w:space="0" w:color="auto"/>
          </w:divBdr>
        </w:div>
      </w:divsChild>
    </w:div>
    <w:div w:id="588000843">
      <w:bodyDiv w:val="1"/>
      <w:marLeft w:val="0"/>
      <w:marRight w:val="0"/>
      <w:marTop w:val="0"/>
      <w:marBottom w:val="0"/>
      <w:divBdr>
        <w:top w:val="none" w:sz="0" w:space="0" w:color="auto"/>
        <w:left w:val="none" w:sz="0" w:space="0" w:color="auto"/>
        <w:bottom w:val="none" w:sz="0" w:space="0" w:color="auto"/>
        <w:right w:val="none" w:sz="0" w:space="0" w:color="auto"/>
      </w:divBdr>
    </w:div>
    <w:div w:id="671185618">
      <w:bodyDiv w:val="1"/>
      <w:marLeft w:val="0"/>
      <w:marRight w:val="0"/>
      <w:marTop w:val="0"/>
      <w:marBottom w:val="0"/>
      <w:divBdr>
        <w:top w:val="none" w:sz="0" w:space="0" w:color="auto"/>
        <w:left w:val="none" w:sz="0" w:space="0" w:color="auto"/>
        <w:bottom w:val="none" w:sz="0" w:space="0" w:color="auto"/>
        <w:right w:val="none" w:sz="0" w:space="0" w:color="auto"/>
      </w:divBdr>
    </w:div>
    <w:div w:id="743793013">
      <w:bodyDiv w:val="1"/>
      <w:marLeft w:val="0"/>
      <w:marRight w:val="0"/>
      <w:marTop w:val="0"/>
      <w:marBottom w:val="0"/>
      <w:divBdr>
        <w:top w:val="none" w:sz="0" w:space="0" w:color="auto"/>
        <w:left w:val="none" w:sz="0" w:space="0" w:color="auto"/>
        <w:bottom w:val="none" w:sz="0" w:space="0" w:color="auto"/>
        <w:right w:val="none" w:sz="0" w:space="0" w:color="auto"/>
      </w:divBdr>
    </w:div>
    <w:div w:id="877547471">
      <w:bodyDiv w:val="1"/>
      <w:marLeft w:val="0"/>
      <w:marRight w:val="0"/>
      <w:marTop w:val="0"/>
      <w:marBottom w:val="0"/>
      <w:divBdr>
        <w:top w:val="none" w:sz="0" w:space="0" w:color="auto"/>
        <w:left w:val="none" w:sz="0" w:space="0" w:color="auto"/>
        <w:bottom w:val="none" w:sz="0" w:space="0" w:color="auto"/>
        <w:right w:val="none" w:sz="0" w:space="0" w:color="auto"/>
      </w:divBdr>
    </w:div>
    <w:div w:id="888999928">
      <w:bodyDiv w:val="1"/>
      <w:marLeft w:val="0"/>
      <w:marRight w:val="0"/>
      <w:marTop w:val="0"/>
      <w:marBottom w:val="0"/>
      <w:divBdr>
        <w:top w:val="none" w:sz="0" w:space="0" w:color="auto"/>
        <w:left w:val="none" w:sz="0" w:space="0" w:color="auto"/>
        <w:bottom w:val="none" w:sz="0" w:space="0" w:color="auto"/>
        <w:right w:val="none" w:sz="0" w:space="0" w:color="auto"/>
      </w:divBdr>
    </w:div>
    <w:div w:id="976835525">
      <w:bodyDiv w:val="1"/>
      <w:marLeft w:val="0"/>
      <w:marRight w:val="0"/>
      <w:marTop w:val="0"/>
      <w:marBottom w:val="0"/>
      <w:divBdr>
        <w:top w:val="none" w:sz="0" w:space="0" w:color="auto"/>
        <w:left w:val="none" w:sz="0" w:space="0" w:color="auto"/>
        <w:bottom w:val="none" w:sz="0" w:space="0" w:color="auto"/>
        <w:right w:val="none" w:sz="0" w:space="0" w:color="auto"/>
      </w:divBdr>
      <w:divsChild>
        <w:div w:id="2134130670">
          <w:marLeft w:val="0"/>
          <w:marRight w:val="0"/>
          <w:marTop w:val="0"/>
          <w:marBottom w:val="0"/>
          <w:divBdr>
            <w:top w:val="none" w:sz="0" w:space="0" w:color="auto"/>
            <w:left w:val="none" w:sz="0" w:space="0" w:color="auto"/>
            <w:bottom w:val="none" w:sz="0" w:space="0" w:color="auto"/>
            <w:right w:val="none" w:sz="0" w:space="0" w:color="auto"/>
          </w:divBdr>
        </w:div>
      </w:divsChild>
    </w:div>
    <w:div w:id="1015886542">
      <w:bodyDiv w:val="1"/>
      <w:marLeft w:val="0"/>
      <w:marRight w:val="0"/>
      <w:marTop w:val="0"/>
      <w:marBottom w:val="0"/>
      <w:divBdr>
        <w:top w:val="none" w:sz="0" w:space="0" w:color="auto"/>
        <w:left w:val="none" w:sz="0" w:space="0" w:color="auto"/>
        <w:bottom w:val="none" w:sz="0" w:space="0" w:color="auto"/>
        <w:right w:val="none" w:sz="0" w:space="0" w:color="auto"/>
      </w:divBdr>
    </w:div>
    <w:div w:id="1126121217">
      <w:bodyDiv w:val="1"/>
      <w:marLeft w:val="0"/>
      <w:marRight w:val="0"/>
      <w:marTop w:val="0"/>
      <w:marBottom w:val="0"/>
      <w:divBdr>
        <w:top w:val="none" w:sz="0" w:space="0" w:color="auto"/>
        <w:left w:val="none" w:sz="0" w:space="0" w:color="auto"/>
        <w:bottom w:val="none" w:sz="0" w:space="0" w:color="auto"/>
        <w:right w:val="none" w:sz="0" w:space="0" w:color="auto"/>
      </w:divBdr>
    </w:div>
    <w:div w:id="1145319782">
      <w:bodyDiv w:val="1"/>
      <w:marLeft w:val="0"/>
      <w:marRight w:val="0"/>
      <w:marTop w:val="0"/>
      <w:marBottom w:val="0"/>
      <w:divBdr>
        <w:top w:val="none" w:sz="0" w:space="0" w:color="auto"/>
        <w:left w:val="none" w:sz="0" w:space="0" w:color="auto"/>
        <w:bottom w:val="none" w:sz="0" w:space="0" w:color="auto"/>
        <w:right w:val="none" w:sz="0" w:space="0" w:color="auto"/>
      </w:divBdr>
    </w:div>
    <w:div w:id="1199583986">
      <w:bodyDiv w:val="1"/>
      <w:marLeft w:val="0"/>
      <w:marRight w:val="0"/>
      <w:marTop w:val="0"/>
      <w:marBottom w:val="0"/>
      <w:divBdr>
        <w:top w:val="none" w:sz="0" w:space="0" w:color="auto"/>
        <w:left w:val="none" w:sz="0" w:space="0" w:color="auto"/>
        <w:bottom w:val="none" w:sz="0" w:space="0" w:color="auto"/>
        <w:right w:val="none" w:sz="0" w:space="0" w:color="auto"/>
      </w:divBdr>
    </w:div>
    <w:div w:id="1204903713">
      <w:bodyDiv w:val="1"/>
      <w:marLeft w:val="0"/>
      <w:marRight w:val="0"/>
      <w:marTop w:val="0"/>
      <w:marBottom w:val="0"/>
      <w:divBdr>
        <w:top w:val="none" w:sz="0" w:space="0" w:color="auto"/>
        <w:left w:val="none" w:sz="0" w:space="0" w:color="auto"/>
        <w:bottom w:val="none" w:sz="0" w:space="0" w:color="auto"/>
        <w:right w:val="none" w:sz="0" w:space="0" w:color="auto"/>
      </w:divBdr>
    </w:div>
    <w:div w:id="1255164943">
      <w:bodyDiv w:val="1"/>
      <w:marLeft w:val="0"/>
      <w:marRight w:val="0"/>
      <w:marTop w:val="0"/>
      <w:marBottom w:val="0"/>
      <w:divBdr>
        <w:top w:val="none" w:sz="0" w:space="0" w:color="auto"/>
        <w:left w:val="none" w:sz="0" w:space="0" w:color="auto"/>
        <w:bottom w:val="none" w:sz="0" w:space="0" w:color="auto"/>
        <w:right w:val="none" w:sz="0" w:space="0" w:color="auto"/>
      </w:divBdr>
    </w:div>
    <w:div w:id="1291593655">
      <w:bodyDiv w:val="1"/>
      <w:marLeft w:val="0"/>
      <w:marRight w:val="0"/>
      <w:marTop w:val="0"/>
      <w:marBottom w:val="0"/>
      <w:divBdr>
        <w:top w:val="none" w:sz="0" w:space="0" w:color="auto"/>
        <w:left w:val="none" w:sz="0" w:space="0" w:color="auto"/>
        <w:bottom w:val="none" w:sz="0" w:space="0" w:color="auto"/>
        <w:right w:val="none" w:sz="0" w:space="0" w:color="auto"/>
      </w:divBdr>
    </w:div>
    <w:div w:id="1294821860">
      <w:bodyDiv w:val="1"/>
      <w:marLeft w:val="0"/>
      <w:marRight w:val="0"/>
      <w:marTop w:val="0"/>
      <w:marBottom w:val="0"/>
      <w:divBdr>
        <w:top w:val="none" w:sz="0" w:space="0" w:color="auto"/>
        <w:left w:val="none" w:sz="0" w:space="0" w:color="auto"/>
        <w:bottom w:val="none" w:sz="0" w:space="0" w:color="auto"/>
        <w:right w:val="none" w:sz="0" w:space="0" w:color="auto"/>
      </w:divBdr>
    </w:div>
    <w:div w:id="1311329590">
      <w:bodyDiv w:val="1"/>
      <w:marLeft w:val="0"/>
      <w:marRight w:val="0"/>
      <w:marTop w:val="0"/>
      <w:marBottom w:val="0"/>
      <w:divBdr>
        <w:top w:val="none" w:sz="0" w:space="0" w:color="auto"/>
        <w:left w:val="none" w:sz="0" w:space="0" w:color="auto"/>
        <w:bottom w:val="none" w:sz="0" w:space="0" w:color="auto"/>
        <w:right w:val="none" w:sz="0" w:space="0" w:color="auto"/>
      </w:divBdr>
    </w:div>
    <w:div w:id="1375547451">
      <w:bodyDiv w:val="1"/>
      <w:marLeft w:val="0"/>
      <w:marRight w:val="0"/>
      <w:marTop w:val="0"/>
      <w:marBottom w:val="0"/>
      <w:divBdr>
        <w:top w:val="none" w:sz="0" w:space="0" w:color="auto"/>
        <w:left w:val="none" w:sz="0" w:space="0" w:color="auto"/>
        <w:bottom w:val="none" w:sz="0" w:space="0" w:color="auto"/>
        <w:right w:val="none" w:sz="0" w:space="0" w:color="auto"/>
      </w:divBdr>
    </w:div>
    <w:div w:id="1398017875">
      <w:bodyDiv w:val="1"/>
      <w:marLeft w:val="0"/>
      <w:marRight w:val="0"/>
      <w:marTop w:val="0"/>
      <w:marBottom w:val="0"/>
      <w:divBdr>
        <w:top w:val="none" w:sz="0" w:space="0" w:color="auto"/>
        <w:left w:val="none" w:sz="0" w:space="0" w:color="auto"/>
        <w:bottom w:val="none" w:sz="0" w:space="0" w:color="auto"/>
        <w:right w:val="none" w:sz="0" w:space="0" w:color="auto"/>
      </w:divBdr>
    </w:div>
    <w:div w:id="1649894975">
      <w:bodyDiv w:val="1"/>
      <w:marLeft w:val="0"/>
      <w:marRight w:val="0"/>
      <w:marTop w:val="0"/>
      <w:marBottom w:val="0"/>
      <w:divBdr>
        <w:top w:val="none" w:sz="0" w:space="0" w:color="auto"/>
        <w:left w:val="none" w:sz="0" w:space="0" w:color="auto"/>
        <w:bottom w:val="none" w:sz="0" w:space="0" w:color="auto"/>
        <w:right w:val="none" w:sz="0" w:space="0" w:color="auto"/>
      </w:divBdr>
    </w:div>
    <w:div w:id="1744059126">
      <w:bodyDiv w:val="1"/>
      <w:marLeft w:val="0"/>
      <w:marRight w:val="0"/>
      <w:marTop w:val="0"/>
      <w:marBottom w:val="0"/>
      <w:divBdr>
        <w:top w:val="none" w:sz="0" w:space="0" w:color="auto"/>
        <w:left w:val="none" w:sz="0" w:space="0" w:color="auto"/>
        <w:bottom w:val="none" w:sz="0" w:space="0" w:color="auto"/>
        <w:right w:val="none" w:sz="0" w:space="0" w:color="auto"/>
      </w:divBdr>
    </w:div>
    <w:div w:id="1749770895">
      <w:bodyDiv w:val="1"/>
      <w:marLeft w:val="0"/>
      <w:marRight w:val="0"/>
      <w:marTop w:val="0"/>
      <w:marBottom w:val="0"/>
      <w:divBdr>
        <w:top w:val="none" w:sz="0" w:space="0" w:color="auto"/>
        <w:left w:val="none" w:sz="0" w:space="0" w:color="auto"/>
        <w:bottom w:val="none" w:sz="0" w:space="0" w:color="auto"/>
        <w:right w:val="none" w:sz="0" w:space="0" w:color="auto"/>
      </w:divBdr>
    </w:div>
    <w:div w:id="1770736824">
      <w:bodyDiv w:val="1"/>
      <w:marLeft w:val="0"/>
      <w:marRight w:val="0"/>
      <w:marTop w:val="0"/>
      <w:marBottom w:val="0"/>
      <w:divBdr>
        <w:top w:val="none" w:sz="0" w:space="0" w:color="auto"/>
        <w:left w:val="none" w:sz="0" w:space="0" w:color="auto"/>
        <w:bottom w:val="none" w:sz="0" w:space="0" w:color="auto"/>
        <w:right w:val="none" w:sz="0" w:space="0" w:color="auto"/>
      </w:divBdr>
    </w:div>
    <w:div w:id="1954554049">
      <w:bodyDiv w:val="1"/>
      <w:marLeft w:val="0"/>
      <w:marRight w:val="0"/>
      <w:marTop w:val="0"/>
      <w:marBottom w:val="0"/>
      <w:divBdr>
        <w:top w:val="none" w:sz="0" w:space="0" w:color="auto"/>
        <w:left w:val="none" w:sz="0" w:space="0" w:color="auto"/>
        <w:bottom w:val="none" w:sz="0" w:space="0" w:color="auto"/>
        <w:right w:val="none" w:sz="0" w:space="0" w:color="auto"/>
      </w:divBdr>
    </w:div>
    <w:div w:id="2026249872">
      <w:bodyDiv w:val="1"/>
      <w:marLeft w:val="0"/>
      <w:marRight w:val="0"/>
      <w:marTop w:val="0"/>
      <w:marBottom w:val="0"/>
      <w:divBdr>
        <w:top w:val="none" w:sz="0" w:space="0" w:color="auto"/>
        <w:left w:val="none" w:sz="0" w:space="0" w:color="auto"/>
        <w:bottom w:val="none" w:sz="0" w:space="0" w:color="auto"/>
        <w:right w:val="none" w:sz="0" w:space="0" w:color="auto"/>
      </w:divBdr>
    </w:div>
    <w:div w:id="2090225473">
      <w:bodyDiv w:val="1"/>
      <w:marLeft w:val="0"/>
      <w:marRight w:val="0"/>
      <w:marTop w:val="0"/>
      <w:marBottom w:val="0"/>
      <w:divBdr>
        <w:top w:val="none" w:sz="0" w:space="0" w:color="auto"/>
        <w:left w:val="none" w:sz="0" w:space="0" w:color="auto"/>
        <w:bottom w:val="none" w:sz="0" w:space="0" w:color="auto"/>
        <w:right w:val="none" w:sz="0" w:space="0" w:color="auto"/>
      </w:divBdr>
    </w:div>
    <w:div w:id="213733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riboeriu@fosterandpartners.com" TargetMode="External"/><Relationship Id="rId18" Type="http://schemas.openxmlformats.org/officeDocument/2006/relationships/hyperlink" Target="mailto:riboeriu@fosterandpartners.com" TargetMode="External"/><Relationship Id="rId26" Type="http://schemas.openxmlformats.org/officeDocument/2006/relationships/comments" Target="comments.xml"/><Relationship Id="rId39" Type="http://schemas.openxmlformats.org/officeDocument/2006/relationships/image" Target="media/image7.jpeg"/><Relationship Id="rId21" Type="http://schemas.openxmlformats.org/officeDocument/2006/relationships/hyperlink" Target="mailto:Mohammad.hamad@khatibalami.com" TargetMode="External"/><Relationship Id="rId34" Type="http://schemas.openxmlformats.org/officeDocument/2006/relationships/hyperlink" Target="mailto:Ahmad.elmani@keoic.com" TargetMode="External"/><Relationship Id="rId42" Type="http://schemas.openxmlformats.org/officeDocument/2006/relationships/image" Target="media/image10.jpg"/><Relationship Id="rId47" Type="http://schemas.openxmlformats.org/officeDocument/2006/relationships/image" Target="media/image15.png"/><Relationship Id="rId50" Type="http://schemas.openxmlformats.org/officeDocument/2006/relationships/hyperlink" Target="https://knowledge.autodesk.com/support/bim-360/learn-explore/caas/CloudHelp/cloudhelp/ENU/BIM360D-Design-Collaboration/files/BIM360D-Design-Collaboration-about-uploading-models-from-revit-html-html.html"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riboeriu@fosterandpartners.com" TargetMode="External"/><Relationship Id="rId29" Type="http://schemas.openxmlformats.org/officeDocument/2006/relationships/hyperlink" Target="mailto:Sharanu.Motgi@keoic.com" TargetMode="External"/><Relationship Id="rId11" Type="http://schemas.openxmlformats.org/officeDocument/2006/relationships/hyperlink" Target="mailto:riboeriu@fosterandpartners.com" TargetMode="External"/><Relationship Id="rId24" Type="http://schemas.openxmlformats.org/officeDocument/2006/relationships/header" Target="header1.xml"/><Relationship Id="rId32" Type="http://schemas.openxmlformats.org/officeDocument/2006/relationships/hyperlink" Target="mailto:Sharanu.Motgi@keoic.com"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hyperlink" Target="https://knowledge.autodesk.com/support/bim-360/learn-explore/caas/CloudHelp/cloudhelp/ENU/BIM360D-Design-Collaboration/files/to-work-with-the-timeline/GUID-A545796C-2A29-4711-B5A2-91BCA65B0DB8-html.html"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yperlink" Target="mailto:riboeriu@fosterandpartner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iboeriu@fosterandpartners.com" TargetMode="External"/><Relationship Id="rId22" Type="http://schemas.openxmlformats.org/officeDocument/2006/relationships/image" Target="media/image1.png"/><Relationship Id="rId27" Type="http://schemas.microsoft.com/office/2011/relationships/commentsExtended" Target="commentsExtended.xml"/><Relationship Id="rId30" Type="http://schemas.openxmlformats.org/officeDocument/2006/relationships/hyperlink" Target="mailto:Tiago.Caldeira@keoic.com" TargetMode="External"/><Relationship Id="rId35" Type="http://schemas.openxmlformats.org/officeDocument/2006/relationships/hyperlink" Target="mailto:Mohammad.Hamad@kathibalami.com" TargetMode="External"/><Relationship Id="rId43" Type="http://schemas.openxmlformats.org/officeDocument/2006/relationships/image" Target="media/image11.png"/><Relationship Id="rId48" Type="http://schemas.openxmlformats.org/officeDocument/2006/relationships/image" Target="media/image16.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knowledge.autodesk.com/support/bim-360/learn-explore/caas/CloudHelp/cloudhelp/ENU/BIM360D-Design-Collaboration/files/to-work-with-the-timeline/GUID-A545796C-2A29-4711-B5A2-91BCA65B0DB8-html.html" TargetMode="External"/><Relationship Id="rId3" Type="http://schemas.openxmlformats.org/officeDocument/2006/relationships/customXml" Target="../customXml/item3.xml"/><Relationship Id="rId12" Type="http://schemas.openxmlformats.org/officeDocument/2006/relationships/hyperlink" Target="mailto:riboeriu@fosterandpartners.com" TargetMode="External"/><Relationship Id="rId17" Type="http://schemas.openxmlformats.org/officeDocument/2006/relationships/hyperlink" Target="mailto:riboeriu@fosterandpartners.com" TargetMode="External"/><Relationship Id="rId25" Type="http://schemas.openxmlformats.org/officeDocument/2006/relationships/footer" Target="footer1.xml"/><Relationship Id="rId33" Type="http://schemas.openxmlformats.org/officeDocument/2006/relationships/hyperlink" Target="mailto:Tiago.Caldeira@keoic.com" TargetMode="External"/><Relationship Id="rId38" Type="http://schemas.openxmlformats.org/officeDocument/2006/relationships/image" Target="media/image6.png"/><Relationship Id="rId46" Type="http://schemas.openxmlformats.org/officeDocument/2006/relationships/image" Target="media/image14.png"/><Relationship Id="rId59" Type="http://schemas.microsoft.com/office/2016/09/relationships/commentsIds" Target="commentsIds.xml"/><Relationship Id="rId20" Type="http://schemas.openxmlformats.org/officeDocument/2006/relationships/hyperlink" Target="mailto:riboeriu@fosterandpartners.com" TargetMode="External"/><Relationship Id="rId41" Type="http://schemas.openxmlformats.org/officeDocument/2006/relationships/image" Target="media/image9.png"/><Relationship Id="rId54" Type="http://schemas.openxmlformats.org/officeDocument/2006/relationships/hyperlink" Target="https://knowledge.autodesk.com/support/bim-360/learn-explore/caas/CloudHelp/cloudhelp/ENU/BIM360D-Design-Collaboration/files/GUID-EE503750-B9D0-4B04-9C50-D43627D3D417-html.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riboeriu@fosterandpartners.com" TargetMode="External"/><Relationship Id="rId23" Type="http://schemas.openxmlformats.org/officeDocument/2006/relationships/image" Target="media/image2.JPG"/><Relationship Id="rId28" Type="http://schemas.openxmlformats.org/officeDocument/2006/relationships/hyperlink" Target="mailto:Ahmad.elmani@keoic.com" TargetMode="External"/><Relationship Id="rId36" Type="http://schemas.openxmlformats.org/officeDocument/2006/relationships/image" Target="media/image4.png"/><Relationship Id="rId49" Type="http://schemas.openxmlformats.org/officeDocument/2006/relationships/image" Target="media/image17.jpg"/><Relationship Id="rId5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hyperlink" Target="mailto:Ahmad.elmani@keoic.com" TargetMode="External"/><Relationship Id="rId44" Type="http://schemas.openxmlformats.org/officeDocument/2006/relationships/image" Target="media/image12.png"/><Relationship Id="rId52" Type="http://schemas.openxmlformats.org/officeDocument/2006/relationships/hyperlink" Target="https://knowledge.autodesk.com/support/bim-360/learn-explore/caas/CloudHelp/cloudhelp/ENU/BIM360D-Design-Collaboration/files/to-work-with-the-timeline/GUID-A545796C-2A29-4711-B5A2-91BCA65B0DB8-html.html" TargetMode="External"/><Relationship Id="rId60"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otteMcLean\Dropbox%20(Enstoa)\En-Clients\Red%20Sea%20-%20Qiddiya\2490%20-%20TRSDC%20-%20BIM%20Solution%20Phase%201\09.%20Deliverables\8.%20BEP%20Templates\2.%20Work%20In%20Progress\BEP%20TRSDC%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FB62F4749714BD3B31C8AA9D445DAA7"/>
        <w:category>
          <w:name w:val="General"/>
          <w:gallery w:val="placeholder"/>
        </w:category>
        <w:types>
          <w:type w:val="bbPlcHdr"/>
        </w:types>
        <w:behaviors>
          <w:behavior w:val="content"/>
        </w:behaviors>
        <w:guid w:val="{992C5693-C2BD-4C6C-A7F3-12B3B0E1979C}"/>
      </w:docPartPr>
      <w:docPartBody>
        <w:p w:rsidR="001F0367" w:rsidRDefault="003762C5">
          <w:pPr>
            <w:pStyle w:val="6FB62F4749714BD3B31C8AA9D445DAA7"/>
          </w:pPr>
          <w:r w:rsidRPr="000775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fair Display">
    <w:altName w:val="Times New Roman"/>
    <w:charset w:val="00"/>
    <w:family w:val="auto"/>
    <w:pitch w:val="variable"/>
    <w:sig w:usb0="00000001" w:usb1="00000000" w:usb2="00000000" w:usb3="00000000" w:csb0="00000197" w:csb1="00000000"/>
  </w:font>
  <w:font w:name="MS Mincho">
    <w:altName w:val="Yu Gothic UI"/>
    <w:panose1 w:val="02020609040205080304"/>
    <w:charset w:val="80"/>
    <w:family w:val="roman"/>
    <w:notTrueType/>
    <w:pitch w:val="fixed"/>
    <w:sig w:usb0="00000000" w:usb1="08070000" w:usb2="00000010" w:usb3="00000000" w:csb0="00020000" w:csb1="00000000"/>
  </w:font>
  <w:font w:name="Open Sans">
    <w:altName w:val="Verdana"/>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Dutch801 Rm BT">
    <w:panose1 w:val="02020603060505020304"/>
    <w:charset w:val="00"/>
    <w:family w:val="roman"/>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Condensed">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kzidenzGroteskStd-Light">
    <w:altName w:val="Franklin Gothic Medium Con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kzidenz-Grotesk Std Bold">
    <w:altName w:val="Dutch801 XBd BT"/>
    <w:panose1 w:val="00000000000000000000"/>
    <w:charset w:val="00"/>
    <w:family w:val="modern"/>
    <w:notTrueType/>
    <w:pitch w:val="variable"/>
    <w:sig w:usb0="8000002F" w:usb1="5000204A" w:usb2="00000000" w:usb3="00000000" w:csb0="00000001" w:csb1="00000000"/>
  </w:font>
  <w:font w:name="Akzidenz-Grotesk Std Light">
    <w:altName w:val="Franklin Gothic Medium Cond"/>
    <w:panose1 w:val="00000000000000000000"/>
    <w:charset w:val="00"/>
    <w:family w:val="modern"/>
    <w:notTrueType/>
    <w:pitch w:val="variable"/>
    <w:sig w:usb0="8000002F" w:usb1="5000204A" w:usb2="00000000" w:usb3="00000000" w:csb0="00000001" w:csb1="00000000"/>
  </w:font>
  <w:font w:name="Calibri-Light">
    <w:altName w:val="Times New Roman"/>
    <w:charset w:val="00"/>
    <w:family w:val="auto"/>
    <w:pitch w:val="variable"/>
    <w:sig w:usb0="80000000" w:usb1="00000000" w:usb2="00000000" w:usb3="00000000" w:csb0="00000000"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2C5"/>
    <w:rsid w:val="00046489"/>
    <w:rsid w:val="0006276D"/>
    <w:rsid w:val="00064ACE"/>
    <w:rsid w:val="0008026B"/>
    <w:rsid w:val="000B6953"/>
    <w:rsid w:val="000E0949"/>
    <w:rsid w:val="000E5140"/>
    <w:rsid w:val="001309A2"/>
    <w:rsid w:val="00161DAB"/>
    <w:rsid w:val="00182EF1"/>
    <w:rsid w:val="00196C37"/>
    <w:rsid w:val="001A5CAD"/>
    <w:rsid w:val="001A5CFF"/>
    <w:rsid w:val="001C1440"/>
    <w:rsid w:val="001D34A5"/>
    <w:rsid w:val="001E2621"/>
    <w:rsid w:val="001E625B"/>
    <w:rsid w:val="001F0367"/>
    <w:rsid w:val="002067F4"/>
    <w:rsid w:val="00282551"/>
    <w:rsid w:val="002927C7"/>
    <w:rsid w:val="002A463A"/>
    <w:rsid w:val="002C4EC3"/>
    <w:rsid w:val="002D3F2A"/>
    <w:rsid w:val="002E4A78"/>
    <w:rsid w:val="002F0D05"/>
    <w:rsid w:val="00310BB9"/>
    <w:rsid w:val="00316788"/>
    <w:rsid w:val="00321FD6"/>
    <w:rsid w:val="0032698D"/>
    <w:rsid w:val="00351A37"/>
    <w:rsid w:val="003762C5"/>
    <w:rsid w:val="00401AD4"/>
    <w:rsid w:val="00407FCF"/>
    <w:rsid w:val="00415292"/>
    <w:rsid w:val="00416FDB"/>
    <w:rsid w:val="00457C0C"/>
    <w:rsid w:val="004A4698"/>
    <w:rsid w:val="004C4C11"/>
    <w:rsid w:val="004F4319"/>
    <w:rsid w:val="00546C47"/>
    <w:rsid w:val="00551873"/>
    <w:rsid w:val="00556AB7"/>
    <w:rsid w:val="005A5EE7"/>
    <w:rsid w:val="005F6C73"/>
    <w:rsid w:val="00613310"/>
    <w:rsid w:val="00630BDF"/>
    <w:rsid w:val="00674122"/>
    <w:rsid w:val="006806DD"/>
    <w:rsid w:val="00696B6D"/>
    <w:rsid w:val="006D16A2"/>
    <w:rsid w:val="00704D77"/>
    <w:rsid w:val="00722179"/>
    <w:rsid w:val="00723DDA"/>
    <w:rsid w:val="007329B6"/>
    <w:rsid w:val="007524DA"/>
    <w:rsid w:val="00765158"/>
    <w:rsid w:val="00791D18"/>
    <w:rsid w:val="007A28A0"/>
    <w:rsid w:val="007F03F1"/>
    <w:rsid w:val="007F0C88"/>
    <w:rsid w:val="00811057"/>
    <w:rsid w:val="00856AD1"/>
    <w:rsid w:val="008A7D07"/>
    <w:rsid w:val="008A7F08"/>
    <w:rsid w:val="00920A17"/>
    <w:rsid w:val="00964F8F"/>
    <w:rsid w:val="00A76C42"/>
    <w:rsid w:val="00A7775A"/>
    <w:rsid w:val="00AB2FFA"/>
    <w:rsid w:val="00BD05F3"/>
    <w:rsid w:val="00BD6F77"/>
    <w:rsid w:val="00BE0EF4"/>
    <w:rsid w:val="00BE6028"/>
    <w:rsid w:val="00C07B09"/>
    <w:rsid w:val="00C461F3"/>
    <w:rsid w:val="00C564BB"/>
    <w:rsid w:val="00C927A2"/>
    <w:rsid w:val="00CD785F"/>
    <w:rsid w:val="00CF0CB9"/>
    <w:rsid w:val="00D46272"/>
    <w:rsid w:val="00D61282"/>
    <w:rsid w:val="00D63609"/>
    <w:rsid w:val="00D84C52"/>
    <w:rsid w:val="00DA23FE"/>
    <w:rsid w:val="00DB0430"/>
    <w:rsid w:val="00DC10BF"/>
    <w:rsid w:val="00E05A29"/>
    <w:rsid w:val="00E1349A"/>
    <w:rsid w:val="00E33582"/>
    <w:rsid w:val="00E34F00"/>
    <w:rsid w:val="00EB30C0"/>
    <w:rsid w:val="00F50656"/>
    <w:rsid w:val="00F60498"/>
    <w:rsid w:val="00F62ECD"/>
    <w:rsid w:val="00F86662"/>
    <w:rsid w:val="00F870C7"/>
    <w:rsid w:val="00F97C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FB62F4749714BD3B31C8AA9D445DAA7">
    <w:name w:val="6FB62F4749714BD3B31C8AA9D445DA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TRSDC - Theme">
      <a:dk1>
        <a:srgbClr val="AE9142"/>
      </a:dk1>
      <a:lt1>
        <a:sysClr val="window" lastClr="FFFFFF"/>
      </a:lt1>
      <a:dk2>
        <a:srgbClr val="7F7F7F"/>
      </a:dk2>
      <a:lt2>
        <a:srgbClr val="FFFFFF"/>
      </a:lt2>
      <a:accent1>
        <a:srgbClr val="AE9142"/>
      </a:accent1>
      <a:accent2>
        <a:srgbClr val="AE9142"/>
      </a:accent2>
      <a:accent3>
        <a:srgbClr val="00968F"/>
      </a:accent3>
      <a:accent4>
        <a:srgbClr val="00968F"/>
      </a:accent4>
      <a:accent5>
        <a:srgbClr val="139AA9"/>
      </a:accent5>
      <a:accent6>
        <a:srgbClr val="139AA9"/>
      </a:accent6>
      <a:hlink>
        <a:srgbClr val="D3BA68"/>
      </a:hlink>
      <a:folHlink>
        <a:srgbClr val="D3BA68"/>
      </a:folHlink>
    </a:clrScheme>
    <a:fontScheme name="Playfair Display">
      <a:majorFont>
        <a:latin typeface="Playfair Display"/>
        <a:ea typeface=""/>
        <a:cs typeface="Open Sans"/>
      </a:majorFont>
      <a:minorFont>
        <a:latin typeface="Playfair Display"/>
        <a:ea typeface=""/>
        <a:cs typeface="Open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ee55434-bd1b-4d0c-9248-8b9553f11d82">
      <UserInfo>
        <DisplayName>Elena Petrova</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61673089F6A6419D0233CF9CC044AB" ma:contentTypeVersion="7" ma:contentTypeDescription="Create a new document." ma:contentTypeScope="" ma:versionID="0728bb9bce828a3a105bf7fb78d77ca6">
  <xsd:schema xmlns:xsd="http://www.w3.org/2001/XMLSchema" xmlns:xs="http://www.w3.org/2001/XMLSchema" xmlns:p="http://schemas.microsoft.com/office/2006/metadata/properties" xmlns:ns2="bcd23a7e-2522-42f4-8272-cc17f222bbfa" xmlns:ns3="8ee55434-bd1b-4d0c-9248-8b9553f11d82" targetNamespace="http://schemas.microsoft.com/office/2006/metadata/properties" ma:root="true" ma:fieldsID="2188f582102f1987a46d86703eebb5e7" ns2:_="" ns3:_="">
    <xsd:import namespace="bcd23a7e-2522-42f4-8272-cc17f222bbfa"/>
    <xsd:import namespace="8ee55434-bd1b-4d0c-9248-8b9553f11d8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d23a7e-2522-42f4-8272-cc17f222bb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e55434-bd1b-4d0c-9248-8b9553f11d8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FCD4D-9DB3-42E5-AE2D-43BFF0ED899E}">
  <ds:schemaRefs>
    <ds:schemaRef ds:uri="http://schemas.microsoft.com/office/2006/metadata/properties"/>
    <ds:schemaRef ds:uri="http://schemas.microsoft.com/office/infopath/2007/PartnerControls"/>
    <ds:schemaRef ds:uri="8ee55434-bd1b-4d0c-9248-8b9553f11d82"/>
  </ds:schemaRefs>
</ds:datastoreItem>
</file>

<file path=customXml/itemProps2.xml><?xml version="1.0" encoding="utf-8"?>
<ds:datastoreItem xmlns:ds="http://schemas.openxmlformats.org/officeDocument/2006/customXml" ds:itemID="{6B5908A3-E36C-41F0-BBD1-EF2AEBEC2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d23a7e-2522-42f4-8272-cc17f222bbfa"/>
    <ds:schemaRef ds:uri="8ee55434-bd1b-4d0c-9248-8b9553f11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24037A-3689-46DF-92ED-D0A9BED5AD78}">
  <ds:schemaRefs>
    <ds:schemaRef ds:uri="http://schemas.microsoft.com/sharepoint/v3/contenttype/forms"/>
  </ds:schemaRefs>
</ds:datastoreItem>
</file>

<file path=customXml/itemProps4.xml><?xml version="1.0" encoding="utf-8"?>
<ds:datastoreItem xmlns:ds="http://schemas.openxmlformats.org/officeDocument/2006/customXml" ds:itemID="{977197DE-FD5D-4C6B-B2DA-F20523F33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BEP TRSDC Template</Template>
  <TotalTime>3</TotalTime>
  <Pages>1</Pages>
  <Words>20630</Words>
  <Characters>117594</Characters>
  <Application>Microsoft Office Word</Application>
  <DocSecurity>0</DocSecurity>
  <Lines>979</Lines>
  <Paragraphs>275</Paragraphs>
  <ScaleCrop>false</ScaleCrop>
  <Company/>
  <LinksUpToDate>false</LinksUpToDate>
  <CharactersWithSpaces>137949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 EXECUTION PLAN</dc:title>
  <dc:subject/>
  <dc:creator>TRSDC</dc:creator>
  <cp:keywords>R08-HE4D01-FOS-PLN-AR-0001</cp:keywords>
  <dc:description/>
  <cp:lastModifiedBy>Mohammad Hamad</cp:lastModifiedBy>
  <cp:revision>22</cp:revision>
  <cp:lastPrinted>2020-10-23T19:32:00Z</cp:lastPrinted>
  <dcterms:created xsi:type="dcterms:W3CDTF">2021-09-28T12:27:00Z</dcterms:created>
  <dcterms:modified xsi:type="dcterms:W3CDTF">2021-11-23T06:47:00Z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0x0101004661673089F6A6419D0233CF9CC044AB</vt:lpwstr>
  </property>
</Properties>
</file>