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15"/>
        <w:gridCol w:w="2535"/>
        <w:gridCol w:w="3210"/>
        <w:gridCol w:w="2460"/>
        <w:tblGridChange w:id="0">
          <w:tblGrid>
            <w:gridCol w:w="915"/>
            <w:gridCol w:w="2535"/>
            <w:gridCol w:w="3210"/>
            <w:gridCol w:w="24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i w:val="1"/>
                <w:iCs w:val="1"/>
                <w:sz w:val="40"/>
                <w:szCs w:val="40"/>
                <w:rtl w:val="0"/>
              </w:rPr>
              <w:t xml:space="preserve">Video Shoppe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i w:val="1"/>
                <w:iCs w:val="1"/>
                <w:sz w:val="36"/>
                <w:szCs w:val="36"/>
              </w:rPr>
            </w:pPr>
            <w:r w:rsidDel="00000000" w:rsidR="00000000" w:rsidRPr="00000000">
              <w:rPr>
                <w:i w:val="1"/>
                <w:iCs w:val="1"/>
                <w:sz w:val="36"/>
                <w:szCs w:val="36"/>
                <w:rtl w:val="0"/>
              </w:rPr>
              <w:t xml:space="preserve">Inventory Management: Use Case Summary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Actors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101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Updating Inventory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Staff updates the availability of DVDs in the system when items are rented, purchased, or restocked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  <w:p w:rsidR="00000000" w:rsidDel="00000000" w:rsidP="00000000" w:rsidRDefault="00000000" w:rsidRPr="00000000" w14:paraId="00000013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15"/>
        <w:gridCol w:w="2460"/>
        <w:gridCol w:w="3645"/>
        <w:gridCol w:w="2100"/>
        <w:tblGridChange w:id="0">
          <w:tblGrid>
            <w:gridCol w:w="915"/>
            <w:gridCol w:w="2460"/>
            <w:gridCol w:w="3645"/>
            <w:gridCol w:w="21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i w:val="1"/>
                <w:iCs w:val="1"/>
                <w:sz w:val="40"/>
                <w:szCs w:val="40"/>
                <w:rtl w:val="0"/>
              </w:rPr>
              <w:t xml:space="preserve">Video Shoppe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i w:val="1"/>
                <w:iCs w:val="1"/>
                <w:sz w:val="36"/>
                <w:szCs w:val="36"/>
              </w:rPr>
            </w:pPr>
            <w:r w:rsidDel="00000000" w:rsidR="00000000" w:rsidRPr="00000000">
              <w:rPr>
                <w:i w:val="1"/>
                <w:iCs w:val="1"/>
                <w:sz w:val="36"/>
                <w:szCs w:val="36"/>
                <w:rtl w:val="0"/>
              </w:rPr>
              <w:t xml:space="preserve">Rental Management: Use Case Summary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Actors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111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Rental Transaction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rents DVD; the transaction is logged in the system; # of rented DVD is removed from inventory  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  <w:p w:rsidR="00000000" w:rsidDel="00000000" w:rsidP="00000000" w:rsidRDefault="00000000" w:rsidRPr="00000000" w14:paraId="00000027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112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Rental Reminder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receives notification about their DVD’s due date from system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  <w:p w:rsidR="00000000" w:rsidDel="00000000" w:rsidP="00000000" w:rsidRDefault="00000000" w:rsidRPr="00000000" w14:paraId="0000002C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 113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Return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returns DVD; system adds the rented DVD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  <w:p w:rsidR="00000000" w:rsidDel="00000000" w:rsidP="00000000" w:rsidRDefault="00000000" w:rsidRPr="00000000" w14:paraId="00000031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10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85"/>
        <w:gridCol w:w="2430"/>
        <w:gridCol w:w="4320"/>
        <w:gridCol w:w="2160"/>
        <w:tblGridChange w:id="0">
          <w:tblGrid>
            <w:gridCol w:w="885"/>
            <w:gridCol w:w="2430"/>
            <w:gridCol w:w="4320"/>
            <w:gridCol w:w="21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i w:val="1"/>
                <w:iCs w:val="1"/>
                <w:sz w:val="40"/>
                <w:szCs w:val="40"/>
                <w:rtl w:val="0"/>
              </w:rPr>
              <w:t xml:space="preserve">Video Shoppe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i w:val="1"/>
                <w:iCs w:val="1"/>
                <w:sz w:val="36"/>
                <w:szCs w:val="36"/>
              </w:rPr>
            </w:pPr>
            <w:r w:rsidDel="00000000" w:rsidR="00000000" w:rsidRPr="00000000">
              <w:rPr>
                <w:i w:val="1"/>
                <w:iCs w:val="1"/>
                <w:sz w:val="36"/>
                <w:szCs w:val="36"/>
                <w:rtl w:val="0"/>
              </w:rPr>
              <w:t xml:space="preserve">Customer Management: Use Case Summary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Actors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121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Register Customer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use the system to create a record that contains the customer’s personal contact info. Staff can maintain the created account.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  <w:p w:rsidR="00000000" w:rsidDel="00000000" w:rsidP="00000000" w:rsidRDefault="00000000" w:rsidRPr="00000000" w14:paraId="00000045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  <w:p w:rsidR="00000000" w:rsidDel="00000000" w:rsidP="00000000" w:rsidRDefault="00000000" w:rsidRPr="00000000" w14:paraId="00000046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 122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View Customer Records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looks up customer records in the system, including contact info and rental eligibility.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  <w:p w:rsidR="00000000" w:rsidDel="00000000" w:rsidP="00000000" w:rsidRDefault="00000000" w:rsidRPr="00000000" w14:paraId="0000004B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10.0" w:type="dxa"/>
        <w:jc w:val="left"/>
        <w:tblInd w:w="-34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35"/>
        <w:gridCol w:w="2745"/>
        <w:gridCol w:w="4470"/>
        <w:gridCol w:w="1560"/>
        <w:tblGridChange w:id="0">
          <w:tblGrid>
            <w:gridCol w:w="1035"/>
            <w:gridCol w:w="2745"/>
            <w:gridCol w:w="4470"/>
            <w:gridCol w:w="15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i w:val="1"/>
                <w:iCs w:val="1"/>
                <w:sz w:val="40"/>
                <w:szCs w:val="40"/>
                <w:rtl w:val="0"/>
              </w:rPr>
              <w:t xml:space="preserve">Video Shoppe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i w:val="1"/>
                <w:iCs w:val="1"/>
                <w:sz w:val="36"/>
                <w:szCs w:val="36"/>
              </w:rPr>
            </w:pPr>
            <w:r w:rsidDel="00000000" w:rsidR="00000000" w:rsidRPr="00000000">
              <w:rPr>
                <w:i w:val="1"/>
                <w:iCs w:val="1"/>
                <w:sz w:val="36"/>
                <w:szCs w:val="36"/>
                <w:rtl w:val="0"/>
              </w:rPr>
              <w:t xml:space="preserve">Employee Management: Use Case Summary</w:t>
            </w:r>
          </w:p>
        </w:tc>
      </w:tr>
      <w:tr>
        <w:trPr>
          <w:cantSplit w:val="0"/>
          <w:trHeight w:val="438.16406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Actors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 131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 times logs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staff clocks-in their time when starting work and clout-out when finishing; Shoppe system tracks the time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  <w:p w:rsidR="00000000" w:rsidDel="00000000" w:rsidP="00000000" w:rsidRDefault="00000000" w:rsidRPr="00000000" w14:paraId="0000005E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 132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Employee Login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Staff logs into their employee account on the system. Based on who logs in, the system will determine the level of access.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  <w:p w:rsidR="00000000" w:rsidDel="00000000" w:rsidP="00000000" w:rsidRDefault="00000000" w:rsidRPr="00000000" w14:paraId="00000063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 133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 Employee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can manage their personal details, search customers, search for DVDs, etc. on the system.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  <w:p w:rsidR="00000000" w:rsidDel="00000000" w:rsidP="00000000" w:rsidRDefault="00000000" w:rsidRPr="00000000" w14:paraId="00000068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</w:tbl>
    <w:p w:rsidR="00000000" w:rsidDel="00000000" w:rsidP="00000000" w:rsidRDefault="00000000" w:rsidRPr="00000000" w14:paraId="0000006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35.0" w:type="dxa"/>
        <w:jc w:val="left"/>
        <w:tblInd w:w="-3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95"/>
        <w:gridCol w:w="2280"/>
        <w:gridCol w:w="4500"/>
        <w:gridCol w:w="1860"/>
        <w:tblGridChange w:id="0">
          <w:tblGrid>
            <w:gridCol w:w="1095"/>
            <w:gridCol w:w="2280"/>
            <w:gridCol w:w="4500"/>
            <w:gridCol w:w="18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i w:val="1"/>
                <w:iCs w:val="1"/>
                <w:sz w:val="40"/>
                <w:szCs w:val="40"/>
                <w:rtl w:val="0"/>
              </w:rPr>
              <w:t xml:space="preserve">Video Shoppe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i w:val="1"/>
                <w:iCs w:val="1"/>
                <w:sz w:val="36"/>
                <w:szCs w:val="36"/>
              </w:rPr>
            </w:pPr>
            <w:r w:rsidDel="00000000" w:rsidR="00000000" w:rsidRPr="00000000">
              <w:rPr>
                <w:i w:val="1"/>
                <w:iCs w:val="1"/>
                <w:sz w:val="36"/>
                <w:szCs w:val="36"/>
                <w:rtl w:val="0"/>
              </w:rPr>
              <w:t xml:space="preserve">Payment Processing: Use Case Summary</w:t>
            </w:r>
          </w:p>
        </w:tc>
      </w:tr>
      <w:tr>
        <w:trPr>
          <w:cantSplit w:val="0"/>
          <w:trHeight w:val="378.16406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Actors</w:t>
            </w:r>
          </w:p>
        </w:tc>
      </w:tr>
      <w:tr>
        <w:trPr>
          <w:cantSplit w:val="0"/>
          <w:trHeight w:val="998.7011718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 141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Payment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Customers are told by staff if to pay with a credit card. Staff then use the system to process the transaction.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  <w:p w:rsidR="00000000" w:rsidDel="00000000" w:rsidP="00000000" w:rsidRDefault="00000000" w:rsidRPr="00000000" w14:paraId="0000007A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  <w:p w:rsidR="00000000" w:rsidDel="00000000" w:rsidP="00000000" w:rsidRDefault="00000000" w:rsidRPr="00000000" w14:paraId="0000007B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System </w:t>
            </w:r>
          </w:p>
          <w:p w:rsidR="00000000" w:rsidDel="00000000" w:rsidP="00000000" w:rsidRDefault="00000000" w:rsidRPr="00000000" w14:paraId="0000007C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Bank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 142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Validate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use the system to validate the customer’s payment method. Once validated, staff use the system to make a receipt, which is printed or emailed to the customer.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  <w:p w:rsidR="00000000" w:rsidDel="00000000" w:rsidP="00000000" w:rsidRDefault="00000000" w:rsidRPr="00000000" w14:paraId="00000081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  <w:p w:rsidR="00000000" w:rsidDel="00000000" w:rsidP="00000000" w:rsidRDefault="00000000" w:rsidRPr="00000000" w14:paraId="00000082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</w:tbl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75.0" w:type="dxa"/>
        <w:jc w:val="left"/>
        <w:tblInd w:w="-5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45"/>
        <w:gridCol w:w="2760"/>
        <w:gridCol w:w="5085"/>
        <w:gridCol w:w="1785"/>
        <w:tblGridChange w:id="0">
          <w:tblGrid>
            <w:gridCol w:w="945"/>
            <w:gridCol w:w="2760"/>
            <w:gridCol w:w="5085"/>
            <w:gridCol w:w="17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i w:val="1"/>
                <w:iCs w:val="1"/>
                <w:sz w:val="40"/>
                <w:szCs w:val="40"/>
                <w:rtl w:val="0"/>
              </w:rPr>
              <w:t xml:space="preserve">Video Shoppe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i w:val="1"/>
                <w:iCs w:val="1"/>
                <w:sz w:val="36"/>
                <w:szCs w:val="36"/>
              </w:rPr>
            </w:pPr>
            <w:r w:rsidDel="00000000" w:rsidR="00000000" w:rsidRPr="00000000">
              <w:rPr>
                <w:i w:val="1"/>
                <w:iCs w:val="1"/>
                <w:sz w:val="36"/>
                <w:szCs w:val="36"/>
                <w:rtl w:val="0"/>
              </w:rPr>
              <w:t xml:space="preserve">Notification &amp; Alerts: Use Case Summary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Actors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 151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DVD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use the system sends notification to customer when DVDs are available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  <w:p w:rsidR="00000000" w:rsidDel="00000000" w:rsidP="00000000" w:rsidRDefault="00000000" w:rsidRPr="00000000" w14:paraId="00000094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 152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Due date Alerts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use the system to send notification to customers when DVDs are almost due or overdue.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  <w:p w:rsidR="00000000" w:rsidDel="00000000" w:rsidP="00000000" w:rsidRDefault="00000000" w:rsidRPr="00000000" w14:paraId="00000099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  <w:p w:rsidR="00000000" w:rsidDel="00000000" w:rsidP="00000000" w:rsidRDefault="00000000" w:rsidRPr="00000000" w14:paraId="0000009A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 153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Status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Staff sends notification to customer when Video Shoppe’s systems are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  <w:p w:rsidR="00000000" w:rsidDel="00000000" w:rsidP="00000000" w:rsidRDefault="00000000" w:rsidRPr="00000000" w14:paraId="0000009F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Style w:val="Title"/>
      <w:jc w:val="center"/>
      <w:rPr/>
    </w:pPr>
    <w:bookmarkStart w:colFirst="0" w:colLast="0" w:name="_ut7yplsjxpnv" w:id="0"/>
    <w:bookmarkEnd w:id="0"/>
    <w:r w:rsidDel="00000000" w:rsidR="00000000" w:rsidRPr="00000000">
      <w:rPr>
        <w:rtl w:val="0"/>
      </w:rPr>
      <w:t xml:space="preserve">Use Case Summary</w:t>
    </w:r>
  </w:p>
  <w:p w:rsidR="00000000" w:rsidDel="00000000" w:rsidP="00000000" w:rsidRDefault="00000000" w:rsidRPr="00000000" w14:paraId="000000A2">
    <w:pPr>
      <w:pStyle w:val="Subtitle"/>
      <w:jc w:val="center"/>
      <w:rPr>
        <w:b w:val="1"/>
        <w:bCs w:val="1"/>
        <w:color w:val="000000"/>
      </w:rPr>
    </w:pPr>
    <w:bookmarkStart w:colFirst="0" w:colLast="0" w:name="_xusqaunzff01" w:id="1"/>
    <w:bookmarkEnd w:id="1"/>
    <w:r w:rsidDel="00000000" w:rsidR="00000000" w:rsidRPr="00000000">
      <w:rPr>
        <w:b w:val="1"/>
        <w:bCs w:val="1"/>
        <w:color w:val="000000"/>
        <w:rtl w:val="0"/>
      </w:rPr>
      <w:t xml:space="preserve">By: Deondre’ Mayo, Noel Challa, Grier McKnight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