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77777777"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#Título</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#AUTOR#</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050190F7" w14:textId="6F8A5339" w:rsidR="00211806" w:rsidRDefault="00816F30" w:rsidP="00211806">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11885959" w:history="1">
            <w:r w:rsidR="00211806" w:rsidRPr="00376D65">
              <w:rPr>
                <w:rStyle w:val="Hipervnculo"/>
                <w:rFonts w:ascii="Times New Roman" w:hAnsi="Times New Roman" w:cs="Times New Roman"/>
                <w:b/>
                <w:bCs/>
                <w:noProof/>
              </w:rPr>
              <w:t>1. Descripción general del proyecto</w:t>
            </w:r>
            <w:r w:rsidR="00211806">
              <w:rPr>
                <w:noProof/>
                <w:webHidden/>
              </w:rPr>
              <w:tab/>
            </w:r>
            <w:r w:rsidR="00211806">
              <w:rPr>
                <w:noProof/>
                <w:webHidden/>
              </w:rPr>
              <w:fldChar w:fldCharType="begin"/>
            </w:r>
            <w:r w:rsidR="00211806">
              <w:rPr>
                <w:noProof/>
                <w:webHidden/>
              </w:rPr>
              <w:instrText xml:space="preserve"> PAGEREF _Toc211885959 \h </w:instrText>
            </w:r>
            <w:r w:rsidR="00211806">
              <w:rPr>
                <w:noProof/>
                <w:webHidden/>
              </w:rPr>
            </w:r>
            <w:r w:rsidR="00211806">
              <w:rPr>
                <w:noProof/>
                <w:webHidden/>
              </w:rPr>
              <w:fldChar w:fldCharType="separate"/>
            </w:r>
            <w:r w:rsidR="00183EFE">
              <w:rPr>
                <w:noProof/>
                <w:webHidden/>
              </w:rPr>
              <w:t>4</w:t>
            </w:r>
            <w:r w:rsidR="00211806">
              <w:rPr>
                <w:noProof/>
                <w:webHidden/>
              </w:rPr>
              <w:fldChar w:fldCharType="end"/>
            </w:r>
          </w:hyperlink>
        </w:p>
        <w:p w14:paraId="2822FD3E" w14:textId="60901F3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0"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_Toc211885960 \h </w:instrText>
            </w:r>
            <w:r>
              <w:rPr>
                <w:noProof/>
                <w:webHidden/>
              </w:rPr>
            </w:r>
            <w:r>
              <w:rPr>
                <w:noProof/>
                <w:webHidden/>
              </w:rPr>
              <w:fldChar w:fldCharType="separate"/>
            </w:r>
            <w:r w:rsidR="00183EFE">
              <w:rPr>
                <w:noProof/>
                <w:webHidden/>
              </w:rPr>
              <w:t>4</w:t>
            </w:r>
            <w:r>
              <w:rPr>
                <w:noProof/>
                <w:webHidden/>
              </w:rPr>
              <w:fldChar w:fldCharType="end"/>
            </w:r>
          </w:hyperlink>
        </w:p>
        <w:p w14:paraId="6159FF20" w14:textId="738068EE"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1"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_Toc211885961 \h </w:instrText>
            </w:r>
            <w:r>
              <w:rPr>
                <w:noProof/>
                <w:webHidden/>
              </w:rPr>
            </w:r>
            <w:r>
              <w:rPr>
                <w:noProof/>
                <w:webHidden/>
              </w:rPr>
              <w:fldChar w:fldCharType="separate"/>
            </w:r>
            <w:r w:rsidR="00183EFE">
              <w:rPr>
                <w:noProof/>
                <w:webHidden/>
              </w:rPr>
              <w:t>4</w:t>
            </w:r>
            <w:r>
              <w:rPr>
                <w:noProof/>
                <w:webHidden/>
              </w:rPr>
              <w:fldChar w:fldCharType="end"/>
            </w:r>
          </w:hyperlink>
        </w:p>
        <w:p w14:paraId="549D5307" w14:textId="49CC33F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2"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_Toc211885962 \h </w:instrText>
            </w:r>
            <w:r>
              <w:rPr>
                <w:noProof/>
                <w:webHidden/>
              </w:rPr>
            </w:r>
            <w:r>
              <w:rPr>
                <w:noProof/>
                <w:webHidden/>
              </w:rPr>
              <w:fldChar w:fldCharType="separate"/>
            </w:r>
            <w:r w:rsidR="00183EFE">
              <w:rPr>
                <w:noProof/>
                <w:webHidden/>
              </w:rPr>
              <w:t>5</w:t>
            </w:r>
            <w:r>
              <w:rPr>
                <w:noProof/>
                <w:webHidden/>
              </w:rPr>
              <w:fldChar w:fldCharType="end"/>
            </w:r>
          </w:hyperlink>
        </w:p>
        <w:p w14:paraId="32871CAB" w14:textId="111A753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3"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_Toc211885963 \h </w:instrText>
            </w:r>
            <w:r>
              <w:rPr>
                <w:noProof/>
                <w:webHidden/>
              </w:rPr>
            </w:r>
            <w:r>
              <w:rPr>
                <w:noProof/>
                <w:webHidden/>
              </w:rPr>
              <w:fldChar w:fldCharType="separate"/>
            </w:r>
            <w:r w:rsidR="00183EFE">
              <w:rPr>
                <w:noProof/>
                <w:webHidden/>
              </w:rPr>
              <w:t>6</w:t>
            </w:r>
            <w:r>
              <w:rPr>
                <w:noProof/>
                <w:webHidden/>
              </w:rPr>
              <w:fldChar w:fldCharType="end"/>
            </w:r>
          </w:hyperlink>
        </w:p>
        <w:p w14:paraId="04639FE5" w14:textId="7FC0EEA1"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4"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_Toc211885964 \h </w:instrText>
            </w:r>
            <w:r>
              <w:rPr>
                <w:noProof/>
                <w:webHidden/>
              </w:rPr>
            </w:r>
            <w:r>
              <w:rPr>
                <w:noProof/>
                <w:webHidden/>
              </w:rPr>
              <w:fldChar w:fldCharType="separate"/>
            </w:r>
            <w:r w:rsidR="00183EFE">
              <w:rPr>
                <w:noProof/>
                <w:webHidden/>
              </w:rPr>
              <w:t>7</w:t>
            </w:r>
            <w:r>
              <w:rPr>
                <w:noProof/>
                <w:webHidden/>
              </w:rPr>
              <w:fldChar w:fldCharType="end"/>
            </w:r>
          </w:hyperlink>
        </w:p>
        <w:p w14:paraId="7CF9CA83" w14:textId="4BEAE6BB"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5"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_Toc211885965 \h </w:instrText>
            </w:r>
            <w:r>
              <w:rPr>
                <w:noProof/>
                <w:webHidden/>
              </w:rPr>
            </w:r>
            <w:r>
              <w:rPr>
                <w:noProof/>
                <w:webHidden/>
              </w:rPr>
              <w:fldChar w:fldCharType="separate"/>
            </w:r>
            <w:r w:rsidR="00183EFE">
              <w:rPr>
                <w:noProof/>
                <w:webHidden/>
              </w:rPr>
              <w:t>9</w:t>
            </w:r>
            <w:r>
              <w:rPr>
                <w:noProof/>
                <w:webHidden/>
              </w:rPr>
              <w:fldChar w:fldCharType="end"/>
            </w:r>
          </w:hyperlink>
        </w:p>
        <w:p w14:paraId="15DAF7E2" w14:textId="2E9E90F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6"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_Toc211885966 \h </w:instrText>
            </w:r>
            <w:r>
              <w:rPr>
                <w:noProof/>
                <w:webHidden/>
              </w:rPr>
            </w:r>
            <w:r>
              <w:rPr>
                <w:noProof/>
                <w:webHidden/>
              </w:rPr>
              <w:fldChar w:fldCharType="separate"/>
            </w:r>
            <w:r w:rsidR="00183EFE">
              <w:rPr>
                <w:noProof/>
                <w:webHidden/>
              </w:rPr>
              <w:t>12</w:t>
            </w:r>
            <w:r>
              <w:rPr>
                <w:noProof/>
                <w:webHidden/>
              </w:rPr>
              <w:fldChar w:fldCharType="end"/>
            </w:r>
          </w:hyperlink>
        </w:p>
        <w:p w14:paraId="0C6448FC" w14:textId="020D3B7A" w:rsidR="00211806" w:rsidRDefault="00211806" w:rsidP="00211806">
          <w:pPr>
            <w:pStyle w:val="TDC1"/>
            <w:rPr>
              <w:rFonts w:eastAsiaTheme="minorEastAsia"/>
              <w:noProof/>
              <w:kern w:val="2"/>
              <w:sz w:val="24"/>
              <w:szCs w:val="24"/>
              <w:lang w:eastAsia="es-ES"/>
              <w14:ligatures w14:val="standardContextual"/>
            </w:rPr>
          </w:pPr>
          <w:hyperlink w:anchor="_Toc211885967" w:history="1">
            <w:r w:rsidRPr="00376D65">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_Toc211885967 \h </w:instrText>
            </w:r>
            <w:r>
              <w:rPr>
                <w:noProof/>
                <w:webHidden/>
              </w:rPr>
            </w:r>
            <w:r>
              <w:rPr>
                <w:noProof/>
                <w:webHidden/>
              </w:rPr>
              <w:fldChar w:fldCharType="separate"/>
            </w:r>
            <w:r w:rsidR="00183EFE">
              <w:rPr>
                <w:noProof/>
                <w:webHidden/>
              </w:rPr>
              <w:t>13</w:t>
            </w:r>
            <w:r>
              <w:rPr>
                <w:noProof/>
                <w:webHidden/>
              </w:rPr>
              <w:fldChar w:fldCharType="end"/>
            </w:r>
          </w:hyperlink>
        </w:p>
        <w:p w14:paraId="7E50A1A4" w14:textId="742B0B15"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Aná</w:t>
            </w:r>
            <w:r w:rsidRPr="00376D65">
              <w:rPr>
                <w:rStyle w:val="Hipervnculo"/>
                <w:rFonts w:ascii="Times New Roman" w:hAnsi="Times New Roman" w:cs="Times New Roman"/>
                <w:noProof/>
              </w:rPr>
              <w:t>l</w:t>
            </w:r>
            <w:r w:rsidRPr="00376D65">
              <w:rPr>
                <w:rStyle w:val="Hipervnculo"/>
                <w:rFonts w:ascii="Times New Roman" w:hAnsi="Times New Roman" w:cs="Times New Roman"/>
                <w:noProof/>
              </w:rPr>
              <w:t>isis económico (DAFO)</w:t>
            </w:r>
            <w:r>
              <w:rPr>
                <w:noProof/>
                <w:webHidden/>
              </w:rPr>
              <w:tab/>
            </w:r>
            <w:r>
              <w:rPr>
                <w:noProof/>
                <w:webHidden/>
              </w:rPr>
              <w:fldChar w:fldCharType="begin"/>
            </w:r>
            <w:r>
              <w:rPr>
                <w:noProof/>
                <w:webHidden/>
              </w:rPr>
              <w:instrText xml:space="preserve"> PAGEREF _Toc211885968 \h </w:instrText>
            </w:r>
            <w:r>
              <w:rPr>
                <w:noProof/>
                <w:webHidden/>
              </w:rPr>
            </w:r>
            <w:r>
              <w:rPr>
                <w:noProof/>
                <w:webHidden/>
              </w:rPr>
              <w:fldChar w:fldCharType="separate"/>
            </w:r>
            <w:r w:rsidR="00183EFE">
              <w:rPr>
                <w:noProof/>
                <w:webHidden/>
              </w:rPr>
              <w:t>13</w:t>
            </w:r>
            <w:r>
              <w:rPr>
                <w:noProof/>
                <w:webHidden/>
              </w:rPr>
              <w:fldChar w:fldCharType="end"/>
            </w:r>
          </w:hyperlink>
        </w:p>
        <w:p w14:paraId="76561652" w14:textId="076751A6"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Plan de marketing</w:t>
            </w:r>
            <w:r>
              <w:rPr>
                <w:noProof/>
                <w:webHidden/>
              </w:rPr>
              <w:tab/>
            </w:r>
            <w:r>
              <w:rPr>
                <w:noProof/>
                <w:webHidden/>
              </w:rPr>
              <w:fldChar w:fldCharType="begin"/>
            </w:r>
            <w:r>
              <w:rPr>
                <w:noProof/>
                <w:webHidden/>
              </w:rPr>
              <w:instrText xml:space="preserve"> PAGEREF _Toc211885969 \h </w:instrText>
            </w:r>
            <w:r>
              <w:rPr>
                <w:noProof/>
                <w:webHidden/>
              </w:rPr>
            </w:r>
            <w:r>
              <w:rPr>
                <w:noProof/>
                <w:webHidden/>
              </w:rPr>
              <w:fldChar w:fldCharType="separate"/>
            </w:r>
            <w:r w:rsidR="00183EFE">
              <w:rPr>
                <w:noProof/>
                <w:webHidden/>
              </w:rPr>
              <w:t>13</w:t>
            </w:r>
            <w:r>
              <w:rPr>
                <w:noProof/>
                <w:webHidden/>
              </w:rPr>
              <w:fldChar w:fldCharType="end"/>
            </w:r>
          </w:hyperlink>
        </w:p>
        <w:p w14:paraId="5FA350D5" w14:textId="0F4184D8" w:rsidR="00211806" w:rsidRDefault="00211806" w:rsidP="00211806">
          <w:pPr>
            <w:pStyle w:val="TDC1"/>
            <w:rPr>
              <w:rFonts w:eastAsiaTheme="minorEastAsia"/>
              <w:noProof/>
              <w:kern w:val="2"/>
              <w:sz w:val="24"/>
              <w:szCs w:val="24"/>
              <w:lang w:eastAsia="es-ES"/>
              <w14:ligatures w14:val="standardContextual"/>
            </w:rPr>
          </w:pPr>
          <w:hyperlink w:anchor="_Toc211885970" w:history="1">
            <w:r w:rsidRPr="00376D65">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_Toc211885970 \h </w:instrText>
            </w:r>
            <w:r>
              <w:rPr>
                <w:noProof/>
                <w:webHidden/>
              </w:rPr>
            </w:r>
            <w:r>
              <w:rPr>
                <w:noProof/>
                <w:webHidden/>
              </w:rPr>
              <w:fldChar w:fldCharType="separate"/>
            </w:r>
            <w:r w:rsidR="00183EFE">
              <w:rPr>
                <w:noProof/>
                <w:webHidden/>
              </w:rPr>
              <w:t>13</w:t>
            </w:r>
            <w:r>
              <w:rPr>
                <w:noProof/>
                <w:webHidden/>
              </w:rPr>
              <w:fldChar w:fldCharType="end"/>
            </w:r>
          </w:hyperlink>
        </w:p>
        <w:p w14:paraId="1760DDC3" w14:textId="000945F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Descripción de todos los perfiles de usuario que habrá en la aplicación</w:t>
            </w:r>
            <w:r>
              <w:rPr>
                <w:noProof/>
                <w:webHidden/>
              </w:rPr>
              <w:tab/>
            </w:r>
            <w:r>
              <w:rPr>
                <w:noProof/>
                <w:webHidden/>
              </w:rPr>
              <w:fldChar w:fldCharType="begin"/>
            </w:r>
            <w:r>
              <w:rPr>
                <w:noProof/>
                <w:webHidden/>
              </w:rPr>
              <w:instrText xml:space="preserve"> PAGEREF _Toc211885971 \h </w:instrText>
            </w:r>
            <w:r>
              <w:rPr>
                <w:noProof/>
                <w:webHidden/>
              </w:rPr>
            </w:r>
            <w:r>
              <w:rPr>
                <w:noProof/>
                <w:webHidden/>
              </w:rPr>
              <w:fldChar w:fldCharType="separate"/>
            </w:r>
            <w:r w:rsidR="00183EFE">
              <w:rPr>
                <w:noProof/>
                <w:webHidden/>
              </w:rPr>
              <w:t>13</w:t>
            </w:r>
            <w:r>
              <w:rPr>
                <w:noProof/>
                <w:webHidden/>
              </w:rPr>
              <w:fldChar w:fldCharType="end"/>
            </w:r>
          </w:hyperlink>
        </w:p>
        <w:p w14:paraId="7A284845" w14:textId="179FFA5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2"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Descripción de las tecnologías para cada perfil</w:t>
            </w:r>
            <w:r>
              <w:rPr>
                <w:noProof/>
                <w:webHidden/>
              </w:rPr>
              <w:tab/>
            </w:r>
            <w:r>
              <w:rPr>
                <w:noProof/>
                <w:webHidden/>
              </w:rPr>
              <w:fldChar w:fldCharType="begin"/>
            </w:r>
            <w:r>
              <w:rPr>
                <w:noProof/>
                <w:webHidden/>
              </w:rPr>
              <w:instrText xml:space="preserve"> PAGEREF _Toc211885972 \h </w:instrText>
            </w:r>
            <w:r>
              <w:rPr>
                <w:noProof/>
                <w:webHidden/>
              </w:rPr>
            </w:r>
            <w:r>
              <w:rPr>
                <w:noProof/>
                <w:webHidden/>
              </w:rPr>
              <w:fldChar w:fldCharType="separate"/>
            </w:r>
            <w:r w:rsidR="00183EFE">
              <w:rPr>
                <w:noProof/>
                <w:webHidden/>
              </w:rPr>
              <w:t>13</w:t>
            </w:r>
            <w:r>
              <w:rPr>
                <w:noProof/>
                <w:webHidden/>
              </w:rPr>
              <w:fldChar w:fldCharType="end"/>
            </w:r>
          </w:hyperlink>
        </w:p>
        <w:p w14:paraId="76697560" w14:textId="7C7284E8" w:rsidR="00211806" w:rsidRDefault="00211806" w:rsidP="00211806">
          <w:pPr>
            <w:pStyle w:val="TDC1"/>
            <w:rPr>
              <w:rFonts w:eastAsiaTheme="minorEastAsia"/>
              <w:noProof/>
              <w:kern w:val="2"/>
              <w:sz w:val="24"/>
              <w:szCs w:val="24"/>
              <w:lang w:eastAsia="es-ES"/>
              <w14:ligatures w14:val="standardContextual"/>
            </w:rPr>
          </w:pPr>
          <w:hyperlink w:anchor="_Toc211885973" w:history="1">
            <w:r w:rsidRPr="00376D65">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_Toc211885973 \h </w:instrText>
            </w:r>
            <w:r>
              <w:rPr>
                <w:noProof/>
                <w:webHidden/>
              </w:rPr>
            </w:r>
            <w:r>
              <w:rPr>
                <w:noProof/>
                <w:webHidden/>
              </w:rPr>
              <w:fldChar w:fldCharType="separate"/>
            </w:r>
            <w:r w:rsidR="00183EFE">
              <w:rPr>
                <w:noProof/>
                <w:webHidden/>
              </w:rPr>
              <w:t>14</w:t>
            </w:r>
            <w:r>
              <w:rPr>
                <w:noProof/>
                <w:webHidden/>
              </w:rPr>
              <w:fldChar w:fldCharType="end"/>
            </w:r>
          </w:hyperlink>
        </w:p>
        <w:p w14:paraId="46C8DCE2" w14:textId="4EA1CDCB"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Requisitos funcionales</w:t>
            </w:r>
            <w:r>
              <w:rPr>
                <w:noProof/>
                <w:webHidden/>
              </w:rPr>
              <w:tab/>
            </w:r>
            <w:r>
              <w:rPr>
                <w:noProof/>
                <w:webHidden/>
              </w:rPr>
              <w:fldChar w:fldCharType="begin"/>
            </w:r>
            <w:r>
              <w:rPr>
                <w:noProof/>
                <w:webHidden/>
              </w:rPr>
              <w:instrText xml:space="preserve"> PAGEREF _Toc211885974 \h </w:instrText>
            </w:r>
            <w:r>
              <w:rPr>
                <w:noProof/>
                <w:webHidden/>
              </w:rPr>
            </w:r>
            <w:r>
              <w:rPr>
                <w:noProof/>
                <w:webHidden/>
              </w:rPr>
              <w:fldChar w:fldCharType="separate"/>
            </w:r>
            <w:r w:rsidR="00183EFE">
              <w:rPr>
                <w:noProof/>
                <w:webHidden/>
              </w:rPr>
              <w:t>14</w:t>
            </w:r>
            <w:r>
              <w:rPr>
                <w:noProof/>
                <w:webHidden/>
              </w:rPr>
              <w:fldChar w:fldCharType="end"/>
            </w:r>
          </w:hyperlink>
        </w:p>
        <w:p w14:paraId="22CEB16E" w14:textId="0E1CC865"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5"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Requisitos no funcionales</w:t>
            </w:r>
            <w:r>
              <w:rPr>
                <w:noProof/>
                <w:webHidden/>
              </w:rPr>
              <w:tab/>
            </w:r>
            <w:r>
              <w:rPr>
                <w:noProof/>
                <w:webHidden/>
              </w:rPr>
              <w:fldChar w:fldCharType="begin"/>
            </w:r>
            <w:r>
              <w:rPr>
                <w:noProof/>
                <w:webHidden/>
              </w:rPr>
              <w:instrText xml:space="preserve"> PAGEREF _Toc211885975 \h </w:instrText>
            </w:r>
            <w:r>
              <w:rPr>
                <w:noProof/>
                <w:webHidden/>
              </w:rPr>
            </w:r>
            <w:r>
              <w:rPr>
                <w:noProof/>
                <w:webHidden/>
              </w:rPr>
              <w:fldChar w:fldCharType="separate"/>
            </w:r>
            <w:r w:rsidR="00183EFE">
              <w:rPr>
                <w:noProof/>
                <w:webHidden/>
              </w:rPr>
              <w:t>14</w:t>
            </w:r>
            <w:r>
              <w:rPr>
                <w:noProof/>
                <w:webHidden/>
              </w:rPr>
              <w:fldChar w:fldCharType="end"/>
            </w:r>
          </w:hyperlink>
        </w:p>
        <w:p w14:paraId="6E798EF1" w14:textId="23E15607" w:rsidR="00211806" w:rsidRDefault="00211806" w:rsidP="00211806">
          <w:pPr>
            <w:pStyle w:val="TDC1"/>
            <w:rPr>
              <w:rFonts w:eastAsiaTheme="minorEastAsia"/>
              <w:noProof/>
              <w:kern w:val="2"/>
              <w:sz w:val="24"/>
              <w:szCs w:val="24"/>
              <w:lang w:eastAsia="es-ES"/>
              <w14:ligatures w14:val="standardContextual"/>
            </w:rPr>
          </w:pPr>
          <w:hyperlink w:anchor="_Toc211885976" w:history="1">
            <w:r w:rsidRPr="00376D65">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_Toc211885976 \h </w:instrText>
            </w:r>
            <w:r>
              <w:rPr>
                <w:noProof/>
                <w:webHidden/>
              </w:rPr>
            </w:r>
            <w:r>
              <w:rPr>
                <w:noProof/>
                <w:webHidden/>
              </w:rPr>
              <w:fldChar w:fldCharType="separate"/>
            </w:r>
            <w:r w:rsidR="00183EFE">
              <w:rPr>
                <w:noProof/>
                <w:webHidden/>
              </w:rPr>
              <w:t>14</w:t>
            </w:r>
            <w:r>
              <w:rPr>
                <w:noProof/>
                <w:webHidden/>
              </w:rPr>
              <w:fldChar w:fldCharType="end"/>
            </w:r>
          </w:hyperlink>
        </w:p>
        <w:p w14:paraId="486DA66A" w14:textId="2BDD042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_Toc211885977 \h </w:instrText>
            </w:r>
            <w:r>
              <w:rPr>
                <w:noProof/>
                <w:webHidden/>
              </w:rPr>
            </w:r>
            <w:r>
              <w:rPr>
                <w:noProof/>
                <w:webHidden/>
              </w:rPr>
              <w:fldChar w:fldCharType="separate"/>
            </w:r>
            <w:r w:rsidR="00183EFE">
              <w:rPr>
                <w:noProof/>
                <w:webHidden/>
              </w:rPr>
              <w:t>14</w:t>
            </w:r>
            <w:r>
              <w:rPr>
                <w:noProof/>
                <w:webHidden/>
              </w:rPr>
              <w:fldChar w:fldCharType="end"/>
            </w:r>
          </w:hyperlink>
        </w:p>
        <w:p w14:paraId="31961BE2" w14:textId="51AFC617"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Plasmar el modelo E/R</w:t>
            </w:r>
            <w:r>
              <w:rPr>
                <w:noProof/>
                <w:webHidden/>
              </w:rPr>
              <w:tab/>
            </w:r>
            <w:r>
              <w:rPr>
                <w:noProof/>
                <w:webHidden/>
              </w:rPr>
              <w:fldChar w:fldCharType="begin"/>
            </w:r>
            <w:r>
              <w:rPr>
                <w:noProof/>
                <w:webHidden/>
              </w:rPr>
              <w:instrText xml:space="preserve"> PAGEREF _Toc211885978 \h </w:instrText>
            </w:r>
            <w:r>
              <w:rPr>
                <w:noProof/>
                <w:webHidden/>
              </w:rPr>
            </w:r>
            <w:r>
              <w:rPr>
                <w:noProof/>
                <w:webHidden/>
              </w:rPr>
              <w:fldChar w:fldCharType="separate"/>
            </w:r>
            <w:r w:rsidR="00183EFE">
              <w:rPr>
                <w:noProof/>
                <w:webHidden/>
              </w:rPr>
              <w:t>14</w:t>
            </w:r>
            <w:r>
              <w:rPr>
                <w:noProof/>
                <w:webHidden/>
              </w:rPr>
              <w:fldChar w:fldCharType="end"/>
            </w:r>
          </w:hyperlink>
        </w:p>
        <w:p w14:paraId="66B86BBD" w14:textId="7D3C048C"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el origen de los atributos</w:t>
            </w:r>
            <w:r>
              <w:rPr>
                <w:noProof/>
                <w:webHidden/>
              </w:rPr>
              <w:tab/>
            </w:r>
            <w:r>
              <w:rPr>
                <w:noProof/>
                <w:webHidden/>
              </w:rPr>
              <w:fldChar w:fldCharType="begin"/>
            </w:r>
            <w:r>
              <w:rPr>
                <w:noProof/>
                <w:webHidden/>
              </w:rPr>
              <w:instrText xml:space="preserve"> PAGEREF _Toc211885979 \h </w:instrText>
            </w:r>
            <w:r>
              <w:rPr>
                <w:noProof/>
                <w:webHidden/>
              </w:rPr>
            </w:r>
            <w:r>
              <w:rPr>
                <w:noProof/>
                <w:webHidden/>
              </w:rPr>
              <w:fldChar w:fldCharType="separate"/>
            </w:r>
            <w:r w:rsidR="00183EFE">
              <w:rPr>
                <w:noProof/>
                <w:webHidden/>
              </w:rPr>
              <w:t>14</w:t>
            </w:r>
            <w:r>
              <w:rPr>
                <w:noProof/>
                <w:webHidden/>
              </w:rPr>
              <w:fldChar w:fldCharType="end"/>
            </w:r>
          </w:hyperlink>
        </w:p>
        <w:p w14:paraId="4C0A2C2B" w14:textId="2223DA5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0"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por qué se han elegido esas claves primarias.</w:t>
            </w:r>
            <w:r>
              <w:rPr>
                <w:noProof/>
                <w:webHidden/>
              </w:rPr>
              <w:tab/>
            </w:r>
            <w:r>
              <w:rPr>
                <w:noProof/>
                <w:webHidden/>
              </w:rPr>
              <w:fldChar w:fldCharType="begin"/>
            </w:r>
            <w:r>
              <w:rPr>
                <w:noProof/>
                <w:webHidden/>
              </w:rPr>
              <w:instrText xml:space="preserve"> PAGEREF _Toc211885980 \h </w:instrText>
            </w:r>
            <w:r>
              <w:rPr>
                <w:noProof/>
                <w:webHidden/>
              </w:rPr>
            </w:r>
            <w:r>
              <w:rPr>
                <w:noProof/>
                <w:webHidden/>
              </w:rPr>
              <w:fldChar w:fldCharType="separate"/>
            </w:r>
            <w:r w:rsidR="00183EFE">
              <w:rPr>
                <w:noProof/>
                <w:webHidden/>
              </w:rPr>
              <w:t>14</w:t>
            </w:r>
            <w:r>
              <w:rPr>
                <w:noProof/>
                <w:webHidden/>
              </w:rPr>
              <w:fldChar w:fldCharType="end"/>
            </w:r>
          </w:hyperlink>
        </w:p>
        <w:p w14:paraId="3D4D46C9" w14:textId="180A274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Modelo Relacional</w:t>
            </w:r>
            <w:r>
              <w:rPr>
                <w:noProof/>
                <w:webHidden/>
              </w:rPr>
              <w:tab/>
            </w:r>
            <w:r>
              <w:rPr>
                <w:noProof/>
                <w:webHidden/>
              </w:rPr>
              <w:fldChar w:fldCharType="begin"/>
            </w:r>
            <w:r>
              <w:rPr>
                <w:noProof/>
                <w:webHidden/>
              </w:rPr>
              <w:instrText xml:space="preserve"> PAGEREF _Toc211885981 \h </w:instrText>
            </w:r>
            <w:r>
              <w:rPr>
                <w:noProof/>
                <w:webHidden/>
              </w:rPr>
            </w:r>
            <w:r>
              <w:rPr>
                <w:noProof/>
                <w:webHidden/>
              </w:rPr>
              <w:fldChar w:fldCharType="separate"/>
            </w:r>
            <w:r w:rsidR="00183EFE">
              <w:rPr>
                <w:noProof/>
                <w:webHidden/>
              </w:rPr>
              <w:t>14</w:t>
            </w:r>
            <w:r>
              <w:rPr>
                <w:noProof/>
                <w:webHidden/>
              </w:rPr>
              <w:fldChar w:fldCharType="end"/>
            </w:r>
          </w:hyperlink>
        </w:p>
        <w:p w14:paraId="58A16CB4" w14:textId="4F8D2E8E" w:rsidR="00211806" w:rsidRDefault="00211806" w:rsidP="00211806">
          <w:pPr>
            <w:pStyle w:val="TDC1"/>
            <w:rPr>
              <w:rFonts w:eastAsiaTheme="minorEastAsia"/>
              <w:noProof/>
              <w:kern w:val="2"/>
              <w:sz w:val="24"/>
              <w:szCs w:val="24"/>
              <w:lang w:eastAsia="es-ES"/>
              <w14:ligatures w14:val="standardContextual"/>
            </w:rPr>
          </w:pPr>
          <w:hyperlink w:anchor="_Toc211885982" w:history="1">
            <w:r w:rsidRPr="00376D65">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_Toc211885982 \h </w:instrText>
            </w:r>
            <w:r>
              <w:rPr>
                <w:noProof/>
                <w:webHidden/>
              </w:rPr>
            </w:r>
            <w:r>
              <w:rPr>
                <w:noProof/>
                <w:webHidden/>
              </w:rPr>
              <w:fldChar w:fldCharType="separate"/>
            </w:r>
            <w:r w:rsidR="00183EFE">
              <w:rPr>
                <w:noProof/>
                <w:webHidden/>
              </w:rPr>
              <w:t>14</w:t>
            </w:r>
            <w:r>
              <w:rPr>
                <w:noProof/>
                <w:webHidden/>
              </w:rPr>
              <w:fldChar w:fldCharType="end"/>
            </w:r>
          </w:hyperlink>
        </w:p>
        <w:p w14:paraId="43D40D82" w14:textId="0BDBEF6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3"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Casos de Uso</w:t>
            </w:r>
            <w:r>
              <w:rPr>
                <w:noProof/>
                <w:webHidden/>
              </w:rPr>
              <w:tab/>
            </w:r>
            <w:r>
              <w:rPr>
                <w:noProof/>
                <w:webHidden/>
              </w:rPr>
              <w:fldChar w:fldCharType="begin"/>
            </w:r>
            <w:r>
              <w:rPr>
                <w:noProof/>
                <w:webHidden/>
              </w:rPr>
              <w:instrText xml:space="preserve"> PAGEREF _Toc211885983 \h </w:instrText>
            </w:r>
            <w:r>
              <w:rPr>
                <w:noProof/>
                <w:webHidden/>
              </w:rPr>
            </w:r>
            <w:r>
              <w:rPr>
                <w:noProof/>
                <w:webHidden/>
              </w:rPr>
              <w:fldChar w:fldCharType="separate"/>
            </w:r>
            <w:r w:rsidR="00183EFE">
              <w:rPr>
                <w:noProof/>
                <w:webHidden/>
              </w:rPr>
              <w:t>14</w:t>
            </w:r>
            <w:r>
              <w:rPr>
                <w:noProof/>
                <w:webHidden/>
              </w:rPr>
              <w:fldChar w:fldCharType="end"/>
            </w:r>
          </w:hyperlink>
        </w:p>
        <w:p w14:paraId="3916FF15" w14:textId="12165656"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Diagrama de clases</w:t>
            </w:r>
            <w:r>
              <w:rPr>
                <w:noProof/>
                <w:webHidden/>
              </w:rPr>
              <w:tab/>
            </w:r>
            <w:r>
              <w:rPr>
                <w:noProof/>
                <w:webHidden/>
              </w:rPr>
              <w:fldChar w:fldCharType="begin"/>
            </w:r>
            <w:r>
              <w:rPr>
                <w:noProof/>
                <w:webHidden/>
              </w:rPr>
              <w:instrText xml:space="preserve"> PAGEREF _Toc211885984 \h </w:instrText>
            </w:r>
            <w:r>
              <w:rPr>
                <w:noProof/>
                <w:webHidden/>
              </w:rPr>
            </w:r>
            <w:r>
              <w:rPr>
                <w:noProof/>
                <w:webHidden/>
              </w:rPr>
              <w:fldChar w:fldCharType="separate"/>
            </w:r>
            <w:r w:rsidR="00183EFE">
              <w:rPr>
                <w:noProof/>
                <w:webHidden/>
              </w:rPr>
              <w:t>14</w:t>
            </w:r>
            <w:r>
              <w:rPr>
                <w:noProof/>
                <w:webHidden/>
              </w:rPr>
              <w:fldChar w:fldCharType="end"/>
            </w:r>
          </w:hyperlink>
        </w:p>
        <w:p w14:paraId="42448DB7" w14:textId="1C129942" w:rsidR="00211806" w:rsidRDefault="00211806" w:rsidP="00211806">
          <w:pPr>
            <w:pStyle w:val="TDC1"/>
            <w:rPr>
              <w:rFonts w:eastAsiaTheme="minorEastAsia"/>
              <w:noProof/>
              <w:kern w:val="2"/>
              <w:sz w:val="24"/>
              <w:szCs w:val="24"/>
              <w:lang w:eastAsia="es-ES"/>
              <w14:ligatures w14:val="standardContextual"/>
            </w:rPr>
          </w:pPr>
          <w:hyperlink w:anchor="_Toc211885985" w:history="1">
            <w:r w:rsidRPr="00376D65">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_Toc211885985 \h </w:instrText>
            </w:r>
            <w:r>
              <w:rPr>
                <w:noProof/>
                <w:webHidden/>
              </w:rPr>
            </w:r>
            <w:r>
              <w:rPr>
                <w:noProof/>
                <w:webHidden/>
              </w:rPr>
              <w:fldChar w:fldCharType="separate"/>
            </w:r>
            <w:r w:rsidR="00183EFE">
              <w:rPr>
                <w:noProof/>
                <w:webHidden/>
              </w:rPr>
              <w:t>14</w:t>
            </w:r>
            <w:r>
              <w:rPr>
                <w:noProof/>
                <w:webHidden/>
              </w:rPr>
              <w:fldChar w:fldCharType="end"/>
            </w:r>
          </w:hyperlink>
        </w:p>
        <w:p w14:paraId="5AFD6B16" w14:textId="3B181B1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6"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Diagramación y prototipado del diseño gráfico de la interfaz</w:t>
            </w:r>
            <w:r>
              <w:rPr>
                <w:noProof/>
                <w:webHidden/>
              </w:rPr>
              <w:tab/>
            </w:r>
            <w:r>
              <w:rPr>
                <w:noProof/>
                <w:webHidden/>
              </w:rPr>
              <w:fldChar w:fldCharType="begin"/>
            </w:r>
            <w:r>
              <w:rPr>
                <w:noProof/>
                <w:webHidden/>
              </w:rPr>
              <w:instrText xml:space="preserve"> PAGEREF _Toc211885986 \h </w:instrText>
            </w:r>
            <w:r>
              <w:rPr>
                <w:noProof/>
                <w:webHidden/>
              </w:rPr>
            </w:r>
            <w:r>
              <w:rPr>
                <w:noProof/>
                <w:webHidden/>
              </w:rPr>
              <w:fldChar w:fldCharType="separate"/>
            </w:r>
            <w:r w:rsidR="00183EFE">
              <w:rPr>
                <w:noProof/>
                <w:webHidden/>
              </w:rPr>
              <w:t>14</w:t>
            </w:r>
            <w:r>
              <w:rPr>
                <w:noProof/>
                <w:webHidden/>
              </w:rPr>
              <w:fldChar w:fldCharType="end"/>
            </w:r>
          </w:hyperlink>
        </w:p>
        <w:p w14:paraId="47022161" w14:textId="5EFCDA4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Guías de estilo</w:t>
            </w:r>
            <w:r>
              <w:rPr>
                <w:noProof/>
                <w:webHidden/>
              </w:rPr>
              <w:tab/>
            </w:r>
            <w:r>
              <w:rPr>
                <w:noProof/>
                <w:webHidden/>
              </w:rPr>
              <w:fldChar w:fldCharType="begin"/>
            </w:r>
            <w:r>
              <w:rPr>
                <w:noProof/>
                <w:webHidden/>
              </w:rPr>
              <w:instrText xml:space="preserve"> PAGEREF _Toc211885987 \h </w:instrText>
            </w:r>
            <w:r>
              <w:rPr>
                <w:noProof/>
                <w:webHidden/>
              </w:rPr>
            </w:r>
            <w:r>
              <w:rPr>
                <w:noProof/>
                <w:webHidden/>
              </w:rPr>
              <w:fldChar w:fldCharType="separate"/>
            </w:r>
            <w:r w:rsidR="00183EFE">
              <w:rPr>
                <w:noProof/>
                <w:webHidden/>
              </w:rPr>
              <w:t>14</w:t>
            </w:r>
            <w:r>
              <w:rPr>
                <w:noProof/>
                <w:webHidden/>
              </w:rPr>
              <w:fldChar w:fldCharType="end"/>
            </w:r>
          </w:hyperlink>
        </w:p>
        <w:p w14:paraId="37C75FC7" w14:textId="04621D6E"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Mapa de navegación</w:t>
            </w:r>
            <w:r>
              <w:rPr>
                <w:noProof/>
                <w:webHidden/>
              </w:rPr>
              <w:tab/>
            </w:r>
            <w:r>
              <w:rPr>
                <w:noProof/>
                <w:webHidden/>
              </w:rPr>
              <w:fldChar w:fldCharType="begin"/>
            </w:r>
            <w:r>
              <w:rPr>
                <w:noProof/>
                <w:webHidden/>
              </w:rPr>
              <w:instrText xml:space="preserve"> PAGEREF _Toc211885988 \h </w:instrText>
            </w:r>
            <w:r>
              <w:rPr>
                <w:noProof/>
                <w:webHidden/>
              </w:rPr>
            </w:r>
            <w:r>
              <w:rPr>
                <w:noProof/>
                <w:webHidden/>
              </w:rPr>
              <w:fldChar w:fldCharType="separate"/>
            </w:r>
            <w:r w:rsidR="00183EFE">
              <w:rPr>
                <w:noProof/>
                <w:webHidden/>
              </w:rPr>
              <w:t>14</w:t>
            </w:r>
            <w:r>
              <w:rPr>
                <w:noProof/>
                <w:webHidden/>
              </w:rPr>
              <w:fldChar w:fldCharType="end"/>
            </w:r>
          </w:hyperlink>
        </w:p>
        <w:p w14:paraId="76B23174" w14:textId="4D1DB29E" w:rsidR="00211806" w:rsidRDefault="00211806" w:rsidP="00211806">
          <w:pPr>
            <w:pStyle w:val="TDC1"/>
            <w:rPr>
              <w:rFonts w:eastAsiaTheme="minorEastAsia"/>
              <w:noProof/>
              <w:kern w:val="2"/>
              <w:sz w:val="24"/>
              <w:szCs w:val="24"/>
              <w:lang w:eastAsia="es-ES"/>
              <w14:ligatures w14:val="standardContextual"/>
            </w:rPr>
          </w:pPr>
          <w:hyperlink w:anchor="_Toc211885989" w:history="1">
            <w:r w:rsidRPr="00376D65">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_Toc211885989 \h </w:instrText>
            </w:r>
            <w:r>
              <w:rPr>
                <w:noProof/>
                <w:webHidden/>
              </w:rPr>
            </w:r>
            <w:r>
              <w:rPr>
                <w:noProof/>
                <w:webHidden/>
              </w:rPr>
              <w:fldChar w:fldCharType="separate"/>
            </w:r>
            <w:r w:rsidR="00183EFE">
              <w:rPr>
                <w:noProof/>
                <w:webHidden/>
              </w:rPr>
              <w:t>14</w:t>
            </w:r>
            <w:r>
              <w:rPr>
                <w:noProof/>
                <w:webHidden/>
              </w:rPr>
              <w:fldChar w:fldCharType="end"/>
            </w:r>
          </w:hyperlink>
        </w:p>
        <w:p w14:paraId="2D201904" w14:textId="2B4AB56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0"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Pruebas unitarias</w:t>
            </w:r>
            <w:r>
              <w:rPr>
                <w:noProof/>
                <w:webHidden/>
              </w:rPr>
              <w:tab/>
            </w:r>
            <w:r>
              <w:rPr>
                <w:noProof/>
                <w:webHidden/>
              </w:rPr>
              <w:fldChar w:fldCharType="begin"/>
            </w:r>
            <w:r>
              <w:rPr>
                <w:noProof/>
                <w:webHidden/>
              </w:rPr>
              <w:instrText xml:space="preserve"> PAGEREF _Toc211885990 \h </w:instrText>
            </w:r>
            <w:r>
              <w:rPr>
                <w:noProof/>
                <w:webHidden/>
              </w:rPr>
            </w:r>
            <w:r>
              <w:rPr>
                <w:noProof/>
                <w:webHidden/>
              </w:rPr>
              <w:fldChar w:fldCharType="separate"/>
            </w:r>
            <w:r w:rsidR="00183EFE">
              <w:rPr>
                <w:noProof/>
                <w:webHidden/>
              </w:rPr>
              <w:t>14</w:t>
            </w:r>
            <w:r>
              <w:rPr>
                <w:noProof/>
                <w:webHidden/>
              </w:rPr>
              <w:fldChar w:fldCharType="end"/>
            </w:r>
          </w:hyperlink>
        </w:p>
        <w:p w14:paraId="436C7B41" w14:textId="39AF6EE1"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Pruebas de integridad</w:t>
            </w:r>
            <w:r>
              <w:rPr>
                <w:noProof/>
                <w:webHidden/>
              </w:rPr>
              <w:tab/>
            </w:r>
            <w:r>
              <w:rPr>
                <w:noProof/>
                <w:webHidden/>
              </w:rPr>
              <w:fldChar w:fldCharType="begin"/>
            </w:r>
            <w:r>
              <w:rPr>
                <w:noProof/>
                <w:webHidden/>
              </w:rPr>
              <w:instrText xml:space="preserve"> PAGEREF _Toc211885991 \h </w:instrText>
            </w:r>
            <w:r>
              <w:rPr>
                <w:noProof/>
                <w:webHidden/>
              </w:rPr>
            </w:r>
            <w:r>
              <w:rPr>
                <w:noProof/>
                <w:webHidden/>
              </w:rPr>
              <w:fldChar w:fldCharType="separate"/>
            </w:r>
            <w:r w:rsidR="00183EFE">
              <w:rPr>
                <w:noProof/>
                <w:webHidden/>
              </w:rPr>
              <w:t>15</w:t>
            </w:r>
            <w:r>
              <w:rPr>
                <w:noProof/>
                <w:webHidden/>
              </w:rPr>
              <w:fldChar w:fldCharType="end"/>
            </w:r>
          </w:hyperlink>
        </w:p>
        <w:p w14:paraId="33C14D6C" w14:textId="460584BF" w:rsidR="00211806" w:rsidRDefault="00211806" w:rsidP="00211806">
          <w:pPr>
            <w:pStyle w:val="TDC1"/>
            <w:rPr>
              <w:rFonts w:eastAsiaTheme="minorEastAsia"/>
              <w:noProof/>
              <w:kern w:val="2"/>
              <w:sz w:val="24"/>
              <w:szCs w:val="24"/>
              <w:lang w:eastAsia="es-ES"/>
              <w14:ligatures w14:val="standardContextual"/>
            </w:rPr>
          </w:pPr>
          <w:hyperlink w:anchor="_Toc211885992" w:history="1">
            <w:r w:rsidRPr="00376D65">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_Toc211885992 \h </w:instrText>
            </w:r>
            <w:r>
              <w:rPr>
                <w:noProof/>
                <w:webHidden/>
              </w:rPr>
            </w:r>
            <w:r>
              <w:rPr>
                <w:noProof/>
                <w:webHidden/>
              </w:rPr>
              <w:fldChar w:fldCharType="separate"/>
            </w:r>
            <w:r w:rsidR="00183EFE">
              <w:rPr>
                <w:noProof/>
                <w:webHidden/>
              </w:rPr>
              <w:t>15</w:t>
            </w:r>
            <w:r>
              <w:rPr>
                <w:noProof/>
                <w:webHidden/>
              </w:rPr>
              <w:fldChar w:fldCharType="end"/>
            </w:r>
          </w:hyperlink>
        </w:p>
        <w:p w14:paraId="19C3F5CA" w14:textId="2B664A6A"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3"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Manual del cliente</w:t>
            </w:r>
            <w:r>
              <w:rPr>
                <w:noProof/>
                <w:webHidden/>
              </w:rPr>
              <w:tab/>
            </w:r>
            <w:r>
              <w:rPr>
                <w:noProof/>
                <w:webHidden/>
              </w:rPr>
              <w:fldChar w:fldCharType="begin"/>
            </w:r>
            <w:r>
              <w:rPr>
                <w:noProof/>
                <w:webHidden/>
              </w:rPr>
              <w:instrText xml:space="preserve"> PAGEREF _Toc211885993 \h </w:instrText>
            </w:r>
            <w:r>
              <w:rPr>
                <w:noProof/>
                <w:webHidden/>
              </w:rPr>
            </w:r>
            <w:r>
              <w:rPr>
                <w:noProof/>
                <w:webHidden/>
              </w:rPr>
              <w:fldChar w:fldCharType="separate"/>
            </w:r>
            <w:r w:rsidR="00183EFE">
              <w:rPr>
                <w:noProof/>
                <w:webHidden/>
              </w:rPr>
              <w:t>15</w:t>
            </w:r>
            <w:r>
              <w:rPr>
                <w:noProof/>
                <w:webHidden/>
              </w:rPr>
              <w:fldChar w:fldCharType="end"/>
            </w:r>
          </w:hyperlink>
        </w:p>
        <w:p w14:paraId="0DB8F9C9" w14:textId="040EA8E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Manual de instalación y despliegue</w:t>
            </w:r>
            <w:r>
              <w:rPr>
                <w:noProof/>
                <w:webHidden/>
              </w:rPr>
              <w:tab/>
            </w:r>
            <w:r>
              <w:rPr>
                <w:noProof/>
                <w:webHidden/>
              </w:rPr>
              <w:fldChar w:fldCharType="begin"/>
            </w:r>
            <w:r>
              <w:rPr>
                <w:noProof/>
                <w:webHidden/>
              </w:rPr>
              <w:instrText xml:space="preserve"> PAGEREF _Toc211885994 \h </w:instrText>
            </w:r>
            <w:r>
              <w:rPr>
                <w:noProof/>
                <w:webHidden/>
              </w:rPr>
            </w:r>
            <w:r>
              <w:rPr>
                <w:noProof/>
                <w:webHidden/>
              </w:rPr>
              <w:fldChar w:fldCharType="separate"/>
            </w:r>
            <w:r w:rsidR="00183EFE">
              <w:rPr>
                <w:noProof/>
                <w:webHidden/>
              </w:rPr>
              <w:t>15</w:t>
            </w:r>
            <w:r>
              <w:rPr>
                <w:noProof/>
                <w:webHidden/>
              </w:rPr>
              <w:fldChar w:fldCharType="end"/>
            </w:r>
          </w:hyperlink>
        </w:p>
        <w:p w14:paraId="0C535EBA" w14:textId="6284B129" w:rsidR="00211806" w:rsidRDefault="00211806" w:rsidP="00211806">
          <w:pPr>
            <w:pStyle w:val="TDC1"/>
            <w:rPr>
              <w:rFonts w:eastAsiaTheme="minorEastAsia"/>
              <w:noProof/>
              <w:kern w:val="2"/>
              <w:sz w:val="24"/>
              <w:szCs w:val="24"/>
              <w:lang w:eastAsia="es-ES"/>
              <w14:ligatures w14:val="standardContextual"/>
            </w:rPr>
          </w:pPr>
          <w:hyperlink w:anchor="_Toc211885995" w:history="1">
            <w:r w:rsidRPr="00376D65">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_Toc211885995 \h </w:instrText>
            </w:r>
            <w:r>
              <w:rPr>
                <w:noProof/>
                <w:webHidden/>
              </w:rPr>
            </w:r>
            <w:r>
              <w:rPr>
                <w:noProof/>
                <w:webHidden/>
              </w:rPr>
              <w:fldChar w:fldCharType="separate"/>
            </w:r>
            <w:r w:rsidR="00183EFE">
              <w:rPr>
                <w:noProof/>
                <w:webHidden/>
              </w:rPr>
              <w:t>15</w:t>
            </w:r>
            <w:r>
              <w:rPr>
                <w:noProof/>
                <w:webHidden/>
              </w:rPr>
              <w:fldChar w:fldCharType="end"/>
            </w:r>
          </w:hyperlink>
        </w:p>
        <w:p w14:paraId="7565BCB7" w14:textId="26CC8CDD" w:rsidR="00211806" w:rsidRDefault="00211806" w:rsidP="00211806">
          <w:pPr>
            <w:pStyle w:val="TDC1"/>
            <w:rPr>
              <w:rFonts w:eastAsiaTheme="minorEastAsia"/>
              <w:noProof/>
              <w:kern w:val="2"/>
              <w:sz w:val="24"/>
              <w:szCs w:val="24"/>
              <w:lang w:eastAsia="es-ES"/>
              <w14:ligatures w14:val="standardContextual"/>
            </w:rPr>
          </w:pPr>
          <w:hyperlink w:anchor="_Toc211885996" w:history="1">
            <w:r w:rsidRPr="00376D65">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_Toc211885996 \h </w:instrText>
            </w:r>
            <w:r>
              <w:rPr>
                <w:noProof/>
                <w:webHidden/>
              </w:rPr>
            </w:r>
            <w:r>
              <w:rPr>
                <w:noProof/>
                <w:webHidden/>
              </w:rPr>
              <w:fldChar w:fldCharType="separate"/>
            </w:r>
            <w:r w:rsidR="00183EFE">
              <w:rPr>
                <w:noProof/>
                <w:webHidden/>
              </w:rPr>
              <w:t>15</w:t>
            </w:r>
            <w:r>
              <w:rPr>
                <w:noProof/>
                <w:webHidden/>
              </w:rPr>
              <w:fldChar w:fldCharType="end"/>
            </w:r>
          </w:hyperlink>
        </w:p>
        <w:p w14:paraId="5B05ACB1" w14:textId="35F321B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_Toc211885997 \h </w:instrText>
            </w:r>
            <w:r>
              <w:rPr>
                <w:noProof/>
                <w:webHidden/>
              </w:rPr>
            </w:r>
            <w:r>
              <w:rPr>
                <w:noProof/>
                <w:webHidden/>
              </w:rPr>
              <w:fldChar w:fldCharType="separate"/>
            </w:r>
            <w:r w:rsidR="00183EFE">
              <w:rPr>
                <w:noProof/>
                <w:webHidden/>
              </w:rPr>
              <w:t>15</w:t>
            </w:r>
            <w:r>
              <w:rPr>
                <w:noProof/>
                <w:webHidden/>
              </w:rPr>
              <w:fldChar w:fldCharType="end"/>
            </w:r>
          </w:hyperlink>
        </w:p>
        <w:p w14:paraId="03BEF804" w14:textId="592A5B3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Referencias a texto y/o web de ayuda</w:t>
            </w:r>
            <w:r>
              <w:rPr>
                <w:noProof/>
                <w:webHidden/>
              </w:rPr>
              <w:tab/>
            </w:r>
            <w:r>
              <w:rPr>
                <w:noProof/>
                <w:webHidden/>
              </w:rPr>
              <w:fldChar w:fldCharType="begin"/>
            </w:r>
            <w:r>
              <w:rPr>
                <w:noProof/>
                <w:webHidden/>
              </w:rPr>
              <w:instrText xml:space="preserve"> PAGEREF _Toc211885998 \h </w:instrText>
            </w:r>
            <w:r>
              <w:rPr>
                <w:noProof/>
                <w:webHidden/>
              </w:rPr>
            </w:r>
            <w:r>
              <w:rPr>
                <w:noProof/>
                <w:webHidden/>
              </w:rPr>
              <w:fldChar w:fldCharType="separate"/>
            </w:r>
            <w:r w:rsidR="00183EFE">
              <w:rPr>
                <w:noProof/>
                <w:webHidden/>
              </w:rPr>
              <w:t>16</w:t>
            </w:r>
            <w:r>
              <w:rPr>
                <w:noProof/>
                <w:webHidden/>
              </w:rPr>
              <w:fldChar w:fldCharType="end"/>
            </w:r>
          </w:hyperlink>
        </w:p>
        <w:p w14:paraId="503D72A4" w14:textId="6FADAF3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Referencia de imágenes</w:t>
            </w:r>
            <w:r>
              <w:rPr>
                <w:noProof/>
                <w:webHidden/>
              </w:rPr>
              <w:tab/>
            </w:r>
            <w:r>
              <w:rPr>
                <w:noProof/>
                <w:webHidden/>
              </w:rPr>
              <w:fldChar w:fldCharType="begin"/>
            </w:r>
            <w:r>
              <w:rPr>
                <w:noProof/>
                <w:webHidden/>
              </w:rPr>
              <w:instrText xml:space="preserve"> PAGEREF _Toc211885999 \h </w:instrText>
            </w:r>
            <w:r>
              <w:rPr>
                <w:noProof/>
                <w:webHidden/>
              </w:rPr>
            </w:r>
            <w:r>
              <w:rPr>
                <w:noProof/>
                <w:webHidden/>
              </w:rPr>
              <w:fldChar w:fldCharType="separate"/>
            </w:r>
            <w:r w:rsidR="00183EFE">
              <w:rPr>
                <w:noProof/>
                <w:webHidden/>
              </w:rPr>
              <w:t>16</w:t>
            </w:r>
            <w:r>
              <w:rPr>
                <w:noProof/>
                <w:webHidden/>
              </w:rPr>
              <w:fldChar w:fldCharType="end"/>
            </w:r>
          </w:hyperlink>
        </w:p>
        <w:p w14:paraId="3F5AEC09" w14:textId="6063D877"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211885959"/>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AB760F"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211885960"/>
      <w:r w:rsidRPr="00AB760F">
        <w:rPr>
          <w:rFonts w:ascii="Times New Roman" w:hAnsi="Times New Roman" w:cs="Times New Roman"/>
          <w:b/>
          <w:bCs/>
          <w:sz w:val="24"/>
          <w:szCs w:val="24"/>
        </w:rPr>
        <w:t>Introducción: Resumen de las características del proyecto</w:t>
      </w:r>
      <w:bookmarkEnd w:id="1"/>
    </w:p>
    <w:p w14:paraId="1F674407" w14:textId="50C3380A" w:rsidR="00597223" w:rsidRDefault="00597223" w:rsidP="00597223">
      <w:pPr>
        <w:pStyle w:val="NormalWeb"/>
        <w:ind w:left="360"/>
      </w:pPr>
      <w:r>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Default="00597223" w:rsidP="00597223">
      <w:pPr>
        <w:pStyle w:val="NormalWeb"/>
        <w:ind w:left="360"/>
      </w:pPr>
      <w:r>
        <w:t>El nombre FoodNow surge de la combinación de las palabras en inglés “</w:t>
      </w:r>
      <w:r w:rsidRPr="001941DD">
        <w:rPr>
          <w:i/>
          <w:iCs/>
        </w:rPr>
        <w:t>Food</w:t>
      </w:r>
      <w:r>
        <w:rPr>
          <w:i/>
          <w:iCs/>
        </w:rPr>
        <w:t xml:space="preserve"> </w:t>
      </w:r>
      <w:r>
        <w:t xml:space="preserve">”(comida) y </w:t>
      </w:r>
      <w:r w:rsidRPr="001941DD">
        <w:rPr>
          <w:i/>
          <w:iCs/>
        </w:rPr>
        <w:t>“Now”</w:t>
      </w:r>
      <w:r>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Default="00597223" w:rsidP="00597223">
      <w:pPr>
        <w:pStyle w:val="NormalWeb"/>
        <w:ind w:left="360"/>
      </w:pPr>
      <w:r>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Default="00597223" w:rsidP="00597223">
      <w:pPr>
        <w:pStyle w:val="NormalWeb"/>
        <w:ind w:left="360"/>
      </w:pPr>
      <w:r>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6F2CE1" w:rsidRDefault="00597223" w:rsidP="00597223">
      <w:pPr>
        <w:ind w:left="360"/>
      </w:pPr>
      <w:r>
        <w:t>El sistema está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211885961"/>
      <w:r w:rsidRPr="00AB760F">
        <w:rPr>
          <w:rFonts w:ascii="Times New Roman" w:hAnsi="Times New Roman" w:cs="Times New Roman"/>
          <w:b/>
          <w:bCs/>
          <w:sz w:val="24"/>
          <w:szCs w:val="24"/>
        </w:rPr>
        <w:t>Presentación de las características</w:t>
      </w:r>
      <w:bookmarkEnd w:id="2"/>
    </w:p>
    <w:p w14:paraId="553109CF"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 xml:space="preserve">Una de las principales características del sistema es el uso de códigos QR únicos por mesa, que permiten identificar automáticamente de que mesa proviene cada pedido. </w:t>
      </w:r>
      <w:r w:rsidRPr="00597223">
        <w:rPr>
          <w:rFonts w:ascii="Times New Roman" w:hAnsi="Times New Roman" w:cs="Times New Roman"/>
          <w:sz w:val="24"/>
          <w:szCs w:val="24"/>
        </w:rPr>
        <w:lastRenderedPageBreak/>
        <w:t>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6F2CE1" w:rsidRDefault="00597223" w:rsidP="00597223">
      <w:pPr>
        <w:ind w:left="360"/>
      </w:pPr>
      <w:r w:rsidRPr="00597223">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AB760F"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3" w:name="_Toc211885962"/>
      <w:r w:rsidRPr="00AB760F">
        <w:rPr>
          <w:rFonts w:ascii="Times New Roman" w:hAnsi="Times New Roman" w:cs="Times New Roman"/>
          <w:b/>
          <w:bCs/>
          <w:sz w:val="24"/>
          <w:szCs w:val="24"/>
        </w:rPr>
        <w:t>Alcance del proyecto: Detalle del problema planteado indicando, punto por punto, todos los detalles que se van a gestionar.</w:t>
      </w:r>
      <w:bookmarkEnd w:id="3"/>
    </w:p>
    <w:p w14:paraId="3076AFB4" w14:textId="3F8EAC91" w:rsidR="00597223" w:rsidRDefault="00597223" w:rsidP="00597223">
      <w:pPr>
        <w:ind w:left="360"/>
        <w:rPr>
          <w:rFonts w:ascii="Times New Roman" w:hAnsi="Times New Roman" w:cs="Times New Roman"/>
          <w:sz w:val="24"/>
          <w:szCs w:val="24"/>
        </w:rPr>
      </w:pPr>
      <w:r w:rsidRPr="00CA201A">
        <w:rPr>
          <w:rFonts w:ascii="Times New Roman" w:hAnsi="Times New Roman" w:cs="Times New Roman"/>
          <w:sz w:val="24"/>
          <w:szCs w:val="24"/>
        </w:rPr>
        <w:t xml:space="preserve">El proyecto se </w:t>
      </w:r>
      <w:r>
        <w:rPr>
          <w:rFonts w:ascii="Times New Roman" w:hAnsi="Times New Roman" w:cs="Times New Roman"/>
          <w:sz w:val="24"/>
          <w:szCs w:val="24"/>
        </w:rPr>
        <w:t>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Default="00597223" w:rsidP="00597223">
      <w:pPr>
        <w:ind w:left="360"/>
        <w:rPr>
          <w:rFonts w:ascii="Times New Roman" w:hAnsi="Times New Roman" w:cs="Times New Roman"/>
          <w:sz w:val="24"/>
          <w:szCs w:val="24"/>
        </w:rPr>
      </w:pPr>
      <w:r>
        <w:rPr>
          <w:rFonts w:ascii="Times New Roman" w:hAnsi="Times New Roman" w:cs="Times New Roman"/>
          <w:sz w:val="24"/>
          <w:szCs w:val="24"/>
        </w:rPr>
        <w:t>El sistema cubrirá, de forma detallada, los siguientes aspectos:</w:t>
      </w:r>
    </w:p>
    <w:p w14:paraId="1FCE90C5" w14:textId="77777777" w:rsidR="00597223" w:rsidRPr="002806BA"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Asignación de códigos QR únicos por mesa:</w:t>
      </w:r>
    </w:p>
    <w:p w14:paraId="5294A4D7"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Default="00597223" w:rsidP="00597223">
      <w:pPr>
        <w:pStyle w:val="Prrafodelista"/>
        <w:ind w:left="1080"/>
        <w:rPr>
          <w:rFonts w:ascii="Times New Roman" w:hAnsi="Times New Roman" w:cs="Times New Roman"/>
          <w:sz w:val="24"/>
          <w:szCs w:val="24"/>
        </w:rPr>
      </w:pPr>
    </w:p>
    <w:p w14:paraId="1BE1BAF3"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Acceso inmediato al menú digital desde el móvil:</w:t>
      </w:r>
    </w:p>
    <w:p w14:paraId="3DCDBC0B"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consultar el menú completo del restaurante, con imágenes, nombre de los platos y precios actualizados, desde la aplicación móvil, sin necesidad de intervención del personal del restaurante.</w:t>
      </w:r>
    </w:p>
    <w:p w14:paraId="18B3BB94" w14:textId="77777777" w:rsidR="00597223" w:rsidRDefault="00597223" w:rsidP="00597223">
      <w:pPr>
        <w:pStyle w:val="Prrafodelista"/>
        <w:ind w:left="1080"/>
        <w:rPr>
          <w:rFonts w:ascii="Times New Roman" w:hAnsi="Times New Roman" w:cs="Times New Roman"/>
          <w:sz w:val="24"/>
          <w:szCs w:val="24"/>
        </w:rPr>
      </w:pPr>
    </w:p>
    <w:p w14:paraId="422FDE7A"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Selección y envió de pedidos desde la app móvil:</w:t>
      </w:r>
    </w:p>
    <w:p w14:paraId="4176D3A0"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Los productos seleccionados se enviarán directamente a la aplicación de escritorio del restaurante, sin necesidad de que un camarero anote su pedido.</w:t>
      </w:r>
    </w:p>
    <w:p w14:paraId="06A16AC9" w14:textId="77777777" w:rsidR="00597223" w:rsidRDefault="00597223" w:rsidP="00597223">
      <w:pPr>
        <w:pStyle w:val="Prrafodelista"/>
        <w:ind w:left="1080"/>
        <w:rPr>
          <w:rFonts w:ascii="Times New Roman" w:hAnsi="Times New Roman" w:cs="Times New Roman"/>
          <w:sz w:val="24"/>
          <w:szCs w:val="24"/>
        </w:rPr>
      </w:pPr>
    </w:p>
    <w:p w14:paraId="798A4355"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Pedidos adicionales mientras la mesa este activa:</w:t>
      </w:r>
    </w:p>
    <w:p w14:paraId="48461B6D" w14:textId="2729D48B"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4496EEB4" w14:textId="77777777" w:rsidR="00597223" w:rsidRDefault="00597223" w:rsidP="00597223">
      <w:pPr>
        <w:pStyle w:val="Prrafodelista"/>
        <w:ind w:left="1080"/>
        <w:rPr>
          <w:rFonts w:ascii="Times New Roman" w:hAnsi="Times New Roman" w:cs="Times New Roman"/>
          <w:sz w:val="24"/>
          <w:szCs w:val="24"/>
        </w:rPr>
      </w:pPr>
    </w:p>
    <w:p w14:paraId="6D503B84"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Solicitud de la cuenta mediante la aplicación:</w:t>
      </w:r>
    </w:p>
    <w:p w14:paraId="3A0825C6"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Default="00597223" w:rsidP="00597223">
      <w:pPr>
        <w:pStyle w:val="Prrafodelista"/>
        <w:ind w:left="1080"/>
        <w:rPr>
          <w:rFonts w:ascii="Times New Roman" w:hAnsi="Times New Roman" w:cs="Times New Roman"/>
          <w:sz w:val="24"/>
          <w:szCs w:val="24"/>
        </w:rPr>
      </w:pPr>
    </w:p>
    <w:p w14:paraId="760B4C84"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Gestión de pedidos desde la app de escritorio:</w:t>
      </w:r>
    </w:p>
    <w:p w14:paraId="00C45885" w14:textId="0784A795"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Default="00597223" w:rsidP="00597223">
      <w:pPr>
        <w:pStyle w:val="Prrafodelista"/>
        <w:ind w:left="1080"/>
        <w:rPr>
          <w:rFonts w:ascii="Times New Roman" w:hAnsi="Times New Roman" w:cs="Times New Roman"/>
          <w:sz w:val="24"/>
          <w:szCs w:val="24"/>
        </w:rPr>
      </w:pPr>
    </w:p>
    <w:p w14:paraId="2E9F79FC"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Eliminación manual de productos:</w:t>
      </w:r>
    </w:p>
    <w:p w14:paraId="3717741E"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Default="00597223" w:rsidP="00597223">
      <w:pPr>
        <w:pStyle w:val="Prrafodelista"/>
        <w:ind w:left="1080"/>
        <w:rPr>
          <w:rFonts w:ascii="Times New Roman" w:hAnsi="Times New Roman" w:cs="Times New Roman"/>
          <w:sz w:val="24"/>
          <w:szCs w:val="24"/>
        </w:rPr>
      </w:pPr>
    </w:p>
    <w:p w14:paraId="1E2777C7"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Sistema sin necesidad de registro para el cliente:</w:t>
      </w:r>
    </w:p>
    <w:p w14:paraId="6B2ADD9D"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Default="00597223" w:rsidP="00597223">
      <w:pPr>
        <w:pStyle w:val="Prrafodelista"/>
        <w:ind w:left="1080"/>
        <w:rPr>
          <w:rFonts w:ascii="Times New Roman" w:hAnsi="Times New Roman" w:cs="Times New Roman"/>
          <w:sz w:val="24"/>
          <w:szCs w:val="24"/>
        </w:rPr>
      </w:pPr>
    </w:p>
    <w:p w14:paraId="0E979888"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Adaptabilidad por restaurante:</w:t>
      </w:r>
    </w:p>
    <w:p w14:paraId="68C36562" w14:textId="518EC416"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119414A1" w14:textId="2B15417C" w:rsidR="00597223" w:rsidRPr="00597223" w:rsidRDefault="00597223" w:rsidP="00597223">
      <w:r>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2EFF5C49" w14:textId="74A31C7F"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211885963"/>
      <w:r w:rsidRPr="00AB760F">
        <w:rPr>
          <w:rFonts w:ascii="Times New Roman" w:hAnsi="Times New Roman" w:cs="Times New Roman"/>
          <w:b/>
          <w:bCs/>
          <w:sz w:val="24"/>
          <w:szCs w:val="24"/>
        </w:rPr>
        <w:t>Justificación y análisis de la realidad</w:t>
      </w:r>
      <w:bookmarkEnd w:id="4"/>
    </w:p>
    <w:p w14:paraId="71A049E6" w14:textId="77777777" w:rsidR="00597223" w:rsidRDefault="00597223" w:rsidP="00597223">
      <w:r>
        <w:t>En el contexto actual de la restauración, especialmente en pequeños y medianos establecimientos sobre todo de pequeñas localidades, todavía se observa una falta de 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Default="00597223" w:rsidP="00597223">
      <w:r>
        <w:lastRenderedPageBreak/>
        <w:t>Entre los principales problemas detectados, se encuentran:</w:t>
      </w:r>
    </w:p>
    <w:p w14:paraId="0AFB8E5D" w14:textId="77777777" w:rsidR="00597223" w:rsidRDefault="00597223" w:rsidP="00597223">
      <w:pPr>
        <w:pStyle w:val="Prrafodelista"/>
        <w:numPr>
          <w:ilvl w:val="0"/>
          <w:numId w:val="14"/>
        </w:numPr>
      </w:pPr>
      <w:r>
        <w:t>La necesidad de que el cliente espere a un camarero para poder acceder al menú o realizar su pedido.</w:t>
      </w:r>
    </w:p>
    <w:p w14:paraId="6F912F4B" w14:textId="77777777" w:rsidR="00597223" w:rsidRDefault="00597223" w:rsidP="00597223">
      <w:pPr>
        <w:pStyle w:val="Prrafodelista"/>
        <w:numPr>
          <w:ilvl w:val="0"/>
          <w:numId w:val="14"/>
        </w:numPr>
      </w:pPr>
      <w:r>
        <w:t>El uso de papel o medios informales para anotar los pedidos, lo que puede dar lugar a pérdidas de información o confusiones.</w:t>
      </w:r>
    </w:p>
    <w:p w14:paraId="2FD04237" w14:textId="77777777" w:rsidR="00597223" w:rsidRDefault="00597223" w:rsidP="00597223">
      <w:pPr>
        <w:pStyle w:val="Prrafodelista"/>
        <w:numPr>
          <w:ilvl w:val="0"/>
          <w:numId w:val="14"/>
        </w:numPr>
      </w:pPr>
      <w:r>
        <w:t>La ausencia de un menú digital actualizado, que dificulta la visualización de los productos y sus precios.</w:t>
      </w:r>
    </w:p>
    <w:p w14:paraId="6388F618" w14:textId="77777777" w:rsidR="00597223" w:rsidRDefault="00597223" w:rsidP="00597223">
      <w:pPr>
        <w:pStyle w:val="Prrafodelista"/>
        <w:numPr>
          <w:ilvl w:val="0"/>
          <w:numId w:val="14"/>
        </w:numPr>
      </w:pPr>
      <w:r>
        <w:t>La limitada capacidad de atención del personal durante los picos de actividad, lo que repercute negativamente en la experiencia del cliente.</w:t>
      </w:r>
    </w:p>
    <w:p w14:paraId="1855E6D0" w14:textId="77777777" w:rsidR="00597223" w:rsidRDefault="00597223" w:rsidP="00597223">
      <w:pPr>
        <w:pStyle w:val="Prrafodelista"/>
        <w:numPr>
          <w:ilvl w:val="0"/>
          <w:numId w:val="14"/>
        </w:numPr>
      </w:pPr>
      <w: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Default="00597223" w:rsidP="00597223">
      <w: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Default="00597223" w:rsidP="00597223">
      <w:pPr>
        <w:pStyle w:val="Prrafodelista"/>
        <w:numPr>
          <w:ilvl w:val="0"/>
          <w:numId w:val="13"/>
        </w:numPr>
      </w:pPr>
      <w:r>
        <w:t>Reducir los tiempos de espera, al permitir que el cliente vea el menú y realice el pedido desde su propio móvil.</w:t>
      </w:r>
    </w:p>
    <w:p w14:paraId="4830129D" w14:textId="77777777" w:rsidR="00597223" w:rsidRDefault="00597223" w:rsidP="00597223">
      <w:pPr>
        <w:pStyle w:val="Prrafodelista"/>
        <w:numPr>
          <w:ilvl w:val="0"/>
          <w:numId w:val="13"/>
        </w:numPr>
      </w:pPr>
      <w:r>
        <w:t>Evitar errores humanos en la toma de pedidos, gracias al envió directo desde la app móvil al sistema del restaurante, a no ser que el error provenga del cliente al elegir los productos.</w:t>
      </w:r>
    </w:p>
    <w:p w14:paraId="7746F908" w14:textId="77777777" w:rsidR="00597223" w:rsidRDefault="00597223" w:rsidP="00597223">
      <w:pPr>
        <w:pStyle w:val="Prrafodelista"/>
        <w:numPr>
          <w:ilvl w:val="0"/>
          <w:numId w:val="13"/>
        </w:numPr>
      </w:pPr>
      <w:r>
        <w:t>Agilizar el servicio, permitiendo que el personal se enfoque en la entrega y el cobro, en lugar de en la toma manual del pedido.</w:t>
      </w:r>
    </w:p>
    <w:p w14:paraId="78CCAC9A" w14:textId="77777777" w:rsidR="00597223" w:rsidRDefault="00597223" w:rsidP="00597223">
      <w:pPr>
        <w:pStyle w:val="Prrafodelista"/>
        <w:numPr>
          <w:ilvl w:val="0"/>
          <w:numId w:val="13"/>
        </w:numPr>
      </w:pPr>
      <w:r>
        <w:t>Adaptarse a distintos establecimientos, ya que el sistema será reutilizable, sin depender de integraciones complejas con servicios externos.</w:t>
      </w:r>
    </w:p>
    <w:p w14:paraId="28224FB4" w14:textId="5F068428" w:rsidR="00597223" w:rsidRPr="00597223" w:rsidRDefault="00597223" w:rsidP="00597223">
      <w: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5" w:name="_Toc211885964"/>
      <w:r w:rsidRPr="00AB760F">
        <w:rPr>
          <w:rFonts w:ascii="Times New Roman" w:hAnsi="Times New Roman" w:cs="Times New Roman"/>
          <w:b/>
          <w:bCs/>
          <w:sz w:val="24"/>
          <w:szCs w:val="24"/>
        </w:rPr>
        <w:t>Marco legal</w:t>
      </w:r>
      <w:bookmarkEnd w:id="5"/>
    </w:p>
    <w:p w14:paraId="279DF9AB" w14:textId="77777777" w:rsidR="00597223" w:rsidRDefault="00597223" w:rsidP="00597223">
      <w:pPr>
        <w:rPr>
          <w:rFonts w:ascii="Times New Roman" w:hAnsi="Times New Roman" w:cs="Times New Roman"/>
          <w:sz w:val="24"/>
          <w:szCs w:val="24"/>
        </w:rPr>
      </w:pPr>
      <w:r>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Default="00597223" w:rsidP="00597223">
      <w:pPr>
        <w:pStyle w:val="Prrafodelista"/>
        <w:numPr>
          <w:ilvl w:val="0"/>
          <w:numId w:val="15"/>
        </w:numPr>
        <w:rPr>
          <w:rFonts w:ascii="Times New Roman" w:hAnsi="Times New Roman" w:cs="Times New Roman"/>
          <w:b/>
          <w:bCs/>
          <w:sz w:val="24"/>
          <w:szCs w:val="24"/>
        </w:rPr>
      </w:pPr>
      <w:r w:rsidRPr="00E02F1C">
        <w:rPr>
          <w:rFonts w:ascii="Times New Roman" w:hAnsi="Times New Roman" w:cs="Times New Roman"/>
          <w:b/>
          <w:bCs/>
          <w:sz w:val="24"/>
          <w:szCs w:val="24"/>
        </w:rPr>
        <w:t>Reglamento General de Protección de Datos (RGPD)-Reglamento (UE) 2016/679</w:t>
      </w:r>
    </w:p>
    <w:p w14:paraId="2DD76962"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Este reglamento es de aplicación obligatoria para todos los estados miembro de la Unión Europea y regula el tratamiento de los datos personales.</w:t>
      </w:r>
    </w:p>
    <w:p w14:paraId="3BF28ED2" w14:textId="6BFDB31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lastRenderedPageBreak/>
        <w:t>Garantice que los datos recopilados se limiten a su uso en lo estrictamente necesario.</w:t>
      </w:r>
    </w:p>
    <w:p w14:paraId="2D1A8C98"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Informar al usuario de forma clara y accesible sobre cualquier tratamiento de datos que se realice.</w:t>
      </w:r>
    </w:p>
    <w:p w14:paraId="3AE0E951"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Asegurar que cualquier dato se utilice solo para la finalidad para la que fue recogido.</w:t>
      </w:r>
    </w:p>
    <w:p w14:paraId="76C404D2" w14:textId="736ADFE8"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CD49C7C" w14:textId="773193DF" w:rsidR="00597223" w:rsidRPr="00597223" w:rsidRDefault="00597223" w:rsidP="00597223">
      <w:pPr>
        <w:pStyle w:val="Prrafodelista"/>
        <w:ind w:left="360"/>
        <w:rPr>
          <w:rFonts w:ascii="Times New Roman" w:hAnsi="Times New Roman" w:cs="Times New Roman"/>
          <w:sz w:val="24"/>
          <w:szCs w:val="24"/>
        </w:rPr>
      </w:pPr>
      <w:r>
        <w:rPr>
          <w:rFonts w:ascii="Times New Roman" w:hAnsi="Times New Roman" w:cs="Times New Roman"/>
          <w:sz w:val="24"/>
          <w:szCs w:val="24"/>
        </w:rPr>
        <w:tab/>
      </w:r>
    </w:p>
    <w:p w14:paraId="34EE082A" w14:textId="1134E291" w:rsidR="00597223" w:rsidRDefault="00597223" w:rsidP="00597223">
      <w:pPr>
        <w:pStyle w:val="Prrafodelista"/>
        <w:numPr>
          <w:ilvl w:val="0"/>
          <w:numId w:val="15"/>
        </w:numPr>
        <w:rPr>
          <w:rFonts w:ascii="Times New Roman" w:hAnsi="Times New Roman" w:cs="Times New Roman"/>
          <w:b/>
          <w:bCs/>
          <w:sz w:val="24"/>
          <w:szCs w:val="24"/>
        </w:rPr>
      </w:pPr>
      <w:r w:rsidRPr="00960805">
        <w:rPr>
          <w:rFonts w:ascii="Times New Roman" w:hAnsi="Times New Roman" w:cs="Times New Roman"/>
          <w:b/>
          <w:bCs/>
          <w:sz w:val="24"/>
          <w:szCs w:val="24"/>
        </w:rPr>
        <w:t>Ley Orgánica 3/2018 de Protección de Datos Personales y Garantía de los Derechos Digitales (LOPDGDD)</w:t>
      </w:r>
    </w:p>
    <w:p w14:paraId="2ABC12DE" w14:textId="77777777" w:rsidR="00597223" w:rsidRDefault="00597223" w:rsidP="00597223">
      <w:pPr>
        <w:ind w:left="720"/>
        <w:rPr>
          <w:rFonts w:ascii="Times New Roman" w:hAnsi="Times New Roman" w:cs="Times New Roman"/>
          <w:sz w:val="24"/>
          <w:szCs w:val="24"/>
        </w:rPr>
      </w:pPr>
      <w:r w:rsidRPr="00960805">
        <w:rPr>
          <w:rFonts w:ascii="Times New Roman" w:hAnsi="Times New Roman" w:cs="Times New Roman"/>
          <w:sz w:val="24"/>
          <w:szCs w:val="24"/>
        </w:rPr>
        <w:t xml:space="preserve">Esta ley adapta el RGPD al marco </w:t>
      </w:r>
      <w:r>
        <w:rPr>
          <w:rFonts w:ascii="Times New Roman" w:hAnsi="Times New Roman" w:cs="Times New Roman"/>
          <w:sz w:val="24"/>
          <w:szCs w:val="24"/>
        </w:rPr>
        <w:t>jurídico español e introduce obligaciones, como el respeto a los derechos digitales en el entorno laboral y educativo.</w:t>
      </w:r>
    </w:p>
    <w:p w14:paraId="4F0B9C2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Para ello en FoodNow se deberán aplicar medidas como</w:t>
      </w:r>
    </w:p>
    <w:p w14:paraId="678AF165" w14:textId="7777777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Informar al restaurante sobre sus obligaciones en materia de protección de datos.</w:t>
      </w:r>
    </w:p>
    <w:p w14:paraId="69F52061" w14:textId="7777777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Ofrecer garantías de que los sistemas empleados no permiten el uso indebido de los datos recogidos.</w:t>
      </w:r>
    </w:p>
    <w:p w14:paraId="265773A2" w14:textId="32EAF22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Cumplir con los derechos de los usuarios, incluso aunque no haya registro.</w:t>
      </w:r>
    </w:p>
    <w:p w14:paraId="1540962E" w14:textId="77777777" w:rsidR="00597223" w:rsidRDefault="00597223" w:rsidP="00597223">
      <w:pPr>
        <w:pStyle w:val="Prrafodelista"/>
        <w:ind w:left="1440"/>
        <w:rPr>
          <w:rFonts w:ascii="Times New Roman" w:hAnsi="Times New Roman" w:cs="Times New Roman"/>
          <w:sz w:val="24"/>
          <w:szCs w:val="24"/>
        </w:rPr>
      </w:pPr>
    </w:p>
    <w:p w14:paraId="40E48609" w14:textId="69CE25EB" w:rsidR="00597223" w:rsidRDefault="00597223" w:rsidP="00597223">
      <w:pPr>
        <w:pStyle w:val="Prrafodelista"/>
        <w:numPr>
          <w:ilvl w:val="0"/>
          <w:numId w:val="15"/>
        </w:numPr>
        <w:rPr>
          <w:rFonts w:ascii="Times New Roman" w:hAnsi="Times New Roman" w:cs="Times New Roman"/>
          <w:b/>
          <w:bCs/>
          <w:sz w:val="24"/>
          <w:szCs w:val="24"/>
        </w:rPr>
      </w:pPr>
      <w:r w:rsidRPr="00896BE4">
        <w:rPr>
          <w:rFonts w:ascii="Times New Roman" w:hAnsi="Times New Roman" w:cs="Times New Roman"/>
          <w:b/>
          <w:bCs/>
          <w:sz w:val="24"/>
          <w:szCs w:val="24"/>
        </w:rPr>
        <w:t>Ley 34/2002 de Servicios de la Sociedad de la Información y del Comercio Electrónico (LSSI-CE)</w:t>
      </w:r>
    </w:p>
    <w:p w14:paraId="19F6D9B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Esta ley regula las actividades comerciales y de servicios ofrecidos a través de medios electrónicos.</w:t>
      </w:r>
    </w:p>
    <w:p w14:paraId="2E0A2DA6"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Dentro de las funciones de FoodNow esta ley solo será relevante en:</w:t>
      </w:r>
    </w:p>
    <w:p w14:paraId="578604AE" w14:textId="77777777" w:rsidR="00597223" w:rsidRDefault="00597223" w:rsidP="00597223">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Default="00597223" w:rsidP="00597223">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597223" w:rsidRDefault="00597223" w:rsidP="00597223">
      <w:pPr>
        <w:pStyle w:val="Prrafodelista"/>
        <w:ind w:left="1440"/>
        <w:rPr>
          <w:rFonts w:ascii="Times New Roman" w:hAnsi="Times New Roman" w:cs="Times New Roman"/>
          <w:sz w:val="24"/>
          <w:szCs w:val="24"/>
        </w:rPr>
      </w:pPr>
    </w:p>
    <w:p w14:paraId="5586875F" w14:textId="59BE752E" w:rsidR="00597223" w:rsidRDefault="00597223" w:rsidP="00597223">
      <w:pPr>
        <w:pStyle w:val="Prrafodelista"/>
        <w:numPr>
          <w:ilvl w:val="0"/>
          <w:numId w:val="15"/>
        </w:numPr>
        <w:rPr>
          <w:rFonts w:ascii="Times New Roman" w:hAnsi="Times New Roman" w:cs="Times New Roman"/>
          <w:b/>
          <w:bCs/>
          <w:sz w:val="24"/>
          <w:szCs w:val="24"/>
        </w:rPr>
      </w:pPr>
      <w:r w:rsidRPr="00DB05BA">
        <w:rPr>
          <w:rFonts w:ascii="Times New Roman" w:hAnsi="Times New Roman" w:cs="Times New Roman"/>
          <w:b/>
          <w:bCs/>
          <w:sz w:val="24"/>
          <w:szCs w:val="24"/>
        </w:rPr>
        <w:t>Ley de Propiedad Intelectual (Real Decreto Legislativo 1/1996)</w:t>
      </w:r>
    </w:p>
    <w:p w14:paraId="2504200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804E12" w:rsidRDefault="00597223" w:rsidP="00597223">
      <w:pPr>
        <w:pStyle w:val="Prrafodelista"/>
        <w:numPr>
          <w:ilvl w:val="0"/>
          <w:numId w:val="23"/>
        </w:numPr>
        <w:rPr>
          <w:rFonts w:ascii="Times New Roman" w:hAnsi="Times New Roman" w:cs="Times New Roman"/>
          <w:sz w:val="24"/>
          <w:szCs w:val="24"/>
        </w:rPr>
      </w:pPr>
      <w:r w:rsidRPr="00804E12">
        <w:rPr>
          <w:rFonts w:ascii="Times New Roman" w:hAnsi="Times New Roman" w:cs="Times New Roman"/>
          <w:sz w:val="24"/>
          <w:szCs w:val="24"/>
        </w:rPr>
        <w:t>Las imágenes deben ser creadas por el propio restaurante o adquiridas con licencia adecuada (Por ejemplo, de bancos de imágenes libres de derechos).</w:t>
      </w:r>
    </w:p>
    <w:p w14:paraId="40CBEF1D" w14:textId="328D8C4A" w:rsidR="00597223" w:rsidRDefault="00597223" w:rsidP="00597223">
      <w:pPr>
        <w:pStyle w:val="Prrafodelista"/>
        <w:numPr>
          <w:ilvl w:val="0"/>
          <w:numId w:val="23"/>
        </w:numPr>
        <w:rPr>
          <w:rFonts w:ascii="Times New Roman" w:hAnsi="Times New Roman" w:cs="Times New Roman"/>
          <w:sz w:val="24"/>
          <w:szCs w:val="24"/>
        </w:rPr>
      </w:pPr>
      <w:r w:rsidRPr="00804E12">
        <w:rPr>
          <w:rFonts w:ascii="Times New Roman" w:hAnsi="Times New Roman" w:cs="Times New Roman"/>
          <w:sz w:val="24"/>
          <w:szCs w:val="24"/>
        </w:rPr>
        <w:t>Los logotipos, texto descriptivos o materiales que reproduzcan marcas registradas deben contar con la debida autorización.</w:t>
      </w:r>
    </w:p>
    <w:p w14:paraId="2B78F0E6" w14:textId="77777777" w:rsidR="00AB760F" w:rsidRDefault="00AB760F" w:rsidP="00AB760F">
      <w:pPr>
        <w:pStyle w:val="Prrafodelista"/>
        <w:ind w:left="1440"/>
        <w:rPr>
          <w:rFonts w:ascii="Times New Roman" w:hAnsi="Times New Roman" w:cs="Times New Roman"/>
          <w:sz w:val="24"/>
          <w:szCs w:val="24"/>
        </w:rPr>
      </w:pPr>
    </w:p>
    <w:p w14:paraId="6135C738" w14:textId="7AA24671" w:rsidR="00AB760F" w:rsidRDefault="00AB760F" w:rsidP="00AB760F">
      <w:pPr>
        <w:pStyle w:val="Prrafodelista"/>
        <w:numPr>
          <w:ilvl w:val="0"/>
          <w:numId w:val="15"/>
        </w:numPr>
        <w:rPr>
          <w:rFonts w:ascii="Times New Roman" w:hAnsi="Times New Roman" w:cs="Times New Roman"/>
          <w:b/>
          <w:bCs/>
          <w:sz w:val="24"/>
          <w:szCs w:val="24"/>
        </w:rPr>
      </w:pPr>
      <w:r w:rsidRPr="002A0C63">
        <w:rPr>
          <w:rFonts w:ascii="Times New Roman" w:hAnsi="Times New Roman" w:cs="Times New Roman"/>
          <w:b/>
          <w:bCs/>
          <w:sz w:val="24"/>
          <w:szCs w:val="24"/>
        </w:rPr>
        <w:t>Normativa sobre accesibilidad digital</w:t>
      </w:r>
    </w:p>
    <w:p w14:paraId="6728A906" w14:textId="77777777" w:rsidR="00AB760F" w:rsidRDefault="00AB760F" w:rsidP="00AB760F">
      <w:pPr>
        <w:ind w:left="720"/>
        <w:rPr>
          <w:rFonts w:ascii="Times New Roman" w:hAnsi="Times New Roman" w:cs="Times New Roman"/>
          <w:sz w:val="24"/>
          <w:szCs w:val="24"/>
        </w:rPr>
      </w:pPr>
      <w:r w:rsidRPr="002A0C63">
        <w:rPr>
          <w:rFonts w:ascii="Times New Roman" w:hAnsi="Times New Roman" w:cs="Times New Roman"/>
          <w:sz w:val="24"/>
          <w:szCs w:val="24"/>
        </w:rPr>
        <w:lastRenderedPageBreak/>
        <w:t xml:space="preserve">Si bien esta normativa no es </w:t>
      </w:r>
      <w:r>
        <w:rPr>
          <w:rFonts w:ascii="Times New Roman" w:hAnsi="Times New Roman" w:cs="Times New Roman"/>
          <w:sz w:val="24"/>
          <w:szCs w:val="24"/>
        </w:rPr>
        <w:t xml:space="preserve">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Para seguir esta normativa FoodNow deberá tener en cuenta lo siguiente:</w:t>
      </w:r>
    </w:p>
    <w:p w14:paraId="19E6C150" w14:textId="77777777"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Contrastes adecuados en colores y textos.</w:t>
      </w:r>
    </w:p>
    <w:p w14:paraId="4492C7B2" w14:textId="77777777"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Botones grandes y bien posicionados para facilitar la interacción.</w:t>
      </w:r>
    </w:p>
    <w:p w14:paraId="3BAFD318" w14:textId="79027B1F"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Lectura alternativa de imágenes si se implementa el modo accesible.</w:t>
      </w:r>
    </w:p>
    <w:p w14:paraId="2BEF692B" w14:textId="77777777" w:rsidR="00AB760F" w:rsidRPr="00AB760F" w:rsidRDefault="00AB760F" w:rsidP="00AB760F">
      <w:pPr>
        <w:pStyle w:val="Prrafodelista"/>
        <w:ind w:left="1440"/>
        <w:rPr>
          <w:rFonts w:ascii="Times New Roman" w:hAnsi="Times New Roman" w:cs="Times New Roman"/>
          <w:sz w:val="24"/>
          <w:szCs w:val="24"/>
        </w:rPr>
      </w:pPr>
    </w:p>
    <w:p w14:paraId="1AA263BA" w14:textId="77777777" w:rsidR="00AB760F" w:rsidRPr="00BB1EDD" w:rsidRDefault="00AB760F" w:rsidP="00AB760F">
      <w:pPr>
        <w:pStyle w:val="Prrafodelista"/>
        <w:numPr>
          <w:ilvl w:val="0"/>
          <w:numId w:val="15"/>
        </w:numPr>
        <w:rPr>
          <w:rFonts w:ascii="Times New Roman" w:hAnsi="Times New Roman" w:cs="Times New Roman"/>
          <w:b/>
          <w:bCs/>
          <w:sz w:val="24"/>
          <w:szCs w:val="24"/>
        </w:rPr>
      </w:pPr>
      <w:r>
        <w:rPr>
          <w:rFonts w:ascii="Times New Roman" w:hAnsi="Times New Roman" w:cs="Times New Roman"/>
          <w:sz w:val="24"/>
          <w:szCs w:val="24"/>
        </w:rPr>
        <w:tab/>
      </w:r>
      <w:r w:rsidRPr="00BB1EDD">
        <w:rPr>
          <w:rFonts w:ascii="Times New Roman" w:hAnsi="Times New Roman" w:cs="Times New Roman"/>
          <w:b/>
          <w:bCs/>
          <w:sz w:val="24"/>
          <w:szCs w:val="24"/>
        </w:rPr>
        <w:t>Obligaciones del restaurante como prestador del servicio</w:t>
      </w:r>
    </w:p>
    <w:p w14:paraId="62D88686"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Por ello el restaurante deberá:</w:t>
      </w:r>
    </w:p>
    <w:p w14:paraId="4BCA5B6F"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Garantizar el uso correcto del sistema.</w:t>
      </w:r>
    </w:p>
    <w:p w14:paraId="2D22944E"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Informar a sus empleados del tratamiento que se realiza.</w:t>
      </w:r>
    </w:p>
    <w:p w14:paraId="22A04C27"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No usar los datos con fines comerciales sin consentimiento del cliente.</w:t>
      </w:r>
    </w:p>
    <w:p w14:paraId="7A964982" w14:textId="77777777" w:rsidR="00AB760F" w:rsidRDefault="00AB760F" w:rsidP="00AB760F">
      <w:pPr>
        <w:pStyle w:val="Prrafodelista"/>
        <w:ind w:left="1440"/>
        <w:rPr>
          <w:rFonts w:ascii="Times New Roman" w:hAnsi="Times New Roman" w:cs="Times New Roman"/>
          <w:sz w:val="24"/>
          <w:szCs w:val="24"/>
        </w:rPr>
      </w:pPr>
    </w:p>
    <w:p w14:paraId="728EFC28" w14:textId="77777777" w:rsidR="00AB760F" w:rsidRPr="00840E2C" w:rsidRDefault="00AB760F" w:rsidP="00AB760F">
      <w:pPr>
        <w:rPr>
          <w:rFonts w:ascii="Times New Roman" w:hAnsi="Times New Roman" w:cs="Times New Roman"/>
          <w:sz w:val="24"/>
          <w:szCs w:val="24"/>
        </w:rPr>
      </w:pPr>
      <w:r>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AB760F" w:rsidRDefault="00597223" w:rsidP="00AB760F">
      <w:pPr>
        <w:rPr>
          <w:rFonts w:ascii="Times New Roman" w:hAnsi="Times New Roman" w:cs="Times New Roman"/>
          <w:sz w:val="24"/>
          <w:szCs w:val="24"/>
        </w:rPr>
      </w:pPr>
    </w:p>
    <w:p w14:paraId="3097563E" w14:textId="43208EB5" w:rsidR="00597223" w:rsidRPr="00597223" w:rsidRDefault="00597223" w:rsidP="00597223">
      <w:pPr>
        <w:rPr>
          <w:rFonts w:ascii="Times New Roman" w:hAnsi="Times New Roman" w:cs="Times New Roman"/>
          <w:sz w:val="24"/>
          <w:szCs w:val="24"/>
        </w:rPr>
      </w:pPr>
    </w:p>
    <w:p w14:paraId="404B41A9" w14:textId="26FB2416" w:rsidR="00597223" w:rsidRPr="00597223" w:rsidRDefault="00597223" w:rsidP="00597223"/>
    <w:p w14:paraId="65C2C94F" w14:textId="03496767" w:rsidR="00AB760F" w:rsidRPr="00AB760F" w:rsidRDefault="00A9799C" w:rsidP="00AB760F">
      <w:pPr>
        <w:pStyle w:val="Prrafodelista"/>
        <w:numPr>
          <w:ilvl w:val="0"/>
          <w:numId w:val="1"/>
        </w:numPr>
        <w:spacing w:line="360" w:lineRule="auto"/>
        <w:outlineLvl w:val="1"/>
        <w:rPr>
          <w:rFonts w:ascii="Times New Roman" w:hAnsi="Times New Roman" w:cs="Times New Roman"/>
          <w:b/>
          <w:bCs/>
          <w:sz w:val="24"/>
          <w:szCs w:val="24"/>
        </w:rPr>
      </w:pPr>
      <w:bookmarkStart w:id="6" w:name="_Toc211885965"/>
      <w:r w:rsidRPr="00AB760F">
        <w:rPr>
          <w:rFonts w:ascii="Times New Roman" w:hAnsi="Times New Roman" w:cs="Times New Roman"/>
          <w:b/>
          <w:bCs/>
          <w:sz w:val="24"/>
          <w:szCs w:val="24"/>
        </w:rPr>
        <w:t>Marco teórico</w:t>
      </w:r>
      <w:bookmarkEnd w:id="6"/>
    </w:p>
    <w:p w14:paraId="3549AEEC" w14:textId="00ED84BC"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Aplicaciones móviles</w:t>
      </w:r>
    </w:p>
    <w:p w14:paraId="2EE75DFC" w14:textId="32109803"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lastRenderedPageBreak/>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Además, Espinoza et al.(2022) señalan que las aplicaciones móviles ofrecen ventajas como:</w:t>
      </w:r>
    </w:p>
    <w:p w14:paraId="405DC4C0"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Comunicación directa con los servicios.</w:t>
      </w:r>
    </w:p>
    <w:p w14:paraId="6851D935"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Acceso constante a información personalizada.</w:t>
      </w:r>
    </w:p>
    <w:p w14:paraId="2706AFD4"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Integración con redes sociales como WhatsApp, Facebook e Instagram.</w:t>
      </w:r>
    </w:p>
    <w:p w14:paraId="46942F3B"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Alto nivel de aceptación entre los usuarios, especialmente en sectores de salud y bienestar.</w:t>
      </w:r>
    </w:p>
    <w:p w14:paraId="3DE4D4C2" w14:textId="6B16EEED" w:rsid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En el estudio realizado, se identificó que un 39% de los encuestados prefiere recibir</w:t>
      </w:r>
      <w:r>
        <w:rPr>
          <w:rFonts w:ascii="Times New Roman" w:hAnsi="Times New Roman" w:cs="Times New Roman"/>
          <w:sz w:val="24"/>
          <w:szCs w:val="24"/>
        </w:rPr>
        <w:t xml:space="preserve"> </w:t>
      </w:r>
      <w:r w:rsidRPr="00AB760F">
        <w:rPr>
          <w:rFonts w:ascii="Times New Roman" w:hAnsi="Times New Roman" w:cs="Times New Roman"/>
          <w:sz w:val="24"/>
          <w:szCs w:val="24"/>
        </w:rPr>
        <w:t xml:space="preserve">información médica a través de apps móviles, superando incluso a redes sociales y páginas web. Asimismo, el 91% de los participantes manifestó su </w:t>
      </w:r>
      <w:r w:rsidR="001D018A">
        <w:rPr>
          <w:rFonts w:ascii="Times New Roman" w:hAnsi="Times New Roman" w:cs="Times New Roman"/>
          <w:sz w:val="24"/>
          <w:szCs w:val="24"/>
        </w:rPr>
        <w:t>interés en que su centro medico cuente con una aplicación web o móvil, lo que demuestra una clara tendencia hacia la digitalización de los servicios de salud y atención al usuario.</w:t>
      </w:r>
    </w:p>
    <w:p w14:paraId="42F619EE" w14:textId="04330737" w:rsidR="001D018A" w:rsidRDefault="001D018A" w:rsidP="00AB760F">
      <w:pPr>
        <w:rPr>
          <w:rFonts w:ascii="Times New Roman" w:hAnsi="Times New Roman" w:cs="Times New Roman"/>
          <w:sz w:val="24"/>
          <w:szCs w:val="24"/>
        </w:rPr>
      </w:pPr>
      <w:r>
        <w:rPr>
          <w:rFonts w:ascii="Times New Roman" w:hAnsi="Times New Roman" w:cs="Times New Roman"/>
          <w:sz w:val="24"/>
          <w:szCs w:val="24"/>
        </w:rPr>
        <w:t>En definitiva, las aplicaciones móviles no solo representan un canal tecnológico eficiente, sino que se han convertido un una herramienta socialmente aceptada y demandada por su capacidad para ofrecer soluciones rápidas, accesibles y personalizadas en distintos ámbitos de la vida cotidiana.</w:t>
      </w:r>
    </w:p>
    <w:p w14:paraId="7FB5B4AC" w14:textId="77777777" w:rsidR="006F14B8" w:rsidRDefault="006F14B8" w:rsidP="00AB760F">
      <w:pPr>
        <w:rPr>
          <w:rFonts w:ascii="Times New Roman" w:hAnsi="Times New Roman" w:cs="Times New Roman"/>
          <w:sz w:val="24"/>
          <w:szCs w:val="24"/>
        </w:rPr>
      </w:pPr>
    </w:p>
    <w:p w14:paraId="5C384B96" w14:textId="35A4FC50" w:rsidR="001D018A" w:rsidRDefault="006F14B8" w:rsidP="00AB760F">
      <w:pPr>
        <w:rPr>
          <w:rFonts w:ascii="Times New Roman" w:hAnsi="Times New Roman" w:cs="Times New Roman"/>
          <w:b/>
          <w:bCs/>
          <w:sz w:val="24"/>
          <w:szCs w:val="24"/>
        </w:rPr>
      </w:pPr>
      <w:r w:rsidRPr="006F14B8">
        <w:rPr>
          <w:rFonts w:ascii="Times New Roman" w:hAnsi="Times New Roman" w:cs="Times New Roman"/>
          <w:b/>
          <w:bCs/>
          <w:sz w:val="24"/>
          <w:szCs w:val="24"/>
        </w:rPr>
        <w:t>Aplicaciones de escritorio</w:t>
      </w:r>
    </w:p>
    <w:p w14:paraId="102810C7" w14:textId="3651F18E" w:rsidR="006F14B8" w:rsidRPr="00D6552E" w:rsidRDefault="00BE5638" w:rsidP="00AB760F">
      <w:pPr>
        <w:rPr>
          <w:rFonts w:ascii="Times New Roman" w:hAnsi="Times New Roman" w:cs="Times New Roman"/>
          <w:sz w:val="24"/>
          <w:szCs w:val="24"/>
        </w:rPr>
      </w:pPr>
      <w:r w:rsidRPr="00D6552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D6552E" w:rsidRDefault="00BE5638" w:rsidP="00AB760F">
      <w:pPr>
        <w:rPr>
          <w:rFonts w:ascii="Times New Roman" w:hAnsi="Times New Roman" w:cs="Times New Roman"/>
          <w:sz w:val="24"/>
          <w:szCs w:val="24"/>
        </w:rPr>
      </w:pPr>
      <w:r w:rsidRPr="00D6552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D6552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D6552E" w:rsidRDefault="00D6552E" w:rsidP="00AB760F">
      <w:pPr>
        <w:rPr>
          <w:rFonts w:ascii="Times New Roman" w:hAnsi="Times New Roman" w:cs="Times New Roman"/>
          <w:sz w:val="24"/>
          <w:szCs w:val="24"/>
        </w:rPr>
      </w:pPr>
      <w:r w:rsidRPr="00D6552E">
        <w:rPr>
          <w:rFonts w:ascii="Times New Roman" w:hAnsi="Times New Roman" w:cs="Times New Roman"/>
          <w:sz w:val="24"/>
          <w:szCs w:val="24"/>
        </w:rPr>
        <w:t>Además, Aguilar (2022) señala que estas aplicaciones ofrecen ventajas como:</w:t>
      </w:r>
    </w:p>
    <w:p w14:paraId="15740C5B" w14:textId="5923D7FA"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Mayor robustez y estabilidad.</w:t>
      </w:r>
    </w:p>
    <w:p w14:paraId="4F2C2F93" w14:textId="298D71CF"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Rápido tiempo de respuesta al trabajar de forma local.</w:t>
      </w:r>
    </w:p>
    <w:p w14:paraId="3CAE68A7" w14:textId="561AA9C1"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Independencia de la conectividad externa.</w:t>
      </w:r>
    </w:p>
    <w:p w14:paraId="10E1BB31" w14:textId="7A103EE0"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Uso completo de los recursos del equipo.</w:t>
      </w:r>
    </w:p>
    <w:p w14:paraId="77C4A0FE" w14:textId="1B7F4E35" w:rsidR="00D6552E" w:rsidRDefault="00D6552E" w:rsidP="00D6552E">
      <w:pPr>
        <w:rPr>
          <w:rFonts w:ascii="Times New Roman" w:hAnsi="Times New Roman" w:cs="Times New Roman"/>
          <w:sz w:val="24"/>
          <w:szCs w:val="24"/>
        </w:rPr>
      </w:pPr>
      <w:r w:rsidRPr="00D6552E">
        <w:rPr>
          <w:rFonts w:ascii="Times New Roman" w:hAnsi="Times New Roman" w:cs="Times New Roman"/>
          <w:sz w:val="24"/>
          <w:szCs w:val="24"/>
        </w:rPr>
        <w:t>No obstante</w:t>
      </w:r>
      <w:r>
        <w:rPr>
          <w:rFonts w:ascii="Times New Roman" w:hAnsi="Times New Roman" w:cs="Times New Roman"/>
          <w:sz w:val="24"/>
          <w:szCs w:val="24"/>
        </w:rPr>
        <w:t>, también presentan desventajas, como su dependencia del sistema operativo, la necesidad de instalación manual en cada dispositivo y la limitación de uso al equipo donde están instaladas.</w:t>
      </w:r>
    </w:p>
    <w:p w14:paraId="4B397F30" w14:textId="2A8DEB7B" w:rsidR="00D6552E" w:rsidRDefault="00D6552E" w:rsidP="00D6552E">
      <w:pPr>
        <w:rPr>
          <w:rFonts w:ascii="Times New Roman" w:hAnsi="Times New Roman" w:cs="Times New Roman"/>
          <w:sz w:val="24"/>
          <w:szCs w:val="24"/>
        </w:rPr>
      </w:pPr>
      <w:r>
        <w:rPr>
          <w:rFonts w:ascii="Times New Roman" w:hAnsi="Times New Roman" w:cs="Times New Roman"/>
          <w:sz w:val="24"/>
          <w:szCs w:val="24"/>
        </w:rPr>
        <w:lastRenderedPageBreak/>
        <w:t>El estudio comparativo entre Java y PHP revela que ambos lenguajes son viables para desarrollar aplicaciones de escritorio</w:t>
      </w:r>
      <w:r w:rsidR="007217AD">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maquina virtual. PHP por su parte, aunque tradicionalmente ligado al desarrollo web, también puede emplearse para este tipo de soluciones mediante herramientas como GTK o frameworks específicos</w:t>
      </w:r>
      <w:r w:rsidR="00320AA4">
        <w:rPr>
          <w:rFonts w:ascii="Times New Roman" w:hAnsi="Times New Roman" w:cs="Times New Roman"/>
          <w:sz w:val="24"/>
          <w:szCs w:val="24"/>
        </w:rPr>
        <w:t>, aunque con ciertas limitaciones en entornos empresariales complejos.</w:t>
      </w:r>
    </w:p>
    <w:p w14:paraId="1CADAD4A" w14:textId="5B753B7D" w:rsidR="00320AA4" w:rsidRDefault="00320AA4" w:rsidP="00D6552E">
      <w:pPr>
        <w:rPr>
          <w:rFonts w:ascii="Times New Roman" w:hAnsi="Times New Roman" w:cs="Times New Roman"/>
          <w:sz w:val="24"/>
          <w:szCs w:val="24"/>
        </w:rPr>
      </w:pPr>
      <w:r>
        <w:rPr>
          <w:rFonts w:ascii="Times New Roman" w:hAnsi="Times New Roman" w:cs="Times New Roman"/>
          <w:sz w:val="24"/>
          <w:szCs w:val="24"/>
        </w:rPr>
        <w:t>Es decir que las aplicaciones de escritorio siguen siendo relevantes en contextos donde se requiere alto rendimiento, seguridad local y disponibilidad constante, siendo Java uno de los lenguajes mas recomendables para su desarrollo por su independencia de plataforma, rendimiento y documentación extensa.</w:t>
      </w:r>
    </w:p>
    <w:p w14:paraId="349260B4" w14:textId="77777777" w:rsidR="00FD49AC" w:rsidRDefault="00FD49AC" w:rsidP="00D6552E">
      <w:pPr>
        <w:rPr>
          <w:rFonts w:ascii="Times New Roman" w:hAnsi="Times New Roman" w:cs="Times New Roman"/>
          <w:sz w:val="24"/>
          <w:szCs w:val="24"/>
        </w:rPr>
      </w:pPr>
    </w:p>
    <w:p w14:paraId="1351C288" w14:textId="52EC5369" w:rsidR="00FD49AC" w:rsidRDefault="00FD49AC" w:rsidP="00FD49AC">
      <w:pPr>
        <w:rPr>
          <w:rFonts w:ascii="Times New Roman" w:hAnsi="Times New Roman" w:cs="Times New Roman"/>
          <w:b/>
          <w:bCs/>
          <w:sz w:val="24"/>
          <w:szCs w:val="24"/>
        </w:rPr>
      </w:pPr>
      <w:r>
        <w:rPr>
          <w:rFonts w:ascii="Times New Roman" w:hAnsi="Times New Roman" w:cs="Times New Roman"/>
          <w:b/>
          <w:bCs/>
          <w:sz w:val="24"/>
          <w:szCs w:val="24"/>
        </w:rPr>
        <w:t>Códigos QR</w:t>
      </w:r>
    </w:p>
    <w:p w14:paraId="41F1C63D" w14:textId="77777777" w:rsidR="00A76043" w:rsidRDefault="00A76043" w:rsidP="00FD49AC">
      <w:pPr>
        <w:rPr>
          <w:rFonts w:ascii="Times New Roman" w:hAnsi="Times New Roman" w:cs="Times New Roman"/>
          <w:sz w:val="24"/>
          <w:szCs w:val="24"/>
        </w:rPr>
      </w:pPr>
      <w:r>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77777777" w:rsidR="007B6C48" w:rsidRDefault="00A76043" w:rsidP="00FD49AC">
      <w:pPr>
        <w:rPr>
          <w:rFonts w:ascii="Times New Roman" w:hAnsi="Times New Roman" w:cs="Times New Roman"/>
          <w:sz w:val="24"/>
          <w:szCs w:val="24"/>
        </w:rPr>
      </w:pPr>
      <w:r>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Pr>
          <w:rFonts w:ascii="Times New Roman" w:hAnsi="Times New Roman" w:cs="Times New Roman"/>
          <w:sz w:val="24"/>
          <w:szCs w:val="24"/>
        </w:rPr>
        <w:t>, impulsado principalmente por la pandemia de COVID-19 y la necesidad de soluciones sin contacto. Durante 2020 y 2021, el uso de códigos QR creció un 750%, y en 2025 se alcanzaron mas de 41.77 millones de escaneos, lo que representa un aumento del 433% respecto a 2021.</w:t>
      </w:r>
    </w:p>
    <w:p w14:paraId="57230D55" w14:textId="76C77B2E" w:rsidR="00FD49AC" w:rsidRDefault="007B6C48" w:rsidP="00FD49AC">
      <w:pPr>
        <w:rPr>
          <w:rFonts w:ascii="Times New Roman" w:hAnsi="Times New Roman" w:cs="Times New Roman"/>
          <w:sz w:val="24"/>
          <w:szCs w:val="24"/>
        </w:rPr>
      </w:pPr>
      <w:r>
        <w:rPr>
          <w:rFonts w:ascii="Times New Roman" w:hAnsi="Times New Roman" w:cs="Times New Roman"/>
          <w:sz w:val="24"/>
          <w:szCs w:val="24"/>
        </w:rPr>
        <w:t>Además, QR</w:t>
      </w:r>
      <w:r w:rsidR="00A76043">
        <w:rPr>
          <w:rFonts w:ascii="Times New Roman" w:hAnsi="Times New Roman" w:cs="Times New Roman"/>
          <w:sz w:val="24"/>
          <w:szCs w:val="24"/>
        </w:rPr>
        <w:t xml:space="preserve"> </w:t>
      </w:r>
      <w:r>
        <w:rPr>
          <w:rFonts w:ascii="Times New Roman" w:hAnsi="Times New Roman" w:cs="Times New Roman"/>
          <w:sz w:val="24"/>
          <w:szCs w:val="24"/>
        </w:rPr>
        <w:t>TIGER</w:t>
      </w:r>
      <w:r w:rsidR="00591233">
        <w:rPr>
          <w:rFonts w:ascii="Times New Roman" w:hAnsi="Times New Roman" w:cs="Times New Roman"/>
          <w:sz w:val="24"/>
          <w:szCs w:val="24"/>
        </w:rPr>
        <w:t xml:space="preserve"> </w:t>
      </w:r>
      <w:r>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Pr>
          <w:rFonts w:ascii="Times New Roman" w:hAnsi="Times New Roman" w:cs="Times New Roman"/>
          <w:sz w:val="24"/>
          <w:szCs w:val="24"/>
        </w:rPr>
        <w:t xml:space="preserve"> utilizar códigos QR frente a métodos tradicionales, por su rapidez y comodidad”.</w:t>
      </w:r>
    </w:p>
    <w:p w14:paraId="7517CE2B" w14:textId="0D281391" w:rsidR="00175264" w:rsidRDefault="00175264" w:rsidP="00FD49AC">
      <w:pPr>
        <w:rPr>
          <w:rFonts w:ascii="Times New Roman" w:hAnsi="Times New Roman" w:cs="Times New Roman"/>
          <w:sz w:val="24"/>
          <w:szCs w:val="24"/>
        </w:rPr>
      </w:pPr>
      <w:r>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Default="00175264" w:rsidP="00FD49AC">
      <w:pPr>
        <w:rPr>
          <w:rFonts w:ascii="Times New Roman" w:hAnsi="Times New Roman" w:cs="Times New Roman"/>
          <w:sz w:val="24"/>
          <w:szCs w:val="24"/>
        </w:rPr>
      </w:pPr>
      <w:r>
        <w:rPr>
          <w:rFonts w:ascii="Times New Roman" w:hAnsi="Times New Roman" w:cs="Times New Roman"/>
          <w:sz w:val="24"/>
          <w:szCs w:val="24"/>
        </w:rPr>
        <w:t>En el caso de aplicaciones como FoodNow, la integración de códigos QR representan una ventaja significativa, ya que permite al cliente acceder</w:t>
      </w:r>
      <w:r w:rsidR="0071507B">
        <w:rPr>
          <w:rFonts w:ascii="Times New Roman" w:hAnsi="Times New Roman" w:cs="Times New Roman"/>
          <w:sz w:val="24"/>
          <w:szCs w:val="24"/>
        </w:rPr>
        <w:t xml:space="preserve"> </w:t>
      </w:r>
      <w:r w:rsidR="00A40745">
        <w:rPr>
          <w:rFonts w:ascii="Times New Roman" w:hAnsi="Times New Roman" w:cs="Times New Roman"/>
          <w:sz w:val="24"/>
          <w:szCs w:val="24"/>
        </w:rPr>
        <w:t>directamente al menú digital de su mesa escaneando un código único. Esto elimina tiempos de espera, reduce errores en la toma de pedidos y mejora la experiencia general del comensal. Como señala QR TIGER</w:t>
      </w:r>
      <w:r w:rsidR="00591233">
        <w:rPr>
          <w:rFonts w:ascii="Times New Roman" w:hAnsi="Times New Roman" w:cs="Times New Roman"/>
          <w:sz w:val="24"/>
          <w:szCs w:val="24"/>
        </w:rPr>
        <w:t xml:space="preserve"> </w:t>
      </w:r>
      <w:r w:rsidR="00A40745">
        <w:rPr>
          <w:rFonts w:ascii="Times New Roman" w:hAnsi="Times New Roman" w:cs="Times New Roman"/>
          <w:sz w:val="24"/>
          <w:szCs w:val="24"/>
        </w:rPr>
        <w:t>(2025)</w:t>
      </w:r>
      <w:r w:rsidR="00C808D3">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7C3C7C" w:rsidRDefault="007C3C7C" w:rsidP="007C3C7C">
      <w:pPr>
        <w:rPr>
          <w:rFonts w:ascii="Times New Roman" w:hAnsi="Times New Roman" w:cs="Times New Roman"/>
          <w:sz w:val="24"/>
          <w:szCs w:val="24"/>
        </w:rPr>
      </w:pPr>
      <w:r>
        <w:rPr>
          <w:rFonts w:ascii="Times New Roman" w:hAnsi="Times New Roman" w:cs="Times New Roman"/>
          <w:sz w:val="24"/>
          <w:szCs w:val="24"/>
        </w:rPr>
        <w:t>La adopción de códigos QR en el sector de la hostelería no solo responde a una necesidad de transformación digital</w:t>
      </w:r>
      <w:r w:rsidR="006F2C19">
        <w:rPr>
          <w:rFonts w:ascii="Times New Roman" w:hAnsi="Times New Roman" w:cs="Times New Roman"/>
          <w:sz w:val="24"/>
          <w:szCs w:val="24"/>
        </w:rPr>
        <w:t xml:space="preserve">, sino también a una mejora percibida en la experiencia del cliente. </w:t>
      </w:r>
      <w:r w:rsidR="006F2C19">
        <w:rPr>
          <w:rFonts w:ascii="Times New Roman" w:hAnsi="Times New Roman" w:cs="Times New Roman"/>
          <w:sz w:val="24"/>
          <w:szCs w:val="24"/>
        </w:rPr>
        <w:lastRenderedPageBreak/>
        <w:t>Según Menu.es (2025), esta tecnología ha permitido agilizar los procesos de atención, eliminar cartas físicas y dar a los clientes más autonomía al pedir y pagar desde su propio dispositivo móvil</w:t>
      </w:r>
      <w:r w:rsidR="00EB7293">
        <w:rPr>
          <w:rFonts w:ascii="Times New Roman" w:hAnsi="Times New Roman" w:cs="Times New Roman"/>
          <w:sz w:val="24"/>
          <w:szCs w:val="24"/>
        </w:rPr>
        <w:t>, sin necesidad de interacción directa con el personal.</w:t>
      </w:r>
    </w:p>
    <w:p w14:paraId="5416B319" w14:textId="53979289" w:rsidR="00FD49AC" w:rsidRDefault="00EB7293" w:rsidP="00D6552E">
      <w:pPr>
        <w:rPr>
          <w:rFonts w:ascii="Times New Roman" w:hAnsi="Times New Roman" w:cs="Times New Roman"/>
          <w:sz w:val="24"/>
          <w:szCs w:val="24"/>
        </w:rPr>
      </w:pPr>
      <w:r>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Default="00EB7293"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Reducción de costes derivados de la impresión de menús.</w:t>
      </w:r>
    </w:p>
    <w:p w14:paraId="1ECD6525" w14:textId="70945287" w:rsidR="00EB7293" w:rsidRDefault="00EB7293"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Mejora de la higiene y percepción sanitaria por parte del cliente.</w:t>
      </w:r>
    </w:p>
    <w:p w14:paraId="749BF9A7" w14:textId="7AFD1913" w:rsidR="00EB7293" w:rsidRDefault="00EB7293"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 xml:space="preserve">Personalización de menús </w:t>
      </w:r>
      <w:r w:rsidR="0026081A">
        <w:rPr>
          <w:rFonts w:ascii="Times New Roman" w:hAnsi="Times New Roman" w:cs="Times New Roman"/>
          <w:sz w:val="24"/>
          <w:szCs w:val="24"/>
        </w:rPr>
        <w:t>según alergias, idiomas o consumo anterior.</w:t>
      </w:r>
    </w:p>
    <w:p w14:paraId="5B8CE6B2" w14:textId="69D94E99" w:rsidR="0026081A" w:rsidRDefault="0026081A"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Mayor rotación de mesas y optimización del tiempo del personal</w:t>
      </w:r>
    </w:p>
    <w:p w14:paraId="0691FF1A" w14:textId="06899B1C" w:rsidR="0026081A" w:rsidRDefault="0026081A" w:rsidP="0026081A">
      <w:pPr>
        <w:rPr>
          <w:rFonts w:ascii="Times New Roman" w:hAnsi="Times New Roman" w:cs="Times New Roman"/>
          <w:sz w:val="24"/>
          <w:szCs w:val="24"/>
        </w:rPr>
      </w:pPr>
      <w:r>
        <w:rPr>
          <w:rFonts w:ascii="Times New Roman" w:hAnsi="Times New Roman" w:cs="Times New Roman"/>
          <w:sz w:val="24"/>
          <w:szCs w:val="24"/>
        </w:rPr>
        <w:t xml:space="preserve">Además, el estudio publicado por </w:t>
      </w:r>
      <w:r w:rsidR="00E666B4">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832ADD5" w14:textId="793E591B" w:rsidR="00183EFE" w:rsidRDefault="00E666B4" w:rsidP="0026081A">
      <w:pPr>
        <w:rPr>
          <w:rFonts w:ascii="Times New Roman" w:hAnsi="Times New Roman" w:cs="Times New Roman"/>
          <w:sz w:val="24"/>
          <w:szCs w:val="24"/>
        </w:rPr>
      </w:pPr>
      <w:r>
        <w:rPr>
          <w:rFonts w:ascii="Times New Roman" w:hAnsi="Times New Roman" w:cs="Times New Roman"/>
          <w:sz w:val="24"/>
          <w:szCs w:val="24"/>
        </w:rPr>
        <w:t xml:space="preserve">El estudio también indica que el 55% de los negocios hosteleros comenzó su </w:t>
      </w:r>
      <w:r w:rsidR="00183EF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w:t>
      </w:r>
      <w:r w:rsidR="00183EFE">
        <w:rPr>
          <w:rFonts w:ascii="Times New Roman" w:hAnsi="Times New Roman" w:cs="Times New Roman"/>
          <w:sz w:val="24"/>
          <w:szCs w:val="24"/>
        </w:rPr>
        <w:t>Distribución Actualidad</w:t>
      </w:r>
      <w:r w:rsidR="00183EFE">
        <w:rPr>
          <w:rFonts w:ascii="Times New Roman" w:hAnsi="Times New Roman" w:cs="Times New Roman"/>
          <w:sz w:val="24"/>
          <w:szCs w:val="24"/>
        </w:rPr>
        <w:t xml:space="preserve">, </w:t>
      </w:r>
      <w:r w:rsidR="00183EFE">
        <w:rPr>
          <w:rFonts w:ascii="Times New Roman" w:hAnsi="Times New Roman" w:cs="Times New Roman"/>
          <w:sz w:val="24"/>
          <w:szCs w:val="24"/>
        </w:rPr>
        <w:t>2021)</w:t>
      </w:r>
      <w:r w:rsidR="00183EFE">
        <w:rPr>
          <w:rFonts w:ascii="Times New Roman" w:hAnsi="Times New Roman" w:cs="Times New Roman"/>
          <w:sz w:val="24"/>
          <w:szCs w:val="24"/>
        </w:rPr>
        <w:t>.</w:t>
      </w:r>
    </w:p>
    <w:p w14:paraId="1A4A8F6C" w14:textId="6B7B4DA5" w:rsidR="00183EFE" w:rsidRPr="0026081A" w:rsidRDefault="00183EFE" w:rsidP="0026081A">
      <w:pPr>
        <w:rPr>
          <w:rFonts w:ascii="Times New Roman" w:hAnsi="Times New Roman" w:cs="Times New Roman"/>
          <w:sz w:val="24"/>
          <w:szCs w:val="24"/>
        </w:rPr>
      </w:pPr>
      <w:r>
        <w:rPr>
          <w:rFonts w:ascii="Times New Roman" w:hAnsi="Times New Roman" w:cs="Times New Roman"/>
          <w:sz w:val="24"/>
          <w:szCs w:val="24"/>
        </w:rPr>
        <w:t xml:space="preserve">Es por ello </w:t>
      </w:r>
      <w:proofErr w:type="gramStart"/>
      <w:r>
        <w:rPr>
          <w:rFonts w:ascii="Times New Roman" w:hAnsi="Times New Roman" w:cs="Times New Roman"/>
          <w:sz w:val="24"/>
          <w:szCs w:val="24"/>
        </w:rPr>
        <w:t>que</w:t>
      </w:r>
      <w:proofErr w:type="gramEnd"/>
      <w:r>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0C7801DC" w14:textId="77777777" w:rsidR="00AB760F" w:rsidRPr="00AB760F" w:rsidRDefault="00AB760F" w:rsidP="00AB760F"/>
    <w:p w14:paraId="59899F26" w14:textId="7ED27D88"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7" w:name="_Toc211885966"/>
      <w:r w:rsidRPr="00AB760F">
        <w:rPr>
          <w:rFonts w:ascii="Times New Roman" w:hAnsi="Times New Roman" w:cs="Times New Roman"/>
          <w:b/>
          <w:bCs/>
          <w:sz w:val="24"/>
          <w:szCs w:val="24"/>
        </w:rPr>
        <w:t>Temporalidad</w:t>
      </w:r>
      <w:bookmarkEnd w:id="7"/>
    </w:p>
    <w:p w14:paraId="62C9BF42"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1: Recolección de Requisitos y Análisis (2 semanas)</w:t>
      </w:r>
    </w:p>
    <w:p w14:paraId="70BB265C" w14:textId="77777777" w:rsidR="00AB760F" w:rsidRPr="00AB760F" w:rsidRDefault="00AB760F" w:rsidP="00AB760F">
      <w:pPr>
        <w:numPr>
          <w:ilvl w:val="0"/>
          <w:numId w:val="28"/>
        </w:numPr>
        <w:rPr>
          <w:rFonts w:ascii="Times New Roman" w:hAnsi="Times New Roman" w:cs="Times New Roman"/>
          <w:sz w:val="24"/>
          <w:szCs w:val="24"/>
        </w:rPr>
      </w:pPr>
      <w:r w:rsidRPr="00AB760F">
        <w:rPr>
          <w:rFonts w:ascii="Times New Roman" w:hAnsi="Times New Roman" w:cs="Times New Roman"/>
          <w:sz w:val="24"/>
          <w:szCs w:val="24"/>
        </w:rPr>
        <w:t>Análisis del funcionamiento actual de los pedidos en mesa en restaurantes tradicionales.</w:t>
      </w:r>
    </w:p>
    <w:p w14:paraId="56BB7A07" w14:textId="77777777" w:rsidR="00AB760F" w:rsidRPr="00AB760F" w:rsidRDefault="00AB760F" w:rsidP="00AB760F">
      <w:pPr>
        <w:numPr>
          <w:ilvl w:val="0"/>
          <w:numId w:val="28"/>
        </w:numPr>
        <w:rPr>
          <w:rFonts w:ascii="Times New Roman" w:hAnsi="Times New Roman" w:cs="Times New Roman"/>
          <w:sz w:val="24"/>
          <w:szCs w:val="24"/>
        </w:rPr>
      </w:pPr>
      <w:r w:rsidRPr="00AB760F">
        <w:rPr>
          <w:rFonts w:ascii="Times New Roman" w:hAnsi="Times New Roman" w:cs="Times New Roman"/>
          <w:sz w:val="24"/>
          <w:szCs w:val="24"/>
        </w:rPr>
        <w:t>Identificación de necesidades tanto del cliente como del personal del restaurante.</w:t>
      </w:r>
    </w:p>
    <w:p w14:paraId="714539E1" w14:textId="77777777" w:rsidR="00AB760F" w:rsidRPr="00AB760F" w:rsidRDefault="00AB760F" w:rsidP="00AB760F">
      <w:pPr>
        <w:numPr>
          <w:ilvl w:val="0"/>
          <w:numId w:val="28"/>
        </w:numPr>
        <w:rPr>
          <w:rFonts w:ascii="Times New Roman" w:hAnsi="Times New Roman" w:cs="Times New Roman"/>
          <w:sz w:val="24"/>
          <w:szCs w:val="24"/>
        </w:rPr>
      </w:pPr>
      <w:r w:rsidRPr="00AB760F">
        <w:rPr>
          <w:rFonts w:ascii="Times New Roman" w:hAnsi="Times New Roman" w:cs="Times New Roman"/>
          <w:sz w:val="24"/>
          <w:szCs w:val="24"/>
        </w:rPr>
        <w:t>Definición de funcionalidades clave: escaneo de QR, visualización del menú, pedidos por mesa, cierre de cuenta y gestión desde escritorio.</w:t>
      </w:r>
    </w:p>
    <w:p w14:paraId="07CA56B1"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2: Diseño del Sistema (3 semanas)</w:t>
      </w:r>
    </w:p>
    <w:p w14:paraId="786C71C7" w14:textId="77777777" w:rsidR="00AB760F" w:rsidRPr="00AB760F" w:rsidRDefault="00AB760F" w:rsidP="00AB760F">
      <w:pPr>
        <w:numPr>
          <w:ilvl w:val="0"/>
          <w:numId w:val="29"/>
        </w:numPr>
        <w:rPr>
          <w:rFonts w:ascii="Times New Roman" w:hAnsi="Times New Roman" w:cs="Times New Roman"/>
          <w:sz w:val="24"/>
          <w:szCs w:val="24"/>
        </w:rPr>
      </w:pPr>
      <w:r w:rsidRPr="00AB760F">
        <w:rPr>
          <w:rFonts w:ascii="Times New Roman" w:hAnsi="Times New Roman" w:cs="Times New Roman"/>
          <w:sz w:val="24"/>
          <w:szCs w:val="24"/>
        </w:rPr>
        <w:t>Diseño de la interfaz de usuario para la app móvil (cliente) y la app de escritorio (restaurante).</w:t>
      </w:r>
    </w:p>
    <w:p w14:paraId="7355E94F" w14:textId="77777777" w:rsidR="00AB760F" w:rsidRPr="00AB760F" w:rsidRDefault="00AB760F" w:rsidP="00AB760F">
      <w:pPr>
        <w:numPr>
          <w:ilvl w:val="0"/>
          <w:numId w:val="29"/>
        </w:numPr>
        <w:rPr>
          <w:rFonts w:ascii="Times New Roman" w:hAnsi="Times New Roman" w:cs="Times New Roman"/>
          <w:sz w:val="24"/>
          <w:szCs w:val="24"/>
        </w:rPr>
      </w:pPr>
      <w:r w:rsidRPr="00AB760F">
        <w:rPr>
          <w:rFonts w:ascii="Times New Roman" w:hAnsi="Times New Roman" w:cs="Times New Roman"/>
          <w:sz w:val="24"/>
          <w:szCs w:val="24"/>
        </w:rPr>
        <w:t>Estructura de navegación y experiencia de uso centrada en la simplicidad y rapidez.</w:t>
      </w:r>
    </w:p>
    <w:p w14:paraId="41E46C04" w14:textId="77777777" w:rsidR="00AB760F" w:rsidRPr="00AB760F" w:rsidRDefault="00AB760F" w:rsidP="00AB760F">
      <w:pPr>
        <w:numPr>
          <w:ilvl w:val="0"/>
          <w:numId w:val="29"/>
        </w:numPr>
        <w:rPr>
          <w:rFonts w:ascii="Times New Roman" w:hAnsi="Times New Roman" w:cs="Times New Roman"/>
          <w:sz w:val="24"/>
          <w:szCs w:val="24"/>
        </w:rPr>
      </w:pPr>
      <w:r w:rsidRPr="00AB760F">
        <w:rPr>
          <w:rFonts w:ascii="Times New Roman" w:hAnsi="Times New Roman" w:cs="Times New Roman"/>
          <w:sz w:val="24"/>
          <w:szCs w:val="24"/>
        </w:rPr>
        <w:t>Diseño de la base de datos para gestionar menús, pedidos, mesas, y comunicación entre cliente y restaurante.</w:t>
      </w:r>
    </w:p>
    <w:p w14:paraId="7310BA14"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3: Desarrollo del Frontend (4 semanas)</w:t>
      </w:r>
    </w:p>
    <w:p w14:paraId="63BF8F4B" w14:textId="77777777" w:rsidR="00AB760F" w:rsidRPr="00AB760F" w:rsidRDefault="00AB760F" w:rsidP="00AB760F">
      <w:pPr>
        <w:numPr>
          <w:ilvl w:val="0"/>
          <w:numId w:val="30"/>
        </w:numPr>
        <w:rPr>
          <w:rFonts w:ascii="Times New Roman" w:hAnsi="Times New Roman" w:cs="Times New Roman"/>
          <w:sz w:val="24"/>
          <w:szCs w:val="24"/>
        </w:rPr>
      </w:pPr>
      <w:r w:rsidRPr="00AB760F">
        <w:rPr>
          <w:rFonts w:ascii="Times New Roman" w:hAnsi="Times New Roman" w:cs="Times New Roman"/>
          <w:sz w:val="24"/>
          <w:szCs w:val="24"/>
        </w:rPr>
        <w:lastRenderedPageBreak/>
        <w:t>Implementación de la interfaz de la app móvil: escaneo de QR, visualización del menú, selección de productos, botón de “pedir cuenta”.</w:t>
      </w:r>
    </w:p>
    <w:p w14:paraId="46E91E2A" w14:textId="77777777" w:rsidR="00AB760F" w:rsidRPr="00AB760F" w:rsidRDefault="00AB760F" w:rsidP="00AB760F">
      <w:pPr>
        <w:numPr>
          <w:ilvl w:val="0"/>
          <w:numId w:val="30"/>
        </w:numPr>
        <w:rPr>
          <w:rFonts w:ascii="Times New Roman" w:hAnsi="Times New Roman" w:cs="Times New Roman"/>
          <w:sz w:val="24"/>
          <w:szCs w:val="24"/>
        </w:rPr>
      </w:pPr>
      <w:r w:rsidRPr="00AB760F">
        <w:rPr>
          <w:rFonts w:ascii="Times New Roman" w:hAnsi="Times New Roman" w:cs="Times New Roman"/>
          <w:sz w:val="24"/>
          <w:szCs w:val="24"/>
        </w:rPr>
        <w:t>Desarrollo de la interfaz de escritorio: vista de pedidos por mesa, control del menú y notificaciones.</w:t>
      </w:r>
    </w:p>
    <w:p w14:paraId="78371D00" w14:textId="77777777" w:rsidR="00AB760F" w:rsidRPr="00AB760F" w:rsidRDefault="00AB760F" w:rsidP="00AB760F">
      <w:pPr>
        <w:numPr>
          <w:ilvl w:val="0"/>
          <w:numId w:val="30"/>
        </w:numPr>
        <w:rPr>
          <w:rFonts w:ascii="Times New Roman" w:hAnsi="Times New Roman" w:cs="Times New Roman"/>
          <w:sz w:val="24"/>
          <w:szCs w:val="24"/>
        </w:rPr>
      </w:pPr>
      <w:r w:rsidRPr="00AB760F">
        <w:rPr>
          <w:rFonts w:ascii="Times New Roman" w:hAnsi="Times New Roman" w:cs="Times New Roman"/>
          <w:sz w:val="24"/>
          <w:szCs w:val="24"/>
        </w:rPr>
        <w:t>Validación visual y funcional de ambos entornos.</w:t>
      </w:r>
    </w:p>
    <w:p w14:paraId="756090D8"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4: Desarrollo del Backend (5 semanas)</w:t>
      </w:r>
    </w:p>
    <w:p w14:paraId="14A19473" w14:textId="77777777" w:rsidR="00AB760F" w:rsidRPr="00AB760F" w:rsidRDefault="00AB760F" w:rsidP="00AB760F">
      <w:pPr>
        <w:numPr>
          <w:ilvl w:val="0"/>
          <w:numId w:val="31"/>
        </w:numPr>
        <w:rPr>
          <w:rFonts w:ascii="Times New Roman" w:hAnsi="Times New Roman" w:cs="Times New Roman"/>
          <w:sz w:val="24"/>
          <w:szCs w:val="24"/>
        </w:rPr>
      </w:pPr>
      <w:r w:rsidRPr="00AB760F">
        <w:rPr>
          <w:rFonts w:ascii="Times New Roman" w:hAnsi="Times New Roman" w:cs="Times New Roman"/>
          <w:sz w:val="24"/>
          <w:szCs w:val="24"/>
        </w:rPr>
        <w:t>Desarrollo de la API para conectar ambas aplicaciones (móvil y escritorio).</w:t>
      </w:r>
    </w:p>
    <w:p w14:paraId="15C8BB80" w14:textId="77777777" w:rsidR="00AB760F" w:rsidRPr="00AB760F" w:rsidRDefault="00AB760F" w:rsidP="00AB760F">
      <w:pPr>
        <w:numPr>
          <w:ilvl w:val="0"/>
          <w:numId w:val="31"/>
        </w:numPr>
        <w:rPr>
          <w:rFonts w:ascii="Times New Roman" w:hAnsi="Times New Roman" w:cs="Times New Roman"/>
          <w:sz w:val="24"/>
          <w:szCs w:val="24"/>
        </w:rPr>
      </w:pPr>
      <w:r w:rsidRPr="00AB760F">
        <w:rPr>
          <w:rFonts w:ascii="Times New Roman" w:hAnsi="Times New Roman" w:cs="Times New Roman"/>
          <w:sz w:val="24"/>
          <w:szCs w:val="24"/>
        </w:rPr>
        <w:t>Implementación de la lógica de negocio: control de pedidos por mesa, estado de pedido abierto/cerrado, actualización del menú.</w:t>
      </w:r>
    </w:p>
    <w:p w14:paraId="50CDC80F" w14:textId="77777777" w:rsidR="00AB760F" w:rsidRPr="00AB760F" w:rsidRDefault="00AB760F" w:rsidP="00AB760F">
      <w:pPr>
        <w:numPr>
          <w:ilvl w:val="0"/>
          <w:numId w:val="31"/>
        </w:numPr>
        <w:rPr>
          <w:rFonts w:ascii="Times New Roman" w:hAnsi="Times New Roman" w:cs="Times New Roman"/>
          <w:sz w:val="24"/>
          <w:szCs w:val="24"/>
        </w:rPr>
      </w:pPr>
      <w:r w:rsidRPr="00AB760F">
        <w:rPr>
          <w:rFonts w:ascii="Times New Roman" w:hAnsi="Times New Roman" w:cs="Times New Roman"/>
          <w:sz w:val="24"/>
          <w:szCs w:val="24"/>
        </w:rPr>
        <w:t>Conexión en tiempo real entre cliente y restaurante (mediante WebSocket o polling).</w:t>
      </w:r>
    </w:p>
    <w:p w14:paraId="0180C7E3"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5: Integración y Pruebas (3 semanas)</w:t>
      </w:r>
    </w:p>
    <w:p w14:paraId="4480FA2D"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Pruebas de integración entre frontend y backend en ambas plataformas.</w:t>
      </w:r>
    </w:p>
    <w:p w14:paraId="230A585B"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Simulación de flujo completo: escaneo, pedido, gestión y cierre.</w:t>
      </w:r>
    </w:p>
    <w:p w14:paraId="5EEC6F5A"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Pruebas de usabilidad en diferentes dispositivos móviles y ordenadores.</w:t>
      </w:r>
    </w:p>
    <w:p w14:paraId="2F78B6CC"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Corrección de errores detectados en pruebas de usuario.</w:t>
      </w:r>
    </w:p>
    <w:p w14:paraId="4509878D"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6: Lanzamiento y Mantenimiento (1 semana)</w:t>
      </w:r>
    </w:p>
    <w:p w14:paraId="19A20517"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Despliegue del sistema en el entorno del restaurante.</w:t>
      </w:r>
    </w:p>
    <w:p w14:paraId="77AA072A"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Generación de los códigos QR únicos por mesa.</w:t>
      </w:r>
    </w:p>
    <w:p w14:paraId="50E1BEDB"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Soporte técnico inicial y ajustes según las primeras experiencias de uso.</w:t>
      </w:r>
    </w:p>
    <w:p w14:paraId="464D03BB" w14:textId="77777777" w:rsidR="00AB760F" w:rsidRPr="006F2CE1" w:rsidRDefault="00AB760F" w:rsidP="00AB760F"/>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211885967"/>
      <w:r w:rsidRPr="006F2CE1">
        <w:rPr>
          <w:rFonts w:ascii="Times New Roman" w:hAnsi="Times New Roman" w:cs="Times New Roman"/>
          <w:b/>
          <w:bCs/>
          <w:sz w:val="28"/>
          <w:szCs w:val="28"/>
        </w:rPr>
        <w:t>2. estudio de la viabilidad del sistema</w:t>
      </w:r>
      <w:bookmarkEnd w:id="8"/>
    </w:p>
    <w:p w14:paraId="392CC601" w14:textId="77777777" w:rsidR="00816F30"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9" w:name="_Toc211885968"/>
      <w:r w:rsidRPr="006F2CE1">
        <w:rPr>
          <w:rFonts w:ascii="Times New Roman" w:hAnsi="Times New Roman" w:cs="Times New Roman"/>
          <w:sz w:val="24"/>
          <w:szCs w:val="24"/>
        </w:rPr>
        <w:t>Análisis económico (DAFO)</w:t>
      </w:r>
      <w:bookmarkEnd w:id="9"/>
    </w:p>
    <w:p w14:paraId="0F68EAEE" w14:textId="593F6607" w:rsidR="002A1A5E" w:rsidRPr="006F2CE1" w:rsidRDefault="002A1A5E" w:rsidP="006F2CE1">
      <w:pPr>
        <w:pStyle w:val="Prrafodelista"/>
        <w:numPr>
          <w:ilvl w:val="0"/>
          <w:numId w:val="10"/>
        </w:numPr>
        <w:spacing w:line="360" w:lineRule="auto"/>
        <w:outlineLvl w:val="1"/>
        <w:rPr>
          <w:rFonts w:ascii="Times New Roman" w:hAnsi="Times New Roman" w:cs="Times New Roman"/>
          <w:sz w:val="24"/>
          <w:szCs w:val="24"/>
        </w:rPr>
      </w:pPr>
      <w:r>
        <w:rPr>
          <w:rFonts w:ascii="Times New Roman" w:hAnsi="Times New Roman" w:cs="Times New Roman"/>
          <w:sz w:val="24"/>
          <w:szCs w:val="24"/>
        </w:rPr>
        <w:t>Plan de empresa</w:t>
      </w:r>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211885969"/>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211885970"/>
      <w:r w:rsidRPr="006F2CE1">
        <w:rPr>
          <w:rFonts w:ascii="Times New Roman" w:hAnsi="Times New Roman" w:cs="Times New Roman"/>
          <w:b/>
          <w:bCs/>
          <w:sz w:val="28"/>
          <w:szCs w:val="28"/>
        </w:rPr>
        <w:t>3. Descripción del entorno tecnológico</w:t>
      </w:r>
      <w:bookmarkEnd w:id="11"/>
    </w:p>
    <w:p w14:paraId="3D063C58" w14:textId="77777777" w:rsidR="00816F30" w:rsidRPr="006F2CE1"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211885971"/>
      <w:r w:rsidRPr="006F2CE1">
        <w:rPr>
          <w:rFonts w:ascii="Times New Roman" w:hAnsi="Times New Roman" w:cs="Times New Roman"/>
          <w:sz w:val="24"/>
          <w:szCs w:val="24"/>
        </w:rPr>
        <w:t>Descripción de todos los perfiles de usuario que habrá en la aplicación</w:t>
      </w:r>
      <w:bookmarkEnd w:id="12"/>
    </w:p>
    <w:p w14:paraId="3345DC8D"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3" w:name="_Toc211885972"/>
      <w:r w:rsidRPr="006F2CE1">
        <w:rPr>
          <w:rFonts w:ascii="Times New Roman" w:hAnsi="Times New Roman" w:cs="Times New Roman"/>
          <w:sz w:val="24"/>
          <w:szCs w:val="24"/>
        </w:rPr>
        <w:t>Descripción de las tecnologías para cada perfil</w:t>
      </w:r>
      <w:bookmarkEnd w:id="13"/>
    </w:p>
    <w:p w14:paraId="14D46E84"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Hardware:</w:t>
      </w:r>
    </w:p>
    <w:p w14:paraId="34A07434"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ordenador Lenovo con un procesador i7-13620H, 16Gb de memoria Ram,1TB SSD y tarjeta gráfica integrada, para realizar la aplicación y realizar pruebas de la aplicación de escritorio.</w:t>
      </w:r>
    </w:p>
    <w:p w14:paraId="0A96B5DA"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lastRenderedPageBreak/>
        <w:t>-Un dispositivo móvil Samsung S23 Ultra para realizar prueba de la aplicación móvil.</w:t>
      </w:r>
    </w:p>
    <w:p w14:paraId="52CB2032" w14:textId="77777777" w:rsidR="00AB760F" w:rsidRPr="00AB760F" w:rsidRDefault="00AB760F" w:rsidP="00AB760F">
      <w:pPr>
        <w:ind w:left="360"/>
        <w:rPr>
          <w:rFonts w:ascii="Times New Roman" w:hAnsi="Times New Roman" w:cs="Times New Roman"/>
          <w:sz w:val="24"/>
          <w:szCs w:val="24"/>
        </w:rPr>
      </w:pPr>
    </w:p>
    <w:p w14:paraId="559EFA40"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Software:</w:t>
      </w:r>
    </w:p>
    <w:p w14:paraId="4EF34C28"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-Sistema operativo Windows.</w:t>
      </w:r>
    </w:p>
    <w:p w14:paraId="66BD6B6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-Entorno de desarrollo Eclipse o IntelliJ IDEA para la realización de la aplicación de escritorio.</w:t>
      </w:r>
    </w:p>
    <w:p w14:paraId="0BCD41B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-Android Studio para la realización de aplicaciones Android.</w:t>
      </w:r>
    </w:p>
    <w:p w14:paraId="5C5E6B9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-Git para facilitar el control de versiones del proyecto.</w:t>
      </w:r>
    </w:p>
    <w:p w14:paraId="2D52212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-Base de datos relacional (MySQL, PostgreSQL) para almacenar información de pedidos.</w:t>
      </w:r>
    </w:p>
    <w:p w14:paraId="398684EB" w14:textId="77777777" w:rsidR="00AB760F" w:rsidRPr="00AB760F" w:rsidRDefault="00AB760F" w:rsidP="00AB760F"/>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211885973"/>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4"/>
    </w:p>
    <w:p w14:paraId="7349DD0D"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5" w:name="_Toc211885974"/>
      <w:r w:rsidRPr="006F2CE1">
        <w:rPr>
          <w:rFonts w:ascii="Times New Roman" w:hAnsi="Times New Roman" w:cs="Times New Roman"/>
          <w:sz w:val="24"/>
          <w:szCs w:val="24"/>
        </w:rPr>
        <w:t>Requisitos funcionales</w:t>
      </w:r>
      <w:bookmarkEnd w:id="15"/>
    </w:p>
    <w:p w14:paraId="73B22F09"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211885975"/>
      <w:r w:rsidRPr="006F2CE1">
        <w:rPr>
          <w:rFonts w:ascii="Times New Roman" w:hAnsi="Times New Roman" w:cs="Times New Roman"/>
          <w:sz w:val="24"/>
          <w:szCs w:val="24"/>
        </w:rPr>
        <w:t>Requisitos no funcionales</w:t>
      </w:r>
      <w:bookmarkEnd w:id="16"/>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7" w:name="_Toc211885976"/>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17"/>
    </w:p>
    <w:p w14:paraId="028A4DB6"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211885977"/>
      <w:r w:rsidRPr="006F2CE1">
        <w:rPr>
          <w:rFonts w:ascii="Times New Roman" w:hAnsi="Times New Roman" w:cs="Times New Roman"/>
          <w:sz w:val="24"/>
          <w:szCs w:val="24"/>
        </w:rPr>
        <w:t>Explicar por qué ha salido ese E/R, de dónde salen las Entidades y de dónde salen las Relaciones.</w:t>
      </w:r>
      <w:bookmarkEnd w:id="18"/>
    </w:p>
    <w:p w14:paraId="0ED3F61E"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211885978"/>
      <w:r w:rsidRPr="006F2CE1">
        <w:rPr>
          <w:rFonts w:ascii="Times New Roman" w:hAnsi="Times New Roman" w:cs="Times New Roman"/>
          <w:sz w:val="24"/>
          <w:szCs w:val="24"/>
        </w:rPr>
        <w:t>Plasmar el modelo E/R</w:t>
      </w:r>
      <w:bookmarkEnd w:id="19"/>
    </w:p>
    <w:p w14:paraId="74959CD0"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0" w:name="_Toc211885979"/>
      <w:r w:rsidRPr="006F2CE1">
        <w:rPr>
          <w:rFonts w:ascii="Times New Roman" w:hAnsi="Times New Roman" w:cs="Times New Roman"/>
          <w:sz w:val="24"/>
          <w:szCs w:val="24"/>
        </w:rPr>
        <w:t>Explicar el origen de los atributos</w:t>
      </w:r>
      <w:bookmarkEnd w:id="20"/>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211885980"/>
      <w:r w:rsidRPr="006F2CE1">
        <w:rPr>
          <w:rFonts w:ascii="Times New Roman" w:hAnsi="Times New Roman" w:cs="Times New Roman"/>
          <w:sz w:val="24"/>
          <w:szCs w:val="24"/>
        </w:rPr>
        <w:t>Explicar por qué se han elegido esas claves primarias.</w:t>
      </w:r>
      <w:bookmarkEnd w:id="21"/>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2" w:name="_Toc211885981"/>
      <w:r w:rsidRPr="006F2CE1">
        <w:rPr>
          <w:rFonts w:ascii="Times New Roman" w:hAnsi="Times New Roman" w:cs="Times New Roman"/>
          <w:sz w:val="24"/>
          <w:szCs w:val="24"/>
        </w:rPr>
        <w:t>Modelo Relacional</w:t>
      </w:r>
      <w:bookmarkEnd w:id="22"/>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3" w:name="_Toc211885982"/>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3"/>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4" w:name="_Toc211885983"/>
      <w:r w:rsidRPr="006F2CE1">
        <w:rPr>
          <w:rFonts w:ascii="Times New Roman" w:hAnsi="Times New Roman" w:cs="Times New Roman"/>
          <w:sz w:val="24"/>
          <w:szCs w:val="24"/>
        </w:rPr>
        <w:t>Casos de Uso</w:t>
      </w:r>
      <w:bookmarkEnd w:id="24"/>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211885984"/>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211885985"/>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7" w:name="_Toc211885986"/>
      <w:r w:rsidRPr="006F2CE1">
        <w:rPr>
          <w:rFonts w:ascii="Times New Roman" w:hAnsi="Times New Roman" w:cs="Times New Roman"/>
          <w:sz w:val="24"/>
          <w:szCs w:val="24"/>
        </w:rPr>
        <w:t>Diagramación y prototipado del diseño gráfico de la interfaz</w:t>
      </w:r>
      <w:bookmarkEnd w:id="27"/>
    </w:p>
    <w:p w14:paraId="219AF002"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211885987"/>
      <w:r w:rsidRPr="006F2CE1">
        <w:rPr>
          <w:rFonts w:ascii="Times New Roman" w:hAnsi="Times New Roman" w:cs="Times New Roman"/>
          <w:sz w:val="24"/>
          <w:szCs w:val="24"/>
        </w:rPr>
        <w:t>Guías de estilo</w:t>
      </w:r>
      <w:bookmarkEnd w:id="28"/>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211885988"/>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211885989"/>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1" w:name="_Toc211885990"/>
      <w:r w:rsidRPr="006F2CE1">
        <w:rPr>
          <w:rFonts w:ascii="Times New Roman" w:hAnsi="Times New Roman" w:cs="Times New Roman"/>
          <w:sz w:val="24"/>
          <w:szCs w:val="24"/>
        </w:rPr>
        <w:t>Pruebas unitarias</w:t>
      </w:r>
      <w:bookmarkEnd w:id="31"/>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211885991"/>
      <w:r w:rsidRPr="006F2CE1">
        <w:rPr>
          <w:rFonts w:ascii="Times New Roman" w:hAnsi="Times New Roman" w:cs="Times New Roman"/>
          <w:sz w:val="24"/>
          <w:szCs w:val="24"/>
        </w:rPr>
        <w:lastRenderedPageBreak/>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211885992"/>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4" w:name="_Toc211885993"/>
      <w:r w:rsidRPr="006F2CE1">
        <w:rPr>
          <w:rFonts w:ascii="Times New Roman" w:hAnsi="Times New Roman" w:cs="Times New Roman"/>
          <w:sz w:val="24"/>
          <w:szCs w:val="24"/>
        </w:rPr>
        <w:t>Manual del cliente</w:t>
      </w:r>
      <w:bookmarkEnd w:id="34"/>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211885994"/>
      <w:r w:rsidRPr="006F2CE1">
        <w:rPr>
          <w:rFonts w:ascii="Times New Roman" w:hAnsi="Times New Roman" w:cs="Times New Roman"/>
          <w:sz w:val="24"/>
          <w:szCs w:val="24"/>
        </w:rPr>
        <w:t>Manual de instalación y despliegue</w:t>
      </w:r>
      <w:bookmarkEnd w:id="35"/>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6" w:name="_Toc211885995"/>
      <w:r w:rsidRPr="008F21DA">
        <w:rPr>
          <w:rFonts w:ascii="Times New Roman" w:hAnsi="Times New Roman" w:cs="Times New Roman"/>
          <w:b/>
          <w:bCs/>
          <w:sz w:val="28"/>
          <w:szCs w:val="28"/>
        </w:rPr>
        <w:t>10. CONCLUSIONES</w:t>
      </w:r>
      <w:bookmarkEnd w:id="36"/>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211885996"/>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390DA165" w14:textId="77777777" w:rsidR="00816F30"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8" w:name="_Toc211885997"/>
      <w:r w:rsidRPr="006F2CE1">
        <w:rPr>
          <w:rFonts w:ascii="Times New Roman" w:hAnsi="Times New Roman" w:cs="Times New Roman"/>
          <w:sz w:val="24"/>
          <w:szCs w:val="24"/>
        </w:rPr>
        <w:t>Bibliografía</w:t>
      </w:r>
      <w:bookmarkEnd w:id="38"/>
    </w:p>
    <w:p w14:paraId="33A09B69" w14:textId="77777777" w:rsidR="00AB760F" w:rsidRPr="00AB760F" w:rsidRDefault="00AB760F" w:rsidP="00AB760F">
      <w:pPr>
        <w:ind w:left="360"/>
        <w:rPr>
          <w:rStyle w:val="url"/>
          <w:rFonts w:ascii="Times New Roman" w:hAnsi="Times New Roman" w:cs="Times New Roman"/>
          <w:sz w:val="24"/>
          <w:szCs w:val="24"/>
        </w:rPr>
      </w:pPr>
      <w:r w:rsidRPr="00AB760F">
        <w:rPr>
          <w:rFonts w:ascii="Times New Roman" w:hAnsi="Times New Roman" w:cs="Times New Roman"/>
          <w:sz w:val="24"/>
          <w:szCs w:val="24"/>
        </w:rPr>
        <w:t>Reglamento - 2016/679 - EN - GDPR - EUR-LEX. (</w:t>
      </w:r>
      <w:proofErr w:type="spellStart"/>
      <w:r w:rsidRPr="00AB760F">
        <w:rPr>
          <w:rFonts w:ascii="Times New Roman" w:hAnsi="Times New Roman" w:cs="Times New Roman"/>
          <w:sz w:val="24"/>
          <w:szCs w:val="24"/>
        </w:rPr>
        <w:t>n.d</w:t>
      </w:r>
      <w:proofErr w:type="spellEnd"/>
      <w:r w:rsidRPr="00AB760F">
        <w:rPr>
          <w:rFonts w:ascii="Times New Roman" w:hAnsi="Times New Roman" w:cs="Times New Roman"/>
          <w:sz w:val="24"/>
          <w:szCs w:val="24"/>
        </w:rPr>
        <w:t xml:space="preserve">.). </w:t>
      </w:r>
      <w:hyperlink r:id="rId7" w:history="1">
        <w:r w:rsidRPr="00AB760F">
          <w:rPr>
            <w:rStyle w:val="Hipervnculo"/>
            <w:rFonts w:ascii="Times New Roman" w:hAnsi="Times New Roman" w:cs="Times New Roman"/>
            <w:sz w:val="24"/>
            <w:szCs w:val="24"/>
          </w:rPr>
          <w:t>https://eur-lex.europa.eu/legal-content/ES/TXT/?uri=celex%3A32016R0679</w:t>
        </w:r>
      </w:hyperlink>
    </w:p>
    <w:p w14:paraId="3376D955"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8"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AB760F">
      <w:pPr>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B760F">
        <w:rPr>
          <w:rFonts w:ascii="Times New Roman" w:hAnsi="Times New Roman" w:cs="Times New Roman"/>
          <w:sz w:val="24"/>
          <w:szCs w:val="24"/>
          <w:lang w:eastAsia="es-ES"/>
        </w:rPr>
        <w:t>n.d</w:t>
      </w:r>
      <w:proofErr w:type="spellEnd"/>
      <w:r w:rsidRPr="00AB760F">
        <w:rPr>
          <w:rFonts w:ascii="Times New Roman" w:hAnsi="Times New Roman" w:cs="Times New Roman"/>
          <w:sz w:val="24"/>
          <w:szCs w:val="24"/>
          <w:lang w:eastAsia="es-ES"/>
        </w:rPr>
        <w:t xml:space="preserve">.). </w:t>
      </w:r>
      <w:hyperlink r:id="rId9"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BOE-A-1996-8930 Real Decreto Legislativo 1/1996, de 12 de abril, por el que se aprueba el texto refundido de la Ley de Propiedad Intelectual, regularizando, aclarando y armonizando las disposiciones legales vigentes sobre la materia.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0"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BOE-A-2018-12699 Real Decreto 1112/2018, de 7 de septiembre, sobre accesibilidad de los sitios web y aplicaciones para dispositivos móviles del sector público.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1"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3155427D" w14:textId="77777777" w:rsidR="00AB760F" w:rsidRPr="00AB760F" w:rsidRDefault="00AB760F" w:rsidP="00AB760F">
      <w:pPr>
        <w:ind w:left="360"/>
        <w:rPr>
          <w:rFonts w:ascii="Times New Roman" w:hAnsi="Times New Roman" w:cs="Times New Roman"/>
          <w:sz w:val="24"/>
          <w:szCs w:val="24"/>
        </w:rPr>
      </w:pPr>
    </w:p>
    <w:p w14:paraId="2EE4934C" w14:textId="77777777" w:rsidR="00AB760F" w:rsidRPr="00AB760F" w:rsidRDefault="00AB760F" w:rsidP="00AB760F">
      <w:pPr>
        <w:ind w:left="360"/>
        <w:rPr>
          <w:rFonts w:ascii="Times New Roman" w:hAnsi="Times New Roman" w:cs="Times New Roman"/>
          <w:sz w:val="24"/>
          <w:szCs w:val="24"/>
        </w:rPr>
      </w:pPr>
    </w:p>
    <w:p w14:paraId="11F394F1" w14:textId="77777777" w:rsid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 xml:space="preserve">Espinoza, J. L. A., León </w:t>
      </w:r>
      <w:proofErr w:type="spellStart"/>
      <w:r w:rsidRPr="00AB760F">
        <w:rPr>
          <w:rFonts w:ascii="Times New Roman" w:eastAsia="Times New Roman" w:hAnsi="Times New Roman" w:cs="Times New Roman"/>
          <w:sz w:val="24"/>
          <w:szCs w:val="24"/>
          <w:lang w:eastAsia="es-ES"/>
        </w:rPr>
        <w:t>Yacelga</w:t>
      </w:r>
      <w:proofErr w:type="spellEnd"/>
      <w:r w:rsidRPr="00AB760F">
        <w:rPr>
          <w:rFonts w:ascii="Times New Roman" w:eastAsia="Times New Roman" w:hAnsi="Times New Roman" w:cs="Times New Roman"/>
          <w:sz w:val="24"/>
          <w:szCs w:val="24"/>
          <w:lang w:eastAsia="es-ES"/>
        </w:rPr>
        <w:t xml:space="preserve">, A. R. L., &amp; </w:t>
      </w:r>
      <w:proofErr w:type="spellStart"/>
      <w:r w:rsidRPr="00AB760F">
        <w:rPr>
          <w:rFonts w:ascii="Times New Roman" w:eastAsia="Times New Roman" w:hAnsi="Times New Roman" w:cs="Times New Roman"/>
          <w:sz w:val="24"/>
          <w:szCs w:val="24"/>
          <w:lang w:eastAsia="es-ES"/>
        </w:rPr>
        <w:t>Sanafria</w:t>
      </w:r>
      <w:proofErr w:type="spellEnd"/>
      <w:r w:rsidRPr="00AB760F">
        <w:rPr>
          <w:rFonts w:ascii="Times New Roman" w:eastAsia="Times New Roman" w:hAnsi="Times New Roman" w:cs="Times New Roman"/>
          <w:sz w:val="24"/>
          <w:szCs w:val="24"/>
          <w:lang w:eastAsia="es-ES"/>
        </w:rPr>
        <w:t xml:space="preserve"> </w:t>
      </w:r>
      <w:proofErr w:type="spellStart"/>
      <w:r w:rsidRPr="00AB760F">
        <w:rPr>
          <w:rFonts w:ascii="Times New Roman" w:eastAsia="Times New Roman" w:hAnsi="Times New Roman" w:cs="Times New Roman"/>
          <w:sz w:val="24"/>
          <w:szCs w:val="24"/>
          <w:lang w:eastAsia="es-ES"/>
        </w:rPr>
        <w:t>Michilena</w:t>
      </w:r>
      <w:proofErr w:type="spellEnd"/>
      <w:r w:rsidRPr="00AB760F">
        <w:rPr>
          <w:rFonts w:ascii="Times New Roman" w:eastAsia="Times New Roman" w:hAnsi="Times New Roman" w:cs="Times New Roman"/>
          <w:sz w:val="24"/>
          <w:szCs w:val="24"/>
          <w:lang w:eastAsia="es-ES"/>
        </w:rPr>
        <w:t xml:space="preserve">, W. G. (2022). Las aplicaciones móviles y su impacto en la sociedad. </w:t>
      </w:r>
      <w:r w:rsidRPr="00AB760F">
        <w:rPr>
          <w:rFonts w:ascii="Times New Roman" w:eastAsia="Times New Roman" w:hAnsi="Times New Roman" w:cs="Times New Roman"/>
          <w:i/>
          <w:iCs/>
          <w:sz w:val="24"/>
          <w:szCs w:val="24"/>
          <w:lang w:eastAsia="es-ES"/>
        </w:rPr>
        <w:t>Revista Universidad y Sociedad</w:t>
      </w:r>
      <w:r w:rsidRPr="00AB760F">
        <w:rPr>
          <w:rFonts w:ascii="Times New Roman" w:eastAsia="Times New Roman" w:hAnsi="Times New Roman" w:cs="Times New Roman"/>
          <w:sz w:val="24"/>
          <w:szCs w:val="24"/>
          <w:lang w:eastAsia="es-ES"/>
        </w:rPr>
        <w:t xml:space="preserve">, </w:t>
      </w:r>
      <w:r w:rsidRPr="00AB760F">
        <w:rPr>
          <w:rFonts w:ascii="Times New Roman" w:eastAsia="Times New Roman" w:hAnsi="Times New Roman" w:cs="Times New Roman"/>
          <w:i/>
          <w:iCs/>
          <w:sz w:val="24"/>
          <w:szCs w:val="24"/>
          <w:lang w:eastAsia="es-ES"/>
        </w:rPr>
        <w:t>14</w:t>
      </w:r>
      <w:r w:rsidRPr="00AB760F">
        <w:rPr>
          <w:rFonts w:ascii="Times New Roman" w:eastAsia="Times New Roman" w:hAnsi="Times New Roman" w:cs="Times New Roman"/>
          <w:sz w:val="24"/>
          <w:szCs w:val="24"/>
          <w:lang w:eastAsia="es-ES"/>
        </w:rPr>
        <w:t xml:space="preserve">(2), 237–243. </w:t>
      </w:r>
      <w:hyperlink r:id="rId12" w:tgtFrame="_new" w:history="1">
        <w:r w:rsidRPr="00AB760F">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5B56A911" w14:textId="66659BCB" w:rsidR="00320AA4" w:rsidRDefault="00320AA4" w:rsidP="00320AA4">
      <w:pPr>
        <w:ind w:left="360"/>
      </w:pPr>
      <w:r w:rsidRPr="00320AA4">
        <w:rPr>
          <w:rFonts w:ascii="Times New Roman" w:eastAsia="Times New Roman" w:hAnsi="Times New Roman" w:cs="Times New Roman"/>
          <w:sz w:val="24"/>
          <w:szCs w:val="24"/>
          <w:lang w:eastAsia="es-ES"/>
        </w:rPr>
        <w:t xml:space="preserve">Washington, A. M. C. (2022). Estudio comparativo de lenguajes </w:t>
      </w:r>
      <w:proofErr w:type="spellStart"/>
      <w:r w:rsidRPr="00320AA4">
        <w:rPr>
          <w:rFonts w:ascii="Times New Roman" w:eastAsia="Times New Roman" w:hAnsi="Times New Roman" w:cs="Times New Roman"/>
          <w:sz w:val="24"/>
          <w:szCs w:val="24"/>
          <w:lang w:eastAsia="es-ES"/>
        </w:rPr>
        <w:t>multiplaforma</w:t>
      </w:r>
      <w:proofErr w:type="spellEnd"/>
      <w:r w:rsidRPr="00320AA4">
        <w:rPr>
          <w:rFonts w:ascii="Times New Roman" w:eastAsia="Times New Roman" w:hAnsi="Times New Roman" w:cs="Times New Roman"/>
          <w:sz w:val="24"/>
          <w:szCs w:val="24"/>
          <w:lang w:eastAsia="es-ES"/>
        </w:rPr>
        <w:t xml:space="preserve"> java, </w:t>
      </w:r>
      <w:proofErr w:type="spellStart"/>
      <w:r w:rsidRPr="00320AA4">
        <w:rPr>
          <w:rFonts w:ascii="Times New Roman" w:eastAsia="Times New Roman" w:hAnsi="Times New Roman" w:cs="Times New Roman"/>
          <w:sz w:val="24"/>
          <w:szCs w:val="24"/>
          <w:lang w:eastAsia="es-ES"/>
        </w:rPr>
        <w:t>php</w:t>
      </w:r>
      <w:proofErr w:type="spellEnd"/>
      <w:r w:rsidRPr="00320AA4">
        <w:rPr>
          <w:rFonts w:ascii="Times New Roman" w:eastAsia="Times New Roman" w:hAnsi="Times New Roman" w:cs="Times New Roman"/>
          <w:sz w:val="24"/>
          <w:szCs w:val="24"/>
          <w:lang w:eastAsia="es-ES"/>
        </w:rPr>
        <w:t xml:space="preserve">, que permitan garantizar un óptimo desempeño al desarrollar aplicaciones de escritorio. </w:t>
      </w:r>
      <w:hyperlink r:id="rId13" w:history="1">
        <w:r w:rsidRPr="00320AA4">
          <w:rPr>
            <w:rStyle w:val="Hipervnculo"/>
            <w:rFonts w:ascii="Times New Roman" w:eastAsia="Times New Roman" w:hAnsi="Times New Roman" w:cs="Times New Roman"/>
            <w:sz w:val="24"/>
            <w:szCs w:val="24"/>
            <w:lang w:eastAsia="es-ES"/>
          </w:rPr>
          <w:t>https://dspace.utb.edu.ec/items/cc8d2ae2-c4c5-4b25-ae8a-00ddc6a4b276</w:t>
        </w:r>
      </w:hyperlink>
    </w:p>
    <w:p w14:paraId="0952D9E1" w14:textId="31C7DD3F" w:rsidR="00320AA4" w:rsidRDefault="00183EFE" w:rsidP="00AB760F">
      <w:pPr>
        <w:ind w:left="360"/>
        <w:rPr>
          <w:rFonts w:ascii="Times New Roman" w:eastAsia="Times New Roman" w:hAnsi="Times New Roman" w:cs="Times New Roman"/>
          <w:sz w:val="24"/>
          <w:szCs w:val="24"/>
          <w:lang w:eastAsia="es-ES"/>
        </w:rPr>
      </w:pPr>
      <w:r w:rsidRPr="00183EFE">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14" w:tgtFrame="_new" w:history="1">
        <w:r w:rsidRPr="00183EFE">
          <w:rPr>
            <w:rStyle w:val="Hipervnculo"/>
            <w:rFonts w:ascii="Times New Roman" w:eastAsia="Times New Roman" w:hAnsi="Times New Roman" w:cs="Times New Roman"/>
            <w:sz w:val="24"/>
            <w:szCs w:val="24"/>
            <w:lang w:eastAsia="es-ES"/>
          </w:rPr>
          <w:t>https://www.qrcode-tiger.com/es/qr-code-statistics-2022-q1</w:t>
        </w:r>
      </w:hyperlink>
    </w:p>
    <w:p w14:paraId="788D70E6" w14:textId="720213BE" w:rsidR="00183EFE" w:rsidRDefault="00183EFE" w:rsidP="00AB760F">
      <w:pPr>
        <w:ind w:left="360"/>
        <w:rPr>
          <w:rFonts w:ascii="Times New Roman" w:eastAsia="Times New Roman" w:hAnsi="Times New Roman" w:cs="Times New Roman"/>
          <w:sz w:val="24"/>
          <w:szCs w:val="24"/>
          <w:lang w:eastAsia="es-ES"/>
        </w:rPr>
      </w:pPr>
      <w:r w:rsidRPr="00183EFE">
        <w:rPr>
          <w:rFonts w:ascii="Times New Roman" w:eastAsia="Times New Roman" w:hAnsi="Times New Roman" w:cs="Times New Roman"/>
          <w:sz w:val="24"/>
          <w:szCs w:val="24"/>
          <w:lang w:eastAsia="es-ES"/>
        </w:rPr>
        <w:lastRenderedPageBreak/>
        <w:t xml:space="preserve">Menú.es. (2025). </w:t>
      </w:r>
      <w:r w:rsidRPr="00183EFE">
        <w:rPr>
          <w:rFonts w:ascii="Times New Roman" w:eastAsia="Times New Roman" w:hAnsi="Times New Roman" w:cs="Times New Roman"/>
          <w:i/>
          <w:iCs/>
          <w:sz w:val="24"/>
          <w:szCs w:val="24"/>
          <w:lang w:eastAsia="es-ES"/>
        </w:rPr>
        <w:t>La tecnología QR en la hostelería: para qué sirve y cómo usarla</w:t>
      </w:r>
      <w:r w:rsidRPr="00183EFE">
        <w:rPr>
          <w:rFonts w:ascii="Times New Roman" w:eastAsia="Times New Roman" w:hAnsi="Times New Roman" w:cs="Times New Roman"/>
          <w:sz w:val="24"/>
          <w:szCs w:val="24"/>
          <w:lang w:eastAsia="es-ES"/>
        </w:rPr>
        <w:t xml:space="preserve">. </w:t>
      </w:r>
      <w:hyperlink r:id="rId15" w:tgtFrame="_new" w:history="1">
        <w:r w:rsidRPr="00183EFE">
          <w:rPr>
            <w:rStyle w:val="Hipervnculo"/>
            <w:rFonts w:ascii="Times New Roman" w:eastAsia="Times New Roman" w:hAnsi="Times New Roman" w:cs="Times New Roman"/>
            <w:sz w:val="24"/>
            <w:szCs w:val="24"/>
            <w:lang w:eastAsia="es-ES"/>
          </w:rPr>
          <w:t>https://menu.es/blog/la-tecnologia-qr-en-la-hosteleria-para-que-sirve-y-como-usarla</w:t>
        </w:r>
      </w:hyperlink>
    </w:p>
    <w:p w14:paraId="102C5B2A" w14:textId="412B350F" w:rsidR="00183EFE" w:rsidRPr="00183EFE" w:rsidRDefault="00183EFE" w:rsidP="00AB760F">
      <w:pPr>
        <w:ind w:left="360"/>
        <w:rPr>
          <w:rFonts w:ascii="Times New Roman" w:eastAsia="Times New Roman" w:hAnsi="Times New Roman" w:cs="Times New Roman"/>
          <w:sz w:val="24"/>
          <w:szCs w:val="24"/>
          <w:u w:val="single"/>
          <w:lang w:eastAsia="es-ES"/>
        </w:rPr>
      </w:pPr>
      <w:r w:rsidRPr="00183EFE">
        <w:rPr>
          <w:rFonts w:ascii="Times New Roman" w:eastAsia="Times New Roman" w:hAnsi="Times New Roman" w:cs="Times New Roman"/>
          <w:sz w:val="24"/>
          <w:szCs w:val="24"/>
          <w:lang w:eastAsia="es-ES"/>
        </w:rPr>
        <w:t xml:space="preserve">Distribución Actualidad. (2021, octubre 25). </w:t>
      </w:r>
      <w:proofErr w:type="gramStart"/>
      <w:r w:rsidRPr="00183EFE">
        <w:rPr>
          <w:rFonts w:ascii="Times New Roman" w:eastAsia="Times New Roman" w:hAnsi="Times New Roman" w:cs="Times New Roman"/>
          <w:i/>
          <w:iCs/>
          <w:sz w:val="24"/>
          <w:szCs w:val="24"/>
          <w:lang w:eastAsia="es-ES"/>
        </w:rPr>
        <w:t>Siete de cada 10 clientes prefiere</w:t>
      </w:r>
      <w:proofErr w:type="gramEnd"/>
      <w:r w:rsidRPr="00183EFE">
        <w:rPr>
          <w:rFonts w:ascii="Times New Roman" w:eastAsia="Times New Roman" w:hAnsi="Times New Roman" w:cs="Times New Roman"/>
          <w:i/>
          <w:iCs/>
          <w:sz w:val="24"/>
          <w:szCs w:val="24"/>
          <w:lang w:eastAsia="es-ES"/>
        </w:rPr>
        <w:t xml:space="preserve"> pedir en el bar con un código QR</w:t>
      </w:r>
      <w:r w:rsidRPr="00183EFE">
        <w:rPr>
          <w:rFonts w:ascii="Times New Roman" w:eastAsia="Times New Roman" w:hAnsi="Times New Roman" w:cs="Times New Roman"/>
          <w:sz w:val="24"/>
          <w:szCs w:val="24"/>
          <w:lang w:eastAsia="es-ES"/>
        </w:rPr>
        <w:t xml:space="preserve">. </w:t>
      </w:r>
      <w:hyperlink r:id="rId16" w:tgtFrame="_new" w:history="1">
        <w:r w:rsidRPr="00183EFE">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65D4B6AF" w14:textId="77777777" w:rsidR="00AB760F" w:rsidRPr="00AB760F" w:rsidRDefault="00AB760F" w:rsidP="00AB760F"/>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211885998"/>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211885999"/>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7"/>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ED79E" w14:textId="77777777" w:rsidR="007B049B" w:rsidRDefault="007B049B" w:rsidP="00816F30">
      <w:pPr>
        <w:spacing w:after="0" w:line="240" w:lineRule="auto"/>
      </w:pPr>
      <w:r>
        <w:separator/>
      </w:r>
    </w:p>
  </w:endnote>
  <w:endnote w:type="continuationSeparator" w:id="0">
    <w:p w14:paraId="35129BEF" w14:textId="77777777" w:rsidR="007B049B" w:rsidRDefault="007B049B"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E9C4E" w14:textId="77777777" w:rsidR="007B049B" w:rsidRDefault="007B049B" w:rsidP="00816F30">
      <w:pPr>
        <w:spacing w:after="0" w:line="240" w:lineRule="auto"/>
      </w:pPr>
      <w:r>
        <w:separator/>
      </w:r>
    </w:p>
  </w:footnote>
  <w:footnote w:type="continuationSeparator" w:id="0">
    <w:p w14:paraId="158BB3E7" w14:textId="77777777" w:rsidR="007B049B" w:rsidRDefault="007B049B"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0AF6EE2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277E30"/>
    <w:multiLevelType w:val="hybridMultilevel"/>
    <w:tmpl w:val="AABA26A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0DBA484C"/>
    <w:multiLevelType w:val="hybridMultilevel"/>
    <w:tmpl w:val="8702BD88"/>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8" w15:restartNumberingAfterBreak="0">
    <w:nsid w:val="0FB95714"/>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0955658"/>
    <w:multiLevelType w:val="multilevel"/>
    <w:tmpl w:val="57D4F8FC"/>
    <w:lvl w:ilvl="0">
      <w:start w:val="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3777C71"/>
    <w:multiLevelType w:val="multilevel"/>
    <w:tmpl w:val="2506C26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2"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0FD43F7"/>
    <w:multiLevelType w:val="hybridMultilevel"/>
    <w:tmpl w:val="2ED02AD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B822670"/>
    <w:multiLevelType w:val="multilevel"/>
    <w:tmpl w:val="5336AC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302A98"/>
    <w:multiLevelType w:val="multilevel"/>
    <w:tmpl w:val="ADA8AA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080E09"/>
    <w:multiLevelType w:val="multilevel"/>
    <w:tmpl w:val="D130D83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AA4FA6"/>
    <w:multiLevelType w:val="hybridMultilevel"/>
    <w:tmpl w:val="F6663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4CE24777"/>
    <w:multiLevelType w:val="hybridMultilevel"/>
    <w:tmpl w:val="D7F43FE4"/>
    <w:lvl w:ilvl="0" w:tplc="0C0A0003">
      <w:start w:val="1"/>
      <w:numFmt w:val="bullet"/>
      <w:lvlText w:val="o"/>
      <w:lvlJc w:val="left"/>
      <w:pPr>
        <w:ind w:left="2136" w:hanging="360"/>
      </w:pPr>
      <w:rPr>
        <w:rFonts w:ascii="Courier New" w:hAnsi="Courier New" w:cs="Courier New"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8"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4"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190BDE"/>
    <w:multiLevelType w:val="multilevel"/>
    <w:tmpl w:val="DE6091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05"/>
    <w:multiLevelType w:val="hybridMultilevel"/>
    <w:tmpl w:val="3A821B50"/>
    <w:lvl w:ilvl="0" w:tplc="FFFFFFF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917423">
    <w:abstractNumId w:val="25"/>
  </w:num>
  <w:num w:numId="2" w16cid:durableId="39136085">
    <w:abstractNumId w:val="32"/>
  </w:num>
  <w:num w:numId="3" w16cid:durableId="82264952">
    <w:abstractNumId w:val="11"/>
  </w:num>
  <w:num w:numId="4" w16cid:durableId="451484886">
    <w:abstractNumId w:val="1"/>
  </w:num>
  <w:num w:numId="5" w16cid:durableId="1720127112">
    <w:abstractNumId w:val="15"/>
  </w:num>
  <w:num w:numId="6" w16cid:durableId="1020086904">
    <w:abstractNumId w:val="5"/>
  </w:num>
  <w:num w:numId="7" w16cid:durableId="289434203">
    <w:abstractNumId w:val="30"/>
  </w:num>
  <w:num w:numId="8" w16cid:durableId="2086489816">
    <w:abstractNumId w:val="12"/>
  </w:num>
  <w:num w:numId="9" w16cid:durableId="1890845863">
    <w:abstractNumId w:val="28"/>
  </w:num>
  <w:num w:numId="10" w16cid:durableId="617758769">
    <w:abstractNumId w:val="17"/>
  </w:num>
  <w:num w:numId="11" w16cid:durableId="1687638476">
    <w:abstractNumId w:val="0"/>
  </w:num>
  <w:num w:numId="12" w16cid:durableId="973028611">
    <w:abstractNumId w:val="33"/>
  </w:num>
  <w:num w:numId="13" w16cid:durableId="1848597905">
    <w:abstractNumId w:val="31"/>
  </w:num>
  <w:num w:numId="14" w16cid:durableId="1041786001">
    <w:abstractNumId w:val="13"/>
  </w:num>
  <w:num w:numId="15" w16cid:durableId="1613972701">
    <w:abstractNumId w:val="16"/>
  </w:num>
  <w:num w:numId="16" w16cid:durableId="1151099236">
    <w:abstractNumId w:val="8"/>
  </w:num>
  <w:num w:numId="17" w16cid:durableId="613368484">
    <w:abstractNumId w:val="26"/>
  </w:num>
  <w:num w:numId="18" w16cid:durableId="598680139">
    <w:abstractNumId w:val="36"/>
  </w:num>
  <w:num w:numId="19" w16cid:durableId="1118525100">
    <w:abstractNumId w:val="27"/>
  </w:num>
  <w:num w:numId="20" w16cid:durableId="1986855872">
    <w:abstractNumId w:val="6"/>
  </w:num>
  <w:num w:numId="21" w16cid:durableId="356664639">
    <w:abstractNumId w:val="22"/>
  </w:num>
  <w:num w:numId="22" w16cid:durableId="1182548402">
    <w:abstractNumId w:val="3"/>
  </w:num>
  <w:num w:numId="23" w16cid:durableId="1822387399">
    <w:abstractNumId w:val="29"/>
  </w:num>
  <w:num w:numId="24" w16cid:durableId="1625889641">
    <w:abstractNumId w:val="20"/>
  </w:num>
  <w:num w:numId="25" w16cid:durableId="1161627110">
    <w:abstractNumId w:val="4"/>
  </w:num>
  <w:num w:numId="26" w16cid:durableId="1258176376">
    <w:abstractNumId w:val="9"/>
  </w:num>
  <w:num w:numId="27" w16cid:durableId="1452703599">
    <w:abstractNumId w:val="7"/>
  </w:num>
  <w:num w:numId="28" w16cid:durableId="879591042">
    <w:abstractNumId w:val="24"/>
  </w:num>
  <w:num w:numId="29" w16cid:durableId="609315435">
    <w:abstractNumId w:val="2"/>
  </w:num>
  <w:num w:numId="30" w16cid:durableId="821192727">
    <w:abstractNumId w:val="23"/>
  </w:num>
  <w:num w:numId="31" w16cid:durableId="2047214210">
    <w:abstractNumId w:val="10"/>
  </w:num>
  <w:num w:numId="32" w16cid:durableId="2122069770">
    <w:abstractNumId w:val="35"/>
  </w:num>
  <w:num w:numId="33" w16cid:durableId="695542199">
    <w:abstractNumId w:val="19"/>
  </w:num>
  <w:num w:numId="34" w16cid:durableId="171847280">
    <w:abstractNumId w:val="18"/>
  </w:num>
  <w:num w:numId="35" w16cid:durableId="1178931987">
    <w:abstractNumId w:val="34"/>
  </w:num>
  <w:num w:numId="36" w16cid:durableId="1784811187">
    <w:abstractNumId w:val="14"/>
  </w:num>
  <w:num w:numId="37" w16cid:durableId="126650309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E3E1A"/>
    <w:rsid w:val="00175264"/>
    <w:rsid w:val="00183EFE"/>
    <w:rsid w:val="001D018A"/>
    <w:rsid w:val="00211806"/>
    <w:rsid w:val="0026081A"/>
    <w:rsid w:val="002A1A5E"/>
    <w:rsid w:val="002C5A5B"/>
    <w:rsid w:val="003039A4"/>
    <w:rsid w:val="00320AA4"/>
    <w:rsid w:val="00400B2C"/>
    <w:rsid w:val="004E4E09"/>
    <w:rsid w:val="00520760"/>
    <w:rsid w:val="0055682A"/>
    <w:rsid w:val="00591233"/>
    <w:rsid w:val="00597223"/>
    <w:rsid w:val="0066519B"/>
    <w:rsid w:val="006F14B8"/>
    <w:rsid w:val="006F2C19"/>
    <w:rsid w:val="006F2CE1"/>
    <w:rsid w:val="0071507B"/>
    <w:rsid w:val="007217AD"/>
    <w:rsid w:val="007732B8"/>
    <w:rsid w:val="007B049B"/>
    <w:rsid w:val="007B6C48"/>
    <w:rsid w:val="007C3C7C"/>
    <w:rsid w:val="007D2490"/>
    <w:rsid w:val="008145DD"/>
    <w:rsid w:val="00816F30"/>
    <w:rsid w:val="008C2C70"/>
    <w:rsid w:val="008F21DA"/>
    <w:rsid w:val="009461BE"/>
    <w:rsid w:val="00A26C86"/>
    <w:rsid w:val="00A348F1"/>
    <w:rsid w:val="00A40745"/>
    <w:rsid w:val="00A66825"/>
    <w:rsid w:val="00A76043"/>
    <w:rsid w:val="00A9799C"/>
    <w:rsid w:val="00AB760F"/>
    <w:rsid w:val="00B25A80"/>
    <w:rsid w:val="00BB1AA0"/>
    <w:rsid w:val="00BE5638"/>
    <w:rsid w:val="00C808D3"/>
    <w:rsid w:val="00D44103"/>
    <w:rsid w:val="00D6552E"/>
    <w:rsid w:val="00E666B4"/>
    <w:rsid w:val="00EB7293"/>
    <w:rsid w:val="00EE602D"/>
    <w:rsid w:val="00EF43E2"/>
    <w:rsid w:val="00FC390F"/>
    <w:rsid w:val="00FD49AC"/>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9AC"/>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211806"/>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e.es/buscar/act.php?id=BOE-A-2018-16673" TargetMode="External"/><Relationship Id="rId13" Type="http://schemas.openxmlformats.org/officeDocument/2006/relationships/hyperlink" Target="https://dspace.utb.edu.ec/items/cc8d2ae2-c4c5-4b25-ae8a-00ddc6a4b276"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ur-lex.europa.eu/legal-content/ES/TXT/?uri=celex%3A32016R0679" TargetMode="External"/><Relationship Id="rId12" Type="http://schemas.openxmlformats.org/officeDocument/2006/relationships/hyperlink" Target="http://www.scielo.org.co/scielo.php?pid=S0123-921X2014000200003&amp;script=sci_arttext"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distribucionactualidad.com/siete-de-cada-10-clientes-prefiere-pedir-en-el-bar-con-un-codigo-q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oe.es/diario_boe/txt.php?id=BOE-A-2018-12699" TargetMode="External"/><Relationship Id="rId5" Type="http://schemas.openxmlformats.org/officeDocument/2006/relationships/footnotes" Target="footnotes.xml"/><Relationship Id="rId15" Type="http://schemas.openxmlformats.org/officeDocument/2006/relationships/hyperlink" Target="https://menu.es/blog/la-tecnologia-qr-en-la-hosteleria-para-que-sirve-y-como-usarla" TargetMode="External"/><Relationship Id="rId10" Type="http://schemas.openxmlformats.org/officeDocument/2006/relationships/hyperlink" Target="https://www.boe.es/buscar/act.php?id=BOE-A-1996-893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boe.es/buscar/act.php?id=BOE-A-2002-13758" TargetMode="External"/><Relationship Id="rId14" Type="http://schemas.openxmlformats.org/officeDocument/2006/relationships/hyperlink" Target="https://www.qrcode-tiger.com/es/qr-code-statistics-2022-q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5310</Words>
  <Characters>29207</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2025-10-20T18:50:00Z</dcterms:created>
  <dcterms:modified xsi:type="dcterms:W3CDTF">2025-10-23T19:59:00Z</dcterms:modified>
</cp:coreProperties>
</file>