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9909696" w14:textId="77777777" w:rsidR="000200F7" w:rsidRPr="00F233B7" w:rsidRDefault="000200F7" w:rsidP="000200F7">
      <w:pPr>
        <w:ind w:left="2160" w:firstLine="720"/>
        <w:jc w:val="both"/>
        <w:rPr>
          <w:sz w:val="24"/>
          <w:szCs w:val="24"/>
        </w:rPr>
      </w:pPr>
    </w:p>
    <w:p w14:paraId="33C434DC" w14:textId="77777777" w:rsidR="000200F7" w:rsidRPr="00F233B7" w:rsidRDefault="000200F7" w:rsidP="000200F7">
      <w:pPr>
        <w:ind w:left="2160" w:firstLine="720"/>
        <w:jc w:val="both"/>
        <w:rPr>
          <w:sz w:val="24"/>
          <w:szCs w:val="24"/>
        </w:rPr>
      </w:pPr>
    </w:p>
    <w:p w14:paraId="0F7A373A" w14:textId="77777777" w:rsidR="000200F7" w:rsidRPr="00F233B7" w:rsidRDefault="000200F7" w:rsidP="000200F7">
      <w:pPr>
        <w:ind w:left="2160" w:firstLine="720"/>
        <w:jc w:val="both"/>
        <w:rPr>
          <w:sz w:val="24"/>
          <w:szCs w:val="24"/>
        </w:rPr>
      </w:pPr>
    </w:p>
    <w:p w14:paraId="0B043BE1" w14:textId="77777777" w:rsidR="000200F7" w:rsidRPr="00F233B7" w:rsidRDefault="000200F7" w:rsidP="000200F7">
      <w:pPr>
        <w:ind w:left="2160" w:firstLine="720"/>
        <w:jc w:val="both"/>
        <w:rPr>
          <w:sz w:val="24"/>
          <w:szCs w:val="24"/>
        </w:rPr>
      </w:pPr>
    </w:p>
    <w:p w14:paraId="7842B38D" w14:textId="77777777" w:rsidR="000200F7" w:rsidRPr="00F233B7" w:rsidRDefault="000200F7" w:rsidP="000200F7">
      <w:pPr>
        <w:ind w:left="2160" w:firstLine="720"/>
        <w:jc w:val="both"/>
        <w:rPr>
          <w:sz w:val="24"/>
          <w:szCs w:val="24"/>
        </w:rPr>
      </w:pPr>
    </w:p>
    <w:p w14:paraId="3FCEE542" w14:textId="061364EA" w:rsidR="000200F7" w:rsidRDefault="000200F7" w:rsidP="000200F7">
      <w:pPr>
        <w:ind w:left="2160" w:firstLine="720"/>
        <w:jc w:val="both"/>
        <w:rPr>
          <w:sz w:val="24"/>
          <w:szCs w:val="24"/>
        </w:rPr>
      </w:pPr>
    </w:p>
    <w:p w14:paraId="31131137" w14:textId="43884B43" w:rsidR="00330874" w:rsidRDefault="00330874" w:rsidP="000200F7">
      <w:pPr>
        <w:ind w:left="2160" w:firstLine="720"/>
        <w:jc w:val="both"/>
        <w:rPr>
          <w:sz w:val="24"/>
          <w:szCs w:val="24"/>
        </w:rPr>
      </w:pPr>
    </w:p>
    <w:p w14:paraId="5EBC32D6" w14:textId="74F7325A" w:rsidR="00330874" w:rsidRDefault="00330874" w:rsidP="000200F7">
      <w:pPr>
        <w:ind w:left="2160" w:firstLine="720"/>
        <w:jc w:val="both"/>
        <w:rPr>
          <w:sz w:val="24"/>
          <w:szCs w:val="24"/>
        </w:rPr>
      </w:pPr>
    </w:p>
    <w:p w14:paraId="4A539524" w14:textId="038D5608" w:rsidR="00330874" w:rsidRDefault="00330874" w:rsidP="000200F7">
      <w:pPr>
        <w:ind w:left="2160" w:firstLine="720"/>
        <w:jc w:val="both"/>
        <w:rPr>
          <w:sz w:val="24"/>
          <w:szCs w:val="24"/>
        </w:rPr>
      </w:pPr>
    </w:p>
    <w:p w14:paraId="602A1D1D" w14:textId="77777777" w:rsidR="00330874" w:rsidRPr="00F233B7" w:rsidRDefault="00330874" w:rsidP="000200F7">
      <w:pPr>
        <w:ind w:left="2160" w:firstLine="720"/>
        <w:jc w:val="both"/>
        <w:rPr>
          <w:sz w:val="24"/>
          <w:szCs w:val="24"/>
        </w:rPr>
      </w:pPr>
    </w:p>
    <w:p w14:paraId="48AFE1C8" w14:textId="77777777" w:rsidR="000200F7" w:rsidRPr="00330874" w:rsidRDefault="000200F7" w:rsidP="000200F7">
      <w:pPr>
        <w:ind w:left="2160" w:firstLine="720"/>
        <w:jc w:val="both"/>
        <w:rPr>
          <w:sz w:val="48"/>
          <w:szCs w:val="48"/>
        </w:rPr>
      </w:pPr>
    </w:p>
    <w:p w14:paraId="6CEC3BEE" w14:textId="0D3BCCAF" w:rsidR="00C6049E" w:rsidRDefault="00330874" w:rsidP="00330874">
      <w:pPr>
        <w:jc w:val="both"/>
        <w:rPr>
          <w:sz w:val="48"/>
          <w:szCs w:val="48"/>
        </w:rPr>
      </w:pPr>
      <w:r>
        <w:rPr>
          <w:sz w:val="48"/>
          <w:szCs w:val="48"/>
        </w:rPr>
        <w:t xml:space="preserve">                          </w:t>
      </w:r>
      <w:r w:rsidR="000200F7" w:rsidRPr="00330874">
        <w:rPr>
          <w:sz w:val="48"/>
          <w:szCs w:val="48"/>
        </w:rPr>
        <w:t xml:space="preserve">Poverty </w:t>
      </w:r>
      <w:proofErr w:type="gramStart"/>
      <w:r w:rsidR="000200F7" w:rsidRPr="00330874">
        <w:rPr>
          <w:sz w:val="48"/>
          <w:szCs w:val="48"/>
        </w:rPr>
        <w:t>In</w:t>
      </w:r>
      <w:proofErr w:type="gramEnd"/>
      <w:r w:rsidR="000200F7" w:rsidRPr="00330874">
        <w:rPr>
          <w:sz w:val="48"/>
          <w:szCs w:val="48"/>
        </w:rPr>
        <w:t xml:space="preserve"> Canada</w:t>
      </w:r>
    </w:p>
    <w:p w14:paraId="4A280065" w14:textId="77777777" w:rsidR="00330874" w:rsidRPr="00F233B7" w:rsidRDefault="00330874" w:rsidP="00330874">
      <w:pPr>
        <w:jc w:val="both"/>
        <w:rPr>
          <w:sz w:val="24"/>
          <w:szCs w:val="24"/>
        </w:rPr>
      </w:pPr>
    </w:p>
    <w:p w14:paraId="263EEA56" w14:textId="56B0A588" w:rsidR="00C6049E" w:rsidRPr="00F233B7" w:rsidRDefault="00C6049E" w:rsidP="00C6049E">
      <w:pPr>
        <w:rPr>
          <w:sz w:val="24"/>
          <w:szCs w:val="24"/>
        </w:rPr>
      </w:pPr>
    </w:p>
    <w:p w14:paraId="51CB2666" w14:textId="798D08A5" w:rsidR="00C6049E" w:rsidRPr="00F233B7" w:rsidRDefault="00C6049E" w:rsidP="00C6049E">
      <w:pPr>
        <w:rPr>
          <w:sz w:val="24"/>
          <w:szCs w:val="24"/>
        </w:rPr>
      </w:pPr>
    </w:p>
    <w:p w14:paraId="329189DE" w14:textId="0D420C5D" w:rsidR="00C6049E" w:rsidRDefault="00C6049E" w:rsidP="00C6049E">
      <w:pPr>
        <w:tabs>
          <w:tab w:val="left" w:pos="2463"/>
        </w:tabs>
        <w:rPr>
          <w:sz w:val="24"/>
          <w:szCs w:val="24"/>
        </w:rPr>
      </w:pPr>
      <w:r w:rsidRPr="00F233B7">
        <w:rPr>
          <w:sz w:val="24"/>
          <w:szCs w:val="24"/>
        </w:rPr>
        <w:tab/>
      </w:r>
    </w:p>
    <w:p w14:paraId="39E0FEE3" w14:textId="079F1FA9" w:rsidR="00330874" w:rsidRDefault="00330874" w:rsidP="00C6049E">
      <w:pPr>
        <w:tabs>
          <w:tab w:val="left" w:pos="2463"/>
        </w:tabs>
        <w:rPr>
          <w:sz w:val="24"/>
          <w:szCs w:val="24"/>
        </w:rPr>
      </w:pPr>
    </w:p>
    <w:p w14:paraId="7E8E5E06" w14:textId="36B9FEE5" w:rsidR="00330874" w:rsidRDefault="00330874" w:rsidP="00C6049E">
      <w:pPr>
        <w:tabs>
          <w:tab w:val="left" w:pos="2463"/>
        </w:tabs>
        <w:rPr>
          <w:sz w:val="24"/>
          <w:szCs w:val="24"/>
        </w:rPr>
      </w:pPr>
    </w:p>
    <w:p w14:paraId="187474A1" w14:textId="46AB0B5F" w:rsidR="00330874" w:rsidRDefault="00330874" w:rsidP="00C6049E">
      <w:pPr>
        <w:tabs>
          <w:tab w:val="left" w:pos="2463"/>
        </w:tabs>
        <w:rPr>
          <w:sz w:val="24"/>
          <w:szCs w:val="24"/>
        </w:rPr>
      </w:pPr>
    </w:p>
    <w:p w14:paraId="2AE00EE9" w14:textId="70A8BA7D" w:rsidR="00330874" w:rsidRDefault="00330874" w:rsidP="00C6049E">
      <w:pPr>
        <w:tabs>
          <w:tab w:val="left" w:pos="2463"/>
        </w:tabs>
        <w:rPr>
          <w:sz w:val="24"/>
          <w:szCs w:val="24"/>
        </w:rPr>
      </w:pPr>
    </w:p>
    <w:p w14:paraId="14072FF2" w14:textId="72C704FE" w:rsidR="00330874" w:rsidRDefault="00330874" w:rsidP="00C6049E">
      <w:pPr>
        <w:tabs>
          <w:tab w:val="left" w:pos="2463"/>
        </w:tabs>
        <w:rPr>
          <w:sz w:val="24"/>
          <w:szCs w:val="24"/>
        </w:rPr>
      </w:pPr>
    </w:p>
    <w:p w14:paraId="5817794F" w14:textId="1795C16A" w:rsidR="00330874" w:rsidRDefault="00330874" w:rsidP="00C6049E">
      <w:pPr>
        <w:tabs>
          <w:tab w:val="left" w:pos="2463"/>
        </w:tabs>
        <w:rPr>
          <w:sz w:val="24"/>
          <w:szCs w:val="24"/>
        </w:rPr>
      </w:pPr>
    </w:p>
    <w:p w14:paraId="6729C0B2" w14:textId="47D2478D" w:rsidR="00330874" w:rsidRDefault="00330874" w:rsidP="00C6049E">
      <w:pPr>
        <w:tabs>
          <w:tab w:val="left" w:pos="2463"/>
        </w:tabs>
        <w:rPr>
          <w:sz w:val="24"/>
          <w:szCs w:val="24"/>
        </w:rPr>
      </w:pPr>
    </w:p>
    <w:p w14:paraId="690FD2B9" w14:textId="77777777" w:rsidR="00330874" w:rsidRPr="00F233B7" w:rsidRDefault="00330874" w:rsidP="00C6049E">
      <w:pPr>
        <w:tabs>
          <w:tab w:val="left" w:pos="2463"/>
        </w:tabs>
        <w:rPr>
          <w:sz w:val="24"/>
          <w:szCs w:val="24"/>
        </w:rPr>
      </w:pPr>
    </w:p>
    <w:p w14:paraId="3BE23685" w14:textId="70524E8D" w:rsidR="00C6049E" w:rsidRPr="00F233B7" w:rsidRDefault="00C6049E" w:rsidP="00C6049E">
      <w:pPr>
        <w:tabs>
          <w:tab w:val="left" w:pos="2463"/>
        </w:tabs>
        <w:rPr>
          <w:sz w:val="24"/>
          <w:szCs w:val="24"/>
        </w:rPr>
      </w:pPr>
    </w:p>
    <w:p w14:paraId="209C66F1" w14:textId="2B25FECC" w:rsidR="00C6049E" w:rsidRPr="00F233B7" w:rsidRDefault="00C6049E" w:rsidP="00C6049E">
      <w:pPr>
        <w:tabs>
          <w:tab w:val="left" w:pos="2463"/>
        </w:tabs>
        <w:rPr>
          <w:sz w:val="24"/>
          <w:szCs w:val="24"/>
        </w:rPr>
      </w:pPr>
    </w:p>
    <w:p w14:paraId="32B98565" w14:textId="473A878D" w:rsidR="00F1141B" w:rsidRPr="00F233B7" w:rsidRDefault="00F1141B" w:rsidP="00330874">
      <w:pPr>
        <w:tabs>
          <w:tab w:val="left" w:pos="2463"/>
        </w:tabs>
        <w:jc w:val="both"/>
        <w:rPr>
          <w:sz w:val="24"/>
          <w:szCs w:val="24"/>
        </w:rPr>
      </w:pPr>
      <w:r w:rsidRPr="00F233B7">
        <w:rPr>
          <w:sz w:val="24"/>
          <w:szCs w:val="24"/>
        </w:rPr>
        <w:lastRenderedPageBreak/>
        <w:t xml:space="preserve"> </w:t>
      </w:r>
      <w:r w:rsidR="006B0B85" w:rsidRPr="00F233B7">
        <w:rPr>
          <w:sz w:val="24"/>
          <w:szCs w:val="24"/>
        </w:rPr>
        <w:t>SECTION A:</w:t>
      </w:r>
      <w:r w:rsidR="00A159DE" w:rsidRPr="00F233B7">
        <w:rPr>
          <w:sz w:val="24"/>
          <w:szCs w:val="24"/>
        </w:rPr>
        <w:t xml:space="preserve"> Causes of Poverty: (15%)</w:t>
      </w:r>
    </w:p>
    <w:p w14:paraId="4BE1FC47" w14:textId="71C15DE8" w:rsidR="00531546" w:rsidRPr="00F233B7" w:rsidRDefault="00A159DE" w:rsidP="00330874">
      <w:pPr>
        <w:spacing w:before="100" w:beforeAutospacing="1" w:after="0" w:line="240" w:lineRule="auto"/>
        <w:jc w:val="both"/>
        <w:rPr>
          <w:rFonts w:eastAsia="Times New Roman" w:cstheme="minorHAnsi"/>
          <w:sz w:val="24"/>
          <w:szCs w:val="24"/>
          <w:lang w:eastAsia="en-CA"/>
        </w:rPr>
      </w:pPr>
      <w:r w:rsidRPr="00F233B7">
        <w:rPr>
          <w:rFonts w:eastAsia="Times New Roman" w:cstheme="minorHAnsi"/>
          <w:sz w:val="24"/>
          <w:szCs w:val="24"/>
          <w:lang w:eastAsia="en-CA"/>
        </w:rPr>
        <w:t>In this section, identify and discuss in detail, the circumstances that can lead to poverty in such a rich country as Canada</w:t>
      </w:r>
    </w:p>
    <w:p w14:paraId="56ED9801" w14:textId="73ED2FBC" w:rsidR="004C76B0" w:rsidRPr="00F233B7" w:rsidRDefault="004C76B0" w:rsidP="00330874">
      <w:pPr>
        <w:tabs>
          <w:tab w:val="left" w:pos="2463"/>
        </w:tabs>
        <w:jc w:val="both"/>
        <w:rPr>
          <w:rFonts w:eastAsia="Times New Roman" w:cstheme="minorHAnsi"/>
          <w:sz w:val="24"/>
          <w:szCs w:val="24"/>
          <w:lang w:eastAsia="en-CA"/>
        </w:rPr>
      </w:pPr>
    </w:p>
    <w:p w14:paraId="0BD1B17B" w14:textId="6FA357F3" w:rsidR="006407B2" w:rsidRPr="00F233B7" w:rsidRDefault="004C76B0" w:rsidP="00330874">
      <w:pPr>
        <w:tabs>
          <w:tab w:val="left" w:pos="2463"/>
        </w:tabs>
        <w:spacing w:line="480" w:lineRule="auto"/>
        <w:jc w:val="both"/>
        <w:rPr>
          <w:rFonts w:eastAsia="Times New Roman" w:cstheme="minorHAnsi"/>
          <w:sz w:val="24"/>
          <w:szCs w:val="24"/>
          <w:lang w:eastAsia="en-CA"/>
        </w:rPr>
      </w:pPr>
      <w:r w:rsidRPr="00F233B7">
        <w:rPr>
          <w:rFonts w:eastAsia="Times New Roman" w:cstheme="minorHAnsi"/>
          <w:sz w:val="24"/>
          <w:szCs w:val="24"/>
          <w:lang w:eastAsia="en-CA"/>
        </w:rPr>
        <w:t>Every country has its own definition of poverty.</w:t>
      </w:r>
      <w:r w:rsidR="00266D05" w:rsidRPr="00F233B7">
        <w:rPr>
          <w:rFonts w:eastAsia="Times New Roman" w:cstheme="minorHAnsi"/>
          <w:sz w:val="24"/>
          <w:szCs w:val="24"/>
          <w:lang w:eastAsia="en-CA"/>
        </w:rPr>
        <w:t xml:space="preserve"> </w:t>
      </w:r>
      <w:r w:rsidR="00C24987" w:rsidRPr="00F233B7">
        <w:rPr>
          <w:rFonts w:eastAsia="Times New Roman" w:cstheme="minorHAnsi"/>
          <w:sz w:val="24"/>
          <w:szCs w:val="24"/>
          <w:lang w:eastAsia="en-CA"/>
        </w:rPr>
        <w:t>P</w:t>
      </w:r>
      <w:r w:rsidR="00266D05" w:rsidRPr="00F233B7">
        <w:rPr>
          <w:rFonts w:eastAsia="Times New Roman" w:cstheme="minorHAnsi"/>
          <w:sz w:val="24"/>
          <w:szCs w:val="24"/>
          <w:lang w:eastAsia="en-CA"/>
        </w:rPr>
        <w:t xml:space="preserve">overty </w:t>
      </w:r>
      <w:r w:rsidR="00C24987" w:rsidRPr="00F233B7">
        <w:rPr>
          <w:rFonts w:eastAsia="Times New Roman" w:cstheme="minorHAnsi"/>
          <w:sz w:val="24"/>
          <w:szCs w:val="24"/>
          <w:lang w:eastAsia="en-CA"/>
        </w:rPr>
        <w:t>means when people h</w:t>
      </w:r>
      <w:r w:rsidR="00881EDA" w:rsidRPr="00F233B7">
        <w:rPr>
          <w:rFonts w:eastAsia="Times New Roman" w:cstheme="minorHAnsi"/>
          <w:sz w:val="24"/>
          <w:szCs w:val="24"/>
          <w:lang w:eastAsia="en-CA"/>
        </w:rPr>
        <w:t xml:space="preserve">ave </w:t>
      </w:r>
      <w:r w:rsidR="00266D05" w:rsidRPr="00F233B7">
        <w:rPr>
          <w:rFonts w:eastAsia="Times New Roman" w:cstheme="minorHAnsi"/>
          <w:sz w:val="24"/>
          <w:szCs w:val="24"/>
          <w:lang w:eastAsia="en-CA"/>
        </w:rPr>
        <w:t>no money for necessities of life.</w:t>
      </w:r>
      <w:r w:rsidR="00403A9B" w:rsidRPr="00F233B7">
        <w:rPr>
          <w:rFonts w:eastAsia="Times New Roman" w:cstheme="minorHAnsi"/>
          <w:sz w:val="24"/>
          <w:szCs w:val="24"/>
          <w:lang w:eastAsia="en-CA"/>
        </w:rPr>
        <w:t xml:space="preserve"> </w:t>
      </w:r>
      <w:r w:rsidR="00266D05" w:rsidRPr="00F233B7">
        <w:rPr>
          <w:rFonts w:eastAsia="Times New Roman" w:cstheme="minorHAnsi"/>
          <w:sz w:val="24"/>
          <w:szCs w:val="24"/>
          <w:lang w:eastAsia="en-CA"/>
        </w:rPr>
        <w:t>However, Canadian poverty might differ from some of the third world povert</w:t>
      </w:r>
      <w:r w:rsidR="00C24987" w:rsidRPr="00F233B7">
        <w:rPr>
          <w:rFonts w:eastAsia="Times New Roman" w:cstheme="minorHAnsi"/>
          <w:sz w:val="24"/>
          <w:szCs w:val="24"/>
          <w:lang w:eastAsia="en-CA"/>
        </w:rPr>
        <w:t>ies</w:t>
      </w:r>
      <w:r w:rsidR="00266D05" w:rsidRPr="00F233B7">
        <w:rPr>
          <w:rFonts w:eastAsia="Times New Roman" w:cstheme="minorHAnsi"/>
          <w:sz w:val="24"/>
          <w:szCs w:val="24"/>
          <w:lang w:eastAsia="en-CA"/>
        </w:rPr>
        <w:t xml:space="preserve">. </w:t>
      </w:r>
      <w:r w:rsidR="00403A9B" w:rsidRPr="00F233B7">
        <w:rPr>
          <w:rFonts w:eastAsia="Times New Roman" w:cstheme="minorHAnsi"/>
          <w:sz w:val="24"/>
          <w:szCs w:val="24"/>
          <w:lang w:eastAsia="en-CA"/>
        </w:rPr>
        <w:t xml:space="preserve">A survey conducted by Canada’s Survey of </w:t>
      </w:r>
      <w:proofErr w:type="spellStart"/>
      <w:r w:rsidR="00403A9B" w:rsidRPr="00F233B7">
        <w:rPr>
          <w:rFonts w:eastAsia="Times New Roman" w:cstheme="minorHAnsi"/>
          <w:sz w:val="24"/>
          <w:szCs w:val="24"/>
          <w:lang w:eastAsia="en-CA"/>
        </w:rPr>
        <w:t>Labour</w:t>
      </w:r>
      <w:proofErr w:type="spellEnd"/>
      <w:r w:rsidR="00403A9B" w:rsidRPr="00F233B7">
        <w:rPr>
          <w:rFonts w:eastAsia="Times New Roman" w:cstheme="minorHAnsi"/>
          <w:sz w:val="24"/>
          <w:szCs w:val="24"/>
          <w:lang w:eastAsia="en-CA"/>
        </w:rPr>
        <w:t xml:space="preserve"> and Income Dynamics</w:t>
      </w:r>
      <w:r w:rsidR="00C44EF8" w:rsidRPr="00F233B7">
        <w:rPr>
          <w:rFonts w:eastAsia="Times New Roman" w:cstheme="minorHAnsi"/>
          <w:sz w:val="24"/>
          <w:szCs w:val="24"/>
          <w:lang w:eastAsia="en-CA"/>
        </w:rPr>
        <w:t xml:space="preserve"> </w:t>
      </w:r>
      <w:r w:rsidR="00403A9B" w:rsidRPr="00F233B7">
        <w:rPr>
          <w:rFonts w:eastAsia="Times New Roman" w:cstheme="minorHAnsi"/>
          <w:sz w:val="24"/>
          <w:szCs w:val="24"/>
          <w:lang w:eastAsia="en-CA"/>
        </w:rPr>
        <w:t>show</w:t>
      </w:r>
      <w:r w:rsidR="00FA4147" w:rsidRPr="00F233B7">
        <w:rPr>
          <w:rFonts w:eastAsia="Times New Roman" w:cstheme="minorHAnsi"/>
          <w:sz w:val="24"/>
          <w:szCs w:val="24"/>
          <w:lang w:eastAsia="en-CA"/>
        </w:rPr>
        <w:t>s</w:t>
      </w:r>
      <w:r w:rsidR="00403A9B" w:rsidRPr="00F233B7">
        <w:rPr>
          <w:rFonts w:eastAsia="Times New Roman" w:cstheme="minorHAnsi"/>
          <w:sz w:val="24"/>
          <w:szCs w:val="24"/>
          <w:lang w:eastAsia="en-CA"/>
        </w:rPr>
        <w:t xml:space="preserve"> that </w:t>
      </w:r>
      <w:r w:rsidR="00C44EF8" w:rsidRPr="00F233B7">
        <w:rPr>
          <w:rFonts w:eastAsia="Times New Roman" w:cstheme="minorHAnsi"/>
          <w:sz w:val="24"/>
          <w:szCs w:val="24"/>
          <w:lang w:eastAsia="en-CA"/>
        </w:rPr>
        <w:t>36.9 percent o</w:t>
      </w:r>
      <w:r w:rsidR="00FA4147" w:rsidRPr="00F233B7">
        <w:rPr>
          <w:rFonts w:eastAsia="Times New Roman" w:cstheme="minorHAnsi"/>
          <w:sz w:val="24"/>
          <w:szCs w:val="24"/>
          <w:lang w:eastAsia="en-CA"/>
        </w:rPr>
        <w:t>f</w:t>
      </w:r>
      <w:r w:rsidR="00C44EF8" w:rsidRPr="00F233B7">
        <w:rPr>
          <w:rFonts w:eastAsia="Times New Roman" w:cstheme="minorHAnsi"/>
          <w:sz w:val="24"/>
          <w:szCs w:val="24"/>
          <w:lang w:eastAsia="en-CA"/>
        </w:rPr>
        <w:t xml:space="preserve"> Ca</w:t>
      </w:r>
      <w:r w:rsidR="00371CF1" w:rsidRPr="00F233B7">
        <w:rPr>
          <w:rFonts w:eastAsia="Times New Roman" w:cstheme="minorHAnsi"/>
          <w:sz w:val="24"/>
          <w:szCs w:val="24"/>
          <w:lang w:eastAsia="en-CA"/>
        </w:rPr>
        <w:t xml:space="preserve">nadians </w:t>
      </w:r>
      <w:r w:rsidR="004A766D" w:rsidRPr="00F233B7">
        <w:rPr>
          <w:rFonts w:eastAsia="Times New Roman" w:cstheme="minorHAnsi"/>
          <w:sz w:val="24"/>
          <w:szCs w:val="24"/>
          <w:lang w:eastAsia="en-CA"/>
        </w:rPr>
        <w:t xml:space="preserve">are in the </w:t>
      </w:r>
      <w:r w:rsidR="00E66390" w:rsidRPr="00F233B7">
        <w:rPr>
          <w:rFonts w:eastAsia="Times New Roman" w:cstheme="minorHAnsi"/>
          <w:sz w:val="24"/>
          <w:szCs w:val="24"/>
          <w:lang w:eastAsia="en-CA"/>
        </w:rPr>
        <w:t>low-income range.</w:t>
      </w:r>
      <w:r w:rsidR="00575A71" w:rsidRPr="00F233B7">
        <w:rPr>
          <w:rFonts w:eastAsia="Times New Roman" w:cstheme="minorHAnsi"/>
          <w:sz w:val="24"/>
          <w:szCs w:val="24"/>
          <w:lang w:eastAsia="en-CA"/>
        </w:rPr>
        <w:t xml:space="preserve"> </w:t>
      </w:r>
      <w:r w:rsidR="00C7456A" w:rsidRPr="00F233B7">
        <w:rPr>
          <w:rFonts w:eastAsia="Times New Roman" w:cstheme="minorHAnsi"/>
          <w:sz w:val="24"/>
          <w:szCs w:val="24"/>
          <w:lang w:eastAsia="en-CA"/>
        </w:rPr>
        <w:t xml:space="preserve">There are </w:t>
      </w:r>
      <w:r w:rsidR="00FA4147" w:rsidRPr="00F233B7">
        <w:rPr>
          <w:rFonts w:eastAsia="Times New Roman" w:cstheme="minorHAnsi"/>
          <w:sz w:val="24"/>
          <w:szCs w:val="24"/>
          <w:lang w:eastAsia="en-CA"/>
        </w:rPr>
        <w:t xml:space="preserve">a </w:t>
      </w:r>
      <w:r w:rsidR="00C7456A" w:rsidRPr="00F233B7">
        <w:rPr>
          <w:rFonts w:eastAsia="Times New Roman" w:cstheme="minorHAnsi"/>
          <w:sz w:val="24"/>
          <w:szCs w:val="24"/>
          <w:lang w:eastAsia="en-CA"/>
        </w:rPr>
        <w:t>couple of reasons</w:t>
      </w:r>
      <w:r w:rsidR="00C42988" w:rsidRPr="00F233B7">
        <w:rPr>
          <w:rFonts w:eastAsia="Times New Roman" w:cstheme="minorHAnsi"/>
          <w:sz w:val="24"/>
          <w:szCs w:val="24"/>
          <w:lang w:eastAsia="en-CA"/>
        </w:rPr>
        <w:t xml:space="preserve"> why</w:t>
      </w:r>
      <w:r w:rsidR="00C7456A" w:rsidRPr="00F233B7">
        <w:rPr>
          <w:rFonts w:eastAsia="Times New Roman" w:cstheme="minorHAnsi"/>
          <w:sz w:val="24"/>
          <w:szCs w:val="24"/>
          <w:lang w:eastAsia="en-CA"/>
        </w:rPr>
        <w:t xml:space="preserve"> such a wealthy country like Canada </w:t>
      </w:r>
      <w:r w:rsidR="00C42988" w:rsidRPr="00F233B7">
        <w:rPr>
          <w:rFonts w:eastAsia="Times New Roman" w:cstheme="minorHAnsi"/>
          <w:sz w:val="24"/>
          <w:szCs w:val="24"/>
          <w:lang w:eastAsia="en-CA"/>
        </w:rPr>
        <w:t>has</w:t>
      </w:r>
      <w:r w:rsidR="00C7456A" w:rsidRPr="00F233B7">
        <w:rPr>
          <w:rFonts w:eastAsia="Times New Roman" w:cstheme="minorHAnsi"/>
          <w:sz w:val="24"/>
          <w:szCs w:val="24"/>
          <w:lang w:eastAsia="en-CA"/>
        </w:rPr>
        <w:t xml:space="preserve"> people living </w:t>
      </w:r>
      <w:r w:rsidR="00C42988" w:rsidRPr="00F233B7">
        <w:rPr>
          <w:rFonts w:eastAsia="Times New Roman" w:cstheme="minorHAnsi"/>
          <w:sz w:val="24"/>
          <w:szCs w:val="24"/>
          <w:lang w:eastAsia="en-CA"/>
        </w:rPr>
        <w:t xml:space="preserve">in </w:t>
      </w:r>
      <w:r w:rsidR="00C7456A" w:rsidRPr="00F233B7">
        <w:rPr>
          <w:rFonts w:eastAsia="Times New Roman" w:cstheme="minorHAnsi"/>
          <w:sz w:val="24"/>
          <w:szCs w:val="24"/>
          <w:lang w:eastAsia="en-CA"/>
        </w:rPr>
        <w:t xml:space="preserve">poverty. </w:t>
      </w:r>
      <w:r w:rsidR="00575A71" w:rsidRPr="00F233B7">
        <w:rPr>
          <w:rFonts w:eastAsia="Times New Roman" w:cstheme="minorHAnsi"/>
          <w:sz w:val="24"/>
          <w:szCs w:val="24"/>
          <w:lang w:eastAsia="en-CA"/>
        </w:rPr>
        <w:t>A recent study says that “</w:t>
      </w:r>
      <w:r w:rsidR="00575A71" w:rsidRPr="00EB1CD8">
        <w:rPr>
          <w:rFonts w:eastAsia="Times New Roman" w:cstheme="minorHAnsi"/>
          <w:sz w:val="24"/>
          <w:szCs w:val="24"/>
          <w:lang w:eastAsia="en-CA"/>
        </w:rPr>
        <w:t>Rates of low income among immigrants continue to be high relative to the Canadian-born population</w:t>
      </w:r>
      <w:r w:rsidR="00575A71" w:rsidRPr="00F233B7">
        <w:rPr>
          <w:rFonts w:eastAsia="Times New Roman" w:cstheme="minorHAnsi"/>
          <w:sz w:val="24"/>
          <w:szCs w:val="24"/>
          <w:lang w:eastAsia="en-CA"/>
        </w:rPr>
        <w:t>.”-Garnett Picot.</w:t>
      </w:r>
      <w:r w:rsidR="00C7456A" w:rsidRPr="00F233B7">
        <w:rPr>
          <w:rFonts w:eastAsia="Times New Roman" w:cstheme="minorHAnsi"/>
          <w:sz w:val="24"/>
          <w:szCs w:val="24"/>
          <w:lang w:eastAsia="en-CA"/>
        </w:rPr>
        <w:t xml:space="preserve"> </w:t>
      </w:r>
      <w:r w:rsidR="00FA4147" w:rsidRPr="00F233B7">
        <w:rPr>
          <w:rFonts w:eastAsia="Times New Roman" w:cstheme="minorHAnsi"/>
          <w:sz w:val="24"/>
          <w:szCs w:val="24"/>
          <w:lang w:eastAsia="en-CA"/>
        </w:rPr>
        <w:t>The i</w:t>
      </w:r>
      <w:r w:rsidR="00C7456A" w:rsidRPr="00F233B7">
        <w:rPr>
          <w:rFonts w:eastAsia="Times New Roman" w:cstheme="minorHAnsi"/>
          <w:sz w:val="24"/>
          <w:szCs w:val="24"/>
          <w:lang w:eastAsia="en-CA"/>
        </w:rPr>
        <w:t>ssue regarding low income in immigrant families ha</w:t>
      </w:r>
      <w:r w:rsidR="00FA4147" w:rsidRPr="00F233B7">
        <w:rPr>
          <w:rFonts w:eastAsia="Times New Roman" w:cstheme="minorHAnsi"/>
          <w:sz w:val="24"/>
          <w:szCs w:val="24"/>
          <w:lang w:eastAsia="en-CA"/>
        </w:rPr>
        <w:t>s</w:t>
      </w:r>
      <w:r w:rsidR="00C7456A" w:rsidRPr="00F233B7">
        <w:rPr>
          <w:rFonts w:eastAsia="Times New Roman" w:cstheme="minorHAnsi"/>
          <w:sz w:val="24"/>
          <w:szCs w:val="24"/>
          <w:lang w:eastAsia="en-CA"/>
        </w:rPr>
        <w:t xml:space="preserve"> been occurring since </w:t>
      </w:r>
      <w:r w:rsidR="00FA4147" w:rsidRPr="00F233B7">
        <w:rPr>
          <w:rFonts w:eastAsia="Times New Roman" w:cstheme="minorHAnsi"/>
          <w:sz w:val="24"/>
          <w:szCs w:val="24"/>
          <w:lang w:eastAsia="en-CA"/>
        </w:rPr>
        <w:t xml:space="preserve">the </w:t>
      </w:r>
      <w:r w:rsidR="00C7456A" w:rsidRPr="00F233B7">
        <w:rPr>
          <w:rFonts w:eastAsia="Times New Roman" w:cstheme="minorHAnsi"/>
          <w:sz w:val="24"/>
          <w:szCs w:val="24"/>
          <w:lang w:eastAsia="en-CA"/>
        </w:rPr>
        <w:t>1990s</w:t>
      </w:r>
      <w:r w:rsidR="00C24987" w:rsidRPr="00F233B7">
        <w:rPr>
          <w:rFonts w:eastAsia="Times New Roman" w:cstheme="minorHAnsi"/>
          <w:sz w:val="24"/>
          <w:szCs w:val="24"/>
          <w:lang w:eastAsia="en-CA"/>
        </w:rPr>
        <w:t>,</w:t>
      </w:r>
      <w:r w:rsidR="00C7456A" w:rsidRPr="00F233B7">
        <w:rPr>
          <w:rFonts w:eastAsia="Times New Roman" w:cstheme="minorHAnsi"/>
          <w:sz w:val="24"/>
          <w:szCs w:val="24"/>
          <w:lang w:eastAsia="en-CA"/>
        </w:rPr>
        <w:t xml:space="preserve"> where the low-income rate rose from 25% to 36% by the year 2000. </w:t>
      </w:r>
      <w:r w:rsidR="00BC1167" w:rsidRPr="00F233B7">
        <w:rPr>
          <w:rFonts w:eastAsia="Times New Roman" w:cstheme="minorHAnsi"/>
          <w:sz w:val="24"/>
          <w:szCs w:val="24"/>
          <w:lang w:eastAsia="en-CA"/>
        </w:rPr>
        <w:t xml:space="preserve">Immigrants </w:t>
      </w:r>
      <w:r w:rsidR="008D66B1" w:rsidRPr="00F233B7">
        <w:rPr>
          <w:rFonts w:eastAsia="Times New Roman" w:cstheme="minorHAnsi"/>
          <w:sz w:val="24"/>
          <w:szCs w:val="24"/>
          <w:lang w:eastAsia="en-CA"/>
        </w:rPr>
        <w:t xml:space="preserve">new </w:t>
      </w:r>
      <w:r w:rsidR="00BC1167" w:rsidRPr="00F233B7">
        <w:rPr>
          <w:rFonts w:eastAsia="Times New Roman" w:cstheme="minorHAnsi"/>
          <w:sz w:val="24"/>
          <w:szCs w:val="24"/>
          <w:lang w:eastAsia="en-CA"/>
        </w:rPr>
        <w:t xml:space="preserve">to Canada, are most likely to have financial issues </w:t>
      </w:r>
      <w:r w:rsidR="008D66B1" w:rsidRPr="00F233B7">
        <w:rPr>
          <w:rFonts w:eastAsia="Times New Roman" w:cstheme="minorHAnsi"/>
          <w:sz w:val="24"/>
          <w:szCs w:val="24"/>
          <w:lang w:eastAsia="en-CA"/>
        </w:rPr>
        <w:t xml:space="preserve">due to lack of guidance. </w:t>
      </w:r>
      <w:r w:rsidR="00BC1167" w:rsidRPr="00F233B7">
        <w:rPr>
          <w:rFonts w:eastAsia="Times New Roman" w:cstheme="minorHAnsi"/>
          <w:sz w:val="24"/>
          <w:szCs w:val="24"/>
          <w:lang w:eastAsia="en-CA"/>
        </w:rPr>
        <w:t>Some immigrants have issues with the acceptability of their education status. Jobs in Canada require high education status and refuse foreign degrees or dip</w:t>
      </w:r>
      <w:r w:rsidR="008D66B1" w:rsidRPr="00F233B7">
        <w:rPr>
          <w:rFonts w:eastAsia="Times New Roman" w:cstheme="minorHAnsi"/>
          <w:sz w:val="24"/>
          <w:szCs w:val="24"/>
          <w:lang w:eastAsia="en-CA"/>
        </w:rPr>
        <w:t>lomas. A report on CBC greatly explains what people feel about job opportunities in Canada “</w:t>
      </w:r>
      <w:r w:rsidR="008D66B1" w:rsidRPr="00EB1CD8">
        <w:rPr>
          <w:rFonts w:eastAsia="Times New Roman" w:cstheme="minorHAnsi"/>
          <w:sz w:val="24"/>
          <w:szCs w:val="24"/>
          <w:lang w:eastAsia="en-CA"/>
        </w:rPr>
        <w:t xml:space="preserve">I don't see a lot of growth’, Sandy </w:t>
      </w:r>
      <w:proofErr w:type="spellStart"/>
      <w:r w:rsidR="008D66B1" w:rsidRPr="00EB1CD8">
        <w:rPr>
          <w:rFonts w:eastAsia="Times New Roman" w:cstheme="minorHAnsi"/>
          <w:sz w:val="24"/>
          <w:szCs w:val="24"/>
          <w:lang w:eastAsia="en-CA"/>
        </w:rPr>
        <w:t>Chugh</w:t>
      </w:r>
      <w:proofErr w:type="spellEnd"/>
      <w:r w:rsidR="008D66B1" w:rsidRPr="00EB1CD8">
        <w:rPr>
          <w:rFonts w:eastAsia="Times New Roman" w:cstheme="minorHAnsi"/>
          <w:sz w:val="24"/>
          <w:szCs w:val="24"/>
          <w:lang w:eastAsia="en-CA"/>
        </w:rPr>
        <w:t xml:space="preserve"> said when describing his current job. Despite having years of experience in marketing and a bachelor's degree from Ireland, the 32-year-old is working in a warehouse for the retailer Best Buy</w:t>
      </w:r>
      <w:r w:rsidR="008D66B1" w:rsidRPr="00F233B7">
        <w:rPr>
          <w:rFonts w:eastAsia="Times New Roman" w:cstheme="minorHAnsi"/>
          <w:sz w:val="24"/>
          <w:szCs w:val="24"/>
          <w:lang w:eastAsia="en-CA"/>
        </w:rPr>
        <w:t>.”-</w:t>
      </w:r>
      <w:r w:rsidR="008D66B1" w:rsidRPr="00F233B7">
        <w:rPr>
          <w:rFonts w:cstheme="minorHAnsi"/>
          <w:sz w:val="24"/>
          <w:szCs w:val="24"/>
        </w:rPr>
        <w:t xml:space="preserve"> </w:t>
      </w:r>
      <w:r w:rsidR="008D66B1" w:rsidRPr="00F233B7">
        <w:rPr>
          <w:rFonts w:eastAsia="Times New Roman" w:cstheme="minorHAnsi"/>
          <w:sz w:val="24"/>
          <w:szCs w:val="24"/>
          <w:lang w:eastAsia="en-CA"/>
        </w:rPr>
        <w:t>Trevor Dunn.</w:t>
      </w:r>
      <w:r w:rsidR="00C42988" w:rsidRPr="00F233B7">
        <w:rPr>
          <w:rFonts w:eastAsia="Times New Roman" w:cstheme="minorHAnsi"/>
          <w:sz w:val="24"/>
          <w:szCs w:val="24"/>
          <w:lang w:eastAsia="en-CA"/>
        </w:rPr>
        <w:t xml:space="preserve"> There are newcomer centers for immigrants which </w:t>
      </w:r>
      <w:r w:rsidR="00C24987" w:rsidRPr="00F233B7">
        <w:rPr>
          <w:rFonts w:eastAsia="Times New Roman" w:cstheme="minorHAnsi"/>
          <w:sz w:val="24"/>
          <w:szCs w:val="24"/>
          <w:lang w:eastAsia="en-CA"/>
        </w:rPr>
        <w:t xml:space="preserve">are </w:t>
      </w:r>
      <w:r w:rsidR="00C42988" w:rsidRPr="00F233B7">
        <w:rPr>
          <w:rFonts w:eastAsia="Times New Roman" w:cstheme="minorHAnsi"/>
          <w:sz w:val="24"/>
          <w:szCs w:val="24"/>
          <w:lang w:eastAsia="en-CA"/>
        </w:rPr>
        <w:t xml:space="preserve">meant to help immigrants, and give them mental stability from such a </w:t>
      </w:r>
      <w:r w:rsidR="00C24987" w:rsidRPr="00F233B7">
        <w:rPr>
          <w:rFonts w:eastAsia="Times New Roman" w:cstheme="minorHAnsi"/>
          <w:sz w:val="24"/>
          <w:szCs w:val="24"/>
          <w:lang w:eastAsia="en-CA"/>
        </w:rPr>
        <w:t>fast-pa</w:t>
      </w:r>
      <w:r w:rsidR="00881EDA" w:rsidRPr="00F233B7">
        <w:rPr>
          <w:rFonts w:eastAsia="Times New Roman" w:cstheme="minorHAnsi"/>
          <w:sz w:val="24"/>
          <w:szCs w:val="24"/>
          <w:lang w:eastAsia="en-CA"/>
        </w:rPr>
        <w:t xml:space="preserve">ced </w:t>
      </w:r>
      <w:r w:rsidR="00C42988" w:rsidRPr="00F233B7">
        <w:rPr>
          <w:rFonts w:eastAsia="Times New Roman" w:cstheme="minorHAnsi"/>
          <w:sz w:val="24"/>
          <w:szCs w:val="24"/>
          <w:lang w:eastAsia="en-CA"/>
        </w:rPr>
        <w:t>environment.</w:t>
      </w:r>
      <w:r w:rsidR="00C24987" w:rsidRPr="00F233B7">
        <w:rPr>
          <w:rFonts w:eastAsia="Times New Roman" w:cstheme="minorHAnsi"/>
          <w:sz w:val="24"/>
          <w:szCs w:val="24"/>
          <w:lang w:eastAsia="en-CA"/>
        </w:rPr>
        <w:t xml:space="preserve"> However, these newcomer centers are not capable of handling all of </w:t>
      </w:r>
      <w:r w:rsidR="00FA4147" w:rsidRPr="00F233B7">
        <w:rPr>
          <w:rFonts w:eastAsia="Times New Roman" w:cstheme="minorHAnsi"/>
          <w:sz w:val="24"/>
          <w:szCs w:val="24"/>
          <w:lang w:eastAsia="en-CA"/>
        </w:rPr>
        <w:t xml:space="preserve">the </w:t>
      </w:r>
      <w:r w:rsidR="00C24987" w:rsidRPr="00F233B7">
        <w:rPr>
          <w:rFonts w:eastAsia="Times New Roman" w:cstheme="minorHAnsi"/>
          <w:sz w:val="24"/>
          <w:szCs w:val="24"/>
          <w:lang w:eastAsia="en-CA"/>
        </w:rPr>
        <w:t xml:space="preserve">people’s issues. Issues like, how can I get a better job? or how can I be well settled. These government facilities do </w:t>
      </w:r>
      <w:r w:rsidR="00FA4147" w:rsidRPr="00F233B7">
        <w:rPr>
          <w:rFonts w:eastAsia="Times New Roman" w:cstheme="minorHAnsi"/>
          <w:sz w:val="24"/>
          <w:szCs w:val="24"/>
          <w:lang w:eastAsia="en-CA"/>
        </w:rPr>
        <w:t xml:space="preserve">the </w:t>
      </w:r>
      <w:r w:rsidR="00C24987" w:rsidRPr="00F233B7">
        <w:rPr>
          <w:rFonts w:eastAsia="Times New Roman" w:cstheme="minorHAnsi"/>
          <w:sz w:val="24"/>
          <w:szCs w:val="24"/>
          <w:lang w:eastAsia="en-CA"/>
        </w:rPr>
        <w:t>bare minimum for the immigrants of Canada.</w:t>
      </w:r>
      <w:r w:rsidR="00C63309" w:rsidRPr="00F233B7">
        <w:rPr>
          <w:rFonts w:eastAsia="Times New Roman" w:cstheme="minorHAnsi"/>
          <w:sz w:val="24"/>
          <w:szCs w:val="24"/>
          <w:lang w:eastAsia="en-CA"/>
        </w:rPr>
        <w:t xml:space="preserve"> </w:t>
      </w:r>
    </w:p>
    <w:p w14:paraId="1B68F713" w14:textId="77777777" w:rsidR="00F126DD" w:rsidRPr="00F233B7" w:rsidRDefault="00F126DD" w:rsidP="00330874">
      <w:pPr>
        <w:tabs>
          <w:tab w:val="left" w:pos="2463"/>
        </w:tabs>
        <w:spacing w:line="480" w:lineRule="auto"/>
        <w:ind w:firstLine="720"/>
        <w:jc w:val="both"/>
        <w:rPr>
          <w:rFonts w:eastAsia="Times New Roman" w:cstheme="minorHAnsi"/>
          <w:sz w:val="24"/>
          <w:szCs w:val="24"/>
          <w:lang w:eastAsia="en-CA"/>
        </w:rPr>
      </w:pPr>
    </w:p>
    <w:p w14:paraId="29F3F3C9" w14:textId="6FC95FB1" w:rsidR="00BF4894" w:rsidRPr="00F233B7" w:rsidRDefault="00C471DA" w:rsidP="00330874">
      <w:pPr>
        <w:tabs>
          <w:tab w:val="left" w:pos="2463"/>
        </w:tabs>
        <w:spacing w:line="480" w:lineRule="auto"/>
        <w:ind w:firstLine="720"/>
        <w:jc w:val="both"/>
        <w:rPr>
          <w:rFonts w:eastAsia="Times New Roman" w:cstheme="minorHAnsi"/>
          <w:sz w:val="24"/>
          <w:szCs w:val="24"/>
          <w:lang w:eastAsia="en-CA"/>
        </w:rPr>
      </w:pPr>
      <w:r w:rsidRPr="00F233B7">
        <w:rPr>
          <w:rFonts w:eastAsia="Times New Roman" w:cstheme="minorHAnsi"/>
          <w:sz w:val="24"/>
          <w:szCs w:val="24"/>
          <w:lang w:eastAsia="en-CA"/>
        </w:rPr>
        <w:lastRenderedPageBreak/>
        <w:t>Another</w:t>
      </w:r>
      <w:r w:rsidR="00DA6E68" w:rsidRPr="00F233B7">
        <w:rPr>
          <w:rFonts w:eastAsia="Times New Roman" w:cstheme="minorHAnsi"/>
          <w:sz w:val="24"/>
          <w:szCs w:val="24"/>
          <w:lang w:eastAsia="en-CA"/>
        </w:rPr>
        <w:t xml:space="preserve"> reason why poverty exists in Canada is because</w:t>
      </w:r>
      <w:r w:rsidRPr="00F233B7">
        <w:rPr>
          <w:rFonts w:eastAsia="Times New Roman" w:cstheme="minorHAnsi"/>
          <w:sz w:val="24"/>
          <w:szCs w:val="24"/>
          <w:lang w:eastAsia="en-CA"/>
        </w:rPr>
        <w:t xml:space="preserve"> of</w:t>
      </w:r>
      <w:r w:rsidR="00E4457A" w:rsidRPr="00F233B7">
        <w:rPr>
          <w:rFonts w:eastAsia="Times New Roman" w:cstheme="minorHAnsi"/>
          <w:sz w:val="24"/>
          <w:szCs w:val="24"/>
          <w:lang w:eastAsia="en-CA"/>
        </w:rPr>
        <w:t xml:space="preserve"> the lack </w:t>
      </w:r>
      <w:r w:rsidR="00AB554F" w:rsidRPr="00F233B7">
        <w:rPr>
          <w:rFonts w:eastAsia="Times New Roman" w:cstheme="minorHAnsi"/>
          <w:sz w:val="24"/>
          <w:szCs w:val="24"/>
          <w:lang w:eastAsia="en-CA"/>
        </w:rPr>
        <w:t>of opportunities</w:t>
      </w:r>
      <w:r w:rsidR="00E4457A" w:rsidRPr="00F233B7">
        <w:rPr>
          <w:rFonts w:eastAsia="Times New Roman" w:cstheme="minorHAnsi"/>
          <w:sz w:val="24"/>
          <w:szCs w:val="24"/>
          <w:lang w:eastAsia="en-CA"/>
        </w:rPr>
        <w:t xml:space="preserve"> and </w:t>
      </w:r>
      <w:r w:rsidRPr="00F233B7">
        <w:rPr>
          <w:rFonts w:eastAsia="Times New Roman" w:cstheme="minorHAnsi"/>
          <w:sz w:val="24"/>
          <w:szCs w:val="24"/>
          <w:lang w:eastAsia="en-CA"/>
        </w:rPr>
        <w:t>support for the disabled people in the industry. As per reports</w:t>
      </w:r>
      <w:r w:rsidR="00E4457A" w:rsidRPr="00F233B7">
        <w:rPr>
          <w:rFonts w:eastAsia="Times New Roman" w:cstheme="minorHAnsi"/>
          <w:sz w:val="24"/>
          <w:szCs w:val="24"/>
          <w:lang w:eastAsia="en-CA"/>
        </w:rPr>
        <w:t>,</w:t>
      </w:r>
      <w:r w:rsidRPr="00F233B7">
        <w:rPr>
          <w:rFonts w:eastAsia="Times New Roman" w:cstheme="minorHAnsi"/>
          <w:sz w:val="24"/>
          <w:szCs w:val="24"/>
          <w:lang w:eastAsia="en-CA"/>
        </w:rPr>
        <w:t xml:space="preserve"> 15</w:t>
      </w:r>
      <w:r w:rsidR="00E4457A" w:rsidRPr="00F233B7">
        <w:rPr>
          <w:rFonts w:eastAsia="Times New Roman" w:cstheme="minorHAnsi"/>
          <w:sz w:val="24"/>
          <w:szCs w:val="24"/>
          <w:lang w:eastAsia="en-CA"/>
        </w:rPr>
        <w:t>%</w:t>
      </w:r>
      <w:r w:rsidRPr="00F233B7">
        <w:rPr>
          <w:rFonts w:eastAsia="Times New Roman" w:cstheme="minorHAnsi"/>
          <w:sz w:val="24"/>
          <w:szCs w:val="24"/>
          <w:lang w:eastAsia="en-CA"/>
        </w:rPr>
        <w:t xml:space="preserve"> </w:t>
      </w:r>
      <w:r w:rsidR="00E4457A" w:rsidRPr="00F233B7">
        <w:rPr>
          <w:rFonts w:eastAsia="Times New Roman" w:cstheme="minorHAnsi"/>
          <w:sz w:val="24"/>
          <w:szCs w:val="24"/>
          <w:lang w:eastAsia="en-CA"/>
        </w:rPr>
        <w:t>of people with disabilit</w:t>
      </w:r>
      <w:r w:rsidR="0088458D" w:rsidRPr="00F233B7">
        <w:rPr>
          <w:rFonts w:eastAsia="Times New Roman" w:cstheme="minorHAnsi"/>
          <w:sz w:val="24"/>
          <w:szCs w:val="24"/>
          <w:lang w:eastAsia="en-CA"/>
        </w:rPr>
        <w:t>ies</w:t>
      </w:r>
      <w:r w:rsidR="00E4457A" w:rsidRPr="00F233B7">
        <w:rPr>
          <w:rFonts w:eastAsia="Times New Roman" w:cstheme="minorHAnsi"/>
          <w:sz w:val="24"/>
          <w:szCs w:val="24"/>
          <w:lang w:eastAsia="en-CA"/>
        </w:rPr>
        <w:t xml:space="preserve"> are living in poverty. </w:t>
      </w:r>
      <w:r w:rsidRPr="00F233B7">
        <w:rPr>
          <w:rFonts w:eastAsia="Times New Roman" w:cstheme="minorHAnsi"/>
          <w:sz w:val="24"/>
          <w:szCs w:val="24"/>
          <w:lang w:eastAsia="en-CA"/>
        </w:rPr>
        <w:t>“</w:t>
      </w:r>
      <w:r w:rsidRPr="00EB1CD8">
        <w:rPr>
          <w:rFonts w:eastAsia="Times New Roman" w:cstheme="minorHAnsi"/>
          <w:sz w:val="24"/>
          <w:szCs w:val="24"/>
          <w:lang w:eastAsia="en-CA"/>
        </w:rPr>
        <w:t>Nearly 15% of people with disabilities live in poverty</w:t>
      </w:r>
      <w:r w:rsidRPr="00F233B7">
        <w:rPr>
          <w:rFonts w:eastAsia="Times New Roman" w:cstheme="minorHAnsi"/>
          <w:sz w:val="24"/>
          <w:szCs w:val="24"/>
          <w:lang w:eastAsia="en-CA"/>
        </w:rPr>
        <w:t xml:space="preserve">”-CWP-CSP.CA. </w:t>
      </w:r>
      <w:r w:rsidR="0088458D" w:rsidRPr="00F233B7">
        <w:rPr>
          <w:rFonts w:eastAsia="Times New Roman" w:cstheme="minorHAnsi"/>
          <w:sz w:val="24"/>
          <w:szCs w:val="24"/>
          <w:lang w:eastAsia="en-CA"/>
        </w:rPr>
        <w:t>This creates a</w:t>
      </w:r>
      <w:r w:rsidR="004E25F7" w:rsidRPr="00F233B7">
        <w:rPr>
          <w:rFonts w:eastAsia="Times New Roman" w:cstheme="minorHAnsi"/>
          <w:sz w:val="24"/>
          <w:szCs w:val="24"/>
          <w:lang w:eastAsia="en-CA"/>
        </w:rPr>
        <w:t>n</w:t>
      </w:r>
      <w:r w:rsidR="0088458D" w:rsidRPr="00F233B7">
        <w:rPr>
          <w:rFonts w:eastAsia="Times New Roman" w:cstheme="minorHAnsi"/>
          <w:sz w:val="24"/>
          <w:szCs w:val="24"/>
          <w:lang w:eastAsia="en-CA"/>
        </w:rPr>
        <w:t xml:space="preserve"> unfair environment for the disabled people, fall</w:t>
      </w:r>
      <w:r w:rsidR="00D4016F" w:rsidRPr="00F233B7">
        <w:rPr>
          <w:rFonts w:eastAsia="Times New Roman" w:cstheme="minorHAnsi"/>
          <w:sz w:val="24"/>
          <w:szCs w:val="24"/>
          <w:lang w:eastAsia="en-CA"/>
        </w:rPr>
        <w:t>ing</w:t>
      </w:r>
      <w:r w:rsidR="0088458D" w:rsidRPr="00F233B7">
        <w:rPr>
          <w:rFonts w:eastAsia="Times New Roman" w:cstheme="minorHAnsi"/>
          <w:sz w:val="24"/>
          <w:szCs w:val="24"/>
          <w:lang w:eastAsia="en-CA"/>
        </w:rPr>
        <w:t xml:space="preserve"> short for the qualification that they might require.</w:t>
      </w:r>
      <w:r w:rsidR="00D4016F" w:rsidRPr="00F233B7">
        <w:rPr>
          <w:rFonts w:eastAsia="Times New Roman" w:cstheme="minorHAnsi"/>
          <w:sz w:val="24"/>
          <w:szCs w:val="24"/>
          <w:lang w:eastAsia="en-CA"/>
        </w:rPr>
        <w:t xml:space="preserve"> </w:t>
      </w:r>
      <w:r w:rsidR="00BF4894" w:rsidRPr="00F233B7">
        <w:rPr>
          <w:rFonts w:eastAsia="Times New Roman" w:cstheme="minorHAnsi"/>
          <w:sz w:val="24"/>
          <w:szCs w:val="24"/>
          <w:lang w:eastAsia="en-CA"/>
        </w:rPr>
        <w:t>A</w:t>
      </w:r>
      <w:r w:rsidR="00D4016F" w:rsidRPr="00F233B7">
        <w:rPr>
          <w:rFonts w:eastAsia="Times New Roman" w:cstheme="minorHAnsi"/>
          <w:sz w:val="24"/>
          <w:szCs w:val="24"/>
          <w:lang w:eastAsia="en-CA"/>
        </w:rPr>
        <w:t xml:space="preserve"> disability </w:t>
      </w:r>
      <w:r w:rsidR="00BF4894" w:rsidRPr="00F233B7">
        <w:rPr>
          <w:rFonts w:eastAsia="Times New Roman" w:cstheme="minorHAnsi"/>
          <w:sz w:val="24"/>
          <w:szCs w:val="24"/>
          <w:lang w:eastAsia="en-CA"/>
        </w:rPr>
        <w:t>can be</w:t>
      </w:r>
      <w:r w:rsidR="00D4016F" w:rsidRPr="00F233B7">
        <w:rPr>
          <w:rFonts w:eastAsia="Times New Roman" w:cstheme="minorHAnsi"/>
          <w:sz w:val="24"/>
          <w:szCs w:val="24"/>
          <w:lang w:eastAsia="en-CA"/>
        </w:rPr>
        <w:t xml:space="preserve"> </w:t>
      </w:r>
      <w:r w:rsidR="00B07CA1" w:rsidRPr="00F233B7">
        <w:rPr>
          <w:rFonts w:eastAsia="Times New Roman" w:cstheme="minorHAnsi"/>
          <w:sz w:val="24"/>
          <w:szCs w:val="24"/>
          <w:lang w:eastAsia="en-CA"/>
        </w:rPr>
        <w:t>a</w:t>
      </w:r>
      <w:r w:rsidR="00D4016F" w:rsidRPr="00F233B7">
        <w:rPr>
          <w:rFonts w:eastAsia="Times New Roman" w:cstheme="minorHAnsi"/>
          <w:sz w:val="24"/>
          <w:szCs w:val="24"/>
          <w:lang w:eastAsia="en-CA"/>
        </w:rPr>
        <w:t xml:space="preserve"> physical or mental impairment which might make daily tasks extremely challenging.</w:t>
      </w:r>
      <w:r w:rsidR="00B07CA1" w:rsidRPr="00F233B7">
        <w:rPr>
          <w:rFonts w:eastAsia="Times New Roman" w:cstheme="minorHAnsi"/>
          <w:sz w:val="24"/>
          <w:szCs w:val="24"/>
          <w:lang w:eastAsia="en-CA"/>
        </w:rPr>
        <w:t xml:space="preserve"> This also affects the level of education the person can achieve, due to the limitations. Some disabled people</w:t>
      </w:r>
      <w:r w:rsidR="00BF4894" w:rsidRPr="00F233B7">
        <w:rPr>
          <w:rFonts w:eastAsia="Times New Roman" w:cstheme="minorHAnsi"/>
          <w:sz w:val="24"/>
          <w:szCs w:val="24"/>
          <w:lang w:eastAsia="en-CA"/>
        </w:rPr>
        <w:t xml:space="preserve"> are</w:t>
      </w:r>
      <w:r w:rsidR="00B07CA1" w:rsidRPr="00F233B7">
        <w:rPr>
          <w:rFonts w:eastAsia="Times New Roman" w:cstheme="minorHAnsi"/>
          <w:sz w:val="24"/>
          <w:szCs w:val="24"/>
          <w:lang w:eastAsia="en-CA"/>
        </w:rPr>
        <w:t xml:space="preserve"> not able to achieve a degree or a diploma, due to physical or mental disabilities.</w:t>
      </w:r>
      <w:r w:rsidR="00BF4894" w:rsidRPr="00F233B7">
        <w:rPr>
          <w:rFonts w:eastAsia="Times New Roman" w:cstheme="minorHAnsi"/>
          <w:sz w:val="24"/>
          <w:szCs w:val="24"/>
          <w:lang w:eastAsia="en-CA"/>
        </w:rPr>
        <w:t xml:space="preserve"> </w:t>
      </w:r>
    </w:p>
    <w:p w14:paraId="0D2246D6" w14:textId="36E7FB61" w:rsidR="004630FE" w:rsidRPr="00F233B7" w:rsidRDefault="004630FE" w:rsidP="00330874">
      <w:pPr>
        <w:tabs>
          <w:tab w:val="left" w:pos="2463"/>
        </w:tabs>
        <w:spacing w:line="480" w:lineRule="auto"/>
        <w:ind w:firstLine="720"/>
        <w:jc w:val="both"/>
        <w:rPr>
          <w:rFonts w:eastAsia="Times New Roman" w:cstheme="minorHAnsi"/>
          <w:sz w:val="24"/>
          <w:szCs w:val="24"/>
          <w:lang w:eastAsia="en-CA"/>
        </w:rPr>
      </w:pPr>
    </w:p>
    <w:p w14:paraId="40D4E1D8" w14:textId="06492073" w:rsidR="008B1C9C" w:rsidRPr="00F233B7" w:rsidRDefault="004630FE" w:rsidP="00330874">
      <w:pPr>
        <w:tabs>
          <w:tab w:val="left" w:pos="2463"/>
        </w:tabs>
        <w:spacing w:line="480" w:lineRule="auto"/>
        <w:ind w:firstLine="720"/>
        <w:jc w:val="both"/>
        <w:rPr>
          <w:rFonts w:eastAsia="Times New Roman" w:cstheme="minorHAnsi"/>
          <w:sz w:val="24"/>
          <w:szCs w:val="24"/>
          <w:lang w:eastAsia="en-CA"/>
        </w:rPr>
      </w:pPr>
      <w:r w:rsidRPr="00F233B7">
        <w:rPr>
          <w:rFonts w:eastAsia="Times New Roman" w:cstheme="minorHAnsi"/>
          <w:sz w:val="24"/>
          <w:szCs w:val="24"/>
          <w:lang w:eastAsia="en-CA"/>
        </w:rPr>
        <w:t>Discrimination play</w:t>
      </w:r>
      <w:r w:rsidR="0091670C" w:rsidRPr="00F233B7">
        <w:rPr>
          <w:rFonts w:eastAsia="Times New Roman" w:cstheme="minorHAnsi"/>
          <w:sz w:val="24"/>
          <w:szCs w:val="24"/>
          <w:lang w:eastAsia="en-CA"/>
        </w:rPr>
        <w:t>s</w:t>
      </w:r>
      <w:r w:rsidRPr="00F233B7">
        <w:rPr>
          <w:rFonts w:eastAsia="Times New Roman" w:cstheme="minorHAnsi"/>
          <w:sz w:val="24"/>
          <w:szCs w:val="24"/>
          <w:lang w:eastAsia="en-CA"/>
        </w:rPr>
        <w:t xml:space="preserve"> a huge factor when it comes to poverty. </w:t>
      </w:r>
      <w:r w:rsidR="00EB602A" w:rsidRPr="00F233B7">
        <w:rPr>
          <w:rFonts w:eastAsia="Times New Roman" w:cstheme="minorHAnsi"/>
          <w:sz w:val="24"/>
          <w:szCs w:val="24"/>
          <w:lang w:eastAsia="en-CA"/>
        </w:rPr>
        <w:t>This is because as people</w:t>
      </w:r>
      <w:r w:rsidR="0091670C" w:rsidRPr="00F233B7">
        <w:rPr>
          <w:rFonts w:eastAsia="Times New Roman" w:cstheme="minorHAnsi"/>
          <w:sz w:val="24"/>
          <w:szCs w:val="24"/>
          <w:lang w:eastAsia="en-CA"/>
        </w:rPr>
        <w:t>,</w:t>
      </w:r>
      <w:r w:rsidR="00EB602A" w:rsidRPr="00F233B7">
        <w:rPr>
          <w:rFonts w:eastAsia="Times New Roman" w:cstheme="minorHAnsi"/>
          <w:sz w:val="24"/>
          <w:szCs w:val="24"/>
          <w:lang w:eastAsia="en-CA"/>
        </w:rPr>
        <w:t xml:space="preserve"> we tend to judge others, even subconsciously. </w:t>
      </w:r>
      <w:r w:rsidR="002D6FC8" w:rsidRPr="00F233B7">
        <w:rPr>
          <w:rFonts w:eastAsia="Times New Roman" w:cstheme="minorHAnsi"/>
          <w:sz w:val="24"/>
          <w:szCs w:val="24"/>
          <w:lang w:eastAsia="en-CA"/>
        </w:rPr>
        <w:t>Although</w:t>
      </w:r>
      <w:r w:rsidR="00AA7972" w:rsidRPr="00F233B7">
        <w:rPr>
          <w:rFonts w:eastAsia="Times New Roman" w:cstheme="minorHAnsi"/>
          <w:sz w:val="24"/>
          <w:szCs w:val="24"/>
          <w:lang w:eastAsia="en-CA"/>
        </w:rPr>
        <w:t>, we</w:t>
      </w:r>
      <w:r w:rsidR="00EB602A" w:rsidRPr="00F233B7">
        <w:rPr>
          <w:rFonts w:eastAsia="Times New Roman" w:cstheme="minorHAnsi"/>
          <w:sz w:val="24"/>
          <w:szCs w:val="24"/>
          <w:lang w:eastAsia="en-CA"/>
        </w:rPr>
        <w:t xml:space="preserve"> might tend to believe that racism or discrimination doesn’t exist in Canada.</w:t>
      </w:r>
      <w:r w:rsidR="00AA7972" w:rsidRPr="00F233B7">
        <w:rPr>
          <w:rFonts w:eastAsia="Times New Roman" w:cstheme="minorHAnsi"/>
          <w:sz w:val="24"/>
          <w:szCs w:val="24"/>
          <w:lang w:eastAsia="en-CA"/>
        </w:rPr>
        <w:t xml:space="preserve"> </w:t>
      </w:r>
      <w:r w:rsidR="002D6FC8" w:rsidRPr="00F233B7">
        <w:rPr>
          <w:rFonts w:eastAsia="Times New Roman" w:cstheme="minorHAnsi"/>
          <w:sz w:val="24"/>
          <w:szCs w:val="24"/>
          <w:lang w:eastAsia="en-CA"/>
        </w:rPr>
        <w:t xml:space="preserve">However, </w:t>
      </w:r>
      <w:r w:rsidR="00FC3F11" w:rsidRPr="00F233B7">
        <w:rPr>
          <w:rFonts w:eastAsia="Times New Roman" w:cstheme="minorHAnsi"/>
          <w:sz w:val="24"/>
          <w:szCs w:val="24"/>
          <w:lang w:eastAsia="en-CA"/>
        </w:rPr>
        <w:t>Canada is the most prone country to be discriminated due to major colonization of cultural groups across the country. “</w:t>
      </w:r>
      <w:r w:rsidR="00FC3F11" w:rsidRPr="00EB1CD8">
        <w:rPr>
          <w:rFonts w:eastAsia="Times New Roman" w:cstheme="minorHAnsi"/>
          <w:sz w:val="24"/>
          <w:szCs w:val="24"/>
          <w:lang w:eastAsia="en-CA"/>
        </w:rPr>
        <w:t>Indigenous peoples and persons with disabilities are twice as likely to live in poverty as other people</w:t>
      </w:r>
      <w:r w:rsidR="00FC3F11" w:rsidRPr="00F233B7">
        <w:rPr>
          <w:rFonts w:eastAsia="Times New Roman" w:cstheme="minorHAnsi"/>
          <w:sz w:val="24"/>
          <w:szCs w:val="24"/>
          <w:lang w:eastAsia="en-CA"/>
        </w:rPr>
        <w:t>”-</w:t>
      </w:r>
      <w:r w:rsidR="00FC3F11" w:rsidRPr="00F233B7">
        <w:rPr>
          <w:rFonts w:cstheme="minorHAnsi"/>
          <w:sz w:val="24"/>
          <w:szCs w:val="24"/>
        </w:rPr>
        <w:t xml:space="preserve"> </w:t>
      </w:r>
      <w:hyperlink r:id="rId7" w:history="1">
        <w:r w:rsidR="0091670C" w:rsidRPr="00F233B7">
          <w:rPr>
            <w:rStyle w:val="Hyperlink"/>
            <w:rFonts w:eastAsia="Times New Roman" w:cstheme="minorHAnsi"/>
            <w:sz w:val="24"/>
            <w:szCs w:val="24"/>
            <w:lang w:eastAsia="en-CA"/>
          </w:rPr>
          <w:t>https://www.cbc.ca/news/canada/british-columbia/poverty-reduction-discrimination-1.4744865</w:t>
        </w:r>
      </w:hyperlink>
      <w:r w:rsidR="0091670C" w:rsidRPr="00F233B7">
        <w:rPr>
          <w:rFonts w:eastAsia="Times New Roman" w:cstheme="minorHAnsi"/>
          <w:sz w:val="24"/>
          <w:szCs w:val="24"/>
          <w:lang w:eastAsia="en-CA"/>
        </w:rPr>
        <w:t xml:space="preserve">. People of the minority are not able to achieve the success that the majority achieve, financially. </w:t>
      </w:r>
      <w:r w:rsidR="0055647C" w:rsidRPr="00F233B7">
        <w:rPr>
          <w:rFonts w:eastAsia="Times New Roman" w:cstheme="minorHAnsi"/>
          <w:sz w:val="24"/>
          <w:szCs w:val="24"/>
          <w:lang w:eastAsia="en-CA"/>
        </w:rPr>
        <w:t xml:space="preserve">Indigenous people are still looked upon as if still </w:t>
      </w:r>
      <w:r w:rsidR="00B073FB" w:rsidRPr="00F233B7">
        <w:rPr>
          <w:rFonts w:eastAsia="Times New Roman" w:cstheme="minorHAnsi"/>
          <w:sz w:val="24"/>
          <w:szCs w:val="24"/>
          <w:lang w:eastAsia="en-CA"/>
        </w:rPr>
        <w:t xml:space="preserve">are </w:t>
      </w:r>
      <w:r w:rsidR="0055647C" w:rsidRPr="00F233B7">
        <w:rPr>
          <w:rFonts w:eastAsia="Times New Roman" w:cstheme="minorHAnsi"/>
          <w:sz w:val="24"/>
          <w:szCs w:val="24"/>
          <w:lang w:eastAsia="en-CA"/>
        </w:rPr>
        <w:t>not meant to be a part of society. Eliminating their peek potential of what they can achieve.</w:t>
      </w:r>
      <w:r w:rsidR="002D6FC8" w:rsidRPr="00F233B7">
        <w:rPr>
          <w:rFonts w:eastAsia="Times New Roman" w:cstheme="minorHAnsi"/>
          <w:sz w:val="24"/>
          <w:szCs w:val="24"/>
          <w:lang w:eastAsia="en-CA"/>
        </w:rPr>
        <w:t xml:space="preserve"> Discrimination can also vary from </w:t>
      </w:r>
      <w:proofErr w:type="spellStart"/>
      <w:r w:rsidR="002D6FC8" w:rsidRPr="00F233B7">
        <w:rPr>
          <w:rFonts w:eastAsia="Times New Roman" w:cstheme="minorHAnsi"/>
          <w:sz w:val="24"/>
          <w:szCs w:val="24"/>
          <w:lang w:eastAsia="en-CA"/>
        </w:rPr>
        <w:t>colo</w:t>
      </w:r>
      <w:r w:rsidR="00FA4147" w:rsidRPr="00F233B7">
        <w:rPr>
          <w:rFonts w:eastAsia="Times New Roman" w:cstheme="minorHAnsi"/>
          <w:sz w:val="24"/>
          <w:szCs w:val="24"/>
          <w:lang w:eastAsia="en-CA"/>
        </w:rPr>
        <w:t>u</w:t>
      </w:r>
      <w:r w:rsidR="002D6FC8" w:rsidRPr="00F233B7">
        <w:rPr>
          <w:rFonts w:eastAsia="Times New Roman" w:cstheme="minorHAnsi"/>
          <w:sz w:val="24"/>
          <w:szCs w:val="24"/>
          <w:lang w:eastAsia="en-CA"/>
        </w:rPr>
        <w:t>r</w:t>
      </w:r>
      <w:proofErr w:type="spellEnd"/>
      <w:r w:rsidR="002D6FC8" w:rsidRPr="00F233B7">
        <w:rPr>
          <w:rFonts w:eastAsia="Times New Roman" w:cstheme="minorHAnsi"/>
          <w:sz w:val="24"/>
          <w:szCs w:val="24"/>
          <w:lang w:eastAsia="en-CA"/>
        </w:rPr>
        <w:t xml:space="preserve"> to</w:t>
      </w:r>
      <w:r w:rsidR="00B073FB" w:rsidRPr="00F233B7">
        <w:rPr>
          <w:rFonts w:eastAsia="Times New Roman" w:cstheme="minorHAnsi"/>
          <w:sz w:val="24"/>
          <w:szCs w:val="24"/>
          <w:lang w:eastAsia="en-CA"/>
        </w:rPr>
        <w:t xml:space="preserve"> a</w:t>
      </w:r>
      <w:r w:rsidR="002D6FC8" w:rsidRPr="00F233B7">
        <w:rPr>
          <w:rFonts w:eastAsia="Times New Roman" w:cstheme="minorHAnsi"/>
          <w:sz w:val="24"/>
          <w:szCs w:val="24"/>
          <w:lang w:eastAsia="en-CA"/>
        </w:rPr>
        <w:t xml:space="preserve"> person’s sex. In today’s date, </w:t>
      </w:r>
      <w:r w:rsidR="00BA1CA0" w:rsidRPr="00F233B7">
        <w:rPr>
          <w:rFonts w:eastAsia="Times New Roman" w:cstheme="minorHAnsi"/>
          <w:sz w:val="24"/>
          <w:szCs w:val="24"/>
          <w:lang w:eastAsia="en-CA"/>
        </w:rPr>
        <w:t>sexism</w:t>
      </w:r>
      <w:r w:rsidR="002D6FC8" w:rsidRPr="00F233B7">
        <w:rPr>
          <w:rFonts w:eastAsia="Times New Roman" w:cstheme="minorHAnsi"/>
          <w:sz w:val="24"/>
          <w:szCs w:val="24"/>
          <w:lang w:eastAsia="en-CA"/>
        </w:rPr>
        <w:t xml:space="preserve"> still exists for </w:t>
      </w:r>
      <w:r w:rsidR="00BA1CA0" w:rsidRPr="00F233B7">
        <w:rPr>
          <w:rFonts w:eastAsia="Times New Roman" w:cstheme="minorHAnsi"/>
          <w:sz w:val="24"/>
          <w:szCs w:val="24"/>
          <w:lang w:eastAsia="en-CA"/>
        </w:rPr>
        <w:t>women and the people of LGBTQ in Canada. Women in Canada earn less than men</w:t>
      </w:r>
      <w:r w:rsidR="00FA4147" w:rsidRPr="00F233B7">
        <w:rPr>
          <w:rFonts w:eastAsia="Times New Roman" w:cstheme="minorHAnsi"/>
          <w:sz w:val="24"/>
          <w:szCs w:val="24"/>
          <w:lang w:eastAsia="en-CA"/>
        </w:rPr>
        <w:t>;</w:t>
      </w:r>
      <w:r w:rsidR="00AB554F" w:rsidRPr="00F233B7">
        <w:rPr>
          <w:rFonts w:eastAsia="Times New Roman" w:cstheme="minorHAnsi"/>
          <w:sz w:val="24"/>
          <w:szCs w:val="24"/>
          <w:lang w:eastAsia="en-CA"/>
        </w:rPr>
        <w:t xml:space="preserve"> some people also call this as </w:t>
      </w:r>
      <w:r w:rsidR="00B3356B">
        <w:rPr>
          <w:rFonts w:eastAsia="Times New Roman" w:cstheme="minorHAnsi"/>
          <w:sz w:val="24"/>
          <w:szCs w:val="24"/>
          <w:lang w:eastAsia="en-CA"/>
        </w:rPr>
        <w:t>“</w:t>
      </w:r>
      <w:r w:rsidR="00D06880" w:rsidRPr="00F233B7">
        <w:rPr>
          <w:rFonts w:eastAsia="Times New Roman" w:cstheme="minorHAnsi"/>
          <w:sz w:val="24"/>
          <w:szCs w:val="24"/>
          <w:lang w:eastAsia="en-CA"/>
        </w:rPr>
        <w:t xml:space="preserve">hitting </w:t>
      </w:r>
      <w:r w:rsidR="00FA4147" w:rsidRPr="00F233B7">
        <w:rPr>
          <w:rFonts w:eastAsia="Times New Roman" w:cstheme="minorHAnsi"/>
          <w:sz w:val="24"/>
          <w:szCs w:val="24"/>
          <w:lang w:eastAsia="en-CA"/>
        </w:rPr>
        <w:t>a</w:t>
      </w:r>
      <w:r w:rsidR="00D06880" w:rsidRPr="00F233B7">
        <w:rPr>
          <w:rFonts w:eastAsia="Times New Roman" w:cstheme="minorHAnsi"/>
          <w:sz w:val="24"/>
          <w:szCs w:val="24"/>
          <w:lang w:eastAsia="en-CA"/>
        </w:rPr>
        <w:t xml:space="preserve"> glass ceilin</w:t>
      </w:r>
      <w:r w:rsidR="00B3356B">
        <w:rPr>
          <w:rFonts w:eastAsia="Times New Roman" w:cstheme="minorHAnsi"/>
          <w:sz w:val="24"/>
          <w:szCs w:val="24"/>
          <w:lang w:eastAsia="en-CA"/>
        </w:rPr>
        <w:t>g”</w:t>
      </w:r>
      <w:r w:rsidR="00AB554F" w:rsidRPr="00F233B7">
        <w:rPr>
          <w:rFonts w:eastAsia="Times New Roman" w:cstheme="minorHAnsi"/>
          <w:sz w:val="24"/>
          <w:szCs w:val="24"/>
          <w:lang w:eastAsia="en-CA"/>
        </w:rPr>
        <w:t xml:space="preserve">. This is where women are not able to grow </w:t>
      </w:r>
      <w:r w:rsidR="009747ED" w:rsidRPr="00F233B7">
        <w:rPr>
          <w:rFonts w:eastAsia="Times New Roman" w:cstheme="minorHAnsi"/>
          <w:sz w:val="24"/>
          <w:szCs w:val="24"/>
          <w:lang w:eastAsia="en-CA"/>
        </w:rPr>
        <w:t xml:space="preserve">to the upper level of management </w:t>
      </w:r>
      <w:r w:rsidR="00AB554F" w:rsidRPr="00F233B7">
        <w:rPr>
          <w:rFonts w:eastAsia="Times New Roman" w:cstheme="minorHAnsi"/>
          <w:sz w:val="24"/>
          <w:szCs w:val="24"/>
          <w:lang w:eastAsia="en-CA"/>
        </w:rPr>
        <w:t xml:space="preserve">in their </w:t>
      </w:r>
      <w:r w:rsidR="00AB554F" w:rsidRPr="00F233B7">
        <w:rPr>
          <w:rFonts w:eastAsia="Times New Roman" w:cstheme="minorHAnsi"/>
          <w:sz w:val="24"/>
          <w:szCs w:val="24"/>
          <w:lang w:eastAsia="en-CA"/>
        </w:rPr>
        <w:lastRenderedPageBreak/>
        <w:t>respected profession</w:t>
      </w:r>
      <w:r w:rsidR="009747ED" w:rsidRPr="00F233B7">
        <w:rPr>
          <w:rFonts w:eastAsia="Times New Roman" w:cstheme="minorHAnsi"/>
          <w:sz w:val="24"/>
          <w:szCs w:val="24"/>
          <w:lang w:eastAsia="en-CA"/>
        </w:rPr>
        <w:t>s</w:t>
      </w:r>
      <w:r w:rsidR="00AB554F" w:rsidRPr="00F233B7">
        <w:rPr>
          <w:rFonts w:eastAsia="Times New Roman" w:cstheme="minorHAnsi"/>
          <w:sz w:val="24"/>
          <w:szCs w:val="24"/>
          <w:lang w:eastAsia="en-CA"/>
        </w:rPr>
        <w:t xml:space="preserve">. Whereas, men surpass them with much easy. This is one of the major causes </w:t>
      </w:r>
      <w:r w:rsidR="00FA4147" w:rsidRPr="00F233B7">
        <w:rPr>
          <w:rFonts w:eastAsia="Times New Roman" w:cstheme="minorHAnsi"/>
          <w:sz w:val="24"/>
          <w:szCs w:val="24"/>
          <w:lang w:eastAsia="en-CA"/>
        </w:rPr>
        <w:t>of</w:t>
      </w:r>
      <w:r w:rsidR="00AB554F" w:rsidRPr="00F233B7">
        <w:rPr>
          <w:rFonts w:eastAsia="Times New Roman" w:cstheme="minorHAnsi"/>
          <w:sz w:val="24"/>
          <w:szCs w:val="24"/>
          <w:lang w:eastAsia="en-CA"/>
        </w:rPr>
        <w:t xml:space="preserve"> poverty in Canada.</w:t>
      </w:r>
    </w:p>
    <w:p w14:paraId="2D0339B3" w14:textId="77777777" w:rsidR="00F126DD" w:rsidRPr="00F233B7" w:rsidRDefault="00F126DD" w:rsidP="00330874">
      <w:pPr>
        <w:tabs>
          <w:tab w:val="left" w:pos="2463"/>
        </w:tabs>
        <w:spacing w:line="480" w:lineRule="auto"/>
        <w:ind w:firstLine="720"/>
        <w:jc w:val="both"/>
        <w:rPr>
          <w:rFonts w:eastAsia="Times New Roman" w:cstheme="minorHAnsi"/>
          <w:sz w:val="24"/>
          <w:szCs w:val="24"/>
          <w:lang w:eastAsia="en-CA"/>
        </w:rPr>
      </w:pPr>
    </w:p>
    <w:p w14:paraId="193EC59E" w14:textId="5D97A7B6" w:rsidR="00F126DD" w:rsidRPr="00F233B7" w:rsidRDefault="00185AB7" w:rsidP="00330874">
      <w:pPr>
        <w:tabs>
          <w:tab w:val="left" w:pos="2463"/>
        </w:tabs>
        <w:spacing w:line="480" w:lineRule="auto"/>
        <w:ind w:firstLine="720"/>
        <w:jc w:val="both"/>
        <w:rPr>
          <w:rFonts w:eastAsia="Times New Roman" w:cstheme="minorHAnsi"/>
          <w:sz w:val="24"/>
          <w:szCs w:val="24"/>
          <w:lang w:eastAsia="en-CA"/>
        </w:rPr>
      </w:pPr>
      <w:r w:rsidRPr="00F233B7">
        <w:rPr>
          <w:rFonts w:eastAsia="Times New Roman" w:cstheme="minorHAnsi"/>
          <w:sz w:val="24"/>
          <w:szCs w:val="24"/>
          <w:lang w:eastAsia="en-CA"/>
        </w:rPr>
        <w:t xml:space="preserve">There </w:t>
      </w:r>
      <w:r w:rsidR="008B1C9C" w:rsidRPr="00F233B7">
        <w:rPr>
          <w:rFonts w:eastAsia="Times New Roman" w:cstheme="minorHAnsi"/>
          <w:sz w:val="24"/>
          <w:szCs w:val="24"/>
          <w:lang w:eastAsia="en-CA"/>
        </w:rPr>
        <w:t>has</w:t>
      </w:r>
      <w:r w:rsidRPr="00F233B7">
        <w:rPr>
          <w:rFonts w:eastAsia="Times New Roman" w:cstheme="minorHAnsi"/>
          <w:sz w:val="24"/>
          <w:szCs w:val="24"/>
          <w:lang w:eastAsia="en-CA"/>
        </w:rPr>
        <w:t xml:space="preserve"> been a steady increase </w:t>
      </w:r>
      <w:r w:rsidR="008B1C9C" w:rsidRPr="00F233B7">
        <w:rPr>
          <w:rFonts w:eastAsia="Times New Roman" w:cstheme="minorHAnsi"/>
          <w:sz w:val="24"/>
          <w:szCs w:val="24"/>
          <w:lang w:eastAsia="en-CA"/>
        </w:rPr>
        <w:t>in lone parents since 1976. This</w:t>
      </w:r>
      <w:r w:rsidR="000F5CEB" w:rsidRPr="00F233B7">
        <w:rPr>
          <w:rFonts w:eastAsia="Times New Roman" w:cstheme="minorHAnsi"/>
          <w:sz w:val="24"/>
          <w:szCs w:val="24"/>
          <w:lang w:eastAsia="en-CA"/>
        </w:rPr>
        <w:t xml:space="preserve"> separation </w:t>
      </w:r>
      <w:r w:rsidR="008B1C9C" w:rsidRPr="00F233B7">
        <w:rPr>
          <w:rFonts w:eastAsia="Times New Roman" w:cstheme="minorHAnsi"/>
          <w:sz w:val="24"/>
          <w:szCs w:val="24"/>
          <w:lang w:eastAsia="en-CA"/>
        </w:rPr>
        <w:t>tears the family apart</w:t>
      </w:r>
      <w:r w:rsidR="005A336B" w:rsidRPr="00F233B7">
        <w:rPr>
          <w:rFonts w:eastAsia="Times New Roman" w:cstheme="minorHAnsi"/>
          <w:sz w:val="24"/>
          <w:szCs w:val="24"/>
          <w:lang w:eastAsia="en-CA"/>
        </w:rPr>
        <w:t>,</w:t>
      </w:r>
      <w:r w:rsidR="008B1C9C" w:rsidRPr="00F233B7">
        <w:rPr>
          <w:rFonts w:eastAsia="Times New Roman" w:cstheme="minorHAnsi"/>
          <w:sz w:val="24"/>
          <w:szCs w:val="24"/>
          <w:lang w:eastAsia="en-CA"/>
        </w:rPr>
        <w:t xml:space="preserve"> leaving </w:t>
      </w:r>
      <w:r w:rsidR="000F5CEB" w:rsidRPr="00F233B7">
        <w:rPr>
          <w:rFonts w:eastAsia="Times New Roman" w:cstheme="minorHAnsi"/>
          <w:sz w:val="24"/>
          <w:szCs w:val="24"/>
          <w:lang w:eastAsia="en-CA"/>
        </w:rPr>
        <w:t xml:space="preserve">the </w:t>
      </w:r>
      <w:r w:rsidR="008B1C9C" w:rsidRPr="00F233B7">
        <w:rPr>
          <w:rFonts w:eastAsia="Times New Roman" w:cstheme="minorHAnsi"/>
          <w:sz w:val="24"/>
          <w:szCs w:val="24"/>
          <w:lang w:eastAsia="en-CA"/>
        </w:rPr>
        <w:t xml:space="preserve">mother or </w:t>
      </w:r>
      <w:r w:rsidR="000F5CEB" w:rsidRPr="00F233B7">
        <w:rPr>
          <w:rFonts w:eastAsia="Times New Roman" w:cstheme="minorHAnsi"/>
          <w:sz w:val="24"/>
          <w:szCs w:val="24"/>
          <w:lang w:eastAsia="en-CA"/>
        </w:rPr>
        <w:t xml:space="preserve">the </w:t>
      </w:r>
      <w:r w:rsidR="008B1C9C" w:rsidRPr="00F233B7">
        <w:rPr>
          <w:rFonts w:eastAsia="Times New Roman" w:cstheme="minorHAnsi"/>
          <w:sz w:val="24"/>
          <w:szCs w:val="24"/>
          <w:lang w:eastAsia="en-CA"/>
        </w:rPr>
        <w:t>father with less financial and mental support</w:t>
      </w:r>
      <w:r w:rsidR="0047430C" w:rsidRPr="00F233B7">
        <w:rPr>
          <w:rFonts w:eastAsia="Times New Roman" w:cstheme="minorHAnsi"/>
          <w:sz w:val="24"/>
          <w:szCs w:val="24"/>
          <w:lang w:eastAsia="en-CA"/>
        </w:rPr>
        <w:t>,</w:t>
      </w:r>
      <w:r w:rsidR="008B1C9C" w:rsidRPr="00F233B7">
        <w:rPr>
          <w:rFonts w:eastAsia="Times New Roman" w:cstheme="minorHAnsi"/>
          <w:sz w:val="24"/>
          <w:szCs w:val="24"/>
          <w:lang w:eastAsia="en-CA"/>
        </w:rPr>
        <w:t xml:space="preserve"> without a family.</w:t>
      </w:r>
      <w:r w:rsidR="0047430C" w:rsidRPr="00F233B7">
        <w:rPr>
          <w:rFonts w:eastAsia="Times New Roman" w:cstheme="minorHAnsi"/>
          <w:sz w:val="24"/>
          <w:szCs w:val="24"/>
          <w:lang w:eastAsia="en-CA"/>
        </w:rPr>
        <w:t xml:space="preserve"> </w:t>
      </w:r>
      <w:r w:rsidR="000F5CEB" w:rsidRPr="00F233B7">
        <w:rPr>
          <w:rFonts w:eastAsia="Times New Roman" w:cstheme="minorHAnsi"/>
          <w:sz w:val="24"/>
          <w:szCs w:val="24"/>
          <w:lang w:eastAsia="en-CA"/>
        </w:rPr>
        <w:t>“</w:t>
      </w:r>
      <w:r w:rsidR="00CB634F" w:rsidRPr="00EB1CD8">
        <w:rPr>
          <w:rFonts w:eastAsia="Times New Roman" w:cstheme="minorHAnsi"/>
          <w:sz w:val="24"/>
          <w:szCs w:val="24"/>
          <w:lang w:eastAsia="en-CA"/>
        </w:rPr>
        <w:t>Both lone mothers and lone fathers were less likely to be employed than those who were in a couple</w:t>
      </w:r>
      <w:r w:rsidR="000F5CEB" w:rsidRPr="00F233B7">
        <w:rPr>
          <w:rFonts w:eastAsia="Times New Roman" w:cstheme="minorHAnsi"/>
          <w:sz w:val="24"/>
          <w:szCs w:val="24"/>
          <w:lang w:eastAsia="en-CA"/>
        </w:rPr>
        <w:t>”</w:t>
      </w:r>
      <w:r w:rsidR="00CB634F" w:rsidRPr="00F233B7">
        <w:rPr>
          <w:rFonts w:eastAsia="Times New Roman" w:cstheme="minorHAnsi"/>
          <w:sz w:val="24"/>
          <w:szCs w:val="24"/>
          <w:lang w:eastAsia="en-CA"/>
        </w:rPr>
        <w:t xml:space="preserve"> -https://www150.statcan.gc.ca/n1/pub/75-006-x/2015001/article/14202/parent-eng.htm. This </w:t>
      </w:r>
      <w:r w:rsidR="00AF6FCA" w:rsidRPr="00F233B7">
        <w:rPr>
          <w:rFonts w:eastAsia="Times New Roman" w:cstheme="minorHAnsi"/>
          <w:sz w:val="24"/>
          <w:szCs w:val="24"/>
          <w:lang w:eastAsia="en-CA"/>
        </w:rPr>
        <w:t xml:space="preserve">affects the learning protentional of the children </w:t>
      </w:r>
      <w:r w:rsidR="00B46C9C" w:rsidRPr="00F233B7">
        <w:rPr>
          <w:rFonts w:eastAsia="Times New Roman" w:cstheme="minorHAnsi"/>
          <w:sz w:val="24"/>
          <w:szCs w:val="24"/>
          <w:lang w:eastAsia="en-CA"/>
        </w:rPr>
        <w:t xml:space="preserve">of </w:t>
      </w:r>
      <w:r w:rsidR="00835ABF" w:rsidRPr="00F233B7">
        <w:rPr>
          <w:rFonts w:eastAsia="Times New Roman" w:cstheme="minorHAnsi"/>
          <w:sz w:val="24"/>
          <w:szCs w:val="24"/>
          <w:lang w:eastAsia="en-CA"/>
        </w:rPr>
        <w:t xml:space="preserve">the </w:t>
      </w:r>
      <w:r w:rsidR="00AF6FCA" w:rsidRPr="00F233B7">
        <w:rPr>
          <w:rFonts w:eastAsia="Times New Roman" w:cstheme="minorHAnsi"/>
          <w:sz w:val="24"/>
          <w:szCs w:val="24"/>
          <w:lang w:eastAsia="en-CA"/>
        </w:rPr>
        <w:t xml:space="preserve">lone families. Not </w:t>
      </w:r>
      <w:r w:rsidR="00835ABF" w:rsidRPr="00F233B7">
        <w:rPr>
          <w:rFonts w:eastAsia="Times New Roman" w:cstheme="minorHAnsi"/>
          <w:sz w:val="24"/>
          <w:szCs w:val="24"/>
          <w:lang w:eastAsia="en-CA"/>
        </w:rPr>
        <w:t>able to provide them</w:t>
      </w:r>
      <w:r w:rsidR="00FA4147" w:rsidRPr="00F233B7">
        <w:rPr>
          <w:rFonts w:eastAsia="Times New Roman" w:cstheme="minorHAnsi"/>
          <w:sz w:val="24"/>
          <w:szCs w:val="24"/>
          <w:lang w:eastAsia="en-CA"/>
        </w:rPr>
        <w:t xml:space="preserve"> with</w:t>
      </w:r>
      <w:r w:rsidR="00835ABF" w:rsidRPr="00F233B7">
        <w:rPr>
          <w:rFonts w:eastAsia="Times New Roman" w:cstheme="minorHAnsi"/>
          <w:sz w:val="24"/>
          <w:szCs w:val="24"/>
          <w:lang w:eastAsia="en-CA"/>
        </w:rPr>
        <w:t xml:space="preserve"> the best educational books, technologies and services. This is also an issue because it creates a chain cycle for all generations. Some families have issues </w:t>
      </w:r>
      <w:r w:rsidR="007176DF" w:rsidRPr="00F233B7">
        <w:rPr>
          <w:rFonts w:eastAsia="Times New Roman" w:cstheme="minorHAnsi"/>
          <w:sz w:val="24"/>
          <w:szCs w:val="24"/>
          <w:lang w:eastAsia="en-CA"/>
        </w:rPr>
        <w:t>maintain</w:t>
      </w:r>
      <w:r w:rsidR="00FA4147" w:rsidRPr="00F233B7">
        <w:rPr>
          <w:rFonts w:eastAsia="Times New Roman" w:cstheme="minorHAnsi"/>
          <w:sz w:val="24"/>
          <w:szCs w:val="24"/>
          <w:lang w:eastAsia="en-CA"/>
        </w:rPr>
        <w:t>ing</w:t>
      </w:r>
      <w:r w:rsidR="007176DF" w:rsidRPr="00F233B7">
        <w:rPr>
          <w:rFonts w:eastAsia="Times New Roman" w:cstheme="minorHAnsi"/>
          <w:sz w:val="24"/>
          <w:szCs w:val="24"/>
          <w:lang w:eastAsia="en-CA"/>
        </w:rPr>
        <w:t xml:space="preserve"> a proper household</w:t>
      </w:r>
      <w:r w:rsidR="00835ABF" w:rsidRPr="00F233B7">
        <w:rPr>
          <w:rFonts w:eastAsia="Times New Roman" w:cstheme="minorHAnsi"/>
          <w:sz w:val="24"/>
          <w:szCs w:val="24"/>
          <w:lang w:eastAsia="en-CA"/>
        </w:rPr>
        <w:t xml:space="preserve"> because the government does not provide </w:t>
      </w:r>
      <w:r w:rsidR="003B1901" w:rsidRPr="00F233B7">
        <w:rPr>
          <w:rFonts w:eastAsia="Times New Roman" w:cstheme="minorHAnsi"/>
          <w:sz w:val="24"/>
          <w:szCs w:val="24"/>
          <w:lang w:eastAsia="en-CA"/>
        </w:rPr>
        <w:t xml:space="preserve">enough </w:t>
      </w:r>
      <w:r w:rsidR="00835ABF" w:rsidRPr="00F233B7">
        <w:rPr>
          <w:rFonts w:eastAsia="Times New Roman" w:cstheme="minorHAnsi"/>
          <w:sz w:val="24"/>
          <w:szCs w:val="24"/>
          <w:lang w:eastAsia="en-CA"/>
        </w:rPr>
        <w:t>finance to single parents. This is what drags the issue even further, leaving parents in</w:t>
      </w:r>
      <w:r w:rsidR="007176DF" w:rsidRPr="00F233B7">
        <w:rPr>
          <w:rFonts w:eastAsia="Times New Roman" w:cstheme="minorHAnsi"/>
          <w:sz w:val="24"/>
          <w:szCs w:val="24"/>
          <w:lang w:eastAsia="en-CA"/>
        </w:rPr>
        <w:t xml:space="preserve"> poverty directly affects </w:t>
      </w:r>
      <w:r w:rsidR="00265B1D" w:rsidRPr="00F233B7">
        <w:rPr>
          <w:rFonts w:eastAsia="Times New Roman" w:cstheme="minorHAnsi"/>
          <w:sz w:val="24"/>
          <w:szCs w:val="24"/>
          <w:lang w:eastAsia="en-CA"/>
        </w:rPr>
        <w:t>the future</w:t>
      </w:r>
      <w:r w:rsidR="007176DF" w:rsidRPr="00F233B7">
        <w:rPr>
          <w:rFonts w:eastAsia="Times New Roman" w:cstheme="minorHAnsi"/>
          <w:sz w:val="24"/>
          <w:szCs w:val="24"/>
          <w:lang w:eastAsia="en-CA"/>
        </w:rPr>
        <w:t xml:space="preserve"> of their children. </w:t>
      </w:r>
      <w:r w:rsidR="00265B1D" w:rsidRPr="00F233B7">
        <w:rPr>
          <w:rFonts w:eastAsia="Times New Roman" w:cstheme="minorHAnsi"/>
          <w:sz w:val="24"/>
          <w:szCs w:val="24"/>
          <w:lang w:eastAsia="en-CA"/>
        </w:rPr>
        <w:t>“</w:t>
      </w:r>
      <w:r w:rsidR="00265B1D" w:rsidRPr="00EB1CD8">
        <w:rPr>
          <w:rFonts w:eastAsia="Times New Roman" w:cstheme="minorHAnsi"/>
          <w:sz w:val="24"/>
          <w:szCs w:val="24"/>
          <w:lang w:eastAsia="en-CA"/>
        </w:rPr>
        <w:t>Women parenting on their own enter shelters at twice the rate of two-parent families</w:t>
      </w:r>
      <w:r w:rsidR="00265B1D" w:rsidRPr="00F233B7">
        <w:rPr>
          <w:rFonts w:eastAsia="Times New Roman" w:cstheme="minorHAnsi"/>
          <w:color w:val="F2F2F2" w:themeColor="background1" w:themeShade="F2"/>
          <w:sz w:val="24"/>
          <w:szCs w:val="24"/>
          <w:lang w:eastAsia="en-CA"/>
        </w:rPr>
        <w:t>.</w:t>
      </w:r>
      <w:r w:rsidR="00265B1D" w:rsidRPr="00F233B7">
        <w:rPr>
          <w:rFonts w:eastAsia="Times New Roman" w:cstheme="minorHAnsi"/>
          <w:sz w:val="24"/>
          <w:szCs w:val="24"/>
          <w:lang w:eastAsia="en-CA"/>
        </w:rPr>
        <w:t>”-</w:t>
      </w:r>
      <w:r w:rsidR="00265B1D" w:rsidRPr="00F233B7">
        <w:rPr>
          <w:rFonts w:cstheme="minorHAnsi"/>
          <w:sz w:val="24"/>
          <w:szCs w:val="24"/>
        </w:rPr>
        <w:t xml:space="preserve"> </w:t>
      </w:r>
      <w:hyperlink r:id="rId8" w:history="1">
        <w:r w:rsidR="00265B1D" w:rsidRPr="00F233B7">
          <w:rPr>
            <w:rStyle w:val="Hyperlink"/>
            <w:rFonts w:eastAsia="Times New Roman" w:cstheme="minorHAnsi"/>
            <w:sz w:val="24"/>
            <w:szCs w:val="24"/>
            <w:lang w:eastAsia="en-CA"/>
          </w:rPr>
          <w:t>http://www.cwp-csp.ca/poverty/just-the-facts/</w:t>
        </w:r>
      </w:hyperlink>
      <w:r w:rsidR="00265B1D" w:rsidRPr="00F233B7">
        <w:rPr>
          <w:rFonts w:eastAsia="Times New Roman" w:cstheme="minorHAnsi"/>
          <w:sz w:val="24"/>
          <w:szCs w:val="24"/>
          <w:lang w:eastAsia="en-CA"/>
        </w:rPr>
        <w:t xml:space="preserve"> . Another factor which plays in Canada’s poverty is based on the pricing of the rent. Price of land or renting a house has skyrocketed through the roof. Just recently Toronto is gotten the tittle for being the most expensive city to live. With such expensive rents across the nation, families are draining their money </w:t>
      </w:r>
      <w:r w:rsidR="00D06880" w:rsidRPr="00F233B7">
        <w:rPr>
          <w:rFonts w:eastAsia="Times New Roman" w:cstheme="minorHAnsi"/>
          <w:sz w:val="24"/>
          <w:szCs w:val="24"/>
          <w:lang w:eastAsia="en-CA"/>
        </w:rPr>
        <w:t>on hydroelectric</w:t>
      </w:r>
      <w:r w:rsidR="00265B1D" w:rsidRPr="00F233B7">
        <w:rPr>
          <w:rFonts w:eastAsia="Times New Roman" w:cstheme="minorHAnsi"/>
          <w:sz w:val="24"/>
          <w:szCs w:val="24"/>
          <w:lang w:eastAsia="en-CA"/>
        </w:rPr>
        <w:t>, loans, mortgages, and maintenance</w:t>
      </w:r>
      <w:r w:rsidR="00FA4147" w:rsidRPr="00F233B7">
        <w:rPr>
          <w:rFonts w:eastAsia="Times New Roman" w:cstheme="minorHAnsi"/>
          <w:sz w:val="24"/>
          <w:szCs w:val="24"/>
          <w:lang w:eastAsia="en-CA"/>
        </w:rPr>
        <w:t xml:space="preserve"> and l</w:t>
      </w:r>
      <w:r w:rsidR="00265B1D" w:rsidRPr="00F233B7">
        <w:rPr>
          <w:rFonts w:eastAsia="Times New Roman" w:cstheme="minorHAnsi"/>
          <w:sz w:val="24"/>
          <w:szCs w:val="24"/>
          <w:lang w:eastAsia="en-CA"/>
        </w:rPr>
        <w:t>eaving them wit</w:t>
      </w:r>
      <w:r w:rsidR="005A336B" w:rsidRPr="00F233B7">
        <w:rPr>
          <w:rFonts w:eastAsia="Times New Roman" w:cstheme="minorHAnsi"/>
          <w:sz w:val="24"/>
          <w:szCs w:val="24"/>
          <w:lang w:eastAsia="en-CA"/>
        </w:rPr>
        <w:t xml:space="preserve">h less savings or even worse, none. </w:t>
      </w:r>
    </w:p>
    <w:p w14:paraId="62AD2FA2" w14:textId="4C676994" w:rsidR="006B0B85" w:rsidRPr="00F233B7" w:rsidRDefault="006B0B85" w:rsidP="00330874">
      <w:pPr>
        <w:tabs>
          <w:tab w:val="left" w:pos="2463"/>
        </w:tabs>
        <w:jc w:val="both"/>
        <w:rPr>
          <w:rFonts w:cstheme="minorHAnsi"/>
          <w:sz w:val="24"/>
          <w:szCs w:val="24"/>
        </w:rPr>
      </w:pPr>
      <w:r w:rsidRPr="00F233B7">
        <w:rPr>
          <w:rFonts w:cstheme="minorHAnsi"/>
          <w:sz w:val="24"/>
          <w:szCs w:val="24"/>
        </w:rPr>
        <w:t>SECTION B:</w:t>
      </w:r>
    </w:p>
    <w:p w14:paraId="704EE28D" w14:textId="16FEDA1E" w:rsidR="00531546" w:rsidRPr="00F233B7" w:rsidRDefault="00173BC5" w:rsidP="00330874">
      <w:pPr>
        <w:spacing w:before="100" w:beforeAutospacing="1" w:after="0" w:line="240" w:lineRule="auto"/>
        <w:jc w:val="both"/>
        <w:rPr>
          <w:rFonts w:cstheme="minorHAnsi"/>
          <w:sz w:val="24"/>
          <w:szCs w:val="24"/>
        </w:rPr>
      </w:pPr>
      <w:r w:rsidRPr="00F233B7">
        <w:rPr>
          <w:rFonts w:eastAsia="Times New Roman" w:cstheme="minorHAnsi"/>
          <w:i/>
          <w:sz w:val="24"/>
          <w:szCs w:val="24"/>
          <w:lang w:eastAsia="en-CA"/>
        </w:rPr>
        <w:t xml:space="preserve">In this section, discuss, in detail, the consequences of poverty for those Canadians who are poor and for Canadian society as a whole. </w:t>
      </w:r>
    </w:p>
    <w:p w14:paraId="26132E0B" w14:textId="77777777" w:rsidR="00531546" w:rsidRPr="00F233B7" w:rsidRDefault="00531546" w:rsidP="00330874">
      <w:pPr>
        <w:tabs>
          <w:tab w:val="left" w:pos="2463"/>
        </w:tabs>
        <w:jc w:val="both"/>
        <w:rPr>
          <w:rFonts w:cstheme="minorHAnsi"/>
          <w:sz w:val="24"/>
          <w:szCs w:val="24"/>
        </w:rPr>
      </w:pPr>
    </w:p>
    <w:p w14:paraId="5B9B90E3" w14:textId="2EBF9D33" w:rsidR="0028369F" w:rsidRPr="00F233B7" w:rsidRDefault="00173BC5" w:rsidP="00330874">
      <w:pPr>
        <w:tabs>
          <w:tab w:val="left" w:pos="2463"/>
        </w:tabs>
        <w:spacing w:line="480" w:lineRule="auto"/>
        <w:ind w:firstLine="720"/>
        <w:jc w:val="both"/>
        <w:rPr>
          <w:rFonts w:eastAsia="Times New Roman" w:cstheme="minorHAnsi"/>
          <w:sz w:val="24"/>
          <w:szCs w:val="24"/>
          <w:lang w:eastAsia="en-CA"/>
        </w:rPr>
      </w:pPr>
      <w:r w:rsidRPr="00F233B7">
        <w:rPr>
          <w:rFonts w:eastAsia="Times New Roman" w:cstheme="minorHAnsi"/>
          <w:sz w:val="24"/>
          <w:szCs w:val="24"/>
          <w:lang w:eastAsia="en-CA"/>
        </w:rPr>
        <w:t xml:space="preserve">Poor health </w:t>
      </w:r>
      <w:r w:rsidR="00FA4147" w:rsidRPr="00F233B7">
        <w:rPr>
          <w:rFonts w:eastAsia="Times New Roman" w:cstheme="minorHAnsi"/>
          <w:sz w:val="24"/>
          <w:szCs w:val="24"/>
          <w:lang w:eastAsia="en-CA"/>
        </w:rPr>
        <w:t xml:space="preserve">can be </w:t>
      </w:r>
      <w:r w:rsidRPr="00F233B7">
        <w:rPr>
          <w:rFonts w:eastAsia="Times New Roman" w:cstheme="minorHAnsi"/>
          <w:sz w:val="24"/>
          <w:szCs w:val="24"/>
          <w:lang w:eastAsia="en-CA"/>
        </w:rPr>
        <w:t xml:space="preserve">directly connected to poverty. </w:t>
      </w:r>
      <w:r w:rsidR="00FA4147" w:rsidRPr="00F233B7">
        <w:rPr>
          <w:rFonts w:eastAsia="Times New Roman" w:cstheme="minorHAnsi"/>
          <w:sz w:val="24"/>
          <w:szCs w:val="24"/>
          <w:lang w:eastAsia="en-CA"/>
        </w:rPr>
        <w:t>The s</w:t>
      </w:r>
      <w:r w:rsidR="00382EA5" w:rsidRPr="00F233B7">
        <w:rPr>
          <w:rFonts w:eastAsia="Times New Roman" w:cstheme="minorHAnsi"/>
          <w:sz w:val="24"/>
          <w:szCs w:val="24"/>
          <w:lang w:eastAsia="en-CA"/>
        </w:rPr>
        <w:t xml:space="preserve">carcity of money can make a lot </w:t>
      </w:r>
      <w:r w:rsidR="008E0DE8" w:rsidRPr="00F233B7">
        <w:rPr>
          <w:rFonts w:eastAsia="Times New Roman" w:cstheme="minorHAnsi"/>
          <w:sz w:val="24"/>
          <w:szCs w:val="24"/>
          <w:lang w:eastAsia="en-CA"/>
        </w:rPr>
        <w:t>of people</w:t>
      </w:r>
      <w:r w:rsidR="00382EA5" w:rsidRPr="00F233B7">
        <w:rPr>
          <w:rFonts w:eastAsia="Times New Roman" w:cstheme="minorHAnsi"/>
          <w:sz w:val="24"/>
          <w:szCs w:val="24"/>
          <w:lang w:eastAsia="en-CA"/>
        </w:rPr>
        <w:t xml:space="preserve"> neglect health. This can be in the forms of working overtime or working two or more jobs. </w:t>
      </w:r>
      <w:r w:rsidR="00D023A7" w:rsidRPr="00F233B7">
        <w:rPr>
          <w:rFonts w:eastAsia="Times New Roman" w:cstheme="minorHAnsi"/>
          <w:sz w:val="24"/>
          <w:szCs w:val="24"/>
          <w:lang w:eastAsia="en-CA"/>
        </w:rPr>
        <w:t>The STATCAN</w:t>
      </w:r>
      <w:r w:rsidR="00FA1FF6" w:rsidRPr="00F233B7">
        <w:rPr>
          <w:rFonts w:eastAsia="Times New Roman" w:cstheme="minorHAnsi"/>
          <w:sz w:val="24"/>
          <w:szCs w:val="24"/>
          <w:lang w:eastAsia="en-CA"/>
        </w:rPr>
        <w:t>.ORG</w:t>
      </w:r>
      <w:r w:rsidR="00D023A7" w:rsidRPr="00F233B7">
        <w:rPr>
          <w:rFonts w:eastAsia="Times New Roman" w:cstheme="minorHAnsi"/>
          <w:sz w:val="24"/>
          <w:szCs w:val="24"/>
          <w:lang w:eastAsia="en-CA"/>
        </w:rPr>
        <w:t xml:space="preserve"> website cla</w:t>
      </w:r>
      <w:r w:rsidR="00FA4147" w:rsidRPr="00F233B7">
        <w:rPr>
          <w:rFonts w:eastAsia="Times New Roman" w:cstheme="minorHAnsi"/>
          <w:sz w:val="24"/>
          <w:szCs w:val="24"/>
          <w:lang w:eastAsia="en-CA"/>
        </w:rPr>
        <w:t>i</w:t>
      </w:r>
      <w:r w:rsidR="00D023A7" w:rsidRPr="00F233B7">
        <w:rPr>
          <w:rFonts w:eastAsia="Times New Roman" w:cstheme="minorHAnsi"/>
          <w:sz w:val="24"/>
          <w:szCs w:val="24"/>
          <w:lang w:eastAsia="en-CA"/>
        </w:rPr>
        <w:t xml:space="preserve">ms’ that 57% of the citizens work two jobs. This clearly shows that </w:t>
      </w:r>
      <w:r w:rsidR="00FA1FF6" w:rsidRPr="00F233B7">
        <w:rPr>
          <w:rFonts w:eastAsia="Times New Roman" w:cstheme="minorHAnsi"/>
          <w:sz w:val="24"/>
          <w:szCs w:val="24"/>
          <w:lang w:eastAsia="en-CA"/>
        </w:rPr>
        <w:t xml:space="preserve">only </w:t>
      </w:r>
      <w:r w:rsidR="00D023A7" w:rsidRPr="00F233B7">
        <w:rPr>
          <w:rFonts w:eastAsia="Times New Roman" w:cstheme="minorHAnsi"/>
          <w:sz w:val="24"/>
          <w:szCs w:val="24"/>
          <w:lang w:eastAsia="en-CA"/>
        </w:rPr>
        <w:t xml:space="preserve">one job does not provide </w:t>
      </w:r>
      <w:r w:rsidR="00D24599" w:rsidRPr="00F233B7">
        <w:rPr>
          <w:rFonts w:eastAsia="Times New Roman" w:cstheme="minorHAnsi"/>
          <w:sz w:val="24"/>
          <w:szCs w:val="24"/>
          <w:lang w:eastAsia="en-CA"/>
        </w:rPr>
        <w:t>enough to fulfill the need</w:t>
      </w:r>
      <w:r w:rsidR="00F748CD" w:rsidRPr="00F233B7">
        <w:rPr>
          <w:rFonts w:eastAsia="Times New Roman" w:cstheme="minorHAnsi"/>
          <w:sz w:val="24"/>
          <w:szCs w:val="24"/>
          <w:lang w:eastAsia="en-CA"/>
        </w:rPr>
        <w:t>s</w:t>
      </w:r>
      <w:r w:rsidR="00D24599" w:rsidRPr="00F233B7">
        <w:rPr>
          <w:rFonts w:eastAsia="Times New Roman" w:cstheme="minorHAnsi"/>
          <w:sz w:val="24"/>
          <w:szCs w:val="24"/>
          <w:lang w:eastAsia="en-CA"/>
        </w:rPr>
        <w:t xml:space="preserve"> of people.</w:t>
      </w:r>
      <w:r w:rsidR="0025652F" w:rsidRPr="00F233B7">
        <w:rPr>
          <w:rFonts w:eastAsia="Times New Roman" w:cstheme="minorHAnsi"/>
          <w:sz w:val="24"/>
          <w:szCs w:val="24"/>
          <w:lang w:eastAsia="en-CA"/>
        </w:rPr>
        <w:t xml:space="preserve"> In</w:t>
      </w:r>
      <w:r w:rsidR="00382EA5" w:rsidRPr="00F233B7">
        <w:rPr>
          <w:rFonts w:eastAsia="Times New Roman" w:cstheme="minorHAnsi"/>
          <w:sz w:val="24"/>
          <w:szCs w:val="24"/>
          <w:lang w:eastAsia="en-CA"/>
        </w:rPr>
        <w:t xml:space="preserve"> fact, “</w:t>
      </w:r>
      <w:r w:rsidR="00382EA5" w:rsidRPr="00EB1CD8">
        <w:rPr>
          <w:rFonts w:eastAsia="Times New Roman" w:cstheme="minorHAnsi"/>
          <w:sz w:val="24"/>
          <w:szCs w:val="24"/>
          <w:lang w:eastAsia="en-CA"/>
        </w:rPr>
        <w:t xml:space="preserve">1 in 10 Canadians cannot afford to fill their medical prescriptions. Canada is the only industrialized country with a universal healthcare system but without a national </w:t>
      </w:r>
      <w:proofErr w:type="spellStart"/>
      <w:r w:rsidR="00382EA5" w:rsidRPr="00EB1CD8">
        <w:rPr>
          <w:rFonts w:eastAsia="Times New Roman" w:cstheme="minorHAnsi"/>
          <w:sz w:val="24"/>
          <w:szCs w:val="24"/>
          <w:lang w:eastAsia="en-CA"/>
        </w:rPr>
        <w:t>pharmacare</w:t>
      </w:r>
      <w:proofErr w:type="spellEnd"/>
      <w:r w:rsidR="00382EA5" w:rsidRPr="00EB1CD8">
        <w:rPr>
          <w:rFonts w:eastAsia="Times New Roman" w:cstheme="minorHAnsi"/>
          <w:sz w:val="24"/>
          <w:szCs w:val="24"/>
          <w:lang w:eastAsia="en-CA"/>
        </w:rPr>
        <w:t xml:space="preserve"> policy.</w:t>
      </w:r>
      <w:r w:rsidR="00382EA5" w:rsidRPr="00F233B7">
        <w:rPr>
          <w:rFonts w:eastAsia="Times New Roman" w:cstheme="minorHAnsi"/>
          <w:sz w:val="24"/>
          <w:szCs w:val="24"/>
          <w:lang w:eastAsia="en-CA"/>
        </w:rPr>
        <w:t>”</w:t>
      </w:r>
      <w:r w:rsidR="0025652F" w:rsidRPr="00F233B7">
        <w:rPr>
          <w:rFonts w:eastAsia="Times New Roman" w:cstheme="minorHAnsi"/>
          <w:sz w:val="24"/>
          <w:szCs w:val="24"/>
          <w:lang w:eastAsia="en-CA"/>
        </w:rPr>
        <w:t>-</w:t>
      </w:r>
      <w:r w:rsidR="0025652F" w:rsidRPr="00F233B7">
        <w:rPr>
          <w:rFonts w:cstheme="minorHAnsi"/>
          <w:sz w:val="24"/>
          <w:szCs w:val="24"/>
        </w:rPr>
        <w:t xml:space="preserve"> </w:t>
      </w:r>
      <w:hyperlink r:id="rId9" w:history="1">
        <w:r w:rsidR="0025652F" w:rsidRPr="00F233B7">
          <w:rPr>
            <w:rStyle w:val="Hyperlink"/>
            <w:rFonts w:eastAsia="Times New Roman" w:cstheme="minorHAnsi"/>
            <w:sz w:val="24"/>
            <w:szCs w:val="24"/>
            <w:lang w:eastAsia="en-CA"/>
          </w:rPr>
          <w:t>http://www.ciwa.ca/root-causes-of-poverty-in-canada-study-of-federal-ridings-suggests-link-to-discrimination-and-systemic-inequality-rather-than-luck-or-poor-individual-choice/</w:t>
        </w:r>
      </w:hyperlink>
      <w:r w:rsidR="0025652F" w:rsidRPr="00F233B7">
        <w:rPr>
          <w:rFonts w:eastAsia="Times New Roman" w:cstheme="minorHAnsi"/>
          <w:sz w:val="24"/>
          <w:szCs w:val="24"/>
          <w:lang w:eastAsia="en-CA"/>
        </w:rPr>
        <w:t>.</w:t>
      </w:r>
      <w:r w:rsidR="00382EA5" w:rsidRPr="00F233B7">
        <w:rPr>
          <w:rFonts w:eastAsia="Times New Roman" w:cstheme="minorHAnsi"/>
          <w:sz w:val="24"/>
          <w:szCs w:val="24"/>
          <w:lang w:eastAsia="en-CA"/>
        </w:rPr>
        <w:t>In Canada, only a few of the medicines are covered by the government. A lot of the times medicines are not affordable</w:t>
      </w:r>
      <w:r w:rsidR="0025652F" w:rsidRPr="00F233B7">
        <w:rPr>
          <w:rFonts w:eastAsia="Times New Roman" w:cstheme="minorHAnsi"/>
          <w:sz w:val="24"/>
          <w:szCs w:val="24"/>
          <w:lang w:eastAsia="en-CA"/>
        </w:rPr>
        <w:t>;</w:t>
      </w:r>
      <w:r w:rsidR="00382EA5" w:rsidRPr="00F233B7">
        <w:rPr>
          <w:rFonts w:eastAsia="Times New Roman" w:cstheme="minorHAnsi"/>
          <w:sz w:val="24"/>
          <w:szCs w:val="24"/>
          <w:lang w:eastAsia="en-CA"/>
        </w:rPr>
        <w:t xml:space="preserve"> </w:t>
      </w:r>
      <w:r w:rsidR="0025652F" w:rsidRPr="00F233B7">
        <w:rPr>
          <w:rFonts w:eastAsia="Times New Roman" w:cstheme="minorHAnsi"/>
          <w:sz w:val="24"/>
          <w:szCs w:val="24"/>
          <w:lang w:eastAsia="en-CA"/>
        </w:rPr>
        <w:t>thus,</w:t>
      </w:r>
      <w:r w:rsidR="00B30C5F" w:rsidRPr="00F233B7">
        <w:rPr>
          <w:rFonts w:eastAsia="Times New Roman" w:cstheme="minorHAnsi"/>
          <w:sz w:val="24"/>
          <w:szCs w:val="24"/>
          <w:lang w:eastAsia="en-CA"/>
        </w:rPr>
        <w:t xml:space="preserve"> </w:t>
      </w:r>
      <w:r w:rsidR="0025652F" w:rsidRPr="00F233B7">
        <w:rPr>
          <w:rFonts w:eastAsia="Times New Roman" w:cstheme="minorHAnsi"/>
          <w:sz w:val="24"/>
          <w:szCs w:val="24"/>
          <w:lang w:eastAsia="en-CA"/>
        </w:rPr>
        <w:t>Canadians postpone their</w:t>
      </w:r>
      <w:r w:rsidR="00B30C5F" w:rsidRPr="00F233B7">
        <w:rPr>
          <w:rFonts w:eastAsia="Times New Roman" w:cstheme="minorHAnsi"/>
          <w:sz w:val="24"/>
          <w:szCs w:val="24"/>
          <w:lang w:eastAsia="en-CA"/>
        </w:rPr>
        <w:t xml:space="preserve"> treatment of dosage. Canada cla</w:t>
      </w:r>
      <w:r w:rsidR="00FA4147" w:rsidRPr="00F233B7">
        <w:rPr>
          <w:rFonts w:eastAsia="Times New Roman" w:cstheme="minorHAnsi"/>
          <w:sz w:val="24"/>
          <w:szCs w:val="24"/>
          <w:lang w:eastAsia="en-CA"/>
        </w:rPr>
        <w:t>i</w:t>
      </w:r>
      <w:r w:rsidR="00B30C5F" w:rsidRPr="00F233B7">
        <w:rPr>
          <w:rFonts w:eastAsia="Times New Roman" w:cstheme="minorHAnsi"/>
          <w:sz w:val="24"/>
          <w:szCs w:val="24"/>
          <w:lang w:eastAsia="en-CA"/>
        </w:rPr>
        <w:t>ms to be providing free healthcare</w:t>
      </w:r>
      <w:r w:rsidR="00FA4147" w:rsidRPr="00F233B7">
        <w:rPr>
          <w:rFonts w:eastAsia="Times New Roman" w:cstheme="minorHAnsi"/>
          <w:sz w:val="24"/>
          <w:szCs w:val="24"/>
          <w:lang w:eastAsia="en-CA"/>
        </w:rPr>
        <w:t>,</w:t>
      </w:r>
      <w:r w:rsidR="00B30C5F" w:rsidRPr="00F233B7">
        <w:rPr>
          <w:rFonts w:eastAsia="Times New Roman" w:cstheme="minorHAnsi"/>
          <w:sz w:val="24"/>
          <w:szCs w:val="24"/>
          <w:lang w:eastAsia="en-CA"/>
        </w:rPr>
        <w:t xml:space="preserve"> but it fails to provide</w:t>
      </w:r>
      <w:r w:rsidR="00E81B26" w:rsidRPr="00F233B7">
        <w:rPr>
          <w:rFonts w:eastAsia="Times New Roman" w:cstheme="minorHAnsi"/>
          <w:sz w:val="24"/>
          <w:szCs w:val="24"/>
          <w:lang w:eastAsia="en-CA"/>
        </w:rPr>
        <w:t xml:space="preserve"> some of the </w:t>
      </w:r>
      <w:r w:rsidR="0025652F" w:rsidRPr="00F233B7">
        <w:rPr>
          <w:rFonts w:eastAsia="Times New Roman" w:cstheme="minorHAnsi"/>
          <w:sz w:val="24"/>
          <w:szCs w:val="24"/>
          <w:lang w:eastAsia="en-CA"/>
        </w:rPr>
        <w:t>‘</w:t>
      </w:r>
      <w:r w:rsidR="00E81B26" w:rsidRPr="00F233B7">
        <w:rPr>
          <w:rFonts w:eastAsia="Times New Roman" w:cstheme="minorHAnsi"/>
          <w:sz w:val="24"/>
          <w:szCs w:val="24"/>
          <w:lang w:eastAsia="en-CA"/>
        </w:rPr>
        <w:t>over the counter m</w:t>
      </w:r>
      <w:r w:rsidR="00B30C5F" w:rsidRPr="00F233B7">
        <w:rPr>
          <w:rFonts w:eastAsia="Times New Roman" w:cstheme="minorHAnsi"/>
          <w:sz w:val="24"/>
          <w:szCs w:val="24"/>
          <w:lang w:eastAsia="en-CA"/>
        </w:rPr>
        <w:t>edicine</w:t>
      </w:r>
      <w:r w:rsidR="0025652F" w:rsidRPr="00F233B7">
        <w:rPr>
          <w:rFonts w:eastAsia="Times New Roman" w:cstheme="minorHAnsi"/>
          <w:sz w:val="24"/>
          <w:szCs w:val="24"/>
          <w:lang w:eastAsia="en-CA"/>
        </w:rPr>
        <w:t>s’</w:t>
      </w:r>
      <w:r w:rsidR="00B30C5F" w:rsidRPr="00F233B7">
        <w:rPr>
          <w:rFonts w:eastAsia="Times New Roman" w:cstheme="minorHAnsi"/>
          <w:sz w:val="24"/>
          <w:szCs w:val="24"/>
          <w:lang w:eastAsia="en-CA"/>
        </w:rPr>
        <w:t xml:space="preserve"> for citizens.</w:t>
      </w:r>
      <w:r w:rsidR="00E81B26" w:rsidRPr="00F233B7">
        <w:rPr>
          <w:rFonts w:eastAsia="Times New Roman" w:cstheme="minorHAnsi"/>
          <w:sz w:val="24"/>
          <w:szCs w:val="24"/>
          <w:lang w:eastAsia="en-CA"/>
        </w:rPr>
        <w:t xml:space="preserve"> </w:t>
      </w:r>
      <w:r w:rsidR="00FA1FF6" w:rsidRPr="00F233B7">
        <w:rPr>
          <w:rFonts w:eastAsia="Times New Roman" w:cstheme="minorHAnsi"/>
          <w:sz w:val="24"/>
          <w:szCs w:val="24"/>
          <w:lang w:eastAsia="en-CA"/>
        </w:rPr>
        <w:t>If</w:t>
      </w:r>
      <w:r w:rsidR="0025652F" w:rsidRPr="00F233B7">
        <w:rPr>
          <w:rFonts w:eastAsia="Times New Roman" w:cstheme="minorHAnsi"/>
          <w:sz w:val="24"/>
          <w:szCs w:val="24"/>
          <w:lang w:eastAsia="en-CA"/>
        </w:rPr>
        <w:t xml:space="preserve"> illness</w:t>
      </w:r>
      <w:r w:rsidR="00FA1FF6" w:rsidRPr="00F233B7">
        <w:rPr>
          <w:rFonts w:eastAsia="Times New Roman" w:cstheme="minorHAnsi"/>
          <w:sz w:val="24"/>
          <w:szCs w:val="24"/>
          <w:lang w:eastAsia="en-CA"/>
        </w:rPr>
        <w:t>es are</w:t>
      </w:r>
      <w:r w:rsidR="0025652F" w:rsidRPr="00F233B7">
        <w:rPr>
          <w:rFonts w:eastAsia="Times New Roman" w:cstheme="minorHAnsi"/>
          <w:sz w:val="24"/>
          <w:szCs w:val="24"/>
          <w:lang w:eastAsia="en-CA"/>
        </w:rPr>
        <w:t xml:space="preserve"> </w:t>
      </w:r>
      <w:r w:rsidR="00E81B26" w:rsidRPr="00F233B7">
        <w:rPr>
          <w:rFonts w:eastAsia="Times New Roman" w:cstheme="minorHAnsi"/>
          <w:sz w:val="24"/>
          <w:szCs w:val="24"/>
          <w:lang w:eastAsia="en-CA"/>
        </w:rPr>
        <w:t xml:space="preserve">not </w:t>
      </w:r>
      <w:r w:rsidR="00FA1FF6" w:rsidRPr="00F233B7">
        <w:rPr>
          <w:rFonts w:eastAsia="Times New Roman" w:cstheme="minorHAnsi"/>
          <w:sz w:val="24"/>
          <w:szCs w:val="24"/>
          <w:lang w:eastAsia="en-CA"/>
        </w:rPr>
        <w:t>treated,</w:t>
      </w:r>
      <w:r w:rsidR="00E81B26" w:rsidRPr="00F233B7">
        <w:rPr>
          <w:rFonts w:eastAsia="Times New Roman" w:cstheme="minorHAnsi"/>
          <w:sz w:val="24"/>
          <w:szCs w:val="24"/>
          <w:lang w:eastAsia="en-CA"/>
        </w:rPr>
        <w:t xml:space="preserve"> </w:t>
      </w:r>
      <w:r w:rsidR="00FA1FF6" w:rsidRPr="00F233B7">
        <w:rPr>
          <w:rFonts w:eastAsia="Times New Roman" w:cstheme="minorHAnsi"/>
          <w:sz w:val="24"/>
          <w:szCs w:val="24"/>
          <w:lang w:eastAsia="en-CA"/>
        </w:rPr>
        <w:t>they</w:t>
      </w:r>
      <w:r w:rsidR="00E81B26" w:rsidRPr="00F233B7">
        <w:rPr>
          <w:rFonts w:eastAsia="Times New Roman" w:cstheme="minorHAnsi"/>
          <w:sz w:val="24"/>
          <w:szCs w:val="24"/>
          <w:lang w:eastAsia="en-CA"/>
        </w:rPr>
        <w:t xml:space="preserve"> might lead to </w:t>
      </w:r>
      <w:r w:rsidR="0025652F" w:rsidRPr="00F233B7">
        <w:rPr>
          <w:rFonts w:eastAsia="Times New Roman" w:cstheme="minorHAnsi"/>
          <w:sz w:val="24"/>
          <w:szCs w:val="24"/>
          <w:lang w:eastAsia="en-CA"/>
        </w:rPr>
        <w:t>a</w:t>
      </w:r>
      <w:r w:rsidR="00E81B26" w:rsidRPr="00F233B7">
        <w:rPr>
          <w:rFonts w:eastAsia="Times New Roman" w:cstheme="minorHAnsi"/>
          <w:sz w:val="24"/>
          <w:szCs w:val="24"/>
          <w:lang w:eastAsia="en-CA"/>
        </w:rPr>
        <w:t xml:space="preserve"> </w:t>
      </w:r>
      <w:r w:rsidR="0025652F" w:rsidRPr="00F233B7">
        <w:rPr>
          <w:rFonts w:eastAsia="Times New Roman" w:cstheme="minorHAnsi"/>
          <w:sz w:val="24"/>
          <w:szCs w:val="24"/>
          <w:lang w:eastAsia="en-CA"/>
        </w:rPr>
        <w:t xml:space="preserve">bigger </w:t>
      </w:r>
      <w:r w:rsidR="00E81B26" w:rsidRPr="00F233B7">
        <w:rPr>
          <w:rFonts w:eastAsia="Times New Roman" w:cstheme="minorHAnsi"/>
          <w:sz w:val="24"/>
          <w:szCs w:val="24"/>
          <w:lang w:eastAsia="en-CA"/>
        </w:rPr>
        <w:t>issue in the future.</w:t>
      </w:r>
      <w:r w:rsidR="0025652F" w:rsidRPr="00F233B7">
        <w:rPr>
          <w:rFonts w:eastAsia="Times New Roman" w:cstheme="minorHAnsi"/>
          <w:sz w:val="24"/>
          <w:szCs w:val="24"/>
          <w:lang w:eastAsia="en-CA"/>
        </w:rPr>
        <w:t xml:space="preserve"> </w:t>
      </w:r>
      <w:r w:rsidR="00F748CD" w:rsidRPr="00F233B7">
        <w:rPr>
          <w:rFonts w:eastAsia="Times New Roman" w:cstheme="minorHAnsi"/>
          <w:sz w:val="24"/>
          <w:szCs w:val="24"/>
          <w:lang w:eastAsia="en-CA"/>
        </w:rPr>
        <w:t xml:space="preserve">I encountered this issue </w:t>
      </w:r>
      <w:r w:rsidR="00FA4147" w:rsidRPr="00F233B7">
        <w:rPr>
          <w:rFonts w:eastAsia="Times New Roman" w:cstheme="minorHAnsi"/>
          <w:sz w:val="24"/>
          <w:szCs w:val="24"/>
          <w:lang w:eastAsia="en-CA"/>
        </w:rPr>
        <w:t xml:space="preserve">a </w:t>
      </w:r>
      <w:r w:rsidR="00F748CD" w:rsidRPr="00F233B7">
        <w:rPr>
          <w:rFonts w:eastAsia="Times New Roman" w:cstheme="minorHAnsi"/>
          <w:sz w:val="24"/>
          <w:szCs w:val="24"/>
          <w:lang w:eastAsia="en-CA"/>
        </w:rPr>
        <w:t>few years back when my family was not at the best financial status. My doctor had prescribed me to get a vitamin B12 shot which was about $70. Having to know it was not covered by the government or by my father’s insurance, I had to refuse the medicine. However, I sta</w:t>
      </w:r>
      <w:r w:rsidR="0071196F" w:rsidRPr="00F233B7">
        <w:rPr>
          <w:rFonts w:eastAsia="Times New Roman" w:cstheme="minorHAnsi"/>
          <w:sz w:val="24"/>
          <w:szCs w:val="24"/>
          <w:lang w:eastAsia="en-CA"/>
        </w:rPr>
        <w:t>r</w:t>
      </w:r>
      <w:r w:rsidR="00F748CD" w:rsidRPr="00F233B7">
        <w:rPr>
          <w:rFonts w:eastAsia="Times New Roman" w:cstheme="minorHAnsi"/>
          <w:sz w:val="24"/>
          <w:szCs w:val="24"/>
          <w:lang w:eastAsia="en-CA"/>
        </w:rPr>
        <w:t>ted taking other forms of supplements which would stabilize my vitamin B12 level. This is a form of poverty at it’s purest. Not getting what I wanted or needed</w:t>
      </w:r>
      <w:r w:rsidR="008E0DE8" w:rsidRPr="00F233B7">
        <w:rPr>
          <w:rFonts w:eastAsia="Times New Roman" w:cstheme="minorHAnsi"/>
          <w:sz w:val="24"/>
          <w:szCs w:val="24"/>
          <w:lang w:eastAsia="en-CA"/>
        </w:rPr>
        <w:t xml:space="preserve"> is poverty.</w:t>
      </w:r>
      <w:r w:rsidR="00F748CD" w:rsidRPr="00F233B7">
        <w:rPr>
          <w:rFonts w:eastAsia="Times New Roman" w:cstheme="minorHAnsi"/>
          <w:sz w:val="24"/>
          <w:szCs w:val="24"/>
          <w:lang w:eastAsia="en-CA"/>
        </w:rPr>
        <w:t xml:space="preserve"> </w:t>
      </w:r>
      <w:r w:rsidR="008E0DE8" w:rsidRPr="00F233B7">
        <w:rPr>
          <w:rFonts w:eastAsia="Times New Roman" w:cstheme="minorHAnsi"/>
          <w:sz w:val="24"/>
          <w:szCs w:val="24"/>
          <w:lang w:eastAsia="en-CA"/>
        </w:rPr>
        <w:t>H</w:t>
      </w:r>
      <w:r w:rsidR="00F748CD" w:rsidRPr="00F233B7">
        <w:rPr>
          <w:rFonts w:eastAsia="Times New Roman" w:cstheme="minorHAnsi"/>
          <w:sz w:val="24"/>
          <w:szCs w:val="24"/>
          <w:lang w:eastAsia="en-CA"/>
        </w:rPr>
        <w:t>owever</w:t>
      </w:r>
      <w:r w:rsidR="0071196F" w:rsidRPr="00F233B7">
        <w:rPr>
          <w:rFonts w:eastAsia="Times New Roman" w:cstheme="minorHAnsi"/>
          <w:sz w:val="24"/>
          <w:szCs w:val="24"/>
          <w:lang w:eastAsia="en-CA"/>
        </w:rPr>
        <w:t xml:space="preserve">, </w:t>
      </w:r>
      <w:r w:rsidR="00F748CD" w:rsidRPr="00F233B7">
        <w:rPr>
          <w:rFonts w:eastAsia="Times New Roman" w:cstheme="minorHAnsi"/>
          <w:sz w:val="24"/>
          <w:szCs w:val="24"/>
          <w:lang w:eastAsia="en-CA"/>
        </w:rPr>
        <w:t xml:space="preserve">I had to try out cheaper </w:t>
      </w:r>
      <w:r w:rsidR="0071196F" w:rsidRPr="00F233B7">
        <w:rPr>
          <w:rFonts w:eastAsia="Times New Roman" w:cstheme="minorHAnsi"/>
          <w:sz w:val="24"/>
          <w:szCs w:val="24"/>
          <w:lang w:eastAsia="en-CA"/>
        </w:rPr>
        <w:t>options (</w:t>
      </w:r>
      <w:r w:rsidR="00F748CD" w:rsidRPr="00F233B7">
        <w:rPr>
          <w:rFonts w:eastAsia="Times New Roman" w:cstheme="minorHAnsi"/>
          <w:sz w:val="24"/>
          <w:szCs w:val="24"/>
          <w:lang w:eastAsia="en-CA"/>
        </w:rPr>
        <w:t>medicines</w:t>
      </w:r>
      <w:r w:rsidR="0071196F" w:rsidRPr="00F233B7">
        <w:rPr>
          <w:rFonts w:eastAsia="Times New Roman" w:cstheme="minorHAnsi"/>
          <w:sz w:val="24"/>
          <w:szCs w:val="24"/>
          <w:lang w:eastAsia="en-CA"/>
        </w:rPr>
        <w:t xml:space="preserve"> or food rich in B12</w:t>
      </w:r>
      <w:r w:rsidR="00F748CD" w:rsidRPr="00F233B7">
        <w:rPr>
          <w:rFonts w:eastAsia="Times New Roman" w:cstheme="minorHAnsi"/>
          <w:sz w:val="24"/>
          <w:szCs w:val="24"/>
          <w:lang w:eastAsia="en-CA"/>
        </w:rPr>
        <w:t xml:space="preserve">) which gave </w:t>
      </w:r>
      <w:r w:rsidR="007C6392" w:rsidRPr="00F233B7">
        <w:rPr>
          <w:rFonts w:eastAsia="Times New Roman" w:cstheme="minorHAnsi"/>
          <w:sz w:val="24"/>
          <w:szCs w:val="24"/>
          <w:lang w:eastAsia="en-CA"/>
        </w:rPr>
        <w:t xml:space="preserve">me </w:t>
      </w:r>
      <w:r w:rsidR="00F748CD" w:rsidRPr="00F233B7">
        <w:rPr>
          <w:rFonts w:eastAsia="Times New Roman" w:cstheme="minorHAnsi"/>
          <w:sz w:val="24"/>
          <w:szCs w:val="24"/>
          <w:lang w:eastAsia="en-CA"/>
        </w:rPr>
        <w:t>weaker results.</w:t>
      </w:r>
      <w:r w:rsidR="00014A81" w:rsidRPr="00F233B7">
        <w:rPr>
          <w:rFonts w:eastAsia="Times New Roman" w:cstheme="minorHAnsi"/>
          <w:sz w:val="24"/>
          <w:szCs w:val="24"/>
          <w:lang w:eastAsia="en-CA"/>
        </w:rPr>
        <w:t xml:space="preserve"> </w:t>
      </w:r>
    </w:p>
    <w:p w14:paraId="6D848B52" w14:textId="6DEA821E" w:rsidR="00437CD3" w:rsidRPr="00F233B7" w:rsidRDefault="00437CD3" w:rsidP="00330874">
      <w:pPr>
        <w:tabs>
          <w:tab w:val="left" w:pos="2463"/>
        </w:tabs>
        <w:spacing w:line="480" w:lineRule="auto"/>
        <w:ind w:firstLine="720"/>
        <w:jc w:val="both"/>
        <w:rPr>
          <w:rFonts w:eastAsia="Times New Roman" w:cstheme="minorHAnsi"/>
          <w:sz w:val="24"/>
          <w:szCs w:val="24"/>
          <w:lang w:eastAsia="en-CA"/>
        </w:rPr>
      </w:pPr>
    </w:p>
    <w:p w14:paraId="78281FAD" w14:textId="6FE72338" w:rsidR="00014A81" w:rsidRPr="00F233B7" w:rsidRDefault="004D6826" w:rsidP="00330874">
      <w:pPr>
        <w:tabs>
          <w:tab w:val="left" w:pos="2463"/>
        </w:tabs>
        <w:spacing w:line="480" w:lineRule="auto"/>
        <w:ind w:firstLine="720"/>
        <w:jc w:val="both"/>
        <w:rPr>
          <w:rFonts w:eastAsia="Times New Roman" w:cstheme="minorHAnsi"/>
          <w:sz w:val="24"/>
          <w:szCs w:val="24"/>
          <w:lang w:eastAsia="en-CA"/>
        </w:rPr>
      </w:pPr>
      <w:r w:rsidRPr="00F233B7">
        <w:rPr>
          <w:rFonts w:eastAsia="Times New Roman" w:cstheme="minorHAnsi"/>
          <w:sz w:val="24"/>
          <w:szCs w:val="24"/>
          <w:lang w:eastAsia="en-CA"/>
        </w:rPr>
        <w:t xml:space="preserve">Homelessness is definitely a rising issue for Canada. The main cause of homelessness is poverty. “An estimated 235,000 people in Canada experienced homelessness in 2016, with </w:t>
      </w:r>
      <w:r w:rsidRPr="00F233B7">
        <w:rPr>
          <w:rFonts w:eastAsia="Times New Roman" w:cstheme="minorHAnsi"/>
          <w:sz w:val="24"/>
          <w:szCs w:val="24"/>
          <w:lang w:eastAsia="en-CA"/>
        </w:rPr>
        <w:lastRenderedPageBreak/>
        <w:t>roughly 35,000 people being homeless on any given night.”-</w:t>
      </w:r>
      <w:r w:rsidRPr="00F233B7">
        <w:rPr>
          <w:rFonts w:cstheme="minorHAnsi"/>
          <w:sz w:val="24"/>
          <w:szCs w:val="24"/>
        </w:rPr>
        <w:t xml:space="preserve"> </w:t>
      </w:r>
      <w:hyperlink r:id="rId10" w:history="1">
        <w:r w:rsidRPr="00F233B7">
          <w:rPr>
            <w:rStyle w:val="Hyperlink"/>
            <w:rFonts w:eastAsia="Times New Roman" w:cstheme="minorHAnsi"/>
            <w:sz w:val="24"/>
            <w:szCs w:val="24"/>
            <w:lang w:eastAsia="en-CA"/>
          </w:rPr>
          <w:t>http://www.ciwa.ca/root-causes-of-poverty-in-canada-study-of-federal-ridings-suggests-link-to-discrimination-and-systemic-inequality-rather-than-luck-or-poor-individual-choice</w:t>
        </w:r>
      </w:hyperlink>
      <w:r w:rsidRPr="00F233B7">
        <w:rPr>
          <w:rFonts w:eastAsia="Times New Roman" w:cstheme="minorHAnsi"/>
          <w:sz w:val="24"/>
          <w:szCs w:val="24"/>
          <w:lang w:eastAsia="en-CA"/>
        </w:rPr>
        <w:t xml:space="preserve"> .</w:t>
      </w:r>
      <w:r w:rsidR="00D572DF" w:rsidRPr="00F233B7">
        <w:rPr>
          <w:rFonts w:eastAsia="Times New Roman" w:cstheme="minorHAnsi"/>
          <w:sz w:val="24"/>
          <w:szCs w:val="24"/>
          <w:lang w:eastAsia="en-CA"/>
        </w:rPr>
        <w:t xml:space="preserve"> Most of the citizens in Canada don’t </w:t>
      </w:r>
      <w:r w:rsidR="00234205" w:rsidRPr="00F233B7">
        <w:rPr>
          <w:rFonts w:eastAsia="Times New Roman" w:cstheme="minorHAnsi"/>
          <w:sz w:val="24"/>
          <w:szCs w:val="24"/>
          <w:lang w:eastAsia="en-CA"/>
        </w:rPr>
        <w:t>have</w:t>
      </w:r>
      <w:r w:rsidR="00D572DF" w:rsidRPr="00F233B7">
        <w:rPr>
          <w:rFonts w:eastAsia="Times New Roman" w:cstheme="minorHAnsi"/>
          <w:sz w:val="24"/>
          <w:szCs w:val="24"/>
          <w:lang w:eastAsia="en-CA"/>
        </w:rPr>
        <w:t xml:space="preserve"> </w:t>
      </w:r>
      <w:r w:rsidR="00FA4147" w:rsidRPr="00F233B7">
        <w:rPr>
          <w:rFonts w:eastAsia="Times New Roman" w:cstheme="minorHAnsi"/>
          <w:sz w:val="24"/>
          <w:szCs w:val="24"/>
          <w:lang w:eastAsia="en-CA"/>
        </w:rPr>
        <w:t xml:space="preserve">a </w:t>
      </w:r>
      <w:r w:rsidR="00D572DF" w:rsidRPr="00F233B7">
        <w:rPr>
          <w:rFonts w:eastAsia="Times New Roman" w:cstheme="minorHAnsi"/>
          <w:sz w:val="24"/>
          <w:szCs w:val="24"/>
          <w:lang w:eastAsia="en-CA"/>
        </w:rPr>
        <w:t>proper plan for survival.</w:t>
      </w:r>
      <w:r w:rsidR="00B3356B">
        <w:rPr>
          <w:rFonts w:eastAsia="Times New Roman" w:cstheme="minorHAnsi"/>
          <w:sz w:val="24"/>
          <w:szCs w:val="24"/>
          <w:lang w:eastAsia="en-CA"/>
        </w:rPr>
        <w:t xml:space="preserve"> In fact,</w:t>
      </w:r>
      <w:r w:rsidR="00D572DF" w:rsidRPr="00F233B7">
        <w:rPr>
          <w:rFonts w:eastAsia="Times New Roman" w:cstheme="minorHAnsi"/>
          <w:sz w:val="24"/>
          <w:szCs w:val="24"/>
          <w:lang w:eastAsia="en-CA"/>
        </w:rPr>
        <w:t xml:space="preserve"> </w:t>
      </w:r>
      <w:proofErr w:type="gramStart"/>
      <w:r w:rsidR="00B3356B">
        <w:rPr>
          <w:rFonts w:eastAsia="Times New Roman" w:cstheme="minorHAnsi"/>
          <w:sz w:val="24"/>
          <w:szCs w:val="24"/>
          <w:lang w:eastAsia="en-CA"/>
        </w:rPr>
        <w:t>S</w:t>
      </w:r>
      <w:r w:rsidR="00D572DF" w:rsidRPr="00F233B7">
        <w:rPr>
          <w:rFonts w:eastAsia="Times New Roman" w:cstheme="minorHAnsi"/>
          <w:sz w:val="24"/>
          <w:szCs w:val="24"/>
          <w:lang w:eastAsia="en-CA"/>
        </w:rPr>
        <w:t>ome</w:t>
      </w:r>
      <w:proofErr w:type="gramEnd"/>
      <w:r w:rsidR="00D572DF" w:rsidRPr="00F233B7">
        <w:rPr>
          <w:rFonts w:eastAsia="Times New Roman" w:cstheme="minorHAnsi"/>
          <w:sz w:val="24"/>
          <w:szCs w:val="24"/>
          <w:lang w:eastAsia="en-CA"/>
        </w:rPr>
        <w:t xml:space="preserve"> people might lose the</w:t>
      </w:r>
      <w:r w:rsidR="00FA4147" w:rsidRPr="00F233B7">
        <w:rPr>
          <w:rFonts w:eastAsia="Times New Roman" w:cstheme="minorHAnsi"/>
          <w:sz w:val="24"/>
          <w:szCs w:val="24"/>
          <w:lang w:eastAsia="en-CA"/>
        </w:rPr>
        <w:t>ir</w:t>
      </w:r>
      <w:r w:rsidR="00D572DF" w:rsidRPr="00F233B7">
        <w:rPr>
          <w:rFonts w:eastAsia="Times New Roman" w:cstheme="minorHAnsi"/>
          <w:sz w:val="24"/>
          <w:szCs w:val="24"/>
          <w:lang w:eastAsia="en-CA"/>
        </w:rPr>
        <w:t xml:space="preserve"> job and the next day won’t have a roof over their head.</w:t>
      </w:r>
      <w:r w:rsidR="00F26F78" w:rsidRPr="00F233B7">
        <w:rPr>
          <w:rFonts w:eastAsia="Times New Roman" w:cstheme="minorHAnsi"/>
          <w:sz w:val="24"/>
          <w:szCs w:val="24"/>
          <w:lang w:eastAsia="en-CA"/>
        </w:rPr>
        <w:t xml:space="preserve"> Shelters and food banks are places which one can visit for shelter and food. However, there is always a limit </w:t>
      </w:r>
      <w:r w:rsidR="00234205" w:rsidRPr="00F233B7">
        <w:rPr>
          <w:rFonts w:eastAsia="Times New Roman" w:cstheme="minorHAnsi"/>
          <w:sz w:val="24"/>
          <w:szCs w:val="24"/>
          <w:lang w:eastAsia="en-CA"/>
        </w:rPr>
        <w:t xml:space="preserve">for the </w:t>
      </w:r>
      <w:r w:rsidR="00FA4147" w:rsidRPr="00F233B7">
        <w:rPr>
          <w:rFonts w:eastAsia="Times New Roman" w:cstheme="minorHAnsi"/>
          <w:sz w:val="24"/>
          <w:szCs w:val="24"/>
          <w:lang w:eastAsia="en-CA"/>
        </w:rPr>
        <w:t>number</w:t>
      </w:r>
      <w:r w:rsidR="00234205" w:rsidRPr="00F233B7">
        <w:rPr>
          <w:rFonts w:eastAsia="Times New Roman" w:cstheme="minorHAnsi"/>
          <w:sz w:val="24"/>
          <w:szCs w:val="24"/>
          <w:lang w:eastAsia="en-CA"/>
        </w:rPr>
        <w:t xml:space="preserve"> of people </w:t>
      </w:r>
      <w:r w:rsidR="00FA4147" w:rsidRPr="00F233B7">
        <w:rPr>
          <w:rFonts w:eastAsia="Times New Roman" w:cstheme="minorHAnsi"/>
          <w:sz w:val="24"/>
          <w:szCs w:val="24"/>
          <w:lang w:eastAsia="en-CA"/>
        </w:rPr>
        <w:t xml:space="preserve">that </w:t>
      </w:r>
      <w:r w:rsidR="00234205" w:rsidRPr="00F233B7">
        <w:rPr>
          <w:rFonts w:eastAsia="Times New Roman" w:cstheme="minorHAnsi"/>
          <w:sz w:val="24"/>
          <w:szCs w:val="24"/>
          <w:lang w:eastAsia="en-CA"/>
        </w:rPr>
        <w:t>can enter</w:t>
      </w:r>
      <w:r w:rsidR="00F26F78" w:rsidRPr="00F233B7">
        <w:rPr>
          <w:rFonts w:eastAsia="Times New Roman" w:cstheme="minorHAnsi"/>
          <w:sz w:val="24"/>
          <w:szCs w:val="24"/>
          <w:lang w:eastAsia="en-CA"/>
        </w:rPr>
        <w:t xml:space="preserve"> for a night. This is of course not convenient for a person or a family who is homeless. Moreover, the environment </w:t>
      </w:r>
      <w:r w:rsidR="00234205" w:rsidRPr="00F233B7">
        <w:rPr>
          <w:rFonts w:eastAsia="Times New Roman" w:cstheme="minorHAnsi"/>
          <w:sz w:val="24"/>
          <w:szCs w:val="24"/>
          <w:lang w:eastAsia="en-CA"/>
        </w:rPr>
        <w:t xml:space="preserve">at </w:t>
      </w:r>
      <w:r w:rsidR="00F26F78" w:rsidRPr="00F233B7">
        <w:rPr>
          <w:rFonts w:eastAsia="Times New Roman" w:cstheme="minorHAnsi"/>
          <w:sz w:val="24"/>
          <w:szCs w:val="24"/>
          <w:lang w:eastAsia="en-CA"/>
        </w:rPr>
        <w:t xml:space="preserve">a shelter is not the best, especially if your family consists of children, seniors, or toddlers. </w:t>
      </w:r>
      <w:r w:rsidR="008A373F" w:rsidRPr="00F233B7">
        <w:rPr>
          <w:rFonts w:eastAsia="Times New Roman" w:cstheme="minorHAnsi"/>
          <w:sz w:val="24"/>
          <w:szCs w:val="24"/>
          <w:lang w:eastAsia="en-CA"/>
        </w:rPr>
        <w:t xml:space="preserve">The </w:t>
      </w:r>
      <w:r w:rsidR="00234205" w:rsidRPr="00F233B7">
        <w:rPr>
          <w:rFonts w:eastAsia="Times New Roman" w:cstheme="minorHAnsi"/>
          <w:sz w:val="24"/>
          <w:szCs w:val="24"/>
          <w:lang w:eastAsia="en-CA"/>
        </w:rPr>
        <w:t>food</w:t>
      </w:r>
      <w:r w:rsidR="00FA4147" w:rsidRPr="00F233B7">
        <w:rPr>
          <w:rFonts w:eastAsia="Times New Roman" w:cstheme="minorHAnsi"/>
          <w:sz w:val="24"/>
          <w:szCs w:val="24"/>
          <w:lang w:eastAsia="en-CA"/>
        </w:rPr>
        <w:t xml:space="preserve"> </w:t>
      </w:r>
      <w:r w:rsidR="00234205" w:rsidRPr="00F233B7">
        <w:rPr>
          <w:rFonts w:eastAsia="Times New Roman" w:cstheme="minorHAnsi"/>
          <w:sz w:val="24"/>
          <w:szCs w:val="24"/>
          <w:lang w:eastAsia="en-CA"/>
        </w:rPr>
        <w:t xml:space="preserve">banks are known to provide </w:t>
      </w:r>
      <w:r w:rsidR="008A373F" w:rsidRPr="00F233B7">
        <w:rPr>
          <w:rFonts w:eastAsia="Times New Roman" w:cstheme="minorHAnsi"/>
          <w:sz w:val="24"/>
          <w:szCs w:val="24"/>
          <w:lang w:eastAsia="en-CA"/>
        </w:rPr>
        <w:t>expired</w:t>
      </w:r>
      <w:r w:rsidR="00234205" w:rsidRPr="00F233B7">
        <w:rPr>
          <w:rFonts w:eastAsia="Times New Roman" w:cstheme="minorHAnsi"/>
          <w:sz w:val="24"/>
          <w:szCs w:val="24"/>
          <w:lang w:eastAsia="en-CA"/>
        </w:rPr>
        <w:t xml:space="preserve"> or expiring food to people</w:t>
      </w:r>
      <w:r w:rsidR="008A373F" w:rsidRPr="00F233B7">
        <w:rPr>
          <w:rFonts w:eastAsia="Times New Roman" w:cstheme="minorHAnsi"/>
          <w:sz w:val="24"/>
          <w:szCs w:val="24"/>
          <w:lang w:eastAsia="en-CA"/>
        </w:rPr>
        <w:t xml:space="preserve">. </w:t>
      </w:r>
      <w:r w:rsidR="00234205" w:rsidRPr="00F233B7">
        <w:rPr>
          <w:rFonts w:eastAsia="Times New Roman" w:cstheme="minorHAnsi"/>
          <w:sz w:val="24"/>
          <w:szCs w:val="24"/>
          <w:lang w:eastAsia="en-CA"/>
        </w:rPr>
        <w:t>Most people</w:t>
      </w:r>
      <w:r w:rsidR="008A373F" w:rsidRPr="00F233B7">
        <w:rPr>
          <w:rFonts w:eastAsia="Times New Roman" w:cstheme="minorHAnsi"/>
          <w:sz w:val="24"/>
          <w:szCs w:val="24"/>
          <w:lang w:eastAsia="en-CA"/>
        </w:rPr>
        <w:t xml:space="preserve"> tend to say “it’s okay” to eat expired food. They might be right</w:t>
      </w:r>
      <w:r w:rsidR="00FA4147" w:rsidRPr="00F233B7">
        <w:rPr>
          <w:rFonts w:eastAsia="Times New Roman" w:cstheme="minorHAnsi"/>
          <w:sz w:val="24"/>
          <w:szCs w:val="24"/>
          <w:lang w:eastAsia="en-CA"/>
        </w:rPr>
        <w:t>;</w:t>
      </w:r>
      <w:r w:rsidR="008A373F" w:rsidRPr="00F233B7">
        <w:rPr>
          <w:rFonts w:eastAsia="Times New Roman" w:cstheme="minorHAnsi"/>
          <w:sz w:val="24"/>
          <w:szCs w:val="24"/>
          <w:lang w:eastAsia="en-CA"/>
        </w:rPr>
        <w:t xml:space="preserve"> however, the food that is sent to the foodbanks is rejected by society because it is expired, meaning not fit to eat. Eating expired food can be very dangerous to health because it causes food poisoning. When a person is not living in his house, not eating good</w:t>
      </w:r>
      <w:r w:rsidR="00234205" w:rsidRPr="00F233B7">
        <w:rPr>
          <w:rFonts w:eastAsia="Times New Roman" w:cstheme="minorHAnsi"/>
          <w:sz w:val="24"/>
          <w:szCs w:val="24"/>
          <w:lang w:eastAsia="en-CA"/>
        </w:rPr>
        <w:t xml:space="preserve"> food</w:t>
      </w:r>
      <w:r w:rsidR="008A373F" w:rsidRPr="00F233B7">
        <w:rPr>
          <w:rFonts w:eastAsia="Times New Roman" w:cstheme="minorHAnsi"/>
          <w:sz w:val="24"/>
          <w:szCs w:val="24"/>
          <w:lang w:eastAsia="en-CA"/>
        </w:rPr>
        <w:t xml:space="preserve"> and is not able to achieve the things he/she wants to achieve, that person is living in poverty.  </w:t>
      </w:r>
    </w:p>
    <w:p w14:paraId="7D4AB29E" w14:textId="24E906D9" w:rsidR="00BE1309" w:rsidRPr="00F233B7" w:rsidRDefault="00F126DD" w:rsidP="00330874">
      <w:pPr>
        <w:tabs>
          <w:tab w:val="left" w:pos="2463"/>
        </w:tabs>
        <w:spacing w:line="480" w:lineRule="auto"/>
        <w:ind w:firstLine="720"/>
        <w:jc w:val="both"/>
        <w:rPr>
          <w:rFonts w:eastAsia="Times New Roman" w:cstheme="minorHAnsi"/>
          <w:sz w:val="24"/>
          <w:szCs w:val="24"/>
          <w:lang w:eastAsia="en-CA"/>
        </w:rPr>
      </w:pPr>
      <w:r w:rsidRPr="00F233B7">
        <w:rPr>
          <w:rFonts w:eastAsia="Times New Roman" w:cstheme="minorHAnsi"/>
          <w:sz w:val="24"/>
          <w:szCs w:val="24"/>
          <w:lang w:eastAsia="en-CA"/>
        </w:rPr>
        <w:t xml:space="preserve">Poverty is a leading cause </w:t>
      </w:r>
      <w:r w:rsidR="00FA4147" w:rsidRPr="00F233B7">
        <w:rPr>
          <w:rFonts w:eastAsia="Times New Roman" w:cstheme="minorHAnsi"/>
          <w:sz w:val="24"/>
          <w:szCs w:val="24"/>
          <w:lang w:eastAsia="en-CA"/>
        </w:rPr>
        <w:t>of</w:t>
      </w:r>
      <w:r w:rsidRPr="00F233B7">
        <w:rPr>
          <w:rFonts w:eastAsia="Times New Roman" w:cstheme="minorHAnsi"/>
          <w:sz w:val="24"/>
          <w:szCs w:val="24"/>
          <w:lang w:eastAsia="en-CA"/>
        </w:rPr>
        <w:t xml:space="preserve"> theft and violence in Canada.</w:t>
      </w:r>
      <w:r w:rsidR="00DF4094" w:rsidRPr="00F233B7">
        <w:rPr>
          <w:rFonts w:eastAsia="Times New Roman" w:cstheme="minorHAnsi"/>
          <w:sz w:val="24"/>
          <w:szCs w:val="24"/>
          <w:lang w:eastAsia="en-CA"/>
        </w:rPr>
        <w:t xml:space="preserve"> </w:t>
      </w:r>
    </w:p>
    <w:p w14:paraId="1791D836" w14:textId="56A1CE03" w:rsidR="00971EA7" w:rsidRPr="00F233B7" w:rsidRDefault="00DF4094" w:rsidP="00330874">
      <w:pPr>
        <w:tabs>
          <w:tab w:val="left" w:pos="2463"/>
        </w:tabs>
        <w:spacing w:line="480" w:lineRule="auto"/>
        <w:ind w:firstLine="720"/>
        <w:jc w:val="both"/>
        <w:rPr>
          <w:sz w:val="24"/>
          <w:szCs w:val="24"/>
        </w:rPr>
      </w:pPr>
      <w:r w:rsidRPr="00F233B7">
        <w:rPr>
          <w:rFonts w:eastAsia="Times New Roman" w:cstheme="minorHAnsi"/>
          <w:sz w:val="24"/>
          <w:szCs w:val="24"/>
          <w:lang w:eastAsia="en-CA"/>
        </w:rPr>
        <w:t xml:space="preserve">In </w:t>
      </w:r>
      <w:r w:rsidR="00BE1309" w:rsidRPr="00F233B7">
        <w:rPr>
          <w:rFonts w:eastAsia="Times New Roman" w:cstheme="minorHAnsi"/>
          <w:sz w:val="24"/>
          <w:szCs w:val="24"/>
          <w:lang w:eastAsia="en-CA"/>
        </w:rPr>
        <w:t>today’s</w:t>
      </w:r>
      <w:r w:rsidRPr="00F233B7">
        <w:rPr>
          <w:rFonts w:eastAsia="Times New Roman" w:cstheme="minorHAnsi"/>
          <w:sz w:val="24"/>
          <w:szCs w:val="24"/>
          <w:lang w:eastAsia="en-CA"/>
        </w:rPr>
        <w:t xml:space="preserve"> date, it has become a trend or almost a culture to show off.  People show off on their wealth on social media, to impress other</w:t>
      </w:r>
      <w:r w:rsidR="00FA4147" w:rsidRPr="00F233B7">
        <w:rPr>
          <w:rFonts w:eastAsia="Times New Roman" w:cstheme="minorHAnsi"/>
          <w:sz w:val="24"/>
          <w:szCs w:val="24"/>
          <w:lang w:eastAsia="en-CA"/>
        </w:rPr>
        <w:t>s</w:t>
      </w:r>
      <w:r w:rsidRPr="00F233B7">
        <w:rPr>
          <w:rFonts w:eastAsia="Times New Roman" w:cstheme="minorHAnsi"/>
          <w:sz w:val="24"/>
          <w:szCs w:val="24"/>
          <w:lang w:eastAsia="en-CA"/>
        </w:rPr>
        <w:t>. Moreover, people</w:t>
      </w:r>
      <w:r w:rsidR="00BE1309" w:rsidRPr="00F233B7">
        <w:rPr>
          <w:rFonts w:eastAsia="Times New Roman" w:cstheme="minorHAnsi"/>
          <w:sz w:val="24"/>
          <w:szCs w:val="24"/>
          <w:lang w:eastAsia="en-CA"/>
        </w:rPr>
        <w:t xml:space="preserve"> are</w:t>
      </w:r>
      <w:r w:rsidRPr="00F233B7">
        <w:rPr>
          <w:rFonts w:eastAsia="Times New Roman" w:cstheme="minorHAnsi"/>
          <w:sz w:val="24"/>
          <w:szCs w:val="24"/>
          <w:lang w:eastAsia="en-CA"/>
        </w:rPr>
        <w:t xml:space="preserve"> peer pressured to look and be a certain way. A while back, </w:t>
      </w:r>
      <w:r w:rsidR="00F676BB" w:rsidRPr="00F233B7">
        <w:rPr>
          <w:rFonts w:eastAsia="Times New Roman" w:cstheme="minorHAnsi"/>
          <w:sz w:val="24"/>
          <w:szCs w:val="24"/>
          <w:lang w:eastAsia="en-CA"/>
        </w:rPr>
        <w:t xml:space="preserve">there </w:t>
      </w:r>
      <w:r w:rsidRPr="00F233B7">
        <w:rPr>
          <w:rFonts w:eastAsia="Times New Roman" w:cstheme="minorHAnsi"/>
          <w:sz w:val="24"/>
          <w:szCs w:val="24"/>
          <w:lang w:eastAsia="en-CA"/>
        </w:rPr>
        <w:t>was a social media trend to make fun of people’s shoes.</w:t>
      </w:r>
      <w:r w:rsidR="00BE1309" w:rsidRPr="00F233B7">
        <w:rPr>
          <w:rFonts w:eastAsia="Times New Roman" w:cstheme="minorHAnsi"/>
          <w:sz w:val="24"/>
          <w:szCs w:val="24"/>
          <w:lang w:eastAsia="en-CA"/>
        </w:rPr>
        <w:t xml:space="preserve"> The words “What Are Those!” are used to make people feel, humiliated or old fashioned. </w:t>
      </w:r>
      <w:r w:rsidR="00F676BB" w:rsidRPr="00F233B7">
        <w:rPr>
          <w:rFonts w:eastAsia="Times New Roman" w:cstheme="minorHAnsi"/>
          <w:sz w:val="24"/>
          <w:szCs w:val="24"/>
          <w:lang w:eastAsia="en-CA"/>
        </w:rPr>
        <w:t xml:space="preserve"> Due to poverty, people feel as if they are divided, and judged because</w:t>
      </w:r>
      <w:r w:rsidR="00FA4147" w:rsidRPr="00F233B7">
        <w:rPr>
          <w:rFonts w:eastAsia="Times New Roman" w:cstheme="minorHAnsi"/>
          <w:sz w:val="24"/>
          <w:szCs w:val="24"/>
          <w:lang w:eastAsia="en-CA"/>
        </w:rPr>
        <w:t xml:space="preserve"> of</w:t>
      </w:r>
      <w:r w:rsidR="00F676BB" w:rsidRPr="00F233B7">
        <w:rPr>
          <w:rFonts w:eastAsia="Times New Roman" w:cstheme="minorHAnsi"/>
          <w:sz w:val="24"/>
          <w:szCs w:val="24"/>
          <w:lang w:eastAsia="en-CA"/>
        </w:rPr>
        <w:t xml:space="preserve"> the way they look, dress</w:t>
      </w:r>
      <w:r w:rsidR="00FA4147" w:rsidRPr="00F233B7">
        <w:rPr>
          <w:rFonts w:eastAsia="Times New Roman" w:cstheme="minorHAnsi"/>
          <w:sz w:val="24"/>
          <w:szCs w:val="24"/>
          <w:lang w:eastAsia="en-CA"/>
        </w:rPr>
        <w:t>,</w:t>
      </w:r>
      <w:r w:rsidR="00F676BB" w:rsidRPr="00F233B7">
        <w:rPr>
          <w:rFonts w:eastAsia="Times New Roman" w:cstheme="minorHAnsi"/>
          <w:sz w:val="24"/>
          <w:szCs w:val="24"/>
          <w:lang w:eastAsia="en-CA"/>
        </w:rPr>
        <w:t xml:space="preserve"> etc. </w:t>
      </w:r>
      <w:r w:rsidR="0081220E" w:rsidRPr="00F233B7">
        <w:rPr>
          <w:rFonts w:eastAsia="Times New Roman" w:cstheme="minorHAnsi"/>
          <w:sz w:val="24"/>
          <w:szCs w:val="24"/>
          <w:lang w:eastAsia="en-CA"/>
        </w:rPr>
        <w:t xml:space="preserve">Poverty has also led to </w:t>
      </w:r>
      <w:r w:rsidR="00FA4147" w:rsidRPr="00F233B7">
        <w:rPr>
          <w:rFonts w:eastAsia="Times New Roman" w:cstheme="minorHAnsi"/>
          <w:sz w:val="24"/>
          <w:szCs w:val="24"/>
          <w:lang w:eastAsia="en-CA"/>
        </w:rPr>
        <w:t>an</w:t>
      </w:r>
      <w:r w:rsidR="0081220E" w:rsidRPr="00F233B7">
        <w:rPr>
          <w:rFonts w:eastAsia="Times New Roman" w:cstheme="minorHAnsi"/>
          <w:sz w:val="24"/>
          <w:szCs w:val="24"/>
          <w:lang w:eastAsia="en-CA"/>
        </w:rPr>
        <w:t xml:space="preserve"> increase </w:t>
      </w:r>
      <w:r w:rsidR="00FA4147" w:rsidRPr="00F233B7">
        <w:rPr>
          <w:rFonts w:eastAsia="Times New Roman" w:cstheme="minorHAnsi"/>
          <w:sz w:val="24"/>
          <w:szCs w:val="24"/>
          <w:lang w:eastAsia="en-CA"/>
        </w:rPr>
        <w:t>in</w:t>
      </w:r>
      <w:r w:rsidR="0081220E" w:rsidRPr="00F233B7">
        <w:rPr>
          <w:rFonts w:eastAsia="Times New Roman" w:cstheme="minorHAnsi"/>
          <w:sz w:val="24"/>
          <w:szCs w:val="24"/>
          <w:lang w:eastAsia="en-CA"/>
        </w:rPr>
        <w:t xml:space="preserve"> theft in Canada. “</w:t>
      </w:r>
      <w:r w:rsidR="0081220E" w:rsidRPr="00887EC3">
        <w:rPr>
          <w:rFonts w:cstheme="minorHAnsi"/>
          <w:sz w:val="24"/>
          <w:szCs w:val="24"/>
          <w:shd w:val="clear" w:color="auto" w:fill="FFFFFF"/>
        </w:rPr>
        <w:t xml:space="preserve">Stealing food from take-out counters, violating loitering laws, and influencing the crime rate in other ways is something that is directly </w:t>
      </w:r>
      <w:r w:rsidR="0081220E" w:rsidRPr="00887EC3">
        <w:rPr>
          <w:rFonts w:cstheme="minorHAnsi"/>
          <w:sz w:val="24"/>
          <w:szCs w:val="24"/>
          <w:shd w:val="clear" w:color="auto" w:fill="FFFFFF"/>
        </w:rPr>
        <w:lastRenderedPageBreak/>
        <w:t xml:space="preserve">linked to poverty.”- Crystal </w:t>
      </w:r>
      <w:proofErr w:type="gramStart"/>
      <w:r w:rsidR="0081220E" w:rsidRPr="00887EC3">
        <w:rPr>
          <w:rFonts w:cstheme="minorHAnsi"/>
          <w:sz w:val="24"/>
          <w:szCs w:val="24"/>
          <w:shd w:val="clear" w:color="auto" w:fill="FFFFFF"/>
        </w:rPr>
        <w:t>Ayres</w:t>
      </w:r>
      <w:r w:rsidR="0081220E" w:rsidRPr="00F233B7">
        <w:rPr>
          <w:rFonts w:eastAsia="Times New Roman" w:cstheme="minorHAnsi"/>
          <w:sz w:val="24"/>
          <w:szCs w:val="24"/>
          <w:lang w:eastAsia="en-CA"/>
        </w:rPr>
        <w:t xml:space="preserve"> .</w:t>
      </w:r>
      <w:proofErr w:type="gramEnd"/>
      <w:r w:rsidR="00FA4147" w:rsidRPr="00F233B7">
        <w:rPr>
          <w:rFonts w:eastAsia="Times New Roman" w:cstheme="minorHAnsi"/>
          <w:sz w:val="24"/>
          <w:szCs w:val="24"/>
          <w:lang w:eastAsia="en-CA"/>
        </w:rPr>
        <w:t xml:space="preserve"> </w:t>
      </w:r>
      <w:r w:rsidR="0081220E" w:rsidRPr="00F233B7">
        <w:rPr>
          <w:rFonts w:eastAsia="Times New Roman" w:cstheme="minorHAnsi"/>
          <w:sz w:val="24"/>
          <w:szCs w:val="24"/>
          <w:lang w:eastAsia="en-CA"/>
        </w:rPr>
        <w:t xml:space="preserve">If people are not able to achieve their goals due to the faulty government system, some people start stealing to provide for their family or themselves.  </w:t>
      </w:r>
    </w:p>
    <w:p w14:paraId="6D086B29" w14:textId="694C3C00" w:rsidR="00531546" w:rsidRPr="00F233B7" w:rsidRDefault="006B0B85" w:rsidP="00330874">
      <w:pPr>
        <w:tabs>
          <w:tab w:val="left" w:pos="2463"/>
        </w:tabs>
        <w:jc w:val="both"/>
        <w:rPr>
          <w:sz w:val="24"/>
          <w:szCs w:val="24"/>
        </w:rPr>
      </w:pPr>
      <w:r w:rsidRPr="00F233B7">
        <w:rPr>
          <w:sz w:val="24"/>
          <w:szCs w:val="24"/>
        </w:rPr>
        <w:t>SECTION C:</w:t>
      </w:r>
    </w:p>
    <w:p w14:paraId="5BE6958D" w14:textId="2AA9B524" w:rsidR="00F03AEA" w:rsidRPr="00F233B7" w:rsidRDefault="0021711E" w:rsidP="00330874">
      <w:pPr>
        <w:tabs>
          <w:tab w:val="left" w:pos="2463"/>
        </w:tabs>
        <w:jc w:val="both"/>
        <w:rPr>
          <w:sz w:val="24"/>
          <w:szCs w:val="24"/>
        </w:rPr>
      </w:pPr>
      <w:r w:rsidRPr="00F233B7">
        <w:rPr>
          <w:sz w:val="24"/>
          <w:szCs w:val="24"/>
        </w:rPr>
        <w:t>I spoke</w:t>
      </w:r>
      <w:r w:rsidR="004C1DD0" w:rsidRPr="00F233B7">
        <w:rPr>
          <w:sz w:val="24"/>
          <w:szCs w:val="24"/>
        </w:rPr>
        <w:t xml:space="preserve"> </w:t>
      </w:r>
      <w:bookmarkStart w:id="0" w:name="_Hlk5882936"/>
      <w:r w:rsidR="0049675C" w:rsidRPr="00F233B7">
        <w:rPr>
          <w:sz w:val="24"/>
          <w:szCs w:val="24"/>
        </w:rPr>
        <w:t>to Mr.</w:t>
      </w:r>
      <w:r w:rsidR="001734CC" w:rsidRPr="00F233B7">
        <w:rPr>
          <w:sz w:val="24"/>
          <w:szCs w:val="24"/>
        </w:rPr>
        <w:t xml:space="preserve"> Mohamad Ali, </w:t>
      </w:r>
      <w:bookmarkEnd w:id="0"/>
      <w:r w:rsidR="001734CC" w:rsidRPr="00F233B7">
        <w:rPr>
          <w:sz w:val="24"/>
          <w:szCs w:val="24"/>
        </w:rPr>
        <w:t xml:space="preserve">Social Worker, for new immigrants </w:t>
      </w:r>
      <w:r w:rsidR="0049675C" w:rsidRPr="00F233B7">
        <w:rPr>
          <w:sz w:val="24"/>
          <w:szCs w:val="24"/>
        </w:rPr>
        <w:t>at Newcomer</w:t>
      </w:r>
      <w:r w:rsidR="001734CC" w:rsidRPr="00F233B7">
        <w:rPr>
          <w:sz w:val="24"/>
          <w:szCs w:val="24"/>
        </w:rPr>
        <w:t xml:space="preserve"> Centre of Peel also called NCP.   </w:t>
      </w:r>
    </w:p>
    <w:p w14:paraId="67BBD9B3" w14:textId="77777777" w:rsidR="00F03AEA" w:rsidRPr="00F233B7" w:rsidRDefault="004C1DD0" w:rsidP="00330874">
      <w:pPr>
        <w:tabs>
          <w:tab w:val="left" w:pos="2463"/>
        </w:tabs>
        <w:jc w:val="both"/>
        <w:rPr>
          <w:sz w:val="24"/>
          <w:szCs w:val="24"/>
        </w:rPr>
      </w:pPr>
      <w:r w:rsidRPr="00F233B7">
        <w:rPr>
          <w:b/>
          <w:sz w:val="24"/>
          <w:szCs w:val="24"/>
        </w:rPr>
        <w:t xml:space="preserve">Number </w:t>
      </w:r>
      <w:r w:rsidRPr="00F233B7">
        <w:rPr>
          <w:sz w:val="24"/>
          <w:szCs w:val="24"/>
        </w:rPr>
        <w:t xml:space="preserve">- 905-306-0577 EXT 227.  </w:t>
      </w:r>
    </w:p>
    <w:p w14:paraId="006E3A66" w14:textId="77777777" w:rsidR="00F03AEA" w:rsidRPr="00F233B7" w:rsidRDefault="004C1DD0" w:rsidP="00330874">
      <w:pPr>
        <w:tabs>
          <w:tab w:val="left" w:pos="2463"/>
        </w:tabs>
        <w:jc w:val="both"/>
        <w:rPr>
          <w:b/>
          <w:sz w:val="24"/>
          <w:szCs w:val="24"/>
        </w:rPr>
      </w:pPr>
      <w:r w:rsidRPr="00F233B7">
        <w:rPr>
          <w:b/>
          <w:sz w:val="24"/>
          <w:szCs w:val="24"/>
        </w:rPr>
        <w:t>Address</w:t>
      </w:r>
    </w:p>
    <w:p w14:paraId="5BA40214" w14:textId="684A2B5B" w:rsidR="004C1DD0" w:rsidRPr="00F233B7" w:rsidRDefault="004C1DD0" w:rsidP="00330874">
      <w:pPr>
        <w:tabs>
          <w:tab w:val="left" w:pos="2463"/>
        </w:tabs>
        <w:jc w:val="both"/>
        <w:rPr>
          <w:sz w:val="24"/>
          <w:szCs w:val="24"/>
        </w:rPr>
      </w:pPr>
      <w:r w:rsidRPr="00F233B7">
        <w:rPr>
          <w:sz w:val="24"/>
          <w:szCs w:val="24"/>
        </w:rPr>
        <w:t xml:space="preserve">165 Dundas Street West, Suite 116 </w:t>
      </w:r>
    </w:p>
    <w:p w14:paraId="3DF0A7A3" w14:textId="2F3F9B9E" w:rsidR="004C1DD0" w:rsidRPr="00F233B7" w:rsidRDefault="004C1DD0" w:rsidP="00330874">
      <w:pPr>
        <w:tabs>
          <w:tab w:val="left" w:pos="2463"/>
        </w:tabs>
        <w:jc w:val="both"/>
        <w:rPr>
          <w:sz w:val="24"/>
          <w:szCs w:val="24"/>
        </w:rPr>
      </w:pPr>
      <w:r w:rsidRPr="00F233B7">
        <w:rPr>
          <w:sz w:val="24"/>
          <w:szCs w:val="24"/>
        </w:rPr>
        <w:t>Mississauga</w:t>
      </w:r>
    </w:p>
    <w:p w14:paraId="3641BF16" w14:textId="134C92CD" w:rsidR="00363E82" w:rsidRPr="00F233B7" w:rsidRDefault="00363E82" w:rsidP="00330874">
      <w:pPr>
        <w:tabs>
          <w:tab w:val="left" w:pos="2463"/>
        </w:tabs>
        <w:jc w:val="both"/>
        <w:rPr>
          <w:sz w:val="24"/>
          <w:szCs w:val="24"/>
        </w:rPr>
      </w:pPr>
    </w:p>
    <w:p w14:paraId="00D7EA47" w14:textId="082C4A49" w:rsidR="00440B40" w:rsidRPr="00F233B7" w:rsidRDefault="00440B40" w:rsidP="00330874">
      <w:pPr>
        <w:tabs>
          <w:tab w:val="left" w:pos="2463"/>
        </w:tabs>
        <w:spacing w:line="480" w:lineRule="auto"/>
        <w:jc w:val="both"/>
        <w:rPr>
          <w:sz w:val="24"/>
          <w:szCs w:val="24"/>
        </w:rPr>
      </w:pPr>
      <w:r w:rsidRPr="00F233B7">
        <w:rPr>
          <w:sz w:val="24"/>
          <w:szCs w:val="24"/>
        </w:rPr>
        <w:t xml:space="preserve">I spoke to </w:t>
      </w:r>
      <w:r w:rsidR="00363E82" w:rsidRPr="00F233B7">
        <w:rPr>
          <w:sz w:val="24"/>
          <w:szCs w:val="24"/>
        </w:rPr>
        <w:t xml:space="preserve">Mr. Mohamad Ali about </w:t>
      </w:r>
      <w:r w:rsidRPr="00F233B7">
        <w:rPr>
          <w:sz w:val="24"/>
          <w:szCs w:val="24"/>
        </w:rPr>
        <w:t>the Newcomer Centre of Peel (NCP</w:t>
      </w:r>
      <w:r w:rsidR="001443B2" w:rsidRPr="00F233B7">
        <w:rPr>
          <w:sz w:val="24"/>
          <w:szCs w:val="24"/>
        </w:rPr>
        <w:t>).</w:t>
      </w:r>
      <w:r w:rsidRPr="00F233B7">
        <w:rPr>
          <w:sz w:val="24"/>
          <w:szCs w:val="24"/>
        </w:rPr>
        <w:t xml:space="preserve"> He said it is a </w:t>
      </w:r>
      <w:r w:rsidR="001443B2" w:rsidRPr="00F233B7">
        <w:rPr>
          <w:sz w:val="24"/>
          <w:szCs w:val="24"/>
        </w:rPr>
        <w:t>nonprofit</w:t>
      </w:r>
      <w:r w:rsidRPr="00F233B7">
        <w:rPr>
          <w:sz w:val="24"/>
          <w:szCs w:val="24"/>
        </w:rPr>
        <w:t xml:space="preserve"> organization that helps newcomer families in achieving their settlement goals so that they </w:t>
      </w:r>
      <w:r w:rsidR="001443B2" w:rsidRPr="00F233B7">
        <w:rPr>
          <w:sz w:val="24"/>
          <w:szCs w:val="24"/>
        </w:rPr>
        <w:t>can integrate</w:t>
      </w:r>
      <w:r w:rsidRPr="00F233B7">
        <w:rPr>
          <w:sz w:val="24"/>
          <w:szCs w:val="24"/>
        </w:rPr>
        <w:t xml:space="preserve"> into the new Canadian system easily.  They provide various programs as per the needs of individual families.  </w:t>
      </w:r>
    </w:p>
    <w:p w14:paraId="7970648C" w14:textId="4FE57656" w:rsidR="00653E17" w:rsidRPr="00F233B7" w:rsidRDefault="00653E17" w:rsidP="00330874">
      <w:pPr>
        <w:spacing w:before="100" w:beforeAutospacing="1" w:after="0" w:line="240" w:lineRule="auto"/>
        <w:jc w:val="both"/>
        <w:rPr>
          <w:rFonts w:ascii="Times New Roman" w:eastAsia="Times New Roman" w:hAnsi="Times New Roman" w:cs="Times New Roman"/>
          <w:b/>
          <w:bCs/>
          <w:i/>
          <w:iCs/>
          <w:color w:val="33CC00"/>
          <w:sz w:val="24"/>
          <w:szCs w:val="24"/>
          <w:lang w:eastAsia="en-CA"/>
        </w:rPr>
      </w:pPr>
      <w:r w:rsidRPr="00F233B7">
        <w:rPr>
          <w:rFonts w:ascii="Times New Roman" w:eastAsia="Times New Roman" w:hAnsi="Times New Roman" w:cs="Times New Roman"/>
          <w:b/>
          <w:bCs/>
          <w:i/>
          <w:iCs/>
          <w:color w:val="33CC00"/>
          <w:sz w:val="24"/>
          <w:szCs w:val="24"/>
          <w:lang w:eastAsia="en-CA"/>
        </w:rPr>
        <w:t xml:space="preserve"> </w:t>
      </w:r>
      <w:r w:rsidRPr="00F233B7">
        <w:rPr>
          <w:rFonts w:ascii="Times New Roman" w:eastAsia="Times New Roman" w:hAnsi="Times New Roman" w:cs="Times New Roman"/>
          <w:b/>
          <w:bCs/>
          <w:i/>
          <w:iCs/>
          <w:sz w:val="24"/>
          <w:szCs w:val="24"/>
          <w:lang w:eastAsia="en-CA"/>
        </w:rPr>
        <w:t>(A brief description of the programs and services provided by the agency)</w:t>
      </w:r>
    </w:p>
    <w:p w14:paraId="262A78A9" w14:textId="77777777" w:rsidR="00653E17" w:rsidRPr="00F233B7" w:rsidRDefault="00653E17" w:rsidP="00330874">
      <w:pPr>
        <w:tabs>
          <w:tab w:val="left" w:pos="2463"/>
        </w:tabs>
        <w:spacing w:line="480" w:lineRule="auto"/>
        <w:jc w:val="both"/>
        <w:rPr>
          <w:sz w:val="24"/>
          <w:szCs w:val="24"/>
        </w:rPr>
      </w:pPr>
    </w:p>
    <w:p w14:paraId="6F15E020" w14:textId="7ABF33F0" w:rsidR="00363E82" w:rsidRPr="00F233B7" w:rsidRDefault="00363E82" w:rsidP="00330874">
      <w:pPr>
        <w:pStyle w:val="ListParagraph"/>
        <w:numPr>
          <w:ilvl w:val="0"/>
          <w:numId w:val="7"/>
        </w:numPr>
        <w:tabs>
          <w:tab w:val="left" w:pos="2463"/>
        </w:tabs>
        <w:spacing w:line="480" w:lineRule="auto"/>
        <w:jc w:val="both"/>
        <w:rPr>
          <w:sz w:val="24"/>
          <w:szCs w:val="24"/>
        </w:rPr>
      </w:pPr>
      <w:r w:rsidRPr="00F233B7">
        <w:rPr>
          <w:sz w:val="24"/>
          <w:szCs w:val="24"/>
        </w:rPr>
        <w:t>Community Connections services provide up to date information about community events, settlement issues, schools, colleges, employment and how they can be accessed by newcomers so that their transition is smooth.  There are specific activities for Adults, Youths and Seniors too.</w:t>
      </w:r>
    </w:p>
    <w:p w14:paraId="3544223D" w14:textId="54672A51" w:rsidR="00363E82" w:rsidRPr="00F233B7" w:rsidRDefault="00363E82" w:rsidP="00330874">
      <w:pPr>
        <w:pStyle w:val="ListParagraph"/>
        <w:numPr>
          <w:ilvl w:val="0"/>
          <w:numId w:val="7"/>
        </w:numPr>
        <w:tabs>
          <w:tab w:val="left" w:pos="2463"/>
        </w:tabs>
        <w:spacing w:line="480" w:lineRule="auto"/>
        <w:jc w:val="both"/>
        <w:rPr>
          <w:sz w:val="24"/>
          <w:szCs w:val="24"/>
        </w:rPr>
      </w:pPr>
      <w:r w:rsidRPr="00F233B7">
        <w:rPr>
          <w:sz w:val="24"/>
          <w:szCs w:val="24"/>
        </w:rPr>
        <w:t xml:space="preserve">English Training services - Many new refugees and immigrants </w:t>
      </w:r>
      <w:r w:rsidR="0049675C" w:rsidRPr="00F233B7">
        <w:rPr>
          <w:sz w:val="24"/>
          <w:szCs w:val="24"/>
        </w:rPr>
        <w:t>come to learn</w:t>
      </w:r>
      <w:r w:rsidRPr="00F233B7">
        <w:rPr>
          <w:sz w:val="24"/>
          <w:szCs w:val="24"/>
        </w:rPr>
        <w:t xml:space="preserve"> English, which is one of the greatest barriers</w:t>
      </w:r>
      <w:r w:rsidR="00BF7321" w:rsidRPr="00F233B7">
        <w:rPr>
          <w:sz w:val="24"/>
          <w:szCs w:val="24"/>
        </w:rPr>
        <w:t xml:space="preserve"> </w:t>
      </w:r>
      <w:r w:rsidR="00B3356B">
        <w:rPr>
          <w:sz w:val="24"/>
          <w:szCs w:val="24"/>
        </w:rPr>
        <w:t>to</w:t>
      </w:r>
      <w:r w:rsidR="00BF7321" w:rsidRPr="00F233B7">
        <w:rPr>
          <w:sz w:val="24"/>
          <w:szCs w:val="24"/>
        </w:rPr>
        <w:t xml:space="preserve"> financial growth.</w:t>
      </w:r>
      <w:r w:rsidRPr="00F233B7">
        <w:rPr>
          <w:sz w:val="24"/>
          <w:szCs w:val="24"/>
        </w:rPr>
        <w:t xml:space="preserve">  The NCP runs English training classes  </w:t>
      </w:r>
    </w:p>
    <w:p w14:paraId="7B9D02E1" w14:textId="77777777" w:rsidR="00653E17" w:rsidRPr="00F233B7" w:rsidRDefault="00653E17" w:rsidP="00330874">
      <w:pPr>
        <w:spacing w:after="0" w:line="480" w:lineRule="auto"/>
        <w:jc w:val="both"/>
        <w:rPr>
          <w:rFonts w:ascii="Times New Roman" w:eastAsia="Times New Roman" w:hAnsi="Times New Roman" w:cs="Times New Roman"/>
          <w:sz w:val="24"/>
          <w:szCs w:val="24"/>
          <w:lang w:eastAsia="en-CA"/>
        </w:rPr>
      </w:pPr>
    </w:p>
    <w:p w14:paraId="60B33251" w14:textId="14CF5812" w:rsidR="00F63F9F" w:rsidRPr="00F233B7" w:rsidRDefault="00803550" w:rsidP="00330874">
      <w:pPr>
        <w:spacing w:after="0" w:line="480" w:lineRule="auto"/>
        <w:jc w:val="both"/>
        <w:rPr>
          <w:rFonts w:ascii="Times New Roman" w:eastAsia="Times New Roman" w:hAnsi="Times New Roman" w:cs="Times New Roman"/>
          <w:sz w:val="24"/>
          <w:szCs w:val="24"/>
          <w:lang w:eastAsia="en-CA"/>
        </w:rPr>
      </w:pPr>
      <w:r w:rsidRPr="00F233B7">
        <w:rPr>
          <w:rFonts w:ascii="Times New Roman" w:eastAsia="Times New Roman" w:hAnsi="Times New Roman" w:cs="Times New Roman"/>
          <w:sz w:val="24"/>
          <w:szCs w:val="24"/>
          <w:lang w:eastAsia="en-CA"/>
        </w:rPr>
        <w:t>According to</w:t>
      </w:r>
      <w:r w:rsidR="00BF7321" w:rsidRPr="00F233B7">
        <w:rPr>
          <w:rFonts w:ascii="Times New Roman" w:eastAsia="Times New Roman" w:hAnsi="Times New Roman" w:cs="Times New Roman"/>
          <w:sz w:val="24"/>
          <w:szCs w:val="24"/>
          <w:lang w:eastAsia="en-CA"/>
        </w:rPr>
        <w:t xml:space="preserve"> </w:t>
      </w:r>
      <w:r w:rsidR="001734CC" w:rsidRPr="00F233B7">
        <w:rPr>
          <w:sz w:val="24"/>
          <w:szCs w:val="24"/>
        </w:rPr>
        <w:t xml:space="preserve">Mr. Mohamad Ali, </w:t>
      </w:r>
      <w:r w:rsidR="00F03AEA" w:rsidRPr="00F233B7">
        <w:rPr>
          <w:rFonts w:ascii="Times New Roman" w:eastAsia="Times New Roman" w:hAnsi="Times New Roman" w:cs="Times New Roman"/>
          <w:sz w:val="24"/>
          <w:szCs w:val="24"/>
          <w:lang w:eastAsia="en-CA"/>
        </w:rPr>
        <w:t>NCP has 10,000+ clients yearly</w:t>
      </w:r>
      <w:r w:rsidR="001734CC" w:rsidRPr="00F233B7">
        <w:rPr>
          <w:rFonts w:ascii="Times New Roman" w:eastAsia="Times New Roman" w:hAnsi="Times New Roman" w:cs="Times New Roman"/>
          <w:sz w:val="24"/>
          <w:szCs w:val="24"/>
          <w:lang w:eastAsia="en-CA"/>
        </w:rPr>
        <w:t>. Most of them are new immigrants and refugees.</w:t>
      </w:r>
      <w:r w:rsidR="00452A35" w:rsidRPr="00F233B7">
        <w:rPr>
          <w:rFonts w:ascii="Times New Roman" w:eastAsia="Times New Roman" w:hAnsi="Times New Roman" w:cs="Times New Roman"/>
          <w:sz w:val="24"/>
          <w:szCs w:val="24"/>
          <w:lang w:eastAsia="en-CA"/>
        </w:rPr>
        <w:t xml:space="preserve">  He further stated </w:t>
      </w:r>
      <w:r w:rsidR="001443B2" w:rsidRPr="00F233B7">
        <w:rPr>
          <w:rFonts w:ascii="Times New Roman" w:eastAsia="Times New Roman" w:hAnsi="Times New Roman" w:cs="Times New Roman"/>
          <w:sz w:val="24"/>
          <w:szCs w:val="24"/>
          <w:lang w:eastAsia="en-CA"/>
        </w:rPr>
        <w:t>that</w:t>
      </w:r>
      <w:r w:rsidR="00452A35" w:rsidRPr="00F233B7">
        <w:rPr>
          <w:rFonts w:ascii="Times New Roman" w:eastAsia="Times New Roman" w:hAnsi="Times New Roman" w:cs="Times New Roman"/>
          <w:sz w:val="24"/>
          <w:szCs w:val="24"/>
          <w:lang w:eastAsia="en-CA"/>
        </w:rPr>
        <w:t xml:space="preserve"> </w:t>
      </w:r>
      <w:r w:rsidR="00F63F9F" w:rsidRPr="00F233B7">
        <w:rPr>
          <w:rFonts w:ascii="Times New Roman" w:eastAsia="Times New Roman" w:hAnsi="Times New Roman" w:cs="Times New Roman"/>
          <w:sz w:val="24"/>
          <w:szCs w:val="24"/>
          <w:lang w:eastAsia="en-CA"/>
        </w:rPr>
        <w:t xml:space="preserve">most challenging daily struggle </w:t>
      </w:r>
      <w:r w:rsidR="0021711E" w:rsidRPr="00F233B7">
        <w:rPr>
          <w:rFonts w:ascii="Times New Roman" w:eastAsia="Times New Roman" w:hAnsi="Times New Roman" w:cs="Times New Roman"/>
          <w:sz w:val="24"/>
          <w:szCs w:val="24"/>
          <w:lang w:eastAsia="en-CA"/>
        </w:rPr>
        <w:t>in the</w:t>
      </w:r>
      <w:r w:rsidR="00F63F9F" w:rsidRPr="00F233B7">
        <w:rPr>
          <w:rFonts w:ascii="Times New Roman" w:eastAsia="Times New Roman" w:hAnsi="Times New Roman" w:cs="Times New Roman"/>
          <w:sz w:val="24"/>
          <w:szCs w:val="24"/>
          <w:lang w:eastAsia="en-CA"/>
        </w:rPr>
        <w:t xml:space="preserve"> life of a newcomer is to initially </w:t>
      </w:r>
      <w:r w:rsidR="0021711E" w:rsidRPr="00F233B7">
        <w:rPr>
          <w:rFonts w:ascii="Times New Roman" w:eastAsia="Times New Roman" w:hAnsi="Times New Roman" w:cs="Times New Roman"/>
          <w:sz w:val="24"/>
          <w:szCs w:val="24"/>
          <w:lang w:eastAsia="en-CA"/>
        </w:rPr>
        <w:t>find at</w:t>
      </w:r>
      <w:r w:rsidR="00F63F9F" w:rsidRPr="00F233B7">
        <w:rPr>
          <w:rFonts w:ascii="Times New Roman" w:eastAsia="Times New Roman" w:hAnsi="Times New Roman" w:cs="Times New Roman"/>
          <w:sz w:val="24"/>
          <w:szCs w:val="24"/>
          <w:lang w:eastAsia="en-CA"/>
        </w:rPr>
        <w:t xml:space="preserve"> least a survival job so that they can put food on the table for their families.  </w:t>
      </w:r>
      <w:r w:rsidR="0021711E" w:rsidRPr="00F233B7">
        <w:rPr>
          <w:rFonts w:ascii="Times New Roman" w:eastAsia="Times New Roman" w:hAnsi="Times New Roman" w:cs="Times New Roman"/>
          <w:sz w:val="24"/>
          <w:szCs w:val="24"/>
          <w:lang w:eastAsia="en-CA"/>
        </w:rPr>
        <w:t>E</w:t>
      </w:r>
      <w:r w:rsidR="00F63F9F" w:rsidRPr="00F233B7">
        <w:rPr>
          <w:rFonts w:ascii="Times New Roman" w:eastAsia="Times New Roman" w:hAnsi="Times New Roman" w:cs="Times New Roman"/>
          <w:sz w:val="24"/>
          <w:szCs w:val="24"/>
          <w:lang w:eastAsia="en-CA"/>
        </w:rPr>
        <w:t xml:space="preserve">valuating their educational documents and gaining Canadian work experience </w:t>
      </w:r>
      <w:r w:rsidR="00BC2932" w:rsidRPr="00F233B7">
        <w:rPr>
          <w:rFonts w:ascii="Times New Roman" w:eastAsia="Times New Roman" w:hAnsi="Times New Roman" w:cs="Times New Roman"/>
          <w:sz w:val="24"/>
          <w:szCs w:val="24"/>
          <w:lang w:eastAsia="en-CA"/>
        </w:rPr>
        <w:t xml:space="preserve">by </w:t>
      </w:r>
      <w:r w:rsidR="00571F3A" w:rsidRPr="00F233B7">
        <w:rPr>
          <w:rFonts w:ascii="Times New Roman" w:eastAsia="Times New Roman" w:hAnsi="Times New Roman" w:cs="Times New Roman"/>
          <w:sz w:val="24"/>
          <w:szCs w:val="24"/>
          <w:lang w:eastAsia="en-CA"/>
        </w:rPr>
        <w:t>volunteering,</w:t>
      </w:r>
      <w:r w:rsidR="005A700D" w:rsidRPr="00F233B7">
        <w:rPr>
          <w:rFonts w:ascii="Times New Roman" w:eastAsia="Times New Roman" w:hAnsi="Times New Roman" w:cs="Times New Roman"/>
          <w:sz w:val="24"/>
          <w:szCs w:val="24"/>
          <w:lang w:eastAsia="en-CA"/>
        </w:rPr>
        <w:t xml:space="preserve"> Language barrier </w:t>
      </w:r>
      <w:r w:rsidR="00BC2932" w:rsidRPr="00F233B7">
        <w:rPr>
          <w:rFonts w:ascii="Times New Roman" w:eastAsia="Times New Roman" w:hAnsi="Times New Roman" w:cs="Times New Roman"/>
          <w:sz w:val="24"/>
          <w:szCs w:val="24"/>
          <w:lang w:eastAsia="en-CA"/>
        </w:rPr>
        <w:t>and finding a cheap rental accommodation are some of the few struggles faced by clients.</w:t>
      </w:r>
      <w:r w:rsidR="00452A35" w:rsidRPr="00F233B7">
        <w:rPr>
          <w:rFonts w:ascii="Times New Roman" w:eastAsia="Times New Roman" w:hAnsi="Times New Roman" w:cs="Times New Roman"/>
          <w:sz w:val="24"/>
          <w:szCs w:val="24"/>
          <w:lang w:eastAsia="en-CA"/>
        </w:rPr>
        <w:t xml:space="preserve">  </w:t>
      </w:r>
    </w:p>
    <w:p w14:paraId="280D0264" w14:textId="16BDCF68" w:rsidR="00F3374E" w:rsidRPr="00F233B7" w:rsidRDefault="00F3374E" w:rsidP="00330874">
      <w:pPr>
        <w:tabs>
          <w:tab w:val="left" w:pos="2463"/>
        </w:tabs>
        <w:spacing w:line="480" w:lineRule="auto"/>
        <w:jc w:val="both"/>
        <w:rPr>
          <w:sz w:val="24"/>
          <w:szCs w:val="24"/>
        </w:rPr>
      </w:pPr>
      <w:r w:rsidRPr="00F233B7">
        <w:rPr>
          <w:sz w:val="24"/>
          <w:szCs w:val="24"/>
        </w:rPr>
        <w:t xml:space="preserve">                NCP is a place where people of all ages can come and have </w:t>
      </w:r>
      <w:r w:rsidR="00B3356B">
        <w:rPr>
          <w:sz w:val="24"/>
          <w:szCs w:val="24"/>
        </w:rPr>
        <w:t xml:space="preserve">a </w:t>
      </w:r>
      <w:r w:rsidRPr="00F233B7">
        <w:rPr>
          <w:sz w:val="24"/>
          <w:szCs w:val="24"/>
        </w:rPr>
        <w:t xml:space="preserve">good time. This place offers are </w:t>
      </w:r>
      <w:r w:rsidR="00B3356B">
        <w:rPr>
          <w:sz w:val="24"/>
          <w:szCs w:val="24"/>
        </w:rPr>
        <w:t xml:space="preserve">a </w:t>
      </w:r>
      <w:r w:rsidRPr="00F233B7">
        <w:rPr>
          <w:sz w:val="24"/>
          <w:szCs w:val="24"/>
        </w:rPr>
        <w:t>bunch of different programs, including workshops and movie days. For seniors</w:t>
      </w:r>
      <w:r w:rsidR="00B3356B">
        <w:rPr>
          <w:sz w:val="24"/>
          <w:szCs w:val="24"/>
        </w:rPr>
        <w:t>,</w:t>
      </w:r>
      <w:r w:rsidRPr="00F233B7">
        <w:rPr>
          <w:sz w:val="24"/>
          <w:szCs w:val="24"/>
        </w:rPr>
        <w:t xml:space="preserve"> they have get-togethers where they learn and do activities. The newcomers center makes newcomers feel like they are at home. They provide the feeling of happiness and acceptance giving newcomers a sense of wellbeing. NCP’s goal is to make the new immigrants comfortable and ready for the future. Poverty can be eliminated if the children and parents are given </w:t>
      </w:r>
      <w:r w:rsidR="00B3356B">
        <w:rPr>
          <w:sz w:val="24"/>
          <w:szCs w:val="24"/>
        </w:rPr>
        <w:t xml:space="preserve">a </w:t>
      </w:r>
      <w:r w:rsidRPr="00F233B7">
        <w:rPr>
          <w:sz w:val="24"/>
          <w:szCs w:val="24"/>
        </w:rPr>
        <w:t>good education. NCP provide</w:t>
      </w:r>
      <w:r w:rsidR="00B3356B">
        <w:rPr>
          <w:sz w:val="24"/>
          <w:szCs w:val="24"/>
        </w:rPr>
        <w:t>s</w:t>
      </w:r>
      <w:r w:rsidRPr="00F233B7">
        <w:rPr>
          <w:sz w:val="24"/>
          <w:szCs w:val="24"/>
        </w:rPr>
        <w:t xml:space="preserve"> free classes for newcomers and refugees where they can learn English and other subjects. Some of the programs include Education for Newcomers, LGBTQ+ Newcomers Service, Career Services and many more.  The top six ethnicities in NCP are from Eritrea, Ethiopia, Syria, Vietnam, Iraq and China. </w:t>
      </w:r>
    </w:p>
    <w:p w14:paraId="0E6557A0" w14:textId="4AE2466A" w:rsidR="002D5248" w:rsidRPr="00F233B7" w:rsidRDefault="002D5248" w:rsidP="00330874">
      <w:pPr>
        <w:pStyle w:val="ListParagraph"/>
        <w:spacing w:after="0" w:line="480" w:lineRule="auto"/>
        <w:jc w:val="both"/>
        <w:rPr>
          <w:rFonts w:ascii="Times New Roman" w:eastAsia="Times New Roman" w:hAnsi="Times New Roman" w:cs="Times New Roman"/>
          <w:sz w:val="24"/>
          <w:szCs w:val="24"/>
          <w:lang w:eastAsia="en-CA"/>
        </w:rPr>
      </w:pPr>
    </w:p>
    <w:p w14:paraId="688EF18F" w14:textId="2D272CC7" w:rsidR="00E26926" w:rsidRPr="00F233B7" w:rsidRDefault="00653E17" w:rsidP="00330874">
      <w:pPr>
        <w:spacing w:after="0" w:line="480" w:lineRule="auto"/>
        <w:jc w:val="both"/>
        <w:rPr>
          <w:rFonts w:ascii="Times New Roman" w:eastAsia="Times New Roman" w:hAnsi="Times New Roman" w:cs="Times New Roman"/>
          <w:sz w:val="24"/>
          <w:szCs w:val="24"/>
          <w:lang w:eastAsia="en-CA"/>
        </w:rPr>
      </w:pPr>
      <w:r w:rsidRPr="00F233B7">
        <w:rPr>
          <w:rFonts w:ascii="Times New Roman" w:eastAsia="Times New Roman" w:hAnsi="Times New Roman" w:cs="Times New Roman"/>
          <w:sz w:val="24"/>
          <w:szCs w:val="24"/>
          <w:lang w:eastAsia="en-CA"/>
        </w:rPr>
        <w:t xml:space="preserve">           </w:t>
      </w:r>
      <w:r w:rsidR="006067ED" w:rsidRPr="00F233B7">
        <w:rPr>
          <w:rFonts w:ascii="Times New Roman" w:eastAsia="Times New Roman" w:hAnsi="Times New Roman" w:cs="Times New Roman"/>
          <w:sz w:val="24"/>
          <w:szCs w:val="24"/>
          <w:lang w:eastAsia="en-CA"/>
        </w:rPr>
        <w:t xml:space="preserve">When asked about </w:t>
      </w:r>
      <w:r w:rsidR="00F03AEA" w:rsidRPr="00F233B7">
        <w:rPr>
          <w:rFonts w:ascii="Times New Roman" w:eastAsia="Times New Roman" w:hAnsi="Times New Roman" w:cs="Times New Roman"/>
          <w:sz w:val="24"/>
          <w:szCs w:val="24"/>
          <w:lang w:eastAsia="en-CA"/>
        </w:rPr>
        <w:t xml:space="preserve">strategies </w:t>
      </w:r>
      <w:r w:rsidR="006067ED" w:rsidRPr="00F233B7">
        <w:rPr>
          <w:rFonts w:ascii="Times New Roman" w:eastAsia="Times New Roman" w:hAnsi="Times New Roman" w:cs="Times New Roman"/>
          <w:sz w:val="24"/>
          <w:szCs w:val="24"/>
          <w:lang w:eastAsia="en-CA"/>
        </w:rPr>
        <w:t xml:space="preserve">used by </w:t>
      </w:r>
      <w:r w:rsidR="001443B2" w:rsidRPr="00F233B7">
        <w:rPr>
          <w:rFonts w:ascii="Times New Roman" w:eastAsia="Times New Roman" w:hAnsi="Times New Roman" w:cs="Times New Roman"/>
          <w:sz w:val="24"/>
          <w:szCs w:val="24"/>
          <w:lang w:eastAsia="en-CA"/>
        </w:rPr>
        <w:t>clients to</w:t>
      </w:r>
      <w:r w:rsidR="00F03AEA" w:rsidRPr="00F233B7">
        <w:rPr>
          <w:rFonts w:ascii="Times New Roman" w:eastAsia="Times New Roman" w:hAnsi="Times New Roman" w:cs="Times New Roman"/>
          <w:sz w:val="24"/>
          <w:szCs w:val="24"/>
          <w:lang w:eastAsia="en-CA"/>
        </w:rPr>
        <w:t xml:space="preserve"> cope with povert</w:t>
      </w:r>
      <w:r w:rsidR="006067ED" w:rsidRPr="00F233B7">
        <w:rPr>
          <w:rFonts w:ascii="Times New Roman" w:eastAsia="Times New Roman" w:hAnsi="Times New Roman" w:cs="Times New Roman"/>
          <w:sz w:val="24"/>
          <w:szCs w:val="24"/>
          <w:lang w:eastAsia="en-CA"/>
        </w:rPr>
        <w:t xml:space="preserve">y, he said </w:t>
      </w:r>
      <w:r w:rsidR="001443B2" w:rsidRPr="00F233B7">
        <w:rPr>
          <w:rFonts w:ascii="Times New Roman" w:eastAsia="Times New Roman" w:hAnsi="Times New Roman" w:cs="Times New Roman"/>
          <w:sz w:val="24"/>
          <w:szCs w:val="24"/>
          <w:lang w:eastAsia="en-CA"/>
        </w:rPr>
        <w:t>they approached</w:t>
      </w:r>
      <w:r w:rsidR="006531A1" w:rsidRPr="00F233B7">
        <w:rPr>
          <w:rFonts w:ascii="Times New Roman" w:eastAsia="Times New Roman" w:hAnsi="Times New Roman" w:cs="Times New Roman"/>
          <w:sz w:val="24"/>
          <w:szCs w:val="24"/>
          <w:lang w:eastAsia="en-CA"/>
        </w:rPr>
        <w:t xml:space="preserve"> organization</w:t>
      </w:r>
      <w:r w:rsidR="001443B2" w:rsidRPr="00F233B7">
        <w:rPr>
          <w:rFonts w:ascii="Times New Roman" w:eastAsia="Times New Roman" w:hAnsi="Times New Roman" w:cs="Times New Roman"/>
          <w:sz w:val="24"/>
          <w:szCs w:val="24"/>
          <w:lang w:eastAsia="en-CA"/>
        </w:rPr>
        <w:t>s</w:t>
      </w:r>
      <w:r w:rsidR="006531A1" w:rsidRPr="00F233B7">
        <w:rPr>
          <w:rFonts w:ascii="Times New Roman" w:eastAsia="Times New Roman" w:hAnsi="Times New Roman" w:cs="Times New Roman"/>
          <w:sz w:val="24"/>
          <w:szCs w:val="24"/>
          <w:lang w:eastAsia="en-CA"/>
        </w:rPr>
        <w:t xml:space="preserve"> which provide</w:t>
      </w:r>
      <w:r w:rsidR="001443B2" w:rsidRPr="00F233B7">
        <w:rPr>
          <w:rFonts w:ascii="Times New Roman" w:eastAsia="Times New Roman" w:hAnsi="Times New Roman" w:cs="Times New Roman"/>
          <w:sz w:val="24"/>
          <w:szCs w:val="24"/>
          <w:lang w:eastAsia="en-CA"/>
        </w:rPr>
        <w:t>d</w:t>
      </w:r>
      <w:r w:rsidR="006531A1" w:rsidRPr="00F233B7">
        <w:rPr>
          <w:rFonts w:ascii="Times New Roman" w:eastAsia="Times New Roman" w:hAnsi="Times New Roman" w:cs="Times New Roman"/>
          <w:sz w:val="24"/>
          <w:szCs w:val="24"/>
          <w:lang w:eastAsia="en-CA"/>
        </w:rPr>
        <w:t xml:space="preserve"> initial help</w:t>
      </w:r>
      <w:r w:rsidR="001443B2" w:rsidRPr="00F233B7">
        <w:rPr>
          <w:rFonts w:ascii="Times New Roman" w:eastAsia="Times New Roman" w:hAnsi="Times New Roman" w:cs="Times New Roman"/>
          <w:sz w:val="24"/>
          <w:szCs w:val="24"/>
          <w:lang w:eastAsia="en-CA"/>
        </w:rPr>
        <w:t>. He said they come to NCP because the organization provides</w:t>
      </w:r>
      <w:r w:rsidR="006531A1" w:rsidRPr="00F233B7">
        <w:rPr>
          <w:rFonts w:ascii="Times New Roman" w:eastAsia="Times New Roman" w:hAnsi="Times New Roman" w:cs="Times New Roman"/>
          <w:sz w:val="24"/>
          <w:szCs w:val="24"/>
          <w:lang w:eastAsia="en-CA"/>
        </w:rPr>
        <w:t xml:space="preserve"> them with</w:t>
      </w:r>
      <w:r w:rsidR="006067ED" w:rsidRPr="00F233B7">
        <w:rPr>
          <w:rFonts w:ascii="Times New Roman" w:eastAsia="Times New Roman" w:hAnsi="Times New Roman" w:cs="Times New Roman"/>
          <w:sz w:val="24"/>
          <w:szCs w:val="24"/>
          <w:lang w:eastAsia="en-CA"/>
        </w:rPr>
        <w:t xml:space="preserve"> information about the community resources</w:t>
      </w:r>
      <w:r w:rsidR="001443B2" w:rsidRPr="00F233B7">
        <w:rPr>
          <w:rFonts w:ascii="Times New Roman" w:eastAsia="Times New Roman" w:hAnsi="Times New Roman" w:cs="Times New Roman"/>
          <w:sz w:val="24"/>
          <w:szCs w:val="24"/>
          <w:lang w:eastAsia="en-CA"/>
        </w:rPr>
        <w:t xml:space="preserve"> and </w:t>
      </w:r>
      <w:r w:rsidR="006531A1" w:rsidRPr="00F233B7">
        <w:rPr>
          <w:rFonts w:ascii="Times New Roman" w:eastAsia="Times New Roman" w:hAnsi="Times New Roman" w:cs="Times New Roman"/>
          <w:sz w:val="24"/>
          <w:szCs w:val="24"/>
          <w:lang w:eastAsia="en-CA"/>
        </w:rPr>
        <w:t>employment assistance, like resume writing, free computer access and interview preparations.</w:t>
      </w:r>
      <w:r w:rsidR="006067ED" w:rsidRPr="00F233B7">
        <w:rPr>
          <w:rFonts w:ascii="Times New Roman" w:eastAsia="Times New Roman" w:hAnsi="Times New Roman" w:cs="Times New Roman"/>
          <w:sz w:val="24"/>
          <w:szCs w:val="24"/>
          <w:lang w:eastAsia="en-CA"/>
        </w:rPr>
        <w:t xml:space="preserve">  He added that </w:t>
      </w:r>
      <w:r w:rsidR="00655696" w:rsidRPr="00F233B7">
        <w:rPr>
          <w:rFonts w:ascii="Times New Roman" w:eastAsia="Times New Roman" w:hAnsi="Times New Roman" w:cs="Times New Roman"/>
          <w:sz w:val="24"/>
          <w:szCs w:val="24"/>
          <w:lang w:eastAsia="en-CA"/>
        </w:rPr>
        <w:t>newcomers</w:t>
      </w:r>
      <w:r w:rsidR="006067ED" w:rsidRPr="00F233B7">
        <w:rPr>
          <w:rFonts w:ascii="Times New Roman" w:eastAsia="Times New Roman" w:hAnsi="Times New Roman" w:cs="Times New Roman"/>
          <w:sz w:val="24"/>
          <w:szCs w:val="24"/>
          <w:lang w:eastAsia="en-CA"/>
        </w:rPr>
        <w:t xml:space="preserve"> </w:t>
      </w:r>
      <w:r w:rsidR="006531A1" w:rsidRPr="00F233B7">
        <w:rPr>
          <w:rFonts w:ascii="Times New Roman" w:eastAsia="Times New Roman" w:hAnsi="Times New Roman" w:cs="Times New Roman"/>
          <w:sz w:val="24"/>
          <w:szCs w:val="24"/>
          <w:lang w:eastAsia="en-CA"/>
        </w:rPr>
        <w:t>take help from food banks which helps them to put food on the table</w:t>
      </w:r>
      <w:r w:rsidR="00EC1309" w:rsidRPr="00F233B7">
        <w:rPr>
          <w:rFonts w:ascii="Times New Roman" w:eastAsia="Times New Roman" w:hAnsi="Times New Roman" w:cs="Times New Roman"/>
          <w:sz w:val="24"/>
          <w:szCs w:val="24"/>
          <w:lang w:eastAsia="en-CA"/>
        </w:rPr>
        <w:t>,</w:t>
      </w:r>
      <w:r w:rsidR="006531A1" w:rsidRPr="00F233B7">
        <w:rPr>
          <w:rFonts w:ascii="Times New Roman" w:eastAsia="Times New Roman" w:hAnsi="Times New Roman" w:cs="Times New Roman"/>
          <w:sz w:val="24"/>
          <w:szCs w:val="24"/>
          <w:lang w:eastAsia="en-CA"/>
        </w:rPr>
        <w:t xml:space="preserve"> for the families</w:t>
      </w:r>
      <w:r w:rsidR="00655696" w:rsidRPr="00F233B7">
        <w:rPr>
          <w:rFonts w:ascii="Times New Roman" w:eastAsia="Times New Roman" w:hAnsi="Times New Roman" w:cs="Times New Roman"/>
          <w:sz w:val="24"/>
          <w:szCs w:val="24"/>
          <w:lang w:eastAsia="en-CA"/>
        </w:rPr>
        <w:t>. T</w:t>
      </w:r>
      <w:r w:rsidR="006531A1" w:rsidRPr="00F233B7">
        <w:rPr>
          <w:rFonts w:ascii="Times New Roman" w:eastAsia="Times New Roman" w:hAnsi="Times New Roman" w:cs="Times New Roman"/>
          <w:sz w:val="24"/>
          <w:szCs w:val="24"/>
          <w:lang w:eastAsia="en-CA"/>
        </w:rPr>
        <w:t>hey buy</w:t>
      </w:r>
      <w:r w:rsidR="00655696" w:rsidRPr="00F233B7">
        <w:rPr>
          <w:rFonts w:ascii="Times New Roman" w:eastAsia="Times New Roman" w:hAnsi="Times New Roman" w:cs="Times New Roman"/>
          <w:sz w:val="24"/>
          <w:szCs w:val="24"/>
          <w:lang w:eastAsia="en-CA"/>
        </w:rPr>
        <w:t xml:space="preserve"> </w:t>
      </w:r>
      <w:r w:rsidR="006531A1" w:rsidRPr="00F233B7">
        <w:rPr>
          <w:rFonts w:ascii="Times New Roman" w:eastAsia="Times New Roman" w:hAnsi="Times New Roman" w:cs="Times New Roman"/>
          <w:sz w:val="24"/>
          <w:szCs w:val="24"/>
          <w:lang w:eastAsia="en-CA"/>
        </w:rPr>
        <w:lastRenderedPageBreak/>
        <w:t>house</w:t>
      </w:r>
      <w:r w:rsidR="00BF7321" w:rsidRPr="00F233B7">
        <w:rPr>
          <w:rFonts w:ascii="Times New Roman" w:eastAsia="Times New Roman" w:hAnsi="Times New Roman" w:cs="Times New Roman"/>
          <w:sz w:val="24"/>
          <w:szCs w:val="24"/>
          <w:lang w:eastAsia="en-CA"/>
        </w:rPr>
        <w:t xml:space="preserve">hold items </w:t>
      </w:r>
      <w:r w:rsidR="006531A1" w:rsidRPr="00F233B7">
        <w:rPr>
          <w:rFonts w:ascii="Times New Roman" w:eastAsia="Times New Roman" w:hAnsi="Times New Roman" w:cs="Times New Roman"/>
          <w:sz w:val="24"/>
          <w:szCs w:val="24"/>
          <w:lang w:eastAsia="en-CA"/>
        </w:rPr>
        <w:t xml:space="preserve">from </w:t>
      </w:r>
      <w:r w:rsidR="00EC1309" w:rsidRPr="00F233B7">
        <w:rPr>
          <w:rFonts w:ascii="Times New Roman" w:eastAsia="Times New Roman" w:hAnsi="Times New Roman" w:cs="Times New Roman"/>
          <w:sz w:val="24"/>
          <w:szCs w:val="24"/>
          <w:lang w:eastAsia="en-CA"/>
        </w:rPr>
        <w:t xml:space="preserve">the </w:t>
      </w:r>
      <w:r w:rsidR="006531A1" w:rsidRPr="00F233B7">
        <w:rPr>
          <w:rFonts w:ascii="Times New Roman" w:eastAsia="Times New Roman" w:hAnsi="Times New Roman" w:cs="Times New Roman"/>
          <w:sz w:val="24"/>
          <w:szCs w:val="24"/>
          <w:lang w:eastAsia="en-CA"/>
        </w:rPr>
        <w:t>garage sale</w:t>
      </w:r>
      <w:r w:rsidR="00655696" w:rsidRPr="00F233B7">
        <w:rPr>
          <w:rFonts w:ascii="Times New Roman" w:eastAsia="Times New Roman" w:hAnsi="Times New Roman" w:cs="Times New Roman"/>
          <w:sz w:val="24"/>
          <w:szCs w:val="24"/>
          <w:lang w:eastAsia="en-CA"/>
        </w:rPr>
        <w:t xml:space="preserve"> to save money.</w:t>
      </w:r>
      <w:r w:rsidR="006067ED" w:rsidRPr="00F233B7">
        <w:rPr>
          <w:rFonts w:ascii="Times New Roman" w:eastAsia="Times New Roman" w:hAnsi="Times New Roman" w:cs="Times New Roman"/>
          <w:sz w:val="24"/>
          <w:szCs w:val="24"/>
          <w:lang w:eastAsia="en-CA"/>
        </w:rPr>
        <w:t xml:space="preserve"> </w:t>
      </w:r>
      <w:r w:rsidR="00655696" w:rsidRPr="00F233B7">
        <w:rPr>
          <w:rFonts w:ascii="Times New Roman" w:eastAsia="Times New Roman" w:hAnsi="Times New Roman" w:cs="Times New Roman"/>
          <w:sz w:val="24"/>
          <w:szCs w:val="24"/>
          <w:lang w:eastAsia="en-CA"/>
        </w:rPr>
        <w:t>I</w:t>
      </w:r>
      <w:r w:rsidR="006531A1" w:rsidRPr="00F233B7">
        <w:rPr>
          <w:rFonts w:ascii="Times New Roman" w:eastAsia="Times New Roman" w:hAnsi="Times New Roman" w:cs="Times New Roman"/>
          <w:sz w:val="24"/>
          <w:szCs w:val="24"/>
          <w:lang w:eastAsia="en-CA"/>
        </w:rPr>
        <w:t xml:space="preserve">f they have friends and family, they </w:t>
      </w:r>
      <w:r w:rsidR="00655696" w:rsidRPr="00F233B7">
        <w:rPr>
          <w:rFonts w:ascii="Times New Roman" w:eastAsia="Times New Roman" w:hAnsi="Times New Roman" w:cs="Times New Roman"/>
          <w:sz w:val="24"/>
          <w:szCs w:val="24"/>
          <w:lang w:eastAsia="en-CA"/>
        </w:rPr>
        <w:t>are likely to t</w:t>
      </w:r>
      <w:r w:rsidR="006067ED" w:rsidRPr="00F233B7">
        <w:rPr>
          <w:rFonts w:ascii="Times New Roman" w:eastAsia="Times New Roman" w:hAnsi="Times New Roman" w:cs="Times New Roman"/>
          <w:sz w:val="24"/>
          <w:szCs w:val="24"/>
          <w:lang w:eastAsia="en-CA"/>
        </w:rPr>
        <w:t>ake their help</w:t>
      </w:r>
      <w:r w:rsidR="00655696" w:rsidRPr="00F233B7">
        <w:rPr>
          <w:rFonts w:ascii="Times New Roman" w:eastAsia="Times New Roman" w:hAnsi="Times New Roman" w:cs="Times New Roman"/>
          <w:sz w:val="24"/>
          <w:szCs w:val="24"/>
          <w:lang w:eastAsia="en-CA"/>
        </w:rPr>
        <w:t xml:space="preserve">. Some newcomers also visit </w:t>
      </w:r>
      <w:r w:rsidR="006067ED" w:rsidRPr="00F233B7">
        <w:rPr>
          <w:rFonts w:ascii="Times New Roman" w:eastAsia="Times New Roman" w:hAnsi="Times New Roman" w:cs="Times New Roman"/>
          <w:sz w:val="24"/>
          <w:szCs w:val="24"/>
          <w:lang w:eastAsia="en-CA"/>
        </w:rPr>
        <w:t>r</w:t>
      </w:r>
      <w:r w:rsidR="006531A1" w:rsidRPr="00F233B7">
        <w:rPr>
          <w:rFonts w:ascii="Times New Roman" w:eastAsia="Times New Roman" w:hAnsi="Times New Roman" w:cs="Times New Roman"/>
          <w:sz w:val="24"/>
          <w:szCs w:val="24"/>
          <w:lang w:eastAsia="en-CA"/>
        </w:rPr>
        <w:t xml:space="preserve">eligious organizations </w:t>
      </w:r>
      <w:r w:rsidR="00E26926" w:rsidRPr="00F233B7">
        <w:rPr>
          <w:rFonts w:ascii="Times New Roman" w:eastAsia="Times New Roman" w:hAnsi="Times New Roman" w:cs="Times New Roman"/>
          <w:sz w:val="24"/>
          <w:szCs w:val="24"/>
          <w:lang w:eastAsia="en-CA"/>
        </w:rPr>
        <w:t>such as churches</w:t>
      </w:r>
      <w:r w:rsidR="00655696" w:rsidRPr="00F233B7">
        <w:rPr>
          <w:rFonts w:ascii="Times New Roman" w:eastAsia="Times New Roman" w:hAnsi="Times New Roman" w:cs="Times New Roman"/>
          <w:sz w:val="24"/>
          <w:szCs w:val="24"/>
          <w:lang w:eastAsia="en-CA"/>
        </w:rPr>
        <w:t xml:space="preserve"> which help</w:t>
      </w:r>
      <w:r w:rsidR="00495E45" w:rsidRPr="00F233B7">
        <w:rPr>
          <w:rFonts w:ascii="Times New Roman" w:eastAsia="Times New Roman" w:hAnsi="Times New Roman" w:cs="Times New Roman"/>
          <w:sz w:val="24"/>
          <w:szCs w:val="24"/>
          <w:lang w:eastAsia="en-CA"/>
        </w:rPr>
        <w:t xml:space="preserve"> </w:t>
      </w:r>
      <w:r w:rsidR="006067ED" w:rsidRPr="00F233B7">
        <w:rPr>
          <w:rFonts w:ascii="Times New Roman" w:eastAsia="Times New Roman" w:hAnsi="Times New Roman" w:cs="Times New Roman"/>
          <w:sz w:val="24"/>
          <w:szCs w:val="24"/>
          <w:lang w:eastAsia="en-CA"/>
        </w:rPr>
        <w:t>newcomers to settle.</w:t>
      </w:r>
      <w:r w:rsidRPr="00F233B7">
        <w:rPr>
          <w:rFonts w:ascii="Times New Roman" w:eastAsia="Times New Roman" w:hAnsi="Times New Roman" w:cs="Times New Roman"/>
          <w:sz w:val="24"/>
          <w:szCs w:val="24"/>
          <w:lang w:eastAsia="en-CA"/>
        </w:rPr>
        <w:t xml:space="preserve"> </w:t>
      </w:r>
    </w:p>
    <w:p w14:paraId="52EDA0B7" w14:textId="77777777" w:rsidR="00F3374E" w:rsidRPr="00F233B7" w:rsidRDefault="00F3374E" w:rsidP="00330874">
      <w:pPr>
        <w:spacing w:after="0" w:line="480" w:lineRule="auto"/>
        <w:jc w:val="both"/>
        <w:rPr>
          <w:rFonts w:ascii="Times New Roman" w:eastAsia="Times New Roman" w:hAnsi="Times New Roman" w:cs="Times New Roman"/>
          <w:sz w:val="24"/>
          <w:szCs w:val="24"/>
          <w:lang w:eastAsia="en-CA"/>
        </w:rPr>
      </w:pPr>
    </w:p>
    <w:p w14:paraId="4F12B112" w14:textId="1A9F7649" w:rsidR="006067ED" w:rsidRPr="00F233B7" w:rsidRDefault="00F3374E" w:rsidP="00330874">
      <w:pPr>
        <w:spacing w:after="0" w:line="480" w:lineRule="auto"/>
        <w:jc w:val="both"/>
        <w:rPr>
          <w:rFonts w:ascii="Times New Roman" w:eastAsia="Times New Roman" w:hAnsi="Times New Roman" w:cs="Times New Roman"/>
          <w:b/>
          <w:sz w:val="24"/>
          <w:szCs w:val="24"/>
          <w:lang w:eastAsia="en-CA"/>
        </w:rPr>
      </w:pPr>
      <w:r w:rsidRPr="00F233B7">
        <w:rPr>
          <w:rFonts w:ascii="Times New Roman" w:eastAsia="Times New Roman" w:hAnsi="Times New Roman" w:cs="Times New Roman"/>
          <w:b/>
          <w:sz w:val="24"/>
          <w:szCs w:val="24"/>
          <w:lang w:eastAsia="en-CA"/>
        </w:rPr>
        <w:t>(Social Problems)</w:t>
      </w:r>
    </w:p>
    <w:p w14:paraId="61383B47" w14:textId="7E6748A4" w:rsidR="00F3374E" w:rsidRPr="00F233B7" w:rsidRDefault="00653E17" w:rsidP="00330874">
      <w:pPr>
        <w:tabs>
          <w:tab w:val="left" w:pos="2463"/>
        </w:tabs>
        <w:spacing w:line="480" w:lineRule="auto"/>
        <w:jc w:val="both"/>
        <w:rPr>
          <w:sz w:val="24"/>
          <w:szCs w:val="24"/>
        </w:rPr>
      </w:pPr>
      <w:r w:rsidRPr="00F233B7">
        <w:rPr>
          <w:rFonts w:ascii="Times New Roman" w:eastAsia="Times New Roman" w:hAnsi="Times New Roman" w:cs="Times New Roman"/>
          <w:sz w:val="24"/>
          <w:szCs w:val="24"/>
          <w:lang w:eastAsia="en-CA"/>
        </w:rPr>
        <w:t xml:space="preserve">             </w:t>
      </w:r>
      <w:r w:rsidR="006067ED" w:rsidRPr="00F233B7">
        <w:rPr>
          <w:rFonts w:ascii="Times New Roman" w:eastAsia="Times New Roman" w:hAnsi="Times New Roman" w:cs="Times New Roman"/>
          <w:sz w:val="24"/>
          <w:szCs w:val="24"/>
          <w:lang w:eastAsia="en-CA"/>
        </w:rPr>
        <w:t xml:space="preserve">When asked about other social problems </w:t>
      </w:r>
      <w:r w:rsidR="00655696" w:rsidRPr="00F233B7">
        <w:rPr>
          <w:sz w:val="24"/>
          <w:szCs w:val="24"/>
        </w:rPr>
        <w:t xml:space="preserve">Mohamad </w:t>
      </w:r>
      <w:r w:rsidR="006067ED" w:rsidRPr="00F233B7">
        <w:rPr>
          <w:rFonts w:ascii="Times New Roman" w:eastAsia="Times New Roman" w:hAnsi="Times New Roman" w:cs="Times New Roman"/>
          <w:sz w:val="24"/>
          <w:szCs w:val="24"/>
          <w:lang w:eastAsia="en-CA"/>
        </w:rPr>
        <w:t>said</w:t>
      </w:r>
      <w:r w:rsidR="00440B40" w:rsidRPr="00F233B7">
        <w:rPr>
          <w:rFonts w:ascii="Times New Roman" w:eastAsia="Times New Roman" w:hAnsi="Times New Roman" w:cs="Times New Roman"/>
          <w:sz w:val="24"/>
          <w:szCs w:val="24"/>
          <w:lang w:eastAsia="en-CA"/>
        </w:rPr>
        <w:t xml:space="preserve"> </w:t>
      </w:r>
      <w:r w:rsidR="00EC1309" w:rsidRPr="00F233B7">
        <w:rPr>
          <w:rFonts w:ascii="Times New Roman" w:eastAsia="Times New Roman" w:hAnsi="Times New Roman" w:cs="Times New Roman"/>
          <w:sz w:val="24"/>
          <w:szCs w:val="24"/>
          <w:lang w:eastAsia="en-CA"/>
        </w:rPr>
        <w:t xml:space="preserve">new </w:t>
      </w:r>
      <w:r w:rsidR="00440B40" w:rsidRPr="00F233B7">
        <w:rPr>
          <w:rFonts w:ascii="Times New Roman" w:eastAsia="Times New Roman" w:hAnsi="Times New Roman" w:cs="Times New Roman"/>
          <w:sz w:val="24"/>
          <w:szCs w:val="24"/>
          <w:lang w:eastAsia="en-CA"/>
        </w:rPr>
        <w:t xml:space="preserve">immigrants </w:t>
      </w:r>
      <w:r w:rsidR="00E26926" w:rsidRPr="00F233B7">
        <w:rPr>
          <w:rFonts w:ascii="Times New Roman" w:eastAsia="Times New Roman" w:hAnsi="Times New Roman" w:cs="Times New Roman"/>
          <w:sz w:val="24"/>
          <w:szCs w:val="24"/>
          <w:lang w:eastAsia="en-CA"/>
        </w:rPr>
        <w:t>do not have access to computer</w:t>
      </w:r>
      <w:r w:rsidR="00655696" w:rsidRPr="00F233B7">
        <w:rPr>
          <w:rFonts w:ascii="Times New Roman" w:eastAsia="Times New Roman" w:hAnsi="Times New Roman" w:cs="Times New Roman"/>
          <w:sz w:val="24"/>
          <w:szCs w:val="24"/>
          <w:lang w:eastAsia="en-CA"/>
        </w:rPr>
        <w:t xml:space="preserve">s </w:t>
      </w:r>
      <w:r w:rsidR="00E26926" w:rsidRPr="00F233B7">
        <w:rPr>
          <w:rFonts w:ascii="Times New Roman" w:eastAsia="Times New Roman" w:hAnsi="Times New Roman" w:cs="Times New Roman"/>
          <w:sz w:val="24"/>
          <w:szCs w:val="24"/>
          <w:lang w:eastAsia="en-CA"/>
        </w:rPr>
        <w:t xml:space="preserve">or a car, it becomes extremely difficult to explore the </w:t>
      </w:r>
      <w:proofErr w:type="spellStart"/>
      <w:r w:rsidR="00E26926" w:rsidRPr="00F233B7">
        <w:rPr>
          <w:rFonts w:ascii="Times New Roman" w:eastAsia="Times New Roman" w:hAnsi="Times New Roman" w:cs="Times New Roman"/>
          <w:sz w:val="24"/>
          <w:szCs w:val="24"/>
          <w:lang w:eastAsia="en-CA"/>
        </w:rPr>
        <w:t>neighbo</w:t>
      </w:r>
      <w:r w:rsidR="00B3356B">
        <w:rPr>
          <w:rFonts w:ascii="Times New Roman" w:eastAsia="Times New Roman" w:hAnsi="Times New Roman" w:cs="Times New Roman"/>
          <w:sz w:val="24"/>
          <w:szCs w:val="24"/>
          <w:lang w:eastAsia="en-CA"/>
        </w:rPr>
        <w:t>u</w:t>
      </w:r>
      <w:r w:rsidR="00E26926" w:rsidRPr="00F233B7">
        <w:rPr>
          <w:rFonts w:ascii="Times New Roman" w:eastAsia="Times New Roman" w:hAnsi="Times New Roman" w:cs="Times New Roman"/>
          <w:sz w:val="24"/>
          <w:szCs w:val="24"/>
          <w:lang w:eastAsia="en-CA"/>
        </w:rPr>
        <w:t>rhood</w:t>
      </w:r>
      <w:proofErr w:type="spellEnd"/>
      <w:r w:rsidR="00E26926" w:rsidRPr="00F233B7">
        <w:rPr>
          <w:rFonts w:ascii="Times New Roman" w:eastAsia="Times New Roman" w:hAnsi="Times New Roman" w:cs="Times New Roman"/>
          <w:sz w:val="24"/>
          <w:szCs w:val="24"/>
          <w:lang w:eastAsia="en-CA"/>
        </w:rPr>
        <w:t xml:space="preserve"> and </w:t>
      </w:r>
      <w:r w:rsidR="00F3374E" w:rsidRPr="00F233B7">
        <w:rPr>
          <w:rFonts w:ascii="Times New Roman" w:eastAsia="Times New Roman" w:hAnsi="Times New Roman" w:cs="Times New Roman"/>
          <w:sz w:val="24"/>
          <w:szCs w:val="24"/>
          <w:lang w:eastAsia="en-CA"/>
        </w:rPr>
        <w:t>socialize.</w:t>
      </w:r>
      <w:r w:rsidR="00F3374E" w:rsidRPr="00F233B7">
        <w:rPr>
          <w:sz w:val="24"/>
          <w:szCs w:val="24"/>
        </w:rPr>
        <w:t xml:space="preserve"> </w:t>
      </w:r>
      <w:r w:rsidR="00B3356B">
        <w:rPr>
          <w:sz w:val="24"/>
          <w:szCs w:val="24"/>
        </w:rPr>
        <w:t>Newcomers</w:t>
      </w:r>
      <w:r w:rsidR="00F3374E" w:rsidRPr="00F233B7">
        <w:rPr>
          <w:sz w:val="24"/>
          <w:szCs w:val="24"/>
        </w:rPr>
        <w:t xml:space="preserve"> try to save as much money as possible. This is simply because they are in </w:t>
      </w:r>
      <w:r w:rsidR="00B3356B">
        <w:rPr>
          <w:sz w:val="24"/>
          <w:szCs w:val="24"/>
        </w:rPr>
        <w:t xml:space="preserve">a </w:t>
      </w:r>
      <w:r w:rsidR="00F3374E" w:rsidRPr="00F233B7">
        <w:rPr>
          <w:sz w:val="24"/>
          <w:szCs w:val="24"/>
        </w:rPr>
        <w:t xml:space="preserve">very low financial state. Where any slight disturbance in income can affect them greatly. Every small saving can help them in the near future. For example, </w:t>
      </w:r>
      <w:r w:rsidR="00B3356B">
        <w:rPr>
          <w:sz w:val="24"/>
          <w:szCs w:val="24"/>
        </w:rPr>
        <w:t xml:space="preserve">the </w:t>
      </w:r>
      <w:r w:rsidR="00F3374E" w:rsidRPr="00F233B7">
        <w:rPr>
          <w:sz w:val="24"/>
          <w:szCs w:val="24"/>
        </w:rPr>
        <w:t>father walking in the snow for long distances just so his children can use the bus tickets to travel school. Newcomers shop mostly in cheaper stores where they can get value for their buck. Newcomers visit stores like Walmart, dollar stores and thrift shops.  In this situation</w:t>
      </w:r>
      <w:r w:rsidR="00B3356B">
        <w:rPr>
          <w:sz w:val="24"/>
          <w:szCs w:val="24"/>
        </w:rPr>
        <w:t>,</w:t>
      </w:r>
      <w:r w:rsidR="00F3374E" w:rsidRPr="00F233B7">
        <w:rPr>
          <w:sz w:val="24"/>
          <w:szCs w:val="24"/>
        </w:rPr>
        <w:t xml:space="preserve"> every penny </w:t>
      </w:r>
      <w:proofErr w:type="gramStart"/>
      <w:r w:rsidR="00F3374E" w:rsidRPr="00F233B7">
        <w:rPr>
          <w:sz w:val="24"/>
          <w:szCs w:val="24"/>
        </w:rPr>
        <w:t>counts</w:t>
      </w:r>
      <w:proofErr w:type="gramEnd"/>
      <w:r w:rsidR="00F3374E" w:rsidRPr="00F233B7">
        <w:rPr>
          <w:sz w:val="24"/>
          <w:szCs w:val="24"/>
        </w:rPr>
        <w:t xml:space="preserve">, only the person who doesn’t have wealth knows how to appreciate it. A social issue would be that people label poor immigrants as </w:t>
      </w:r>
      <w:r w:rsidR="00B3356B">
        <w:rPr>
          <w:sz w:val="24"/>
          <w:szCs w:val="24"/>
        </w:rPr>
        <w:t xml:space="preserve">if </w:t>
      </w:r>
      <w:r w:rsidR="00F3374E" w:rsidRPr="00F233B7">
        <w:rPr>
          <w:sz w:val="24"/>
          <w:szCs w:val="24"/>
        </w:rPr>
        <w:t xml:space="preserve">they are an issue in </w:t>
      </w:r>
      <w:r w:rsidR="00B3356B">
        <w:rPr>
          <w:sz w:val="24"/>
          <w:szCs w:val="24"/>
        </w:rPr>
        <w:t xml:space="preserve">the </w:t>
      </w:r>
      <w:r w:rsidR="00F3374E" w:rsidRPr="00F233B7">
        <w:rPr>
          <w:sz w:val="24"/>
          <w:szCs w:val="24"/>
        </w:rPr>
        <w:t>society. They believe newcomers live in poverty because they are new and they are not capable enough</w:t>
      </w:r>
      <w:r w:rsidR="00B3356B">
        <w:rPr>
          <w:sz w:val="24"/>
          <w:szCs w:val="24"/>
        </w:rPr>
        <w:t>;</w:t>
      </w:r>
      <w:r w:rsidR="00F3374E" w:rsidRPr="00F233B7">
        <w:rPr>
          <w:sz w:val="24"/>
          <w:szCs w:val="24"/>
        </w:rPr>
        <w:t xml:space="preserve"> </w:t>
      </w:r>
      <w:proofErr w:type="gramStart"/>
      <w:r w:rsidR="00F3374E" w:rsidRPr="00F233B7">
        <w:rPr>
          <w:sz w:val="24"/>
          <w:szCs w:val="24"/>
        </w:rPr>
        <w:t>thus</w:t>
      </w:r>
      <w:proofErr w:type="gramEnd"/>
      <w:r w:rsidR="00F3374E" w:rsidRPr="00F233B7">
        <w:rPr>
          <w:sz w:val="24"/>
          <w:szCs w:val="24"/>
        </w:rPr>
        <w:t xml:space="preserve"> they rank themselves higher than</w:t>
      </w:r>
      <w:r w:rsidR="00B3356B">
        <w:rPr>
          <w:sz w:val="24"/>
          <w:szCs w:val="24"/>
        </w:rPr>
        <w:t xml:space="preserve"> the</w:t>
      </w:r>
      <w:r w:rsidR="00F3374E" w:rsidRPr="00F233B7">
        <w:rPr>
          <w:sz w:val="24"/>
          <w:szCs w:val="24"/>
        </w:rPr>
        <w:t xml:space="preserve"> newcomers.  Lastly, the company NCP is a nonprofit government facility, funded by many funders and donors around the country.  Few funders are Community Foundations of Canada, Skills Link Program, Service Canada. </w:t>
      </w:r>
    </w:p>
    <w:p w14:paraId="4D32FB04" w14:textId="77777777" w:rsidR="00F3374E" w:rsidRPr="00F233B7" w:rsidRDefault="00F3374E" w:rsidP="00330874">
      <w:pPr>
        <w:tabs>
          <w:tab w:val="left" w:pos="2463"/>
        </w:tabs>
        <w:spacing w:line="480" w:lineRule="auto"/>
        <w:jc w:val="both"/>
        <w:rPr>
          <w:sz w:val="24"/>
          <w:szCs w:val="24"/>
        </w:rPr>
      </w:pPr>
    </w:p>
    <w:p w14:paraId="4C9D7846" w14:textId="215DF906" w:rsidR="00F3374E" w:rsidRPr="00F233B7" w:rsidRDefault="00F3374E" w:rsidP="00330874">
      <w:pPr>
        <w:tabs>
          <w:tab w:val="left" w:pos="2463"/>
        </w:tabs>
        <w:spacing w:line="480" w:lineRule="auto"/>
        <w:jc w:val="both"/>
        <w:rPr>
          <w:b/>
          <w:sz w:val="24"/>
          <w:szCs w:val="24"/>
        </w:rPr>
      </w:pPr>
      <w:r w:rsidRPr="00F233B7">
        <w:rPr>
          <w:rFonts w:ascii="Times New Roman" w:eastAsia="Times New Roman" w:hAnsi="Times New Roman" w:cs="Times New Roman"/>
          <w:b/>
          <w:sz w:val="24"/>
          <w:szCs w:val="24"/>
          <w:lang w:eastAsia="en-CA"/>
        </w:rPr>
        <w:t>(How is the agency funded and is the funding adequate?)</w:t>
      </w:r>
    </w:p>
    <w:p w14:paraId="2AE873E0" w14:textId="6FB1E572" w:rsidR="00E26926" w:rsidRPr="00F233B7" w:rsidRDefault="00F3374E" w:rsidP="00330874">
      <w:pPr>
        <w:tabs>
          <w:tab w:val="left" w:pos="2463"/>
        </w:tabs>
        <w:spacing w:line="480" w:lineRule="auto"/>
        <w:jc w:val="both"/>
        <w:rPr>
          <w:sz w:val="24"/>
          <w:szCs w:val="24"/>
        </w:rPr>
      </w:pPr>
      <w:r w:rsidRPr="00F233B7">
        <w:rPr>
          <w:sz w:val="24"/>
          <w:szCs w:val="24"/>
        </w:rPr>
        <w:lastRenderedPageBreak/>
        <w:t xml:space="preserve">             Since this is a government funded facility, I think they can do much better. The organization should be in touch will all the newcomers by cellphone or emails. Rather than the new immigrants approaching them, workers should approach them. Workers should also make calls to see if people have gotten the help they </w:t>
      </w:r>
      <w:r w:rsidR="00B3356B">
        <w:rPr>
          <w:sz w:val="24"/>
          <w:szCs w:val="24"/>
        </w:rPr>
        <w:t>requested</w:t>
      </w:r>
      <w:r w:rsidRPr="00F233B7">
        <w:rPr>
          <w:sz w:val="24"/>
          <w:szCs w:val="24"/>
        </w:rPr>
        <w:t>. Also, there should be a survey which collects the data on how the newcomers feel about the programs at NCP. NCP’s revenue in 2018 was around $10,178,000</w:t>
      </w:r>
      <w:r w:rsidR="00B3356B">
        <w:rPr>
          <w:sz w:val="24"/>
          <w:szCs w:val="24"/>
        </w:rPr>
        <w:t>,</w:t>
      </w:r>
      <w:r w:rsidRPr="00F233B7">
        <w:rPr>
          <w:sz w:val="24"/>
          <w:szCs w:val="24"/>
        </w:rPr>
        <w:t xml:space="preserve"> and the expense is around $ 9,759,000. The company has not managed to make much profit</w:t>
      </w:r>
      <w:r w:rsidR="00B3356B">
        <w:rPr>
          <w:sz w:val="24"/>
          <w:szCs w:val="24"/>
        </w:rPr>
        <w:t>;</w:t>
      </w:r>
      <w:r w:rsidRPr="00F233B7">
        <w:rPr>
          <w:sz w:val="24"/>
          <w:szCs w:val="24"/>
        </w:rPr>
        <w:t xml:space="preserve"> however, given the amount provided to the company, they could certainly provide much more assistance to newcomers. </w:t>
      </w:r>
    </w:p>
    <w:p w14:paraId="6627C963" w14:textId="77777777" w:rsidR="00EA3701" w:rsidRPr="00F233B7" w:rsidRDefault="00EA3701" w:rsidP="00330874">
      <w:pPr>
        <w:tabs>
          <w:tab w:val="left" w:pos="2463"/>
        </w:tabs>
        <w:spacing w:after="150"/>
        <w:jc w:val="both"/>
        <w:rPr>
          <w:sz w:val="24"/>
          <w:szCs w:val="24"/>
        </w:rPr>
      </w:pPr>
    </w:p>
    <w:p w14:paraId="1FDB2636" w14:textId="64B75634" w:rsidR="00EA3701" w:rsidRPr="00F233B7" w:rsidRDefault="00EA3701" w:rsidP="00330874">
      <w:pPr>
        <w:spacing w:before="100" w:beforeAutospacing="1" w:after="0" w:line="240" w:lineRule="auto"/>
        <w:jc w:val="both"/>
        <w:rPr>
          <w:rFonts w:ascii="Times New Roman" w:eastAsia="Times New Roman" w:hAnsi="Times New Roman" w:cs="Times New Roman"/>
          <w:b/>
          <w:sz w:val="24"/>
          <w:szCs w:val="24"/>
          <w:lang w:eastAsia="en-CA"/>
        </w:rPr>
      </w:pPr>
      <w:r w:rsidRPr="00F233B7">
        <w:rPr>
          <w:rFonts w:ascii="Times New Roman" w:eastAsia="Times New Roman" w:hAnsi="Times New Roman" w:cs="Times New Roman"/>
          <w:b/>
          <w:sz w:val="24"/>
          <w:szCs w:val="24"/>
          <w:lang w:eastAsia="en-CA"/>
        </w:rPr>
        <w:t xml:space="preserve">Municipal Programs: </w:t>
      </w:r>
    </w:p>
    <w:p w14:paraId="3485A2A9" w14:textId="77777777" w:rsidR="00EA3701" w:rsidRPr="00F233B7" w:rsidRDefault="00EA3701" w:rsidP="00330874">
      <w:pPr>
        <w:pStyle w:val="ListParagraph"/>
        <w:tabs>
          <w:tab w:val="left" w:pos="2463"/>
        </w:tabs>
        <w:spacing w:after="150"/>
        <w:jc w:val="both"/>
        <w:rPr>
          <w:rFonts w:ascii="Helvetica" w:hAnsi="Helvetica"/>
          <w:color w:val="000000"/>
          <w:sz w:val="24"/>
          <w:szCs w:val="24"/>
        </w:rPr>
      </w:pPr>
    </w:p>
    <w:p w14:paraId="665939DA" w14:textId="77777777" w:rsidR="00EA3701" w:rsidRPr="00F233B7" w:rsidRDefault="00844270" w:rsidP="00330874">
      <w:pPr>
        <w:pStyle w:val="NormalWeb"/>
        <w:spacing w:after="150"/>
        <w:jc w:val="both"/>
        <w:rPr>
          <w:rFonts w:ascii="Helvetica" w:hAnsi="Helvetica"/>
          <w:color w:val="000000"/>
        </w:rPr>
      </w:pPr>
      <w:r w:rsidRPr="00F233B7">
        <w:rPr>
          <w:rFonts w:ascii="Helvetica" w:hAnsi="Helvetica"/>
          <w:color w:val="000000"/>
        </w:rPr>
        <w:t xml:space="preserve">1) Access to food - </w:t>
      </w:r>
      <w:r w:rsidR="00EA3701" w:rsidRPr="00F233B7">
        <w:rPr>
          <w:rFonts w:ascii="Helvetica" w:hAnsi="Helvetica"/>
          <w:color w:val="000000"/>
        </w:rPr>
        <w:t>City of Toronto Student Nutrition Program grant.</w:t>
      </w:r>
    </w:p>
    <w:p w14:paraId="13DA3655" w14:textId="636D441B" w:rsidR="00EA3701" w:rsidRPr="00F233B7" w:rsidRDefault="00EA3701" w:rsidP="00330874">
      <w:pPr>
        <w:pStyle w:val="NormalWeb"/>
        <w:spacing w:line="480" w:lineRule="auto"/>
        <w:jc w:val="both"/>
        <w:rPr>
          <w:rFonts w:asciiTheme="minorHAnsi" w:hAnsiTheme="minorHAnsi" w:cstheme="minorHAnsi"/>
          <w:color w:val="000000"/>
        </w:rPr>
      </w:pPr>
      <w:r w:rsidRPr="00F233B7">
        <w:rPr>
          <w:rFonts w:asciiTheme="minorHAnsi" w:hAnsiTheme="minorHAnsi" w:cstheme="minorHAnsi"/>
          <w:color w:val="000000"/>
        </w:rPr>
        <w:t>Student nutrition programs provide healthy meals and snacks to children and youth. Each day over 208,000 Toronto students participate in breakfast, snack, morning meal and lunch programs. Each student</w:t>
      </w:r>
      <w:r w:rsidR="00B3356B">
        <w:rPr>
          <w:rFonts w:asciiTheme="minorHAnsi" w:hAnsiTheme="minorHAnsi" w:cstheme="minorHAnsi"/>
          <w:color w:val="000000"/>
        </w:rPr>
        <w:t>’s</w:t>
      </w:r>
      <w:r w:rsidRPr="00F233B7">
        <w:rPr>
          <w:rFonts w:asciiTheme="minorHAnsi" w:hAnsiTheme="minorHAnsi" w:cstheme="minorHAnsi"/>
          <w:color w:val="000000"/>
        </w:rPr>
        <w:t xml:space="preserve"> nutrition program is unique and a reflection of its community; they are operated in schools and community sites by volunteers, parents and students.</w:t>
      </w:r>
    </w:p>
    <w:p w14:paraId="01553BF8" w14:textId="77777777" w:rsidR="00EA3701" w:rsidRPr="00F233B7" w:rsidRDefault="00EA3701" w:rsidP="00330874">
      <w:pPr>
        <w:pStyle w:val="NormalWeb"/>
        <w:spacing w:after="150"/>
        <w:jc w:val="both"/>
        <w:rPr>
          <w:rFonts w:ascii="Helvetica" w:hAnsi="Helvetica"/>
          <w:color w:val="000000"/>
        </w:rPr>
      </w:pPr>
    </w:p>
    <w:p w14:paraId="28B0878A" w14:textId="2EFC3133" w:rsidR="00844270" w:rsidRPr="00F233B7" w:rsidRDefault="00EA3701" w:rsidP="00330874">
      <w:pPr>
        <w:pStyle w:val="NormalWeb"/>
        <w:spacing w:before="0" w:beforeAutospacing="0" w:after="150" w:afterAutospacing="0" w:line="480" w:lineRule="auto"/>
        <w:jc w:val="both"/>
        <w:rPr>
          <w:rFonts w:ascii="Helvetica" w:hAnsi="Helvetica"/>
          <w:color w:val="000000"/>
        </w:rPr>
      </w:pPr>
      <w:r w:rsidRPr="00F233B7">
        <w:rPr>
          <w:rFonts w:ascii="Helvetica" w:hAnsi="Helvetica"/>
          <w:color w:val="000000"/>
        </w:rPr>
        <w:t xml:space="preserve">2)  </w:t>
      </w:r>
      <w:r w:rsidRPr="00F233B7">
        <w:rPr>
          <w:rFonts w:asciiTheme="minorHAnsi" w:hAnsiTheme="minorHAnsi" w:cstheme="minorHAnsi"/>
          <w:color w:val="000000"/>
        </w:rPr>
        <w:t xml:space="preserve">The Meals on Wheels Program at West Neighborhood </w:t>
      </w:r>
      <w:r w:rsidR="003B415E" w:rsidRPr="00F233B7">
        <w:rPr>
          <w:rFonts w:asciiTheme="minorHAnsi" w:hAnsiTheme="minorHAnsi" w:cstheme="minorHAnsi"/>
          <w:color w:val="000000"/>
        </w:rPr>
        <w:t>- This</w:t>
      </w:r>
      <w:r w:rsidRPr="00F233B7">
        <w:rPr>
          <w:rFonts w:asciiTheme="minorHAnsi" w:hAnsiTheme="minorHAnsi" w:cstheme="minorHAnsi"/>
          <w:color w:val="000000"/>
        </w:rPr>
        <w:t xml:space="preserve"> program was started to serve west of Toronto and </w:t>
      </w:r>
      <w:r w:rsidR="003B415E" w:rsidRPr="00F233B7">
        <w:rPr>
          <w:rFonts w:asciiTheme="minorHAnsi" w:hAnsiTheme="minorHAnsi" w:cstheme="minorHAnsi"/>
          <w:color w:val="000000"/>
        </w:rPr>
        <w:t>offers four</w:t>
      </w:r>
      <w:r w:rsidR="00B3356B">
        <w:rPr>
          <w:rFonts w:asciiTheme="minorHAnsi" w:hAnsiTheme="minorHAnsi" w:cstheme="minorHAnsi"/>
          <w:color w:val="000000"/>
        </w:rPr>
        <w:t xml:space="preserve"> types of</w:t>
      </w:r>
      <w:r w:rsidRPr="00F233B7">
        <w:rPr>
          <w:rFonts w:asciiTheme="minorHAnsi" w:hAnsiTheme="minorHAnsi" w:cstheme="minorHAnsi"/>
          <w:color w:val="000000"/>
        </w:rPr>
        <w:t xml:space="preserve"> meal</w:t>
      </w:r>
      <w:r w:rsidR="00B3356B">
        <w:rPr>
          <w:rFonts w:asciiTheme="minorHAnsi" w:hAnsiTheme="minorHAnsi" w:cstheme="minorHAnsi"/>
          <w:color w:val="000000"/>
        </w:rPr>
        <w:t>s</w:t>
      </w:r>
      <w:r w:rsidRPr="00F233B7">
        <w:rPr>
          <w:rFonts w:asciiTheme="minorHAnsi" w:hAnsiTheme="minorHAnsi" w:cstheme="minorHAnsi"/>
          <w:color w:val="000000"/>
        </w:rPr>
        <w:t xml:space="preserve"> such as frozen, Western, Chinese and South Asian.  In this way</w:t>
      </w:r>
      <w:r w:rsidR="00B3356B">
        <w:rPr>
          <w:rFonts w:asciiTheme="minorHAnsi" w:hAnsiTheme="minorHAnsi" w:cstheme="minorHAnsi"/>
          <w:color w:val="000000"/>
        </w:rPr>
        <w:t>,</w:t>
      </w:r>
      <w:r w:rsidRPr="00F233B7">
        <w:rPr>
          <w:rFonts w:asciiTheme="minorHAnsi" w:hAnsiTheme="minorHAnsi" w:cstheme="minorHAnsi"/>
          <w:color w:val="000000"/>
        </w:rPr>
        <w:t xml:space="preserve"> it caters to the cultural preference of the community.  </w:t>
      </w:r>
      <w:r w:rsidR="003B415E" w:rsidRPr="00F233B7">
        <w:rPr>
          <w:rFonts w:asciiTheme="minorHAnsi" w:hAnsiTheme="minorHAnsi" w:cstheme="minorHAnsi"/>
          <w:color w:val="000000"/>
        </w:rPr>
        <w:t>This program</w:t>
      </w:r>
      <w:r w:rsidRPr="00F233B7">
        <w:rPr>
          <w:rFonts w:asciiTheme="minorHAnsi" w:hAnsiTheme="minorHAnsi" w:cstheme="minorHAnsi"/>
          <w:color w:val="000000"/>
        </w:rPr>
        <w:t xml:space="preserve"> has great</w:t>
      </w:r>
      <w:r w:rsidR="00B3356B">
        <w:rPr>
          <w:rFonts w:asciiTheme="minorHAnsi" w:hAnsiTheme="minorHAnsi" w:cstheme="minorHAnsi"/>
          <w:color w:val="000000"/>
        </w:rPr>
        <w:t>ly</w:t>
      </w:r>
      <w:r w:rsidRPr="00F233B7">
        <w:rPr>
          <w:rFonts w:asciiTheme="minorHAnsi" w:hAnsiTheme="minorHAnsi" w:cstheme="minorHAnsi"/>
          <w:color w:val="000000"/>
        </w:rPr>
        <w:t xml:space="preserve"> help</w:t>
      </w:r>
      <w:r w:rsidR="00B3356B">
        <w:rPr>
          <w:rFonts w:asciiTheme="minorHAnsi" w:hAnsiTheme="minorHAnsi" w:cstheme="minorHAnsi"/>
          <w:color w:val="000000"/>
        </w:rPr>
        <w:t>ed</w:t>
      </w:r>
      <w:r w:rsidRPr="00F233B7">
        <w:rPr>
          <w:rFonts w:asciiTheme="minorHAnsi" w:hAnsiTheme="minorHAnsi" w:cstheme="minorHAnsi"/>
          <w:color w:val="000000"/>
        </w:rPr>
        <w:t xml:space="preserve"> people who live isolat</w:t>
      </w:r>
      <w:r w:rsidR="00B3356B">
        <w:rPr>
          <w:rFonts w:asciiTheme="minorHAnsi" w:hAnsiTheme="minorHAnsi" w:cstheme="minorHAnsi"/>
          <w:color w:val="000000"/>
        </w:rPr>
        <w:t>ion</w:t>
      </w:r>
      <w:r w:rsidRPr="00F233B7">
        <w:rPr>
          <w:rFonts w:asciiTheme="minorHAnsi" w:hAnsiTheme="minorHAnsi" w:cstheme="minorHAnsi"/>
          <w:color w:val="000000"/>
        </w:rPr>
        <w:t xml:space="preserve"> such as seniors</w:t>
      </w:r>
      <w:r w:rsidR="00B3356B">
        <w:rPr>
          <w:rFonts w:asciiTheme="minorHAnsi" w:hAnsiTheme="minorHAnsi" w:cstheme="minorHAnsi"/>
          <w:color w:val="000000"/>
        </w:rPr>
        <w:t xml:space="preserve">. </w:t>
      </w:r>
      <w:r w:rsidR="00844270" w:rsidRPr="008C4F7A">
        <w:rPr>
          <w:rFonts w:ascii="Verdana" w:hAnsi="Verdana"/>
        </w:rPr>
        <w:t>http://www.westnh.org/programs-and-resources/seniors/meals-on-wheels/</w:t>
      </w:r>
    </w:p>
    <w:p w14:paraId="6D57B07A" w14:textId="561AC2D8" w:rsidR="00536BF5" w:rsidRPr="00F233B7" w:rsidRDefault="00536BF5" w:rsidP="00330874">
      <w:pPr>
        <w:pStyle w:val="NormalWeb"/>
        <w:spacing w:before="0" w:beforeAutospacing="0" w:after="150" w:afterAutospacing="0"/>
        <w:jc w:val="both"/>
        <w:rPr>
          <w:rFonts w:ascii="Helvetica" w:hAnsi="Helvetica"/>
          <w:b/>
          <w:color w:val="000000"/>
          <w:shd w:val="clear" w:color="auto" w:fill="FFFFFF"/>
        </w:rPr>
      </w:pPr>
    </w:p>
    <w:p w14:paraId="10513039" w14:textId="4DEC7F76" w:rsidR="00EA3701" w:rsidRPr="00F233B7" w:rsidRDefault="00EA3701" w:rsidP="00330874">
      <w:pPr>
        <w:spacing w:before="100" w:beforeAutospacing="1" w:after="0" w:line="240" w:lineRule="auto"/>
        <w:jc w:val="both"/>
        <w:rPr>
          <w:rFonts w:ascii="Times New Roman" w:eastAsia="Times New Roman" w:hAnsi="Times New Roman" w:cs="Times New Roman"/>
          <w:b/>
          <w:sz w:val="24"/>
          <w:szCs w:val="24"/>
          <w:lang w:eastAsia="en-CA"/>
        </w:rPr>
      </w:pPr>
      <w:r w:rsidRPr="00F233B7">
        <w:rPr>
          <w:rFonts w:ascii="Times New Roman" w:eastAsia="Times New Roman" w:hAnsi="Times New Roman" w:cs="Times New Roman"/>
          <w:b/>
          <w:sz w:val="24"/>
          <w:szCs w:val="24"/>
          <w:lang w:eastAsia="en-CA"/>
        </w:rPr>
        <w:t xml:space="preserve">Provincial Programs: </w:t>
      </w:r>
    </w:p>
    <w:p w14:paraId="5BB1BE72" w14:textId="4CE3FD6B" w:rsidR="00EA3701" w:rsidRPr="00F233B7" w:rsidRDefault="00EA3701" w:rsidP="00330874">
      <w:pPr>
        <w:pStyle w:val="NormalWeb"/>
        <w:spacing w:before="0" w:beforeAutospacing="0" w:after="150" w:afterAutospacing="0"/>
        <w:jc w:val="both"/>
        <w:rPr>
          <w:rFonts w:ascii="Helvetica" w:hAnsi="Helvetica"/>
          <w:b/>
          <w:color w:val="000000"/>
          <w:shd w:val="clear" w:color="auto" w:fill="FFFFFF"/>
        </w:rPr>
      </w:pPr>
    </w:p>
    <w:p w14:paraId="7C3B82D3" w14:textId="79C93D46" w:rsidR="00EA3701" w:rsidRDefault="00EA3701" w:rsidP="00330874">
      <w:pPr>
        <w:spacing w:before="100" w:beforeAutospacing="1" w:after="100" w:afterAutospacing="1" w:line="480" w:lineRule="auto"/>
        <w:ind w:left="360" w:firstLine="360"/>
        <w:jc w:val="both"/>
        <w:rPr>
          <w:rFonts w:ascii="Times New Roman" w:eastAsia="Times New Roman" w:hAnsi="Times New Roman" w:cs="Times New Roman"/>
          <w:sz w:val="24"/>
          <w:szCs w:val="24"/>
          <w:lang w:eastAsia="en-CA"/>
        </w:rPr>
      </w:pPr>
      <w:r w:rsidRPr="00F233B7">
        <w:rPr>
          <w:rFonts w:ascii="Times New Roman" w:eastAsia="Times New Roman" w:hAnsi="Times New Roman" w:cs="Times New Roman"/>
          <w:sz w:val="24"/>
          <w:szCs w:val="24"/>
          <w:lang w:eastAsia="en-CA"/>
        </w:rPr>
        <w:t>Increase Child Care Subsidies for Low</w:t>
      </w:r>
      <w:r w:rsidR="00B3356B">
        <w:rPr>
          <w:rFonts w:ascii="Times New Roman" w:eastAsia="Times New Roman" w:hAnsi="Times New Roman" w:cs="Times New Roman"/>
          <w:sz w:val="24"/>
          <w:szCs w:val="24"/>
          <w:lang w:eastAsia="en-CA"/>
        </w:rPr>
        <w:t>-</w:t>
      </w:r>
      <w:r w:rsidRPr="00F233B7">
        <w:rPr>
          <w:rFonts w:ascii="Times New Roman" w:eastAsia="Times New Roman" w:hAnsi="Times New Roman" w:cs="Times New Roman"/>
          <w:sz w:val="24"/>
          <w:szCs w:val="24"/>
          <w:lang w:eastAsia="en-CA"/>
        </w:rPr>
        <w:t>Income Workers</w:t>
      </w:r>
      <w:r w:rsidR="00F233B7">
        <w:rPr>
          <w:rFonts w:ascii="Times New Roman" w:eastAsia="Times New Roman" w:hAnsi="Times New Roman" w:cs="Times New Roman"/>
          <w:sz w:val="24"/>
          <w:szCs w:val="24"/>
          <w:lang w:eastAsia="en-CA"/>
        </w:rPr>
        <w:t xml:space="preserve">. </w:t>
      </w:r>
      <w:r w:rsidR="00B3356B">
        <w:rPr>
          <w:rFonts w:ascii="Times New Roman" w:eastAsia="Times New Roman" w:hAnsi="Times New Roman" w:cs="Times New Roman"/>
          <w:sz w:val="24"/>
          <w:szCs w:val="24"/>
          <w:lang w:eastAsia="en-CA"/>
        </w:rPr>
        <w:t xml:space="preserve">For </w:t>
      </w:r>
      <w:r w:rsidRPr="00F233B7">
        <w:rPr>
          <w:rFonts w:ascii="Times New Roman" w:eastAsia="Times New Roman" w:hAnsi="Times New Roman" w:cs="Times New Roman"/>
          <w:sz w:val="24"/>
          <w:szCs w:val="24"/>
          <w:lang w:eastAsia="en-CA"/>
        </w:rPr>
        <w:t>low</w:t>
      </w:r>
      <w:r w:rsidR="00B3356B">
        <w:rPr>
          <w:rFonts w:ascii="Times New Roman" w:eastAsia="Times New Roman" w:hAnsi="Times New Roman" w:cs="Times New Roman"/>
          <w:sz w:val="24"/>
          <w:szCs w:val="24"/>
          <w:lang w:eastAsia="en-CA"/>
        </w:rPr>
        <w:t>-</w:t>
      </w:r>
      <w:r w:rsidRPr="00F233B7">
        <w:rPr>
          <w:rFonts w:ascii="Times New Roman" w:eastAsia="Times New Roman" w:hAnsi="Times New Roman" w:cs="Times New Roman"/>
          <w:sz w:val="24"/>
          <w:szCs w:val="24"/>
          <w:lang w:eastAsia="en-CA"/>
        </w:rPr>
        <w:t>income group</w:t>
      </w:r>
      <w:r w:rsidR="00B3356B">
        <w:rPr>
          <w:rFonts w:ascii="Times New Roman" w:eastAsia="Times New Roman" w:hAnsi="Times New Roman" w:cs="Times New Roman"/>
          <w:sz w:val="24"/>
          <w:szCs w:val="24"/>
          <w:lang w:eastAsia="en-CA"/>
        </w:rPr>
        <w:t xml:space="preserve">s, </w:t>
      </w:r>
      <w:r w:rsidRPr="00F233B7">
        <w:rPr>
          <w:rFonts w:ascii="Times New Roman" w:eastAsia="Times New Roman" w:hAnsi="Times New Roman" w:cs="Times New Roman"/>
          <w:sz w:val="24"/>
          <w:szCs w:val="24"/>
          <w:lang w:eastAsia="en-CA"/>
        </w:rPr>
        <w:t xml:space="preserve">Child </w:t>
      </w:r>
      <w:r w:rsidR="00B3356B">
        <w:rPr>
          <w:rFonts w:ascii="Times New Roman" w:eastAsia="Times New Roman" w:hAnsi="Times New Roman" w:cs="Times New Roman"/>
          <w:sz w:val="24"/>
          <w:szCs w:val="24"/>
          <w:lang w:eastAsia="en-CA"/>
        </w:rPr>
        <w:t>C</w:t>
      </w:r>
      <w:r w:rsidRPr="00F233B7">
        <w:rPr>
          <w:rFonts w:ascii="Times New Roman" w:eastAsia="Times New Roman" w:hAnsi="Times New Roman" w:cs="Times New Roman"/>
          <w:sz w:val="24"/>
          <w:szCs w:val="24"/>
          <w:lang w:eastAsia="en-CA"/>
        </w:rPr>
        <w:t xml:space="preserve">are subsidies are given to families so that both parents can join the workforce and contribute to the Canadian economy. This can help reduce the daycare </w:t>
      </w:r>
      <w:r w:rsidR="00F233B7" w:rsidRPr="00F233B7">
        <w:rPr>
          <w:rFonts w:ascii="Times New Roman" w:eastAsia="Times New Roman" w:hAnsi="Times New Roman" w:cs="Times New Roman"/>
          <w:sz w:val="24"/>
          <w:szCs w:val="24"/>
          <w:lang w:eastAsia="en-CA"/>
        </w:rPr>
        <w:t>expenses and</w:t>
      </w:r>
      <w:r w:rsidRPr="00F233B7">
        <w:rPr>
          <w:rFonts w:ascii="Times New Roman" w:eastAsia="Times New Roman" w:hAnsi="Times New Roman" w:cs="Times New Roman"/>
          <w:sz w:val="24"/>
          <w:szCs w:val="24"/>
          <w:lang w:eastAsia="en-CA"/>
        </w:rPr>
        <w:t xml:space="preserve"> also raises the purchasing power of the family and children are not deprived of necessities like food and social </w:t>
      </w:r>
      <w:r w:rsidR="00F233B7" w:rsidRPr="00F233B7">
        <w:rPr>
          <w:rFonts w:ascii="Times New Roman" w:eastAsia="Times New Roman" w:hAnsi="Times New Roman" w:cs="Times New Roman"/>
          <w:sz w:val="24"/>
          <w:szCs w:val="24"/>
          <w:lang w:eastAsia="en-CA"/>
        </w:rPr>
        <w:t>activities According</w:t>
      </w:r>
      <w:r w:rsidRPr="00F233B7">
        <w:rPr>
          <w:rFonts w:ascii="Times New Roman" w:eastAsia="Times New Roman" w:hAnsi="Times New Roman" w:cs="Times New Roman"/>
          <w:sz w:val="24"/>
          <w:szCs w:val="24"/>
          <w:lang w:eastAsia="en-CA"/>
        </w:rPr>
        <w:t xml:space="preserve"> to Canadian Mental Health Association, Child Care Subsidies can range </w:t>
      </w:r>
      <w:r w:rsidR="00F233B7" w:rsidRPr="00F233B7">
        <w:rPr>
          <w:rFonts w:ascii="Times New Roman" w:eastAsia="Times New Roman" w:hAnsi="Times New Roman" w:cs="Times New Roman"/>
          <w:sz w:val="24"/>
          <w:szCs w:val="24"/>
          <w:lang w:eastAsia="en-CA"/>
        </w:rPr>
        <w:t>up to</w:t>
      </w:r>
      <w:r w:rsidRPr="00F233B7">
        <w:rPr>
          <w:rFonts w:ascii="Times New Roman" w:eastAsia="Times New Roman" w:hAnsi="Times New Roman" w:cs="Times New Roman"/>
          <w:sz w:val="24"/>
          <w:szCs w:val="24"/>
          <w:lang w:eastAsia="en-CA"/>
        </w:rPr>
        <w:t xml:space="preserve"> $12,000 a year in Ontario.  </w:t>
      </w:r>
      <w:hyperlink r:id="rId11" w:history="1">
        <w:r w:rsidR="00F233B7" w:rsidRPr="00833CFE">
          <w:rPr>
            <w:rStyle w:val="Hyperlink"/>
            <w:rFonts w:ascii="Times New Roman" w:eastAsia="Times New Roman" w:hAnsi="Times New Roman" w:cs="Times New Roman"/>
            <w:sz w:val="24"/>
            <w:szCs w:val="24"/>
            <w:lang w:eastAsia="en-CA"/>
          </w:rPr>
          <w:t>https://ontario.cmha.ca/documents/strategies-for-reducing-poverty-in-ontario/</w:t>
        </w:r>
      </w:hyperlink>
    </w:p>
    <w:p w14:paraId="064CF3FA" w14:textId="5434E6EB" w:rsidR="00EA3701" w:rsidRDefault="00EA3701" w:rsidP="00330874">
      <w:pPr>
        <w:spacing w:before="100" w:beforeAutospacing="1" w:after="0" w:afterAutospacing="1" w:line="480" w:lineRule="auto"/>
        <w:ind w:left="360" w:firstLine="360"/>
        <w:jc w:val="both"/>
        <w:rPr>
          <w:rFonts w:ascii="Times New Roman" w:eastAsia="Times New Roman" w:hAnsi="Times New Roman" w:cs="Times New Roman"/>
          <w:sz w:val="24"/>
          <w:szCs w:val="24"/>
          <w:lang w:eastAsia="en-CA"/>
        </w:rPr>
      </w:pPr>
      <w:r w:rsidRPr="00F233B7">
        <w:rPr>
          <w:rFonts w:ascii="Times New Roman" w:eastAsia="Times New Roman" w:hAnsi="Times New Roman" w:cs="Times New Roman"/>
          <w:sz w:val="24"/>
          <w:szCs w:val="24"/>
          <w:lang w:eastAsia="en-CA"/>
        </w:rPr>
        <w:t xml:space="preserve">The government of Ontario has from time to time increased the minimum wages of the province in a move to raise earn a high base wage so that they have more money left to spend on basic necessities.  The minimum wage went up from $ 10.00 in 2007 to $11.25 in </w:t>
      </w:r>
      <w:proofErr w:type="gramStart"/>
      <w:r w:rsidRPr="00F233B7">
        <w:rPr>
          <w:rFonts w:ascii="Times New Roman" w:eastAsia="Times New Roman" w:hAnsi="Times New Roman" w:cs="Times New Roman"/>
          <w:sz w:val="24"/>
          <w:szCs w:val="24"/>
          <w:lang w:eastAsia="en-CA"/>
        </w:rPr>
        <w:t>2012  and</w:t>
      </w:r>
      <w:proofErr w:type="gramEnd"/>
      <w:r w:rsidRPr="00F233B7">
        <w:rPr>
          <w:rFonts w:ascii="Times New Roman" w:eastAsia="Times New Roman" w:hAnsi="Times New Roman" w:cs="Times New Roman"/>
          <w:sz w:val="24"/>
          <w:szCs w:val="24"/>
          <w:lang w:eastAsia="en-CA"/>
        </w:rPr>
        <w:t xml:space="preserve"> latest stands at $14.00 / hr.  </w:t>
      </w:r>
      <w:hyperlink r:id="rId12" w:history="1">
        <w:r w:rsidR="00F233B7" w:rsidRPr="00833CFE">
          <w:rPr>
            <w:rStyle w:val="Hyperlink"/>
            <w:rFonts w:ascii="Times New Roman" w:eastAsia="Times New Roman" w:hAnsi="Times New Roman" w:cs="Times New Roman"/>
            <w:sz w:val="24"/>
            <w:szCs w:val="24"/>
            <w:lang w:eastAsia="en-CA"/>
          </w:rPr>
          <w:t>https://ontario.cmha.ca/documents/strategies-for-reducing-poverty-in-ontario/</w:t>
        </w:r>
      </w:hyperlink>
    </w:p>
    <w:p w14:paraId="6A656FC3" w14:textId="0C8BAFFF" w:rsidR="00F233B7" w:rsidRDefault="00F233B7" w:rsidP="00330874">
      <w:pPr>
        <w:spacing w:before="100" w:beforeAutospacing="1" w:after="0" w:afterAutospacing="1" w:line="480" w:lineRule="auto"/>
        <w:ind w:left="360"/>
        <w:jc w:val="both"/>
        <w:rPr>
          <w:rFonts w:ascii="Times New Roman" w:eastAsia="Times New Roman" w:hAnsi="Times New Roman" w:cs="Times New Roman"/>
          <w:sz w:val="24"/>
          <w:szCs w:val="24"/>
          <w:lang w:eastAsia="en-CA"/>
        </w:rPr>
      </w:pPr>
    </w:p>
    <w:p w14:paraId="65EB8F51" w14:textId="0D3DA121" w:rsidR="00F233B7" w:rsidRDefault="00F233B7" w:rsidP="00330874">
      <w:pPr>
        <w:spacing w:before="100" w:beforeAutospacing="1" w:after="0" w:afterAutospacing="1" w:line="48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b/>
          <w:sz w:val="24"/>
          <w:szCs w:val="24"/>
          <w:lang w:eastAsia="en-CA"/>
        </w:rPr>
        <w:t xml:space="preserve">Federal </w:t>
      </w:r>
      <w:r w:rsidRPr="00C91205">
        <w:rPr>
          <w:rFonts w:ascii="Times New Roman" w:eastAsia="Times New Roman" w:hAnsi="Times New Roman" w:cs="Times New Roman"/>
          <w:b/>
          <w:sz w:val="24"/>
          <w:szCs w:val="24"/>
          <w:lang w:eastAsia="en-CA"/>
        </w:rPr>
        <w:t>Programs</w:t>
      </w:r>
    </w:p>
    <w:p w14:paraId="49B88D0A" w14:textId="70189EE3" w:rsidR="00F233B7" w:rsidRPr="00F233B7" w:rsidRDefault="00F233B7" w:rsidP="00330874">
      <w:pPr>
        <w:tabs>
          <w:tab w:val="left" w:pos="2463"/>
        </w:tabs>
        <w:spacing w:line="480" w:lineRule="auto"/>
        <w:jc w:val="both"/>
        <w:rPr>
          <w:sz w:val="24"/>
          <w:szCs w:val="24"/>
        </w:rPr>
      </w:pPr>
      <w:r>
        <w:rPr>
          <w:sz w:val="24"/>
          <w:szCs w:val="24"/>
        </w:rPr>
        <w:t xml:space="preserve">           </w:t>
      </w:r>
      <w:r w:rsidRPr="00F233B7">
        <w:rPr>
          <w:sz w:val="24"/>
          <w:szCs w:val="24"/>
        </w:rPr>
        <w:t>There are a bunch of programs that support and help reduce poverty in Canada. At the federal level, Canada has invested $22 billion into the programs that help uplift people in poverty. “About 650,000 Canadians will have been lifted out of poverty by 2019”- https://www.canada.ca/en/employment-social-development/campaigns/poverty-reduction.html?fbclid=IwAR3Tw14yz8QyRTScLqJf7vsYTw3hQ1qjgc0IEsHbyl1xiuRmXkw5-</w:t>
      </w:r>
      <w:r w:rsidRPr="00F233B7">
        <w:rPr>
          <w:sz w:val="24"/>
          <w:szCs w:val="24"/>
        </w:rPr>
        <w:lastRenderedPageBreak/>
        <w:t xml:space="preserve">zrqM_g </w:t>
      </w:r>
      <w:r>
        <w:rPr>
          <w:sz w:val="24"/>
          <w:szCs w:val="24"/>
        </w:rPr>
        <w:t xml:space="preserve">. </w:t>
      </w:r>
      <w:r w:rsidRPr="00F233B7">
        <w:rPr>
          <w:sz w:val="24"/>
          <w:szCs w:val="24"/>
        </w:rPr>
        <w:t>Firstly, A Guaranteed Income Supplement plan which will provide financial help to single seniors. In this is great for seniors who are not able to earn any income, due to the age factor. This program promises to help 900,000 senior</w:t>
      </w:r>
      <w:r w:rsidR="00B02BF1">
        <w:rPr>
          <w:sz w:val="24"/>
          <w:szCs w:val="24"/>
        </w:rPr>
        <w:t xml:space="preserve"> </w:t>
      </w:r>
      <w:r w:rsidR="00B02BF1" w:rsidRPr="00F233B7">
        <w:rPr>
          <w:sz w:val="24"/>
          <w:szCs w:val="24"/>
        </w:rPr>
        <w:t>citizens around</w:t>
      </w:r>
      <w:r w:rsidRPr="00F233B7">
        <w:rPr>
          <w:sz w:val="24"/>
          <w:szCs w:val="24"/>
        </w:rPr>
        <w:t xml:space="preserve"> the nation. The amount of finance a person </w:t>
      </w:r>
      <w:r w:rsidR="00B02BF1" w:rsidRPr="00F233B7">
        <w:rPr>
          <w:sz w:val="24"/>
          <w:szCs w:val="24"/>
        </w:rPr>
        <w:t>receives</w:t>
      </w:r>
      <w:r w:rsidRPr="00F233B7">
        <w:rPr>
          <w:sz w:val="24"/>
          <w:szCs w:val="24"/>
        </w:rPr>
        <w:t xml:space="preserve"> dependents on the marital status and the income earned in the previous year. Another, from of income seniors receive the Old Age Pension, which is also very </w:t>
      </w:r>
      <w:r w:rsidR="00B02BF1" w:rsidRPr="00F233B7">
        <w:rPr>
          <w:sz w:val="24"/>
          <w:szCs w:val="24"/>
        </w:rPr>
        <w:t>helpful</w:t>
      </w:r>
      <w:r w:rsidRPr="00F233B7">
        <w:rPr>
          <w:sz w:val="24"/>
          <w:szCs w:val="24"/>
        </w:rPr>
        <w:t xml:space="preserve"> to seniors for maintaining a financially independent life. However, OAP also checks the </w:t>
      </w:r>
      <w:r w:rsidR="00B3356B">
        <w:rPr>
          <w:sz w:val="24"/>
          <w:szCs w:val="24"/>
        </w:rPr>
        <w:t>number</w:t>
      </w:r>
      <w:r w:rsidRPr="00F233B7">
        <w:rPr>
          <w:sz w:val="24"/>
          <w:szCs w:val="24"/>
        </w:rPr>
        <w:t xml:space="preserve"> of years a person has worked for and provides pension respectively.</w:t>
      </w:r>
    </w:p>
    <w:p w14:paraId="4807971E" w14:textId="77777777" w:rsidR="00F233B7" w:rsidRPr="00F233B7" w:rsidRDefault="00F233B7" w:rsidP="00330874">
      <w:pPr>
        <w:tabs>
          <w:tab w:val="left" w:pos="2463"/>
        </w:tabs>
        <w:spacing w:line="480" w:lineRule="auto"/>
        <w:jc w:val="both"/>
        <w:rPr>
          <w:sz w:val="24"/>
          <w:szCs w:val="24"/>
        </w:rPr>
      </w:pPr>
      <w:r w:rsidRPr="00F233B7">
        <w:rPr>
          <w:sz w:val="24"/>
          <w:szCs w:val="24"/>
        </w:rPr>
        <w:t xml:space="preserve"> </w:t>
      </w:r>
    </w:p>
    <w:p w14:paraId="553E8819" w14:textId="4DABAFE9" w:rsidR="00F233B7" w:rsidRPr="00F233B7" w:rsidRDefault="00F233B7" w:rsidP="00330874">
      <w:pPr>
        <w:tabs>
          <w:tab w:val="left" w:pos="2463"/>
        </w:tabs>
        <w:spacing w:line="480" w:lineRule="auto"/>
        <w:jc w:val="both"/>
        <w:rPr>
          <w:sz w:val="24"/>
          <w:szCs w:val="24"/>
        </w:rPr>
      </w:pPr>
      <w:r w:rsidRPr="00F233B7">
        <w:rPr>
          <w:sz w:val="24"/>
          <w:szCs w:val="24"/>
        </w:rPr>
        <w:t xml:space="preserve">            Canada has started a National Housing Strategy which is claiming to help and reduce homelessness by 50%</w:t>
      </w:r>
      <w:r w:rsidR="00B02BF1" w:rsidRPr="00F233B7">
        <w:rPr>
          <w:sz w:val="24"/>
          <w:szCs w:val="24"/>
        </w:rPr>
        <w:t>.” Canada’s</w:t>
      </w:r>
      <w:r w:rsidRPr="00F233B7">
        <w:rPr>
          <w:sz w:val="24"/>
          <w:szCs w:val="24"/>
        </w:rPr>
        <w:t xml:space="preserve"> first National Housing Strategy is a 10-year, $40-billion investment that will give more Canadians a place to call home by removing 530,000 families from housing need and by reducing chronic homelessness by 50%.”-</w:t>
      </w:r>
      <w:proofErr w:type="gramStart"/>
      <w:r w:rsidRPr="00F233B7">
        <w:rPr>
          <w:sz w:val="24"/>
          <w:szCs w:val="24"/>
        </w:rPr>
        <w:t>https://www.canada.ca/en/employment-social-development/campaigns/poverty-reduction.html?fbclid=IwAR3Tw14yz8QyRTScLqJf7vsYTw3hQ1qjgc0IEsHbyl1xiuRmXkw5-zrqMg .</w:t>
      </w:r>
      <w:proofErr w:type="gramEnd"/>
      <w:r w:rsidR="00B02BF1">
        <w:rPr>
          <w:sz w:val="24"/>
          <w:szCs w:val="24"/>
        </w:rPr>
        <w:t xml:space="preserve"> </w:t>
      </w:r>
      <w:r w:rsidRPr="00F233B7">
        <w:rPr>
          <w:sz w:val="24"/>
          <w:szCs w:val="24"/>
        </w:rPr>
        <w:t xml:space="preserve">This program can help the people of Canada to become more stable and to buy a house. Every Canadian person’s dream is to buy a house and be well settled. This program certainly brings back hope for the people of Canada. The goal of this program is to give Canadians and place to call home. The competition has progressed far in terms of pricing for </w:t>
      </w:r>
      <w:r w:rsidR="00B02BF1">
        <w:rPr>
          <w:sz w:val="24"/>
          <w:szCs w:val="24"/>
        </w:rPr>
        <w:t>a house</w:t>
      </w:r>
      <w:r w:rsidRPr="00F233B7">
        <w:rPr>
          <w:sz w:val="24"/>
          <w:szCs w:val="24"/>
        </w:rPr>
        <w:t>. The market which includes public and private sectors have high asking price</w:t>
      </w:r>
      <w:r w:rsidR="00B02BF1">
        <w:rPr>
          <w:sz w:val="24"/>
          <w:szCs w:val="24"/>
        </w:rPr>
        <w:t>s</w:t>
      </w:r>
      <w:r w:rsidRPr="00F233B7">
        <w:rPr>
          <w:sz w:val="24"/>
          <w:szCs w:val="24"/>
        </w:rPr>
        <w:t xml:space="preserve"> for medium</w:t>
      </w:r>
      <w:r w:rsidR="00B3356B">
        <w:rPr>
          <w:sz w:val="24"/>
          <w:szCs w:val="24"/>
        </w:rPr>
        <w:t>-</w:t>
      </w:r>
      <w:r w:rsidRPr="00F233B7">
        <w:rPr>
          <w:sz w:val="24"/>
          <w:szCs w:val="24"/>
        </w:rPr>
        <w:t xml:space="preserve">sized homes in Canada. This plan promises that they will reengage and make housing much more affordable. The plan also promises that they will strengthen the middle class and fuel our economy. Their main focus is to provide housing for those who are in great need. </w:t>
      </w:r>
    </w:p>
    <w:p w14:paraId="1BCE64EC" w14:textId="1AA19F83" w:rsidR="006B0B85" w:rsidRPr="00F233B7" w:rsidRDefault="006B0B85" w:rsidP="00330874">
      <w:pPr>
        <w:tabs>
          <w:tab w:val="left" w:pos="2463"/>
        </w:tabs>
        <w:jc w:val="both"/>
        <w:rPr>
          <w:b/>
          <w:sz w:val="32"/>
          <w:szCs w:val="24"/>
        </w:rPr>
      </w:pPr>
      <w:r w:rsidRPr="00F233B7">
        <w:rPr>
          <w:b/>
          <w:sz w:val="32"/>
          <w:szCs w:val="24"/>
        </w:rPr>
        <w:lastRenderedPageBreak/>
        <w:t>SECTION E:</w:t>
      </w:r>
    </w:p>
    <w:p w14:paraId="5A746E19" w14:textId="3FB0AD1E" w:rsidR="0081220E" w:rsidRPr="00F233B7" w:rsidRDefault="0081220E" w:rsidP="00330874">
      <w:pPr>
        <w:tabs>
          <w:tab w:val="left" w:pos="2463"/>
        </w:tabs>
        <w:jc w:val="both"/>
        <w:rPr>
          <w:sz w:val="24"/>
          <w:szCs w:val="24"/>
        </w:rPr>
      </w:pPr>
    </w:p>
    <w:p w14:paraId="77EE3149" w14:textId="2ED4577A" w:rsidR="0081220E" w:rsidRDefault="00B02BF1" w:rsidP="00330874">
      <w:pPr>
        <w:tabs>
          <w:tab w:val="left" w:pos="2463"/>
        </w:tabs>
        <w:spacing w:line="480" w:lineRule="auto"/>
        <w:jc w:val="both"/>
        <w:rPr>
          <w:sz w:val="24"/>
          <w:szCs w:val="24"/>
        </w:rPr>
      </w:pPr>
      <w:r>
        <w:rPr>
          <w:sz w:val="24"/>
          <w:szCs w:val="24"/>
        </w:rPr>
        <w:t xml:space="preserve">         </w:t>
      </w:r>
      <w:r w:rsidRPr="00B02BF1">
        <w:rPr>
          <w:sz w:val="24"/>
          <w:szCs w:val="24"/>
        </w:rPr>
        <w:t>Canada has been quite successful in controlling its poverty. Comparing to a lot of other countries, Canada is has spent more than twice on benefits to help improve poverty. In 2011, Canada spent 19.9 billion dollars on employment insurance. “In 2011, the federal government spent $19.9 billion on Employment Insurance benefits alone. The same year, almost $4 billion was transferred to low-income families from the federal government.” - http://www.cwp-csp.ca/poverty/the-cost-of-poverty.  Canada fund</w:t>
      </w:r>
      <w:r w:rsidR="00F8067A">
        <w:rPr>
          <w:sz w:val="24"/>
          <w:szCs w:val="24"/>
        </w:rPr>
        <w:t>’s</w:t>
      </w:r>
      <w:r w:rsidRPr="00B02BF1">
        <w:rPr>
          <w:sz w:val="24"/>
          <w:szCs w:val="24"/>
        </w:rPr>
        <w:t xml:space="preserve"> all the institutions and programs which </w:t>
      </w:r>
      <w:r w:rsidR="00F8067A">
        <w:rPr>
          <w:sz w:val="24"/>
          <w:szCs w:val="24"/>
        </w:rPr>
        <w:t xml:space="preserve">has lead </w:t>
      </w:r>
      <w:r w:rsidRPr="00B02BF1">
        <w:rPr>
          <w:sz w:val="24"/>
          <w:szCs w:val="24"/>
        </w:rPr>
        <w:t>newcomers</w:t>
      </w:r>
      <w:r w:rsidR="00F8067A">
        <w:rPr>
          <w:sz w:val="24"/>
          <w:szCs w:val="24"/>
        </w:rPr>
        <w:t xml:space="preserve"> and </w:t>
      </w:r>
      <w:r>
        <w:rPr>
          <w:sz w:val="24"/>
          <w:szCs w:val="24"/>
        </w:rPr>
        <w:t>citizens</w:t>
      </w:r>
      <w:r w:rsidRPr="00B02BF1">
        <w:rPr>
          <w:sz w:val="24"/>
          <w:szCs w:val="24"/>
        </w:rPr>
        <w:t xml:space="preserve"> </w:t>
      </w:r>
      <w:r w:rsidR="00F8067A">
        <w:rPr>
          <w:sz w:val="24"/>
          <w:szCs w:val="24"/>
        </w:rPr>
        <w:t>to grow in wealth</w:t>
      </w:r>
      <w:r w:rsidRPr="00B02BF1">
        <w:rPr>
          <w:sz w:val="24"/>
          <w:szCs w:val="24"/>
        </w:rPr>
        <w:t>.</w:t>
      </w:r>
      <w:r w:rsidR="00F8067A">
        <w:rPr>
          <w:sz w:val="24"/>
          <w:szCs w:val="24"/>
        </w:rPr>
        <w:t xml:space="preserve"> Canada has come a long way where at one-point Canada’s unemployment rate touched 13%. However, today Canada’s unemployment rate is fluctuating around 5.5%. This shows that Canada is living up to its promises, improving housing in Canada and elimination hunger. In my opinion, Canada has come closer than ever</w:t>
      </w:r>
      <w:r w:rsidR="00B3356B">
        <w:rPr>
          <w:sz w:val="24"/>
          <w:szCs w:val="24"/>
        </w:rPr>
        <w:t xml:space="preserve"> </w:t>
      </w:r>
      <w:r w:rsidR="00F8067A">
        <w:rPr>
          <w:sz w:val="24"/>
          <w:szCs w:val="24"/>
        </w:rPr>
        <w:t xml:space="preserve">to put an end to poverty. </w:t>
      </w:r>
    </w:p>
    <w:p w14:paraId="74C51963" w14:textId="3885C459" w:rsidR="0081220E" w:rsidRDefault="0081220E" w:rsidP="00C6049E">
      <w:pPr>
        <w:tabs>
          <w:tab w:val="left" w:pos="2463"/>
        </w:tabs>
        <w:rPr>
          <w:sz w:val="24"/>
          <w:szCs w:val="24"/>
        </w:rPr>
      </w:pPr>
    </w:p>
    <w:p w14:paraId="7ECA56D5" w14:textId="77777777" w:rsidR="003F5F1D" w:rsidRDefault="003F5F1D" w:rsidP="00C6049E">
      <w:pPr>
        <w:tabs>
          <w:tab w:val="left" w:pos="2463"/>
        </w:tabs>
        <w:rPr>
          <w:sz w:val="24"/>
          <w:szCs w:val="24"/>
        </w:rPr>
      </w:pPr>
    </w:p>
    <w:p w14:paraId="59C096B5" w14:textId="4C62853B" w:rsidR="00D808EC" w:rsidRDefault="00D808EC" w:rsidP="00C6049E">
      <w:pPr>
        <w:tabs>
          <w:tab w:val="left" w:pos="2463"/>
        </w:tabs>
        <w:rPr>
          <w:sz w:val="24"/>
          <w:szCs w:val="24"/>
        </w:rPr>
      </w:pPr>
    </w:p>
    <w:p w14:paraId="7A9DFC5A" w14:textId="19E6F352" w:rsidR="00D808EC" w:rsidRDefault="00D808EC" w:rsidP="00C6049E">
      <w:pPr>
        <w:tabs>
          <w:tab w:val="left" w:pos="2463"/>
        </w:tabs>
        <w:rPr>
          <w:sz w:val="24"/>
          <w:szCs w:val="24"/>
        </w:rPr>
      </w:pPr>
    </w:p>
    <w:p w14:paraId="4C11568C" w14:textId="503216D2" w:rsidR="00D808EC" w:rsidRDefault="00D808EC" w:rsidP="00C6049E">
      <w:pPr>
        <w:tabs>
          <w:tab w:val="left" w:pos="2463"/>
        </w:tabs>
        <w:rPr>
          <w:sz w:val="24"/>
          <w:szCs w:val="24"/>
        </w:rPr>
      </w:pPr>
    </w:p>
    <w:p w14:paraId="2CA24796" w14:textId="68A12267" w:rsidR="00D808EC" w:rsidRDefault="00D808EC" w:rsidP="00C6049E">
      <w:pPr>
        <w:tabs>
          <w:tab w:val="left" w:pos="2463"/>
        </w:tabs>
        <w:rPr>
          <w:sz w:val="24"/>
          <w:szCs w:val="24"/>
        </w:rPr>
      </w:pPr>
    </w:p>
    <w:p w14:paraId="08B1AC41" w14:textId="77777777" w:rsidR="00D808EC" w:rsidRPr="00F233B7" w:rsidRDefault="00D808EC" w:rsidP="00C6049E">
      <w:pPr>
        <w:tabs>
          <w:tab w:val="left" w:pos="2463"/>
        </w:tabs>
        <w:rPr>
          <w:sz w:val="24"/>
          <w:szCs w:val="24"/>
        </w:rPr>
      </w:pPr>
    </w:p>
    <w:p w14:paraId="6EE1C5AC" w14:textId="6669591C" w:rsidR="0081220E" w:rsidRPr="00F233B7" w:rsidRDefault="0081220E" w:rsidP="00C6049E">
      <w:pPr>
        <w:tabs>
          <w:tab w:val="left" w:pos="2463"/>
        </w:tabs>
        <w:rPr>
          <w:sz w:val="24"/>
          <w:szCs w:val="24"/>
        </w:rPr>
      </w:pPr>
    </w:p>
    <w:p w14:paraId="728C6A4D" w14:textId="0FD6F1BB" w:rsidR="0081220E" w:rsidRPr="00F233B7" w:rsidRDefault="0081220E" w:rsidP="00C6049E">
      <w:pPr>
        <w:tabs>
          <w:tab w:val="left" w:pos="2463"/>
        </w:tabs>
        <w:rPr>
          <w:sz w:val="24"/>
          <w:szCs w:val="24"/>
        </w:rPr>
      </w:pPr>
    </w:p>
    <w:p w14:paraId="440439D2" w14:textId="712B118A" w:rsidR="0081220E" w:rsidRPr="00F233B7" w:rsidRDefault="0081220E" w:rsidP="00C6049E">
      <w:pPr>
        <w:tabs>
          <w:tab w:val="left" w:pos="2463"/>
        </w:tabs>
        <w:rPr>
          <w:sz w:val="24"/>
          <w:szCs w:val="24"/>
        </w:rPr>
      </w:pPr>
    </w:p>
    <w:p w14:paraId="1C4CDCB0" w14:textId="4BBB01A9" w:rsidR="0081220E" w:rsidRPr="00F233B7" w:rsidRDefault="0081220E" w:rsidP="00C6049E">
      <w:pPr>
        <w:tabs>
          <w:tab w:val="left" w:pos="2463"/>
        </w:tabs>
        <w:rPr>
          <w:sz w:val="24"/>
          <w:szCs w:val="24"/>
        </w:rPr>
      </w:pPr>
    </w:p>
    <w:p w14:paraId="603B934C" w14:textId="7E6F6131" w:rsidR="0081220E" w:rsidRPr="00F233B7" w:rsidRDefault="00D808EC" w:rsidP="00C6049E">
      <w:pPr>
        <w:tabs>
          <w:tab w:val="left" w:pos="2463"/>
        </w:tabs>
        <w:rPr>
          <w:sz w:val="24"/>
          <w:szCs w:val="24"/>
        </w:rPr>
      </w:pPr>
      <w:r>
        <w:rPr>
          <w:sz w:val="24"/>
          <w:szCs w:val="24"/>
        </w:rPr>
        <w:lastRenderedPageBreak/>
        <w:tab/>
      </w:r>
      <w:r>
        <w:rPr>
          <w:sz w:val="24"/>
          <w:szCs w:val="24"/>
        </w:rPr>
        <w:tab/>
      </w:r>
      <w:r>
        <w:rPr>
          <w:sz w:val="24"/>
          <w:szCs w:val="24"/>
        </w:rPr>
        <w:tab/>
      </w:r>
      <w:r>
        <w:rPr>
          <w:sz w:val="52"/>
          <w:szCs w:val="24"/>
        </w:rPr>
        <w:t xml:space="preserve"> </w:t>
      </w:r>
      <w:r w:rsidRPr="00D808EC">
        <w:rPr>
          <w:sz w:val="52"/>
          <w:szCs w:val="24"/>
        </w:rPr>
        <w:t xml:space="preserve">Citation </w:t>
      </w:r>
    </w:p>
    <w:p w14:paraId="06AF19DD" w14:textId="77777777" w:rsidR="00D808EC" w:rsidRDefault="00D808EC" w:rsidP="00C6049E">
      <w:pPr>
        <w:tabs>
          <w:tab w:val="left" w:pos="2463"/>
        </w:tabs>
        <w:rPr>
          <w:sz w:val="24"/>
          <w:szCs w:val="24"/>
        </w:rPr>
      </w:pPr>
      <w:bookmarkStart w:id="1" w:name="_GoBack"/>
      <w:bookmarkEnd w:id="1"/>
    </w:p>
    <w:p w14:paraId="74D88C18" w14:textId="77777777" w:rsidR="00D808EC" w:rsidRDefault="00D808EC" w:rsidP="00C6049E">
      <w:pPr>
        <w:tabs>
          <w:tab w:val="left" w:pos="2463"/>
        </w:tabs>
        <w:rPr>
          <w:sz w:val="24"/>
          <w:szCs w:val="24"/>
        </w:rPr>
      </w:pPr>
    </w:p>
    <w:p w14:paraId="0B645D3B" w14:textId="77777777" w:rsidR="00155F9E" w:rsidRPr="00155F9E" w:rsidRDefault="00155F9E" w:rsidP="00155F9E">
      <w:pPr>
        <w:pStyle w:val="sc-fcdebu"/>
        <w:spacing w:before="0" w:beforeAutospacing="0" w:after="150" w:afterAutospacing="0" w:line="432" w:lineRule="auto"/>
        <w:ind w:left="567" w:hanging="567"/>
        <w:rPr>
          <w:rFonts w:ascii="&amp;quot" w:hAnsi="&amp;quot"/>
        </w:rPr>
      </w:pPr>
      <w:r w:rsidRPr="00155F9E">
        <w:rPr>
          <w:rFonts w:ascii="&amp;quot" w:hAnsi="&amp;quot"/>
        </w:rPr>
        <w:t xml:space="preserve">Ayres, Crystal. “How Poverty Influences Crime Rates.” </w:t>
      </w:r>
      <w:r w:rsidRPr="00155F9E">
        <w:rPr>
          <w:rFonts w:ascii="&amp;quot" w:hAnsi="&amp;quot"/>
          <w:i/>
          <w:iCs/>
        </w:rPr>
        <w:t>Vittana.org</w:t>
      </w:r>
      <w:r w:rsidRPr="00155F9E">
        <w:rPr>
          <w:rFonts w:ascii="&amp;quot" w:hAnsi="&amp;quot"/>
        </w:rPr>
        <w:t>, vittana.org/how-poverty-influences-crime-rates.</w:t>
      </w:r>
    </w:p>
    <w:p w14:paraId="2EBB9331" w14:textId="77777777" w:rsidR="008C4F7A" w:rsidRPr="008C4F7A" w:rsidRDefault="008C4F7A" w:rsidP="008C4F7A">
      <w:pPr>
        <w:spacing w:before="100" w:beforeAutospacing="1" w:after="100" w:afterAutospacing="1" w:line="240" w:lineRule="auto"/>
        <w:rPr>
          <w:rFonts w:ascii="Times New Roman" w:eastAsia="Times New Roman" w:hAnsi="Times New Roman" w:cs="Times New Roman"/>
          <w:sz w:val="24"/>
          <w:szCs w:val="24"/>
        </w:rPr>
      </w:pPr>
      <w:r w:rsidRPr="008C4F7A">
        <w:rPr>
          <w:rFonts w:ascii="Times New Roman" w:eastAsia="Times New Roman" w:hAnsi="Times New Roman" w:cs="Times New Roman"/>
          <w:sz w:val="24"/>
          <w:szCs w:val="24"/>
        </w:rPr>
        <w:t xml:space="preserve">“The Cost of Poverty.” </w:t>
      </w:r>
      <w:r w:rsidRPr="008C4F7A">
        <w:rPr>
          <w:rFonts w:ascii="Times New Roman" w:eastAsia="Times New Roman" w:hAnsi="Times New Roman" w:cs="Times New Roman"/>
          <w:i/>
          <w:iCs/>
          <w:sz w:val="24"/>
          <w:szCs w:val="24"/>
        </w:rPr>
        <w:t>Canada Without Poverty</w:t>
      </w:r>
      <w:r w:rsidRPr="008C4F7A">
        <w:rPr>
          <w:rFonts w:ascii="Times New Roman" w:eastAsia="Times New Roman" w:hAnsi="Times New Roman" w:cs="Times New Roman"/>
          <w:sz w:val="24"/>
          <w:szCs w:val="24"/>
        </w:rPr>
        <w:t>, www.cwp-csp.ca/poverty/the-cost-of-poverty/.</w:t>
      </w:r>
    </w:p>
    <w:p w14:paraId="47AE6EC1" w14:textId="01C71498" w:rsidR="0081220E" w:rsidRDefault="0081220E" w:rsidP="00155F9E">
      <w:pPr>
        <w:tabs>
          <w:tab w:val="left" w:pos="2463"/>
        </w:tabs>
        <w:rPr>
          <w:sz w:val="24"/>
          <w:szCs w:val="24"/>
        </w:rPr>
      </w:pPr>
    </w:p>
    <w:p w14:paraId="27F698D2" w14:textId="77777777" w:rsidR="008C4F7A" w:rsidRDefault="008C4F7A" w:rsidP="008C4F7A">
      <w:pPr>
        <w:tabs>
          <w:tab w:val="left" w:pos="2463"/>
        </w:tabs>
        <w:spacing w:line="480" w:lineRule="auto"/>
        <w:rPr>
          <w:rFonts w:ascii="Times New Roman" w:hAnsi="Times New Roman" w:cs="Times New Roman"/>
          <w:sz w:val="25"/>
          <w:szCs w:val="25"/>
        </w:rPr>
      </w:pPr>
      <w:r w:rsidRPr="008C4F7A">
        <w:rPr>
          <w:rFonts w:ascii="Times New Roman" w:hAnsi="Times New Roman" w:cs="Times New Roman"/>
          <w:sz w:val="25"/>
          <w:szCs w:val="25"/>
        </w:rPr>
        <w:t xml:space="preserve">Social Development Canada. “Opportunity for All – Canada's First Poverty Reduction </w:t>
      </w:r>
      <w:r>
        <w:rPr>
          <w:rFonts w:ascii="Times New Roman" w:hAnsi="Times New Roman" w:cs="Times New Roman"/>
          <w:sz w:val="25"/>
          <w:szCs w:val="25"/>
        </w:rPr>
        <w:t xml:space="preserve">         </w:t>
      </w:r>
    </w:p>
    <w:p w14:paraId="2F549CBB" w14:textId="77777777" w:rsidR="008C4F7A" w:rsidRDefault="008C4F7A" w:rsidP="008C4F7A">
      <w:pPr>
        <w:tabs>
          <w:tab w:val="left" w:pos="2463"/>
        </w:tabs>
        <w:spacing w:line="480" w:lineRule="auto"/>
        <w:rPr>
          <w:rFonts w:ascii="Times New Roman" w:hAnsi="Times New Roman" w:cs="Times New Roman"/>
          <w:sz w:val="25"/>
          <w:szCs w:val="25"/>
        </w:rPr>
      </w:pPr>
      <w:r>
        <w:rPr>
          <w:rFonts w:ascii="Times New Roman" w:hAnsi="Times New Roman" w:cs="Times New Roman"/>
          <w:sz w:val="25"/>
          <w:szCs w:val="25"/>
        </w:rPr>
        <w:t xml:space="preserve">    </w:t>
      </w:r>
      <w:r w:rsidRPr="008C4F7A">
        <w:rPr>
          <w:rFonts w:ascii="Times New Roman" w:hAnsi="Times New Roman" w:cs="Times New Roman"/>
          <w:sz w:val="25"/>
          <w:szCs w:val="25"/>
        </w:rPr>
        <w:t>Strategy.” Poverty Reduction Strategy - Canada.ca, 4 Dec. 2018,</w:t>
      </w:r>
      <w:r>
        <w:rPr>
          <w:rFonts w:ascii="Times New Roman" w:hAnsi="Times New Roman" w:cs="Times New Roman"/>
          <w:sz w:val="25"/>
          <w:szCs w:val="25"/>
        </w:rPr>
        <w:t xml:space="preserve">    </w:t>
      </w:r>
    </w:p>
    <w:p w14:paraId="1FCA2316" w14:textId="21955101" w:rsidR="008C4F7A" w:rsidRDefault="008C4F7A" w:rsidP="008C4F7A">
      <w:pPr>
        <w:tabs>
          <w:tab w:val="left" w:pos="2463"/>
        </w:tabs>
        <w:spacing w:line="480" w:lineRule="auto"/>
        <w:rPr>
          <w:rFonts w:ascii="Times New Roman" w:hAnsi="Times New Roman" w:cs="Times New Roman"/>
          <w:sz w:val="24"/>
          <w:szCs w:val="24"/>
        </w:rPr>
      </w:pPr>
      <w:r>
        <w:rPr>
          <w:rFonts w:ascii="Times New Roman" w:hAnsi="Times New Roman" w:cs="Times New Roman"/>
          <w:sz w:val="25"/>
          <w:szCs w:val="25"/>
        </w:rPr>
        <w:t xml:space="preserve">    </w:t>
      </w:r>
      <w:hyperlink r:id="rId13" w:history="1">
        <w:r w:rsidRPr="00833CFE">
          <w:rPr>
            <w:rStyle w:val="Hyperlink"/>
            <w:rFonts w:ascii="Times New Roman" w:hAnsi="Times New Roman" w:cs="Times New Roman"/>
            <w:sz w:val="25"/>
            <w:szCs w:val="25"/>
          </w:rPr>
          <w:t>www.canada.ca/en/employment-social-development/campaigns/poverty-reduction.html?fbclid=IwAR3Tw14yz8QyRTScLqJf7vsYTw3hQ1qjgc0IEsHbyl1xiuRmXkw5-zrqMg</w:t>
        </w:r>
      </w:hyperlink>
      <w:r w:rsidRPr="008C4F7A">
        <w:rPr>
          <w:rFonts w:ascii="Times New Roman" w:hAnsi="Times New Roman" w:cs="Times New Roman"/>
          <w:sz w:val="24"/>
          <w:szCs w:val="24"/>
        </w:rPr>
        <w:t>.</w:t>
      </w:r>
    </w:p>
    <w:p w14:paraId="78516602" w14:textId="77777777" w:rsidR="00EB1CD8" w:rsidRDefault="00EB1CD8" w:rsidP="008C4F7A">
      <w:pPr>
        <w:tabs>
          <w:tab w:val="left" w:pos="2463"/>
        </w:tabs>
        <w:spacing w:line="480" w:lineRule="auto"/>
        <w:rPr>
          <w:rFonts w:ascii="Times New Roman" w:hAnsi="Times New Roman" w:cs="Times New Roman"/>
          <w:sz w:val="24"/>
          <w:szCs w:val="24"/>
        </w:rPr>
      </w:pPr>
    </w:p>
    <w:p w14:paraId="61AA29DD" w14:textId="0258A9E5" w:rsidR="00EB1CD8" w:rsidRDefault="00EB1CD8" w:rsidP="008C4F7A">
      <w:pPr>
        <w:tabs>
          <w:tab w:val="left" w:pos="2463"/>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EB1CD8">
        <w:rPr>
          <w:rFonts w:ascii="Times New Roman" w:hAnsi="Times New Roman" w:cs="Times New Roman"/>
          <w:sz w:val="24"/>
          <w:szCs w:val="24"/>
        </w:rPr>
        <w:t>“Policy Papers on Equity.” CMHA Ontario, ontario.cmha.ca/documents/strategies-for-reducing-poverty-in-ontario/.</w:t>
      </w:r>
    </w:p>
    <w:p w14:paraId="223CA248" w14:textId="3A4A8438" w:rsidR="00EB1CD8" w:rsidRDefault="00EB1CD8" w:rsidP="008C4F7A">
      <w:pPr>
        <w:tabs>
          <w:tab w:val="left" w:pos="2463"/>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EB1CD8">
        <w:rPr>
          <w:rFonts w:ascii="Times New Roman" w:hAnsi="Times New Roman" w:cs="Times New Roman"/>
          <w:sz w:val="24"/>
          <w:szCs w:val="24"/>
        </w:rPr>
        <w:t xml:space="preserve">“Meals on Wheels.” West </w:t>
      </w:r>
      <w:proofErr w:type="spellStart"/>
      <w:r w:rsidRPr="00EB1CD8">
        <w:rPr>
          <w:rFonts w:ascii="Times New Roman" w:hAnsi="Times New Roman" w:cs="Times New Roman"/>
          <w:sz w:val="24"/>
          <w:szCs w:val="24"/>
        </w:rPr>
        <w:t>Neighbourhood</w:t>
      </w:r>
      <w:proofErr w:type="spellEnd"/>
      <w:r w:rsidRPr="00EB1CD8">
        <w:rPr>
          <w:rFonts w:ascii="Times New Roman" w:hAnsi="Times New Roman" w:cs="Times New Roman"/>
          <w:sz w:val="24"/>
          <w:szCs w:val="24"/>
        </w:rPr>
        <w:t xml:space="preserve"> House </w:t>
      </w:r>
      <w:proofErr w:type="spellStart"/>
      <w:r w:rsidRPr="00EB1CD8">
        <w:rPr>
          <w:rFonts w:ascii="Times New Roman" w:hAnsi="Times New Roman" w:cs="Times New Roman"/>
          <w:sz w:val="24"/>
          <w:szCs w:val="24"/>
        </w:rPr>
        <w:t>WordMark</w:t>
      </w:r>
      <w:proofErr w:type="spellEnd"/>
      <w:r w:rsidRPr="00EB1CD8">
        <w:rPr>
          <w:rFonts w:ascii="Times New Roman" w:hAnsi="Times New Roman" w:cs="Times New Roman"/>
          <w:sz w:val="24"/>
          <w:szCs w:val="24"/>
        </w:rPr>
        <w:t xml:space="preserve">, </w:t>
      </w:r>
      <w:hyperlink r:id="rId14" w:history="1">
        <w:r w:rsidRPr="00833CFE">
          <w:rPr>
            <w:rStyle w:val="Hyperlink"/>
            <w:rFonts w:ascii="Times New Roman" w:hAnsi="Times New Roman" w:cs="Times New Roman"/>
            <w:sz w:val="24"/>
            <w:szCs w:val="24"/>
          </w:rPr>
          <w:t>www.westnh.org/programs-and-resources/seniors/meals-on-wheels</w:t>
        </w:r>
      </w:hyperlink>
      <w:r w:rsidRPr="00EB1CD8">
        <w:rPr>
          <w:rFonts w:ascii="Times New Roman" w:hAnsi="Times New Roman" w:cs="Times New Roman"/>
          <w:sz w:val="24"/>
          <w:szCs w:val="24"/>
        </w:rPr>
        <w:t>.</w:t>
      </w:r>
    </w:p>
    <w:p w14:paraId="0333B19E" w14:textId="1CCAC57E" w:rsidR="00EB1CD8" w:rsidRDefault="00EB1CD8" w:rsidP="008C4F7A">
      <w:pPr>
        <w:tabs>
          <w:tab w:val="left" w:pos="2463"/>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EB1CD8">
        <w:rPr>
          <w:rFonts w:ascii="Times New Roman" w:hAnsi="Times New Roman" w:cs="Times New Roman"/>
          <w:sz w:val="24"/>
          <w:szCs w:val="24"/>
        </w:rPr>
        <w:t>Statistics Canada. “Lone-Parent Families.” Government of Canada, Statistics Canada, 27 Nov. 2015, www150.statcan.gc.ca/n1/pub/75-006-x/2015001/article/14202/parent-eng.htm.</w:t>
      </w:r>
    </w:p>
    <w:p w14:paraId="4B468910" w14:textId="26D4C256" w:rsidR="00EB1CD8" w:rsidRDefault="00EB1CD8" w:rsidP="008C4F7A">
      <w:pPr>
        <w:tabs>
          <w:tab w:val="left" w:pos="2463"/>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EB1CD8">
        <w:rPr>
          <w:rFonts w:ascii="Times New Roman" w:hAnsi="Times New Roman" w:cs="Times New Roman"/>
          <w:sz w:val="24"/>
          <w:szCs w:val="24"/>
        </w:rPr>
        <w:t xml:space="preserve">Janet. “ROOT CAUSES OF POVERTY IN CANADA; Study of Federal Ridings Suggests Link to Discrimination and Systemic Inequality, Rather than Luck or Poor Individual </w:t>
      </w:r>
      <w:r w:rsidRPr="00EB1CD8">
        <w:rPr>
          <w:rFonts w:ascii="Times New Roman" w:hAnsi="Times New Roman" w:cs="Times New Roman"/>
          <w:sz w:val="24"/>
          <w:szCs w:val="24"/>
        </w:rPr>
        <w:lastRenderedPageBreak/>
        <w:t xml:space="preserve">Choice.” Canadian Injured Workers Alliance, 21 June 2018, </w:t>
      </w:r>
      <w:hyperlink r:id="rId15" w:history="1">
        <w:r w:rsidRPr="00833CFE">
          <w:rPr>
            <w:rStyle w:val="Hyperlink"/>
            <w:rFonts w:ascii="Times New Roman" w:hAnsi="Times New Roman" w:cs="Times New Roman"/>
            <w:sz w:val="24"/>
            <w:szCs w:val="24"/>
          </w:rPr>
          <w:t>www.ciwa.ca/root-causes-of-poverty-in-canada-study-of-federal-ridings-suggests-link-to-discrimination-and-systemic-inequality-rather-than-luck-or-poor-individual-choice/</w:t>
        </w:r>
      </w:hyperlink>
      <w:r w:rsidRPr="00EB1CD8">
        <w:rPr>
          <w:rFonts w:ascii="Times New Roman" w:hAnsi="Times New Roman" w:cs="Times New Roman"/>
          <w:sz w:val="24"/>
          <w:szCs w:val="24"/>
        </w:rPr>
        <w:t>.</w:t>
      </w:r>
    </w:p>
    <w:p w14:paraId="6580A8BA" w14:textId="4B3016B7" w:rsidR="00EB1CD8" w:rsidRDefault="00EB1CD8" w:rsidP="008C4F7A">
      <w:pPr>
        <w:tabs>
          <w:tab w:val="left" w:pos="2463"/>
        </w:tabs>
        <w:spacing w:line="480" w:lineRule="auto"/>
        <w:rPr>
          <w:rFonts w:ascii="Times New Roman" w:hAnsi="Times New Roman" w:cs="Times New Roman"/>
          <w:sz w:val="24"/>
          <w:szCs w:val="24"/>
        </w:rPr>
      </w:pPr>
    </w:p>
    <w:p w14:paraId="0EE435AD" w14:textId="0BB5E9E9" w:rsidR="00EB1CD8" w:rsidRPr="008C4F7A" w:rsidRDefault="00EB1CD8" w:rsidP="008C4F7A">
      <w:pPr>
        <w:tabs>
          <w:tab w:val="left" w:pos="2463"/>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EB1CD8">
        <w:rPr>
          <w:rFonts w:ascii="Times New Roman" w:hAnsi="Times New Roman" w:cs="Times New Roman"/>
          <w:sz w:val="24"/>
          <w:szCs w:val="24"/>
        </w:rPr>
        <w:t xml:space="preserve">Dunn, Trevor. “Why This Newcomer to Canada Can't Find a Job in His Field | CBC News.” </w:t>
      </w:r>
      <w:proofErr w:type="spellStart"/>
      <w:r w:rsidRPr="00EB1CD8">
        <w:rPr>
          <w:rFonts w:ascii="Times New Roman" w:hAnsi="Times New Roman" w:cs="Times New Roman"/>
          <w:sz w:val="24"/>
          <w:szCs w:val="24"/>
        </w:rPr>
        <w:t>CBCnews</w:t>
      </w:r>
      <w:proofErr w:type="spellEnd"/>
      <w:r w:rsidRPr="00EB1CD8">
        <w:rPr>
          <w:rFonts w:ascii="Times New Roman" w:hAnsi="Times New Roman" w:cs="Times New Roman"/>
          <w:sz w:val="24"/>
          <w:szCs w:val="24"/>
        </w:rPr>
        <w:t>, CBC/Radio Canada, 1 Dec. 2016, www.cbc.ca/news/canada/toronto/immigration-employment-canada-1.3831468.</w:t>
      </w:r>
    </w:p>
    <w:sectPr w:rsidR="00EB1CD8" w:rsidRPr="008C4F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9FFBF" w14:textId="77777777" w:rsidR="00632F33" w:rsidRDefault="00632F33" w:rsidP="00C6049E">
      <w:pPr>
        <w:spacing w:after="0" w:line="240" w:lineRule="auto"/>
      </w:pPr>
      <w:r>
        <w:separator/>
      </w:r>
    </w:p>
  </w:endnote>
  <w:endnote w:type="continuationSeparator" w:id="0">
    <w:p w14:paraId="2E17C4A4" w14:textId="77777777" w:rsidR="00632F33" w:rsidRDefault="00632F33" w:rsidP="00C60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BB6A1" w14:textId="77777777" w:rsidR="00632F33" w:rsidRDefault="00632F33" w:rsidP="00C6049E">
      <w:pPr>
        <w:spacing w:after="0" w:line="240" w:lineRule="auto"/>
      </w:pPr>
      <w:r>
        <w:separator/>
      </w:r>
    </w:p>
  </w:footnote>
  <w:footnote w:type="continuationSeparator" w:id="0">
    <w:p w14:paraId="395927A3" w14:textId="77777777" w:rsidR="00632F33" w:rsidRDefault="00632F33" w:rsidP="00C60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D3816"/>
    <w:multiLevelType w:val="hybridMultilevel"/>
    <w:tmpl w:val="D512A0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B31"/>
    <w:multiLevelType w:val="hybridMultilevel"/>
    <w:tmpl w:val="15ACCC26"/>
    <w:lvl w:ilvl="0" w:tplc="04090011">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 w15:restartNumberingAfterBreak="0">
    <w:nsid w:val="1B246DD5"/>
    <w:multiLevelType w:val="hybridMultilevel"/>
    <w:tmpl w:val="5686EC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C1621"/>
    <w:multiLevelType w:val="hybridMultilevel"/>
    <w:tmpl w:val="23641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5D3ECE"/>
    <w:multiLevelType w:val="hybridMultilevel"/>
    <w:tmpl w:val="FAC273AC"/>
    <w:lvl w:ilvl="0" w:tplc="194E1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6E4252"/>
    <w:multiLevelType w:val="hybridMultilevel"/>
    <w:tmpl w:val="E45C39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AB0472"/>
    <w:multiLevelType w:val="hybridMultilevel"/>
    <w:tmpl w:val="6C206C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yNLO0NDQws7A0tzBX0lEKTi0uzszPAykwqgUAeymPRywAAAA="/>
  </w:docVars>
  <w:rsids>
    <w:rsidRoot w:val="000200F7"/>
    <w:rsid w:val="00014A81"/>
    <w:rsid w:val="000200F7"/>
    <w:rsid w:val="0003127D"/>
    <w:rsid w:val="00074857"/>
    <w:rsid w:val="000A0DEE"/>
    <w:rsid w:val="000A1669"/>
    <w:rsid w:val="000B5C2C"/>
    <w:rsid w:val="000F5CEB"/>
    <w:rsid w:val="001414B3"/>
    <w:rsid w:val="001443B2"/>
    <w:rsid w:val="00145CEE"/>
    <w:rsid w:val="00155F9E"/>
    <w:rsid w:val="00170604"/>
    <w:rsid w:val="001734CC"/>
    <w:rsid w:val="00173BC5"/>
    <w:rsid w:val="00185AB7"/>
    <w:rsid w:val="001A4111"/>
    <w:rsid w:val="001F4414"/>
    <w:rsid w:val="0021711E"/>
    <w:rsid w:val="00220366"/>
    <w:rsid w:val="00220DD8"/>
    <w:rsid w:val="00234205"/>
    <w:rsid w:val="00250680"/>
    <w:rsid w:val="0025652F"/>
    <w:rsid w:val="00265B1D"/>
    <w:rsid w:val="00266D05"/>
    <w:rsid w:val="0028369F"/>
    <w:rsid w:val="002D517F"/>
    <w:rsid w:val="002D5248"/>
    <w:rsid w:val="002D6FC8"/>
    <w:rsid w:val="00330874"/>
    <w:rsid w:val="00337145"/>
    <w:rsid w:val="00337F24"/>
    <w:rsid w:val="00363E82"/>
    <w:rsid w:val="00371CF1"/>
    <w:rsid w:val="00382EA5"/>
    <w:rsid w:val="003A390E"/>
    <w:rsid w:val="003A5013"/>
    <w:rsid w:val="003B1901"/>
    <w:rsid w:val="003B415E"/>
    <w:rsid w:val="003E01A2"/>
    <w:rsid w:val="003F5F1D"/>
    <w:rsid w:val="00403A9B"/>
    <w:rsid w:val="00437CD3"/>
    <w:rsid w:val="00440B40"/>
    <w:rsid w:val="00452A35"/>
    <w:rsid w:val="004630FE"/>
    <w:rsid w:val="0047430C"/>
    <w:rsid w:val="00495E45"/>
    <w:rsid w:val="0049675C"/>
    <w:rsid w:val="004A65FE"/>
    <w:rsid w:val="004A766D"/>
    <w:rsid w:val="004B350C"/>
    <w:rsid w:val="004C1DD0"/>
    <w:rsid w:val="004C76B0"/>
    <w:rsid w:val="004D6826"/>
    <w:rsid w:val="004E25F7"/>
    <w:rsid w:val="00531546"/>
    <w:rsid w:val="00534E83"/>
    <w:rsid w:val="00536BF5"/>
    <w:rsid w:val="0055647C"/>
    <w:rsid w:val="00571F3A"/>
    <w:rsid w:val="00575A71"/>
    <w:rsid w:val="00577A22"/>
    <w:rsid w:val="005A336B"/>
    <w:rsid w:val="005A700D"/>
    <w:rsid w:val="005C577B"/>
    <w:rsid w:val="005D34D4"/>
    <w:rsid w:val="006067ED"/>
    <w:rsid w:val="00632F33"/>
    <w:rsid w:val="006407B2"/>
    <w:rsid w:val="006531A1"/>
    <w:rsid w:val="00653E17"/>
    <w:rsid w:val="00655696"/>
    <w:rsid w:val="00660716"/>
    <w:rsid w:val="0069504A"/>
    <w:rsid w:val="006B0B85"/>
    <w:rsid w:val="006C7D0B"/>
    <w:rsid w:val="0071196F"/>
    <w:rsid w:val="007176DF"/>
    <w:rsid w:val="00791AC6"/>
    <w:rsid w:val="007C6392"/>
    <w:rsid w:val="007E1024"/>
    <w:rsid w:val="00803550"/>
    <w:rsid w:val="0081220E"/>
    <w:rsid w:val="00835ABF"/>
    <w:rsid w:val="008406A4"/>
    <w:rsid w:val="00844270"/>
    <w:rsid w:val="0084749A"/>
    <w:rsid w:val="00881EDA"/>
    <w:rsid w:val="0088458D"/>
    <w:rsid w:val="008848F3"/>
    <w:rsid w:val="00887EC3"/>
    <w:rsid w:val="008A373F"/>
    <w:rsid w:val="008B1C9C"/>
    <w:rsid w:val="008C4F7A"/>
    <w:rsid w:val="008D66B1"/>
    <w:rsid w:val="008E0DE8"/>
    <w:rsid w:val="0091670C"/>
    <w:rsid w:val="009175B1"/>
    <w:rsid w:val="00964ECB"/>
    <w:rsid w:val="00971EA7"/>
    <w:rsid w:val="009747ED"/>
    <w:rsid w:val="009A7887"/>
    <w:rsid w:val="009E09D4"/>
    <w:rsid w:val="00A0116A"/>
    <w:rsid w:val="00A020C7"/>
    <w:rsid w:val="00A06631"/>
    <w:rsid w:val="00A06F95"/>
    <w:rsid w:val="00A159DE"/>
    <w:rsid w:val="00A3714C"/>
    <w:rsid w:val="00AA7972"/>
    <w:rsid w:val="00AB554F"/>
    <w:rsid w:val="00AF6FCA"/>
    <w:rsid w:val="00B02BF1"/>
    <w:rsid w:val="00B073FB"/>
    <w:rsid w:val="00B07CA1"/>
    <w:rsid w:val="00B30C5F"/>
    <w:rsid w:val="00B3356B"/>
    <w:rsid w:val="00B46C9C"/>
    <w:rsid w:val="00B574D6"/>
    <w:rsid w:val="00B7275E"/>
    <w:rsid w:val="00B74E2B"/>
    <w:rsid w:val="00B75D3A"/>
    <w:rsid w:val="00B848F8"/>
    <w:rsid w:val="00BA1CA0"/>
    <w:rsid w:val="00BC1167"/>
    <w:rsid w:val="00BC1AE2"/>
    <w:rsid w:val="00BC2932"/>
    <w:rsid w:val="00BE1309"/>
    <w:rsid w:val="00BF4894"/>
    <w:rsid w:val="00BF7321"/>
    <w:rsid w:val="00C24987"/>
    <w:rsid w:val="00C42988"/>
    <w:rsid w:val="00C44EF8"/>
    <w:rsid w:val="00C471DA"/>
    <w:rsid w:val="00C6049E"/>
    <w:rsid w:val="00C63309"/>
    <w:rsid w:val="00C7456A"/>
    <w:rsid w:val="00CA5A71"/>
    <w:rsid w:val="00CB634F"/>
    <w:rsid w:val="00CC3622"/>
    <w:rsid w:val="00CC4C11"/>
    <w:rsid w:val="00CC4C95"/>
    <w:rsid w:val="00CF17E7"/>
    <w:rsid w:val="00CF649C"/>
    <w:rsid w:val="00D023A7"/>
    <w:rsid w:val="00D06880"/>
    <w:rsid w:val="00D24599"/>
    <w:rsid w:val="00D4016F"/>
    <w:rsid w:val="00D572DF"/>
    <w:rsid w:val="00D75639"/>
    <w:rsid w:val="00D808EC"/>
    <w:rsid w:val="00D93E78"/>
    <w:rsid w:val="00DA6E68"/>
    <w:rsid w:val="00DD0B59"/>
    <w:rsid w:val="00DD5DFB"/>
    <w:rsid w:val="00DF4094"/>
    <w:rsid w:val="00DF6EBC"/>
    <w:rsid w:val="00E26926"/>
    <w:rsid w:val="00E3767B"/>
    <w:rsid w:val="00E4457A"/>
    <w:rsid w:val="00E61293"/>
    <w:rsid w:val="00E66390"/>
    <w:rsid w:val="00E81B26"/>
    <w:rsid w:val="00EA3701"/>
    <w:rsid w:val="00EB1CD8"/>
    <w:rsid w:val="00EB602A"/>
    <w:rsid w:val="00EC1309"/>
    <w:rsid w:val="00ED382D"/>
    <w:rsid w:val="00ED4E1E"/>
    <w:rsid w:val="00EE3EC2"/>
    <w:rsid w:val="00F03AEA"/>
    <w:rsid w:val="00F10D8C"/>
    <w:rsid w:val="00F1141B"/>
    <w:rsid w:val="00F126DD"/>
    <w:rsid w:val="00F134F2"/>
    <w:rsid w:val="00F233B7"/>
    <w:rsid w:val="00F26F78"/>
    <w:rsid w:val="00F3374E"/>
    <w:rsid w:val="00F63F9F"/>
    <w:rsid w:val="00F676BB"/>
    <w:rsid w:val="00F748CD"/>
    <w:rsid w:val="00F77D8C"/>
    <w:rsid w:val="00F8067A"/>
    <w:rsid w:val="00F81FAE"/>
    <w:rsid w:val="00FA1FF6"/>
    <w:rsid w:val="00FA4147"/>
    <w:rsid w:val="00FC3F11"/>
    <w:rsid w:val="00FD0E98"/>
    <w:rsid w:val="00FF3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302F"/>
  <w15:chartTrackingRefBased/>
  <w15:docId w15:val="{72688B96-5151-44D0-93F6-6D95EEAE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49E"/>
  </w:style>
  <w:style w:type="paragraph" w:styleId="Footer">
    <w:name w:val="footer"/>
    <w:basedOn w:val="Normal"/>
    <w:link w:val="FooterChar"/>
    <w:uiPriority w:val="99"/>
    <w:unhideWhenUsed/>
    <w:rsid w:val="00C60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49E"/>
  </w:style>
  <w:style w:type="character" w:styleId="Hyperlink">
    <w:name w:val="Hyperlink"/>
    <w:basedOn w:val="DefaultParagraphFont"/>
    <w:uiPriority w:val="99"/>
    <w:unhideWhenUsed/>
    <w:rsid w:val="0091670C"/>
    <w:rPr>
      <w:color w:val="0563C1" w:themeColor="hyperlink"/>
      <w:u w:val="single"/>
    </w:rPr>
  </w:style>
  <w:style w:type="character" w:styleId="UnresolvedMention">
    <w:name w:val="Unresolved Mention"/>
    <w:basedOn w:val="DefaultParagraphFont"/>
    <w:uiPriority w:val="99"/>
    <w:semiHidden/>
    <w:unhideWhenUsed/>
    <w:rsid w:val="0091670C"/>
    <w:rPr>
      <w:color w:val="605E5C"/>
      <w:shd w:val="clear" w:color="auto" w:fill="E1DFDD"/>
    </w:rPr>
  </w:style>
  <w:style w:type="paragraph" w:styleId="ListParagraph">
    <w:name w:val="List Paragraph"/>
    <w:basedOn w:val="Normal"/>
    <w:uiPriority w:val="34"/>
    <w:qFormat/>
    <w:rsid w:val="00F03AEA"/>
    <w:pPr>
      <w:ind w:left="720"/>
      <w:contextualSpacing/>
    </w:pPr>
  </w:style>
  <w:style w:type="paragraph" w:styleId="NormalWeb">
    <w:name w:val="Normal (Web)"/>
    <w:basedOn w:val="Normal"/>
    <w:uiPriority w:val="99"/>
    <w:unhideWhenUsed/>
    <w:rsid w:val="00145C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fcdebu">
    <w:name w:val="sc-fcdebu"/>
    <w:basedOn w:val="Normal"/>
    <w:rsid w:val="00155F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32330">
      <w:bodyDiv w:val="1"/>
      <w:marLeft w:val="0"/>
      <w:marRight w:val="0"/>
      <w:marTop w:val="0"/>
      <w:marBottom w:val="0"/>
      <w:divBdr>
        <w:top w:val="none" w:sz="0" w:space="0" w:color="auto"/>
        <w:left w:val="none" w:sz="0" w:space="0" w:color="auto"/>
        <w:bottom w:val="none" w:sz="0" w:space="0" w:color="auto"/>
        <w:right w:val="none" w:sz="0" w:space="0" w:color="auto"/>
      </w:divBdr>
    </w:div>
    <w:div w:id="664936781">
      <w:bodyDiv w:val="1"/>
      <w:marLeft w:val="0"/>
      <w:marRight w:val="0"/>
      <w:marTop w:val="0"/>
      <w:marBottom w:val="0"/>
      <w:divBdr>
        <w:top w:val="none" w:sz="0" w:space="0" w:color="auto"/>
        <w:left w:val="none" w:sz="0" w:space="0" w:color="auto"/>
        <w:bottom w:val="none" w:sz="0" w:space="0" w:color="auto"/>
        <w:right w:val="none" w:sz="0" w:space="0" w:color="auto"/>
      </w:divBdr>
    </w:div>
    <w:div w:id="931859834">
      <w:bodyDiv w:val="1"/>
      <w:marLeft w:val="0"/>
      <w:marRight w:val="0"/>
      <w:marTop w:val="0"/>
      <w:marBottom w:val="0"/>
      <w:divBdr>
        <w:top w:val="none" w:sz="0" w:space="0" w:color="auto"/>
        <w:left w:val="none" w:sz="0" w:space="0" w:color="auto"/>
        <w:bottom w:val="none" w:sz="0" w:space="0" w:color="auto"/>
        <w:right w:val="none" w:sz="0" w:space="0" w:color="auto"/>
      </w:divBdr>
    </w:div>
    <w:div w:id="982125077">
      <w:bodyDiv w:val="1"/>
      <w:marLeft w:val="0"/>
      <w:marRight w:val="0"/>
      <w:marTop w:val="0"/>
      <w:marBottom w:val="0"/>
      <w:divBdr>
        <w:top w:val="none" w:sz="0" w:space="0" w:color="auto"/>
        <w:left w:val="none" w:sz="0" w:space="0" w:color="auto"/>
        <w:bottom w:val="none" w:sz="0" w:space="0" w:color="auto"/>
        <w:right w:val="none" w:sz="0" w:space="0" w:color="auto"/>
      </w:divBdr>
    </w:div>
    <w:div w:id="1095202207">
      <w:bodyDiv w:val="1"/>
      <w:marLeft w:val="0"/>
      <w:marRight w:val="0"/>
      <w:marTop w:val="0"/>
      <w:marBottom w:val="0"/>
      <w:divBdr>
        <w:top w:val="none" w:sz="0" w:space="0" w:color="auto"/>
        <w:left w:val="none" w:sz="0" w:space="0" w:color="auto"/>
        <w:bottom w:val="none" w:sz="0" w:space="0" w:color="auto"/>
        <w:right w:val="none" w:sz="0" w:space="0" w:color="auto"/>
      </w:divBdr>
      <w:divsChild>
        <w:div w:id="285964275">
          <w:marLeft w:val="0"/>
          <w:marRight w:val="0"/>
          <w:marTop w:val="0"/>
          <w:marBottom w:val="0"/>
          <w:divBdr>
            <w:top w:val="none" w:sz="0" w:space="0" w:color="auto"/>
            <w:left w:val="none" w:sz="0" w:space="0" w:color="auto"/>
            <w:bottom w:val="none" w:sz="0" w:space="0" w:color="auto"/>
            <w:right w:val="none" w:sz="0" w:space="0" w:color="auto"/>
          </w:divBdr>
          <w:divsChild>
            <w:div w:id="7625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6260">
      <w:bodyDiv w:val="1"/>
      <w:marLeft w:val="0"/>
      <w:marRight w:val="0"/>
      <w:marTop w:val="0"/>
      <w:marBottom w:val="0"/>
      <w:divBdr>
        <w:top w:val="none" w:sz="0" w:space="0" w:color="auto"/>
        <w:left w:val="none" w:sz="0" w:space="0" w:color="auto"/>
        <w:bottom w:val="none" w:sz="0" w:space="0" w:color="auto"/>
        <w:right w:val="none" w:sz="0" w:space="0" w:color="auto"/>
      </w:divBdr>
    </w:div>
    <w:div w:id="152524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wp-csp.ca/poverty/just-the-facts/" TargetMode="External"/><Relationship Id="rId13" Type="http://schemas.openxmlformats.org/officeDocument/2006/relationships/hyperlink" Target="http://www.canada.ca/en/employment-social-development/campaigns/poverty-reduction.html?fbclid=IwAR3Tw14yz8QyRTScLqJf7vsYTw3hQ1qjgc0IEsHbyl1xiuRmXkw5-zrqMg" TargetMode="External"/><Relationship Id="rId3" Type="http://schemas.openxmlformats.org/officeDocument/2006/relationships/settings" Target="settings.xml"/><Relationship Id="rId7" Type="http://schemas.openxmlformats.org/officeDocument/2006/relationships/hyperlink" Target="https://www.cbc.ca/news/canada/british-columbia/poverty-reduction-discrimination-1.4744865" TargetMode="External"/><Relationship Id="rId12" Type="http://schemas.openxmlformats.org/officeDocument/2006/relationships/hyperlink" Target="https://ontario.cmha.ca/documents/strategies-for-reducing-poverty-in-ontar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tario.cmha.ca/documents/strategies-for-reducing-poverty-in-ontario/" TargetMode="External"/><Relationship Id="rId5" Type="http://schemas.openxmlformats.org/officeDocument/2006/relationships/footnotes" Target="footnotes.xml"/><Relationship Id="rId15" Type="http://schemas.openxmlformats.org/officeDocument/2006/relationships/hyperlink" Target="http://www.ciwa.ca/root-causes-of-poverty-in-canada-study-of-federal-ridings-suggests-link-to-discrimination-and-systemic-inequality-rather-than-luck-or-poor-individual-choice/" TargetMode="External"/><Relationship Id="rId10" Type="http://schemas.openxmlformats.org/officeDocument/2006/relationships/hyperlink" Target="http://www.ciwa.ca/root-causes-of-poverty-in-canada-study-of-federal-ridings-suggests-link-to-discrimination-and-systemic-inequality-rather-than-luck-or-poor-individual-choice" TargetMode="External"/><Relationship Id="rId4" Type="http://schemas.openxmlformats.org/officeDocument/2006/relationships/webSettings" Target="webSettings.xml"/><Relationship Id="rId9" Type="http://schemas.openxmlformats.org/officeDocument/2006/relationships/hyperlink" Target="http://www.ciwa.ca/root-causes-of-poverty-in-canada-study-of-federal-ridings-suggests-link-to-discrimination-and-systemic-inequality-rather-than-luck-or-poor-individual-choice/" TargetMode="External"/><Relationship Id="rId14" Type="http://schemas.openxmlformats.org/officeDocument/2006/relationships/hyperlink" Target="http://www.westnh.org/programs-and-resources/seniors/meals-on-whe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3355</Words>
  <Characters>19129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Shere</dc:creator>
  <cp:keywords/>
  <dc:description/>
  <cp:lastModifiedBy>Noel Shere</cp:lastModifiedBy>
  <cp:revision>2</cp:revision>
  <dcterms:created xsi:type="dcterms:W3CDTF">2019-04-11T21:47:00Z</dcterms:created>
  <dcterms:modified xsi:type="dcterms:W3CDTF">2019-04-11T21:47:00Z</dcterms:modified>
</cp:coreProperties>
</file>