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0B7D" w14:textId="5AFCA733" w:rsidR="00116227" w:rsidRDefault="00116227" w:rsidP="003E43E2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04155B" wp14:editId="718E56EA">
                <wp:simplePos x="0" y="0"/>
                <wp:positionH relativeFrom="page">
                  <wp:posOffset>4861560</wp:posOffset>
                </wp:positionH>
                <wp:positionV relativeFrom="paragraph">
                  <wp:posOffset>-412115</wp:posOffset>
                </wp:positionV>
                <wp:extent cx="2392680" cy="2430780"/>
                <wp:effectExtent l="0" t="0" r="7620" b="762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E1D27" w14:textId="77777777" w:rsidR="00116227" w:rsidRPr="00BA0A27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BA0A2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UNIVERSITY OF YOUNDE 1</w:t>
                            </w:r>
                          </w:p>
                          <w:p w14:paraId="0E41499F" w14:textId="77777777" w:rsidR="00116227" w:rsidRPr="0076402E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40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*******************</w:t>
                            </w:r>
                          </w:p>
                          <w:p w14:paraId="79B2142D" w14:textId="77777777" w:rsidR="00116227" w:rsidRPr="00BA0A27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BA0A2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NATIONAL ADVANCED SCHOOL OF ENGENEERING</w:t>
                            </w:r>
                          </w:p>
                          <w:p w14:paraId="3FBD0420" w14:textId="77777777" w:rsidR="00116227" w:rsidRPr="0076402E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40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***********************</w:t>
                            </w:r>
                          </w:p>
                          <w:p w14:paraId="51540A2E" w14:textId="77777777" w:rsidR="00116227" w:rsidRPr="00BA0A27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BA0A2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DEPARTEMENT OF COMPUTER ENGENEERING</w:t>
                            </w:r>
                          </w:p>
                          <w:p w14:paraId="20175649" w14:textId="77777777" w:rsidR="00116227" w:rsidRPr="0076402E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40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*****************</w:t>
                            </w:r>
                          </w:p>
                          <w:p w14:paraId="3A56049D" w14:textId="77777777" w:rsidR="00116227" w:rsidRPr="00BA0A27" w:rsidRDefault="00116227" w:rsidP="0011622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 w:rsidRPr="00BA0A27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FIELD OF STUDY: DIGITALS ARTS</w:t>
                            </w:r>
                          </w:p>
                          <w:p w14:paraId="10FBC990" w14:textId="77777777" w:rsidR="00116227" w:rsidRPr="00C03EE9" w:rsidRDefault="00116227" w:rsidP="0011622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4155B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82.8pt;margin-top:-32.45pt;width:188.4pt;height:191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" fillcolor="white [3201]" stroked="f" strokeweight=".5pt">
                <v:textbox>
                  <w:txbxContent>
                    <w:p w14:paraId="50CE1D27" w14:textId="77777777" w:rsidR="00116227" w:rsidRPr="00BA0A27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BA0A2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UNIVERSITY OF YOUNDE 1</w:t>
                      </w:r>
                    </w:p>
                    <w:p w14:paraId="0E41499F" w14:textId="77777777" w:rsidR="00116227" w:rsidRPr="0076402E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76402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*******************</w:t>
                      </w:r>
                    </w:p>
                    <w:p w14:paraId="79B2142D" w14:textId="77777777" w:rsidR="00116227" w:rsidRPr="00BA0A27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BA0A2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NATIONAL ADVANCED SCHOOL OF ENGENEERING</w:t>
                      </w:r>
                    </w:p>
                    <w:p w14:paraId="3FBD0420" w14:textId="77777777" w:rsidR="00116227" w:rsidRPr="0076402E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76402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***********************</w:t>
                      </w:r>
                    </w:p>
                    <w:p w14:paraId="51540A2E" w14:textId="77777777" w:rsidR="00116227" w:rsidRPr="00BA0A27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BA0A2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DEPARTEMENT OF COMPUTER ENGENEERING</w:t>
                      </w:r>
                    </w:p>
                    <w:p w14:paraId="20175649" w14:textId="77777777" w:rsidR="00116227" w:rsidRPr="0076402E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76402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>*****************</w:t>
                      </w:r>
                    </w:p>
                    <w:p w14:paraId="3A56049D" w14:textId="77777777" w:rsidR="00116227" w:rsidRPr="00BA0A27" w:rsidRDefault="00116227" w:rsidP="00116227">
                      <w:pPr>
                        <w:spacing w:line="360" w:lineRule="auto"/>
                        <w:rPr>
                          <w:lang w:val="en-US"/>
                        </w:rPr>
                      </w:pPr>
                      <w:r w:rsidRPr="00BA0A27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FIELD OF STUDY: DIGITALS ARTS</w:t>
                      </w:r>
                    </w:p>
                    <w:p w14:paraId="10FBC990" w14:textId="77777777" w:rsidR="00116227" w:rsidRPr="00C03EE9" w:rsidRDefault="00116227" w:rsidP="0011622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0E7BC" wp14:editId="4D2805F0">
                <wp:simplePos x="0" y="0"/>
                <wp:positionH relativeFrom="column">
                  <wp:posOffset>-548640</wp:posOffset>
                </wp:positionH>
                <wp:positionV relativeFrom="paragraph">
                  <wp:posOffset>-373380</wp:posOffset>
                </wp:positionV>
                <wp:extent cx="2400300" cy="24384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6AC0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UNIVERSITE DE YOUNDE 1</w:t>
                            </w:r>
                          </w:p>
                          <w:p w14:paraId="21843A2B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*******************</w:t>
                            </w:r>
                          </w:p>
                          <w:p w14:paraId="68B8452E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0042F372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ECOLE NATIONALE SUPERIEURE POLYTECHNIQUE DE YAOUNDE 1</w:t>
                            </w:r>
                          </w:p>
                          <w:p w14:paraId="238207F3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***********************</w:t>
                            </w:r>
                          </w:p>
                          <w:p w14:paraId="4E77BD36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62A290DD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DEPARTEMENT DU GENIE INFORMATIQUE</w:t>
                            </w:r>
                          </w:p>
                          <w:p w14:paraId="119C5CBC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*****************</w:t>
                            </w:r>
                          </w:p>
                          <w:p w14:paraId="369E41BC" w14:textId="77777777" w:rsidR="00116227" w:rsidRPr="00C03EE9" w:rsidRDefault="00116227" w:rsidP="001162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704C8DEE" w14:textId="77777777" w:rsidR="00116227" w:rsidRPr="00C03EE9" w:rsidRDefault="00116227" w:rsidP="00116227">
                            <w:pPr>
                              <w:spacing w:line="240" w:lineRule="auto"/>
                            </w:pPr>
                            <w:r w:rsidRPr="00C03EE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FILIERE : ARTS NUMERIQUES</w:t>
                            </w:r>
                          </w:p>
                          <w:p w14:paraId="43EDCBFC" w14:textId="77777777" w:rsidR="00116227" w:rsidRPr="00C03EE9" w:rsidRDefault="00116227" w:rsidP="00116227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E7BC" id="Zone de texte 3" o:spid="_x0000_s1027" type="#_x0000_t202" style="position:absolute;margin-left:-43.2pt;margin-top:-29.4pt;width:189pt;height:19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" fillcolor="white [3201]" stroked="f" strokeweight=".5pt">
                <v:textbox>
                  <w:txbxContent>
                    <w:p w14:paraId="78D86AC0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UNIVERSITE DE YOUNDE 1</w:t>
                      </w:r>
                    </w:p>
                    <w:p w14:paraId="21843A2B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*******************</w:t>
                      </w:r>
                    </w:p>
                    <w:p w14:paraId="68B8452E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0042F372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ECOLE NATIONALE SUPERIEURE POLYTECHNIQUE DE YAOUNDE 1</w:t>
                      </w:r>
                    </w:p>
                    <w:p w14:paraId="238207F3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***********************</w:t>
                      </w:r>
                    </w:p>
                    <w:p w14:paraId="4E77BD36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62A290DD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DEPARTEMENT DU GENIE INFORMATIQUE</w:t>
                      </w:r>
                    </w:p>
                    <w:p w14:paraId="119C5CBC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*****************</w:t>
                      </w:r>
                    </w:p>
                    <w:p w14:paraId="369E41BC" w14:textId="77777777" w:rsidR="00116227" w:rsidRPr="00C03EE9" w:rsidRDefault="00116227" w:rsidP="001162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704C8DEE" w14:textId="77777777" w:rsidR="00116227" w:rsidRPr="00C03EE9" w:rsidRDefault="00116227" w:rsidP="00116227">
                      <w:pPr>
                        <w:spacing w:line="240" w:lineRule="auto"/>
                      </w:pPr>
                      <w:r w:rsidRPr="00C03EE9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FILIERE : ARTS NUMERIQUES</w:t>
                      </w:r>
                    </w:p>
                    <w:p w14:paraId="43EDCBFC" w14:textId="77777777" w:rsidR="00116227" w:rsidRPr="00C03EE9" w:rsidRDefault="00116227" w:rsidP="00116227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76402E">
        <w:rPr>
          <w:noProof/>
        </w:rPr>
        <w:drawing>
          <wp:anchor distT="0" distB="0" distL="114300" distR="114300" simplePos="0" relativeHeight="251661312" behindDoc="0" locked="0" layoutInCell="1" allowOverlap="1" wp14:anchorId="5FFFDE30" wp14:editId="158BE7B1">
            <wp:simplePos x="0" y="0"/>
            <wp:positionH relativeFrom="margin">
              <wp:align>center</wp:align>
            </wp:positionH>
            <wp:positionV relativeFrom="page">
              <wp:posOffset>462280</wp:posOffset>
            </wp:positionV>
            <wp:extent cx="2019300" cy="208089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2ECB9" w14:textId="1E11D7C4" w:rsidR="00116227" w:rsidRDefault="00BA0A27" w:rsidP="003E43E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D8F3D44" wp14:editId="32E7E33C">
                <wp:simplePos x="0" y="0"/>
                <wp:positionH relativeFrom="column">
                  <wp:posOffset>-575945</wp:posOffset>
                </wp:positionH>
                <wp:positionV relativeFrom="paragraph">
                  <wp:posOffset>383540</wp:posOffset>
                </wp:positionV>
                <wp:extent cx="6957060" cy="1219200"/>
                <wp:effectExtent l="19050" t="38100" r="34290" b="571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060" cy="1219200"/>
                        </a:xfrm>
                        <a:custGeom>
                          <a:avLst/>
                          <a:gdLst>
                            <a:gd name="connsiteX0" fmla="*/ 0 w 6957060"/>
                            <a:gd name="connsiteY0" fmla="*/ 203204 h 1219200"/>
                            <a:gd name="connsiteX1" fmla="*/ 203204 w 6957060"/>
                            <a:gd name="connsiteY1" fmla="*/ 0 h 1219200"/>
                            <a:gd name="connsiteX2" fmla="*/ 733211 w 6957060"/>
                            <a:gd name="connsiteY2" fmla="*/ 0 h 1219200"/>
                            <a:gd name="connsiteX3" fmla="*/ 1197712 w 6957060"/>
                            <a:gd name="connsiteY3" fmla="*/ 0 h 1219200"/>
                            <a:gd name="connsiteX4" fmla="*/ 1793226 w 6957060"/>
                            <a:gd name="connsiteY4" fmla="*/ 0 h 1219200"/>
                            <a:gd name="connsiteX5" fmla="*/ 2519753 w 6957060"/>
                            <a:gd name="connsiteY5" fmla="*/ 0 h 1219200"/>
                            <a:gd name="connsiteX6" fmla="*/ 3180773 w 6957060"/>
                            <a:gd name="connsiteY6" fmla="*/ 0 h 1219200"/>
                            <a:gd name="connsiteX7" fmla="*/ 3776287 w 6957060"/>
                            <a:gd name="connsiteY7" fmla="*/ 0 h 1219200"/>
                            <a:gd name="connsiteX8" fmla="*/ 4306294 w 6957060"/>
                            <a:gd name="connsiteY8" fmla="*/ 0 h 1219200"/>
                            <a:gd name="connsiteX9" fmla="*/ 4967315 w 6957060"/>
                            <a:gd name="connsiteY9" fmla="*/ 0 h 1219200"/>
                            <a:gd name="connsiteX10" fmla="*/ 5628335 w 6957060"/>
                            <a:gd name="connsiteY10" fmla="*/ 0 h 1219200"/>
                            <a:gd name="connsiteX11" fmla="*/ 6753856 w 6957060"/>
                            <a:gd name="connsiteY11" fmla="*/ 0 h 1219200"/>
                            <a:gd name="connsiteX12" fmla="*/ 6957060 w 6957060"/>
                            <a:gd name="connsiteY12" fmla="*/ 203204 h 1219200"/>
                            <a:gd name="connsiteX13" fmla="*/ 6957060 w 6957060"/>
                            <a:gd name="connsiteY13" fmla="*/ 593344 h 1219200"/>
                            <a:gd name="connsiteX14" fmla="*/ 6957060 w 6957060"/>
                            <a:gd name="connsiteY14" fmla="*/ 1015996 h 1219200"/>
                            <a:gd name="connsiteX15" fmla="*/ 6753856 w 6957060"/>
                            <a:gd name="connsiteY15" fmla="*/ 1219200 h 1219200"/>
                            <a:gd name="connsiteX16" fmla="*/ 6158342 w 6957060"/>
                            <a:gd name="connsiteY16" fmla="*/ 1219200 h 1219200"/>
                            <a:gd name="connsiteX17" fmla="*/ 5693841 w 6957060"/>
                            <a:gd name="connsiteY17" fmla="*/ 1219200 h 1219200"/>
                            <a:gd name="connsiteX18" fmla="*/ 5032821 w 6957060"/>
                            <a:gd name="connsiteY18" fmla="*/ 1219200 h 1219200"/>
                            <a:gd name="connsiteX19" fmla="*/ 4568320 w 6957060"/>
                            <a:gd name="connsiteY19" fmla="*/ 1219200 h 1219200"/>
                            <a:gd name="connsiteX20" fmla="*/ 3841793 w 6957060"/>
                            <a:gd name="connsiteY20" fmla="*/ 1219200 h 1219200"/>
                            <a:gd name="connsiteX21" fmla="*/ 3115267 w 6957060"/>
                            <a:gd name="connsiteY21" fmla="*/ 1219200 h 1219200"/>
                            <a:gd name="connsiteX22" fmla="*/ 2650766 w 6957060"/>
                            <a:gd name="connsiteY22" fmla="*/ 1219200 h 1219200"/>
                            <a:gd name="connsiteX23" fmla="*/ 2055252 w 6957060"/>
                            <a:gd name="connsiteY23" fmla="*/ 1219200 h 1219200"/>
                            <a:gd name="connsiteX24" fmla="*/ 1459738 w 6957060"/>
                            <a:gd name="connsiteY24" fmla="*/ 1219200 h 1219200"/>
                            <a:gd name="connsiteX25" fmla="*/ 1060744 w 6957060"/>
                            <a:gd name="connsiteY25" fmla="*/ 1219200 h 1219200"/>
                            <a:gd name="connsiteX26" fmla="*/ 203204 w 6957060"/>
                            <a:gd name="connsiteY26" fmla="*/ 1219200 h 1219200"/>
                            <a:gd name="connsiteX27" fmla="*/ 0 w 6957060"/>
                            <a:gd name="connsiteY27" fmla="*/ 1015996 h 1219200"/>
                            <a:gd name="connsiteX28" fmla="*/ 0 w 6957060"/>
                            <a:gd name="connsiteY28" fmla="*/ 593344 h 1219200"/>
                            <a:gd name="connsiteX29" fmla="*/ 0 w 6957060"/>
                            <a:gd name="connsiteY29" fmla="*/ 203204 h 1219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957060" h="1219200" fill="none" extrusionOk="0">
                              <a:moveTo>
                                <a:pt x="0" y="203204"/>
                              </a:moveTo>
                              <a:cubicBezTo>
                                <a:pt x="14402" y="68769"/>
                                <a:pt x="87487" y="22451"/>
                                <a:pt x="203204" y="0"/>
                              </a:cubicBezTo>
                              <a:cubicBezTo>
                                <a:pt x="328571" y="-52472"/>
                                <a:pt x="621616" y="37781"/>
                                <a:pt x="733211" y="0"/>
                              </a:cubicBezTo>
                              <a:cubicBezTo>
                                <a:pt x="844806" y="-37781"/>
                                <a:pt x="1043603" y="15579"/>
                                <a:pt x="1197712" y="0"/>
                              </a:cubicBezTo>
                              <a:cubicBezTo>
                                <a:pt x="1351821" y="-15579"/>
                                <a:pt x="1629728" y="36175"/>
                                <a:pt x="1793226" y="0"/>
                              </a:cubicBezTo>
                              <a:cubicBezTo>
                                <a:pt x="1956724" y="-36175"/>
                                <a:pt x="2344715" y="56343"/>
                                <a:pt x="2519753" y="0"/>
                              </a:cubicBezTo>
                              <a:cubicBezTo>
                                <a:pt x="2694791" y="-56343"/>
                                <a:pt x="2944919" y="790"/>
                                <a:pt x="3180773" y="0"/>
                              </a:cubicBezTo>
                              <a:cubicBezTo>
                                <a:pt x="3416627" y="-790"/>
                                <a:pt x="3480567" y="56140"/>
                                <a:pt x="3776287" y="0"/>
                              </a:cubicBezTo>
                              <a:cubicBezTo>
                                <a:pt x="4072007" y="-56140"/>
                                <a:pt x="4139274" y="40600"/>
                                <a:pt x="4306294" y="0"/>
                              </a:cubicBezTo>
                              <a:cubicBezTo>
                                <a:pt x="4473314" y="-40600"/>
                                <a:pt x="4818926" y="50145"/>
                                <a:pt x="4967315" y="0"/>
                              </a:cubicBezTo>
                              <a:cubicBezTo>
                                <a:pt x="5115704" y="-50145"/>
                                <a:pt x="5436906" y="3787"/>
                                <a:pt x="5628335" y="0"/>
                              </a:cubicBezTo>
                              <a:cubicBezTo>
                                <a:pt x="5819764" y="-3787"/>
                                <a:pt x="6224018" y="22840"/>
                                <a:pt x="6753856" y="0"/>
                              </a:cubicBezTo>
                              <a:cubicBezTo>
                                <a:pt x="6861218" y="4972"/>
                                <a:pt x="6954004" y="63592"/>
                                <a:pt x="6957060" y="203204"/>
                              </a:cubicBezTo>
                              <a:cubicBezTo>
                                <a:pt x="6974543" y="320207"/>
                                <a:pt x="6914790" y="403272"/>
                                <a:pt x="6957060" y="593344"/>
                              </a:cubicBezTo>
                              <a:cubicBezTo>
                                <a:pt x="6999330" y="783416"/>
                                <a:pt x="6917829" y="807873"/>
                                <a:pt x="6957060" y="1015996"/>
                              </a:cubicBezTo>
                              <a:cubicBezTo>
                                <a:pt x="6957711" y="1105777"/>
                                <a:pt x="6892637" y="1214893"/>
                                <a:pt x="6753856" y="1219200"/>
                              </a:cubicBezTo>
                              <a:cubicBezTo>
                                <a:pt x="6471672" y="1288826"/>
                                <a:pt x="6385870" y="1181592"/>
                                <a:pt x="6158342" y="1219200"/>
                              </a:cubicBezTo>
                              <a:cubicBezTo>
                                <a:pt x="5930814" y="1256808"/>
                                <a:pt x="5812932" y="1207470"/>
                                <a:pt x="5693841" y="1219200"/>
                              </a:cubicBezTo>
                              <a:cubicBezTo>
                                <a:pt x="5574750" y="1230930"/>
                                <a:pt x="5254041" y="1166366"/>
                                <a:pt x="5032821" y="1219200"/>
                              </a:cubicBezTo>
                              <a:cubicBezTo>
                                <a:pt x="4811601" y="1272034"/>
                                <a:pt x="4705999" y="1182721"/>
                                <a:pt x="4568320" y="1219200"/>
                              </a:cubicBezTo>
                              <a:cubicBezTo>
                                <a:pt x="4430641" y="1255679"/>
                                <a:pt x="3995835" y="1200028"/>
                                <a:pt x="3841793" y="1219200"/>
                              </a:cubicBezTo>
                              <a:cubicBezTo>
                                <a:pt x="3687751" y="1238372"/>
                                <a:pt x="3388670" y="1186305"/>
                                <a:pt x="3115267" y="1219200"/>
                              </a:cubicBezTo>
                              <a:cubicBezTo>
                                <a:pt x="2841864" y="1252095"/>
                                <a:pt x="2854120" y="1186724"/>
                                <a:pt x="2650766" y="1219200"/>
                              </a:cubicBezTo>
                              <a:cubicBezTo>
                                <a:pt x="2447412" y="1251676"/>
                                <a:pt x="2253552" y="1149160"/>
                                <a:pt x="2055252" y="1219200"/>
                              </a:cubicBezTo>
                              <a:cubicBezTo>
                                <a:pt x="1856952" y="1289240"/>
                                <a:pt x="1604079" y="1203290"/>
                                <a:pt x="1459738" y="1219200"/>
                              </a:cubicBezTo>
                              <a:cubicBezTo>
                                <a:pt x="1315397" y="1235110"/>
                                <a:pt x="1251568" y="1175776"/>
                                <a:pt x="1060744" y="1219200"/>
                              </a:cubicBezTo>
                              <a:cubicBezTo>
                                <a:pt x="869920" y="1262624"/>
                                <a:pt x="623466" y="1163696"/>
                                <a:pt x="203204" y="1219200"/>
                              </a:cubicBezTo>
                              <a:cubicBezTo>
                                <a:pt x="97687" y="1242629"/>
                                <a:pt x="-16769" y="1146137"/>
                                <a:pt x="0" y="1015996"/>
                              </a:cubicBezTo>
                              <a:cubicBezTo>
                                <a:pt x="-5399" y="879836"/>
                                <a:pt x="48256" y="748909"/>
                                <a:pt x="0" y="593344"/>
                              </a:cubicBezTo>
                              <a:cubicBezTo>
                                <a:pt x="-48256" y="437779"/>
                                <a:pt x="21176" y="383869"/>
                                <a:pt x="0" y="203204"/>
                              </a:cubicBezTo>
                              <a:close/>
                            </a:path>
                            <a:path w="6957060" h="1219200" stroke="0" extrusionOk="0">
                              <a:moveTo>
                                <a:pt x="0" y="203204"/>
                              </a:moveTo>
                              <a:cubicBezTo>
                                <a:pt x="-13884" y="105097"/>
                                <a:pt x="59496" y="10272"/>
                                <a:pt x="203204" y="0"/>
                              </a:cubicBezTo>
                              <a:cubicBezTo>
                                <a:pt x="402842" y="-5678"/>
                                <a:pt x="558308" y="7575"/>
                                <a:pt x="667705" y="0"/>
                              </a:cubicBezTo>
                              <a:cubicBezTo>
                                <a:pt x="777102" y="-7575"/>
                                <a:pt x="1050244" y="46938"/>
                                <a:pt x="1197712" y="0"/>
                              </a:cubicBezTo>
                              <a:cubicBezTo>
                                <a:pt x="1345180" y="-46938"/>
                                <a:pt x="1508449" y="4735"/>
                                <a:pt x="1596706" y="0"/>
                              </a:cubicBezTo>
                              <a:cubicBezTo>
                                <a:pt x="1684963" y="-4735"/>
                                <a:pt x="2013175" y="19665"/>
                                <a:pt x="2257727" y="0"/>
                              </a:cubicBezTo>
                              <a:cubicBezTo>
                                <a:pt x="2502279" y="-19665"/>
                                <a:pt x="2560411" y="4085"/>
                                <a:pt x="2853240" y="0"/>
                              </a:cubicBezTo>
                              <a:cubicBezTo>
                                <a:pt x="3146069" y="-4085"/>
                                <a:pt x="3199513" y="64633"/>
                                <a:pt x="3514261" y="0"/>
                              </a:cubicBezTo>
                              <a:cubicBezTo>
                                <a:pt x="3829009" y="-64633"/>
                                <a:pt x="4087062" y="86150"/>
                                <a:pt x="4240788" y="0"/>
                              </a:cubicBezTo>
                              <a:cubicBezTo>
                                <a:pt x="4394514" y="-86150"/>
                                <a:pt x="4600585" y="31943"/>
                                <a:pt x="4836302" y="0"/>
                              </a:cubicBezTo>
                              <a:cubicBezTo>
                                <a:pt x="5072019" y="-31943"/>
                                <a:pt x="5227937" y="25097"/>
                                <a:pt x="5497322" y="0"/>
                              </a:cubicBezTo>
                              <a:cubicBezTo>
                                <a:pt x="5766707" y="-25097"/>
                                <a:pt x="5948888" y="59670"/>
                                <a:pt x="6158342" y="0"/>
                              </a:cubicBezTo>
                              <a:cubicBezTo>
                                <a:pt x="6367796" y="-59670"/>
                                <a:pt x="6503926" y="61037"/>
                                <a:pt x="6753856" y="0"/>
                              </a:cubicBezTo>
                              <a:cubicBezTo>
                                <a:pt x="6871400" y="-1858"/>
                                <a:pt x="6960641" y="82221"/>
                                <a:pt x="6957060" y="203204"/>
                              </a:cubicBezTo>
                              <a:cubicBezTo>
                                <a:pt x="6994949" y="350955"/>
                                <a:pt x="6929423" y="430879"/>
                                <a:pt x="6957060" y="601472"/>
                              </a:cubicBezTo>
                              <a:cubicBezTo>
                                <a:pt x="6984697" y="772065"/>
                                <a:pt x="6916421" y="811314"/>
                                <a:pt x="6957060" y="1015996"/>
                              </a:cubicBezTo>
                              <a:cubicBezTo>
                                <a:pt x="6965172" y="1154590"/>
                                <a:pt x="6863724" y="1209858"/>
                                <a:pt x="6753856" y="1219200"/>
                              </a:cubicBezTo>
                              <a:cubicBezTo>
                                <a:pt x="6534573" y="1262128"/>
                                <a:pt x="6443185" y="1156149"/>
                                <a:pt x="6158342" y="1219200"/>
                              </a:cubicBezTo>
                              <a:cubicBezTo>
                                <a:pt x="5873499" y="1282251"/>
                                <a:pt x="5782814" y="1190308"/>
                                <a:pt x="5497322" y="1219200"/>
                              </a:cubicBezTo>
                              <a:cubicBezTo>
                                <a:pt x="5211830" y="1248092"/>
                                <a:pt x="5254205" y="1181797"/>
                                <a:pt x="5098328" y="1219200"/>
                              </a:cubicBezTo>
                              <a:cubicBezTo>
                                <a:pt x="4942451" y="1256603"/>
                                <a:pt x="4827170" y="1209885"/>
                                <a:pt x="4633827" y="1219200"/>
                              </a:cubicBezTo>
                              <a:cubicBezTo>
                                <a:pt x="4440484" y="1228515"/>
                                <a:pt x="4121031" y="1198666"/>
                                <a:pt x="3907300" y="1219200"/>
                              </a:cubicBezTo>
                              <a:cubicBezTo>
                                <a:pt x="3693569" y="1239734"/>
                                <a:pt x="3479443" y="1157375"/>
                                <a:pt x="3311786" y="1219200"/>
                              </a:cubicBezTo>
                              <a:cubicBezTo>
                                <a:pt x="3144129" y="1281025"/>
                                <a:pt x="2901632" y="1209707"/>
                                <a:pt x="2650766" y="1219200"/>
                              </a:cubicBezTo>
                              <a:cubicBezTo>
                                <a:pt x="2399900" y="1228693"/>
                                <a:pt x="2227165" y="1195011"/>
                                <a:pt x="2120758" y="1219200"/>
                              </a:cubicBezTo>
                              <a:cubicBezTo>
                                <a:pt x="2014351" y="1243389"/>
                                <a:pt x="1751444" y="1196886"/>
                                <a:pt x="1459738" y="1219200"/>
                              </a:cubicBezTo>
                              <a:cubicBezTo>
                                <a:pt x="1168032" y="1241514"/>
                                <a:pt x="1037749" y="1187719"/>
                                <a:pt x="929731" y="1219200"/>
                              </a:cubicBezTo>
                              <a:cubicBezTo>
                                <a:pt x="821713" y="1250681"/>
                                <a:pt x="408937" y="1161511"/>
                                <a:pt x="203204" y="1219200"/>
                              </a:cubicBezTo>
                              <a:cubicBezTo>
                                <a:pt x="72746" y="1200539"/>
                                <a:pt x="-10578" y="1159676"/>
                                <a:pt x="0" y="1015996"/>
                              </a:cubicBezTo>
                              <a:cubicBezTo>
                                <a:pt x="-20043" y="863194"/>
                                <a:pt x="41145" y="765209"/>
                                <a:pt x="0" y="633984"/>
                              </a:cubicBezTo>
                              <a:cubicBezTo>
                                <a:pt x="-41145" y="502759"/>
                                <a:pt x="43994" y="315477"/>
                                <a:pt x="0" y="203204"/>
                              </a:cubicBez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3403945204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D7A4C" id="Rectangle : coins arrondis 1" o:spid="_x0000_s1026" style="position:absolute;margin-left:-45.35pt;margin-top:30.2pt;width:547.8pt;height:96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" fillcolor="#83a1d8 [2132]" strokecolor="#1f3763 [1604]" strokeweight="1pt">
                <v:fill color2="#d4def1 [756]" rotate="t" focusposition=".5,.5" focussize="" colors="0 #95abea;.5 #bfcbf0;1 #e0e5f7" focus="100%" type="gradientRadial"/>
                <v:stroke joinstyle="miter"/>
              </v:roundrect>
            </w:pict>
          </mc:Fallback>
        </mc:AlternateContent>
      </w:r>
    </w:p>
    <w:p w14:paraId="5F073591" w14:textId="77777777" w:rsidR="003E4EAE" w:rsidRDefault="003E4EAE" w:rsidP="003E43E2">
      <w:pPr>
        <w:rPr>
          <w:b/>
          <w:bCs/>
          <w:sz w:val="32"/>
          <w:szCs w:val="32"/>
        </w:rPr>
      </w:pPr>
    </w:p>
    <w:p w14:paraId="6F89F0A2" w14:textId="5088AB8B" w:rsidR="00116227" w:rsidRDefault="00BA0A27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4EAE">
        <w:rPr>
          <w:rFonts w:ascii="Times New Roman" w:hAnsi="Times New Roman" w:cs="Times New Roman"/>
          <w:b/>
          <w:bCs/>
          <w:sz w:val="32"/>
          <w:szCs w:val="32"/>
        </w:rPr>
        <w:t>RECONNAISSANCE FACIALE INTELLIGENTE DES ÉTUDIANTS DE LA CLASSE</w:t>
      </w:r>
    </w:p>
    <w:p w14:paraId="6FF6CB5A" w14:textId="5E2E683F" w:rsidR="00E23861" w:rsidRDefault="00E23861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22DB74" w14:textId="35620E62" w:rsidR="00E23861" w:rsidRDefault="0033452C" w:rsidP="0033452C">
      <w:pPr>
        <w:tabs>
          <w:tab w:val="left" w:pos="432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30D87CB7" wp14:editId="1FFD07A8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5711190" cy="2758972"/>
            <wp:effectExtent l="19050" t="0" r="22860" b="80391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75897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429F1EF" w14:textId="1F1B7292" w:rsidR="0033452C" w:rsidRDefault="0033452C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3C9C5C" w14:textId="685B6C16" w:rsidR="0033452C" w:rsidRDefault="0033452C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797D5F" w14:textId="72B9CE02" w:rsidR="0033452C" w:rsidRDefault="0033452C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A33946" w14:textId="283025D7" w:rsidR="0033452C" w:rsidRDefault="0033452C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A975D" w14:textId="7BC644F8" w:rsidR="0033452C" w:rsidRDefault="00DE26AE" w:rsidP="00DE26AE">
      <w:pPr>
        <w:tabs>
          <w:tab w:val="left" w:pos="188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BF243C1" w14:textId="7DB21BC9" w:rsidR="0033452C" w:rsidRDefault="0033452C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AF5A5A" w14:textId="352A34BE" w:rsidR="0033452C" w:rsidRDefault="0033452C" w:rsidP="00E23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285E0B" w14:textId="77777777" w:rsidR="0033452C" w:rsidRPr="00E23861" w:rsidRDefault="0033452C" w:rsidP="00DE26AE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4531"/>
        <w:gridCol w:w="4531"/>
      </w:tblGrid>
      <w:tr w:rsidR="00156B17" w14:paraId="7B7564C1" w14:textId="77777777" w:rsidTr="008E2BC5">
        <w:trPr>
          <w:trHeight w:val="476"/>
        </w:trPr>
        <w:tc>
          <w:tcPr>
            <w:tcW w:w="4531" w:type="dxa"/>
            <w:shd w:val="clear" w:color="auto" w:fill="DEEAF6" w:themeFill="accent5" w:themeFillTint="33"/>
          </w:tcPr>
          <w:p w14:paraId="522813D9" w14:textId="3194D408" w:rsidR="00156B17" w:rsidRPr="00056592" w:rsidRDefault="00156B17" w:rsidP="003E43E2">
            <w:pPr>
              <w:rPr>
                <w:b/>
                <w:bCs/>
                <w:sz w:val="32"/>
                <w:szCs w:val="32"/>
              </w:rPr>
            </w:pPr>
            <w:r w:rsidRPr="00056592">
              <w:rPr>
                <w:b/>
                <w:bCs/>
                <w:lang w:val="fr-FR"/>
              </w:rPr>
              <w:t>MEMBRES DU GROUPE 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668E4837" w14:textId="35ADA568" w:rsidR="00156B17" w:rsidRPr="008D337C" w:rsidRDefault="009D2E8A" w:rsidP="003E43E2">
            <w:pPr>
              <w:rPr>
                <w:b/>
                <w:bCs/>
                <w:sz w:val="24"/>
                <w:szCs w:val="24"/>
              </w:rPr>
            </w:pPr>
            <w:r w:rsidRPr="008D337C">
              <w:rPr>
                <w:b/>
                <w:bCs/>
                <w:sz w:val="24"/>
                <w:szCs w:val="24"/>
              </w:rPr>
              <w:t>MATRICULES</w:t>
            </w:r>
          </w:p>
        </w:tc>
      </w:tr>
      <w:tr w:rsidR="00156B17" w14:paraId="2562DE8A" w14:textId="77777777" w:rsidTr="00056592">
        <w:tc>
          <w:tcPr>
            <w:tcW w:w="4531" w:type="dxa"/>
            <w:shd w:val="clear" w:color="auto" w:fill="DEEAF6" w:themeFill="accent5" w:themeFillTint="33"/>
          </w:tcPr>
          <w:p w14:paraId="61A74D34" w14:textId="76D2678F" w:rsidR="00156B17" w:rsidRDefault="00156B17" w:rsidP="003E43E2">
            <w:pPr>
              <w:rPr>
                <w:b/>
                <w:bCs/>
                <w:sz w:val="32"/>
                <w:szCs w:val="32"/>
              </w:rPr>
            </w:pPr>
            <w:r w:rsidRPr="00D83034">
              <w:rPr>
                <w:lang w:val="en-US"/>
              </w:rPr>
              <w:t xml:space="preserve">KENMOE KAMGANG NOELA </w:t>
            </w:r>
            <w:r w:rsidR="008D337C" w:rsidRPr="00D83034">
              <w:rPr>
                <w:lang w:val="en-US"/>
              </w:rPr>
              <w:t>HERVANE (</w:t>
            </w:r>
            <w:proofErr w:type="gramStart"/>
            <w:r w:rsidR="008D337C" w:rsidRPr="00D83034">
              <w:rPr>
                <w:lang w:val="en-US"/>
              </w:rPr>
              <w:t>ch</w:t>
            </w:r>
            <w:r w:rsidR="008D337C">
              <w:rPr>
                <w:lang w:val="en-US"/>
              </w:rPr>
              <w:t>e</w:t>
            </w:r>
            <w:r w:rsidR="008D337C" w:rsidRPr="00D83034">
              <w:rPr>
                <w:lang w:val="en-US"/>
              </w:rPr>
              <w:t>f)</w:t>
            </w:r>
            <w:r w:rsidR="008D337C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</w:t>
            </w:r>
            <w:proofErr w:type="gramEnd"/>
          </w:p>
        </w:tc>
        <w:tc>
          <w:tcPr>
            <w:tcW w:w="4531" w:type="dxa"/>
            <w:shd w:val="clear" w:color="auto" w:fill="DEEAF6" w:themeFill="accent5" w:themeFillTint="33"/>
          </w:tcPr>
          <w:p w14:paraId="6A499EED" w14:textId="52BFF577" w:rsidR="00156B17" w:rsidRPr="008D337C" w:rsidRDefault="009D2E8A" w:rsidP="00056592">
            <w:pPr>
              <w:jc w:val="center"/>
              <w:rPr>
                <w:sz w:val="28"/>
                <w:szCs w:val="28"/>
              </w:rPr>
            </w:pPr>
            <w:r w:rsidRPr="008D337C">
              <w:rPr>
                <w:sz w:val="28"/>
                <w:szCs w:val="28"/>
              </w:rPr>
              <w:t>25P928</w:t>
            </w:r>
          </w:p>
        </w:tc>
      </w:tr>
      <w:tr w:rsidR="00156B17" w14:paraId="0BD1C746" w14:textId="77777777" w:rsidTr="00056592">
        <w:tc>
          <w:tcPr>
            <w:tcW w:w="4531" w:type="dxa"/>
            <w:shd w:val="clear" w:color="auto" w:fill="DEEAF6" w:themeFill="accent5" w:themeFillTint="33"/>
          </w:tcPr>
          <w:p w14:paraId="5D0011F2" w14:textId="3E190DBD" w:rsidR="00156B17" w:rsidRPr="00156B17" w:rsidRDefault="00156B17" w:rsidP="003E43E2">
            <w:pPr>
              <w:rPr>
                <w:lang w:val="en-US"/>
              </w:rPr>
            </w:pPr>
            <w:r>
              <w:rPr>
                <w:lang w:val="en-US"/>
              </w:rPr>
              <w:t>AKOA NNOMO PIERRE STEVE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66BD6B7F" w14:textId="3D602A07" w:rsidR="00156B17" w:rsidRPr="008D337C" w:rsidRDefault="009D2E8A" w:rsidP="00056592">
            <w:pPr>
              <w:jc w:val="center"/>
              <w:rPr>
                <w:sz w:val="28"/>
                <w:szCs w:val="28"/>
              </w:rPr>
            </w:pPr>
            <w:r w:rsidRPr="008D337C">
              <w:rPr>
                <w:sz w:val="28"/>
                <w:szCs w:val="28"/>
              </w:rPr>
              <w:t>25P983</w:t>
            </w:r>
          </w:p>
        </w:tc>
      </w:tr>
      <w:tr w:rsidR="00156B17" w14:paraId="4B21A184" w14:textId="77777777" w:rsidTr="008E2BC5">
        <w:trPr>
          <w:trHeight w:val="220"/>
        </w:trPr>
        <w:tc>
          <w:tcPr>
            <w:tcW w:w="4531" w:type="dxa"/>
            <w:shd w:val="clear" w:color="auto" w:fill="DEEAF6" w:themeFill="accent5" w:themeFillTint="33"/>
          </w:tcPr>
          <w:p w14:paraId="09D67DA2" w14:textId="7D28C9FF" w:rsidR="00156B17" w:rsidRPr="00156B17" w:rsidRDefault="00156B17" w:rsidP="003E43E2">
            <w:pPr>
              <w:rPr>
                <w:lang w:val="en-US"/>
              </w:rPr>
            </w:pPr>
            <w:r>
              <w:rPr>
                <w:lang w:val="en-US"/>
              </w:rPr>
              <w:t>MOUKEKA SOFO CALEB NATHAN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049E61FC" w14:textId="740E9F55" w:rsidR="00156B17" w:rsidRPr="008D337C" w:rsidRDefault="009D2E8A" w:rsidP="00056592">
            <w:pPr>
              <w:jc w:val="center"/>
              <w:rPr>
                <w:sz w:val="28"/>
                <w:szCs w:val="28"/>
              </w:rPr>
            </w:pPr>
            <w:r w:rsidRPr="008D337C">
              <w:rPr>
                <w:sz w:val="28"/>
                <w:szCs w:val="28"/>
              </w:rPr>
              <w:t>25P930</w:t>
            </w:r>
          </w:p>
        </w:tc>
      </w:tr>
      <w:tr w:rsidR="00156B17" w14:paraId="1CCB0DA3" w14:textId="77777777" w:rsidTr="008E2BC5">
        <w:trPr>
          <w:trHeight w:val="398"/>
        </w:trPr>
        <w:tc>
          <w:tcPr>
            <w:tcW w:w="4531" w:type="dxa"/>
            <w:shd w:val="clear" w:color="auto" w:fill="DEEAF6" w:themeFill="accent5" w:themeFillTint="33"/>
          </w:tcPr>
          <w:p w14:paraId="643E1BCB" w14:textId="49F67267" w:rsidR="00156B17" w:rsidRPr="009D2E8A" w:rsidRDefault="00156B17" w:rsidP="003E43E2">
            <w:pPr>
              <w:rPr>
                <w:lang w:val="en-US"/>
              </w:rPr>
            </w:pPr>
            <w:r>
              <w:rPr>
                <w:lang w:val="en-US"/>
              </w:rPr>
              <w:t>NKADA MATHIEU JUAN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3DBD2897" w14:textId="4E42A6AB" w:rsidR="00156B17" w:rsidRPr="008D337C" w:rsidRDefault="009D2E8A" w:rsidP="00056592">
            <w:pPr>
              <w:jc w:val="center"/>
              <w:rPr>
                <w:sz w:val="28"/>
                <w:szCs w:val="28"/>
              </w:rPr>
            </w:pPr>
            <w:r w:rsidRPr="008D337C">
              <w:rPr>
                <w:sz w:val="28"/>
                <w:szCs w:val="28"/>
              </w:rPr>
              <w:t>25P936</w:t>
            </w:r>
          </w:p>
        </w:tc>
      </w:tr>
      <w:tr w:rsidR="00156B17" w14:paraId="727B16AE" w14:textId="77777777" w:rsidTr="008E2BC5">
        <w:trPr>
          <w:trHeight w:val="250"/>
        </w:trPr>
        <w:tc>
          <w:tcPr>
            <w:tcW w:w="4531" w:type="dxa"/>
            <w:shd w:val="clear" w:color="auto" w:fill="DEEAF6" w:themeFill="accent5" w:themeFillTint="33"/>
          </w:tcPr>
          <w:p w14:paraId="34D6E575" w14:textId="467A9541" w:rsidR="00156B17" w:rsidRPr="009D2E8A" w:rsidRDefault="009D2E8A" w:rsidP="0033452C">
            <w:pPr>
              <w:tabs>
                <w:tab w:val="left" w:pos="2640"/>
              </w:tabs>
              <w:rPr>
                <w:lang w:val="en-US"/>
              </w:rPr>
            </w:pPr>
            <w:r>
              <w:rPr>
                <w:lang w:val="en-US"/>
              </w:rPr>
              <w:t>TENDA FOPA IGOR LOIC</w:t>
            </w:r>
            <w:r w:rsidR="0033452C">
              <w:rPr>
                <w:lang w:val="en-US"/>
              </w:rPr>
              <w:tab/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332D78AB" w14:textId="1A154154" w:rsidR="00156B17" w:rsidRPr="008D337C" w:rsidRDefault="009D2E8A" w:rsidP="00056592">
            <w:pPr>
              <w:jc w:val="center"/>
              <w:rPr>
                <w:sz w:val="28"/>
                <w:szCs w:val="28"/>
              </w:rPr>
            </w:pPr>
            <w:r w:rsidRPr="008D337C">
              <w:rPr>
                <w:sz w:val="28"/>
                <w:szCs w:val="28"/>
              </w:rPr>
              <w:t>25Q037</w:t>
            </w:r>
          </w:p>
        </w:tc>
      </w:tr>
    </w:tbl>
    <w:p w14:paraId="77202298" w14:textId="207A99F8" w:rsidR="00116227" w:rsidRDefault="00116227" w:rsidP="003E43E2">
      <w:pPr>
        <w:rPr>
          <w:b/>
          <w:bCs/>
        </w:rPr>
      </w:pPr>
    </w:p>
    <w:p w14:paraId="2E7E76F8" w14:textId="7A5A880C" w:rsidR="00A867CD" w:rsidRPr="008E2BC5" w:rsidRDefault="00AC094F" w:rsidP="008E2BC5">
      <w:pPr>
        <w:tabs>
          <w:tab w:val="left" w:pos="3792"/>
          <w:tab w:val="right" w:pos="9072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DE26AE">
        <w:rPr>
          <w:b/>
          <w:bCs/>
        </w:rPr>
        <w:t>Sous la supervis</w:t>
      </w:r>
      <w:r>
        <w:rPr>
          <w:b/>
          <w:bCs/>
        </w:rPr>
        <w:t>i</w:t>
      </w:r>
      <w:r w:rsidR="00DE26AE">
        <w:rPr>
          <w:b/>
          <w:bCs/>
        </w:rPr>
        <w:t>on de Dr AURELLE TCHAGNA</w:t>
      </w:r>
    </w:p>
    <w:p w14:paraId="36098A48" w14:textId="480CCF6D" w:rsidR="003E43E2" w:rsidRPr="00A867CD" w:rsidRDefault="003E43E2" w:rsidP="003E43E2">
      <w:pPr>
        <w:rPr>
          <w:rFonts w:ascii="Agency FB" w:hAnsi="Agency FB"/>
          <w:b/>
          <w:bCs/>
          <w:sz w:val="28"/>
          <w:szCs w:val="28"/>
        </w:rPr>
      </w:pPr>
      <w:r w:rsidRPr="00A867CD">
        <w:rPr>
          <w:rFonts w:ascii="Agency FB" w:hAnsi="Agency FB"/>
          <w:b/>
          <w:bCs/>
          <w:sz w:val="28"/>
          <w:szCs w:val="28"/>
        </w:rPr>
        <w:lastRenderedPageBreak/>
        <w:t>1. Introduction et Objectifs du Projet</w:t>
      </w:r>
    </w:p>
    <w:p w14:paraId="72EEDB40" w14:textId="22A3D56C" w:rsidR="003E43E2" w:rsidRPr="008E2BC5" w:rsidRDefault="003E43E2" w:rsidP="008E2BC5">
      <w:pPr>
        <w:spacing w:line="360" w:lineRule="auto"/>
        <w:jc w:val="both"/>
        <w:rPr>
          <w:sz w:val="24"/>
          <w:szCs w:val="24"/>
        </w:rPr>
      </w:pPr>
      <w:r w:rsidRPr="008E2BC5">
        <w:rPr>
          <w:sz w:val="24"/>
          <w:szCs w:val="24"/>
        </w:rPr>
        <w:t>Dans le cadre de l'UE ANI-2083 - Modèle de la SAT et IA dans les Arts Technologiques, ce premier mini-projet pratique a pour objectif de mettre en œuvre des concepts fondamentaux de l'intelligence artificielle, de la vision par ordinateur et du développement d'applications interactives.</w:t>
      </w:r>
    </w:p>
    <w:p w14:paraId="444FA069" w14:textId="7F03BD00" w:rsidR="003E43E2" w:rsidRPr="008E2BC5" w:rsidRDefault="003E43E2" w:rsidP="008E2BC5">
      <w:pPr>
        <w:spacing w:line="360" w:lineRule="auto"/>
        <w:jc w:val="both"/>
        <w:rPr>
          <w:sz w:val="24"/>
          <w:szCs w:val="24"/>
        </w:rPr>
      </w:pPr>
      <w:r w:rsidRPr="008E2BC5">
        <w:rPr>
          <w:sz w:val="24"/>
          <w:szCs w:val="24"/>
        </w:rPr>
        <w:t>Le but spécifique de ce travail est de développer une application logicielle autonome capable de :</w:t>
      </w:r>
    </w:p>
    <w:p w14:paraId="4EA9DCDA" w14:textId="3251805E" w:rsidR="00A867CD" w:rsidRPr="00196714" w:rsidRDefault="003E43E2" w:rsidP="00196714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Capturer en temps réel le flux vidéo d'une webcam.</w:t>
      </w:r>
    </w:p>
    <w:p w14:paraId="162B5719" w14:textId="2F981A79" w:rsidR="003E43E2" w:rsidRPr="00196714" w:rsidRDefault="003E43E2" w:rsidP="00196714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 xml:space="preserve">Détecter un ou plusieurs visages humains dans le champ de la caméra.   </w:t>
      </w:r>
    </w:p>
    <w:p w14:paraId="79C7C2CE" w14:textId="7BB9BF1C" w:rsidR="003E43E2" w:rsidRPr="00196714" w:rsidRDefault="003E43E2" w:rsidP="00196714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 xml:space="preserve">Identifier l'étudiant correspondant parmi une base de données locale constituée en classe. </w:t>
      </w:r>
    </w:p>
    <w:p w14:paraId="27056EC8" w14:textId="406A5248" w:rsidR="003E43E2" w:rsidRPr="00196714" w:rsidRDefault="003E43E2" w:rsidP="00196714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 xml:space="preserve">Calculer et afficher un score de confiance associé à la prédiction.   </w:t>
      </w:r>
    </w:p>
    <w:p w14:paraId="1A2E0293" w14:textId="638A5D8D" w:rsidR="003E43E2" w:rsidRPr="00196714" w:rsidRDefault="003E43E2" w:rsidP="00196714">
      <w:pPr>
        <w:pStyle w:val="Paragraphedeliste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 xml:space="preserve">Gérer les cas d'incertitude ou d'individus non enregistrés en renvoyant la mention explicite « Unknown / Inconnu ». </w:t>
      </w:r>
    </w:p>
    <w:p w14:paraId="0E3AF30F" w14:textId="77777777" w:rsidR="00A867CD" w:rsidRDefault="00A867CD" w:rsidP="003E43E2"/>
    <w:p w14:paraId="72258C41" w14:textId="77777777" w:rsidR="003E43E2" w:rsidRPr="00A867CD" w:rsidRDefault="003E43E2" w:rsidP="003E43E2">
      <w:pPr>
        <w:rPr>
          <w:rFonts w:ascii="Agency FB" w:hAnsi="Agency FB"/>
          <w:b/>
          <w:bCs/>
          <w:sz w:val="28"/>
          <w:szCs w:val="28"/>
        </w:rPr>
      </w:pPr>
      <w:r w:rsidRPr="00A867CD">
        <w:rPr>
          <w:rFonts w:ascii="Agency FB" w:hAnsi="Agency FB"/>
          <w:b/>
          <w:bCs/>
          <w:sz w:val="28"/>
          <w:szCs w:val="28"/>
        </w:rPr>
        <w:t>2. Méthodologie et Architecture Technique</w:t>
      </w:r>
    </w:p>
    <w:p w14:paraId="0C91A7CC" w14:textId="3AC3A376" w:rsidR="00A867CD" w:rsidRPr="006E1CD5" w:rsidRDefault="003E43E2" w:rsidP="006E1CD5">
      <w:pPr>
        <w:spacing w:line="360" w:lineRule="auto"/>
        <w:jc w:val="both"/>
        <w:rPr>
          <w:sz w:val="24"/>
          <w:szCs w:val="24"/>
        </w:rPr>
      </w:pPr>
      <w:r w:rsidRPr="006E1CD5">
        <w:rPr>
          <w:sz w:val="24"/>
          <w:szCs w:val="24"/>
        </w:rPr>
        <w:t>Pour concevoir cette application de manière rigoureuse et performante, nous avons opté pour une architecture modulaire en Python, articulée autour de bibliothèques reconnues en vision par ordinateur.</w:t>
      </w:r>
    </w:p>
    <w:p w14:paraId="3AB2CB00" w14:textId="77777777" w:rsidR="003E43E2" w:rsidRPr="00A867CD" w:rsidRDefault="003E43E2" w:rsidP="003E43E2">
      <w:pPr>
        <w:rPr>
          <w:b/>
          <w:bCs/>
          <w:sz w:val="24"/>
          <w:szCs w:val="24"/>
        </w:rPr>
      </w:pPr>
      <w:r w:rsidRPr="00A867CD">
        <w:rPr>
          <w:b/>
          <w:bCs/>
          <w:sz w:val="24"/>
          <w:szCs w:val="24"/>
        </w:rPr>
        <w:t>2.1. Choix technologiques</w:t>
      </w:r>
    </w:p>
    <w:p w14:paraId="61069085" w14:textId="21C6AD77" w:rsidR="003E43E2" w:rsidRPr="00196714" w:rsidRDefault="003E43E2" w:rsidP="00196714">
      <w:pPr>
        <w:pStyle w:val="Paragraphedeliste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Langage : Python 3.13, choisi pour sa souplesse et la richesse de son écosystème en IA.</w:t>
      </w:r>
    </w:p>
    <w:p w14:paraId="4B7B78AF" w14:textId="6DAEB3CD" w:rsidR="003E43E2" w:rsidRPr="00196714" w:rsidRDefault="003E43E2" w:rsidP="00196714">
      <w:pPr>
        <w:pStyle w:val="Paragraphedeliste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Traitement d'images et flux vidéo : OpenCV (cv2) pour l'accès au matériel (webcam), le traitement des matrices d'images et le dessin des interfaces visuelles dynamiques (bounding boxes et textes).</w:t>
      </w:r>
    </w:p>
    <w:p w14:paraId="5AD1AF29" w14:textId="6234BACE" w:rsidR="003E43E2" w:rsidRPr="00196714" w:rsidRDefault="003E43E2" w:rsidP="00196714">
      <w:pPr>
        <w:pStyle w:val="Paragraphedeliste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Détection et reconnaissance faciale : face_recognition (basé sur la bibliothèque C++ dlib), qui utilise des réseaux de neurones profonds pour extraire des vecteurs caractéristiques (embeddings) de 128 dimensions à partir des traits du visage.</w:t>
      </w:r>
    </w:p>
    <w:p w14:paraId="39398CB7" w14:textId="77777777" w:rsidR="003E43E2" w:rsidRDefault="003E43E2" w:rsidP="003E43E2"/>
    <w:p w14:paraId="6FD813A2" w14:textId="77777777" w:rsidR="003E43E2" w:rsidRPr="00A867CD" w:rsidRDefault="003E43E2" w:rsidP="003E43E2">
      <w:pPr>
        <w:rPr>
          <w:b/>
          <w:bCs/>
          <w:sz w:val="24"/>
          <w:szCs w:val="24"/>
        </w:rPr>
      </w:pPr>
      <w:r w:rsidRPr="00A867CD">
        <w:rPr>
          <w:b/>
          <w:bCs/>
          <w:sz w:val="24"/>
          <w:szCs w:val="24"/>
        </w:rPr>
        <w:t>2.2. Organisation du code source</w:t>
      </w:r>
    </w:p>
    <w:p w14:paraId="7B644F33" w14:textId="7164865E" w:rsidR="003E43E2" w:rsidRDefault="003E43E2" w:rsidP="007344E3">
      <w:pPr>
        <w:spacing w:line="360" w:lineRule="auto"/>
        <w:jc w:val="both"/>
      </w:pPr>
      <w:r w:rsidRPr="007344E3">
        <w:rPr>
          <w:sz w:val="24"/>
          <w:szCs w:val="24"/>
        </w:rPr>
        <w:lastRenderedPageBreak/>
        <w:t>Le projet a été structuré de façon professionnelle sous forme de répertoires versionnés via Git</w:t>
      </w:r>
      <w:r w:rsidR="007344E3">
        <w:rPr>
          <w:sz w:val="24"/>
          <w:szCs w:val="24"/>
        </w:rPr>
        <w:t> :</w:t>
      </w:r>
    </w:p>
    <w:p w14:paraId="523F4140" w14:textId="77777777" w:rsidR="003E43E2" w:rsidRDefault="003E43E2" w:rsidP="003E43E2">
      <w:r>
        <w:t>Projet1_Reconnaissance_Faciale/</w:t>
      </w:r>
    </w:p>
    <w:p w14:paraId="5FB7197A" w14:textId="77777777" w:rsidR="003E43E2" w:rsidRDefault="003E43E2" w:rsidP="003E43E2">
      <w:r>
        <w:t>│</w:t>
      </w:r>
    </w:p>
    <w:p w14:paraId="0E594660" w14:textId="50A1F3D1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dataset/             </w:t>
      </w:r>
      <w:r w:rsidR="007344E3">
        <w:t>-</w:t>
      </w:r>
      <w:r>
        <w:t>Contient les sous-dossiers par étudiant</w:t>
      </w:r>
    </w:p>
    <w:p w14:paraId="11ED7751" w14:textId="4C451754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               </w:t>
      </w:r>
      <w:r w:rsidR="007344E3">
        <w:t>-</w:t>
      </w:r>
      <w:r>
        <w:t xml:space="preserve"> Stockage du fichier d'encodage (encodings.pickle)</w:t>
      </w:r>
    </w:p>
    <w:p w14:paraId="5E0718DE" w14:textId="0FA0F28A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captures/            </w:t>
      </w:r>
      <w:r w:rsidR="007344E3">
        <w:t>-</w:t>
      </w:r>
      <w:r>
        <w:t xml:space="preserve"> Captures d'</w:t>
      </w:r>
      <w:r>
        <w:rPr>
          <w:rFonts w:ascii="Calibri" w:hAnsi="Calibri" w:cs="Calibri"/>
        </w:rPr>
        <w:t>é</w:t>
      </w:r>
      <w:r>
        <w:t>cran probantes pour la d</w:t>
      </w:r>
      <w:r>
        <w:rPr>
          <w:rFonts w:ascii="Calibri" w:hAnsi="Calibri" w:cs="Calibri"/>
        </w:rPr>
        <w:t>é</w:t>
      </w:r>
      <w:r>
        <w:t>monstration</w:t>
      </w:r>
    </w:p>
    <w:p w14:paraId="5151F090" w14:textId="3E97CBEB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notebook/            </w:t>
      </w:r>
      <w:r w:rsidR="007344E3">
        <w:t>-</w:t>
      </w:r>
      <w:r>
        <w:t>Notebooks Jupyter pour l'analyse exploratoire</w:t>
      </w:r>
    </w:p>
    <w:p w14:paraId="4F869E13" w14:textId="462A7B4D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collect_data.py      </w:t>
      </w:r>
      <w:r w:rsidR="007344E3">
        <w:t>-</w:t>
      </w:r>
      <w:r>
        <w:t xml:space="preserve"> Script d</w:t>
      </w:r>
      <w:r>
        <w:rPr>
          <w:rFonts w:ascii="Calibri" w:hAnsi="Calibri" w:cs="Calibri"/>
        </w:rPr>
        <w:t>é</w:t>
      </w:r>
      <w:r>
        <w:t>di</w:t>
      </w:r>
      <w:r>
        <w:rPr>
          <w:rFonts w:ascii="Calibri" w:hAnsi="Calibri" w:cs="Calibri"/>
        </w:rPr>
        <w:t>é</w:t>
      </w:r>
      <w:r>
        <w:t xml:space="preserve"> </w:t>
      </w:r>
      <w:r>
        <w:rPr>
          <w:rFonts w:ascii="Calibri" w:hAnsi="Calibri" w:cs="Calibri"/>
        </w:rPr>
        <w:t>à</w:t>
      </w:r>
      <w:r>
        <w:t xml:space="preserve"> la collecte interactive des visages</w:t>
      </w:r>
    </w:p>
    <w:p w14:paraId="7A6B2FF7" w14:textId="77777777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train.py             # Script d'extraction des caract</w:t>
      </w:r>
      <w:r>
        <w:rPr>
          <w:rFonts w:ascii="Calibri" w:hAnsi="Calibri" w:cs="Calibri"/>
        </w:rPr>
        <w:t>é</w:t>
      </w:r>
      <w:r>
        <w:t>ristiques et d'entra</w:t>
      </w:r>
      <w:r>
        <w:rPr>
          <w:rFonts w:ascii="Calibri" w:hAnsi="Calibri" w:cs="Calibri"/>
        </w:rPr>
        <w:t>î</w:t>
      </w:r>
      <w:r>
        <w:t>nement</w:t>
      </w:r>
    </w:p>
    <w:p w14:paraId="7D1C1A9A" w14:textId="77777777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# Application principale temps r</w:t>
      </w:r>
      <w:r>
        <w:rPr>
          <w:rFonts w:ascii="Calibri" w:hAnsi="Calibri" w:cs="Calibri"/>
        </w:rPr>
        <w:t>é</w:t>
      </w:r>
      <w:r>
        <w:t>el</w:t>
      </w:r>
    </w:p>
    <w:p w14:paraId="3A357A29" w14:textId="77777777" w:rsidR="003E43E2" w:rsidRDefault="003E43E2" w:rsidP="003E43E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# Dépendances du projet</w:t>
      </w:r>
    </w:p>
    <w:p w14:paraId="309C463F" w14:textId="5388600F" w:rsidR="003E43E2" w:rsidRDefault="003E43E2" w:rsidP="003E43E2">
      <w:r>
        <w:t>└── README.md            # Documentation technique et guide d'installation</w:t>
      </w:r>
    </w:p>
    <w:p w14:paraId="41D2A8D8" w14:textId="77777777" w:rsidR="00A867CD" w:rsidRDefault="00A867CD" w:rsidP="003E43E2"/>
    <w:p w14:paraId="763FA012" w14:textId="49A44E78" w:rsidR="003E43E2" w:rsidRDefault="003E43E2" w:rsidP="003E43E2">
      <w:pPr>
        <w:rPr>
          <w:rFonts w:ascii="Agency FB" w:hAnsi="Agency FB"/>
          <w:b/>
          <w:bCs/>
          <w:sz w:val="28"/>
          <w:szCs w:val="28"/>
        </w:rPr>
      </w:pPr>
      <w:r w:rsidRPr="00A867CD">
        <w:rPr>
          <w:rFonts w:ascii="Agency FB" w:hAnsi="Agency FB"/>
          <w:b/>
          <w:bCs/>
          <w:sz w:val="28"/>
          <w:szCs w:val="28"/>
        </w:rPr>
        <w:t>3. Implémentation et Étapes de Réalisation</w:t>
      </w:r>
    </w:p>
    <w:p w14:paraId="3F632FEE" w14:textId="77777777" w:rsidR="00A867CD" w:rsidRPr="00A867CD" w:rsidRDefault="00A867CD" w:rsidP="003E43E2">
      <w:pPr>
        <w:rPr>
          <w:rFonts w:ascii="Agency FB" w:hAnsi="Agency FB"/>
          <w:b/>
          <w:bCs/>
          <w:sz w:val="28"/>
          <w:szCs w:val="28"/>
        </w:rPr>
      </w:pPr>
    </w:p>
    <w:p w14:paraId="01ECD3CB" w14:textId="77777777" w:rsidR="003E43E2" w:rsidRPr="00A867CD" w:rsidRDefault="003E43E2" w:rsidP="003E43E2">
      <w:pPr>
        <w:rPr>
          <w:b/>
          <w:bCs/>
          <w:sz w:val="24"/>
          <w:szCs w:val="24"/>
        </w:rPr>
      </w:pPr>
      <w:r w:rsidRPr="00A867CD">
        <w:rPr>
          <w:b/>
          <w:bCs/>
          <w:sz w:val="24"/>
          <w:szCs w:val="24"/>
        </w:rPr>
        <w:t>Phase 1 : Constitution de la Base de Données (Dataset)</w:t>
      </w:r>
    </w:p>
    <w:p w14:paraId="65C43D59" w14:textId="06324435" w:rsidR="003E43E2" w:rsidRPr="007344E3" w:rsidRDefault="003E43E2" w:rsidP="007344E3">
      <w:pPr>
        <w:spacing w:line="360" w:lineRule="auto"/>
        <w:jc w:val="both"/>
        <w:rPr>
          <w:sz w:val="24"/>
          <w:szCs w:val="24"/>
        </w:rPr>
      </w:pPr>
      <w:r w:rsidRPr="007344E3">
        <w:rPr>
          <w:sz w:val="24"/>
          <w:szCs w:val="24"/>
        </w:rPr>
        <w:t xml:space="preserve">Conformément au cahier des charges, le groupe a collecté un ensemble de données équilibré. Pour chaque membre du groupe, environ </w:t>
      </w:r>
      <w:r w:rsidR="0047108C">
        <w:rPr>
          <w:sz w:val="24"/>
          <w:szCs w:val="24"/>
        </w:rPr>
        <w:t>2</w:t>
      </w:r>
      <w:r w:rsidRPr="007344E3">
        <w:rPr>
          <w:sz w:val="24"/>
          <w:szCs w:val="24"/>
        </w:rPr>
        <w:t xml:space="preserve">0 images ont été enregistrées à l'aide du script collect_data.py. </w:t>
      </w:r>
    </w:p>
    <w:p w14:paraId="73D96BB8" w14:textId="0B56CBAD" w:rsidR="003E43E2" w:rsidRPr="00196714" w:rsidRDefault="003E43E2" w:rsidP="00196714">
      <w:pPr>
        <w:pStyle w:val="Paragraphedeliste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Diversité des conditions : Les prises de vues ont varié les angles de rotation de la tête, les expressions faciales (neutre, souriant) ainsi que les conditions d'éclairage de la salle de classe.</w:t>
      </w:r>
    </w:p>
    <w:p w14:paraId="49E54FA0" w14:textId="29F1F2A6" w:rsidR="003E43E2" w:rsidRPr="00196714" w:rsidRDefault="003E43E2" w:rsidP="00196714">
      <w:pPr>
        <w:pStyle w:val="Paragraphedeliste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 xml:space="preserve">Automatisation : Le script interroge l'utilisateur, crée dynamiquement le répertoire de l'étudiant dans dataset/ et sauvegarde automatiquement les frames dès l'appui sur la touche de capture.   </w:t>
      </w:r>
    </w:p>
    <w:p w14:paraId="7D2C8B75" w14:textId="77777777" w:rsidR="003E43E2" w:rsidRDefault="003E43E2" w:rsidP="003E43E2"/>
    <w:p w14:paraId="30EEFBA5" w14:textId="77777777" w:rsidR="003E43E2" w:rsidRPr="00A867CD" w:rsidRDefault="003E43E2" w:rsidP="003E43E2">
      <w:pPr>
        <w:rPr>
          <w:b/>
          <w:bCs/>
          <w:sz w:val="24"/>
          <w:szCs w:val="24"/>
        </w:rPr>
      </w:pPr>
      <w:r w:rsidRPr="00A867CD">
        <w:rPr>
          <w:b/>
          <w:bCs/>
          <w:sz w:val="24"/>
          <w:szCs w:val="24"/>
        </w:rPr>
        <w:t>Phase 2 : Encodage et Modélisation (train.py)</w:t>
      </w:r>
    </w:p>
    <w:p w14:paraId="28FA6255" w14:textId="4013E2EF" w:rsidR="003E43E2" w:rsidRPr="0047108C" w:rsidRDefault="003E43E2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>Plutôt que d'entraîner un modèle de deep learning lourd de zéro, nous avons exploité l'approche par Transfer Learning / Feature Extraction :</w:t>
      </w:r>
    </w:p>
    <w:p w14:paraId="64249A76" w14:textId="61D094F3" w:rsidR="003E43E2" w:rsidRPr="0047108C" w:rsidRDefault="00725F7A" w:rsidP="0047108C">
      <w:pPr>
        <w:spacing w:line="360" w:lineRule="auto"/>
        <w:jc w:val="both"/>
        <w:rPr>
          <w:sz w:val="24"/>
          <w:szCs w:val="24"/>
        </w:rPr>
      </w:pPr>
      <w:r>
        <w:lastRenderedPageBreak/>
        <w:t>1</w:t>
      </w:r>
      <w:r w:rsidRPr="0047108C">
        <w:rPr>
          <w:sz w:val="24"/>
          <w:szCs w:val="24"/>
        </w:rPr>
        <w:t xml:space="preserve">. </w:t>
      </w:r>
      <w:r w:rsidR="003E43E2" w:rsidRPr="0047108C">
        <w:rPr>
          <w:sz w:val="24"/>
          <w:szCs w:val="24"/>
        </w:rPr>
        <w:t>Chaque image du dataset est lue et convertie du format BGR vers RGB.</w:t>
      </w:r>
    </w:p>
    <w:p w14:paraId="0F3685DF" w14:textId="18BB3AEF" w:rsidR="003E43E2" w:rsidRPr="0047108C" w:rsidRDefault="00A867CD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>2.</w:t>
      </w:r>
      <w:r w:rsidR="00725F7A" w:rsidRPr="0047108C">
        <w:rPr>
          <w:sz w:val="24"/>
          <w:szCs w:val="24"/>
        </w:rPr>
        <w:t xml:space="preserve"> </w:t>
      </w:r>
      <w:r w:rsidR="003E43E2" w:rsidRPr="0047108C">
        <w:rPr>
          <w:sz w:val="24"/>
          <w:szCs w:val="24"/>
        </w:rPr>
        <w:t>Le modèle détecte les coordonnées du visage (méthode HOG - Histogram of Oriented Gradients).</w:t>
      </w:r>
    </w:p>
    <w:p w14:paraId="3F84E965" w14:textId="19EF1BFA" w:rsidR="003E43E2" w:rsidRPr="0047108C" w:rsidRDefault="00A867CD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>3.</w:t>
      </w:r>
      <w:r w:rsidR="00725F7A" w:rsidRPr="0047108C">
        <w:rPr>
          <w:sz w:val="24"/>
          <w:szCs w:val="24"/>
        </w:rPr>
        <w:t xml:space="preserve"> </w:t>
      </w:r>
      <w:r w:rsidR="003E43E2" w:rsidRPr="0047108C">
        <w:rPr>
          <w:sz w:val="24"/>
          <w:szCs w:val="24"/>
        </w:rPr>
        <w:t>Un vecteur de 128 caractéristiques numériques uniques est extrait pour chaque visag</w:t>
      </w:r>
      <w:r w:rsidRPr="0047108C">
        <w:rPr>
          <w:sz w:val="24"/>
          <w:szCs w:val="24"/>
        </w:rPr>
        <w:t>e.</w:t>
      </w:r>
    </w:p>
    <w:p w14:paraId="7DDEA2DA" w14:textId="77777777" w:rsidR="00725F7A" w:rsidRPr="0047108C" w:rsidRDefault="00A867CD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>4.</w:t>
      </w:r>
      <w:r w:rsidR="00725F7A" w:rsidRPr="0047108C">
        <w:rPr>
          <w:sz w:val="24"/>
          <w:szCs w:val="24"/>
        </w:rPr>
        <w:t xml:space="preserve"> </w:t>
      </w:r>
      <w:r w:rsidR="003E43E2" w:rsidRPr="0047108C">
        <w:rPr>
          <w:sz w:val="24"/>
          <w:szCs w:val="24"/>
        </w:rPr>
        <w:t>L'ensemble des encodages et des étiquettes (noms des étudiants) est sérialisé et sauvegardé dans un fichier binaire compact (model/encodings.pickle).</w:t>
      </w:r>
    </w:p>
    <w:p w14:paraId="4D480C2E" w14:textId="37FCF20D" w:rsidR="003E43E2" w:rsidRPr="00725F7A" w:rsidRDefault="003E43E2" w:rsidP="003E43E2">
      <w:r w:rsidRPr="00725F7A">
        <w:rPr>
          <w:b/>
          <w:bCs/>
          <w:sz w:val="24"/>
          <w:szCs w:val="24"/>
        </w:rPr>
        <w:t>Phase 3 : Application Temps Réel (main.py)</w:t>
      </w:r>
    </w:p>
    <w:p w14:paraId="519C9100" w14:textId="55F5AF4F" w:rsidR="00725F7A" w:rsidRPr="0047108C" w:rsidRDefault="003E43E2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>L'application finale s'exécute en continu selon la boucle suivante :</w:t>
      </w:r>
    </w:p>
    <w:p w14:paraId="18FD08CD" w14:textId="4ED8F329" w:rsidR="003E43E2" w:rsidRPr="00196714" w:rsidRDefault="003E43E2" w:rsidP="00196714">
      <w:pPr>
        <w:pStyle w:val="Paragraphedeliste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Capture de la trame vidéo de la webcam.</w:t>
      </w:r>
    </w:p>
    <w:p w14:paraId="511BE692" w14:textId="1D4602B8" w:rsidR="003E43E2" w:rsidRPr="00196714" w:rsidRDefault="003E43E2" w:rsidP="00196714">
      <w:pPr>
        <w:pStyle w:val="Paragraphedeliste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Détection des visages présents dans le champ.</w:t>
      </w:r>
    </w:p>
    <w:p w14:paraId="319F0EC1" w14:textId="42A4E8D1" w:rsidR="003E43E2" w:rsidRPr="00196714" w:rsidRDefault="003E43E2" w:rsidP="00196714">
      <w:pPr>
        <w:pStyle w:val="Paragraphedeliste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96714">
        <w:rPr>
          <w:sz w:val="24"/>
          <w:szCs w:val="24"/>
        </w:rPr>
        <w:t>Calcul de la distance euclidienne entre l'encodage du visage détecté et les empreintes enregistrées dans le fichier pickle.</w:t>
      </w:r>
    </w:p>
    <w:p w14:paraId="29864BF5" w14:textId="6213CFB3" w:rsidR="003E43E2" w:rsidRPr="00990956" w:rsidRDefault="003E43E2" w:rsidP="00990956">
      <w:pPr>
        <w:pStyle w:val="Paragraphedeliste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990956">
        <w:rPr>
          <w:sz w:val="24"/>
          <w:szCs w:val="24"/>
        </w:rPr>
        <w:t>Conversion de la distance minimale en un score de pourcentage de confiance.</w:t>
      </w:r>
    </w:p>
    <w:p w14:paraId="09B801AA" w14:textId="2DF0A651" w:rsidR="003E43E2" w:rsidRPr="00990956" w:rsidRDefault="003E43E2" w:rsidP="00990956">
      <w:pPr>
        <w:pStyle w:val="Paragraphedeliste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990956">
        <w:rPr>
          <w:sz w:val="24"/>
          <w:szCs w:val="24"/>
        </w:rPr>
        <w:t>Application d'un seuil de tolérance (fixé à 0.5) :</w:t>
      </w:r>
    </w:p>
    <w:p w14:paraId="7A335AF5" w14:textId="4B420A61" w:rsidR="003E43E2" w:rsidRPr="0047108C" w:rsidRDefault="00725F7A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 xml:space="preserve">    </w:t>
      </w:r>
      <w:r w:rsidR="00990956">
        <w:rPr>
          <w:sz w:val="24"/>
          <w:szCs w:val="24"/>
        </w:rPr>
        <w:t xml:space="preserve">- </w:t>
      </w:r>
      <w:r w:rsidR="003E43E2" w:rsidRPr="0047108C">
        <w:rPr>
          <w:sz w:val="24"/>
          <w:szCs w:val="24"/>
        </w:rPr>
        <w:t xml:space="preserve">Si la distance est inférieure ou égale au seuil, le nom de l'étudiant et le score de confiance s'affichent sur un fond vert.   </w:t>
      </w:r>
    </w:p>
    <w:p w14:paraId="5B99B009" w14:textId="31E531B2" w:rsidR="003E43E2" w:rsidRPr="0047108C" w:rsidRDefault="00725F7A" w:rsidP="0047108C">
      <w:pPr>
        <w:spacing w:line="360" w:lineRule="auto"/>
        <w:jc w:val="both"/>
        <w:rPr>
          <w:sz w:val="24"/>
          <w:szCs w:val="24"/>
        </w:rPr>
      </w:pPr>
      <w:r w:rsidRPr="0047108C">
        <w:rPr>
          <w:sz w:val="24"/>
          <w:szCs w:val="24"/>
        </w:rPr>
        <w:t xml:space="preserve">    </w:t>
      </w:r>
      <w:r w:rsidR="00990956">
        <w:rPr>
          <w:sz w:val="24"/>
          <w:szCs w:val="24"/>
        </w:rPr>
        <w:t xml:space="preserve">- </w:t>
      </w:r>
      <w:r w:rsidR="003E43E2" w:rsidRPr="0047108C">
        <w:rPr>
          <w:sz w:val="24"/>
          <w:szCs w:val="24"/>
        </w:rPr>
        <w:t xml:space="preserve">Si la distance dépasse le seuil, l'étiquette « Unknown / Inconnu » est affichée sur un fond rouge.   </w:t>
      </w:r>
    </w:p>
    <w:p w14:paraId="32033804" w14:textId="77777777" w:rsidR="003E43E2" w:rsidRDefault="003E43E2" w:rsidP="003E43E2"/>
    <w:p w14:paraId="4088B6C3" w14:textId="77777777" w:rsidR="003E43E2" w:rsidRPr="00A867CD" w:rsidRDefault="003E43E2" w:rsidP="003E43E2">
      <w:pPr>
        <w:rPr>
          <w:rFonts w:ascii="Agency FB" w:hAnsi="Agency FB"/>
          <w:b/>
          <w:bCs/>
          <w:sz w:val="28"/>
          <w:szCs w:val="28"/>
        </w:rPr>
      </w:pPr>
      <w:r w:rsidRPr="00A867CD">
        <w:rPr>
          <w:rFonts w:ascii="Agency FB" w:hAnsi="Agency FB"/>
          <w:b/>
          <w:bCs/>
          <w:sz w:val="28"/>
          <w:szCs w:val="28"/>
        </w:rPr>
        <w:t>4. Tests, Résultats et Évaluation</w:t>
      </w:r>
    </w:p>
    <w:p w14:paraId="1BEA33B9" w14:textId="2979BD05" w:rsidR="003E43E2" w:rsidRDefault="003E43E2" w:rsidP="003E43E2">
      <w:pPr>
        <w:rPr>
          <w:sz w:val="24"/>
          <w:szCs w:val="24"/>
        </w:rPr>
      </w:pPr>
      <w:r w:rsidRPr="0047108C">
        <w:rPr>
          <w:sz w:val="24"/>
          <w:szCs w:val="24"/>
        </w:rPr>
        <w:t>Des phases de tests rigoureuses ont été menées afin de valider la robustesse du système.</w:t>
      </w:r>
    </w:p>
    <w:p w14:paraId="3E552E80" w14:textId="77777777" w:rsidR="00B7698A" w:rsidRPr="0047108C" w:rsidRDefault="00B7698A" w:rsidP="003E43E2">
      <w:pPr>
        <w:rPr>
          <w:sz w:val="24"/>
          <w:szCs w:val="24"/>
        </w:rPr>
      </w:pPr>
    </w:p>
    <w:p w14:paraId="02CEF483" w14:textId="77777777" w:rsidR="003E43E2" w:rsidRPr="00725F7A" w:rsidRDefault="003E43E2" w:rsidP="003E43E2">
      <w:pPr>
        <w:rPr>
          <w:b/>
          <w:bCs/>
          <w:sz w:val="24"/>
          <w:szCs w:val="24"/>
        </w:rPr>
      </w:pPr>
      <w:r w:rsidRPr="00725F7A">
        <w:rPr>
          <w:b/>
          <w:bCs/>
          <w:sz w:val="24"/>
          <w:szCs w:val="24"/>
        </w:rPr>
        <w:t>4.1. Scénarios de test exécutés</w:t>
      </w:r>
    </w:p>
    <w:p w14:paraId="4BD1A113" w14:textId="544E8350" w:rsidR="003E43E2" w:rsidRPr="00B7698A" w:rsidRDefault="00725F7A" w:rsidP="00B7698A">
      <w:pPr>
        <w:spacing w:line="360" w:lineRule="auto"/>
        <w:jc w:val="both"/>
        <w:rPr>
          <w:sz w:val="24"/>
          <w:szCs w:val="24"/>
        </w:rPr>
      </w:pPr>
      <w:r w:rsidRPr="00B7698A">
        <w:rPr>
          <w:sz w:val="24"/>
          <w:szCs w:val="24"/>
        </w:rPr>
        <w:t xml:space="preserve">1. </w:t>
      </w:r>
      <w:r w:rsidR="003E43E2" w:rsidRPr="00B7698A">
        <w:rPr>
          <w:sz w:val="24"/>
          <w:szCs w:val="24"/>
        </w:rPr>
        <w:t>Reconnaissance nominale : Chaque étudiant membre du groupe s'est présenté tour à tour devant la caméra. Le système a correctement identifié chaque individu avec un score de confiance variant généralement entre 85% et 98%.</w:t>
      </w:r>
    </w:p>
    <w:p w14:paraId="311062ED" w14:textId="65315F90" w:rsidR="003E43E2" w:rsidRPr="00B7698A" w:rsidRDefault="00725F7A" w:rsidP="00B7698A">
      <w:pPr>
        <w:spacing w:line="360" w:lineRule="auto"/>
        <w:jc w:val="both"/>
        <w:rPr>
          <w:sz w:val="24"/>
          <w:szCs w:val="24"/>
        </w:rPr>
      </w:pPr>
      <w:r w:rsidRPr="00B7698A">
        <w:rPr>
          <w:sz w:val="24"/>
          <w:szCs w:val="24"/>
        </w:rPr>
        <w:lastRenderedPageBreak/>
        <w:t xml:space="preserve">2. </w:t>
      </w:r>
      <w:r w:rsidR="003E43E2" w:rsidRPr="00B7698A">
        <w:rPr>
          <w:sz w:val="24"/>
          <w:szCs w:val="24"/>
        </w:rPr>
        <w:t>Test d'éclairage et d'orientation : Le modèle s'est montré résilient face à des changements mineurs d'inclinaison de la tête. En revanche, une baisse drastique de la luminosité ambiante réduit légèrement le score de confiance, tout en maintenant une identification correcte.</w:t>
      </w:r>
    </w:p>
    <w:p w14:paraId="645A7448" w14:textId="55F25EEA" w:rsidR="003E43E2" w:rsidRPr="00B7698A" w:rsidRDefault="00725F7A" w:rsidP="00B7698A">
      <w:pPr>
        <w:spacing w:line="360" w:lineRule="auto"/>
        <w:jc w:val="both"/>
        <w:rPr>
          <w:sz w:val="24"/>
          <w:szCs w:val="24"/>
        </w:rPr>
      </w:pPr>
      <w:r w:rsidRPr="00B7698A">
        <w:rPr>
          <w:sz w:val="24"/>
          <w:szCs w:val="24"/>
        </w:rPr>
        <w:t xml:space="preserve">3. </w:t>
      </w:r>
      <w:r w:rsidR="003E43E2" w:rsidRPr="00B7698A">
        <w:rPr>
          <w:sz w:val="24"/>
          <w:szCs w:val="24"/>
        </w:rPr>
        <w:t xml:space="preserve">Test d'exclusion (Personne absente de la base) : Un individu extérieur au groupe (non enregistré dans le dataset) a été soumis à la webcam. Le système a immédiatement réagi en affichant l'encadré rouge assorti de la mention « Unknown / Inconnu », validant ainsi le respect de cette exigence critique du projet.   </w:t>
      </w:r>
    </w:p>
    <w:p w14:paraId="7D2BE032" w14:textId="77777777" w:rsidR="003E43E2" w:rsidRPr="00725F7A" w:rsidRDefault="003E43E2" w:rsidP="003E43E2">
      <w:pPr>
        <w:rPr>
          <w:b/>
          <w:bCs/>
          <w:sz w:val="24"/>
          <w:szCs w:val="24"/>
        </w:rPr>
      </w:pPr>
    </w:p>
    <w:p w14:paraId="1744C98A" w14:textId="77777777" w:rsidR="003E43E2" w:rsidRPr="00725F7A" w:rsidRDefault="003E43E2" w:rsidP="003E43E2">
      <w:pPr>
        <w:rPr>
          <w:b/>
          <w:bCs/>
          <w:sz w:val="24"/>
          <w:szCs w:val="24"/>
        </w:rPr>
      </w:pPr>
      <w:r w:rsidRPr="00725F7A">
        <w:rPr>
          <w:b/>
          <w:bCs/>
          <w:sz w:val="24"/>
          <w:szCs w:val="24"/>
        </w:rPr>
        <w:t>4.2. Analyse des performances</w:t>
      </w:r>
    </w:p>
    <w:p w14:paraId="44F471D9" w14:textId="0BB177E7" w:rsidR="003E43E2" w:rsidRPr="00B7698A" w:rsidRDefault="003E43E2" w:rsidP="00B7698A">
      <w:pPr>
        <w:spacing w:line="360" w:lineRule="auto"/>
        <w:jc w:val="both"/>
        <w:rPr>
          <w:sz w:val="24"/>
          <w:szCs w:val="24"/>
        </w:rPr>
      </w:pPr>
      <w:r w:rsidRPr="00B7698A">
        <w:rPr>
          <w:sz w:val="24"/>
          <w:szCs w:val="24"/>
        </w:rPr>
        <w:t>Le choix d'utiliser des descripteurs pré-entraînés garantit une fluidité d'exécution remarquable sur une machine standard (pas de carte graphique dédiée lourde nécessaire pour l'inférence en temps</w:t>
      </w:r>
      <w:r w:rsidR="00196714">
        <w:rPr>
          <w:sz w:val="24"/>
          <w:szCs w:val="24"/>
        </w:rPr>
        <w:t xml:space="preserve"> </w:t>
      </w:r>
      <w:r w:rsidRPr="00B7698A">
        <w:rPr>
          <w:sz w:val="24"/>
          <w:szCs w:val="24"/>
        </w:rPr>
        <w:t>réel. Le taux de faux positifs est resté extrêmement faible grâce au réglage fin du seuil de distance euclidienne.</w:t>
      </w:r>
    </w:p>
    <w:p w14:paraId="70C06CF1" w14:textId="77777777" w:rsidR="003E43E2" w:rsidRDefault="003E43E2" w:rsidP="003E43E2"/>
    <w:p w14:paraId="212054F6" w14:textId="77777777" w:rsidR="003E43E2" w:rsidRPr="00A867CD" w:rsidRDefault="003E43E2" w:rsidP="003E43E2">
      <w:pPr>
        <w:rPr>
          <w:rFonts w:ascii="Agency FB" w:hAnsi="Agency FB"/>
          <w:b/>
          <w:bCs/>
          <w:sz w:val="28"/>
          <w:szCs w:val="28"/>
        </w:rPr>
      </w:pPr>
      <w:r w:rsidRPr="00A867CD">
        <w:rPr>
          <w:rFonts w:ascii="Agency FB" w:hAnsi="Agency FB"/>
          <w:b/>
          <w:bCs/>
          <w:sz w:val="28"/>
          <w:szCs w:val="28"/>
        </w:rPr>
        <w:t>5. Conclusion et Perspectives</w:t>
      </w:r>
    </w:p>
    <w:p w14:paraId="3B967498" w14:textId="57977634" w:rsidR="003E43E2" w:rsidRPr="00B7698A" w:rsidRDefault="003E43E2" w:rsidP="00B7698A">
      <w:pPr>
        <w:spacing w:line="360" w:lineRule="auto"/>
        <w:jc w:val="both"/>
        <w:rPr>
          <w:sz w:val="24"/>
          <w:szCs w:val="24"/>
        </w:rPr>
      </w:pPr>
      <w:r w:rsidRPr="00B7698A">
        <w:rPr>
          <w:sz w:val="24"/>
          <w:szCs w:val="24"/>
        </w:rPr>
        <w:t xml:space="preserve">Ce premier mini-projet pratique a permis de concrétiser les notions théoriques abordées dans le cours d'IA dans les Arts Technologiques. L'application développée répond point par point aux exigences du sujet : capture via webcam, détection par boîte englobante (bounding box), affichage de l'identité et de la confiance, et gestion robuste des cas inconnus.   </w:t>
      </w:r>
    </w:p>
    <w:p w14:paraId="25062FD6" w14:textId="40B04FAF" w:rsidR="00BA62C1" w:rsidRDefault="003E43E2" w:rsidP="00B7698A">
      <w:pPr>
        <w:spacing w:line="360" w:lineRule="auto"/>
        <w:jc w:val="both"/>
        <w:rPr>
          <w:sz w:val="24"/>
          <w:szCs w:val="24"/>
        </w:rPr>
      </w:pPr>
      <w:r w:rsidRPr="00B7698A">
        <w:rPr>
          <w:sz w:val="24"/>
          <w:szCs w:val="24"/>
        </w:rPr>
        <w:t>Pour les semaines à venir, ce socle fonctionnel pourra être étendu, notamment à travers l'optimisation de l'interface utilisateur (passage d'une interface OpenCV de développement à une interface web plus ergonomique de type Streamlit ou Flask) et l'intégration de fonctionnalités de journalisation des présences.</w:t>
      </w:r>
    </w:p>
    <w:p w14:paraId="46EDB421" w14:textId="447E7D92" w:rsidR="00990956" w:rsidRPr="00595B82" w:rsidRDefault="00990956" w:rsidP="00B7698A">
      <w:pPr>
        <w:spacing w:line="360" w:lineRule="auto"/>
        <w:jc w:val="both"/>
        <w:rPr>
          <w:b/>
          <w:bCs/>
          <w:sz w:val="24"/>
          <w:szCs w:val="24"/>
        </w:rPr>
      </w:pPr>
      <w:r w:rsidRPr="00595B82">
        <w:rPr>
          <w:b/>
          <w:bCs/>
          <w:sz w:val="24"/>
          <w:szCs w:val="24"/>
        </w:rPr>
        <w:t>REFERENCES :</w:t>
      </w:r>
    </w:p>
    <w:p w14:paraId="4A2C5AA5" w14:textId="77777777" w:rsidR="00595B82" w:rsidRDefault="00595B82" w:rsidP="00595B82">
      <w:hyperlink r:id="rId9" w:history="1">
        <w:r w:rsidRPr="004F3DC7">
          <w:rPr>
            <w:rStyle w:val="Lienhypertexte"/>
          </w:rPr>
          <w:t>https://azurmedia.fr/apprendre-reconnaissance-faciale-en-temps-reel-avec-opencv-et-python/</w:t>
        </w:r>
      </w:hyperlink>
    </w:p>
    <w:p w14:paraId="229E5631" w14:textId="77777777" w:rsidR="00595B82" w:rsidRDefault="00595B82" w:rsidP="00595B82">
      <w:hyperlink r:id="rId10" w:history="1">
        <w:r w:rsidRPr="004F3DC7">
          <w:rPr>
            <w:rStyle w:val="Lienhypertexte"/>
          </w:rPr>
          <w:t>https://www.datacamp.com/fr/tutorial/face-detection-python-opencv</w:t>
        </w:r>
      </w:hyperlink>
    </w:p>
    <w:p w14:paraId="2F5D5F02" w14:textId="77777777" w:rsidR="00595B82" w:rsidRDefault="00595B82" w:rsidP="00595B82">
      <w:hyperlink r:id="rId11" w:history="1">
        <w:r w:rsidRPr="004F3DC7">
          <w:rPr>
            <w:rStyle w:val="Lienhypertexte"/>
          </w:rPr>
          <w:t>https://fenxi.fr/blog/reconnaissance-faciale-python-mtcnn-vggface/</w:t>
        </w:r>
      </w:hyperlink>
    </w:p>
    <w:p w14:paraId="2C1294F6" w14:textId="77777777" w:rsidR="00595B82" w:rsidRDefault="00595B82" w:rsidP="00595B82"/>
    <w:p w14:paraId="43A42F91" w14:textId="77777777" w:rsidR="00990956" w:rsidRPr="00B7698A" w:rsidRDefault="00990956" w:rsidP="00B7698A">
      <w:pPr>
        <w:spacing w:line="360" w:lineRule="auto"/>
        <w:jc w:val="both"/>
        <w:rPr>
          <w:sz w:val="24"/>
          <w:szCs w:val="24"/>
        </w:rPr>
      </w:pPr>
    </w:p>
    <w:sectPr w:rsidR="00990956" w:rsidRPr="00B7698A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BFCCE" w14:textId="77777777" w:rsidR="00A71F80" w:rsidRDefault="00A71F80" w:rsidP="00725F7A">
      <w:pPr>
        <w:spacing w:after="0" w:line="240" w:lineRule="auto"/>
      </w:pPr>
      <w:r>
        <w:separator/>
      </w:r>
    </w:p>
  </w:endnote>
  <w:endnote w:type="continuationSeparator" w:id="0">
    <w:p w14:paraId="0BEAFA3A" w14:textId="77777777" w:rsidR="00A71F80" w:rsidRDefault="00A71F80" w:rsidP="00725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0926352"/>
      <w:docPartObj>
        <w:docPartGallery w:val="Page Numbers (Bottom of Page)"/>
        <w:docPartUnique/>
      </w:docPartObj>
    </w:sdtPr>
    <w:sdtEndPr/>
    <w:sdtContent>
      <w:p w14:paraId="5992E5E4" w14:textId="1C2D8546" w:rsidR="00725F7A" w:rsidRDefault="00725F7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C995F93" w14:textId="77777777" w:rsidR="00725F7A" w:rsidRDefault="00725F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1D2FE" w14:textId="77777777" w:rsidR="00A71F80" w:rsidRDefault="00A71F80" w:rsidP="00725F7A">
      <w:pPr>
        <w:spacing w:after="0" w:line="240" w:lineRule="auto"/>
      </w:pPr>
      <w:r>
        <w:separator/>
      </w:r>
    </w:p>
  </w:footnote>
  <w:footnote w:type="continuationSeparator" w:id="0">
    <w:p w14:paraId="34D18A8F" w14:textId="77777777" w:rsidR="00A71F80" w:rsidRDefault="00A71F80" w:rsidP="00725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025BF"/>
    <w:multiLevelType w:val="hybridMultilevel"/>
    <w:tmpl w:val="83EC5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81D56"/>
    <w:multiLevelType w:val="hybridMultilevel"/>
    <w:tmpl w:val="49128C8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858BE"/>
    <w:multiLevelType w:val="hybridMultilevel"/>
    <w:tmpl w:val="6870F8FA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B3B46"/>
    <w:multiLevelType w:val="hybridMultilevel"/>
    <w:tmpl w:val="B1BAA46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845E5"/>
    <w:multiLevelType w:val="hybridMultilevel"/>
    <w:tmpl w:val="37DE9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421AC"/>
    <w:multiLevelType w:val="hybridMultilevel"/>
    <w:tmpl w:val="08527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521B7"/>
    <w:multiLevelType w:val="hybridMultilevel"/>
    <w:tmpl w:val="9C666E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E2"/>
    <w:rsid w:val="00056592"/>
    <w:rsid w:val="00116227"/>
    <w:rsid w:val="00156B17"/>
    <w:rsid w:val="00196714"/>
    <w:rsid w:val="001E2E0D"/>
    <w:rsid w:val="002A4014"/>
    <w:rsid w:val="002C4AC5"/>
    <w:rsid w:val="0033452C"/>
    <w:rsid w:val="003E43E2"/>
    <w:rsid w:val="003E4EAE"/>
    <w:rsid w:val="0047108C"/>
    <w:rsid w:val="00595B82"/>
    <w:rsid w:val="006E1CD5"/>
    <w:rsid w:val="00725F7A"/>
    <w:rsid w:val="007344E3"/>
    <w:rsid w:val="008D337C"/>
    <w:rsid w:val="008E2BC5"/>
    <w:rsid w:val="00990956"/>
    <w:rsid w:val="009D2E8A"/>
    <w:rsid w:val="00A36AEE"/>
    <w:rsid w:val="00A71F80"/>
    <w:rsid w:val="00A867CD"/>
    <w:rsid w:val="00AC094F"/>
    <w:rsid w:val="00B7698A"/>
    <w:rsid w:val="00B91807"/>
    <w:rsid w:val="00BA0A27"/>
    <w:rsid w:val="00BA62C1"/>
    <w:rsid w:val="00D83034"/>
    <w:rsid w:val="00DE26AE"/>
    <w:rsid w:val="00E23861"/>
    <w:rsid w:val="00E8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9B64"/>
  <w15:chartTrackingRefBased/>
  <w15:docId w15:val="{6C3EE10B-B2BC-4750-9729-6C0ED149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5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F7A"/>
  </w:style>
  <w:style w:type="paragraph" w:styleId="Pieddepage">
    <w:name w:val="footer"/>
    <w:basedOn w:val="Normal"/>
    <w:link w:val="PieddepageCar"/>
    <w:uiPriority w:val="99"/>
    <w:unhideWhenUsed/>
    <w:rsid w:val="00725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F7A"/>
  </w:style>
  <w:style w:type="paragraph" w:styleId="Paragraphedeliste">
    <w:name w:val="List Paragraph"/>
    <w:basedOn w:val="Normal"/>
    <w:uiPriority w:val="34"/>
    <w:qFormat/>
    <w:rsid w:val="00725F7A"/>
    <w:pPr>
      <w:ind w:left="720"/>
      <w:contextualSpacing/>
    </w:pPr>
  </w:style>
  <w:style w:type="table" w:styleId="Grilledutableau">
    <w:name w:val="Table Grid"/>
    <w:basedOn w:val="TableauNormal"/>
    <w:uiPriority w:val="39"/>
    <w:rsid w:val="00156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95B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enxi.fr/blog/reconnaissance-faciale-python-mtcnn-vggface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datacamp.com/fr/tutorial/face-detection-python-openc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media.fr/apprendre-reconnaissance-faciale-en-temps-reel-avec-opencv-et-pyth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1118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Akoa</dc:creator>
  <cp:keywords/>
  <dc:description/>
  <cp:lastModifiedBy>NOELA</cp:lastModifiedBy>
  <cp:revision>4</cp:revision>
  <dcterms:created xsi:type="dcterms:W3CDTF">2026-10-11T04:03:00Z</dcterms:created>
  <dcterms:modified xsi:type="dcterms:W3CDTF">2026-10-20T12:02:00Z</dcterms:modified>
</cp:coreProperties>
</file>