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D2" w:rsidRPr="00131AD2" w:rsidRDefault="00131AD2">
      <w:pPr>
        <w:rPr>
          <w:rFonts w:ascii="Cambria Math" w:hAnsi="Cambria Math" w:cs="Cambria Math"/>
          <w:sz w:val="21"/>
          <w:szCs w:val="21"/>
          <w:shd w:val="clear" w:color="auto" w:fill="FFFFFF"/>
          <w:lang w:val="es-ES"/>
        </w:rPr>
      </w:pPr>
      <w:r w:rsidRPr="00131AD2">
        <w:rPr>
          <w:rFonts w:ascii="Cambria Math" w:hAnsi="Cambria Math" w:cs="Cambria Math"/>
          <w:sz w:val="21"/>
          <w:szCs w:val="21"/>
          <w:shd w:val="clear" w:color="auto" w:fill="FFFFFF"/>
          <w:lang w:val="es-ES"/>
        </w:rPr>
        <w:t>Proceso de ETL</w:t>
      </w:r>
      <w:r>
        <w:rPr>
          <w:rFonts w:ascii="Cambria Math" w:hAnsi="Cambria Math" w:cs="Cambria Math"/>
          <w:sz w:val="21"/>
          <w:szCs w:val="21"/>
          <w:shd w:val="clear" w:color="auto" w:fill="FFFFFF"/>
          <w:lang w:val="es-ES"/>
        </w:rPr>
        <w:t xml:space="preserve"> </w:t>
      </w:r>
      <w:r w:rsidRPr="00131AD2">
        <w:rPr>
          <w:rFonts w:ascii="Cambria Math" w:hAnsi="Cambria Math" w:cs="Cambria Math"/>
          <w:sz w:val="21"/>
          <w:szCs w:val="21"/>
          <w:shd w:val="clear" w:color="auto" w:fill="FFFFFF"/>
          <w:lang w:val="es-ES"/>
        </w:rPr>
        <w:t xml:space="preserve">para el armado del </w:t>
      </w:r>
      <w:proofErr w:type="spellStart"/>
      <w:r w:rsidRPr="00131AD2">
        <w:rPr>
          <w:rFonts w:ascii="Cambria Math" w:hAnsi="Cambria Math" w:cs="Cambria Math"/>
          <w:sz w:val="21"/>
          <w:szCs w:val="21"/>
          <w:shd w:val="clear" w:color="auto" w:fill="FFFFFF"/>
          <w:lang w:val="es-ES"/>
        </w:rPr>
        <w:t>DataSet</w:t>
      </w:r>
      <w:proofErr w:type="spellEnd"/>
      <w:r w:rsidRPr="00131AD2">
        <w:rPr>
          <w:rFonts w:ascii="Cambria Math" w:hAnsi="Cambria Math" w:cs="Cambria Math"/>
          <w:sz w:val="21"/>
          <w:szCs w:val="21"/>
          <w:shd w:val="clear" w:color="auto" w:fill="FFFFFF"/>
          <w:lang w:val="es-ES"/>
        </w:rPr>
        <w:t xml:space="preserve"> </w:t>
      </w:r>
    </w:p>
    <w:p w:rsidR="00824DC8" w:rsidRDefault="006F1466">
      <w:pPr>
        <w:rPr>
          <w:rFonts w:ascii="Cambria Math" w:hAnsi="Cambria Math" w:cs="Cambria Math"/>
          <w:sz w:val="21"/>
          <w:szCs w:val="21"/>
          <w:shd w:val="clear" w:color="auto" w:fill="FFFFFF"/>
          <w:lang w:val="es-ES"/>
        </w:rPr>
      </w:pP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="00131AD2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A continuación se detalla el proceso para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</w:t>
      </w:r>
      <w:proofErr w:type="spellStart"/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xtract</w:t>
      </w:r>
      <w:proofErr w:type="spellEnd"/>
      <w:r w:rsidR="00131AD2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(e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xtraer</w:t>
      </w:r>
      <w:r w:rsidR="00131AD2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),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</w:t>
      </w:r>
      <w:proofErr w:type="spellStart"/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ransform</w:t>
      </w:r>
      <w:proofErr w:type="spellEnd"/>
      <w:r w:rsidR="00131AD2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(t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ransformar</w:t>
      </w:r>
      <w:r w:rsidR="00131AD2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) y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</w:t>
      </w:r>
      <w:proofErr w:type="spellStart"/>
      <w:r w:rsidR="00131AD2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oad</w:t>
      </w:r>
      <w:proofErr w:type="spellEnd"/>
      <w:r w:rsidR="00131AD2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(c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argar</w:t>
      </w:r>
      <w:r w:rsidR="00131AD2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) los datos: 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="00131AD2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Fase de Extracción: 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="00131AD2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● Extraer los datos desde las tablas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de origen.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="00131AD2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● Chequear los datos extraídos para interpretarlos y verificar que cumplen con lo que esperamos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.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● Co</w:t>
      </w:r>
      <w:r w:rsid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nvertir los datos a un formato valido para iniciar la fase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de transformación.</w:t>
      </w:r>
      <w:r w:rsid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(en caso de ser necesario)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F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𝐚𝐬𝐞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𝐝𝐞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𝐭𝐫𝐚𝐧𝐬𝐟𝐨𝐫𝐦𝐚𝐜𝐢𝐨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</w:t>
      </w:r>
      <w:r w:rsidR="00824DC8" w:rsidRPr="00824DC8">
        <w:rPr>
          <w:rFonts w:ascii="Cambria Math" w:hAnsi="Cambria Math" w:cs="Cambria Math"/>
          <w:sz w:val="21"/>
          <w:szCs w:val="21"/>
          <w:shd w:val="clear" w:color="auto" w:fill="FFFFFF"/>
          <w:lang w:val="es-ES"/>
        </w:rPr>
        <w:t>:</w:t>
      </w:r>
      <w:r w:rsidR="00824DC8">
        <w:rPr>
          <w:rFonts w:ascii="Cambria Math" w:hAnsi="Cambria Math" w:cs="Cambria Math"/>
          <w:sz w:val="21"/>
          <w:szCs w:val="21"/>
          <w:shd w:val="clear" w:color="auto" w:fill="FFFFFF"/>
          <w:lang w:val="es-ES"/>
        </w:rPr>
        <w:t xml:space="preserve"> </w:t>
      </w:r>
    </w:p>
    <w:p w:rsidR="00824DC8" w:rsidRPr="00824DC8" w:rsidRDefault="00824DC8" w:rsidP="00824DC8">
      <w:pPr>
        <w:pStyle w:val="Prrafodelist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  <w:r w:rsidRP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A</w:t>
      </w:r>
      <w:r w:rsidR="006F1466" w:rsidRP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plicar una serie de reglas de negocio o funciones </w:t>
      </w:r>
      <w:r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(reformateo, limpieza, etc.) </w:t>
      </w:r>
      <w:r w:rsidR="006F1466" w:rsidRP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sobre los datos extraídos para convertirlos en </w:t>
      </w:r>
      <w:r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los datos que serán cargados. </w:t>
      </w: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Fase</w:t>
      </w:r>
      <w:r w:rsidR="006F1466" w:rsidRP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 w:rsidR="006F1466" w:rsidRPr="00824DC8">
        <w:rPr>
          <w:rFonts w:ascii="Cambria Math" w:hAnsi="Cambria Math" w:cs="Cambria Math"/>
          <w:sz w:val="21"/>
          <w:szCs w:val="21"/>
          <w:shd w:val="clear" w:color="auto" w:fill="FFFFFF"/>
        </w:rPr>
        <w:t>𝐝𝐞</w:t>
      </w:r>
      <w:r w:rsidR="006F1466" w:rsidRP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 w:rsidR="006F1466" w:rsidRPr="00824DC8">
        <w:rPr>
          <w:rFonts w:ascii="Cambria Math" w:hAnsi="Cambria Math" w:cs="Cambria Math"/>
          <w:sz w:val="21"/>
          <w:szCs w:val="21"/>
          <w:shd w:val="clear" w:color="auto" w:fill="FFFFFF"/>
        </w:rPr>
        <w:t>𝐜𝐚𝐫𝐠𝐚</w:t>
      </w:r>
      <w:r w:rsidRPr="00824DC8">
        <w:rPr>
          <w:rFonts w:ascii="Cambria Math" w:hAnsi="Cambria Math" w:cs="Cambria Math"/>
          <w:sz w:val="21"/>
          <w:szCs w:val="21"/>
          <w:shd w:val="clear" w:color="auto" w:fill="FFFFFF"/>
          <w:lang w:val="es-ES"/>
        </w:rPr>
        <w:t>:</w:t>
      </w:r>
      <w:r w:rsidR="006F1466" w:rsidRP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 </w:t>
      </w:r>
    </w:p>
    <w:p w:rsidR="006B0FCF" w:rsidRDefault="006F1466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  <w:r w:rsidRP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</w:t>
      </w:r>
      <w:r w:rsid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L</w:t>
      </w:r>
      <w:r w:rsidRP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os datos procedentes de la fase anterior </w:t>
      </w:r>
      <w:r w:rsid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son cargados en el </w:t>
      </w:r>
      <w:proofErr w:type="spellStart"/>
      <w:r w:rsid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DataSet</w:t>
      </w:r>
      <w:proofErr w:type="spellEnd"/>
      <w:r w:rsidRP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de destino.   </w:t>
      </w:r>
      <w:r w:rsidRPr="00824DC8">
        <w:rPr>
          <w:rFonts w:ascii="Segoe UI" w:hAnsi="Segoe UI" w:cs="Segoe UI"/>
          <w:sz w:val="21"/>
          <w:szCs w:val="21"/>
          <w:lang w:val="es-ES"/>
        </w:rPr>
        <w:br/>
      </w:r>
      <w:r w:rsidRPr="00824DC8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</w:t>
      </w:r>
      <w:r w:rsidRPr="00824DC8">
        <w:rPr>
          <w:rFonts w:ascii="Segoe UI" w:hAnsi="Segoe UI" w:cs="Segoe UI"/>
          <w:sz w:val="21"/>
          <w:szCs w:val="21"/>
          <w:lang w:val="es-ES"/>
        </w:rPr>
        <w:br/>
      </w: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824DC8" w:rsidRDefault="00824DC8" w:rsidP="00824DC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131AD2" w:rsidRPr="006F1466" w:rsidRDefault="00131AD2">
      <w:pPr>
        <w:rPr>
          <w:lang w:val="es-ES"/>
        </w:rPr>
      </w:pPr>
      <w:bookmarkStart w:id="0" w:name="_GoBack"/>
      <w:bookmarkEnd w:id="0"/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lastRenderedPageBreak/>
        <w:t xml:space="preserve">La palabra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𝐄𝐓𝐋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corresponde a las siglas en inglés de: 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 •   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</w:t>
      </w:r>
      <w:proofErr w:type="spellStart"/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xtract</w:t>
      </w:r>
      <w:proofErr w:type="spellEnd"/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: Extraer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 •   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</w:t>
      </w:r>
      <w:proofErr w:type="spellStart"/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ransform</w:t>
      </w:r>
      <w:proofErr w:type="spellEnd"/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: Transformar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 •   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</w:t>
      </w:r>
      <w:proofErr w:type="spellStart"/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oad</w:t>
      </w:r>
      <w:proofErr w:type="spellEnd"/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: Cargar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Estos tres verbos, nos indican que este proceso consiste en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𝟑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𝐟𝐚𝐬𝐞𝐬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.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Para implementar de manera correcta el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𝐩𝐫𝐨𝐜𝐞𝐬𝐨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𝐝𝐞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𝐞𝐱𝐭𝐫𝐚𝐜𝐜𝐢𝐨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, deberás seguir los siguientes pasos: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● Extraer los datos desde los sistemas de origen.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● Analizar los datos extraídos obteniendo un chequeo.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● Interpretar este chequeo para verificar que los datos extraídos cumplen con lo que esperamos.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● Convertir los datos a un formato preparado para iniciar el proceso de transformación.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Durante la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𝐟𝐚𝐬𝐞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𝐝𝐞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𝐭𝐫𝐚𝐧𝐬𝐟𝐨𝐫𝐦𝐚𝐜𝐢𝐨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debemos aplicar una serie de reglas de negocio o funciones sobre los datos extraídos para convertirlos en datos que serán cargados.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Por último, llegamos al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𝐩𝐫𝐨𝐜𝐞𝐬𝐨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𝐝𝐞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𝐜𝐚𝐫𝐠𝐚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. 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En esta fase, los datos procedentes de la fase anterior son cargados en el sistema de destino. 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¿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𝐐𝐮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é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𝐛𝐞𝐧𝐞𝐟𝐢𝐜𝐢𝐨𝐬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𝐧𝐨𝐬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?  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😎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✅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Mover datos desde una o múltiples fuentes.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✅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Reformatear esos datos y limpiarlos, cuando quisiéramos.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✅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Una vez alojados en el destino determinad</w:t>
      </w:r>
      <w:r w:rsidR="00665011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o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, podremos analizarlos.  </w:t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" w:hAnsi="Segoe UI" w:cs="Segoe UI"/>
          <w:sz w:val="21"/>
          <w:szCs w:val="21"/>
          <w:lang w:val="es-ES"/>
        </w:rPr>
        <w:br/>
      </w:r>
      <w:r w:rsidRPr="006F146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✅</w:t>
      </w:r>
      <w:r w:rsidRPr="006F146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Se podrán emplear en otro sistema operacional, para apoyar cualquier proceso de negocio. </w:t>
      </w:r>
    </w:p>
    <w:sectPr w:rsidR="00131AD2" w:rsidRPr="006F1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844E4"/>
    <w:multiLevelType w:val="hybridMultilevel"/>
    <w:tmpl w:val="323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75"/>
    <w:rsid w:val="00131AD2"/>
    <w:rsid w:val="00264CBD"/>
    <w:rsid w:val="002D7D98"/>
    <w:rsid w:val="003C5175"/>
    <w:rsid w:val="00665011"/>
    <w:rsid w:val="006F1466"/>
    <w:rsid w:val="00824DC8"/>
    <w:rsid w:val="00D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1297"/>
  <w15:chartTrackingRefBased/>
  <w15:docId w15:val="{E22BE5FD-57D0-4E58-AC56-C90CCC6A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2021-11-24T22:06:00Z</dcterms:created>
  <dcterms:modified xsi:type="dcterms:W3CDTF">2022-09-13T14:56:00Z</dcterms:modified>
</cp:coreProperties>
</file>