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第一单元  数据与信息</w:t>
      </w:r>
    </w:p>
    <w:p>
      <w:pPr>
        <w:spacing w:line="240" w:lineRule="auto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项目一  探秘鸟类研究</w:t>
      </w:r>
    </w:p>
    <w:p>
      <w:pPr>
        <w:spacing w:line="240" w:lineRule="auto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——认识数据、信息与知识</w:t>
      </w:r>
    </w:p>
    <w:p>
      <w:pPr>
        <w:spacing w:line="240" w:lineRule="auto"/>
        <w:jc w:val="center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导学案</w:t>
      </w:r>
    </w:p>
    <w:p>
      <w:pPr>
        <w:spacing w:line="360" w:lineRule="auto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 xml:space="preserve">学习目标 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1．通过对于日常生活中的实例进行分析，感受数据</w:t>
      </w:r>
      <w:r>
        <w:rPr>
          <w:rFonts w:hint="eastAsia" w:ascii="宋体" w:hAnsi="宋体" w:eastAsia="宋体"/>
          <w:sz w:val="24"/>
          <w:szCs w:val="24"/>
          <w:lang w:eastAsia="zh-CN"/>
        </w:rPr>
        <w:t>与信息，描述数据与信息的</w:t>
      </w:r>
      <w:r>
        <w:rPr>
          <w:rFonts w:ascii="宋体" w:hAnsi="宋体" w:eastAsia="宋体"/>
          <w:sz w:val="24"/>
          <w:szCs w:val="24"/>
        </w:rPr>
        <w:t xml:space="preserve">特征。 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2．</w:t>
      </w:r>
      <w:r>
        <w:rPr>
          <w:rFonts w:hint="eastAsia" w:ascii="宋体" w:hAnsi="宋体" w:eastAsia="宋体"/>
          <w:sz w:val="24"/>
          <w:szCs w:val="24"/>
          <w:lang w:eastAsia="zh-CN"/>
        </w:rPr>
        <w:t>理</w:t>
      </w:r>
      <w:r>
        <w:rPr>
          <w:rFonts w:ascii="宋体" w:hAnsi="宋体" w:eastAsia="宋体"/>
          <w:sz w:val="24"/>
          <w:szCs w:val="24"/>
        </w:rPr>
        <w:t>解数据</w:t>
      </w:r>
      <w:r>
        <w:rPr>
          <w:rFonts w:hint="eastAsia" w:ascii="宋体" w:hAnsi="宋体" w:eastAsia="宋体"/>
          <w:sz w:val="24"/>
          <w:szCs w:val="24"/>
          <w:lang w:eastAsia="zh-CN"/>
        </w:rPr>
        <w:t>、信息与知识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  <w:lang w:eastAsia="zh-CN"/>
        </w:rPr>
        <w:t>关系，认识数据对人们日常生活的影响</w:t>
      </w:r>
      <w:r>
        <w:rPr>
          <w:rFonts w:ascii="宋体" w:hAnsi="宋体" w:eastAsia="宋体"/>
          <w:sz w:val="24"/>
          <w:szCs w:val="24"/>
        </w:rPr>
        <w:t xml:space="preserve">，感受大数据在信息社会大环境中的作用。 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3．</w:t>
      </w:r>
      <w:r>
        <w:rPr>
          <w:rFonts w:hint="eastAsia" w:ascii="宋体" w:hAnsi="宋体" w:eastAsia="宋体"/>
          <w:sz w:val="24"/>
          <w:szCs w:val="24"/>
          <w:lang w:eastAsia="zh-CN"/>
        </w:rPr>
        <w:t>知道数据、文本、声音、图像等各类数据的基本编码方式</w:t>
      </w:r>
      <w:r>
        <w:rPr>
          <w:rFonts w:ascii="宋体" w:hAnsi="宋体" w:eastAsia="宋体"/>
          <w:sz w:val="24"/>
          <w:szCs w:val="24"/>
        </w:rPr>
        <w:t>。</w:t>
      </w:r>
    </w:p>
    <w:p>
      <w:pPr>
        <w:spacing w:line="360" w:lineRule="auto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课前学习任务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说一说：你认为</w:t>
      </w:r>
      <w:r>
        <w:rPr>
          <w:rFonts w:hint="eastAsia" w:ascii="宋体" w:hAnsi="宋体" w:eastAsia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sz w:val="24"/>
          <w:szCs w:val="24"/>
        </w:rPr>
        <w:t>数据是什么？身边都有哪些数据</w:t>
      </w:r>
      <w:r>
        <w:rPr>
          <w:rFonts w:hint="eastAsia" w:ascii="宋体" w:hAnsi="宋体" w:eastAsia="宋体"/>
          <w:sz w:val="24"/>
          <w:szCs w:val="24"/>
          <w:lang w:eastAsia="zh-CN"/>
        </w:rPr>
        <w:t>？</w:t>
      </w:r>
      <w:r>
        <w:rPr>
          <w:rFonts w:ascii="宋体" w:hAnsi="宋体" w:eastAsia="宋体"/>
          <w:sz w:val="24"/>
          <w:szCs w:val="24"/>
        </w:rPr>
        <w:t>有什么作用？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2</w:t>
      </w:r>
      <w:r>
        <w:rPr>
          <w:rFonts w:ascii="宋体" w:hAnsi="宋体" w:eastAsia="宋体"/>
          <w:sz w:val="24"/>
          <w:szCs w:val="24"/>
        </w:rPr>
        <w:t>. 你认为，数据与信息有着怎样的联系与区别？请在下方写出你的理解。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3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sz w:val="24"/>
          <w:szCs w:val="24"/>
        </w:rPr>
        <w:t>请</w:t>
      </w:r>
      <w:r>
        <w:rPr>
          <w:rFonts w:hint="eastAsia" w:ascii="宋体" w:hAnsi="宋体" w:eastAsia="宋体"/>
          <w:sz w:val="24"/>
          <w:szCs w:val="24"/>
          <w:lang w:eastAsia="zh-CN"/>
        </w:rPr>
        <w:t>列举生活中大数据的应用</w:t>
      </w:r>
      <w:r>
        <w:rPr>
          <w:rFonts w:ascii="宋体" w:hAnsi="宋体" w:eastAsia="宋体"/>
          <w:sz w:val="24"/>
          <w:szCs w:val="24"/>
        </w:rPr>
        <w:t>。</w:t>
      </w:r>
      <w:bookmarkStart w:id="0" w:name="_GoBack"/>
      <w:bookmarkEnd w:id="0"/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 w:firstLine="480" w:firstLineChars="200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b/>
          <w:sz w:val="24"/>
          <w:szCs w:val="24"/>
        </w:rPr>
        <w:t>课上学习任务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【学习任务一】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请结合你的生活经验，列举生活中的数据，以及这些数据的作用。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生活场景</w:t>
            </w:r>
          </w:p>
        </w:tc>
        <w:tc>
          <w:tcPr>
            <w:tcW w:w="284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产生的数据</w:t>
            </w:r>
          </w:p>
        </w:tc>
        <w:tc>
          <w:tcPr>
            <w:tcW w:w="284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数据的作用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上学路上</w:t>
            </w:r>
          </w:p>
        </w:tc>
        <w:tc>
          <w:tcPr>
            <w:tcW w:w="284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出行数据</w:t>
            </w:r>
          </w:p>
        </w:tc>
        <w:tc>
          <w:tcPr>
            <w:tcW w:w="284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可以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使用的</w:t>
            </w:r>
            <w:r>
              <w:rPr>
                <w:rFonts w:ascii="宋体" w:hAnsi="宋体" w:eastAsia="宋体"/>
                <w:sz w:val="24"/>
                <w:szCs w:val="24"/>
              </w:rPr>
              <w:t>交通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……</w:t>
            </w:r>
          </w:p>
        </w:tc>
        <w:tc>
          <w:tcPr>
            <w:tcW w:w="284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……</w:t>
            </w:r>
          </w:p>
        </w:tc>
        <w:tc>
          <w:tcPr>
            <w:tcW w:w="284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……</w:t>
            </w:r>
          </w:p>
        </w:tc>
      </w:tr>
    </w:tbl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【学习任务二】 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请在以下两个任务中选择一个，使用大平台进行实践探究活动。 </w:t>
      </w:r>
    </w:p>
    <w:p>
      <w:pPr>
        <w:spacing w:line="360" w:lineRule="auto"/>
        <w:ind w:firstLine="482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任务</w:t>
      </w:r>
      <w:r>
        <w:rPr>
          <w:rFonts w:hint="eastAsia" w:ascii="宋体" w:hAnsi="宋体" w:eastAsia="宋体"/>
          <w:b/>
          <w:sz w:val="24"/>
          <w:szCs w:val="24"/>
        </w:rPr>
        <w:t>1：</w:t>
      </w:r>
      <w:r>
        <w:rPr>
          <w:rFonts w:ascii="宋体" w:hAnsi="宋体" w:eastAsia="宋体"/>
          <w:sz w:val="24"/>
          <w:szCs w:val="24"/>
        </w:rPr>
        <w:t>下面几个关键词都是信息技术领域近几年的“热词”，请使用大数据平台进行检索与 对比，看看关注哪个词语的人更多一些？并对结果进行分析。（也可以根据需要，自己添 加一些词汇。）</w:t>
      </w:r>
    </w:p>
    <w:tbl>
      <w:tblPr>
        <w:tblStyle w:val="4"/>
        <w:tblW w:w="93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977"/>
        <w:gridCol w:w="42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关键词</w:t>
            </w:r>
          </w:p>
        </w:tc>
        <w:tc>
          <w:tcPr>
            <w:tcW w:w="2977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搜索指数最高值</w:t>
            </w:r>
          </w:p>
        </w:tc>
        <w:tc>
          <w:tcPr>
            <w:tcW w:w="4252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搜索指数最高值出现的日期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大数据</w:t>
            </w:r>
          </w:p>
        </w:tc>
        <w:tc>
          <w:tcPr>
            <w:tcW w:w="2977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252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云计算</w:t>
            </w:r>
          </w:p>
        </w:tc>
        <w:tc>
          <w:tcPr>
            <w:tcW w:w="2977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252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物联网</w:t>
            </w:r>
          </w:p>
        </w:tc>
        <w:tc>
          <w:tcPr>
            <w:tcW w:w="2977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252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人工智能</w:t>
            </w:r>
          </w:p>
        </w:tc>
        <w:tc>
          <w:tcPr>
            <w:tcW w:w="2977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252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>
      <w:pPr>
        <w:spacing w:line="360" w:lineRule="auto"/>
        <w:ind w:firstLine="482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任务</w:t>
      </w:r>
      <w:r>
        <w:rPr>
          <w:rFonts w:hint="eastAsia" w:ascii="宋体" w:hAnsi="宋体" w:eastAsia="宋体"/>
          <w:b/>
          <w:sz w:val="24"/>
          <w:szCs w:val="24"/>
        </w:rPr>
        <w:t>2：</w:t>
      </w:r>
      <w:r>
        <w:rPr>
          <w:rFonts w:ascii="宋体" w:hAnsi="宋体" w:eastAsia="宋体"/>
          <w:sz w:val="24"/>
          <w:szCs w:val="24"/>
        </w:rPr>
        <w:t>请挑选几个你感兴趣的关键词，使用大数据平台进行检索。对检索结果</w:t>
      </w:r>
      <w:r>
        <w:rPr>
          <w:rFonts w:hint="eastAsia" w:ascii="宋体" w:hAnsi="宋体" w:eastAsia="宋体"/>
          <w:sz w:val="24"/>
          <w:szCs w:val="24"/>
        </w:rPr>
        <w:t>进行</w:t>
      </w:r>
      <w:r>
        <w:rPr>
          <w:rFonts w:ascii="宋体" w:hAnsi="宋体" w:eastAsia="宋体"/>
          <w:sz w:val="24"/>
          <w:szCs w:val="24"/>
        </w:rPr>
        <w:t>分析后， 你发现了什么？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【学习任务</w:t>
      </w:r>
      <w:r>
        <w:rPr>
          <w:rFonts w:hint="eastAsia" w:ascii="宋体" w:hAnsi="宋体" w:eastAsia="宋体"/>
          <w:sz w:val="24"/>
          <w:szCs w:val="24"/>
          <w:lang w:eastAsia="zh-CN"/>
        </w:rPr>
        <w:t>三</w:t>
      </w:r>
      <w:r>
        <w:rPr>
          <w:rFonts w:ascii="宋体" w:hAnsi="宋体" w:eastAsia="宋体"/>
          <w:sz w:val="24"/>
          <w:szCs w:val="24"/>
        </w:rPr>
        <w:t xml:space="preserve">】 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观察以下这张图片，你能得到哪些信息？</w:t>
      </w:r>
    </w:p>
    <w:p>
      <w:pPr>
        <w:spacing w:line="360" w:lineRule="auto"/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1836420" cy="1859280"/>
            <wp:effectExtent l="0" t="0" r="1143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40321" t="57584" r="45517" b="16927"/>
                    <a:stretch>
                      <a:fillRect/>
                    </a:stretch>
                  </pic:blipFill>
                  <pic:spPr>
                    <a:xfrm>
                      <a:off x="0" y="0"/>
                      <a:ext cx="1838044" cy="18609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【学习任务</w:t>
      </w:r>
      <w:r>
        <w:rPr>
          <w:rFonts w:hint="eastAsia" w:ascii="宋体" w:hAnsi="宋体" w:eastAsia="宋体"/>
          <w:sz w:val="24"/>
          <w:szCs w:val="24"/>
          <w:lang w:eastAsia="zh-CN"/>
        </w:rPr>
        <w:t>四</w:t>
      </w:r>
      <w:r>
        <w:rPr>
          <w:rFonts w:ascii="宋体" w:hAnsi="宋体" w:eastAsia="宋体"/>
          <w:sz w:val="24"/>
          <w:szCs w:val="24"/>
        </w:rPr>
        <w:t xml:space="preserve">】 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如果希望查询“现在几点了？”这一信息，通过哪种载体和传播方式、感知方式比较 合适？ 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【学习任务</w:t>
      </w:r>
      <w:r>
        <w:rPr>
          <w:rFonts w:hint="eastAsia" w:ascii="宋体" w:hAnsi="宋体" w:eastAsia="宋体"/>
          <w:sz w:val="24"/>
          <w:szCs w:val="24"/>
          <w:lang w:eastAsia="zh-CN"/>
        </w:rPr>
        <w:t>五</w:t>
      </w:r>
      <w:r>
        <w:rPr>
          <w:rFonts w:ascii="宋体" w:hAnsi="宋体" w:eastAsia="宋体"/>
          <w:sz w:val="24"/>
          <w:szCs w:val="24"/>
        </w:rPr>
        <w:t xml:space="preserve">】 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你认为，图中所显示的天气预报具有价值吗，为什么？</w:t>
      </w:r>
    </w:p>
    <w:p>
      <w:pPr>
        <w:spacing w:line="360" w:lineRule="auto"/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3215640" cy="1489710"/>
            <wp:effectExtent l="0" t="0" r="381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46129" t="50643" r="24228" b="24936"/>
                    <a:stretch>
                      <a:fillRect/>
                    </a:stretch>
                  </pic:blipFill>
                  <pic:spPr>
                    <a:xfrm>
                      <a:off x="0" y="0"/>
                      <a:ext cx="3218483" cy="14914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推荐的学习资源</w:t>
      </w:r>
    </w:p>
    <w:p>
      <w:pPr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1．百度指数平台：http://index.baidu.com </w:t>
      </w:r>
    </w:p>
    <w:p>
      <w:pPr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2．头条指数平台：</w:t>
      </w:r>
      <w:r>
        <w:rPr>
          <w:rFonts w:ascii="宋体" w:hAnsi="宋体" w:eastAsia="宋体"/>
          <w:sz w:val="24"/>
          <w:szCs w:val="24"/>
        </w:rPr>
        <w:fldChar w:fldCharType="begin"/>
      </w:r>
      <w:r>
        <w:rPr>
          <w:rFonts w:ascii="宋体" w:hAnsi="宋体" w:eastAsia="宋体"/>
          <w:sz w:val="24"/>
          <w:szCs w:val="24"/>
        </w:rPr>
        <w:instrText xml:space="preserve"> HYPERLINK "https://index.toutiao.com" </w:instrText>
      </w:r>
      <w:r>
        <w:rPr>
          <w:rFonts w:ascii="宋体" w:hAnsi="宋体" w:eastAsia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/>
          <w:sz w:val="24"/>
          <w:szCs w:val="24"/>
        </w:rPr>
        <w:t>https://index.toutiao.com</w:t>
      </w:r>
      <w:r>
        <w:rPr>
          <w:rFonts w:ascii="宋体" w:hAnsi="宋体" w:eastAsia="宋体"/>
          <w:sz w:val="24"/>
          <w:szCs w:val="24"/>
        </w:rPr>
        <w:fldChar w:fldCharType="end"/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3</w:t>
      </w:r>
      <w:r>
        <w:rPr>
          <w:rFonts w:ascii="宋体" w:hAnsi="宋体" w:eastAsia="宋体"/>
          <w:sz w:val="24"/>
          <w:szCs w:val="24"/>
        </w:rPr>
        <w:t>. 图书《信息简史》</w:t>
      </w:r>
    </w:p>
    <w:p>
      <w:pPr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</w:p>
    <w:p/>
    <w:sectPr>
      <w:footerReference r:id="rId3" w:type="default"/>
      <w:pgSz w:w="11906" w:h="16838"/>
      <w:pgMar w:top="1247" w:right="1134" w:bottom="124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24264696"/>
      <w:docPartObj>
        <w:docPartGallery w:val="autotext"/>
      </w:docPartObj>
    </w:sdtPr>
    <w:sdtContent>
      <w:p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A02F6"/>
    <w:multiLevelType w:val="singleLevel"/>
    <w:tmpl w:val="023A02F6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005276"/>
    <w:rsid w:val="09842481"/>
    <w:rsid w:val="4100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2026-08-12T01:19:00Z</dcterms:created>
  <dc:creator>Administrator</dc:creator>
  <cp:lastModifiedBy>Administrator</cp:lastModifiedBy>
  <dcterms:modified xsi:type="dcterms:W3CDTF">2026-08-12T01:30:25Z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