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3FEA6" w14:textId="5D476A9D" w:rsidR="0050069D" w:rsidRPr="0050069D" w:rsidRDefault="0050069D">
      <w:pPr>
        <w:rPr>
          <w:sz w:val="36"/>
          <w:szCs w:val="36"/>
          <w:lang w:val="en-GB"/>
        </w:rPr>
      </w:pPr>
      <w:r w:rsidRPr="0050069D">
        <w:rPr>
          <w:sz w:val="36"/>
          <w:szCs w:val="36"/>
          <w:lang w:val="en-GB"/>
        </w:rPr>
        <w:t>End-Member-Mixing-Analysis</w:t>
      </w:r>
    </w:p>
    <w:p w14:paraId="17D1F3BC" w14:textId="52FA335B" w:rsidR="0050069D" w:rsidRPr="0050069D" w:rsidRDefault="0050069D">
      <w:pPr>
        <w:rPr>
          <w:color w:val="7F7F7F" w:themeColor="text1" w:themeTint="80"/>
          <w:lang w:val="en-GB"/>
        </w:rPr>
      </w:pPr>
      <w:r w:rsidRPr="0050069D">
        <w:rPr>
          <w:color w:val="7F7F7F" w:themeColor="text1" w:themeTint="80"/>
          <w:lang w:val="en-GB"/>
        </w:rPr>
        <w:t xml:space="preserve">Course Geodata </w:t>
      </w:r>
      <w:r w:rsidR="00ED10CB">
        <w:rPr>
          <w:color w:val="7F7F7F" w:themeColor="text1" w:themeTint="80"/>
          <w:lang w:val="en-GB"/>
        </w:rPr>
        <w:t>A</w:t>
      </w:r>
      <w:r w:rsidRPr="0050069D">
        <w:rPr>
          <w:color w:val="7F7F7F" w:themeColor="text1" w:themeTint="80"/>
          <w:lang w:val="en-GB"/>
        </w:rPr>
        <w:t xml:space="preserve">nalysis and </w:t>
      </w:r>
      <w:r w:rsidR="00ED10CB">
        <w:rPr>
          <w:color w:val="7F7F7F" w:themeColor="text1" w:themeTint="80"/>
          <w:lang w:val="en-GB"/>
        </w:rPr>
        <w:t>M</w:t>
      </w:r>
      <w:r w:rsidRPr="0050069D">
        <w:rPr>
          <w:color w:val="7F7F7F" w:themeColor="text1" w:themeTint="80"/>
          <w:lang w:val="en-GB"/>
        </w:rPr>
        <w:t xml:space="preserve">odelling, </w:t>
      </w:r>
      <w:r w:rsidR="00ED10CB">
        <w:rPr>
          <w:color w:val="7F7F7F" w:themeColor="text1" w:themeTint="80"/>
          <w:lang w:val="en-GB"/>
        </w:rPr>
        <w:t>S</w:t>
      </w:r>
      <w:r w:rsidRPr="0050069D">
        <w:rPr>
          <w:color w:val="7F7F7F" w:themeColor="text1" w:themeTint="80"/>
          <w:lang w:val="en-GB"/>
        </w:rPr>
        <w:t xml:space="preserve">pring </w:t>
      </w:r>
      <w:r w:rsidR="00ED10CB">
        <w:rPr>
          <w:color w:val="7F7F7F" w:themeColor="text1" w:themeTint="80"/>
          <w:lang w:val="en-GB"/>
        </w:rPr>
        <w:t>S</w:t>
      </w:r>
      <w:r w:rsidRPr="0050069D">
        <w:rPr>
          <w:color w:val="7F7F7F" w:themeColor="text1" w:themeTint="80"/>
          <w:lang w:val="en-GB"/>
        </w:rPr>
        <w:t>emester 2019, Institute of Geography, University of Bern</w:t>
      </w:r>
    </w:p>
    <w:p w14:paraId="1E83B6DD" w14:textId="66220980" w:rsidR="0050069D" w:rsidRPr="0050069D" w:rsidRDefault="0050069D">
      <w:pPr>
        <w:rPr>
          <w:color w:val="7F7F7F" w:themeColor="text1" w:themeTint="80"/>
          <w:lang w:val="en-GB"/>
        </w:rPr>
      </w:pPr>
      <w:r w:rsidRPr="0050069D">
        <w:rPr>
          <w:color w:val="7F7F7F" w:themeColor="text1" w:themeTint="80"/>
          <w:lang w:val="en-GB"/>
        </w:rPr>
        <w:t xml:space="preserve">Led by PD </w:t>
      </w:r>
      <w:proofErr w:type="spellStart"/>
      <w:r w:rsidRPr="0050069D">
        <w:rPr>
          <w:color w:val="7F7F7F" w:themeColor="text1" w:themeTint="80"/>
          <w:lang w:val="en-GB"/>
        </w:rPr>
        <w:t>Dr.</w:t>
      </w:r>
      <w:proofErr w:type="spellEnd"/>
      <w:r w:rsidRPr="0050069D">
        <w:rPr>
          <w:color w:val="7F7F7F" w:themeColor="text1" w:themeTint="80"/>
          <w:lang w:val="en-GB"/>
        </w:rPr>
        <w:t xml:space="preserve"> Andreas </w:t>
      </w:r>
      <w:proofErr w:type="spellStart"/>
      <w:r w:rsidRPr="0050069D">
        <w:rPr>
          <w:color w:val="7F7F7F" w:themeColor="text1" w:themeTint="80"/>
          <w:lang w:val="en-GB"/>
        </w:rPr>
        <w:t>Zischg</w:t>
      </w:r>
      <w:proofErr w:type="spellEnd"/>
      <w:r w:rsidRPr="0050069D">
        <w:rPr>
          <w:color w:val="7F7F7F" w:themeColor="text1" w:themeTint="80"/>
          <w:lang w:val="en-GB"/>
        </w:rPr>
        <w:t xml:space="preserve"> and </w:t>
      </w:r>
      <w:proofErr w:type="spellStart"/>
      <w:r w:rsidRPr="0050069D">
        <w:rPr>
          <w:color w:val="7F7F7F" w:themeColor="text1" w:themeTint="80"/>
          <w:lang w:val="en-GB"/>
        </w:rPr>
        <w:t>Dr.</w:t>
      </w:r>
      <w:proofErr w:type="spellEnd"/>
      <w:r w:rsidRPr="0050069D">
        <w:rPr>
          <w:color w:val="7F7F7F" w:themeColor="text1" w:themeTint="80"/>
          <w:lang w:val="en-GB"/>
        </w:rPr>
        <w:t xml:space="preserve"> Pascal Horton</w:t>
      </w:r>
    </w:p>
    <w:p w14:paraId="42D35B6D" w14:textId="182FF2C2" w:rsidR="0050069D" w:rsidRPr="0050069D" w:rsidRDefault="0050069D">
      <w:pPr>
        <w:rPr>
          <w:color w:val="7F7F7F" w:themeColor="text1" w:themeTint="80"/>
          <w:lang w:val="en-GB"/>
        </w:rPr>
      </w:pPr>
      <w:r w:rsidRPr="0050069D">
        <w:rPr>
          <w:color w:val="7F7F7F" w:themeColor="text1" w:themeTint="80"/>
          <w:lang w:val="en-GB"/>
        </w:rPr>
        <w:t>This report accompanies the python project by Noemi Buri</w:t>
      </w:r>
    </w:p>
    <w:p w14:paraId="0280C490" w14:textId="06D46B63" w:rsidR="0050069D" w:rsidRPr="00B031DA" w:rsidRDefault="00B031DA">
      <w:pPr>
        <w:rPr>
          <w:sz w:val="32"/>
          <w:szCs w:val="32"/>
          <w:lang w:val="en-GB"/>
        </w:rPr>
      </w:pPr>
      <w:r w:rsidRPr="00B031DA">
        <w:rPr>
          <w:sz w:val="32"/>
          <w:szCs w:val="32"/>
          <w:lang w:val="en-GB"/>
        </w:rPr>
        <w:t>Introduction</w:t>
      </w:r>
    </w:p>
    <w:p w14:paraId="01AB8069" w14:textId="750A2D69" w:rsidR="00923E3C" w:rsidRPr="00923E3C" w:rsidRDefault="00923E3C" w:rsidP="007E0129">
      <w:pPr>
        <w:jc w:val="both"/>
        <w:rPr>
          <w:lang w:val="en-GB"/>
        </w:rPr>
      </w:pPr>
      <w:r w:rsidRPr="00923E3C">
        <w:rPr>
          <w:lang w:val="en-GB"/>
        </w:rPr>
        <w:t>This python project is part of the master thesis “</w:t>
      </w:r>
      <w:proofErr w:type="spellStart"/>
      <w:r w:rsidRPr="00923E3C">
        <w:rPr>
          <w:lang w:val="en-GB"/>
        </w:rPr>
        <w:t>Abflussseparation</w:t>
      </w:r>
      <w:proofErr w:type="spellEnd"/>
      <w:r w:rsidRPr="00923E3C">
        <w:rPr>
          <w:lang w:val="en-GB"/>
        </w:rPr>
        <w:t xml:space="preserve"> </w:t>
      </w:r>
      <w:proofErr w:type="spellStart"/>
      <w:r w:rsidRPr="00923E3C">
        <w:rPr>
          <w:lang w:val="en-GB"/>
        </w:rPr>
        <w:t>mittels</w:t>
      </w:r>
      <w:proofErr w:type="spellEnd"/>
      <w:r w:rsidRPr="00923E3C">
        <w:rPr>
          <w:lang w:val="en-GB"/>
        </w:rPr>
        <w:t xml:space="preserve"> </w:t>
      </w:r>
      <w:proofErr w:type="spellStart"/>
      <w:r w:rsidRPr="00923E3C">
        <w:rPr>
          <w:lang w:val="en-GB"/>
        </w:rPr>
        <w:t>stabiler</w:t>
      </w:r>
      <w:proofErr w:type="spellEnd"/>
      <w:r w:rsidRPr="00923E3C">
        <w:rPr>
          <w:lang w:val="en-GB"/>
        </w:rPr>
        <w:t xml:space="preserve"> </w:t>
      </w:r>
      <w:proofErr w:type="spellStart"/>
      <w:r w:rsidRPr="00923E3C">
        <w:rPr>
          <w:lang w:val="en-GB"/>
        </w:rPr>
        <w:t>Isotopen</w:t>
      </w:r>
      <w:proofErr w:type="spellEnd"/>
      <w:r w:rsidRPr="00923E3C">
        <w:rPr>
          <w:lang w:val="en-GB"/>
        </w:rPr>
        <w:t xml:space="preserve"> </w:t>
      </w:r>
      <w:r w:rsidR="00ED10CB">
        <w:rPr>
          <w:lang w:val="en-GB"/>
        </w:rPr>
        <w:t>–</w:t>
      </w:r>
      <w:r w:rsidRPr="00923E3C">
        <w:rPr>
          <w:lang w:val="en-GB"/>
        </w:rPr>
        <w:t xml:space="preserve"> </w:t>
      </w:r>
      <w:proofErr w:type="spellStart"/>
      <w:r w:rsidRPr="00923E3C">
        <w:rPr>
          <w:lang w:val="en-GB"/>
        </w:rPr>
        <w:t>Bestim</w:t>
      </w:r>
      <w:r w:rsidR="00ED10CB">
        <w:rPr>
          <w:lang w:val="en-GB"/>
        </w:rPr>
        <w:softHyphen/>
      </w:r>
      <w:r w:rsidRPr="00923E3C">
        <w:rPr>
          <w:lang w:val="en-GB"/>
        </w:rPr>
        <w:t>mung</w:t>
      </w:r>
      <w:proofErr w:type="spellEnd"/>
      <w:r w:rsidRPr="00923E3C">
        <w:rPr>
          <w:lang w:val="en-GB"/>
        </w:rPr>
        <w:t xml:space="preserve"> der </w:t>
      </w:r>
      <w:proofErr w:type="spellStart"/>
      <w:r w:rsidRPr="00923E3C">
        <w:rPr>
          <w:lang w:val="en-GB"/>
        </w:rPr>
        <w:t>Wasserherkunft</w:t>
      </w:r>
      <w:proofErr w:type="spellEnd"/>
      <w:r w:rsidRPr="00923E3C">
        <w:rPr>
          <w:lang w:val="en-GB"/>
        </w:rPr>
        <w:t xml:space="preserve"> </w:t>
      </w:r>
      <w:proofErr w:type="spellStart"/>
      <w:r w:rsidRPr="00923E3C">
        <w:rPr>
          <w:lang w:val="en-GB"/>
        </w:rPr>
        <w:t>nach</w:t>
      </w:r>
      <w:proofErr w:type="spellEnd"/>
      <w:r w:rsidRPr="00923E3C">
        <w:rPr>
          <w:lang w:val="en-GB"/>
        </w:rPr>
        <w:t xml:space="preserve"> Regen, Schnee- und </w:t>
      </w:r>
      <w:proofErr w:type="spellStart"/>
      <w:r w:rsidRPr="00923E3C">
        <w:rPr>
          <w:lang w:val="en-GB"/>
        </w:rPr>
        <w:t>Gletscherschmelze</w:t>
      </w:r>
      <w:proofErr w:type="spellEnd"/>
      <w:r w:rsidRPr="00923E3C">
        <w:rPr>
          <w:lang w:val="en-GB"/>
        </w:rPr>
        <w:t xml:space="preserve"> in </w:t>
      </w:r>
      <w:proofErr w:type="spellStart"/>
      <w:r w:rsidRPr="00923E3C">
        <w:rPr>
          <w:lang w:val="en-GB"/>
        </w:rPr>
        <w:t>drei</w:t>
      </w:r>
      <w:proofErr w:type="spellEnd"/>
      <w:r w:rsidRPr="00923E3C">
        <w:rPr>
          <w:lang w:val="en-GB"/>
        </w:rPr>
        <w:t xml:space="preserve"> </w:t>
      </w:r>
      <w:proofErr w:type="spellStart"/>
      <w:r w:rsidRPr="00923E3C">
        <w:rPr>
          <w:lang w:val="en-GB"/>
        </w:rPr>
        <w:t>alpinen</w:t>
      </w:r>
      <w:proofErr w:type="spellEnd"/>
      <w:r w:rsidRPr="00923E3C">
        <w:rPr>
          <w:lang w:val="en-GB"/>
        </w:rPr>
        <w:t xml:space="preserve"> </w:t>
      </w:r>
      <w:proofErr w:type="spellStart"/>
      <w:r w:rsidRPr="00923E3C">
        <w:rPr>
          <w:lang w:val="en-GB"/>
        </w:rPr>
        <w:t>Einzugsgebieten</w:t>
      </w:r>
      <w:proofErr w:type="spellEnd"/>
      <w:r w:rsidRPr="00923E3C">
        <w:rPr>
          <w:lang w:val="en-GB"/>
        </w:rPr>
        <w:t>” (hydrological separation with stable isotopes</w:t>
      </w:r>
      <w:r w:rsidR="00ED10CB">
        <w:rPr>
          <w:lang w:val="en-GB"/>
        </w:rPr>
        <w:t xml:space="preserve"> </w:t>
      </w:r>
      <w:r w:rsidR="00ED10CB">
        <w:rPr>
          <w:lang w:val="en-GB"/>
        </w:rPr>
        <w:t>–</w:t>
      </w:r>
      <w:r w:rsidR="00ED10CB" w:rsidRPr="00923E3C">
        <w:rPr>
          <w:lang w:val="en-GB"/>
        </w:rPr>
        <w:t xml:space="preserve"> </w:t>
      </w:r>
      <w:r w:rsidRPr="00923E3C">
        <w:rPr>
          <w:lang w:val="en-GB"/>
        </w:rPr>
        <w:t>determination of the water origin</w:t>
      </w:r>
      <w:r w:rsidR="00ED10CB">
        <w:rPr>
          <w:lang w:val="en-GB"/>
        </w:rPr>
        <w:t xml:space="preserve"> regarding</w:t>
      </w:r>
      <w:r w:rsidRPr="00923E3C">
        <w:rPr>
          <w:lang w:val="en-GB"/>
        </w:rPr>
        <w:t xml:space="preserve"> rain, </w:t>
      </w:r>
      <w:r w:rsidR="00E94B2D">
        <w:rPr>
          <w:lang w:val="en-GB"/>
        </w:rPr>
        <w:t>glacier</w:t>
      </w:r>
      <w:r w:rsidRPr="00923E3C">
        <w:rPr>
          <w:lang w:val="en-GB"/>
        </w:rPr>
        <w:t xml:space="preserve"> and </w:t>
      </w:r>
      <w:r w:rsidR="00E94B2D">
        <w:rPr>
          <w:lang w:val="en-GB"/>
        </w:rPr>
        <w:t>snowm</w:t>
      </w:r>
      <w:r w:rsidRPr="00923E3C">
        <w:rPr>
          <w:lang w:val="en-GB"/>
        </w:rPr>
        <w:t xml:space="preserve">elt in three alpine catchments). The master thesis is embedded in a research project of the hydropower company </w:t>
      </w:r>
      <w:proofErr w:type="spellStart"/>
      <w:r w:rsidRPr="00923E3C">
        <w:rPr>
          <w:lang w:val="en-GB"/>
        </w:rPr>
        <w:t>Kraftwerke</w:t>
      </w:r>
      <w:proofErr w:type="spellEnd"/>
      <w:r w:rsidRPr="00923E3C">
        <w:rPr>
          <w:lang w:val="en-GB"/>
        </w:rPr>
        <w:t xml:space="preserve"> </w:t>
      </w:r>
      <w:proofErr w:type="spellStart"/>
      <w:r w:rsidRPr="00923E3C">
        <w:rPr>
          <w:lang w:val="en-GB"/>
        </w:rPr>
        <w:t>Oberhasli</w:t>
      </w:r>
      <w:proofErr w:type="spellEnd"/>
      <w:r w:rsidRPr="00923E3C">
        <w:rPr>
          <w:lang w:val="en-GB"/>
        </w:rPr>
        <w:t xml:space="preserve"> AG</w:t>
      </w:r>
      <w:r w:rsidR="007814F5">
        <w:rPr>
          <w:lang w:val="en-GB"/>
        </w:rPr>
        <w:t xml:space="preserve"> (KWO)</w:t>
      </w:r>
      <w:r w:rsidRPr="00923E3C">
        <w:rPr>
          <w:lang w:val="en-GB"/>
        </w:rPr>
        <w:t xml:space="preserve"> and the University of Bern.</w:t>
      </w:r>
      <w:r w:rsidR="00A30BB2">
        <w:rPr>
          <w:lang w:val="en-GB"/>
        </w:rPr>
        <w:t xml:space="preserve"> Background of this research project is the influence of climate change on the discharge pattern</w:t>
      </w:r>
      <w:r w:rsidR="00554A5A">
        <w:rPr>
          <w:lang w:val="en-GB"/>
        </w:rPr>
        <w:t>s</w:t>
      </w:r>
      <w:r w:rsidR="00A30BB2">
        <w:rPr>
          <w:lang w:val="en-GB"/>
        </w:rPr>
        <w:t xml:space="preserve"> in small glacier dominated alpine catchments. </w:t>
      </w:r>
      <w:r w:rsidR="007814F5">
        <w:rPr>
          <w:lang w:val="en-GB"/>
        </w:rPr>
        <w:t>Since the snow</w:t>
      </w:r>
      <w:r w:rsidR="00032D84">
        <w:rPr>
          <w:lang w:val="en-GB"/>
        </w:rPr>
        <w:t xml:space="preserve"> </w:t>
      </w:r>
      <w:r w:rsidR="007814F5">
        <w:rPr>
          <w:lang w:val="en-GB"/>
        </w:rPr>
        <w:t xml:space="preserve">cover and the glacier are of </w:t>
      </w:r>
      <w:r w:rsidR="00554A5A">
        <w:rPr>
          <w:lang w:val="en-GB"/>
        </w:rPr>
        <w:t>great</w:t>
      </w:r>
      <w:r w:rsidR="007814F5">
        <w:rPr>
          <w:lang w:val="en-GB"/>
        </w:rPr>
        <w:t xml:space="preserve"> importance for the discharge </w:t>
      </w:r>
      <w:r w:rsidR="007814F5">
        <w:rPr>
          <w:lang w:val="en-GB"/>
        </w:rPr>
        <w:fldChar w:fldCharType="begin" w:fldLock="1"/>
      </w:r>
      <w:r w:rsidR="007814F5">
        <w:rPr>
          <w:lang w:val="en-GB"/>
        </w:rPr>
        <w:instrText>ADDIN CSL_CITATION {"citationItems":[{"id":"ITEM-1","itemData":{"DOI":"10.1007/s11269-011-9956-1","ISSN":"09204741","abstract":"This study analyses the way climatic variations over the last century impacted the volumes of water available for hydropower production in Switzerland. The analysis relied on virtual intakes located all over Switzerland, which were assumed to be fed by water from mesoscale catchments. Intake capacities were designed using flow duration curves. The results show that the overall warming and increased winter precipitation observed in recent decades have led to more balanced discharge behaviours in rivers and more favourable conditions for electricity production than most periods in the past. In lower-altitude regions of Switzerland, the annual volume of water available for electricity production has not changed significantly; however, significantly more water is available in winters, while less is available during summers. In higher-altitude regions like the Swiss Alps, especially in glaciated catchment areas, significantly more water is available in both seasons; in other words, the annual volume of water available for hydropower production is significantly higher in these areas when compared to earlier periods. Comparison of these results with the actual amount of hydroelectricity produced over the same period reveals that hydrological variations cannot fully explain the variations in power production observed. Plant-specific analyses are needed of the impact of climatic changes on water management.","author":[{"dropping-particle":"","family":"Hänggi","given":"Pascal","non-dropping-particle":"","parse-names":false,"suffix":""},{"dropping-particle":"","family":"Weingartner","given":"Rolf","non-dropping-particle":"","parse-names":false,"suffix":""}],"container-title":"Water Resources Management","id":"ITEM-1","issue":"5","issued":{"date-parts":[["2012"]]},"page":"1231-1252","title":"Variations in Discharge Volumes for Hydropower Generation in Switzerland","type":"article-journal","volume":"26"},"uris":["http://www.mendeley.com/documents/?uuid=eb7c3daa-c8cd-4eb3-8265-6287f7bb7245"]}],"mendeley":{"formattedCitation":"(Hänggi &amp; Weingartner, 2012)","plainTextFormattedCitation":"(Hänggi &amp; Weingartner, 2012)","previouslyFormattedCitation":"(Hänggi &amp; Weingartner, 2012)"},"properties":{"noteIndex":0},"schema":"https://github.com/citation-style-language/schema/raw/master/csl-citation.json"}</w:instrText>
      </w:r>
      <w:r w:rsidR="007814F5">
        <w:rPr>
          <w:lang w:val="en-GB"/>
        </w:rPr>
        <w:fldChar w:fldCharType="separate"/>
      </w:r>
      <w:r w:rsidR="007814F5" w:rsidRPr="007814F5">
        <w:rPr>
          <w:noProof/>
          <w:lang w:val="en-GB"/>
        </w:rPr>
        <w:t>(Hänggi &amp; Weingartner, 2012)</w:t>
      </w:r>
      <w:r w:rsidR="007814F5">
        <w:rPr>
          <w:lang w:val="en-GB"/>
        </w:rPr>
        <w:fldChar w:fldCharType="end"/>
      </w:r>
      <w:r w:rsidR="00554A5A">
        <w:rPr>
          <w:lang w:val="en-GB"/>
        </w:rPr>
        <w:t>,</w:t>
      </w:r>
      <w:r w:rsidR="007814F5">
        <w:rPr>
          <w:lang w:val="en-GB"/>
        </w:rPr>
        <w:t xml:space="preserve"> changes in the discharge pattern</w:t>
      </w:r>
      <w:r w:rsidR="00554A5A">
        <w:rPr>
          <w:lang w:val="en-GB"/>
        </w:rPr>
        <w:t>s</w:t>
      </w:r>
      <w:r w:rsidR="007814F5">
        <w:rPr>
          <w:lang w:val="en-GB"/>
        </w:rPr>
        <w:t xml:space="preserve"> are expected </w:t>
      </w:r>
      <w:r w:rsidR="007814F5">
        <w:rPr>
          <w:lang w:val="en-GB"/>
        </w:rPr>
        <w:fldChar w:fldCharType="begin" w:fldLock="1"/>
      </w:r>
      <w:r w:rsidR="007814F5">
        <w:rPr>
          <w:lang w:val="en-GB"/>
        </w:rPr>
        <w:instrText>ADDIN CSL_CITATION {"citationItems":[{"id":"ITEM-1","itemData":{"DOI":"10.1680/efcc.19256.0006","abstract":"Im Rahmen des Projekts «Klimaänderung und Hydrologie in der Schweiz» (CCHydro) des BAFU wurden die Auswirkungen des Klimawandels auf den Wasserhaushalt der Schweiz bis zum Jahr 2100 untersucht. Das Wasserdargebot wird sich bis dann nur wenig ändern. Als Folge des Anstiegs der Schneefallgrenze parallel zur Zunahme der Lufttemperatur werden die in den Alpen gespeicherten Schnee- und Eismassen jedoch stark vermindert. Zusammen mit einer saisonalen Umverteilung des Niederschlags (trockener im Sommer, feuchter im Winter) wird dies eine jahreszeitliche Umverteilung der Abflüsse hervorrufen. Hochwasser- und besonders Niedrigwasserereignisse werden wahrscheinlich vermehrt auftreten – vor allem in sensitiven Regionen wie dem Mittelland, dem Wallis oder dem Tessin.","author":[{"dropping-particle":"","family":"BAFU","given":"Bundesamt für Umwelt","non-dropping-particle":"","parse-names":false,"suffix":""}],"container-title":"Umwelt-Wissen","id":"ITEM-1","issued":{"date-parts":[["2012"]]},"page":"55-74","title":"Auswirkungen der Klimaänderung auf Wasserressourcen und Gewässer. Synthesebericht zum Projekt \"Klimaänderung und Hydrologie in der Schweiz\" (CCHydro)","type":"article-journal","volume":"1217"},"uris":["http://www.mendeley.com/documents/?uuid=86b0095f-d752-4cab-b4f3-a64a6a798754"]}],"mendeley":{"formattedCitation":"(BAFU, 2012)","plainTextFormattedCitation":"(BAFU, 2012)","previouslyFormattedCitation":"(BAFU, 2012)"},"properties":{"noteIndex":0},"schema":"https://github.com/citation-style-language/schema/raw/master/csl-citation.json"}</w:instrText>
      </w:r>
      <w:r w:rsidR="007814F5">
        <w:rPr>
          <w:lang w:val="en-GB"/>
        </w:rPr>
        <w:fldChar w:fldCharType="separate"/>
      </w:r>
      <w:r w:rsidR="007814F5" w:rsidRPr="007814F5">
        <w:rPr>
          <w:noProof/>
          <w:lang w:val="en-GB"/>
        </w:rPr>
        <w:t>(BAFU, 2012)</w:t>
      </w:r>
      <w:r w:rsidR="007814F5">
        <w:rPr>
          <w:lang w:val="en-GB"/>
        </w:rPr>
        <w:fldChar w:fldCharType="end"/>
      </w:r>
      <w:r w:rsidR="007814F5">
        <w:rPr>
          <w:lang w:val="en-GB"/>
        </w:rPr>
        <w:t xml:space="preserve">. Hydropower plants are important for the swiss electric production and those in alpine regions are influenced by these changes in discharge patterns </w:t>
      </w:r>
      <w:r w:rsidR="007814F5">
        <w:rPr>
          <w:lang w:val="en-GB"/>
        </w:rPr>
        <w:fldChar w:fldCharType="begin" w:fldLock="1"/>
      </w:r>
      <w:r w:rsidR="007814F5">
        <w:rPr>
          <w:lang w:val="en-GB"/>
        </w:rPr>
        <w:instrText>ADDIN CSL_CITATION {"citationItems":[{"id":"ITEM-1","itemData":{"DOI":"10.1007/s11269-011-9956-1","ISSN":"09204741","abstract":"This study analyses the way climatic variations over the last century impacted the volumes of water available for hydropower production in Switzerland. The analysis relied on virtual intakes located all over Switzerland, which were assumed to be fed by water from mesoscale catchments. Intake capacities were designed using flow duration curves. The results show that the overall warming and increased winter precipitation observed in recent decades have led to more balanced discharge behaviours in rivers and more favourable conditions for electricity production than most periods in the past. In lower-altitude regions of Switzerland, the annual volume of water available for electricity production has not changed significantly; however, significantly more water is available in winters, while less is available during summers. In higher-altitude regions like the Swiss Alps, especially in glaciated catchment areas, significantly more water is available in both seasons; in other words, the annual volume of water available for hydropower production is significantly higher in these areas when compared to earlier periods. Comparison of these results with the actual amount of hydroelectricity produced over the same period reveals that hydrological variations cannot fully explain the variations in power production observed. Plant-specific analyses are needed of the impact of climatic changes on water management.","author":[{"dropping-particle":"","family":"Hänggi","given":"Pascal","non-dropping-particle":"","parse-names":false,"suffix":""},{"dropping-particle":"","family":"Weingartner","given":"Rolf","non-dropping-particle":"","parse-names":false,"suffix":""}],"container-title":"Water Resources Management","id":"ITEM-1","issue":"5","issued":{"date-parts":[["2012"]]},"page":"1231-1252","title":"Variations in Discharge Volumes for Hydropower Generation in Switzerland","type":"article-journal","volume":"26"},"uris":["http://www.mendeley.com/documents/?uuid=eb7c3daa-c8cd-4eb3-8265-6287f7bb7245"]}],"mendeley":{"formattedCitation":"(Hänggi &amp; Weingartner, 2012)","plainTextFormattedCitation":"(Hänggi &amp; Weingartner, 2012)","previouslyFormattedCitation":"(Hänggi &amp; Weingartner, 2012)"},"properties":{"noteIndex":0},"schema":"https://github.com/citation-style-language/schema/raw/master/csl-citation.json"}</w:instrText>
      </w:r>
      <w:r w:rsidR="007814F5">
        <w:rPr>
          <w:lang w:val="en-GB"/>
        </w:rPr>
        <w:fldChar w:fldCharType="separate"/>
      </w:r>
      <w:r w:rsidR="007814F5" w:rsidRPr="007814F5">
        <w:rPr>
          <w:noProof/>
          <w:lang w:val="en-GB"/>
        </w:rPr>
        <w:t>(Hänggi &amp; Weingartner, 2012)</w:t>
      </w:r>
      <w:r w:rsidR="007814F5">
        <w:rPr>
          <w:lang w:val="en-GB"/>
        </w:rPr>
        <w:fldChar w:fldCharType="end"/>
      </w:r>
      <w:r w:rsidR="007814F5">
        <w:rPr>
          <w:lang w:val="en-GB"/>
        </w:rPr>
        <w:t>. That is why the KWO is interested in the impact of the climate change on their future energy production. Model calculations on the future discharge development</w:t>
      </w:r>
      <w:r w:rsidR="00554A5A">
        <w:rPr>
          <w:lang w:val="en-GB"/>
        </w:rPr>
        <w:t>s</w:t>
      </w:r>
      <w:r w:rsidR="007814F5">
        <w:rPr>
          <w:lang w:val="en-GB"/>
        </w:rPr>
        <w:t xml:space="preserve"> are already </w:t>
      </w:r>
      <w:r w:rsidR="00554A5A">
        <w:rPr>
          <w:lang w:val="en-GB"/>
        </w:rPr>
        <w:t>available</w:t>
      </w:r>
      <w:r w:rsidR="007814F5">
        <w:rPr>
          <w:lang w:val="en-GB"/>
        </w:rPr>
        <w:t xml:space="preserve"> </w:t>
      </w:r>
      <w:r w:rsidR="007814F5">
        <w:rPr>
          <w:lang w:val="en-GB"/>
        </w:rPr>
        <w:fldChar w:fldCharType="begin" w:fldLock="1"/>
      </w:r>
      <w:r w:rsidR="006750EA">
        <w:rPr>
          <w:lang w:val="en-GB"/>
        </w:rPr>
        <w:instrText>ADDIN CSL_CITATION {"citationItems":[{"id":"ITEM-1","itemData":{"author":[{"dropping-particle":"","family":"VAW","given":"Versuchsanstalt für Wasserbau Hydrologie und Glaziologie der Eidegnössischen Technischen Hochschule Zürich","non-dropping-particle":"","parse-names":false,"suffix":""}],"id":"ITEM-1","issued":{"date-parts":[["2014"]]},"note":"Daten zu Schneedecke von Einzugsgebieten Wenden und Stein","publisher-place":"Zürich","title":"Gletscher- und Abflussentwicklung im Einzugsgebiet Wenden , Stein und Trift","type":"article-journal"},"uris":["http://www.mendeley.com/documents/?uuid=c28efcb4-d3db-4b0f-93ce-3fa81b67313d"]}],"mendeley":{"formattedCitation":"(VAW, 2014)","plainTextFormattedCitation":"(VAW, 2014)","previouslyFormattedCitation":"(VAW, 2014)"},"properties":{"noteIndex":0},"schema":"https://github.com/citation-style-language/schema/raw/master/csl-citation.json"}</w:instrText>
      </w:r>
      <w:r w:rsidR="007814F5">
        <w:rPr>
          <w:lang w:val="en-GB"/>
        </w:rPr>
        <w:fldChar w:fldCharType="separate"/>
      </w:r>
      <w:r w:rsidR="007814F5" w:rsidRPr="007814F5">
        <w:rPr>
          <w:noProof/>
          <w:lang w:val="en-GB"/>
        </w:rPr>
        <w:t>(VAW, 2014)</w:t>
      </w:r>
      <w:r w:rsidR="007814F5">
        <w:rPr>
          <w:lang w:val="en-GB"/>
        </w:rPr>
        <w:fldChar w:fldCharType="end"/>
      </w:r>
      <w:r w:rsidR="00554A5A">
        <w:rPr>
          <w:lang w:val="en-GB"/>
        </w:rPr>
        <w:t>. T</w:t>
      </w:r>
      <w:r w:rsidR="007814F5">
        <w:rPr>
          <w:lang w:val="en-GB"/>
        </w:rPr>
        <w:t xml:space="preserve">he </w:t>
      </w:r>
      <w:proofErr w:type="gramStart"/>
      <w:r w:rsidR="00554A5A">
        <w:rPr>
          <w:lang w:val="en-GB"/>
        </w:rPr>
        <w:t>aforementioned</w:t>
      </w:r>
      <w:r w:rsidR="007814F5">
        <w:rPr>
          <w:lang w:val="en-GB"/>
        </w:rPr>
        <w:t xml:space="preserve"> master</w:t>
      </w:r>
      <w:proofErr w:type="gramEnd"/>
      <w:r w:rsidR="007814F5">
        <w:rPr>
          <w:lang w:val="en-GB"/>
        </w:rPr>
        <w:t xml:space="preserve"> thesis has the goal to enhance knowledge about the </w:t>
      </w:r>
      <w:r w:rsidR="00A87C34">
        <w:rPr>
          <w:lang w:val="en-GB"/>
        </w:rPr>
        <w:t xml:space="preserve">water </w:t>
      </w:r>
      <w:r w:rsidR="00A87C34" w:rsidRPr="001C36FC">
        <w:rPr>
          <w:lang w:val="en-GB"/>
        </w:rPr>
        <w:t>origin of rain, snow-</w:t>
      </w:r>
      <w:r w:rsidR="00A87C34">
        <w:rPr>
          <w:lang w:val="en-GB"/>
        </w:rPr>
        <w:t xml:space="preserve"> and glacier</w:t>
      </w:r>
      <w:r w:rsidR="00E94B2D">
        <w:rPr>
          <w:lang w:val="en-GB"/>
        </w:rPr>
        <w:t xml:space="preserve"> </w:t>
      </w:r>
      <w:r w:rsidR="00A87C34">
        <w:rPr>
          <w:lang w:val="en-GB"/>
        </w:rPr>
        <w:t>melt. Therefore</w:t>
      </w:r>
      <w:r w:rsidR="007E0129">
        <w:rPr>
          <w:lang w:val="en-GB"/>
        </w:rPr>
        <w:t>,</w:t>
      </w:r>
      <w:r w:rsidR="00A87C34">
        <w:rPr>
          <w:lang w:val="en-GB"/>
        </w:rPr>
        <w:t xml:space="preserve"> a hydrological separation with stable isotopes in three alpine catchments is </w:t>
      </w:r>
      <w:r w:rsidR="00C85D0B">
        <w:rPr>
          <w:lang w:val="en-GB"/>
        </w:rPr>
        <w:t>conducted</w:t>
      </w:r>
      <w:r w:rsidR="00A87C34">
        <w:rPr>
          <w:lang w:val="en-GB"/>
        </w:rPr>
        <w:t>.</w:t>
      </w:r>
      <w:r w:rsidR="007E0129">
        <w:rPr>
          <w:lang w:val="en-GB"/>
        </w:rPr>
        <w:t xml:space="preserve"> To perform the hydrological separation an end-member-mixing-analysis (EMMA) is carried </w:t>
      </w:r>
      <w:r w:rsidR="00C85D0B">
        <w:rPr>
          <w:lang w:val="en-GB"/>
        </w:rPr>
        <w:t>out</w:t>
      </w:r>
      <w:r w:rsidR="007E0129">
        <w:rPr>
          <w:lang w:val="en-GB"/>
        </w:rPr>
        <w:t>.</w:t>
      </w:r>
    </w:p>
    <w:p w14:paraId="60C5AC6A" w14:textId="4768114A" w:rsidR="00B031DA" w:rsidRDefault="00B031DA">
      <w:pPr>
        <w:rPr>
          <w:sz w:val="32"/>
          <w:szCs w:val="32"/>
          <w:lang w:val="en-GB"/>
        </w:rPr>
      </w:pPr>
      <w:r w:rsidRPr="00B031DA">
        <w:rPr>
          <w:sz w:val="32"/>
          <w:szCs w:val="32"/>
          <w:lang w:val="en-GB"/>
        </w:rPr>
        <w:t>EMMA</w:t>
      </w:r>
    </w:p>
    <w:p w14:paraId="7E6C22D0" w14:textId="329D752F" w:rsidR="00B031DA" w:rsidRDefault="00B031DA">
      <w:pPr>
        <w:rPr>
          <w:sz w:val="28"/>
          <w:szCs w:val="28"/>
          <w:lang w:val="en-GB"/>
        </w:rPr>
      </w:pPr>
      <w:r>
        <w:rPr>
          <w:sz w:val="28"/>
          <w:szCs w:val="28"/>
          <w:lang w:val="en-GB"/>
        </w:rPr>
        <w:t xml:space="preserve">Area of </w:t>
      </w:r>
      <w:r w:rsidR="00C85D0B">
        <w:rPr>
          <w:sz w:val="28"/>
          <w:szCs w:val="28"/>
          <w:lang w:val="en-GB"/>
        </w:rPr>
        <w:t>A</w:t>
      </w:r>
      <w:r>
        <w:rPr>
          <w:sz w:val="28"/>
          <w:szCs w:val="28"/>
          <w:lang w:val="en-GB"/>
        </w:rPr>
        <w:t>pplication</w:t>
      </w:r>
    </w:p>
    <w:p w14:paraId="663371DD" w14:textId="3CBDF968" w:rsidR="00B031DA" w:rsidRDefault="006750EA" w:rsidP="008329B2">
      <w:pPr>
        <w:jc w:val="both"/>
        <w:rPr>
          <w:lang w:val="en-GB"/>
        </w:rPr>
      </w:pPr>
      <w:r>
        <w:rPr>
          <w:lang w:val="en-GB"/>
        </w:rPr>
        <w:t xml:space="preserve">Mixing models are often used to perform hydrological separations, </w:t>
      </w:r>
      <w:r w:rsidR="00C85D0B">
        <w:rPr>
          <w:lang w:val="en-GB"/>
        </w:rPr>
        <w:t>there is a differentiation</w:t>
      </w:r>
      <w:r>
        <w:rPr>
          <w:lang w:val="en-GB"/>
        </w:rPr>
        <w:t xml:space="preserve"> between two-component hydrological separation and multi- or three-component hydrological separation </w:t>
      </w:r>
      <w:r>
        <w:rPr>
          <w:lang w:val="en-GB"/>
        </w:rPr>
        <w:fldChar w:fldCharType="begin" w:fldLock="1"/>
      </w:r>
      <w:r>
        <w:rPr>
          <w:lang w:val="en-GB"/>
        </w:rPr>
        <w:instrText>ADDIN CSL_CITATION {"citationItems":[{"id":"ITEM-1","itemData":{"DOI":"10.1002/wat2.1367","author":[{"dropping-particle":"","family":"Penna","given":"Daniele","non-dropping-particle":"","parse-names":false,"suffix":""},{"dropping-particle":"","family":"Meerveld","given":"H.J.","non-dropping-particle":"van","parse-names":false,"suffix":""}],"container-title":"Wires Water","id":"ITEM-1","issue":"June","issued":{"date-parts":[["2019"]]},"page":"1-33","title":"Spatial variability in the isotopic composition of water in small catchments and its effect on hydrograph separation","type":"article-journal"},"uris":["http://www.mendeley.com/documents/?uuid=75dd1af3-a86a-4548-99d3-83770e431431"]}],"mendeley":{"formattedCitation":"(Penna &amp; van Meerveld, 2019)","plainTextFormattedCitation":"(Penna &amp; van Meerveld, 2019)","previouslyFormattedCitation":"(Penna &amp; van Meerveld, 2019)"},"properties":{"noteIndex":0},"schema":"https://github.com/citation-style-language/schema/raw/master/csl-citation.json"}</w:instrText>
      </w:r>
      <w:r>
        <w:rPr>
          <w:lang w:val="en-GB"/>
        </w:rPr>
        <w:fldChar w:fldCharType="separate"/>
      </w:r>
      <w:r w:rsidRPr="006750EA">
        <w:rPr>
          <w:noProof/>
          <w:lang w:val="en-GB"/>
        </w:rPr>
        <w:t>(Penna &amp; van Meerveld, 2019)</w:t>
      </w:r>
      <w:r>
        <w:rPr>
          <w:lang w:val="en-GB"/>
        </w:rPr>
        <w:fldChar w:fldCharType="end"/>
      </w:r>
      <w:r>
        <w:rPr>
          <w:lang w:val="en-GB"/>
        </w:rPr>
        <w:t xml:space="preserve">. The two-component hydrological separation is used to differentiate the temporal origin of the discharge. Pre-event and event water are </w:t>
      </w:r>
      <w:r w:rsidR="00C85D0B">
        <w:rPr>
          <w:lang w:val="en-GB"/>
        </w:rPr>
        <w:t>separated</w:t>
      </w:r>
      <w:r>
        <w:rPr>
          <w:lang w:val="en-GB"/>
        </w:rPr>
        <w:t xml:space="preserve">. </w:t>
      </w:r>
      <w:r w:rsidR="008931E1">
        <w:rPr>
          <w:lang w:val="en-GB"/>
        </w:rPr>
        <w:t>To do so,</w:t>
      </w:r>
      <w:r>
        <w:rPr>
          <w:lang w:val="en-GB"/>
        </w:rPr>
        <w:t xml:space="preserve"> only one tracer is needed </w:t>
      </w:r>
      <w:r>
        <w:rPr>
          <w:lang w:val="en-GB"/>
        </w:rPr>
        <w:fldChar w:fldCharType="begin" w:fldLock="1"/>
      </w:r>
      <w:r w:rsidR="003A4E23">
        <w:rPr>
          <w:lang w:val="en-GB"/>
        </w:rPr>
        <w:instrText>ADDIN CSL_CITATION {"citationItems":[{"id":"ITEM-1","itemData":{"author":[{"dropping-particle":"","family":"Pinder","given":"George","non-dropping-particle":"","parse-names":false,"suffix":""},{"dropping-particle":"","family":"Jones","given":"John","non-dropping-particle":"","parse-names":false,"suffix":""}],"container-title":"Water Resources Research","id":"ITEM-1","issue":"2","issued":{"date-parts":[["1969"]]},"page":"438-513","title":"Determination of the Ground-Water Component of Peak Discharge from the Chemistry of Total Runoff","type":"article-journal","volume":"5"},"uris":["http://www.mendeley.com/documents/?uuid=c434412b-7d3e-4807-b9a2-eb05907aa556"]}],"mendeley":{"formattedCitation":"(Pinder &amp; Jones, 1969)","manualFormatting":"(Pinder &amp; Jones, 1969","plainTextFormattedCitation":"(Pinder &amp; Jones, 1969)","previouslyFormattedCitation":"(Pinder &amp; Jones, 1969)"},"properties":{"noteIndex":0},"schema":"https://github.com/citation-style-language/schema/raw/master/csl-citation.json"}</w:instrText>
      </w:r>
      <w:r>
        <w:rPr>
          <w:lang w:val="en-GB"/>
        </w:rPr>
        <w:fldChar w:fldCharType="separate"/>
      </w:r>
      <w:r w:rsidRPr="006750EA">
        <w:rPr>
          <w:noProof/>
          <w:lang w:val="en-GB"/>
        </w:rPr>
        <w:t>(Pinder &amp; Jones, 1969</w:t>
      </w:r>
      <w:r>
        <w:rPr>
          <w:lang w:val="en-GB"/>
        </w:rPr>
        <w:fldChar w:fldCharType="end"/>
      </w:r>
      <w:r>
        <w:rPr>
          <w:lang w:val="en-GB"/>
        </w:rPr>
        <w:t xml:space="preserve"> </w:t>
      </w:r>
      <w:r>
        <w:rPr>
          <w:lang w:val="en-GB"/>
        </w:rPr>
        <w:fldChar w:fldCharType="begin" w:fldLock="1"/>
      </w:r>
      <w:r w:rsidR="003A4E23">
        <w:rPr>
          <w:lang w:val="en-GB"/>
        </w:rPr>
        <w:instrText>ADDIN CSL_CITATION {"citationItems":[{"id":"ITEM-1","itemData":{"DOI":"10.1002/wat2.1367","author":[{"dropping-particle":"","family":"Penna","given":"Daniele","non-dropping-particle":"","parse-names":false,"suffix":""},{"dropping-particle":"","family":"Meerveld","given":"H.J.","non-dropping-particle":"van","parse-names":false,"suffix":""}],"container-title":"Wires Water","id":"ITEM-1","issue":"June","issued":{"date-parts":[["2019"]]},"page":"1-33","title":"Spatial variability in the isotopic composition of water in small catchments and its effect on hydrograph separation","type":"article-journal"},"uris":["http://www.mendeley.com/documents/?uuid=75dd1af3-a86a-4548-99d3-83770e431431"]}],"mendeley":{"formattedCitation":"(Penna &amp; van Meerveld, 2019)","manualFormatting":"; Penna &amp; van Meerveld, 2019)","plainTextFormattedCitation":"(Penna &amp; van Meerveld, 2019)","previouslyFormattedCitation":"(Penna &amp; van Meerveld, 2019)"},"properties":{"noteIndex":0},"schema":"https://github.com/citation-style-language/schema/raw/master/csl-citation.json"}</w:instrText>
      </w:r>
      <w:r>
        <w:rPr>
          <w:lang w:val="en-GB"/>
        </w:rPr>
        <w:fldChar w:fldCharType="separate"/>
      </w:r>
      <w:r>
        <w:rPr>
          <w:noProof/>
          <w:lang w:val="en-GB"/>
        </w:rPr>
        <w:t xml:space="preserve">; </w:t>
      </w:r>
      <w:r w:rsidRPr="006750EA">
        <w:rPr>
          <w:noProof/>
          <w:lang w:val="en-GB"/>
        </w:rPr>
        <w:t>Penna &amp; van Meerveld, 2019)</w:t>
      </w:r>
      <w:r>
        <w:rPr>
          <w:lang w:val="en-GB"/>
        </w:rPr>
        <w:fldChar w:fldCharType="end"/>
      </w:r>
      <w:r>
        <w:rPr>
          <w:lang w:val="en-GB"/>
        </w:rPr>
        <w:t>.</w:t>
      </w:r>
    </w:p>
    <w:p w14:paraId="324F6692" w14:textId="690048DE" w:rsidR="00A54BC9" w:rsidRDefault="003A4E23" w:rsidP="008329B2">
      <w:pPr>
        <w:jc w:val="both"/>
        <w:rPr>
          <w:lang w:val="en-GB"/>
        </w:rPr>
      </w:pPr>
      <w:r>
        <w:rPr>
          <w:lang w:val="en-GB"/>
        </w:rPr>
        <w:t xml:space="preserve">The three-component hydrological separation or EMMA is used to differentiate the geographic origin of the discharge </w:t>
      </w:r>
      <w:r>
        <w:rPr>
          <w:lang w:val="en-GB"/>
        </w:rPr>
        <w:fldChar w:fldCharType="begin" w:fldLock="1"/>
      </w:r>
      <w:r w:rsidR="00E6416E">
        <w:rPr>
          <w:lang w:val="en-GB"/>
        </w:rPr>
        <w:instrText>ADDIN CSL_CITATION {"citationItems":[{"id":"ITEM-1","itemData":{"DOI":"10.1016/j.jhydrol.2010.07.049","ISSN":"00221694","author":[{"dropping-particle":"","family":"Ali","given":"Geneviève A.","non-dropping-particle":"","parse-names":false,"suffix":""},{"dropping-particle":"","family":"Roy","given":"André G.","non-dropping-particle":"","parse-names":false,"suffix":""},{"dropping-particle":"","family":"Turmel","given":"Marie-Claude","non-dropping-particle":"","parse-names":false,"suffix":""},{"dropping-particle":"","family":"Courchesne","given":"François","non-dropping-particle":"","parse-names":false,"suffix":""}],"container-title":"Journal of Hydrology","id":"ITEM-1","issue":"3-4","issued":{"date-parts":[["2010","10"]]},"page":"119-135","title":"Source-to-stream connectivity assessment through end-member mixing analysis","type":"article-journal","volume":"392"},"uris":["http://www.mendeley.com/documents/?uuid=2a122de3-bcee-3a3f-a897-0d8b53eaf20e"]}],"mendeley":{"formattedCitation":"(Ali et al., 2010)","manualFormatting":"(Ali et al., 2010","plainTextFormattedCitation":"(Ali et al., 2010)","previouslyFormattedCitation":"(Ali et al., 2010)"},"properties":{"noteIndex":0},"schema":"https://github.com/citation-style-language/schema/raw/master/csl-citation.json"}</w:instrText>
      </w:r>
      <w:r>
        <w:rPr>
          <w:lang w:val="en-GB"/>
        </w:rPr>
        <w:fldChar w:fldCharType="separate"/>
      </w:r>
      <w:r w:rsidRPr="003A4E23">
        <w:rPr>
          <w:noProof/>
          <w:lang w:val="en-GB"/>
        </w:rPr>
        <w:t>(Ali et al., 2010</w:t>
      </w:r>
      <w:r>
        <w:rPr>
          <w:lang w:val="en-GB"/>
        </w:rPr>
        <w:fldChar w:fldCharType="end"/>
      </w:r>
      <w:r>
        <w:rPr>
          <w:lang w:val="en-GB"/>
        </w:rPr>
        <w:fldChar w:fldCharType="begin" w:fldLock="1"/>
      </w:r>
      <w:r>
        <w:rPr>
          <w:lang w:val="en-GB"/>
        </w:rPr>
        <w:instrText>ADDIN CSL_CITATION {"citationItems":[{"id":"ITEM-1","itemData":{"author":[{"dropping-particle":"","family":"Christhophersen","given":"Nils","non-dropping-particle":"","parse-names":false,"suffix":""},{"dropping-particle":"","family":"Neal","given":"Colin","non-dropping-particle":"","parse-names":false,"suffix":""},{"dropping-particle":"","family":"Hooper","given":"Richard","non-dropping-particle":"","parse-names":false,"suffix":""},{"dropping-particle":"","family":"Vogt","given":"Rolf","non-dropping-particle":"","parse-names":false,"suffix":""},{"dropping-particle":"","family":"Andresen","given":"Sjur","non-dropping-particle":"","parse-names":false,"suffix":""}],"id":"ITEM-1","issued":{"date-parts":[["1990"]]},"page":"307-320","title":"Modelling streamwater chemistry as a mixture of soilwater end-members- a step towards secondgeneration acidification models","type":"article-journal","volume":"116"},"uris":["http://www.mendeley.com/documents/?uuid=c1863e80-cc30-4f63-94fd-4f50195ff297"]}],"mendeley":{"formattedCitation":"(Christhophersen et al., 1990)","manualFormatting":"; Christhophersen et al., 1990","plainTextFormattedCitation":"(Christhophersen et al., 1990)","previouslyFormattedCitation":"(Christhophersen et al., 1990)"},"properties":{"noteIndex":0},"schema":"https://github.com/citation-style-language/schema/raw/master/csl-citation.json"}</w:instrText>
      </w:r>
      <w:r>
        <w:rPr>
          <w:lang w:val="en-GB"/>
        </w:rPr>
        <w:fldChar w:fldCharType="separate"/>
      </w:r>
      <w:r>
        <w:rPr>
          <w:noProof/>
          <w:lang w:val="en-GB"/>
        </w:rPr>
        <w:t xml:space="preserve">; </w:t>
      </w:r>
      <w:r w:rsidRPr="003A4E23">
        <w:rPr>
          <w:noProof/>
          <w:lang w:val="en-GB"/>
        </w:rPr>
        <w:t>Christhophersen et al., 1990</w:t>
      </w:r>
      <w:r>
        <w:rPr>
          <w:lang w:val="en-GB"/>
        </w:rPr>
        <w:fldChar w:fldCharType="end"/>
      </w:r>
      <w:r w:rsidR="00E6416E" w:rsidRPr="001C36FC">
        <w:rPr>
          <w:lang w:val="en-GB"/>
        </w:rPr>
        <w:t xml:space="preserve">; </w:t>
      </w:r>
      <w:r w:rsidRPr="001C36FC">
        <w:rPr>
          <w:lang w:val="en-GB"/>
        </w:rPr>
        <w:fldChar w:fldCharType="begin" w:fldLock="1"/>
      </w:r>
      <w:r w:rsidR="00E6416E" w:rsidRPr="001C36FC">
        <w:rPr>
          <w:lang w:val="en-GB"/>
        </w:rPr>
        <w:instrText>ADDIN CSL_CITATION {"citationItems":[{"id":"ITEM-1","itemData":{"author":[{"dropping-particle":"","family":"Christophersen","given":"Nils","non-dropping-particle":"","parse-names":false,"suffix":""},{"dropping-particle":"","family":"Hooper","given":"Richard","non-dropping-particle":"","parse-names":false,"suffix":""}],"container-title":"Water Resources Research","id":"ITEM-1","issue":"1","issued":{"date-parts":[["1992"]]},"page":"99-107","title":"Multivariate Analysis of Stream Water Chemical Data' The Use of Principal Components Analysis for the End-Member Mixing Problem","type":"article-journal","volume":"28"},"uris":["http://www.mendeley.com/documents/?uuid=cb39010e-a195-4f5f-86bb-9b4080697ae0"]}],"mendeley":{"formattedCitation":"(Christophersen &amp; Hooper, 1992)","manualFormatting":"Christophersen &amp; Hooper, 1992)","plainTextFormattedCitation":"(Christophersen &amp; Hooper, 1992)","previouslyFormattedCitation":"(Christophersen &amp; Hooper, 1992)"},"properties":{"noteIndex":0},"schema":"https://github.com/citation-style-language/schema/raw/master/csl-citation.json"}</w:instrText>
      </w:r>
      <w:r w:rsidRPr="001C36FC">
        <w:rPr>
          <w:lang w:val="en-GB"/>
        </w:rPr>
        <w:fldChar w:fldCharType="separate"/>
      </w:r>
      <w:r w:rsidRPr="001C36FC">
        <w:rPr>
          <w:noProof/>
          <w:lang w:val="en-GB"/>
        </w:rPr>
        <w:t>Christophersen &amp; Hooper, 1992)</w:t>
      </w:r>
      <w:r w:rsidRPr="001C36FC">
        <w:rPr>
          <w:lang w:val="en-GB"/>
        </w:rPr>
        <w:fldChar w:fldCharType="end"/>
      </w:r>
      <w:r w:rsidR="00E6416E" w:rsidRPr="001C36FC">
        <w:rPr>
          <w:lang w:val="en-GB"/>
        </w:rPr>
        <w:t>. Often separated end-members are rainwater, soil water and groundwater</w:t>
      </w:r>
      <w:r w:rsidR="00E6416E">
        <w:rPr>
          <w:lang w:val="en-GB"/>
        </w:rPr>
        <w:t xml:space="preserve"> or glacier melt, snowmelt and groundwater </w:t>
      </w:r>
      <w:r w:rsidR="00E6416E">
        <w:rPr>
          <w:lang w:val="en-GB"/>
        </w:rPr>
        <w:fldChar w:fldCharType="begin" w:fldLock="1"/>
      </w:r>
      <w:r w:rsidR="002712E5">
        <w:rPr>
          <w:lang w:val="en-GB"/>
        </w:rPr>
        <w:instrText>ADDIN CSL_CITATION {"citationItems":[{"id":"ITEM-1","itemData":{"DOI":"10.1002/wat2.1367","author":[{"dropping-particle":"","family":"Penna","given":"Daniele","non-dropping-particle":"","parse-names":false,"suffix":""},{"dropping-particle":"","family":"Meerveld","given":"H.J.","non-dropping-particle":"van","parse-names":false,"suffix":""}],"container-title":"Wires Water","id":"ITEM-1","issue":"June","issued":{"date-parts":[["2019"]]},"page":"1-33","title":"Spatial variability in the isotopic composition of water in small catchments and its effect on hydrograph separation","type":"article-journal"},"uris":["http://www.mendeley.com/documents/?uuid=75dd1af3-a86a-4548-99d3-83770e431431"]}],"mendeley":{"formattedCitation":"(Penna &amp; van Meerveld, 2019)","plainTextFormattedCitation":"(Penna &amp; van Meerveld, 2019)","previouslyFormattedCitation":"(Penna &amp; van Meerveld, 2019)"},"properties":{"noteIndex":0},"schema":"https://github.com/citation-style-language/schema/raw/master/csl-citation.json"}</w:instrText>
      </w:r>
      <w:r w:rsidR="00E6416E">
        <w:rPr>
          <w:lang w:val="en-GB"/>
        </w:rPr>
        <w:fldChar w:fldCharType="separate"/>
      </w:r>
      <w:r w:rsidR="00E6416E" w:rsidRPr="00E6416E">
        <w:rPr>
          <w:noProof/>
          <w:lang w:val="en-GB"/>
        </w:rPr>
        <w:t>(Penna &amp; van Meerveld, 2019)</w:t>
      </w:r>
      <w:r w:rsidR="00E6416E">
        <w:rPr>
          <w:lang w:val="en-GB"/>
        </w:rPr>
        <w:fldChar w:fldCharType="end"/>
      </w:r>
      <w:r w:rsidR="00E6416E">
        <w:rPr>
          <w:lang w:val="en-GB"/>
        </w:rPr>
        <w:t>. To perform an EMMA</w:t>
      </w:r>
      <w:r w:rsidR="008931E1">
        <w:rPr>
          <w:lang w:val="en-GB"/>
        </w:rPr>
        <w:t>,</w:t>
      </w:r>
      <w:r w:rsidR="00E6416E">
        <w:rPr>
          <w:lang w:val="en-GB"/>
        </w:rPr>
        <w:t xml:space="preserve"> at least two tracers need to be used. An advantage of EMMA in comparison to other mixing models </w:t>
      </w:r>
      <w:r w:rsidR="008329B2">
        <w:rPr>
          <w:lang w:val="en-GB"/>
        </w:rPr>
        <w:t xml:space="preserve">is that the number of </w:t>
      </w:r>
      <w:r w:rsidR="008931E1">
        <w:rPr>
          <w:lang w:val="en-GB"/>
        </w:rPr>
        <w:t>considered</w:t>
      </w:r>
      <w:r w:rsidR="008931E1">
        <w:rPr>
          <w:lang w:val="en-GB"/>
        </w:rPr>
        <w:t xml:space="preserve"> </w:t>
      </w:r>
      <w:r w:rsidR="008329B2">
        <w:rPr>
          <w:lang w:val="en-GB"/>
        </w:rPr>
        <w:t xml:space="preserve">tracers is not limited. </w:t>
      </w:r>
      <w:r w:rsidR="002712E5">
        <w:rPr>
          <w:lang w:val="en-GB"/>
        </w:rPr>
        <w:t xml:space="preserve">The tracers can be set in relationship </w:t>
      </w:r>
      <w:r w:rsidR="008931E1">
        <w:rPr>
          <w:lang w:val="en-GB"/>
        </w:rPr>
        <w:t>to</w:t>
      </w:r>
      <w:r w:rsidR="002712E5">
        <w:rPr>
          <w:lang w:val="en-GB"/>
        </w:rPr>
        <w:t xml:space="preserve"> each other by a principal-component-analysis </w:t>
      </w:r>
      <w:r w:rsidR="008931E1">
        <w:rPr>
          <w:lang w:val="en-GB"/>
        </w:rPr>
        <w:t>(</w:t>
      </w:r>
      <w:r w:rsidR="002712E5">
        <w:rPr>
          <w:lang w:val="en-GB"/>
        </w:rPr>
        <w:t xml:space="preserve">PCA) </w:t>
      </w:r>
      <w:r w:rsidR="002712E5">
        <w:rPr>
          <w:lang w:val="en-GB"/>
        </w:rPr>
        <w:fldChar w:fldCharType="begin" w:fldLock="1"/>
      </w:r>
      <w:r w:rsidR="00A54BC9">
        <w:rPr>
          <w:lang w:val="en-GB"/>
        </w:rPr>
        <w:instrText>ADDIN CSL_CITATION {"citationItems":[{"id":"ITEM-1","itemData":{"author":[{"dropping-particle":"","family":"Christophersen","given":"Nils","non-dropping-particle":"","parse-names":false,"suffix":""},{"dropping-particle":"","family":"Hooper","given":"Richard","non-dropping-particle":"","parse-names":false,"suffix":""}],"container-title":"Water Resources Research","id":"ITEM-1","issue":"1","issued":{"date-parts":[["1992"]]},"page":"99-107","title":"Multivariate Analysis of Stream Water Chemical Data' The Use of Principal Components Analysis for the End-Member Mixing Problem","type":"article-journal","volume":"28"},"uris":["http://www.mendeley.com/documents/?uuid=cb39010e-a195-4f5f-86bb-9b4080697ae0"]}],"mendeley":{"formattedCitation":"(Christophersen &amp; Hooper, 1992)","plainTextFormattedCitation":"(Christophersen &amp; Hooper, 1992)","previouslyFormattedCitation":"(Christophersen &amp; Hooper, 1992)"},"properties":{"noteIndex":0},"schema":"https://github.com/citation-style-language/schema/raw/master/csl-citation.json"}</w:instrText>
      </w:r>
      <w:r w:rsidR="002712E5">
        <w:rPr>
          <w:lang w:val="en-GB"/>
        </w:rPr>
        <w:fldChar w:fldCharType="separate"/>
      </w:r>
      <w:r w:rsidR="002712E5" w:rsidRPr="002712E5">
        <w:rPr>
          <w:noProof/>
          <w:lang w:val="en-GB"/>
        </w:rPr>
        <w:t>(Christophersen &amp; Hooper, 1992)</w:t>
      </w:r>
      <w:r w:rsidR="002712E5">
        <w:rPr>
          <w:lang w:val="en-GB"/>
        </w:rPr>
        <w:fldChar w:fldCharType="end"/>
      </w:r>
      <w:r w:rsidR="002712E5">
        <w:rPr>
          <w:lang w:val="en-GB"/>
        </w:rPr>
        <w:t xml:space="preserve">. </w:t>
      </w:r>
      <w:r w:rsidR="00EE5465">
        <w:rPr>
          <w:lang w:val="en-GB"/>
        </w:rPr>
        <w:t xml:space="preserve">The </w:t>
      </w:r>
      <w:r w:rsidR="00EE5465" w:rsidRPr="00EE5465">
        <w:rPr>
          <w:i/>
          <w:iCs/>
          <w:lang w:val="en-GB"/>
        </w:rPr>
        <w:t>EMMA.py</w:t>
      </w:r>
      <w:r w:rsidR="00EE5465">
        <w:rPr>
          <w:lang w:val="en-GB"/>
        </w:rPr>
        <w:t xml:space="preserve"> script does not </w:t>
      </w:r>
      <w:r w:rsidR="008931E1">
        <w:rPr>
          <w:lang w:val="en-GB"/>
        </w:rPr>
        <w:t>include</w:t>
      </w:r>
      <w:r w:rsidR="00EE5465">
        <w:rPr>
          <w:lang w:val="en-GB"/>
        </w:rPr>
        <w:t xml:space="preserve"> the PCA.</w:t>
      </w:r>
    </w:p>
    <w:p w14:paraId="2DFE7D6B" w14:textId="71CE4716" w:rsidR="002712E5" w:rsidRDefault="00A54BC9" w:rsidP="008329B2">
      <w:pPr>
        <w:jc w:val="both"/>
        <w:rPr>
          <w:lang w:val="en-GB"/>
        </w:rPr>
      </w:pPr>
      <w:r>
        <w:rPr>
          <w:lang w:val="en-GB"/>
        </w:rPr>
        <w:t>There are several conditions which nee</w:t>
      </w:r>
      <w:r w:rsidR="008931E1">
        <w:rPr>
          <w:lang w:val="en-GB"/>
        </w:rPr>
        <w:t>d</w:t>
      </w:r>
      <w:r>
        <w:rPr>
          <w:lang w:val="en-GB"/>
        </w:rPr>
        <w:t xml:space="preserve"> to be </w:t>
      </w:r>
      <w:r w:rsidR="008931E1">
        <w:rPr>
          <w:lang w:val="en-GB"/>
        </w:rPr>
        <w:t>met</w:t>
      </w:r>
      <w:r>
        <w:rPr>
          <w:lang w:val="en-GB"/>
        </w:rPr>
        <w:t xml:space="preserve"> when applying an EMMA </w:t>
      </w:r>
      <w:r>
        <w:rPr>
          <w:lang w:val="en-GB"/>
        </w:rPr>
        <w:fldChar w:fldCharType="begin" w:fldLock="1"/>
      </w:r>
      <w:r w:rsidR="00360334">
        <w:rPr>
          <w:lang w:val="en-GB"/>
        </w:rPr>
        <w:instrText>ADDIN CSL_CITATION {"citationItems":[{"id":"ITEM-1","itemData":{"DOI":"10.1002/hyp.7982","ISSN":"08856087","author":[{"dropping-particle":"","family":"Cable","given":"Jessica","non-dropping-particle":"","parse-names":false,"suffix":""},{"dropping-particle":"","family":"Ogle","given":"Kiona","non-dropping-particle":"","parse-names":false,"suffix":""},{"dropping-particle":"","family":"Williams","given":"David","non-dropping-particle":"","parse-names":false,"suffix":""}],"container-title":"Hydrological Processes","id":"ITEM-1","issue":"14","issued":{"date-parts":[["2011","7","1"]]},"page":"2228-2236","publisher":"John Wiley &amp; Sons, Ltd","title":"Contribution of glacier meltwater to streamflow in the Wind River Range, Wyoming, inferred via a Bayesian mixing model applied to isotopic measurements","type":"article-journal","volume":"25"},"uris":["http://www.mendeley.com/documents/?uuid=1b9d52d7-ba13-3a4e-926d-de2c38ddec60"]}],"mendeley":{"formattedCitation":"(Cable et al., 2011)","manualFormatting":"(Cable et al., 2011","plainTextFormattedCitation":"(Cable et al., 2011)","previouslyFormattedCitation":"(Cable et al., 2011)"},"properties":{"noteIndex":0},"schema":"https://github.com/citation-style-language/schema/raw/master/csl-citation.json"}</w:instrText>
      </w:r>
      <w:r>
        <w:rPr>
          <w:lang w:val="en-GB"/>
        </w:rPr>
        <w:fldChar w:fldCharType="separate"/>
      </w:r>
      <w:r w:rsidRPr="00A54BC9">
        <w:rPr>
          <w:noProof/>
          <w:lang w:val="en-GB"/>
        </w:rPr>
        <w:t>(Cable et al., 2011</w:t>
      </w:r>
      <w:r>
        <w:rPr>
          <w:lang w:val="en-GB"/>
        </w:rPr>
        <w:fldChar w:fldCharType="end"/>
      </w:r>
      <w:r>
        <w:rPr>
          <w:lang w:val="en-GB"/>
        </w:rPr>
        <w:t xml:space="preserve">; </w:t>
      </w:r>
      <w:r>
        <w:rPr>
          <w:lang w:val="en-GB"/>
        </w:rPr>
        <w:fldChar w:fldCharType="begin" w:fldLock="1"/>
      </w:r>
      <w:r>
        <w:rPr>
          <w:lang w:val="en-GB"/>
        </w:rPr>
        <w:instrText>ADDIN CSL_CITATION {"citationItems":[{"id":"ITEM-1","itemData":{"DOI":"10.1002/wat2.1367","author":[{"dropping-particle":"","family":"Penna","given":"Daniele","non-dropping-particle":"","parse-names":false,"suffix":""},{"dropping-particle":"","family":"Meerveld","given":"H.J.","non-dropping-particle":"van","parse-names":false,"suffix":""}],"container-title":"Wires Water","id":"ITEM-1","issue":"June","issued":{"date-parts":[["2019"]]},"page":"1-33","title":"Spatial variability in the isotopic composition of water in small catchments and its effect on hydrograph separation","type":"article-journal"},"uris":["http://www.mendeley.com/documents/?uuid=75dd1af3-a86a-4548-99d3-83770e431431"]}],"mendeley":{"formattedCitation":"(Penna &amp; van Meerveld, 2019)","manualFormatting":"Penna &amp; van Meerveld, 2019","plainTextFormattedCitation":"(Penna &amp; van Meerveld, 2019)","previouslyFormattedCitation":"(Penna &amp; van Meerveld, 2019)"},"properties":{"noteIndex":0},"schema":"https://github.com/citation-style-language/schema/raw/master/csl-citation.json"}</w:instrText>
      </w:r>
      <w:r>
        <w:rPr>
          <w:lang w:val="en-GB"/>
        </w:rPr>
        <w:fldChar w:fldCharType="separate"/>
      </w:r>
      <w:r w:rsidRPr="00A54BC9">
        <w:rPr>
          <w:noProof/>
          <w:lang w:val="en-GB"/>
        </w:rPr>
        <w:t>Penna &amp; van Meerveld, 2019</w:t>
      </w:r>
      <w:r>
        <w:rPr>
          <w:lang w:val="en-GB"/>
        </w:rPr>
        <w:fldChar w:fldCharType="end"/>
      </w:r>
      <w:r>
        <w:rPr>
          <w:lang w:val="en-GB"/>
        </w:rPr>
        <w:t xml:space="preserve">; </w:t>
      </w:r>
      <w:r>
        <w:rPr>
          <w:lang w:val="en-GB"/>
        </w:rPr>
        <w:fldChar w:fldCharType="begin" w:fldLock="1"/>
      </w:r>
      <w:r w:rsidR="00360334">
        <w:rPr>
          <w:lang w:val="en-GB"/>
        </w:rPr>
        <w:instrText>ADDIN CSL_CITATION {"citationItems":[{"id":"ITEM-1","itemData":{"DOI":"10.1016/0022-1694(90)90131-G","ISSN":"0022-1694","abstract":"Streamwater chemistry at Panola Mountain research catchment, Georgia, U.S.A., is explained as a mixture of representative soilwater solutions that are considered to be temporally invariant to a first approximation. The selection of three end-members from all sampled soil waters is evaluated by comparing the observed and predicted streamwater concentration of six solutes (alkalinity, sulfate, sodium, magnesium, calcium and dissolved silica), which are assumed to mix conservatively, and by assessing the consistency of the implied hydrograph separation with the hydrological mechanisms that are believed to be operating in this catchment. The percentage of variation in the streamwater solute concentrations explained by the end-member mixing analysis (EMMA) ranges from 82 to &gt;97%, and the hydrograph separation is, intuitively, physically reasonable. If the correct end-members have been identified, the streamwater chemical response to different levels of acidic deposition can be predicted by examining the change in each end-member under different loads; no hydrological model is required. If a traditional hydrochemical model, which is driven by rainfall quantity and quality, is desired, this analysis provides an indication of the model structure that would be necessary to reproduce both streamwater and soilwater chemistry.","author":[{"dropping-particle":"","family":"Hooper","given":"Richard P.","non-dropping-particle":"","parse-names":false,"suffix":""},{"dropping-particle":"","family":"Christophersen","given":"Nils","non-dropping-particle":"","parse-names":false,"suffix":""},{"dropping-particle":"","family":"Peters","given":"Norman E.","non-dropping-particle":"","parse-names":false,"suffix":""}],"container-title":"Journal of Hydrology","id":"ITEM-1","issue":"1-4","issued":{"date-parts":[["1990","8","1"]]},"page":"321-343","publisher":"Elsevier","title":"Modelling streamwater chemistry as a mixture of soilwater end-members — An application to the Panola Mountain catchment, Georgia, U.S.A.","type":"article-journal","volume":"116"},"uris":["http://www.mendeley.com/documents/?uuid=0889f19b-abbc-3acf-a45f-b3b0b2ce4845"]}],"mendeley":{"formattedCitation":"(Hooper et al., 1990)","manualFormatting":"Hooper et al., 1990)","plainTextFormattedCitation":"(Hooper et al., 1990)","previouslyFormattedCitation":"(Hooper et al., 1990)"},"properties":{"noteIndex":0},"schema":"https://github.com/citation-style-language/schema/raw/master/csl-citation.json"}</w:instrText>
      </w:r>
      <w:r>
        <w:rPr>
          <w:lang w:val="en-GB"/>
        </w:rPr>
        <w:fldChar w:fldCharType="separate"/>
      </w:r>
      <w:r>
        <w:rPr>
          <w:noProof/>
          <w:lang w:val="en-GB"/>
        </w:rPr>
        <w:t>H</w:t>
      </w:r>
      <w:r w:rsidRPr="00A54BC9">
        <w:rPr>
          <w:noProof/>
          <w:lang w:val="en-GB"/>
        </w:rPr>
        <w:t>ooper et al., 1990)</w:t>
      </w:r>
      <w:r>
        <w:rPr>
          <w:lang w:val="en-GB"/>
        </w:rPr>
        <w:fldChar w:fldCharType="end"/>
      </w:r>
      <w:r>
        <w:rPr>
          <w:lang w:val="en-GB"/>
        </w:rPr>
        <w:t>.</w:t>
      </w:r>
      <w:r w:rsidR="00647125">
        <w:rPr>
          <w:lang w:val="en-GB"/>
        </w:rPr>
        <w:t xml:space="preserve"> For example</w:t>
      </w:r>
      <w:r w:rsidR="00032D84">
        <w:rPr>
          <w:lang w:val="en-GB"/>
        </w:rPr>
        <w:t>,</w:t>
      </w:r>
      <w:r w:rsidR="00647125">
        <w:rPr>
          <w:lang w:val="en-GB"/>
        </w:rPr>
        <w:t xml:space="preserve"> the </w:t>
      </w:r>
      <w:r w:rsidR="00E94B2D">
        <w:rPr>
          <w:lang w:val="en-GB"/>
        </w:rPr>
        <w:t>contribution</w:t>
      </w:r>
      <w:r w:rsidR="00647125">
        <w:rPr>
          <w:lang w:val="en-GB"/>
        </w:rPr>
        <w:t xml:space="preserve"> of </w:t>
      </w:r>
      <w:r w:rsidR="000F41AE">
        <w:rPr>
          <w:lang w:val="en-GB"/>
        </w:rPr>
        <w:t xml:space="preserve">additional </w:t>
      </w:r>
      <w:r w:rsidR="00647125">
        <w:rPr>
          <w:lang w:val="en-GB"/>
        </w:rPr>
        <w:t>components to the discharge</w:t>
      </w:r>
      <w:r w:rsidR="008931E1">
        <w:rPr>
          <w:lang w:val="en-GB"/>
        </w:rPr>
        <w:t xml:space="preserve"> must</w:t>
      </w:r>
      <w:r w:rsidR="00647125">
        <w:rPr>
          <w:lang w:val="en-GB"/>
        </w:rPr>
        <w:t xml:space="preserve"> be negligible</w:t>
      </w:r>
      <w:r w:rsidR="00032D84">
        <w:rPr>
          <w:lang w:val="en-GB"/>
        </w:rPr>
        <w:t xml:space="preserve">. To see </w:t>
      </w:r>
      <w:r w:rsidR="003B69FF">
        <w:rPr>
          <w:lang w:val="en-GB"/>
        </w:rPr>
        <w:t xml:space="preserve">all conditions please </w:t>
      </w:r>
      <w:r w:rsidR="00360334">
        <w:rPr>
          <w:lang w:val="en-GB"/>
        </w:rPr>
        <w:t>consider the paper</w:t>
      </w:r>
      <w:r w:rsidR="000F41AE">
        <w:rPr>
          <w:lang w:val="en-GB"/>
        </w:rPr>
        <w:t xml:space="preserve"> of</w:t>
      </w:r>
      <w:r w:rsidR="00360334">
        <w:rPr>
          <w:lang w:val="en-GB"/>
        </w:rPr>
        <w:t xml:space="preserve"> </w:t>
      </w:r>
      <w:r w:rsidR="00360334">
        <w:rPr>
          <w:lang w:val="en-GB"/>
        </w:rPr>
        <w:fldChar w:fldCharType="begin" w:fldLock="1"/>
      </w:r>
      <w:r w:rsidR="00C55D54">
        <w:rPr>
          <w:lang w:val="en-GB"/>
        </w:rPr>
        <w:instrText>ADDIN CSL_CITATION {"citationItems":[{"id":"ITEM-1","itemData":{"DOI":"10.1002/hyp.9479","ISSN":"08856087","author":[{"dropping-particle":"","family":"Pu","given":"Tao","non-dropping-particle":"","parse-names":false,"suffix":""},{"dropping-particle":"","family":"He","given":"Yuanqing","non-dropping-particle":"","parse-names":false,"suffix":""},{"dropping-particle":"","family":"Zhu","given":"Guofeng","non-dropping-particle":"","parse-names":false,"suffix":""},{"dropping-particle":"","family":"Zhang","given":"Ningning","non-dropping-particle":"","parse-names":false,"suffix":""},{"dropping-particle":"","family":"Du","given":"Jiankuo","non-dropping-particle":"","parse-names":false,"suffix":""},{"dropping-particle":"","family":"Wang","given":"Chunfeng","non-dropping-particle":"","parse-names":false,"suffix":""}],"container-title":"Hydrological Processes","id":"ITEM-1","issued":{"date-parts":[["2013","12","15"]]},"page":"3641-3648","publisher":"John Wiley &amp; Sons, Ltd","title":"Characteristics of water stable isotopes and hydrograph separation in Baishui catchment during the wet season in Mt.Yulong region, south western China","type":"article-journal","volume":"27"},"uris":["http://www.mendeley.com/documents/?uuid=16d964cb-9dfb-344e-9a61-6ba0ec89501b"]}],"mendeley":{"formattedCitation":"(Pu et al., 2013)","manualFormatting":"Pu et al. (2013)","plainTextFormattedCitation":"(Pu et al., 2013)","previouslyFormattedCitation":"(Pu et al., 2013)"},"properties":{"noteIndex":0},"schema":"https://github.com/citation-style-language/schema/raw/master/csl-citation.json"}</w:instrText>
      </w:r>
      <w:r w:rsidR="00360334">
        <w:rPr>
          <w:lang w:val="en-GB"/>
        </w:rPr>
        <w:fldChar w:fldCharType="separate"/>
      </w:r>
      <w:r w:rsidR="00360334" w:rsidRPr="00360334">
        <w:rPr>
          <w:noProof/>
          <w:lang w:val="en-GB"/>
        </w:rPr>
        <w:t>Pu et al.</w:t>
      </w:r>
      <w:r w:rsidR="00360334">
        <w:rPr>
          <w:noProof/>
          <w:lang w:val="en-GB"/>
        </w:rPr>
        <w:t xml:space="preserve"> (</w:t>
      </w:r>
      <w:r w:rsidR="00360334" w:rsidRPr="00360334">
        <w:rPr>
          <w:noProof/>
          <w:lang w:val="en-GB"/>
        </w:rPr>
        <w:t>2013)</w:t>
      </w:r>
      <w:r w:rsidR="00360334">
        <w:rPr>
          <w:lang w:val="en-GB"/>
        </w:rPr>
        <w:fldChar w:fldCharType="end"/>
      </w:r>
      <w:r w:rsidR="00360334">
        <w:rPr>
          <w:lang w:val="en-GB"/>
        </w:rPr>
        <w:t>.</w:t>
      </w:r>
    </w:p>
    <w:p w14:paraId="0CBFBF1B" w14:textId="118A1420" w:rsidR="00E614CC" w:rsidRDefault="00E614CC" w:rsidP="008329B2">
      <w:pPr>
        <w:jc w:val="both"/>
        <w:rPr>
          <w:lang w:val="en-GB"/>
        </w:rPr>
      </w:pPr>
    </w:p>
    <w:p w14:paraId="7932D049" w14:textId="77777777" w:rsidR="000F41AE" w:rsidRDefault="000F41AE" w:rsidP="008329B2">
      <w:pPr>
        <w:jc w:val="both"/>
        <w:rPr>
          <w:lang w:val="en-GB"/>
        </w:rPr>
      </w:pPr>
    </w:p>
    <w:p w14:paraId="004245C2" w14:textId="097ACDB4" w:rsidR="00E614CC" w:rsidRDefault="00E614CC" w:rsidP="008329B2">
      <w:pPr>
        <w:jc w:val="both"/>
        <w:rPr>
          <w:lang w:val="en-GB"/>
        </w:rPr>
      </w:pPr>
    </w:p>
    <w:p w14:paraId="47322049" w14:textId="77777777" w:rsidR="00E614CC" w:rsidRDefault="00E614CC" w:rsidP="008329B2">
      <w:pPr>
        <w:jc w:val="both"/>
        <w:rPr>
          <w:lang w:val="en-GB"/>
        </w:rPr>
      </w:pPr>
    </w:p>
    <w:p w14:paraId="0DD9601B" w14:textId="4F8628CE" w:rsidR="00B031DA" w:rsidRDefault="00B031DA">
      <w:pPr>
        <w:rPr>
          <w:sz w:val="28"/>
          <w:szCs w:val="28"/>
          <w:lang w:val="en-GB"/>
        </w:rPr>
      </w:pPr>
      <w:r>
        <w:rPr>
          <w:sz w:val="28"/>
          <w:szCs w:val="28"/>
          <w:lang w:val="en-GB"/>
        </w:rPr>
        <w:lastRenderedPageBreak/>
        <w:t>Calculation</w:t>
      </w:r>
    </w:p>
    <w:p w14:paraId="02A403B8" w14:textId="36F5B9DA" w:rsidR="00E03474" w:rsidRDefault="00E614CC" w:rsidP="00E614CC">
      <w:pPr>
        <w:jc w:val="both"/>
        <w:rPr>
          <w:lang w:val="en-GB"/>
        </w:rPr>
      </w:pPr>
      <w:r>
        <w:rPr>
          <w:noProof/>
          <w:lang w:val="en-GB"/>
        </w:rPr>
        <mc:AlternateContent>
          <mc:Choice Requires="wpg">
            <w:drawing>
              <wp:anchor distT="0" distB="0" distL="114300" distR="114300" simplePos="0" relativeHeight="251660288" behindDoc="0" locked="0" layoutInCell="1" allowOverlap="1" wp14:anchorId="2CE75281" wp14:editId="1619792D">
                <wp:simplePos x="0" y="0"/>
                <wp:positionH relativeFrom="column">
                  <wp:posOffset>97155</wp:posOffset>
                </wp:positionH>
                <wp:positionV relativeFrom="paragraph">
                  <wp:posOffset>1382395</wp:posOffset>
                </wp:positionV>
                <wp:extent cx="5759450" cy="4290695"/>
                <wp:effectExtent l="0" t="0" r="0" b="0"/>
                <wp:wrapSquare wrapText="bothSides"/>
                <wp:docPr id="3" name="Gruppieren 3"/>
                <wp:cNvGraphicFramePr/>
                <a:graphic xmlns:a="http://schemas.openxmlformats.org/drawingml/2006/main">
                  <a:graphicData uri="http://schemas.microsoft.com/office/word/2010/wordprocessingGroup">
                    <wpg:wgp>
                      <wpg:cNvGrpSpPr/>
                      <wpg:grpSpPr>
                        <a:xfrm>
                          <a:off x="0" y="0"/>
                          <a:ext cx="5759450" cy="4290695"/>
                          <a:chOff x="0" y="0"/>
                          <a:chExt cx="5759450" cy="4290695"/>
                        </a:xfrm>
                      </wpg:grpSpPr>
                      <pic:pic xmlns:pic="http://schemas.openxmlformats.org/drawingml/2006/picture">
                        <pic:nvPicPr>
                          <pic:cNvPr id="1" name="Grafik 1"/>
                          <pic:cNvPicPr>
                            <a:picLocks noChangeAspect="1"/>
                          </pic:cNvPicPr>
                        </pic:nvPicPr>
                        <pic:blipFill rotWithShape="1">
                          <a:blip r:embed="rId5">
                            <a:extLst>
                              <a:ext uri="{28A0092B-C50C-407E-A947-70E740481C1C}">
                                <a14:useLocalDpi xmlns:a14="http://schemas.microsoft.com/office/drawing/2010/main" val="0"/>
                              </a:ext>
                            </a:extLst>
                          </a:blip>
                          <a:srcRect t="7941"/>
                          <a:stretch/>
                        </pic:blipFill>
                        <pic:spPr bwMode="auto">
                          <a:xfrm>
                            <a:off x="0" y="0"/>
                            <a:ext cx="5759450" cy="3975100"/>
                          </a:xfrm>
                          <a:prstGeom prst="rect">
                            <a:avLst/>
                          </a:prstGeom>
                          <a:noFill/>
                          <a:ln>
                            <a:noFill/>
                          </a:ln>
                          <a:extLst>
                            <a:ext uri="{53640926-AAD7-44D8-BBD7-CCE9431645EC}">
                              <a14:shadowObscured xmlns:a14="http://schemas.microsoft.com/office/drawing/2010/main"/>
                            </a:ext>
                          </a:extLst>
                        </pic:spPr>
                      </pic:pic>
                      <wps:wsp>
                        <wps:cNvPr id="2" name="Textfeld 2"/>
                        <wps:cNvSpPr txBox="1"/>
                        <wps:spPr>
                          <a:xfrm>
                            <a:off x="0" y="4032250"/>
                            <a:ext cx="5759450" cy="258445"/>
                          </a:xfrm>
                          <a:prstGeom prst="rect">
                            <a:avLst/>
                          </a:prstGeom>
                          <a:solidFill>
                            <a:prstClr val="white"/>
                          </a:solidFill>
                          <a:ln>
                            <a:noFill/>
                          </a:ln>
                        </wps:spPr>
                        <wps:txbx>
                          <w:txbxContent>
                            <w:p w14:paraId="188397E5" w14:textId="42596610" w:rsidR="00E03474" w:rsidRPr="00684FCA" w:rsidRDefault="00E03474" w:rsidP="00E03474">
                              <w:pPr>
                                <w:pStyle w:val="Beschriftung"/>
                                <w:rPr>
                                  <w:noProof/>
                                  <w:lang w:val="en-GB"/>
                                </w:rPr>
                              </w:pPr>
                              <w:r>
                                <w:t xml:space="preserve">Figure </w:t>
                              </w:r>
                              <w:r w:rsidR="001C36FC">
                                <w:fldChar w:fldCharType="begin"/>
                              </w:r>
                              <w:r w:rsidR="001C36FC">
                                <w:instrText xml:space="preserve"> SEQ Figure \* ARABIC </w:instrText>
                              </w:r>
                              <w:r w:rsidR="001C36FC">
                                <w:fldChar w:fldCharType="separate"/>
                              </w:r>
                              <w:r>
                                <w:rPr>
                                  <w:noProof/>
                                </w:rPr>
                                <w:t>1</w:t>
                              </w:r>
                              <w:r w:rsidR="001C36FC">
                                <w:rPr>
                                  <w:noProof/>
                                </w:rPr>
                                <w:fldChar w:fldCharType="end"/>
                              </w:r>
                              <w:r>
                                <w:t xml:space="preserve">: </w:t>
                              </w:r>
                              <w:r w:rsidRPr="00E03474">
                                <w:rPr>
                                  <w:lang w:val="en-GB"/>
                                </w:rPr>
                                <w:t>mixing</w:t>
                              </w:r>
                              <w:r>
                                <w:t xml:space="preserve"> </w:t>
                              </w:r>
                              <w:r w:rsidRPr="00E03474">
                                <w:rPr>
                                  <w:lang w:val="en-GB"/>
                                </w:rPr>
                                <w:t>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E75281" id="Gruppieren 3" o:spid="_x0000_s1026" style="position:absolute;left:0;text-align:left;margin-left:7.65pt;margin-top:108.85pt;width:453.5pt;height:337.85pt;z-index:251660288" coordsize="57594,42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57594;height:39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">
                  <v:imagedata r:id="rId6" o:title="" croptop="5204f"/>
                </v:shape>
                <v:shapetype id="_x0000_t202" coordsize="21600,21600" o:spt="202" path="m,l,21600r21600,l21600,xe">
                  <v:stroke joinstyle="miter"/>
                  <v:path gradientshapeok="t" o:connecttype="rect"/>
                </v:shapetype>
                <v:shape id="Textfeld 2" o:spid="_x0000_s1028" type="#_x0000_t202" style="position:absolute;top:40322;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88397E5" w14:textId="42596610" w:rsidR="00E03474" w:rsidRPr="00684FCA" w:rsidRDefault="00E03474" w:rsidP="00E03474">
                        <w:pPr>
                          <w:pStyle w:val="Beschriftung"/>
                          <w:rPr>
                            <w:noProof/>
                            <w:lang w:val="en-GB"/>
                          </w:rPr>
                        </w:pPr>
                        <w:r>
                          <w:t xml:space="preserve">Figure </w:t>
                        </w:r>
                        <w:r w:rsidR="001C36FC">
                          <w:fldChar w:fldCharType="begin"/>
                        </w:r>
                        <w:r w:rsidR="001C36FC">
                          <w:instrText xml:space="preserve"> SEQ Figure \* ARABIC </w:instrText>
                        </w:r>
                        <w:r w:rsidR="001C36FC">
                          <w:fldChar w:fldCharType="separate"/>
                        </w:r>
                        <w:r>
                          <w:rPr>
                            <w:noProof/>
                          </w:rPr>
                          <w:t>1</w:t>
                        </w:r>
                        <w:r w:rsidR="001C36FC">
                          <w:rPr>
                            <w:noProof/>
                          </w:rPr>
                          <w:fldChar w:fldCharType="end"/>
                        </w:r>
                        <w:r>
                          <w:t xml:space="preserve">: </w:t>
                        </w:r>
                        <w:r w:rsidRPr="00E03474">
                          <w:rPr>
                            <w:lang w:val="en-GB"/>
                          </w:rPr>
                          <w:t>mixing</w:t>
                        </w:r>
                        <w:r>
                          <w:t xml:space="preserve"> </w:t>
                        </w:r>
                        <w:r w:rsidRPr="00E03474">
                          <w:rPr>
                            <w:lang w:val="en-GB"/>
                          </w:rPr>
                          <w:t>triangle</w:t>
                        </w:r>
                      </w:p>
                    </w:txbxContent>
                  </v:textbox>
                </v:shape>
                <w10:wrap type="square"/>
              </v:group>
            </w:pict>
          </mc:Fallback>
        </mc:AlternateContent>
      </w:r>
      <w:r w:rsidR="00C55D54">
        <w:rPr>
          <w:lang w:val="en-GB"/>
        </w:rPr>
        <w:t xml:space="preserve">The calculation of the EMMA </w:t>
      </w:r>
      <w:r>
        <w:rPr>
          <w:lang w:val="en-GB"/>
        </w:rPr>
        <w:t>follows the</w:t>
      </w:r>
      <w:r w:rsidR="00C55D54">
        <w:rPr>
          <w:lang w:val="en-GB"/>
        </w:rPr>
        <w:t xml:space="preserve"> description </w:t>
      </w:r>
      <w:r w:rsidR="000F41AE">
        <w:rPr>
          <w:lang w:val="en-GB"/>
        </w:rPr>
        <w:t>of</w:t>
      </w:r>
      <w:r w:rsidR="00C55D54">
        <w:rPr>
          <w:lang w:val="en-GB"/>
        </w:rPr>
        <w:t xml:space="preserve"> </w:t>
      </w:r>
      <w:r w:rsidR="00C55D54">
        <w:rPr>
          <w:lang w:val="en-GB"/>
        </w:rPr>
        <w:fldChar w:fldCharType="begin" w:fldLock="1"/>
      </w:r>
      <w:r>
        <w:rPr>
          <w:lang w:val="en-GB"/>
        </w:rPr>
        <w:instrText>ADDIN CSL_CITATION {"citationItems":[{"id":"ITEM-1","itemData":{"author":[{"dropping-particle":"","family":"Wyss","given":"Marc","non-dropping-particle":"","parse-names":false,"suffix":""}],"id":"ITEM-1","issue":"690","issued":{"date-parts":[["2016"]]},"title":"Bestimmung des Regen- , Schneeschmelz- und Gletscherschmelzanteils am Abfluss der Schwarzen Lütschine mit Hilfe der End-Member Mixing Analyse und der Bilanzanalyse","type":"thesis"},"uris":["http://www.mendeley.com/documents/?uuid=92bcf8a4-306a-4c8e-9696-2baa11ba44f4"]}],"mendeley":{"formattedCitation":"(Wyss, 2016)","manualFormatting":"Wyss (2016)","plainTextFormattedCitation":"(Wyss, 2016)","previouslyFormattedCitation":"(Wyss, 2016)"},"properties":{"noteIndex":0},"schema":"https://github.com/citation-style-language/schema/raw/master/csl-citation.json"}</w:instrText>
      </w:r>
      <w:r w:rsidR="00C55D54">
        <w:rPr>
          <w:lang w:val="en-GB"/>
        </w:rPr>
        <w:fldChar w:fldCharType="separate"/>
      </w:r>
      <w:r w:rsidR="00C55D54" w:rsidRPr="00C55D54">
        <w:rPr>
          <w:noProof/>
          <w:lang w:val="en-GB"/>
        </w:rPr>
        <w:t xml:space="preserve">Wyss </w:t>
      </w:r>
      <w:r w:rsidR="00C55D54">
        <w:rPr>
          <w:noProof/>
          <w:lang w:val="en-GB"/>
        </w:rPr>
        <w:t>(</w:t>
      </w:r>
      <w:r w:rsidR="00C55D54" w:rsidRPr="00C55D54">
        <w:rPr>
          <w:noProof/>
          <w:lang w:val="en-GB"/>
        </w:rPr>
        <w:t>2016)</w:t>
      </w:r>
      <w:r w:rsidR="00C55D54">
        <w:rPr>
          <w:lang w:val="en-GB"/>
        </w:rPr>
        <w:fldChar w:fldCharType="end"/>
      </w:r>
      <w:r w:rsidR="00C55D54">
        <w:rPr>
          <w:lang w:val="en-GB"/>
        </w:rPr>
        <w:t xml:space="preserve">. </w:t>
      </w:r>
      <w:r w:rsidR="00FC6F62">
        <w:rPr>
          <w:lang w:val="en-GB"/>
        </w:rPr>
        <w:t xml:space="preserve">The script is based on vector calculations. The three considered components (in case of the master thesis: rain, </w:t>
      </w:r>
      <w:r w:rsidR="000F41AE">
        <w:rPr>
          <w:lang w:val="en-GB"/>
        </w:rPr>
        <w:t>snow- and glacier melt</w:t>
      </w:r>
      <w:r w:rsidR="00FC6F62">
        <w:rPr>
          <w:lang w:val="en-GB"/>
        </w:rPr>
        <w:t xml:space="preserve">) are called A, B and C. </w:t>
      </w:r>
      <w:r w:rsidR="00C806C5">
        <w:rPr>
          <w:lang w:val="en-GB"/>
        </w:rPr>
        <w:t xml:space="preserve">The water sample </w:t>
      </w:r>
      <w:r w:rsidR="000F41AE">
        <w:rPr>
          <w:lang w:val="en-GB"/>
        </w:rPr>
        <w:t xml:space="preserve">for </w:t>
      </w:r>
      <w:r w:rsidR="00C806C5">
        <w:rPr>
          <w:lang w:val="en-GB"/>
        </w:rPr>
        <w:t xml:space="preserve">which the EMMA is performed is called P. </w:t>
      </w:r>
      <w:r w:rsidR="000F41AE">
        <w:rPr>
          <w:lang w:val="en-GB"/>
        </w:rPr>
        <w:t xml:space="preserve">Output of the script is </w:t>
      </w:r>
      <w:r w:rsidR="00C806C5">
        <w:rPr>
          <w:lang w:val="en-GB"/>
        </w:rPr>
        <w:t>the mixing triangle and the visualisation of the calculation</w:t>
      </w:r>
      <w:r w:rsidR="000F41AE">
        <w:rPr>
          <w:lang w:val="en-GB"/>
        </w:rPr>
        <w:t xml:space="preserve"> of</w:t>
      </w:r>
      <w:r w:rsidR="00C806C5">
        <w:rPr>
          <w:lang w:val="en-GB"/>
        </w:rPr>
        <w:t xml:space="preserve"> the </w:t>
      </w:r>
      <w:r w:rsidR="00115183">
        <w:rPr>
          <w:lang w:val="en-GB"/>
        </w:rPr>
        <w:t>percentage</w:t>
      </w:r>
      <w:r w:rsidR="00C806C5">
        <w:rPr>
          <w:lang w:val="en-GB"/>
        </w:rPr>
        <w:t xml:space="preserve"> of component A. An example is </w:t>
      </w:r>
      <w:r>
        <w:rPr>
          <w:lang w:val="en-GB"/>
        </w:rPr>
        <w:t xml:space="preserve">shown in figure 1. Furthermore, the </w:t>
      </w:r>
      <w:r w:rsidR="00115183">
        <w:rPr>
          <w:lang w:val="en-GB"/>
        </w:rPr>
        <w:t>percentages</w:t>
      </w:r>
      <w:r>
        <w:rPr>
          <w:lang w:val="en-GB"/>
        </w:rPr>
        <w:t xml:space="preserve"> of the three components A, B and C </w:t>
      </w:r>
      <w:r w:rsidR="00115183">
        <w:rPr>
          <w:lang w:val="en-GB"/>
        </w:rPr>
        <w:t>are</w:t>
      </w:r>
      <w:r>
        <w:rPr>
          <w:lang w:val="en-GB"/>
        </w:rPr>
        <w:t xml:space="preserve"> given.</w:t>
      </w:r>
      <w:r w:rsidR="009B2D2D">
        <w:rPr>
          <w:lang w:val="en-GB"/>
        </w:rPr>
        <w:t xml:space="preserve"> For more details </w:t>
      </w:r>
      <w:r w:rsidR="000F41AE">
        <w:rPr>
          <w:lang w:val="en-GB"/>
        </w:rPr>
        <w:t>on</w:t>
      </w:r>
      <w:r w:rsidR="009B2D2D">
        <w:rPr>
          <w:lang w:val="en-GB"/>
        </w:rPr>
        <w:t xml:space="preserve"> the calculation</w:t>
      </w:r>
      <w:r w:rsidR="00FE1A77">
        <w:rPr>
          <w:lang w:val="en-GB"/>
        </w:rPr>
        <w:t>s</w:t>
      </w:r>
      <w:r w:rsidR="009B2D2D">
        <w:rPr>
          <w:lang w:val="en-GB"/>
        </w:rPr>
        <w:t xml:space="preserve"> </w:t>
      </w:r>
      <w:r w:rsidR="000F41AE">
        <w:rPr>
          <w:lang w:val="en-GB"/>
        </w:rPr>
        <w:t>check</w:t>
      </w:r>
      <w:r w:rsidR="009B2D2D">
        <w:rPr>
          <w:lang w:val="en-GB"/>
        </w:rPr>
        <w:t xml:space="preserve"> the </w:t>
      </w:r>
      <w:r w:rsidR="009B2D2D" w:rsidRPr="009B2D2D">
        <w:rPr>
          <w:i/>
          <w:iCs/>
          <w:lang w:val="en-GB"/>
        </w:rPr>
        <w:t>README.md</w:t>
      </w:r>
      <w:r w:rsidR="009B2D2D">
        <w:rPr>
          <w:lang w:val="en-GB"/>
        </w:rPr>
        <w:t xml:space="preserve"> and the </w:t>
      </w:r>
      <w:r w:rsidR="009B2D2D" w:rsidRPr="009B2D2D">
        <w:rPr>
          <w:i/>
          <w:iCs/>
          <w:lang w:val="en-GB"/>
        </w:rPr>
        <w:t>EMMA.py</w:t>
      </w:r>
      <w:r w:rsidR="009B2D2D">
        <w:rPr>
          <w:lang w:val="en-GB"/>
        </w:rPr>
        <w:t>.</w:t>
      </w:r>
    </w:p>
    <w:p w14:paraId="34CE7818" w14:textId="6FE2071C" w:rsidR="003A4E23" w:rsidRDefault="003A4E23">
      <w:pPr>
        <w:rPr>
          <w:lang w:val="en-GB"/>
        </w:rPr>
      </w:pPr>
      <w:r>
        <w:rPr>
          <w:lang w:val="en-GB"/>
        </w:rPr>
        <w:br w:type="page"/>
      </w:r>
    </w:p>
    <w:p w14:paraId="170B08D0" w14:textId="34499CB1" w:rsidR="003A4E23" w:rsidRPr="00B031DA" w:rsidRDefault="003A4E23" w:rsidP="003A4E23">
      <w:pPr>
        <w:rPr>
          <w:sz w:val="32"/>
          <w:szCs w:val="32"/>
          <w:lang w:val="en-GB"/>
        </w:rPr>
      </w:pPr>
      <w:r>
        <w:rPr>
          <w:sz w:val="32"/>
          <w:szCs w:val="32"/>
          <w:lang w:val="en-GB"/>
        </w:rPr>
        <w:lastRenderedPageBreak/>
        <w:t>Sources</w:t>
      </w:r>
    </w:p>
    <w:p w14:paraId="48281752" w14:textId="3FB7142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E614CC">
        <w:rPr>
          <w:rFonts w:cs="Times New Roman"/>
          <w:noProof/>
          <w:szCs w:val="24"/>
        </w:rPr>
        <w:t xml:space="preserve">Ali, G. A., Roy, A. G., Turmel, M.-C., &amp; Courchesne, F. (2010). Source-to-stream connectivity assessment through end-member mixing analysis. </w:t>
      </w:r>
      <w:r w:rsidRPr="00E614CC">
        <w:rPr>
          <w:rFonts w:cs="Times New Roman"/>
          <w:i/>
          <w:iCs/>
          <w:noProof/>
          <w:szCs w:val="24"/>
        </w:rPr>
        <w:t>Journal of Hydrology</w:t>
      </w:r>
      <w:r w:rsidRPr="00E614CC">
        <w:rPr>
          <w:rFonts w:cs="Times New Roman"/>
          <w:noProof/>
          <w:szCs w:val="24"/>
        </w:rPr>
        <w:t xml:space="preserve">, </w:t>
      </w:r>
      <w:r w:rsidRPr="00E614CC">
        <w:rPr>
          <w:rFonts w:cs="Times New Roman"/>
          <w:i/>
          <w:iCs/>
          <w:noProof/>
          <w:szCs w:val="24"/>
        </w:rPr>
        <w:t>392</w:t>
      </w:r>
      <w:r w:rsidRPr="00E614CC">
        <w:rPr>
          <w:rFonts w:cs="Times New Roman"/>
          <w:noProof/>
          <w:szCs w:val="24"/>
        </w:rPr>
        <w:t>(3–4), 119–135. https://doi.org/10.1016/j.jhydrol.2010.07.049</w:t>
      </w:r>
    </w:p>
    <w:p w14:paraId="45137496" w14:textId="06567F48"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BAFU, B</w:t>
      </w:r>
      <w:r w:rsidR="00757FE1">
        <w:rPr>
          <w:rFonts w:cs="Times New Roman"/>
          <w:noProof/>
          <w:szCs w:val="24"/>
        </w:rPr>
        <w:t>undesamt</w:t>
      </w:r>
      <w:r w:rsidRPr="00E614CC">
        <w:rPr>
          <w:rFonts w:cs="Times New Roman"/>
          <w:noProof/>
          <w:szCs w:val="24"/>
        </w:rPr>
        <w:t xml:space="preserve"> für U</w:t>
      </w:r>
      <w:r w:rsidR="00757FE1">
        <w:rPr>
          <w:rFonts w:cs="Times New Roman"/>
          <w:noProof/>
          <w:szCs w:val="24"/>
        </w:rPr>
        <w:t>mwelt</w:t>
      </w:r>
      <w:r w:rsidRPr="00E614CC">
        <w:rPr>
          <w:rFonts w:cs="Times New Roman"/>
          <w:noProof/>
          <w:szCs w:val="24"/>
        </w:rPr>
        <w:t xml:space="preserve"> (2012). Auswirkungen der Klimaänderung auf Wasserressourcen und Gewässer. Synthesebericht zum Projekt ‘Klimaänderung und Hydrologie in der Schweiz’ (CCHydro). </w:t>
      </w:r>
      <w:r w:rsidRPr="00E614CC">
        <w:rPr>
          <w:rFonts w:cs="Times New Roman"/>
          <w:i/>
          <w:iCs/>
          <w:noProof/>
          <w:szCs w:val="24"/>
        </w:rPr>
        <w:t>Umwelt-Wissen</w:t>
      </w:r>
      <w:r w:rsidRPr="00E614CC">
        <w:rPr>
          <w:rFonts w:cs="Times New Roman"/>
          <w:noProof/>
          <w:szCs w:val="24"/>
        </w:rPr>
        <w:t xml:space="preserve">, </w:t>
      </w:r>
      <w:r w:rsidRPr="00E614CC">
        <w:rPr>
          <w:rFonts w:cs="Times New Roman"/>
          <w:i/>
          <w:iCs/>
          <w:noProof/>
          <w:szCs w:val="24"/>
        </w:rPr>
        <w:t>1217</w:t>
      </w:r>
      <w:r w:rsidRPr="00E614CC">
        <w:rPr>
          <w:rFonts w:cs="Times New Roman"/>
          <w:noProof/>
          <w:szCs w:val="24"/>
        </w:rPr>
        <w:t>, 55–74. https://doi.org/10.1680/efcc.19256.0006</w:t>
      </w:r>
    </w:p>
    <w:p w14:paraId="166C897E" w14:textId="7777777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Cable, J., Ogle, K., &amp; Williams, D. (2011). Contribution of glacier meltwater to streamflow in the Wind River Range, Wyoming, inferred via a Bayesian mixing model applied to isotopic measurements. </w:t>
      </w:r>
      <w:r w:rsidRPr="00E614CC">
        <w:rPr>
          <w:rFonts w:cs="Times New Roman"/>
          <w:i/>
          <w:iCs/>
          <w:noProof/>
          <w:szCs w:val="24"/>
        </w:rPr>
        <w:t>Hydrological Processes</w:t>
      </w:r>
      <w:r w:rsidRPr="00E614CC">
        <w:rPr>
          <w:rFonts w:cs="Times New Roman"/>
          <w:noProof/>
          <w:szCs w:val="24"/>
        </w:rPr>
        <w:t xml:space="preserve">, </w:t>
      </w:r>
      <w:r w:rsidRPr="00E614CC">
        <w:rPr>
          <w:rFonts w:cs="Times New Roman"/>
          <w:i/>
          <w:iCs/>
          <w:noProof/>
          <w:szCs w:val="24"/>
        </w:rPr>
        <w:t>25</w:t>
      </w:r>
      <w:r w:rsidRPr="00E614CC">
        <w:rPr>
          <w:rFonts w:cs="Times New Roman"/>
          <w:noProof/>
          <w:szCs w:val="24"/>
        </w:rPr>
        <w:t>(14), 2228–2236. https://doi.org/10.1002/hyp.7982</w:t>
      </w:r>
    </w:p>
    <w:p w14:paraId="5CE368EF" w14:textId="3F5D99E4"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Christophersen, N., Neal, C., Hooper, R., Vogt, R., &amp; Andresen, S. (1990). Modelling streamwater chemistry as a mixture of soilwater end-members- a step towards secondgeneration acidification models, </w:t>
      </w:r>
      <w:r w:rsidRPr="00E614CC">
        <w:rPr>
          <w:rFonts w:cs="Times New Roman"/>
          <w:i/>
          <w:iCs/>
          <w:noProof/>
          <w:szCs w:val="24"/>
        </w:rPr>
        <w:t>116</w:t>
      </w:r>
      <w:r w:rsidRPr="00E614CC">
        <w:rPr>
          <w:rFonts w:cs="Times New Roman"/>
          <w:noProof/>
          <w:szCs w:val="24"/>
        </w:rPr>
        <w:t>, 307–320.</w:t>
      </w:r>
    </w:p>
    <w:p w14:paraId="1B3D8194" w14:textId="7777777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Christophersen, N., &amp; Hooper, R. (1992). Multivariate Analysis of Stream Water Chemical Data’ The Use of Principal Components Analysis for the End-Member Mixing Problem. </w:t>
      </w:r>
      <w:r w:rsidRPr="00E614CC">
        <w:rPr>
          <w:rFonts w:cs="Times New Roman"/>
          <w:i/>
          <w:iCs/>
          <w:noProof/>
          <w:szCs w:val="24"/>
        </w:rPr>
        <w:t>Water Resources Research</w:t>
      </w:r>
      <w:r w:rsidRPr="00E614CC">
        <w:rPr>
          <w:rFonts w:cs="Times New Roman"/>
          <w:noProof/>
          <w:szCs w:val="24"/>
        </w:rPr>
        <w:t xml:space="preserve">, </w:t>
      </w:r>
      <w:r w:rsidRPr="00E614CC">
        <w:rPr>
          <w:rFonts w:cs="Times New Roman"/>
          <w:i/>
          <w:iCs/>
          <w:noProof/>
          <w:szCs w:val="24"/>
        </w:rPr>
        <w:t>28</w:t>
      </w:r>
      <w:r w:rsidRPr="00E614CC">
        <w:rPr>
          <w:rFonts w:cs="Times New Roman"/>
          <w:noProof/>
          <w:szCs w:val="24"/>
        </w:rPr>
        <w:t>(1), 99–107.</w:t>
      </w:r>
    </w:p>
    <w:p w14:paraId="21A0BBB2" w14:textId="7777777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Hänggi, P., &amp; Weingartner, R. (2012). Variations in Discharge Volumes for Hydropower Generation in Switzerland. </w:t>
      </w:r>
      <w:r w:rsidRPr="00E614CC">
        <w:rPr>
          <w:rFonts w:cs="Times New Roman"/>
          <w:i/>
          <w:iCs/>
          <w:noProof/>
          <w:szCs w:val="24"/>
        </w:rPr>
        <w:t>Water Resources Management</w:t>
      </w:r>
      <w:r w:rsidRPr="00E614CC">
        <w:rPr>
          <w:rFonts w:cs="Times New Roman"/>
          <w:noProof/>
          <w:szCs w:val="24"/>
        </w:rPr>
        <w:t xml:space="preserve">, </w:t>
      </w:r>
      <w:r w:rsidRPr="00E614CC">
        <w:rPr>
          <w:rFonts w:cs="Times New Roman"/>
          <w:i/>
          <w:iCs/>
          <w:noProof/>
          <w:szCs w:val="24"/>
        </w:rPr>
        <w:t>26</w:t>
      </w:r>
      <w:r w:rsidRPr="00E614CC">
        <w:rPr>
          <w:rFonts w:cs="Times New Roman"/>
          <w:noProof/>
          <w:szCs w:val="24"/>
        </w:rPr>
        <w:t>(5), 1231–1252. https://doi.org/10.1007/s11269-011-9956-1</w:t>
      </w:r>
    </w:p>
    <w:p w14:paraId="2E4D6698" w14:textId="7777777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Hooper, R. P., Christophersen, N., &amp; Peters, N. E. (1990). Modelling streamwater chemistry as a mixture of soilwater end-members — An application to the Panola Mountain catchment, Georgia, U.S.A. </w:t>
      </w:r>
      <w:r w:rsidRPr="00E614CC">
        <w:rPr>
          <w:rFonts w:cs="Times New Roman"/>
          <w:i/>
          <w:iCs/>
          <w:noProof/>
          <w:szCs w:val="24"/>
        </w:rPr>
        <w:t>Journal of Hydrology</w:t>
      </w:r>
      <w:r w:rsidRPr="00E614CC">
        <w:rPr>
          <w:rFonts w:cs="Times New Roman"/>
          <w:noProof/>
          <w:szCs w:val="24"/>
        </w:rPr>
        <w:t xml:space="preserve">, </w:t>
      </w:r>
      <w:r w:rsidRPr="00E614CC">
        <w:rPr>
          <w:rFonts w:cs="Times New Roman"/>
          <w:i/>
          <w:iCs/>
          <w:noProof/>
          <w:szCs w:val="24"/>
        </w:rPr>
        <w:t>116</w:t>
      </w:r>
      <w:r w:rsidRPr="00E614CC">
        <w:rPr>
          <w:rFonts w:cs="Times New Roman"/>
          <w:noProof/>
          <w:szCs w:val="24"/>
        </w:rPr>
        <w:t>(1–4), 321–343. https://doi.org/10.1016/0022-1694(90)90131-G</w:t>
      </w:r>
    </w:p>
    <w:p w14:paraId="6A65A145" w14:textId="7777777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Penna, D., &amp; van Meerveld, H. J. (2019). Spatial variability in the isotopic composition of water in small catchments and its effect on hydrograph separation. </w:t>
      </w:r>
      <w:r w:rsidRPr="00E614CC">
        <w:rPr>
          <w:rFonts w:cs="Times New Roman"/>
          <w:i/>
          <w:iCs/>
          <w:noProof/>
          <w:szCs w:val="24"/>
        </w:rPr>
        <w:t>Wires Water</w:t>
      </w:r>
      <w:r w:rsidRPr="00E614CC">
        <w:rPr>
          <w:rFonts w:cs="Times New Roman"/>
          <w:noProof/>
          <w:szCs w:val="24"/>
        </w:rPr>
        <w:t>, (June), 1–33. https://doi.org/10.1002/wat2.1367</w:t>
      </w:r>
    </w:p>
    <w:p w14:paraId="57E8BBEA" w14:textId="7777777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Pinder, G., &amp; Jones, J. (1969). Determination of the Ground-Water Component of Peak Discharge from the Chemistry of Total Runoff. </w:t>
      </w:r>
      <w:r w:rsidRPr="00E614CC">
        <w:rPr>
          <w:rFonts w:cs="Times New Roman"/>
          <w:i/>
          <w:iCs/>
          <w:noProof/>
          <w:szCs w:val="24"/>
        </w:rPr>
        <w:t>Water Resources Research</w:t>
      </w:r>
      <w:r w:rsidRPr="00E614CC">
        <w:rPr>
          <w:rFonts w:cs="Times New Roman"/>
          <w:noProof/>
          <w:szCs w:val="24"/>
        </w:rPr>
        <w:t xml:space="preserve">, </w:t>
      </w:r>
      <w:r w:rsidRPr="00E614CC">
        <w:rPr>
          <w:rFonts w:cs="Times New Roman"/>
          <w:i/>
          <w:iCs/>
          <w:noProof/>
          <w:szCs w:val="24"/>
        </w:rPr>
        <w:t>5</w:t>
      </w:r>
      <w:r w:rsidRPr="00E614CC">
        <w:rPr>
          <w:rFonts w:cs="Times New Roman"/>
          <w:noProof/>
          <w:szCs w:val="24"/>
        </w:rPr>
        <w:t>(2), 438–513.</w:t>
      </w:r>
    </w:p>
    <w:p w14:paraId="167DF6C6" w14:textId="77777777"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 xml:space="preserve">Pu, T., He, Y., Zhu, G., Zhang, N., Du, J., &amp; Wang, C. (2013). Characteristics of water stable isotopes and hydrograph separation in Baishui catchment during the wet season in Mt.Yulong region, south western China. </w:t>
      </w:r>
      <w:r w:rsidRPr="00E614CC">
        <w:rPr>
          <w:rFonts w:cs="Times New Roman"/>
          <w:i/>
          <w:iCs/>
          <w:noProof/>
          <w:szCs w:val="24"/>
        </w:rPr>
        <w:t>Hydrological Processes</w:t>
      </w:r>
      <w:r w:rsidRPr="00E614CC">
        <w:rPr>
          <w:rFonts w:cs="Times New Roman"/>
          <w:noProof/>
          <w:szCs w:val="24"/>
        </w:rPr>
        <w:t xml:space="preserve">, </w:t>
      </w:r>
      <w:r w:rsidRPr="00E614CC">
        <w:rPr>
          <w:rFonts w:cs="Times New Roman"/>
          <w:i/>
          <w:iCs/>
          <w:noProof/>
          <w:szCs w:val="24"/>
        </w:rPr>
        <w:t>27</w:t>
      </w:r>
      <w:r w:rsidRPr="00E614CC">
        <w:rPr>
          <w:rFonts w:cs="Times New Roman"/>
          <w:noProof/>
          <w:szCs w:val="24"/>
        </w:rPr>
        <w:t>, 3641–3648. https://doi.org/10.1002/hyp.9479</w:t>
      </w:r>
    </w:p>
    <w:p w14:paraId="7970B995" w14:textId="23C21078" w:rsidR="00E614CC" w:rsidRPr="00E614CC" w:rsidRDefault="00E614CC" w:rsidP="00E614CC">
      <w:pPr>
        <w:widowControl w:val="0"/>
        <w:autoSpaceDE w:val="0"/>
        <w:autoSpaceDN w:val="0"/>
        <w:adjustRightInd w:val="0"/>
        <w:spacing w:line="240" w:lineRule="auto"/>
        <w:ind w:left="480" w:hanging="480"/>
        <w:rPr>
          <w:rFonts w:cs="Times New Roman"/>
          <w:noProof/>
          <w:szCs w:val="24"/>
        </w:rPr>
      </w:pPr>
      <w:r w:rsidRPr="00E614CC">
        <w:rPr>
          <w:rFonts w:cs="Times New Roman"/>
          <w:noProof/>
          <w:szCs w:val="24"/>
        </w:rPr>
        <w:t>VAW, V</w:t>
      </w:r>
      <w:r w:rsidR="00757FE1">
        <w:rPr>
          <w:rFonts w:cs="Times New Roman"/>
          <w:noProof/>
          <w:szCs w:val="24"/>
        </w:rPr>
        <w:t>ersuchsanstalt</w:t>
      </w:r>
      <w:r w:rsidRPr="00E614CC">
        <w:rPr>
          <w:rFonts w:cs="Times New Roman"/>
          <w:noProof/>
          <w:szCs w:val="24"/>
        </w:rPr>
        <w:t xml:space="preserve"> für W</w:t>
      </w:r>
      <w:r w:rsidR="00757FE1">
        <w:rPr>
          <w:rFonts w:cs="Times New Roman"/>
          <w:noProof/>
          <w:szCs w:val="24"/>
        </w:rPr>
        <w:t xml:space="preserve">asserbau, </w:t>
      </w:r>
      <w:r w:rsidRPr="00E614CC">
        <w:rPr>
          <w:rFonts w:cs="Times New Roman"/>
          <w:noProof/>
          <w:szCs w:val="24"/>
        </w:rPr>
        <w:t>H</w:t>
      </w:r>
      <w:r w:rsidR="00757FE1">
        <w:rPr>
          <w:rFonts w:cs="Times New Roman"/>
          <w:noProof/>
          <w:szCs w:val="24"/>
        </w:rPr>
        <w:t>ydrologie</w:t>
      </w:r>
      <w:r w:rsidRPr="00E614CC">
        <w:rPr>
          <w:rFonts w:cs="Times New Roman"/>
          <w:noProof/>
          <w:szCs w:val="24"/>
        </w:rPr>
        <w:t xml:space="preserve"> und G</w:t>
      </w:r>
      <w:r w:rsidR="00757FE1">
        <w:rPr>
          <w:rFonts w:cs="Times New Roman"/>
          <w:noProof/>
          <w:szCs w:val="24"/>
        </w:rPr>
        <w:t>laziologie</w:t>
      </w:r>
      <w:r w:rsidRPr="00E614CC">
        <w:rPr>
          <w:rFonts w:cs="Times New Roman"/>
          <w:noProof/>
          <w:szCs w:val="24"/>
        </w:rPr>
        <w:t xml:space="preserve"> der ETH</w:t>
      </w:r>
      <w:r w:rsidR="00757FE1">
        <w:rPr>
          <w:rFonts w:cs="Times New Roman"/>
          <w:noProof/>
          <w:szCs w:val="24"/>
        </w:rPr>
        <w:t xml:space="preserve"> </w:t>
      </w:r>
      <w:r w:rsidRPr="00E614CC">
        <w:rPr>
          <w:rFonts w:cs="Times New Roman"/>
          <w:noProof/>
          <w:szCs w:val="24"/>
        </w:rPr>
        <w:t>Z (2014). Gletscher- und Abflussentwicklung im Einzugsgebiet Wenden , Stein und Trift.</w:t>
      </w:r>
    </w:p>
    <w:p w14:paraId="748C770C" w14:textId="77777777" w:rsidR="00E614CC" w:rsidRPr="00E614CC" w:rsidRDefault="00E614CC" w:rsidP="00E614CC">
      <w:pPr>
        <w:widowControl w:val="0"/>
        <w:autoSpaceDE w:val="0"/>
        <w:autoSpaceDN w:val="0"/>
        <w:adjustRightInd w:val="0"/>
        <w:spacing w:line="240" w:lineRule="auto"/>
        <w:ind w:left="480" w:hanging="480"/>
        <w:rPr>
          <w:rFonts w:cs="Times New Roman"/>
          <w:noProof/>
        </w:rPr>
      </w:pPr>
      <w:r w:rsidRPr="00E614CC">
        <w:rPr>
          <w:rFonts w:cs="Times New Roman"/>
          <w:noProof/>
          <w:szCs w:val="24"/>
        </w:rPr>
        <w:t xml:space="preserve">Wyss, M. (2016). </w:t>
      </w:r>
      <w:r w:rsidRPr="00E614CC">
        <w:rPr>
          <w:rFonts w:cs="Times New Roman"/>
          <w:i/>
          <w:iCs/>
          <w:noProof/>
          <w:szCs w:val="24"/>
        </w:rPr>
        <w:t>Bestimmung des Regen- , Schneeschmelz- und Gletscherschmelzanteils am Abfluss der Schwarzen Lütschine mit Hilfe der End-Member Mixing Analyse und der Bilanzanalyse</w:t>
      </w:r>
      <w:r w:rsidRPr="00E614CC">
        <w:rPr>
          <w:rFonts w:cs="Times New Roman"/>
          <w:noProof/>
          <w:szCs w:val="24"/>
        </w:rPr>
        <w:t>.</w:t>
      </w:r>
    </w:p>
    <w:p w14:paraId="20830555" w14:textId="5ED22A8C" w:rsidR="003A4E23" w:rsidRPr="00B031DA" w:rsidRDefault="00E614CC">
      <w:pPr>
        <w:rPr>
          <w:lang w:val="en-GB"/>
        </w:rPr>
      </w:pPr>
      <w:r>
        <w:rPr>
          <w:lang w:val="en-GB"/>
        </w:rPr>
        <w:fldChar w:fldCharType="end"/>
      </w:r>
    </w:p>
    <w:sectPr w:rsidR="003A4E23" w:rsidRPr="00B031DA" w:rsidSect="008F359C">
      <w:pgSz w:w="11906" w:h="16838" w:code="9"/>
      <w:pgMar w:top="1417" w:right="1417" w:bottom="1134" w:left="1417" w:header="992"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D8"/>
    <w:rsid w:val="00024DB2"/>
    <w:rsid w:val="00032D84"/>
    <w:rsid w:val="000B55D2"/>
    <w:rsid w:val="000F41AE"/>
    <w:rsid w:val="00103FE7"/>
    <w:rsid w:val="00115183"/>
    <w:rsid w:val="00143ADD"/>
    <w:rsid w:val="001C36FC"/>
    <w:rsid w:val="00204498"/>
    <w:rsid w:val="002712E5"/>
    <w:rsid w:val="00281944"/>
    <w:rsid w:val="00360334"/>
    <w:rsid w:val="00374D64"/>
    <w:rsid w:val="003A4E23"/>
    <w:rsid w:val="003B69FF"/>
    <w:rsid w:val="003D43A1"/>
    <w:rsid w:val="003D74B6"/>
    <w:rsid w:val="00442194"/>
    <w:rsid w:val="00493888"/>
    <w:rsid w:val="0050069D"/>
    <w:rsid w:val="00516B6F"/>
    <w:rsid w:val="00554A5A"/>
    <w:rsid w:val="00562090"/>
    <w:rsid w:val="005D4259"/>
    <w:rsid w:val="00647125"/>
    <w:rsid w:val="006750EA"/>
    <w:rsid w:val="007172EC"/>
    <w:rsid w:val="00757FE1"/>
    <w:rsid w:val="007814F5"/>
    <w:rsid w:val="007E0129"/>
    <w:rsid w:val="00820B39"/>
    <w:rsid w:val="008329B2"/>
    <w:rsid w:val="008931E1"/>
    <w:rsid w:val="008A7819"/>
    <w:rsid w:val="008B015C"/>
    <w:rsid w:val="008F359C"/>
    <w:rsid w:val="00901942"/>
    <w:rsid w:val="00923E3C"/>
    <w:rsid w:val="009B2D2D"/>
    <w:rsid w:val="00A30BB2"/>
    <w:rsid w:val="00A37C48"/>
    <w:rsid w:val="00A54BC9"/>
    <w:rsid w:val="00A64F07"/>
    <w:rsid w:val="00A87C34"/>
    <w:rsid w:val="00AD11D8"/>
    <w:rsid w:val="00B031DA"/>
    <w:rsid w:val="00B1374D"/>
    <w:rsid w:val="00C55D54"/>
    <w:rsid w:val="00C806C5"/>
    <w:rsid w:val="00C85D0B"/>
    <w:rsid w:val="00D123FE"/>
    <w:rsid w:val="00D15514"/>
    <w:rsid w:val="00D80909"/>
    <w:rsid w:val="00E03474"/>
    <w:rsid w:val="00E614CC"/>
    <w:rsid w:val="00E6416E"/>
    <w:rsid w:val="00E94B2D"/>
    <w:rsid w:val="00ED10CB"/>
    <w:rsid w:val="00EE5465"/>
    <w:rsid w:val="00FC6F62"/>
    <w:rsid w:val="00FE1A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301D"/>
  <w15:chartTrackingRefBased/>
  <w15:docId w15:val="{B8676412-0B20-4FC7-AC2D-F364CC19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942"/>
    <w:rPr>
      <w:rFonts w:ascii="Times New Roman" w:hAnsi="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031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31DA"/>
    <w:rPr>
      <w:rFonts w:ascii="Segoe UI" w:hAnsi="Segoe UI" w:cs="Segoe UI"/>
      <w:sz w:val="18"/>
      <w:szCs w:val="18"/>
    </w:rPr>
  </w:style>
  <w:style w:type="character" w:styleId="Fett">
    <w:name w:val="Strong"/>
    <w:basedOn w:val="Absatz-Standardschriftart"/>
    <w:uiPriority w:val="22"/>
    <w:qFormat/>
    <w:rsid w:val="00923E3C"/>
    <w:rPr>
      <w:b/>
      <w:bCs/>
    </w:rPr>
  </w:style>
  <w:style w:type="paragraph" w:styleId="Beschriftung">
    <w:name w:val="caption"/>
    <w:basedOn w:val="Standard"/>
    <w:next w:val="Standard"/>
    <w:uiPriority w:val="35"/>
    <w:unhideWhenUsed/>
    <w:qFormat/>
    <w:rsid w:val="00E034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F7F5-CF37-45BB-B852-09C8F319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4129</Words>
  <Characters>26019</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Buri</dc:creator>
  <cp:keywords/>
  <dc:description/>
  <cp:lastModifiedBy>Noemi Buri</cp:lastModifiedBy>
  <cp:revision>23</cp:revision>
  <dcterms:created xsi:type="dcterms:W3CDTF">2020-06-03T08:31:00Z</dcterms:created>
  <dcterms:modified xsi:type="dcterms:W3CDTF">2020-06-05T15:21:00Z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https://csl.mendeley.com/styles/537767251/apa-2</vt:lpwstr>
  </property>
  <property fmtid="{D5CDD505-2E9C-101B-9397-08002B2CF9AE}" pid="3" name="Mendeley Recent Style Name 0_1">
    <vt:lpwstr>APA_6th edition - Noemi Buri test1</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http://csl.mendeley.com/styles/537767251/apa-2</vt:lpwstr>
  </property>
  <property fmtid="{D5CDD505-2E9C-101B-9397-08002B2CF9AE}" pid="7" name="Mendeley Recent Style Name 2_1">
    <vt:lpwstr>American Psychological Association 6th edition - Noemi Buri</vt:lpwstr>
  </property>
  <property fmtid="{D5CDD505-2E9C-101B-9397-08002B2CF9AE}" pid="8" name="Mendeley Recent Style Id 3_1">
    <vt:lpwstr>http://csl.mendeley.com/styles/537767251/apa</vt:lpwstr>
  </property>
  <property fmtid="{D5CDD505-2E9C-101B-9397-08002B2CF9AE}" pid="9" name="Mendeley Recent Style Name 3_1">
    <vt:lpwstr>American Psychological Association 6th edition - Noemi Buri</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752779ad-7bd4-3cae-abb2-471f35ba496f</vt:lpwstr>
  </property>
  <property fmtid="{D5CDD505-2E9C-101B-9397-08002B2CF9AE}" pid="24" name="Mendeley Citation Style_1">
    <vt:lpwstr>https://csl.mendeley.com/styles/537767251/apa-2</vt:lpwstr>
  </property>
</Properties>
</file>