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A2617" w14:textId="4F522BA2" w:rsidR="005C5345" w:rsidRPr="002A6821" w:rsidRDefault="005C5345" w:rsidP="005C5345">
      <w:pPr>
        <w:pStyle w:val="a4"/>
        <w:rPr>
          <w:highlight w:val="yellow"/>
        </w:rPr>
      </w:pPr>
      <w:r w:rsidRPr="002A6821">
        <w:rPr>
          <w:rFonts w:hint="eastAsia"/>
          <w:highlight w:val="yellow"/>
        </w:rPr>
        <w:t>2</w:t>
      </w:r>
      <w:r w:rsidRPr="002A6821">
        <w:rPr>
          <w:highlight w:val="yellow"/>
        </w:rPr>
        <w:t>002:</w:t>
      </w:r>
    </w:p>
    <w:p w14:paraId="0002E259" w14:textId="77777777" w:rsidR="005C5345" w:rsidRPr="002A6821" w:rsidRDefault="005C5345" w:rsidP="005C5345">
      <w:pPr>
        <w:pStyle w:val="a4"/>
        <w:rPr>
          <w:highlight w:val="yellow"/>
        </w:rPr>
      </w:pPr>
    </w:p>
    <w:p w14:paraId="7CEF8D61" w14:textId="641F93E8" w:rsidR="005C5345" w:rsidRPr="002A6821" w:rsidRDefault="005C5345" w:rsidP="005C5345">
      <w:pPr>
        <w:rPr>
          <w:highlight w:val="yellow"/>
        </w:rPr>
      </w:pPr>
      <w:r w:rsidRPr="002A6821">
        <w:rPr>
          <w:rFonts w:ascii="Times" w:hAnsi="Times"/>
          <w:sz w:val="20"/>
          <w:szCs w:val="20"/>
          <w:highlight w:val="yellow"/>
        </w:rPr>
        <w:t xml:space="preserve">QUANTIFIERS IN COMPARATIVES: A SEMANTICS OF DEGREE BASED ON INTERVALS </w:t>
      </w:r>
    </w:p>
    <w:p w14:paraId="4CD0D305" w14:textId="09B22815" w:rsidR="005C5345" w:rsidRPr="002A6821" w:rsidRDefault="005C5345" w:rsidP="005C5345">
      <w:pPr>
        <w:rPr>
          <w:color w:val="595959"/>
          <w:highlight w:val="yellow"/>
        </w:rPr>
      </w:pPr>
    </w:p>
    <w:p w14:paraId="47411F01" w14:textId="39505DBB" w:rsidR="005C5345" w:rsidRPr="002A6821" w:rsidRDefault="00587A3A" w:rsidP="005C5345">
      <w:pPr>
        <w:rPr>
          <w:color w:val="595959"/>
          <w:highlight w:val="yellow"/>
        </w:rPr>
      </w:pPr>
      <w:r w:rsidRPr="002A6821">
        <w:rPr>
          <w:color w:val="595959"/>
          <w:highlight w:val="yellow"/>
        </w:rPr>
        <w:t>Traditional research (</w:t>
      </w:r>
      <w:proofErr w:type="spellStart"/>
      <w:r w:rsidRPr="002A6821">
        <w:rPr>
          <w:color w:val="595959"/>
          <w:highlight w:val="yellow"/>
        </w:rPr>
        <w:t>Cresswell</w:t>
      </w:r>
      <w:proofErr w:type="spellEnd"/>
      <w:r w:rsidRPr="002A6821">
        <w:rPr>
          <w:color w:val="595959"/>
          <w:highlight w:val="yellow"/>
        </w:rPr>
        <w:t xml:space="preserve"> 1976, </w:t>
      </w:r>
      <w:proofErr w:type="spellStart"/>
      <w:r w:rsidRPr="002A6821">
        <w:rPr>
          <w:color w:val="595959"/>
          <w:highlight w:val="yellow"/>
        </w:rPr>
        <w:t>Hellan</w:t>
      </w:r>
      <w:proofErr w:type="spellEnd"/>
      <w:r w:rsidRPr="002A6821">
        <w:rPr>
          <w:color w:val="595959"/>
          <w:highlight w:val="yellow"/>
        </w:rPr>
        <w:t xml:space="preserve"> 1981, von </w:t>
      </w:r>
      <w:proofErr w:type="spellStart"/>
      <w:r w:rsidRPr="002A6821">
        <w:rPr>
          <w:color w:val="595959"/>
          <w:highlight w:val="yellow"/>
        </w:rPr>
        <w:t>Stechow</w:t>
      </w:r>
      <w:proofErr w:type="spellEnd"/>
      <w:r w:rsidRPr="002A6821">
        <w:rPr>
          <w:color w:val="595959"/>
          <w:highlight w:val="yellow"/>
        </w:rPr>
        <w:t xml:space="preserve"> 1984, </w:t>
      </w:r>
      <w:proofErr w:type="spellStart"/>
      <w:r w:rsidRPr="002A6821">
        <w:rPr>
          <w:color w:val="595959"/>
          <w:highlight w:val="yellow"/>
        </w:rPr>
        <w:t>Rullmann</w:t>
      </w:r>
      <w:proofErr w:type="spellEnd"/>
      <w:r w:rsidRPr="002A6821">
        <w:rPr>
          <w:color w:val="595959"/>
          <w:highlight w:val="yellow"/>
        </w:rPr>
        <w:t xml:space="preserve"> 1995):</w:t>
      </w:r>
    </w:p>
    <w:p w14:paraId="205D95F0" w14:textId="77777777" w:rsidR="00587A3A" w:rsidRPr="002A6821" w:rsidRDefault="00587A3A" w:rsidP="005C5345">
      <w:pPr>
        <w:rPr>
          <w:color w:val="595959"/>
          <w:highlight w:val="yellow"/>
        </w:rPr>
      </w:pPr>
    </w:p>
    <w:p w14:paraId="6187FF0C" w14:textId="59A50C4B" w:rsidR="00587A3A" w:rsidRPr="002A6821" w:rsidRDefault="00587A3A" w:rsidP="005C5345">
      <w:pPr>
        <w:rPr>
          <w:color w:val="595959"/>
          <w:highlight w:val="yellow"/>
        </w:rPr>
      </w:pPr>
      <w:r w:rsidRPr="002A6821">
        <w:rPr>
          <w:color w:val="595959"/>
          <w:highlight w:val="yellow"/>
        </w:rPr>
        <w:t>To generate the or</w:t>
      </w:r>
      <w:r w:rsidR="005D2FA2" w:rsidRPr="002A6821">
        <w:rPr>
          <w:color w:val="595959"/>
          <w:highlight w:val="yellow"/>
        </w:rPr>
        <w:t>dering of individuals, we should have a set of points representing the possible positions in the ordering that an individual might occupy.</w:t>
      </w:r>
    </w:p>
    <w:p w14:paraId="382293DA" w14:textId="77777777" w:rsidR="005D2FA2" w:rsidRPr="002A6821" w:rsidRDefault="005D2FA2" w:rsidP="005C5345">
      <w:pPr>
        <w:rPr>
          <w:color w:val="595959"/>
          <w:highlight w:val="yellow"/>
        </w:rPr>
      </w:pPr>
    </w:p>
    <w:p w14:paraId="03246565" w14:textId="5FC3183C" w:rsidR="005D2FA2" w:rsidRPr="002A6821" w:rsidRDefault="005D2FA2" w:rsidP="005C5345">
      <w:pPr>
        <w:rPr>
          <w:color w:val="595959"/>
          <w:highlight w:val="yellow"/>
        </w:rPr>
      </w:pPr>
      <w:proofErr w:type="spellStart"/>
      <w:r w:rsidRPr="002A6821">
        <w:rPr>
          <w:rFonts w:hint="eastAsia"/>
          <w:color w:val="595959"/>
          <w:highlight w:val="yellow"/>
        </w:rPr>
        <w:t>A</w:t>
      </w:r>
      <w:r w:rsidRPr="002A6821">
        <w:rPr>
          <w:color w:val="595959"/>
          <w:highlight w:val="yellow"/>
        </w:rPr>
        <w:t>uther</w:t>
      </w:r>
      <w:proofErr w:type="spellEnd"/>
      <w:r w:rsidRPr="002A6821">
        <w:rPr>
          <w:color w:val="595959"/>
          <w:highlight w:val="yellow"/>
        </w:rPr>
        <w:t xml:space="preserve"> Claim:</w:t>
      </w:r>
    </w:p>
    <w:p w14:paraId="53B8914C" w14:textId="77777777" w:rsidR="005D2FA2" w:rsidRPr="002A6821" w:rsidRDefault="005D2FA2" w:rsidP="005C5345">
      <w:pPr>
        <w:rPr>
          <w:color w:val="595959"/>
          <w:highlight w:val="yellow"/>
        </w:rPr>
      </w:pPr>
    </w:p>
    <w:p w14:paraId="41FB1069" w14:textId="554F32C9" w:rsidR="005D2FA2" w:rsidRPr="002A6821" w:rsidRDefault="005D2FA2" w:rsidP="005C5345">
      <w:pPr>
        <w:rPr>
          <w:color w:val="595959"/>
          <w:highlight w:val="yellow"/>
        </w:rPr>
      </w:pPr>
      <w:r w:rsidRPr="002A6821">
        <w:rPr>
          <w:rFonts w:hint="eastAsia"/>
          <w:color w:val="595959"/>
          <w:highlight w:val="yellow"/>
        </w:rPr>
        <w:t>F</w:t>
      </w:r>
      <w:r w:rsidRPr="002A6821">
        <w:rPr>
          <w:color w:val="595959"/>
          <w:highlight w:val="yellow"/>
        </w:rPr>
        <w:t>uck points, scalar predicates have a semantics based on intervals, not fucking points.</w:t>
      </w:r>
    </w:p>
    <w:p w14:paraId="1FE991FE" w14:textId="42DFA8E7" w:rsidR="005D2FA2" w:rsidRPr="002A6821" w:rsidRDefault="005D2FA2" w:rsidP="005C5345">
      <w:pPr>
        <w:rPr>
          <w:color w:val="595959"/>
          <w:highlight w:val="yellow"/>
        </w:rPr>
      </w:pPr>
    </w:p>
    <w:p w14:paraId="7CE6677A" w14:textId="2F2E8E63" w:rsidR="005D2FA2" w:rsidRPr="002A6821" w:rsidRDefault="005D2FA2" w:rsidP="005C5345">
      <w:pPr>
        <w:rPr>
          <w:color w:val="595959"/>
          <w:highlight w:val="yellow"/>
        </w:rPr>
      </w:pPr>
      <w:r w:rsidRPr="002A6821">
        <w:rPr>
          <w:rFonts w:hint="eastAsia"/>
          <w:color w:val="595959"/>
          <w:highlight w:val="yellow"/>
        </w:rPr>
        <w:t>C</w:t>
      </w:r>
      <w:r w:rsidRPr="002A6821">
        <w:rPr>
          <w:color w:val="595959"/>
          <w:highlight w:val="yellow"/>
        </w:rPr>
        <w:t xml:space="preserve">hief evidence: </w:t>
      </w:r>
    </w:p>
    <w:p w14:paraId="697B8554" w14:textId="77777777" w:rsidR="005D2FA2" w:rsidRPr="002A6821" w:rsidRDefault="005D2FA2" w:rsidP="005C5345">
      <w:pPr>
        <w:rPr>
          <w:color w:val="595959"/>
          <w:highlight w:val="yellow"/>
        </w:rPr>
      </w:pPr>
    </w:p>
    <w:p w14:paraId="7C6BC074" w14:textId="25312FB2" w:rsidR="005D2FA2" w:rsidRPr="002A6821" w:rsidRDefault="005D2FA2" w:rsidP="005C5345">
      <w:pPr>
        <w:rPr>
          <w:color w:val="595959"/>
          <w:highlight w:val="yellow"/>
        </w:rPr>
      </w:pPr>
      <w:r w:rsidRPr="002A6821">
        <w:rPr>
          <w:color w:val="595959"/>
          <w:highlight w:val="yellow"/>
        </w:rPr>
        <w:t xml:space="preserve">If shirts range in price form $20 - $100, and the dress is $150, dress has a point 150, but no point for shirts. And clearly there is </w:t>
      </w:r>
      <w:proofErr w:type="spellStart"/>
      <w:proofErr w:type="gramStart"/>
      <w:r w:rsidRPr="002A6821">
        <w:rPr>
          <w:color w:val="595959"/>
          <w:highlight w:val="yellow"/>
        </w:rPr>
        <w:t>a</w:t>
      </w:r>
      <w:proofErr w:type="spellEnd"/>
      <w:proofErr w:type="gramEnd"/>
      <w:r w:rsidRPr="002A6821">
        <w:rPr>
          <w:color w:val="595959"/>
          <w:highlight w:val="yellow"/>
        </w:rPr>
        <w:t xml:space="preserve"> interval.</w:t>
      </w:r>
    </w:p>
    <w:p w14:paraId="0BCAA36B" w14:textId="77777777" w:rsidR="005C5345" w:rsidRPr="002A6821" w:rsidRDefault="005C5345" w:rsidP="005C5345">
      <w:pPr>
        <w:rPr>
          <w:color w:val="595959"/>
          <w:highlight w:val="yellow"/>
        </w:rPr>
      </w:pPr>
    </w:p>
    <w:p w14:paraId="3915F6FF" w14:textId="0B088699" w:rsidR="005D2FA2" w:rsidRPr="002A6821" w:rsidRDefault="00D131BD" w:rsidP="005C5345">
      <w:pPr>
        <w:rPr>
          <w:color w:val="595959"/>
          <w:highlight w:val="yellow"/>
        </w:rPr>
      </w:pPr>
      <w:r w:rsidRPr="002A6821">
        <w:rPr>
          <w:color w:val="595959"/>
          <w:highlight w:val="yellow"/>
        </w:rPr>
        <w:t>Interval based method shown in Ch5.Ch6.</w:t>
      </w:r>
    </w:p>
    <w:p w14:paraId="2E8E9ABF" w14:textId="77777777" w:rsidR="00D131BD" w:rsidRPr="002A6821" w:rsidRDefault="00D131BD" w:rsidP="005C5345">
      <w:pPr>
        <w:rPr>
          <w:color w:val="595959"/>
          <w:highlight w:val="yellow"/>
        </w:rPr>
      </w:pPr>
    </w:p>
    <w:p w14:paraId="16233C9B" w14:textId="5584FFA5" w:rsidR="00D131BD" w:rsidRDefault="00D131BD" w:rsidP="00D131BD">
      <w:pPr>
        <w:rPr>
          <w:color w:val="595959"/>
        </w:rPr>
      </w:pPr>
      <w:r w:rsidRPr="002A6821">
        <w:rPr>
          <w:color w:val="595959"/>
          <w:highlight w:val="yellow"/>
        </w:rPr>
        <w:t xml:space="preserve">There is no definition about subtraction to intervals, so </w:t>
      </w:r>
      <w:proofErr w:type="spellStart"/>
      <w:r w:rsidRPr="002A6821">
        <w:rPr>
          <w:color w:val="595959"/>
          <w:highlight w:val="yellow"/>
        </w:rPr>
        <w:t>auther</w:t>
      </w:r>
      <w:proofErr w:type="spellEnd"/>
      <w:r w:rsidRPr="002A6821">
        <w:rPr>
          <w:color w:val="595959"/>
          <w:highlight w:val="yellow"/>
        </w:rPr>
        <w:t xml:space="preserve"> gives a def in Ch6…</w:t>
      </w:r>
    </w:p>
    <w:p w14:paraId="21CE2E47" w14:textId="77777777" w:rsidR="00D131BD" w:rsidRDefault="00D131BD" w:rsidP="00D131BD">
      <w:pPr>
        <w:rPr>
          <w:color w:val="595959"/>
        </w:rPr>
      </w:pPr>
    </w:p>
    <w:p w14:paraId="03AC242F" w14:textId="6B59B18E" w:rsidR="00D131BD" w:rsidRDefault="00D131BD" w:rsidP="00D131BD">
      <w:pPr>
        <w:pBdr>
          <w:bottom w:val="single" w:sz="6" w:space="1" w:color="auto"/>
        </w:pBdr>
        <w:rPr>
          <w:color w:val="595959"/>
        </w:rPr>
      </w:pPr>
    </w:p>
    <w:p w14:paraId="720600CD" w14:textId="77777777" w:rsidR="00D131BD" w:rsidRDefault="00D131BD" w:rsidP="00D131BD">
      <w:pPr>
        <w:pBdr>
          <w:top w:val="none" w:sz="0" w:space="0" w:color="auto"/>
        </w:pBdr>
        <w:rPr>
          <w:color w:val="595959"/>
        </w:rPr>
      </w:pPr>
    </w:p>
    <w:p w14:paraId="08128D62" w14:textId="14C03227" w:rsidR="00AB1C61" w:rsidRDefault="00626843" w:rsidP="00D131BD">
      <w:pPr>
        <w:pBdr>
          <w:top w:val="none" w:sz="0" w:space="0" w:color="auto"/>
        </w:pBdr>
        <w:rPr>
          <w:color w:val="595959"/>
        </w:rPr>
      </w:pPr>
      <w:r>
        <w:rPr>
          <w:color w:val="595959"/>
        </w:rPr>
        <w:t>2005</w:t>
      </w:r>
    </w:p>
    <w:p w14:paraId="327A2867" w14:textId="77777777" w:rsidR="00626843" w:rsidRDefault="00626843" w:rsidP="00D131BD">
      <w:pPr>
        <w:pBdr>
          <w:top w:val="none" w:sz="0" w:space="0" w:color="auto"/>
        </w:pBdr>
        <w:rPr>
          <w:color w:val="595959"/>
        </w:rPr>
      </w:pPr>
    </w:p>
    <w:p w14:paraId="50206899" w14:textId="0F3887A7" w:rsidR="00626843" w:rsidRDefault="00626843" w:rsidP="00D131BD">
      <w:pPr>
        <w:pBdr>
          <w:top w:val="none" w:sz="0" w:space="0" w:color="auto"/>
        </w:pBdr>
        <w:rPr>
          <w:color w:val="595959"/>
        </w:rPr>
      </w:pPr>
      <w:r>
        <w:rPr>
          <w:rFonts w:hint="eastAsia"/>
          <w:color w:val="595959"/>
        </w:rPr>
        <w:t>M</w:t>
      </w:r>
      <w:r>
        <w:rPr>
          <w:color w:val="595959"/>
        </w:rPr>
        <w:t>easure Phrases as Modifiers of adj</w:t>
      </w:r>
    </w:p>
    <w:p w14:paraId="7CC88792" w14:textId="77777777" w:rsidR="00626843" w:rsidRDefault="00626843" w:rsidP="00D131BD">
      <w:pPr>
        <w:pBdr>
          <w:top w:val="none" w:sz="0" w:space="0" w:color="auto"/>
        </w:pBdr>
        <w:rPr>
          <w:color w:val="595959"/>
        </w:rPr>
      </w:pPr>
    </w:p>
    <w:p w14:paraId="622259D2" w14:textId="77777777" w:rsidR="00626843" w:rsidRDefault="00626843" w:rsidP="00D131BD">
      <w:pPr>
        <w:pBdr>
          <w:top w:val="none" w:sz="0" w:space="0" w:color="auto"/>
        </w:pBdr>
        <w:rPr>
          <w:color w:val="595959"/>
        </w:rPr>
      </w:pPr>
    </w:p>
    <w:p w14:paraId="60A7F044" w14:textId="0B9861F1" w:rsidR="00626843" w:rsidRDefault="00621161" w:rsidP="00D131BD">
      <w:pPr>
        <w:pBdr>
          <w:top w:val="none" w:sz="0" w:space="0" w:color="auto"/>
        </w:pBdr>
        <w:rPr>
          <w:color w:val="595959"/>
        </w:rPr>
      </w:pPr>
      <w:r>
        <w:rPr>
          <w:rFonts w:hint="eastAsia"/>
          <w:color w:val="595959"/>
        </w:rPr>
        <w:t>5</w:t>
      </w:r>
      <w:r>
        <w:rPr>
          <w:color w:val="595959"/>
        </w:rPr>
        <w:t>-feet tall: non-compared adj appear in a measure phrase. Why.</w:t>
      </w:r>
    </w:p>
    <w:p w14:paraId="59108274" w14:textId="1DD6731A" w:rsidR="00621161" w:rsidRDefault="00621161" w:rsidP="00621161">
      <w:pPr>
        <w:pBdr>
          <w:top w:val="none" w:sz="0" w:space="0" w:color="auto"/>
        </w:pBdr>
        <w:rPr>
          <w:color w:val="595959"/>
        </w:rPr>
      </w:pPr>
    </w:p>
    <w:p w14:paraId="78B1E87E" w14:textId="39661D14" w:rsidR="00621161" w:rsidRDefault="00621161" w:rsidP="00621161">
      <w:pPr>
        <w:pBdr>
          <w:top w:val="none" w:sz="0" w:space="0" w:color="auto"/>
        </w:pBdr>
        <w:rPr>
          <w:color w:val="595959"/>
        </w:rPr>
      </w:pPr>
      <w:proofErr w:type="spellStart"/>
      <w:r>
        <w:rPr>
          <w:rFonts w:hint="eastAsia"/>
          <w:color w:val="595959"/>
        </w:rPr>
        <w:t>A</w:t>
      </w:r>
      <w:r>
        <w:rPr>
          <w:color w:val="595959"/>
        </w:rPr>
        <w:t>uther</w:t>
      </w:r>
      <w:proofErr w:type="spellEnd"/>
      <w:r>
        <w:rPr>
          <w:color w:val="595959"/>
        </w:rPr>
        <w:t xml:space="preserve"> Claim:</w:t>
      </w:r>
    </w:p>
    <w:p w14:paraId="6308A72F" w14:textId="5538E836" w:rsidR="00621161" w:rsidRPr="00621161" w:rsidRDefault="00621161" w:rsidP="00621161">
      <w:pPr>
        <w:pBdr>
          <w:top w:val="none" w:sz="0" w:space="0" w:color="auto"/>
        </w:pBdr>
        <w:rPr>
          <w:color w:val="595959"/>
        </w:rPr>
      </w:pPr>
      <w:r>
        <w:rPr>
          <w:rFonts w:hint="eastAsia"/>
          <w:color w:val="595959"/>
        </w:rPr>
        <w:t>D</w:t>
      </w:r>
      <w:r>
        <w:rPr>
          <w:color w:val="595959"/>
        </w:rPr>
        <w:t xml:space="preserve">egree arguments are ‘functional’, the measure phrase </w:t>
      </w:r>
      <w:proofErr w:type="gramStart"/>
      <w:r>
        <w:rPr>
          <w:color w:val="595959"/>
        </w:rPr>
        <w:t>has to</w:t>
      </w:r>
      <w:proofErr w:type="gramEnd"/>
      <w:r>
        <w:rPr>
          <w:color w:val="595959"/>
        </w:rPr>
        <w:t xml:space="preserve"> be an adjunct and not a syntactic argument of the adjective.</w:t>
      </w:r>
    </w:p>
    <w:p w14:paraId="1896C30A" w14:textId="77777777" w:rsidR="00AB1C61" w:rsidRDefault="00AB1C61" w:rsidP="00D131BD">
      <w:pPr>
        <w:pBdr>
          <w:top w:val="none" w:sz="0" w:space="0" w:color="auto"/>
        </w:pBdr>
        <w:rPr>
          <w:color w:val="595959"/>
        </w:rPr>
      </w:pPr>
    </w:p>
    <w:p w14:paraId="6C0B99F0" w14:textId="77777777" w:rsidR="00246CB7" w:rsidRDefault="00246CB7" w:rsidP="00246CB7">
      <w:pPr>
        <w:pStyle w:val="af6"/>
        <w:pBdr>
          <w:bottom w:val="single" w:sz="6" w:space="1" w:color="auto"/>
        </w:pBdr>
        <w:shd w:val="clear" w:color="auto" w:fill="FFFFFF"/>
      </w:pPr>
      <w:r>
        <w:rPr>
          <w:rFonts w:hint="eastAsia"/>
          <w:color w:val="595959"/>
        </w:rPr>
        <w:t>第一个part研究，measure</w:t>
      </w:r>
      <w:r>
        <w:rPr>
          <w:color w:val="595959"/>
        </w:rPr>
        <w:t xml:space="preserve"> </w:t>
      </w:r>
      <w:r>
        <w:rPr>
          <w:rFonts w:hint="eastAsia"/>
          <w:color w:val="595959"/>
        </w:rPr>
        <w:t>phrase在各种语言中是否可以直接和adj结合。结论是：</w:t>
      </w:r>
      <w:r>
        <w:rPr>
          <w:rFonts w:ascii="Times" w:hAnsi="Times"/>
          <w:sz w:val="18"/>
          <w:szCs w:val="18"/>
        </w:rPr>
        <w:t xml:space="preserve">If a language has direct measure phrases, it will have indirect measure phrases, but not vice versa. </w:t>
      </w:r>
    </w:p>
    <w:p w14:paraId="64EAC85F" w14:textId="154B672B" w:rsidR="00891AD6" w:rsidRPr="002A6821" w:rsidRDefault="00891AD6" w:rsidP="00D131BD">
      <w:pPr>
        <w:pBdr>
          <w:top w:val="none" w:sz="0" w:space="0" w:color="auto"/>
        </w:pBdr>
        <w:rPr>
          <w:strike/>
          <w:color w:val="595959"/>
        </w:rPr>
      </w:pPr>
      <w:r w:rsidRPr="002A6821">
        <w:rPr>
          <w:strike/>
          <w:color w:val="595959"/>
        </w:rPr>
        <w:t>(</w:t>
      </w:r>
      <w:r w:rsidRPr="002A6821">
        <w:rPr>
          <w:rFonts w:hint="eastAsia"/>
          <w:strike/>
          <w:color w:val="595959"/>
        </w:rPr>
        <w:t>2</w:t>
      </w:r>
      <w:r w:rsidRPr="002A6821">
        <w:rPr>
          <w:strike/>
          <w:color w:val="595959"/>
        </w:rPr>
        <w:t>012) 2013 Degrees and segments</w:t>
      </w:r>
      <w:r w:rsidR="002A6821">
        <w:rPr>
          <w:strike/>
          <w:color w:val="595959"/>
        </w:rPr>
        <w:t xml:space="preserve"> (too difficult)</w:t>
      </w:r>
    </w:p>
    <w:p w14:paraId="6ECCAD2B" w14:textId="77777777" w:rsidR="00891AD6" w:rsidRPr="002A6821" w:rsidRDefault="00891AD6" w:rsidP="00D131BD">
      <w:pPr>
        <w:pBdr>
          <w:top w:val="none" w:sz="0" w:space="0" w:color="auto"/>
        </w:pBdr>
        <w:rPr>
          <w:strike/>
          <w:color w:val="595959"/>
        </w:rPr>
      </w:pPr>
    </w:p>
    <w:p w14:paraId="000242C1" w14:textId="322D40A2" w:rsidR="00891AD6" w:rsidRPr="002A6821" w:rsidRDefault="00891AD6" w:rsidP="00D131BD">
      <w:pPr>
        <w:pBdr>
          <w:top w:val="none" w:sz="0" w:space="0" w:color="auto"/>
        </w:pBdr>
        <w:rPr>
          <w:rFonts w:hint="eastAsia"/>
          <w:strike/>
          <w:color w:val="595959"/>
        </w:rPr>
      </w:pPr>
      <w:r w:rsidRPr="002A6821">
        <w:rPr>
          <w:strike/>
          <w:color w:val="595959"/>
        </w:rPr>
        <w:t xml:space="preserve">Directed scale </w:t>
      </w:r>
      <w:proofErr w:type="gramStart"/>
      <w:r w:rsidRPr="002A6821">
        <w:rPr>
          <w:strike/>
          <w:color w:val="595959"/>
        </w:rPr>
        <w:t>segments</w:t>
      </w:r>
      <w:proofErr w:type="gramEnd"/>
    </w:p>
    <w:p w14:paraId="18049E5D" w14:textId="77777777" w:rsidR="00246CB7" w:rsidRDefault="00246CB7" w:rsidP="00D131BD">
      <w:pPr>
        <w:pBdr>
          <w:top w:val="none" w:sz="0" w:space="0" w:color="auto"/>
        </w:pBdr>
        <w:rPr>
          <w:color w:val="595959"/>
        </w:rPr>
      </w:pPr>
    </w:p>
    <w:p w14:paraId="724C2FD1" w14:textId="77777777" w:rsidR="00D131BD" w:rsidRDefault="00D131BD" w:rsidP="00D131BD">
      <w:pPr>
        <w:pBdr>
          <w:top w:val="none" w:sz="0" w:space="0" w:color="auto"/>
        </w:pBdr>
        <w:rPr>
          <w:color w:val="595959"/>
        </w:rPr>
      </w:pPr>
    </w:p>
    <w:p w14:paraId="72F6AAF9" w14:textId="77777777" w:rsidR="00D131BD" w:rsidRDefault="00D131BD" w:rsidP="005C5345">
      <w:pPr>
        <w:rPr>
          <w:color w:val="595959"/>
        </w:rPr>
      </w:pPr>
    </w:p>
    <w:p w14:paraId="4D30E2E5" w14:textId="77777777" w:rsidR="00D131BD" w:rsidRDefault="00D131BD" w:rsidP="005C5345">
      <w:pPr>
        <w:rPr>
          <w:color w:val="595959"/>
        </w:rPr>
      </w:pPr>
    </w:p>
    <w:p w14:paraId="4B9A57E8" w14:textId="77777777" w:rsidR="00D131BD" w:rsidRDefault="00D131BD" w:rsidP="005C5345">
      <w:pPr>
        <w:rPr>
          <w:color w:val="595959"/>
        </w:rPr>
      </w:pPr>
    </w:p>
    <w:sectPr w:rsidR="00D131B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1A9AA" w14:textId="77777777" w:rsidR="002D7096" w:rsidRDefault="002D7096">
      <w:r>
        <w:separator/>
      </w:r>
    </w:p>
  </w:endnote>
  <w:endnote w:type="continuationSeparator" w:id="0">
    <w:p w14:paraId="1269E6EC" w14:textId="77777777" w:rsidR="002D7096" w:rsidRDefault="002D7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A9111" w14:textId="77777777" w:rsidR="002D7096" w:rsidRDefault="002D7096">
      <w:r>
        <w:separator/>
      </w:r>
    </w:p>
  </w:footnote>
  <w:footnote w:type="continuationSeparator" w:id="0">
    <w:p w14:paraId="7743A63A" w14:textId="77777777" w:rsidR="002D7096" w:rsidRDefault="002D7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166F"/>
    <w:multiLevelType w:val="hybridMultilevel"/>
    <w:tmpl w:val="8938A486"/>
    <w:lvl w:ilvl="0" w:tplc="40460A18">
      <w:start w:val="1"/>
      <w:numFmt w:val="bullet"/>
      <w:lvlText w:val="·"/>
      <w:lvlJc w:val="left"/>
      <w:pPr>
        <w:ind w:left="720" w:hanging="349"/>
      </w:pPr>
      <w:rPr>
        <w:rFonts w:ascii="Symbol" w:eastAsia="Symbol" w:hAnsi="Symbol" w:cs="Symbol"/>
      </w:rPr>
    </w:lvl>
    <w:lvl w:ilvl="1" w:tplc="A36E1CD6">
      <w:start w:val="1"/>
      <w:numFmt w:val="bullet"/>
      <w:lvlText w:val="o"/>
      <w:lvlJc w:val="left"/>
      <w:pPr>
        <w:ind w:left="1440" w:hanging="349"/>
      </w:pPr>
      <w:rPr>
        <w:rFonts w:ascii="Courier New" w:eastAsia="Courier New" w:hAnsi="Courier New" w:cs="Courier New"/>
      </w:rPr>
    </w:lvl>
    <w:lvl w:ilvl="2" w:tplc="96666014">
      <w:start w:val="1"/>
      <w:numFmt w:val="bullet"/>
      <w:lvlText w:val="§"/>
      <w:lvlJc w:val="left"/>
      <w:pPr>
        <w:ind w:left="2160" w:hanging="349"/>
      </w:pPr>
      <w:rPr>
        <w:rFonts w:ascii="Wingdings" w:eastAsia="Wingdings" w:hAnsi="Wingdings" w:cs="Wingdings"/>
      </w:rPr>
    </w:lvl>
    <w:lvl w:ilvl="3" w:tplc="66B46BF0">
      <w:start w:val="1"/>
      <w:numFmt w:val="bullet"/>
      <w:lvlText w:val="·"/>
      <w:lvlJc w:val="left"/>
      <w:pPr>
        <w:ind w:left="2880" w:hanging="349"/>
      </w:pPr>
      <w:rPr>
        <w:rFonts w:ascii="Symbol" w:eastAsia="Symbol" w:hAnsi="Symbol" w:cs="Symbol"/>
      </w:rPr>
    </w:lvl>
    <w:lvl w:ilvl="4" w:tplc="445A8820">
      <w:start w:val="1"/>
      <w:numFmt w:val="bullet"/>
      <w:lvlText w:val="o"/>
      <w:lvlJc w:val="left"/>
      <w:pPr>
        <w:ind w:left="3600" w:hanging="349"/>
      </w:pPr>
      <w:rPr>
        <w:rFonts w:ascii="Courier New" w:eastAsia="Courier New" w:hAnsi="Courier New" w:cs="Courier New"/>
      </w:rPr>
    </w:lvl>
    <w:lvl w:ilvl="5" w:tplc="D2E06038">
      <w:start w:val="1"/>
      <w:numFmt w:val="bullet"/>
      <w:lvlText w:val="§"/>
      <w:lvlJc w:val="left"/>
      <w:pPr>
        <w:ind w:left="4320" w:hanging="349"/>
      </w:pPr>
      <w:rPr>
        <w:rFonts w:ascii="Wingdings" w:eastAsia="Wingdings" w:hAnsi="Wingdings" w:cs="Wingdings"/>
      </w:rPr>
    </w:lvl>
    <w:lvl w:ilvl="6" w:tplc="ADE22892">
      <w:start w:val="1"/>
      <w:numFmt w:val="bullet"/>
      <w:lvlText w:val="·"/>
      <w:lvlJc w:val="left"/>
      <w:pPr>
        <w:ind w:left="5040" w:hanging="349"/>
      </w:pPr>
      <w:rPr>
        <w:rFonts w:ascii="Symbol" w:eastAsia="Symbol" w:hAnsi="Symbol" w:cs="Symbol"/>
      </w:rPr>
    </w:lvl>
    <w:lvl w:ilvl="7" w:tplc="F18AD4A2">
      <w:start w:val="1"/>
      <w:numFmt w:val="bullet"/>
      <w:lvlText w:val="o"/>
      <w:lvlJc w:val="left"/>
      <w:pPr>
        <w:ind w:left="5760" w:hanging="349"/>
      </w:pPr>
      <w:rPr>
        <w:rFonts w:ascii="Courier New" w:eastAsia="Courier New" w:hAnsi="Courier New" w:cs="Courier New"/>
      </w:rPr>
    </w:lvl>
    <w:lvl w:ilvl="8" w:tplc="0B5C3ADC">
      <w:start w:val="1"/>
      <w:numFmt w:val="bullet"/>
      <w:lvlText w:val="§"/>
      <w:lvlJc w:val="left"/>
      <w:pPr>
        <w:ind w:left="6480" w:hanging="349"/>
      </w:pPr>
      <w:rPr>
        <w:rFonts w:ascii="Wingdings" w:eastAsia="Wingdings" w:hAnsi="Wingdings" w:cs="Wingdings"/>
      </w:rPr>
    </w:lvl>
  </w:abstractNum>
  <w:abstractNum w:abstractNumId="1" w15:restartNumberingAfterBreak="0">
    <w:nsid w:val="0702769B"/>
    <w:multiLevelType w:val="hybridMultilevel"/>
    <w:tmpl w:val="16587444"/>
    <w:lvl w:ilvl="0" w:tplc="BC0486FC">
      <w:start w:val="5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9007409">
    <w:abstractNumId w:val="0"/>
  </w:num>
  <w:num w:numId="2" w16cid:durableId="83647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F0E"/>
    <w:rsid w:val="00246CB7"/>
    <w:rsid w:val="002A6821"/>
    <w:rsid w:val="002D7096"/>
    <w:rsid w:val="003504F4"/>
    <w:rsid w:val="00587A3A"/>
    <w:rsid w:val="005C5345"/>
    <w:rsid w:val="005D2FA2"/>
    <w:rsid w:val="00621161"/>
    <w:rsid w:val="00626843"/>
    <w:rsid w:val="00771F0E"/>
    <w:rsid w:val="00891AD6"/>
    <w:rsid w:val="009F7395"/>
    <w:rsid w:val="00AB1C61"/>
    <w:rsid w:val="00B91E96"/>
    <w:rsid w:val="00D131BD"/>
    <w:rsid w:val="00FC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31F8"/>
  <w15:docId w15:val="{25916C25-05FD-7545-AF74-CC5FDE3D0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1"/>
        <w:szCs w:val="22"/>
        <w:lang w:val="en-US" w:eastAsia="zh-CN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标题 2 字符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标题 3 字符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标题 4 字符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标题 5 字符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标题 6 字符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标题 7 字符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标题 8 字符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标题 字符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副标题 字符"/>
    <w:basedOn w:val="a0"/>
    <w:link w:val="a7"/>
    <w:uiPriority w:val="11"/>
    <w:rPr>
      <w:sz w:val="24"/>
      <w:szCs w:val="24"/>
    </w:rPr>
  </w:style>
  <w:style w:type="paragraph" w:styleId="a9">
    <w:name w:val="Quote"/>
    <w:basedOn w:val="a"/>
    <w:next w:val="a"/>
    <w:link w:val="aa"/>
    <w:uiPriority w:val="29"/>
    <w:qFormat/>
    <w:pPr>
      <w:ind w:left="720" w:right="720"/>
    </w:pPr>
    <w:rPr>
      <w:i/>
    </w:rPr>
  </w:style>
  <w:style w:type="character" w:customStyle="1" w:styleId="aa">
    <w:name w:val="引用 字符"/>
    <w:link w:val="a9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明显引用 字符"/>
    <w:link w:val="ab"/>
    <w:uiPriority w:val="30"/>
    <w:rPr>
      <w:i/>
    </w:rPr>
  </w:style>
  <w:style w:type="paragraph" w:styleId="ad">
    <w:name w:val="head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ae">
    <w:name w:val="页眉 字符"/>
    <w:basedOn w:val="a0"/>
    <w:link w:val="ad"/>
    <w:uiPriority w:val="99"/>
  </w:style>
  <w:style w:type="paragraph" w:styleId="af">
    <w:name w:val="footer"/>
    <w:basedOn w:val="a"/>
    <w:link w:val="af0"/>
    <w:uiPriority w:val="99"/>
    <w:unhideWhenUsed/>
    <w:pPr>
      <w:tabs>
        <w:tab w:val="center" w:pos="7143"/>
        <w:tab w:val="right" w:pos="14287"/>
      </w:tabs>
    </w:pPr>
  </w:style>
  <w:style w:type="character" w:customStyle="1" w:styleId="af0">
    <w:name w:val="页脚 字符"/>
    <w:basedOn w:val="a0"/>
    <w:link w:val="af"/>
    <w:uiPriority w:val="99"/>
  </w:style>
  <w:style w:type="table" w:styleId="af1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2">
    <w:name w:val="Hyperlink"/>
    <w:uiPriority w:val="99"/>
    <w:unhideWhenUsed/>
    <w:rPr>
      <w:color w:val="0000FF" w:themeColor="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pPr>
      <w:spacing w:after="40"/>
    </w:pPr>
    <w:rPr>
      <w:sz w:val="18"/>
    </w:rPr>
  </w:style>
  <w:style w:type="character" w:customStyle="1" w:styleId="af4">
    <w:name w:val="脚注文本 字符"/>
    <w:link w:val="af3"/>
    <w:uiPriority w:val="99"/>
    <w:rPr>
      <w:sz w:val="18"/>
    </w:rPr>
  </w:style>
  <w:style w:type="character" w:styleId="af5">
    <w:name w:val="footnote reference"/>
    <w:basedOn w:val="a0"/>
    <w:uiPriority w:val="99"/>
    <w:unhideWhenUsed/>
    <w:rPr>
      <w:vertAlign w:val="superscript"/>
    </w:rPr>
  </w:style>
  <w:style w:type="paragraph" w:styleId="TOC1">
    <w:name w:val="toc 1"/>
    <w:basedOn w:val="a"/>
    <w:next w:val="a"/>
    <w:uiPriority w:val="39"/>
    <w:unhideWhenUsed/>
    <w:pPr>
      <w:spacing w:after="57"/>
    </w:pPr>
  </w:style>
  <w:style w:type="paragraph" w:styleId="TOC2">
    <w:name w:val="toc 2"/>
    <w:basedOn w:val="a"/>
    <w:next w:val="a"/>
    <w:uiPriority w:val="39"/>
    <w:unhideWhenUsed/>
    <w:pPr>
      <w:spacing w:after="57"/>
      <w:ind w:left="283"/>
    </w:pPr>
  </w:style>
  <w:style w:type="paragraph" w:styleId="TOC3">
    <w:name w:val="toc 3"/>
    <w:basedOn w:val="a"/>
    <w:next w:val="a"/>
    <w:uiPriority w:val="39"/>
    <w:unhideWhenUsed/>
    <w:pPr>
      <w:spacing w:after="57"/>
      <w:ind w:left="567"/>
    </w:pPr>
  </w:style>
  <w:style w:type="paragraph" w:styleId="TOC4">
    <w:name w:val="toc 4"/>
    <w:basedOn w:val="a"/>
    <w:next w:val="a"/>
    <w:uiPriority w:val="39"/>
    <w:unhideWhenUsed/>
    <w:pPr>
      <w:spacing w:after="57"/>
      <w:ind w:left="850"/>
    </w:pPr>
  </w:style>
  <w:style w:type="paragraph" w:styleId="TOC5">
    <w:name w:val="toc 5"/>
    <w:basedOn w:val="a"/>
    <w:next w:val="a"/>
    <w:uiPriority w:val="39"/>
    <w:unhideWhenUsed/>
    <w:pPr>
      <w:spacing w:after="57"/>
      <w:ind w:left="1134"/>
    </w:pPr>
  </w:style>
  <w:style w:type="paragraph" w:styleId="TOC6">
    <w:name w:val="toc 6"/>
    <w:basedOn w:val="a"/>
    <w:next w:val="a"/>
    <w:uiPriority w:val="39"/>
    <w:unhideWhenUsed/>
    <w:pPr>
      <w:spacing w:after="57"/>
      <w:ind w:left="1417"/>
    </w:pPr>
  </w:style>
  <w:style w:type="paragraph" w:styleId="TOC7">
    <w:name w:val="toc 7"/>
    <w:basedOn w:val="a"/>
    <w:next w:val="a"/>
    <w:uiPriority w:val="39"/>
    <w:unhideWhenUsed/>
    <w:pPr>
      <w:spacing w:after="57"/>
      <w:ind w:left="1701"/>
    </w:pPr>
  </w:style>
  <w:style w:type="paragraph" w:styleId="TOC8">
    <w:name w:val="toc 8"/>
    <w:basedOn w:val="a"/>
    <w:next w:val="a"/>
    <w:uiPriority w:val="39"/>
    <w:unhideWhenUsed/>
    <w:pPr>
      <w:spacing w:after="57"/>
      <w:ind w:left="1984"/>
    </w:pPr>
  </w:style>
  <w:style w:type="paragraph" w:styleId="TOC9">
    <w:name w:val="toc 9"/>
    <w:basedOn w:val="a"/>
    <w:next w:val="a"/>
    <w:uiPriority w:val="39"/>
    <w:unhideWhenUsed/>
    <w:pPr>
      <w:spacing w:after="57"/>
      <w:ind w:left="2268"/>
    </w:pPr>
  </w:style>
  <w:style w:type="paragraph" w:styleId="TOC">
    <w:name w:val="TOC Heading"/>
    <w:uiPriority w:val="39"/>
    <w:unhideWhenUsed/>
  </w:style>
  <w:style w:type="character" w:customStyle="1" w:styleId="10">
    <w:name w:val="标题 1 字符"/>
    <w:basedOn w:val="a0"/>
    <w:link w:val="1"/>
    <w:uiPriority w:val="9"/>
    <w:rPr>
      <w:b/>
      <w:bCs/>
      <w:sz w:val="44"/>
      <w:szCs w:val="44"/>
    </w:rPr>
  </w:style>
  <w:style w:type="paragraph" w:styleId="af6">
    <w:name w:val="Normal (Web)"/>
    <w:basedOn w:val="a"/>
    <w:uiPriority w:val="99"/>
    <w:unhideWhenUsed/>
    <w:rsid w:val="005C5345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0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6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3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4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Arial"/>
      </a:majorFont>
      <a:minorFont>
        <a:latin typeface="Calibri"/>
        <a:ea typeface="宋体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华彧 行</cp:lastModifiedBy>
  <cp:revision>8</cp:revision>
  <dcterms:created xsi:type="dcterms:W3CDTF">2023-05-14T12:26:00Z</dcterms:created>
  <dcterms:modified xsi:type="dcterms:W3CDTF">2023-05-14T16:22:00Z</dcterms:modified>
</cp:coreProperties>
</file>