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8157" w14:textId="6D051A99" w:rsidR="00302548" w:rsidRPr="001D39A1" w:rsidRDefault="001D39A1" w:rsidP="001D39A1">
      <w:pPr>
        <w:spacing w:line="360" w:lineRule="auto"/>
        <w:jc w:val="center"/>
        <w:rPr>
          <w:b/>
          <w:bCs/>
        </w:rPr>
      </w:pPr>
      <w:r>
        <w:rPr>
          <w:b/>
          <w:bCs/>
        </w:rPr>
        <w:t>Analyse des compétences et objectifs</w:t>
      </w:r>
    </w:p>
    <w:p w14:paraId="69950E20" w14:textId="77777777" w:rsidR="001D39A1" w:rsidRDefault="001D39A1" w:rsidP="001D39A1">
      <w:pPr>
        <w:spacing w:line="360" w:lineRule="auto"/>
        <w:jc w:val="both"/>
      </w:pPr>
    </w:p>
    <w:p w14:paraId="775FDC7B" w14:textId="1987A0E4" w:rsidR="001D39A1" w:rsidRDefault="0099416D" w:rsidP="001D39A1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Objectif du document :</w:t>
      </w:r>
    </w:p>
    <w:p w14:paraId="7BE6910F" w14:textId="3B877E82" w:rsidR="0099416D" w:rsidRPr="0099416D" w:rsidRDefault="0099416D" w:rsidP="001D39A1">
      <w:pPr>
        <w:spacing w:line="360" w:lineRule="auto"/>
        <w:jc w:val="both"/>
      </w:pPr>
      <w:r>
        <w:t>Ce document identifie les compétences demandées par la certification et met en perspectives les tâches concrètes à réaliser dans le cadre du projet de veille</w:t>
      </w:r>
    </w:p>
    <w:p w14:paraId="3F8CF707" w14:textId="77777777" w:rsidR="001D39A1" w:rsidRDefault="001D39A1" w:rsidP="001D39A1">
      <w:pPr>
        <w:spacing w:line="360" w:lineRule="auto"/>
        <w:jc w:val="both"/>
      </w:pPr>
    </w:p>
    <w:p w14:paraId="7F70D219" w14:textId="1192BCB0" w:rsidR="00C00F67" w:rsidRDefault="00C00F67" w:rsidP="00C00F67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Compétences exigées par la certification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4820"/>
        <w:gridCol w:w="4962"/>
      </w:tblGrid>
      <w:tr w:rsidR="00C00F67" w14:paraId="240B6275" w14:textId="77777777" w:rsidTr="00C00F67">
        <w:tc>
          <w:tcPr>
            <w:tcW w:w="4820" w:type="dxa"/>
            <w:vAlign w:val="center"/>
          </w:tcPr>
          <w:p w14:paraId="0D014BBB" w14:textId="340C4C43" w:rsidR="00C00F67" w:rsidRPr="00C00F67" w:rsidRDefault="00C00F67" w:rsidP="00C00F67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1D39A1">
              <w:rPr>
                <w:b/>
                <w:bCs/>
                <w:sz w:val="22"/>
                <w:szCs w:val="22"/>
              </w:rPr>
              <w:t>Compétence</w:t>
            </w:r>
          </w:p>
        </w:tc>
        <w:tc>
          <w:tcPr>
            <w:tcW w:w="4962" w:type="dxa"/>
            <w:vAlign w:val="center"/>
          </w:tcPr>
          <w:p w14:paraId="05C2FA5D" w14:textId="56D67743" w:rsidR="00C00F67" w:rsidRPr="00C00F67" w:rsidRDefault="00C00F67" w:rsidP="00C00F67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1D39A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00F67" w14:paraId="0C693B05" w14:textId="77777777" w:rsidTr="00C00F67">
        <w:tc>
          <w:tcPr>
            <w:tcW w:w="4820" w:type="dxa"/>
            <w:vAlign w:val="center"/>
          </w:tcPr>
          <w:p w14:paraId="63CCDD78" w14:textId="375FD30A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C1 - Automatisation de la collecte de données</w:t>
            </w:r>
          </w:p>
        </w:tc>
        <w:tc>
          <w:tcPr>
            <w:tcW w:w="4962" w:type="dxa"/>
            <w:vAlign w:val="center"/>
          </w:tcPr>
          <w:p w14:paraId="455942EC" w14:textId="722FE858" w:rsidR="00C00F67" w:rsidRPr="00C00F67" w:rsidRDefault="00C00F67" w:rsidP="00C00F6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Capacité à extraire des informations depuis des sources en ligne de manière automatisée.</w:t>
            </w:r>
          </w:p>
        </w:tc>
      </w:tr>
      <w:tr w:rsidR="00C00F67" w14:paraId="22AE8506" w14:textId="77777777" w:rsidTr="00C00F67">
        <w:tc>
          <w:tcPr>
            <w:tcW w:w="4820" w:type="dxa"/>
            <w:vAlign w:val="center"/>
          </w:tcPr>
          <w:p w14:paraId="3C09D5C8" w14:textId="32F15D46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C2 - Structuration et stockage des données</w:t>
            </w:r>
          </w:p>
        </w:tc>
        <w:tc>
          <w:tcPr>
            <w:tcW w:w="4962" w:type="dxa"/>
            <w:vAlign w:val="center"/>
          </w:tcPr>
          <w:p w14:paraId="605B1E84" w14:textId="70941015" w:rsidR="00C00F67" w:rsidRPr="00C00F67" w:rsidRDefault="00C00F67" w:rsidP="00C00F6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Création et gestion d’une base de données pour stocker et organiser les données collectées.</w:t>
            </w:r>
          </w:p>
        </w:tc>
      </w:tr>
      <w:tr w:rsidR="00C00F67" w14:paraId="53F5E310" w14:textId="77777777" w:rsidTr="00C00F67">
        <w:tc>
          <w:tcPr>
            <w:tcW w:w="4820" w:type="dxa"/>
            <w:vAlign w:val="center"/>
          </w:tcPr>
          <w:p w14:paraId="1C31ED35" w14:textId="7B39E4AB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C3 - Manipulation et nettoyage des données</w:t>
            </w:r>
          </w:p>
        </w:tc>
        <w:tc>
          <w:tcPr>
            <w:tcW w:w="4962" w:type="dxa"/>
            <w:vAlign w:val="center"/>
          </w:tcPr>
          <w:p w14:paraId="4265BC4E" w14:textId="77067BD0" w:rsidR="00C00F67" w:rsidRPr="00C00F67" w:rsidRDefault="00C00F67" w:rsidP="00C00F6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Mise en place de scripts pour nettoyer les données et les rendre exploitables.</w:t>
            </w:r>
          </w:p>
        </w:tc>
      </w:tr>
      <w:tr w:rsidR="00C00F67" w14:paraId="601FA6AE" w14:textId="77777777" w:rsidTr="00C00F67">
        <w:tc>
          <w:tcPr>
            <w:tcW w:w="4820" w:type="dxa"/>
            <w:vAlign w:val="center"/>
          </w:tcPr>
          <w:p w14:paraId="48DF69CA" w14:textId="4B3D690C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C4 - Construction de requêtes SQL complexes</w:t>
            </w:r>
          </w:p>
        </w:tc>
        <w:tc>
          <w:tcPr>
            <w:tcW w:w="4962" w:type="dxa"/>
            <w:vAlign w:val="center"/>
          </w:tcPr>
          <w:p w14:paraId="3DEA49D8" w14:textId="0DF3C954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Maîtrise des bases de données relationnelles et de requêtes avancées pour l’analyse des données.</w:t>
            </w:r>
          </w:p>
        </w:tc>
      </w:tr>
      <w:tr w:rsidR="00C00F67" w14:paraId="5AC808E8" w14:textId="77777777" w:rsidTr="00C00F67">
        <w:tc>
          <w:tcPr>
            <w:tcW w:w="4820" w:type="dxa"/>
            <w:vAlign w:val="center"/>
          </w:tcPr>
          <w:p w14:paraId="394A386E" w14:textId="5C7F586E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C5 - Création d'une API REST</w:t>
            </w:r>
          </w:p>
        </w:tc>
        <w:tc>
          <w:tcPr>
            <w:tcW w:w="4962" w:type="dxa"/>
            <w:vAlign w:val="center"/>
          </w:tcPr>
          <w:p w14:paraId="6F6397EB" w14:textId="1C7067A7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Développement d'une interface pour accéder aux données ou aux résultats d’analyse de manière sécurisée.</w:t>
            </w:r>
          </w:p>
        </w:tc>
      </w:tr>
      <w:tr w:rsidR="00C00F67" w14:paraId="50D9DA18" w14:textId="77777777" w:rsidTr="00C00F67">
        <w:tc>
          <w:tcPr>
            <w:tcW w:w="4820" w:type="dxa"/>
            <w:vAlign w:val="center"/>
          </w:tcPr>
          <w:p w14:paraId="470A93E8" w14:textId="1F453688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C6 - Veille technique sur l’IA</w:t>
            </w:r>
          </w:p>
        </w:tc>
        <w:tc>
          <w:tcPr>
            <w:tcW w:w="4962" w:type="dxa"/>
            <w:vAlign w:val="center"/>
          </w:tcPr>
          <w:p w14:paraId="7BD90D22" w14:textId="3D49B01C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Mise en place d’un système pour suivre et partager les évolutions technologiques dans le domaine.</w:t>
            </w:r>
          </w:p>
        </w:tc>
      </w:tr>
      <w:tr w:rsidR="00C00F67" w14:paraId="2B338ACE" w14:textId="77777777" w:rsidTr="00C00F67">
        <w:tc>
          <w:tcPr>
            <w:tcW w:w="4820" w:type="dxa"/>
            <w:vAlign w:val="center"/>
          </w:tcPr>
          <w:p w14:paraId="49FEEE2A" w14:textId="6E585873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C7 - Benchmark et sélection de services IA</w:t>
            </w:r>
          </w:p>
        </w:tc>
        <w:tc>
          <w:tcPr>
            <w:tcW w:w="4962" w:type="dxa"/>
            <w:vAlign w:val="center"/>
          </w:tcPr>
          <w:p w14:paraId="5403A73C" w14:textId="4E4628D1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Évaluation des outils et modèles IA disponibles pour répondre à un besoin spécifique.</w:t>
            </w:r>
          </w:p>
        </w:tc>
      </w:tr>
      <w:tr w:rsidR="00C00F67" w14:paraId="2415470A" w14:textId="77777777" w:rsidTr="00C00F67">
        <w:tc>
          <w:tcPr>
            <w:tcW w:w="4820" w:type="dxa"/>
            <w:vAlign w:val="center"/>
          </w:tcPr>
          <w:p w14:paraId="7360CACA" w14:textId="7498A946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C8 - Paramétrage des services IA</w:t>
            </w:r>
          </w:p>
        </w:tc>
        <w:tc>
          <w:tcPr>
            <w:tcW w:w="4962" w:type="dxa"/>
            <w:vAlign w:val="center"/>
          </w:tcPr>
          <w:p w14:paraId="63508BEF" w14:textId="1FA2C9FC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Configuration des modèles et services IA pour les intégrer dans une application pratique.</w:t>
            </w:r>
          </w:p>
        </w:tc>
      </w:tr>
      <w:tr w:rsidR="00C00F67" w14:paraId="6F1CAB67" w14:textId="77777777" w:rsidTr="00C00F67">
        <w:tc>
          <w:tcPr>
            <w:tcW w:w="4820" w:type="dxa"/>
            <w:vAlign w:val="center"/>
          </w:tcPr>
          <w:p w14:paraId="5F52FDBB" w14:textId="432B7D39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C9 - Développement d’une API IA</w:t>
            </w:r>
          </w:p>
        </w:tc>
        <w:tc>
          <w:tcPr>
            <w:tcW w:w="4962" w:type="dxa"/>
            <w:vAlign w:val="center"/>
          </w:tcPr>
          <w:p w14:paraId="0DDCEA7E" w14:textId="766FC1C8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Exposition des capacités des modèles IA à travers une API accessible aux utilisateurs.</w:t>
            </w:r>
          </w:p>
        </w:tc>
      </w:tr>
      <w:tr w:rsidR="00C00F67" w14:paraId="78D95643" w14:textId="77777777" w:rsidTr="00C00F67">
        <w:tc>
          <w:tcPr>
            <w:tcW w:w="4820" w:type="dxa"/>
            <w:vAlign w:val="center"/>
          </w:tcPr>
          <w:p w14:paraId="39E88122" w14:textId="3869F9D6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C10 - Tests et validations</w:t>
            </w:r>
          </w:p>
        </w:tc>
        <w:tc>
          <w:tcPr>
            <w:tcW w:w="4962" w:type="dxa"/>
            <w:vAlign w:val="center"/>
          </w:tcPr>
          <w:p w14:paraId="27AED2CA" w14:textId="54A25B09" w:rsidR="00C00F67" w:rsidRPr="00C00F67" w:rsidRDefault="00C00F67" w:rsidP="00C00F6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Mise en place de tests pour assurer la fiabilité et la performance de l’application.</w:t>
            </w:r>
          </w:p>
        </w:tc>
      </w:tr>
    </w:tbl>
    <w:p w14:paraId="2947C103" w14:textId="77777777" w:rsidR="00C00F67" w:rsidRPr="00C00F67" w:rsidRDefault="00C00F67" w:rsidP="00C00F67">
      <w:pPr>
        <w:spacing w:line="360" w:lineRule="auto"/>
        <w:jc w:val="both"/>
        <w:rPr>
          <w:b/>
          <w:bCs/>
        </w:rPr>
      </w:pPr>
    </w:p>
    <w:p w14:paraId="40A85A86" w14:textId="77777777" w:rsidR="001D39A1" w:rsidRDefault="001D39A1" w:rsidP="001D39A1">
      <w:pPr>
        <w:spacing w:line="360" w:lineRule="auto"/>
        <w:jc w:val="both"/>
      </w:pPr>
    </w:p>
    <w:p w14:paraId="7870A48F" w14:textId="75CA65DC" w:rsidR="00C00F67" w:rsidRPr="00C00F67" w:rsidRDefault="00C00F67" w:rsidP="00C00F67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Correspondance entre les compétences et les tâches</w:t>
      </w:r>
    </w:p>
    <w:p w14:paraId="0BB5ABB6" w14:textId="4297508C" w:rsidR="001D39A1" w:rsidRDefault="001D39A1" w:rsidP="001D39A1">
      <w:pPr>
        <w:spacing w:line="360" w:lineRule="auto"/>
        <w:jc w:val="both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1560"/>
        <w:gridCol w:w="8222"/>
      </w:tblGrid>
      <w:tr w:rsidR="00635C87" w:rsidRPr="00C00F67" w14:paraId="77D1B82F" w14:textId="77777777" w:rsidTr="00635C87">
        <w:tc>
          <w:tcPr>
            <w:tcW w:w="1560" w:type="dxa"/>
            <w:vAlign w:val="center"/>
          </w:tcPr>
          <w:p w14:paraId="287E982B" w14:textId="77777777" w:rsidR="00635C87" w:rsidRPr="00C00F67" w:rsidRDefault="00635C87" w:rsidP="00BA5B0F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1D39A1">
              <w:rPr>
                <w:b/>
                <w:bCs/>
                <w:sz w:val="22"/>
                <w:szCs w:val="22"/>
              </w:rPr>
              <w:t>Compétence</w:t>
            </w:r>
          </w:p>
        </w:tc>
        <w:tc>
          <w:tcPr>
            <w:tcW w:w="8222" w:type="dxa"/>
            <w:vAlign w:val="center"/>
          </w:tcPr>
          <w:p w14:paraId="1BA08317" w14:textId="27082CD0" w:rsidR="00635C87" w:rsidRPr="00C00F67" w:rsidRDefault="00635C87" w:rsidP="00BA5B0F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1D39A1">
              <w:rPr>
                <w:b/>
                <w:bCs/>
              </w:rPr>
              <w:t>Tâche associée dans le projet</w:t>
            </w:r>
          </w:p>
        </w:tc>
      </w:tr>
      <w:tr w:rsidR="00635C87" w:rsidRPr="00C00F67" w14:paraId="5BDFE730" w14:textId="77777777" w:rsidTr="00635C87">
        <w:tc>
          <w:tcPr>
            <w:tcW w:w="1560" w:type="dxa"/>
            <w:vAlign w:val="center"/>
          </w:tcPr>
          <w:p w14:paraId="4393D112" w14:textId="03F4AC01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C1</w:t>
            </w:r>
          </w:p>
        </w:tc>
        <w:tc>
          <w:tcPr>
            <w:tcW w:w="8222" w:type="dxa"/>
            <w:vAlign w:val="center"/>
          </w:tcPr>
          <w:p w14:paraId="18C86BE5" w14:textId="372E1892" w:rsidR="00635C87" w:rsidRPr="00635C87" w:rsidRDefault="00635C87" w:rsidP="00635C8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Développer des scripts de scraping pour extraire des articles depuis des sources comme TechCrunch, Wired, et Digital Strategy.</w:t>
            </w:r>
          </w:p>
        </w:tc>
      </w:tr>
      <w:tr w:rsidR="00635C87" w:rsidRPr="00C00F67" w14:paraId="505DFF78" w14:textId="77777777" w:rsidTr="00635C87">
        <w:tc>
          <w:tcPr>
            <w:tcW w:w="1560" w:type="dxa"/>
            <w:vAlign w:val="center"/>
          </w:tcPr>
          <w:p w14:paraId="37B502B7" w14:textId="5C775F94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C2</w:t>
            </w:r>
          </w:p>
        </w:tc>
        <w:tc>
          <w:tcPr>
            <w:tcW w:w="8222" w:type="dxa"/>
            <w:vAlign w:val="center"/>
          </w:tcPr>
          <w:p w14:paraId="3635FDFF" w14:textId="5E2C179F" w:rsidR="00635C87" w:rsidRPr="00635C87" w:rsidRDefault="00635C87" w:rsidP="00635C8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Créer une base de données MySQL pour stocker les articles, en respectant une structure adaptée (auteurs, contenus, dates).</w:t>
            </w:r>
          </w:p>
        </w:tc>
      </w:tr>
      <w:tr w:rsidR="00635C87" w:rsidRPr="00C00F67" w14:paraId="32517B35" w14:textId="77777777" w:rsidTr="00635C87">
        <w:tc>
          <w:tcPr>
            <w:tcW w:w="1560" w:type="dxa"/>
            <w:vAlign w:val="center"/>
          </w:tcPr>
          <w:p w14:paraId="411E84A5" w14:textId="6A9A99F6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C3</w:t>
            </w:r>
          </w:p>
        </w:tc>
        <w:tc>
          <w:tcPr>
            <w:tcW w:w="8222" w:type="dxa"/>
            <w:vAlign w:val="center"/>
          </w:tcPr>
          <w:p w14:paraId="4AD396EA" w14:textId="102548F7" w:rsidR="00635C87" w:rsidRPr="00635C87" w:rsidRDefault="00635C87" w:rsidP="00635C87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Nettoyer les données collectées (supprimer les balises HTML, homogénéiser les formats de date, éliminer les doublons).</w:t>
            </w:r>
          </w:p>
        </w:tc>
      </w:tr>
      <w:tr w:rsidR="00635C87" w:rsidRPr="00C00F67" w14:paraId="2A9191AB" w14:textId="77777777" w:rsidTr="00635C87">
        <w:tc>
          <w:tcPr>
            <w:tcW w:w="1560" w:type="dxa"/>
            <w:vAlign w:val="center"/>
          </w:tcPr>
          <w:p w14:paraId="7AF05ED1" w14:textId="48117378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C4</w:t>
            </w:r>
          </w:p>
        </w:tc>
        <w:tc>
          <w:tcPr>
            <w:tcW w:w="8222" w:type="dxa"/>
            <w:vAlign w:val="center"/>
          </w:tcPr>
          <w:p w14:paraId="72726B76" w14:textId="496DFDE8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Écrire des requêtes SQL pour trier, filtrer, et rechercher des articles par mots-clés, auteur ou source.</w:t>
            </w:r>
          </w:p>
        </w:tc>
      </w:tr>
      <w:tr w:rsidR="00635C87" w:rsidRPr="00C00F67" w14:paraId="5F6E8593" w14:textId="77777777" w:rsidTr="00635C87">
        <w:tc>
          <w:tcPr>
            <w:tcW w:w="1560" w:type="dxa"/>
            <w:vAlign w:val="center"/>
          </w:tcPr>
          <w:p w14:paraId="2D8E1414" w14:textId="60879B28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C5</w:t>
            </w:r>
          </w:p>
        </w:tc>
        <w:tc>
          <w:tcPr>
            <w:tcW w:w="8222" w:type="dxa"/>
            <w:vAlign w:val="center"/>
          </w:tcPr>
          <w:p w14:paraId="3EA51DA1" w14:textId="2CD977AC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Développer une API REST pour permettre l’accès aux données (par exemple, recherche d’articles en fonction de critères).</w:t>
            </w:r>
          </w:p>
        </w:tc>
      </w:tr>
      <w:tr w:rsidR="00635C87" w:rsidRPr="00C00F67" w14:paraId="1B1CD254" w14:textId="77777777" w:rsidTr="00635C87">
        <w:tc>
          <w:tcPr>
            <w:tcW w:w="1560" w:type="dxa"/>
            <w:vAlign w:val="center"/>
          </w:tcPr>
          <w:p w14:paraId="2E073B4F" w14:textId="4D584232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C6</w:t>
            </w:r>
          </w:p>
        </w:tc>
        <w:tc>
          <w:tcPr>
            <w:tcW w:w="8222" w:type="dxa"/>
            <w:vAlign w:val="center"/>
          </w:tcPr>
          <w:p w14:paraId="667B168B" w14:textId="3EF1028B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Identifier et surveiller des sources pertinentes pour la veille IA (blogs techniques, publications, réglementations).</w:t>
            </w:r>
          </w:p>
        </w:tc>
      </w:tr>
      <w:tr w:rsidR="00635C87" w:rsidRPr="00C00F67" w14:paraId="5F64A015" w14:textId="77777777" w:rsidTr="00635C87">
        <w:tc>
          <w:tcPr>
            <w:tcW w:w="1560" w:type="dxa"/>
            <w:vAlign w:val="center"/>
          </w:tcPr>
          <w:p w14:paraId="3BBD8F59" w14:textId="4DF04AE2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C7</w:t>
            </w:r>
          </w:p>
        </w:tc>
        <w:tc>
          <w:tcPr>
            <w:tcW w:w="8222" w:type="dxa"/>
            <w:vAlign w:val="center"/>
          </w:tcPr>
          <w:p w14:paraId="723110F6" w14:textId="4C2C7071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Évaluer des services d’IA gratuits ou open-source pour automatiser l’analyse de données (exemple : résumé automatique).</w:t>
            </w:r>
          </w:p>
        </w:tc>
      </w:tr>
      <w:tr w:rsidR="00635C87" w:rsidRPr="00C00F67" w14:paraId="5EB2B4D8" w14:textId="77777777" w:rsidTr="00635C87">
        <w:tc>
          <w:tcPr>
            <w:tcW w:w="1560" w:type="dxa"/>
            <w:vAlign w:val="center"/>
          </w:tcPr>
          <w:p w14:paraId="325E2311" w14:textId="1675AE53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C8</w:t>
            </w:r>
          </w:p>
        </w:tc>
        <w:tc>
          <w:tcPr>
            <w:tcW w:w="8222" w:type="dxa"/>
            <w:vAlign w:val="center"/>
          </w:tcPr>
          <w:p w14:paraId="60740A0E" w14:textId="0F7826AA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Configurer un modèle IA choisi pour effectuer des tâches spécifiques (comme le traitement de texte ou la classification).</w:t>
            </w:r>
          </w:p>
        </w:tc>
      </w:tr>
      <w:tr w:rsidR="00635C87" w:rsidRPr="00C00F67" w14:paraId="0C57C29C" w14:textId="77777777" w:rsidTr="00635C87">
        <w:tc>
          <w:tcPr>
            <w:tcW w:w="1560" w:type="dxa"/>
            <w:vAlign w:val="center"/>
          </w:tcPr>
          <w:p w14:paraId="08D0A2AE" w14:textId="3BAD610C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C9</w:t>
            </w:r>
          </w:p>
        </w:tc>
        <w:tc>
          <w:tcPr>
            <w:tcW w:w="8222" w:type="dxa"/>
            <w:vAlign w:val="center"/>
          </w:tcPr>
          <w:p w14:paraId="46FDA961" w14:textId="58DD3DC0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Développer une API IA pour rendre les résultats de l’analyse IA accessibles aux utilisateurs finaux.</w:t>
            </w:r>
          </w:p>
        </w:tc>
      </w:tr>
      <w:tr w:rsidR="00635C87" w:rsidRPr="00C00F67" w14:paraId="0FECE531" w14:textId="77777777" w:rsidTr="00635C87">
        <w:tc>
          <w:tcPr>
            <w:tcW w:w="1560" w:type="dxa"/>
            <w:vAlign w:val="center"/>
          </w:tcPr>
          <w:p w14:paraId="1DD1A261" w14:textId="0570DA5C" w:rsidR="00635C87" w:rsidRPr="00C00F67" w:rsidRDefault="00635C87" w:rsidP="00635C8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C10</w:t>
            </w:r>
          </w:p>
        </w:tc>
        <w:tc>
          <w:tcPr>
            <w:tcW w:w="8222" w:type="dxa"/>
            <w:vAlign w:val="center"/>
          </w:tcPr>
          <w:p w14:paraId="0E4F3690" w14:textId="44834712" w:rsidR="00635C87" w:rsidRPr="00635C87" w:rsidRDefault="00635C87" w:rsidP="00635C8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D39A1">
              <w:rPr>
                <w:sz w:val="22"/>
                <w:szCs w:val="22"/>
              </w:rPr>
              <w:t>Créer des scripts de test pour valider la qualité des données, l’efficacité des requêtes, et la précision des modèles.</w:t>
            </w:r>
          </w:p>
        </w:tc>
      </w:tr>
    </w:tbl>
    <w:p w14:paraId="5C078B79" w14:textId="77777777" w:rsidR="00635C87" w:rsidRPr="001D39A1" w:rsidRDefault="00635C87" w:rsidP="001D39A1">
      <w:pPr>
        <w:spacing w:line="360" w:lineRule="auto"/>
        <w:jc w:val="both"/>
      </w:pPr>
    </w:p>
    <w:p w14:paraId="74C85374" w14:textId="77777777" w:rsidR="001D39A1" w:rsidRPr="001D39A1" w:rsidRDefault="001D39A1" w:rsidP="001D39A1">
      <w:pPr>
        <w:spacing w:line="360" w:lineRule="auto"/>
        <w:jc w:val="both"/>
        <w:rPr>
          <w:b/>
          <w:bCs/>
        </w:rPr>
      </w:pPr>
      <w:r w:rsidRPr="001D39A1">
        <w:rPr>
          <w:b/>
          <w:bCs/>
        </w:rPr>
        <w:t>3. Fonctionnalités essentielles de l’application</w:t>
      </w:r>
    </w:p>
    <w:p w14:paraId="443683A6" w14:textId="77777777" w:rsidR="001D39A1" w:rsidRPr="001D39A1" w:rsidRDefault="001D39A1" w:rsidP="001D39A1">
      <w:pPr>
        <w:spacing w:line="360" w:lineRule="auto"/>
        <w:jc w:val="both"/>
      </w:pPr>
      <w:r w:rsidRPr="001D39A1">
        <w:t xml:space="preserve">L’analyse des compétences et des tâches permet d’identifier les </w:t>
      </w:r>
      <w:r w:rsidRPr="001D39A1">
        <w:rPr>
          <w:b/>
          <w:bCs/>
        </w:rPr>
        <w:t>fonctionnalités principales</w:t>
      </w:r>
      <w:r w:rsidRPr="001D39A1">
        <w:t xml:space="preserve"> à inclure dans l’application</w:t>
      </w:r>
      <w:r w:rsidRPr="001D39A1">
        <w:rPr>
          <w:rFonts w:ascii="Arial" w:hAnsi="Arial" w:cs="Arial"/>
        </w:rPr>
        <w:t> </w:t>
      </w:r>
      <w:r w:rsidRPr="001D39A1">
        <w:t>:</w:t>
      </w:r>
    </w:p>
    <w:p w14:paraId="7A65508B" w14:textId="77777777" w:rsidR="001D39A1" w:rsidRPr="001D39A1" w:rsidRDefault="001D39A1" w:rsidP="001D39A1">
      <w:pPr>
        <w:numPr>
          <w:ilvl w:val="0"/>
          <w:numId w:val="1"/>
        </w:numPr>
        <w:spacing w:line="360" w:lineRule="auto"/>
        <w:jc w:val="both"/>
      </w:pPr>
      <w:r w:rsidRPr="001D39A1">
        <w:rPr>
          <w:b/>
          <w:bCs/>
        </w:rPr>
        <w:t>Collecte des données</w:t>
      </w:r>
      <w:r w:rsidRPr="001D39A1">
        <w:t xml:space="preserve"> :</w:t>
      </w:r>
    </w:p>
    <w:p w14:paraId="1BCFCB27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Automatisation du scraping d’articles depuis différentes sources en ligne.</w:t>
      </w:r>
    </w:p>
    <w:p w14:paraId="0DB144F4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Respect des formats standards pour un stockage propre.</w:t>
      </w:r>
    </w:p>
    <w:p w14:paraId="64AEF771" w14:textId="77777777" w:rsidR="001D39A1" w:rsidRPr="001D39A1" w:rsidRDefault="001D39A1" w:rsidP="001D39A1">
      <w:pPr>
        <w:numPr>
          <w:ilvl w:val="0"/>
          <w:numId w:val="1"/>
        </w:numPr>
        <w:spacing w:line="360" w:lineRule="auto"/>
        <w:jc w:val="both"/>
      </w:pPr>
      <w:r w:rsidRPr="001D39A1">
        <w:rPr>
          <w:b/>
          <w:bCs/>
        </w:rPr>
        <w:lastRenderedPageBreak/>
        <w:t>Stockage et accès aux données</w:t>
      </w:r>
      <w:r w:rsidRPr="001D39A1">
        <w:t xml:space="preserve"> :</w:t>
      </w:r>
    </w:p>
    <w:p w14:paraId="275789BC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Création d’une base de données relationnelle structurée (articles, auteurs, dates, sources).</w:t>
      </w:r>
    </w:p>
    <w:p w14:paraId="644BC969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Développement d’une API REST pour exposer les données de manière sécurisée.</w:t>
      </w:r>
    </w:p>
    <w:p w14:paraId="4A7AB25C" w14:textId="77777777" w:rsidR="001D39A1" w:rsidRPr="001D39A1" w:rsidRDefault="001D39A1" w:rsidP="001D39A1">
      <w:pPr>
        <w:numPr>
          <w:ilvl w:val="0"/>
          <w:numId w:val="1"/>
        </w:numPr>
        <w:spacing w:line="360" w:lineRule="auto"/>
        <w:jc w:val="both"/>
      </w:pPr>
      <w:r w:rsidRPr="001D39A1">
        <w:rPr>
          <w:b/>
          <w:bCs/>
        </w:rPr>
        <w:t>Veille dynamique sur l’IA</w:t>
      </w:r>
      <w:r w:rsidRPr="001D39A1">
        <w:t xml:space="preserve"> :</w:t>
      </w:r>
    </w:p>
    <w:p w14:paraId="60195EDE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Tableau de bord permettant de visualiser les dernières informations collectées.</w:t>
      </w:r>
    </w:p>
    <w:p w14:paraId="4859569F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Moteur de recherche pour filtrer les données.</w:t>
      </w:r>
    </w:p>
    <w:p w14:paraId="265CE1C9" w14:textId="77777777" w:rsidR="001D39A1" w:rsidRPr="001D39A1" w:rsidRDefault="001D39A1" w:rsidP="001D39A1">
      <w:pPr>
        <w:numPr>
          <w:ilvl w:val="0"/>
          <w:numId w:val="1"/>
        </w:numPr>
        <w:spacing w:line="360" w:lineRule="auto"/>
        <w:jc w:val="both"/>
      </w:pPr>
      <w:r w:rsidRPr="001D39A1">
        <w:rPr>
          <w:b/>
          <w:bCs/>
        </w:rPr>
        <w:t>Analyse assistée par IA</w:t>
      </w:r>
      <w:r w:rsidRPr="001D39A1">
        <w:t xml:space="preserve"> :</w:t>
      </w:r>
    </w:p>
    <w:p w14:paraId="544EB58F" w14:textId="77777777" w:rsidR="001D39A1" w:rsidRPr="001D39A1" w:rsidRDefault="001D39A1" w:rsidP="001D39A1">
      <w:pPr>
        <w:numPr>
          <w:ilvl w:val="1"/>
          <w:numId w:val="1"/>
        </w:numPr>
        <w:spacing w:line="360" w:lineRule="auto"/>
        <w:jc w:val="both"/>
      </w:pPr>
      <w:r w:rsidRPr="001D39A1">
        <w:t>Intégration d’un modèle IA pour analyser les articles collectés (résumés automatiques, détection de mots-clés).</w:t>
      </w:r>
    </w:p>
    <w:p w14:paraId="6A980B1C" w14:textId="77777777" w:rsidR="001D39A1" w:rsidRPr="001D39A1" w:rsidRDefault="001D39A1" w:rsidP="001D39A1">
      <w:pPr>
        <w:spacing w:line="360" w:lineRule="auto"/>
        <w:jc w:val="both"/>
      </w:pPr>
      <w:r w:rsidRPr="001D39A1">
        <w:pict w14:anchorId="2EA675C3">
          <v:rect id="_x0000_i1059" style="width:0;height:1.5pt" o:hralign="center" o:hrstd="t" o:hr="t" fillcolor="#a0a0a0" stroked="f"/>
        </w:pict>
      </w:r>
    </w:p>
    <w:p w14:paraId="65EF1B0B" w14:textId="77777777" w:rsidR="001D39A1" w:rsidRPr="001D39A1" w:rsidRDefault="001D39A1" w:rsidP="001D39A1">
      <w:pPr>
        <w:spacing w:line="360" w:lineRule="auto"/>
        <w:jc w:val="both"/>
        <w:rPr>
          <w:b/>
          <w:bCs/>
        </w:rPr>
      </w:pPr>
      <w:r w:rsidRPr="001D39A1">
        <w:rPr>
          <w:b/>
          <w:bCs/>
        </w:rPr>
        <w:t>Conclusion</w:t>
      </w:r>
    </w:p>
    <w:p w14:paraId="20ED6817" w14:textId="77777777" w:rsidR="001D39A1" w:rsidRPr="001D39A1" w:rsidRDefault="001D39A1" w:rsidP="001D39A1">
      <w:pPr>
        <w:spacing w:line="360" w:lineRule="auto"/>
        <w:jc w:val="both"/>
      </w:pPr>
      <w:r w:rsidRPr="001D39A1">
        <w:t>Ce document clarifie les exigences de la certification et fournit une vue d’ensemble des compétences à acquérir, des tâches à réaliser, et des fonctionnalités à implémenter dans le cadre du projet.</w:t>
      </w:r>
    </w:p>
    <w:p w14:paraId="4EBEEDD5" w14:textId="77777777" w:rsidR="001D39A1" w:rsidRPr="001D39A1" w:rsidRDefault="001D39A1" w:rsidP="001D39A1">
      <w:pPr>
        <w:spacing w:line="360" w:lineRule="auto"/>
        <w:jc w:val="both"/>
      </w:pPr>
      <w:r w:rsidRPr="001D39A1">
        <w:t xml:space="preserve">Il servira de </w:t>
      </w:r>
      <w:r w:rsidRPr="001D39A1">
        <w:rPr>
          <w:b/>
          <w:bCs/>
        </w:rPr>
        <w:t>référence principale</w:t>
      </w:r>
      <w:r w:rsidRPr="001D39A1">
        <w:t xml:space="preserve"> pour orienter la conception et le développement de l’application de veille IA.</w:t>
      </w:r>
    </w:p>
    <w:p w14:paraId="0D510866" w14:textId="77777777" w:rsidR="001D39A1" w:rsidRDefault="001D39A1" w:rsidP="001D39A1">
      <w:pPr>
        <w:spacing w:line="360" w:lineRule="auto"/>
        <w:jc w:val="both"/>
      </w:pPr>
    </w:p>
    <w:sectPr w:rsidR="001D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104"/>
    <w:multiLevelType w:val="multilevel"/>
    <w:tmpl w:val="0C2A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41363"/>
    <w:multiLevelType w:val="hybridMultilevel"/>
    <w:tmpl w:val="5A4C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08778">
    <w:abstractNumId w:val="0"/>
  </w:num>
  <w:num w:numId="2" w16cid:durableId="138163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72"/>
    <w:rsid w:val="001D39A1"/>
    <w:rsid w:val="00302548"/>
    <w:rsid w:val="0045474D"/>
    <w:rsid w:val="005F20D1"/>
    <w:rsid w:val="00635C87"/>
    <w:rsid w:val="0099416D"/>
    <w:rsid w:val="00C00F67"/>
    <w:rsid w:val="00D26672"/>
    <w:rsid w:val="00D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3A3"/>
  <w15:chartTrackingRefBased/>
  <w15:docId w15:val="{19A8135E-D90D-4B84-A4D5-F7EF8821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6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6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66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66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66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66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66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66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66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66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66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6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667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0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Rondel</dc:creator>
  <cp:keywords/>
  <dc:description/>
  <cp:lastModifiedBy>Noémie Rondel</cp:lastModifiedBy>
  <cp:revision>6</cp:revision>
  <dcterms:created xsi:type="dcterms:W3CDTF">2024-12-03T14:35:00Z</dcterms:created>
  <dcterms:modified xsi:type="dcterms:W3CDTF">2024-12-03T14:50:00Z</dcterms:modified>
</cp:coreProperties>
</file>