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Pr="00360146" w:rsidRDefault="00DA4178" w:rsidP="00DA4178">
      <w:pPr>
        <w:pStyle w:val="Nzev"/>
        <w:jc w:val="center"/>
        <w:rPr>
          <w:lang w:val="cs-CZ"/>
        </w:rPr>
      </w:pPr>
      <w:r w:rsidRPr="00360146">
        <w:rPr>
          <w:lang w:val="cs-CZ"/>
        </w:rPr>
        <w:t>IFJ projekt dokumentace</w:t>
      </w:r>
    </w:p>
    <w:p w14:paraId="5B4393A5" w14:textId="77777777" w:rsidR="00A52B07" w:rsidRDefault="00DA4178" w:rsidP="00DA4178">
      <w:pPr>
        <w:jc w:val="center"/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</w:pPr>
      <w:r w:rsidRPr="00360146">
        <w:rPr>
          <w:b/>
          <w:bCs/>
          <w:lang w:val="cs-CZ"/>
        </w:rPr>
        <w:t xml:space="preserve">Tým </w:t>
      </w:r>
      <w:r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xzajic22, </w:t>
      </w:r>
      <w:r w:rsidR="001022C9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varianta </w:t>
      </w:r>
      <w:r w:rsidR="00A322FD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TRP</w:t>
      </w:r>
    </w:p>
    <w:p w14:paraId="25581F8E" w14:textId="5ECC12A1" w:rsidR="00DA4178" w:rsidRPr="005673DA" w:rsidRDefault="00A52B07" w:rsidP="00DA4178">
      <w:pPr>
        <w:jc w:val="center"/>
      </w:pP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Rozšíření: </w:t>
      </w:r>
      <w:r w:rsidR="00E440B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BOOLTHEN, CYCLES</w:t>
      </w: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, STRNUM, OPERATORS</w:t>
      </w:r>
      <w:r w:rsidR="002A0E81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, </w:t>
      </w:r>
      <w:r w:rsidR="005673D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FUNEXP</w:t>
      </w:r>
    </w:p>
    <w:p w14:paraId="0D60942F" w14:textId="4587F96F" w:rsidR="00DA4178" w:rsidRPr="00360146" w:rsidRDefault="00DA4178" w:rsidP="007723E5">
      <w:pPr>
        <w:pStyle w:val="Nadpis1"/>
        <w:rPr>
          <w:lang w:val="cs-CZ"/>
        </w:rPr>
      </w:pPr>
      <w:r w:rsidRPr="00360146">
        <w:rPr>
          <w:lang w:val="cs-CZ"/>
        </w:rPr>
        <w:t>Seznam členů týmu:</w:t>
      </w:r>
    </w:p>
    <w:p w14:paraId="0C78EDF2" w14:textId="33304605" w:rsidR="00DA4178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Michal Cejpek</w:t>
      </w:r>
      <w:r w:rsidR="00067908" w:rsidRPr="00467E36">
        <w:rPr>
          <w:lang w:val="cs-CZ"/>
        </w:rPr>
        <w:t xml:space="preserve"> – xcejpe05</w:t>
      </w:r>
    </w:p>
    <w:p w14:paraId="4FA28F0A" w14:textId="220A43E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Jiří Gallo</w:t>
      </w:r>
      <w:r w:rsidR="00067908" w:rsidRPr="00467E36">
        <w:rPr>
          <w:lang w:val="cs-CZ"/>
        </w:rPr>
        <w:t xml:space="preserve"> – xgallo04</w:t>
      </w:r>
    </w:p>
    <w:p w14:paraId="6AE875DE" w14:textId="49076EF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Jakub Kratochvíl</w:t>
      </w:r>
      <w:r w:rsidR="00067908" w:rsidRPr="00467E36">
        <w:rPr>
          <w:lang w:val="cs-CZ"/>
        </w:rPr>
        <w:t xml:space="preserve"> – xkrato67</w:t>
      </w:r>
    </w:p>
    <w:p w14:paraId="223135FA" w14:textId="45160DBC" w:rsidR="00AE510D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Jan Zajíček</w:t>
      </w:r>
      <w:r w:rsidR="00067908" w:rsidRPr="00467E36">
        <w:rPr>
          <w:lang w:val="cs-CZ"/>
        </w:rPr>
        <w:t xml:space="preserve"> – xzajic22 (vedoucí)</w:t>
      </w:r>
    </w:p>
    <w:p w14:paraId="7A19BFF5" w14:textId="746A0B70" w:rsidR="00E440BA" w:rsidRDefault="00E440BA" w:rsidP="007723E5">
      <w:pPr>
        <w:pStyle w:val="Nadpis1"/>
        <w:rPr>
          <w:lang w:val="cs-CZ"/>
        </w:rPr>
      </w:pPr>
      <w:r>
        <w:rPr>
          <w:lang w:val="cs-CZ"/>
        </w:rPr>
        <w:t>Rozdělení bodů</w:t>
      </w:r>
      <w:r w:rsidR="00467E36">
        <w:rPr>
          <w:lang w:val="cs-CZ"/>
        </w:rPr>
        <w:t>:</w:t>
      </w:r>
    </w:p>
    <w:p w14:paraId="35203C6C" w14:textId="3A640995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xzajic22: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30BACD22" w14:textId="2AD06D6D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xkrato67: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095C5949" w14:textId="1902AF57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xgallo04: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4242366F" w14:textId="06DFD21A" w:rsidR="007723E5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xcejpe05: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77E5E2B7" w14:textId="7A6BE746" w:rsidR="00EE3244" w:rsidRDefault="00EE3244">
      <w:pPr>
        <w:rPr>
          <w:lang w:val="cs-CZ"/>
        </w:rPr>
      </w:pPr>
      <w:r>
        <w:rPr>
          <w:lang w:val="cs-CZ"/>
        </w:rPr>
        <w:br w:type="page"/>
      </w:r>
    </w:p>
    <w:p w14:paraId="18946005" w14:textId="77777777" w:rsidR="00EE3244" w:rsidRPr="00EE3244" w:rsidRDefault="00EE3244" w:rsidP="00EE3244">
      <w:pPr>
        <w:rPr>
          <w:lang w:val="cs-CZ"/>
        </w:rPr>
      </w:pPr>
    </w:p>
    <w:p w14:paraId="3555B897" w14:textId="1EFE7038" w:rsidR="000E7948" w:rsidRDefault="000E7948" w:rsidP="000E7948">
      <w:pPr>
        <w:pStyle w:val="Nadpis1"/>
        <w:rPr>
          <w:lang w:val="cs-CZ"/>
        </w:rPr>
      </w:pPr>
      <w:r>
        <w:rPr>
          <w:lang w:val="cs-CZ"/>
        </w:rPr>
        <w:t>Rozdělení práce:</w:t>
      </w:r>
    </w:p>
    <w:p w14:paraId="76381101" w14:textId="7E4C2BED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xzajic22:</w:t>
      </w:r>
    </w:p>
    <w:p w14:paraId="3E49A0FD" w14:textId="3D19C76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Programová dokumentace + komentáře</w:t>
      </w:r>
    </w:p>
    <w:p w14:paraId="21046BD4" w14:textId="65661862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CYCLES</w:t>
      </w:r>
    </w:p>
    <w:p w14:paraId="5FF14DF2" w14:textId="03B4ECCC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xkrato67</w:t>
      </w:r>
      <w:r>
        <w:rPr>
          <w:lang w:val="cs-CZ"/>
        </w:rPr>
        <w:t>:</w:t>
      </w:r>
    </w:p>
    <w:p w14:paraId="4EECF632" w14:textId="74865948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Tabulka symbolů</w:t>
      </w:r>
    </w:p>
    <w:p w14:paraId="37BFAD4C" w14:textId="226BB82F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abstraktním syntaktickém stromu, generování kódu</w:t>
      </w:r>
    </w:p>
    <w:p w14:paraId="27767C96" w14:textId="51D974C9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STRNUM</w:t>
      </w:r>
    </w:p>
    <w:p w14:paraId="1E623271" w14:textId="6C68B19D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OPERATORS</w:t>
      </w:r>
    </w:p>
    <w:p w14:paraId="2223D2C3" w14:textId="4B44C71B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xcejpe05</w:t>
      </w:r>
      <w:r>
        <w:rPr>
          <w:lang w:val="cs-CZ"/>
        </w:rPr>
        <w:t>:</w:t>
      </w:r>
    </w:p>
    <w:p w14:paraId="3219C5E1" w14:textId="30A83E16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BOOLTHEN</w:t>
      </w:r>
    </w:p>
    <w:p w14:paraId="416292A8" w14:textId="7859CF0E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Gramatika</w:t>
      </w:r>
    </w:p>
    <w:p w14:paraId="28695355" w14:textId="2F5ABFBB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LL tabulka</w:t>
      </w:r>
    </w:p>
    <w:p w14:paraId="477A2B65" w14:textId="3FF0E51A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Úprava syntaktického analyzátoru podle množiny FIRST</w:t>
      </w:r>
    </w:p>
    <w:p w14:paraId="54A4F33A" w14:textId="55205771" w:rsidR="00842D6F" w:rsidRDefault="000E7948" w:rsidP="00842D6F">
      <w:pPr>
        <w:pStyle w:val="Odstavecseseznamem"/>
        <w:numPr>
          <w:ilvl w:val="0"/>
          <w:numId w:val="4"/>
        </w:numPr>
        <w:rPr>
          <w:lang w:val="cs-CZ"/>
        </w:rPr>
      </w:pPr>
      <w:r w:rsidRPr="000E7948">
        <w:rPr>
          <w:lang w:val="cs-CZ"/>
        </w:rPr>
        <w:t>xgallo04</w:t>
      </w:r>
    </w:p>
    <w:p w14:paraId="54C77ABE" w14:textId="38F5A1A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Lexikální analyzátor</w:t>
      </w:r>
    </w:p>
    <w:p w14:paraId="1DF82D6C" w14:textId="75292E88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Syntaktický analyzátor</w:t>
      </w:r>
    </w:p>
    <w:p w14:paraId="47EB01BB" w14:textId="5C1948EC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Generování kódu</w:t>
      </w:r>
    </w:p>
    <w:p w14:paraId="510F5A2E" w14:textId="523170EE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Optimalizace</w:t>
      </w:r>
    </w:p>
    <w:p w14:paraId="4DC642C3" w14:textId="261E3965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Abstraktní syntaktický strom</w:t>
      </w:r>
    </w:p>
    <w:p w14:paraId="197858DC" w14:textId="4D7ACFA8" w:rsidR="00876048" w:rsidRDefault="00842D6F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Výrazy</w:t>
      </w:r>
    </w:p>
    <w:p w14:paraId="7B7D4FE5" w14:textId="408D1B1C" w:rsidR="00105B28" w:rsidRPr="00876048" w:rsidRDefault="00105B28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FUNEXP</w:t>
      </w:r>
    </w:p>
    <w:p w14:paraId="7D2B7FB1" w14:textId="3AB5A270" w:rsidR="00AE510D" w:rsidRPr="00360146" w:rsidRDefault="00AE510D">
      <w:pPr>
        <w:rPr>
          <w:rFonts w:eastAsiaTheme="minorEastAsia"/>
          <w:color w:val="5A5A5A" w:themeColor="text1" w:themeTint="A5"/>
          <w:spacing w:val="15"/>
          <w:lang w:val="cs-CZ"/>
        </w:rPr>
      </w:pPr>
      <w:r w:rsidRPr="00360146">
        <w:rPr>
          <w:lang w:val="cs-CZ"/>
        </w:rPr>
        <w:br w:type="page"/>
      </w:r>
      <w:r w:rsidR="00B64475">
        <w:rPr>
          <w:noProof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76448FC1" wp14:editId="7A554FCD">
            <wp:simplePos x="0" y="0"/>
            <wp:positionH relativeFrom="column">
              <wp:posOffset>-534466</wp:posOffset>
            </wp:positionH>
            <wp:positionV relativeFrom="paragraph">
              <wp:posOffset>473</wp:posOffset>
            </wp:positionV>
            <wp:extent cx="7046595" cy="8290560"/>
            <wp:effectExtent l="0" t="0" r="190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46">
        <w:rPr>
          <w:lang w:val="cs-CZ"/>
        </w:rPr>
        <w:br w:type="page"/>
      </w:r>
    </w:p>
    <w:p w14:paraId="5383BB09" w14:textId="2ACD7DDA" w:rsidR="002863B3" w:rsidRPr="00360146" w:rsidRDefault="002863B3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Gramatika</w:t>
      </w:r>
    </w:p>
    <w:p w14:paraId="29A16EF7" w14:textId="3F82A8A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program -&gt; START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4E6E8E7A" w14:textId="128CE2F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START -&gt; &lt;?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php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declare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strict_types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=1)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039AB9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STATEMENT_LIST_MAIN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A5388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STATEMENT_IF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1A280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STATEMENT_EXPRESSION;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228AC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STATEMENT_WHILE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32FA30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STATEMENT_FOR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8B4F3F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STATEMENT_RETURN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3100B74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STATEMENT_BREAK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384097F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STATEMENT_CONTINUE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7B6CF36C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STATEMENT_FUNCTION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0BE82B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IF  -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STATEMENT_EXPRESSION ){ STATEMENT_LIST } STATEMENT_IF2 .</w:t>
      </w:r>
    </w:p>
    <w:p w14:paraId="27A9BCDD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35BF32F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STATEMENT_IF2 .</w:t>
      </w:r>
    </w:p>
    <w:p w14:paraId="03131A6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STATEMENT_IF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3 .</w:t>
      </w:r>
      <w:proofErr w:type="gramEnd"/>
    </w:p>
    <w:p w14:paraId="0EE92D3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STATEMENT_IF3 -&gt;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{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} .</w:t>
      </w:r>
    </w:p>
    <w:p w14:paraId="7E457097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STATEMENT_WHILE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while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.</w:t>
      </w:r>
    </w:p>
    <w:p w14:paraId="532BC2C6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STATEMENT_BREAK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break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STATEMENT_BREAK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6B9E09C3" w14:textId="10C2790A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28E9681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STATEMENT_CONTINUE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continue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STATEMENT_CONTINUE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1D4B03B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380CC3F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for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_FOR2, STATEMENT_FOR2, STATEMENT_FOR2 ){ STATEMENT_LIST } .</w:t>
      </w:r>
    </w:p>
    <w:p w14:paraId="5CC6D45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52CCDFE0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6D92C5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6487287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STATEMENT_IF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0298BF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STATEMENT_LIST .</w:t>
      </w:r>
    </w:p>
    <w:p w14:paraId="44EC72C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STATEMENT_WHILE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DFC1E8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STATEMENT_RETURN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44CD50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 -&gt; return STATEMENT_RETURN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13A847C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STATEMENT_EXPRESSION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D6B00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.</w:t>
      </w:r>
    </w:p>
    <w:p w14:paraId="14B7E92B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lastRenderedPageBreak/>
        <w:t xml:space="preserve">STATEMENT_FUNCTION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function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FUNCTION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_PARAMETER_LIST ): RETURN_TYPE { STATEMENT_LIST STATEMENT_RETURN } .</w:t>
      </w:r>
    </w:p>
    <w:p w14:paraId="6E78C885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 -&gt; TERM_TYPE IDENTIFIER FUNCTION_PARAMETER_LIST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2AB1957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FUNCTION_PARAMETER_LIST2 -&gt;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79BFFFD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,TERM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_TYPE IDENTIFIER FUNCTION_PARAMETER_LIST2 .</w:t>
      </w:r>
    </w:p>
    <w:p w14:paraId="20803D52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EXPRESSION_FUNCTION_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CALL .</w:t>
      </w:r>
      <w:proofErr w:type="gramEnd"/>
    </w:p>
    <w:p w14:paraId="72BD28F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EXPRESSION_FUNCTION_CALL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PARAMETER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) .</w:t>
      </w:r>
    </w:p>
    <w:p w14:paraId="5DD94BB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 -&gt; STATEMENT_EXPRESSION 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743AB07A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0A9121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PARAMETER_LIST2 .</w:t>
      </w:r>
    </w:p>
    <w:p w14:paraId="59708D1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CONSTANT .</w:t>
      </w:r>
      <w:proofErr w:type="gramEnd"/>
    </w:p>
    <w:p w14:paraId="25D20EF3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7EB2A1D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FLOAT .</w:t>
      </w:r>
      <w:proofErr w:type="gramEnd"/>
    </w:p>
    <w:p w14:paraId="00E6308E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STRING .</w:t>
      </w:r>
      <w:proofErr w:type="gramEnd"/>
    </w:p>
    <w:p w14:paraId="105BE1C2" w14:textId="0FAA2723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EXPRESSION_CONSTANT_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BOOL .</w:t>
      </w:r>
      <w:proofErr w:type="gramEnd"/>
    </w:p>
    <w:p w14:paraId="2FF0822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VARIABLE .</w:t>
      </w:r>
      <w:proofErr w:type="gramEnd"/>
    </w:p>
    <w:p w14:paraId="455EF5A8" w14:textId="6356E3E2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EXPRESSION_VARIABLE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 $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IDENTIFIER .</w:t>
      </w:r>
    </w:p>
    <w:p w14:paraId="77F622D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EXPRESSION_UNARY_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8A380E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EXPRESSION_UNARY_OPERATOR -&gt; UNARY_OPERATOR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77E78A24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EXPRESSION_BINARY_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36F7526" w14:textId="17712EB8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EXPRESSION_BINARY_OPERATOR -&gt; STATEMENT_EXPRESSION BINARY_OPERATOR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203FA005" w14:textId="7949DF69" w:rsidR="00360146" w:rsidRPr="00360146" w:rsidRDefault="00B72EF6" w:rsidP="00AE510D">
      <w:pPr>
        <w:rPr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EPSILON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.</w:t>
      </w:r>
      <w:proofErr w:type="gramEnd"/>
      <w:r w:rsidR="00AE510D" w:rsidRPr="00360146">
        <w:rPr>
          <w:lang w:val="cs-CZ"/>
        </w:rPr>
        <w:t xml:space="preserve"> </w:t>
      </w:r>
    </w:p>
    <w:p w14:paraId="220CB48F" w14:textId="77777777" w:rsidR="00360146" w:rsidRPr="00360146" w:rsidRDefault="00360146">
      <w:pPr>
        <w:rPr>
          <w:lang w:val="cs-CZ"/>
        </w:rPr>
      </w:pPr>
      <w:r w:rsidRPr="00360146">
        <w:rPr>
          <w:lang w:val="cs-CZ"/>
        </w:rPr>
        <w:br w:type="page"/>
      </w:r>
    </w:p>
    <w:p w14:paraId="3D56176D" w14:textId="03845E08" w:rsidR="00AE510D" w:rsidRPr="00360146" w:rsidRDefault="00360146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Množina FIRST</w:t>
      </w:r>
    </w:p>
    <w:p w14:paraId="17532E05" w14:textId="77777777" w:rsidR="00E80126" w:rsidRDefault="00E80126" w:rsidP="00360146">
      <w:pPr>
        <w:pStyle w:val="Odstavecseseznamem"/>
        <w:numPr>
          <w:ilvl w:val="0"/>
          <w:numId w:val="1"/>
        </w:numPr>
        <w:rPr>
          <w:lang w:val="cs-CZ"/>
        </w:rPr>
        <w:sectPr w:rsidR="00E80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8147A" w14:textId="2C883C5B" w:rsidR="00360146" w:rsidRDefault="00167823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T</w:t>
      </w:r>
      <w:r w:rsidR="00360146" w:rsidRPr="00360146">
        <w:rPr>
          <w:lang w:val="cs-CZ"/>
        </w:rPr>
        <w:t>erminal_expression</w:t>
      </w:r>
      <w:proofErr w:type="spellEnd"/>
    </w:p>
    <w:p w14:paraId="50943C5A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61DC1652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5351288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6B8C6343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03C8DF3B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4C287E79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4888CFF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1F1253FF" w14:textId="6C39A2EB" w:rsidR="00360146" w:rsidRDefault="00360146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4BB4FD34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2AD09998" w14:textId="5DBD65C8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4E9F1C9A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56EA50B6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19EB326C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7945B45E" w14:textId="1DC09EE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60609260" w14:textId="7BBBF0CE" w:rsidR="00360146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74121208" w14:textId="34E20738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UNARY_OPERATOR</w:t>
      </w:r>
    </w:p>
    <w:p w14:paraId="70623480" w14:textId="5956AEB8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</w:p>
    <w:p w14:paraId="1A057903" w14:textId="3BF3A02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TOKEN_IF</w:t>
      </w:r>
    </w:p>
    <w:p w14:paraId="5F002514" w14:textId="26D46859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TOKEN_WHILE</w:t>
      </w:r>
    </w:p>
    <w:p w14:paraId="239B6AED" w14:textId="6E85ADF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TOKEN_RETURN</w:t>
      </w:r>
    </w:p>
    <w:p w14:paraId="1C61C6D7" w14:textId="3EDCEEC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TOKEN_FOR</w:t>
      </w:r>
    </w:p>
    <w:p w14:paraId="6E15D72E" w14:textId="236BBC7C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TOKEN_BREAK</w:t>
      </w:r>
    </w:p>
    <w:p w14:paraId="56ECFEF0" w14:textId="78D2A04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TOKEN_CONTINUE</w:t>
      </w:r>
    </w:p>
    <w:p w14:paraId="5CFD2782" w14:textId="5BF55E6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TOKEN_OPEN_BRACKET</w:t>
      </w:r>
    </w:p>
    <w:p w14:paraId="6D79AE25" w14:textId="6F329450" w:rsid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0270C28B" w14:textId="57CB4F76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  <w:r w:rsidR="000E5BFA">
        <w:rPr>
          <w:lang w:val="cs-CZ"/>
        </w:rPr>
        <w:t xml:space="preserve"> </w:t>
      </w:r>
      <w:proofErr w:type="spellStart"/>
      <w:r w:rsidR="000E5BFA">
        <w:rPr>
          <w:lang w:val="cs-CZ"/>
        </w:rPr>
        <w:t>main</w:t>
      </w:r>
      <w:proofErr w:type="spellEnd"/>
    </w:p>
    <w:p w14:paraId="576C5D4C" w14:textId="7344243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STATEMENT_EXPRESSION</w:t>
      </w:r>
    </w:p>
    <w:p w14:paraId="69CF427A" w14:textId="2C1AB384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</w:p>
    <w:p w14:paraId="113FA158" w14:textId="2F18274D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while</w:t>
      </w:r>
      <w:proofErr w:type="spellEnd"/>
    </w:p>
    <w:p w14:paraId="65FB7D5A" w14:textId="7A3F0A70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</w:p>
    <w:p w14:paraId="32E4525F" w14:textId="5ABFD386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return</w:t>
      </w:r>
    </w:p>
    <w:p w14:paraId="36A4C9FF" w14:textId="0C22AB7A" w:rsidR="00B13412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E5BFA">
        <w:rPr>
          <w:lang w:val="cs-CZ"/>
        </w:rPr>
        <w:t>function</w:t>
      </w:r>
      <w:proofErr w:type="spellEnd"/>
    </w:p>
    <w:p w14:paraId="29191B19" w14:textId="2A6C31C2" w:rsidR="000E5BFA" w:rsidRDefault="000E5BFA" w:rsidP="000E5BFA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</w:p>
    <w:p w14:paraId="46616F8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if</w:t>
      </w:r>
      <w:proofErr w:type="spellEnd"/>
    </w:p>
    <w:p w14:paraId="2300C0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while</w:t>
      </w:r>
      <w:proofErr w:type="spellEnd"/>
    </w:p>
    <w:p w14:paraId="6EDE022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break</w:t>
      </w:r>
      <w:proofErr w:type="spellEnd"/>
    </w:p>
    <w:p w14:paraId="56060E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CONSTANT_INTEGER</w:t>
      </w:r>
    </w:p>
    <w:p w14:paraId="415F825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continue</w:t>
      </w:r>
      <w:proofErr w:type="spellEnd"/>
    </w:p>
    <w:p w14:paraId="0818A37F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return</w:t>
      </w:r>
    </w:p>
    <w:p w14:paraId="3444E8B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IDENTIFIER</w:t>
      </w:r>
    </w:p>
    <w:p w14:paraId="52A0D3C7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CONSTANT_FLOAT</w:t>
      </w:r>
    </w:p>
    <w:p w14:paraId="7EE95993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CONSTANT_STRING</w:t>
      </w:r>
    </w:p>
    <w:p w14:paraId="591E45E6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CONSTANT_BOOL</w:t>
      </w:r>
    </w:p>
    <w:p w14:paraId="796C7F2A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(</w:t>
      </w:r>
    </w:p>
    <w:p w14:paraId="52575CB4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$</w:t>
      </w:r>
    </w:p>
    <w:p w14:paraId="13BDA04B" w14:textId="61AB515F" w:rsidR="00E80126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UNARY_OPERATOR</w:t>
      </w:r>
    </w:p>
    <w:p w14:paraId="16FC81A8" w14:textId="77777777" w:rsidR="00E80126" w:rsidRDefault="00E80126">
      <w:pPr>
        <w:rPr>
          <w:lang w:val="cs-CZ"/>
        </w:rPr>
      </w:pPr>
    </w:p>
    <w:p w14:paraId="5107EEB6" w14:textId="77777777" w:rsidR="00E80126" w:rsidRDefault="00E80126">
      <w:pPr>
        <w:rPr>
          <w:lang w:val="cs-CZ"/>
        </w:rPr>
      </w:pPr>
    </w:p>
    <w:p w14:paraId="7BD84C72" w14:textId="77777777" w:rsidR="00E80126" w:rsidRDefault="00E80126">
      <w:pPr>
        <w:rPr>
          <w:lang w:val="cs-CZ"/>
        </w:rPr>
      </w:pPr>
    </w:p>
    <w:p w14:paraId="6D1929BD" w14:textId="385DA6E4" w:rsidR="00E80126" w:rsidRDefault="00E80126">
      <w:pPr>
        <w:rPr>
          <w:lang w:val="cs-CZ"/>
        </w:rPr>
        <w:sectPr w:rsidR="00E80126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5DA36D" w14:textId="77777777" w:rsidR="00E80126" w:rsidRDefault="00E80126">
      <w:pPr>
        <w:rPr>
          <w:lang w:val="cs-CZ"/>
        </w:rPr>
      </w:pPr>
      <w:r>
        <w:rPr>
          <w:lang w:val="cs-CZ"/>
        </w:rPr>
        <w:br w:type="page"/>
      </w:r>
    </w:p>
    <w:p w14:paraId="4C5B3273" w14:textId="77777777" w:rsidR="000E5BFA" w:rsidRDefault="000E5BFA" w:rsidP="00314032">
      <w:pPr>
        <w:pStyle w:val="Odstavecseseznamem"/>
        <w:ind w:left="1440"/>
        <w:rPr>
          <w:lang w:val="cs-CZ"/>
        </w:rPr>
      </w:pPr>
    </w:p>
    <w:p w14:paraId="3D1ABF5C" w14:textId="274A247C" w:rsidR="00066CD8" w:rsidRDefault="00C2429C" w:rsidP="00C2429C">
      <w:pPr>
        <w:pStyle w:val="Nadpis1"/>
        <w:rPr>
          <w:lang w:val="cs-CZ"/>
        </w:rPr>
      </w:pPr>
      <w:r>
        <w:rPr>
          <w:lang w:val="cs-CZ"/>
        </w:rPr>
        <w:t>Struktura projektu</w:t>
      </w:r>
    </w:p>
    <w:p w14:paraId="62667360" w14:textId="674F9944" w:rsidR="00C2429C" w:rsidRPr="009F7178" w:rsidRDefault="00C2429C" w:rsidP="00C2429C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proofErr w:type="spellStart"/>
      <w:r w:rsidRPr="009F7178">
        <w:rPr>
          <w:b/>
          <w:bCs/>
          <w:lang w:val="cs-CZ"/>
        </w:rPr>
        <w:t>Root</w:t>
      </w:r>
      <w:proofErr w:type="spellEnd"/>
    </w:p>
    <w:p w14:paraId="4A84B42C" w14:textId="223F3974" w:rsidR="009F7178" w:rsidRDefault="00F04305" w:rsidP="00F04305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dokumentace.pdf</w:t>
      </w:r>
    </w:p>
    <w:p w14:paraId="30709A4D" w14:textId="1CFDCBBD" w:rsidR="00F04305" w:rsidRPr="009F7178" w:rsidRDefault="00F04305" w:rsidP="00F04305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Dokumentace projektu</w:t>
      </w:r>
    </w:p>
    <w:p w14:paraId="2F418BDA" w14:textId="56914125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ast.c</w:t>
      </w:r>
      <w:proofErr w:type="spellEnd"/>
    </w:p>
    <w:p w14:paraId="1ED85058" w14:textId="41CD706C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A</w:t>
      </w:r>
      <w:r w:rsidR="00F115DD" w:rsidRPr="00F115DD">
        <w:rPr>
          <w:lang w:val="cs-CZ"/>
        </w:rPr>
        <w:t>bstraktní syntaktický strom</w:t>
      </w:r>
    </w:p>
    <w:p w14:paraId="59BD6048" w14:textId="6CE4F3B9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code_generator.c</w:t>
      </w:r>
      <w:proofErr w:type="spellEnd"/>
    </w:p>
    <w:p w14:paraId="71E1A8B2" w14:textId="10CAAF02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G</w:t>
      </w:r>
      <w:r w:rsidR="00F115DD" w:rsidRPr="00F115DD">
        <w:rPr>
          <w:lang w:val="cs-CZ"/>
        </w:rPr>
        <w:t>enerování kódu</w:t>
      </w:r>
    </w:p>
    <w:p w14:paraId="7AAA3BA2" w14:textId="349AFCD2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emmiter.c</w:t>
      </w:r>
      <w:proofErr w:type="spellEnd"/>
    </w:p>
    <w:p w14:paraId="52919A79" w14:textId="41FAFC8A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P</w:t>
      </w:r>
      <w:r w:rsidR="00F115DD" w:rsidRPr="00F115DD">
        <w:rPr>
          <w:lang w:val="cs-CZ"/>
        </w:rPr>
        <w:t>omocný soubor pro generování kódu, vypisuje instrukce na výstup</w:t>
      </w:r>
    </w:p>
    <w:p w14:paraId="4F506ADF" w14:textId="79051E1E" w:rsidR="00C2429C" w:rsidRDefault="002A0E81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pointer_</w:t>
      </w:r>
      <w:r w:rsidR="00C2429C">
        <w:rPr>
          <w:lang w:val="cs-CZ"/>
        </w:rPr>
        <w:t>hashtable.c</w:t>
      </w:r>
      <w:proofErr w:type="spellEnd"/>
    </w:p>
    <w:p w14:paraId="195FB628" w14:textId="0D33C53D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H</w:t>
      </w:r>
      <w:r w:rsidR="00F115DD" w:rsidRPr="00F115DD">
        <w:rPr>
          <w:lang w:val="cs-CZ"/>
        </w:rPr>
        <w:t>ashovací tabulka pro optimalizace</w:t>
      </w:r>
    </w:p>
    <w:p w14:paraId="73EC6655" w14:textId="658B8A0C" w:rsidR="00C2429C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lexer_processor.c</w:t>
      </w:r>
      <w:proofErr w:type="spellEnd"/>
    </w:p>
    <w:p w14:paraId="2C1E3CD5" w14:textId="14B14F06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Z</w:t>
      </w:r>
      <w:r w:rsidR="00F115DD" w:rsidRPr="00F115DD">
        <w:rPr>
          <w:lang w:val="cs-CZ"/>
        </w:rPr>
        <w:t>ískává další token ze souboru</w:t>
      </w:r>
    </w:p>
    <w:p w14:paraId="41893B0A" w14:textId="55F25A7F" w:rsidR="00F115DD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lexer.c</w:t>
      </w:r>
      <w:proofErr w:type="spellEnd"/>
    </w:p>
    <w:p w14:paraId="0C53AFD9" w14:textId="48E840BF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L</w:t>
      </w:r>
      <w:r w:rsidR="00F115DD" w:rsidRPr="00F115DD">
        <w:rPr>
          <w:lang w:val="cs-CZ"/>
        </w:rPr>
        <w:t>exikální analýza</w:t>
      </w:r>
    </w:p>
    <w:p w14:paraId="6F32D56E" w14:textId="2A7319A0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optimi</w:t>
      </w:r>
      <w:r w:rsidR="008F3D31">
        <w:rPr>
          <w:lang w:val="cs-CZ"/>
        </w:rPr>
        <w:t>z</w:t>
      </w:r>
      <w:r>
        <w:rPr>
          <w:lang w:val="cs-CZ"/>
        </w:rPr>
        <w:t>e</w:t>
      </w:r>
      <w:r w:rsidR="004E0E71">
        <w:rPr>
          <w:lang w:val="cs-CZ"/>
        </w:rPr>
        <w:t>r</w:t>
      </w:r>
      <w:r>
        <w:rPr>
          <w:lang w:val="cs-CZ"/>
        </w:rPr>
        <w:t>.c</w:t>
      </w:r>
      <w:proofErr w:type="spellEnd"/>
    </w:p>
    <w:p w14:paraId="2B397F18" w14:textId="1947ACEF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O</w:t>
      </w:r>
      <w:r w:rsidR="00F16874">
        <w:rPr>
          <w:lang w:val="cs-CZ"/>
        </w:rPr>
        <w:t>ptimalizace výstupního kódu</w:t>
      </w:r>
    </w:p>
    <w:p w14:paraId="765A2AF3" w14:textId="1DB89F7B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parser.c</w:t>
      </w:r>
      <w:proofErr w:type="spellEnd"/>
    </w:p>
    <w:p w14:paraId="4ECAEB01" w14:textId="0E5DC01E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</w:t>
      </w:r>
      <w:r w:rsidR="00F16874">
        <w:rPr>
          <w:lang w:val="cs-CZ"/>
        </w:rPr>
        <w:t xml:space="preserve">yntaktický </w:t>
      </w:r>
      <w:r w:rsidR="00F16874" w:rsidRPr="00F16874">
        <w:rPr>
          <w:lang w:val="cs-CZ"/>
        </w:rPr>
        <w:t>analyzátor rekurzivního sestupu shora dolů</w:t>
      </w:r>
    </w:p>
    <w:p w14:paraId="58B651A5" w14:textId="42D28A45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main.c</w:t>
      </w:r>
      <w:proofErr w:type="spellEnd"/>
    </w:p>
    <w:p w14:paraId="220F47AB" w14:textId="2FDF408E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Volá syntaktickou analýzu</w:t>
      </w:r>
    </w:p>
    <w:p w14:paraId="22BC5331" w14:textId="63F2E322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string_builder.c</w:t>
      </w:r>
      <w:proofErr w:type="spellEnd"/>
    </w:p>
    <w:p w14:paraId="78007AF2" w14:textId="2BDBE967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Sestavuje výstupní řetězec</w:t>
      </w:r>
    </w:p>
    <w:p w14:paraId="2E95E0C5" w14:textId="37D76198" w:rsidR="00C37386" w:rsidRDefault="00C37386" w:rsidP="00C37386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symtable.c</w:t>
      </w:r>
      <w:proofErr w:type="spellEnd"/>
    </w:p>
    <w:p w14:paraId="5CC7E3C0" w14:textId="7D3CAE40" w:rsidR="00C37386" w:rsidRDefault="00C37386" w:rsidP="00C37386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Tabulka symbolů</w:t>
      </w:r>
    </w:p>
    <w:p w14:paraId="1BF5DB8B" w14:textId="76A9B884" w:rsidR="00C81580" w:rsidRDefault="00C81580">
      <w:pPr>
        <w:rPr>
          <w:lang w:val="cs-CZ"/>
        </w:rPr>
      </w:pPr>
      <w:r>
        <w:rPr>
          <w:lang w:val="cs-CZ"/>
        </w:rPr>
        <w:br w:type="page"/>
      </w:r>
    </w:p>
    <w:p w14:paraId="04281802" w14:textId="77777777" w:rsidR="00C81580" w:rsidRPr="00C81580" w:rsidRDefault="00C81580" w:rsidP="00C81580">
      <w:pPr>
        <w:pStyle w:val="Nadpis1"/>
        <w:rPr>
          <w:lang w:val="cs-CZ"/>
        </w:rPr>
      </w:pPr>
      <w:r w:rsidRPr="00C81580">
        <w:rPr>
          <w:lang w:val="cs-CZ"/>
        </w:rPr>
        <w:lastRenderedPageBreak/>
        <w:t>Precedenční analýza</w:t>
      </w:r>
    </w:p>
    <w:p w14:paraId="6818919E" w14:textId="0F1F8E6C" w:rsidR="00C81580" w:rsidRPr="00C81580" w:rsidRDefault="00C81580" w:rsidP="00C81580">
      <w:pPr>
        <w:rPr>
          <w:lang w:val="cs-CZ"/>
        </w:rPr>
      </w:pPr>
      <w:r w:rsidRPr="00C81580">
        <w:rPr>
          <w:lang w:val="cs-CZ"/>
        </w:rPr>
        <w:t xml:space="preserve">Pro zpracování výrazů se používá metoda precedence </w:t>
      </w:r>
      <w:proofErr w:type="spellStart"/>
      <w:r w:rsidRPr="00C81580">
        <w:rPr>
          <w:lang w:val="cs-CZ"/>
        </w:rPr>
        <w:t>climbing</w:t>
      </w:r>
      <w:proofErr w:type="spellEnd"/>
      <w:r w:rsidRPr="00C81580">
        <w:rPr>
          <w:lang w:val="cs-CZ"/>
        </w:rPr>
        <w:t xml:space="preserve"> bez použití precedenční tabulky, místo které je použita priorita operátorů. Nejdříve se provede zpracování prefix operátorů, které sdílí prioritu s ostatními operátory. Následně se provede načtení "ukončujícího výrazu" včetně postfix operátorů a </w:t>
      </w:r>
      <w:r w:rsidR="00B41CFF" w:rsidRPr="00C81580">
        <w:rPr>
          <w:lang w:val="cs-CZ"/>
        </w:rPr>
        <w:t>poté</w:t>
      </w:r>
      <w:r w:rsidRPr="00C81580">
        <w:rPr>
          <w:lang w:val="cs-CZ"/>
        </w:rPr>
        <w:t xml:space="preserve"> pokud se dále vyskytují binární operátory, tak se provede jejich zpracování. Ukončující výraz je buďto proměnná, volání </w:t>
      </w:r>
      <w:r w:rsidR="00B41CFF">
        <w:rPr>
          <w:lang w:val="cs-CZ"/>
        </w:rPr>
        <w:t>funkce</w:t>
      </w:r>
      <w:r w:rsidRPr="00C81580">
        <w:rPr>
          <w:lang w:val="cs-CZ"/>
        </w:rPr>
        <w:t xml:space="preserve"> nebo </w:t>
      </w:r>
      <w:r w:rsidR="00B41CFF" w:rsidRPr="00C81580">
        <w:rPr>
          <w:lang w:val="cs-CZ"/>
        </w:rPr>
        <w:t>závorky – pro</w:t>
      </w:r>
      <w:r w:rsidRPr="00C81580">
        <w:rPr>
          <w:lang w:val="cs-CZ"/>
        </w:rPr>
        <w:t xml:space="preserve"> obsah závorek nebo seznamu parametrů se pouští precedenční analýza </w:t>
      </w:r>
      <w:r w:rsidR="00B41CFF" w:rsidRPr="00C81580">
        <w:rPr>
          <w:lang w:val="cs-CZ"/>
        </w:rPr>
        <w:t>od znova</w:t>
      </w:r>
      <w:r w:rsidRPr="00C81580">
        <w:rPr>
          <w:lang w:val="cs-CZ"/>
        </w:rPr>
        <w:t xml:space="preserve"> s počáteční prioritou 0. Postfix operátory nepodporují prioritu a jsou tedy aplikovány pouze na "ukončující výraz" nebo další postfix operátor.</w:t>
      </w:r>
    </w:p>
    <w:sectPr w:rsidR="00C81580" w:rsidRPr="00C81580" w:rsidSect="00E801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356"/>
    <w:multiLevelType w:val="hybridMultilevel"/>
    <w:tmpl w:val="44640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5928"/>
    <w:multiLevelType w:val="hybridMultilevel"/>
    <w:tmpl w:val="3EF81E10"/>
    <w:lvl w:ilvl="0" w:tplc="76CCE124">
      <w:numFmt w:val="bullet"/>
      <w:lvlText w:val="•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4CD65EB"/>
    <w:multiLevelType w:val="hybridMultilevel"/>
    <w:tmpl w:val="6CB00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62F3"/>
    <w:multiLevelType w:val="hybridMultilevel"/>
    <w:tmpl w:val="81F88C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72F6"/>
    <w:multiLevelType w:val="hybridMultilevel"/>
    <w:tmpl w:val="44F002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81A6D"/>
    <w:multiLevelType w:val="hybridMultilevel"/>
    <w:tmpl w:val="E14CBDF0"/>
    <w:lvl w:ilvl="0" w:tplc="76CCE1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8203">
    <w:abstractNumId w:val="3"/>
  </w:num>
  <w:num w:numId="2" w16cid:durableId="2121408578">
    <w:abstractNumId w:val="2"/>
  </w:num>
  <w:num w:numId="3" w16cid:durableId="21055182">
    <w:abstractNumId w:val="0"/>
  </w:num>
  <w:num w:numId="4" w16cid:durableId="1646280993">
    <w:abstractNumId w:val="4"/>
  </w:num>
  <w:num w:numId="5" w16cid:durableId="411777856">
    <w:abstractNumId w:val="5"/>
  </w:num>
  <w:num w:numId="6" w16cid:durableId="61302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6CD8"/>
    <w:rsid w:val="00067908"/>
    <w:rsid w:val="000E5BFA"/>
    <w:rsid w:val="000E7948"/>
    <w:rsid w:val="001022C9"/>
    <w:rsid w:val="00105B28"/>
    <w:rsid w:val="00167823"/>
    <w:rsid w:val="002015AE"/>
    <w:rsid w:val="002863B3"/>
    <w:rsid w:val="00295B85"/>
    <w:rsid w:val="002A0E81"/>
    <w:rsid w:val="00314032"/>
    <w:rsid w:val="00360146"/>
    <w:rsid w:val="003847B6"/>
    <w:rsid w:val="00467E36"/>
    <w:rsid w:val="00470A41"/>
    <w:rsid w:val="004E0E71"/>
    <w:rsid w:val="005673DA"/>
    <w:rsid w:val="007723E5"/>
    <w:rsid w:val="007E1C89"/>
    <w:rsid w:val="00842D6F"/>
    <w:rsid w:val="00876048"/>
    <w:rsid w:val="00882F8E"/>
    <w:rsid w:val="008D359B"/>
    <w:rsid w:val="008F3D31"/>
    <w:rsid w:val="009E1D4D"/>
    <w:rsid w:val="009F7178"/>
    <w:rsid w:val="00A322FD"/>
    <w:rsid w:val="00A52B07"/>
    <w:rsid w:val="00AE510D"/>
    <w:rsid w:val="00B13412"/>
    <w:rsid w:val="00B41CFF"/>
    <w:rsid w:val="00B64475"/>
    <w:rsid w:val="00B72EF6"/>
    <w:rsid w:val="00C2429C"/>
    <w:rsid w:val="00C37386"/>
    <w:rsid w:val="00C609A9"/>
    <w:rsid w:val="00C81580"/>
    <w:rsid w:val="00DA4178"/>
    <w:rsid w:val="00DD0360"/>
    <w:rsid w:val="00E440BA"/>
    <w:rsid w:val="00E80126"/>
    <w:rsid w:val="00EA7CE0"/>
    <w:rsid w:val="00EE3244"/>
    <w:rsid w:val="00EE3474"/>
    <w:rsid w:val="00EF792C"/>
    <w:rsid w:val="00F04305"/>
    <w:rsid w:val="00F115DD"/>
    <w:rsid w:val="00F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B7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6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06D26-B994-40D9-8AEB-B3B2056E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Gallo Jiří (242140)</cp:lastModifiedBy>
  <cp:revision>35</cp:revision>
  <dcterms:created xsi:type="dcterms:W3CDTF">2022-10-15T13:09:00Z</dcterms:created>
  <dcterms:modified xsi:type="dcterms:W3CDTF">2022-12-07T20:19:00Z</dcterms:modified>
</cp:coreProperties>
</file>