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76" w:type="dxa"/>
        <w:tblLook w:val="04A0" w:firstRow="1" w:lastRow="0" w:firstColumn="1" w:lastColumn="0" w:noHBand="0" w:noVBand="1"/>
      </w:tblPr>
      <w:tblGrid>
        <w:gridCol w:w="1714"/>
        <w:gridCol w:w="1715"/>
        <w:gridCol w:w="1722"/>
        <w:gridCol w:w="1817"/>
        <w:gridCol w:w="1153"/>
        <w:gridCol w:w="1194"/>
        <w:gridCol w:w="1846"/>
        <w:gridCol w:w="1915"/>
      </w:tblGrid>
      <w:tr w:rsidR="00D35DD6" w14:paraId="5F982402" w14:textId="77777777" w:rsidTr="003C19EA">
        <w:trPr>
          <w:trHeight w:val="637"/>
        </w:trPr>
        <w:tc>
          <w:tcPr>
            <w:tcW w:w="17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B315D" w14:textId="77777777" w:rsidR="00D35DD6" w:rsidRPr="005C6BB7" w:rsidRDefault="00D35DD6" w:rsidP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Science / Technology</w:t>
            </w:r>
          </w:p>
          <w:p w14:paraId="7C6EEE0A" w14:textId="04E17FA0" w:rsidR="00D35DD6" w:rsidRPr="005C6BB7" w:rsidRDefault="00D35DD6" w:rsidP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Goals</w:t>
            </w:r>
          </w:p>
        </w:tc>
        <w:tc>
          <w:tcPr>
            <w:tcW w:w="171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9D180" w14:textId="77777777" w:rsidR="00D35DD6" w:rsidRPr="005C6BB7" w:rsidRDefault="00D35DD6" w:rsidP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Science / Technology</w:t>
            </w:r>
          </w:p>
          <w:p w14:paraId="46AEF11D" w14:textId="234F7402" w:rsidR="00D35DD6" w:rsidRPr="005C6BB7" w:rsidRDefault="00D35DD6" w:rsidP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Objectives</w:t>
            </w:r>
          </w:p>
        </w:tc>
        <w:tc>
          <w:tcPr>
            <w:tcW w:w="35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880C8" w14:textId="00F473D9" w:rsidR="00D35DD6" w:rsidRPr="005C6BB7" w:rsidRDefault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Measurement Requirements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F1C3D" w14:textId="1B3F0019" w:rsidR="00D35DD6" w:rsidRPr="005C6BB7" w:rsidRDefault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Instrument Requirements</w:t>
            </w:r>
          </w:p>
        </w:tc>
        <w:tc>
          <w:tcPr>
            <w:tcW w:w="184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B1CE2" w14:textId="0710F664" w:rsidR="00D35DD6" w:rsidRPr="005C6BB7" w:rsidRDefault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Projected Performance</w:t>
            </w:r>
          </w:p>
        </w:tc>
        <w:tc>
          <w:tcPr>
            <w:tcW w:w="191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00A4E" w14:textId="55F8D596" w:rsidR="00D35DD6" w:rsidRPr="005C6BB7" w:rsidRDefault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Mission Requirement (Top Level)</w:t>
            </w:r>
          </w:p>
        </w:tc>
      </w:tr>
      <w:tr w:rsidR="00D35DD6" w14:paraId="0A9CCC63" w14:textId="77777777" w:rsidTr="00F26020">
        <w:trPr>
          <w:trHeight w:val="565"/>
        </w:trPr>
        <w:tc>
          <w:tcPr>
            <w:tcW w:w="17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6CC74" w14:textId="77777777" w:rsidR="00D35DD6" w:rsidRDefault="00D35DD6"/>
        </w:tc>
        <w:tc>
          <w:tcPr>
            <w:tcW w:w="17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E6F36" w14:textId="77777777" w:rsidR="00D35DD6" w:rsidRDefault="00D35DD6"/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31C88" w14:textId="02DA8205" w:rsidR="00D35DD6" w:rsidRPr="005C6BB7" w:rsidRDefault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Physical Parameters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D21D7" w14:textId="7CECD3E9" w:rsidR="00D35DD6" w:rsidRPr="005C6BB7" w:rsidRDefault="00D35DD6">
            <w:pPr>
              <w:rPr>
                <w:b/>
                <w:bCs/>
              </w:rPr>
            </w:pPr>
            <w:r w:rsidRPr="005C6BB7">
              <w:rPr>
                <w:b/>
                <w:bCs/>
              </w:rPr>
              <w:t>Observables</w:t>
            </w:r>
          </w:p>
        </w:tc>
        <w:tc>
          <w:tcPr>
            <w:tcW w:w="234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1943F" w14:textId="77777777" w:rsidR="00D35DD6" w:rsidRDefault="00D35DD6"/>
        </w:tc>
        <w:tc>
          <w:tcPr>
            <w:tcW w:w="184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13C47" w14:textId="77777777" w:rsidR="00D35DD6" w:rsidRDefault="00D35DD6"/>
        </w:tc>
        <w:tc>
          <w:tcPr>
            <w:tcW w:w="19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C278B0" w14:textId="77777777" w:rsidR="00D35DD6" w:rsidRDefault="00D35DD6"/>
        </w:tc>
      </w:tr>
      <w:tr w:rsidR="00981A39" w14:paraId="7DBF8EFA" w14:textId="77777777" w:rsidTr="00F26020">
        <w:trPr>
          <w:trHeight w:val="555"/>
        </w:trPr>
        <w:tc>
          <w:tcPr>
            <w:tcW w:w="17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AA3A1D" w14:textId="09520530" w:rsidR="00981A39" w:rsidRDefault="00981A39" w:rsidP="00C27218">
            <w:pPr>
              <w:jc w:val="center"/>
            </w:pPr>
            <w:r>
              <w:t>Discover and study planets around stars</w:t>
            </w:r>
          </w:p>
        </w:tc>
        <w:tc>
          <w:tcPr>
            <w:tcW w:w="17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767E05" w14:textId="77777777" w:rsidR="00981A39" w:rsidRDefault="00981A39" w:rsidP="00C27218">
            <w:pPr>
              <w:jc w:val="center"/>
            </w:pPr>
            <w:r>
              <w:t>Determine nearby exoplanet’s key information</w:t>
            </w:r>
          </w:p>
          <w:p w14:paraId="218A82CC" w14:textId="77777777" w:rsidR="00981A39" w:rsidRDefault="00981A39" w:rsidP="00C27218">
            <w:pPr>
              <w:jc w:val="center"/>
            </w:pPr>
          </w:p>
          <w:p w14:paraId="7DA23A57" w14:textId="77777777" w:rsidR="00981A39" w:rsidRDefault="00981A39" w:rsidP="00C27218">
            <w:pPr>
              <w:jc w:val="center"/>
            </w:pPr>
          </w:p>
          <w:p w14:paraId="7E655A52" w14:textId="77777777" w:rsidR="00981A39" w:rsidRDefault="00981A39" w:rsidP="00C27218">
            <w:pPr>
              <w:jc w:val="center"/>
            </w:pPr>
          </w:p>
          <w:p w14:paraId="6C7D22BD" w14:textId="77777777" w:rsidR="00981A39" w:rsidRDefault="00981A39" w:rsidP="00C27218">
            <w:pPr>
              <w:jc w:val="center"/>
            </w:pPr>
          </w:p>
          <w:p w14:paraId="1F845F20" w14:textId="1810F6A0" w:rsidR="00981A39" w:rsidRDefault="00981A39" w:rsidP="00C27218">
            <w:pPr>
              <w:jc w:val="center"/>
            </w:pP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21A61" w14:textId="5C4880D3" w:rsidR="00981A39" w:rsidRDefault="00981A39" w:rsidP="00C27218">
            <w:pPr>
              <w:jc w:val="center"/>
            </w:pPr>
            <w:r>
              <w:t>Radius</w:t>
            </w:r>
          </w:p>
        </w:tc>
        <w:tc>
          <w:tcPr>
            <w:tcW w:w="18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88DC7E" w14:textId="6AE253AB" w:rsidR="00981A39" w:rsidRDefault="00981A39" w:rsidP="00C27218">
            <w:pPr>
              <w:jc w:val="center"/>
            </w:pPr>
            <w:r>
              <w:rPr>
                <w:rStyle w:val="style-scope"/>
              </w:rPr>
              <w:t>P</w:t>
            </w:r>
            <w:r>
              <w:rPr>
                <w:rStyle w:val="style-scope"/>
              </w:rPr>
              <w:t>eriodic decreases of brightness over time</w:t>
            </w:r>
          </w:p>
          <w:p w14:paraId="66FAC737" w14:textId="1030DFE1" w:rsidR="00981A39" w:rsidRDefault="00981A39" w:rsidP="00C27218">
            <w:pPr>
              <w:jc w:val="center"/>
            </w:pPr>
          </w:p>
        </w:tc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DB969DD" w14:textId="60DE2DDE" w:rsidR="00981A39" w:rsidRDefault="00981A39" w:rsidP="00C27218">
            <w:pPr>
              <w:jc w:val="center"/>
            </w:pPr>
            <w:r>
              <w:t>Brightness</w:t>
            </w:r>
          </w:p>
        </w:tc>
        <w:tc>
          <w:tcPr>
            <w:tcW w:w="11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1F17CF" w14:textId="19F6BC24" w:rsidR="00981A39" w:rsidRDefault="00981A39" w:rsidP="00C27218">
            <w:pPr>
              <w:jc w:val="center"/>
            </w:pPr>
            <w:r>
              <w:t xml:space="preserve">Magnitude &lt;= </w:t>
            </w:r>
            <w:r>
              <w:t>13</w:t>
            </w:r>
          </w:p>
        </w:tc>
        <w:tc>
          <w:tcPr>
            <w:tcW w:w="18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E10F7A" w14:textId="235DC3B8" w:rsidR="00981A39" w:rsidRDefault="00981A39" w:rsidP="00C27218">
            <w:pPr>
              <w:jc w:val="center"/>
            </w:pPr>
            <w:r>
              <w:t>Magnitude &lt;= 11</w:t>
            </w:r>
          </w:p>
        </w:tc>
        <w:tc>
          <w:tcPr>
            <w:tcW w:w="191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6483C" w14:textId="77777777" w:rsidR="00981A39" w:rsidRDefault="00981A39" w:rsidP="00C27218">
            <w:r>
              <w:t xml:space="preserve">Using GNC to point cameras to different stars </w:t>
            </w:r>
          </w:p>
          <w:p w14:paraId="252DB156" w14:textId="77777777" w:rsidR="00981A39" w:rsidRDefault="00981A39" w:rsidP="00C27218"/>
          <w:p w14:paraId="4C1D7B4F" w14:textId="77777777" w:rsidR="00981A39" w:rsidRDefault="00981A39" w:rsidP="00C27218">
            <w:r>
              <w:t>Stability of cameras while observation</w:t>
            </w:r>
          </w:p>
          <w:p w14:paraId="785E6A17" w14:textId="2C90086C" w:rsidR="00981A39" w:rsidRDefault="00981A39" w:rsidP="00C27218"/>
          <w:p w14:paraId="2C9FEC0E" w14:textId="7B41A46B" w:rsidR="00981A39" w:rsidRDefault="00981A39" w:rsidP="00C27218">
            <w:r>
              <w:t>Prevent cameras from pointing directly towards out Sun</w:t>
            </w:r>
          </w:p>
          <w:p w14:paraId="204D93B6" w14:textId="5B2863E3" w:rsidR="00981A39" w:rsidRDefault="00981A39" w:rsidP="00C27218"/>
          <w:p w14:paraId="378CF333" w14:textId="77777777" w:rsidR="00981A39" w:rsidRDefault="00981A39" w:rsidP="00C27218"/>
          <w:p w14:paraId="1EF35CC6" w14:textId="2034AA20" w:rsidR="00981A39" w:rsidRDefault="00981A39" w:rsidP="00160EC7">
            <w:r>
              <w:t xml:space="preserve">Set of 2 fast cameras for bright stars, </w:t>
            </w:r>
            <w:r>
              <w:t>color</w:t>
            </w:r>
            <w:r>
              <w:t xml:space="preserve"> requirements, and fine guidance and</w:t>
            </w:r>
          </w:p>
          <w:p w14:paraId="2375DEEB" w14:textId="77777777" w:rsidR="00981A39" w:rsidRDefault="00981A39" w:rsidP="00160EC7">
            <w:r>
              <w:t>N</w:t>
            </w:r>
            <w:r>
              <w:t>avigation</w:t>
            </w:r>
          </w:p>
          <w:p w14:paraId="178EBD53" w14:textId="77777777" w:rsidR="00981A39" w:rsidRDefault="00981A39" w:rsidP="00160EC7"/>
          <w:p w14:paraId="611BACC3" w14:textId="7BF5962A" w:rsidR="00981A39" w:rsidRDefault="00981A39" w:rsidP="00160EC7"/>
        </w:tc>
      </w:tr>
      <w:tr w:rsidR="00981A39" w14:paraId="7498D265" w14:textId="77777777" w:rsidTr="00F26020">
        <w:trPr>
          <w:trHeight w:val="676"/>
        </w:trPr>
        <w:tc>
          <w:tcPr>
            <w:tcW w:w="171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0EED5" w14:textId="77777777" w:rsidR="00981A39" w:rsidRDefault="00981A39" w:rsidP="00967747">
            <w:pPr>
              <w:jc w:val="center"/>
            </w:pPr>
          </w:p>
        </w:tc>
        <w:tc>
          <w:tcPr>
            <w:tcW w:w="171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75B23" w14:textId="77777777" w:rsidR="00981A39" w:rsidRDefault="00981A39" w:rsidP="00967747">
            <w:pPr>
              <w:jc w:val="center"/>
            </w:pP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02DFF" w14:textId="1E86E08A" w:rsidR="00981A39" w:rsidRDefault="00981A39" w:rsidP="00967747">
            <w:pPr>
              <w:jc w:val="center"/>
            </w:pPr>
            <w:r>
              <w:t>Semi-Major axis of the orbit</w:t>
            </w:r>
          </w:p>
        </w:tc>
        <w:tc>
          <w:tcPr>
            <w:tcW w:w="1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517923" w14:textId="0857A606" w:rsidR="00981A39" w:rsidRDefault="00981A39" w:rsidP="00967747">
            <w:pPr>
              <w:jc w:val="center"/>
            </w:pPr>
          </w:p>
        </w:tc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CA103F6" w14:textId="77777777" w:rsidR="00981A39" w:rsidRDefault="00981A39" w:rsidP="00967747">
            <w:pPr>
              <w:jc w:val="center"/>
            </w:pPr>
          </w:p>
        </w:tc>
        <w:tc>
          <w:tcPr>
            <w:tcW w:w="11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821E2CF" w14:textId="77777777" w:rsidR="00981A39" w:rsidRDefault="00981A39" w:rsidP="00967747">
            <w:pPr>
              <w:jc w:val="center"/>
            </w:pPr>
          </w:p>
        </w:tc>
        <w:tc>
          <w:tcPr>
            <w:tcW w:w="18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707155D" w14:textId="77777777" w:rsidR="00981A39" w:rsidRDefault="00981A39" w:rsidP="00967747">
            <w:pPr>
              <w:jc w:val="center"/>
            </w:pPr>
          </w:p>
        </w:tc>
        <w:tc>
          <w:tcPr>
            <w:tcW w:w="19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B556B" w14:textId="77777777" w:rsidR="00981A39" w:rsidRDefault="00981A39"/>
        </w:tc>
      </w:tr>
      <w:tr w:rsidR="00981A39" w14:paraId="58E6DB62" w14:textId="77777777" w:rsidTr="00F26020">
        <w:trPr>
          <w:trHeight w:val="822"/>
        </w:trPr>
        <w:tc>
          <w:tcPr>
            <w:tcW w:w="171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DCFA5E" w14:textId="77777777" w:rsidR="00981A39" w:rsidRDefault="00981A39" w:rsidP="00967747">
            <w:pPr>
              <w:jc w:val="center"/>
            </w:pPr>
          </w:p>
        </w:tc>
        <w:tc>
          <w:tcPr>
            <w:tcW w:w="17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7DB135" w14:textId="460FE29F" w:rsidR="00981A39" w:rsidRDefault="00981A39" w:rsidP="00967747">
            <w:pPr>
              <w:jc w:val="center"/>
            </w:pPr>
            <w:r>
              <w:t xml:space="preserve">Determine </w:t>
            </w:r>
            <w:r>
              <w:t>planets</w:t>
            </w:r>
            <w:r>
              <w:t xml:space="preserve"> and planetary systems history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3F58D" w14:textId="2E60EF51" w:rsidR="00981A39" w:rsidRDefault="00981A39" w:rsidP="00967747">
            <w:pPr>
              <w:jc w:val="center"/>
            </w:pPr>
            <w:r>
              <w:t>Mean density</w:t>
            </w:r>
          </w:p>
        </w:tc>
        <w:tc>
          <w:tcPr>
            <w:tcW w:w="1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EFFE02" w14:textId="77777777" w:rsidR="00981A39" w:rsidRDefault="00981A39" w:rsidP="00967747">
            <w:pPr>
              <w:jc w:val="center"/>
            </w:pPr>
          </w:p>
        </w:tc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B15572" w14:textId="77777777" w:rsidR="00981A39" w:rsidRDefault="00981A39" w:rsidP="00967747">
            <w:pPr>
              <w:jc w:val="center"/>
            </w:pPr>
          </w:p>
        </w:tc>
        <w:tc>
          <w:tcPr>
            <w:tcW w:w="11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27DD84" w14:textId="77777777" w:rsidR="00981A39" w:rsidRDefault="00981A39" w:rsidP="00967747">
            <w:pPr>
              <w:jc w:val="center"/>
            </w:pPr>
          </w:p>
        </w:tc>
        <w:tc>
          <w:tcPr>
            <w:tcW w:w="18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9B9CD2F" w14:textId="09354554" w:rsidR="00981A39" w:rsidRDefault="00981A39" w:rsidP="00967747">
            <w:pPr>
              <w:jc w:val="center"/>
            </w:pPr>
          </w:p>
        </w:tc>
        <w:tc>
          <w:tcPr>
            <w:tcW w:w="19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1675B" w14:textId="77777777" w:rsidR="00981A39" w:rsidRDefault="00981A39"/>
        </w:tc>
      </w:tr>
      <w:tr w:rsidR="00981A39" w14:paraId="5746C5AB" w14:textId="77777777" w:rsidTr="00F26020">
        <w:trPr>
          <w:trHeight w:val="1651"/>
        </w:trPr>
        <w:tc>
          <w:tcPr>
            <w:tcW w:w="17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CC5D0" w14:textId="77777777" w:rsidR="00981A39" w:rsidRDefault="00981A39" w:rsidP="00967747">
            <w:pPr>
              <w:jc w:val="center"/>
            </w:pPr>
          </w:p>
        </w:tc>
        <w:tc>
          <w:tcPr>
            <w:tcW w:w="1715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FD9F65" w14:textId="77777777" w:rsidR="00981A39" w:rsidRDefault="00981A39" w:rsidP="00967747">
            <w:pPr>
              <w:jc w:val="center"/>
            </w:pP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8C606" w14:textId="77777777" w:rsidR="00981A39" w:rsidRDefault="00981A39" w:rsidP="00D90819">
            <w:pPr>
              <w:jc w:val="center"/>
            </w:pPr>
            <w:r>
              <w:t>Radii of exoplanets of similar composition</w:t>
            </w:r>
          </w:p>
          <w:p w14:paraId="0BD8AF93" w14:textId="77777777" w:rsidR="00981A39" w:rsidRDefault="00981A39" w:rsidP="00967747">
            <w:pPr>
              <w:jc w:val="center"/>
            </w:pPr>
          </w:p>
        </w:tc>
        <w:tc>
          <w:tcPr>
            <w:tcW w:w="18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451A1" w14:textId="77777777" w:rsidR="00981A39" w:rsidRDefault="00981A39" w:rsidP="00967747">
            <w:pPr>
              <w:jc w:val="center"/>
            </w:pPr>
          </w:p>
        </w:tc>
        <w:tc>
          <w:tcPr>
            <w:tcW w:w="11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C3BF1" w14:textId="77777777" w:rsidR="00981A39" w:rsidRDefault="00981A39" w:rsidP="00967747">
            <w:pPr>
              <w:jc w:val="center"/>
            </w:pPr>
          </w:p>
        </w:tc>
        <w:tc>
          <w:tcPr>
            <w:tcW w:w="11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47E11" w14:textId="77777777" w:rsidR="00981A39" w:rsidRDefault="00981A39" w:rsidP="00967747">
            <w:pPr>
              <w:jc w:val="center"/>
            </w:pPr>
          </w:p>
        </w:tc>
        <w:tc>
          <w:tcPr>
            <w:tcW w:w="18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53335" w14:textId="77777777" w:rsidR="00981A39" w:rsidRDefault="00981A39" w:rsidP="00967747">
            <w:pPr>
              <w:jc w:val="center"/>
            </w:pPr>
          </w:p>
        </w:tc>
        <w:tc>
          <w:tcPr>
            <w:tcW w:w="19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A5AB5" w14:textId="77777777" w:rsidR="00981A39" w:rsidRDefault="00981A39"/>
        </w:tc>
      </w:tr>
      <w:tr w:rsidR="00981A39" w14:paraId="1D9070C9" w14:textId="77777777" w:rsidTr="00F26020">
        <w:trPr>
          <w:trHeight w:val="1651"/>
        </w:trPr>
        <w:tc>
          <w:tcPr>
            <w:tcW w:w="17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0AFA9" w14:textId="5838474E" w:rsidR="00981A39" w:rsidRDefault="00981A39" w:rsidP="00981A39">
            <w:pPr>
              <w:jc w:val="center"/>
            </w:pPr>
            <w:r>
              <w:t>Identify planets that could harbor life</w:t>
            </w:r>
          </w:p>
        </w:tc>
        <w:tc>
          <w:tcPr>
            <w:tcW w:w="17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FA962" w14:textId="69E515E1" w:rsidR="00981A39" w:rsidRDefault="00981A39" w:rsidP="00981A39">
            <w:pPr>
              <w:jc w:val="center"/>
            </w:pPr>
            <w:r>
              <w:t>Determine the presence of water on exoplanets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1D6EA" w14:textId="62C93101" w:rsidR="00981A39" w:rsidRDefault="00981A39" w:rsidP="00981A39">
            <w:pPr>
              <w:jc w:val="center"/>
            </w:pPr>
            <w:r>
              <w:t>Albedo</w:t>
            </w:r>
          </w:p>
        </w:tc>
        <w:tc>
          <w:tcPr>
            <w:tcW w:w="18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E9F55" w14:textId="5B69CDA7" w:rsidR="00981A39" w:rsidRDefault="00981A39" w:rsidP="00981A39">
            <w:pPr>
              <w:jc w:val="center"/>
            </w:pPr>
            <w:r>
              <w:t>Change in the p</w:t>
            </w:r>
            <w:r>
              <w:rPr>
                <w:rStyle w:val="style-scope"/>
              </w:rPr>
              <w:t>eriodic decreases of brightness over time for the same planet</w:t>
            </w:r>
          </w:p>
        </w:tc>
        <w:tc>
          <w:tcPr>
            <w:tcW w:w="11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34EEE" w14:textId="20FE10B9" w:rsidR="00981A39" w:rsidRDefault="00981A39" w:rsidP="00981A39">
            <w:pPr>
              <w:jc w:val="center"/>
            </w:pPr>
            <w:r>
              <w:t>Brightness</w:t>
            </w:r>
          </w:p>
        </w:tc>
        <w:tc>
          <w:tcPr>
            <w:tcW w:w="11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7CC24" w14:textId="4DD4600C" w:rsidR="00981A39" w:rsidRDefault="00981A39" w:rsidP="00981A39">
            <w:pPr>
              <w:jc w:val="center"/>
            </w:pPr>
            <w:r>
              <w:t>Magnitude &lt;= 13</w:t>
            </w:r>
          </w:p>
        </w:tc>
        <w:tc>
          <w:tcPr>
            <w:tcW w:w="18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F4617" w14:textId="67759A34" w:rsidR="00981A39" w:rsidRDefault="00981A39" w:rsidP="00981A39">
            <w:pPr>
              <w:jc w:val="center"/>
            </w:pPr>
            <w:r>
              <w:t>Magnitude &lt;= 11</w:t>
            </w:r>
          </w:p>
        </w:tc>
        <w:tc>
          <w:tcPr>
            <w:tcW w:w="19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09F00" w14:textId="77777777" w:rsidR="00981A39" w:rsidRDefault="00981A39" w:rsidP="00981A39"/>
        </w:tc>
      </w:tr>
      <w:tr w:rsidR="00F26020" w14:paraId="40733712" w14:textId="77777777" w:rsidTr="00F26020">
        <w:trPr>
          <w:trHeight w:val="1651"/>
        </w:trPr>
        <w:tc>
          <w:tcPr>
            <w:tcW w:w="17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4780F" w14:textId="77777777" w:rsidR="00F26020" w:rsidRDefault="00F26020" w:rsidP="00F26020">
            <w:pPr>
              <w:jc w:val="center"/>
            </w:pPr>
          </w:p>
        </w:tc>
        <w:tc>
          <w:tcPr>
            <w:tcW w:w="171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EA467" w14:textId="7FB3D59F" w:rsidR="00F26020" w:rsidRDefault="00F26020" w:rsidP="00F26020">
            <w:pPr>
              <w:jc w:val="center"/>
            </w:pPr>
            <w:r>
              <w:t xml:space="preserve">Identify Earth-like planets  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45CBCC" w14:textId="229E2242" w:rsidR="00F26020" w:rsidRPr="00F26020" w:rsidRDefault="00F26020" w:rsidP="00F26020">
            <w:pPr>
              <w:jc w:val="center"/>
            </w:pPr>
            <w:r>
              <w:t>Radius</w:t>
            </w:r>
          </w:p>
        </w:tc>
        <w:tc>
          <w:tcPr>
            <w:tcW w:w="18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5047C" w14:textId="77777777" w:rsidR="00F26020" w:rsidRDefault="00F26020" w:rsidP="00F26020">
            <w:pPr>
              <w:jc w:val="center"/>
            </w:pPr>
            <w:r>
              <w:rPr>
                <w:rStyle w:val="style-scope"/>
              </w:rPr>
              <w:t>Periodic decreases of brightness over time</w:t>
            </w:r>
          </w:p>
          <w:p w14:paraId="06A83CC9" w14:textId="77777777" w:rsidR="00F26020" w:rsidRDefault="00F26020" w:rsidP="00F26020">
            <w:pPr>
              <w:jc w:val="center"/>
            </w:pPr>
          </w:p>
        </w:tc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09F3E" w14:textId="1AD9DFF7" w:rsidR="00F26020" w:rsidRDefault="00F26020" w:rsidP="00F26020">
            <w:pPr>
              <w:jc w:val="center"/>
            </w:pPr>
            <w:r>
              <w:t>Brightness</w:t>
            </w:r>
          </w:p>
        </w:tc>
        <w:tc>
          <w:tcPr>
            <w:tcW w:w="11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9FE85" w14:textId="3371D52E" w:rsidR="00F26020" w:rsidRDefault="00F26020" w:rsidP="00F26020">
            <w:pPr>
              <w:jc w:val="center"/>
            </w:pPr>
            <w:r>
              <w:t>Magnitude &lt;= 13</w:t>
            </w:r>
          </w:p>
        </w:tc>
        <w:tc>
          <w:tcPr>
            <w:tcW w:w="184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C265F" w14:textId="77777777" w:rsidR="00F26020" w:rsidRDefault="00F26020" w:rsidP="00F26020">
            <w:r>
              <w:t>Magnitude &lt;= 11</w:t>
            </w:r>
          </w:p>
          <w:p w14:paraId="3A28CA20" w14:textId="77777777" w:rsidR="00F26020" w:rsidRDefault="00F26020" w:rsidP="00F26020"/>
          <w:p w14:paraId="2285E47F" w14:textId="77777777" w:rsidR="00F26020" w:rsidRDefault="00F26020" w:rsidP="00F26020">
            <w:pPr>
              <w:jc w:val="center"/>
            </w:pPr>
          </w:p>
        </w:tc>
        <w:tc>
          <w:tcPr>
            <w:tcW w:w="19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BAE1D" w14:textId="77777777" w:rsidR="00F26020" w:rsidRDefault="00F26020" w:rsidP="00F26020"/>
        </w:tc>
      </w:tr>
      <w:tr w:rsidR="00F26020" w14:paraId="4E775AF5" w14:textId="77777777" w:rsidTr="00F26020">
        <w:trPr>
          <w:trHeight w:val="1651"/>
        </w:trPr>
        <w:tc>
          <w:tcPr>
            <w:tcW w:w="17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7B63A" w14:textId="77777777" w:rsidR="00F26020" w:rsidRDefault="00F26020" w:rsidP="00F26020">
            <w:pPr>
              <w:jc w:val="center"/>
            </w:pPr>
          </w:p>
        </w:tc>
        <w:tc>
          <w:tcPr>
            <w:tcW w:w="17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6B19A" w14:textId="77777777" w:rsidR="00F26020" w:rsidRDefault="00F26020" w:rsidP="00F26020">
            <w:pPr>
              <w:jc w:val="center"/>
            </w:pP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83565" w14:textId="35ADB60A" w:rsidR="00F26020" w:rsidRDefault="00F26020" w:rsidP="00F26020">
            <w:pPr>
              <w:jc w:val="center"/>
            </w:pPr>
            <w:r>
              <w:t>Mass</w:t>
            </w:r>
          </w:p>
        </w:tc>
        <w:tc>
          <w:tcPr>
            <w:tcW w:w="18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50C00" w14:textId="77777777" w:rsidR="00F26020" w:rsidRDefault="00F26020" w:rsidP="00F26020">
            <w:pPr>
              <w:jc w:val="center"/>
              <w:rPr>
                <w:rStyle w:val="style-scope"/>
              </w:rPr>
            </w:pPr>
          </w:p>
        </w:tc>
        <w:tc>
          <w:tcPr>
            <w:tcW w:w="115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A5190" w14:textId="77777777" w:rsidR="00F26020" w:rsidRDefault="00F26020" w:rsidP="00F26020">
            <w:pPr>
              <w:jc w:val="center"/>
            </w:pPr>
          </w:p>
        </w:tc>
        <w:tc>
          <w:tcPr>
            <w:tcW w:w="119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7DB00" w14:textId="77777777" w:rsidR="00F26020" w:rsidRDefault="00F26020" w:rsidP="00F26020">
            <w:pPr>
              <w:jc w:val="center"/>
            </w:pPr>
          </w:p>
        </w:tc>
        <w:tc>
          <w:tcPr>
            <w:tcW w:w="184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9791A" w14:textId="77777777" w:rsidR="00F26020" w:rsidRDefault="00F26020" w:rsidP="00F26020"/>
        </w:tc>
        <w:tc>
          <w:tcPr>
            <w:tcW w:w="19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795B6" w14:textId="77777777" w:rsidR="00F26020" w:rsidRDefault="00F26020" w:rsidP="00F26020"/>
        </w:tc>
      </w:tr>
    </w:tbl>
    <w:p w14:paraId="30AC87F9" w14:textId="7DB35225" w:rsidR="000B1F85" w:rsidRDefault="000B1F85" w:rsidP="00F26020"/>
    <w:p w14:paraId="63634CF3" w14:textId="5C7792B1" w:rsidR="006D0376" w:rsidRDefault="006D0376" w:rsidP="00F26020">
      <w:r>
        <w:t>Magnitude &lt;11 means that it will be able to detect exoplanets crossing stars of magnitude less than or equal to 11 (lower magnitude means brighter star).</w:t>
      </w:r>
    </w:p>
    <w:sectPr w:rsidR="006D0376" w:rsidSect="00D35D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D6"/>
    <w:rsid w:val="000B1F85"/>
    <w:rsid w:val="00160EC7"/>
    <w:rsid w:val="001B213E"/>
    <w:rsid w:val="001C6362"/>
    <w:rsid w:val="00210BFC"/>
    <w:rsid w:val="00287337"/>
    <w:rsid w:val="003C19EA"/>
    <w:rsid w:val="005203F5"/>
    <w:rsid w:val="005C6BB7"/>
    <w:rsid w:val="006D0376"/>
    <w:rsid w:val="00911986"/>
    <w:rsid w:val="00967747"/>
    <w:rsid w:val="00981A39"/>
    <w:rsid w:val="00A31615"/>
    <w:rsid w:val="00C27218"/>
    <w:rsid w:val="00CD1990"/>
    <w:rsid w:val="00D35DD6"/>
    <w:rsid w:val="00D90819"/>
    <w:rsid w:val="00EB5176"/>
    <w:rsid w:val="00F2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12BC"/>
  <w15:chartTrackingRefBased/>
  <w15:docId w15:val="{83E6E2B8-EACB-4494-B45B-B86171FF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DefaultParagraphFont"/>
    <w:rsid w:val="003C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Lepez Da Silva Duarte, Noe</cp:lastModifiedBy>
  <cp:revision>15</cp:revision>
  <cp:lastPrinted>2021-09-08T02:20:00Z</cp:lastPrinted>
  <dcterms:created xsi:type="dcterms:W3CDTF">2021-09-08T01:27:00Z</dcterms:created>
  <dcterms:modified xsi:type="dcterms:W3CDTF">2021-09-08T02:21:00Z</dcterms:modified>
</cp:coreProperties>
</file>