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9CC0" w14:textId="186EEAC7" w:rsidR="0004295D" w:rsidRDefault="00637110" w:rsidP="00637110">
      <w:pPr>
        <w:pStyle w:val="Title"/>
      </w:pPr>
      <w:r>
        <w:t xml:space="preserve">AE 4361 – Assignment 3 </w:t>
      </w:r>
    </w:p>
    <w:p w14:paraId="72318E5C" w14:textId="722F56DB" w:rsidR="00637110" w:rsidRDefault="00637110" w:rsidP="00637110"/>
    <w:p w14:paraId="3E1B4A1D" w14:textId="7DD985AE" w:rsidR="00637110" w:rsidRDefault="00637110" w:rsidP="00637110">
      <w:r>
        <w:t xml:space="preserve">1) a) </w:t>
      </w:r>
    </w:p>
    <w:p w14:paraId="0E56EA03" w14:textId="77777777" w:rsidR="00637110" w:rsidRDefault="00637110" w:rsidP="00637110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P=2</m:t>
        </m:r>
        <m:r>
          <m:rPr>
            <m:sty m:val="p"/>
          </m:rP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 xml:space="preserve"> </m:t>
            </m:r>
          </m:e>
        </m:rad>
      </m:oMath>
    </w:p>
    <w:p w14:paraId="1D23FE15" w14:textId="4930086D" w:rsidR="00637110" w:rsidRPr="00637110" w:rsidRDefault="009A7745" w:rsidP="00637110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×μ</m:t>
              </m:r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Cambria Math"/>
            </w:rPr>
            <m:t>=a</m:t>
          </m:r>
        </m:oMath>
      </m:oMathPara>
    </w:p>
    <w:p w14:paraId="52C00993" w14:textId="26BD3B3E" w:rsidR="00637110" w:rsidRPr="00637110" w:rsidRDefault="00C7314A" w:rsidP="0063711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12 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3600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×3.986 ×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26610</m:t>
          </m:r>
          <m:r>
            <m:rPr>
              <m:sty m:val="bi"/>
            </m:rPr>
            <w:rPr>
              <w:rFonts w:ascii="Cambria Math" w:eastAsiaTheme="minorEastAsia" w:hAnsi="Cambria Math"/>
            </w:rPr>
            <m:t>km</m:t>
          </m:r>
        </m:oMath>
      </m:oMathPara>
    </w:p>
    <w:p w14:paraId="658194DD" w14:textId="4AEBB048" w:rsidR="00637110" w:rsidRDefault="00C7314A" w:rsidP="00637110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E7FD9DF" w14:textId="723DBF39" w:rsidR="00487D3A" w:rsidRPr="00487D3A" w:rsidRDefault="009A7745" w:rsidP="00637110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1-e</m:t>
              </m:r>
            </m:e>
          </m:d>
        </m:oMath>
      </m:oMathPara>
    </w:p>
    <w:p w14:paraId="45DDF1CE" w14:textId="61CCE521" w:rsidR="00487D3A" w:rsidRPr="00487D3A" w:rsidRDefault="00487D3A" w:rsidP="00637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+1=0.549</m:t>
          </m:r>
        </m:oMath>
      </m:oMathPara>
    </w:p>
    <w:p w14:paraId="570305F5" w14:textId="33450E7A" w:rsidR="00C7314A" w:rsidRDefault="00487D3A" w:rsidP="00637110">
      <w:pPr>
        <w:rPr>
          <w:rFonts w:eastAsiaTheme="minorEastAsia"/>
        </w:rPr>
      </w:pPr>
      <w:r>
        <w:rPr>
          <w:rFonts w:eastAsiaTheme="minorEastAsia"/>
        </w:rPr>
        <w:t>Using the provided ‘Kepler_solver’ code with t = 9*3600 = 32400s, e=0.549, M0 = 0, a=26610km</w:t>
      </w:r>
    </w:p>
    <w:p w14:paraId="7B492280" w14:textId="397901E2" w:rsidR="00487D3A" w:rsidRDefault="00E76D2A" w:rsidP="00637110">
      <w:pPr>
        <w:rPr>
          <w:rFonts w:eastAsiaTheme="minorEastAsia"/>
        </w:rPr>
      </w:pPr>
      <w:r>
        <w:rPr>
          <w:rFonts w:eastAsiaTheme="minorEastAsia"/>
        </w:rPr>
        <w:t>E= 4.2269 rad</w:t>
      </w:r>
    </w:p>
    <w:p w14:paraId="724A062D" w14:textId="04EE2061" w:rsidR="00E76D2A" w:rsidRPr="00E76D2A" w:rsidRDefault="00E76D2A" w:rsidP="00637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=26610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1-0.549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4.2269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33427</m:t>
          </m:r>
          <m:r>
            <m:rPr>
              <m:sty m:val="bi"/>
            </m:rPr>
            <w:rPr>
              <w:rFonts w:ascii="Cambria Math" w:eastAsiaTheme="minorEastAsia" w:hAnsi="Cambria Math"/>
            </w:rPr>
            <m:t>km</m:t>
          </m:r>
        </m:oMath>
      </m:oMathPara>
    </w:p>
    <w:p w14:paraId="3E5CD7C5" w14:textId="3F94D5CB" w:rsidR="00E76D2A" w:rsidRDefault="00E76D2A" w:rsidP="00637110">
      <w:pPr>
        <w:rPr>
          <w:rFonts w:eastAsiaTheme="minorEastAsia"/>
        </w:rPr>
      </w:pPr>
      <w:r w:rsidRPr="00E76D2A">
        <w:rPr>
          <w:rFonts w:eastAsiaTheme="minorEastAsia"/>
        </w:rPr>
        <w:t>c)</w:t>
      </w:r>
    </w:p>
    <w:p w14:paraId="4BDA9ABF" w14:textId="7550F49A" w:rsidR="00E76D2A" w:rsidRPr="00F86BBC" w:rsidRDefault="00D9172A" w:rsidP="0063711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3.986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33427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26610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2.978</m:t>
          </m:r>
          <m:r>
            <m:rPr>
              <m:sty m:val="bi"/>
            </m:rPr>
            <w:rPr>
              <w:rFonts w:ascii="Cambria Math" w:eastAsiaTheme="minorEastAsia" w:hAnsi="Cambria Math"/>
            </w:rPr>
            <m:t>km</m:t>
          </m:r>
          <m:r>
            <m:rPr>
              <m:lit/>
              <m:sty m:val="bi"/>
            </m:rPr>
            <w:rPr>
              <w:rFonts w:ascii="Cambria Math" w:eastAsiaTheme="minorEastAsia" w:hAnsi="Cambria Math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095059B5" w14:textId="2217976F" w:rsidR="00F86BBC" w:rsidRDefault="00F86BBC" w:rsidP="00637110">
      <w:pPr>
        <w:rPr>
          <w:rFonts w:eastAsiaTheme="minorEastAsia"/>
        </w:rPr>
      </w:pPr>
      <w:r w:rsidRPr="00F86BBC">
        <w:rPr>
          <w:rFonts w:eastAsiaTheme="minorEastAsia"/>
        </w:rPr>
        <w:t>d)</w:t>
      </w:r>
    </w:p>
    <w:p w14:paraId="7E194E2B" w14:textId="0F048CB2" w:rsidR="00F86BBC" w:rsidRPr="00F5410C" w:rsidRDefault="009A7745" w:rsidP="0063711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1+0.549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1-0.549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4.2269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=-3.073</m:t>
          </m:r>
        </m:oMath>
      </m:oMathPara>
    </w:p>
    <w:p w14:paraId="3C964236" w14:textId="0476AC65" w:rsidR="00F5410C" w:rsidRPr="007806A9" w:rsidRDefault="00F5410C" w:rsidP="0063711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ν</m:t>
          </m:r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-3.073</m:t>
              </m:r>
            </m:e>
          </m:func>
          <m:r>
            <w:rPr>
              <w:rFonts w:ascii="Cambria Math" w:eastAsiaTheme="minorEastAsia" w:hAnsi="Cambria Math"/>
            </w:rPr>
            <m:t>=-2.51rad</m:t>
          </m:r>
        </m:oMath>
      </m:oMathPara>
    </w:p>
    <w:p w14:paraId="57C05F21" w14:textId="4EAA6020" w:rsidR="007806A9" w:rsidRPr="007806A9" w:rsidRDefault="007806A9" w:rsidP="006371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</w:rPr>
            <m:t>=86080.6</m:t>
          </m:r>
        </m:oMath>
      </m:oMathPara>
    </w:p>
    <w:p w14:paraId="79369CB0" w14:textId="7FCDD49B" w:rsidR="007806A9" w:rsidRPr="00682B39" w:rsidRDefault="007806A9" w:rsidP="0063711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=asin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1+ecos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=1.047rad</m:t>
          </m:r>
        </m:oMath>
      </m:oMathPara>
    </w:p>
    <w:p w14:paraId="5EA61963" w14:textId="00B9E5E1" w:rsidR="00D9172A" w:rsidRDefault="007806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V×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</m:func>
          <m:r>
            <w:rPr>
              <w:rFonts w:ascii="Cambria Math" w:eastAsiaTheme="minorEastAsia" w:hAnsi="Cambria Math"/>
            </w:rPr>
            <m:t>=2.978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sin2.51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1.49km</m:t>
          </m:r>
          <m:r>
            <m:rPr>
              <m:lit/>
              <m:sty m:val="bi"/>
            </m:rPr>
            <w:rPr>
              <w:rFonts w:ascii="Cambria Math" w:eastAsiaTheme="minorEastAsia" w:hAnsi="Cambria Math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4AA6F554" w14:textId="27598BCE" w:rsidR="00EA4B61" w:rsidRDefault="00D9172A" w:rsidP="0063711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6DBC" w14:paraId="40432BAA" w14:textId="77777777" w:rsidTr="00376DBC">
        <w:tc>
          <w:tcPr>
            <w:tcW w:w="4675" w:type="dxa"/>
          </w:tcPr>
          <w:p w14:paraId="3A2E938D" w14:textId="01AB21D6" w:rsidR="00376DBC" w:rsidRDefault="00376DBC" w:rsidP="006371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Semi-major axis (a) </w:t>
            </w:r>
            <w:r w:rsidRPr="00376DBC">
              <w:rPr>
                <w:rFonts w:eastAsiaTheme="minorEastAsia"/>
                <w:i/>
                <w:iCs/>
              </w:rPr>
              <w:t>km</w:t>
            </w:r>
          </w:p>
        </w:tc>
        <w:tc>
          <w:tcPr>
            <w:tcW w:w="4675" w:type="dxa"/>
          </w:tcPr>
          <w:p w14:paraId="27DF656F" w14:textId="0D8C92DD" w:rsidR="00376DBC" w:rsidRPr="00B23359" w:rsidRDefault="009D4C92" w:rsidP="00637110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6877.3</w:t>
            </w:r>
          </w:p>
        </w:tc>
      </w:tr>
      <w:tr w:rsidR="00376DBC" w14:paraId="026DA972" w14:textId="77777777" w:rsidTr="00376DBC">
        <w:tc>
          <w:tcPr>
            <w:tcW w:w="4675" w:type="dxa"/>
          </w:tcPr>
          <w:p w14:paraId="6BEEF884" w14:textId="03506158" w:rsidR="00376DBC" w:rsidRDefault="00376DBC" w:rsidP="006371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Eccentricity (e)</w:t>
            </w:r>
          </w:p>
        </w:tc>
        <w:tc>
          <w:tcPr>
            <w:tcW w:w="4675" w:type="dxa"/>
          </w:tcPr>
          <w:p w14:paraId="49C0BF09" w14:textId="1A6F0CAF" w:rsidR="00376DBC" w:rsidRPr="00B23359" w:rsidRDefault="003123FC" w:rsidP="00637110">
            <w:pPr>
              <w:rPr>
                <w:rFonts w:eastAsiaTheme="minorEastAsia"/>
                <w:b/>
                <w:bCs/>
                <w:vertAlign w:val="superscript"/>
              </w:rPr>
            </w:pPr>
            <w:r w:rsidRPr="00B23359">
              <w:rPr>
                <w:rFonts w:eastAsiaTheme="minorEastAsia"/>
                <w:b/>
                <w:bCs/>
              </w:rPr>
              <w:t>0.</w:t>
            </w:r>
            <w:r w:rsidR="009D4C92">
              <w:rPr>
                <w:rFonts w:eastAsiaTheme="minorEastAsia"/>
                <w:b/>
                <w:bCs/>
              </w:rPr>
              <w:t>1582</w:t>
            </w:r>
            <w:r w:rsidRPr="00B23359">
              <w:rPr>
                <w:rFonts w:eastAsiaTheme="minorEastAsia"/>
                <w:b/>
                <w:bCs/>
              </w:rPr>
              <w:t xml:space="preserve"> </w:t>
            </w:r>
            <w:r w:rsidR="00D70C65" w:rsidRPr="00B23359">
              <w:rPr>
                <w:rFonts w:eastAsiaTheme="minorEastAsia"/>
                <w:b/>
                <w:bCs/>
              </w:rPr>
              <w:t>or [0.</w:t>
            </w:r>
            <w:r w:rsidR="009D4C92">
              <w:rPr>
                <w:rFonts w:eastAsiaTheme="minorEastAsia"/>
                <w:b/>
                <w:bCs/>
              </w:rPr>
              <w:t>0379</w:t>
            </w:r>
            <w:r w:rsidR="00D70C65" w:rsidRPr="00B23359">
              <w:rPr>
                <w:rFonts w:eastAsiaTheme="minorEastAsia"/>
                <w:b/>
                <w:bCs/>
              </w:rPr>
              <w:t xml:space="preserve">, </w:t>
            </w:r>
            <w:r w:rsidR="009D4C92">
              <w:rPr>
                <w:rFonts w:eastAsiaTheme="minorEastAsia"/>
                <w:b/>
                <w:bCs/>
              </w:rPr>
              <w:t>-0.1444</w:t>
            </w:r>
            <w:r w:rsidR="00D70C65" w:rsidRPr="00B23359">
              <w:rPr>
                <w:rFonts w:eastAsiaTheme="minorEastAsia"/>
                <w:b/>
                <w:bCs/>
              </w:rPr>
              <w:t>, -0.0524]</w:t>
            </w:r>
            <w:r w:rsidR="00D70C65" w:rsidRPr="00B23359">
              <w:rPr>
                <w:rFonts w:eastAsiaTheme="minorEastAsia"/>
                <w:b/>
                <w:bCs/>
                <w:vertAlign w:val="superscript"/>
              </w:rPr>
              <w:t>T</w:t>
            </w:r>
          </w:p>
        </w:tc>
      </w:tr>
      <w:tr w:rsidR="00376DBC" w14:paraId="5B93F576" w14:textId="77777777" w:rsidTr="00376DBC">
        <w:tc>
          <w:tcPr>
            <w:tcW w:w="4675" w:type="dxa"/>
          </w:tcPr>
          <w:p w14:paraId="440A207A" w14:textId="42F8430F" w:rsidR="00376DBC" w:rsidRDefault="00376DBC" w:rsidP="006371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Inclination (i) </w:t>
            </w:r>
            <w:r w:rsidRPr="00376DBC">
              <w:rPr>
                <w:rFonts w:eastAsiaTheme="minorEastAsia"/>
                <w:i/>
                <w:iCs/>
              </w:rPr>
              <w:t>deg</w:t>
            </w:r>
          </w:p>
        </w:tc>
        <w:tc>
          <w:tcPr>
            <w:tcW w:w="4675" w:type="dxa"/>
          </w:tcPr>
          <w:p w14:paraId="538CCCA7" w14:textId="5B71B67C" w:rsidR="00376DBC" w:rsidRPr="00B23359" w:rsidRDefault="001F3FC9" w:rsidP="00637110">
            <w:pPr>
              <w:rPr>
                <w:rFonts w:eastAsiaTheme="minorEastAsia"/>
                <w:b/>
                <w:bCs/>
              </w:rPr>
            </w:pPr>
            <w:r w:rsidRPr="00B23359">
              <w:rPr>
                <w:rFonts w:eastAsiaTheme="minorEastAsia"/>
                <w:b/>
                <w:bCs/>
              </w:rPr>
              <w:t>20.0</w:t>
            </w:r>
            <w:r w:rsidR="006803AA" w:rsidRPr="00B23359">
              <w:rPr>
                <w:rFonts w:eastAsiaTheme="minorEastAsia"/>
                <w:b/>
                <w:bCs/>
              </w:rPr>
              <w:t>00</w:t>
            </w:r>
          </w:p>
        </w:tc>
      </w:tr>
      <w:tr w:rsidR="00376DBC" w14:paraId="3E774714" w14:textId="77777777" w:rsidTr="00376DBC">
        <w:tc>
          <w:tcPr>
            <w:tcW w:w="4675" w:type="dxa"/>
          </w:tcPr>
          <w:p w14:paraId="563CA50E" w14:textId="7C42B718" w:rsidR="00376DBC" w:rsidRDefault="00376DBC" w:rsidP="006371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Right ascension of ascending node (</w:t>
            </w:r>
            <w:r>
              <w:rPr>
                <w:rFonts w:eastAsiaTheme="minorEastAsia" w:cs="Times New Roman"/>
              </w:rPr>
              <w:t>Ω</w:t>
            </w:r>
            <w:r>
              <w:rPr>
                <w:rFonts w:eastAsiaTheme="minorEastAsia"/>
              </w:rPr>
              <w:t xml:space="preserve">) </w:t>
            </w:r>
            <w:r w:rsidRPr="00376DBC">
              <w:rPr>
                <w:rFonts w:eastAsiaTheme="minorEastAsia"/>
                <w:i/>
                <w:iCs/>
              </w:rPr>
              <w:t>deg</w:t>
            </w:r>
          </w:p>
        </w:tc>
        <w:tc>
          <w:tcPr>
            <w:tcW w:w="4675" w:type="dxa"/>
          </w:tcPr>
          <w:p w14:paraId="6F94E738" w14:textId="6936E170" w:rsidR="00376DBC" w:rsidRPr="00B23359" w:rsidRDefault="007806A9" w:rsidP="00637110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</w:t>
            </w:r>
            <w:r w:rsidR="001F3FC9" w:rsidRPr="00B23359">
              <w:rPr>
                <w:rFonts w:eastAsiaTheme="minorEastAsia"/>
                <w:b/>
                <w:bCs/>
              </w:rPr>
              <w:t>0.0</w:t>
            </w:r>
            <w:r w:rsidR="006803AA" w:rsidRPr="00B23359">
              <w:rPr>
                <w:rFonts w:eastAsiaTheme="minorEastAsia"/>
                <w:b/>
                <w:bCs/>
              </w:rPr>
              <w:t>0</w:t>
            </w:r>
            <w:r>
              <w:rPr>
                <w:rFonts w:eastAsiaTheme="minorEastAsia"/>
                <w:b/>
                <w:bCs/>
              </w:rPr>
              <w:t>0</w:t>
            </w:r>
          </w:p>
        </w:tc>
      </w:tr>
      <w:tr w:rsidR="00376DBC" w14:paraId="4CE89634" w14:textId="77777777" w:rsidTr="00376DBC">
        <w:tc>
          <w:tcPr>
            <w:tcW w:w="4675" w:type="dxa"/>
          </w:tcPr>
          <w:p w14:paraId="00EEAE4D" w14:textId="29A5F1CA" w:rsidR="00376DBC" w:rsidRPr="00376DBC" w:rsidRDefault="00376DBC" w:rsidP="00637110">
            <w:pPr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>Argument of perigee (</w:t>
            </w:r>
            <w:r>
              <w:rPr>
                <w:rFonts w:eastAsiaTheme="minorEastAsia" w:cs="Times New Roman"/>
              </w:rPr>
              <w:t xml:space="preserve">ω) </w:t>
            </w:r>
            <w:r w:rsidRPr="00376DBC">
              <w:rPr>
                <w:rFonts w:eastAsiaTheme="minorEastAsia" w:cs="Times New Roman"/>
                <w:i/>
                <w:iCs/>
              </w:rPr>
              <w:t>deg</w:t>
            </w:r>
          </w:p>
        </w:tc>
        <w:tc>
          <w:tcPr>
            <w:tcW w:w="4675" w:type="dxa"/>
          </w:tcPr>
          <w:p w14:paraId="5FA15FE4" w14:textId="23F99F77" w:rsidR="00376DBC" w:rsidRPr="00B23359" w:rsidRDefault="009D4C92" w:rsidP="00637110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</w:t>
            </w:r>
            <w:r w:rsidR="00D27948">
              <w:rPr>
                <w:rFonts w:eastAsiaTheme="minorEastAsia"/>
                <w:b/>
                <w:bCs/>
              </w:rPr>
              <w:t>55</w:t>
            </w:r>
            <w:r>
              <w:rPr>
                <w:rFonts w:eastAsiaTheme="minorEastAsia"/>
                <w:b/>
                <w:bCs/>
              </w:rPr>
              <w:t>.</w:t>
            </w:r>
            <w:r w:rsidR="00D27948">
              <w:rPr>
                <w:rFonts w:eastAsiaTheme="minorEastAsia"/>
                <w:b/>
                <w:bCs/>
              </w:rPr>
              <w:t>581</w:t>
            </w:r>
          </w:p>
        </w:tc>
      </w:tr>
      <w:tr w:rsidR="00376DBC" w14:paraId="3E908A8C" w14:textId="77777777" w:rsidTr="00376DBC">
        <w:tc>
          <w:tcPr>
            <w:tcW w:w="4675" w:type="dxa"/>
          </w:tcPr>
          <w:p w14:paraId="11D72F2C" w14:textId="5429A0F2" w:rsidR="00376DBC" w:rsidRPr="00376DBC" w:rsidRDefault="00376DBC" w:rsidP="00637110">
            <w:pPr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>True Anomaly (</w:t>
            </w:r>
            <w:r>
              <w:rPr>
                <w:rFonts w:eastAsiaTheme="minorEastAsia" w:cs="Times New Roman"/>
              </w:rPr>
              <w:t xml:space="preserve">υ) </w:t>
            </w:r>
            <w:r>
              <w:rPr>
                <w:rFonts w:eastAsiaTheme="minorEastAsia" w:cs="Times New Roman"/>
                <w:i/>
                <w:iCs/>
              </w:rPr>
              <w:t>deg</w:t>
            </w:r>
          </w:p>
        </w:tc>
        <w:tc>
          <w:tcPr>
            <w:tcW w:w="4675" w:type="dxa"/>
          </w:tcPr>
          <w:p w14:paraId="07395C24" w14:textId="2CD56B36" w:rsidR="00376DBC" w:rsidRPr="00B23359" w:rsidRDefault="009D4C92" w:rsidP="00637110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104.419</w:t>
            </w:r>
          </w:p>
        </w:tc>
      </w:tr>
    </w:tbl>
    <w:p w14:paraId="77D1B2B3" w14:textId="77777777" w:rsidR="005F0798" w:rsidRDefault="005F0798" w:rsidP="00637110">
      <w:pPr>
        <w:rPr>
          <w:rFonts w:eastAsiaTheme="minorEastAsia"/>
        </w:rPr>
      </w:pPr>
    </w:p>
    <w:p w14:paraId="65D22C91" w14:textId="49258C6F" w:rsidR="004E715E" w:rsidRDefault="005F0798" w:rsidP="00637110">
      <w:pPr>
        <w:rPr>
          <w:rFonts w:eastAsiaTheme="minorEastAsia"/>
        </w:rPr>
      </w:pPr>
      <w:r>
        <w:rPr>
          <w:rFonts w:eastAsiaTheme="minorEastAsia"/>
        </w:rPr>
        <w:t>See “AE4361 HW3” starting at Q2 comment at the end of document for code.</w:t>
      </w:r>
    </w:p>
    <w:p w14:paraId="4814F1E7" w14:textId="4C56971E" w:rsidR="005F0798" w:rsidRDefault="005F0798" w:rsidP="00637110">
      <w:pPr>
        <w:rPr>
          <w:rFonts w:eastAsiaTheme="minorEastAsia"/>
        </w:rPr>
      </w:pPr>
      <w:r>
        <w:rPr>
          <w:rFonts w:eastAsiaTheme="minorEastAsia"/>
        </w:rPr>
        <w:t>Workspace variables for Q2:</w:t>
      </w:r>
    </w:p>
    <w:p w14:paraId="31551AE7" w14:textId="77F1128A" w:rsidR="00376DBC" w:rsidRDefault="00DD3BE0" w:rsidP="0063711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9D5F064" wp14:editId="78F55CAB">
            <wp:extent cx="2281555" cy="14814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18A9" w14:textId="1A79282F" w:rsidR="001E49E5" w:rsidRDefault="001E49E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E752EF4" w14:textId="18C3A66B" w:rsidR="006D2EBD" w:rsidRDefault="006D2EBD">
      <w:pPr>
        <w:rPr>
          <w:rFonts w:eastAsiaTheme="minorEastAsia"/>
        </w:rPr>
      </w:pPr>
      <w:r>
        <w:rPr>
          <w:rFonts w:eastAsiaTheme="minorEastAsia"/>
        </w:rPr>
        <w:lastRenderedPageBreak/>
        <w:t>3)</w:t>
      </w:r>
    </w:p>
    <w:p w14:paraId="3F539535" w14:textId="41328E8D" w:rsidR="006D2EBD" w:rsidRDefault="004939B4" w:rsidP="006D2EBD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Vanguard-1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6.7758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0.3813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2.0544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BE6576">
        <w:rPr>
          <w:rFonts w:eastAsiaTheme="minorEastAsia"/>
        </w:rPr>
        <w:t>m</w:t>
      </w:r>
    </w:p>
    <w:p w14:paraId="3EE3F1F5" w14:textId="4B937D0E" w:rsidR="00BE6576" w:rsidRDefault="00BE6576" w:rsidP="006D2EB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Hubble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-5.5368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-3.8525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-1.4916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>m</w:t>
      </w:r>
    </w:p>
    <w:p w14:paraId="553D6376" w14:textId="73966393" w:rsidR="00BE6576" w:rsidRDefault="00BE6576" w:rsidP="006D2EBD">
      <w:pPr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c) </w:t>
      </w:r>
      <w:r w:rsidRPr="00BE6576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Molniya comms sat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0.6497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1.3425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3.0208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ascii="Cambria Math" w:eastAsiaTheme="minorEastAsia" w:hAnsi="Cambria Math"/>
          <w:iCs/>
        </w:rPr>
        <w:t>m</w:t>
      </w:r>
    </w:p>
    <w:p w14:paraId="206EA34D" w14:textId="7F8F9D02" w:rsidR="00BE6576" w:rsidRDefault="00BE6576" w:rsidP="00BE6576">
      <w:pPr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d) </w:t>
      </w:r>
      <w:r w:rsidRPr="00BE6576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Starlink 3327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-3.7498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2.3053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5.0795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ascii="Cambria Math" w:eastAsiaTheme="minorEastAsia" w:hAnsi="Cambria Math"/>
          <w:iCs/>
        </w:rPr>
        <w:t>m</w:t>
      </w:r>
    </w:p>
    <w:p w14:paraId="6B76E5CD" w14:textId="3EEBBD72" w:rsidR="00BE6576" w:rsidRPr="00BE6576" w:rsidRDefault="001E49E5" w:rsidP="00BE6576">
      <w:pPr>
        <w:rPr>
          <w:rFonts w:eastAsiaTheme="minorEastAsia"/>
          <w:iCs/>
        </w:rPr>
      </w:pPr>
      <w:r>
        <w:rPr>
          <w:rFonts w:eastAsiaTheme="minorEastAsia"/>
          <w:iCs/>
        </w:rPr>
        <w:t>See code and function on next page</w:t>
      </w:r>
      <w:r w:rsidR="00827769">
        <w:rPr>
          <w:rFonts w:eastAsiaTheme="minorEastAsia"/>
          <w:iCs/>
        </w:rPr>
        <w:t>s</w:t>
      </w:r>
      <w:r>
        <w:rPr>
          <w:rFonts w:eastAsiaTheme="minorEastAsia"/>
          <w:iCs/>
        </w:rPr>
        <w:t>.</w:t>
      </w:r>
    </w:p>
    <w:sectPr w:rsidR="00BE6576" w:rsidRPr="00BE657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D009" w14:textId="77777777" w:rsidR="009A7745" w:rsidRDefault="009A7745" w:rsidP="00637110">
      <w:pPr>
        <w:spacing w:after="0" w:line="240" w:lineRule="auto"/>
      </w:pPr>
      <w:r>
        <w:separator/>
      </w:r>
    </w:p>
  </w:endnote>
  <w:endnote w:type="continuationSeparator" w:id="0">
    <w:p w14:paraId="45CC0E93" w14:textId="77777777" w:rsidR="009A7745" w:rsidRDefault="009A7745" w:rsidP="0063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0F4A0" w14:textId="77777777" w:rsidR="009A7745" w:rsidRDefault="009A7745" w:rsidP="00637110">
      <w:pPr>
        <w:spacing w:after="0" w:line="240" w:lineRule="auto"/>
      </w:pPr>
      <w:r>
        <w:separator/>
      </w:r>
    </w:p>
  </w:footnote>
  <w:footnote w:type="continuationSeparator" w:id="0">
    <w:p w14:paraId="144D0D4D" w14:textId="77777777" w:rsidR="009A7745" w:rsidRDefault="009A7745" w:rsidP="0063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456C" w14:textId="636A1528" w:rsidR="00637110" w:rsidRDefault="00637110">
    <w:pPr>
      <w:pStyle w:val="Header"/>
    </w:pPr>
    <w:r>
      <w:t>Noe Lepez Da Silva Duarte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10"/>
    <w:rsid w:val="0004295D"/>
    <w:rsid w:val="00085A1A"/>
    <w:rsid w:val="000B05BF"/>
    <w:rsid w:val="001954DB"/>
    <w:rsid w:val="001E49E5"/>
    <w:rsid w:val="001F3FC9"/>
    <w:rsid w:val="00280485"/>
    <w:rsid w:val="003123FC"/>
    <w:rsid w:val="00364363"/>
    <w:rsid w:val="00376DBC"/>
    <w:rsid w:val="00487D3A"/>
    <w:rsid w:val="004939B4"/>
    <w:rsid w:val="004B202D"/>
    <w:rsid w:val="004E715E"/>
    <w:rsid w:val="00557E84"/>
    <w:rsid w:val="005F0798"/>
    <w:rsid w:val="00637110"/>
    <w:rsid w:val="006803AA"/>
    <w:rsid w:val="00682B39"/>
    <w:rsid w:val="006D2EBD"/>
    <w:rsid w:val="007006CE"/>
    <w:rsid w:val="007806A9"/>
    <w:rsid w:val="00827769"/>
    <w:rsid w:val="009A7745"/>
    <w:rsid w:val="009D4C92"/>
    <w:rsid w:val="00B23359"/>
    <w:rsid w:val="00B516CF"/>
    <w:rsid w:val="00BC1B9A"/>
    <w:rsid w:val="00BE6576"/>
    <w:rsid w:val="00C7314A"/>
    <w:rsid w:val="00D27948"/>
    <w:rsid w:val="00D70C65"/>
    <w:rsid w:val="00D9172A"/>
    <w:rsid w:val="00DD3BE0"/>
    <w:rsid w:val="00E44FAE"/>
    <w:rsid w:val="00E76D2A"/>
    <w:rsid w:val="00E7740A"/>
    <w:rsid w:val="00EA4B61"/>
    <w:rsid w:val="00F5410C"/>
    <w:rsid w:val="00F649F8"/>
    <w:rsid w:val="00F8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9AB6"/>
  <w15:chartTrackingRefBased/>
  <w15:docId w15:val="{352A6204-056E-4289-9AFE-CCFEEF62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E84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84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84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84"/>
    <w:rPr>
      <w:rFonts w:ascii="Times New Roman" w:eastAsiaTheme="majorEastAsia" w:hAnsi="Times New Roman" w:cstheme="majorBidi"/>
      <w:color w:val="1F3864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7E8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8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3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1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71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110"/>
    <w:rPr>
      <w:color w:val="808080"/>
    </w:rPr>
  </w:style>
  <w:style w:type="table" w:styleId="TableGrid">
    <w:name w:val="Table Grid"/>
    <w:basedOn w:val="TableNormal"/>
    <w:uiPriority w:val="39"/>
    <w:rsid w:val="0037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20</cp:revision>
  <cp:lastPrinted>2022-02-12T23:43:00Z</cp:lastPrinted>
  <dcterms:created xsi:type="dcterms:W3CDTF">2022-02-05T21:28:00Z</dcterms:created>
  <dcterms:modified xsi:type="dcterms:W3CDTF">2022-02-15T03:47:00Z</dcterms:modified>
</cp:coreProperties>
</file>