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CC73" w14:textId="628166E8" w:rsidR="00F908EE" w:rsidRDefault="00F908EE" w:rsidP="0077726D">
      <w:pPr>
        <w:pStyle w:val="Title"/>
      </w:pPr>
      <w:r>
        <w:t>AE 4361 Assignment 7</w:t>
      </w:r>
    </w:p>
    <w:p w14:paraId="1955C287" w14:textId="77777777" w:rsidR="0077726D" w:rsidRPr="0077726D" w:rsidRDefault="0077726D" w:rsidP="0077726D">
      <w:pPr>
        <w:rPr>
          <w:sz w:val="16"/>
          <w:szCs w:val="16"/>
        </w:rPr>
      </w:pPr>
    </w:p>
    <w:p w14:paraId="2EA251C9" w14:textId="3DA93AFA" w:rsidR="00F908EE" w:rsidRPr="0077726D" w:rsidRDefault="00F908EE" w:rsidP="00F908EE">
      <w:pPr>
        <w:rPr>
          <w:rFonts w:eastAsiaTheme="majorEastAsia" w:cstheme="majorBidi"/>
        </w:rPr>
      </w:pPr>
      <w:r>
        <w:rPr>
          <w:rFonts w:eastAsiaTheme="majorEastAsia" w:cstheme="majorBidi"/>
        </w:rPr>
        <w:t>1)</w:t>
      </w:r>
      <w:r w:rsidR="0077726D">
        <w:rPr>
          <w:rFonts w:eastAsiaTheme="majorEastAsia" w:cstheme="majorBidi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sat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407B927F" w14:textId="77777777" w:rsidR="00F908EE" w:rsidRPr="00F908EE" w:rsidRDefault="00F908EE" w:rsidP="00F908EE">
      <w:pPr>
        <w:rPr>
          <w:rFonts w:eastAsiaTheme="majorEastAs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6371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384400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0.949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FE9528C" w14:textId="5CCF4815" w:rsidR="00F908EE" w:rsidRPr="00F908EE" w:rsidRDefault="00F908EE" w:rsidP="00F908EE">
      <w:pPr>
        <w:rPr>
          <w:rFonts w:eastAsiaTheme="majorEastAsia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ajorEastAsia" w:hAnsi="Cambria Math" w:cstheme="majorBidi"/>
              </w:rPr>
              <m:t>T</m:t>
            </m:r>
          </m:sub>
        </m:sSub>
        <m:r>
          <w:rPr>
            <w:rFonts w:ascii="Cambria Math" w:eastAsiaTheme="majorEastAsia" w:hAnsi="Cambria Math" w:cstheme="majorBidi"/>
          </w:rPr>
          <m:t>=2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θ</m:t>
            </m:r>
            <m:ctrlPr>
              <w:rPr>
                <w:rFonts w:ascii="Cambria Math" w:eastAsiaTheme="majorEastAsia" w:hAnsi="Cambria Math" w:cstheme="majorBidi"/>
              </w:rPr>
            </m:ctrlPr>
          </m:e>
          <m:sub>
            <m:r>
              <w:rPr>
                <w:rFonts w:ascii="Cambria Math" w:eastAsiaTheme="majorEastAsia" w:hAnsi="Cambria Math" w:cstheme="majorBidi"/>
              </w:rPr>
              <m:t>h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>
          <m:rPr>
            <m:sty m:val="bi"/>
          </m:rPr>
          <w:rPr>
            <w:rFonts w:ascii="Cambria Math" w:eastAsiaTheme="majorEastAsia" w:hAnsi="Cambria Math" w:cstheme="majorBidi"/>
          </w:rPr>
          <m:t>1.8993</m:t>
        </m:r>
      </m:oMath>
      <w:r>
        <w:rPr>
          <w:rFonts w:eastAsiaTheme="majorEastAsia" w:cstheme="majorBidi"/>
        </w:rPr>
        <w:t xml:space="preserve"> degrees</w:t>
      </w:r>
    </w:p>
    <w:p w14:paraId="3E252971" w14:textId="0D07FE38" w:rsidR="00F908EE" w:rsidRPr="00D71FF8" w:rsidRDefault="00F908EE" w:rsidP="00F908EE">
      <w:pPr>
        <w:rPr>
          <w:rFonts w:eastAsiaTheme="majorEastAsia" w:cstheme="majorBidi"/>
        </w:rPr>
      </w:pPr>
      <w:r>
        <w:rPr>
          <w:rFonts w:eastAsiaTheme="majorEastAsia" w:cstheme="majorBidi"/>
        </w:rPr>
        <w:t>2)</w:t>
      </w:r>
      <w:r w:rsidR="00D71FF8">
        <w:rPr>
          <w:rFonts w:eastAsiaTheme="majorEastAsia" w:cstheme="majorBidi"/>
        </w:rPr>
        <w:t xml:space="preserve"> G</w:t>
      </w:r>
      <w:r w:rsidR="00D71FF8">
        <w:rPr>
          <w:rFonts w:eastAsiaTheme="majorEastAsia" w:cstheme="majorBidi"/>
          <w:vertAlign w:val="subscript"/>
        </w:rPr>
        <w:t>T</w:t>
      </w:r>
      <w:r w:rsidR="00D71FF8">
        <w:rPr>
          <w:rFonts w:eastAsiaTheme="majorEastAsia" w:cstheme="majorBidi"/>
        </w:rPr>
        <w:t xml:space="preserve"> = 6289.6 = </w:t>
      </w:r>
      <w:r w:rsidR="00D71FF8" w:rsidRPr="00D71FF8">
        <w:rPr>
          <w:rFonts w:eastAsiaTheme="majorEastAsia" w:cstheme="majorBidi"/>
          <w:b/>
          <w:bCs/>
        </w:rPr>
        <w:t>+37.9862 dB</w:t>
      </w:r>
    </w:p>
    <w:p w14:paraId="70AAA712" w14:textId="15CD4573" w:rsidR="00D71FF8" w:rsidRDefault="00D71FF8" w:rsidP="00F908EE">
      <w:pPr>
        <w:rPr>
          <w:rFonts w:eastAsiaTheme="majorEastAsia" w:cstheme="majorBidi"/>
        </w:rPr>
      </w:pPr>
      <w:r>
        <w:rPr>
          <w:rFonts w:eastAsiaTheme="majorEastAsia" w:cstheme="majorBidi"/>
        </w:rPr>
        <w:t>3) G</w:t>
      </w:r>
      <w:r>
        <w:rPr>
          <w:rFonts w:eastAsiaTheme="majorEastAsia" w:cstheme="majorBidi"/>
          <w:vertAlign w:val="subscript"/>
        </w:rPr>
        <w:t>T</w:t>
      </w:r>
      <w:r>
        <w:rPr>
          <w:rFonts w:eastAsiaTheme="majorEastAsia" w:cstheme="majorBidi"/>
        </w:rPr>
        <w:t xml:space="preserve">’ = </w:t>
      </w:r>
      <w:r w:rsidRPr="00D71FF8">
        <w:rPr>
          <w:rFonts w:eastAsiaTheme="majorEastAsia" w:cstheme="majorBidi"/>
          <w:b/>
          <w:bCs/>
        </w:rPr>
        <w:t>+33.0862 dB</w:t>
      </w:r>
    </w:p>
    <w:p w14:paraId="7EEE0A24" w14:textId="45E31C07" w:rsidR="00D71FF8" w:rsidRDefault="00D71FF8" w:rsidP="00F908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4) </w:t>
      </w:r>
      <w:proofErr w:type="spellStart"/>
      <w:r>
        <w:rPr>
          <w:rFonts w:eastAsiaTheme="majorEastAsia" w:cstheme="majorBidi"/>
        </w:rPr>
        <w:t>r</w:t>
      </w:r>
      <w:r>
        <w:rPr>
          <w:rFonts w:eastAsiaTheme="majorEastAsia" w:cstheme="majorBidi"/>
          <w:vertAlign w:val="subscript"/>
        </w:rPr>
        <w:t>max</w:t>
      </w:r>
      <w:proofErr w:type="spellEnd"/>
      <w:r>
        <w:rPr>
          <w:rFonts w:eastAsiaTheme="majorEastAsia" w:cstheme="majorBidi"/>
        </w:rPr>
        <w:t xml:space="preserve"> = </w:t>
      </w:r>
      <w:r w:rsidRPr="00D71FF8">
        <w:rPr>
          <w:rFonts w:eastAsiaTheme="majorEastAsia" w:cstheme="majorBidi"/>
          <w:b/>
          <w:bCs/>
        </w:rPr>
        <w:t>384</w:t>
      </w:r>
      <w:r w:rsidRPr="00D71FF8">
        <w:rPr>
          <w:rFonts w:eastAsiaTheme="majorEastAsia" w:cstheme="majorBidi"/>
          <w:b/>
          <w:bCs/>
        </w:rPr>
        <w:t>,</w:t>
      </w:r>
      <w:r w:rsidRPr="00D71FF8">
        <w:rPr>
          <w:rFonts w:eastAsiaTheme="majorEastAsia" w:cstheme="majorBidi"/>
          <w:b/>
          <w:bCs/>
        </w:rPr>
        <w:t>347</w:t>
      </w:r>
      <w:r w:rsidRPr="00D71FF8">
        <w:rPr>
          <w:rFonts w:eastAsiaTheme="majorEastAsia" w:cstheme="majorBidi"/>
          <w:b/>
          <w:bCs/>
        </w:rPr>
        <w:t>.2 km</w:t>
      </w:r>
    </w:p>
    <w:p w14:paraId="34B70858" w14:textId="4AFBEF4F" w:rsidR="00D71FF8" w:rsidRDefault="00D71FF8" w:rsidP="00F908EE">
      <w:pPr>
        <w:rPr>
          <w:rFonts w:eastAsiaTheme="majorEastAsia" w:cstheme="majorBidi"/>
          <w:b/>
          <w:bCs/>
        </w:rPr>
      </w:pPr>
      <w:r>
        <w:rPr>
          <w:rFonts w:eastAsiaTheme="majorEastAsia" w:cstheme="majorBidi"/>
        </w:rPr>
        <w:t>5) P</w:t>
      </w:r>
      <w:r>
        <w:rPr>
          <w:rFonts w:eastAsiaTheme="majorEastAsia" w:cstheme="majorBidi"/>
          <w:vertAlign w:val="subscript"/>
        </w:rPr>
        <w:t>R</w:t>
      </w:r>
      <w:r>
        <w:rPr>
          <w:rFonts w:eastAsiaTheme="majorEastAsia" w:cstheme="majorBidi"/>
        </w:rPr>
        <w:t>/P</w:t>
      </w:r>
      <w:r>
        <w:rPr>
          <w:rFonts w:eastAsiaTheme="majorEastAsia" w:cstheme="majorBidi"/>
          <w:vertAlign w:val="subscript"/>
        </w:rPr>
        <w:t>T</w:t>
      </w:r>
      <w:r>
        <w:rPr>
          <w:rFonts w:eastAsiaTheme="majorEastAsia" w:cstheme="majorBidi"/>
        </w:rPr>
        <w:t xml:space="preserve"> = </w:t>
      </w:r>
      <w:r w:rsidRPr="00D71FF8">
        <w:rPr>
          <w:rFonts w:eastAsiaTheme="majorEastAsia" w:cstheme="majorBidi"/>
        </w:rPr>
        <w:t>1.068e-21</w:t>
      </w:r>
      <w:r>
        <w:rPr>
          <w:rFonts w:eastAsiaTheme="majorEastAsia" w:cstheme="majorBidi"/>
        </w:rPr>
        <w:t xml:space="preserve">= </w:t>
      </w:r>
      <w:r w:rsidRPr="00D71FF8">
        <w:rPr>
          <w:rFonts w:eastAsiaTheme="majorEastAsia" w:cstheme="majorBidi"/>
          <w:b/>
          <w:bCs/>
        </w:rPr>
        <w:t>-</w:t>
      </w:r>
      <w:r w:rsidRPr="00D71FF8">
        <w:rPr>
          <w:rFonts w:eastAsiaTheme="majorEastAsia" w:cstheme="majorBidi"/>
          <w:b/>
          <w:bCs/>
        </w:rPr>
        <w:t>2</w:t>
      </w:r>
      <w:r w:rsidRPr="00D71FF8">
        <w:rPr>
          <w:rFonts w:eastAsiaTheme="majorEastAsia" w:cstheme="majorBidi"/>
          <w:b/>
          <w:bCs/>
        </w:rPr>
        <w:t>09</w:t>
      </w:r>
      <w:r w:rsidRPr="00D71FF8">
        <w:rPr>
          <w:rFonts w:eastAsiaTheme="majorEastAsia" w:cstheme="majorBidi"/>
          <w:b/>
          <w:bCs/>
        </w:rPr>
        <w:t>.</w:t>
      </w:r>
      <w:r w:rsidRPr="00D71FF8">
        <w:rPr>
          <w:rFonts w:eastAsiaTheme="majorEastAsia" w:cstheme="majorBidi"/>
          <w:b/>
          <w:bCs/>
        </w:rPr>
        <w:t>71</w:t>
      </w:r>
      <w:r w:rsidRPr="00D71FF8">
        <w:rPr>
          <w:rFonts w:eastAsiaTheme="majorEastAsia" w:cstheme="majorBidi"/>
          <w:b/>
          <w:bCs/>
        </w:rPr>
        <w:t xml:space="preserve"> dB</w:t>
      </w:r>
    </w:p>
    <w:p w14:paraId="2F09793D" w14:textId="7559BFB9" w:rsidR="00D71FF8" w:rsidRDefault="00D71FF8" w:rsidP="00F908EE">
      <w:pPr>
        <w:rPr>
          <w:rFonts w:eastAsiaTheme="majorEastAsia" w:cstheme="majorBidi"/>
          <w:b/>
          <w:bCs/>
        </w:rPr>
      </w:pPr>
      <w:r>
        <w:rPr>
          <w:rFonts w:eastAsiaTheme="majorEastAsia" w:cstheme="majorBidi"/>
        </w:rPr>
        <w:t>6) P</w:t>
      </w:r>
      <w:r>
        <w:rPr>
          <w:rFonts w:eastAsiaTheme="majorEastAsia" w:cstheme="majorBidi"/>
          <w:vertAlign w:val="subscript"/>
        </w:rPr>
        <w:t>R</w:t>
      </w:r>
      <w:r>
        <w:rPr>
          <w:rFonts w:eastAsiaTheme="majorEastAsia" w:cstheme="majorBidi"/>
        </w:rPr>
        <w:t xml:space="preserve"> = </w:t>
      </w:r>
      <w:r w:rsidRPr="00D71FF8">
        <w:rPr>
          <w:rFonts w:eastAsiaTheme="majorEastAsia" w:cstheme="majorBidi"/>
        </w:rPr>
        <w:t>-162</w:t>
      </w:r>
      <w:r>
        <w:rPr>
          <w:rFonts w:eastAsiaTheme="majorEastAsia" w:cstheme="majorBidi"/>
        </w:rPr>
        <w:t xml:space="preserve">.60 dB = </w:t>
      </w:r>
      <w:r w:rsidRPr="00D71FF8">
        <w:rPr>
          <w:rFonts w:eastAsiaTheme="majorEastAsia" w:cstheme="majorBidi"/>
          <w:b/>
          <w:bCs/>
        </w:rPr>
        <w:t>-132</w:t>
      </w:r>
      <w:r w:rsidRPr="00D71FF8">
        <w:rPr>
          <w:rFonts w:eastAsiaTheme="majorEastAsia" w:cstheme="majorBidi"/>
          <w:b/>
          <w:bCs/>
        </w:rPr>
        <w:t>.</w:t>
      </w:r>
      <w:r w:rsidRPr="00D71FF8">
        <w:rPr>
          <w:rFonts w:eastAsiaTheme="majorEastAsia" w:cstheme="majorBidi"/>
          <w:b/>
          <w:bCs/>
        </w:rPr>
        <w:t>60</w:t>
      </w:r>
      <w:r w:rsidRPr="00D71FF8">
        <w:rPr>
          <w:rFonts w:eastAsiaTheme="majorEastAsia" w:cstheme="majorBidi"/>
          <w:b/>
          <w:bCs/>
        </w:rPr>
        <w:t xml:space="preserve"> dBm</w:t>
      </w:r>
    </w:p>
    <w:p w14:paraId="0F1D04CF" w14:textId="1A332457" w:rsidR="00D71FF8" w:rsidRDefault="00D71FF8" w:rsidP="00F908EE">
      <w:pPr>
        <w:rPr>
          <w:rFonts w:eastAsiaTheme="majorEastAsia" w:cstheme="majorBidi"/>
          <w:b/>
          <w:bCs/>
        </w:rPr>
      </w:pPr>
      <w:r w:rsidRPr="00D71FF8">
        <w:rPr>
          <w:rFonts w:eastAsiaTheme="majorEastAsia" w:cstheme="majorBidi"/>
        </w:rPr>
        <w:t>7)</w:t>
      </w:r>
      <w:r>
        <w:rPr>
          <w:rFonts w:eastAsiaTheme="majorEastAsia" w:cstheme="majorBidi"/>
        </w:rPr>
        <w:t xml:space="preserve"> G</w:t>
      </w:r>
      <w:r>
        <w:rPr>
          <w:rFonts w:eastAsiaTheme="majorEastAsia" w:cstheme="majorBidi"/>
          <w:vertAlign w:val="subscript"/>
        </w:rPr>
        <w:t>R</w:t>
      </w:r>
      <w:r>
        <w:rPr>
          <w:rFonts w:eastAsiaTheme="majorEastAsia" w:cstheme="majorBidi"/>
        </w:rPr>
        <w:t xml:space="preserve"> = </w:t>
      </w:r>
      <w:r w:rsidR="00741E7F">
        <w:rPr>
          <w:rFonts w:eastAsiaTheme="majorEastAsia" w:cstheme="majorBidi"/>
        </w:rPr>
        <w:t>+</w:t>
      </w:r>
      <w:r w:rsidR="00741E7F" w:rsidRPr="00741E7F">
        <w:rPr>
          <w:rFonts w:eastAsiaTheme="majorEastAsia" w:cstheme="majorBidi"/>
        </w:rPr>
        <w:t>3483</w:t>
      </w:r>
      <w:r w:rsidR="00741E7F">
        <w:rPr>
          <w:rFonts w:eastAsiaTheme="majorEastAsia" w:cstheme="majorBidi"/>
        </w:rPr>
        <w:t>.</w:t>
      </w:r>
      <w:r w:rsidR="00741E7F" w:rsidRPr="00741E7F">
        <w:rPr>
          <w:rFonts w:eastAsiaTheme="majorEastAsia" w:cstheme="majorBidi"/>
        </w:rPr>
        <w:t>75</w:t>
      </w:r>
      <w:r w:rsidR="00741E7F">
        <w:rPr>
          <w:rFonts w:eastAsiaTheme="majorEastAsia" w:cstheme="majorBidi"/>
        </w:rPr>
        <w:t xml:space="preserve"> = </w:t>
      </w:r>
      <w:r w:rsidR="00741E7F" w:rsidRPr="00741E7F">
        <w:rPr>
          <w:rFonts w:eastAsiaTheme="majorEastAsia" w:cstheme="majorBidi"/>
          <w:b/>
          <w:bCs/>
        </w:rPr>
        <w:t>+</w:t>
      </w:r>
      <w:r w:rsidR="00741E7F" w:rsidRPr="00741E7F">
        <w:rPr>
          <w:rFonts w:eastAsiaTheme="majorEastAsia" w:cstheme="majorBidi"/>
          <w:b/>
          <w:bCs/>
        </w:rPr>
        <w:t>35.42</w:t>
      </w:r>
      <w:r w:rsidR="00741E7F" w:rsidRPr="00741E7F">
        <w:rPr>
          <w:rFonts w:eastAsiaTheme="majorEastAsia" w:cstheme="majorBidi"/>
          <w:b/>
          <w:bCs/>
        </w:rPr>
        <w:t xml:space="preserve"> dB</w:t>
      </w:r>
    </w:p>
    <w:p w14:paraId="3705D940" w14:textId="7388114A" w:rsidR="00741E7F" w:rsidRDefault="00741E7F" w:rsidP="00F908EE">
      <w:pPr>
        <w:rPr>
          <w:rFonts w:eastAsiaTheme="majorEastAsia" w:cstheme="majorBidi"/>
        </w:rPr>
      </w:pPr>
      <w:r>
        <w:rPr>
          <w:rFonts w:eastAsiaTheme="majorEastAsia" w:cstheme="majorBidi"/>
        </w:rPr>
        <w:t>8) E</w:t>
      </w:r>
      <w:r>
        <w:rPr>
          <w:rFonts w:eastAsiaTheme="majorEastAsia" w:cstheme="majorBidi"/>
          <w:vertAlign w:val="subscript"/>
        </w:rPr>
        <w:t>b</w:t>
      </w:r>
      <w:r>
        <w:rPr>
          <w:rFonts w:eastAsiaTheme="majorEastAsia" w:cstheme="majorBidi"/>
        </w:rPr>
        <w:t xml:space="preserve"> = </w:t>
      </w:r>
      <w:r w:rsidRPr="00741E7F">
        <w:rPr>
          <w:rFonts w:eastAsiaTheme="majorEastAsia" w:cstheme="majorBidi"/>
        </w:rPr>
        <w:t>-187</w:t>
      </w:r>
      <w:r>
        <w:rPr>
          <w:rFonts w:eastAsiaTheme="majorEastAsia" w:cstheme="majorBidi"/>
        </w:rPr>
        <w:t xml:space="preserve">.18 </w:t>
      </w:r>
      <w:proofErr w:type="spellStart"/>
      <w:r>
        <w:rPr>
          <w:rFonts w:eastAsiaTheme="majorEastAsia" w:cstheme="majorBidi"/>
        </w:rPr>
        <w:t>dBJ</w:t>
      </w:r>
      <w:proofErr w:type="spellEnd"/>
      <w:r>
        <w:rPr>
          <w:rFonts w:eastAsiaTheme="majorEastAsia" w:cstheme="majorBidi"/>
        </w:rPr>
        <w:t xml:space="preserve"> = </w:t>
      </w:r>
      <w:r w:rsidRPr="00741E7F">
        <w:rPr>
          <w:rFonts w:eastAsiaTheme="majorEastAsia" w:cstheme="majorBidi"/>
          <w:b/>
          <w:bCs/>
        </w:rPr>
        <w:t>-157</w:t>
      </w:r>
      <w:r w:rsidRPr="00741E7F">
        <w:rPr>
          <w:rFonts w:eastAsiaTheme="majorEastAsia" w:cstheme="majorBidi"/>
          <w:b/>
          <w:bCs/>
        </w:rPr>
        <w:t>.</w:t>
      </w:r>
      <w:r w:rsidRPr="00741E7F">
        <w:rPr>
          <w:rFonts w:eastAsiaTheme="majorEastAsia" w:cstheme="majorBidi"/>
          <w:b/>
          <w:bCs/>
        </w:rPr>
        <w:t>18</w:t>
      </w:r>
      <w:r w:rsidRPr="00741E7F">
        <w:rPr>
          <w:rFonts w:eastAsiaTheme="majorEastAsia" w:cstheme="majorBidi"/>
          <w:b/>
          <w:bCs/>
        </w:rPr>
        <w:t xml:space="preserve"> </w:t>
      </w:r>
      <w:proofErr w:type="spellStart"/>
      <w:r w:rsidRPr="00741E7F">
        <w:rPr>
          <w:rFonts w:eastAsiaTheme="majorEastAsia" w:cstheme="majorBidi"/>
          <w:b/>
          <w:bCs/>
        </w:rPr>
        <w:t>dBmJ</w:t>
      </w:r>
      <w:proofErr w:type="spellEnd"/>
    </w:p>
    <w:p w14:paraId="460C3819" w14:textId="49563277" w:rsidR="00741E7F" w:rsidRDefault="00741E7F" w:rsidP="00F908EE">
      <w:pPr>
        <w:rPr>
          <w:rFonts w:eastAsiaTheme="majorEastAsia" w:cstheme="majorBidi"/>
        </w:rPr>
      </w:pPr>
      <w:r>
        <w:rPr>
          <w:rFonts w:eastAsiaTheme="majorEastAsia" w:cstheme="majorBidi"/>
        </w:rPr>
        <w:t>9) N</w:t>
      </w:r>
      <w:r>
        <w:rPr>
          <w:rFonts w:eastAsiaTheme="majorEastAsia" w:cstheme="majorBidi"/>
          <w:vertAlign w:val="subscript"/>
        </w:rPr>
        <w:t>0</w:t>
      </w:r>
      <w:r>
        <w:rPr>
          <w:rFonts w:eastAsiaTheme="majorEastAsia" w:cstheme="majorBidi"/>
        </w:rPr>
        <w:t xml:space="preserve"> = </w:t>
      </w:r>
      <w:r w:rsidRPr="00741E7F">
        <w:rPr>
          <w:rFonts w:eastAsiaTheme="majorEastAsia" w:cstheme="majorBidi"/>
          <w:b/>
          <w:bCs/>
        </w:rPr>
        <w:t>3.864e-21</w:t>
      </w:r>
      <w:r w:rsidRPr="00741E7F">
        <w:rPr>
          <w:rFonts w:eastAsiaTheme="majorEastAsia" w:cstheme="majorBidi"/>
          <w:b/>
          <w:bCs/>
        </w:rPr>
        <w:t xml:space="preserve"> W/s = </w:t>
      </w:r>
      <w:r w:rsidRPr="00741E7F">
        <w:rPr>
          <w:rFonts w:eastAsiaTheme="majorEastAsia" w:cstheme="majorBidi"/>
          <w:b/>
          <w:bCs/>
        </w:rPr>
        <w:t>-174</w:t>
      </w:r>
      <w:r w:rsidRPr="00741E7F">
        <w:rPr>
          <w:rFonts w:eastAsiaTheme="majorEastAsia" w:cstheme="majorBidi"/>
          <w:b/>
          <w:bCs/>
        </w:rPr>
        <w:t>.</w:t>
      </w:r>
      <w:r w:rsidRPr="00741E7F">
        <w:rPr>
          <w:rFonts w:eastAsiaTheme="majorEastAsia" w:cstheme="majorBidi"/>
          <w:b/>
          <w:bCs/>
        </w:rPr>
        <w:t>1</w:t>
      </w:r>
      <w:r w:rsidRPr="00741E7F">
        <w:rPr>
          <w:rFonts w:eastAsiaTheme="majorEastAsia" w:cstheme="majorBidi"/>
          <w:b/>
          <w:bCs/>
        </w:rPr>
        <w:t>3 dBm/Hz</w:t>
      </w:r>
    </w:p>
    <w:p w14:paraId="0ADAD540" w14:textId="27F6A3EB" w:rsidR="00741E7F" w:rsidRDefault="00741E7F" w:rsidP="00F908EE">
      <w:pPr>
        <w:rPr>
          <w:rFonts w:eastAsiaTheme="majorEastAsia" w:cstheme="majorBidi"/>
          <w:b/>
          <w:bCs/>
        </w:rPr>
      </w:pPr>
      <w:r>
        <w:rPr>
          <w:rFonts w:eastAsiaTheme="majorEastAsia" w:cstheme="majorBidi"/>
        </w:rPr>
        <w:t>10) E</w:t>
      </w:r>
      <w:r>
        <w:rPr>
          <w:rFonts w:eastAsiaTheme="majorEastAsia" w:cstheme="majorBidi"/>
          <w:vertAlign w:val="subscript"/>
        </w:rPr>
        <w:t>b</w:t>
      </w:r>
      <w:r>
        <w:rPr>
          <w:rFonts w:eastAsiaTheme="majorEastAsia" w:cstheme="majorBidi"/>
        </w:rPr>
        <w:t>/N</w:t>
      </w:r>
      <w:r>
        <w:rPr>
          <w:rFonts w:eastAsiaTheme="majorEastAsia" w:cstheme="majorBidi"/>
          <w:vertAlign w:val="subscript"/>
        </w:rPr>
        <w:t>0</w:t>
      </w:r>
      <w:r>
        <w:rPr>
          <w:rFonts w:eastAsiaTheme="majorEastAsia" w:cstheme="majorBidi"/>
        </w:rPr>
        <w:t xml:space="preserve"> = </w:t>
      </w:r>
      <w:r w:rsidRPr="00741E7F">
        <w:rPr>
          <w:rFonts w:eastAsiaTheme="majorEastAsia" w:cstheme="majorBidi"/>
          <w:b/>
          <w:bCs/>
        </w:rPr>
        <w:t>16.9</w:t>
      </w:r>
      <w:r w:rsidR="0077726D">
        <w:rPr>
          <w:rFonts w:eastAsiaTheme="majorEastAsia" w:cstheme="majorBidi"/>
          <w:b/>
          <w:bCs/>
        </w:rPr>
        <w:t>5</w:t>
      </w:r>
      <w:r w:rsidRPr="00741E7F">
        <w:rPr>
          <w:rFonts w:eastAsiaTheme="majorEastAsia" w:cstheme="majorBidi"/>
          <w:b/>
          <w:bCs/>
        </w:rPr>
        <w:t xml:space="preserve"> dB</w:t>
      </w:r>
    </w:p>
    <w:p w14:paraId="38D9C6D5" w14:textId="4B0998D9" w:rsidR="005D6347" w:rsidRDefault="00C8358C" w:rsidP="00D9604E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The minimum </w:t>
      </w:r>
      <w:r>
        <w:rPr>
          <w:rFonts w:eastAsiaTheme="majorEastAsia" w:cstheme="majorBidi"/>
        </w:rPr>
        <w:t>E</w:t>
      </w:r>
      <w:r>
        <w:rPr>
          <w:rFonts w:eastAsiaTheme="majorEastAsia" w:cstheme="majorBidi"/>
          <w:vertAlign w:val="subscript"/>
        </w:rPr>
        <w:t>b</w:t>
      </w:r>
      <w:r>
        <w:rPr>
          <w:rFonts w:eastAsiaTheme="majorEastAsia" w:cstheme="majorBidi"/>
        </w:rPr>
        <w:t>/N</w:t>
      </w:r>
      <w:r>
        <w:rPr>
          <w:rFonts w:eastAsiaTheme="majorEastAsia" w:cstheme="majorBidi"/>
          <w:vertAlign w:val="subscript"/>
        </w:rPr>
        <w:t>0</w:t>
      </w:r>
      <w:r>
        <w:rPr>
          <w:rFonts w:eastAsiaTheme="majorEastAsia" w:cstheme="majorBidi"/>
        </w:rPr>
        <w:t xml:space="preserve"> for the lowest probability of bit error of 10</w:t>
      </w:r>
      <w:r>
        <w:rPr>
          <w:rFonts w:eastAsiaTheme="majorEastAsia" w:cstheme="majorBidi"/>
          <w:vertAlign w:val="superscript"/>
        </w:rPr>
        <w:t>-</w:t>
      </w:r>
      <w:r w:rsidR="0077726D">
        <w:rPr>
          <w:rFonts w:eastAsiaTheme="majorEastAsia" w:cstheme="majorBidi"/>
          <w:vertAlign w:val="superscript"/>
        </w:rPr>
        <w:t>6</w:t>
      </w:r>
      <w:r>
        <w:rPr>
          <w:rFonts w:eastAsiaTheme="majorEastAsia" w:cstheme="majorBidi"/>
        </w:rPr>
        <w:t xml:space="preserve"> using BPSK is 1</w:t>
      </w:r>
      <w:r w:rsidR="0077726D">
        <w:rPr>
          <w:rFonts w:eastAsiaTheme="majorEastAsia" w:cstheme="majorBidi"/>
        </w:rPr>
        <w:t>0.5</w:t>
      </w:r>
      <w:r>
        <w:rPr>
          <w:rFonts w:eastAsiaTheme="majorEastAsia" w:cstheme="majorBidi"/>
        </w:rPr>
        <w:t xml:space="preserve"> </w:t>
      </w:r>
      <w:proofErr w:type="spellStart"/>
      <w:r>
        <w:rPr>
          <w:rFonts w:eastAsiaTheme="majorEastAsia" w:cstheme="majorBidi"/>
        </w:rPr>
        <w:t>dB.</w:t>
      </w:r>
      <w:proofErr w:type="spellEnd"/>
      <w:r>
        <w:rPr>
          <w:rFonts w:eastAsiaTheme="majorEastAsia" w:cstheme="majorBidi"/>
        </w:rPr>
        <w:t xml:space="preserve"> As our signal to noise ratio is above that threshold</w:t>
      </w:r>
      <w:r w:rsidR="0077726D">
        <w:rPr>
          <w:rFonts w:eastAsiaTheme="majorEastAsia" w:cstheme="majorBidi"/>
        </w:rPr>
        <w:t xml:space="preserve">, and </w:t>
      </w:r>
      <w:r w:rsidR="00FF1B26">
        <w:rPr>
          <w:rFonts w:eastAsiaTheme="majorEastAsia" w:cstheme="majorBidi"/>
        </w:rPr>
        <w:t>keeping</w:t>
      </w:r>
      <w:r w:rsidR="0077726D">
        <w:rPr>
          <w:rFonts w:eastAsiaTheme="majorEastAsia" w:cstheme="majorBidi"/>
        </w:rPr>
        <w:t xml:space="preserve"> a link margin above 3dB, the required link margin is achieved. </w:t>
      </w:r>
      <w:r w:rsidR="00FF1B26">
        <w:rPr>
          <w:rFonts w:eastAsiaTheme="majorEastAsia" w:cstheme="majorBidi"/>
        </w:rPr>
        <w:t>We could even reduce the transmitted power as our margin is large.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676"/>
        <w:gridCol w:w="1558"/>
      </w:tblGrid>
      <w:tr w:rsidR="00C8358C" w14:paraId="4B51A5BB" w14:textId="77777777" w:rsidTr="00246286">
        <w:tc>
          <w:tcPr>
            <w:tcW w:w="9350" w:type="dxa"/>
            <w:gridSpan w:val="3"/>
          </w:tcPr>
          <w:p w14:paraId="4A4EC7BE" w14:textId="5396F4E8" w:rsidR="00C8358C" w:rsidRPr="00C8358C" w:rsidRDefault="00C8358C" w:rsidP="00C8358C">
            <w:pPr>
              <w:jc w:val="center"/>
              <w:rPr>
                <w:rFonts w:eastAsiaTheme="majorEastAsia" w:cstheme="majorBidi"/>
                <w:b/>
                <w:bCs/>
              </w:rPr>
            </w:pPr>
            <w:r w:rsidRPr="00C8358C">
              <w:rPr>
                <w:rFonts w:eastAsiaTheme="majorEastAsia" w:cstheme="majorBidi"/>
                <w:b/>
                <w:bCs/>
              </w:rPr>
              <w:t>LRO Link Budget</w:t>
            </w:r>
          </w:p>
        </w:tc>
      </w:tr>
      <w:tr w:rsidR="00C8358C" w14:paraId="0E9270DF" w14:textId="77777777" w:rsidTr="00CF3F8E">
        <w:tc>
          <w:tcPr>
            <w:tcW w:w="3116" w:type="dxa"/>
          </w:tcPr>
          <w:p w14:paraId="164FCB61" w14:textId="79733AC8" w:rsidR="00C8358C" w:rsidRPr="00C8358C" w:rsidRDefault="00C8358C" w:rsidP="00F908EE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Transmitted Power, P</w:t>
            </w:r>
            <w:r>
              <w:rPr>
                <w:rFonts w:eastAsiaTheme="majorEastAsia" w:cstheme="majorBidi"/>
                <w:vertAlign w:val="subscript"/>
              </w:rPr>
              <w:t>T</w:t>
            </w:r>
          </w:p>
        </w:tc>
        <w:tc>
          <w:tcPr>
            <w:tcW w:w="4676" w:type="dxa"/>
          </w:tcPr>
          <w:p w14:paraId="0E3A16EB" w14:textId="4705F41C" w:rsidR="00C8358C" w:rsidRDefault="00CF3F8E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40</w:t>
            </w:r>
          </w:p>
        </w:tc>
        <w:tc>
          <w:tcPr>
            <w:tcW w:w="1558" w:type="dxa"/>
          </w:tcPr>
          <w:p w14:paraId="658DDE34" w14:textId="2F3289D4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W</w:t>
            </w:r>
          </w:p>
        </w:tc>
      </w:tr>
      <w:tr w:rsidR="00C8358C" w14:paraId="4C80C542" w14:textId="77777777" w:rsidTr="00CF3F8E">
        <w:tc>
          <w:tcPr>
            <w:tcW w:w="3116" w:type="dxa"/>
          </w:tcPr>
          <w:p w14:paraId="2300D7C8" w14:textId="499E3E13" w:rsidR="00C8358C" w:rsidRDefault="00C8358C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Transmitted Power, P</w:t>
            </w:r>
            <w:r>
              <w:rPr>
                <w:rFonts w:eastAsiaTheme="majorEastAsia" w:cstheme="majorBidi"/>
                <w:vertAlign w:val="subscript"/>
              </w:rPr>
              <w:t>T</w:t>
            </w:r>
          </w:p>
        </w:tc>
        <w:tc>
          <w:tcPr>
            <w:tcW w:w="4676" w:type="dxa"/>
          </w:tcPr>
          <w:p w14:paraId="7262D30B" w14:textId="5F6598F6" w:rsidR="00C8358C" w:rsidRDefault="00FC2919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+</w:t>
            </w:r>
            <w:r w:rsidR="00CF3F8E">
              <w:rPr>
                <w:rFonts w:eastAsiaTheme="majorEastAsia" w:cstheme="majorBidi"/>
              </w:rPr>
              <w:t>46.02</w:t>
            </w:r>
          </w:p>
        </w:tc>
        <w:tc>
          <w:tcPr>
            <w:tcW w:w="1558" w:type="dxa"/>
          </w:tcPr>
          <w:p w14:paraId="54474076" w14:textId="7A0A1400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dBm</w:t>
            </w:r>
          </w:p>
        </w:tc>
      </w:tr>
      <w:tr w:rsidR="00C8358C" w14:paraId="1E726193" w14:textId="77777777" w:rsidTr="00CF3F8E">
        <w:tc>
          <w:tcPr>
            <w:tcW w:w="3116" w:type="dxa"/>
          </w:tcPr>
          <w:p w14:paraId="031C5F61" w14:textId="4F1102BD" w:rsidR="00C8358C" w:rsidRDefault="00C8358C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Transmit Antenna Gain, G</w:t>
            </w:r>
            <w:r>
              <w:rPr>
                <w:rFonts w:eastAsiaTheme="majorEastAsia" w:cstheme="majorBidi"/>
                <w:vertAlign w:val="subscript"/>
              </w:rPr>
              <w:t>T</w:t>
            </w:r>
          </w:p>
        </w:tc>
        <w:tc>
          <w:tcPr>
            <w:tcW w:w="4676" w:type="dxa"/>
          </w:tcPr>
          <w:p w14:paraId="7283BD04" w14:textId="3CFE22DF" w:rsidR="00C8358C" w:rsidRDefault="00CF3F8E" w:rsidP="00CF3F8E">
            <w:pPr>
              <w:jc w:val="right"/>
              <w:rPr>
                <w:rFonts w:eastAsiaTheme="majorEastAsia" w:cstheme="majorBidi"/>
              </w:rPr>
            </w:pPr>
            <w:r w:rsidRPr="00CF3F8E">
              <w:rPr>
                <w:rFonts w:eastAsiaTheme="majorEastAsia" w:cstheme="majorBidi"/>
              </w:rPr>
              <w:t>+37.9862</w:t>
            </w:r>
          </w:p>
        </w:tc>
        <w:tc>
          <w:tcPr>
            <w:tcW w:w="1558" w:type="dxa"/>
          </w:tcPr>
          <w:p w14:paraId="42F725CF" w14:textId="4874933B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dB</w:t>
            </w:r>
          </w:p>
        </w:tc>
      </w:tr>
      <w:tr w:rsidR="00C8358C" w14:paraId="7F208934" w14:textId="77777777" w:rsidTr="00CF3F8E">
        <w:tc>
          <w:tcPr>
            <w:tcW w:w="3116" w:type="dxa"/>
          </w:tcPr>
          <w:p w14:paraId="2516030B" w14:textId="5B065A73" w:rsidR="00C8358C" w:rsidRDefault="00C8358C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Cable and Beam loss</w:t>
            </w:r>
          </w:p>
        </w:tc>
        <w:tc>
          <w:tcPr>
            <w:tcW w:w="4676" w:type="dxa"/>
          </w:tcPr>
          <w:p w14:paraId="587F9124" w14:textId="62C79529" w:rsidR="00C8358C" w:rsidRDefault="00CF3F8E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-4.90</w:t>
            </w:r>
          </w:p>
        </w:tc>
        <w:tc>
          <w:tcPr>
            <w:tcW w:w="1558" w:type="dxa"/>
          </w:tcPr>
          <w:p w14:paraId="30EFEB3E" w14:textId="3B412AEE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dB</w:t>
            </w:r>
          </w:p>
        </w:tc>
      </w:tr>
      <w:tr w:rsidR="00C8358C" w14:paraId="55DB9767" w14:textId="77777777" w:rsidTr="00CF3F8E">
        <w:tc>
          <w:tcPr>
            <w:tcW w:w="3116" w:type="dxa"/>
          </w:tcPr>
          <w:p w14:paraId="1E3C8E5F" w14:textId="079D4EA6" w:rsidR="00C8358C" w:rsidRPr="00C8358C" w:rsidRDefault="00C8358C" w:rsidP="00F908EE">
            <w:pPr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</w:rPr>
              <w:t xml:space="preserve">Path Loss, </w:t>
            </w:r>
            <w:r>
              <w:rPr>
                <w:rFonts w:eastAsiaTheme="majorEastAsia" w:cstheme="majorBidi"/>
              </w:rPr>
              <w:t>P</w:t>
            </w:r>
            <w:r>
              <w:rPr>
                <w:rFonts w:eastAsiaTheme="majorEastAsia" w:cstheme="majorBidi"/>
                <w:vertAlign w:val="subscript"/>
              </w:rPr>
              <w:t>R</w:t>
            </w:r>
            <w:r>
              <w:rPr>
                <w:rFonts w:eastAsiaTheme="majorEastAsia" w:cstheme="majorBidi"/>
              </w:rPr>
              <w:t>/</w:t>
            </w:r>
            <w:r>
              <w:rPr>
                <w:rFonts w:eastAsiaTheme="majorEastAsia" w:cstheme="majorBidi"/>
              </w:rPr>
              <w:t>P</w:t>
            </w:r>
            <w:r>
              <w:rPr>
                <w:rFonts w:eastAsiaTheme="majorEastAsia" w:cstheme="majorBidi"/>
                <w:vertAlign w:val="subscript"/>
              </w:rPr>
              <w:t>T</w:t>
            </w:r>
          </w:p>
        </w:tc>
        <w:tc>
          <w:tcPr>
            <w:tcW w:w="4676" w:type="dxa"/>
          </w:tcPr>
          <w:p w14:paraId="142E9D5E" w14:textId="1C02D9FF" w:rsidR="00C8358C" w:rsidRDefault="00CF3F8E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-209.71</w:t>
            </w:r>
          </w:p>
        </w:tc>
        <w:tc>
          <w:tcPr>
            <w:tcW w:w="1558" w:type="dxa"/>
          </w:tcPr>
          <w:p w14:paraId="5B57E43B" w14:textId="4E18C6E6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dB</w:t>
            </w:r>
          </w:p>
        </w:tc>
      </w:tr>
      <w:tr w:rsidR="00C8358C" w14:paraId="2AF6DE25" w14:textId="77777777" w:rsidTr="00CF3F8E">
        <w:tc>
          <w:tcPr>
            <w:tcW w:w="3116" w:type="dxa"/>
          </w:tcPr>
          <w:p w14:paraId="644C40CE" w14:textId="6B00253E" w:rsidR="00C8358C" w:rsidRDefault="00C8358C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Atmosphere Loss</w:t>
            </w:r>
          </w:p>
        </w:tc>
        <w:tc>
          <w:tcPr>
            <w:tcW w:w="4676" w:type="dxa"/>
          </w:tcPr>
          <w:p w14:paraId="5C5EF860" w14:textId="231DA2A7" w:rsidR="00C8358C" w:rsidRDefault="00CF3F8E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-2.00</w:t>
            </w:r>
          </w:p>
        </w:tc>
        <w:tc>
          <w:tcPr>
            <w:tcW w:w="1558" w:type="dxa"/>
          </w:tcPr>
          <w:p w14:paraId="426B5709" w14:textId="2793489D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dB</w:t>
            </w:r>
          </w:p>
        </w:tc>
      </w:tr>
      <w:tr w:rsidR="00C8358C" w14:paraId="7CB3E085" w14:textId="77777777" w:rsidTr="00CF3F8E">
        <w:tc>
          <w:tcPr>
            <w:tcW w:w="3116" w:type="dxa"/>
          </w:tcPr>
          <w:p w14:paraId="5BB4FE2B" w14:textId="3B8C9440" w:rsidR="00C8358C" w:rsidRDefault="00C8358C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Received Power, </w:t>
            </w:r>
            <w:r>
              <w:rPr>
                <w:rFonts w:eastAsiaTheme="majorEastAsia" w:cstheme="majorBidi"/>
              </w:rPr>
              <w:t>P</w:t>
            </w:r>
            <w:r>
              <w:rPr>
                <w:rFonts w:eastAsiaTheme="majorEastAsia" w:cstheme="majorBidi"/>
                <w:vertAlign w:val="subscript"/>
              </w:rPr>
              <w:t>R</w:t>
            </w:r>
          </w:p>
        </w:tc>
        <w:tc>
          <w:tcPr>
            <w:tcW w:w="4676" w:type="dxa"/>
          </w:tcPr>
          <w:p w14:paraId="49879176" w14:textId="0B58A13C" w:rsidR="00C8358C" w:rsidRDefault="00CF3F8E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-132.60</w:t>
            </w:r>
          </w:p>
        </w:tc>
        <w:tc>
          <w:tcPr>
            <w:tcW w:w="1558" w:type="dxa"/>
          </w:tcPr>
          <w:p w14:paraId="70E42D89" w14:textId="5F6EC4B9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dB</w:t>
            </w:r>
            <w:r>
              <w:rPr>
                <w:rFonts w:eastAsiaTheme="majorEastAsia" w:cstheme="majorBidi"/>
              </w:rPr>
              <w:t>m</w:t>
            </w:r>
          </w:p>
        </w:tc>
      </w:tr>
      <w:tr w:rsidR="00C8358C" w14:paraId="0C20D6DE" w14:textId="77777777" w:rsidTr="00CF3F8E">
        <w:tc>
          <w:tcPr>
            <w:tcW w:w="3116" w:type="dxa"/>
          </w:tcPr>
          <w:p w14:paraId="1BB942FB" w14:textId="067EFCFB" w:rsidR="00C8358C" w:rsidRDefault="00C8358C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Received antenna Gain, G</w:t>
            </w:r>
            <w:r>
              <w:rPr>
                <w:rFonts w:eastAsiaTheme="majorEastAsia" w:cstheme="majorBidi"/>
                <w:vertAlign w:val="subscript"/>
              </w:rPr>
              <w:t>R</w:t>
            </w:r>
          </w:p>
        </w:tc>
        <w:tc>
          <w:tcPr>
            <w:tcW w:w="4676" w:type="dxa"/>
          </w:tcPr>
          <w:p w14:paraId="2D4B69FB" w14:textId="5E010242" w:rsidR="00C8358C" w:rsidRDefault="00303909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+35.42</w:t>
            </w:r>
          </w:p>
        </w:tc>
        <w:tc>
          <w:tcPr>
            <w:tcW w:w="1558" w:type="dxa"/>
          </w:tcPr>
          <w:p w14:paraId="412D9102" w14:textId="377DE984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dB</w:t>
            </w:r>
          </w:p>
        </w:tc>
      </w:tr>
      <w:tr w:rsidR="00C8358C" w14:paraId="32856350" w14:textId="77777777" w:rsidTr="00CF3F8E">
        <w:tc>
          <w:tcPr>
            <w:tcW w:w="3116" w:type="dxa"/>
          </w:tcPr>
          <w:p w14:paraId="62DFADA8" w14:textId="369D708B" w:rsidR="00C8358C" w:rsidRDefault="00C8358C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Required CTR, bps</w:t>
            </w:r>
          </w:p>
        </w:tc>
        <w:tc>
          <w:tcPr>
            <w:tcW w:w="4676" w:type="dxa"/>
          </w:tcPr>
          <w:p w14:paraId="3A15E9E9" w14:textId="61E60EE0" w:rsidR="00C8358C" w:rsidRDefault="00303909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60</w:t>
            </w:r>
          </w:p>
        </w:tc>
        <w:tc>
          <w:tcPr>
            <w:tcW w:w="1558" w:type="dxa"/>
          </w:tcPr>
          <w:p w14:paraId="75BB6E5A" w14:textId="3B279C2F" w:rsidR="00C8358C" w:rsidRDefault="00CF3F8E" w:rsidP="00F908EE">
            <w:pPr>
              <w:rPr>
                <w:rFonts w:eastAsiaTheme="majorEastAsia" w:cstheme="majorBidi"/>
              </w:rPr>
            </w:pPr>
            <w:proofErr w:type="spellStart"/>
            <w:r>
              <w:rPr>
                <w:rFonts w:eastAsiaTheme="majorEastAsia" w:cstheme="majorBidi"/>
              </w:rPr>
              <w:t>dB</w:t>
            </w:r>
            <w:r>
              <w:rPr>
                <w:rFonts w:eastAsiaTheme="majorEastAsia" w:cstheme="majorBidi"/>
              </w:rPr>
              <w:t>hz</w:t>
            </w:r>
            <w:proofErr w:type="spellEnd"/>
          </w:p>
        </w:tc>
      </w:tr>
      <w:tr w:rsidR="00C8358C" w14:paraId="10DEF9ED" w14:textId="77777777" w:rsidTr="00CF3F8E">
        <w:tc>
          <w:tcPr>
            <w:tcW w:w="3116" w:type="dxa"/>
          </w:tcPr>
          <w:p w14:paraId="423FCE34" w14:textId="09B06A15" w:rsidR="00C8358C" w:rsidRDefault="00C8358C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Energy per bit, E</w:t>
            </w:r>
            <w:r>
              <w:rPr>
                <w:rFonts w:eastAsiaTheme="majorEastAsia" w:cstheme="majorBidi"/>
                <w:vertAlign w:val="subscript"/>
              </w:rPr>
              <w:t>b</w:t>
            </w:r>
          </w:p>
        </w:tc>
        <w:tc>
          <w:tcPr>
            <w:tcW w:w="4676" w:type="dxa"/>
          </w:tcPr>
          <w:p w14:paraId="24D66813" w14:textId="27BEB244" w:rsidR="00C8358C" w:rsidRDefault="00303909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-157.18</w:t>
            </w:r>
          </w:p>
        </w:tc>
        <w:tc>
          <w:tcPr>
            <w:tcW w:w="1558" w:type="dxa"/>
          </w:tcPr>
          <w:p w14:paraId="506369CF" w14:textId="6EA6CFBE" w:rsidR="00C8358C" w:rsidRDefault="00CF3F8E" w:rsidP="00F908EE">
            <w:pPr>
              <w:rPr>
                <w:rFonts w:eastAsiaTheme="majorEastAsia" w:cstheme="majorBidi"/>
              </w:rPr>
            </w:pPr>
            <w:proofErr w:type="spellStart"/>
            <w:r>
              <w:rPr>
                <w:rFonts w:eastAsiaTheme="majorEastAsia" w:cstheme="majorBidi"/>
              </w:rPr>
              <w:t>dB</w:t>
            </w:r>
            <w:r>
              <w:rPr>
                <w:rFonts w:eastAsiaTheme="majorEastAsia" w:cstheme="majorBidi"/>
              </w:rPr>
              <w:t>mJ</w:t>
            </w:r>
            <w:proofErr w:type="spellEnd"/>
          </w:p>
        </w:tc>
      </w:tr>
      <w:tr w:rsidR="00C8358C" w14:paraId="18750E0D" w14:textId="77777777" w:rsidTr="00CF3F8E">
        <w:tc>
          <w:tcPr>
            <w:tcW w:w="3116" w:type="dxa"/>
          </w:tcPr>
          <w:p w14:paraId="5526B6C3" w14:textId="14AA98D3" w:rsidR="00C8358C" w:rsidRDefault="00C8358C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System Noise, N</w:t>
            </w:r>
            <w:r>
              <w:rPr>
                <w:rFonts w:eastAsiaTheme="majorEastAsia" w:cstheme="majorBidi"/>
                <w:vertAlign w:val="subscript"/>
              </w:rPr>
              <w:t>0</w:t>
            </w:r>
          </w:p>
        </w:tc>
        <w:tc>
          <w:tcPr>
            <w:tcW w:w="4676" w:type="dxa"/>
          </w:tcPr>
          <w:p w14:paraId="493E437C" w14:textId="4F1B8257" w:rsidR="00C8358C" w:rsidRDefault="00303909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-174.13</w:t>
            </w:r>
          </w:p>
        </w:tc>
        <w:tc>
          <w:tcPr>
            <w:tcW w:w="1558" w:type="dxa"/>
          </w:tcPr>
          <w:p w14:paraId="74AFD46B" w14:textId="79D17FF7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dB</w:t>
            </w:r>
            <w:r>
              <w:rPr>
                <w:rFonts w:eastAsiaTheme="majorEastAsia" w:cstheme="majorBidi"/>
              </w:rPr>
              <w:t>/</w:t>
            </w:r>
            <w:proofErr w:type="spellStart"/>
            <w:r>
              <w:rPr>
                <w:rFonts w:eastAsiaTheme="majorEastAsia" w:cstheme="majorBidi"/>
              </w:rPr>
              <w:t>hz</w:t>
            </w:r>
            <w:proofErr w:type="spellEnd"/>
          </w:p>
        </w:tc>
      </w:tr>
      <w:tr w:rsidR="00C8358C" w14:paraId="7A319001" w14:textId="77777777" w:rsidTr="00CF3F8E">
        <w:tc>
          <w:tcPr>
            <w:tcW w:w="3116" w:type="dxa"/>
          </w:tcPr>
          <w:p w14:paraId="5DA8C1E4" w14:textId="6E73CC59" w:rsidR="00C8358C" w:rsidRDefault="00C8358C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Achieved </w:t>
            </w:r>
            <w:r w:rsidR="00CF3F8E">
              <w:rPr>
                <w:rFonts w:eastAsiaTheme="majorEastAsia" w:cstheme="majorBidi"/>
              </w:rPr>
              <w:t>E</w:t>
            </w:r>
            <w:r w:rsidR="00CF3F8E">
              <w:rPr>
                <w:rFonts w:eastAsiaTheme="majorEastAsia" w:cstheme="majorBidi"/>
                <w:vertAlign w:val="subscript"/>
              </w:rPr>
              <w:t>B</w:t>
            </w:r>
            <w:r w:rsidR="00CF3F8E">
              <w:rPr>
                <w:rFonts w:eastAsiaTheme="majorEastAsia" w:cstheme="majorBidi"/>
              </w:rPr>
              <w:t>/N</w:t>
            </w:r>
            <w:r w:rsidR="00CF3F8E">
              <w:rPr>
                <w:rFonts w:eastAsiaTheme="majorEastAsia" w:cstheme="majorBidi"/>
                <w:vertAlign w:val="subscript"/>
              </w:rPr>
              <w:t>0</w:t>
            </w:r>
          </w:p>
        </w:tc>
        <w:tc>
          <w:tcPr>
            <w:tcW w:w="4676" w:type="dxa"/>
          </w:tcPr>
          <w:p w14:paraId="2E23385F" w14:textId="43BD6641" w:rsidR="00C8358C" w:rsidRDefault="0077726D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+16.95</w:t>
            </w:r>
          </w:p>
        </w:tc>
        <w:tc>
          <w:tcPr>
            <w:tcW w:w="1558" w:type="dxa"/>
          </w:tcPr>
          <w:p w14:paraId="1836679C" w14:textId="75272A4D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dB</w:t>
            </w:r>
          </w:p>
        </w:tc>
      </w:tr>
      <w:tr w:rsidR="00C8358C" w14:paraId="16491AA4" w14:textId="77777777" w:rsidTr="00CF3F8E">
        <w:tc>
          <w:tcPr>
            <w:tcW w:w="3116" w:type="dxa"/>
          </w:tcPr>
          <w:p w14:paraId="5A6E6960" w14:textId="645EF0D4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Required</w:t>
            </w:r>
            <w:r>
              <w:rPr>
                <w:rFonts w:eastAsiaTheme="majorEastAsia" w:cstheme="majorBidi"/>
              </w:rPr>
              <w:t xml:space="preserve"> E</w:t>
            </w:r>
            <w:r>
              <w:rPr>
                <w:rFonts w:eastAsiaTheme="majorEastAsia" w:cstheme="majorBidi"/>
                <w:vertAlign w:val="subscript"/>
              </w:rPr>
              <w:t>B</w:t>
            </w:r>
            <w:r>
              <w:rPr>
                <w:rFonts w:eastAsiaTheme="majorEastAsia" w:cstheme="majorBidi"/>
              </w:rPr>
              <w:t>/N</w:t>
            </w:r>
            <w:r>
              <w:rPr>
                <w:rFonts w:eastAsiaTheme="majorEastAsia" w:cstheme="majorBidi"/>
                <w:vertAlign w:val="subscript"/>
              </w:rPr>
              <w:t>0</w:t>
            </w:r>
          </w:p>
        </w:tc>
        <w:tc>
          <w:tcPr>
            <w:tcW w:w="4676" w:type="dxa"/>
          </w:tcPr>
          <w:p w14:paraId="58CD812F" w14:textId="5408ADC5" w:rsidR="00C8358C" w:rsidRDefault="0077726D" w:rsidP="00CF3F8E">
            <w:pPr>
              <w:jc w:val="right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+10.50</w:t>
            </w:r>
          </w:p>
        </w:tc>
        <w:tc>
          <w:tcPr>
            <w:tcW w:w="1558" w:type="dxa"/>
          </w:tcPr>
          <w:p w14:paraId="5EE1C4D5" w14:textId="7A8ECAAC" w:rsidR="00C8358C" w:rsidRDefault="00CF3F8E" w:rsidP="00F908E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dB</w:t>
            </w:r>
          </w:p>
        </w:tc>
      </w:tr>
      <w:tr w:rsidR="00C8358C" w14:paraId="3D6483FD" w14:textId="77777777" w:rsidTr="00CF3F8E">
        <w:tc>
          <w:tcPr>
            <w:tcW w:w="3116" w:type="dxa"/>
          </w:tcPr>
          <w:p w14:paraId="0D8FB157" w14:textId="46150375" w:rsidR="00C8358C" w:rsidRPr="00CF3F8E" w:rsidRDefault="00CF3F8E" w:rsidP="00F908EE">
            <w:pPr>
              <w:rPr>
                <w:rFonts w:eastAsiaTheme="majorEastAsia" w:cstheme="majorBidi"/>
                <w:b/>
                <w:bCs/>
              </w:rPr>
            </w:pPr>
            <w:r w:rsidRPr="00CF3F8E">
              <w:rPr>
                <w:rFonts w:eastAsiaTheme="majorEastAsia" w:cstheme="majorBidi"/>
                <w:b/>
                <w:bCs/>
              </w:rPr>
              <w:t>Required Link Margin</w:t>
            </w:r>
          </w:p>
        </w:tc>
        <w:tc>
          <w:tcPr>
            <w:tcW w:w="4676" w:type="dxa"/>
          </w:tcPr>
          <w:p w14:paraId="5C930D14" w14:textId="791F55D2" w:rsidR="00C8358C" w:rsidRPr="00CF3F8E" w:rsidRDefault="0077726D" w:rsidP="00CF3F8E">
            <w:pPr>
              <w:jc w:val="right"/>
              <w:rPr>
                <w:rFonts w:eastAsiaTheme="majorEastAsia" w:cstheme="majorBidi"/>
                <w:b/>
                <w:bCs/>
              </w:rPr>
            </w:pPr>
            <w:r w:rsidRPr="00DA2929">
              <w:rPr>
                <w:rFonts w:eastAsiaTheme="majorEastAsia" w:cstheme="majorBidi"/>
              </w:rPr>
              <w:t>+6.45&gt;</w:t>
            </w:r>
            <w:r>
              <w:rPr>
                <w:rFonts w:eastAsiaTheme="majorEastAsia" w:cstheme="majorBidi"/>
                <w:b/>
                <w:bCs/>
              </w:rPr>
              <w:t>+3.00</w:t>
            </w:r>
          </w:p>
        </w:tc>
        <w:tc>
          <w:tcPr>
            <w:tcW w:w="1558" w:type="dxa"/>
          </w:tcPr>
          <w:p w14:paraId="10699422" w14:textId="53022EAE" w:rsidR="00C8358C" w:rsidRPr="00CF3F8E" w:rsidRDefault="00CF3F8E" w:rsidP="00F908EE">
            <w:pPr>
              <w:rPr>
                <w:rFonts w:eastAsiaTheme="majorEastAsia" w:cstheme="majorBidi"/>
                <w:b/>
                <w:bCs/>
              </w:rPr>
            </w:pPr>
            <w:r w:rsidRPr="00CF3F8E">
              <w:rPr>
                <w:rFonts w:eastAsiaTheme="majorEastAsia" w:cstheme="majorBidi"/>
                <w:b/>
                <w:bCs/>
              </w:rPr>
              <w:t>dB</w:t>
            </w:r>
          </w:p>
        </w:tc>
      </w:tr>
    </w:tbl>
    <w:p w14:paraId="15F8355C" w14:textId="77777777" w:rsidR="00C8358C" w:rsidRPr="00C8358C" w:rsidRDefault="00C8358C" w:rsidP="00F908EE">
      <w:pPr>
        <w:rPr>
          <w:rFonts w:eastAsiaTheme="majorEastAsia" w:cstheme="majorBidi"/>
        </w:rPr>
      </w:pPr>
    </w:p>
    <w:sectPr w:rsidR="00C8358C" w:rsidRPr="00C8358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F5BC" w14:textId="77777777" w:rsidR="00D55580" w:rsidRDefault="00D55580" w:rsidP="00F908EE">
      <w:pPr>
        <w:spacing w:after="0" w:line="240" w:lineRule="auto"/>
      </w:pPr>
      <w:r>
        <w:separator/>
      </w:r>
    </w:p>
  </w:endnote>
  <w:endnote w:type="continuationSeparator" w:id="0">
    <w:p w14:paraId="4712BA9D" w14:textId="77777777" w:rsidR="00D55580" w:rsidRDefault="00D55580" w:rsidP="00F9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20EEA" w14:textId="77777777" w:rsidR="00D55580" w:rsidRDefault="00D55580" w:rsidP="00F908EE">
      <w:pPr>
        <w:spacing w:after="0" w:line="240" w:lineRule="auto"/>
      </w:pPr>
      <w:r>
        <w:separator/>
      </w:r>
    </w:p>
  </w:footnote>
  <w:footnote w:type="continuationSeparator" w:id="0">
    <w:p w14:paraId="41A761E3" w14:textId="77777777" w:rsidR="00D55580" w:rsidRDefault="00D55580" w:rsidP="00F9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CA6C" w14:textId="2EC29D4E" w:rsidR="00F908EE" w:rsidRDefault="00F908EE">
    <w:pPr>
      <w:pStyle w:val="Header"/>
    </w:pPr>
    <w:r>
      <w:t>Noe Lepez Da Silva Duarte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83F22"/>
    <w:multiLevelType w:val="hybridMultilevel"/>
    <w:tmpl w:val="C26C2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EE"/>
    <w:rsid w:val="0004295D"/>
    <w:rsid w:val="00085A1A"/>
    <w:rsid w:val="00085BB4"/>
    <w:rsid w:val="00303909"/>
    <w:rsid w:val="00557E84"/>
    <w:rsid w:val="005D6347"/>
    <w:rsid w:val="00741E7F"/>
    <w:rsid w:val="0077726D"/>
    <w:rsid w:val="00C8358C"/>
    <w:rsid w:val="00CF3F8E"/>
    <w:rsid w:val="00D55580"/>
    <w:rsid w:val="00D71FF8"/>
    <w:rsid w:val="00D9604E"/>
    <w:rsid w:val="00DA2929"/>
    <w:rsid w:val="00F908EE"/>
    <w:rsid w:val="00FC2919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F874"/>
  <w15:chartTrackingRefBased/>
  <w15:docId w15:val="{1C6932C1-2497-42D8-BE6E-4126103A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E84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84"/>
    <w:pPr>
      <w:keepNext/>
      <w:keepLines/>
      <w:spacing w:before="40" w:after="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84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84"/>
    <w:rPr>
      <w:rFonts w:ascii="Times New Roman" w:eastAsiaTheme="majorEastAsia" w:hAnsi="Times New Roman" w:cstheme="majorBidi"/>
      <w:color w:val="1F3864" w:themeColor="accent1" w:themeShade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7E8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8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0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8E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90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8E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908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8EE"/>
    <w:rPr>
      <w:color w:val="808080"/>
    </w:rPr>
  </w:style>
  <w:style w:type="table" w:styleId="TableGrid">
    <w:name w:val="Table Grid"/>
    <w:basedOn w:val="TableNormal"/>
    <w:uiPriority w:val="39"/>
    <w:rsid w:val="00C8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8B613-2EBE-46EA-AA61-78177706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Lepez Da Silva Duarte, Noe</dc:creator>
  <cp:keywords/>
  <dc:description/>
  <cp:lastModifiedBy>Lepez Da Silva Duarte, Noe</cp:lastModifiedBy>
  <cp:revision>7</cp:revision>
  <cp:lastPrinted>2022-03-26T18:55:00Z</cp:lastPrinted>
  <dcterms:created xsi:type="dcterms:W3CDTF">2022-03-26T17:48:00Z</dcterms:created>
  <dcterms:modified xsi:type="dcterms:W3CDTF">2022-03-26T19:07:00Z</dcterms:modified>
</cp:coreProperties>
</file>