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71" w:rsidRDefault="00704549" w:rsidP="00704549">
      <w:pPr>
        <w:pStyle w:val="ContactInfo"/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יגאל קוליכמן</w:t>
      </w:r>
    </w:p>
    <w:p w:rsidR="006E3C71" w:rsidRDefault="00704549" w:rsidP="00704549">
      <w:pPr>
        <w:pStyle w:val="ContactInfo"/>
        <w:bidi/>
        <w:rPr>
          <w:rStyle w:val="Emphasis"/>
        </w:rPr>
      </w:pPr>
      <w:r>
        <w:rPr>
          <w:rStyle w:val="Emphasis"/>
        </w:rPr>
        <w:t>igal.kolihman@gmail.com</w:t>
      </w:r>
    </w:p>
    <w:sdt>
      <w:sdtPr>
        <w:rPr>
          <w:rtl/>
        </w:rPr>
        <w:alias w:val="Your Name"/>
        <w:tag w:val=""/>
        <w:id w:val="-574512284"/>
        <w:placeholder>
          <w:docPart w:val="AB5369E182B64F7D8379FC1DB7F6BF1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6E3C71" w:rsidRDefault="00704549" w:rsidP="00704549">
          <w:pPr>
            <w:pStyle w:val="Name"/>
            <w:bidi/>
          </w:pPr>
          <w:r>
            <w:rPr>
              <w:rFonts w:hint="cs"/>
              <w:rtl/>
              <w:lang w:bidi="he-IL"/>
            </w:rPr>
            <w:t xml:space="preserve">תרגיל 4: </w:t>
          </w:r>
          <w:r>
            <w:rPr>
              <w:lang w:bidi="he-IL"/>
            </w:rPr>
            <w:t>K-means</w:t>
          </w:r>
          <w:r>
            <w:rPr>
              <w:rFonts w:hint="cs"/>
              <w:rtl/>
              <w:lang w:bidi="he-IL"/>
            </w:rPr>
            <w:t xml:space="preserve"> עם 2 פילוגים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6E3C71">
        <w:tc>
          <w:tcPr>
            <w:tcW w:w="1778" w:type="dxa"/>
          </w:tcPr>
          <w:p w:rsidR="006E3C71" w:rsidRDefault="00704549" w:rsidP="00704549">
            <w:pPr>
              <w:pStyle w:val="Heading1"/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הרצה</w:t>
            </w:r>
          </w:p>
        </w:tc>
        <w:tc>
          <w:tcPr>
            <w:tcW w:w="472" w:type="dxa"/>
          </w:tcPr>
          <w:p w:rsidR="006E3C71" w:rsidRDefault="006E3C71" w:rsidP="00704549">
            <w:pPr>
              <w:bidi/>
            </w:pPr>
          </w:p>
        </w:tc>
        <w:tc>
          <w:tcPr>
            <w:tcW w:w="7830" w:type="dxa"/>
          </w:tcPr>
          <w:p w:rsidR="00704549" w:rsidRDefault="00704549" w:rsidP="0070454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יש את הקובץ </w:t>
            </w:r>
            <w:r>
              <w:rPr>
                <w:lang w:bidi="he-IL"/>
              </w:rPr>
              <w:t>MainAlgorithm_array.py</w:t>
            </w:r>
            <w:r>
              <w:rPr>
                <w:rFonts w:hint="cs"/>
                <w:rtl/>
                <w:lang w:bidi="he-IL"/>
              </w:rPr>
              <w:t>, קובץ זה יפעיל את אלגוריתם ה-</w:t>
            </w:r>
            <w:r>
              <w:rPr>
                <w:lang w:bidi="he-IL"/>
              </w:rPr>
              <w:t>kmeans</w:t>
            </w:r>
            <w:r>
              <w:rPr>
                <w:rFonts w:hint="cs"/>
                <w:rtl/>
                <w:lang w:bidi="he-IL"/>
              </w:rPr>
              <w:t xml:space="preserve"> שכתבתי על הקובץ </w:t>
            </w:r>
            <w:r>
              <w:rPr>
                <w:lang w:bidi="he-IL"/>
              </w:rPr>
              <w:t>data</w:t>
            </w:r>
            <w:r>
              <w:rPr>
                <w:rFonts w:hint="cs"/>
                <w:rtl/>
                <w:lang w:bidi="he-IL"/>
              </w:rPr>
              <w:t xml:space="preserve"> שהיה מצורף לתרגיל.</w:t>
            </w:r>
          </w:p>
          <w:p w:rsidR="00704549" w:rsidRDefault="00704549" w:rsidP="00704549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התוכנית תדפיס ב-</w:t>
            </w:r>
            <w:r>
              <w:rPr>
                <w:lang w:bidi="he-IL"/>
              </w:rPr>
              <w:t>Console</w:t>
            </w:r>
            <w:r>
              <w:rPr>
                <w:rFonts w:hint="cs"/>
                <w:rtl/>
                <w:lang w:bidi="he-IL"/>
              </w:rPr>
              <w:t xml:space="preserve"> את ערכי ה-</w:t>
            </w:r>
            <w:r>
              <w:rPr>
                <w:rFonts w:hint="cs"/>
                <w:lang w:bidi="he-IL"/>
              </w:rPr>
              <w:t>X</w:t>
            </w:r>
            <w:r>
              <w:rPr>
                <w:rFonts w:hint="cs"/>
                <w:rtl/>
                <w:lang w:bidi="he-IL"/>
              </w:rPr>
              <w:t xml:space="preserve"> וה-</w:t>
            </w:r>
            <w:r>
              <w:rPr>
                <w:rFonts w:hint="cs"/>
                <w:lang w:bidi="he-IL"/>
              </w:rPr>
              <w:t>Y</w:t>
            </w:r>
            <w:r>
              <w:rPr>
                <w:rFonts w:hint="cs"/>
                <w:rtl/>
                <w:lang w:bidi="he-IL"/>
              </w:rPr>
              <w:t xml:space="preserve"> של 2 המרכזים. עם זאת גם יציג גרף עם כל הנקודות הקיימות מחולקות לקבוצות שהן שייכות להן ואת המרכזים</w:t>
            </w:r>
            <w:r w:rsidR="005244A5"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(שיהיו צבועים באדום)</w:t>
            </w:r>
            <w:r w:rsidR="005244A5">
              <w:rPr>
                <w:rFonts w:hint="cs"/>
                <w:rtl/>
                <w:lang w:bidi="he-IL"/>
              </w:rPr>
              <w:t>.</w:t>
            </w:r>
          </w:p>
        </w:tc>
      </w:tr>
      <w:tr w:rsidR="006E3C71">
        <w:tc>
          <w:tcPr>
            <w:tcW w:w="1778" w:type="dxa"/>
          </w:tcPr>
          <w:p w:rsidR="006E3C71" w:rsidRDefault="000E22C7" w:rsidP="00704549">
            <w:pPr>
              <w:pStyle w:val="Heading1"/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קבצים</w:t>
            </w:r>
          </w:p>
        </w:tc>
        <w:tc>
          <w:tcPr>
            <w:tcW w:w="472" w:type="dxa"/>
          </w:tcPr>
          <w:p w:rsidR="006E3C71" w:rsidRDefault="006E3C71" w:rsidP="00704549">
            <w:pPr>
              <w:bidi/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rtl/>
                <w14:ligatures w14:val="none"/>
              </w:rPr>
              <w:id w:val="970869414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rtl/>
                    <w14:ligatures w14:val="none"/>
                  </w:rPr>
                  <w:id w:val="1211531560"/>
                  <w:placeholder>
                    <w:docPart w:val="A890901BC4A7436B859EF48CEF427F3E"/>
                  </w:placeholder>
                  <w15:repeatingSectionItem/>
                </w:sdtPr>
                <w:sdtEndPr/>
                <w:sdtContent>
                  <w:p w:rsidR="006E3C71" w:rsidRPr="000E22C7" w:rsidRDefault="000E22C7" w:rsidP="00704549">
                    <w:pPr>
                      <w:pStyle w:val="Heading2"/>
                      <w:bidi/>
                    </w:pPr>
                    <w:r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14:ligatures w14:val="none"/>
                      </w:rPr>
                      <w:t>data.txt</w:t>
                    </w:r>
                  </w:p>
                  <w:p w:rsidR="006E3C71" w:rsidRDefault="000E22C7" w:rsidP="000E22C7">
                    <w:pPr>
                      <w:pStyle w:val="ResumeText"/>
                      <w:bidi/>
                    </w:pPr>
                    <w:r>
                      <w:rPr>
                        <w:rFonts w:hint="cs"/>
                        <w:rtl/>
                        <w:lang w:bidi="he-IL"/>
                      </w:rPr>
                      <w:t>ה-</w:t>
                    </w:r>
                    <w:r>
                      <w:rPr>
                        <w:lang w:bidi="he-IL"/>
                      </w:rPr>
                      <w:t>data</w:t>
                    </w:r>
                    <w:r>
                      <w:rPr>
                        <w:rFonts w:hint="cs"/>
                        <w:rtl/>
                        <w:lang w:bidi="he-IL"/>
                      </w:rPr>
                      <w:t xml:space="preserve"> שממנו נלקחים כל הנקודות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rtl/>
                    <w14:ligatures w14:val="none"/>
                  </w:rPr>
                  <w:id w:val="1384910237"/>
                  <w:placeholder>
                    <w:docPart w:val="A890901BC4A7436B859EF48CEF427F3E"/>
                  </w:placeholder>
                  <w15:repeatingSectionItem/>
                </w:sdtPr>
                <w:sdtEndPr/>
                <w:sdtContent>
                  <w:p w:rsidR="006E3C71" w:rsidRPr="000E22C7" w:rsidRDefault="000E22C7" w:rsidP="00704549">
                    <w:pPr>
                      <w:pStyle w:val="Heading2"/>
                      <w:bidi/>
                      <w:rPr>
                        <w:rFonts w:hint="cs"/>
                        <w:lang w:bidi="he-IL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14:ligatures w14:val="none"/>
                      </w:rPr>
                      <w:t>Group.py</w:t>
                    </w:r>
                  </w:p>
                  <w:p w:rsidR="006E3C71" w:rsidRDefault="000E22C7" w:rsidP="000E22C7">
                    <w:pPr>
                      <w:pStyle w:val="ResumeText"/>
                      <w:bidi/>
                      <w:rPr>
                        <w:lang w:bidi="he-IL"/>
                      </w:rPr>
                    </w:pPr>
                    <w:r>
                      <w:rPr>
                        <w:rFonts w:hint="cs"/>
                        <w:rtl/>
                        <w:lang w:bidi="he-IL"/>
                      </w:rPr>
                      <w:t>מחלקה של קבוצת נקודות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caps w:val="0"/>
                    <w:color w:val="595959" w:themeColor="text1" w:themeTint="A6"/>
                    <w:rtl/>
                    <w14:ligatures w14:val="none"/>
                  </w:rPr>
                  <w:id w:val="-1240024091"/>
                  <w:placeholder>
                    <w:docPart w:val="A890901BC4A7436B859EF48CEF427F3E"/>
                  </w:placeholder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6E3C71" w:rsidRPr="000E22C7" w:rsidRDefault="000E22C7" w:rsidP="00704549">
                    <w:pPr>
                      <w:pStyle w:val="Heading2"/>
                      <w:bidi/>
                    </w:pPr>
                    <w:r w:rsidRPr="000E22C7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14:ligatures w14:val="none"/>
                      </w:rPr>
                      <w:t>MainAlgorithm_array.py</w:t>
                    </w:r>
                  </w:p>
                  <w:p w:rsidR="000E22C7" w:rsidRDefault="000E22C7" w:rsidP="000E22C7">
                    <w:pPr>
                      <w:pStyle w:val="ResumeText"/>
                      <w:bidi/>
                    </w:pPr>
                    <w:r>
                      <w:rPr>
                        <w:rFonts w:hint="cs"/>
                        <w:rtl/>
                        <w:lang w:bidi="he-IL"/>
                      </w:rPr>
                      <w:t xml:space="preserve">קובץ ההרצה והאלגוריתם </w:t>
                    </w:r>
                    <w:r>
                      <w:rPr>
                        <w:lang w:bidi="he-IL"/>
                      </w:rPr>
                      <w:t>kmeans</w:t>
                    </w:r>
                    <w:r>
                      <w:rPr>
                        <w:rFonts w:hint="cs"/>
                        <w:rtl/>
                        <w:lang w:bidi="he-IL"/>
                      </w:rPr>
                      <w:t xml:space="preserve"> עצמו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rtl/>
                    <w14:ligatures w14:val="none"/>
                  </w:rPr>
                  <w:id w:val="-1853102795"/>
                  <w:placeholder>
                    <w:docPart w:val="989D545FF1CF4FC88B78B8CF24A887CE"/>
                  </w:placeholder>
                  <w15:repeatingSectionItem/>
                </w:sdtPr>
                <w:sdtContent>
                  <w:p w:rsidR="000E22C7" w:rsidRPr="000E22C7" w:rsidRDefault="000E22C7" w:rsidP="000E22C7">
                    <w:pPr>
                      <w:pStyle w:val="Heading2"/>
                      <w:bidi/>
                      <w:rPr>
                        <w:rFonts w:hint="cs"/>
                        <w:lang w:bidi="he-IL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14:ligatures w14:val="none"/>
                      </w:rPr>
                      <w:t>Point_array.py</w:t>
                    </w:r>
                  </w:p>
                  <w:p w:rsidR="006E3C71" w:rsidRDefault="000E22C7" w:rsidP="000E22C7">
                    <w:pPr>
                      <w:pStyle w:val="ResumeText"/>
                      <w:bidi/>
                    </w:pPr>
                    <w:r>
                      <w:rPr>
                        <w:rFonts w:hint="cs"/>
                        <w:rtl/>
                        <w:lang w:bidi="he-IL"/>
                      </w:rPr>
                      <w:t>מחלקה של נקודה אחת</w:t>
                    </w:r>
                  </w:p>
                </w:sdtContent>
              </w:sdt>
            </w:sdtContent>
          </w:sdt>
        </w:tc>
      </w:tr>
      <w:tr w:rsidR="006E3C71">
        <w:tc>
          <w:tcPr>
            <w:tcW w:w="1778" w:type="dxa"/>
          </w:tcPr>
          <w:p w:rsidR="00D82C38" w:rsidRPr="00D82C38" w:rsidRDefault="00D930BC" w:rsidP="00D82C38">
            <w:pPr>
              <w:pStyle w:val="Heading1"/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תוצאה סופית</w:t>
            </w:r>
            <w:bookmarkStart w:id="0" w:name="_GoBack"/>
            <w:bookmarkEnd w:id="0"/>
          </w:p>
        </w:tc>
        <w:tc>
          <w:tcPr>
            <w:tcW w:w="472" w:type="dxa"/>
          </w:tcPr>
          <w:p w:rsidR="006E3C71" w:rsidRDefault="006E3C71" w:rsidP="00704549">
            <w:pPr>
              <w:bidi/>
            </w:pPr>
          </w:p>
        </w:tc>
        <w:tc>
          <w:tcPr>
            <w:tcW w:w="7830" w:type="dxa"/>
          </w:tcPr>
          <w:sdt>
            <w:sdtPr>
              <w:rPr>
                <w:rtl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tl/>
                  </w:rPr>
                  <w:id w:val="-2006429974"/>
                  <w:placeholder>
                    <w:docPart w:val="DB1B1D87B9724EC3B7B1D4268CD6110F"/>
                  </w:placeholder>
                  <w15:repeatingSectionItem/>
                </w:sdtPr>
                <w:sdtEndPr/>
                <w:sdtContent>
                  <w:p w:rsidR="006E3C71" w:rsidRDefault="00D930BC" w:rsidP="00704549">
                    <w:pPr>
                      <w:pStyle w:val="ResumeText"/>
                      <w:bidi/>
                    </w:pPr>
                    <w:r>
                      <w:rPr>
                        <w:rFonts w:hint="cs"/>
                        <w:rtl/>
                        <w:lang w:bidi="he-IL"/>
                      </w:rPr>
                      <w:t>מסיבה שהנקודות שנלקחות הן רנדומליות, המרכזים שיוצאים אינם תמיד אותו הדבר, אך הקבוצות שיוצאות הן מדויקות ונכונות (ניתן לראות זאת בגרף לאחר ההרצה)</w:t>
                    </w:r>
                  </w:p>
                </w:sdtContent>
              </w:sdt>
              <w:sdt>
                <w:sdtPr>
                  <w:rPr>
                    <w:rtl/>
                  </w:rPr>
                  <w:id w:val="664589972"/>
                  <w:placeholder>
                    <w:docPart w:val="DB1B1D87B9724EC3B7B1D4268CD6110F"/>
                  </w:placeholder>
                  <w15:repeatingSectionItem/>
                </w:sdtPr>
                <w:sdtEndPr/>
                <w:sdtContent>
                  <w:p w:rsidR="006E3C71" w:rsidRDefault="00D930BC" w:rsidP="00704549">
                    <w:pPr>
                      <w:pStyle w:val="ResumeText"/>
                      <w:bidi/>
                    </w:pPr>
                    <w:r w:rsidRPr="00D930BC">
                      <w:rPr>
                        <w:rFonts w:hint="cs"/>
                        <w:b/>
                        <w:bCs/>
                        <w:rtl/>
                        <w:lang w:bidi="he-IL"/>
                      </w:rPr>
                      <w:t xml:space="preserve">תוצאה של הרצה </w:t>
                    </w:r>
                    <w:r>
                      <w:rPr>
                        <w:rFonts w:hint="cs"/>
                        <w:b/>
                        <w:bCs/>
                        <w:rtl/>
                        <w:lang w:bidi="he-IL"/>
                      </w:rPr>
                      <w:t>ראשונה</w:t>
                    </w:r>
                    <w:r w:rsidRPr="00D930BC">
                      <w:rPr>
                        <w:rFonts w:hint="cs"/>
                        <w:b/>
                        <w:bCs/>
                        <w:rtl/>
                        <w:lang w:bidi="he-IL"/>
                      </w:rPr>
                      <w:t>:</w:t>
                    </w:r>
                    <w:r>
                      <w:t xml:space="preserve"> </w:t>
                    </w:r>
                  </w:p>
                </w:sdtContent>
              </w:sdt>
              <w:sdt>
                <w:sdtPr>
                  <w:rPr>
                    <w:rtl/>
                  </w:rPr>
                  <w:id w:val="1641603760"/>
                  <w:placeholder>
                    <w:docPart w:val="DB1B1D87B9724EC3B7B1D4268CD6110F"/>
                  </w:placeholder>
                  <w15:repeatingSectionItem/>
                </w:sdtPr>
                <w:sdtEndPr/>
                <w:sdtContent>
                  <w:p w:rsidR="006E3C71" w:rsidRDefault="00D930BC" w:rsidP="00704549">
                    <w:pPr>
                      <w:pStyle w:val="ResumeText"/>
                      <w:bidi/>
                    </w:pPr>
                    <w:r>
                      <w:rPr>
                        <w:rFonts w:hint="cs"/>
                        <w:rtl/>
                        <w:lang w:bidi="he-IL"/>
                      </w:rPr>
                      <w:t xml:space="preserve">מרכז 1 </w:t>
                    </w:r>
                    <w:r>
                      <w:rPr>
                        <w:lang w:bidi="he-IL"/>
                      </w:rPr>
                      <w:sym w:font="Wingdings" w:char="F0DF"/>
                    </w:r>
                    <w:r>
                      <w:rPr>
                        <w:rFonts w:hint="cs"/>
                        <w:rtl/>
                        <w:lang w:bidi="he-IL"/>
                      </w:rPr>
                      <w:t xml:space="preserve">  </w:t>
                    </w:r>
                    <w:r>
                      <w:rPr>
                        <w:rFonts w:hint="cs"/>
                        <w:lang w:bidi="he-IL"/>
                      </w:rPr>
                      <w:t>X</w:t>
                    </w:r>
                    <w:r>
                      <w:rPr>
                        <w:rFonts w:hint="cs"/>
                        <w:rtl/>
                        <w:lang w:bidi="he-IL"/>
                      </w:rPr>
                      <w:t xml:space="preserve">=20.47 </w:t>
                    </w:r>
                    <w:r>
                      <w:rPr>
                        <w:rFonts w:hint="cs"/>
                        <w:lang w:bidi="he-IL"/>
                      </w:rPr>
                      <w:t>Y</w:t>
                    </w:r>
                    <w:r>
                      <w:rPr>
                        <w:rFonts w:hint="cs"/>
                        <w:rtl/>
                        <w:lang w:bidi="he-IL"/>
                      </w:rPr>
                      <w:t>=72.18</w:t>
                    </w:r>
                  </w:p>
                </w:sdtContent>
              </w:sdt>
              <w:sdt>
                <w:sdtPr>
                  <w:rPr>
                    <w:rtl/>
                  </w:rPr>
                  <w:id w:val="969394295"/>
                  <w:placeholder>
                    <w:docPart w:val="DB1B1D87B9724EC3B7B1D4268CD6110F"/>
                  </w:placeholder>
                  <w15:repeatingSectionItem/>
                </w:sdtPr>
                <w:sdtEndPr/>
                <w:sdtContent>
                  <w:p w:rsidR="00D930BC" w:rsidRDefault="00D930BC" w:rsidP="00D930BC">
                    <w:pPr>
                      <w:pStyle w:val="ResumeText"/>
                      <w:bidi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  <w:lang w:bidi="he-IL"/>
                      </w:rPr>
                      <w:t xml:space="preserve">מרכז 2 </w:t>
                    </w:r>
                    <w:r>
                      <w:rPr>
                        <w:lang w:bidi="he-IL"/>
                      </w:rPr>
                      <w:sym w:font="Wingdings" w:char="F0DF"/>
                    </w:r>
                    <w:r>
                      <w:rPr>
                        <w:rFonts w:hint="cs"/>
                        <w:rtl/>
                        <w:lang w:bidi="he-IL"/>
                      </w:rPr>
                      <w:t xml:space="preserve"> </w:t>
                    </w:r>
                    <w:r>
                      <w:rPr>
                        <w:rFonts w:hint="cs"/>
                        <w:lang w:bidi="he-IL"/>
                      </w:rPr>
                      <w:t>X</w:t>
                    </w:r>
                    <w:r>
                      <w:rPr>
                        <w:rFonts w:hint="cs"/>
                        <w:rtl/>
                        <w:lang w:bidi="he-IL"/>
                      </w:rPr>
                      <w:t xml:space="preserve">=48.65 </w:t>
                    </w:r>
                    <w:r>
                      <w:rPr>
                        <w:rFonts w:hint="cs"/>
                        <w:lang w:bidi="he-IL"/>
                      </w:rPr>
                      <w:t>Y</w:t>
                    </w:r>
                    <w:r>
                      <w:rPr>
                        <w:rFonts w:hint="cs"/>
                        <w:rtl/>
                        <w:lang w:bidi="he-IL"/>
                      </w:rPr>
                      <w:t>=31.26</w:t>
                    </w:r>
                  </w:p>
                </w:sdtContent>
              </w:sdt>
            </w:sdtContent>
          </w:sdt>
          <w:p w:rsidR="00D930BC" w:rsidRDefault="00D930BC" w:rsidP="00D930BC">
            <w:pPr>
              <w:pStyle w:val="ResumeText"/>
              <w:bidi/>
            </w:pPr>
            <w:r>
              <w:rPr>
                <w:rtl/>
              </w:rPr>
              <w:t xml:space="preserve"> </w:t>
            </w:r>
            <w:r w:rsidRPr="00D930BC">
              <w:rPr>
                <w:rFonts w:hint="cs"/>
                <w:b/>
                <w:bCs/>
                <w:rtl/>
                <w:lang w:bidi="he-IL"/>
              </w:rPr>
              <w:t xml:space="preserve">תוצאה של הרצה </w:t>
            </w:r>
            <w:r>
              <w:rPr>
                <w:rFonts w:hint="cs"/>
                <w:b/>
                <w:bCs/>
                <w:rtl/>
                <w:lang w:bidi="he-IL"/>
              </w:rPr>
              <w:t>שנייה</w:t>
            </w:r>
            <w:r w:rsidRPr="00D930BC">
              <w:rPr>
                <w:rFonts w:hint="cs"/>
                <w:b/>
                <w:bCs/>
                <w:rtl/>
                <w:lang w:bidi="he-IL"/>
              </w:rPr>
              <w:t>:</w:t>
            </w:r>
            <w:r>
              <w:t xml:space="preserve"> </w:t>
            </w:r>
          </w:p>
          <w:p w:rsidR="00D930BC" w:rsidRDefault="00D930BC" w:rsidP="00D930BC">
            <w:pPr>
              <w:pStyle w:val="ResumeText"/>
              <w:bidi/>
            </w:pPr>
            <w:r>
              <w:rPr>
                <w:rFonts w:hint="cs"/>
                <w:rtl/>
                <w:lang w:bidi="he-IL"/>
              </w:rPr>
              <w:t xml:space="preserve">מרכז 1 </w:t>
            </w:r>
            <w:r>
              <w:rPr>
                <w:lang w:bidi="he-IL"/>
              </w:rPr>
              <w:sym w:font="Wingdings" w:char="F0DF"/>
            </w:r>
            <w:r>
              <w:rPr>
                <w:rFonts w:hint="cs"/>
                <w:rtl/>
                <w:lang w:bidi="he-IL"/>
              </w:rPr>
              <w:t xml:space="preserve">  </w:t>
            </w:r>
            <w:r>
              <w:rPr>
                <w:rFonts w:hint="cs"/>
                <w:lang w:bidi="he-IL"/>
              </w:rPr>
              <w:t>X</w:t>
            </w:r>
            <w:r>
              <w:rPr>
                <w:rFonts w:hint="cs"/>
                <w:rtl/>
                <w:lang w:bidi="he-IL"/>
              </w:rPr>
              <w:t>=</w:t>
            </w:r>
            <w:r>
              <w:rPr>
                <w:rFonts w:hint="cs"/>
                <w:rtl/>
                <w:lang w:bidi="he-IL"/>
              </w:rPr>
              <w:t>26.0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Fonts w:hint="cs"/>
                <w:lang w:bidi="he-IL"/>
              </w:rPr>
              <w:t>Y</w:t>
            </w:r>
            <w:r>
              <w:rPr>
                <w:rFonts w:hint="cs"/>
                <w:rtl/>
                <w:lang w:bidi="he-IL"/>
              </w:rPr>
              <w:t>=</w:t>
            </w:r>
            <w:r>
              <w:rPr>
                <w:rFonts w:hint="cs"/>
                <w:rtl/>
                <w:lang w:bidi="he-IL"/>
              </w:rPr>
              <w:t>71.3</w:t>
            </w:r>
          </w:p>
          <w:p w:rsidR="006E3C71" w:rsidRDefault="00D930BC" w:rsidP="00D930BC">
            <w:pPr>
              <w:pStyle w:val="ResumeText"/>
              <w:bidi/>
            </w:pPr>
            <w:r>
              <w:rPr>
                <w:rFonts w:hint="cs"/>
                <w:rtl/>
                <w:lang w:bidi="he-IL"/>
              </w:rPr>
              <w:t xml:space="preserve">מרכז 2 </w:t>
            </w:r>
            <w:r>
              <w:rPr>
                <w:lang w:bidi="he-IL"/>
              </w:rPr>
              <w:sym w:font="Wingdings" w:char="F0DF"/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Fonts w:hint="cs"/>
                <w:lang w:bidi="he-IL"/>
              </w:rPr>
              <w:t>X</w:t>
            </w:r>
            <w:r>
              <w:rPr>
                <w:rFonts w:hint="cs"/>
                <w:rtl/>
                <w:lang w:bidi="he-IL"/>
              </w:rPr>
              <w:t>=</w:t>
            </w:r>
            <w:r>
              <w:rPr>
                <w:rFonts w:hint="cs"/>
                <w:rtl/>
                <w:lang w:bidi="he-IL"/>
              </w:rPr>
              <w:t>51.7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Fonts w:hint="cs"/>
                <w:lang w:bidi="he-IL"/>
              </w:rPr>
              <w:t>Y</w:t>
            </w:r>
            <w:r>
              <w:rPr>
                <w:rFonts w:hint="cs"/>
                <w:rtl/>
                <w:lang w:bidi="he-IL"/>
              </w:rPr>
              <w:t>=</w:t>
            </w:r>
            <w:r>
              <w:rPr>
                <w:rFonts w:hint="cs"/>
                <w:rtl/>
                <w:lang w:bidi="he-IL"/>
              </w:rPr>
              <w:t>22.4</w:t>
            </w:r>
          </w:p>
        </w:tc>
      </w:tr>
    </w:tbl>
    <w:p w:rsidR="006E3C71" w:rsidRDefault="006A7A56" w:rsidP="006A7A56">
      <w:pPr>
        <w:bidi/>
        <w:jc w:val="center"/>
        <w:pPrChange w:id="1" w:author="Igal Kolikhman" w:date="2017-11-30T16:11:00Z">
          <w:pPr>
            <w:bidi/>
          </w:pPr>
        </w:pPrChange>
      </w:pPr>
      <w:r>
        <w:rPr>
          <w:noProof/>
        </w:rPr>
        <w:lastRenderedPageBreak/>
        <w:drawing>
          <wp:inline distT="0" distB="0" distL="0" distR="0" wp14:anchorId="12084FCC" wp14:editId="48F0BC11">
            <wp:extent cx="6276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A4BD8" wp14:editId="612C92DD">
            <wp:extent cx="6100292" cy="51895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495" cy="523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C71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F9A" w:rsidRDefault="00300F9A">
      <w:pPr>
        <w:spacing w:before="0" w:after="0" w:line="240" w:lineRule="auto"/>
      </w:pPr>
      <w:r>
        <w:separator/>
      </w:r>
    </w:p>
  </w:endnote>
  <w:endnote w:type="continuationSeparator" w:id="0">
    <w:p w:rsidR="00300F9A" w:rsidRDefault="00300F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7"/>
      <w:gridCol w:w="5043"/>
    </w:tblGrid>
    <w:tr w:rsidR="006E3C71">
      <w:tc>
        <w:tcPr>
          <w:tcW w:w="5148" w:type="dxa"/>
        </w:tcPr>
        <w:p w:rsidR="006E3C71" w:rsidRDefault="00300F9A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A7A56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DAE4D46E661E483EB26193E67A46621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6E3C71" w:rsidRDefault="00704549">
              <w:pPr>
                <w:pStyle w:val="Footer"/>
                <w:jc w:val="right"/>
              </w:pPr>
              <w:r>
                <w:rPr>
                  <w:rtl/>
                  <w:lang w:bidi="he-IL"/>
                </w:rPr>
                <w:t xml:space="preserve">תרגיל 4: </w:t>
              </w:r>
              <w:r>
                <w:t>K-means</w:t>
              </w:r>
              <w:r>
                <w:rPr>
                  <w:rtl/>
                  <w:lang w:bidi="he-IL"/>
                </w:rPr>
                <w:t xml:space="preserve"> עם 2 פילוגים</w:t>
              </w:r>
            </w:p>
          </w:tc>
        </w:sdtContent>
      </w:sdt>
    </w:tr>
  </w:tbl>
  <w:p w:rsidR="006E3C71" w:rsidRDefault="006E3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F9A" w:rsidRDefault="00300F9A">
      <w:pPr>
        <w:spacing w:before="0" w:after="0" w:line="240" w:lineRule="auto"/>
      </w:pPr>
      <w:r>
        <w:separator/>
      </w:r>
    </w:p>
  </w:footnote>
  <w:footnote w:type="continuationSeparator" w:id="0">
    <w:p w:rsidR="00300F9A" w:rsidRDefault="00300F9A">
      <w:pPr>
        <w:spacing w:before="0"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gal Kolikhman">
    <w15:presenceInfo w15:providerId="Windows Live" w15:userId="389ec8489caaee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49"/>
    <w:rsid w:val="000E22C7"/>
    <w:rsid w:val="00300F9A"/>
    <w:rsid w:val="005244A5"/>
    <w:rsid w:val="005474D4"/>
    <w:rsid w:val="006A7A56"/>
    <w:rsid w:val="006E3C71"/>
    <w:rsid w:val="00704549"/>
    <w:rsid w:val="00D82C38"/>
    <w:rsid w:val="00D9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7FD1E"/>
  <w15:chartTrackingRefBased/>
  <w15:docId w15:val="{43510168-D7AC-4302-B0B8-42B88226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%20User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5369E182B64F7D8379FC1DB7F6B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C4B2C-C2A3-47CC-AA5D-7CFCC722EFC7}"/>
      </w:docPartPr>
      <w:docPartBody>
        <w:p w:rsidR="00000000" w:rsidRDefault="003C1A6A">
          <w:pPr>
            <w:pStyle w:val="AB5369E182B64F7D8379FC1DB7F6BF1B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A890901BC4A7436B859EF48CEF427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86CED-0046-4F71-8BE1-2B9E1451D806}"/>
      </w:docPartPr>
      <w:docPartBody>
        <w:p w:rsidR="00000000" w:rsidRDefault="003C1A6A">
          <w:pPr>
            <w:pStyle w:val="A890901BC4A7436B859EF48CEF427F3E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DB1B1D87B9724EC3B7B1D4268CD61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A84BF-35B7-4185-BB15-905993F6C46B}"/>
      </w:docPartPr>
      <w:docPartBody>
        <w:p w:rsidR="00000000" w:rsidRDefault="003C1A6A">
          <w:pPr>
            <w:pStyle w:val="DB1B1D87B9724EC3B7B1D4268CD6110F"/>
          </w:pPr>
          <w:r>
            <w:t>[Professional or technical skills]</w:t>
          </w:r>
        </w:p>
      </w:docPartBody>
    </w:docPart>
    <w:docPart>
      <w:docPartPr>
        <w:name w:val="DAE4D46E661E483EB26193E67A466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3B56E-5C1A-4D33-9B0A-5C2AFE4B027D}"/>
      </w:docPartPr>
      <w:docPartBody>
        <w:p w:rsidR="00000000" w:rsidRDefault="003C1A6A">
          <w:pPr>
            <w:pStyle w:val="DAE4D46E661E483EB26193E67A466212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989D545FF1CF4FC88B78B8CF24A88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96B3-8A7B-4C1B-8859-10C5C059B594}"/>
      </w:docPartPr>
      <w:docPartBody>
        <w:p w:rsidR="00000000" w:rsidRDefault="002E15E6" w:rsidP="002E15E6">
          <w:pPr>
            <w:pStyle w:val="989D545FF1CF4FC88B78B8CF24A887CE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E6"/>
    <w:rsid w:val="002E15E6"/>
    <w:rsid w:val="003C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3F218614163BA883ED99A4905A2">
    <w:name w:val="E2E6B3F218614163BA883ED99A4905A2"/>
  </w:style>
  <w:style w:type="paragraph" w:customStyle="1" w:styleId="57BBB22D2D2C42B2971830457F0D2941">
    <w:name w:val="57BBB22D2D2C42B2971830457F0D2941"/>
  </w:style>
  <w:style w:type="paragraph" w:customStyle="1" w:styleId="268D64CF1BA84BCBBCECFA054DF37196">
    <w:name w:val="268D64CF1BA84BCBBCECFA054DF37196"/>
  </w:style>
  <w:style w:type="paragraph" w:customStyle="1" w:styleId="D682B5CFF34743AD9CF31D7EC0B004C8">
    <w:name w:val="D682B5CFF34743AD9CF31D7EC0B004C8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D40B72E58C42CE8078121C1700BCB8">
    <w:name w:val="21D40B72E58C42CE8078121C1700BCB8"/>
  </w:style>
  <w:style w:type="character" w:styleId="PlaceholderText">
    <w:name w:val="Placeholder Text"/>
    <w:basedOn w:val="DefaultParagraphFont"/>
    <w:uiPriority w:val="99"/>
    <w:semiHidden/>
    <w:rsid w:val="002E15E6"/>
    <w:rPr>
      <w:color w:val="808080"/>
    </w:rPr>
  </w:style>
  <w:style w:type="paragraph" w:customStyle="1" w:styleId="AB5369E182B64F7D8379FC1DB7F6BF1B">
    <w:name w:val="AB5369E182B64F7D8379FC1DB7F6BF1B"/>
  </w:style>
  <w:style w:type="paragraph" w:customStyle="1" w:styleId="24D4EA016D954DB790DF13D18145C803">
    <w:name w:val="24D4EA016D954DB790DF13D18145C803"/>
  </w:style>
  <w:style w:type="paragraph" w:customStyle="1" w:styleId="A890901BC4A7436B859EF48CEF427F3E">
    <w:name w:val="A890901BC4A7436B859EF48CEF427F3E"/>
  </w:style>
  <w:style w:type="paragraph" w:customStyle="1" w:styleId="1BAFD50FE371441B9E5D55E9B1CA5F56">
    <w:name w:val="1BAFD50FE371441B9E5D55E9B1CA5F56"/>
  </w:style>
  <w:style w:type="paragraph" w:customStyle="1" w:styleId="926E03AAFBDB4B089B9BABBAB253D2AF">
    <w:name w:val="926E03AAFBDB4B089B9BABBAB253D2AF"/>
  </w:style>
  <w:style w:type="paragraph" w:customStyle="1" w:styleId="DB1B1D87B9724EC3B7B1D4268CD6110F">
    <w:name w:val="DB1B1D87B9724EC3B7B1D4268CD6110F"/>
  </w:style>
  <w:style w:type="paragraph" w:customStyle="1" w:styleId="82E0794F8EC64E7988D1F1F19460CB2F">
    <w:name w:val="82E0794F8EC64E7988D1F1F19460CB2F"/>
  </w:style>
  <w:style w:type="paragraph" w:customStyle="1" w:styleId="D90EDB28B4E046BE8AFC0EAAC1C40ECD">
    <w:name w:val="D90EDB28B4E046BE8AFC0EAAC1C40ECD"/>
  </w:style>
  <w:style w:type="paragraph" w:customStyle="1" w:styleId="F6B376BBAF0342A68D32EAAFEAB1CFBC">
    <w:name w:val="F6B376BBAF0342A68D32EAAFEAB1CFBC"/>
  </w:style>
  <w:style w:type="paragraph" w:customStyle="1" w:styleId="EF99DB93542140ECBD83FA1E91780FEA">
    <w:name w:val="EF99DB93542140ECBD83FA1E91780FEA"/>
  </w:style>
  <w:style w:type="paragraph" w:customStyle="1" w:styleId="DAE4D46E661E483EB26193E67A466212">
    <w:name w:val="DAE4D46E661E483EB26193E67A466212"/>
  </w:style>
  <w:style w:type="paragraph" w:customStyle="1" w:styleId="04EDD2F7B2B6420DBE5D562BC3DC93EA">
    <w:name w:val="04EDD2F7B2B6420DBE5D562BC3DC93EA"/>
  </w:style>
  <w:style w:type="paragraph" w:customStyle="1" w:styleId="8663E9CA230A41B09AB3283B4319F98B">
    <w:name w:val="8663E9CA230A41B09AB3283B4319F98B"/>
  </w:style>
  <w:style w:type="paragraph" w:customStyle="1" w:styleId="9A57424E0EB74F989693BD99A8711368">
    <w:name w:val="9A57424E0EB74F989693BD99A8711368"/>
  </w:style>
  <w:style w:type="paragraph" w:customStyle="1" w:styleId="8990F9A14A4E4264B332335717D502B2">
    <w:name w:val="8990F9A14A4E4264B332335717D502B2"/>
    <w:rsid w:val="002E15E6"/>
  </w:style>
  <w:style w:type="paragraph" w:customStyle="1" w:styleId="D49FB0D2011E457C9B4A8BE73E41A2A7">
    <w:name w:val="D49FB0D2011E457C9B4A8BE73E41A2A7"/>
    <w:rsid w:val="002E15E6"/>
  </w:style>
  <w:style w:type="paragraph" w:customStyle="1" w:styleId="BE2C656A45374020A84D342F5ECA27F3">
    <w:name w:val="BE2C656A45374020A84D342F5ECA27F3"/>
    <w:rsid w:val="002E15E6"/>
  </w:style>
  <w:style w:type="paragraph" w:customStyle="1" w:styleId="989D545FF1CF4FC88B78B8CF24A887CE">
    <w:name w:val="989D545FF1CF4FC88B78B8CF24A887CE"/>
    <w:rsid w:val="002E15E6"/>
  </w:style>
  <w:style w:type="paragraph" w:customStyle="1" w:styleId="4AB0CBE68FD24AD499D3705AC0507A71">
    <w:name w:val="4AB0CBE68FD24AD499D3705AC0507A71"/>
    <w:rsid w:val="002E15E6"/>
  </w:style>
  <w:style w:type="paragraph" w:customStyle="1" w:styleId="94B1764A4B8948B88DE370E35FB94A57">
    <w:name w:val="94B1764A4B8948B88DE370E35FB94A57"/>
    <w:rsid w:val="002E15E6"/>
  </w:style>
  <w:style w:type="paragraph" w:customStyle="1" w:styleId="BFF4E1A8669640829323D654CE5B2C7B">
    <w:name w:val="BFF4E1A8669640829323D654CE5B2C7B"/>
    <w:rsid w:val="002E15E6"/>
  </w:style>
  <w:style w:type="paragraph" w:customStyle="1" w:styleId="DCF89B17AF7B46ACBB75F0902EAA7704">
    <w:name w:val="DCF89B17AF7B46ACBB75F0902EAA7704"/>
    <w:rsid w:val="002E15E6"/>
  </w:style>
  <w:style w:type="paragraph" w:customStyle="1" w:styleId="6C4D3C60FB8744FE9D1B630AEC96E33B">
    <w:name w:val="6C4D3C60FB8744FE9D1B630AEC96E33B"/>
    <w:rsid w:val="002E15E6"/>
  </w:style>
  <w:style w:type="paragraph" w:customStyle="1" w:styleId="2447D509CBA74905A97579563A42ED17">
    <w:name w:val="2447D509CBA74905A97579563A42ED17"/>
    <w:rsid w:val="002E15E6"/>
  </w:style>
  <w:style w:type="paragraph" w:customStyle="1" w:styleId="569A4B75D80D49EEB802887086CE930D">
    <w:name w:val="569A4B75D80D49EEB802887086CE930D"/>
    <w:rsid w:val="002E15E6"/>
  </w:style>
  <w:style w:type="paragraph" w:customStyle="1" w:styleId="18FD3964997A44BEA0B2F73F525AAF32">
    <w:name w:val="18FD3964997A44BEA0B2F73F525AAF32"/>
    <w:rsid w:val="002E15E6"/>
  </w:style>
  <w:style w:type="paragraph" w:customStyle="1" w:styleId="616ADB1BD6064C719556E241256D90AE">
    <w:name w:val="616ADB1BD6064C719556E241256D90AE"/>
    <w:rsid w:val="002E15E6"/>
  </w:style>
  <w:style w:type="paragraph" w:customStyle="1" w:styleId="072EE161A01A40E7A8234C3895A069AB">
    <w:name w:val="072EE161A01A40E7A8234C3895A069AB"/>
    <w:rsid w:val="002E15E6"/>
  </w:style>
  <w:style w:type="paragraph" w:customStyle="1" w:styleId="B468AD689DC04272B86590633B01808D">
    <w:name w:val="B468AD689DC04272B86590633B01808D"/>
    <w:rsid w:val="002E15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29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תרגיל 4: K-means עם 2 פילוגים</dc:creator>
  <cp:keywords/>
  <cp:lastModifiedBy>Igal Kolikhman</cp:lastModifiedBy>
  <cp:revision>6</cp:revision>
  <dcterms:created xsi:type="dcterms:W3CDTF">2017-11-30T13:42:00Z</dcterms:created>
  <dcterms:modified xsi:type="dcterms:W3CDTF">2017-11-30T14:11:00Z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