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CA513" w14:textId="0796F9C8" w:rsidR="00FD17C2" w:rsidRPr="0068475E" w:rsidRDefault="00FD17C2" w:rsidP="0033693D">
      <w:pPr>
        <w:spacing w:after="0" w:line="240" w:lineRule="auto"/>
        <w:rPr>
          <w:rFonts w:ascii="Times New Roman" w:eastAsia="Times New Roman" w:hAnsi="Times New Roman" w:cs="Times New Roman"/>
          <w:b/>
          <w:color w:val="000000"/>
          <w:sz w:val="28"/>
          <w:szCs w:val="28"/>
          <w:lang w:eastAsia="id-ID"/>
        </w:rPr>
      </w:pPr>
      <w:r w:rsidRPr="0068475E">
        <w:rPr>
          <w:rFonts w:ascii="Times New Roman" w:eastAsia="Times New Roman" w:hAnsi="Times New Roman" w:cs="Times New Roman"/>
          <w:b/>
          <w:color w:val="000000"/>
          <w:sz w:val="28"/>
          <w:szCs w:val="28"/>
          <w:lang w:eastAsia="id-ID"/>
        </w:rPr>
        <w:t>Proposal Tugas Akhir</w:t>
      </w:r>
    </w:p>
    <w:p w14:paraId="6067EF6B" w14:textId="77777777" w:rsidR="00C90FA7" w:rsidRPr="0068475E" w:rsidRDefault="00C90FA7" w:rsidP="0033693D">
      <w:pPr>
        <w:spacing w:after="0" w:line="240" w:lineRule="auto"/>
        <w:rPr>
          <w:rFonts w:ascii="Times New Roman" w:eastAsia="Times New Roman" w:hAnsi="Times New Roman" w:cs="Times New Roman"/>
          <w:b/>
          <w:color w:val="000000"/>
          <w:sz w:val="28"/>
          <w:szCs w:val="28"/>
          <w:lang w:eastAsia="id-ID"/>
        </w:rPr>
      </w:pPr>
    </w:p>
    <w:p w14:paraId="2D158AA5" w14:textId="77777777" w:rsidR="0033693D" w:rsidRPr="0068475E" w:rsidRDefault="0033693D" w:rsidP="00556BD9">
      <w:pPr>
        <w:spacing w:after="0" w:line="240" w:lineRule="auto"/>
        <w:jc w:val="both"/>
        <w:rPr>
          <w:rFonts w:ascii="Times New Roman" w:eastAsia="Times New Roman" w:hAnsi="Times New Roman" w:cs="Times New Roman"/>
          <w:b/>
          <w:color w:val="000000"/>
          <w:sz w:val="28"/>
          <w:szCs w:val="28"/>
          <w:lang w:eastAsia="id-ID"/>
        </w:rPr>
      </w:pPr>
      <w:r w:rsidRPr="0068475E">
        <w:rPr>
          <w:rFonts w:ascii="Times New Roman" w:eastAsia="Times New Roman" w:hAnsi="Times New Roman" w:cs="Times New Roman"/>
          <w:b/>
          <w:color w:val="000000"/>
          <w:sz w:val="28"/>
          <w:szCs w:val="28"/>
          <w:lang w:eastAsia="id-ID"/>
        </w:rPr>
        <w:t xml:space="preserve">Pengembangan Modul Pembaharuan Pola </w:t>
      </w:r>
      <w:r w:rsidR="009953DB" w:rsidRPr="0068475E">
        <w:rPr>
          <w:rFonts w:ascii="Times New Roman" w:hAnsi="Times New Roman" w:cs="Times New Roman"/>
          <w:b/>
          <w:sz w:val="28"/>
          <w:szCs w:val="28"/>
        </w:rPr>
        <w:t>Sekuens</w:t>
      </w:r>
      <w:r w:rsidRPr="0068475E">
        <w:rPr>
          <w:rFonts w:ascii="Times New Roman" w:hAnsi="Times New Roman" w:cs="Times New Roman"/>
          <w:i/>
          <w:sz w:val="28"/>
          <w:szCs w:val="28"/>
          <w:lang w:val="en-US"/>
        </w:rPr>
        <w:t xml:space="preserve"> </w:t>
      </w:r>
      <w:r w:rsidRPr="0068475E">
        <w:rPr>
          <w:rFonts w:ascii="Times New Roman" w:eastAsia="Times New Roman" w:hAnsi="Times New Roman" w:cs="Times New Roman"/>
          <w:b/>
          <w:color w:val="000000"/>
          <w:sz w:val="28"/>
          <w:szCs w:val="28"/>
          <w:lang w:eastAsia="id-ID"/>
        </w:rPr>
        <w:t>Titik Panas</w:t>
      </w:r>
      <w:r w:rsidR="00612DF0" w:rsidRPr="0068475E">
        <w:rPr>
          <w:rFonts w:ascii="Times New Roman" w:eastAsia="Times New Roman" w:hAnsi="Times New Roman" w:cs="Times New Roman"/>
          <w:b/>
          <w:color w:val="000000"/>
          <w:sz w:val="28"/>
          <w:szCs w:val="28"/>
          <w:lang w:eastAsia="id-ID"/>
        </w:rPr>
        <w:t xml:space="preserve"> </w:t>
      </w:r>
    </w:p>
    <w:p w14:paraId="17B4071A" w14:textId="77777777" w:rsidR="00556BD9" w:rsidRPr="0068475E" w:rsidRDefault="00556BD9" w:rsidP="00556BD9">
      <w:pPr>
        <w:spacing w:after="0" w:line="240" w:lineRule="auto"/>
        <w:jc w:val="both"/>
        <w:rPr>
          <w:rFonts w:ascii="Times New Roman" w:eastAsia="Times New Roman" w:hAnsi="Times New Roman" w:cs="Times New Roman"/>
          <w:b/>
          <w:color w:val="000000"/>
          <w:sz w:val="28"/>
          <w:szCs w:val="28"/>
          <w:lang w:eastAsia="id-ID"/>
        </w:rPr>
      </w:pPr>
    </w:p>
    <w:p w14:paraId="2E749886" w14:textId="294A7AF2" w:rsidR="0033693D" w:rsidRPr="0068475E" w:rsidRDefault="0033693D" w:rsidP="00556BD9">
      <w:pPr>
        <w:jc w:val="both"/>
        <w:rPr>
          <w:rFonts w:ascii="Times New Roman" w:hAnsi="Times New Roman" w:cs="Times New Roman"/>
          <w:sz w:val="28"/>
          <w:szCs w:val="28"/>
        </w:rPr>
      </w:pPr>
      <w:r w:rsidRPr="0068475E">
        <w:rPr>
          <w:rFonts w:ascii="Times New Roman" w:hAnsi="Times New Roman" w:cs="Times New Roman"/>
          <w:sz w:val="28"/>
          <w:szCs w:val="28"/>
        </w:rPr>
        <w:t>DAVID TAHI ULUBALANG</w:t>
      </w:r>
      <w:r w:rsidR="00CA5583">
        <w:rPr>
          <w:rFonts w:ascii="Times New Roman" w:hAnsi="Times New Roman" w:cs="Times New Roman"/>
          <w:sz w:val="28"/>
          <w:szCs w:val="28"/>
          <w:lang w:val="en-US"/>
        </w:rPr>
        <w:t xml:space="preserve"> (G64140060)</w:t>
      </w:r>
      <w:r w:rsidR="00CA5583" w:rsidRPr="00CA5583">
        <w:rPr>
          <w:rStyle w:val="FootnoteReference"/>
          <w:rFonts w:ascii="Times New Roman" w:hAnsi="Times New Roman" w:cs="Times New Roman"/>
          <w:sz w:val="28"/>
          <w:szCs w:val="28"/>
          <w:lang w:val="en-US"/>
        </w:rPr>
        <w:footnoteReference w:customMarkFollows="1" w:id="1"/>
        <w:sym w:font="Symbol" w:char="F02A"/>
      </w:r>
      <w:r w:rsidRPr="0068475E">
        <w:rPr>
          <w:rFonts w:ascii="Times New Roman" w:hAnsi="Times New Roman" w:cs="Times New Roman"/>
          <w:sz w:val="28"/>
          <w:szCs w:val="28"/>
          <w:lang w:val="en-US"/>
        </w:rPr>
        <w:t xml:space="preserve">, </w:t>
      </w:r>
      <w:r w:rsidRPr="0068475E">
        <w:rPr>
          <w:rFonts w:ascii="Times New Roman" w:hAnsi="Times New Roman" w:cs="Times New Roman"/>
          <w:sz w:val="28"/>
          <w:szCs w:val="28"/>
        </w:rPr>
        <w:t>IMAS SUKAESIH SITANGGANG</w:t>
      </w:r>
    </w:p>
    <w:p w14:paraId="4EC4FE7A" w14:textId="77777777" w:rsidR="006B5F8A" w:rsidRPr="0068475E" w:rsidRDefault="006B5F8A" w:rsidP="006B5F8A">
      <w:pPr>
        <w:jc w:val="both"/>
        <w:rPr>
          <w:rFonts w:ascii="Times New Roman" w:hAnsi="Times New Roman" w:cs="Times New Roman"/>
        </w:rPr>
      </w:pPr>
      <w:r w:rsidRPr="0068475E">
        <w:rPr>
          <w:rFonts w:ascii="Times New Roman" w:hAnsi="Times New Roman" w:cs="Times New Roman"/>
          <w:b/>
          <w:sz w:val="28"/>
          <w:szCs w:val="28"/>
        </w:rPr>
        <w:t>ABSTRAK</w:t>
      </w:r>
    </w:p>
    <w:p w14:paraId="2AA41A40" w14:textId="21A82338" w:rsidR="000D0331" w:rsidRPr="0068475E" w:rsidRDefault="00C90FA7" w:rsidP="00CA5583">
      <w:pPr>
        <w:autoSpaceDE w:val="0"/>
        <w:autoSpaceDN w:val="0"/>
        <w:adjustRightInd w:val="0"/>
        <w:spacing w:after="0" w:line="240" w:lineRule="auto"/>
        <w:ind w:firstLine="720"/>
        <w:jc w:val="both"/>
        <w:rPr>
          <w:rFonts w:ascii="Times New Roman" w:hAnsi="Times New Roman" w:cs="Times New Roman"/>
          <w:sz w:val="24"/>
          <w:szCs w:val="24"/>
          <w:lang w:val="en-US"/>
        </w:rPr>
      </w:pPr>
      <w:r w:rsidRPr="0068475E">
        <w:rPr>
          <w:rFonts w:ascii="Times New Roman" w:hAnsi="Times New Roman" w:cs="Times New Roman"/>
          <w:sz w:val="24"/>
          <w:szCs w:val="24"/>
          <w:lang w:val="en-US"/>
        </w:rPr>
        <w:t>Indonesia</w:t>
      </w:r>
      <w:r w:rsidR="00D359ED" w:rsidRPr="0068475E">
        <w:rPr>
          <w:rFonts w:ascii="Times New Roman" w:hAnsi="Times New Roman" w:cs="Times New Roman"/>
          <w:sz w:val="24"/>
          <w:szCs w:val="24"/>
          <w:lang w:val="en-US"/>
        </w:rPr>
        <w:t xml:space="preserve"> </w:t>
      </w:r>
      <w:proofErr w:type="spellStart"/>
      <w:r w:rsidR="00D359ED" w:rsidRPr="0068475E">
        <w:rPr>
          <w:rFonts w:ascii="Times New Roman" w:hAnsi="Times New Roman" w:cs="Times New Roman"/>
          <w:sz w:val="24"/>
          <w:szCs w:val="24"/>
          <w:lang w:val="en-US"/>
        </w:rPr>
        <w:t>memiliki</w:t>
      </w:r>
      <w:proofErr w:type="spellEnd"/>
      <w:r w:rsidR="00D359ED" w:rsidRPr="0068475E">
        <w:rPr>
          <w:rFonts w:ascii="Times New Roman" w:hAnsi="Times New Roman" w:cs="Times New Roman"/>
          <w:sz w:val="24"/>
          <w:szCs w:val="24"/>
          <w:lang w:val="en-US"/>
        </w:rPr>
        <w:t xml:space="preserve"> </w:t>
      </w:r>
      <w:proofErr w:type="spellStart"/>
      <w:r w:rsidR="00D359ED" w:rsidRPr="0068475E">
        <w:rPr>
          <w:rFonts w:ascii="Times New Roman" w:hAnsi="Times New Roman" w:cs="Times New Roman"/>
          <w:sz w:val="24"/>
          <w:szCs w:val="24"/>
          <w:lang w:val="en-US"/>
        </w:rPr>
        <w:t>lahan</w:t>
      </w:r>
      <w:proofErr w:type="spellEnd"/>
      <w:r w:rsidR="00D359ED" w:rsidRPr="0068475E">
        <w:rPr>
          <w:rFonts w:ascii="Times New Roman" w:hAnsi="Times New Roman" w:cs="Times New Roman"/>
          <w:sz w:val="24"/>
          <w:szCs w:val="24"/>
          <w:lang w:val="en-US"/>
        </w:rPr>
        <w:t xml:space="preserve"> </w:t>
      </w:r>
      <w:proofErr w:type="spellStart"/>
      <w:r w:rsidR="00D359ED" w:rsidRPr="0068475E">
        <w:rPr>
          <w:rFonts w:ascii="Times New Roman" w:hAnsi="Times New Roman" w:cs="Times New Roman"/>
          <w:sz w:val="24"/>
          <w:szCs w:val="24"/>
          <w:lang w:val="en-US"/>
        </w:rPr>
        <w:t>gambut</w:t>
      </w:r>
      <w:proofErr w:type="spellEnd"/>
      <w:r w:rsidR="00D359ED" w:rsidRPr="0068475E">
        <w:rPr>
          <w:rFonts w:ascii="Times New Roman" w:hAnsi="Times New Roman" w:cs="Times New Roman"/>
          <w:sz w:val="24"/>
          <w:szCs w:val="24"/>
          <w:lang w:val="en-US"/>
        </w:rPr>
        <w:t xml:space="preserve"> </w:t>
      </w:r>
      <w:proofErr w:type="spellStart"/>
      <w:r w:rsidR="00D359ED" w:rsidRPr="0068475E">
        <w:rPr>
          <w:rFonts w:ascii="Times New Roman" w:hAnsi="Times New Roman" w:cs="Times New Roman"/>
          <w:sz w:val="24"/>
          <w:szCs w:val="24"/>
          <w:lang w:val="en-US"/>
        </w:rPr>
        <w:t>sekitar</w:t>
      </w:r>
      <w:proofErr w:type="spellEnd"/>
      <w:r w:rsidR="00D359ED" w:rsidRPr="0068475E">
        <w:rPr>
          <w:rFonts w:ascii="Times New Roman" w:hAnsi="Times New Roman" w:cs="Times New Roman"/>
          <w:sz w:val="24"/>
          <w:szCs w:val="24"/>
          <w:lang w:val="en-US"/>
        </w:rPr>
        <w:t xml:space="preserve"> 15 </w:t>
      </w:r>
      <w:proofErr w:type="spellStart"/>
      <w:r w:rsidR="00D359ED" w:rsidRPr="0068475E">
        <w:rPr>
          <w:rFonts w:ascii="Times New Roman" w:hAnsi="Times New Roman" w:cs="Times New Roman"/>
          <w:sz w:val="24"/>
          <w:szCs w:val="24"/>
          <w:lang w:val="en-US"/>
        </w:rPr>
        <w:t>sampai</w:t>
      </w:r>
      <w:proofErr w:type="spellEnd"/>
      <w:r w:rsidR="00D359ED" w:rsidRPr="0068475E">
        <w:rPr>
          <w:rFonts w:ascii="Times New Roman" w:hAnsi="Times New Roman" w:cs="Times New Roman"/>
          <w:sz w:val="24"/>
          <w:szCs w:val="24"/>
          <w:lang w:val="en-US"/>
        </w:rPr>
        <w:t xml:space="preserve"> 20 </w:t>
      </w:r>
      <w:proofErr w:type="spellStart"/>
      <w:r w:rsidR="00D359ED" w:rsidRPr="0068475E">
        <w:rPr>
          <w:rFonts w:ascii="Times New Roman" w:hAnsi="Times New Roman" w:cs="Times New Roman"/>
          <w:sz w:val="24"/>
          <w:szCs w:val="24"/>
          <w:lang w:val="en-US"/>
        </w:rPr>
        <w:t>juta</w:t>
      </w:r>
      <w:proofErr w:type="spellEnd"/>
      <w:r w:rsidR="00D359ED" w:rsidRPr="0068475E">
        <w:rPr>
          <w:rFonts w:ascii="Times New Roman" w:hAnsi="Times New Roman" w:cs="Times New Roman"/>
          <w:sz w:val="24"/>
          <w:szCs w:val="24"/>
          <w:lang w:val="en-US"/>
        </w:rPr>
        <w:t xml:space="preserve"> </w:t>
      </w:r>
      <w:proofErr w:type="spellStart"/>
      <w:r w:rsidR="00D359ED" w:rsidRPr="0068475E">
        <w:rPr>
          <w:rFonts w:ascii="Times New Roman" w:hAnsi="Times New Roman" w:cs="Times New Roman"/>
          <w:sz w:val="24"/>
          <w:szCs w:val="24"/>
          <w:lang w:val="en-US"/>
        </w:rPr>
        <w:t>hektar</w:t>
      </w:r>
      <w:proofErr w:type="spellEnd"/>
      <w:r w:rsidR="00D359ED" w:rsidRPr="0068475E">
        <w:rPr>
          <w:rFonts w:ascii="Times New Roman" w:hAnsi="Times New Roman" w:cs="Times New Roman"/>
          <w:sz w:val="24"/>
          <w:szCs w:val="24"/>
          <w:lang w:val="en-US"/>
        </w:rPr>
        <w:t xml:space="preserve">. </w:t>
      </w:r>
      <w:r w:rsidR="00D359ED" w:rsidRPr="0068475E">
        <w:rPr>
          <w:rFonts w:ascii="Times New Roman" w:hAnsi="Times New Roman" w:cs="Times New Roman"/>
          <w:sz w:val="24"/>
          <w:szCs w:val="24"/>
        </w:rPr>
        <w:t>Lahan gambut memiliki banyak keuntungan seperti menjadi sumber air, sumber pangan, menjaga kekayaan keanekaragaman hayati, dan berfungsi sebagai pengendali iklim global.</w:t>
      </w:r>
      <w:r w:rsidR="00813089" w:rsidRPr="0068475E">
        <w:rPr>
          <w:rFonts w:ascii="Times New Roman" w:hAnsi="Times New Roman" w:cs="Times New Roman"/>
          <w:sz w:val="24"/>
          <w:szCs w:val="24"/>
          <w:lang w:val="en-US"/>
        </w:rPr>
        <w:t xml:space="preserve"> </w:t>
      </w:r>
      <w:proofErr w:type="spellStart"/>
      <w:r w:rsidR="00813089" w:rsidRPr="0068475E">
        <w:rPr>
          <w:rFonts w:ascii="Times New Roman" w:hAnsi="Times New Roman" w:cs="Times New Roman"/>
          <w:sz w:val="24"/>
          <w:szCs w:val="24"/>
          <w:lang w:val="en-US"/>
        </w:rPr>
        <w:t>Namun</w:t>
      </w:r>
      <w:proofErr w:type="spellEnd"/>
      <w:r w:rsidR="00813089" w:rsidRPr="0068475E">
        <w:rPr>
          <w:rFonts w:ascii="Times New Roman" w:hAnsi="Times New Roman" w:cs="Times New Roman"/>
          <w:sz w:val="24"/>
          <w:szCs w:val="24"/>
          <w:lang w:val="en-US"/>
        </w:rPr>
        <w:t xml:space="preserve">, </w:t>
      </w:r>
      <w:proofErr w:type="spellStart"/>
      <w:r w:rsidR="00813089" w:rsidRPr="0068475E">
        <w:rPr>
          <w:rFonts w:ascii="Times New Roman" w:hAnsi="Times New Roman" w:cs="Times New Roman"/>
          <w:sz w:val="24"/>
          <w:szCs w:val="24"/>
          <w:lang w:val="en-US"/>
        </w:rPr>
        <w:t>lahan</w:t>
      </w:r>
      <w:proofErr w:type="spellEnd"/>
      <w:r w:rsidR="00813089" w:rsidRPr="0068475E">
        <w:rPr>
          <w:rFonts w:ascii="Times New Roman" w:hAnsi="Times New Roman" w:cs="Times New Roman"/>
          <w:sz w:val="24"/>
          <w:szCs w:val="24"/>
          <w:lang w:val="en-US"/>
        </w:rPr>
        <w:t xml:space="preserve"> </w:t>
      </w:r>
      <w:proofErr w:type="spellStart"/>
      <w:r w:rsidR="00813089" w:rsidRPr="0068475E">
        <w:rPr>
          <w:rFonts w:ascii="Times New Roman" w:hAnsi="Times New Roman" w:cs="Times New Roman"/>
          <w:sz w:val="24"/>
          <w:szCs w:val="24"/>
          <w:lang w:val="en-US"/>
        </w:rPr>
        <w:t>gambut</w:t>
      </w:r>
      <w:proofErr w:type="spellEnd"/>
      <w:r w:rsidR="00813089" w:rsidRPr="0068475E">
        <w:rPr>
          <w:rFonts w:ascii="Times New Roman" w:hAnsi="Times New Roman" w:cs="Times New Roman"/>
          <w:sz w:val="24"/>
          <w:szCs w:val="24"/>
          <w:lang w:val="en-US"/>
        </w:rPr>
        <w:t xml:space="preserve"> </w:t>
      </w:r>
      <w:proofErr w:type="spellStart"/>
      <w:r w:rsidR="00813089" w:rsidRPr="0068475E">
        <w:rPr>
          <w:rFonts w:ascii="Times New Roman" w:hAnsi="Times New Roman" w:cs="Times New Roman"/>
          <w:sz w:val="24"/>
          <w:szCs w:val="24"/>
          <w:lang w:val="en-US"/>
        </w:rPr>
        <w:t>selalu</w:t>
      </w:r>
      <w:proofErr w:type="spellEnd"/>
      <w:r w:rsidR="00813089" w:rsidRPr="0068475E">
        <w:rPr>
          <w:rFonts w:ascii="Times New Roman" w:hAnsi="Times New Roman" w:cs="Times New Roman"/>
          <w:sz w:val="24"/>
          <w:szCs w:val="24"/>
          <w:lang w:val="en-US"/>
        </w:rPr>
        <w:t xml:space="preserve"> </w:t>
      </w:r>
      <w:proofErr w:type="spellStart"/>
      <w:r w:rsidR="00813089" w:rsidRPr="0068475E">
        <w:rPr>
          <w:rFonts w:ascii="Times New Roman" w:hAnsi="Times New Roman" w:cs="Times New Roman"/>
          <w:sz w:val="24"/>
          <w:szCs w:val="24"/>
          <w:lang w:val="en-US"/>
        </w:rPr>
        <w:t>menyisakan</w:t>
      </w:r>
      <w:proofErr w:type="spellEnd"/>
      <w:r w:rsidR="00813089" w:rsidRPr="0068475E">
        <w:rPr>
          <w:rFonts w:ascii="Times New Roman" w:hAnsi="Times New Roman" w:cs="Times New Roman"/>
          <w:sz w:val="24"/>
          <w:szCs w:val="24"/>
          <w:lang w:val="en-US"/>
        </w:rPr>
        <w:t xml:space="preserve"> </w:t>
      </w:r>
      <w:proofErr w:type="spellStart"/>
      <w:r w:rsidR="00813089" w:rsidRPr="0068475E">
        <w:rPr>
          <w:rFonts w:ascii="Times New Roman" w:hAnsi="Times New Roman" w:cs="Times New Roman"/>
          <w:sz w:val="24"/>
          <w:szCs w:val="24"/>
          <w:lang w:val="en-US"/>
        </w:rPr>
        <w:t>masalah</w:t>
      </w:r>
      <w:proofErr w:type="spellEnd"/>
      <w:r w:rsidR="00813089" w:rsidRPr="0068475E">
        <w:rPr>
          <w:rFonts w:ascii="Times New Roman" w:hAnsi="Times New Roman" w:cs="Times New Roman"/>
          <w:sz w:val="24"/>
          <w:szCs w:val="24"/>
          <w:lang w:val="en-US"/>
        </w:rPr>
        <w:t xml:space="preserve"> yang </w:t>
      </w:r>
      <w:proofErr w:type="spellStart"/>
      <w:proofErr w:type="gramStart"/>
      <w:r w:rsidR="00813089" w:rsidRPr="0068475E">
        <w:rPr>
          <w:rFonts w:ascii="Times New Roman" w:hAnsi="Times New Roman" w:cs="Times New Roman"/>
          <w:sz w:val="24"/>
          <w:szCs w:val="24"/>
          <w:lang w:val="en-US"/>
        </w:rPr>
        <w:t>sama</w:t>
      </w:r>
      <w:proofErr w:type="spellEnd"/>
      <w:proofErr w:type="gramEnd"/>
      <w:r w:rsidR="00813089" w:rsidRPr="0068475E">
        <w:rPr>
          <w:rFonts w:ascii="Times New Roman" w:hAnsi="Times New Roman" w:cs="Times New Roman"/>
          <w:sz w:val="24"/>
          <w:szCs w:val="24"/>
          <w:lang w:val="en-US"/>
        </w:rPr>
        <w:t xml:space="preserve"> </w:t>
      </w:r>
      <w:proofErr w:type="spellStart"/>
      <w:r w:rsidR="00813089" w:rsidRPr="0068475E">
        <w:rPr>
          <w:rFonts w:ascii="Times New Roman" w:hAnsi="Times New Roman" w:cs="Times New Roman"/>
          <w:sz w:val="24"/>
          <w:szCs w:val="24"/>
          <w:lang w:val="en-US"/>
        </w:rPr>
        <w:t>setiap</w:t>
      </w:r>
      <w:proofErr w:type="spellEnd"/>
      <w:r w:rsidR="00813089" w:rsidRPr="0068475E">
        <w:rPr>
          <w:rFonts w:ascii="Times New Roman" w:hAnsi="Times New Roman" w:cs="Times New Roman"/>
          <w:sz w:val="24"/>
          <w:szCs w:val="24"/>
          <w:lang w:val="en-US"/>
        </w:rPr>
        <w:t xml:space="preserve"> </w:t>
      </w:r>
      <w:proofErr w:type="spellStart"/>
      <w:r w:rsidR="00813089" w:rsidRPr="0068475E">
        <w:rPr>
          <w:rFonts w:ascii="Times New Roman" w:hAnsi="Times New Roman" w:cs="Times New Roman"/>
          <w:sz w:val="24"/>
          <w:szCs w:val="24"/>
          <w:lang w:val="en-US"/>
        </w:rPr>
        <w:t>tahunnya</w:t>
      </w:r>
      <w:proofErr w:type="spellEnd"/>
      <w:r w:rsidR="00813089" w:rsidRPr="0068475E">
        <w:rPr>
          <w:rFonts w:ascii="Times New Roman" w:hAnsi="Times New Roman" w:cs="Times New Roman"/>
          <w:sz w:val="24"/>
          <w:szCs w:val="24"/>
          <w:lang w:val="en-US"/>
        </w:rPr>
        <w:t xml:space="preserve"> </w:t>
      </w:r>
      <w:proofErr w:type="spellStart"/>
      <w:r w:rsidR="00813089" w:rsidRPr="0068475E">
        <w:rPr>
          <w:rFonts w:ascii="Times New Roman" w:hAnsi="Times New Roman" w:cs="Times New Roman"/>
          <w:sz w:val="24"/>
          <w:szCs w:val="24"/>
          <w:lang w:val="en-US"/>
        </w:rPr>
        <w:t>yaitu</w:t>
      </w:r>
      <w:proofErr w:type="spellEnd"/>
      <w:r w:rsidR="00813089" w:rsidRPr="0068475E">
        <w:rPr>
          <w:rFonts w:ascii="Times New Roman" w:hAnsi="Times New Roman" w:cs="Times New Roman"/>
          <w:sz w:val="24"/>
          <w:szCs w:val="24"/>
          <w:lang w:val="en-US"/>
        </w:rPr>
        <w:t xml:space="preserve"> </w:t>
      </w:r>
      <w:proofErr w:type="spellStart"/>
      <w:r w:rsidR="00813089" w:rsidRPr="0068475E">
        <w:rPr>
          <w:rFonts w:ascii="Times New Roman" w:hAnsi="Times New Roman" w:cs="Times New Roman"/>
          <w:sz w:val="24"/>
          <w:szCs w:val="24"/>
          <w:lang w:val="en-US"/>
        </w:rPr>
        <w:t>rentan</w:t>
      </w:r>
      <w:proofErr w:type="spellEnd"/>
      <w:r w:rsidR="00813089" w:rsidRPr="0068475E">
        <w:rPr>
          <w:rFonts w:ascii="Times New Roman" w:hAnsi="Times New Roman" w:cs="Times New Roman"/>
          <w:sz w:val="24"/>
          <w:szCs w:val="24"/>
          <w:lang w:val="en-US"/>
        </w:rPr>
        <w:t xml:space="preserve"> </w:t>
      </w:r>
      <w:proofErr w:type="spellStart"/>
      <w:r w:rsidR="00813089" w:rsidRPr="0068475E">
        <w:rPr>
          <w:rFonts w:ascii="Times New Roman" w:hAnsi="Times New Roman" w:cs="Times New Roman"/>
          <w:sz w:val="24"/>
          <w:szCs w:val="24"/>
          <w:lang w:val="en-US"/>
        </w:rPr>
        <w:t>terbakar</w:t>
      </w:r>
      <w:proofErr w:type="spellEnd"/>
      <w:r w:rsidR="00813089" w:rsidRPr="0068475E">
        <w:rPr>
          <w:rFonts w:ascii="Times New Roman" w:hAnsi="Times New Roman" w:cs="Times New Roman"/>
          <w:sz w:val="24"/>
          <w:szCs w:val="24"/>
          <w:lang w:val="en-US"/>
        </w:rPr>
        <w:t xml:space="preserve">. Salah </w:t>
      </w:r>
      <w:proofErr w:type="spellStart"/>
      <w:r w:rsidR="00813089" w:rsidRPr="0068475E">
        <w:rPr>
          <w:rFonts w:ascii="Times New Roman" w:hAnsi="Times New Roman" w:cs="Times New Roman"/>
          <w:sz w:val="24"/>
          <w:szCs w:val="24"/>
          <w:lang w:val="en-US"/>
        </w:rPr>
        <w:t>satu</w:t>
      </w:r>
      <w:proofErr w:type="spellEnd"/>
      <w:r w:rsidR="00813089" w:rsidRPr="0068475E">
        <w:rPr>
          <w:rFonts w:ascii="Times New Roman" w:hAnsi="Times New Roman" w:cs="Times New Roman"/>
          <w:sz w:val="24"/>
          <w:szCs w:val="24"/>
          <w:lang w:val="en-US"/>
        </w:rPr>
        <w:t xml:space="preserve"> </w:t>
      </w:r>
      <w:proofErr w:type="spellStart"/>
      <w:r w:rsidR="00813089" w:rsidRPr="0068475E">
        <w:rPr>
          <w:rFonts w:ascii="Times New Roman" w:hAnsi="Times New Roman" w:cs="Times New Roman"/>
          <w:sz w:val="24"/>
          <w:szCs w:val="24"/>
          <w:lang w:val="en-US"/>
        </w:rPr>
        <w:t>faktor</w:t>
      </w:r>
      <w:proofErr w:type="spellEnd"/>
      <w:r w:rsidR="00813089" w:rsidRPr="0068475E">
        <w:rPr>
          <w:rFonts w:ascii="Times New Roman" w:hAnsi="Times New Roman" w:cs="Times New Roman"/>
          <w:sz w:val="24"/>
          <w:szCs w:val="24"/>
          <w:lang w:val="en-US"/>
        </w:rPr>
        <w:t xml:space="preserve"> </w:t>
      </w:r>
      <w:proofErr w:type="spellStart"/>
      <w:r w:rsidR="00813089" w:rsidRPr="0068475E">
        <w:rPr>
          <w:rFonts w:ascii="Times New Roman" w:hAnsi="Times New Roman" w:cs="Times New Roman"/>
          <w:color w:val="231F20"/>
          <w:sz w:val="24"/>
          <w:szCs w:val="24"/>
          <w:lang w:val="en-US"/>
        </w:rPr>
        <w:t>penyebab</w:t>
      </w:r>
      <w:proofErr w:type="spellEnd"/>
      <w:r w:rsidR="00813089" w:rsidRPr="0068475E">
        <w:rPr>
          <w:rFonts w:ascii="Times New Roman" w:hAnsi="Times New Roman" w:cs="Times New Roman"/>
          <w:color w:val="231F20"/>
          <w:sz w:val="24"/>
          <w:szCs w:val="24"/>
          <w:lang w:val="en-US"/>
        </w:rPr>
        <w:t xml:space="preserve"> </w:t>
      </w:r>
      <w:proofErr w:type="spellStart"/>
      <w:r w:rsidR="00813089" w:rsidRPr="0068475E">
        <w:rPr>
          <w:rFonts w:ascii="Times New Roman" w:hAnsi="Times New Roman" w:cs="Times New Roman"/>
          <w:color w:val="231F20"/>
          <w:sz w:val="24"/>
          <w:szCs w:val="24"/>
          <w:lang w:val="en-US"/>
        </w:rPr>
        <w:t>kebakaran</w:t>
      </w:r>
      <w:proofErr w:type="spellEnd"/>
      <w:r w:rsidR="00813089" w:rsidRPr="0068475E">
        <w:rPr>
          <w:rFonts w:ascii="Times New Roman" w:hAnsi="Times New Roman" w:cs="Times New Roman"/>
          <w:color w:val="231F20"/>
          <w:sz w:val="24"/>
          <w:szCs w:val="24"/>
          <w:lang w:val="en-US"/>
        </w:rPr>
        <w:t xml:space="preserve"> </w:t>
      </w:r>
      <w:proofErr w:type="spellStart"/>
      <w:r w:rsidR="00813089" w:rsidRPr="0068475E">
        <w:rPr>
          <w:rFonts w:ascii="Times New Roman" w:hAnsi="Times New Roman" w:cs="Times New Roman"/>
          <w:color w:val="231F20"/>
          <w:sz w:val="24"/>
          <w:szCs w:val="24"/>
          <w:lang w:val="en-US"/>
        </w:rPr>
        <w:t>lahan</w:t>
      </w:r>
      <w:proofErr w:type="spellEnd"/>
      <w:r w:rsidR="00813089" w:rsidRPr="0068475E">
        <w:rPr>
          <w:rFonts w:ascii="Times New Roman" w:hAnsi="Times New Roman" w:cs="Times New Roman"/>
          <w:color w:val="231F20"/>
          <w:sz w:val="24"/>
          <w:szCs w:val="24"/>
          <w:lang w:val="en-US"/>
        </w:rPr>
        <w:t xml:space="preserve"> </w:t>
      </w:r>
      <w:proofErr w:type="spellStart"/>
      <w:r w:rsidR="00813089" w:rsidRPr="0068475E">
        <w:rPr>
          <w:rFonts w:ascii="Times New Roman" w:hAnsi="Times New Roman" w:cs="Times New Roman"/>
          <w:color w:val="231F20"/>
          <w:sz w:val="24"/>
          <w:szCs w:val="24"/>
          <w:lang w:val="en-US"/>
        </w:rPr>
        <w:t>gambut</w:t>
      </w:r>
      <w:proofErr w:type="spellEnd"/>
      <w:r w:rsidR="00813089" w:rsidRPr="0068475E">
        <w:rPr>
          <w:rFonts w:ascii="Times New Roman" w:hAnsi="Times New Roman" w:cs="Times New Roman"/>
          <w:color w:val="231F20"/>
          <w:sz w:val="24"/>
          <w:szCs w:val="24"/>
          <w:lang w:val="en-US"/>
        </w:rPr>
        <w:t xml:space="preserve"> </w:t>
      </w:r>
      <w:proofErr w:type="spellStart"/>
      <w:r w:rsidR="00813089" w:rsidRPr="0068475E">
        <w:rPr>
          <w:rFonts w:ascii="Times New Roman" w:hAnsi="Times New Roman" w:cs="Times New Roman"/>
          <w:color w:val="231F20"/>
          <w:sz w:val="24"/>
          <w:szCs w:val="24"/>
          <w:lang w:val="en-US"/>
        </w:rPr>
        <w:t>ialah</w:t>
      </w:r>
      <w:proofErr w:type="spellEnd"/>
      <w:r w:rsidR="00813089" w:rsidRPr="0068475E">
        <w:rPr>
          <w:rFonts w:ascii="Times New Roman" w:hAnsi="Times New Roman" w:cs="Times New Roman"/>
          <w:color w:val="231F20"/>
          <w:sz w:val="24"/>
          <w:szCs w:val="24"/>
          <w:lang w:val="en-US"/>
        </w:rPr>
        <w:t xml:space="preserve"> </w:t>
      </w:r>
      <w:proofErr w:type="spellStart"/>
      <w:r w:rsidR="00D359ED" w:rsidRPr="0068475E">
        <w:rPr>
          <w:rFonts w:ascii="Times New Roman" w:eastAsia="Times New Roman" w:hAnsi="Times New Roman" w:cs="Times New Roman"/>
          <w:sz w:val="24"/>
          <w:szCs w:val="24"/>
          <w:lang w:val="en-US" w:eastAsia="id-ID"/>
        </w:rPr>
        <w:t>cuaca</w:t>
      </w:r>
      <w:proofErr w:type="spellEnd"/>
      <w:r w:rsidR="00D359ED" w:rsidRPr="0068475E">
        <w:rPr>
          <w:rFonts w:ascii="Times New Roman" w:eastAsia="Times New Roman" w:hAnsi="Times New Roman" w:cs="Times New Roman"/>
          <w:sz w:val="24"/>
          <w:szCs w:val="24"/>
          <w:lang w:val="en-US" w:eastAsia="id-ID"/>
        </w:rPr>
        <w:t xml:space="preserve">. </w:t>
      </w:r>
      <w:proofErr w:type="spellStart"/>
      <w:r w:rsidR="00D359ED" w:rsidRPr="0068475E">
        <w:rPr>
          <w:rFonts w:ascii="Times New Roman" w:eastAsia="Times New Roman" w:hAnsi="Times New Roman" w:cs="Times New Roman"/>
          <w:sz w:val="24"/>
          <w:szCs w:val="24"/>
          <w:lang w:val="en-US" w:eastAsia="id-ID"/>
        </w:rPr>
        <w:t>Cuaca</w:t>
      </w:r>
      <w:proofErr w:type="spellEnd"/>
      <w:r w:rsidR="00D359ED" w:rsidRPr="0068475E">
        <w:rPr>
          <w:rFonts w:ascii="Times New Roman" w:eastAsia="Times New Roman" w:hAnsi="Times New Roman" w:cs="Times New Roman"/>
          <w:sz w:val="24"/>
          <w:szCs w:val="24"/>
          <w:lang w:val="en-US" w:eastAsia="id-ID"/>
        </w:rPr>
        <w:t xml:space="preserve"> </w:t>
      </w:r>
      <w:proofErr w:type="spellStart"/>
      <w:r w:rsidR="00D359ED" w:rsidRPr="0068475E">
        <w:rPr>
          <w:rFonts w:ascii="Times New Roman" w:eastAsia="Times New Roman" w:hAnsi="Times New Roman" w:cs="Times New Roman"/>
          <w:sz w:val="24"/>
          <w:szCs w:val="24"/>
          <w:lang w:val="en-US" w:eastAsia="id-ID"/>
        </w:rPr>
        <w:t>kemarau</w:t>
      </w:r>
      <w:proofErr w:type="spellEnd"/>
      <w:r w:rsidR="00D359ED" w:rsidRPr="0068475E">
        <w:rPr>
          <w:rFonts w:ascii="Times New Roman" w:eastAsia="Times New Roman" w:hAnsi="Times New Roman" w:cs="Times New Roman"/>
          <w:sz w:val="24"/>
          <w:szCs w:val="24"/>
          <w:lang w:val="en-US" w:eastAsia="id-ID"/>
        </w:rPr>
        <w:t xml:space="preserve"> </w:t>
      </w:r>
      <w:proofErr w:type="spellStart"/>
      <w:r w:rsidR="00D359ED" w:rsidRPr="0068475E">
        <w:rPr>
          <w:rFonts w:ascii="Times New Roman" w:eastAsia="Times New Roman" w:hAnsi="Times New Roman" w:cs="Times New Roman"/>
          <w:sz w:val="24"/>
          <w:szCs w:val="24"/>
          <w:lang w:val="en-US" w:eastAsia="id-ID"/>
        </w:rPr>
        <w:t>menyebabkan</w:t>
      </w:r>
      <w:proofErr w:type="spellEnd"/>
      <w:r w:rsidR="00D359ED" w:rsidRPr="0068475E">
        <w:rPr>
          <w:rFonts w:ascii="Times New Roman" w:eastAsia="Times New Roman" w:hAnsi="Times New Roman" w:cs="Times New Roman"/>
          <w:sz w:val="24"/>
          <w:szCs w:val="24"/>
          <w:lang w:val="en-US" w:eastAsia="id-ID"/>
        </w:rPr>
        <w:t xml:space="preserve"> </w:t>
      </w:r>
      <w:proofErr w:type="spellStart"/>
      <w:r w:rsidR="00D359ED" w:rsidRPr="0068475E">
        <w:rPr>
          <w:rFonts w:ascii="Times New Roman" w:eastAsia="Times New Roman" w:hAnsi="Times New Roman" w:cs="Times New Roman"/>
          <w:sz w:val="24"/>
          <w:szCs w:val="24"/>
          <w:lang w:val="en-US" w:eastAsia="id-ID"/>
        </w:rPr>
        <w:t>lahan</w:t>
      </w:r>
      <w:proofErr w:type="spellEnd"/>
      <w:r w:rsidR="00D359ED" w:rsidRPr="0068475E">
        <w:rPr>
          <w:rFonts w:ascii="Times New Roman" w:eastAsia="Times New Roman" w:hAnsi="Times New Roman" w:cs="Times New Roman"/>
          <w:sz w:val="24"/>
          <w:szCs w:val="24"/>
          <w:lang w:val="en-US" w:eastAsia="id-ID"/>
        </w:rPr>
        <w:t xml:space="preserve"> </w:t>
      </w:r>
      <w:proofErr w:type="spellStart"/>
      <w:r w:rsidR="00D359ED" w:rsidRPr="0068475E">
        <w:rPr>
          <w:rFonts w:ascii="Times New Roman" w:eastAsia="Times New Roman" w:hAnsi="Times New Roman" w:cs="Times New Roman"/>
          <w:sz w:val="24"/>
          <w:szCs w:val="24"/>
          <w:lang w:val="en-US" w:eastAsia="id-ID"/>
        </w:rPr>
        <w:t>gambut</w:t>
      </w:r>
      <w:proofErr w:type="spellEnd"/>
      <w:r w:rsidR="00D359ED" w:rsidRPr="0068475E">
        <w:rPr>
          <w:rFonts w:ascii="Times New Roman" w:eastAsia="Times New Roman" w:hAnsi="Times New Roman" w:cs="Times New Roman"/>
          <w:sz w:val="24"/>
          <w:szCs w:val="24"/>
          <w:lang w:val="en-US" w:eastAsia="id-ID"/>
        </w:rPr>
        <w:t xml:space="preserve"> </w:t>
      </w:r>
      <w:proofErr w:type="spellStart"/>
      <w:r w:rsidR="00D359ED" w:rsidRPr="0068475E">
        <w:rPr>
          <w:rFonts w:ascii="Times New Roman" w:eastAsia="Times New Roman" w:hAnsi="Times New Roman" w:cs="Times New Roman"/>
          <w:sz w:val="24"/>
          <w:szCs w:val="24"/>
          <w:lang w:val="en-US" w:eastAsia="id-ID"/>
        </w:rPr>
        <w:t>menjadi</w:t>
      </w:r>
      <w:proofErr w:type="spellEnd"/>
      <w:r w:rsidR="00D359ED" w:rsidRPr="0068475E">
        <w:rPr>
          <w:rFonts w:ascii="Times New Roman" w:eastAsia="Times New Roman" w:hAnsi="Times New Roman" w:cs="Times New Roman"/>
          <w:sz w:val="24"/>
          <w:szCs w:val="24"/>
          <w:lang w:val="en-US" w:eastAsia="id-ID"/>
        </w:rPr>
        <w:t xml:space="preserve"> </w:t>
      </w:r>
      <w:proofErr w:type="spellStart"/>
      <w:r w:rsidR="00D359ED" w:rsidRPr="0068475E">
        <w:rPr>
          <w:rFonts w:ascii="Times New Roman" w:eastAsia="Times New Roman" w:hAnsi="Times New Roman" w:cs="Times New Roman"/>
          <w:sz w:val="24"/>
          <w:szCs w:val="24"/>
          <w:lang w:val="en-US" w:eastAsia="id-ID"/>
        </w:rPr>
        <w:t>kering</w:t>
      </w:r>
      <w:proofErr w:type="spellEnd"/>
      <w:r w:rsidR="00D359ED" w:rsidRPr="0068475E">
        <w:rPr>
          <w:rFonts w:ascii="Times New Roman" w:eastAsia="Times New Roman" w:hAnsi="Times New Roman" w:cs="Times New Roman"/>
          <w:sz w:val="24"/>
          <w:szCs w:val="24"/>
          <w:lang w:val="en-US" w:eastAsia="id-ID"/>
        </w:rPr>
        <w:t xml:space="preserve"> </w:t>
      </w:r>
      <w:proofErr w:type="spellStart"/>
      <w:r w:rsidR="00D359ED" w:rsidRPr="0068475E">
        <w:rPr>
          <w:rFonts w:ascii="Times New Roman" w:eastAsia="Times New Roman" w:hAnsi="Times New Roman" w:cs="Times New Roman"/>
          <w:sz w:val="24"/>
          <w:szCs w:val="24"/>
          <w:lang w:val="en-US" w:eastAsia="id-ID"/>
        </w:rPr>
        <w:t>dan</w:t>
      </w:r>
      <w:proofErr w:type="spellEnd"/>
      <w:r w:rsidR="00D359ED" w:rsidRPr="0068475E">
        <w:rPr>
          <w:rFonts w:ascii="Times New Roman" w:eastAsia="Times New Roman" w:hAnsi="Times New Roman" w:cs="Times New Roman"/>
          <w:sz w:val="24"/>
          <w:szCs w:val="24"/>
          <w:lang w:val="en-US" w:eastAsia="id-ID"/>
        </w:rPr>
        <w:t xml:space="preserve"> </w:t>
      </w:r>
      <w:proofErr w:type="spellStart"/>
      <w:r w:rsidR="00D359ED" w:rsidRPr="0068475E">
        <w:rPr>
          <w:rFonts w:ascii="Times New Roman" w:eastAsia="Times New Roman" w:hAnsi="Times New Roman" w:cs="Times New Roman"/>
          <w:sz w:val="24"/>
          <w:szCs w:val="24"/>
          <w:lang w:val="en-US" w:eastAsia="id-ID"/>
        </w:rPr>
        <w:t>mudah</w:t>
      </w:r>
      <w:proofErr w:type="spellEnd"/>
      <w:r w:rsidR="00D359ED" w:rsidRPr="0068475E">
        <w:rPr>
          <w:rFonts w:ascii="Times New Roman" w:eastAsia="Times New Roman" w:hAnsi="Times New Roman" w:cs="Times New Roman"/>
          <w:sz w:val="24"/>
          <w:szCs w:val="24"/>
          <w:lang w:val="en-US" w:eastAsia="id-ID"/>
        </w:rPr>
        <w:t xml:space="preserve"> </w:t>
      </w:r>
      <w:proofErr w:type="spellStart"/>
      <w:r w:rsidR="00D359ED" w:rsidRPr="0068475E">
        <w:rPr>
          <w:rFonts w:ascii="Times New Roman" w:eastAsia="Times New Roman" w:hAnsi="Times New Roman" w:cs="Times New Roman"/>
          <w:sz w:val="24"/>
          <w:szCs w:val="24"/>
          <w:lang w:val="en-US" w:eastAsia="id-ID"/>
        </w:rPr>
        <w:t>terbakar</w:t>
      </w:r>
      <w:proofErr w:type="spellEnd"/>
      <w:r w:rsidR="00D359ED" w:rsidRPr="0068475E">
        <w:rPr>
          <w:rFonts w:ascii="Times New Roman" w:eastAsia="Times New Roman" w:hAnsi="Times New Roman" w:cs="Times New Roman"/>
          <w:sz w:val="24"/>
          <w:szCs w:val="24"/>
          <w:lang w:val="en-US" w:eastAsia="id-ID"/>
        </w:rPr>
        <w:t xml:space="preserve"> </w:t>
      </w:r>
      <w:proofErr w:type="spellStart"/>
      <w:r w:rsidR="00D359ED" w:rsidRPr="0068475E">
        <w:rPr>
          <w:rFonts w:ascii="Times New Roman" w:eastAsia="Times New Roman" w:hAnsi="Times New Roman" w:cs="Times New Roman"/>
          <w:sz w:val="24"/>
          <w:szCs w:val="24"/>
          <w:lang w:val="en-US" w:eastAsia="id-ID"/>
        </w:rPr>
        <w:t>sehingga</w:t>
      </w:r>
      <w:proofErr w:type="spellEnd"/>
      <w:r w:rsidR="00D359ED" w:rsidRPr="0068475E">
        <w:rPr>
          <w:rFonts w:ascii="Times New Roman" w:eastAsia="Times New Roman" w:hAnsi="Times New Roman" w:cs="Times New Roman"/>
          <w:sz w:val="24"/>
          <w:szCs w:val="24"/>
          <w:lang w:val="en-US" w:eastAsia="id-ID"/>
        </w:rPr>
        <w:t xml:space="preserve"> </w:t>
      </w:r>
      <w:proofErr w:type="spellStart"/>
      <w:r w:rsidR="00D359ED" w:rsidRPr="0068475E">
        <w:rPr>
          <w:rFonts w:ascii="Times New Roman" w:eastAsia="Times New Roman" w:hAnsi="Times New Roman" w:cs="Times New Roman"/>
          <w:sz w:val="24"/>
          <w:szCs w:val="24"/>
          <w:lang w:val="en-US" w:eastAsia="id-ID"/>
        </w:rPr>
        <w:t>menimbulkan</w:t>
      </w:r>
      <w:proofErr w:type="spellEnd"/>
      <w:r w:rsidR="00D359ED" w:rsidRPr="0068475E">
        <w:rPr>
          <w:rFonts w:ascii="Times New Roman" w:eastAsia="Times New Roman" w:hAnsi="Times New Roman" w:cs="Times New Roman"/>
          <w:sz w:val="24"/>
          <w:szCs w:val="24"/>
          <w:lang w:val="en-US" w:eastAsia="id-ID"/>
        </w:rPr>
        <w:t xml:space="preserve"> </w:t>
      </w:r>
      <w:proofErr w:type="spellStart"/>
      <w:r w:rsidR="00D359ED" w:rsidRPr="0068475E">
        <w:rPr>
          <w:rFonts w:ascii="Times New Roman" w:eastAsia="Times New Roman" w:hAnsi="Times New Roman" w:cs="Times New Roman"/>
          <w:sz w:val="24"/>
          <w:szCs w:val="24"/>
          <w:lang w:val="en-US" w:eastAsia="id-ID"/>
        </w:rPr>
        <w:t>titik</w:t>
      </w:r>
      <w:proofErr w:type="spellEnd"/>
      <w:r w:rsidR="00D359ED" w:rsidRPr="0068475E">
        <w:rPr>
          <w:rFonts w:ascii="Times New Roman" w:eastAsia="Times New Roman" w:hAnsi="Times New Roman" w:cs="Times New Roman"/>
          <w:sz w:val="24"/>
          <w:szCs w:val="24"/>
          <w:lang w:val="en-US" w:eastAsia="id-ID"/>
        </w:rPr>
        <w:t xml:space="preserve"> </w:t>
      </w:r>
      <w:proofErr w:type="spellStart"/>
      <w:r w:rsidR="00D359ED" w:rsidRPr="0068475E">
        <w:rPr>
          <w:rFonts w:ascii="Times New Roman" w:eastAsia="Times New Roman" w:hAnsi="Times New Roman" w:cs="Times New Roman"/>
          <w:sz w:val="24"/>
          <w:szCs w:val="24"/>
          <w:lang w:val="en-US" w:eastAsia="id-ID"/>
        </w:rPr>
        <w:t>panas</w:t>
      </w:r>
      <w:proofErr w:type="spellEnd"/>
      <w:r w:rsidR="00D359ED" w:rsidRPr="0068475E">
        <w:rPr>
          <w:rFonts w:ascii="Times New Roman" w:eastAsia="Times New Roman" w:hAnsi="Times New Roman" w:cs="Times New Roman"/>
          <w:sz w:val="24"/>
          <w:szCs w:val="24"/>
          <w:lang w:val="en-US" w:eastAsia="id-ID"/>
        </w:rPr>
        <w:t xml:space="preserve"> </w:t>
      </w:r>
      <w:proofErr w:type="spellStart"/>
      <w:r w:rsidR="00D359ED" w:rsidRPr="0068475E">
        <w:rPr>
          <w:rFonts w:ascii="Times New Roman" w:eastAsia="Times New Roman" w:hAnsi="Times New Roman" w:cs="Times New Roman"/>
          <w:sz w:val="24"/>
          <w:szCs w:val="24"/>
          <w:lang w:val="en-US" w:eastAsia="id-ID"/>
        </w:rPr>
        <w:t>pada</w:t>
      </w:r>
      <w:proofErr w:type="spellEnd"/>
      <w:r w:rsidR="00D359ED" w:rsidRPr="0068475E">
        <w:rPr>
          <w:rFonts w:ascii="Times New Roman" w:eastAsia="Times New Roman" w:hAnsi="Times New Roman" w:cs="Times New Roman"/>
          <w:sz w:val="24"/>
          <w:szCs w:val="24"/>
          <w:lang w:val="en-US" w:eastAsia="id-ID"/>
        </w:rPr>
        <w:t xml:space="preserve"> </w:t>
      </w:r>
      <w:proofErr w:type="spellStart"/>
      <w:r w:rsidR="00D359ED" w:rsidRPr="0068475E">
        <w:rPr>
          <w:rFonts w:ascii="Times New Roman" w:eastAsia="Times New Roman" w:hAnsi="Times New Roman" w:cs="Times New Roman"/>
          <w:sz w:val="24"/>
          <w:szCs w:val="24"/>
          <w:lang w:val="en-US" w:eastAsia="id-ID"/>
        </w:rPr>
        <w:t>lokasi</w:t>
      </w:r>
      <w:proofErr w:type="spellEnd"/>
      <w:r w:rsidR="00D359ED" w:rsidRPr="0068475E">
        <w:rPr>
          <w:rFonts w:ascii="Times New Roman" w:eastAsia="Times New Roman" w:hAnsi="Times New Roman" w:cs="Times New Roman"/>
          <w:sz w:val="24"/>
          <w:szCs w:val="24"/>
          <w:lang w:val="en-US" w:eastAsia="id-ID"/>
        </w:rPr>
        <w:t xml:space="preserve"> </w:t>
      </w:r>
      <w:proofErr w:type="spellStart"/>
      <w:r w:rsidR="00D359ED" w:rsidRPr="0068475E">
        <w:rPr>
          <w:rFonts w:ascii="Times New Roman" w:eastAsia="Times New Roman" w:hAnsi="Times New Roman" w:cs="Times New Roman"/>
          <w:sz w:val="24"/>
          <w:szCs w:val="24"/>
          <w:lang w:val="en-US" w:eastAsia="id-ID"/>
        </w:rPr>
        <w:t>tertentu</w:t>
      </w:r>
      <w:proofErr w:type="spellEnd"/>
      <w:r w:rsidR="00813089" w:rsidRPr="0068475E">
        <w:rPr>
          <w:rFonts w:ascii="Times New Roman" w:eastAsia="Times New Roman" w:hAnsi="Times New Roman" w:cs="Times New Roman"/>
          <w:sz w:val="24"/>
          <w:szCs w:val="24"/>
          <w:lang w:val="en-US" w:eastAsia="id-ID"/>
        </w:rPr>
        <w:t xml:space="preserve">. </w:t>
      </w:r>
      <w:proofErr w:type="spellStart"/>
      <w:r w:rsidR="00CA5583">
        <w:rPr>
          <w:rFonts w:ascii="Times New Roman" w:eastAsia="Times New Roman" w:hAnsi="Times New Roman" w:cs="Times New Roman"/>
          <w:sz w:val="24"/>
          <w:szCs w:val="24"/>
          <w:lang w:val="en-US" w:eastAsia="id-ID"/>
        </w:rPr>
        <w:t>Dengan</w:t>
      </w:r>
      <w:proofErr w:type="spellEnd"/>
      <w:r w:rsidR="00CA5583">
        <w:rPr>
          <w:rFonts w:ascii="Times New Roman" w:eastAsia="Times New Roman" w:hAnsi="Times New Roman" w:cs="Times New Roman"/>
          <w:sz w:val="24"/>
          <w:szCs w:val="24"/>
          <w:lang w:val="en-US" w:eastAsia="id-ID"/>
        </w:rPr>
        <w:t xml:space="preserve"> </w:t>
      </w:r>
      <w:proofErr w:type="spellStart"/>
      <w:r w:rsidR="00CA5583">
        <w:rPr>
          <w:rFonts w:ascii="Times New Roman" w:eastAsia="Times New Roman" w:hAnsi="Times New Roman" w:cs="Times New Roman"/>
          <w:sz w:val="24"/>
          <w:szCs w:val="24"/>
          <w:lang w:val="en-US" w:eastAsia="id-ID"/>
        </w:rPr>
        <w:t>teknik</w:t>
      </w:r>
      <w:proofErr w:type="spellEnd"/>
      <w:r w:rsidR="00CA5583">
        <w:rPr>
          <w:rFonts w:ascii="Times New Roman" w:eastAsia="Times New Roman" w:hAnsi="Times New Roman" w:cs="Times New Roman"/>
          <w:sz w:val="24"/>
          <w:szCs w:val="24"/>
          <w:lang w:val="en-US" w:eastAsia="id-ID"/>
        </w:rPr>
        <w:t xml:space="preserve"> </w:t>
      </w:r>
      <w:r w:rsidR="00CA5583" w:rsidRPr="00CA5583">
        <w:rPr>
          <w:rFonts w:ascii="Times New Roman" w:eastAsia="Times New Roman" w:hAnsi="Times New Roman" w:cs="Times New Roman"/>
          <w:i/>
          <w:sz w:val="24"/>
          <w:szCs w:val="24"/>
          <w:lang w:val="en-US" w:eastAsia="id-ID"/>
        </w:rPr>
        <w:t>data mining</w:t>
      </w:r>
      <w:r w:rsidR="00CA5583">
        <w:rPr>
          <w:rFonts w:ascii="Times New Roman" w:hAnsi="Times New Roman" w:cs="Times New Roman"/>
          <w:sz w:val="24"/>
          <w:szCs w:val="24"/>
          <w:lang w:val="en-US"/>
        </w:rPr>
        <w:t xml:space="preserve"> </w:t>
      </w:r>
      <w:proofErr w:type="spellStart"/>
      <w:r w:rsidR="00CA5583">
        <w:rPr>
          <w:rFonts w:ascii="Times New Roman" w:hAnsi="Times New Roman" w:cs="Times New Roman"/>
          <w:sz w:val="24"/>
          <w:szCs w:val="24"/>
          <w:lang w:val="en-US"/>
        </w:rPr>
        <w:t>yaitu</w:t>
      </w:r>
      <w:proofErr w:type="spellEnd"/>
      <w:r w:rsidR="00CA5583">
        <w:rPr>
          <w:rFonts w:ascii="Times New Roman" w:hAnsi="Times New Roman" w:cs="Times New Roman"/>
          <w:sz w:val="24"/>
          <w:szCs w:val="24"/>
          <w:lang w:val="en-US"/>
        </w:rPr>
        <w:t xml:space="preserve"> </w:t>
      </w:r>
      <w:r w:rsidR="00CA5583" w:rsidRPr="00CA5583">
        <w:rPr>
          <w:rFonts w:ascii="Times New Roman" w:hAnsi="Times New Roman" w:cs="Times New Roman"/>
          <w:i/>
          <w:sz w:val="24"/>
          <w:szCs w:val="24"/>
          <w:lang w:val="en-US"/>
        </w:rPr>
        <w:t>sequential pattern mining</w:t>
      </w:r>
      <w:r w:rsidR="00CA5583">
        <w:rPr>
          <w:rFonts w:ascii="Times New Roman" w:hAnsi="Times New Roman" w:cs="Times New Roman"/>
          <w:sz w:val="24"/>
          <w:szCs w:val="24"/>
          <w:lang w:val="en-US"/>
        </w:rPr>
        <w:t xml:space="preserve"> d</w:t>
      </w:r>
      <w:r w:rsidR="000D0331" w:rsidRPr="00CA5583">
        <w:rPr>
          <w:rFonts w:ascii="Times New Roman" w:hAnsi="Times New Roman" w:cs="Times New Roman"/>
          <w:sz w:val="24"/>
          <w:szCs w:val="24"/>
          <w:lang w:val="en-US"/>
        </w:rPr>
        <w:t xml:space="preserve">ata </w:t>
      </w:r>
      <w:proofErr w:type="spellStart"/>
      <w:r w:rsidR="000D0331" w:rsidRPr="00CA5583">
        <w:rPr>
          <w:rFonts w:ascii="Times New Roman" w:hAnsi="Times New Roman" w:cs="Times New Roman"/>
          <w:sz w:val="24"/>
          <w:szCs w:val="24"/>
          <w:lang w:val="en-US"/>
        </w:rPr>
        <w:t>titik</w:t>
      </w:r>
      <w:proofErr w:type="spellEnd"/>
      <w:r w:rsidR="000D0331" w:rsidRPr="00CA5583">
        <w:rPr>
          <w:rFonts w:ascii="Times New Roman" w:hAnsi="Times New Roman" w:cs="Times New Roman"/>
          <w:sz w:val="24"/>
          <w:szCs w:val="24"/>
          <w:lang w:val="en-US"/>
        </w:rPr>
        <w:t xml:space="preserve"> </w:t>
      </w:r>
      <w:proofErr w:type="spellStart"/>
      <w:r w:rsidR="000D0331" w:rsidRPr="00CA5583">
        <w:rPr>
          <w:rFonts w:ascii="Times New Roman" w:hAnsi="Times New Roman" w:cs="Times New Roman"/>
          <w:sz w:val="24"/>
          <w:szCs w:val="24"/>
          <w:lang w:val="en-US"/>
        </w:rPr>
        <w:t>panas</w:t>
      </w:r>
      <w:proofErr w:type="spellEnd"/>
      <w:r w:rsidR="000D0331" w:rsidRPr="00CA5583">
        <w:rPr>
          <w:rFonts w:ascii="Times New Roman" w:hAnsi="Times New Roman" w:cs="Times New Roman"/>
          <w:sz w:val="24"/>
          <w:szCs w:val="24"/>
          <w:lang w:val="en-US"/>
        </w:rPr>
        <w:t xml:space="preserve"> yang </w:t>
      </w:r>
      <w:proofErr w:type="spellStart"/>
      <w:r w:rsidR="000D0331" w:rsidRPr="00CA5583">
        <w:rPr>
          <w:rFonts w:ascii="Times New Roman" w:hAnsi="Times New Roman" w:cs="Times New Roman"/>
          <w:sz w:val="24"/>
          <w:szCs w:val="24"/>
          <w:lang w:val="en-US"/>
        </w:rPr>
        <w:t>dikumpul</w:t>
      </w:r>
      <w:r w:rsidR="000D0331" w:rsidRPr="0068475E">
        <w:rPr>
          <w:rFonts w:ascii="Times New Roman" w:hAnsi="Times New Roman" w:cs="Times New Roman"/>
          <w:sz w:val="24"/>
          <w:szCs w:val="24"/>
          <w:lang w:val="en-US"/>
        </w:rPr>
        <w:t>kan</w:t>
      </w:r>
      <w:proofErr w:type="spellEnd"/>
      <w:r w:rsidR="000D0331" w:rsidRPr="0068475E">
        <w:rPr>
          <w:rFonts w:ascii="Times New Roman" w:hAnsi="Times New Roman" w:cs="Times New Roman"/>
          <w:sz w:val="24"/>
          <w:szCs w:val="24"/>
          <w:lang w:val="en-US"/>
        </w:rPr>
        <w:t xml:space="preserve"> </w:t>
      </w:r>
      <w:proofErr w:type="spellStart"/>
      <w:r w:rsidR="000D0331" w:rsidRPr="0068475E">
        <w:rPr>
          <w:rFonts w:ascii="Times New Roman" w:hAnsi="Times New Roman" w:cs="Times New Roman"/>
          <w:sz w:val="24"/>
          <w:szCs w:val="24"/>
          <w:lang w:val="en-US"/>
        </w:rPr>
        <w:t>secara</w:t>
      </w:r>
      <w:proofErr w:type="spellEnd"/>
      <w:r w:rsidR="000D0331" w:rsidRPr="0068475E">
        <w:rPr>
          <w:rFonts w:ascii="Times New Roman" w:hAnsi="Times New Roman" w:cs="Times New Roman"/>
          <w:sz w:val="24"/>
          <w:szCs w:val="24"/>
          <w:lang w:val="en-US"/>
        </w:rPr>
        <w:t xml:space="preserve"> </w:t>
      </w:r>
      <w:proofErr w:type="spellStart"/>
      <w:r w:rsidR="000D0331" w:rsidRPr="0068475E">
        <w:rPr>
          <w:rFonts w:ascii="Times New Roman" w:hAnsi="Times New Roman" w:cs="Times New Roman"/>
          <w:sz w:val="24"/>
          <w:szCs w:val="24"/>
          <w:lang w:val="en-US"/>
        </w:rPr>
        <w:t>berkala</w:t>
      </w:r>
      <w:proofErr w:type="spellEnd"/>
      <w:r w:rsidR="000D0331" w:rsidRPr="0068475E">
        <w:rPr>
          <w:rFonts w:ascii="Times New Roman" w:hAnsi="Times New Roman" w:cs="Times New Roman"/>
          <w:sz w:val="24"/>
          <w:szCs w:val="24"/>
          <w:lang w:val="en-US"/>
        </w:rPr>
        <w:t xml:space="preserve"> </w:t>
      </w:r>
      <w:proofErr w:type="spellStart"/>
      <w:r w:rsidR="000D0331" w:rsidRPr="0068475E">
        <w:rPr>
          <w:rFonts w:ascii="Times New Roman" w:hAnsi="Times New Roman" w:cs="Times New Roman"/>
          <w:sz w:val="24"/>
          <w:szCs w:val="24"/>
          <w:lang w:val="en-US"/>
        </w:rPr>
        <w:t>dapat</w:t>
      </w:r>
      <w:proofErr w:type="spellEnd"/>
      <w:r w:rsidR="000D0331" w:rsidRPr="0068475E">
        <w:rPr>
          <w:rFonts w:ascii="Times New Roman" w:hAnsi="Times New Roman" w:cs="Times New Roman"/>
          <w:sz w:val="24"/>
          <w:szCs w:val="24"/>
          <w:lang w:val="en-US"/>
        </w:rPr>
        <w:t xml:space="preserve"> </w:t>
      </w:r>
      <w:proofErr w:type="spellStart"/>
      <w:r w:rsidR="000D0331" w:rsidRPr="0068475E">
        <w:rPr>
          <w:rFonts w:ascii="Times New Roman" w:hAnsi="Times New Roman" w:cs="Times New Roman"/>
          <w:sz w:val="24"/>
          <w:szCs w:val="24"/>
          <w:lang w:val="en-US"/>
        </w:rPr>
        <w:t>membangkitkan</w:t>
      </w:r>
      <w:proofErr w:type="spellEnd"/>
      <w:r w:rsidR="000D0331" w:rsidRPr="0068475E">
        <w:rPr>
          <w:rFonts w:ascii="Times New Roman" w:hAnsi="Times New Roman" w:cs="Times New Roman"/>
          <w:sz w:val="24"/>
          <w:szCs w:val="24"/>
          <w:lang w:val="en-US"/>
        </w:rPr>
        <w:t xml:space="preserve"> </w:t>
      </w:r>
      <w:proofErr w:type="spellStart"/>
      <w:r w:rsidR="000D0331" w:rsidRPr="0068475E">
        <w:rPr>
          <w:rFonts w:ascii="Times New Roman" w:hAnsi="Times New Roman" w:cs="Times New Roman"/>
          <w:sz w:val="24"/>
          <w:szCs w:val="24"/>
          <w:lang w:val="en-US"/>
        </w:rPr>
        <w:t>pola</w:t>
      </w:r>
      <w:proofErr w:type="spellEnd"/>
      <w:r w:rsidR="000D0331" w:rsidRPr="0068475E">
        <w:rPr>
          <w:rFonts w:ascii="Times New Roman" w:hAnsi="Times New Roman" w:cs="Times New Roman"/>
          <w:sz w:val="24"/>
          <w:szCs w:val="24"/>
          <w:lang w:val="en-US"/>
        </w:rPr>
        <w:t xml:space="preserve"> </w:t>
      </w:r>
      <w:proofErr w:type="spellStart"/>
      <w:r w:rsidR="000D0331" w:rsidRPr="0068475E">
        <w:rPr>
          <w:rFonts w:ascii="Times New Roman" w:hAnsi="Times New Roman" w:cs="Times New Roman"/>
          <w:sz w:val="24"/>
          <w:szCs w:val="24"/>
          <w:lang w:val="en-US"/>
        </w:rPr>
        <w:t>sekuensial</w:t>
      </w:r>
      <w:proofErr w:type="spellEnd"/>
      <w:r w:rsidR="000D0331" w:rsidRPr="0068475E">
        <w:rPr>
          <w:rFonts w:ascii="Times New Roman" w:hAnsi="Times New Roman" w:cs="Times New Roman"/>
          <w:sz w:val="24"/>
          <w:szCs w:val="24"/>
          <w:lang w:val="en-US"/>
        </w:rPr>
        <w:t xml:space="preserve"> </w:t>
      </w:r>
      <w:proofErr w:type="spellStart"/>
      <w:r w:rsidR="000D0331" w:rsidRPr="0068475E">
        <w:rPr>
          <w:rFonts w:ascii="Times New Roman" w:hAnsi="Times New Roman" w:cs="Times New Roman"/>
          <w:sz w:val="24"/>
          <w:szCs w:val="24"/>
          <w:lang w:val="en-US"/>
        </w:rPr>
        <w:t>kemunculan</w:t>
      </w:r>
      <w:proofErr w:type="spellEnd"/>
      <w:r w:rsidR="000D0331" w:rsidRPr="0068475E">
        <w:rPr>
          <w:rFonts w:ascii="Times New Roman" w:hAnsi="Times New Roman" w:cs="Times New Roman"/>
          <w:sz w:val="24"/>
          <w:szCs w:val="24"/>
          <w:lang w:val="en-US"/>
        </w:rPr>
        <w:t xml:space="preserve"> </w:t>
      </w:r>
      <w:proofErr w:type="spellStart"/>
      <w:r w:rsidR="000D0331" w:rsidRPr="0068475E">
        <w:rPr>
          <w:rFonts w:ascii="Times New Roman" w:hAnsi="Times New Roman" w:cs="Times New Roman"/>
          <w:sz w:val="24"/>
          <w:szCs w:val="24"/>
          <w:lang w:val="en-US"/>
        </w:rPr>
        <w:t>titik</w:t>
      </w:r>
      <w:proofErr w:type="spellEnd"/>
      <w:r w:rsidR="000D0331" w:rsidRPr="0068475E">
        <w:rPr>
          <w:rFonts w:ascii="Times New Roman" w:hAnsi="Times New Roman" w:cs="Times New Roman"/>
          <w:sz w:val="24"/>
          <w:szCs w:val="24"/>
          <w:lang w:val="en-US"/>
        </w:rPr>
        <w:t xml:space="preserve"> </w:t>
      </w:r>
      <w:proofErr w:type="spellStart"/>
      <w:r w:rsidR="000D0331" w:rsidRPr="0068475E">
        <w:rPr>
          <w:rFonts w:ascii="Times New Roman" w:hAnsi="Times New Roman" w:cs="Times New Roman"/>
          <w:sz w:val="24"/>
          <w:szCs w:val="24"/>
          <w:lang w:val="en-US"/>
        </w:rPr>
        <w:t>panas</w:t>
      </w:r>
      <w:proofErr w:type="spellEnd"/>
      <w:r w:rsidR="000D0331" w:rsidRPr="0068475E">
        <w:rPr>
          <w:rFonts w:ascii="Times New Roman" w:hAnsi="Times New Roman" w:cs="Times New Roman"/>
          <w:sz w:val="24"/>
          <w:szCs w:val="24"/>
          <w:lang w:val="en-US"/>
        </w:rPr>
        <w:t xml:space="preserve">. </w:t>
      </w:r>
      <w:proofErr w:type="spellStart"/>
      <w:r w:rsidR="000D0331" w:rsidRPr="0068475E">
        <w:rPr>
          <w:rFonts w:ascii="Times New Roman" w:hAnsi="Times New Roman" w:cs="Times New Roman"/>
          <w:sz w:val="24"/>
          <w:szCs w:val="24"/>
          <w:lang w:val="en-US"/>
        </w:rPr>
        <w:t>Pola</w:t>
      </w:r>
      <w:proofErr w:type="spellEnd"/>
      <w:r w:rsidR="00CA5583">
        <w:rPr>
          <w:rFonts w:ascii="Times New Roman" w:hAnsi="Times New Roman" w:cs="Times New Roman"/>
          <w:sz w:val="24"/>
          <w:szCs w:val="24"/>
          <w:lang w:val="en-US"/>
        </w:rPr>
        <w:t xml:space="preserve"> </w:t>
      </w:r>
      <w:proofErr w:type="spellStart"/>
      <w:r w:rsidR="000D0331" w:rsidRPr="0068475E">
        <w:rPr>
          <w:rFonts w:ascii="Times New Roman" w:hAnsi="Times New Roman" w:cs="Times New Roman"/>
          <w:sz w:val="24"/>
          <w:szCs w:val="24"/>
          <w:lang w:val="en-US"/>
        </w:rPr>
        <w:t>kemunculan</w:t>
      </w:r>
      <w:proofErr w:type="spellEnd"/>
      <w:r w:rsidR="000D0331" w:rsidRPr="0068475E">
        <w:rPr>
          <w:rFonts w:ascii="Times New Roman" w:hAnsi="Times New Roman" w:cs="Times New Roman"/>
          <w:sz w:val="24"/>
          <w:szCs w:val="24"/>
          <w:lang w:val="en-US"/>
        </w:rPr>
        <w:t xml:space="preserve"> </w:t>
      </w:r>
      <w:proofErr w:type="spellStart"/>
      <w:r w:rsidR="000D0331" w:rsidRPr="0068475E">
        <w:rPr>
          <w:rFonts w:ascii="Times New Roman" w:hAnsi="Times New Roman" w:cs="Times New Roman"/>
          <w:sz w:val="24"/>
          <w:szCs w:val="24"/>
          <w:lang w:val="en-US"/>
        </w:rPr>
        <w:t>titik</w:t>
      </w:r>
      <w:proofErr w:type="spellEnd"/>
      <w:r w:rsidR="000D0331" w:rsidRPr="0068475E">
        <w:rPr>
          <w:rFonts w:ascii="Times New Roman" w:hAnsi="Times New Roman" w:cs="Times New Roman"/>
          <w:sz w:val="24"/>
          <w:szCs w:val="24"/>
          <w:lang w:val="en-US"/>
        </w:rPr>
        <w:t xml:space="preserve"> </w:t>
      </w:r>
      <w:proofErr w:type="spellStart"/>
      <w:r w:rsidR="000D0331" w:rsidRPr="0068475E">
        <w:rPr>
          <w:rFonts w:ascii="Times New Roman" w:hAnsi="Times New Roman" w:cs="Times New Roman"/>
          <w:sz w:val="24"/>
          <w:szCs w:val="24"/>
          <w:lang w:val="en-US"/>
        </w:rPr>
        <w:t>panas</w:t>
      </w:r>
      <w:proofErr w:type="spellEnd"/>
      <w:r w:rsidR="000D0331" w:rsidRPr="0068475E">
        <w:rPr>
          <w:rFonts w:ascii="Times New Roman" w:hAnsi="Times New Roman" w:cs="Times New Roman"/>
          <w:sz w:val="24"/>
          <w:szCs w:val="24"/>
          <w:lang w:val="en-US"/>
        </w:rPr>
        <w:t xml:space="preserve"> </w:t>
      </w:r>
      <w:proofErr w:type="spellStart"/>
      <w:r w:rsidR="000D0331" w:rsidRPr="0068475E">
        <w:rPr>
          <w:rFonts w:ascii="Times New Roman" w:hAnsi="Times New Roman" w:cs="Times New Roman"/>
          <w:sz w:val="24"/>
          <w:szCs w:val="24"/>
          <w:lang w:val="en-US"/>
        </w:rPr>
        <w:t>tersebut</w:t>
      </w:r>
      <w:proofErr w:type="spellEnd"/>
      <w:r w:rsidR="000D0331" w:rsidRPr="0068475E">
        <w:rPr>
          <w:rFonts w:ascii="Times New Roman" w:hAnsi="Times New Roman" w:cs="Times New Roman"/>
          <w:sz w:val="24"/>
          <w:szCs w:val="24"/>
          <w:lang w:val="en-US"/>
        </w:rPr>
        <w:t xml:space="preserve"> </w:t>
      </w:r>
      <w:proofErr w:type="spellStart"/>
      <w:r w:rsidR="000D0331" w:rsidRPr="0068475E">
        <w:rPr>
          <w:rFonts w:ascii="Times New Roman" w:hAnsi="Times New Roman" w:cs="Times New Roman"/>
          <w:sz w:val="24"/>
          <w:szCs w:val="24"/>
          <w:lang w:val="en-US"/>
        </w:rPr>
        <w:t>dapat</w:t>
      </w:r>
      <w:proofErr w:type="spellEnd"/>
      <w:r w:rsidR="000D0331" w:rsidRPr="0068475E">
        <w:rPr>
          <w:rFonts w:ascii="Times New Roman" w:hAnsi="Times New Roman" w:cs="Times New Roman"/>
          <w:sz w:val="24"/>
          <w:szCs w:val="24"/>
          <w:lang w:val="en-US"/>
        </w:rPr>
        <w:t xml:space="preserve"> </w:t>
      </w:r>
      <w:proofErr w:type="spellStart"/>
      <w:r w:rsidR="000D0331" w:rsidRPr="0068475E">
        <w:rPr>
          <w:rFonts w:ascii="Times New Roman" w:hAnsi="Times New Roman" w:cs="Times New Roman"/>
          <w:sz w:val="24"/>
          <w:szCs w:val="24"/>
          <w:lang w:val="en-US"/>
        </w:rPr>
        <w:t>menjadi</w:t>
      </w:r>
      <w:proofErr w:type="spellEnd"/>
      <w:r w:rsidR="000D0331" w:rsidRPr="0068475E">
        <w:rPr>
          <w:rFonts w:ascii="Times New Roman" w:hAnsi="Times New Roman" w:cs="Times New Roman"/>
          <w:sz w:val="24"/>
          <w:szCs w:val="24"/>
          <w:lang w:val="en-US"/>
        </w:rPr>
        <w:t xml:space="preserve"> </w:t>
      </w:r>
      <w:proofErr w:type="spellStart"/>
      <w:r w:rsidR="000D0331" w:rsidRPr="0068475E">
        <w:rPr>
          <w:rFonts w:ascii="Times New Roman" w:hAnsi="Times New Roman" w:cs="Times New Roman"/>
          <w:sz w:val="24"/>
          <w:szCs w:val="24"/>
          <w:lang w:val="en-US"/>
        </w:rPr>
        <w:t>sumber</w:t>
      </w:r>
      <w:proofErr w:type="spellEnd"/>
      <w:r w:rsidR="000D0331" w:rsidRPr="0068475E">
        <w:rPr>
          <w:rFonts w:ascii="Times New Roman" w:hAnsi="Times New Roman" w:cs="Times New Roman"/>
          <w:sz w:val="24"/>
          <w:szCs w:val="24"/>
          <w:lang w:val="en-US"/>
        </w:rPr>
        <w:t xml:space="preserve"> </w:t>
      </w:r>
      <w:proofErr w:type="spellStart"/>
      <w:r w:rsidR="000D0331" w:rsidRPr="0068475E">
        <w:rPr>
          <w:rFonts w:ascii="Times New Roman" w:hAnsi="Times New Roman" w:cs="Times New Roman"/>
          <w:sz w:val="24"/>
          <w:szCs w:val="24"/>
          <w:lang w:val="en-US"/>
        </w:rPr>
        <w:t>informasi</w:t>
      </w:r>
      <w:proofErr w:type="spellEnd"/>
      <w:r w:rsidR="000D0331" w:rsidRPr="0068475E">
        <w:rPr>
          <w:rFonts w:ascii="Times New Roman" w:hAnsi="Times New Roman" w:cs="Times New Roman"/>
          <w:sz w:val="24"/>
          <w:szCs w:val="24"/>
          <w:lang w:val="en-US"/>
        </w:rPr>
        <w:t xml:space="preserve"> </w:t>
      </w:r>
      <w:proofErr w:type="spellStart"/>
      <w:r w:rsidR="000D0331" w:rsidRPr="0068475E">
        <w:rPr>
          <w:rFonts w:ascii="Times New Roman" w:hAnsi="Times New Roman" w:cs="Times New Roman"/>
          <w:sz w:val="24"/>
          <w:szCs w:val="24"/>
          <w:lang w:val="en-US"/>
        </w:rPr>
        <w:t>kebakaran</w:t>
      </w:r>
      <w:proofErr w:type="spellEnd"/>
      <w:r w:rsidR="000D0331" w:rsidRPr="0068475E">
        <w:rPr>
          <w:rFonts w:ascii="Times New Roman" w:hAnsi="Times New Roman" w:cs="Times New Roman"/>
          <w:sz w:val="24"/>
          <w:szCs w:val="24"/>
          <w:lang w:val="en-US"/>
        </w:rPr>
        <w:t xml:space="preserve"> </w:t>
      </w:r>
      <w:proofErr w:type="spellStart"/>
      <w:r w:rsidR="000D0331" w:rsidRPr="0068475E">
        <w:rPr>
          <w:rFonts w:ascii="Times New Roman" w:hAnsi="Times New Roman" w:cs="Times New Roman"/>
          <w:sz w:val="24"/>
          <w:szCs w:val="24"/>
          <w:lang w:val="en-US"/>
        </w:rPr>
        <w:t>hutan</w:t>
      </w:r>
      <w:proofErr w:type="spellEnd"/>
      <w:r w:rsidR="000D0331" w:rsidRPr="0068475E">
        <w:rPr>
          <w:rFonts w:ascii="Times New Roman" w:hAnsi="Times New Roman" w:cs="Times New Roman"/>
          <w:sz w:val="24"/>
          <w:szCs w:val="24"/>
          <w:lang w:val="en-US"/>
        </w:rPr>
        <w:t xml:space="preserve">. </w:t>
      </w:r>
      <w:proofErr w:type="spellStart"/>
      <w:r w:rsidR="00813089" w:rsidRPr="0068475E">
        <w:rPr>
          <w:rFonts w:ascii="Times New Roman" w:eastAsia="Times New Roman" w:hAnsi="Times New Roman" w:cs="Times New Roman"/>
          <w:color w:val="000000"/>
          <w:sz w:val="24"/>
          <w:szCs w:val="24"/>
          <w:lang w:val="en-US" w:eastAsia="id-ID"/>
        </w:rPr>
        <w:t>Pada</w:t>
      </w:r>
      <w:proofErr w:type="spellEnd"/>
      <w:r w:rsidR="00813089" w:rsidRPr="0068475E">
        <w:rPr>
          <w:rFonts w:ascii="Times New Roman" w:eastAsia="Times New Roman" w:hAnsi="Times New Roman" w:cs="Times New Roman"/>
          <w:color w:val="000000"/>
          <w:sz w:val="24"/>
          <w:szCs w:val="24"/>
          <w:lang w:val="en-US" w:eastAsia="id-ID"/>
        </w:rPr>
        <w:t xml:space="preserve"> </w:t>
      </w:r>
      <w:proofErr w:type="spellStart"/>
      <w:r w:rsidR="00813089" w:rsidRPr="0068475E">
        <w:rPr>
          <w:rFonts w:ascii="Times New Roman" w:eastAsia="Times New Roman" w:hAnsi="Times New Roman" w:cs="Times New Roman"/>
          <w:color w:val="000000"/>
          <w:sz w:val="24"/>
          <w:szCs w:val="24"/>
          <w:lang w:val="en-US" w:eastAsia="id-ID"/>
        </w:rPr>
        <w:t>penelitian</w:t>
      </w:r>
      <w:proofErr w:type="spellEnd"/>
      <w:r w:rsidR="00813089" w:rsidRPr="0068475E">
        <w:rPr>
          <w:rFonts w:ascii="Times New Roman" w:eastAsia="Times New Roman" w:hAnsi="Times New Roman" w:cs="Times New Roman"/>
          <w:color w:val="000000"/>
          <w:sz w:val="24"/>
          <w:szCs w:val="24"/>
          <w:lang w:val="en-US" w:eastAsia="id-ID"/>
        </w:rPr>
        <w:t xml:space="preserve"> </w:t>
      </w:r>
      <w:proofErr w:type="spellStart"/>
      <w:r w:rsidR="00813089" w:rsidRPr="0068475E">
        <w:rPr>
          <w:rFonts w:ascii="Times New Roman" w:eastAsia="Times New Roman" w:hAnsi="Times New Roman" w:cs="Times New Roman"/>
          <w:color w:val="000000"/>
          <w:sz w:val="24"/>
          <w:szCs w:val="24"/>
          <w:lang w:val="en-US" w:eastAsia="id-ID"/>
        </w:rPr>
        <w:t>ini</w:t>
      </w:r>
      <w:proofErr w:type="spellEnd"/>
      <w:r w:rsidR="00813089" w:rsidRPr="0068475E">
        <w:rPr>
          <w:rFonts w:ascii="Times New Roman" w:eastAsia="Times New Roman" w:hAnsi="Times New Roman" w:cs="Times New Roman"/>
          <w:color w:val="000000"/>
          <w:sz w:val="24"/>
          <w:szCs w:val="24"/>
          <w:lang w:val="en-US" w:eastAsia="id-ID"/>
        </w:rPr>
        <w:t xml:space="preserve"> </w:t>
      </w:r>
      <w:proofErr w:type="spellStart"/>
      <w:proofErr w:type="gramStart"/>
      <w:r w:rsidR="00813089" w:rsidRPr="0068475E">
        <w:rPr>
          <w:rFonts w:ascii="Times New Roman" w:eastAsia="Times New Roman" w:hAnsi="Times New Roman" w:cs="Times New Roman"/>
          <w:color w:val="000000"/>
          <w:sz w:val="24"/>
          <w:szCs w:val="24"/>
          <w:lang w:val="en-US" w:eastAsia="id-ID"/>
        </w:rPr>
        <w:t>akan</w:t>
      </w:r>
      <w:proofErr w:type="spellEnd"/>
      <w:proofErr w:type="gramEnd"/>
      <w:r w:rsidR="00813089" w:rsidRPr="0068475E">
        <w:rPr>
          <w:rFonts w:ascii="Times New Roman" w:eastAsia="Times New Roman" w:hAnsi="Times New Roman" w:cs="Times New Roman"/>
          <w:color w:val="000000"/>
          <w:sz w:val="24"/>
          <w:szCs w:val="24"/>
          <w:lang w:val="en-US" w:eastAsia="id-ID"/>
        </w:rPr>
        <w:t xml:space="preserve"> </w:t>
      </w:r>
      <w:proofErr w:type="spellStart"/>
      <w:r w:rsidR="00813089" w:rsidRPr="0068475E">
        <w:rPr>
          <w:rFonts w:ascii="Times New Roman" w:eastAsia="Times New Roman" w:hAnsi="Times New Roman" w:cs="Times New Roman"/>
          <w:color w:val="000000"/>
          <w:sz w:val="24"/>
          <w:szCs w:val="24"/>
          <w:lang w:val="en-US" w:eastAsia="id-ID"/>
        </w:rPr>
        <w:t>dikembangkan</w:t>
      </w:r>
      <w:proofErr w:type="spellEnd"/>
      <w:r w:rsidR="00813089" w:rsidRPr="0068475E">
        <w:rPr>
          <w:rFonts w:ascii="Times New Roman" w:eastAsia="Times New Roman" w:hAnsi="Times New Roman" w:cs="Times New Roman"/>
          <w:color w:val="000000"/>
          <w:sz w:val="24"/>
          <w:szCs w:val="24"/>
          <w:lang w:val="en-US" w:eastAsia="id-ID"/>
        </w:rPr>
        <w:t xml:space="preserve"> </w:t>
      </w:r>
      <w:proofErr w:type="spellStart"/>
      <w:r w:rsidR="00813089" w:rsidRPr="0068475E">
        <w:rPr>
          <w:rFonts w:ascii="Times New Roman" w:eastAsia="Times New Roman" w:hAnsi="Times New Roman" w:cs="Times New Roman"/>
          <w:color w:val="000000"/>
          <w:sz w:val="24"/>
          <w:szCs w:val="24"/>
          <w:lang w:val="en-US" w:eastAsia="id-ID"/>
        </w:rPr>
        <w:t>modul</w:t>
      </w:r>
      <w:proofErr w:type="spellEnd"/>
      <w:r w:rsidR="00813089" w:rsidRPr="0068475E">
        <w:rPr>
          <w:rFonts w:ascii="Times New Roman" w:eastAsia="Times New Roman" w:hAnsi="Times New Roman" w:cs="Times New Roman"/>
          <w:color w:val="000000"/>
          <w:sz w:val="24"/>
          <w:szCs w:val="24"/>
          <w:lang w:val="en-US" w:eastAsia="id-ID"/>
        </w:rPr>
        <w:t xml:space="preserve"> </w:t>
      </w:r>
      <w:r w:rsidR="00813089" w:rsidRPr="0068475E">
        <w:rPr>
          <w:rFonts w:ascii="Times New Roman" w:eastAsia="Times New Roman" w:hAnsi="Times New Roman" w:cs="Times New Roman"/>
          <w:color w:val="000000"/>
          <w:sz w:val="24"/>
          <w:szCs w:val="24"/>
          <w:lang w:eastAsia="id-ID"/>
        </w:rPr>
        <w:t>pembaharuan sekuens titik panas pada aplikasi visualisasi</w:t>
      </w:r>
      <w:r w:rsidR="00813089" w:rsidRPr="0068475E">
        <w:rPr>
          <w:rFonts w:ascii="Times New Roman" w:eastAsia="Times New Roman" w:hAnsi="Times New Roman" w:cs="Times New Roman"/>
          <w:color w:val="000000"/>
          <w:sz w:val="24"/>
          <w:szCs w:val="24"/>
          <w:lang w:val="en-US" w:eastAsia="id-ID"/>
        </w:rPr>
        <w:t xml:space="preserve"> </w:t>
      </w:r>
      <w:proofErr w:type="spellStart"/>
      <w:r w:rsidR="00813089" w:rsidRPr="0068475E">
        <w:rPr>
          <w:rFonts w:ascii="Times New Roman" w:eastAsia="Times New Roman" w:hAnsi="Times New Roman" w:cs="Times New Roman"/>
          <w:color w:val="000000"/>
          <w:sz w:val="24"/>
          <w:szCs w:val="24"/>
          <w:lang w:val="en-US" w:eastAsia="id-ID"/>
        </w:rPr>
        <w:t>sekuens</w:t>
      </w:r>
      <w:proofErr w:type="spellEnd"/>
      <w:r w:rsidR="00813089" w:rsidRPr="0068475E">
        <w:rPr>
          <w:rFonts w:ascii="Times New Roman" w:eastAsia="Times New Roman" w:hAnsi="Times New Roman" w:cs="Times New Roman"/>
          <w:color w:val="000000"/>
          <w:sz w:val="24"/>
          <w:szCs w:val="24"/>
          <w:lang w:eastAsia="id-ID"/>
        </w:rPr>
        <w:t xml:space="preserve"> titik panas berbasis web</w:t>
      </w:r>
      <w:r w:rsidR="00813089" w:rsidRPr="0068475E">
        <w:rPr>
          <w:rFonts w:ascii="Times New Roman" w:eastAsia="Times New Roman" w:hAnsi="Times New Roman" w:cs="Times New Roman"/>
          <w:i/>
          <w:color w:val="000000"/>
          <w:sz w:val="24"/>
          <w:szCs w:val="24"/>
          <w:lang w:eastAsia="id-ID"/>
        </w:rPr>
        <w:t xml:space="preserve"> </w:t>
      </w:r>
      <w:r w:rsidR="00813089" w:rsidRPr="0068475E">
        <w:rPr>
          <w:rFonts w:ascii="Times New Roman" w:eastAsia="Times New Roman" w:hAnsi="Times New Roman" w:cs="Times New Roman"/>
          <w:color w:val="000000"/>
          <w:sz w:val="24"/>
          <w:szCs w:val="24"/>
          <w:lang w:eastAsia="id-ID"/>
        </w:rPr>
        <w:t xml:space="preserve">untuk mengetahui pola sekuens titik panas terbaru </w:t>
      </w:r>
      <w:proofErr w:type="spellStart"/>
      <w:r w:rsidR="00813089" w:rsidRPr="0068475E">
        <w:rPr>
          <w:rFonts w:ascii="Times New Roman" w:eastAsia="Times New Roman" w:hAnsi="Times New Roman" w:cs="Times New Roman"/>
          <w:color w:val="000000"/>
          <w:sz w:val="24"/>
          <w:szCs w:val="24"/>
          <w:lang w:val="en-US" w:eastAsia="id-ID"/>
        </w:rPr>
        <w:t>karena</w:t>
      </w:r>
      <w:proofErr w:type="spellEnd"/>
      <w:r w:rsidR="00813089" w:rsidRPr="0068475E">
        <w:rPr>
          <w:rFonts w:ascii="Times New Roman" w:eastAsia="Times New Roman" w:hAnsi="Times New Roman" w:cs="Times New Roman"/>
          <w:color w:val="000000"/>
          <w:sz w:val="24"/>
          <w:szCs w:val="24"/>
          <w:lang w:val="en-US" w:eastAsia="id-ID"/>
        </w:rPr>
        <w:t xml:space="preserve"> </w:t>
      </w:r>
      <w:proofErr w:type="spellStart"/>
      <w:r w:rsidR="00813089" w:rsidRPr="0068475E">
        <w:rPr>
          <w:rFonts w:ascii="Times New Roman" w:eastAsia="Times New Roman" w:hAnsi="Times New Roman" w:cs="Times New Roman"/>
          <w:color w:val="000000"/>
          <w:sz w:val="24"/>
          <w:szCs w:val="24"/>
          <w:lang w:val="en-US" w:eastAsia="id-ID"/>
        </w:rPr>
        <w:t>adanya</w:t>
      </w:r>
      <w:proofErr w:type="spellEnd"/>
      <w:r w:rsidR="00813089" w:rsidRPr="0068475E">
        <w:rPr>
          <w:rFonts w:ascii="Times New Roman" w:eastAsia="Times New Roman" w:hAnsi="Times New Roman" w:cs="Times New Roman"/>
          <w:color w:val="000000"/>
          <w:sz w:val="24"/>
          <w:szCs w:val="24"/>
          <w:lang w:val="en-US" w:eastAsia="id-ID"/>
        </w:rPr>
        <w:t xml:space="preserve"> data </w:t>
      </w:r>
      <w:proofErr w:type="spellStart"/>
      <w:r w:rsidR="00813089" w:rsidRPr="0068475E">
        <w:rPr>
          <w:rFonts w:ascii="Times New Roman" w:eastAsia="Times New Roman" w:hAnsi="Times New Roman" w:cs="Times New Roman"/>
          <w:color w:val="000000"/>
          <w:sz w:val="24"/>
          <w:szCs w:val="24"/>
          <w:lang w:val="en-US" w:eastAsia="id-ID"/>
        </w:rPr>
        <w:t>titik</w:t>
      </w:r>
      <w:proofErr w:type="spellEnd"/>
      <w:r w:rsidR="00813089" w:rsidRPr="0068475E">
        <w:rPr>
          <w:rFonts w:ascii="Times New Roman" w:eastAsia="Times New Roman" w:hAnsi="Times New Roman" w:cs="Times New Roman"/>
          <w:color w:val="000000"/>
          <w:sz w:val="24"/>
          <w:szCs w:val="24"/>
          <w:lang w:val="en-US" w:eastAsia="id-ID"/>
        </w:rPr>
        <w:t xml:space="preserve"> </w:t>
      </w:r>
      <w:proofErr w:type="spellStart"/>
      <w:r w:rsidR="00813089" w:rsidRPr="0068475E">
        <w:rPr>
          <w:rFonts w:ascii="Times New Roman" w:eastAsia="Times New Roman" w:hAnsi="Times New Roman" w:cs="Times New Roman"/>
          <w:color w:val="000000"/>
          <w:sz w:val="24"/>
          <w:szCs w:val="24"/>
          <w:lang w:val="en-US" w:eastAsia="id-ID"/>
        </w:rPr>
        <w:t>panas</w:t>
      </w:r>
      <w:proofErr w:type="spellEnd"/>
      <w:r w:rsidR="00813089" w:rsidRPr="0068475E">
        <w:rPr>
          <w:rFonts w:ascii="Times New Roman" w:eastAsia="Times New Roman" w:hAnsi="Times New Roman" w:cs="Times New Roman"/>
          <w:color w:val="000000"/>
          <w:sz w:val="24"/>
          <w:szCs w:val="24"/>
          <w:lang w:val="en-US" w:eastAsia="id-ID"/>
        </w:rPr>
        <w:t xml:space="preserve"> </w:t>
      </w:r>
      <w:proofErr w:type="spellStart"/>
      <w:r w:rsidR="00813089" w:rsidRPr="0068475E">
        <w:rPr>
          <w:rFonts w:ascii="Times New Roman" w:eastAsia="Times New Roman" w:hAnsi="Times New Roman" w:cs="Times New Roman"/>
          <w:color w:val="000000"/>
          <w:sz w:val="24"/>
          <w:szCs w:val="24"/>
          <w:lang w:val="en-US" w:eastAsia="id-ID"/>
        </w:rPr>
        <w:t>baru</w:t>
      </w:r>
      <w:proofErr w:type="spellEnd"/>
      <w:r w:rsidR="00813089" w:rsidRPr="0068475E">
        <w:rPr>
          <w:rFonts w:ascii="Times New Roman" w:eastAsia="Times New Roman" w:hAnsi="Times New Roman" w:cs="Times New Roman"/>
          <w:color w:val="000000"/>
          <w:sz w:val="24"/>
          <w:szCs w:val="24"/>
          <w:lang w:val="en-US" w:eastAsia="id-ID"/>
        </w:rPr>
        <w:t xml:space="preserve">. Data yang </w:t>
      </w:r>
      <w:proofErr w:type="spellStart"/>
      <w:r w:rsidR="00813089" w:rsidRPr="0068475E">
        <w:rPr>
          <w:rFonts w:ascii="Times New Roman" w:eastAsia="Times New Roman" w:hAnsi="Times New Roman" w:cs="Times New Roman"/>
          <w:color w:val="000000"/>
          <w:sz w:val="24"/>
          <w:szCs w:val="24"/>
          <w:lang w:val="en-US" w:eastAsia="id-ID"/>
        </w:rPr>
        <w:t>digunakan</w:t>
      </w:r>
      <w:proofErr w:type="spellEnd"/>
      <w:r w:rsidR="00813089" w:rsidRPr="0068475E">
        <w:rPr>
          <w:rFonts w:ascii="Times New Roman" w:eastAsia="Times New Roman" w:hAnsi="Times New Roman" w:cs="Times New Roman"/>
          <w:color w:val="000000"/>
          <w:sz w:val="24"/>
          <w:szCs w:val="24"/>
          <w:lang w:val="en-US" w:eastAsia="id-ID"/>
        </w:rPr>
        <w:t xml:space="preserve"> </w:t>
      </w:r>
      <w:proofErr w:type="spellStart"/>
      <w:r w:rsidR="00813089" w:rsidRPr="0068475E">
        <w:rPr>
          <w:rFonts w:ascii="Times New Roman" w:eastAsia="Times New Roman" w:hAnsi="Times New Roman" w:cs="Times New Roman"/>
          <w:color w:val="000000"/>
          <w:sz w:val="24"/>
          <w:szCs w:val="24"/>
          <w:lang w:val="en-US" w:eastAsia="id-ID"/>
        </w:rPr>
        <w:t>merupakan</w:t>
      </w:r>
      <w:proofErr w:type="spellEnd"/>
      <w:r w:rsidR="00813089" w:rsidRPr="0068475E">
        <w:rPr>
          <w:rFonts w:ascii="Times New Roman" w:eastAsia="Times New Roman" w:hAnsi="Times New Roman" w:cs="Times New Roman"/>
          <w:color w:val="000000"/>
          <w:sz w:val="24"/>
          <w:szCs w:val="24"/>
          <w:lang w:val="en-US" w:eastAsia="id-ID"/>
        </w:rPr>
        <w:t xml:space="preserve"> </w:t>
      </w:r>
      <w:r w:rsidR="00813089" w:rsidRPr="0068475E">
        <w:rPr>
          <w:rFonts w:ascii="Times New Roman" w:hAnsi="Times New Roman" w:cs="Times New Roman"/>
          <w:color w:val="000000"/>
          <w:sz w:val="24"/>
          <w:szCs w:val="24"/>
          <w:lang w:val="en-US"/>
        </w:rPr>
        <w:t>data</w:t>
      </w:r>
      <w:r w:rsidR="00813089" w:rsidRPr="0068475E">
        <w:rPr>
          <w:rFonts w:ascii="Times New Roman" w:hAnsi="Times New Roman" w:cs="Times New Roman"/>
          <w:color w:val="000000"/>
          <w:sz w:val="24"/>
          <w:szCs w:val="24"/>
        </w:rPr>
        <w:t xml:space="preserve"> titik panas </w:t>
      </w:r>
      <w:r w:rsidR="00813089" w:rsidRPr="0068475E">
        <w:rPr>
          <w:rFonts w:ascii="Times New Roman" w:hAnsi="Times New Roman" w:cs="Times New Roman"/>
          <w:sz w:val="24"/>
          <w:szCs w:val="24"/>
        </w:rPr>
        <w:t>Kementerian Lingkungan Hidup dan Kehutanan Republik Indonesia tahun 2012 sampai dengan 2017</w:t>
      </w:r>
      <w:r w:rsidR="000D0331" w:rsidRPr="0068475E">
        <w:rPr>
          <w:rFonts w:ascii="Times New Roman" w:hAnsi="Times New Roman" w:cs="Times New Roman"/>
          <w:sz w:val="24"/>
          <w:szCs w:val="24"/>
          <w:lang w:val="en-US"/>
        </w:rPr>
        <w:t>.</w:t>
      </w:r>
    </w:p>
    <w:p w14:paraId="3DDA11B4" w14:textId="7D2FF545" w:rsidR="000D0331" w:rsidRPr="00CA5583" w:rsidRDefault="000D0331" w:rsidP="000D0331">
      <w:pPr>
        <w:spacing w:before="120"/>
        <w:rPr>
          <w:rFonts w:ascii="Times New Roman" w:hAnsi="Times New Roman" w:cs="Times New Roman"/>
          <w:b/>
          <w:bCs/>
          <w:spacing w:val="-6"/>
          <w:sz w:val="24"/>
          <w:szCs w:val="24"/>
          <w:lang w:val="en-US"/>
        </w:rPr>
      </w:pPr>
      <w:r w:rsidRPr="0068475E">
        <w:rPr>
          <w:rFonts w:ascii="Times New Roman" w:hAnsi="Times New Roman" w:cs="Times New Roman"/>
          <w:bCs/>
          <w:sz w:val="24"/>
          <w:szCs w:val="24"/>
        </w:rPr>
        <w:t>Kata</w:t>
      </w:r>
      <w:r w:rsidRPr="0068475E">
        <w:rPr>
          <w:rFonts w:ascii="Times New Roman" w:hAnsi="Times New Roman" w:cs="Times New Roman"/>
          <w:bCs/>
          <w:spacing w:val="-11"/>
          <w:sz w:val="24"/>
          <w:szCs w:val="24"/>
        </w:rPr>
        <w:t xml:space="preserve"> </w:t>
      </w:r>
      <w:r w:rsidRPr="0068475E">
        <w:rPr>
          <w:rFonts w:ascii="Times New Roman" w:hAnsi="Times New Roman" w:cs="Times New Roman"/>
          <w:bCs/>
          <w:sz w:val="24"/>
          <w:szCs w:val="24"/>
        </w:rPr>
        <w:t>Kunci</w:t>
      </w:r>
      <w:r w:rsidRPr="0068475E">
        <w:rPr>
          <w:rFonts w:ascii="Times New Roman" w:hAnsi="Times New Roman" w:cs="Times New Roman"/>
          <w:b/>
          <w:bCs/>
          <w:sz w:val="24"/>
          <w:szCs w:val="24"/>
        </w:rPr>
        <w:t>:</w:t>
      </w:r>
      <w:r w:rsidRPr="0068475E">
        <w:rPr>
          <w:rFonts w:ascii="Times New Roman" w:hAnsi="Times New Roman" w:cs="Times New Roman"/>
          <w:b/>
          <w:bCs/>
          <w:spacing w:val="-6"/>
          <w:sz w:val="24"/>
          <w:szCs w:val="24"/>
        </w:rPr>
        <w:t xml:space="preserve"> </w:t>
      </w:r>
      <w:proofErr w:type="spellStart"/>
      <w:r w:rsidR="00CA5583" w:rsidRPr="00CA5583">
        <w:rPr>
          <w:rFonts w:ascii="Times New Roman" w:hAnsi="Times New Roman" w:cs="Times New Roman"/>
          <w:bCs/>
          <w:spacing w:val="-6"/>
          <w:sz w:val="24"/>
          <w:szCs w:val="24"/>
          <w:lang w:val="en-US"/>
        </w:rPr>
        <w:t>lahan</w:t>
      </w:r>
      <w:proofErr w:type="spellEnd"/>
      <w:r w:rsidR="00CA5583" w:rsidRPr="00CA5583">
        <w:rPr>
          <w:rFonts w:ascii="Times New Roman" w:hAnsi="Times New Roman" w:cs="Times New Roman"/>
          <w:bCs/>
          <w:spacing w:val="-6"/>
          <w:sz w:val="24"/>
          <w:szCs w:val="24"/>
          <w:lang w:val="en-US"/>
        </w:rPr>
        <w:t xml:space="preserve"> </w:t>
      </w:r>
      <w:proofErr w:type="spellStart"/>
      <w:r w:rsidR="00CA5583" w:rsidRPr="00CA5583">
        <w:rPr>
          <w:rFonts w:ascii="Times New Roman" w:hAnsi="Times New Roman" w:cs="Times New Roman"/>
          <w:bCs/>
          <w:spacing w:val="-6"/>
          <w:sz w:val="24"/>
          <w:szCs w:val="24"/>
          <w:lang w:val="en-US"/>
        </w:rPr>
        <w:t>gambut</w:t>
      </w:r>
      <w:proofErr w:type="spellEnd"/>
      <w:r w:rsidR="00CA5583" w:rsidRPr="00CA5583">
        <w:rPr>
          <w:rFonts w:ascii="Times New Roman" w:hAnsi="Times New Roman" w:cs="Times New Roman"/>
          <w:bCs/>
          <w:spacing w:val="-6"/>
          <w:sz w:val="24"/>
          <w:szCs w:val="24"/>
          <w:lang w:val="en-US"/>
        </w:rPr>
        <w:t xml:space="preserve">, </w:t>
      </w:r>
      <w:r w:rsidR="00CA5583" w:rsidRPr="00CA5583">
        <w:rPr>
          <w:rFonts w:ascii="Times New Roman" w:hAnsi="Times New Roman" w:cs="Times New Roman"/>
          <w:i/>
          <w:sz w:val="24"/>
          <w:szCs w:val="24"/>
          <w:lang w:val="en-US"/>
        </w:rPr>
        <w:t>sequential pattern mining</w:t>
      </w:r>
      <w:r w:rsidR="00CA5583" w:rsidRPr="00CA5583">
        <w:rPr>
          <w:rFonts w:ascii="Times New Roman" w:hAnsi="Times New Roman" w:cs="Times New Roman"/>
          <w:sz w:val="24"/>
          <w:szCs w:val="24"/>
          <w:lang w:val="en-US"/>
        </w:rPr>
        <w:t xml:space="preserve"> ,</w:t>
      </w:r>
      <w:proofErr w:type="spellStart"/>
      <w:r w:rsidR="00CA5583" w:rsidRPr="00CA5583">
        <w:rPr>
          <w:rFonts w:ascii="Times New Roman" w:hAnsi="Times New Roman" w:cs="Times New Roman"/>
          <w:bCs/>
          <w:spacing w:val="-6"/>
          <w:sz w:val="24"/>
          <w:szCs w:val="24"/>
          <w:lang w:val="en-US"/>
        </w:rPr>
        <w:t>titik</w:t>
      </w:r>
      <w:proofErr w:type="spellEnd"/>
      <w:r w:rsidR="00CA5583" w:rsidRPr="00CA5583">
        <w:rPr>
          <w:rFonts w:ascii="Times New Roman" w:hAnsi="Times New Roman" w:cs="Times New Roman"/>
          <w:bCs/>
          <w:spacing w:val="-6"/>
          <w:sz w:val="24"/>
          <w:szCs w:val="24"/>
          <w:lang w:val="en-US"/>
        </w:rPr>
        <w:t xml:space="preserve"> </w:t>
      </w:r>
      <w:proofErr w:type="spellStart"/>
      <w:r w:rsidR="00CA5583" w:rsidRPr="00CA5583">
        <w:rPr>
          <w:rFonts w:ascii="Times New Roman" w:hAnsi="Times New Roman" w:cs="Times New Roman"/>
          <w:bCs/>
          <w:spacing w:val="-6"/>
          <w:sz w:val="24"/>
          <w:szCs w:val="24"/>
          <w:lang w:val="en-US"/>
        </w:rPr>
        <w:t>panas</w:t>
      </w:r>
      <w:proofErr w:type="spellEnd"/>
    </w:p>
    <w:p w14:paraId="42EE8AF6" w14:textId="77777777" w:rsidR="000D0331" w:rsidRPr="0068475E" w:rsidRDefault="000D0331" w:rsidP="000D0331">
      <w:pPr>
        <w:spacing w:before="120"/>
        <w:rPr>
          <w:rFonts w:ascii="Times New Roman" w:hAnsi="Times New Roman" w:cs="Times New Roman"/>
          <w:sz w:val="24"/>
          <w:szCs w:val="24"/>
          <w:lang w:val="en-US"/>
        </w:rPr>
      </w:pPr>
    </w:p>
    <w:p w14:paraId="7E75E08B" w14:textId="6B5DF9A3" w:rsidR="008B07DA" w:rsidRPr="008B07DA" w:rsidRDefault="006B5F8A" w:rsidP="008B07DA">
      <w:pPr>
        <w:jc w:val="both"/>
        <w:rPr>
          <w:rFonts w:ascii="Times New Roman" w:hAnsi="Times New Roman" w:cs="Times New Roman"/>
          <w:i/>
          <w:sz w:val="24"/>
          <w:szCs w:val="24"/>
          <w:lang w:val="en-US"/>
        </w:rPr>
      </w:pPr>
      <w:r w:rsidRPr="0068475E">
        <w:rPr>
          <w:rFonts w:ascii="Times New Roman" w:hAnsi="Times New Roman" w:cs="Times New Roman"/>
          <w:b/>
          <w:i/>
          <w:sz w:val="28"/>
          <w:szCs w:val="28"/>
        </w:rPr>
        <w:t>ABSTRACT</w:t>
      </w:r>
    </w:p>
    <w:p w14:paraId="0F3EE4BE" w14:textId="77777777" w:rsidR="008B07DA" w:rsidRDefault="008B07DA" w:rsidP="008B07DA">
      <w:pPr>
        <w:spacing w:before="120"/>
        <w:ind w:firstLine="720"/>
        <w:jc w:val="both"/>
        <w:rPr>
          <w:rFonts w:ascii="Times New Roman" w:hAnsi="Times New Roman" w:cs="Times New Roman"/>
          <w:i/>
          <w:sz w:val="24"/>
          <w:szCs w:val="24"/>
          <w:lang w:val="en-US"/>
        </w:rPr>
      </w:pPr>
      <w:r w:rsidRPr="008B07DA">
        <w:rPr>
          <w:rFonts w:ascii="Times New Roman" w:hAnsi="Times New Roman" w:cs="Times New Roman"/>
          <w:i/>
          <w:sz w:val="24"/>
          <w:szCs w:val="24"/>
          <w:lang w:val="en-US"/>
        </w:rPr>
        <w:t xml:space="preserve">Indonesia has around 15 to 20 million hectares of </w:t>
      </w:r>
      <w:proofErr w:type="spellStart"/>
      <w:r w:rsidRPr="008B07DA">
        <w:rPr>
          <w:rFonts w:ascii="Times New Roman" w:hAnsi="Times New Roman" w:cs="Times New Roman"/>
          <w:i/>
          <w:sz w:val="24"/>
          <w:szCs w:val="24"/>
          <w:lang w:val="en-US"/>
        </w:rPr>
        <w:t>peatlands</w:t>
      </w:r>
      <w:proofErr w:type="spellEnd"/>
      <w:r w:rsidRPr="008B07DA">
        <w:rPr>
          <w:rFonts w:ascii="Times New Roman" w:hAnsi="Times New Roman" w:cs="Times New Roman"/>
          <w:i/>
          <w:sz w:val="24"/>
          <w:szCs w:val="24"/>
          <w:lang w:val="en-US"/>
        </w:rPr>
        <w:t xml:space="preserve">. </w:t>
      </w:r>
      <w:proofErr w:type="spellStart"/>
      <w:r w:rsidRPr="008B07DA">
        <w:rPr>
          <w:rFonts w:ascii="Times New Roman" w:hAnsi="Times New Roman" w:cs="Times New Roman"/>
          <w:i/>
          <w:sz w:val="24"/>
          <w:szCs w:val="24"/>
          <w:lang w:val="en-US"/>
        </w:rPr>
        <w:t>Peatlands</w:t>
      </w:r>
      <w:proofErr w:type="spellEnd"/>
      <w:r w:rsidRPr="008B07DA">
        <w:rPr>
          <w:rFonts w:ascii="Times New Roman" w:hAnsi="Times New Roman" w:cs="Times New Roman"/>
          <w:i/>
          <w:sz w:val="24"/>
          <w:szCs w:val="24"/>
          <w:lang w:val="en-US"/>
        </w:rPr>
        <w:t xml:space="preserve"> have many advantages such as being a source of water, food sources, safeguarding the richness of biodiversity, and functioning as a global climate control. However, </w:t>
      </w:r>
      <w:proofErr w:type="spellStart"/>
      <w:r w:rsidRPr="008B07DA">
        <w:rPr>
          <w:rFonts w:ascii="Times New Roman" w:hAnsi="Times New Roman" w:cs="Times New Roman"/>
          <w:i/>
          <w:sz w:val="24"/>
          <w:szCs w:val="24"/>
          <w:lang w:val="en-US"/>
        </w:rPr>
        <w:t>peatlands</w:t>
      </w:r>
      <w:proofErr w:type="spellEnd"/>
      <w:r w:rsidRPr="008B07DA">
        <w:rPr>
          <w:rFonts w:ascii="Times New Roman" w:hAnsi="Times New Roman" w:cs="Times New Roman"/>
          <w:i/>
          <w:sz w:val="24"/>
          <w:szCs w:val="24"/>
          <w:lang w:val="en-US"/>
        </w:rPr>
        <w:t xml:space="preserve"> always leave the same problem every year that is vulnerable to burning. One of the factors causing peat fires is weather. Dry weather causes the </w:t>
      </w:r>
      <w:proofErr w:type="spellStart"/>
      <w:r w:rsidRPr="008B07DA">
        <w:rPr>
          <w:rFonts w:ascii="Times New Roman" w:hAnsi="Times New Roman" w:cs="Times New Roman"/>
          <w:i/>
          <w:sz w:val="24"/>
          <w:szCs w:val="24"/>
          <w:lang w:val="en-US"/>
        </w:rPr>
        <w:t>peatlands</w:t>
      </w:r>
      <w:proofErr w:type="spellEnd"/>
      <w:r w:rsidRPr="008B07DA">
        <w:rPr>
          <w:rFonts w:ascii="Times New Roman" w:hAnsi="Times New Roman" w:cs="Times New Roman"/>
          <w:i/>
          <w:sz w:val="24"/>
          <w:szCs w:val="24"/>
          <w:lang w:val="en-US"/>
        </w:rPr>
        <w:t xml:space="preserve"> to become dry and flammable causing hot spots in certain locations. With data mining techniques that are sequential pattern mining data hotspots collected on a regular basis can generate sequential patterns of hot spots appear. The pattern of occurrence of hot spots can be a source of forest fire information. In this research, a hot point sequence updating module will be developed in web-based hot spot sequence visualization applications to find out the latest hot spot point pattern due to new hotspot data. The data used is the hotspots data of the Ministry of Environment and Forestry of the Republic of Indonesia in 2012 until 2017.</w:t>
      </w:r>
    </w:p>
    <w:p w14:paraId="74A00EE9" w14:textId="115B023A" w:rsidR="000D0331" w:rsidRPr="0068475E" w:rsidRDefault="000D0331" w:rsidP="008B07DA">
      <w:pPr>
        <w:spacing w:before="120"/>
        <w:jc w:val="both"/>
        <w:rPr>
          <w:rFonts w:ascii="Times New Roman" w:hAnsi="Times New Roman" w:cs="Times New Roman"/>
          <w:i/>
          <w:sz w:val="24"/>
          <w:szCs w:val="24"/>
          <w:lang w:val="en-US"/>
        </w:rPr>
      </w:pPr>
      <w:r w:rsidRPr="0068475E">
        <w:rPr>
          <w:rFonts w:ascii="Times New Roman" w:hAnsi="Times New Roman" w:cs="Times New Roman"/>
          <w:i/>
          <w:sz w:val="24"/>
          <w:szCs w:val="24"/>
          <w:lang w:val="en-US"/>
        </w:rPr>
        <w:t xml:space="preserve">Keywords: </w:t>
      </w:r>
      <w:proofErr w:type="spellStart"/>
      <w:r w:rsidR="008B07DA" w:rsidRPr="008B07DA">
        <w:rPr>
          <w:rFonts w:ascii="Times New Roman" w:hAnsi="Times New Roman" w:cs="Times New Roman"/>
          <w:i/>
          <w:sz w:val="24"/>
          <w:szCs w:val="24"/>
          <w:lang w:val="en-US"/>
        </w:rPr>
        <w:t>peatlands</w:t>
      </w:r>
      <w:proofErr w:type="spellEnd"/>
      <w:r w:rsidR="008B07DA" w:rsidRPr="008B07DA">
        <w:rPr>
          <w:rFonts w:ascii="Times New Roman" w:hAnsi="Times New Roman" w:cs="Times New Roman"/>
          <w:i/>
          <w:sz w:val="24"/>
          <w:szCs w:val="24"/>
          <w:lang w:val="en-US"/>
        </w:rPr>
        <w:t>, sequential pattern mining, hot spots</w:t>
      </w:r>
    </w:p>
    <w:p w14:paraId="516040BA" w14:textId="77777777" w:rsidR="000D0331" w:rsidRPr="00CA5583" w:rsidRDefault="000D0331" w:rsidP="000D0331">
      <w:pPr>
        <w:ind w:firstLine="720"/>
        <w:jc w:val="both"/>
        <w:rPr>
          <w:rFonts w:ascii="Times New Roman" w:hAnsi="Times New Roman" w:cs="Times New Roman"/>
          <w:sz w:val="24"/>
          <w:szCs w:val="24"/>
          <w:u w:val="double"/>
          <w:lang w:val="en-US"/>
        </w:rPr>
      </w:pPr>
    </w:p>
    <w:p w14:paraId="4B7B689A" w14:textId="77777777" w:rsidR="0033693D" w:rsidRPr="0068475E" w:rsidRDefault="0033693D" w:rsidP="0033693D">
      <w:pPr>
        <w:spacing w:after="0" w:line="240" w:lineRule="auto"/>
        <w:rPr>
          <w:rFonts w:ascii="Times New Roman" w:eastAsia="Times New Roman" w:hAnsi="Times New Roman" w:cs="Times New Roman"/>
          <w:b/>
          <w:color w:val="000000"/>
          <w:sz w:val="28"/>
          <w:szCs w:val="24"/>
          <w:lang w:eastAsia="id-ID"/>
        </w:rPr>
      </w:pPr>
      <w:r w:rsidRPr="0068475E">
        <w:rPr>
          <w:rFonts w:ascii="Times New Roman" w:eastAsia="Times New Roman" w:hAnsi="Times New Roman" w:cs="Times New Roman"/>
          <w:b/>
          <w:color w:val="000000"/>
          <w:sz w:val="28"/>
          <w:szCs w:val="24"/>
          <w:lang w:eastAsia="id-ID"/>
        </w:rPr>
        <w:lastRenderedPageBreak/>
        <w:t>PENDAHULUAN</w:t>
      </w:r>
    </w:p>
    <w:p w14:paraId="5868B15D" w14:textId="77777777" w:rsidR="0033693D" w:rsidRPr="0068475E" w:rsidRDefault="0033693D" w:rsidP="0033693D">
      <w:pPr>
        <w:spacing w:before="120" w:after="0" w:line="240" w:lineRule="auto"/>
        <w:rPr>
          <w:rFonts w:ascii="Times New Roman" w:eastAsia="Times New Roman" w:hAnsi="Times New Roman" w:cs="Times New Roman"/>
          <w:b/>
          <w:color w:val="000000"/>
          <w:sz w:val="24"/>
          <w:szCs w:val="24"/>
          <w:lang w:eastAsia="id-ID"/>
        </w:rPr>
      </w:pPr>
      <w:r w:rsidRPr="0068475E">
        <w:rPr>
          <w:rFonts w:ascii="Times New Roman" w:eastAsia="Times New Roman" w:hAnsi="Times New Roman" w:cs="Times New Roman"/>
          <w:b/>
          <w:color w:val="000000"/>
          <w:sz w:val="24"/>
          <w:szCs w:val="24"/>
          <w:lang w:eastAsia="id-ID"/>
        </w:rPr>
        <w:t>Latar Belakang</w:t>
      </w:r>
    </w:p>
    <w:p w14:paraId="6ED09CAD" w14:textId="3E36F5F6" w:rsidR="00671697" w:rsidRPr="0068475E" w:rsidRDefault="007731CF" w:rsidP="002A2B21">
      <w:pPr>
        <w:autoSpaceDE w:val="0"/>
        <w:autoSpaceDN w:val="0"/>
        <w:adjustRightInd w:val="0"/>
        <w:spacing w:after="0" w:line="240" w:lineRule="auto"/>
        <w:jc w:val="both"/>
        <w:rPr>
          <w:rFonts w:ascii="Times New Roman" w:hAnsi="Times New Roman" w:cs="Times New Roman"/>
          <w:sz w:val="24"/>
          <w:szCs w:val="24"/>
        </w:rPr>
      </w:pPr>
      <w:r w:rsidRPr="0068475E">
        <w:rPr>
          <w:rFonts w:ascii="Times New Roman" w:eastAsia="Times New Roman" w:hAnsi="Times New Roman" w:cs="Times New Roman"/>
          <w:color w:val="000000"/>
          <w:sz w:val="24"/>
          <w:szCs w:val="24"/>
          <w:lang w:eastAsia="id-ID"/>
        </w:rPr>
        <w:tab/>
      </w:r>
      <w:r w:rsidRPr="0068475E">
        <w:rPr>
          <w:rFonts w:ascii="Times New Roman" w:hAnsi="Times New Roman" w:cs="Times New Roman"/>
          <w:color w:val="231F20"/>
          <w:sz w:val="24"/>
          <w:szCs w:val="24"/>
        </w:rPr>
        <w:t xml:space="preserve">Indonesia memiliki lahan gambut yang sangat luas, yaitu sekitar </w:t>
      </w:r>
      <w:r w:rsidR="001C6760" w:rsidRPr="0068475E">
        <w:rPr>
          <w:rFonts w:ascii="Times New Roman" w:hAnsi="Times New Roman" w:cs="Times New Roman"/>
          <w:color w:val="231F20"/>
          <w:sz w:val="24"/>
          <w:szCs w:val="24"/>
        </w:rPr>
        <w:t>sekitar 15 sampai 20 juta hektar</w:t>
      </w:r>
      <w:r w:rsidR="00D36D79" w:rsidRPr="0068475E">
        <w:rPr>
          <w:rFonts w:ascii="Times New Roman" w:hAnsi="Times New Roman" w:cs="Times New Roman"/>
          <w:color w:val="231F20"/>
          <w:sz w:val="24"/>
          <w:szCs w:val="24"/>
        </w:rPr>
        <w:t xml:space="preserve"> </w:t>
      </w:r>
      <w:r w:rsidR="001C6760" w:rsidRPr="0068475E">
        <w:rPr>
          <w:rFonts w:ascii="Times New Roman" w:hAnsi="Times New Roman" w:cs="Times New Roman"/>
          <w:color w:val="231F20"/>
          <w:sz w:val="24"/>
          <w:szCs w:val="24"/>
        </w:rPr>
        <w:t>(</w:t>
      </w:r>
      <w:r w:rsidR="00D36D79" w:rsidRPr="0068475E">
        <w:rPr>
          <w:rFonts w:ascii="Times New Roman" w:hAnsi="Times New Roman" w:cs="Times New Roman"/>
          <w:sz w:val="24"/>
          <w:szCs w:val="24"/>
        </w:rPr>
        <w:t>Safitri 2016</w:t>
      </w:r>
      <w:r w:rsidR="001C6760" w:rsidRPr="0068475E">
        <w:rPr>
          <w:rFonts w:ascii="Times New Roman" w:hAnsi="Times New Roman" w:cs="Times New Roman"/>
          <w:color w:val="231F20"/>
          <w:sz w:val="24"/>
          <w:szCs w:val="24"/>
        </w:rPr>
        <w:t>).</w:t>
      </w:r>
      <w:r w:rsidR="00D36D79" w:rsidRPr="0068475E">
        <w:rPr>
          <w:rFonts w:ascii="Times New Roman" w:hAnsi="Times New Roman" w:cs="Times New Roman"/>
          <w:color w:val="231F20"/>
          <w:sz w:val="24"/>
          <w:szCs w:val="24"/>
        </w:rPr>
        <w:t xml:space="preserve"> </w:t>
      </w:r>
      <w:r w:rsidR="00A94178" w:rsidRPr="0068475E">
        <w:rPr>
          <w:rFonts w:ascii="Times New Roman" w:hAnsi="Times New Roman" w:cs="Times New Roman"/>
          <w:sz w:val="24"/>
          <w:szCs w:val="24"/>
        </w:rPr>
        <w:t>Lahan gambut memiliki banyak keuntungan seperti menjadi sumber air, sumber pangan, menjaga kekayaan keanekaragaman hayati, dan berfungsi sebagai pengendali iklim global.</w:t>
      </w:r>
      <w:r w:rsidR="009F1528" w:rsidRPr="0068475E">
        <w:rPr>
          <w:rFonts w:ascii="Times New Roman" w:hAnsi="Times New Roman" w:cs="Times New Roman"/>
          <w:color w:val="231F20"/>
          <w:sz w:val="24"/>
          <w:szCs w:val="24"/>
        </w:rPr>
        <w:t xml:space="preserve"> Sayangnya kebakaran lahan gambut sering terjadi ketika musim kemarau datang</w:t>
      </w:r>
      <w:r w:rsidR="009F1528" w:rsidRPr="0068475E">
        <w:rPr>
          <w:rFonts w:ascii="Times New Roman" w:eastAsia="Times New Roman" w:hAnsi="Times New Roman" w:cs="Times New Roman"/>
          <w:b/>
          <w:color w:val="000000"/>
          <w:sz w:val="24"/>
          <w:szCs w:val="24"/>
          <w:lang w:eastAsia="id-ID"/>
        </w:rPr>
        <w:t xml:space="preserve">, </w:t>
      </w:r>
      <w:r w:rsidR="009F1528" w:rsidRPr="0068475E">
        <w:rPr>
          <w:rFonts w:ascii="Times New Roman" w:eastAsia="Times New Roman" w:hAnsi="Times New Roman" w:cs="Times New Roman"/>
          <w:color w:val="000000"/>
          <w:sz w:val="24"/>
          <w:szCs w:val="24"/>
          <w:lang w:eastAsia="id-ID"/>
        </w:rPr>
        <w:t>dimana lahan gambut dalam kondisi benar-benar kering</w:t>
      </w:r>
      <w:r w:rsidR="002A2B21" w:rsidRPr="0068475E">
        <w:rPr>
          <w:rFonts w:ascii="Times New Roman" w:eastAsia="Times New Roman" w:hAnsi="Times New Roman" w:cs="Times New Roman"/>
          <w:color w:val="000000"/>
          <w:sz w:val="24"/>
          <w:szCs w:val="24"/>
          <w:lang w:eastAsia="id-ID"/>
        </w:rPr>
        <w:t xml:space="preserve">. </w:t>
      </w:r>
      <w:r w:rsidR="00D36D79" w:rsidRPr="0068475E">
        <w:rPr>
          <w:rFonts w:ascii="Times New Roman" w:eastAsia="Times New Roman" w:hAnsi="Times New Roman" w:cs="Times New Roman"/>
          <w:color w:val="000000"/>
          <w:sz w:val="24"/>
          <w:szCs w:val="24"/>
          <w:lang w:eastAsia="id-ID"/>
        </w:rPr>
        <w:t>Pada bulan Juni hingga Oktober 2015 tercatat 2</w:t>
      </w:r>
      <w:r w:rsidR="0088581E" w:rsidRPr="0068475E">
        <w:rPr>
          <w:rFonts w:ascii="Times New Roman" w:eastAsia="Times New Roman" w:hAnsi="Times New Roman" w:cs="Times New Roman"/>
          <w:color w:val="000000"/>
          <w:sz w:val="24"/>
          <w:szCs w:val="24"/>
          <w:lang w:eastAsia="id-ID"/>
        </w:rPr>
        <w:t>.</w:t>
      </w:r>
      <w:r w:rsidR="00D36D79" w:rsidRPr="0068475E">
        <w:rPr>
          <w:rFonts w:ascii="Times New Roman" w:eastAsia="Times New Roman" w:hAnsi="Times New Roman" w:cs="Times New Roman"/>
          <w:color w:val="000000"/>
          <w:sz w:val="24"/>
          <w:szCs w:val="24"/>
          <w:lang w:eastAsia="id-ID"/>
        </w:rPr>
        <w:t>6 juta hektar lahan dan hutan terbakar dimana 875</w:t>
      </w:r>
      <w:r w:rsidR="00B03976" w:rsidRPr="0068475E">
        <w:rPr>
          <w:rFonts w:ascii="Times New Roman" w:eastAsia="Times New Roman" w:hAnsi="Times New Roman" w:cs="Times New Roman"/>
          <w:color w:val="000000"/>
          <w:sz w:val="24"/>
          <w:szCs w:val="24"/>
          <w:lang w:eastAsia="id-ID"/>
        </w:rPr>
        <w:t xml:space="preserve"> 000</w:t>
      </w:r>
      <w:r w:rsidR="00D36D79" w:rsidRPr="0068475E">
        <w:rPr>
          <w:rFonts w:ascii="Times New Roman" w:eastAsia="Times New Roman" w:hAnsi="Times New Roman" w:cs="Times New Roman"/>
          <w:color w:val="000000"/>
          <w:sz w:val="24"/>
          <w:szCs w:val="24"/>
          <w:lang w:eastAsia="id-ID"/>
        </w:rPr>
        <w:t xml:space="preserve"> hektar merupakan lahan gambut (</w:t>
      </w:r>
      <w:r w:rsidR="00D36D79" w:rsidRPr="0068475E">
        <w:rPr>
          <w:rFonts w:ascii="Times New Roman" w:hAnsi="Times New Roman" w:cs="Times New Roman"/>
          <w:sz w:val="24"/>
          <w:szCs w:val="24"/>
        </w:rPr>
        <w:t>Safitri 2016</w:t>
      </w:r>
      <w:r w:rsidR="00D36D79" w:rsidRPr="0068475E">
        <w:rPr>
          <w:rFonts w:ascii="Times New Roman" w:eastAsia="Times New Roman" w:hAnsi="Times New Roman" w:cs="Times New Roman"/>
          <w:color w:val="000000"/>
          <w:sz w:val="24"/>
          <w:szCs w:val="24"/>
          <w:lang w:eastAsia="id-ID"/>
        </w:rPr>
        <w:t>).</w:t>
      </w:r>
    </w:p>
    <w:p w14:paraId="31FD4524" w14:textId="062F35C4" w:rsidR="00106274" w:rsidRPr="0068475E" w:rsidRDefault="002A2B21" w:rsidP="00E24D72">
      <w:pPr>
        <w:autoSpaceDE w:val="0"/>
        <w:autoSpaceDN w:val="0"/>
        <w:adjustRightInd w:val="0"/>
        <w:spacing w:after="0" w:line="240" w:lineRule="auto"/>
        <w:jc w:val="both"/>
        <w:rPr>
          <w:rFonts w:ascii="Times New Roman" w:hAnsi="Times New Roman" w:cs="Times New Roman"/>
          <w:sz w:val="24"/>
          <w:szCs w:val="24"/>
        </w:rPr>
      </w:pPr>
      <w:r w:rsidRPr="0068475E">
        <w:rPr>
          <w:rFonts w:ascii="Times New Roman" w:eastAsia="Times New Roman" w:hAnsi="Times New Roman" w:cs="Times New Roman"/>
          <w:b/>
          <w:sz w:val="24"/>
          <w:szCs w:val="24"/>
          <w:lang w:eastAsia="id-ID"/>
        </w:rPr>
        <w:tab/>
      </w:r>
      <w:r w:rsidR="00725709" w:rsidRPr="0068475E">
        <w:rPr>
          <w:rFonts w:ascii="Times New Roman" w:eastAsia="Times New Roman" w:hAnsi="Times New Roman" w:cs="Times New Roman"/>
          <w:sz w:val="24"/>
          <w:szCs w:val="24"/>
          <w:lang w:eastAsia="id-ID"/>
        </w:rPr>
        <w:t xml:space="preserve">Kebakaran lahan </w:t>
      </w:r>
      <w:r w:rsidR="008A4991" w:rsidRPr="0068475E">
        <w:rPr>
          <w:rFonts w:ascii="Times New Roman" w:eastAsia="Times New Roman" w:hAnsi="Times New Roman" w:cs="Times New Roman"/>
          <w:sz w:val="24"/>
          <w:szCs w:val="24"/>
          <w:lang w:eastAsia="id-ID"/>
        </w:rPr>
        <w:t>gambut</w:t>
      </w:r>
      <w:r w:rsidR="00725709" w:rsidRPr="0068475E">
        <w:rPr>
          <w:rFonts w:ascii="Times New Roman" w:eastAsia="Times New Roman" w:hAnsi="Times New Roman" w:cs="Times New Roman"/>
          <w:sz w:val="24"/>
          <w:szCs w:val="24"/>
          <w:lang w:eastAsia="id-ID"/>
        </w:rPr>
        <w:t xml:space="preserve"> disebabkan beberapa faktor</w:t>
      </w:r>
      <w:r w:rsidR="008A4991" w:rsidRPr="0068475E">
        <w:rPr>
          <w:rFonts w:ascii="Times New Roman" w:eastAsia="Times New Roman" w:hAnsi="Times New Roman" w:cs="Times New Roman"/>
          <w:sz w:val="24"/>
          <w:szCs w:val="24"/>
          <w:lang w:eastAsia="id-ID"/>
        </w:rPr>
        <w:t>, diantaranya faktor alam dan faktor manusia. Salah satu faktor alam yang menyebabkan kebakaran lahan gambut adalah cuaca. Cuaca kemarau yang berkepanjangan menyebabkan hutan menjadi kering sehingga mudah timbul titik panas pada lokasi tertentu.</w:t>
      </w:r>
      <w:r w:rsidR="0088581E" w:rsidRPr="0068475E">
        <w:rPr>
          <w:rFonts w:ascii="Times New Roman" w:eastAsia="Times New Roman" w:hAnsi="Times New Roman" w:cs="Times New Roman"/>
          <w:sz w:val="24"/>
          <w:szCs w:val="24"/>
          <w:lang w:eastAsia="id-ID"/>
        </w:rPr>
        <w:t xml:space="preserve"> </w:t>
      </w:r>
      <w:r w:rsidR="00844E8E" w:rsidRPr="0068475E">
        <w:rPr>
          <w:rFonts w:ascii="Times New Roman" w:hAnsi="Times New Roman" w:cs="Times New Roman"/>
          <w:sz w:val="24"/>
          <w:szCs w:val="24"/>
        </w:rPr>
        <w:t>Titik panas adalah indikator kebakaran hutan yang mendeteksi suatu lokasi yang memiliki suhu relatif tinggi dibandin</w:t>
      </w:r>
      <w:r w:rsidR="00132823" w:rsidRPr="0068475E">
        <w:rPr>
          <w:rFonts w:ascii="Times New Roman" w:hAnsi="Times New Roman" w:cs="Times New Roman"/>
          <w:sz w:val="24"/>
          <w:szCs w:val="24"/>
        </w:rPr>
        <w:t>gkan suhu sekitarnya (Permenhut</w:t>
      </w:r>
      <w:r w:rsidR="00844E8E" w:rsidRPr="0068475E">
        <w:rPr>
          <w:rFonts w:ascii="Times New Roman" w:hAnsi="Times New Roman" w:cs="Times New Roman"/>
          <w:sz w:val="24"/>
          <w:szCs w:val="24"/>
        </w:rPr>
        <w:t xml:space="preserve"> 2009)</w:t>
      </w:r>
      <w:r w:rsidR="00E24D72" w:rsidRPr="0068475E">
        <w:rPr>
          <w:rFonts w:ascii="Times New Roman" w:hAnsi="Times New Roman" w:cs="Times New Roman"/>
          <w:sz w:val="24"/>
          <w:szCs w:val="24"/>
        </w:rPr>
        <w:t>. Kemunculan titik panas pada lokasi dan selang waktu tertentu dapat digunakan untuk mengidentifikasi kemungkinan kebakaran hutan</w:t>
      </w:r>
      <w:r w:rsidR="006D1A27" w:rsidRPr="0068475E">
        <w:rPr>
          <w:rFonts w:ascii="Times New Roman" w:hAnsi="Times New Roman" w:cs="Times New Roman"/>
          <w:sz w:val="24"/>
          <w:szCs w:val="24"/>
          <w:lang w:val="en-US"/>
        </w:rPr>
        <w:t xml:space="preserve"> </w:t>
      </w:r>
      <w:r w:rsidR="006D1A27" w:rsidRPr="0068475E">
        <w:rPr>
          <w:rFonts w:ascii="Times New Roman" w:hAnsi="Times New Roman" w:cs="Times New Roman"/>
          <w:sz w:val="24"/>
          <w:szCs w:val="24"/>
        </w:rPr>
        <w:t>dan lahan</w:t>
      </w:r>
      <w:r w:rsidR="00E24D72" w:rsidRPr="0068475E">
        <w:rPr>
          <w:rFonts w:ascii="Times New Roman" w:hAnsi="Times New Roman" w:cs="Times New Roman"/>
          <w:sz w:val="24"/>
          <w:szCs w:val="24"/>
        </w:rPr>
        <w:t>.</w:t>
      </w:r>
      <w:r w:rsidR="006E13E4" w:rsidRPr="0068475E">
        <w:rPr>
          <w:rFonts w:ascii="Times New Roman" w:hAnsi="Times New Roman" w:cs="Times New Roman"/>
          <w:sz w:val="24"/>
          <w:szCs w:val="24"/>
        </w:rPr>
        <w:t xml:space="preserve"> J</w:t>
      </w:r>
      <w:r w:rsidR="00D36D79" w:rsidRPr="0068475E">
        <w:rPr>
          <w:rFonts w:ascii="Times New Roman" w:hAnsi="Times New Roman" w:cs="Times New Roman"/>
          <w:sz w:val="24"/>
          <w:szCs w:val="24"/>
        </w:rPr>
        <w:t xml:space="preserve">umlah titik panas yang banyak dan menggerombol </w:t>
      </w:r>
      <w:r w:rsidR="00CC4D97" w:rsidRPr="0068475E">
        <w:rPr>
          <w:rFonts w:ascii="Times New Roman" w:hAnsi="Times New Roman" w:cs="Times New Roman"/>
          <w:sz w:val="24"/>
          <w:szCs w:val="24"/>
        </w:rPr>
        <w:t xml:space="preserve">dapat </w:t>
      </w:r>
      <w:r w:rsidR="00D36D79" w:rsidRPr="0068475E">
        <w:rPr>
          <w:rFonts w:ascii="Times New Roman" w:hAnsi="Times New Roman" w:cs="Times New Roman"/>
          <w:sz w:val="24"/>
          <w:szCs w:val="24"/>
        </w:rPr>
        <w:t xml:space="preserve">menunjukkan </w:t>
      </w:r>
      <w:r w:rsidR="00CC4D97" w:rsidRPr="0068475E">
        <w:rPr>
          <w:rFonts w:ascii="Times New Roman" w:hAnsi="Times New Roman" w:cs="Times New Roman"/>
          <w:sz w:val="24"/>
          <w:szCs w:val="24"/>
        </w:rPr>
        <w:t>adanya kejadian kebakaran hutan dan lahan</w:t>
      </w:r>
      <w:r w:rsidR="00D36D79" w:rsidRPr="0068475E">
        <w:rPr>
          <w:rFonts w:ascii="Times New Roman" w:hAnsi="Times New Roman" w:cs="Times New Roman"/>
          <w:sz w:val="24"/>
          <w:szCs w:val="24"/>
        </w:rPr>
        <w:t xml:space="preserve"> di suatu </w:t>
      </w:r>
      <w:r w:rsidR="00CC4D97" w:rsidRPr="0068475E">
        <w:rPr>
          <w:rFonts w:ascii="Times New Roman" w:hAnsi="Times New Roman" w:cs="Times New Roman"/>
          <w:sz w:val="24"/>
          <w:szCs w:val="24"/>
        </w:rPr>
        <w:t>lokasi</w:t>
      </w:r>
      <w:r w:rsidR="00D36D79" w:rsidRPr="0068475E">
        <w:rPr>
          <w:rFonts w:ascii="Times New Roman" w:hAnsi="Times New Roman" w:cs="Times New Roman"/>
          <w:sz w:val="24"/>
          <w:szCs w:val="24"/>
        </w:rPr>
        <w:t>. Saat ini, data inilah yang masih paling efektif dalam memantau kebakaran lahan dan hutan untuk wilayah yang luas dan cepat</w:t>
      </w:r>
      <w:r w:rsidR="00CC4D97" w:rsidRPr="0068475E">
        <w:rPr>
          <w:rFonts w:ascii="Times New Roman" w:hAnsi="Times New Roman" w:cs="Times New Roman"/>
          <w:sz w:val="24"/>
          <w:szCs w:val="24"/>
        </w:rPr>
        <w:t xml:space="preserve"> (</w:t>
      </w:r>
      <w:r w:rsidR="006D728D" w:rsidRPr="0068475E">
        <w:rPr>
          <w:rFonts w:ascii="Times New Roman" w:hAnsi="Times New Roman" w:cs="Times New Roman"/>
          <w:sz w:val="24"/>
          <w:szCs w:val="24"/>
        </w:rPr>
        <w:t>LAPAN</w:t>
      </w:r>
      <w:r w:rsidR="00CC4D97" w:rsidRPr="0068475E">
        <w:rPr>
          <w:rFonts w:ascii="Times New Roman" w:hAnsi="Times New Roman" w:cs="Times New Roman"/>
          <w:sz w:val="24"/>
          <w:szCs w:val="24"/>
        </w:rPr>
        <w:t xml:space="preserve"> 2016)</w:t>
      </w:r>
      <w:r w:rsidR="00D36D79" w:rsidRPr="0068475E">
        <w:rPr>
          <w:rFonts w:ascii="Times New Roman" w:hAnsi="Times New Roman" w:cs="Times New Roman"/>
          <w:sz w:val="24"/>
          <w:szCs w:val="24"/>
        </w:rPr>
        <w:t>.</w:t>
      </w:r>
      <w:r w:rsidR="00E24D72" w:rsidRPr="0068475E">
        <w:rPr>
          <w:rFonts w:ascii="Times New Roman" w:hAnsi="Times New Roman" w:cs="Times New Roman"/>
          <w:sz w:val="24"/>
          <w:szCs w:val="24"/>
        </w:rPr>
        <w:t xml:space="preserve"> Identifikasi </w:t>
      </w:r>
      <w:proofErr w:type="spellStart"/>
      <w:r w:rsidR="00B103DB" w:rsidRPr="0068475E">
        <w:rPr>
          <w:rFonts w:ascii="Times New Roman" w:hAnsi="Times New Roman" w:cs="Times New Roman"/>
          <w:sz w:val="24"/>
          <w:szCs w:val="24"/>
          <w:lang w:val="en-US"/>
        </w:rPr>
        <w:t>kemunculan</w:t>
      </w:r>
      <w:proofErr w:type="spellEnd"/>
      <w:r w:rsidR="00B103DB" w:rsidRPr="0068475E">
        <w:rPr>
          <w:rFonts w:ascii="Times New Roman" w:hAnsi="Times New Roman" w:cs="Times New Roman"/>
          <w:sz w:val="24"/>
          <w:szCs w:val="24"/>
          <w:lang w:val="en-US"/>
        </w:rPr>
        <w:t xml:space="preserve"> </w:t>
      </w:r>
      <w:proofErr w:type="spellStart"/>
      <w:r w:rsidR="00B103DB" w:rsidRPr="0068475E">
        <w:rPr>
          <w:rFonts w:ascii="Times New Roman" w:hAnsi="Times New Roman" w:cs="Times New Roman"/>
          <w:sz w:val="24"/>
          <w:szCs w:val="24"/>
          <w:lang w:val="en-US"/>
        </w:rPr>
        <w:t>titik</w:t>
      </w:r>
      <w:proofErr w:type="spellEnd"/>
      <w:r w:rsidR="00B103DB" w:rsidRPr="0068475E">
        <w:rPr>
          <w:rFonts w:ascii="Times New Roman" w:hAnsi="Times New Roman" w:cs="Times New Roman"/>
          <w:sz w:val="24"/>
          <w:szCs w:val="24"/>
          <w:lang w:val="en-US"/>
        </w:rPr>
        <w:t xml:space="preserve"> </w:t>
      </w:r>
      <w:proofErr w:type="spellStart"/>
      <w:r w:rsidR="00B103DB" w:rsidRPr="0068475E">
        <w:rPr>
          <w:rFonts w:ascii="Times New Roman" w:hAnsi="Times New Roman" w:cs="Times New Roman"/>
          <w:sz w:val="24"/>
          <w:szCs w:val="24"/>
          <w:lang w:val="en-US"/>
        </w:rPr>
        <w:t>panas</w:t>
      </w:r>
      <w:proofErr w:type="spellEnd"/>
      <w:r w:rsidR="00B103DB" w:rsidRPr="0068475E">
        <w:rPr>
          <w:rFonts w:ascii="Times New Roman" w:hAnsi="Times New Roman" w:cs="Times New Roman"/>
          <w:sz w:val="24"/>
          <w:szCs w:val="24"/>
          <w:lang w:val="en-US"/>
        </w:rPr>
        <w:t xml:space="preserve"> </w:t>
      </w:r>
      <w:proofErr w:type="spellStart"/>
      <w:r w:rsidR="00B103DB" w:rsidRPr="0068475E">
        <w:rPr>
          <w:rFonts w:ascii="Times New Roman" w:hAnsi="Times New Roman" w:cs="Times New Roman"/>
          <w:sz w:val="24"/>
          <w:szCs w:val="24"/>
          <w:lang w:val="en-US"/>
        </w:rPr>
        <w:t>secara</w:t>
      </w:r>
      <w:proofErr w:type="spellEnd"/>
      <w:r w:rsidR="00B103DB" w:rsidRPr="0068475E">
        <w:rPr>
          <w:rFonts w:ascii="Times New Roman" w:hAnsi="Times New Roman" w:cs="Times New Roman"/>
          <w:sz w:val="24"/>
          <w:szCs w:val="24"/>
          <w:lang w:val="en-US"/>
        </w:rPr>
        <w:t xml:space="preserve"> </w:t>
      </w:r>
      <w:proofErr w:type="spellStart"/>
      <w:r w:rsidR="00B103DB" w:rsidRPr="0068475E">
        <w:rPr>
          <w:rFonts w:ascii="Times New Roman" w:hAnsi="Times New Roman" w:cs="Times New Roman"/>
          <w:sz w:val="24"/>
          <w:szCs w:val="24"/>
          <w:lang w:val="en-US"/>
        </w:rPr>
        <w:t>berurutan</w:t>
      </w:r>
      <w:proofErr w:type="spellEnd"/>
      <w:r w:rsidR="00E24D72" w:rsidRPr="0068475E">
        <w:rPr>
          <w:rFonts w:ascii="Times New Roman" w:hAnsi="Times New Roman" w:cs="Times New Roman"/>
          <w:sz w:val="24"/>
          <w:szCs w:val="24"/>
        </w:rPr>
        <w:t xml:space="preserve"> dapat didekati dengan </w:t>
      </w:r>
      <w:r w:rsidR="001B419E" w:rsidRPr="0068475E">
        <w:rPr>
          <w:rFonts w:ascii="Times New Roman" w:hAnsi="Times New Roman" w:cs="Times New Roman"/>
          <w:i/>
          <w:sz w:val="24"/>
          <w:szCs w:val="24"/>
        </w:rPr>
        <w:t>data m</w:t>
      </w:r>
      <w:r w:rsidR="00E24D72" w:rsidRPr="0068475E">
        <w:rPr>
          <w:rFonts w:ascii="Times New Roman" w:hAnsi="Times New Roman" w:cs="Times New Roman"/>
          <w:i/>
          <w:sz w:val="24"/>
          <w:szCs w:val="24"/>
        </w:rPr>
        <w:t xml:space="preserve">ining </w:t>
      </w:r>
      <w:r w:rsidR="00E24D72" w:rsidRPr="0068475E">
        <w:rPr>
          <w:rFonts w:ascii="Times New Roman" w:hAnsi="Times New Roman" w:cs="Times New Roman"/>
          <w:sz w:val="24"/>
          <w:szCs w:val="24"/>
        </w:rPr>
        <w:t xml:space="preserve">salah satunya </w:t>
      </w:r>
      <w:r w:rsidR="00D877B5" w:rsidRPr="0068475E">
        <w:rPr>
          <w:rFonts w:ascii="Times New Roman" w:hAnsi="Times New Roman" w:cs="Times New Roman"/>
          <w:sz w:val="24"/>
          <w:szCs w:val="24"/>
          <w:lang w:val="en-US"/>
        </w:rPr>
        <w:t>s</w:t>
      </w:r>
      <w:r w:rsidR="00E24D72" w:rsidRPr="0068475E">
        <w:rPr>
          <w:rFonts w:ascii="Times New Roman" w:hAnsi="Times New Roman" w:cs="Times New Roman"/>
          <w:i/>
          <w:sz w:val="24"/>
          <w:szCs w:val="24"/>
          <w:lang w:val="en-US"/>
        </w:rPr>
        <w:t>equential pattern mining</w:t>
      </w:r>
      <w:r w:rsidR="00E24D72" w:rsidRPr="0068475E">
        <w:rPr>
          <w:rFonts w:ascii="Times New Roman" w:hAnsi="Times New Roman" w:cs="Times New Roman"/>
          <w:i/>
          <w:sz w:val="24"/>
          <w:szCs w:val="24"/>
        </w:rPr>
        <w:t>.</w:t>
      </w:r>
    </w:p>
    <w:p w14:paraId="4D868BE7" w14:textId="38901844" w:rsidR="00B03976" w:rsidRPr="0068475E" w:rsidRDefault="008A4991" w:rsidP="008A4991">
      <w:pPr>
        <w:pStyle w:val="Default"/>
        <w:jc w:val="both"/>
      </w:pPr>
      <w:r w:rsidRPr="0068475E">
        <w:rPr>
          <w:i/>
        </w:rPr>
        <w:tab/>
      </w:r>
      <w:proofErr w:type="spellStart"/>
      <w:r w:rsidR="00B03976" w:rsidRPr="0068475E">
        <w:rPr>
          <w:lang w:val="en-US"/>
        </w:rPr>
        <w:t>Beberapa</w:t>
      </w:r>
      <w:proofErr w:type="spellEnd"/>
      <w:r w:rsidR="00B03976" w:rsidRPr="0068475E">
        <w:rPr>
          <w:lang w:val="en-US"/>
        </w:rPr>
        <w:t xml:space="preserve"> </w:t>
      </w:r>
      <w:proofErr w:type="spellStart"/>
      <w:r w:rsidR="00B03976" w:rsidRPr="0068475E">
        <w:rPr>
          <w:lang w:val="en-US"/>
        </w:rPr>
        <w:t>penelitian</w:t>
      </w:r>
      <w:proofErr w:type="spellEnd"/>
      <w:r w:rsidR="00B03976" w:rsidRPr="0068475E">
        <w:rPr>
          <w:lang w:val="en-US"/>
        </w:rPr>
        <w:t xml:space="preserve"> </w:t>
      </w:r>
      <w:proofErr w:type="spellStart"/>
      <w:r w:rsidR="00B03976" w:rsidRPr="0068475E">
        <w:rPr>
          <w:lang w:val="en-US"/>
        </w:rPr>
        <w:t>telah</w:t>
      </w:r>
      <w:proofErr w:type="spellEnd"/>
      <w:r w:rsidR="00B03976" w:rsidRPr="0068475E">
        <w:rPr>
          <w:lang w:val="en-US"/>
        </w:rPr>
        <w:t xml:space="preserve"> </w:t>
      </w:r>
      <w:proofErr w:type="spellStart"/>
      <w:r w:rsidR="00B03976" w:rsidRPr="0068475E">
        <w:rPr>
          <w:lang w:val="en-US"/>
        </w:rPr>
        <w:t>dilakukan</w:t>
      </w:r>
      <w:proofErr w:type="spellEnd"/>
      <w:r w:rsidR="00B03976" w:rsidRPr="0068475E">
        <w:rPr>
          <w:lang w:val="en-US"/>
        </w:rPr>
        <w:t xml:space="preserve"> </w:t>
      </w:r>
      <w:proofErr w:type="spellStart"/>
      <w:r w:rsidR="00B03976" w:rsidRPr="0068475E">
        <w:rPr>
          <w:lang w:val="en-US"/>
        </w:rPr>
        <w:t>mengenai</w:t>
      </w:r>
      <w:proofErr w:type="spellEnd"/>
      <w:r w:rsidR="00B03976" w:rsidRPr="0068475E">
        <w:rPr>
          <w:lang w:val="en-US"/>
        </w:rPr>
        <w:t xml:space="preserve"> </w:t>
      </w:r>
      <w:proofErr w:type="spellStart"/>
      <w:r w:rsidR="00B03976" w:rsidRPr="0068475E">
        <w:rPr>
          <w:lang w:val="en-US"/>
        </w:rPr>
        <w:t>pengolahan</w:t>
      </w:r>
      <w:proofErr w:type="spellEnd"/>
      <w:r w:rsidR="00B03976" w:rsidRPr="0068475E">
        <w:rPr>
          <w:lang w:val="en-US"/>
        </w:rPr>
        <w:t xml:space="preserve"> </w:t>
      </w:r>
      <w:proofErr w:type="spellStart"/>
      <w:r w:rsidR="00B03976" w:rsidRPr="0068475E">
        <w:rPr>
          <w:lang w:val="en-US"/>
        </w:rPr>
        <w:t>pada</w:t>
      </w:r>
      <w:proofErr w:type="spellEnd"/>
      <w:r w:rsidR="00B03976" w:rsidRPr="0068475E">
        <w:rPr>
          <w:lang w:val="en-US"/>
        </w:rPr>
        <w:t xml:space="preserve"> data </w:t>
      </w:r>
      <w:proofErr w:type="spellStart"/>
      <w:r w:rsidR="00B03976" w:rsidRPr="0068475E">
        <w:rPr>
          <w:lang w:val="en-US"/>
        </w:rPr>
        <w:t>titik</w:t>
      </w:r>
      <w:proofErr w:type="spellEnd"/>
      <w:r w:rsidR="00B03976" w:rsidRPr="0068475E">
        <w:rPr>
          <w:lang w:val="en-US"/>
        </w:rPr>
        <w:t xml:space="preserve"> </w:t>
      </w:r>
      <w:proofErr w:type="spellStart"/>
      <w:r w:rsidR="00B03976" w:rsidRPr="0068475E">
        <w:rPr>
          <w:lang w:val="en-US"/>
        </w:rPr>
        <w:t>panas</w:t>
      </w:r>
      <w:proofErr w:type="spellEnd"/>
      <w:r w:rsidR="00B03976" w:rsidRPr="0068475E">
        <w:t xml:space="preserve">. </w:t>
      </w:r>
      <w:r w:rsidRPr="0068475E">
        <w:t xml:space="preserve">Penelitian yang telah dilakukan oleh  </w:t>
      </w:r>
      <w:r w:rsidRPr="0068475E">
        <w:rPr>
          <w:bCs/>
        </w:rPr>
        <w:t xml:space="preserve">Abriantini </w:t>
      </w:r>
      <w:r w:rsidR="00593E0A" w:rsidRPr="0068475E">
        <w:rPr>
          <w:bCs/>
          <w:i/>
        </w:rPr>
        <w:t>et al</w:t>
      </w:r>
      <w:r w:rsidR="00593E0A" w:rsidRPr="0068475E">
        <w:rPr>
          <w:bCs/>
        </w:rPr>
        <w:t xml:space="preserve"> (2017</w:t>
      </w:r>
      <w:r w:rsidRPr="0068475E">
        <w:rPr>
          <w:bCs/>
        </w:rPr>
        <w:t xml:space="preserve">) </w:t>
      </w:r>
      <w:r w:rsidRPr="0068475E">
        <w:t>yaitu pola sekuens titik panas di lahan gambut Sumatra dan Kalimantan menggunakan algoritme SPADE telah berhasil mendapatkan pola sekuens titik panas</w:t>
      </w:r>
      <w:r w:rsidR="00426B8B" w:rsidRPr="0068475E">
        <w:t>. Pola</w:t>
      </w:r>
      <w:r w:rsidRPr="0068475E">
        <w:t xml:space="preserve"> yang dihasilkan yaitu sebanyak 89 sekuens di Sumatra tahun 2014, 147 sekuens di Sumatra tahun 2015, 48 sekuens di Kalimantan tahun 2014, dan 51 sekuens di Kalimantan tahun 2015</w:t>
      </w:r>
      <w:r w:rsidR="00426B8B" w:rsidRPr="0068475E">
        <w:t xml:space="preserve"> dengan nilai kepercayaan di</w:t>
      </w:r>
      <w:r w:rsidR="0077739F" w:rsidRPr="0068475E">
        <w:rPr>
          <w:lang w:val="en-US"/>
        </w:rPr>
        <w:t xml:space="preserve"> </w:t>
      </w:r>
      <w:r w:rsidR="00426B8B" w:rsidRPr="0068475E">
        <w:t>atas 70%.</w:t>
      </w:r>
      <w:r w:rsidR="00A90B30" w:rsidRPr="0068475E">
        <w:rPr>
          <w:lang w:val="en-US"/>
        </w:rPr>
        <w:t xml:space="preserve">  </w:t>
      </w:r>
      <w:proofErr w:type="spellStart"/>
      <w:r w:rsidR="006222F5" w:rsidRPr="0068475E">
        <w:rPr>
          <w:lang w:val="en-US"/>
        </w:rPr>
        <w:t>V</w:t>
      </w:r>
      <w:r w:rsidR="00B103DB" w:rsidRPr="0068475E">
        <w:rPr>
          <w:lang w:val="en-US"/>
        </w:rPr>
        <w:t>isualisasi</w:t>
      </w:r>
      <w:proofErr w:type="spellEnd"/>
      <w:r w:rsidR="00B103DB" w:rsidRPr="0068475E">
        <w:rPr>
          <w:lang w:val="en-US"/>
        </w:rPr>
        <w:t xml:space="preserve"> </w:t>
      </w:r>
      <w:r w:rsidR="00A90B30" w:rsidRPr="0068475E">
        <w:t>pola</w:t>
      </w:r>
      <w:r w:rsidR="00A90B30" w:rsidRPr="0068475E">
        <w:rPr>
          <w:lang w:val="en-US"/>
        </w:rPr>
        <w:t xml:space="preserve"> </w:t>
      </w:r>
      <w:proofErr w:type="spellStart"/>
      <w:r w:rsidR="00B103DB" w:rsidRPr="0068475E">
        <w:rPr>
          <w:lang w:val="en-US"/>
        </w:rPr>
        <w:t>sekuens</w:t>
      </w:r>
      <w:proofErr w:type="spellEnd"/>
      <w:r w:rsidR="0077739F" w:rsidRPr="0068475E">
        <w:rPr>
          <w:lang w:val="en-US"/>
        </w:rPr>
        <w:t xml:space="preserve">, </w:t>
      </w:r>
      <w:proofErr w:type="spellStart"/>
      <w:r w:rsidR="00A90B30" w:rsidRPr="0068475E">
        <w:rPr>
          <w:lang w:val="en-US"/>
        </w:rPr>
        <w:t>tersebut</w:t>
      </w:r>
      <w:proofErr w:type="spellEnd"/>
      <w:r w:rsidR="00A90B30" w:rsidRPr="0068475E">
        <w:rPr>
          <w:lang w:val="en-US"/>
        </w:rPr>
        <w:t xml:space="preserve"> </w:t>
      </w:r>
      <w:proofErr w:type="spellStart"/>
      <w:r w:rsidR="00A90B30" w:rsidRPr="0068475E">
        <w:rPr>
          <w:lang w:val="en-US"/>
        </w:rPr>
        <w:t>diimplementasikan</w:t>
      </w:r>
      <w:proofErr w:type="spellEnd"/>
      <w:r w:rsidR="00A90B30" w:rsidRPr="0068475E">
        <w:rPr>
          <w:lang w:val="en-US"/>
        </w:rPr>
        <w:t xml:space="preserve"> </w:t>
      </w:r>
      <w:proofErr w:type="spellStart"/>
      <w:r w:rsidR="00A90B30" w:rsidRPr="0068475E">
        <w:rPr>
          <w:lang w:val="en-US"/>
        </w:rPr>
        <w:t>ke</w:t>
      </w:r>
      <w:proofErr w:type="spellEnd"/>
      <w:r w:rsidR="00A90B30" w:rsidRPr="0068475E">
        <w:rPr>
          <w:lang w:val="en-US"/>
        </w:rPr>
        <w:t xml:space="preserve"> </w:t>
      </w:r>
      <w:proofErr w:type="spellStart"/>
      <w:r w:rsidR="00A90B30" w:rsidRPr="0068475E">
        <w:rPr>
          <w:lang w:val="en-US"/>
        </w:rPr>
        <w:t>dalam</w:t>
      </w:r>
      <w:proofErr w:type="spellEnd"/>
      <w:r w:rsidR="00A90B30" w:rsidRPr="0068475E">
        <w:rPr>
          <w:lang w:val="en-US"/>
        </w:rPr>
        <w:t xml:space="preserve"> </w:t>
      </w:r>
      <w:proofErr w:type="spellStart"/>
      <w:r w:rsidR="00A90B30" w:rsidRPr="0068475E">
        <w:rPr>
          <w:lang w:val="en-US"/>
        </w:rPr>
        <w:t>aplikasi</w:t>
      </w:r>
      <w:proofErr w:type="spellEnd"/>
      <w:r w:rsidR="00A90B30" w:rsidRPr="0068475E">
        <w:rPr>
          <w:lang w:val="en-US"/>
        </w:rPr>
        <w:t xml:space="preserve"> </w:t>
      </w:r>
      <w:r w:rsidR="00A90B30" w:rsidRPr="0068475E">
        <w:t xml:space="preserve">berbasis </w:t>
      </w:r>
      <w:r w:rsidR="005C2AC7" w:rsidRPr="0068475E">
        <w:t xml:space="preserve">web </w:t>
      </w:r>
      <w:proofErr w:type="spellStart"/>
      <w:r w:rsidR="00A90B30" w:rsidRPr="0068475E">
        <w:rPr>
          <w:lang w:val="en-US"/>
        </w:rPr>
        <w:t>dengan</w:t>
      </w:r>
      <w:proofErr w:type="spellEnd"/>
      <w:r w:rsidR="00A90B30" w:rsidRPr="0068475E">
        <w:rPr>
          <w:lang w:val="en-US"/>
        </w:rPr>
        <w:t xml:space="preserve"> </w:t>
      </w:r>
      <w:proofErr w:type="spellStart"/>
      <w:r w:rsidR="00A90B30" w:rsidRPr="0068475E">
        <w:rPr>
          <w:lang w:val="en-US"/>
        </w:rPr>
        <w:t>bantuan</w:t>
      </w:r>
      <w:proofErr w:type="spellEnd"/>
      <w:r w:rsidR="00A90B30" w:rsidRPr="0068475E">
        <w:rPr>
          <w:lang w:val="en-US"/>
        </w:rPr>
        <w:t xml:space="preserve"> </w:t>
      </w:r>
      <w:r w:rsidR="00A90B30" w:rsidRPr="0068475E">
        <w:rPr>
          <w:i/>
          <w:lang w:val="en-US"/>
        </w:rPr>
        <w:t xml:space="preserve">framework </w:t>
      </w:r>
      <w:r w:rsidR="00A90B30" w:rsidRPr="0068475E">
        <w:rPr>
          <w:lang w:val="en-US"/>
        </w:rPr>
        <w:t>Shiny</w:t>
      </w:r>
      <w:r w:rsidR="006D728D" w:rsidRPr="0068475E">
        <w:rPr>
          <w:lang w:val="en-US"/>
        </w:rPr>
        <w:t>.</w:t>
      </w:r>
      <w:r w:rsidR="006D728D" w:rsidRPr="0068475E">
        <w:t xml:space="preserve"> </w:t>
      </w:r>
      <w:r w:rsidR="009919F4" w:rsidRPr="0068475E">
        <w:rPr>
          <w:color w:val="auto"/>
        </w:rPr>
        <w:t xml:space="preserve">Penelitian lainnya oleh Sofiana (2017) yaitu </w:t>
      </w:r>
      <w:r w:rsidR="009919F4" w:rsidRPr="0068475E">
        <w:rPr>
          <w:bCs/>
          <w:color w:val="auto"/>
        </w:rPr>
        <w:t xml:space="preserve">analisis </w:t>
      </w:r>
      <w:r w:rsidR="009919F4" w:rsidRPr="0068475E">
        <w:rPr>
          <w:bCs/>
          <w:i/>
          <w:iCs/>
          <w:color w:val="auto"/>
        </w:rPr>
        <w:t xml:space="preserve">confidence </w:t>
      </w:r>
      <w:r w:rsidR="009919F4" w:rsidRPr="0068475E">
        <w:rPr>
          <w:bCs/>
          <w:color w:val="auto"/>
        </w:rPr>
        <w:t xml:space="preserve">titik panas sebagai indikator kebakaran lahan gambut dengan </w:t>
      </w:r>
      <w:r w:rsidR="009919F4" w:rsidRPr="0068475E">
        <w:rPr>
          <w:color w:val="auto"/>
        </w:rPr>
        <w:t>algoritme SPADE  didapatkan j</w:t>
      </w:r>
      <w:r w:rsidR="00B03976" w:rsidRPr="0068475E">
        <w:rPr>
          <w:color w:val="auto"/>
        </w:rPr>
        <w:t>umlah 2-</w:t>
      </w:r>
      <w:r w:rsidR="00B03976" w:rsidRPr="0068475E">
        <w:rPr>
          <w:i/>
          <w:iCs/>
          <w:color w:val="auto"/>
        </w:rPr>
        <w:t xml:space="preserve">frequent </w:t>
      </w:r>
      <w:r w:rsidR="00B03976" w:rsidRPr="0068475E">
        <w:rPr>
          <w:color w:val="auto"/>
        </w:rPr>
        <w:t xml:space="preserve">sekuens pada </w:t>
      </w:r>
      <w:r w:rsidR="00B03976" w:rsidRPr="0068475E">
        <w:rPr>
          <w:i/>
          <w:iCs/>
          <w:color w:val="auto"/>
        </w:rPr>
        <w:t xml:space="preserve">minimum support </w:t>
      </w:r>
      <w:r w:rsidR="00B03976" w:rsidRPr="0068475E">
        <w:rPr>
          <w:color w:val="auto"/>
        </w:rPr>
        <w:t xml:space="preserve">0.02% adalah 6 pola sekuens untuk lahan gambut Sumatra tahun 2014, 12 pola sekuens untuk Sumatra tahun 2015, 4 pola sekuens untuk Kalimantan tahun 2014, dan 6 pola sekuens untuk Kalimantan tahun 2015. </w:t>
      </w:r>
      <w:r w:rsidR="006D728D" w:rsidRPr="0068475E">
        <w:rPr>
          <w:color w:val="auto"/>
        </w:rPr>
        <w:t>Dari 28 pola sekuens tersebut didapatkan s</w:t>
      </w:r>
      <w:r w:rsidR="00B03976" w:rsidRPr="0068475E">
        <w:rPr>
          <w:color w:val="auto"/>
        </w:rPr>
        <w:t xml:space="preserve">ebanyak 484 titik panas </w:t>
      </w:r>
      <w:r w:rsidR="006D728D" w:rsidRPr="0068475E">
        <w:rPr>
          <w:color w:val="auto"/>
        </w:rPr>
        <w:t xml:space="preserve">dimana </w:t>
      </w:r>
      <w:r w:rsidR="00B03976" w:rsidRPr="0068475E">
        <w:rPr>
          <w:color w:val="auto"/>
        </w:rPr>
        <w:t xml:space="preserve">58 diantaranya mengalami penurunan </w:t>
      </w:r>
      <w:r w:rsidR="00B03976" w:rsidRPr="0068475E">
        <w:rPr>
          <w:i/>
          <w:iCs/>
          <w:color w:val="auto"/>
        </w:rPr>
        <w:t xml:space="preserve">confidence </w:t>
      </w:r>
      <w:r w:rsidR="00B03976" w:rsidRPr="0068475E">
        <w:rPr>
          <w:color w:val="auto"/>
        </w:rPr>
        <w:t xml:space="preserve">cukup signifikan, namun hanya 21 titik yang dapat diverifikasi oleh citra Landsat. Hasil verifikasi menunjukkan sebesar 85.71% titik panas mengalami penurunan </w:t>
      </w:r>
      <w:r w:rsidR="00B03976" w:rsidRPr="0068475E">
        <w:rPr>
          <w:i/>
          <w:iCs/>
          <w:color w:val="auto"/>
        </w:rPr>
        <w:t xml:space="preserve">confidence </w:t>
      </w:r>
      <w:r w:rsidR="00B03976" w:rsidRPr="0068475E">
        <w:rPr>
          <w:color w:val="auto"/>
        </w:rPr>
        <w:t>disebabkan adany</w:t>
      </w:r>
      <w:r w:rsidR="006D728D" w:rsidRPr="0068475E">
        <w:rPr>
          <w:color w:val="auto"/>
        </w:rPr>
        <w:t>a tutupan awan atau kabut asap.</w:t>
      </w:r>
    </w:p>
    <w:p w14:paraId="5D82F406" w14:textId="31E2B315" w:rsidR="00A90B30" w:rsidRDefault="00426B8B" w:rsidP="000A6599">
      <w:pPr>
        <w:pStyle w:val="Default"/>
        <w:jc w:val="both"/>
      </w:pPr>
      <w:r w:rsidRPr="0068475E">
        <w:tab/>
        <w:t>Penelitian lainnya Sandi</w:t>
      </w:r>
      <w:r w:rsidR="00A90B30" w:rsidRPr="0068475E">
        <w:t xml:space="preserve"> </w:t>
      </w:r>
      <w:r w:rsidRPr="0068475E">
        <w:t xml:space="preserve">(2017) mengembangkan sebuah aplikasi berbasis web yang menggunakan </w:t>
      </w:r>
      <w:r w:rsidR="001138E9" w:rsidRPr="0068475E">
        <w:t xml:space="preserve">dataset titik panas </w:t>
      </w:r>
      <w:proofErr w:type="spellStart"/>
      <w:r w:rsidR="00B103DB" w:rsidRPr="0068475E">
        <w:rPr>
          <w:lang w:val="en-US"/>
        </w:rPr>
        <w:t>dari</w:t>
      </w:r>
      <w:proofErr w:type="spellEnd"/>
      <w:r w:rsidRPr="0068475E">
        <w:t xml:space="preserve"> Kementerian Lingkungan Hidup dan Kehutanan Republik Indonesia.</w:t>
      </w:r>
      <w:r w:rsidR="00A90B30" w:rsidRPr="0068475E">
        <w:t xml:space="preserve"> Penelitian ini menerapkan </w:t>
      </w:r>
      <w:r w:rsidR="00B103DB" w:rsidRPr="0068475E">
        <w:t>algoritm</w:t>
      </w:r>
      <w:r w:rsidR="00B103DB" w:rsidRPr="0068475E">
        <w:rPr>
          <w:lang w:val="en-US"/>
        </w:rPr>
        <w:t>e</w:t>
      </w:r>
      <w:r w:rsidR="00B103DB" w:rsidRPr="0068475E">
        <w:t xml:space="preserve"> </w:t>
      </w:r>
      <w:r w:rsidRPr="0068475E">
        <w:t>SPADE untuk mengolah</w:t>
      </w:r>
      <w:r w:rsidR="00A90B30" w:rsidRPr="0068475E">
        <w:t xml:space="preserve"> </w:t>
      </w:r>
      <w:r w:rsidRPr="0068475E">
        <w:rPr>
          <w:i/>
        </w:rPr>
        <w:t>dataset</w:t>
      </w:r>
      <w:r w:rsidRPr="0068475E">
        <w:t xml:space="preserve"> titik </w:t>
      </w:r>
      <w:r w:rsidR="00A90B30" w:rsidRPr="0068475E">
        <w:t>panas yang didapat dari</w:t>
      </w:r>
      <w:r w:rsidRPr="0068475E">
        <w:t xml:space="preserve"> tahun 2012 sampai</w:t>
      </w:r>
      <w:r w:rsidR="00A90B30" w:rsidRPr="0068475E">
        <w:t xml:space="preserve"> </w:t>
      </w:r>
      <w:r w:rsidRPr="0068475E">
        <w:t xml:space="preserve">tahun 2017 </w:t>
      </w:r>
      <w:r w:rsidR="00A90B30" w:rsidRPr="0068475E">
        <w:t>agar</w:t>
      </w:r>
      <w:r w:rsidRPr="0068475E">
        <w:t xml:space="preserve"> mendapatkan pola</w:t>
      </w:r>
      <w:r w:rsidR="00A90B30" w:rsidRPr="0068475E">
        <w:t xml:space="preserve"> </w:t>
      </w:r>
      <w:r w:rsidRPr="0068475E">
        <w:t>sekuens data titik</w:t>
      </w:r>
      <w:r w:rsidR="00A90B30" w:rsidRPr="0068475E">
        <w:t xml:space="preserve"> </w:t>
      </w:r>
      <w:r w:rsidRPr="0068475E">
        <w:t xml:space="preserve">panasnya. Visualisasi pola sekuens data titik panas </w:t>
      </w:r>
      <w:r w:rsidR="00A90B30" w:rsidRPr="0068475E">
        <w:t xml:space="preserve">dilakukan </w:t>
      </w:r>
      <w:r w:rsidRPr="0068475E">
        <w:t>menggunakan google maps.</w:t>
      </w:r>
      <w:r w:rsidR="002263A9" w:rsidRPr="0068475E">
        <w:t xml:space="preserve"> Pada </w:t>
      </w:r>
      <w:r w:rsidR="000A6599" w:rsidRPr="0068475E">
        <w:t xml:space="preserve">penelitian </w:t>
      </w:r>
      <w:r w:rsidR="000A6599" w:rsidRPr="0068475E">
        <w:rPr>
          <w:bCs/>
        </w:rPr>
        <w:t xml:space="preserve">Abriantini </w:t>
      </w:r>
      <w:r w:rsidR="000A6599" w:rsidRPr="0068475E">
        <w:rPr>
          <w:bCs/>
          <w:i/>
        </w:rPr>
        <w:t>et al</w:t>
      </w:r>
      <w:r w:rsidR="000A6599" w:rsidRPr="0068475E">
        <w:rPr>
          <w:bCs/>
        </w:rPr>
        <w:t xml:space="preserve"> (2017) </w:t>
      </w:r>
      <w:r w:rsidR="001070B6" w:rsidRPr="0068475E">
        <w:rPr>
          <w:bCs/>
        </w:rPr>
        <w:t>a</w:t>
      </w:r>
      <w:r w:rsidR="000A6599" w:rsidRPr="0068475E">
        <w:t>plikasi yang dikembangkan belum dapat melakukan proses pembangkitan pola sekuens di dalam aplikasi yang sudah dibangun dengan menerapkan algoritme SPADE. Sedangkan pada penelitian Sandi (2017) aplikasi yang dikembangkan belum dapat melakukan pembaharuan sekuens titik panas.</w:t>
      </w:r>
      <w:r w:rsidR="005B0962" w:rsidRPr="0068475E">
        <w:t xml:space="preserve"> </w:t>
      </w:r>
      <w:r w:rsidR="00A90B30" w:rsidRPr="0068475E">
        <w:t>Penelitian yang akan dilakukan adalah menambahkan fungsi pembaharuan pola sekuens titik panas pada aplikasi yang sudah dikembangkan oleh Sandi</w:t>
      </w:r>
      <w:r w:rsidR="000A6599" w:rsidRPr="0068475E">
        <w:rPr>
          <w:lang w:val="en-US"/>
        </w:rPr>
        <w:t xml:space="preserve"> </w:t>
      </w:r>
      <w:r w:rsidR="00B103DB" w:rsidRPr="0068475E">
        <w:rPr>
          <w:lang w:val="en-US"/>
        </w:rPr>
        <w:t>(2017)</w:t>
      </w:r>
      <w:r w:rsidR="00A90B30" w:rsidRPr="0068475E">
        <w:t>. Fungsi pembaharuan yang akan diterap</w:t>
      </w:r>
      <w:r w:rsidR="00B103DB" w:rsidRPr="0068475E">
        <w:rPr>
          <w:lang w:val="en-US"/>
        </w:rPr>
        <w:t>k</w:t>
      </w:r>
      <w:r w:rsidR="00A90B30" w:rsidRPr="0068475E">
        <w:t xml:space="preserve">an </w:t>
      </w:r>
      <w:proofErr w:type="spellStart"/>
      <w:r w:rsidR="001B419E" w:rsidRPr="0068475E">
        <w:rPr>
          <w:lang w:val="en-US"/>
        </w:rPr>
        <w:t>diadobsi</w:t>
      </w:r>
      <w:proofErr w:type="spellEnd"/>
      <w:r w:rsidR="00A90B30" w:rsidRPr="0068475E">
        <w:t xml:space="preserve"> dari penelitian sebelumnya yaitu </w:t>
      </w:r>
      <w:r w:rsidR="00A115F2" w:rsidRPr="0068475E">
        <w:t>Barus</w:t>
      </w:r>
      <w:r w:rsidR="00A90B30" w:rsidRPr="0068475E">
        <w:t xml:space="preserve"> (2017).</w:t>
      </w:r>
    </w:p>
    <w:p w14:paraId="2164CFC4" w14:textId="77777777" w:rsidR="0033693D" w:rsidRPr="0068475E" w:rsidRDefault="0033693D" w:rsidP="0033693D">
      <w:pPr>
        <w:spacing w:after="0" w:line="240" w:lineRule="auto"/>
        <w:rPr>
          <w:rFonts w:ascii="Times New Roman" w:eastAsia="Times New Roman" w:hAnsi="Times New Roman" w:cs="Times New Roman"/>
          <w:b/>
          <w:color w:val="000000"/>
          <w:sz w:val="24"/>
          <w:szCs w:val="24"/>
          <w:lang w:eastAsia="id-ID"/>
        </w:rPr>
      </w:pPr>
      <w:r w:rsidRPr="0068475E">
        <w:rPr>
          <w:rFonts w:ascii="Times New Roman" w:eastAsia="Times New Roman" w:hAnsi="Times New Roman" w:cs="Times New Roman"/>
          <w:b/>
          <w:color w:val="000000"/>
          <w:sz w:val="24"/>
          <w:szCs w:val="24"/>
          <w:lang w:eastAsia="id-ID"/>
        </w:rPr>
        <w:lastRenderedPageBreak/>
        <w:t>Perumusan Masalah</w:t>
      </w:r>
    </w:p>
    <w:p w14:paraId="79DB5E63" w14:textId="65ABDE3D" w:rsidR="001138E9" w:rsidRPr="0068475E" w:rsidRDefault="00AA1964" w:rsidP="00053473">
      <w:pPr>
        <w:spacing w:after="0" w:line="240" w:lineRule="auto"/>
        <w:jc w:val="both"/>
        <w:rPr>
          <w:rFonts w:ascii="Times New Roman" w:eastAsia="Times New Roman" w:hAnsi="Times New Roman" w:cs="Times New Roman"/>
          <w:color w:val="000000"/>
          <w:sz w:val="24"/>
          <w:szCs w:val="24"/>
          <w:lang w:val="en-US" w:eastAsia="id-ID"/>
        </w:rPr>
      </w:pPr>
      <w:r w:rsidRPr="0068475E">
        <w:rPr>
          <w:rFonts w:ascii="Times New Roman" w:eastAsia="Times New Roman" w:hAnsi="Times New Roman" w:cs="Times New Roman"/>
          <w:b/>
          <w:color w:val="000000"/>
          <w:sz w:val="24"/>
          <w:szCs w:val="24"/>
          <w:lang w:eastAsia="id-ID"/>
        </w:rPr>
        <w:tab/>
      </w:r>
      <w:r w:rsidRPr="0068475E">
        <w:rPr>
          <w:rFonts w:ascii="Times New Roman" w:eastAsia="Times New Roman" w:hAnsi="Times New Roman" w:cs="Times New Roman"/>
          <w:color w:val="000000"/>
          <w:sz w:val="24"/>
          <w:szCs w:val="24"/>
          <w:lang w:eastAsia="id-ID"/>
        </w:rPr>
        <w:t xml:space="preserve">Rumusan masalah pada penelitian ini adalah bagaimana </w:t>
      </w:r>
      <w:proofErr w:type="spellStart"/>
      <w:r w:rsidR="001B419E" w:rsidRPr="0068475E">
        <w:rPr>
          <w:rFonts w:ascii="Times New Roman" w:eastAsia="Times New Roman" w:hAnsi="Times New Roman" w:cs="Times New Roman"/>
          <w:color w:val="000000"/>
          <w:sz w:val="24"/>
          <w:szCs w:val="24"/>
          <w:lang w:val="en-US" w:eastAsia="id-ID"/>
        </w:rPr>
        <w:t>memperbaharui</w:t>
      </w:r>
      <w:proofErr w:type="spellEnd"/>
      <w:r w:rsidRPr="0068475E">
        <w:rPr>
          <w:rFonts w:ascii="Times New Roman" w:eastAsia="Times New Roman" w:hAnsi="Times New Roman" w:cs="Times New Roman"/>
          <w:color w:val="000000"/>
          <w:sz w:val="24"/>
          <w:szCs w:val="24"/>
          <w:lang w:eastAsia="id-ID"/>
        </w:rPr>
        <w:t xml:space="preserve"> sekuens titik panas </w:t>
      </w:r>
      <w:proofErr w:type="spellStart"/>
      <w:r w:rsidR="00B103DB" w:rsidRPr="0068475E">
        <w:rPr>
          <w:rFonts w:ascii="Times New Roman" w:eastAsia="Times New Roman" w:hAnsi="Times New Roman" w:cs="Times New Roman"/>
          <w:color w:val="000000"/>
          <w:sz w:val="24"/>
          <w:szCs w:val="24"/>
          <w:lang w:val="en-US" w:eastAsia="id-ID"/>
        </w:rPr>
        <w:t>dengan</w:t>
      </w:r>
      <w:proofErr w:type="spellEnd"/>
      <w:r w:rsidR="00B103DB" w:rsidRPr="0068475E">
        <w:rPr>
          <w:rFonts w:ascii="Times New Roman" w:eastAsia="Times New Roman" w:hAnsi="Times New Roman" w:cs="Times New Roman"/>
          <w:color w:val="000000"/>
          <w:sz w:val="24"/>
          <w:szCs w:val="24"/>
          <w:lang w:val="en-US" w:eastAsia="id-ID"/>
        </w:rPr>
        <w:t xml:space="preserve"> </w:t>
      </w:r>
      <w:proofErr w:type="spellStart"/>
      <w:r w:rsidR="00B103DB" w:rsidRPr="0068475E">
        <w:rPr>
          <w:rFonts w:ascii="Times New Roman" w:eastAsia="Times New Roman" w:hAnsi="Times New Roman" w:cs="Times New Roman"/>
          <w:color w:val="000000"/>
          <w:sz w:val="24"/>
          <w:szCs w:val="24"/>
          <w:lang w:val="en-US" w:eastAsia="id-ID"/>
        </w:rPr>
        <w:t>adanya</w:t>
      </w:r>
      <w:proofErr w:type="spellEnd"/>
      <w:r w:rsidR="00B103DB" w:rsidRPr="0068475E">
        <w:rPr>
          <w:rFonts w:ascii="Times New Roman" w:eastAsia="Times New Roman" w:hAnsi="Times New Roman" w:cs="Times New Roman"/>
          <w:color w:val="000000"/>
          <w:sz w:val="24"/>
          <w:szCs w:val="24"/>
          <w:lang w:val="en-US" w:eastAsia="id-ID"/>
        </w:rPr>
        <w:t xml:space="preserve"> </w:t>
      </w:r>
      <w:proofErr w:type="spellStart"/>
      <w:r w:rsidR="00B103DB" w:rsidRPr="0068475E">
        <w:rPr>
          <w:rFonts w:ascii="Times New Roman" w:eastAsia="Times New Roman" w:hAnsi="Times New Roman" w:cs="Times New Roman"/>
          <w:color w:val="000000"/>
          <w:sz w:val="24"/>
          <w:szCs w:val="24"/>
          <w:lang w:val="en-US" w:eastAsia="id-ID"/>
        </w:rPr>
        <w:t>titik</w:t>
      </w:r>
      <w:proofErr w:type="spellEnd"/>
      <w:r w:rsidR="00B103DB" w:rsidRPr="0068475E">
        <w:rPr>
          <w:rFonts w:ascii="Times New Roman" w:eastAsia="Times New Roman" w:hAnsi="Times New Roman" w:cs="Times New Roman"/>
          <w:color w:val="000000"/>
          <w:sz w:val="24"/>
          <w:szCs w:val="24"/>
          <w:lang w:val="en-US" w:eastAsia="id-ID"/>
        </w:rPr>
        <w:t xml:space="preserve"> </w:t>
      </w:r>
      <w:proofErr w:type="spellStart"/>
      <w:r w:rsidR="00B103DB" w:rsidRPr="0068475E">
        <w:rPr>
          <w:rFonts w:ascii="Times New Roman" w:eastAsia="Times New Roman" w:hAnsi="Times New Roman" w:cs="Times New Roman"/>
          <w:color w:val="000000"/>
          <w:sz w:val="24"/>
          <w:szCs w:val="24"/>
          <w:lang w:val="en-US" w:eastAsia="id-ID"/>
        </w:rPr>
        <w:t>panas</w:t>
      </w:r>
      <w:proofErr w:type="spellEnd"/>
      <w:r w:rsidR="00B103DB" w:rsidRPr="0068475E">
        <w:rPr>
          <w:rFonts w:ascii="Times New Roman" w:eastAsia="Times New Roman" w:hAnsi="Times New Roman" w:cs="Times New Roman"/>
          <w:color w:val="000000"/>
          <w:sz w:val="24"/>
          <w:szCs w:val="24"/>
          <w:lang w:val="en-US" w:eastAsia="id-ID"/>
        </w:rPr>
        <w:t xml:space="preserve"> </w:t>
      </w:r>
      <w:proofErr w:type="spellStart"/>
      <w:r w:rsidR="00B103DB" w:rsidRPr="0068475E">
        <w:rPr>
          <w:rFonts w:ascii="Times New Roman" w:eastAsia="Times New Roman" w:hAnsi="Times New Roman" w:cs="Times New Roman"/>
          <w:color w:val="000000"/>
          <w:sz w:val="24"/>
          <w:szCs w:val="24"/>
          <w:lang w:val="en-US" w:eastAsia="id-ID"/>
        </w:rPr>
        <w:t>baru</w:t>
      </w:r>
      <w:proofErr w:type="spellEnd"/>
      <w:r w:rsidR="00B103DB" w:rsidRPr="0068475E">
        <w:rPr>
          <w:rFonts w:ascii="Times New Roman" w:eastAsia="Times New Roman" w:hAnsi="Times New Roman" w:cs="Times New Roman"/>
          <w:color w:val="000000"/>
          <w:sz w:val="24"/>
          <w:szCs w:val="24"/>
          <w:lang w:val="en-US" w:eastAsia="id-ID"/>
        </w:rPr>
        <w:t xml:space="preserve"> yang </w:t>
      </w:r>
      <w:proofErr w:type="spellStart"/>
      <w:r w:rsidR="00B103DB" w:rsidRPr="0068475E">
        <w:rPr>
          <w:rFonts w:ascii="Times New Roman" w:eastAsia="Times New Roman" w:hAnsi="Times New Roman" w:cs="Times New Roman"/>
          <w:color w:val="000000"/>
          <w:sz w:val="24"/>
          <w:szCs w:val="24"/>
          <w:lang w:val="en-US" w:eastAsia="id-ID"/>
        </w:rPr>
        <w:t>diimplementasikan</w:t>
      </w:r>
      <w:proofErr w:type="spellEnd"/>
      <w:r w:rsidR="00B103DB" w:rsidRPr="0068475E">
        <w:rPr>
          <w:rFonts w:ascii="Times New Roman" w:eastAsia="Times New Roman" w:hAnsi="Times New Roman" w:cs="Times New Roman"/>
          <w:color w:val="000000"/>
          <w:sz w:val="24"/>
          <w:szCs w:val="24"/>
          <w:lang w:val="en-US" w:eastAsia="id-ID"/>
        </w:rPr>
        <w:t xml:space="preserve"> </w:t>
      </w:r>
      <w:proofErr w:type="spellStart"/>
      <w:r w:rsidR="00B103DB" w:rsidRPr="0068475E">
        <w:rPr>
          <w:rFonts w:ascii="Times New Roman" w:eastAsia="Times New Roman" w:hAnsi="Times New Roman" w:cs="Times New Roman"/>
          <w:color w:val="000000"/>
          <w:sz w:val="24"/>
          <w:szCs w:val="24"/>
          <w:lang w:val="en-US" w:eastAsia="id-ID"/>
        </w:rPr>
        <w:t>dalam</w:t>
      </w:r>
      <w:proofErr w:type="spellEnd"/>
      <w:r w:rsidR="00B103DB" w:rsidRPr="0068475E">
        <w:rPr>
          <w:rFonts w:ascii="Times New Roman" w:eastAsia="Times New Roman" w:hAnsi="Times New Roman" w:cs="Times New Roman"/>
          <w:color w:val="000000"/>
          <w:sz w:val="24"/>
          <w:szCs w:val="24"/>
          <w:lang w:val="en-US" w:eastAsia="id-ID"/>
        </w:rPr>
        <w:t xml:space="preserve"> </w:t>
      </w:r>
      <w:proofErr w:type="spellStart"/>
      <w:r w:rsidR="00B103DB" w:rsidRPr="0068475E">
        <w:rPr>
          <w:rFonts w:ascii="Times New Roman" w:eastAsia="Times New Roman" w:hAnsi="Times New Roman" w:cs="Times New Roman"/>
          <w:color w:val="000000"/>
          <w:sz w:val="24"/>
          <w:szCs w:val="24"/>
          <w:lang w:val="en-US" w:eastAsia="id-ID"/>
        </w:rPr>
        <w:t>aplikasi</w:t>
      </w:r>
      <w:proofErr w:type="spellEnd"/>
      <w:r w:rsidR="00B103DB" w:rsidRPr="0068475E">
        <w:rPr>
          <w:rFonts w:ascii="Times New Roman" w:eastAsia="Times New Roman" w:hAnsi="Times New Roman" w:cs="Times New Roman"/>
          <w:color w:val="000000"/>
          <w:sz w:val="24"/>
          <w:szCs w:val="24"/>
          <w:lang w:val="en-US" w:eastAsia="id-ID"/>
        </w:rPr>
        <w:t xml:space="preserve"> </w:t>
      </w:r>
      <w:proofErr w:type="spellStart"/>
      <w:r w:rsidR="00B103DB" w:rsidRPr="0068475E">
        <w:rPr>
          <w:rFonts w:ascii="Times New Roman" w:eastAsia="Times New Roman" w:hAnsi="Times New Roman" w:cs="Times New Roman"/>
          <w:color w:val="000000"/>
          <w:sz w:val="24"/>
          <w:szCs w:val="24"/>
          <w:lang w:val="en-US" w:eastAsia="id-ID"/>
        </w:rPr>
        <w:t>berbasis</w:t>
      </w:r>
      <w:proofErr w:type="spellEnd"/>
      <w:r w:rsidR="00B103DB" w:rsidRPr="0068475E">
        <w:rPr>
          <w:rFonts w:ascii="Times New Roman" w:eastAsia="Times New Roman" w:hAnsi="Times New Roman" w:cs="Times New Roman"/>
          <w:color w:val="000000"/>
          <w:sz w:val="24"/>
          <w:szCs w:val="24"/>
          <w:lang w:val="en-US" w:eastAsia="id-ID"/>
        </w:rPr>
        <w:t xml:space="preserve"> web. </w:t>
      </w:r>
    </w:p>
    <w:p w14:paraId="19A621EB" w14:textId="52C565B3" w:rsidR="00A87FA7" w:rsidRPr="0068475E" w:rsidRDefault="00A87FA7" w:rsidP="009A6F3D">
      <w:pPr>
        <w:spacing w:after="0" w:line="240" w:lineRule="auto"/>
        <w:jc w:val="right"/>
        <w:rPr>
          <w:rFonts w:ascii="Times New Roman" w:eastAsia="Times New Roman" w:hAnsi="Times New Roman" w:cs="Times New Roman"/>
          <w:sz w:val="24"/>
          <w:szCs w:val="24"/>
          <w:lang w:eastAsia="id-ID"/>
        </w:rPr>
      </w:pPr>
      <w:r w:rsidRPr="0068475E">
        <w:rPr>
          <w:rFonts w:ascii="Times New Roman" w:eastAsia="Times New Roman" w:hAnsi="Times New Roman" w:cs="Times New Roman"/>
          <w:b/>
          <w:color w:val="000000"/>
          <w:sz w:val="24"/>
          <w:szCs w:val="24"/>
          <w:lang w:eastAsia="id-ID"/>
        </w:rPr>
        <w:tab/>
      </w:r>
    </w:p>
    <w:p w14:paraId="156FF6B0" w14:textId="77777777" w:rsidR="0033693D" w:rsidRPr="0068475E" w:rsidRDefault="0033693D" w:rsidP="0033693D">
      <w:pPr>
        <w:spacing w:after="0" w:line="240" w:lineRule="auto"/>
        <w:rPr>
          <w:rFonts w:ascii="Times New Roman" w:eastAsia="Times New Roman" w:hAnsi="Times New Roman" w:cs="Times New Roman"/>
          <w:b/>
          <w:color w:val="000000"/>
          <w:sz w:val="24"/>
          <w:szCs w:val="24"/>
          <w:lang w:eastAsia="id-ID"/>
        </w:rPr>
      </w:pPr>
      <w:r w:rsidRPr="0068475E">
        <w:rPr>
          <w:rFonts w:ascii="Times New Roman" w:eastAsia="Times New Roman" w:hAnsi="Times New Roman" w:cs="Times New Roman"/>
          <w:b/>
          <w:color w:val="000000"/>
          <w:sz w:val="24"/>
          <w:szCs w:val="24"/>
          <w:lang w:eastAsia="id-ID"/>
        </w:rPr>
        <w:t>Tujuan</w:t>
      </w:r>
      <w:r w:rsidR="00AF50EB" w:rsidRPr="0068475E">
        <w:rPr>
          <w:rFonts w:ascii="Times New Roman" w:eastAsia="Times New Roman" w:hAnsi="Times New Roman" w:cs="Times New Roman"/>
          <w:b/>
          <w:color w:val="000000"/>
          <w:sz w:val="24"/>
          <w:szCs w:val="24"/>
          <w:lang w:eastAsia="id-ID"/>
        </w:rPr>
        <w:t xml:space="preserve"> Penelitian</w:t>
      </w:r>
    </w:p>
    <w:p w14:paraId="4B39B19B" w14:textId="04C4F902" w:rsidR="0033693D" w:rsidRPr="0068475E" w:rsidRDefault="003E080A" w:rsidP="00053473">
      <w:pPr>
        <w:spacing w:after="0" w:line="240" w:lineRule="auto"/>
        <w:jc w:val="both"/>
        <w:rPr>
          <w:rFonts w:ascii="Times New Roman" w:eastAsia="Times New Roman" w:hAnsi="Times New Roman" w:cs="Times New Roman"/>
          <w:b/>
          <w:sz w:val="24"/>
          <w:szCs w:val="24"/>
          <w:lang w:eastAsia="id-ID"/>
        </w:rPr>
      </w:pPr>
      <w:r w:rsidRPr="0068475E">
        <w:rPr>
          <w:rFonts w:ascii="Times New Roman" w:eastAsia="Times New Roman" w:hAnsi="Times New Roman" w:cs="Times New Roman"/>
          <w:color w:val="000000"/>
          <w:sz w:val="24"/>
          <w:szCs w:val="24"/>
          <w:lang w:eastAsia="id-ID"/>
        </w:rPr>
        <w:tab/>
        <w:t xml:space="preserve">Tujuan dari penelitian ini adalah menambahkan </w:t>
      </w:r>
      <w:r w:rsidR="00A87FA7" w:rsidRPr="0068475E">
        <w:rPr>
          <w:rFonts w:ascii="Times New Roman" w:eastAsia="Times New Roman" w:hAnsi="Times New Roman" w:cs="Times New Roman"/>
          <w:color w:val="000000"/>
          <w:sz w:val="24"/>
          <w:szCs w:val="24"/>
          <w:lang w:eastAsia="id-ID"/>
        </w:rPr>
        <w:t xml:space="preserve">modul pembaharuan </w:t>
      </w:r>
      <w:r w:rsidR="009953DB" w:rsidRPr="0068475E">
        <w:rPr>
          <w:rFonts w:ascii="Times New Roman" w:eastAsia="Times New Roman" w:hAnsi="Times New Roman" w:cs="Times New Roman"/>
          <w:color w:val="000000"/>
          <w:sz w:val="24"/>
          <w:szCs w:val="24"/>
          <w:lang w:eastAsia="id-ID"/>
        </w:rPr>
        <w:t xml:space="preserve">sekuens </w:t>
      </w:r>
      <w:r w:rsidR="00A87FA7" w:rsidRPr="0068475E">
        <w:rPr>
          <w:rFonts w:ascii="Times New Roman" w:eastAsia="Times New Roman" w:hAnsi="Times New Roman" w:cs="Times New Roman"/>
          <w:color w:val="000000"/>
          <w:sz w:val="24"/>
          <w:szCs w:val="24"/>
          <w:lang w:eastAsia="id-ID"/>
        </w:rPr>
        <w:t xml:space="preserve">titik panas pada aplikasi </w:t>
      </w:r>
      <w:r w:rsidR="009A6F3D" w:rsidRPr="0068475E">
        <w:rPr>
          <w:rFonts w:ascii="Times New Roman" w:eastAsia="Times New Roman" w:hAnsi="Times New Roman" w:cs="Times New Roman"/>
          <w:color w:val="000000"/>
          <w:sz w:val="24"/>
          <w:szCs w:val="24"/>
          <w:lang w:eastAsia="id-ID"/>
        </w:rPr>
        <w:t>visualisasi</w:t>
      </w:r>
      <w:r w:rsidR="0077739F" w:rsidRPr="0068475E">
        <w:rPr>
          <w:rFonts w:ascii="Times New Roman" w:eastAsia="Times New Roman" w:hAnsi="Times New Roman" w:cs="Times New Roman"/>
          <w:color w:val="000000"/>
          <w:sz w:val="24"/>
          <w:szCs w:val="24"/>
          <w:lang w:val="en-US" w:eastAsia="id-ID"/>
        </w:rPr>
        <w:t xml:space="preserve"> </w:t>
      </w:r>
      <w:proofErr w:type="spellStart"/>
      <w:r w:rsidR="00B103DB" w:rsidRPr="0068475E">
        <w:rPr>
          <w:rFonts w:ascii="Times New Roman" w:eastAsia="Times New Roman" w:hAnsi="Times New Roman" w:cs="Times New Roman"/>
          <w:color w:val="000000"/>
          <w:sz w:val="24"/>
          <w:szCs w:val="24"/>
          <w:lang w:val="en-US" w:eastAsia="id-ID"/>
        </w:rPr>
        <w:t>sekuens</w:t>
      </w:r>
      <w:proofErr w:type="spellEnd"/>
      <w:r w:rsidR="009A6F3D" w:rsidRPr="0068475E">
        <w:rPr>
          <w:rFonts w:ascii="Times New Roman" w:eastAsia="Times New Roman" w:hAnsi="Times New Roman" w:cs="Times New Roman"/>
          <w:color w:val="000000"/>
          <w:sz w:val="24"/>
          <w:szCs w:val="24"/>
          <w:lang w:eastAsia="id-ID"/>
        </w:rPr>
        <w:t xml:space="preserve"> titik panas</w:t>
      </w:r>
      <w:r w:rsidR="00A87FA7" w:rsidRPr="0068475E">
        <w:rPr>
          <w:rFonts w:ascii="Times New Roman" w:eastAsia="Times New Roman" w:hAnsi="Times New Roman" w:cs="Times New Roman"/>
          <w:color w:val="000000"/>
          <w:sz w:val="24"/>
          <w:szCs w:val="24"/>
          <w:lang w:eastAsia="id-ID"/>
        </w:rPr>
        <w:t xml:space="preserve"> berbasis </w:t>
      </w:r>
      <w:r w:rsidR="009B724F" w:rsidRPr="0068475E">
        <w:rPr>
          <w:rFonts w:ascii="Times New Roman" w:eastAsia="Times New Roman" w:hAnsi="Times New Roman" w:cs="Times New Roman"/>
          <w:color w:val="000000"/>
          <w:sz w:val="24"/>
          <w:szCs w:val="24"/>
          <w:lang w:eastAsia="id-ID"/>
        </w:rPr>
        <w:t>web</w:t>
      </w:r>
      <w:r w:rsidR="00A87FA7" w:rsidRPr="0068475E">
        <w:rPr>
          <w:rFonts w:ascii="Times New Roman" w:eastAsia="Times New Roman" w:hAnsi="Times New Roman" w:cs="Times New Roman"/>
          <w:i/>
          <w:color w:val="000000"/>
          <w:sz w:val="24"/>
          <w:szCs w:val="24"/>
          <w:lang w:eastAsia="id-ID"/>
        </w:rPr>
        <w:t xml:space="preserve"> </w:t>
      </w:r>
      <w:r w:rsidR="00A87FA7" w:rsidRPr="0068475E">
        <w:rPr>
          <w:rFonts w:ascii="Times New Roman" w:eastAsia="Times New Roman" w:hAnsi="Times New Roman" w:cs="Times New Roman"/>
          <w:color w:val="000000"/>
          <w:sz w:val="24"/>
          <w:szCs w:val="24"/>
          <w:lang w:eastAsia="id-ID"/>
        </w:rPr>
        <w:t xml:space="preserve">untuk mengetahui pola </w:t>
      </w:r>
      <w:r w:rsidR="009953DB" w:rsidRPr="0068475E">
        <w:rPr>
          <w:rFonts w:ascii="Times New Roman" w:eastAsia="Times New Roman" w:hAnsi="Times New Roman" w:cs="Times New Roman"/>
          <w:color w:val="000000"/>
          <w:sz w:val="24"/>
          <w:szCs w:val="24"/>
          <w:lang w:eastAsia="id-ID"/>
        </w:rPr>
        <w:t xml:space="preserve">sekuens </w:t>
      </w:r>
      <w:r w:rsidR="00A87FA7" w:rsidRPr="0068475E">
        <w:rPr>
          <w:rFonts w:ascii="Times New Roman" w:eastAsia="Times New Roman" w:hAnsi="Times New Roman" w:cs="Times New Roman"/>
          <w:color w:val="000000"/>
          <w:sz w:val="24"/>
          <w:szCs w:val="24"/>
          <w:lang w:eastAsia="id-ID"/>
        </w:rPr>
        <w:t xml:space="preserve">titik panas terbaru </w:t>
      </w:r>
      <w:proofErr w:type="spellStart"/>
      <w:r w:rsidR="00B103DB" w:rsidRPr="0068475E">
        <w:rPr>
          <w:rFonts w:ascii="Times New Roman" w:eastAsia="Times New Roman" w:hAnsi="Times New Roman" w:cs="Times New Roman"/>
          <w:color w:val="000000"/>
          <w:sz w:val="24"/>
          <w:szCs w:val="24"/>
          <w:lang w:val="en-US" w:eastAsia="id-ID"/>
        </w:rPr>
        <w:t>karena</w:t>
      </w:r>
      <w:proofErr w:type="spellEnd"/>
      <w:r w:rsidR="00B103DB" w:rsidRPr="0068475E">
        <w:rPr>
          <w:rFonts w:ascii="Times New Roman" w:eastAsia="Times New Roman" w:hAnsi="Times New Roman" w:cs="Times New Roman"/>
          <w:color w:val="000000"/>
          <w:sz w:val="24"/>
          <w:szCs w:val="24"/>
          <w:lang w:val="en-US" w:eastAsia="id-ID"/>
        </w:rPr>
        <w:t xml:space="preserve"> </w:t>
      </w:r>
      <w:proofErr w:type="spellStart"/>
      <w:r w:rsidR="00B103DB" w:rsidRPr="0068475E">
        <w:rPr>
          <w:rFonts w:ascii="Times New Roman" w:eastAsia="Times New Roman" w:hAnsi="Times New Roman" w:cs="Times New Roman"/>
          <w:color w:val="000000"/>
          <w:sz w:val="24"/>
          <w:szCs w:val="24"/>
          <w:lang w:val="en-US" w:eastAsia="id-ID"/>
        </w:rPr>
        <w:t>adanya</w:t>
      </w:r>
      <w:proofErr w:type="spellEnd"/>
      <w:r w:rsidR="00B103DB" w:rsidRPr="0068475E">
        <w:rPr>
          <w:rFonts w:ascii="Times New Roman" w:eastAsia="Times New Roman" w:hAnsi="Times New Roman" w:cs="Times New Roman"/>
          <w:color w:val="000000"/>
          <w:sz w:val="24"/>
          <w:szCs w:val="24"/>
          <w:lang w:val="en-US" w:eastAsia="id-ID"/>
        </w:rPr>
        <w:t xml:space="preserve"> data </w:t>
      </w:r>
      <w:proofErr w:type="spellStart"/>
      <w:r w:rsidR="00B103DB" w:rsidRPr="0068475E">
        <w:rPr>
          <w:rFonts w:ascii="Times New Roman" w:eastAsia="Times New Roman" w:hAnsi="Times New Roman" w:cs="Times New Roman"/>
          <w:color w:val="000000"/>
          <w:sz w:val="24"/>
          <w:szCs w:val="24"/>
          <w:lang w:val="en-US" w:eastAsia="id-ID"/>
        </w:rPr>
        <w:t>titik</w:t>
      </w:r>
      <w:proofErr w:type="spellEnd"/>
      <w:r w:rsidR="00B103DB" w:rsidRPr="0068475E">
        <w:rPr>
          <w:rFonts w:ascii="Times New Roman" w:eastAsia="Times New Roman" w:hAnsi="Times New Roman" w:cs="Times New Roman"/>
          <w:color w:val="000000"/>
          <w:sz w:val="24"/>
          <w:szCs w:val="24"/>
          <w:lang w:val="en-US" w:eastAsia="id-ID"/>
        </w:rPr>
        <w:t xml:space="preserve"> </w:t>
      </w:r>
      <w:proofErr w:type="spellStart"/>
      <w:r w:rsidR="00B103DB" w:rsidRPr="0068475E">
        <w:rPr>
          <w:rFonts w:ascii="Times New Roman" w:eastAsia="Times New Roman" w:hAnsi="Times New Roman" w:cs="Times New Roman"/>
          <w:color w:val="000000"/>
          <w:sz w:val="24"/>
          <w:szCs w:val="24"/>
          <w:lang w:val="en-US" w:eastAsia="id-ID"/>
        </w:rPr>
        <w:t>panas</w:t>
      </w:r>
      <w:proofErr w:type="spellEnd"/>
      <w:r w:rsidR="00B103DB" w:rsidRPr="0068475E">
        <w:rPr>
          <w:rFonts w:ascii="Times New Roman" w:eastAsia="Times New Roman" w:hAnsi="Times New Roman" w:cs="Times New Roman"/>
          <w:color w:val="000000"/>
          <w:sz w:val="24"/>
          <w:szCs w:val="24"/>
          <w:lang w:val="en-US" w:eastAsia="id-ID"/>
        </w:rPr>
        <w:t xml:space="preserve"> </w:t>
      </w:r>
      <w:proofErr w:type="spellStart"/>
      <w:r w:rsidR="00B103DB" w:rsidRPr="0068475E">
        <w:rPr>
          <w:rFonts w:ascii="Times New Roman" w:eastAsia="Times New Roman" w:hAnsi="Times New Roman" w:cs="Times New Roman"/>
          <w:color w:val="000000"/>
          <w:sz w:val="24"/>
          <w:szCs w:val="24"/>
          <w:lang w:val="en-US" w:eastAsia="id-ID"/>
        </w:rPr>
        <w:t>baru</w:t>
      </w:r>
      <w:proofErr w:type="spellEnd"/>
      <w:r w:rsidR="00A87FA7" w:rsidRPr="0068475E">
        <w:rPr>
          <w:rFonts w:ascii="Times New Roman" w:hAnsi="Times New Roman" w:cs="Times New Roman"/>
          <w:sz w:val="24"/>
          <w:szCs w:val="24"/>
        </w:rPr>
        <w:t>.</w:t>
      </w:r>
    </w:p>
    <w:p w14:paraId="7F5F52FC" w14:textId="77777777" w:rsidR="005B0962" w:rsidRPr="0068475E" w:rsidRDefault="005B0962" w:rsidP="00556BD9">
      <w:pPr>
        <w:spacing w:after="0" w:line="240" w:lineRule="auto"/>
        <w:jc w:val="center"/>
        <w:rPr>
          <w:rFonts w:ascii="Times New Roman" w:eastAsia="Times New Roman" w:hAnsi="Times New Roman" w:cs="Times New Roman"/>
          <w:b/>
          <w:sz w:val="24"/>
          <w:szCs w:val="24"/>
          <w:lang w:eastAsia="id-ID"/>
        </w:rPr>
      </w:pPr>
    </w:p>
    <w:p w14:paraId="06FF78EC" w14:textId="77777777" w:rsidR="0033693D" w:rsidRPr="0068475E" w:rsidRDefault="0033693D" w:rsidP="0033693D">
      <w:pPr>
        <w:spacing w:after="0" w:line="240" w:lineRule="auto"/>
        <w:rPr>
          <w:rFonts w:ascii="Times New Roman" w:eastAsia="Times New Roman" w:hAnsi="Times New Roman" w:cs="Times New Roman"/>
          <w:b/>
          <w:color w:val="000000"/>
          <w:sz w:val="24"/>
          <w:szCs w:val="24"/>
          <w:lang w:eastAsia="id-ID"/>
        </w:rPr>
      </w:pPr>
      <w:r w:rsidRPr="0068475E">
        <w:rPr>
          <w:rFonts w:ascii="Times New Roman" w:eastAsia="Times New Roman" w:hAnsi="Times New Roman" w:cs="Times New Roman"/>
          <w:b/>
          <w:color w:val="000000"/>
          <w:sz w:val="24"/>
          <w:szCs w:val="24"/>
          <w:lang w:eastAsia="id-ID"/>
        </w:rPr>
        <w:t>Manfaat</w:t>
      </w:r>
      <w:r w:rsidR="00AF50EB" w:rsidRPr="0068475E">
        <w:rPr>
          <w:rFonts w:ascii="Times New Roman" w:eastAsia="Times New Roman" w:hAnsi="Times New Roman" w:cs="Times New Roman"/>
          <w:b/>
          <w:color w:val="000000"/>
          <w:sz w:val="24"/>
          <w:szCs w:val="24"/>
          <w:lang w:eastAsia="id-ID"/>
        </w:rPr>
        <w:t xml:space="preserve"> Penelitian</w:t>
      </w:r>
    </w:p>
    <w:p w14:paraId="41ED7AE4" w14:textId="6F4A2FF8" w:rsidR="0033693D" w:rsidRPr="0068475E" w:rsidRDefault="002575EF" w:rsidP="0077739F">
      <w:pPr>
        <w:spacing w:after="0" w:line="240" w:lineRule="auto"/>
        <w:jc w:val="both"/>
        <w:rPr>
          <w:rFonts w:ascii="Times New Roman" w:eastAsia="Times New Roman" w:hAnsi="Times New Roman" w:cs="Times New Roman"/>
          <w:color w:val="000000"/>
          <w:sz w:val="24"/>
          <w:szCs w:val="24"/>
          <w:lang w:eastAsia="id-ID"/>
        </w:rPr>
      </w:pPr>
      <w:r w:rsidRPr="0068475E">
        <w:rPr>
          <w:rFonts w:ascii="Times New Roman" w:eastAsia="Times New Roman" w:hAnsi="Times New Roman" w:cs="Times New Roman"/>
          <w:b/>
          <w:color w:val="000000"/>
          <w:sz w:val="24"/>
          <w:szCs w:val="24"/>
          <w:lang w:eastAsia="id-ID"/>
        </w:rPr>
        <w:tab/>
      </w:r>
      <w:r w:rsidR="0077739F" w:rsidRPr="0068475E">
        <w:rPr>
          <w:rFonts w:ascii="Times New Roman" w:eastAsia="Times New Roman" w:hAnsi="Times New Roman" w:cs="Times New Roman"/>
          <w:color w:val="000000"/>
          <w:sz w:val="24"/>
          <w:szCs w:val="24"/>
          <w:lang w:eastAsia="id-ID"/>
        </w:rPr>
        <w:t>Pembaharauan pola sekuens titik panas dapat memberikan informasi penyebaran pola se</w:t>
      </w:r>
      <w:r w:rsidR="008B07DA">
        <w:rPr>
          <w:rFonts w:ascii="Times New Roman" w:eastAsia="Times New Roman" w:hAnsi="Times New Roman" w:cs="Times New Roman"/>
          <w:color w:val="000000"/>
          <w:sz w:val="24"/>
          <w:szCs w:val="24"/>
          <w:lang w:eastAsia="id-ID"/>
        </w:rPr>
        <w:t xml:space="preserve">kuens titik panas yang lebih </w:t>
      </w:r>
      <w:r w:rsidR="0077739F" w:rsidRPr="0068475E">
        <w:rPr>
          <w:rFonts w:ascii="Times New Roman" w:eastAsia="Times New Roman" w:hAnsi="Times New Roman" w:cs="Times New Roman"/>
          <w:color w:val="000000"/>
          <w:sz w:val="24"/>
          <w:szCs w:val="24"/>
          <w:lang w:eastAsia="id-ID"/>
        </w:rPr>
        <w:t>baru. Pola sekuens titik panas yang didapat dari penelitian ini dapat digunakan untuk mengetahui lokasi yang be</w:t>
      </w:r>
      <w:r w:rsidR="00442964" w:rsidRPr="0068475E">
        <w:rPr>
          <w:rFonts w:ascii="Times New Roman" w:eastAsia="Times New Roman" w:hAnsi="Times New Roman" w:cs="Times New Roman"/>
          <w:color w:val="000000"/>
          <w:sz w:val="24"/>
          <w:szCs w:val="24"/>
          <w:lang w:eastAsia="id-ID"/>
        </w:rPr>
        <w:t>r</w:t>
      </w:r>
      <w:r w:rsidR="0077739F" w:rsidRPr="0068475E">
        <w:rPr>
          <w:rFonts w:ascii="Times New Roman" w:eastAsia="Times New Roman" w:hAnsi="Times New Roman" w:cs="Times New Roman"/>
          <w:color w:val="000000"/>
          <w:sz w:val="24"/>
          <w:szCs w:val="24"/>
          <w:lang w:eastAsia="id-ID"/>
        </w:rPr>
        <w:t>potensi tinggi terjadinya kebakaran hutan  dan lahan sehingga upaya pencegahan kebakaran hutan dapat dilakukan lebih dini.</w:t>
      </w:r>
    </w:p>
    <w:p w14:paraId="5BD00F9B" w14:textId="77777777" w:rsidR="0077739F" w:rsidRPr="0068475E" w:rsidRDefault="0077739F" w:rsidP="0077739F">
      <w:pPr>
        <w:spacing w:after="0" w:line="240" w:lineRule="auto"/>
        <w:jc w:val="both"/>
        <w:rPr>
          <w:rFonts w:ascii="Times New Roman" w:eastAsia="Times New Roman" w:hAnsi="Times New Roman" w:cs="Times New Roman"/>
          <w:sz w:val="24"/>
          <w:szCs w:val="24"/>
          <w:lang w:eastAsia="id-ID"/>
        </w:rPr>
      </w:pPr>
    </w:p>
    <w:p w14:paraId="4E9051DF" w14:textId="77777777" w:rsidR="0033693D" w:rsidRPr="0068475E" w:rsidRDefault="0033693D" w:rsidP="0033693D">
      <w:pPr>
        <w:spacing w:after="0" w:line="240" w:lineRule="auto"/>
        <w:rPr>
          <w:rFonts w:ascii="Times New Roman" w:eastAsia="Times New Roman" w:hAnsi="Times New Roman" w:cs="Times New Roman"/>
          <w:b/>
          <w:color w:val="000000"/>
          <w:sz w:val="24"/>
          <w:szCs w:val="24"/>
          <w:lang w:eastAsia="id-ID"/>
        </w:rPr>
      </w:pPr>
      <w:r w:rsidRPr="0068475E">
        <w:rPr>
          <w:rFonts w:ascii="Times New Roman" w:eastAsia="Times New Roman" w:hAnsi="Times New Roman" w:cs="Times New Roman"/>
          <w:b/>
          <w:color w:val="000000"/>
          <w:sz w:val="24"/>
          <w:szCs w:val="24"/>
          <w:lang w:eastAsia="id-ID"/>
        </w:rPr>
        <w:t>Ruang Lingkup</w:t>
      </w:r>
      <w:r w:rsidR="00AF50EB" w:rsidRPr="0068475E">
        <w:rPr>
          <w:rFonts w:ascii="Times New Roman" w:eastAsia="Times New Roman" w:hAnsi="Times New Roman" w:cs="Times New Roman"/>
          <w:b/>
          <w:color w:val="000000"/>
          <w:sz w:val="24"/>
          <w:szCs w:val="24"/>
          <w:lang w:eastAsia="id-ID"/>
        </w:rPr>
        <w:t xml:space="preserve"> Penelitian</w:t>
      </w:r>
    </w:p>
    <w:p w14:paraId="11A1B813" w14:textId="77777777" w:rsidR="00E919DC" w:rsidRPr="0068475E" w:rsidRDefault="009953DB" w:rsidP="00A01F7F">
      <w:pPr>
        <w:spacing w:after="0" w:line="240" w:lineRule="auto"/>
        <w:jc w:val="both"/>
        <w:rPr>
          <w:rFonts w:ascii="Times New Roman" w:eastAsia="Times New Roman" w:hAnsi="Times New Roman" w:cs="Times New Roman"/>
          <w:color w:val="000000"/>
          <w:sz w:val="24"/>
          <w:szCs w:val="24"/>
          <w:lang w:eastAsia="id-ID"/>
        </w:rPr>
      </w:pPr>
      <w:r w:rsidRPr="0068475E">
        <w:rPr>
          <w:rFonts w:ascii="Times New Roman" w:eastAsia="Times New Roman" w:hAnsi="Times New Roman" w:cs="Times New Roman"/>
          <w:color w:val="000000"/>
          <w:sz w:val="24"/>
          <w:szCs w:val="24"/>
          <w:lang w:eastAsia="id-ID"/>
        </w:rPr>
        <w:tab/>
      </w:r>
      <w:r w:rsidR="00E919DC" w:rsidRPr="0068475E">
        <w:rPr>
          <w:rFonts w:ascii="Times New Roman" w:eastAsia="Times New Roman" w:hAnsi="Times New Roman" w:cs="Times New Roman"/>
          <w:color w:val="000000"/>
          <w:sz w:val="24"/>
          <w:szCs w:val="24"/>
          <w:lang w:eastAsia="id-ID"/>
        </w:rPr>
        <w:t>Ruang lingkup penelitian ini adalah:</w:t>
      </w:r>
    </w:p>
    <w:p w14:paraId="041F5F23" w14:textId="4BD492A3" w:rsidR="00E919DC" w:rsidRPr="0068475E" w:rsidRDefault="00E919DC" w:rsidP="00A01F7F">
      <w:pPr>
        <w:pStyle w:val="ListParagraph"/>
        <w:numPr>
          <w:ilvl w:val="0"/>
          <w:numId w:val="2"/>
        </w:numPr>
        <w:spacing w:after="0" w:line="240" w:lineRule="auto"/>
        <w:ind w:left="284" w:hanging="284"/>
        <w:jc w:val="both"/>
        <w:rPr>
          <w:rFonts w:ascii="Times New Roman" w:eastAsia="Times New Roman" w:hAnsi="Times New Roman" w:cs="Times New Roman"/>
          <w:color w:val="000000"/>
          <w:sz w:val="24"/>
          <w:szCs w:val="24"/>
          <w:lang w:eastAsia="id-ID"/>
        </w:rPr>
      </w:pPr>
      <w:r w:rsidRPr="0068475E">
        <w:rPr>
          <w:rFonts w:ascii="Times New Roman" w:eastAsia="Times New Roman" w:hAnsi="Times New Roman" w:cs="Times New Roman"/>
          <w:color w:val="000000"/>
          <w:sz w:val="24"/>
          <w:szCs w:val="24"/>
          <w:lang w:eastAsia="id-ID"/>
        </w:rPr>
        <w:t xml:space="preserve">Metode untuk memperbaharui pola </w:t>
      </w:r>
      <w:r w:rsidR="009953DB" w:rsidRPr="0068475E">
        <w:rPr>
          <w:rFonts w:ascii="Times New Roman" w:eastAsia="Times New Roman" w:hAnsi="Times New Roman" w:cs="Times New Roman"/>
          <w:color w:val="000000"/>
          <w:sz w:val="24"/>
          <w:szCs w:val="24"/>
          <w:lang w:eastAsia="id-ID"/>
        </w:rPr>
        <w:t xml:space="preserve">sekuens </w:t>
      </w:r>
      <w:r w:rsidRPr="0068475E">
        <w:rPr>
          <w:rFonts w:ascii="Times New Roman" w:eastAsia="Times New Roman" w:hAnsi="Times New Roman" w:cs="Times New Roman"/>
          <w:color w:val="000000"/>
          <w:sz w:val="24"/>
          <w:szCs w:val="24"/>
          <w:lang w:eastAsia="id-ID"/>
        </w:rPr>
        <w:t>titik pan</w:t>
      </w:r>
      <w:r w:rsidR="002575EF" w:rsidRPr="0068475E">
        <w:rPr>
          <w:rFonts w:ascii="Times New Roman" w:eastAsia="Times New Roman" w:hAnsi="Times New Roman" w:cs="Times New Roman"/>
          <w:color w:val="000000"/>
          <w:sz w:val="24"/>
          <w:szCs w:val="24"/>
          <w:lang w:eastAsia="id-ID"/>
        </w:rPr>
        <w:t xml:space="preserve">as mengadopsi hasil penelitian </w:t>
      </w:r>
      <w:r w:rsidR="001755F8" w:rsidRPr="0068475E">
        <w:rPr>
          <w:rFonts w:ascii="Times New Roman" w:eastAsia="Times New Roman" w:hAnsi="Times New Roman" w:cs="Times New Roman"/>
          <w:color w:val="000000"/>
          <w:sz w:val="24"/>
          <w:szCs w:val="24"/>
          <w:lang w:eastAsia="id-ID"/>
        </w:rPr>
        <w:t>Barus</w:t>
      </w:r>
      <w:r w:rsidR="002575EF" w:rsidRPr="0068475E">
        <w:rPr>
          <w:rFonts w:ascii="Times New Roman" w:eastAsia="Times New Roman" w:hAnsi="Times New Roman" w:cs="Times New Roman"/>
          <w:color w:val="000000"/>
          <w:sz w:val="24"/>
          <w:szCs w:val="24"/>
          <w:lang w:eastAsia="id-ID"/>
        </w:rPr>
        <w:t xml:space="preserve"> (2017)</w:t>
      </w:r>
      <w:r w:rsidRPr="0068475E">
        <w:rPr>
          <w:rFonts w:ascii="Times New Roman" w:eastAsia="Times New Roman" w:hAnsi="Times New Roman" w:cs="Times New Roman"/>
          <w:color w:val="000000"/>
          <w:sz w:val="24"/>
          <w:szCs w:val="24"/>
          <w:lang w:eastAsia="id-ID"/>
        </w:rPr>
        <w:t>.</w:t>
      </w:r>
    </w:p>
    <w:p w14:paraId="429177F7" w14:textId="31D59DB2" w:rsidR="009A6F3D" w:rsidRPr="0068475E" w:rsidRDefault="00B103DB" w:rsidP="00A01F7F">
      <w:pPr>
        <w:pStyle w:val="ListParagraph"/>
        <w:numPr>
          <w:ilvl w:val="0"/>
          <w:numId w:val="2"/>
        </w:numPr>
        <w:spacing w:after="0" w:line="240" w:lineRule="auto"/>
        <w:ind w:left="284" w:hanging="284"/>
        <w:jc w:val="both"/>
        <w:rPr>
          <w:rFonts w:ascii="Times New Roman" w:eastAsia="Times New Roman" w:hAnsi="Times New Roman" w:cs="Times New Roman"/>
          <w:sz w:val="24"/>
          <w:szCs w:val="24"/>
          <w:lang w:eastAsia="id-ID"/>
        </w:rPr>
      </w:pPr>
      <w:proofErr w:type="spellStart"/>
      <w:r w:rsidRPr="0068475E">
        <w:rPr>
          <w:rFonts w:ascii="Times New Roman" w:eastAsia="Times New Roman" w:hAnsi="Times New Roman" w:cs="Times New Roman"/>
          <w:color w:val="000000"/>
          <w:sz w:val="24"/>
          <w:szCs w:val="24"/>
          <w:lang w:val="en-US" w:eastAsia="id-ID"/>
        </w:rPr>
        <w:t>Modul</w:t>
      </w:r>
      <w:proofErr w:type="spellEnd"/>
      <w:r w:rsidRPr="0068475E">
        <w:rPr>
          <w:rFonts w:ascii="Times New Roman" w:eastAsia="Times New Roman" w:hAnsi="Times New Roman" w:cs="Times New Roman"/>
          <w:color w:val="000000"/>
          <w:sz w:val="24"/>
          <w:szCs w:val="24"/>
          <w:lang w:val="en-US" w:eastAsia="id-ID"/>
        </w:rPr>
        <w:t xml:space="preserve"> p</w:t>
      </w:r>
      <w:r w:rsidRPr="0068475E">
        <w:rPr>
          <w:rFonts w:ascii="Times New Roman" w:eastAsia="Times New Roman" w:hAnsi="Times New Roman" w:cs="Times New Roman"/>
          <w:color w:val="000000"/>
          <w:sz w:val="24"/>
          <w:szCs w:val="24"/>
          <w:lang w:eastAsia="id-ID"/>
        </w:rPr>
        <w:t>embaharauan pola sekuens titik panas</w:t>
      </w:r>
      <w:r w:rsidR="001138E9" w:rsidRPr="0068475E">
        <w:rPr>
          <w:rFonts w:ascii="Times New Roman" w:eastAsia="Times New Roman" w:hAnsi="Times New Roman" w:cs="Times New Roman"/>
          <w:color w:val="000000"/>
          <w:sz w:val="24"/>
          <w:szCs w:val="24"/>
          <w:lang w:eastAsia="id-ID"/>
        </w:rPr>
        <w:t xml:space="preserve"> </w:t>
      </w:r>
      <w:proofErr w:type="spellStart"/>
      <w:r w:rsidRPr="0068475E">
        <w:rPr>
          <w:rFonts w:ascii="Times New Roman" w:eastAsia="Times New Roman" w:hAnsi="Times New Roman" w:cs="Times New Roman"/>
          <w:color w:val="000000"/>
          <w:sz w:val="24"/>
          <w:szCs w:val="24"/>
          <w:lang w:val="en-US" w:eastAsia="id-ID"/>
        </w:rPr>
        <w:t>ditambahkan</w:t>
      </w:r>
      <w:proofErr w:type="spellEnd"/>
      <w:r w:rsidRPr="0068475E">
        <w:rPr>
          <w:rFonts w:ascii="Times New Roman" w:eastAsia="Times New Roman" w:hAnsi="Times New Roman" w:cs="Times New Roman"/>
          <w:color w:val="000000"/>
          <w:sz w:val="24"/>
          <w:szCs w:val="24"/>
          <w:lang w:eastAsia="id-ID"/>
        </w:rPr>
        <w:t xml:space="preserve"> </w:t>
      </w:r>
      <w:r w:rsidR="00E919DC" w:rsidRPr="0068475E">
        <w:rPr>
          <w:rFonts w:ascii="Times New Roman" w:eastAsia="Times New Roman" w:hAnsi="Times New Roman" w:cs="Times New Roman"/>
          <w:color w:val="000000"/>
          <w:sz w:val="24"/>
          <w:szCs w:val="24"/>
          <w:lang w:eastAsia="id-ID"/>
        </w:rPr>
        <w:t xml:space="preserve">pada aplikasi </w:t>
      </w:r>
      <w:r w:rsidR="009A6F3D" w:rsidRPr="0068475E">
        <w:rPr>
          <w:rFonts w:ascii="Times New Roman" w:eastAsia="Times New Roman" w:hAnsi="Times New Roman" w:cs="Times New Roman"/>
          <w:color w:val="000000"/>
          <w:sz w:val="24"/>
          <w:szCs w:val="24"/>
          <w:lang w:eastAsia="id-ID"/>
        </w:rPr>
        <w:t xml:space="preserve">visualisasi </w:t>
      </w:r>
      <w:r w:rsidR="00DC1BD9" w:rsidRPr="0068475E">
        <w:rPr>
          <w:rFonts w:ascii="Times New Roman" w:eastAsia="Times New Roman" w:hAnsi="Times New Roman" w:cs="Times New Roman"/>
          <w:color w:val="000000"/>
          <w:sz w:val="24"/>
          <w:szCs w:val="24"/>
          <w:lang w:eastAsia="id-ID"/>
        </w:rPr>
        <w:t>sekuens</w:t>
      </w:r>
      <w:r w:rsidR="0077739F" w:rsidRPr="0068475E">
        <w:rPr>
          <w:rFonts w:ascii="Times New Roman" w:eastAsia="Times New Roman" w:hAnsi="Times New Roman" w:cs="Times New Roman"/>
          <w:color w:val="000000"/>
          <w:sz w:val="24"/>
          <w:szCs w:val="24"/>
          <w:lang w:eastAsia="id-ID"/>
        </w:rPr>
        <w:t xml:space="preserve"> </w:t>
      </w:r>
      <w:r w:rsidR="009A6F3D" w:rsidRPr="0068475E">
        <w:rPr>
          <w:rFonts w:ascii="Times New Roman" w:eastAsia="Times New Roman" w:hAnsi="Times New Roman" w:cs="Times New Roman"/>
          <w:color w:val="000000"/>
          <w:sz w:val="24"/>
          <w:szCs w:val="24"/>
          <w:lang w:eastAsia="id-ID"/>
        </w:rPr>
        <w:t>titik panas</w:t>
      </w:r>
      <w:r w:rsidR="00E919DC" w:rsidRPr="0068475E">
        <w:rPr>
          <w:rFonts w:ascii="Times New Roman" w:eastAsia="Times New Roman" w:hAnsi="Times New Roman" w:cs="Times New Roman"/>
          <w:color w:val="000000"/>
          <w:sz w:val="24"/>
          <w:szCs w:val="24"/>
          <w:lang w:eastAsia="id-ID"/>
        </w:rPr>
        <w:t xml:space="preserve"> yang sudah dikemba</w:t>
      </w:r>
      <w:r w:rsidR="002575EF" w:rsidRPr="0068475E">
        <w:rPr>
          <w:rFonts w:ascii="Times New Roman" w:eastAsia="Times New Roman" w:hAnsi="Times New Roman" w:cs="Times New Roman"/>
          <w:color w:val="000000"/>
          <w:sz w:val="24"/>
          <w:szCs w:val="24"/>
          <w:lang w:eastAsia="id-ID"/>
        </w:rPr>
        <w:t xml:space="preserve">ngkan pada penelitian </w:t>
      </w:r>
      <w:r w:rsidR="009B724F" w:rsidRPr="0068475E">
        <w:rPr>
          <w:rFonts w:ascii="Times New Roman" w:eastAsia="Times New Roman" w:hAnsi="Times New Roman" w:cs="Times New Roman"/>
          <w:color w:val="000000"/>
          <w:sz w:val="24"/>
          <w:szCs w:val="24"/>
          <w:lang w:eastAsia="id-ID"/>
        </w:rPr>
        <w:t>Sandi</w:t>
      </w:r>
      <w:r w:rsidR="002575EF" w:rsidRPr="0068475E">
        <w:rPr>
          <w:rFonts w:ascii="Times New Roman" w:eastAsia="Times New Roman" w:hAnsi="Times New Roman" w:cs="Times New Roman"/>
          <w:color w:val="000000"/>
          <w:sz w:val="24"/>
          <w:szCs w:val="24"/>
          <w:lang w:eastAsia="id-ID"/>
        </w:rPr>
        <w:t xml:space="preserve"> (2017)</w:t>
      </w:r>
      <w:r w:rsidR="00A74D6C" w:rsidRPr="0068475E">
        <w:rPr>
          <w:rFonts w:ascii="Times New Roman" w:eastAsia="Times New Roman" w:hAnsi="Times New Roman" w:cs="Times New Roman"/>
          <w:color w:val="000000"/>
          <w:sz w:val="24"/>
          <w:szCs w:val="24"/>
          <w:lang w:eastAsia="id-ID"/>
        </w:rPr>
        <w:t>.</w:t>
      </w:r>
    </w:p>
    <w:p w14:paraId="0BD2F4D8" w14:textId="5A299EF6" w:rsidR="00FD646B" w:rsidRPr="0068475E" w:rsidRDefault="00FD646B" w:rsidP="009A6F3D">
      <w:pPr>
        <w:rPr>
          <w:rFonts w:ascii="Times New Roman" w:hAnsi="Times New Roman" w:cs="Times New Roman"/>
          <w:sz w:val="24"/>
          <w:szCs w:val="24"/>
          <w:lang w:val="en-US" w:eastAsia="id-ID"/>
        </w:rPr>
      </w:pPr>
    </w:p>
    <w:p w14:paraId="6987AD20" w14:textId="46B013D2" w:rsidR="00930B99" w:rsidRPr="0068475E" w:rsidRDefault="00FD646B" w:rsidP="00AE164F">
      <w:pPr>
        <w:rPr>
          <w:rFonts w:ascii="Times New Roman" w:hAnsi="Times New Roman" w:cs="Times New Roman"/>
          <w:b/>
          <w:sz w:val="28"/>
          <w:szCs w:val="24"/>
        </w:rPr>
      </w:pPr>
      <w:r w:rsidRPr="0068475E">
        <w:rPr>
          <w:rFonts w:ascii="Times New Roman" w:hAnsi="Times New Roman" w:cs="Times New Roman"/>
          <w:b/>
          <w:sz w:val="28"/>
          <w:szCs w:val="24"/>
        </w:rPr>
        <w:t>TINJAUAN PUSTAKA</w:t>
      </w:r>
    </w:p>
    <w:p w14:paraId="6BF526B2" w14:textId="0396EA11" w:rsidR="0059316C" w:rsidRPr="0068475E" w:rsidRDefault="001E7584" w:rsidP="001E173F">
      <w:pPr>
        <w:spacing w:after="0"/>
        <w:rPr>
          <w:rFonts w:ascii="Times New Roman" w:hAnsi="Times New Roman" w:cs="Times New Roman"/>
          <w:b/>
          <w:sz w:val="24"/>
          <w:szCs w:val="24"/>
        </w:rPr>
      </w:pPr>
      <w:r w:rsidRPr="0068475E">
        <w:rPr>
          <w:rFonts w:ascii="Times New Roman" w:hAnsi="Times New Roman" w:cs="Times New Roman"/>
          <w:b/>
          <w:sz w:val="24"/>
          <w:szCs w:val="24"/>
        </w:rPr>
        <w:t xml:space="preserve">Kebakaran </w:t>
      </w:r>
      <w:r w:rsidR="0059316C" w:rsidRPr="0068475E">
        <w:rPr>
          <w:rFonts w:ascii="Times New Roman" w:hAnsi="Times New Roman" w:cs="Times New Roman"/>
          <w:b/>
          <w:sz w:val="24"/>
          <w:szCs w:val="24"/>
        </w:rPr>
        <w:t>Lahan Gambut</w:t>
      </w:r>
    </w:p>
    <w:p w14:paraId="2ADE2808" w14:textId="204CB751" w:rsidR="00D57431" w:rsidRPr="0068475E" w:rsidRDefault="00D57431" w:rsidP="001E173F">
      <w:pPr>
        <w:autoSpaceDE w:val="0"/>
        <w:autoSpaceDN w:val="0"/>
        <w:adjustRightInd w:val="0"/>
        <w:spacing w:after="0" w:line="240" w:lineRule="auto"/>
        <w:jc w:val="both"/>
        <w:rPr>
          <w:rFonts w:ascii="Times New Roman" w:hAnsi="Times New Roman" w:cs="Times New Roman"/>
          <w:color w:val="000000"/>
          <w:sz w:val="24"/>
          <w:szCs w:val="24"/>
        </w:rPr>
      </w:pPr>
      <w:r w:rsidRPr="0068475E">
        <w:rPr>
          <w:rFonts w:ascii="Times New Roman" w:hAnsi="Times New Roman" w:cs="Times New Roman"/>
          <w:sz w:val="24"/>
          <w:szCs w:val="24"/>
        </w:rPr>
        <w:tab/>
        <w:t xml:space="preserve">Hutan dan lahan gambut dapat terbakar karena kesengajaan atau </w:t>
      </w:r>
      <w:r w:rsidR="001E173F" w:rsidRPr="0068475E">
        <w:rPr>
          <w:rFonts w:ascii="Times New Roman" w:hAnsi="Times New Roman" w:cs="Times New Roman"/>
          <w:sz w:val="24"/>
          <w:szCs w:val="24"/>
        </w:rPr>
        <w:t xml:space="preserve">ketidaksengajaan. </w:t>
      </w:r>
      <w:r w:rsidR="001E173F" w:rsidRPr="0068475E">
        <w:rPr>
          <w:rFonts w:ascii="Times New Roman" w:hAnsi="Times New Roman" w:cs="Times New Roman"/>
          <w:color w:val="000000"/>
          <w:sz w:val="24"/>
          <w:szCs w:val="24"/>
        </w:rPr>
        <w:t xml:space="preserve">Menurut Latifah dan Pamungkas (2013) </w:t>
      </w:r>
      <w:r w:rsidR="006E13E4" w:rsidRPr="0068475E">
        <w:rPr>
          <w:rFonts w:ascii="Times New Roman" w:hAnsi="Times New Roman" w:cs="Times New Roman"/>
          <w:color w:val="000000"/>
          <w:sz w:val="24"/>
          <w:szCs w:val="24"/>
        </w:rPr>
        <w:t>f</w:t>
      </w:r>
      <w:r w:rsidR="001E173F" w:rsidRPr="0068475E">
        <w:rPr>
          <w:rFonts w:ascii="Times New Roman" w:hAnsi="Times New Roman" w:cs="Times New Roman"/>
          <w:color w:val="000000"/>
          <w:sz w:val="24"/>
          <w:szCs w:val="24"/>
        </w:rPr>
        <w:t>aktor-faktor yang mempengaruhi terjadinya kebakaran hutan dan lahan yaitu iklim, kegiatan penduduk,</w:t>
      </w:r>
      <w:r w:rsidR="00CB3C56" w:rsidRPr="0068475E">
        <w:rPr>
          <w:rFonts w:ascii="Times New Roman" w:hAnsi="Times New Roman" w:cs="Times New Roman"/>
          <w:color w:val="000000"/>
          <w:sz w:val="24"/>
          <w:szCs w:val="24"/>
        </w:rPr>
        <w:t xml:space="preserve"> </w:t>
      </w:r>
      <w:r w:rsidR="001E173F" w:rsidRPr="0068475E">
        <w:rPr>
          <w:rFonts w:ascii="Times New Roman" w:hAnsi="Times New Roman" w:cs="Times New Roman"/>
          <w:color w:val="000000"/>
          <w:sz w:val="24"/>
          <w:szCs w:val="24"/>
        </w:rPr>
        <w:t xml:space="preserve">kepadatan bangunan, pengadaan prasarana pemadam kebakaran, ketersediaan pasokan air, vegetasi gambut, vegetasi kayu, jaringan jalan, hidrologi, mata pencaharian, peningkatan jumlah penduduk, hasil hutan, dan hasil pertanian. </w:t>
      </w:r>
      <w:r w:rsidRPr="0068475E">
        <w:rPr>
          <w:rFonts w:ascii="Times New Roman" w:hAnsi="Times New Roman" w:cs="Times New Roman"/>
          <w:sz w:val="24"/>
          <w:szCs w:val="24"/>
        </w:rPr>
        <w:t>Gambut yang terbakar menghasilkan energi panas yang lebih besar dari kayu/arang terbakar. Gambut yang terbakar juga sulit dipadamkan dan apinya bisa merambat di bawah permukaan sehingga kebakaran lahan bisa meluas tidak terkendali (Agus dan Subiksa 2008).</w:t>
      </w:r>
      <w:r w:rsidR="00A401C5" w:rsidRPr="0068475E">
        <w:rPr>
          <w:rFonts w:ascii="Times New Roman" w:hAnsi="Times New Roman" w:cs="Times New Roman"/>
          <w:color w:val="000000"/>
          <w:sz w:val="24"/>
          <w:szCs w:val="24"/>
        </w:rPr>
        <w:t xml:space="preserve"> </w:t>
      </w:r>
    </w:p>
    <w:p w14:paraId="54497901" w14:textId="77777777" w:rsidR="001E173F" w:rsidRPr="0068475E" w:rsidRDefault="001E173F" w:rsidP="00793505">
      <w:pPr>
        <w:autoSpaceDE w:val="0"/>
        <w:autoSpaceDN w:val="0"/>
        <w:adjustRightInd w:val="0"/>
        <w:spacing w:after="0" w:line="240" w:lineRule="auto"/>
        <w:jc w:val="both"/>
        <w:rPr>
          <w:rFonts w:ascii="Times New Roman" w:hAnsi="Times New Roman" w:cs="Times New Roman"/>
          <w:color w:val="000000"/>
          <w:sz w:val="24"/>
          <w:szCs w:val="24"/>
        </w:rPr>
      </w:pPr>
    </w:p>
    <w:p w14:paraId="3760A9A1" w14:textId="7D4F62A1" w:rsidR="00610ECE" w:rsidRPr="0068475E" w:rsidRDefault="00FD646B" w:rsidP="001E173F">
      <w:pPr>
        <w:spacing w:after="0"/>
        <w:rPr>
          <w:rFonts w:ascii="Times New Roman" w:hAnsi="Times New Roman" w:cs="Times New Roman"/>
          <w:sz w:val="24"/>
          <w:szCs w:val="24"/>
        </w:rPr>
      </w:pPr>
      <w:r w:rsidRPr="0068475E">
        <w:rPr>
          <w:rFonts w:ascii="Times New Roman" w:hAnsi="Times New Roman" w:cs="Times New Roman"/>
          <w:b/>
          <w:sz w:val="24"/>
          <w:szCs w:val="24"/>
        </w:rPr>
        <w:t>Titik Panas</w:t>
      </w:r>
    </w:p>
    <w:p w14:paraId="1D75E7B4" w14:textId="29B78A79" w:rsidR="009466A5" w:rsidRPr="0068475E" w:rsidRDefault="00610ECE" w:rsidP="003F1A0F">
      <w:pPr>
        <w:autoSpaceDE w:val="0"/>
        <w:autoSpaceDN w:val="0"/>
        <w:adjustRightInd w:val="0"/>
        <w:spacing w:after="0" w:line="240" w:lineRule="auto"/>
        <w:jc w:val="both"/>
        <w:rPr>
          <w:rFonts w:ascii="Times New Roman" w:hAnsi="Times New Roman" w:cs="Times New Roman"/>
          <w:sz w:val="24"/>
          <w:szCs w:val="24"/>
        </w:rPr>
      </w:pPr>
      <w:r w:rsidRPr="0068475E">
        <w:rPr>
          <w:rFonts w:ascii="Times New Roman" w:hAnsi="Times New Roman" w:cs="Times New Roman"/>
          <w:sz w:val="24"/>
          <w:szCs w:val="24"/>
        </w:rPr>
        <w:tab/>
        <w:t>Titik panas (</w:t>
      </w:r>
      <w:r w:rsidRPr="0068475E">
        <w:rPr>
          <w:rFonts w:ascii="Times New Roman" w:hAnsi="Times New Roman" w:cs="Times New Roman"/>
          <w:i/>
          <w:sz w:val="24"/>
          <w:szCs w:val="24"/>
        </w:rPr>
        <w:t>hotspot</w:t>
      </w:r>
      <w:r w:rsidRPr="0068475E">
        <w:rPr>
          <w:rFonts w:ascii="Times New Roman" w:hAnsi="Times New Roman" w:cs="Times New Roman"/>
          <w:sz w:val="24"/>
          <w:szCs w:val="24"/>
        </w:rPr>
        <w:t xml:space="preserve">) merupakan indikator kebakaran hutan yang mengindikasikan suatu lokasi yang memiliki suhu relatif tinggi dibandingkan suhu disekitarnya (pasal 1 angka 9 Permenhut No.P 12//P Menhut-II/2009). </w:t>
      </w:r>
      <w:r w:rsidR="003F1A0F" w:rsidRPr="0068475E">
        <w:rPr>
          <w:rFonts w:ascii="Times New Roman" w:hAnsi="Times New Roman" w:cs="Times New Roman"/>
          <w:sz w:val="24"/>
          <w:szCs w:val="24"/>
        </w:rPr>
        <w:t xml:space="preserve">Satelit yang dikenal untuk mendeteksi </w:t>
      </w:r>
      <w:r w:rsidR="003F1A0F" w:rsidRPr="0068475E">
        <w:rPr>
          <w:rFonts w:ascii="Times New Roman" w:hAnsi="Times New Roman" w:cs="Times New Roman"/>
          <w:i/>
          <w:sz w:val="24"/>
          <w:szCs w:val="24"/>
        </w:rPr>
        <w:t>hotspot</w:t>
      </w:r>
      <w:r w:rsidR="003F1A0F" w:rsidRPr="0068475E">
        <w:rPr>
          <w:rFonts w:ascii="Times New Roman" w:hAnsi="Times New Roman" w:cs="Times New Roman"/>
          <w:sz w:val="24"/>
          <w:szCs w:val="24"/>
        </w:rPr>
        <w:t xml:space="preserve"> dalah Satelit NOAA, Terra/Aqua MODIS, maupun data satelit penginderaan jauh</w:t>
      </w:r>
      <w:r w:rsidR="00CB3C56" w:rsidRPr="0068475E">
        <w:rPr>
          <w:rFonts w:ascii="Times New Roman" w:hAnsi="Times New Roman" w:cs="Times New Roman"/>
          <w:sz w:val="24"/>
          <w:szCs w:val="24"/>
        </w:rPr>
        <w:t xml:space="preserve"> </w:t>
      </w:r>
      <w:r w:rsidR="003F1A0F" w:rsidRPr="0068475E">
        <w:rPr>
          <w:rFonts w:ascii="Times New Roman" w:hAnsi="Times New Roman" w:cs="Times New Roman"/>
          <w:sz w:val="24"/>
          <w:szCs w:val="24"/>
        </w:rPr>
        <w:t xml:space="preserve">(Endrawati 2016). </w:t>
      </w:r>
      <w:r w:rsidR="00AE164F" w:rsidRPr="0068475E">
        <w:rPr>
          <w:rFonts w:ascii="Times New Roman" w:hAnsi="Times New Roman" w:cs="Times New Roman"/>
          <w:sz w:val="24"/>
          <w:szCs w:val="24"/>
        </w:rPr>
        <w:t>Banyaknya titik panas pada suatu wilayah mengindikasikan wilayah tersebut rawan kebakaran lahan dan hutan.</w:t>
      </w:r>
      <w:r w:rsidR="003F1A0F" w:rsidRPr="0068475E">
        <w:rPr>
          <w:rFonts w:ascii="Times New Roman" w:hAnsi="Times New Roman" w:cs="Times New Roman"/>
          <w:sz w:val="24"/>
          <w:szCs w:val="24"/>
        </w:rPr>
        <w:t xml:space="preserve"> </w:t>
      </w:r>
    </w:p>
    <w:p w14:paraId="014802C0" w14:textId="77777777" w:rsidR="00C12CDC" w:rsidRPr="0068475E" w:rsidRDefault="00C12CDC" w:rsidP="003F1A0F">
      <w:pPr>
        <w:autoSpaceDE w:val="0"/>
        <w:autoSpaceDN w:val="0"/>
        <w:adjustRightInd w:val="0"/>
        <w:spacing w:after="0" w:line="240" w:lineRule="auto"/>
        <w:jc w:val="both"/>
        <w:rPr>
          <w:rFonts w:ascii="Times New Roman" w:hAnsi="Times New Roman" w:cs="Times New Roman"/>
          <w:sz w:val="24"/>
          <w:szCs w:val="24"/>
        </w:rPr>
      </w:pPr>
    </w:p>
    <w:p w14:paraId="38A4084F" w14:textId="08E88258" w:rsidR="00FD646B" w:rsidRPr="0068475E" w:rsidRDefault="00FD646B" w:rsidP="00930B99">
      <w:pPr>
        <w:spacing w:before="120" w:after="0"/>
        <w:rPr>
          <w:rFonts w:ascii="Times New Roman" w:hAnsi="Times New Roman" w:cs="Times New Roman"/>
          <w:b/>
          <w:i/>
          <w:sz w:val="24"/>
          <w:szCs w:val="24"/>
        </w:rPr>
      </w:pPr>
      <w:r w:rsidRPr="0068475E">
        <w:rPr>
          <w:rFonts w:ascii="Times New Roman" w:hAnsi="Times New Roman" w:cs="Times New Roman"/>
          <w:b/>
          <w:i/>
          <w:sz w:val="24"/>
          <w:szCs w:val="24"/>
        </w:rPr>
        <w:t>Sequential Pattern Mining</w:t>
      </w:r>
    </w:p>
    <w:p w14:paraId="74C65DF4" w14:textId="4F0D852E" w:rsidR="001E173F" w:rsidRPr="0068475E" w:rsidRDefault="00AC0F54" w:rsidP="002263A9">
      <w:pPr>
        <w:spacing w:after="0"/>
        <w:ind w:firstLine="720"/>
        <w:jc w:val="both"/>
        <w:rPr>
          <w:rFonts w:ascii="Times New Roman" w:hAnsi="Times New Roman" w:cs="Times New Roman"/>
          <w:sz w:val="24"/>
          <w:szCs w:val="24"/>
        </w:rPr>
      </w:pPr>
      <w:r w:rsidRPr="0068475E">
        <w:rPr>
          <w:rFonts w:ascii="Times New Roman" w:hAnsi="Times New Roman" w:cs="Times New Roman"/>
          <w:i/>
          <w:sz w:val="24"/>
          <w:szCs w:val="24"/>
        </w:rPr>
        <w:t>Sequential pattern mining</w:t>
      </w:r>
      <w:r w:rsidRPr="0068475E">
        <w:rPr>
          <w:rFonts w:ascii="Times New Roman" w:hAnsi="Times New Roman" w:cs="Times New Roman"/>
          <w:sz w:val="24"/>
          <w:szCs w:val="24"/>
        </w:rPr>
        <w:t xml:space="preserve"> </w:t>
      </w:r>
      <w:r w:rsidR="005665BA" w:rsidRPr="0068475E">
        <w:rPr>
          <w:rFonts w:ascii="Times New Roman" w:hAnsi="Times New Roman" w:cs="Times New Roman"/>
          <w:sz w:val="24"/>
          <w:szCs w:val="24"/>
        </w:rPr>
        <w:t xml:space="preserve">merupakan salah satu teknik </w:t>
      </w:r>
      <w:r w:rsidR="005665BA" w:rsidRPr="008B07DA">
        <w:rPr>
          <w:rFonts w:ascii="Times New Roman" w:hAnsi="Times New Roman" w:cs="Times New Roman"/>
          <w:i/>
          <w:sz w:val="24"/>
          <w:szCs w:val="24"/>
        </w:rPr>
        <w:t>data</w:t>
      </w:r>
      <w:r w:rsidR="005665BA" w:rsidRPr="0068475E">
        <w:rPr>
          <w:rFonts w:ascii="Times New Roman" w:hAnsi="Times New Roman" w:cs="Times New Roman"/>
          <w:sz w:val="24"/>
          <w:szCs w:val="24"/>
        </w:rPr>
        <w:t xml:space="preserve"> </w:t>
      </w:r>
      <w:r w:rsidR="005665BA" w:rsidRPr="0068475E">
        <w:rPr>
          <w:rFonts w:ascii="Times New Roman" w:hAnsi="Times New Roman" w:cs="Times New Roman"/>
          <w:i/>
          <w:sz w:val="24"/>
          <w:szCs w:val="24"/>
        </w:rPr>
        <w:t>mining</w:t>
      </w:r>
      <w:r w:rsidR="005665BA" w:rsidRPr="0068475E">
        <w:rPr>
          <w:rFonts w:ascii="Times New Roman" w:hAnsi="Times New Roman" w:cs="Times New Roman"/>
          <w:sz w:val="24"/>
          <w:szCs w:val="24"/>
        </w:rPr>
        <w:t xml:space="preserve"> dalam menemukan</w:t>
      </w:r>
      <w:r w:rsidRPr="0068475E">
        <w:rPr>
          <w:rFonts w:ascii="Times New Roman" w:hAnsi="Times New Roman" w:cs="Times New Roman"/>
          <w:sz w:val="24"/>
          <w:szCs w:val="24"/>
        </w:rPr>
        <w:t xml:space="preserve"> pola yang merepresentasikan</w:t>
      </w:r>
      <w:r w:rsidR="003E74DE" w:rsidRPr="0068475E">
        <w:rPr>
          <w:rFonts w:ascii="Times New Roman" w:hAnsi="Times New Roman" w:cs="Times New Roman"/>
          <w:sz w:val="24"/>
          <w:szCs w:val="24"/>
        </w:rPr>
        <w:t xml:space="preserve"> </w:t>
      </w:r>
      <w:r w:rsidRPr="0068475E">
        <w:rPr>
          <w:rFonts w:ascii="Times New Roman" w:hAnsi="Times New Roman" w:cs="Times New Roman"/>
          <w:sz w:val="24"/>
          <w:szCs w:val="24"/>
        </w:rPr>
        <w:t>urutan waktu kejadian pada suatu peristiwa. Suatu pola dapat ditemukan apabila kejadian atau peristiwa</w:t>
      </w:r>
      <w:r w:rsidR="005665BA" w:rsidRPr="0068475E">
        <w:rPr>
          <w:rFonts w:ascii="Times New Roman" w:hAnsi="Times New Roman" w:cs="Times New Roman"/>
          <w:sz w:val="24"/>
          <w:szCs w:val="24"/>
        </w:rPr>
        <w:t xml:space="preserve"> </w:t>
      </w:r>
      <w:r w:rsidRPr="0068475E">
        <w:rPr>
          <w:rFonts w:ascii="Times New Roman" w:hAnsi="Times New Roman" w:cs="Times New Roman"/>
          <w:sz w:val="24"/>
          <w:szCs w:val="24"/>
        </w:rPr>
        <w:t xml:space="preserve">yang berurutan terjadi beberapa kali </w:t>
      </w:r>
      <w:r w:rsidRPr="0068475E">
        <w:rPr>
          <w:rFonts w:ascii="Times New Roman" w:hAnsi="Times New Roman" w:cs="Times New Roman"/>
          <w:sz w:val="24"/>
          <w:szCs w:val="24"/>
        </w:rPr>
        <w:lastRenderedPageBreak/>
        <w:t>dan memiliki</w:t>
      </w:r>
      <w:r w:rsidR="003E74DE" w:rsidRPr="0068475E">
        <w:rPr>
          <w:rFonts w:ascii="Times New Roman" w:hAnsi="Times New Roman" w:cs="Times New Roman"/>
          <w:sz w:val="24"/>
          <w:szCs w:val="24"/>
        </w:rPr>
        <w:t xml:space="preserve"> </w:t>
      </w:r>
      <w:r w:rsidRPr="0068475E">
        <w:rPr>
          <w:rFonts w:ascii="Times New Roman" w:hAnsi="Times New Roman" w:cs="Times New Roman"/>
          <w:sz w:val="24"/>
          <w:szCs w:val="24"/>
        </w:rPr>
        <w:t xml:space="preserve">data yang relatif besar (Han </w:t>
      </w:r>
      <w:r w:rsidRPr="0068475E">
        <w:rPr>
          <w:rFonts w:ascii="Times New Roman" w:hAnsi="Times New Roman" w:cs="Times New Roman"/>
          <w:i/>
          <w:sz w:val="24"/>
          <w:szCs w:val="24"/>
        </w:rPr>
        <w:t>et al</w:t>
      </w:r>
      <w:r w:rsidR="00997F00" w:rsidRPr="0068475E">
        <w:rPr>
          <w:rFonts w:ascii="Times New Roman" w:hAnsi="Times New Roman" w:cs="Times New Roman"/>
          <w:sz w:val="24"/>
          <w:szCs w:val="24"/>
        </w:rPr>
        <w:t>.</w:t>
      </w:r>
      <w:r w:rsidR="006714CD" w:rsidRPr="0068475E">
        <w:rPr>
          <w:rFonts w:ascii="Times New Roman" w:hAnsi="Times New Roman" w:cs="Times New Roman"/>
          <w:sz w:val="24"/>
          <w:szCs w:val="24"/>
        </w:rPr>
        <w:t xml:space="preserve"> 2011</w:t>
      </w:r>
      <w:r w:rsidRPr="0068475E">
        <w:rPr>
          <w:rFonts w:ascii="Times New Roman" w:hAnsi="Times New Roman" w:cs="Times New Roman"/>
          <w:sz w:val="24"/>
          <w:szCs w:val="24"/>
        </w:rPr>
        <w:t>).</w:t>
      </w:r>
      <w:r w:rsidR="005665BA" w:rsidRPr="0068475E">
        <w:rPr>
          <w:rFonts w:ascii="Times New Roman" w:hAnsi="Times New Roman" w:cs="Times New Roman"/>
          <w:sz w:val="24"/>
          <w:szCs w:val="24"/>
        </w:rPr>
        <w:t xml:space="preserve">  Hasil akhir dari </w:t>
      </w:r>
      <w:r w:rsidR="005665BA" w:rsidRPr="0068475E">
        <w:rPr>
          <w:rFonts w:ascii="Times New Roman" w:hAnsi="Times New Roman" w:cs="Times New Roman"/>
          <w:i/>
          <w:sz w:val="24"/>
          <w:szCs w:val="24"/>
        </w:rPr>
        <w:t xml:space="preserve">sequential pattern mining </w:t>
      </w:r>
      <w:r w:rsidR="001B419E" w:rsidRPr="0068475E">
        <w:rPr>
          <w:rFonts w:ascii="Times New Roman" w:hAnsi="Times New Roman" w:cs="Times New Roman"/>
          <w:sz w:val="24"/>
          <w:szCs w:val="24"/>
        </w:rPr>
        <w:t>adalah pola urutan terjadi</w:t>
      </w:r>
      <w:r w:rsidR="005665BA" w:rsidRPr="0068475E">
        <w:rPr>
          <w:rFonts w:ascii="Times New Roman" w:hAnsi="Times New Roman" w:cs="Times New Roman"/>
          <w:sz w:val="24"/>
          <w:szCs w:val="24"/>
        </w:rPr>
        <w:t>nya sesuatu yang berulang dari beberapa waktu.</w:t>
      </w:r>
    </w:p>
    <w:p w14:paraId="1090B97B" w14:textId="2744E66A" w:rsidR="00237E8F" w:rsidRPr="0068475E" w:rsidRDefault="00BF0DB6" w:rsidP="00237E8F">
      <w:pPr>
        <w:pStyle w:val="Default"/>
        <w:jc w:val="both"/>
      </w:pPr>
      <w:r w:rsidRPr="0068475E">
        <w:tab/>
      </w:r>
      <w:r w:rsidR="001C41B5" w:rsidRPr="0068475E">
        <w:t xml:space="preserve">Beberapa penelitian tentang </w:t>
      </w:r>
      <w:r w:rsidR="00ED79C7" w:rsidRPr="0068475E">
        <w:t xml:space="preserve">aplikasi </w:t>
      </w:r>
      <w:r w:rsidR="001C41B5" w:rsidRPr="0068475E">
        <w:rPr>
          <w:i/>
        </w:rPr>
        <w:t>sequential pattern mining</w:t>
      </w:r>
      <w:r w:rsidR="001C41B5" w:rsidRPr="0068475E">
        <w:t xml:space="preserve"> </w:t>
      </w:r>
      <w:r w:rsidR="00ED79C7" w:rsidRPr="0068475E">
        <w:t>pada</w:t>
      </w:r>
      <w:r w:rsidR="001C41B5" w:rsidRPr="0068475E">
        <w:t xml:space="preserve"> titik panas telah dilakukan. </w:t>
      </w:r>
      <w:r w:rsidR="001B3D58" w:rsidRPr="0068475E">
        <w:t>Seperti</w:t>
      </w:r>
      <w:r w:rsidR="001C41B5" w:rsidRPr="0068475E">
        <w:t xml:space="preserve"> penelitian Abriantini </w:t>
      </w:r>
      <w:r w:rsidR="001C41B5" w:rsidRPr="0068475E">
        <w:rPr>
          <w:i/>
        </w:rPr>
        <w:t xml:space="preserve">et al </w:t>
      </w:r>
      <w:r w:rsidRPr="0068475E">
        <w:t xml:space="preserve">(2017) telah </w:t>
      </w:r>
      <w:r w:rsidR="001B3D58" w:rsidRPr="0068475E">
        <w:t xml:space="preserve">berhasil membangun aplikasi menggunakan </w:t>
      </w:r>
      <w:r w:rsidR="001B3D58" w:rsidRPr="0068475E">
        <w:rPr>
          <w:i/>
        </w:rPr>
        <w:t>framework</w:t>
      </w:r>
      <w:r w:rsidR="001B419E" w:rsidRPr="0068475E">
        <w:t xml:space="preserve"> S</w:t>
      </w:r>
      <w:r w:rsidR="001B3D58" w:rsidRPr="0068475E">
        <w:t xml:space="preserve">hiny untuk melakukan visualisasi </w:t>
      </w:r>
      <w:r w:rsidRPr="0068475E">
        <w:rPr>
          <w:bCs/>
        </w:rPr>
        <w:t>pola sekuens titik panas di lahan gambut Sumatra dan Kalimantan</w:t>
      </w:r>
      <w:r w:rsidR="001B3D58" w:rsidRPr="0068475E">
        <w:rPr>
          <w:bCs/>
        </w:rPr>
        <w:t xml:space="preserve"> menggunakan algoritme SPADE</w:t>
      </w:r>
      <w:r w:rsidR="00ED79C7" w:rsidRPr="0068475E">
        <w:rPr>
          <w:bCs/>
        </w:rPr>
        <w:t>.</w:t>
      </w:r>
      <w:r w:rsidR="001B3D58" w:rsidRPr="0068475E">
        <w:rPr>
          <w:bCs/>
        </w:rPr>
        <w:t xml:space="preserve"> Data yang digunakan </w:t>
      </w:r>
      <w:r w:rsidR="001B3D58" w:rsidRPr="0068475E">
        <w:rPr>
          <w:iCs/>
        </w:rPr>
        <w:t>merupakan</w:t>
      </w:r>
      <w:r w:rsidR="001B3D58" w:rsidRPr="0068475E">
        <w:t xml:space="preserve"> </w:t>
      </w:r>
      <w:r w:rsidR="001B3D58" w:rsidRPr="0068475E">
        <w:rPr>
          <w:i/>
          <w:iCs/>
        </w:rPr>
        <w:t xml:space="preserve">dataset </w:t>
      </w:r>
      <w:r w:rsidR="001B3D58" w:rsidRPr="0068475E">
        <w:t xml:space="preserve">titik panas di pulau Sumatra dan Kalimantan pada bulan Januari 2014 sampai bulan Desember 2015, data tersebut bersumber dari FIRMS NASA. </w:t>
      </w:r>
      <w:r w:rsidRPr="0068475E">
        <w:t xml:space="preserve"> Kekurangan dari penelitan tersebut menggunakan </w:t>
      </w:r>
      <w:r w:rsidR="00597B33" w:rsidRPr="0068475E">
        <w:t xml:space="preserve">pembulatan </w:t>
      </w:r>
      <w:r w:rsidR="00473F14" w:rsidRPr="0068475E">
        <w:rPr>
          <w:i/>
          <w:iCs/>
        </w:rPr>
        <w:t>l</w:t>
      </w:r>
      <w:r w:rsidR="00597B33" w:rsidRPr="0068475E">
        <w:rPr>
          <w:i/>
          <w:iCs/>
        </w:rPr>
        <w:t xml:space="preserve">ongitude </w:t>
      </w:r>
      <w:r w:rsidR="00597B33" w:rsidRPr="0068475E">
        <w:t xml:space="preserve">dan </w:t>
      </w:r>
      <w:r w:rsidR="00597B33" w:rsidRPr="0068475E">
        <w:rPr>
          <w:i/>
          <w:iCs/>
        </w:rPr>
        <w:t xml:space="preserve">latitude </w:t>
      </w:r>
      <w:r w:rsidR="00597B33" w:rsidRPr="0068475E">
        <w:t>hingga dua angka di belakang tanda desimal sehingga menurunkan akurasi lokasi hingga 1 km</w:t>
      </w:r>
      <w:r w:rsidR="00DF00AF" w:rsidRPr="0068475E">
        <w:t xml:space="preserve">. Selain itu aplikasi yang telah dibangun tidak dapat melakukan proses pembangkitan pola sekuens di dalam aplikasi dengan menerapkan algoritme SPADE. </w:t>
      </w:r>
    </w:p>
    <w:p w14:paraId="22FB3C9D" w14:textId="2F8B892B" w:rsidR="00DF00AF" w:rsidRPr="0068475E" w:rsidRDefault="00237E8F" w:rsidP="00237E8F">
      <w:pPr>
        <w:pStyle w:val="Default"/>
        <w:jc w:val="both"/>
      </w:pPr>
      <w:r w:rsidRPr="0068475E">
        <w:tab/>
      </w:r>
      <w:r w:rsidR="00DF00AF" w:rsidRPr="0068475E">
        <w:t xml:space="preserve">Penelitian </w:t>
      </w:r>
      <w:r w:rsidRPr="0068475E">
        <w:t>Fadin</w:t>
      </w:r>
      <w:r w:rsidR="00DF00AF" w:rsidRPr="0068475E">
        <w:t xml:space="preserve"> (2017) telah berhasil membangun aplikasi menggunakan </w:t>
      </w:r>
      <w:r w:rsidR="00DF00AF" w:rsidRPr="0068475E">
        <w:rPr>
          <w:i/>
        </w:rPr>
        <w:t>framework</w:t>
      </w:r>
      <w:r w:rsidR="006E13E4" w:rsidRPr="0068475E">
        <w:t xml:space="preserve"> shiny untuk </w:t>
      </w:r>
      <w:r w:rsidR="00DF00AF" w:rsidRPr="0068475E">
        <w:t xml:space="preserve">pembangkitan pola sekuens dengan menerapkan algoritme SPADE pada </w:t>
      </w:r>
      <w:r w:rsidR="00DF00AF" w:rsidRPr="0068475E">
        <w:rPr>
          <w:i/>
          <w:iCs/>
        </w:rPr>
        <w:t xml:space="preserve">framework </w:t>
      </w:r>
      <w:r w:rsidR="00DF00AF" w:rsidRPr="0068475E">
        <w:t>Shiny. Data yang digunakan merupakan data titik panas di lahan gambut pulau Sumatra dan Kalimantan pada bulan Januari 2014 sampai bulan Desember 2015.</w:t>
      </w:r>
      <w:r w:rsidRPr="0068475E">
        <w:t xml:space="preserve"> Kekurangan penelitian ini terletak pada modul visualisasi yang masih dilakukan secara manual dengan cara melakukan pemilihan </w:t>
      </w:r>
      <w:r w:rsidRPr="0068475E">
        <w:rPr>
          <w:i/>
          <w:iCs/>
        </w:rPr>
        <w:t xml:space="preserve">dataset </w:t>
      </w:r>
      <w:r w:rsidRPr="0068475E">
        <w:t>pola sekuens tertentu.</w:t>
      </w:r>
    </w:p>
    <w:p w14:paraId="6D8287ED" w14:textId="0200708C" w:rsidR="00161338" w:rsidRPr="0068475E" w:rsidRDefault="00161338" w:rsidP="00161338">
      <w:pPr>
        <w:autoSpaceDE w:val="0"/>
        <w:autoSpaceDN w:val="0"/>
        <w:adjustRightInd w:val="0"/>
        <w:spacing w:after="0" w:line="240" w:lineRule="auto"/>
        <w:jc w:val="both"/>
        <w:rPr>
          <w:rFonts w:ascii="Times New Roman" w:hAnsi="Times New Roman" w:cs="Times New Roman"/>
          <w:sz w:val="24"/>
          <w:szCs w:val="24"/>
        </w:rPr>
      </w:pPr>
      <w:r w:rsidRPr="0068475E">
        <w:rPr>
          <w:rFonts w:ascii="Times New Roman" w:hAnsi="Times New Roman" w:cs="Times New Roman"/>
          <w:sz w:val="24"/>
          <w:szCs w:val="24"/>
        </w:rPr>
        <w:tab/>
        <w:t xml:space="preserve">Penelitian lainnya </w:t>
      </w:r>
      <w:proofErr w:type="spellStart"/>
      <w:r w:rsidR="001B419E" w:rsidRPr="0068475E">
        <w:rPr>
          <w:rFonts w:ascii="Times New Roman" w:hAnsi="Times New Roman" w:cs="Times New Roman"/>
          <w:sz w:val="24"/>
          <w:szCs w:val="24"/>
          <w:lang w:val="en-US"/>
        </w:rPr>
        <w:t>oleh</w:t>
      </w:r>
      <w:proofErr w:type="spellEnd"/>
      <w:r w:rsidR="001B419E" w:rsidRPr="0068475E">
        <w:rPr>
          <w:rFonts w:ascii="Times New Roman" w:hAnsi="Times New Roman" w:cs="Times New Roman"/>
          <w:sz w:val="24"/>
          <w:szCs w:val="24"/>
          <w:lang w:val="en-US"/>
        </w:rPr>
        <w:t xml:space="preserve"> </w:t>
      </w:r>
      <w:r w:rsidRPr="0068475E">
        <w:rPr>
          <w:rFonts w:ascii="Times New Roman" w:hAnsi="Times New Roman" w:cs="Times New Roman"/>
          <w:sz w:val="24"/>
          <w:szCs w:val="24"/>
        </w:rPr>
        <w:t xml:space="preserve">Wulandari (2017) berhasil membangun aplikasi berbasis web untuk pengelompokkan sekuens titik panas dengan algoritme ST-DBSCAN menggunakan </w:t>
      </w:r>
      <w:r w:rsidRPr="0068475E">
        <w:rPr>
          <w:rFonts w:ascii="Times New Roman" w:hAnsi="Times New Roman" w:cs="Times New Roman"/>
          <w:i/>
          <w:iCs/>
          <w:sz w:val="24"/>
          <w:szCs w:val="24"/>
        </w:rPr>
        <w:t xml:space="preserve">framework </w:t>
      </w:r>
      <w:r w:rsidRPr="0068475E">
        <w:rPr>
          <w:rFonts w:ascii="Times New Roman" w:hAnsi="Times New Roman" w:cs="Times New Roman"/>
          <w:sz w:val="24"/>
          <w:szCs w:val="24"/>
        </w:rPr>
        <w:t xml:space="preserve">Shiny. Data yang digunakan merupakan data penelitan dari Abriantini </w:t>
      </w:r>
      <w:r w:rsidR="006E13E4" w:rsidRPr="0068475E">
        <w:rPr>
          <w:rFonts w:ascii="Times New Roman" w:hAnsi="Times New Roman" w:cs="Times New Roman"/>
          <w:i/>
          <w:sz w:val="24"/>
          <w:szCs w:val="24"/>
        </w:rPr>
        <w:t>et al</w:t>
      </w:r>
      <w:r w:rsidR="006E13E4" w:rsidRPr="0068475E">
        <w:rPr>
          <w:rFonts w:ascii="Times New Roman" w:hAnsi="Times New Roman" w:cs="Times New Roman"/>
          <w:sz w:val="24"/>
          <w:szCs w:val="24"/>
        </w:rPr>
        <w:t xml:space="preserve"> </w:t>
      </w:r>
      <w:r w:rsidRPr="0068475E">
        <w:rPr>
          <w:rFonts w:ascii="Times New Roman" w:hAnsi="Times New Roman" w:cs="Times New Roman"/>
          <w:sz w:val="24"/>
          <w:szCs w:val="24"/>
        </w:rPr>
        <w:t xml:space="preserve">(2017). Kekurangan dari aplikasi ini adalah pemilihan </w:t>
      </w:r>
      <w:r w:rsidRPr="0068475E">
        <w:rPr>
          <w:rFonts w:ascii="Times New Roman" w:hAnsi="Times New Roman" w:cs="Times New Roman"/>
          <w:i/>
          <w:sz w:val="24"/>
          <w:szCs w:val="24"/>
        </w:rPr>
        <w:t>dataset</w:t>
      </w:r>
      <w:r w:rsidRPr="0068475E">
        <w:rPr>
          <w:rFonts w:ascii="Times New Roman" w:hAnsi="Times New Roman" w:cs="Times New Roman"/>
          <w:sz w:val="24"/>
          <w:szCs w:val="24"/>
        </w:rPr>
        <w:t xml:space="preserve"> yang dilakukan masih manual, diharapkan pemilihan data dapat dilakukan secara otomatis menggunakan fitur </w:t>
      </w:r>
      <w:r w:rsidRPr="0068475E">
        <w:rPr>
          <w:rFonts w:ascii="Times New Roman" w:hAnsi="Times New Roman" w:cs="Times New Roman"/>
          <w:i/>
          <w:iCs/>
          <w:sz w:val="24"/>
          <w:szCs w:val="24"/>
        </w:rPr>
        <w:t xml:space="preserve">upload </w:t>
      </w:r>
      <w:r w:rsidRPr="0068475E">
        <w:rPr>
          <w:rFonts w:ascii="Times New Roman" w:hAnsi="Times New Roman" w:cs="Times New Roman"/>
          <w:sz w:val="24"/>
          <w:szCs w:val="24"/>
        </w:rPr>
        <w:t xml:space="preserve">data dan dapat menentukan nilai parameter terbaik pada setiap </w:t>
      </w:r>
      <w:r w:rsidRPr="0068475E">
        <w:rPr>
          <w:rFonts w:ascii="Times New Roman" w:hAnsi="Times New Roman" w:cs="Times New Roman"/>
          <w:i/>
          <w:iCs/>
          <w:sz w:val="24"/>
          <w:szCs w:val="24"/>
        </w:rPr>
        <w:t>dataset</w:t>
      </w:r>
      <w:r w:rsidRPr="0068475E">
        <w:rPr>
          <w:rFonts w:ascii="Times New Roman" w:hAnsi="Times New Roman" w:cs="Times New Roman"/>
          <w:sz w:val="24"/>
          <w:szCs w:val="24"/>
        </w:rPr>
        <w:t>.</w:t>
      </w:r>
    </w:p>
    <w:p w14:paraId="2A6CEE69" w14:textId="66157EAA" w:rsidR="001C41B5" w:rsidRPr="0068475E" w:rsidRDefault="00237E8F" w:rsidP="00161338">
      <w:pPr>
        <w:autoSpaceDE w:val="0"/>
        <w:autoSpaceDN w:val="0"/>
        <w:adjustRightInd w:val="0"/>
        <w:spacing w:after="0" w:line="240" w:lineRule="auto"/>
        <w:jc w:val="both"/>
        <w:rPr>
          <w:rFonts w:ascii="Times New Roman" w:hAnsi="Times New Roman" w:cs="Times New Roman"/>
          <w:sz w:val="24"/>
          <w:szCs w:val="24"/>
        </w:rPr>
      </w:pPr>
      <w:r w:rsidRPr="0068475E">
        <w:rPr>
          <w:rFonts w:ascii="Times New Roman" w:hAnsi="Times New Roman" w:cs="Times New Roman"/>
          <w:sz w:val="24"/>
          <w:szCs w:val="24"/>
        </w:rPr>
        <w:tab/>
        <w:t>Penelitian Hendri (2017) berha</w:t>
      </w:r>
      <w:r w:rsidR="006E13E4" w:rsidRPr="0068475E">
        <w:rPr>
          <w:rFonts w:ascii="Times New Roman" w:hAnsi="Times New Roman" w:cs="Times New Roman"/>
          <w:sz w:val="24"/>
          <w:szCs w:val="24"/>
        </w:rPr>
        <w:t>sil membangun aplikasi berbasis</w:t>
      </w:r>
      <w:r w:rsidR="008C65C4" w:rsidRPr="0068475E">
        <w:rPr>
          <w:rFonts w:ascii="Times New Roman" w:hAnsi="Times New Roman" w:cs="Times New Roman"/>
          <w:i/>
          <w:sz w:val="24"/>
          <w:szCs w:val="24"/>
        </w:rPr>
        <w:t xml:space="preserve"> mobile application</w:t>
      </w:r>
      <w:r w:rsidR="008C65C4" w:rsidRPr="0068475E">
        <w:rPr>
          <w:rFonts w:ascii="Times New Roman" w:hAnsi="Times New Roman" w:cs="Times New Roman"/>
          <w:sz w:val="24"/>
          <w:szCs w:val="24"/>
        </w:rPr>
        <w:t xml:space="preserve">  untuk membangkitkan dan memvisualisasikan pola sekuens pada titik panas di lahan gambut dengan menggunakan algoritme SPADE. Data yang digunakan merupakan data titik panas tanggal 1 November 2000 sampai 30 Agustus 2014 pada lahan gambut di Provinsi Riau.</w:t>
      </w:r>
      <w:r w:rsidR="005F547F" w:rsidRPr="0068475E">
        <w:rPr>
          <w:rFonts w:ascii="Times New Roman" w:hAnsi="Times New Roman" w:cs="Times New Roman"/>
          <w:sz w:val="24"/>
          <w:szCs w:val="24"/>
        </w:rPr>
        <w:t xml:space="preserve"> Kekurangan pada penelitian ini merupakan </w:t>
      </w:r>
      <w:r w:rsidR="008C65C4" w:rsidRPr="0068475E">
        <w:rPr>
          <w:rFonts w:ascii="Times New Roman" w:hAnsi="Times New Roman" w:cs="Times New Roman"/>
          <w:sz w:val="24"/>
          <w:szCs w:val="24"/>
        </w:rPr>
        <w:t>operasi data</w:t>
      </w:r>
      <w:r w:rsidR="005F547F" w:rsidRPr="0068475E">
        <w:rPr>
          <w:rFonts w:ascii="Times New Roman" w:hAnsi="Times New Roman" w:cs="Times New Roman"/>
          <w:sz w:val="24"/>
          <w:szCs w:val="24"/>
        </w:rPr>
        <w:t xml:space="preserve"> masih dilakukan dalam aplikasi. S</w:t>
      </w:r>
      <w:r w:rsidR="008C65C4" w:rsidRPr="0068475E">
        <w:rPr>
          <w:rFonts w:ascii="Times New Roman" w:hAnsi="Times New Roman" w:cs="Times New Roman"/>
          <w:sz w:val="24"/>
          <w:szCs w:val="24"/>
        </w:rPr>
        <w:t xml:space="preserve">ebenarnya bisa dilakukan di </w:t>
      </w:r>
      <w:r w:rsidR="008C65C4" w:rsidRPr="0068475E">
        <w:rPr>
          <w:rFonts w:ascii="Times New Roman" w:hAnsi="Times New Roman" w:cs="Times New Roman"/>
          <w:i/>
          <w:iCs/>
          <w:sz w:val="24"/>
          <w:szCs w:val="24"/>
        </w:rPr>
        <w:t xml:space="preserve">server </w:t>
      </w:r>
      <w:r w:rsidR="008C65C4" w:rsidRPr="0068475E">
        <w:rPr>
          <w:rFonts w:ascii="Times New Roman" w:hAnsi="Times New Roman" w:cs="Times New Roman"/>
          <w:sz w:val="24"/>
          <w:szCs w:val="24"/>
        </w:rPr>
        <w:t xml:space="preserve">menjadi bentuk API sehingga yang dilakukan pada aplikasi </w:t>
      </w:r>
      <w:r w:rsidR="008C65C4" w:rsidRPr="0068475E">
        <w:rPr>
          <w:rFonts w:ascii="Times New Roman" w:hAnsi="Times New Roman" w:cs="Times New Roman"/>
          <w:i/>
          <w:iCs/>
          <w:sz w:val="24"/>
          <w:szCs w:val="24"/>
        </w:rPr>
        <w:t xml:space="preserve">mobile </w:t>
      </w:r>
      <w:r w:rsidR="008C65C4" w:rsidRPr="0068475E">
        <w:rPr>
          <w:rFonts w:ascii="Times New Roman" w:hAnsi="Times New Roman" w:cs="Times New Roman"/>
          <w:sz w:val="24"/>
          <w:szCs w:val="24"/>
        </w:rPr>
        <w:t xml:space="preserve">hanya </w:t>
      </w:r>
      <w:r w:rsidR="008C65C4" w:rsidRPr="0068475E">
        <w:rPr>
          <w:rFonts w:ascii="Times New Roman" w:hAnsi="Times New Roman" w:cs="Times New Roman"/>
          <w:i/>
          <w:iCs/>
          <w:sz w:val="24"/>
          <w:szCs w:val="24"/>
        </w:rPr>
        <w:t>input</w:t>
      </w:r>
      <w:r w:rsidR="008C65C4" w:rsidRPr="0068475E">
        <w:rPr>
          <w:rFonts w:ascii="Times New Roman" w:hAnsi="Times New Roman" w:cs="Times New Roman"/>
          <w:sz w:val="24"/>
          <w:szCs w:val="24"/>
        </w:rPr>
        <w:t xml:space="preserve">. </w:t>
      </w:r>
      <w:r w:rsidR="005F547F" w:rsidRPr="0068475E">
        <w:rPr>
          <w:rFonts w:ascii="Times New Roman" w:hAnsi="Times New Roman" w:cs="Times New Roman"/>
          <w:sz w:val="24"/>
          <w:szCs w:val="24"/>
        </w:rPr>
        <w:t>Selain itu data yang digunakan masih menggunakan pembulatan 2 angka dibelakang koma sehingga menurunkan akurasi dari plot titik tersebut.</w:t>
      </w:r>
    </w:p>
    <w:p w14:paraId="47089E35" w14:textId="19881EA5" w:rsidR="005F547F" w:rsidRPr="0068475E" w:rsidRDefault="005F547F" w:rsidP="005F547F">
      <w:pPr>
        <w:autoSpaceDE w:val="0"/>
        <w:autoSpaceDN w:val="0"/>
        <w:adjustRightInd w:val="0"/>
        <w:spacing w:after="0" w:line="240" w:lineRule="auto"/>
        <w:jc w:val="both"/>
        <w:rPr>
          <w:rFonts w:ascii="Times New Roman" w:hAnsi="Times New Roman" w:cs="Times New Roman"/>
          <w:sz w:val="24"/>
          <w:szCs w:val="24"/>
        </w:rPr>
      </w:pPr>
      <w:r w:rsidRPr="0068475E">
        <w:rPr>
          <w:rFonts w:ascii="Times New Roman" w:hAnsi="Times New Roman" w:cs="Times New Roman"/>
          <w:sz w:val="24"/>
          <w:szCs w:val="24"/>
        </w:rPr>
        <w:tab/>
        <w:t xml:space="preserve">Penelitian lainnya yaitu Sandi (2017) berhasil membangun aplikasi berbasis web untuk </w:t>
      </w:r>
      <w:r w:rsidRPr="0068475E">
        <w:rPr>
          <w:rFonts w:ascii="Times New Roman" w:hAnsi="Times New Roman" w:cs="Times New Roman"/>
          <w:i/>
          <w:sz w:val="24"/>
          <w:szCs w:val="24"/>
        </w:rPr>
        <w:t>sequential pattern mining</w:t>
      </w:r>
      <w:r w:rsidRPr="0068475E">
        <w:rPr>
          <w:rFonts w:ascii="Times New Roman" w:hAnsi="Times New Roman" w:cs="Times New Roman"/>
          <w:sz w:val="24"/>
          <w:szCs w:val="24"/>
        </w:rPr>
        <w:t>. Data yang digunakan adalah data titik panas di Sumatra dan Kalimantan</w:t>
      </w:r>
      <w:r w:rsidR="00864255" w:rsidRPr="0068475E">
        <w:rPr>
          <w:rFonts w:ascii="Times New Roman" w:hAnsi="Times New Roman" w:cs="Times New Roman"/>
          <w:sz w:val="24"/>
          <w:szCs w:val="24"/>
        </w:rPr>
        <w:t xml:space="preserve"> dari tahun 2012 hingga 2017</w:t>
      </w:r>
      <w:r w:rsidRPr="0068475E">
        <w:rPr>
          <w:rFonts w:ascii="Times New Roman" w:hAnsi="Times New Roman" w:cs="Times New Roman"/>
          <w:sz w:val="24"/>
          <w:szCs w:val="24"/>
        </w:rPr>
        <w:t xml:space="preserve"> yang diperoleh dari Kementerian Lingkungan Hidup dan Kehutanan Republik Ind</w:t>
      </w:r>
      <w:r w:rsidR="003A2349" w:rsidRPr="0068475E">
        <w:rPr>
          <w:rFonts w:ascii="Times New Roman" w:hAnsi="Times New Roman" w:cs="Times New Roman"/>
          <w:sz w:val="24"/>
          <w:szCs w:val="24"/>
        </w:rPr>
        <w:t>onesia dan memvisualisasikannya. Pada penelitan ini data yang digunakan tidak d</w:t>
      </w:r>
      <w:r w:rsidR="00473F14" w:rsidRPr="0068475E">
        <w:rPr>
          <w:rFonts w:ascii="Times New Roman" w:hAnsi="Times New Roman" w:cs="Times New Roman"/>
          <w:sz w:val="24"/>
          <w:szCs w:val="24"/>
        </w:rPr>
        <w:t xml:space="preserve">ilakukan operasi pembulatan nilai </w:t>
      </w:r>
      <w:r w:rsidR="00473F14" w:rsidRPr="0068475E">
        <w:rPr>
          <w:rFonts w:ascii="Times New Roman" w:hAnsi="Times New Roman" w:cs="Times New Roman"/>
          <w:i/>
          <w:iCs/>
          <w:sz w:val="24"/>
          <w:szCs w:val="24"/>
        </w:rPr>
        <w:t xml:space="preserve">longitude </w:t>
      </w:r>
      <w:r w:rsidR="00473F14" w:rsidRPr="0068475E">
        <w:rPr>
          <w:rFonts w:ascii="Times New Roman" w:hAnsi="Times New Roman" w:cs="Times New Roman"/>
          <w:sz w:val="24"/>
          <w:szCs w:val="24"/>
        </w:rPr>
        <w:t xml:space="preserve">dan </w:t>
      </w:r>
      <w:r w:rsidR="00473F14" w:rsidRPr="0068475E">
        <w:rPr>
          <w:rFonts w:ascii="Times New Roman" w:hAnsi="Times New Roman" w:cs="Times New Roman"/>
          <w:i/>
          <w:iCs/>
          <w:sz w:val="24"/>
          <w:szCs w:val="24"/>
        </w:rPr>
        <w:t xml:space="preserve">latitude </w:t>
      </w:r>
      <w:r w:rsidR="00473F14" w:rsidRPr="0068475E">
        <w:rPr>
          <w:rFonts w:ascii="Times New Roman" w:hAnsi="Times New Roman" w:cs="Times New Roman"/>
          <w:iCs/>
          <w:sz w:val="24"/>
          <w:szCs w:val="24"/>
        </w:rPr>
        <w:t>sehingga titik panas yang digunakan sesuai dengan yang di deteksi.</w:t>
      </w:r>
      <w:r w:rsidR="003A2349" w:rsidRPr="0068475E">
        <w:rPr>
          <w:rFonts w:ascii="Times New Roman" w:hAnsi="Times New Roman" w:cs="Times New Roman"/>
          <w:sz w:val="24"/>
          <w:szCs w:val="24"/>
        </w:rPr>
        <w:t xml:space="preserve"> </w:t>
      </w:r>
      <w:r w:rsidR="0043232D" w:rsidRPr="0068475E">
        <w:rPr>
          <w:rFonts w:ascii="Times New Roman" w:hAnsi="Times New Roman" w:cs="Times New Roman"/>
          <w:sz w:val="24"/>
          <w:szCs w:val="24"/>
        </w:rPr>
        <w:t xml:space="preserve"> Kekurangan dari penelitian ini belum </w:t>
      </w:r>
      <w:r w:rsidR="00473F14" w:rsidRPr="0068475E">
        <w:rPr>
          <w:rFonts w:ascii="Times New Roman" w:hAnsi="Times New Roman" w:cs="Times New Roman"/>
          <w:sz w:val="24"/>
          <w:szCs w:val="24"/>
        </w:rPr>
        <w:t>adanya</w:t>
      </w:r>
      <w:r w:rsidR="0043232D" w:rsidRPr="0068475E">
        <w:rPr>
          <w:rFonts w:ascii="Times New Roman" w:hAnsi="Times New Roman" w:cs="Times New Roman"/>
          <w:sz w:val="24"/>
          <w:szCs w:val="24"/>
        </w:rPr>
        <w:t>nya modul pembaharuan sekuens titik panas.</w:t>
      </w:r>
    </w:p>
    <w:p w14:paraId="160C5B36" w14:textId="77777777" w:rsidR="002F11CA" w:rsidRPr="0068475E" w:rsidRDefault="002F11CA" w:rsidP="005F547F">
      <w:pPr>
        <w:autoSpaceDE w:val="0"/>
        <w:autoSpaceDN w:val="0"/>
        <w:adjustRightInd w:val="0"/>
        <w:spacing w:after="0" w:line="240" w:lineRule="auto"/>
        <w:jc w:val="both"/>
        <w:rPr>
          <w:rFonts w:ascii="Times New Roman" w:hAnsi="Times New Roman" w:cs="Times New Roman"/>
          <w:sz w:val="24"/>
          <w:szCs w:val="24"/>
        </w:rPr>
      </w:pPr>
    </w:p>
    <w:p w14:paraId="2508F90B" w14:textId="56A17F5D" w:rsidR="00FD646B" w:rsidRPr="0068475E" w:rsidRDefault="00FD646B" w:rsidP="00FD646B">
      <w:pPr>
        <w:spacing w:before="120"/>
        <w:rPr>
          <w:rFonts w:ascii="Times New Roman" w:hAnsi="Times New Roman" w:cs="Times New Roman"/>
          <w:b/>
          <w:i/>
          <w:sz w:val="24"/>
          <w:szCs w:val="24"/>
        </w:rPr>
      </w:pPr>
      <w:r w:rsidRPr="0068475E">
        <w:rPr>
          <w:rFonts w:ascii="Times New Roman" w:hAnsi="Times New Roman" w:cs="Times New Roman"/>
          <w:b/>
          <w:i/>
          <w:sz w:val="24"/>
          <w:szCs w:val="24"/>
        </w:rPr>
        <w:t>Adaptive Software Development</w:t>
      </w:r>
    </w:p>
    <w:p w14:paraId="2CE070F7" w14:textId="6512715B" w:rsidR="00476055" w:rsidRPr="0068475E" w:rsidRDefault="009C6427" w:rsidP="009C6427">
      <w:pPr>
        <w:autoSpaceDE w:val="0"/>
        <w:autoSpaceDN w:val="0"/>
        <w:adjustRightInd w:val="0"/>
        <w:spacing w:after="0" w:line="240" w:lineRule="auto"/>
        <w:jc w:val="both"/>
        <w:rPr>
          <w:rFonts w:ascii="Times New Roman" w:hAnsi="Times New Roman" w:cs="Times New Roman"/>
          <w:sz w:val="24"/>
          <w:szCs w:val="24"/>
          <w:lang w:val="en-US"/>
        </w:rPr>
      </w:pPr>
      <w:r w:rsidRPr="0068475E">
        <w:rPr>
          <w:rFonts w:ascii="Times New Roman" w:hAnsi="Times New Roman" w:cs="Times New Roman"/>
          <w:i/>
          <w:sz w:val="24"/>
          <w:szCs w:val="24"/>
        </w:rPr>
        <w:tab/>
      </w:r>
      <w:r w:rsidR="00F10710" w:rsidRPr="0068475E">
        <w:rPr>
          <w:rFonts w:ascii="Times New Roman" w:hAnsi="Times New Roman" w:cs="Times New Roman"/>
          <w:i/>
          <w:sz w:val="24"/>
          <w:szCs w:val="24"/>
        </w:rPr>
        <w:t xml:space="preserve">Adaptive Software Development </w:t>
      </w:r>
      <w:r w:rsidR="00F10710" w:rsidRPr="0068475E">
        <w:rPr>
          <w:rFonts w:ascii="Times New Roman" w:hAnsi="Times New Roman" w:cs="Times New Roman"/>
          <w:sz w:val="24"/>
          <w:szCs w:val="24"/>
        </w:rPr>
        <w:t xml:space="preserve">(ASD) merupakan salah satu metode pengembangan aplikasi </w:t>
      </w:r>
      <w:r w:rsidR="006D65EC" w:rsidRPr="0068475E">
        <w:rPr>
          <w:rFonts w:ascii="Times New Roman" w:hAnsi="Times New Roman" w:cs="Times New Roman"/>
          <w:sz w:val="24"/>
          <w:szCs w:val="24"/>
        </w:rPr>
        <w:t xml:space="preserve">yang masuk kedalam kategori </w:t>
      </w:r>
      <w:r w:rsidR="006D65EC" w:rsidRPr="0068475E">
        <w:rPr>
          <w:rFonts w:ascii="Times New Roman" w:hAnsi="Times New Roman" w:cs="Times New Roman"/>
          <w:i/>
          <w:sz w:val="24"/>
          <w:szCs w:val="24"/>
        </w:rPr>
        <w:t>agile.</w:t>
      </w:r>
      <w:r w:rsidRPr="0068475E">
        <w:rPr>
          <w:rFonts w:ascii="Times New Roman" w:hAnsi="Times New Roman" w:cs="Times New Roman"/>
          <w:sz w:val="24"/>
          <w:szCs w:val="24"/>
        </w:rPr>
        <w:t xml:space="preserve"> Metode ASD digunakan untuk mengganti metode </w:t>
      </w:r>
      <w:r w:rsidRPr="0068475E">
        <w:rPr>
          <w:rFonts w:ascii="Times New Roman" w:hAnsi="Times New Roman" w:cs="Times New Roman"/>
          <w:i/>
          <w:sz w:val="24"/>
          <w:szCs w:val="24"/>
        </w:rPr>
        <w:t>static Plan-Design-Build lifecycle</w:t>
      </w:r>
      <w:r w:rsidRPr="0068475E">
        <w:rPr>
          <w:rFonts w:ascii="Times New Roman" w:hAnsi="Times New Roman" w:cs="Times New Roman"/>
          <w:sz w:val="24"/>
          <w:szCs w:val="24"/>
        </w:rPr>
        <w:t xml:space="preserve"> menjadi </w:t>
      </w:r>
      <w:r w:rsidRPr="0068475E">
        <w:rPr>
          <w:rFonts w:ascii="Times New Roman" w:hAnsi="Times New Roman" w:cs="Times New Roman"/>
          <w:i/>
          <w:sz w:val="24"/>
          <w:szCs w:val="24"/>
        </w:rPr>
        <w:t xml:space="preserve">Speculate-Collaborate-Learn lifecycle </w:t>
      </w:r>
      <w:r w:rsidRPr="0068475E">
        <w:rPr>
          <w:rFonts w:ascii="Times New Roman" w:hAnsi="Times New Roman" w:cs="Times New Roman"/>
          <w:sz w:val="24"/>
          <w:szCs w:val="24"/>
        </w:rPr>
        <w:t xml:space="preserve">(Alnoukari </w:t>
      </w:r>
      <w:r w:rsidRPr="0068475E">
        <w:rPr>
          <w:rFonts w:ascii="Times New Roman" w:hAnsi="Times New Roman" w:cs="Times New Roman"/>
          <w:i/>
          <w:sz w:val="24"/>
          <w:szCs w:val="24"/>
        </w:rPr>
        <w:t>et al</w:t>
      </w:r>
      <w:r w:rsidR="009466A5" w:rsidRPr="0068475E">
        <w:rPr>
          <w:rFonts w:ascii="Times New Roman" w:hAnsi="Times New Roman" w:cs="Times New Roman"/>
          <w:sz w:val="24"/>
          <w:szCs w:val="24"/>
        </w:rPr>
        <w:t>.</w:t>
      </w:r>
      <w:r w:rsidR="00246B6A" w:rsidRPr="0068475E">
        <w:rPr>
          <w:rFonts w:ascii="Times New Roman" w:hAnsi="Times New Roman" w:cs="Times New Roman"/>
          <w:sz w:val="24"/>
          <w:szCs w:val="24"/>
        </w:rPr>
        <w:t xml:space="preserve"> 2008</w:t>
      </w:r>
      <w:r w:rsidRPr="0068475E">
        <w:rPr>
          <w:rFonts w:ascii="Times New Roman" w:hAnsi="Times New Roman" w:cs="Times New Roman"/>
          <w:sz w:val="24"/>
          <w:szCs w:val="24"/>
        </w:rPr>
        <w:t>)</w:t>
      </w:r>
      <w:r w:rsidR="003D7599" w:rsidRPr="0068475E">
        <w:rPr>
          <w:rFonts w:ascii="Times New Roman" w:hAnsi="Times New Roman" w:cs="Times New Roman"/>
          <w:sz w:val="24"/>
          <w:szCs w:val="24"/>
        </w:rPr>
        <w:t xml:space="preserve">. Salah satu karakteristik utama ASD mudah beradaptasi dengan ketidakpastian suatu masalah seperti </w:t>
      </w:r>
      <w:r w:rsidR="003D7599" w:rsidRPr="0068475E">
        <w:rPr>
          <w:rFonts w:ascii="Times New Roman" w:hAnsi="Times New Roman" w:cs="Times New Roman"/>
          <w:i/>
          <w:sz w:val="24"/>
          <w:szCs w:val="24"/>
        </w:rPr>
        <w:t>predictive data mining.</w:t>
      </w:r>
      <w:r w:rsidR="003D7599" w:rsidRPr="0068475E">
        <w:rPr>
          <w:rFonts w:ascii="Times New Roman" w:hAnsi="Times New Roman" w:cs="Times New Roman"/>
          <w:sz w:val="24"/>
          <w:szCs w:val="24"/>
        </w:rPr>
        <w:t xml:space="preserve"> </w:t>
      </w:r>
      <w:r w:rsidR="005253DB" w:rsidRPr="0068475E">
        <w:rPr>
          <w:rFonts w:ascii="Times New Roman" w:hAnsi="Times New Roman" w:cs="Times New Roman"/>
          <w:sz w:val="24"/>
          <w:szCs w:val="24"/>
        </w:rPr>
        <w:t xml:space="preserve">Terdapat 3 tahapan dalam metode ASD yaitu </w:t>
      </w:r>
      <w:r w:rsidR="0081125D" w:rsidRPr="0068475E">
        <w:rPr>
          <w:rFonts w:ascii="Times New Roman" w:hAnsi="Times New Roman" w:cs="Times New Roman"/>
          <w:i/>
          <w:sz w:val="24"/>
          <w:szCs w:val="24"/>
        </w:rPr>
        <w:t>s</w:t>
      </w:r>
      <w:r w:rsidR="005253DB" w:rsidRPr="0068475E">
        <w:rPr>
          <w:rFonts w:ascii="Times New Roman" w:hAnsi="Times New Roman" w:cs="Times New Roman"/>
          <w:i/>
          <w:sz w:val="24"/>
          <w:szCs w:val="24"/>
        </w:rPr>
        <w:t>peculation</w:t>
      </w:r>
      <w:r w:rsidR="005253DB" w:rsidRPr="0068475E">
        <w:rPr>
          <w:rFonts w:ascii="Times New Roman" w:hAnsi="Times New Roman" w:cs="Times New Roman"/>
          <w:sz w:val="24"/>
          <w:szCs w:val="24"/>
        </w:rPr>
        <w:t xml:space="preserve">, </w:t>
      </w:r>
      <w:r w:rsidR="005253DB" w:rsidRPr="0068475E">
        <w:rPr>
          <w:rFonts w:ascii="Times New Roman" w:hAnsi="Times New Roman" w:cs="Times New Roman"/>
          <w:i/>
          <w:sz w:val="24"/>
          <w:szCs w:val="24"/>
        </w:rPr>
        <w:t>collaboration</w:t>
      </w:r>
      <w:r w:rsidR="005253DB" w:rsidRPr="0068475E">
        <w:rPr>
          <w:rFonts w:ascii="Times New Roman" w:hAnsi="Times New Roman" w:cs="Times New Roman"/>
          <w:sz w:val="24"/>
          <w:szCs w:val="24"/>
        </w:rPr>
        <w:t xml:space="preserve">, dan </w:t>
      </w:r>
      <w:r w:rsidR="005253DB" w:rsidRPr="0068475E">
        <w:rPr>
          <w:rFonts w:ascii="Times New Roman" w:hAnsi="Times New Roman" w:cs="Times New Roman"/>
          <w:i/>
          <w:sz w:val="24"/>
          <w:szCs w:val="24"/>
        </w:rPr>
        <w:t>learning</w:t>
      </w:r>
      <w:r w:rsidR="005253DB" w:rsidRPr="0068475E">
        <w:rPr>
          <w:rFonts w:ascii="Times New Roman" w:hAnsi="Times New Roman" w:cs="Times New Roman"/>
          <w:sz w:val="24"/>
          <w:szCs w:val="24"/>
        </w:rPr>
        <w:t>. Alur dari tahapan tersebut dapat dili</w:t>
      </w:r>
      <w:r w:rsidR="00B5203A" w:rsidRPr="0068475E">
        <w:rPr>
          <w:rFonts w:ascii="Times New Roman" w:hAnsi="Times New Roman" w:cs="Times New Roman"/>
          <w:sz w:val="24"/>
          <w:szCs w:val="24"/>
        </w:rPr>
        <w:t xml:space="preserve">hat pada </w:t>
      </w:r>
      <w:proofErr w:type="spellStart"/>
      <w:r w:rsidR="00C12CDC" w:rsidRPr="0068475E">
        <w:rPr>
          <w:rFonts w:ascii="Times New Roman" w:hAnsi="Times New Roman" w:cs="Times New Roman"/>
          <w:sz w:val="24"/>
          <w:szCs w:val="24"/>
          <w:lang w:val="en-US"/>
        </w:rPr>
        <w:t>Gambar</w:t>
      </w:r>
      <w:proofErr w:type="spellEnd"/>
      <w:r w:rsidR="00C12CDC" w:rsidRPr="0068475E">
        <w:rPr>
          <w:rFonts w:ascii="Times New Roman" w:hAnsi="Times New Roman" w:cs="Times New Roman"/>
          <w:sz w:val="24"/>
          <w:szCs w:val="24"/>
          <w:lang w:val="en-US"/>
        </w:rPr>
        <w:t xml:space="preserve"> 1.</w:t>
      </w:r>
    </w:p>
    <w:p w14:paraId="4965341F" w14:textId="3BCD3FFF" w:rsidR="00476055" w:rsidRPr="0068475E" w:rsidRDefault="00A316D8" w:rsidP="009C6427">
      <w:pPr>
        <w:autoSpaceDE w:val="0"/>
        <w:autoSpaceDN w:val="0"/>
        <w:adjustRightInd w:val="0"/>
        <w:spacing w:after="0" w:line="240" w:lineRule="auto"/>
        <w:jc w:val="both"/>
        <w:rPr>
          <w:rFonts w:ascii="Times New Roman" w:hAnsi="Times New Roman" w:cs="Times New Roman"/>
          <w:sz w:val="24"/>
          <w:szCs w:val="24"/>
        </w:rPr>
      </w:pPr>
      <w:r w:rsidRPr="0068475E">
        <w:rPr>
          <w:rFonts w:ascii="Times New Roman" w:hAnsi="Times New Roman" w:cs="Times New Roman"/>
          <w:noProof/>
          <w:lang w:val="en-US"/>
        </w:rPr>
        <w:lastRenderedPageBreak/>
        <w:drawing>
          <wp:anchor distT="114300" distB="114300" distL="114300" distR="114300" simplePos="0" relativeHeight="251661312" behindDoc="0" locked="0" layoutInCell="1" hidden="0" allowOverlap="1" wp14:anchorId="32E201F6" wp14:editId="19D94117">
            <wp:simplePos x="0" y="0"/>
            <wp:positionH relativeFrom="margin">
              <wp:align>left</wp:align>
            </wp:positionH>
            <wp:positionV relativeFrom="paragraph">
              <wp:posOffset>53384</wp:posOffset>
            </wp:positionV>
            <wp:extent cx="5457825" cy="2000885"/>
            <wp:effectExtent l="0" t="0" r="9525" b="0"/>
            <wp:wrapSquare wrapText="bothSides"/>
            <wp:docPr id="1" name="image2.png" descr="ASD-fix.png"/>
            <wp:cNvGraphicFramePr/>
            <a:graphic xmlns:a="http://schemas.openxmlformats.org/drawingml/2006/main">
              <a:graphicData uri="http://schemas.openxmlformats.org/drawingml/2006/picture">
                <pic:pic xmlns:pic="http://schemas.openxmlformats.org/drawingml/2006/picture">
                  <pic:nvPicPr>
                    <pic:cNvPr id="0" name="image2.png" descr="ASD-fix.png"/>
                    <pic:cNvPicPr preferRelativeResize="0"/>
                  </pic:nvPicPr>
                  <pic:blipFill>
                    <a:blip r:embed="rId8"/>
                    <a:srcRect/>
                    <a:stretch>
                      <a:fillRect/>
                    </a:stretch>
                  </pic:blipFill>
                  <pic:spPr>
                    <a:xfrm>
                      <a:off x="0" y="0"/>
                      <a:ext cx="5457825" cy="2000885"/>
                    </a:xfrm>
                    <a:prstGeom prst="rect">
                      <a:avLst/>
                    </a:prstGeom>
                    <a:ln/>
                  </pic:spPr>
                </pic:pic>
              </a:graphicData>
            </a:graphic>
            <wp14:sizeRelH relativeFrom="margin">
              <wp14:pctWidth>0</wp14:pctWidth>
            </wp14:sizeRelH>
            <wp14:sizeRelV relativeFrom="margin">
              <wp14:pctHeight>0</wp14:pctHeight>
            </wp14:sizeRelV>
          </wp:anchor>
        </w:drawing>
      </w:r>
    </w:p>
    <w:p w14:paraId="5410A2DB" w14:textId="4AF889DA" w:rsidR="003D7599" w:rsidRPr="0068475E" w:rsidRDefault="003D7599" w:rsidP="00364C02">
      <w:pPr>
        <w:autoSpaceDE w:val="0"/>
        <w:autoSpaceDN w:val="0"/>
        <w:adjustRightInd w:val="0"/>
        <w:spacing w:after="0" w:line="240" w:lineRule="auto"/>
        <w:jc w:val="center"/>
        <w:rPr>
          <w:rFonts w:ascii="Times New Roman" w:hAnsi="Times New Roman" w:cs="Times New Roman"/>
          <w:sz w:val="24"/>
          <w:szCs w:val="24"/>
        </w:rPr>
      </w:pPr>
    </w:p>
    <w:p w14:paraId="43D3BAD4" w14:textId="224534F0" w:rsidR="005253DB" w:rsidRPr="0068475E" w:rsidRDefault="005253DB" w:rsidP="005253DB">
      <w:pPr>
        <w:spacing w:after="200"/>
        <w:jc w:val="center"/>
        <w:rPr>
          <w:rFonts w:ascii="Times New Roman" w:hAnsi="Times New Roman" w:cs="Times New Roman"/>
          <w:sz w:val="24"/>
          <w:szCs w:val="24"/>
        </w:rPr>
      </w:pPr>
      <w:r w:rsidRPr="0068475E">
        <w:rPr>
          <w:rFonts w:ascii="Times New Roman" w:hAnsi="Times New Roman" w:cs="Times New Roman"/>
          <w:sz w:val="24"/>
          <w:szCs w:val="24"/>
        </w:rPr>
        <w:t>Gambar 1</w:t>
      </w:r>
      <w:r w:rsidR="00B5203A" w:rsidRPr="0068475E">
        <w:rPr>
          <w:rFonts w:ascii="Times New Roman" w:hAnsi="Times New Roman" w:cs="Times New Roman"/>
          <w:i/>
          <w:sz w:val="24"/>
          <w:szCs w:val="24"/>
        </w:rPr>
        <w:t xml:space="preserve">  </w:t>
      </w:r>
      <w:r w:rsidR="007C2DB4" w:rsidRPr="0068475E">
        <w:rPr>
          <w:rFonts w:ascii="Times New Roman" w:hAnsi="Times New Roman" w:cs="Times New Roman"/>
          <w:sz w:val="24"/>
          <w:szCs w:val="24"/>
        </w:rPr>
        <w:t>Tahapan pada metode ASD  (Pressman 2010)</w:t>
      </w:r>
    </w:p>
    <w:p w14:paraId="6446E553" w14:textId="16C9D515" w:rsidR="00FD646B" w:rsidRPr="0068475E" w:rsidRDefault="005253DB" w:rsidP="00FD646B">
      <w:pPr>
        <w:spacing w:before="120"/>
        <w:rPr>
          <w:rFonts w:ascii="Times New Roman" w:hAnsi="Times New Roman" w:cs="Times New Roman"/>
          <w:b/>
          <w:i/>
          <w:sz w:val="24"/>
          <w:szCs w:val="24"/>
        </w:rPr>
      </w:pPr>
      <w:r w:rsidRPr="0068475E">
        <w:rPr>
          <w:rFonts w:ascii="Times New Roman" w:hAnsi="Times New Roman" w:cs="Times New Roman"/>
          <w:b/>
          <w:i/>
          <w:sz w:val="24"/>
          <w:szCs w:val="24"/>
        </w:rPr>
        <w:t>Speculation</w:t>
      </w:r>
      <w:r w:rsidR="00CA74DC" w:rsidRPr="0068475E">
        <w:rPr>
          <w:rFonts w:ascii="Times New Roman" w:hAnsi="Times New Roman" w:cs="Times New Roman"/>
          <w:b/>
          <w:i/>
          <w:sz w:val="24"/>
          <w:szCs w:val="24"/>
        </w:rPr>
        <w:t xml:space="preserve"> Phase</w:t>
      </w:r>
    </w:p>
    <w:p w14:paraId="1DC2781F" w14:textId="57FF52D9" w:rsidR="00A32924" w:rsidRPr="0068475E" w:rsidRDefault="006D5E83" w:rsidP="000E144D">
      <w:pPr>
        <w:spacing w:after="0"/>
        <w:jc w:val="both"/>
        <w:rPr>
          <w:rFonts w:ascii="Times New Roman" w:hAnsi="Times New Roman" w:cs="Times New Roman"/>
          <w:color w:val="000000"/>
          <w:sz w:val="24"/>
          <w:szCs w:val="24"/>
        </w:rPr>
      </w:pPr>
      <w:r w:rsidRPr="0068475E">
        <w:rPr>
          <w:rFonts w:ascii="Times New Roman" w:hAnsi="Times New Roman" w:cs="Times New Roman"/>
          <w:sz w:val="24"/>
          <w:szCs w:val="24"/>
        </w:rPr>
        <w:tab/>
      </w:r>
      <w:r w:rsidR="00CA74DC" w:rsidRPr="0068475E">
        <w:rPr>
          <w:rFonts w:ascii="Times New Roman" w:hAnsi="Times New Roman" w:cs="Times New Roman"/>
          <w:i/>
          <w:sz w:val="24"/>
          <w:szCs w:val="24"/>
        </w:rPr>
        <w:t>Speculation phase</w:t>
      </w:r>
      <w:r w:rsidR="00063E40" w:rsidRPr="0068475E">
        <w:rPr>
          <w:rFonts w:ascii="Times New Roman" w:hAnsi="Times New Roman" w:cs="Times New Roman"/>
          <w:i/>
          <w:sz w:val="24"/>
          <w:szCs w:val="24"/>
        </w:rPr>
        <w:t xml:space="preserve"> </w:t>
      </w:r>
      <w:r w:rsidR="00063E40" w:rsidRPr="0068475E">
        <w:rPr>
          <w:rFonts w:ascii="Times New Roman" w:hAnsi="Times New Roman" w:cs="Times New Roman"/>
          <w:sz w:val="24"/>
          <w:szCs w:val="24"/>
        </w:rPr>
        <w:t>(fase spekulasi)</w:t>
      </w:r>
      <w:r w:rsidR="00CA74DC" w:rsidRPr="0068475E">
        <w:rPr>
          <w:rFonts w:ascii="Times New Roman" w:hAnsi="Times New Roman" w:cs="Times New Roman"/>
          <w:sz w:val="24"/>
          <w:szCs w:val="24"/>
        </w:rPr>
        <w:t xml:space="preserve"> merupakan tahap pemahaman data</w:t>
      </w:r>
      <w:r w:rsidRPr="0068475E">
        <w:rPr>
          <w:rFonts w:ascii="Times New Roman" w:hAnsi="Times New Roman" w:cs="Times New Roman"/>
          <w:sz w:val="24"/>
          <w:szCs w:val="24"/>
        </w:rPr>
        <w:t xml:space="preserve"> termasuk tujuan dari pengembangan</w:t>
      </w:r>
      <w:r w:rsidR="0043232D" w:rsidRPr="0068475E">
        <w:rPr>
          <w:rFonts w:ascii="Times New Roman" w:hAnsi="Times New Roman" w:cs="Times New Roman"/>
          <w:sz w:val="24"/>
          <w:szCs w:val="24"/>
        </w:rPr>
        <w:t xml:space="preserve">. </w:t>
      </w:r>
      <w:r w:rsidRPr="0068475E">
        <w:rPr>
          <w:rFonts w:ascii="Times New Roman" w:hAnsi="Times New Roman" w:cs="Times New Roman"/>
          <w:sz w:val="24"/>
          <w:szCs w:val="24"/>
        </w:rPr>
        <w:t xml:space="preserve">Fase </w:t>
      </w:r>
      <w:r w:rsidRPr="0068475E">
        <w:rPr>
          <w:rFonts w:ascii="Times New Roman" w:hAnsi="Times New Roman" w:cs="Times New Roman"/>
          <w:i/>
          <w:sz w:val="24"/>
          <w:szCs w:val="24"/>
        </w:rPr>
        <w:t>speculation</w:t>
      </w:r>
      <w:r w:rsidRPr="0068475E">
        <w:rPr>
          <w:rFonts w:ascii="Times New Roman" w:hAnsi="Times New Roman" w:cs="Times New Roman"/>
          <w:sz w:val="24"/>
          <w:szCs w:val="24"/>
        </w:rPr>
        <w:t xml:space="preserve"> merupakan tahapan terpenting sehingga perlu dialokasikan waktu dan sumber daya lebih banyak pada fase ini (Alnoukari </w:t>
      </w:r>
      <w:r w:rsidRPr="0068475E">
        <w:rPr>
          <w:rFonts w:ascii="Times New Roman" w:hAnsi="Times New Roman" w:cs="Times New Roman"/>
          <w:i/>
          <w:sz w:val="24"/>
          <w:szCs w:val="24"/>
        </w:rPr>
        <w:t>et al</w:t>
      </w:r>
      <w:r w:rsidRPr="0068475E">
        <w:rPr>
          <w:rFonts w:ascii="Times New Roman" w:hAnsi="Times New Roman" w:cs="Times New Roman"/>
          <w:sz w:val="24"/>
          <w:szCs w:val="24"/>
        </w:rPr>
        <w:t>. 2008).</w:t>
      </w:r>
      <w:r w:rsidR="000E144D" w:rsidRPr="0068475E">
        <w:rPr>
          <w:rFonts w:ascii="Times New Roman" w:hAnsi="Times New Roman" w:cs="Times New Roman"/>
          <w:sz w:val="24"/>
          <w:szCs w:val="24"/>
        </w:rPr>
        <w:t xml:space="preserve"> Menurut Pressman (2010) </w:t>
      </w:r>
      <w:r w:rsidR="000E144D" w:rsidRPr="0068475E">
        <w:rPr>
          <w:rFonts w:ascii="Times New Roman" w:hAnsi="Times New Roman" w:cs="Times New Roman"/>
          <w:color w:val="000000"/>
          <w:sz w:val="24"/>
          <w:szCs w:val="24"/>
        </w:rPr>
        <w:t xml:space="preserve">fase spekulasi merupakan fase pengumpulan informasi yang dibutuhkan dalam projek, seperti  kebutuhan pengguna, batasan projek, dan </w:t>
      </w:r>
      <w:r w:rsidR="000E144D" w:rsidRPr="0068475E">
        <w:rPr>
          <w:rFonts w:ascii="Times New Roman" w:hAnsi="Times New Roman" w:cs="Times New Roman"/>
          <w:color w:val="212121"/>
          <w:sz w:val="24"/>
          <w:szCs w:val="24"/>
        </w:rPr>
        <w:t>persyaratan dasar untuk menentukan rangkaian siklus yang akan dibutuhkan dalam proyek.</w:t>
      </w:r>
    </w:p>
    <w:p w14:paraId="1017743A" w14:textId="73E12743" w:rsidR="008175D7" w:rsidRPr="0068475E" w:rsidRDefault="00FD646B" w:rsidP="00FD646B">
      <w:pPr>
        <w:spacing w:before="120"/>
        <w:rPr>
          <w:rFonts w:ascii="Times New Roman" w:hAnsi="Times New Roman" w:cs="Times New Roman"/>
          <w:b/>
          <w:i/>
          <w:sz w:val="24"/>
          <w:szCs w:val="24"/>
        </w:rPr>
      </w:pPr>
      <w:r w:rsidRPr="0068475E">
        <w:rPr>
          <w:rFonts w:ascii="Times New Roman" w:hAnsi="Times New Roman" w:cs="Times New Roman"/>
          <w:b/>
          <w:i/>
          <w:sz w:val="24"/>
          <w:szCs w:val="24"/>
        </w:rPr>
        <w:t>Collaboration Phase</w:t>
      </w:r>
    </w:p>
    <w:p w14:paraId="1F9CF8A6" w14:textId="409EB941" w:rsidR="008175D7" w:rsidRPr="0068475E" w:rsidRDefault="00566CFF" w:rsidP="00A32924">
      <w:pPr>
        <w:autoSpaceDE w:val="0"/>
        <w:autoSpaceDN w:val="0"/>
        <w:adjustRightInd w:val="0"/>
        <w:spacing w:after="0" w:line="240" w:lineRule="auto"/>
        <w:jc w:val="both"/>
        <w:rPr>
          <w:rFonts w:ascii="Times New Roman" w:hAnsi="Times New Roman" w:cs="Times New Roman"/>
          <w:sz w:val="24"/>
          <w:szCs w:val="24"/>
        </w:rPr>
      </w:pPr>
      <w:r w:rsidRPr="0068475E">
        <w:rPr>
          <w:rFonts w:ascii="Times New Roman" w:hAnsi="Times New Roman" w:cs="Times New Roman"/>
          <w:i/>
          <w:sz w:val="24"/>
          <w:szCs w:val="24"/>
        </w:rPr>
        <w:tab/>
      </w:r>
      <w:r w:rsidR="00247B6D" w:rsidRPr="0068475E">
        <w:rPr>
          <w:rFonts w:ascii="Times New Roman" w:hAnsi="Times New Roman" w:cs="Times New Roman"/>
          <w:i/>
          <w:sz w:val="24"/>
          <w:szCs w:val="24"/>
        </w:rPr>
        <w:t>Collaboration phase</w:t>
      </w:r>
      <w:r w:rsidR="00247B6D" w:rsidRPr="0068475E">
        <w:rPr>
          <w:rFonts w:ascii="Times New Roman" w:hAnsi="Times New Roman" w:cs="Times New Roman"/>
          <w:sz w:val="24"/>
          <w:szCs w:val="24"/>
        </w:rPr>
        <w:t xml:space="preserve"> merupakan tahap penting yang membutuhkan banyak diskusi dan kolaborasi yang intensif dengan anggota tim</w:t>
      </w:r>
      <w:r w:rsidRPr="0068475E">
        <w:rPr>
          <w:rFonts w:ascii="Times New Roman" w:hAnsi="Times New Roman" w:cs="Times New Roman"/>
          <w:sz w:val="24"/>
          <w:szCs w:val="24"/>
        </w:rPr>
        <w:t xml:space="preserve"> untuk menghasilkan aplikasi yang lebih baik</w:t>
      </w:r>
      <w:r w:rsidR="00247B6D" w:rsidRPr="0068475E">
        <w:rPr>
          <w:rFonts w:ascii="Times New Roman" w:hAnsi="Times New Roman" w:cs="Times New Roman"/>
          <w:sz w:val="24"/>
          <w:szCs w:val="24"/>
        </w:rPr>
        <w:t>.</w:t>
      </w:r>
      <w:r w:rsidRPr="0068475E">
        <w:rPr>
          <w:rFonts w:ascii="Times New Roman" w:hAnsi="Times New Roman" w:cs="Times New Roman"/>
          <w:sz w:val="24"/>
          <w:szCs w:val="24"/>
        </w:rPr>
        <w:t xml:space="preserve"> Pada fase ini juga diharapkan dapat mempercepat proses pengambilan keputusan sehingga penentuan dari suatu permasalahan akan cepat terselesaikan (Alnoukari </w:t>
      </w:r>
      <w:r w:rsidRPr="0068475E">
        <w:rPr>
          <w:rFonts w:ascii="Times New Roman" w:hAnsi="Times New Roman" w:cs="Times New Roman"/>
          <w:i/>
          <w:sz w:val="24"/>
          <w:szCs w:val="24"/>
        </w:rPr>
        <w:t>et al</w:t>
      </w:r>
      <w:r w:rsidR="00246B6A" w:rsidRPr="0068475E">
        <w:rPr>
          <w:rFonts w:ascii="Times New Roman" w:hAnsi="Times New Roman" w:cs="Times New Roman"/>
          <w:i/>
          <w:sz w:val="24"/>
          <w:szCs w:val="24"/>
        </w:rPr>
        <w:t>.</w:t>
      </w:r>
      <w:r w:rsidRPr="0068475E">
        <w:rPr>
          <w:rFonts w:ascii="Times New Roman" w:hAnsi="Times New Roman" w:cs="Times New Roman"/>
          <w:sz w:val="24"/>
          <w:szCs w:val="24"/>
        </w:rPr>
        <w:t xml:space="preserve"> 2008).</w:t>
      </w:r>
      <w:r w:rsidR="00F24CBC" w:rsidRPr="0068475E">
        <w:rPr>
          <w:rFonts w:ascii="Times New Roman" w:hAnsi="Times New Roman" w:cs="Times New Roman"/>
          <w:sz w:val="24"/>
          <w:szCs w:val="24"/>
        </w:rPr>
        <w:t xml:space="preserve"> Proses pengambilan keputusan memerlukan kemampuan untuk belajar yang baik dari berbagai pihak. Kemampuan ini muncul sejalan dengan terlaksananya setiap iterasi dari kegiatan pengembangan aplikasi. Jika setiap pihak yang terlibat sudah terbiasa untuk saling belajar proses pengembangan ASD akan berjalan dengan lancar.</w:t>
      </w:r>
    </w:p>
    <w:p w14:paraId="23072788" w14:textId="2002E46C" w:rsidR="00FD646B" w:rsidRPr="0068475E" w:rsidRDefault="00FD646B" w:rsidP="00FD646B">
      <w:pPr>
        <w:spacing w:before="120"/>
        <w:rPr>
          <w:rFonts w:ascii="Times New Roman" w:hAnsi="Times New Roman" w:cs="Times New Roman"/>
          <w:b/>
          <w:i/>
          <w:sz w:val="24"/>
          <w:szCs w:val="24"/>
        </w:rPr>
      </w:pPr>
      <w:r w:rsidRPr="0068475E">
        <w:rPr>
          <w:rFonts w:ascii="Times New Roman" w:hAnsi="Times New Roman" w:cs="Times New Roman"/>
          <w:b/>
          <w:i/>
          <w:sz w:val="24"/>
          <w:szCs w:val="24"/>
        </w:rPr>
        <w:t>Learning Phase</w:t>
      </w:r>
    </w:p>
    <w:p w14:paraId="61564B60" w14:textId="6B31DAEA" w:rsidR="00190C1A" w:rsidRPr="0068475E" w:rsidRDefault="006131B0" w:rsidP="00F24CBC">
      <w:pPr>
        <w:jc w:val="both"/>
        <w:rPr>
          <w:rFonts w:ascii="Times New Roman" w:hAnsi="Times New Roman" w:cs="Times New Roman"/>
          <w:sz w:val="24"/>
          <w:szCs w:val="24"/>
        </w:rPr>
      </w:pPr>
      <w:r w:rsidRPr="0068475E">
        <w:rPr>
          <w:rFonts w:ascii="Times New Roman" w:hAnsi="Times New Roman" w:cs="Times New Roman"/>
          <w:sz w:val="24"/>
          <w:szCs w:val="24"/>
        </w:rPr>
        <w:tab/>
      </w:r>
      <w:r w:rsidR="00566CFF" w:rsidRPr="0068475E">
        <w:rPr>
          <w:rFonts w:ascii="Times New Roman" w:hAnsi="Times New Roman" w:cs="Times New Roman"/>
          <w:sz w:val="24"/>
          <w:szCs w:val="24"/>
        </w:rPr>
        <w:t>Pada fase ini, sistem atau fitur yang telah dibuat berdasarkan kebutuhan di setiap iterasinya diuji dan diberikan tanggapan oleh pengguna. Tanggapan dapat muncul dari berbagai aspek mulai teknis, pengguna aplikasi, status dari proyek se</w:t>
      </w:r>
      <w:r w:rsidR="00190C1A" w:rsidRPr="0068475E">
        <w:rPr>
          <w:rFonts w:ascii="Times New Roman" w:hAnsi="Times New Roman" w:cs="Times New Roman"/>
          <w:sz w:val="24"/>
          <w:szCs w:val="24"/>
        </w:rPr>
        <w:t>cara keseluruhan (Highsmith 2000</w:t>
      </w:r>
      <w:r w:rsidR="00566CFF" w:rsidRPr="0068475E">
        <w:rPr>
          <w:rFonts w:ascii="Times New Roman" w:hAnsi="Times New Roman" w:cs="Times New Roman"/>
          <w:sz w:val="24"/>
          <w:szCs w:val="24"/>
        </w:rPr>
        <w:t>). Tanggapan pengguna dan tujuan pen</w:t>
      </w:r>
      <w:r w:rsidR="00F24CBC" w:rsidRPr="0068475E">
        <w:rPr>
          <w:rFonts w:ascii="Times New Roman" w:hAnsi="Times New Roman" w:cs="Times New Roman"/>
          <w:sz w:val="24"/>
          <w:szCs w:val="24"/>
        </w:rPr>
        <w:t>gembangan aplikasi merupukan fok</w:t>
      </w:r>
      <w:r w:rsidR="00566CFF" w:rsidRPr="0068475E">
        <w:rPr>
          <w:rFonts w:ascii="Times New Roman" w:hAnsi="Times New Roman" w:cs="Times New Roman"/>
          <w:sz w:val="24"/>
          <w:szCs w:val="24"/>
        </w:rPr>
        <w:t xml:space="preserve">us tujuan dari fase </w:t>
      </w:r>
      <w:r w:rsidR="00566CFF" w:rsidRPr="0068475E">
        <w:rPr>
          <w:rFonts w:ascii="Times New Roman" w:hAnsi="Times New Roman" w:cs="Times New Roman"/>
          <w:i/>
          <w:sz w:val="24"/>
          <w:szCs w:val="24"/>
        </w:rPr>
        <w:t>learning</w:t>
      </w:r>
      <w:r w:rsidR="00566CFF" w:rsidRPr="0068475E">
        <w:rPr>
          <w:rFonts w:ascii="Times New Roman" w:hAnsi="Times New Roman" w:cs="Times New Roman"/>
          <w:sz w:val="24"/>
          <w:szCs w:val="24"/>
        </w:rPr>
        <w:t xml:space="preserve">. Fase </w:t>
      </w:r>
      <w:r w:rsidR="00566CFF" w:rsidRPr="0068475E">
        <w:rPr>
          <w:rFonts w:ascii="Times New Roman" w:hAnsi="Times New Roman" w:cs="Times New Roman"/>
          <w:i/>
          <w:sz w:val="24"/>
          <w:szCs w:val="24"/>
        </w:rPr>
        <w:t>learning</w:t>
      </w:r>
      <w:r w:rsidR="00566CFF" w:rsidRPr="0068475E">
        <w:rPr>
          <w:rFonts w:ascii="Times New Roman" w:hAnsi="Times New Roman" w:cs="Times New Roman"/>
          <w:sz w:val="24"/>
          <w:szCs w:val="24"/>
        </w:rPr>
        <w:t xml:space="preserve"> dapat dilakukan dengan </w:t>
      </w:r>
      <w:r w:rsidR="00566CFF" w:rsidRPr="0068475E">
        <w:rPr>
          <w:rFonts w:ascii="Times New Roman" w:hAnsi="Times New Roman" w:cs="Times New Roman"/>
          <w:i/>
          <w:sz w:val="24"/>
          <w:szCs w:val="24"/>
        </w:rPr>
        <w:t>focus group discussion</w:t>
      </w:r>
      <w:r w:rsidR="00566CFF" w:rsidRPr="0068475E">
        <w:rPr>
          <w:rFonts w:ascii="Times New Roman" w:hAnsi="Times New Roman" w:cs="Times New Roman"/>
          <w:sz w:val="24"/>
          <w:szCs w:val="24"/>
        </w:rPr>
        <w:t xml:space="preserve"> dan yang menjadi topiknya adalah </w:t>
      </w:r>
      <w:r w:rsidR="001B419E" w:rsidRPr="0068475E">
        <w:rPr>
          <w:rFonts w:ascii="Times New Roman" w:hAnsi="Times New Roman" w:cs="Times New Roman"/>
          <w:sz w:val="24"/>
          <w:szCs w:val="24"/>
        </w:rPr>
        <w:t>si</w:t>
      </w:r>
      <w:r w:rsidR="00566CFF" w:rsidRPr="0068475E">
        <w:rPr>
          <w:rFonts w:ascii="Times New Roman" w:hAnsi="Times New Roman" w:cs="Times New Roman"/>
          <w:sz w:val="24"/>
          <w:szCs w:val="24"/>
        </w:rPr>
        <w:t>stem atau fitur yang telah dibuat (Highsmith 200</w:t>
      </w:r>
      <w:r w:rsidR="00190C1A" w:rsidRPr="0068475E">
        <w:rPr>
          <w:rFonts w:ascii="Times New Roman" w:hAnsi="Times New Roman" w:cs="Times New Roman"/>
          <w:sz w:val="24"/>
          <w:szCs w:val="24"/>
        </w:rPr>
        <w:t>0)</w:t>
      </w:r>
      <w:r w:rsidR="00566CFF" w:rsidRPr="0068475E">
        <w:rPr>
          <w:rFonts w:ascii="Times New Roman" w:hAnsi="Times New Roman" w:cs="Times New Roman"/>
          <w:sz w:val="24"/>
          <w:szCs w:val="24"/>
        </w:rPr>
        <w:t>.</w:t>
      </w:r>
      <w:r w:rsidR="00113A6F" w:rsidRPr="0068475E">
        <w:rPr>
          <w:rFonts w:ascii="Times New Roman" w:hAnsi="Times New Roman" w:cs="Times New Roman"/>
          <w:sz w:val="24"/>
          <w:szCs w:val="24"/>
        </w:rPr>
        <w:t xml:space="preserve"> </w:t>
      </w:r>
    </w:p>
    <w:p w14:paraId="383F6BC6" w14:textId="77777777" w:rsidR="002F11CA" w:rsidRPr="0068475E" w:rsidRDefault="002F11CA" w:rsidP="00F24CBC">
      <w:pPr>
        <w:jc w:val="both"/>
        <w:rPr>
          <w:rFonts w:ascii="Times New Roman" w:hAnsi="Times New Roman" w:cs="Times New Roman"/>
          <w:sz w:val="24"/>
          <w:szCs w:val="24"/>
        </w:rPr>
      </w:pPr>
    </w:p>
    <w:p w14:paraId="201040B3" w14:textId="77777777" w:rsidR="006A6F18" w:rsidRPr="0068475E" w:rsidRDefault="006A6F18" w:rsidP="00F24CBC">
      <w:pPr>
        <w:jc w:val="both"/>
        <w:rPr>
          <w:rFonts w:ascii="Times New Roman" w:hAnsi="Times New Roman" w:cs="Times New Roman"/>
          <w:sz w:val="24"/>
          <w:szCs w:val="24"/>
        </w:rPr>
      </w:pPr>
    </w:p>
    <w:p w14:paraId="7F019115" w14:textId="77777777" w:rsidR="006B5F8A" w:rsidRPr="0068475E" w:rsidRDefault="006B5F8A" w:rsidP="00F24CBC">
      <w:pPr>
        <w:jc w:val="both"/>
        <w:rPr>
          <w:rFonts w:ascii="Times New Roman" w:hAnsi="Times New Roman" w:cs="Times New Roman"/>
          <w:sz w:val="24"/>
          <w:szCs w:val="24"/>
        </w:rPr>
      </w:pPr>
    </w:p>
    <w:p w14:paraId="648459CE" w14:textId="63D709B9" w:rsidR="00FD646B" w:rsidRPr="0068475E" w:rsidRDefault="00FD646B" w:rsidP="00FD646B">
      <w:pPr>
        <w:rPr>
          <w:rFonts w:ascii="Times New Roman" w:hAnsi="Times New Roman" w:cs="Times New Roman"/>
          <w:sz w:val="28"/>
          <w:szCs w:val="24"/>
        </w:rPr>
      </w:pPr>
      <w:r w:rsidRPr="0068475E">
        <w:rPr>
          <w:rFonts w:ascii="Times New Roman" w:hAnsi="Times New Roman" w:cs="Times New Roman"/>
          <w:b/>
          <w:sz w:val="28"/>
          <w:szCs w:val="24"/>
        </w:rPr>
        <w:lastRenderedPageBreak/>
        <w:t>METODE</w:t>
      </w:r>
    </w:p>
    <w:p w14:paraId="44762607" w14:textId="0D12B829" w:rsidR="00FD646B" w:rsidRPr="0068475E" w:rsidRDefault="00FD646B" w:rsidP="00FD646B">
      <w:pPr>
        <w:rPr>
          <w:rFonts w:ascii="Times New Roman" w:hAnsi="Times New Roman" w:cs="Times New Roman"/>
          <w:b/>
          <w:sz w:val="24"/>
          <w:szCs w:val="24"/>
        </w:rPr>
      </w:pPr>
      <w:r w:rsidRPr="0068475E">
        <w:rPr>
          <w:rFonts w:ascii="Times New Roman" w:hAnsi="Times New Roman" w:cs="Times New Roman"/>
          <w:b/>
          <w:sz w:val="24"/>
          <w:szCs w:val="24"/>
        </w:rPr>
        <w:t>Data Penelitian</w:t>
      </w:r>
    </w:p>
    <w:p w14:paraId="29C6B96D" w14:textId="6574CD07" w:rsidR="00610A56" w:rsidRDefault="007925E6" w:rsidP="0082131D">
      <w:pPr>
        <w:autoSpaceDE w:val="0"/>
        <w:autoSpaceDN w:val="0"/>
        <w:adjustRightInd w:val="0"/>
        <w:spacing w:after="0" w:line="240" w:lineRule="auto"/>
        <w:jc w:val="both"/>
        <w:rPr>
          <w:rFonts w:ascii="Times New Roman" w:hAnsi="Times New Roman" w:cs="Times New Roman"/>
          <w:sz w:val="24"/>
          <w:szCs w:val="24"/>
        </w:rPr>
      </w:pPr>
      <w:r w:rsidRPr="0068475E">
        <w:rPr>
          <w:rFonts w:ascii="Times New Roman" w:hAnsi="Times New Roman" w:cs="Times New Roman"/>
          <w:b/>
          <w:sz w:val="24"/>
          <w:szCs w:val="24"/>
        </w:rPr>
        <w:tab/>
      </w:r>
      <w:r w:rsidR="00AC2FFA" w:rsidRPr="0068475E">
        <w:rPr>
          <w:rFonts w:ascii="Times New Roman" w:hAnsi="Times New Roman" w:cs="Times New Roman"/>
          <w:i/>
          <w:color w:val="000000"/>
          <w:sz w:val="24"/>
          <w:szCs w:val="24"/>
        </w:rPr>
        <w:t>Dataset</w:t>
      </w:r>
      <w:r w:rsidR="00AC2FFA" w:rsidRPr="0068475E">
        <w:rPr>
          <w:rFonts w:ascii="Times New Roman" w:hAnsi="Times New Roman" w:cs="Times New Roman"/>
          <w:color w:val="000000"/>
          <w:sz w:val="24"/>
          <w:szCs w:val="24"/>
        </w:rPr>
        <w:t xml:space="preserve"> yang akan digunakan pada penelitian ini adalah</w:t>
      </w:r>
      <w:r w:rsidR="00331A15" w:rsidRPr="0068475E">
        <w:rPr>
          <w:rFonts w:ascii="Times New Roman" w:hAnsi="Times New Roman" w:cs="Times New Roman"/>
          <w:color w:val="000000"/>
          <w:sz w:val="24"/>
          <w:szCs w:val="24"/>
        </w:rPr>
        <w:t xml:space="preserve"> </w:t>
      </w:r>
      <w:r w:rsidR="00AC2FFA" w:rsidRPr="0068475E">
        <w:rPr>
          <w:rFonts w:ascii="Times New Roman" w:hAnsi="Times New Roman" w:cs="Times New Roman"/>
          <w:color w:val="000000"/>
          <w:sz w:val="24"/>
          <w:szCs w:val="24"/>
        </w:rPr>
        <w:t xml:space="preserve">dataset titik panas </w:t>
      </w:r>
      <w:r w:rsidR="0082131D" w:rsidRPr="0068475E">
        <w:rPr>
          <w:rFonts w:ascii="Times New Roman" w:hAnsi="Times New Roman" w:cs="Times New Roman"/>
          <w:sz w:val="24"/>
          <w:szCs w:val="24"/>
        </w:rPr>
        <w:t xml:space="preserve">Kementerian Lingkungan Hidup dan Kehutanan Republik Indonesia tahun 2012 sampai dengan 2017. Atribut pada data </w:t>
      </w:r>
      <w:r w:rsidR="00864255" w:rsidRPr="0068475E">
        <w:rPr>
          <w:rFonts w:ascii="Times New Roman" w:hAnsi="Times New Roman" w:cs="Times New Roman"/>
          <w:sz w:val="24"/>
          <w:szCs w:val="24"/>
        </w:rPr>
        <w:t>tersebut dapat dilihat pada T</w:t>
      </w:r>
      <w:r w:rsidR="002F02D3" w:rsidRPr="0068475E">
        <w:rPr>
          <w:rFonts w:ascii="Times New Roman" w:hAnsi="Times New Roman" w:cs="Times New Roman"/>
          <w:sz w:val="24"/>
          <w:szCs w:val="24"/>
        </w:rPr>
        <w:t>abel 1.</w:t>
      </w:r>
    </w:p>
    <w:p w14:paraId="1F09A549" w14:textId="77777777" w:rsidR="0068475E" w:rsidRPr="0068475E" w:rsidRDefault="0068475E" w:rsidP="0082131D">
      <w:pPr>
        <w:autoSpaceDE w:val="0"/>
        <w:autoSpaceDN w:val="0"/>
        <w:adjustRightInd w:val="0"/>
        <w:spacing w:after="0" w:line="240" w:lineRule="auto"/>
        <w:jc w:val="both"/>
        <w:rPr>
          <w:rFonts w:ascii="Times New Roman" w:hAnsi="Times New Roman" w:cs="Times New Roman"/>
          <w:sz w:val="24"/>
          <w:szCs w:val="24"/>
        </w:rPr>
      </w:pPr>
    </w:p>
    <w:p w14:paraId="6C74E315" w14:textId="7674090C" w:rsidR="006D3E26" w:rsidRPr="0068475E" w:rsidRDefault="006D3E26" w:rsidP="006D3E26">
      <w:pPr>
        <w:autoSpaceDE w:val="0"/>
        <w:autoSpaceDN w:val="0"/>
        <w:adjustRightInd w:val="0"/>
        <w:spacing w:after="0" w:line="240" w:lineRule="auto"/>
        <w:jc w:val="center"/>
        <w:rPr>
          <w:rFonts w:ascii="Times New Roman" w:hAnsi="Times New Roman" w:cs="Times New Roman"/>
          <w:sz w:val="24"/>
          <w:szCs w:val="24"/>
        </w:rPr>
      </w:pPr>
      <w:r w:rsidRPr="0068475E">
        <w:rPr>
          <w:rFonts w:ascii="Times New Roman" w:hAnsi="Times New Roman" w:cs="Times New Roman"/>
          <w:sz w:val="24"/>
          <w:szCs w:val="24"/>
        </w:rPr>
        <w:t xml:space="preserve">Tabel 1 Atribut dataset titik panas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1843"/>
        <w:gridCol w:w="2415"/>
      </w:tblGrid>
      <w:tr w:rsidR="002F02D3" w:rsidRPr="0068475E" w14:paraId="2A67342C" w14:textId="77777777" w:rsidTr="00113A6F">
        <w:trPr>
          <w:jc w:val="center"/>
        </w:trPr>
        <w:tc>
          <w:tcPr>
            <w:tcW w:w="562" w:type="dxa"/>
            <w:tcBorders>
              <w:top w:val="single" w:sz="4" w:space="0" w:color="auto"/>
              <w:bottom w:val="single" w:sz="4" w:space="0" w:color="auto"/>
            </w:tcBorders>
          </w:tcPr>
          <w:p w14:paraId="43CA6A64" w14:textId="4CF0C743" w:rsidR="002F02D3" w:rsidRPr="0068475E" w:rsidRDefault="002F02D3" w:rsidP="00113A6F">
            <w:pPr>
              <w:autoSpaceDE w:val="0"/>
              <w:autoSpaceDN w:val="0"/>
              <w:adjustRightInd w:val="0"/>
              <w:jc w:val="center"/>
              <w:rPr>
                <w:rFonts w:ascii="Times New Roman" w:hAnsi="Times New Roman" w:cs="Times New Roman"/>
                <w:sz w:val="24"/>
                <w:szCs w:val="24"/>
              </w:rPr>
            </w:pPr>
            <w:r w:rsidRPr="0068475E">
              <w:rPr>
                <w:rFonts w:ascii="Times New Roman" w:hAnsi="Times New Roman" w:cs="Times New Roman"/>
                <w:sz w:val="24"/>
                <w:szCs w:val="24"/>
              </w:rPr>
              <w:t>No</w:t>
            </w:r>
          </w:p>
        </w:tc>
        <w:tc>
          <w:tcPr>
            <w:tcW w:w="1843" w:type="dxa"/>
            <w:tcBorders>
              <w:top w:val="single" w:sz="4" w:space="0" w:color="auto"/>
              <w:bottom w:val="single" w:sz="4" w:space="0" w:color="auto"/>
            </w:tcBorders>
          </w:tcPr>
          <w:p w14:paraId="47605BEA" w14:textId="32997037" w:rsidR="002F02D3" w:rsidRPr="0068475E" w:rsidRDefault="002F02D3" w:rsidP="00113A6F">
            <w:pPr>
              <w:autoSpaceDE w:val="0"/>
              <w:autoSpaceDN w:val="0"/>
              <w:adjustRightInd w:val="0"/>
              <w:jc w:val="center"/>
              <w:rPr>
                <w:rFonts w:ascii="Times New Roman" w:hAnsi="Times New Roman" w:cs="Times New Roman"/>
                <w:sz w:val="24"/>
                <w:szCs w:val="24"/>
              </w:rPr>
            </w:pPr>
            <w:r w:rsidRPr="0068475E">
              <w:rPr>
                <w:rFonts w:ascii="Times New Roman" w:hAnsi="Times New Roman" w:cs="Times New Roman"/>
                <w:sz w:val="24"/>
                <w:szCs w:val="24"/>
              </w:rPr>
              <w:t>Nama Atribut</w:t>
            </w:r>
          </w:p>
        </w:tc>
        <w:tc>
          <w:tcPr>
            <w:tcW w:w="2415" w:type="dxa"/>
            <w:tcBorders>
              <w:top w:val="single" w:sz="4" w:space="0" w:color="auto"/>
              <w:bottom w:val="single" w:sz="4" w:space="0" w:color="auto"/>
            </w:tcBorders>
          </w:tcPr>
          <w:p w14:paraId="56B2F4D3" w14:textId="166F8E7C" w:rsidR="002F02D3" w:rsidRPr="0068475E" w:rsidRDefault="002F02D3" w:rsidP="00113A6F">
            <w:pPr>
              <w:autoSpaceDE w:val="0"/>
              <w:autoSpaceDN w:val="0"/>
              <w:adjustRightInd w:val="0"/>
              <w:jc w:val="center"/>
              <w:rPr>
                <w:rFonts w:ascii="Times New Roman" w:hAnsi="Times New Roman" w:cs="Times New Roman"/>
                <w:sz w:val="24"/>
                <w:szCs w:val="24"/>
              </w:rPr>
            </w:pPr>
            <w:r w:rsidRPr="0068475E">
              <w:rPr>
                <w:rFonts w:ascii="Times New Roman" w:hAnsi="Times New Roman" w:cs="Times New Roman"/>
                <w:sz w:val="24"/>
                <w:szCs w:val="24"/>
              </w:rPr>
              <w:t>Keterangan</w:t>
            </w:r>
          </w:p>
        </w:tc>
      </w:tr>
      <w:tr w:rsidR="002F02D3" w:rsidRPr="0068475E" w14:paraId="08431C2C" w14:textId="77777777" w:rsidTr="00113A6F">
        <w:trPr>
          <w:jc w:val="center"/>
        </w:trPr>
        <w:tc>
          <w:tcPr>
            <w:tcW w:w="562" w:type="dxa"/>
            <w:tcBorders>
              <w:top w:val="single" w:sz="4" w:space="0" w:color="auto"/>
            </w:tcBorders>
          </w:tcPr>
          <w:p w14:paraId="54493694" w14:textId="65F51669" w:rsidR="002F02D3" w:rsidRPr="0068475E" w:rsidRDefault="002F02D3" w:rsidP="0082131D">
            <w:pPr>
              <w:autoSpaceDE w:val="0"/>
              <w:autoSpaceDN w:val="0"/>
              <w:adjustRightInd w:val="0"/>
              <w:jc w:val="both"/>
              <w:rPr>
                <w:rFonts w:ascii="Times New Roman" w:hAnsi="Times New Roman" w:cs="Times New Roman"/>
                <w:sz w:val="24"/>
                <w:szCs w:val="24"/>
              </w:rPr>
            </w:pPr>
            <w:r w:rsidRPr="0068475E">
              <w:rPr>
                <w:rFonts w:ascii="Times New Roman" w:hAnsi="Times New Roman" w:cs="Times New Roman"/>
                <w:sz w:val="24"/>
                <w:szCs w:val="24"/>
              </w:rPr>
              <w:t>1</w:t>
            </w:r>
          </w:p>
        </w:tc>
        <w:tc>
          <w:tcPr>
            <w:tcW w:w="1843" w:type="dxa"/>
            <w:tcBorders>
              <w:top w:val="single" w:sz="4" w:space="0" w:color="auto"/>
            </w:tcBorders>
          </w:tcPr>
          <w:p w14:paraId="17BFA741" w14:textId="65E75E06" w:rsidR="002F02D3" w:rsidRPr="0068475E" w:rsidRDefault="002F02D3" w:rsidP="0082131D">
            <w:pPr>
              <w:autoSpaceDE w:val="0"/>
              <w:autoSpaceDN w:val="0"/>
              <w:adjustRightInd w:val="0"/>
              <w:jc w:val="both"/>
              <w:rPr>
                <w:rFonts w:ascii="Times New Roman" w:hAnsi="Times New Roman" w:cs="Times New Roman"/>
                <w:i/>
                <w:sz w:val="24"/>
                <w:szCs w:val="24"/>
              </w:rPr>
            </w:pPr>
            <w:r w:rsidRPr="0068475E">
              <w:rPr>
                <w:rFonts w:ascii="Times New Roman" w:hAnsi="Times New Roman" w:cs="Times New Roman"/>
                <w:i/>
                <w:sz w:val="24"/>
                <w:szCs w:val="24"/>
              </w:rPr>
              <w:t>Latitude</w:t>
            </w:r>
          </w:p>
        </w:tc>
        <w:tc>
          <w:tcPr>
            <w:tcW w:w="2415" w:type="dxa"/>
            <w:tcBorders>
              <w:top w:val="single" w:sz="4" w:space="0" w:color="auto"/>
            </w:tcBorders>
          </w:tcPr>
          <w:p w14:paraId="2E803A23" w14:textId="2B292FFC" w:rsidR="002F02D3" w:rsidRPr="0068475E" w:rsidRDefault="002F02D3" w:rsidP="0082131D">
            <w:pPr>
              <w:autoSpaceDE w:val="0"/>
              <w:autoSpaceDN w:val="0"/>
              <w:adjustRightInd w:val="0"/>
              <w:jc w:val="both"/>
              <w:rPr>
                <w:rFonts w:ascii="Times New Roman" w:hAnsi="Times New Roman" w:cs="Times New Roman"/>
                <w:sz w:val="24"/>
                <w:szCs w:val="24"/>
              </w:rPr>
            </w:pPr>
            <w:r w:rsidRPr="0068475E">
              <w:rPr>
                <w:rFonts w:ascii="Times New Roman" w:hAnsi="Times New Roman" w:cs="Times New Roman"/>
                <w:sz w:val="24"/>
                <w:szCs w:val="24"/>
              </w:rPr>
              <w:t>Koordinat lintang</w:t>
            </w:r>
          </w:p>
        </w:tc>
      </w:tr>
      <w:tr w:rsidR="002F02D3" w:rsidRPr="0068475E" w14:paraId="5567A7C8" w14:textId="77777777" w:rsidTr="00113A6F">
        <w:trPr>
          <w:jc w:val="center"/>
        </w:trPr>
        <w:tc>
          <w:tcPr>
            <w:tcW w:w="562" w:type="dxa"/>
          </w:tcPr>
          <w:p w14:paraId="119C7417" w14:textId="06699D94" w:rsidR="002F02D3" w:rsidRPr="0068475E" w:rsidRDefault="002F02D3" w:rsidP="0082131D">
            <w:pPr>
              <w:autoSpaceDE w:val="0"/>
              <w:autoSpaceDN w:val="0"/>
              <w:adjustRightInd w:val="0"/>
              <w:jc w:val="both"/>
              <w:rPr>
                <w:rFonts w:ascii="Times New Roman" w:hAnsi="Times New Roman" w:cs="Times New Roman"/>
                <w:sz w:val="24"/>
                <w:szCs w:val="24"/>
              </w:rPr>
            </w:pPr>
            <w:r w:rsidRPr="0068475E">
              <w:rPr>
                <w:rFonts w:ascii="Times New Roman" w:hAnsi="Times New Roman" w:cs="Times New Roman"/>
                <w:sz w:val="24"/>
                <w:szCs w:val="24"/>
              </w:rPr>
              <w:t>2</w:t>
            </w:r>
          </w:p>
        </w:tc>
        <w:tc>
          <w:tcPr>
            <w:tcW w:w="1843" w:type="dxa"/>
          </w:tcPr>
          <w:p w14:paraId="3A1E615C" w14:textId="1F699ABC" w:rsidR="002F02D3" w:rsidRPr="0068475E" w:rsidRDefault="002F02D3" w:rsidP="0082131D">
            <w:pPr>
              <w:autoSpaceDE w:val="0"/>
              <w:autoSpaceDN w:val="0"/>
              <w:adjustRightInd w:val="0"/>
              <w:jc w:val="both"/>
              <w:rPr>
                <w:rFonts w:ascii="Times New Roman" w:hAnsi="Times New Roman" w:cs="Times New Roman"/>
                <w:i/>
                <w:sz w:val="24"/>
                <w:szCs w:val="24"/>
              </w:rPr>
            </w:pPr>
            <w:r w:rsidRPr="0068475E">
              <w:rPr>
                <w:rFonts w:ascii="Times New Roman" w:hAnsi="Times New Roman" w:cs="Times New Roman"/>
                <w:i/>
                <w:sz w:val="24"/>
                <w:szCs w:val="24"/>
              </w:rPr>
              <w:t>Longitude</w:t>
            </w:r>
          </w:p>
        </w:tc>
        <w:tc>
          <w:tcPr>
            <w:tcW w:w="2415" w:type="dxa"/>
          </w:tcPr>
          <w:p w14:paraId="3A89D971" w14:textId="025B3102" w:rsidR="002F02D3" w:rsidRPr="0068475E" w:rsidRDefault="002F02D3" w:rsidP="0082131D">
            <w:pPr>
              <w:autoSpaceDE w:val="0"/>
              <w:autoSpaceDN w:val="0"/>
              <w:adjustRightInd w:val="0"/>
              <w:jc w:val="both"/>
              <w:rPr>
                <w:rFonts w:ascii="Times New Roman" w:hAnsi="Times New Roman" w:cs="Times New Roman"/>
                <w:sz w:val="24"/>
                <w:szCs w:val="24"/>
              </w:rPr>
            </w:pPr>
            <w:r w:rsidRPr="0068475E">
              <w:rPr>
                <w:rFonts w:ascii="Times New Roman" w:hAnsi="Times New Roman" w:cs="Times New Roman"/>
                <w:sz w:val="24"/>
                <w:szCs w:val="24"/>
              </w:rPr>
              <w:t>Koordinat bujur</w:t>
            </w:r>
          </w:p>
        </w:tc>
      </w:tr>
      <w:tr w:rsidR="002F02D3" w:rsidRPr="0068475E" w14:paraId="03E1FE8D" w14:textId="77777777" w:rsidTr="00113A6F">
        <w:trPr>
          <w:jc w:val="center"/>
        </w:trPr>
        <w:tc>
          <w:tcPr>
            <w:tcW w:w="562" w:type="dxa"/>
          </w:tcPr>
          <w:p w14:paraId="049C746F" w14:textId="1CCEEBAB" w:rsidR="002F02D3" w:rsidRPr="0068475E" w:rsidRDefault="002F02D3" w:rsidP="0082131D">
            <w:pPr>
              <w:autoSpaceDE w:val="0"/>
              <w:autoSpaceDN w:val="0"/>
              <w:adjustRightInd w:val="0"/>
              <w:jc w:val="both"/>
              <w:rPr>
                <w:rFonts w:ascii="Times New Roman" w:hAnsi="Times New Roman" w:cs="Times New Roman"/>
                <w:sz w:val="24"/>
                <w:szCs w:val="24"/>
              </w:rPr>
            </w:pPr>
            <w:r w:rsidRPr="0068475E">
              <w:rPr>
                <w:rFonts w:ascii="Times New Roman" w:hAnsi="Times New Roman" w:cs="Times New Roman"/>
                <w:sz w:val="24"/>
                <w:szCs w:val="24"/>
              </w:rPr>
              <w:t>3</w:t>
            </w:r>
          </w:p>
        </w:tc>
        <w:tc>
          <w:tcPr>
            <w:tcW w:w="1843" w:type="dxa"/>
          </w:tcPr>
          <w:p w14:paraId="012B7276" w14:textId="5F8022BD" w:rsidR="002F02D3" w:rsidRPr="0068475E" w:rsidRDefault="002F02D3" w:rsidP="0082131D">
            <w:pPr>
              <w:autoSpaceDE w:val="0"/>
              <w:autoSpaceDN w:val="0"/>
              <w:adjustRightInd w:val="0"/>
              <w:jc w:val="both"/>
              <w:rPr>
                <w:rFonts w:ascii="Times New Roman" w:hAnsi="Times New Roman" w:cs="Times New Roman"/>
                <w:i/>
                <w:sz w:val="24"/>
                <w:szCs w:val="24"/>
              </w:rPr>
            </w:pPr>
            <w:r w:rsidRPr="0068475E">
              <w:rPr>
                <w:rFonts w:ascii="Times New Roman" w:hAnsi="Times New Roman" w:cs="Times New Roman"/>
                <w:i/>
                <w:sz w:val="24"/>
                <w:szCs w:val="24"/>
              </w:rPr>
              <w:t>Satelite</w:t>
            </w:r>
          </w:p>
        </w:tc>
        <w:tc>
          <w:tcPr>
            <w:tcW w:w="2415" w:type="dxa"/>
          </w:tcPr>
          <w:p w14:paraId="7AD2CBD1" w14:textId="776383C6" w:rsidR="002F02D3" w:rsidRPr="0068475E" w:rsidRDefault="002F02D3" w:rsidP="0082131D">
            <w:pPr>
              <w:autoSpaceDE w:val="0"/>
              <w:autoSpaceDN w:val="0"/>
              <w:adjustRightInd w:val="0"/>
              <w:jc w:val="both"/>
              <w:rPr>
                <w:rFonts w:ascii="Times New Roman" w:hAnsi="Times New Roman" w:cs="Times New Roman"/>
                <w:sz w:val="24"/>
                <w:szCs w:val="24"/>
              </w:rPr>
            </w:pPr>
            <w:r w:rsidRPr="0068475E">
              <w:rPr>
                <w:rFonts w:ascii="Times New Roman" w:hAnsi="Times New Roman" w:cs="Times New Roman"/>
                <w:sz w:val="24"/>
                <w:szCs w:val="24"/>
              </w:rPr>
              <w:t>Satelit</w:t>
            </w:r>
          </w:p>
        </w:tc>
      </w:tr>
      <w:tr w:rsidR="002F02D3" w:rsidRPr="0068475E" w14:paraId="20CC7D8F" w14:textId="77777777" w:rsidTr="00113A6F">
        <w:trPr>
          <w:jc w:val="center"/>
        </w:trPr>
        <w:tc>
          <w:tcPr>
            <w:tcW w:w="562" w:type="dxa"/>
          </w:tcPr>
          <w:p w14:paraId="0FEF1C5A" w14:textId="4933BBBD" w:rsidR="002F02D3" w:rsidRPr="0068475E" w:rsidRDefault="002F02D3" w:rsidP="0082131D">
            <w:pPr>
              <w:autoSpaceDE w:val="0"/>
              <w:autoSpaceDN w:val="0"/>
              <w:adjustRightInd w:val="0"/>
              <w:jc w:val="both"/>
              <w:rPr>
                <w:rFonts w:ascii="Times New Roman" w:hAnsi="Times New Roman" w:cs="Times New Roman"/>
                <w:sz w:val="24"/>
                <w:szCs w:val="24"/>
              </w:rPr>
            </w:pPr>
            <w:r w:rsidRPr="0068475E">
              <w:rPr>
                <w:rFonts w:ascii="Times New Roman" w:hAnsi="Times New Roman" w:cs="Times New Roman"/>
                <w:sz w:val="24"/>
                <w:szCs w:val="24"/>
              </w:rPr>
              <w:t>4</w:t>
            </w:r>
          </w:p>
        </w:tc>
        <w:tc>
          <w:tcPr>
            <w:tcW w:w="1843" w:type="dxa"/>
          </w:tcPr>
          <w:p w14:paraId="631F53DA" w14:textId="686C2A37" w:rsidR="002F02D3" w:rsidRPr="0068475E" w:rsidRDefault="002F02D3" w:rsidP="0082131D">
            <w:pPr>
              <w:autoSpaceDE w:val="0"/>
              <w:autoSpaceDN w:val="0"/>
              <w:adjustRightInd w:val="0"/>
              <w:jc w:val="both"/>
              <w:rPr>
                <w:rFonts w:ascii="Times New Roman" w:hAnsi="Times New Roman" w:cs="Times New Roman"/>
                <w:sz w:val="24"/>
                <w:szCs w:val="24"/>
              </w:rPr>
            </w:pPr>
            <w:r w:rsidRPr="0068475E">
              <w:rPr>
                <w:rFonts w:ascii="Times New Roman" w:hAnsi="Times New Roman" w:cs="Times New Roman"/>
                <w:sz w:val="24"/>
                <w:szCs w:val="24"/>
              </w:rPr>
              <w:t>Time_UTC</w:t>
            </w:r>
          </w:p>
        </w:tc>
        <w:tc>
          <w:tcPr>
            <w:tcW w:w="2415" w:type="dxa"/>
          </w:tcPr>
          <w:p w14:paraId="43E0C403" w14:textId="00291B16" w:rsidR="002F02D3" w:rsidRPr="0068475E" w:rsidRDefault="002F02D3" w:rsidP="0082131D">
            <w:pPr>
              <w:autoSpaceDE w:val="0"/>
              <w:autoSpaceDN w:val="0"/>
              <w:adjustRightInd w:val="0"/>
              <w:jc w:val="both"/>
              <w:rPr>
                <w:rFonts w:ascii="Times New Roman" w:hAnsi="Times New Roman" w:cs="Times New Roman"/>
                <w:sz w:val="24"/>
                <w:szCs w:val="24"/>
              </w:rPr>
            </w:pPr>
            <w:r w:rsidRPr="0068475E">
              <w:rPr>
                <w:rFonts w:ascii="Times New Roman" w:hAnsi="Times New Roman" w:cs="Times New Roman"/>
                <w:sz w:val="24"/>
                <w:szCs w:val="24"/>
              </w:rPr>
              <w:t>Waktu</w:t>
            </w:r>
          </w:p>
        </w:tc>
      </w:tr>
      <w:tr w:rsidR="002F02D3" w:rsidRPr="0068475E" w14:paraId="69A37765" w14:textId="77777777" w:rsidTr="00113A6F">
        <w:trPr>
          <w:jc w:val="center"/>
        </w:trPr>
        <w:tc>
          <w:tcPr>
            <w:tcW w:w="562" w:type="dxa"/>
          </w:tcPr>
          <w:p w14:paraId="5FF9A1F3" w14:textId="60B61979" w:rsidR="002F02D3" w:rsidRPr="0068475E" w:rsidRDefault="002F02D3" w:rsidP="0082131D">
            <w:pPr>
              <w:autoSpaceDE w:val="0"/>
              <w:autoSpaceDN w:val="0"/>
              <w:adjustRightInd w:val="0"/>
              <w:jc w:val="both"/>
              <w:rPr>
                <w:rFonts w:ascii="Times New Roman" w:hAnsi="Times New Roman" w:cs="Times New Roman"/>
                <w:sz w:val="24"/>
                <w:szCs w:val="24"/>
              </w:rPr>
            </w:pPr>
            <w:r w:rsidRPr="0068475E">
              <w:rPr>
                <w:rFonts w:ascii="Times New Roman" w:hAnsi="Times New Roman" w:cs="Times New Roman"/>
                <w:sz w:val="24"/>
                <w:szCs w:val="24"/>
              </w:rPr>
              <w:t>5</w:t>
            </w:r>
          </w:p>
        </w:tc>
        <w:tc>
          <w:tcPr>
            <w:tcW w:w="1843" w:type="dxa"/>
          </w:tcPr>
          <w:p w14:paraId="06C6E0AA" w14:textId="74D56D32" w:rsidR="002F02D3" w:rsidRPr="0068475E" w:rsidRDefault="002F02D3" w:rsidP="0082131D">
            <w:pPr>
              <w:autoSpaceDE w:val="0"/>
              <w:autoSpaceDN w:val="0"/>
              <w:adjustRightInd w:val="0"/>
              <w:jc w:val="both"/>
              <w:rPr>
                <w:rFonts w:ascii="Times New Roman" w:hAnsi="Times New Roman" w:cs="Times New Roman"/>
                <w:sz w:val="24"/>
                <w:szCs w:val="24"/>
              </w:rPr>
            </w:pPr>
            <w:r w:rsidRPr="0068475E">
              <w:rPr>
                <w:rFonts w:ascii="Times New Roman" w:hAnsi="Times New Roman" w:cs="Times New Roman"/>
                <w:sz w:val="24"/>
                <w:szCs w:val="24"/>
              </w:rPr>
              <w:t>Date</w:t>
            </w:r>
          </w:p>
        </w:tc>
        <w:tc>
          <w:tcPr>
            <w:tcW w:w="2415" w:type="dxa"/>
          </w:tcPr>
          <w:p w14:paraId="16A59720" w14:textId="39607AEC" w:rsidR="002F02D3" w:rsidRPr="0068475E" w:rsidRDefault="002F02D3" w:rsidP="0082131D">
            <w:pPr>
              <w:autoSpaceDE w:val="0"/>
              <w:autoSpaceDN w:val="0"/>
              <w:adjustRightInd w:val="0"/>
              <w:jc w:val="both"/>
              <w:rPr>
                <w:rFonts w:ascii="Times New Roman" w:hAnsi="Times New Roman" w:cs="Times New Roman"/>
                <w:sz w:val="24"/>
                <w:szCs w:val="24"/>
              </w:rPr>
            </w:pPr>
            <w:r w:rsidRPr="0068475E">
              <w:rPr>
                <w:rFonts w:ascii="Times New Roman" w:hAnsi="Times New Roman" w:cs="Times New Roman"/>
                <w:sz w:val="24"/>
                <w:szCs w:val="24"/>
              </w:rPr>
              <w:t>Tanggal</w:t>
            </w:r>
          </w:p>
        </w:tc>
      </w:tr>
      <w:tr w:rsidR="002F02D3" w:rsidRPr="0068475E" w14:paraId="77DA4533" w14:textId="77777777" w:rsidTr="00113A6F">
        <w:trPr>
          <w:jc w:val="center"/>
        </w:trPr>
        <w:tc>
          <w:tcPr>
            <w:tcW w:w="562" w:type="dxa"/>
          </w:tcPr>
          <w:p w14:paraId="3F28568D" w14:textId="44FC32AA" w:rsidR="002F02D3" w:rsidRPr="0068475E" w:rsidRDefault="002F02D3" w:rsidP="0082131D">
            <w:pPr>
              <w:autoSpaceDE w:val="0"/>
              <w:autoSpaceDN w:val="0"/>
              <w:adjustRightInd w:val="0"/>
              <w:jc w:val="both"/>
              <w:rPr>
                <w:rFonts w:ascii="Times New Roman" w:hAnsi="Times New Roman" w:cs="Times New Roman"/>
                <w:sz w:val="24"/>
                <w:szCs w:val="24"/>
              </w:rPr>
            </w:pPr>
            <w:r w:rsidRPr="0068475E">
              <w:rPr>
                <w:rFonts w:ascii="Times New Roman" w:hAnsi="Times New Roman" w:cs="Times New Roman"/>
                <w:sz w:val="24"/>
                <w:szCs w:val="24"/>
              </w:rPr>
              <w:t>6</w:t>
            </w:r>
          </w:p>
        </w:tc>
        <w:tc>
          <w:tcPr>
            <w:tcW w:w="1843" w:type="dxa"/>
          </w:tcPr>
          <w:p w14:paraId="098D388A" w14:textId="1F2FD8D3" w:rsidR="002F02D3" w:rsidRPr="0068475E" w:rsidRDefault="002F02D3" w:rsidP="0082131D">
            <w:pPr>
              <w:autoSpaceDE w:val="0"/>
              <w:autoSpaceDN w:val="0"/>
              <w:adjustRightInd w:val="0"/>
              <w:jc w:val="both"/>
              <w:rPr>
                <w:rFonts w:ascii="Times New Roman" w:hAnsi="Times New Roman" w:cs="Times New Roman"/>
                <w:sz w:val="24"/>
                <w:szCs w:val="24"/>
              </w:rPr>
            </w:pPr>
            <w:r w:rsidRPr="0068475E">
              <w:rPr>
                <w:rFonts w:ascii="Times New Roman" w:hAnsi="Times New Roman" w:cs="Times New Roman"/>
                <w:sz w:val="24"/>
                <w:szCs w:val="24"/>
              </w:rPr>
              <w:t>Source</w:t>
            </w:r>
          </w:p>
        </w:tc>
        <w:tc>
          <w:tcPr>
            <w:tcW w:w="2415" w:type="dxa"/>
          </w:tcPr>
          <w:p w14:paraId="09BECD65" w14:textId="504653DE" w:rsidR="002F02D3" w:rsidRPr="0068475E" w:rsidRDefault="002F02D3" w:rsidP="0082131D">
            <w:pPr>
              <w:autoSpaceDE w:val="0"/>
              <w:autoSpaceDN w:val="0"/>
              <w:adjustRightInd w:val="0"/>
              <w:jc w:val="both"/>
              <w:rPr>
                <w:rFonts w:ascii="Times New Roman" w:hAnsi="Times New Roman" w:cs="Times New Roman"/>
                <w:sz w:val="24"/>
                <w:szCs w:val="24"/>
              </w:rPr>
            </w:pPr>
            <w:r w:rsidRPr="0068475E">
              <w:rPr>
                <w:rFonts w:ascii="Times New Roman" w:hAnsi="Times New Roman" w:cs="Times New Roman"/>
                <w:sz w:val="24"/>
                <w:szCs w:val="24"/>
              </w:rPr>
              <w:t>Sumber</w:t>
            </w:r>
          </w:p>
        </w:tc>
      </w:tr>
      <w:tr w:rsidR="002F02D3" w:rsidRPr="0068475E" w14:paraId="4EFFC39E" w14:textId="77777777" w:rsidTr="00113A6F">
        <w:trPr>
          <w:jc w:val="center"/>
        </w:trPr>
        <w:tc>
          <w:tcPr>
            <w:tcW w:w="562" w:type="dxa"/>
          </w:tcPr>
          <w:p w14:paraId="0B9DA77F" w14:textId="1A307954" w:rsidR="002F02D3" w:rsidRPr="0068475E" w:rsidRDefault="002F02D3" w:rsidP="0082131D">
            <w:pPr>
              <w:autoSpaceDE w:val="0"/>
              <w:autoSpaceDN w:val="0"/>
              <w:adjustRightInd w:val="0"/>
              <w:jc w:val="both"/>
              <w:rPr>
                <w:rFonts w:ascii="Times New Roman" w:hAnsi="Times New Roman" w:cs="Times New Roman"/>
                <w:sz w:val="24"/>
                <w:szCs w:val="24"/>
              </w:rPr>
            </w:pPr>
            <w:r w:rsidRPr="0068475E">
              <w:rPr>
                <w:rFonts w:ascii="Times New Roman" w:hAnsi="Times New Roman" w:cs="Times New Roman"/>
                <w:sz w:val="24"/>
                <w:szCs w:val="24"/>
              </w:rPr>
              <w:t>7</w:t>
            </w:r>
          </w:p>
        </w:tc>
        <w:tc>
          <w:tcPr>
            <w:tcW w:w="1843" w:type="dxa"/>
          </w:tcPr>
          <w:p w14:paraId="3A2F7141" w14:textId="283AF120" w:rsidR="002F02D3" w:rsidRPr="0068475E" w:rsidRDefault="002F02D3" w:rsidP="0082131D">
            <w:pPr>
              <w:autoSpaceDE w:val="0"/>
              <w:autoSpaceDN w:val="0"/>
              <w:adjustRightInd w:val="0"/>
              <w:jc w:val="both"/>
              <w:rPr>
                <w:rFonts w:ascii="Times New Roman" w:hAnsi="Times New Roman" w:cs="Times New Roman"/>
                <w:sz w:val="24"/>
                <w:szCs w:val="24"/>
              </w:rPr>
            </w:pPr>
            <w:r w:rsidRPr="0068475E">
              <w:rPr>
                <w:rFonts w:ascii="Times New Roman" w:hAnsi="Times New Roman" w:cs="Times New Roman"/>
                <w:sz w:val="24"/>
                <w:szCs w:val="24"/>
              </w:rPr>
              <w:t>Provinsi</w:t>
            </w:r>
          </w:p>
        </w:tc>
        <w:tc>
          <w:tcPr>
            <w:tcW w:w="2415" w:type="dxa"/>
          </w:tcPr>
          <w:p w14:paraId="49189458" w14:textId="265F1FA4" w:rsidR="002F02D3" w:rsidRPr="0068475E" w:rsidRDefault="002F02D3" w:rsidP="0082131D">
            <w:pPr>
              <w:autoSpaceDE w:val="0"/>
              <w:autoSpaceDN w:val="0"/>
              <w:adjustRightInd w:val="0"/>
              <w:jc w:val="both"/>
              <w:rPr>
                <w:rFonts w:ascii="Times New Roman" w:hAnsi="Times New Roman" w:cs="Times New Roman"/>
                <w:sz w:val="24"/>
                <w:szCs w:val="24"/>
              </w:rPr>
            </w:pPr>
            <w:r w:rsidRPr="0068475E">
              <w:rPr>
                <w:rFonts w:ascii="Times New Roman" w:hAnsi="Times New Roman" w:cs="Times New Roman"/>
                <w:sz w:val="24"/>
                <w:szCs w:val="24"/>
              </w:rPr>
              <w:t>Provinsi</w:t>
            </w:r>
          </w:p>
        </w:tc>
      </w:tr>
      <w:tr w:rsidR="002F02D3" w:rsidRPr="0068475E" w14:paraId="0EE73384" w14:textId="77777777" w:rsidTr="00113A6F">
        <w:trPr>
          <w:jc w:val="center"/>
        </w:trPr>
        <w:tc>
          <w:tcPr>
            <w:tcW w:w="562" w:type="dxa"/>
          </w:tcPr>
          <w:p w14:paraId="45006176" w14:textId="50AB4FA0" w:rsidR="002F02D3" w:rsidRPr="0068475E" w:rsidRDefault="002F02D3" w:rsidP="0082131D">
            <w:pPr>
              <w:autoSpaceDE w:val="0"/>
              <w:autoSpaceDN w:val="0"/>
              <w:adjustRightInd w:val="0"/>
              <w:jc w:val="both"/>
              <w:rPr>
                <w:rFonts w:ascii="Times New Roman" w:hAnsi="Times New Roman" w:cs="Times New Roman"/>
                <w:sz w:val="24"/>
                <w:szCs w:val="24"/>
              </w:rPr>
            </w:pPr>
            <w:r w:rsidRPr="0068475E">
              <w:rPr>
                <w:rFonts w:ascii="Times New Roman" w:hAnsi="Times New Roman" w:cs="Times New Roman"/>
                <w:sz w:val="24"/>
                <w:szCs w:val="24"/>
              </w:rPr>
              <w:t>8</w:t>
            </w:r>
          </w:p>
        </w:tc>
        <w:tc>
          <w:tcPr>
            <w:tcW w:w="1843" w:type="dxa"/>
          </w:tcPr>
          <w:p w14:paraId="3AA7B646" w14:textId="267ABB0A" w:rsidR="002F02D3" w:rsidRPr="0068475E" w:rsidRDefault="002F02D3" w:rsidP="0082131D">
            <w:pPr>
              <w:autoSpaceDE w:val="0"/>
              <w:autoSpaceDN w:val="0"/>
              <w:adjustRightInd w:val="0"/>
              <w:jc w:val="both"/>
              <w:rPr>
                <w:rFonts w:ascii="Times New Roman" w:hAnsi="Times New Roman" w:cs="Times New Roman"/>
                <w:sz w:val="24"/>
                <w:szCs w:val="24"/>
              </w:rPr>
            </w:pPr>
            <w:r w:rsidRPr="0068475E">
              <w:rPr>
                <w:rFonts w:ascii="Times New Roman" w:hAnsi="Times New Roman" w:cs="Times New Roman"/>
                <w:sz w:val="24"/>
                <w:szCs w:val="24"/>
              </w:rPr>
              <w:t>Kab_Kota</w:t>
            </w:r>
          </w:p>
        </w:tc>
        <w:tc>
          <w:tcPr>
            <w:tcW w:w="2415" w:type="dxa"/>
          </w:tcPr>
          <w:p w14:paraId="4F085D11" w14:textId="145E8938" w:rsidR="002F02D3" w:rsidRPr="0068475E" w:rsidRDefault="002F02D3" w:rsidP="0082131D">
            <w:pPr>
              <w:autoSpaceDE w:val="0"/>
              <w:autoSpaceDN w:val="0"/>
              <w:adjustRightInd w:val="0"/>
              <w:jc w:val="both"/>
              <w:rPr>
                <w:rFonts w:ascii="Times New Roman" w:hAnsi="Times New Roman" w:cs="Times New Roman"/>
                <w:sz w:val="24"/>
                <w:szCs w:val="24"/>
              </w:rPr>
            </w:pPr>
            <w:r w:rsidRPr="0068475E">
              <w:rPr>
                <w:rFonts w:ascii="Times New Roman" w:hAnsi="Times New Roman" w:cs="Times New Roman"/>
                <w:sz w:val="24"/>
                <w:szCs w:val="24"/>
              </w:rPr>
              <w:t>Kabupaten atau Kota</w:t>
            </w:r>
          </w:p>
        </w:tc>
      </w:tr>
      <w:tr w:rsidR="002F02D3" w:rsidRPr="0068475E" w14:paraId="1F2EC71B" w14:textId="77777777" w:rsidTr="00113A6F">
        <w:trPr>
          <w:jc w:val="center"/>
        </w:trPr>
        <w:tc>
          <w:tcPr>
            <w:tcW w:w="562" w:type="dxa"/>
          </w:tcPr>
          <w:p w14:paraId="56AFF65D" w14:textId="27DDEE2A" w:rsidR="002F02D3" w:rsidRPr="0068475E" w:rsidRDefault="002F02D3" w:rsidP="0082131D">
            <w:pPr>
              <w:autoSpaceDE w:val="0"/>
              <w:autoSpaceDN w:val="0"/>
              <w:adjustRightInd w:val="0"/>
              <w:jc w:val="both"/>
              <w:rPr>
                <w:rFonts w:ascii="Times New Roman" w:hAnsi="Times New Roman" w:cs="Times New Roman"/>
                <w:sz w:val="24"/>
                <w:szCs w:val="24"/>
              </w:rPr>
            </w:pPr>
            <w:r w:rsidRPr="0068475E">
              <w:rPr>
                <w:rFonts w:ascii="Times New Roman" w:hAnsi="Times New Roman" w:cs="Times New Roman"/>
                <w:sz w:val="24"/>
                <w:szCs w:val="24"/>
              </w:rPr>
              <w:t>9</w:t>
            </w:r>
          </w:p>
        </w:tc>
        <w:tc>
          <w:tcPr>
            <w:tcW w:w="1843" w:type="dxa"/>
          </w:tcPr>
          <w:p w14:paraId="378B3C75" w14:textId="01B7741C" w:rsidR="002F02D3" w:rsidRPr="0068475E" w:rsidRDefault="002F02D3" w:rsidP="0082131D">
            <w:pPr>
              <w:autoSpaceDE w:val="0"/>
              <w:autoSpaceDN w:val="0"/>
              <w:adjustRightInd w:val="0"/>
              <w:jc w:val="both"/>
              <w:rPr>
                <w:rFonts w:ascii="Times New Roman" w:hAnsi="Times New Roman" w:cs="Times New Roman"/>
                <w:sz w:val="24"/>
                <w:szCs w:val="24"/>
              </w:rPr>
            </w:pPr>
            <w:r w:rsidRPr="0068475E">
              <w:rPr>
                <w:rFonts w:ascii="Times New Roman" w:hAnsi="Times New Roman" w:cs="Times New Roman"/>
                <w:sz w:val="24"/>
                <w:szCs w:val="24"/>
              </w:rPr>
              <w:t>Kec2006</w:t>
            </w:r>
          </w:p>
        </w:tc>
        <w:tc>
          <w:tcPr>
            <w:tcW w:w="2415" w:type="dxa"/>
          </w:tcPr>
          <w:p w14:paraId="739B12D7" w14:textId="244DDAD0" w:rsidR="002F02D3" w:rsidRPr="0068475E" w:rsidRDefault="002F02D3" w:rsidP="0082131D">
            <w:pPr>
              <w:autoSpaceDE w:val="0"/>
              <w:autoSpaceDN w:val="0"/>
              <w:adjustRightInd w:val="0"/>
              <w:jc w:val="both"/>
              <w:rPr>
                <w:rFonts w:ascii="Times New Roman" w:hAnsi="Times New Roman" w:cs="Times New Roman"/>
                <w:sz w:val="24"/>
                <w:szCs w:val="24"/>
              </w:rPr>
            </w:pPr>
            <w:r w:rsidRPr="0068475E">
              <w:rPr>
                <w:rFonts w:ascii="Times New Roman" w:hAnsi="Times New Roman" w:cs="Times New Roman"/>
                <w:sz w:val="24"/>
                <w:szCs w:val="24"/>
              </w:rPr>
              <w:t>Kecamatan</w:t>
            </w:r>
          </w:p>
        </w:tc>
      </w:tr>
      <w:tr w:rsidR="002F02D3" w:rsidRPr="0068475E" w14:paraId="6A90E216" w14:textId="77777777" w:rsidTr="00113A6F">
        <w:trPr>
          <w:jc w:val="center"/>
        </w:trPr>
        <w:tc>
          <w:tcPr>
            <w:tcW w:w="562" w:type="dxa"/>
          </w:tcPr>
          <w:p w14:paraId="60991A2B" w14:textId="7D8AA181" w:rsidR="002F02D3" w:rsidRPr="0068475E" w:rsidRDefault="002F02D3" w:rsidP="0082131D">
            <w:pPr>
              <w:autoSpaceDE w:val="0"/>
              <w:autoSpaceDN w:val="0"/>
              <w:adjustRightInd w:val="0"/>
              <w:jc w:val="both"/>
              <w:rPr>
                <w:rFonts w:ascii="Times New Roman" w:hAnsi="Times New Roman" w:cs="Times New Roman"/>
                <w:sz w:val="24"/>
                <w:szCs w:val="24"/>
              </w:rPr>
            </w:pPr>
            <w:r w:rsidRPr="0068475E">
              <w:rPr>
                <w:rFonts w:ascii="Times New Roman" w:hAnsi="Times New Roman" w:cs="Times New Roman"/>
                <w:sz w:val="24"/>
                <w:szCs w:val="24"/>
              </w:rPr>
              <w:t>10</w:t>
            </w:r>
          </w:p>
        </w:tc>
        <w:tc>
          <w:tcPr>
            <w:tcW w:w="1843" w:type="dxa"/>
          </w:tcPr>
          <w:p w14:paraId="6C8DC8C6" w14:textId="24FE2B38" w:rsidR="002F02D3" w:rsidRPr="0068475E" w:rsidRDefault="002F02D3" w:rsidP="0082131D">
            <w:pPr>
              <w:autoSpaceDE w:val="0"/>
              <w:autoSpaceDN w:val="0"/>
              <w:adjustRightInd w:val="0"/>
              <w:jc w:val="both"/>
              <w:rPr>
                <w:rFonts w:ascii="Times New Roman" w:hAnsi="Times New Roman" w:cs="Times New Roman"/>
                <w:sz w:val="24"/>
                <w:szCs w:val="24"/>
              </w:rPr>
            </w:pPr>
            <w:r w:rsidRPr="0068475E">
              <w:rPr>
                <w:rFonts w:ascii="Times New Roman" w:hAnsi="Times New Roman" w:cs="Times New Roman"/>
                <w:sz w:val="24"/>
                <w:szCs w:val="24"/>
              </w:rPr>
              <w:t>Desa2006</w:t>
            </w:r>
          </w:p>
        </w:tc>
        <w:tc>
          <w:tcPr>
            <w:tcW w:w="2415" w:type="dxa"/>
          </w:tcPr>
          <w:p w14:paraId="165C3604" w14:textId="3DD49B93" w:rsidR="002F02D3" w:rsidRPr="0068475E" w:rsidRDefault="002F02D3" w:rsidP="0082131D">
            <w:pPr>
              <w:autoSpaceDE w:val="0"/>
              <w:autoSpaceDN w:val="0"/>
              <w:adjustRightInd w:val="0"/>
              <w:jc w:val="both"/>
              <w:rPr>
                <w:rFonts w:ascii="Times New Roman" w:hAnsi="Times New Roman" w:cs="Times New Roman"/>
                <w:sz w:val="24"/>
                <w:szCs w:val="24"/>
              </w:rPr>
            </w:pPr>
            <w:r w:rsidRPr="0068475E">
              <w:rPr>
                <w:rFonts w:ascii="Times New Roman" w:hAnsi="Times New Roman" w:cs="Times New Roman"/>
                <w:sz w:val="24"/>
                <w:szCs w:val="24"/>
              </w:rPr>
              <w:t>Desa</w:t>
            </w:r>
          </w:p>
        </w:tc>
      </w:tr>
      <w:tr w:rsidR="002F02D3" w:rsidRPr="0068475E" w14:paraId="05C69777" w14:textId="77777777" w:rsidTr="00113A6F">
        <w:trPr>
          <w:jc w:val="center"/>
        </w:trPr>
        <w:tc>
          <w:tcPr>
            <w:tcW w:w="562" w:type="dxa"/>
            <w:tcBorders>
              <w:bottom w:val="single" w:sz="4" w:space="0" w:color="auto"/>
            </w:tcBorders>
          </w:tcPr>
          <w:p w14:paraId="533E4D64" w14:textId="4C47062A" w:rsidR="002F02D3" w:rsidRPr="0068475E" w:rsidRDefault="002F02D3" w:rsidP="0082131D">
            <w:pPr>
              <w:autoSpaceDE w:val="0"/>
              <w:autoSpaceDN w:val="0"/>
              <w:adjustRightInd w:val="0"/>
              <w:jc w:val="both"/>
              <w:rPr>
                <w:rFonts w:ascii="Times New Roman" w:hAnsi="Times New Roman" w:cs="Times New Roman"/>
                <w:sz w:val="24"/>
                <w:szCs w:val="24"/>
              </w:rPr>
            </w:pPr>
            <w:r w:rsidRPr="0068475E">
              <w:rPr>
                <w:rFonts w:ascii="Times New Roman" w:hAnsi="Times New Roman" w:cs="Times New Roman"/>
                <w:sz w:val="24"/>
                <w:szCs w:val="24"/>
              </w:rPr>
              <w:t>11</w:t>
            </w:r>
          </w:p>
        </w:tc>
        <w:tc>
          <w:tcPr>
            <w:tcW w:w="1843" w:type="dxa"/>
            <w:tcBorders>
              <w:bottom w:val="single" w:sz="4" w:space="0" w:color="auto"/>
            </w:tcBorders>
          </w:tcPr>
          <w:p w14:paraId="182BE8A5" w14:textId="2365AAA6" w:rsidR="002F02D3" w:rsidRPr="0068475E" w:rsidRDefault="002F02D3" w:rsidP="0082131D">
            <w:pPr>
              <w:autoSpaceDE w:val="0"/>
              <w:autoSpaceDN w:val="0"/>
              <w:adjustRightInd w:val="0"/>
              <w:jc w:val="both"/>
              <w:rPr>
                <w:rFonts w:ascii="Times New Roman" w:hAnsi="Times New Roman" w:cs="Times New Roman"/>
                <w:sz w:val="24"/>
                <w:szCs w:val="24"/>
              </w:rPr>
            </w:pPr>
            <w:r w:rsidRPr="0068475E">
              <w:rPr>
                <w:rFonts w:ascii="Times New Roman" w:hAnsi="Times New Roman" w:cs="Times New Roman"/>
                <w:sz w:val="24"/>
                <w:szCs w:val="24"/>
              </w:rPr>
              <w:t>Nama_Kaw</w:t>
            </w:r>
          </w:p>
        </w:tc>
        <w:tc>
          <w:tcPr>
            <w:tcW w:w="2415" w:type="dxa"/>
            <w:tcBorders>
              <w:bottom w:val="single" w:sz="4" w:space="0" w:color="auto"/>
            </w:tcBorders>
          </w:tcPr>
          <w:p w14:paraId="6788CA52" w14:textId="03D95AE1" w:rsidR="002F02D3" w:rsidRPr="0068475E" w:rsidRDefault="002F02D3" w:rsidP="0082131D">
            <w:pPr>
              <w:autoSpaceDE w:val="0"/>
              <w:autoSpaceDN w:val="0"/>
              <w:adjustRightInd w:val="0"/>
              <w:jc w:val="both"/>
              <w:rPr>
                <w:rFonts w:ascii="Times New Roman" w:hAnsi="Times New Roman" w:cs="Times New Roman"/>
                <w:sz w:val="24"/>
                <w:szCs w:val="24"/>
              </w:rPr>
            </w:pPr>
            <w:r w:rsidRPr="0068475E">
              <w:rPr>
                <w:rFonts w:ascii="Times New Roman" w:hAnsi="Times New Roman" w:cs="Times New Roman"/>
                <w:sz w:val="24"/>
                <w:szCs w:val="24"/>
              </w:rPr>
              <w:t>Kawasan</w:t>
            </w:r>
          </w:p>
        </w:tc>
      </w:tr>
    </w:tbl>
    <w:p w14:paraId="039DAD7E" w14:textId="1A4706B3" w:rsidR="00FD646B" w:rsidRPr="0068475E" w:rsidRDefault="00FD646B" w:rsidP="00FD646B">
      <w:pPr>
        <w:spacing w:before="120"/>
        <w:rPr>
          <w:rFonts w:ascii="Times New Roman" w:hAnsi="Times New Roman" w:cs="Times New Roman"/>
          <w:b/>
          <w:sz w:val="24"/>
          <w:szCs w:val="24"/>
        </w:rPr>
      </w:pPr>
      <w:r w:rsidRPr="0068475E">
        <w:rPr>
          <w:rFonts w:ascii="Times New Roman" w:hAnsi="Times New Roman" w:cs="Times New Roman"/>
          <w:b/>
          <w:sz w:val="24"/>
          <w:szCs w:val="24"/>
        </w:rPr>
        <w:t>Tahapan Penelitian</w:t>
      </w:r>
    </w:p>
    <w:p w14:paraId="009C3141" w14:textId="20E75AA8" w:rsidR="002F11CA" w:rsidRDefault="00AA484C" w:rsidP="00AA484C">
      <w:pPr>
        <w:autoSpaceDE w:val="0"/>
        <w:autoSpaceDN w:val="0"/>
        <w:adjustRightInd w:val="0"/>
        <w:spacing w:after="0" w:line="240" w:lineRule="auto"/>
        <w:jc w:val="both"/>
        <w:rPr>
          <w:rFonts w:ascii="Times New Roman" w:hAnsi="Times New Roman" w:cs="Times New Roman"/>
          <w:sz w:val="24"/>
          <w:szCs w:val="24"/>
        </w:rPr>
      </w:pPr>
      <w:r w:rsidRPr="0068475E">
        <w:rPr>
          <w:rFonts w:ascii="Times New Roman" w:hAnsi="Times New Roman" w:cs="Times New Roman"/>
          <w:color w:val="000000"/>
          <w:sz w:val="24"/>
          <w:szCs w:val="24"/>
        </w:rPr>
        <w:tab/>
      </w:r>
      <w:r w:rsidR="007B2E18" w:rsidRPr="0068475E">
        <w:rPr>
          <w:rFonts w:ascii="Times New Roman" w:hAnsi="Times New Roman" w:cs="Times New Roman"/>
          <w:color w:val="000000"/>
          <w:sz w:val="24"/>
          <w:szCs w:val="24"/>
        </w:rPr>
        <w:t>Penelitian ini menggunakan metode pengembangan sistem</w:t>
      </w:r>
      <w:r w:rsidR="00302B23" w:rsidRPr="0068475E">
        <w:rPr>
          <w:rFonts w:ascii="Times New Roman" w:hAnsi="Times New Roman" w:cs="Times New Roman"/>
          <w:color w:val="000000"/>
          <w:sz w:val="24"/>
          <w:szCs w:val="24"/>
        </w:rPr>
        <w:t xml:space="preserve"> </w:t>
      </w:r>
      <w:r w:rsidR="007B2E18" w:rsidRPr="0068475E">
        <w:rPr>
          <w:rFonts w:ascii="Times New Roman" w:hAnsi="Times New Roman" w:cs="Times New Roman"/>
          <w:i/>
          <w:color w:val="000000"/>
          <w:sz w:val="24"/>
          <w:szCs w:val="24"/>
        </w:rPr>
        <w:t>agile</w:t>
      </w:r>
      <w:r w:rsidR="007B2E18" w:rsidRPr="0068475E">
        <w:rPr>
          <w:rFonts w:ascii="Times New Roman" w:hAnsi="Times New Roman" w:cs="Times New Roman"/>
          <w:color w:val="000000"/>
          <w:sz w:val="24"/>
          <w:szCs w:val="24"/>
        </w:rPr>
        <w:t xml:space="preserve"> dengan model </w:t>
      </w:r>
      <w:r w:rsidR="007B2E18" w:rsidRPr="0068475E">
        <w:rPr>
          <w:rFonts w:ascii="Times New Roman" w:hAnsi="Times New Roman" w:cs="Times New Roman"/>
          <w:i/>
          <w:color w:val="000000"/>
          <w:sz w:val="24"/>
          <w:szCs w:val="24"/>
        </w:rPr>
        <w:t>Adaptive Software Development</w:t>
      </w:r>
      <w:r w:rsidR="00302B23" w:rsidRPr="0068475E">
        <w:rPr>
          <w:rFonts w:ascii="Times New Roman" w:hAnsi="Times New Roman" w:cs="Times New Roman"/>
          <w:color w:val="000000"/>
          <w:sz w:val="24"/>
          <w:szCs w:val="24"/>
        </w:rPr>
        <w:t xml:space="preserve"> </w:t>
      </w:r>
      <w:r w:rsidR="007B2E18" w:rsidRPr="0068475E">
        <w:rPr>
          <w:rFonts w:ascii="Times New Roman" w:hAnsi="Times New Roman" w:cs="Times New Roman"/>
          <w:color w:val="000000"/>
          <w:sz w:val="24"/>
          <w:szCs w:val="24"/>
        </w:rPr>
        <w:t xml:space="preserve">(ASD). </w:t>
      </w:r>
      <w:r w:rsidRPr="0068475E">
        <w:rPr>
          <w:rFonts w:ascii="Times New Roman" w:hAnsi="Times New Roman" w:cs="Times New Roman"/>
          <w:color w:val="000000"/>
          <w:sz w:val="24"/>
          <w:szCs w:val="24"/>
        </w:rPr>
        <w:t>D</w:t>
      </w:r>
      <w:r w:rsidR="007B2E18" w:rsidRPr="0068475E">
        <w:rPr>
          <w:rFonts w:ascii="Times New Roman" w:hAnsi="Times New Roman" w:cs="Times New Roman"/>
          <w:color w:val="000000"/>
          <w:sz w:val="24"/>
          <w:szCs w:val="24"/>
        </w:rPr>
        <w:t xml:space="preserve">alam </w:t>
      </w:r>
      <w:r w:rsidRPr="0068475E">
        <w:rPr>
          <w:rFonts w:ascii="Times New Roman" w:hAnsi="Times New Roman" w:cs="Times New Roman"/>
          <w:color w:val="000000"/>
          <w:sz w:val="24"/>
          <w:szCs w:val="24"/>
        </w:rPr>
        <w:t xml:space="preserve">model </w:t>
      </w:r>
      <w:r w:rsidR="007B2E18" w:rsidRPr="0068475E">
        <w:rPr>
          <w:rFonts w:ascii="Times New Roman" w:hAnsi="Times New Roman" w:cs="Times New Roman"/>
          <w:color w:val="000000"/>
          <w:sz w:val="24"/>
          <w:szCs w:val="24"/>
        </w:rPr>
        <w:t>ASD</w:t>
      </w:r>
      <w:r w:rsidR="00AC2FFA" w:rsidRPr="0068475E">
        <w:rPr>
          <w:rFonts w:ascii="Times New Roman" w:hAnsi="Times New Roman" w:cs="Times New Roman"/>
          <w:color w:val="000000"/>
          <w:sz w:val="24"/>
          <w:szCs w:val="24"/>
        </w:rPr>
        <w:t xml:space="preserve"> terdapat 3 fase yaitu </w:t>
      </w:r>
      <w:r w:rsidR="007B2E18" w:rsidRPr="0068475E">
        <w:rPr>
          <w:rFonts w:ascii="Times New Roman" w:hAnsi="Times New Roman" w:cs="Times New Roman"/>
          <w:color w:val="000000"/>
          <w:sz w:val="24"/>
          <w:szCs w:val="24"/>
        </w:rPr>
        <w:t xml:space="preserve">fase </w:t>
      </w:r>
      <w:r w:rsidR="007B2E18" w:rsidRPr="0068475E">
        <w:rPr>
          <w:rFonts w:ascii="Times New Roman" w:hAnsi="Times New Roman" w:cs="Times New Roman"/>
          <w:i/>
          <w:color w:val="000000"/>
          <w:sz w:val="24"/>
          <w:szCs w:val="24"/>
        </w:rPr>
        <w:t>speculation</w:t>
      </w:r>
      <w:r w:rsidR="007B2E18" w:rsidRPr="0068475E">
        <w:rPr>
          <w:rFonts w:ascii="Times New Roman" w:hAnsi="Times New Roman" w:cs="Times New Roman"/>
          <w:color w:val="000000"/>
          <w:sz w:val="24"/>
          <w:szCs w:val="24"/>
        </w:rPr>
        <w:t>,</w:t>
      </w:r>
      <w:r w:rsidR="00302B23" w:rsidRPr="0068475E">
        <w:rPr>
          <w:rFonts w:ascii="Times New Roman" w:hAnsi="Times New Roman" w:cs="Times New Roman"/>
          <w:color w:val="000000"/>
          <w:sz w:val="24"/>
          <w:szCs w:val="24"/>
        </w:rPr>
        <w:t xml:space="preserve"> </w:t>
      </w:r>
      <w:r w:rsidR="007B2E18" w:rsidRPr="0068475E">
        <w:rPr>
          <w:rFonts w:ascii="Times New Roman" w:hAnsi="Times New Roman" w:cs="Times New Roman"/>
          <w:color w:val="000000"/>
          <w:sz w:val="24"/>
          <w:szCs w:val="24"/>
        </w:rPr>
        <w:t xml:space="preserve">fase </w:t>
      </w:r>
      <w:r w:rsidR="007B2E18" w:rsidRPr="0068475E">
        <w:rPr>
          <w:rFonts w:ascii="Times New Roman" w:hAnsi="Times New Roman" w:cs="Times New Roman"/>
          <w:i/>
          <w:color w:val="000000"/>
          <w:sz w:val="24"/>
          <w:szCs w:val="24"/>
        </w:rPr>
        <w:t>collaboration</w:t>
      </w:r>
      <w:r w:rsidR="007B2E18" w:rsidRPr="0068475E">
        <w:rPr>
          <w:rFonts w:ascii="Times New Roman" w:hAnsi="Times New Roman" w:cs="Times New Roman"/>
          <w:color w:val="000000"/>
          <w:sz w:val="24"/>
          <w:szCs w:val="24"/>
        </w:rPr>
        <w:t xml:space="preserve">, dan fase </w:t>
      </w:r>
      <w:r w:rsidR="007B2E18" w:rsidRPr="0068475E">
        <w:rPr>
          <w:rFonts w:ascii="Times New Roman" w:hAnsi="Times New Roman" w:cs="Times New Roman"/>
          <w:i/>
          <w:color w:val="000000"/>
          <w:sz w:val="24"/>
          <w:szCs w:val="24"/>
        </w:rPr>
        <w:t>learning</w:t>
      </w:r>
      <w:r w:rsidR="007B2E18" w:rsidRPr="0068475E">
        <w:rPr>
          <w:rFonts w:ascii="Times New Roman" w:hAnsi="Times New Roman" w:cs="Times New Roman"/>
          <w:color w:val="000000"/>
          <w:sz w:val="24"/>
          <w:szCs w:val="24"/>
        </w:rPr>
        <w:t>. Tahapan dalam</w:t>
      </w:r>
      <w:r w:rsidR="00302B23" w:rsidRPr="0068475E">
        <w:rPr>
          <w:rFonts w:ascii="Times New Roman" w:hAnsi="Times New Roman" w:cs="Times New Roman"/>
          <w:color w:val="000000"/>
          <w:sz w:val="24"/>
          <w:szCs w:val="24"/>
        </w:rPr>
        <w:t xml:space="preserve"> </w:t>
      </w:r>
      <w:proofErr w:type="spellStart"/>
      <w:r w:rsidR="001B419E" w:rsidRPr="0068475E">
        <w:rPr>
          <w:rFonts w:ascii="Times New Roman" w:hAnsi="Times New Roman" w:cs="Times New Roman"/>
          <w:sz w:val="24"/>
          <w:szCs w:val="24"/>
          <w:lang w:val="en-US"/>
        </w:rPr>
        <w:t>pembuatan</w:t>
      </w:r>
      <w:proofErr w:type="spellEnd"/>
      <w:r w:rsidR="001B419E" w:rsidRPr="0068475E">
        <w:rPr>
          <w:rFonts w:ascii="Times New Roman" w:hAnsi="Times New Roman" w:cs="Times New Roman"/>
          <w:sz w:val="24"/>
          <w:szCs w:val="24"/>
          <w:lang w:val="en-US"/>
        </w:rPr>
        <w:t xml:space="preserve"> </w:t>
      </w:r>
      <w:proofErr w:type="spellStart"/>
      <w:r w:rsidR="001B419E" w:rsidRPr="0068475E">
        <w:rPr>
          <w:rFonts w:ascii="Times New Roman" w:hAnsi="Times New Roman" w:cs="Times New Roman"/>
          <w:sz w:val="24"/>
          <w:szCs w:val="24"/>
          <w:lang w:val="en-US"/>
        </w:rPr>
        <w:t>modul</w:t>
      </w:r>
      <w:proofErr w:type="spellEnd"/>
      <w:r w:rsidR="001B419E" w:rsidRPr="0068475E">
        <w:rPr>
          <w:rFonts w:ascii="Times New Roman" w:hAnsi="Times New Roman" w:cs="Times New Roman"/>
          <w:sz w:val="24"/>
          <w:szCs w:val="24"/>
          <w:lang w:val="en-US"/>
        </w:rPr>
        <w:t xml:space="preserve"> </w:t>
      </w:r>
      <w:proofErr w:type="spellStart"/>
      <w:r w:rsidR="001B419E" w:rsidRPr="0068475E">
        <w:rPr>
          <w:rFonts w:ascii="Times New Roman" w:hAnsi="Times New Roman" w:cs="Times New Roman"/>
          <w:sz w:val="24"/>
          <w:szCs w:val="24"/>
          <w:lang w:val="en-US"/>
        </w:rPr>
        <w:t>pembaharuan</w:t>
      </w:r>
      <w:proofErr w:type="spellEnd"/>
      <w:r w:rsidR="001B419E" w:rsidRPr="0068475E">
        <w:rPr>
          <w:rFonts w:ascii="Times New Roman" w:hAnsi="Times New Roman" w:cs="Times New Roman"/>
          <w:sz w:val="24"/>
          <w:szCs w:val="24"/>
          <w:lang w:val="en-US"/>
        </w:rPr>
        <w:t xml:space="preserve"> </w:t>
      </w:r>
      <w:proofErr w:type="spellStart"/>
      <w:r w:rsidR="001B419E" w:rsidRPr="0068475E">
        <w:rPr>
          <w:rFonts w:ascii="Times New Roman" w:hAnsi="Times New Roman" w:cs="Times New Roman"/>
          <w:sz w:val="24"/>
          <w:szCs w:val="24"/>
          <w:lang w:val="en-US"/>
        </w:rPr>
        <w:t>pola</w:t>
      </w:r>
      <w:proofErr w:type="spellEnd"/>
      <w:r w:rsidR="001B419E" w:rsidRPr="0068475E">
        <w:rPr>
          <w:rFonts w:ascii="Times New Roman" w:hAnsi="Times New Roman" w:cs="Times New Roman"/>
          <w:sz w:val="24"/>
          <w:szCs w:val="24"/>
          <w:lang w:val="en-US"/>
        </w:rPr>
        <w:t xml:space="preserve"> </w:t>
      </w:r>
      <w:proofErr w:type="spellStart"/>
      <w:r w:rsidR="001B419E" w:rsidRPr="0068475E">
        <w:rPr>
          <w:rFonts w:ascii="Times New Roman" w:hAnsi="Times New Roman" w:cs="Times New Roman"/>
          <w:sz w:val="24"/>
          <w:szCs w:val="24"/>
          <w:lang w:val="en-US"/>
        </w:rPr>
        <w:t>sekuens</w:t>
      </w:r>
      <w:proofErr w:type="spellEnd"/>
      <w:r w:rsidR="001B419E" w:rsidRPr="0068475E">
        <w:rPr>
          <w:rFonts w:ascii="Times New Roman" w:hAnsi="Times New Roman" w:cs="Times New Roman"/>
          <w:sz w:val="24"/>
          <w:szCs w:val="24"/>
          <w:lang w:val="en-US"/>
        </w:rPr>
        <w:t xml:space="preserve"> </w:t>
      </w:r>
      <w:proofErr w:type="spellStart"/>
      <w:r w:rsidR="001B419E" w:rsidRPr="0068475E">
        <w:rPr>
          <w:rFonts w:ascii="Times New Roman" w:hAnsi="Times New Roman" w:cs="Times New Roman"/>
          <w:sz w:val="24"/>
          <w:szCs w:val="24"/>
          <w:lang w:val="en-US"/>
        </w:rPr>
        <w:t>titik</w:t>
      </w:r>
      <w:proofErr w:type="spellEnd"/>
      <w:r w:rsidR="001B419E" w:rsidRPr="0068475E">
        <w:rPr>
          <w:rFonts w:ascii="Times New Roman" w:hAnsi="Times New Roman" w:cs="Times New Roman"/>
          <w:sz w:val="24"/>
          <w:szCs w:val="24"/>
          <w:lang w:val="en-US"/>
        </w:rPr>
        <w:t xml:space="preserve"> </w:t>
      </w:r>
      <w:proofErr w:type="spellStart"/>
      <w:r w:rsidR="001B419E" w:rsidRPr="0068475E">
        <w:rPr>
          <w:rFonts w:ascii="Times New Roman" w:hAnsi="Times New Roman" w:cs="Times New Roman"/>
          <w:sz w:val="24"/>
          <w:szCs w:val="24"/>
          <w:lang w:val="en-US"/>
        </w:rPr>
        <w:t>panas</w:t>
      </w:r>
      <w:proofErr w:type="spellEnd"/>
      <w:r w:rsidR="007B2E18" w:rsidRPr="0068475E">
        <w:rPr>
          <w:rFonts w:ascii="Times New Roman" w:hAnsi="Times New Roman" w:cs="Times New Roman"/>
          <w:color w:val="000000"/>
          <w:sz w:val="24"/>
          <w:szCs w:val="24"/>
        </w:rPr>
        <w:t xml:space="preserve"> dapat dilihat pada Gambar </w:t>
      </w:r>
      <w:r w:rsidR="009613FC" w:rsidRPr="0068475E">
        <w:rPr>
          <w:rFonts w:ascii="Times New Roman" w:hAnsi="Times New Roman" w:cs="Times New Roman"/>
          <w:color w:val="00005A"/>
          <w:sz w:val="24"/>
          <w:szCs w:val="24"/>
        </w:rPr>
        <w:t>2</w:t>
      </w:r>
      <w:r w:rsidR="007B2E18" w:rsidRPr="0068475E">
        <w:rPr>
          <w:rFonts w:ascii="Times New Roman" w:hAnsi="Times New Roman" w:cs="Times New Roman"/>
          <w:color w:val="000000"/>
          <w:sz w:val="24"/>
          <w:szCs w:val="24"/>
        </w:rPr>
        <w:t>.</w:t>
      </w:r>
      <w:r w:rsidR="002F11CA" w:rsidRPr="0068475E">
        <w:rPr>
          <w:rFonts w:ascii="Times New Roman" w:hAnsi="Times New Roman" w:cs="Times New Roman"/>
          <w:sz w:val="24"/>
          <w:szCs w:val="24"/>
        </w:rPr>
        <w:t xml:space="preserve"> </w:t>
      </w:r>
    </w:p>
    <w:p w14:paraId="46CD999E" w14:textId="77777777" w:rsidR="00AD6A07" w:rsidRPr="0068475E" w:rsidRDefault="00AD6A07" w:rsidP="00AA484C">
      <w:pPr>
        <w:autoSpaceDE w:val="0"/>
        <w:autoSpaceDN w:val="0"/>
        <w:adjustRightInd w:val="0"/>
        <w:spacing w:after="0" w:line="240" w:lineRule="auto"/>
        <w:jc w:val="both"/>
        <w:rPr>
          <w:rFonts w:ascii="Times New Roman" w:hAnsi="Times New Roman" w:cs="Times New Roman"/>
          <w:sz w:val="24"/>
          <w:szCs w:val="24"/>
        </w:rPr>
      </w:pPr>
    </w:p>
    <w:p w14:paraId="1F8AD884" w14:textId="512B46CA" w:rsidR="002F11CA" w:rsidRPr="0068475E" w:rsidRDefault="003D3D72" w:rsidP="00AA484C">
      <w:pPr>
        <w:autoSpaceDE w:val="0"/>
        <w:autoSpaceDN w:val="0"/>
        <w:adjustRightInd w:val="0"/>
        <w:spacing w:after="0" w:line="240" w:lineRule="auto"/>
        <w:jc w:val="both"/>
        <w:rPr>
          <w:rFonts w:ascii="Times New Roman" w:hAnsi="Times New Roman" w:cs="Times New Roman"/>
          <w:sz w:val="24"/>
          <w:szCs w:val="24"/>
        </w:rPr>
      </w:pPr>
      <w:r>
        <w:rPr>
          <w:noProof/>
        </w:rPr>
        <w:pict w14:anchorId="236ABE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438.55pt;height:178.6pt;z-index:251665408;mso-position-horizontal:absolute;mso-position-horizontal-relative:text;mso-position-vertical:absolute;mso-position-vertical-relative:text">
            <v:imagedata r:id="rId9" o:title="metode"/>
            <w10:wrap type="square"/>
          </v:shape>
        </w:pict>
      </w:r>
    </w:p>
    <w:p w14:paraId="29903AFF" w14:textId="35D72089" w:rsidR="007B2E18" w:rsidRPr="0068475E" w:rsidRDefault="007B2E18" w:rsidP="00AA484C">
      <w:pPr>
        <w:autoSpaceDE w:val="0"/>
        <w:autoSpaceDN w:val="0"/>
        <w:adjustRightInd w:val="0"/>
        <w:spacing w:after="0" w:line="240" w:lineRule="auto"/>
        <w:jc w:val="both"/>
        <w:rPr>
          <w:rFonts w:ascii="Times New Roman" w:hAnsi="Times New Roman" w:cs="Times New Roman"/>
          <w:color w:val="000000"/>
          <w:sz w:val="24"/>
          <w:szCs w:val="24"/>
        </w:rPr>
      </w:pPr>
    </w:p>
    <w:p w14:paraId="573059D1" w14:textId="39C8BB94" w:rsidR="002F11CA" w:rsidRPr="0068475E" w:rsidRDefault="002F11CA" w:rsidP="00DC50EF">
      <w:pPr>
        <w:spacing w:before="120"/>
        <w:jc w:val="center"/>
        <w:rPr>
          <w:rFonts w:ascii="Times New Roman" w:hAnsi="Times New Roman" w:cs="Times New Roman"/>
          <w:b/>
          <w:sz w:val="24"/>
          <w:szCs w:val="24"/>
          <w:lang w:val="en-US"/>
        </w:rPr>
      </w:pPr>
      <w:r w:rsidRPr="0068475E">
        <w:rPr>
          <w:rFonts w:ascii="Times New Roman" w:hAnsi="Times New Roman" w:cs="Times New Roman"/>
          <w:sz w:val="24"/>
          <w:szCs w:val="24"/>
        </w:rPr>
        <w:t xml:space="preserve">Gambar 2 Tahapan </w:t>
      </w:r>
      <w:proofErr w:type="spellStart"/>
      <w:r w:rsidR="001B419E" w:rsidRPr="0068475E">
        <w:rPr>
          <w:rFonts w:ascii="Times New Roman" w:hAnsi="Times New Roman" w:cs="Times New Roman"/>
          <w:sz w:val="24"/>
          <w:szCs w:val="24"/>
          <w:lang w:val="en-US"/>
        </w:rPr>
        <w:t>pembuatan</w:t>
      </w:r>
      <w:proofErr w:type="spellEnd"/>
      <w:r w:rsidR="001B419E" w:rsidRPr="0068475E">
        <w:rPr>
          <w:rFonts w:ascii="Times New Roman" w:hAnsi="Times New Roman" w:cs="Times New Roman"/>
          <w:sz w:val="24"/>
          <w:szCs w:val="24"/>
          <w:lang w:val="en-US"/>
        </w:rPr>
        <w:t xml:space="preserve"> </w:t>
      </w:r>
      <w:proofErr w:type="spellStart"/>
      <w:r w:rsidR="001B419E" w:rsidRPr="0068475E">
        <w:rPr>
          <w:rFonts w:ascii="Times New Roman" w:hAnsi="Times New Roman" w:cs="Times New Roman"/>
          <w:sz w:val="24"/>
          <w:szCs w:val="24"/>
          <w:lang w:val="en-US"/>
        </w:rPr>
        <w:t>modul</w:t>
      </w:r>
      <w:proofErr w:type="spellEnd"/>
      <w:r w:rsidR="001B419E" w:rsidRPr="0068475E">
        <w:rPr>
          <w:rFonts w:ascii="Times New Roman" w:hAnsi="Times New Roman" w:cs="Times New Roman"/>
          <w:sz w:val="24"/>
          <w:szCs w:val="24"/>
          <w:lang w:val="en-US"/>
        </w:rPr>
        <w:t xml:space="preserve"> </w:t>
      </w:r>
      <w:proofErr w:type="spellStart"/>
      <w:r w:rsidR="001B419E" w:rsidRPr="0068475E">
        <w:rPr>
          <w:rFonts w:ascii="Times New Roman" w:hAnsi="Times New Roman" w:cs="Times New Roman"/>
          <w:sz w:val="24"/>
          <w:szCs w:val="24"/>
          <w:lang w:val="en-US"/>
        </w:rPr>
        <w:t>pembaharuan</w:t>
      </w:r>
      <w:proofErr w:type="spellEnd"/>
      <w:r w:rsidR="001B419E" w:rsidRPr="0068475E">
        <w:rPr>
          <w:rFonts w:ascii="Times New Roman" w:hAnsi="Times New Roman" w:cs="Times New Roman"/>
          <w:sz w:val="24"/>
          <w:szCs w:val="24"/>
          <w:lang w:val="en-US"/>
        </w:rPr>
        <w:t xml:space="preserve"> </w:t>
      </w:r>
      <w:proofErr w:type="spellStart"/>
      <w:r w:rsidR="001B419E" w:rsidRPr="0068475E">
        <w:rPr>
          <w:rFonts w:ascii="Times New Roman" w:hAnsi="Times New Roman" w:cs="Times New Roman"/>
          <w:sz w:val="24"/>
          <w:szCs w:val="24"/>
          <w:lang w:val="en-US"/>
        </w:rPr>
        <w:t>pola</w:t>
      </w:r>
      <w:proofErr w:type="spellEnd"/>
      <w:r w:rsidR="001B419E" w:rsidRPr="0068475E">
        <w:rPr>
          <w:rFonts w:ascii="Times New Roman" w:hAnsi="Times New Roman" w:cs="Times New Roman"/>
          <w:sz w:val="24"/>
          <w:szCs w:val="24"/>
          <w:lang w:val="en-US"/>
        </w:rPr>
        <w:t xml:space="preserve"> </w:t>
      </w:r>
      <w:proofErr w:type="spellStart"/>
      <w:r w:rsidR="001B419E" w:rsidRPr="0068475E">
        <w:rPr>
          <w:rFonts w:ascii="Times New Roman" w:hAnsi="Times New Roman" w:cs="Times New Roman"/>
          <w:sz w:val="24"/>
          <w:szCs w:val="24"/>
          <w:lang w:val="en-US"/>
        </w:rPr>
        <w:t>sekuens</w:t>
      </w:r>
      <w:proofErr w:type="spellEnd"/>
      <w:r w:rsidR="001B419E" w:rsidRPr="0068475E">
        <w:rPr>
          <w:rFonts w:ascii="Times New Roman" w:hAnsi="Times New Roman" w:cs="Times New Roman"/>
          <w:sz w:val="24"/>
          <w:szCs w:val="24"/>
          <w:lang w:val="en-US"/>
        </w:rPr>
        <w:t xml:space="preserve"> </w:t>
      </w:r>
      <w:proofErr w:type="spellStart"/>
      <w:r w:rsidR="001B419E" w:rsidRPr="0068475E">
        <w:rPr>
          <w:rFonts w:ascii="Times New Roman" w:hAnsi="Times New Roman" w:cs="Times New Roman"/>
          <w:sz w:val="24"/>
          <w:szCs w:val="24"/>
          <w:lang w:val="en-US"/>
        </w:rPr>
        <w:t>titik</w:t>
      </w:r>
      <w:proofErr w:type="spellEnd"/>
      <w:r w:rsidR="001B419E" w:rsidRPr="0068475E">
        <w:rPr>
          <w:rFonts w:ascii="Times New Roman" w:hAnsi="Times New Roman" w:cs="Times New Roman"/>
          <w:sz w:val="24"/>
          <w:szCs w:val="24"/>
          <w:lang w:val="en-US"/>
        </w:rPr>
        <w:t xml:space="preserve"> </w:t>
      </w:r>
      <w:proofErr w:type="spellStart"/>
      <w:r w:rsidR="001B419E" w:rsidRPr="0068475E">
        <w:rPr>
          <w:rFonts w:ascii="Times New Roman" w:hAnsi="Times New Roman" w:cs="Times New Roman"/>
          <w:sz w:val="24"/>
          <w:szCs w:val="24"/>
          <w:lang w:val="en-US"/>
        </w:rPr>
        <w:t>panas</w:t>
      </w:r>
      <w:proofErr w:type="spellEnd"/>
    </w:p>
    <w:p w14:paraId="60698EA3" w14:textId="63840D11" w:rsidR="00D10D21" w:rsidRPr="0068475E" w:rsidRDefault="00D10D21" w:rsidP="00D10D21">
      <w:pPr>
        <w:spacing w:before="120"/>
        <w:rPr>
          <w:rFonts w:ascii="Times New Roman" w:hAnsi="Times New Roman" w:cs="Times New Roman"/>
          <w:b/>
          <w:i/>
          <w:sz w:val="24"/>
          <w:szCs w:val="24"/>
        </w:rPr>
      </w:pPr>
      <w:r w:rsidRPr="0068475E">
        <w:rPr>
          <w:rFonts w:ascii="Times New Roman" w:hAnsi="Times New Roman" w:cs="Times New Roman"/>
          <w:b/>
          <w:i/>
          <w:sz w:val="24"/>
          <w:szCs w:val="24"/>
        </w:rPr>
        <w:t>Speculation Phase</w:t>
      </w:r>
    </w:p>
    <w:p w14:paraId="6596FF8D" w14:textId="0AEC2231" w:rsidR="00B4034A" w:rsidRPr="0068475E" w:rsidRDefault="00D10D21" w:rsidP="00B4034A">
      <w:pPr>
        <w:autoSpaceDE w:val="0"/>
        <w:autoSpaceDN w:val="0"/>
        <w:adjustRightInd w:val="0"/>
        <w:spacing w:after="0" w:line="240" w:lineRule="auto"/>
        <w:jc w:val="both"/>
        <w:rPr>
          <w:rFonts w:ascii="Times New Roman" w:hAnsi="Times New Roman" w:cs="Times New Roman"/>
          <w:szCs w:val="24"/>
        </w:rPr>
      </w:pPr>
      <w:r w:rsidRPr="0068475E">
        <w:rPr>
          <w:rFonts w:ascii="Times New Roman" w:hAnsi="Times New Roman" w:cs="Times New Roman"/>
          <w:color w:val="000000"/>
          <w:sz w:val="24"/>
          <w:szCs w:val="24"/>
        </w:rPr>
        <w:tab/>
        <w:t xml:space="preserve">Pada fase </w:t>
      </w:r>
      <w:r w:rsidRPr="0068475E">
        <w:rPr>
          <w:rFonts w:ascii="Times New Roman" w:hAnsi="Times New Roman" w:cs="Times New Roman"/>
          <w:i/>
          <w:color w:val="000000"/>
          <w:sz w:val="24"/>
          <w:szCs w:val="24"/>
        </w:rPr>
        <w:t>speculation</w:t>
      </w:r>
      <w:r w:rsidRPr="0068475E">
        <w:rPr>
          <w:rFonts w:ascii="Times New Roman" w:hAnsi="Times New Roman" w:cs="Times New Roman"/>
          <w:color w:val="000000"/>
          <w:sz w:val="24"/>
          <w:szCs w:val="24"/>
        </w:rPr>
        <w:t xml:space="preserve"> dilakukan analisis </w:t>
      </w:r>
      <w:r w:rsidR="00B4034A" w:rsidRPr="0068475E">
        <w:rPr>
          <w:rFonts w:ascii="Times New Roman" w:hAnsi="Times New Roman" w:cs="Times New Roman"/>
          <w:color w:val="000000"/>
          <w:sz w:val="24"/>
          <w:szCs w:val="24"/>
        </w:rPr>
        <w:t>aplikasi</w:t>
      </w:r>
      <w:r w:rsidRPr="0068475E">
        <w:rPr>
          <w:rFonts w:ascii="Times New Roman" w:hAnsi="Times New Roman" w:cs="Times New Roman"/>
          <w:color w:val="000000"/>
          <w:sz w:val="24"/>
          <w:szCs w:val="24"/>
        </w:rPr>
        <w:t xml:space="preserve"> </w:t>
      </w:r>
      <w:r w:rsidRPr="0068475E">
        <w:rPr>
          <w:rFonts w:ascii="Times New Roman" w:hAnsi="Times New Roman" w:cs="Times New Roman"/>
          <w:i/>
          <w:sz w:val="24"/>
          <w:szCs w:val="24"/>
        </w:rPr>
        <w:t xml:space="preserve">sequential pattern mining </w:t>
      </w:r>
      <w:r w:rsidRPr="0068475E">
        <w:rPr>
          <w:rFonts w:ascii="Times New Roman" w:hAnsi="Times New Roman" w:cs="Times New Roman"/>
          <w:sz w:val="24"/>
          <w:szCs w:val="24"/>
        </w:rPr>
        <w:t>berbasis web</w:t>
      </w:r>
      <w:r w:rsidRPr="0068475E">
        <w:rPr>
          <w:rFonts w:ascii="Times New Roman" w:hAnsi="Times New Roman" w:cs="Times New Roman"/>
          <w:color w:val="000000"/>
          <w:sz w:val="24"/>
          <w:szCs w:val="24"/>
        </w:rPr>
        <w:t xml:space="preserve"> yang telah dibangun oleh Sandi (2017). </w:t>
      </w:r>
      <w:r w:rsidR="00B4034A" w:rsidRPr="0068475E">
        <w:rPr>
          <w:rFonts w:ascii="Times New Roman" w:hAnsi="Times New Roman" w:cs="Times New Roman"/>
          <w:color w:val="000000"/>
          <w:sz w:val="24"/>
          <w:szCs w:val="24"/>
        </w:rPr>
        <w:t>Analisis ini bertujuan mengetahui fitur-fitur yang sudah ada</w:t>
      </w:r>
      <w:r w:rsidR="00E05AD5" w:rsidRPr="0068475E">
        <w:rPr>
          <w:rFonts w:ascii="Times New Roman" w:hAnsi="Times New Roman" w:cs="Times New Roman"/>
          <w:color w:val="000000"/>
          <w:sz w:val="24"/>
          <w:szCs w:val="24"/>
        </w:rPr>
        <w:t xml:space="preserve"> serta mencari tahu kekurangan</w:t>
      </w:r>
      <w:r w:rsidR="00B4034A" w:rsidRPr="0068475E">
        <w:rPr>
          <w:rFonts w:ascii="Times New Roman" w:hAnsi="Times New Roman" w:cs="Times New Roman"/>
          <w:color w:val="000000"/>
          <w:sz w:val="24"/>
          <w:szCs w:val="24"/>
        </w:rPr>
        <w:t xml:space="preserve"> pada aplikasi tersebut. Setelah</w:t>
      </w:r>
      <w:r w:rsidR="004873BF" w:rsidRPr="0068475E">
        <w:rPr>
          <w:rFonts w:ascii="Times New Roman" w:hAnsi="Times New Roman" w:cs="Times New Roman"/>
          <w:color w:val="000000"/>
          <w:sz w:val="24"/>
          <w:szCs w:val="24"/>
        </w:rPr>
        <w:t xml:space="preserve"> </w:t>
      </w:r>
      <w:r w:rsidR="00B4034A" w:rsidRPr="0068475E">
        <w:rPr>
          <w:rFonts w:ascii="Times New Roman" w:hAnsi="Times New Roman" w:cs="Times New Roman"/>
          <w:color w:val="000000"/>
          <w:sz w:val="24"/>
          <w:szCs w:val="24"/>
        </w:rPr>
        <w:t>didapatkan k</w:t>
      </w:r>
      <w:r w:rsidRPr="0068475E">
        <w:rPr>
          <w:rFonts w:ascii="Times New Roman" w:hAnsi="Times New Roman" w:cs="Times New Roman"/>
          <w:color w:val="000000"/>
          <w:sz w:val="24"/>
          <w:szCs w:val="24"/>
        </w:rPr>
        <w:t>ekurangan</w:t>
      </w:r>
      <w:r w:rsidR="004873BF" w:rsidRPr="0068475E">
        <w:rPr>
          <w:rFonts w:ascii="Times New Roman" w:hAnsi="Times New Roman" w:cs="Times New Roman"/>
          <w:color w:val="000000"/>
          <w:sz w:val="24"/>
          <w:szCs w:val="24"/>
        </w:rPr>
        <w:t xml:space="preserve"> dari aplikasi </w:t>
      </w:r>
      <w:r w:rsidRPr="0068475E">
        <w:rPr>
          <w:rFonts w:ascii="Times New Roman" w:hAnsi="Times New Roman" w:cs="Times New Roman"/>
          <w:color w:val="000000"/>
          <w:sz w:val="24"/>
          <w:szCs w:val="24"/>
        </w:rPr>
        <w:t>tersebut</w:t>
      </w:r>
      <w:r w:rsidR="004873BF" w:rsidRPr="0068475E">
        <w:rPr>
          <w:rFonts w:ascii="Times New Roman" w:hAnsi="Times New Roman" w:cs="Times New Roman"/>
          <w:color w:val="000000"/>
          <w:sz w:val="24"/>
          <w:szCs w:val="24"/>
        </w:rPr>
        <w:t xml:space="preserve"> maka peneliti melakukan diskusi dengan </w:t>
      </w:r>
      <w:proofErr w:type="spellStart"/>
      <w:r w:rsidR="00035106" w:rsidRPr="0068475E">
        <w:rPr>
          <w:rFonts w:ascii="Times New Roman" w:hAnsi="Times New Roman" w:cs="Times New Roman"/>
          <w:color w:val="000000"/>
          <w:sz w:val="24"/>
          <w:szCs w:val="24"/>
          <w:lang w:val="en-US"/>
        </w:rPr>
        <w:t>pengguna</w:t>
      </w:r>
      <w:proofErr w:type="spellEnd"/>
      <w:r w:rsidR="004873BF" w:rsidRPr="0068475E">
        <w:rPr>
          <w:rFonts w:ascii="Times New Roman" w:hAnsi="Times New Roman" w:cs="Times New Roman"/>
          <w:color w:val="000000"/>
          <w:sz w:val="24"/>
          <w:szCs w:val="24"/>
        </w:rPr>
        <w:t xml:space="preserve"> </w:t>
      </w:r>
      <w:r w:rsidR="00E05AD5" w:rsidRPr="0068475E">
        <w:rPr>
          <w:rFonts w:ascii="Times New Roman" w:hAnsi="Times New Roman" w:cs="Times New Roman"/>
          <w:color w:val="000000"/>
          <w:sz w:val="24"/>
          <w:szCs w:val="24"/>
        </w:rPr>
        <w:t xml:space="preserve">untuk </w:t>
      </w:r>
      <w:r w:rsidR="00E05AD5" w:rsidRPr="0068475E">
        <w:rPr>
          <w:rFonts w:ascii="Times New Roman" w:hAnsi="Times New Roman" w:cs="Times New Roman"/>
          <w:color w:val="000000"/>
          <w:sz w:val="24"/>
          <w:szCs w:val="24"/>
        </w:rPr>
        <w:lastRenderedPageBreak/>
        <w:t xml:space="preserve">menentukan kebutuhan sistem serta </w:t>
      </w:r>
      <w:r w:rsidR="004873BF" w:rsidRPr="0068475E">
        <w:rPr>
          <w:rFonts w:ascii="Times New Roman" w:hAnsi="Times New Roman" w:cs="Times New Roman"/>
          <w:color w:val="000000"/>
          <w:sz w:val="24"/>
          <w:szCs w:val="24"/>
        </w:rPr>
        <w:t xml:space="preserve">batas pengembangan sistem yang nantinya akan </w:t>
      </w:r>
      <w:r w:rsidRPr="0068475E">
        <w:rPr>
          <w:rFonts w:ascii="Times New Roman" w:hAnsi="Times New Roman" w:cs="Times New Roman"/>
          <w:color w:val="000000"/>
          <w:sz w:val="24"/>
          <w:szCs w:val="24"/>
        </w:rPr>
        <w:t xml:space="preserve">dijadikan acuan pada tahap perancangan sistem. </w:t>
      </w:r>
      <w:r w:rsidR="004873BF" w:rsidRPr="0068475E">
        <w:rPr>
          <w:rFonts w:ascii="Times New Roman" w:hAnsi="Times New Roman" w:cs="Times New Roman"/>
          <w:color w:val="000000"/>
          <w:sz w:val="24"/>
          <w:szCs w:val="24"/>
        </w:rPr>
        <w:t xml:space="preserve">Sesudah mendapatkan kebutuhan sistem dari hasil diskusi dengan pembimbing maka dilakukan estimasi pengerjaan sistem </w:t>
      </w:r>
      <w:r w:rsidR="00E05AD5" w:rsidRPr="0068475E">
        <w:rPr>
          <w:rFonts w:ascii="Times New Roman" w:hAnsi="Times New Roman" w:cs="Times New Roman"/>
          <w:color w:val="000000"/>
          <w:sz w:val="24"/>
          <w:szCs w:val="24"/>
        </w:rPr>
        <w:t>serta jumlah iterasi yang diperlukan. Tahap selanjutnya yaitu menentukan tujuan untuk setiap iterasi yang telah ditentukan pada tahap sebelumnya</w:t>
      </w:r>
      <w:r w:rsidR="00E05AD5" w:rsidRPr="0068475E">
        <w:rPr>
          <w:rFonts w:ascii="Times New Roman" w:hAnsi="Times New Roman" w:cs="Times New Roman"/>
          <w:szCs w:val="24"/>
        </w:rPr>
        <w:t>.</w:t>
      </w:r>
    </w:p>
    <w:p w14:paraId="79DA5186" w14:textId="77777777" w:rsidR="00D10D21" w:rsidRPr="0068475E" w:rsidRDefault="00D10D21" w:rsidP="00D10D21">
      <w:pPr>
        <w:spacing w:before="120"/>
        <w:rPr>
          <w:rFonts w:ascii="Times New Roman" w:hAnsi="Times New Roman" w:cs="Times New Roman"/>
          <w:b/>
          <w:i/>
          <w:sz w:val="24"/>
          <w:szCs w:val="24"/>
        </w:rPr>
      </w:pPr>
      <w:r w:rsidRPr="0068475E">
        <w:rPr>
          <w:rFonts w:ascii="Times New Roman" w:hAnsi="Times New Roman" w:cs="Times New Roman"/>
          <w:b/>
          <w:i/>
          <w:sz w:val="24"/>
          <w:szCs w:val="24"/>
        </w:rPr>
        <w:t>Collaboration Phase</w:t>
      </w:r>
    </w:p>
    <w:p w14:paraId="24555CEA" w14:textId="74F282DC" w:rsidR="00D10D21" w:rsidRPr="0068475E" w:rsidRDefault="00D10D21" w:rsidP="00D10D21">
      <w:pPr>
        <w:autoSpaceDE w:val="0"/>
        <w:autoSpaceDN w:val="0"/>
        <w:adjustRightInd w:val="0"/>
        <w:spacing w:after="0" w:line="240" w:lineRule="auto"/>
        <w:jc w:val="both"/>
        <w:rPr>
          <w:rFonts w:ascii="Times New Roman" w:hAnsi="Times New Roman" w:cs="Times New Roman"/>
          <w:color w:val="000000"/>
          <w:sz w:val="24"/>
          <w:szCs w:val="24"/>
        </w:rPr>
      </w:pPr>
      <w:r w:rsidRPr="0068475E">
        <w:rPr>
          <w:rFonts w:ascii="Times New Roman" w:hAnsi="Times New Roman" w:cs="Times New Roman"/>
          <w:sz w:val="23"/>
          <w:szCs w:val="23"/>
        </w:rPr>
        <w:tab/>
      </w:r>
      <w:r w:rsidRPr="0068475E">
        <w:rPr>
          <w:rFonts w:ascii="Times New Roman" w:hAnsi="Times New Roman" w:cs="Times New Roman"/>
          <w:sz w:val="24"/>
          <w:szCs w:val="24"/>
        </w:rPr>
        <w:t xml:space="preserve">Pada fase </w:t>
      </w:r>
      <w:r w:rsidRPr="0068475E">
        <w:rPr>
          <w:rFonts w:ascii="Times New Roman" w:hAnsi="Times New Roman" w:cs="Times New Roman"/>
          <w:i/>
          <w:sz w:val="24"/>
          <w:szCs w:val="24"/>
        </w:rPr>
        <w:t xml:space="preserve">collaboration </w:t>
      </w:r>
      <w:r w:rsidRPr="0068475E">
        <w:rPr>
          <w:rFonts w:ascii="Times New Roman" w:hAnsi="Times New Roman" w:cs="Times New Roman"/>
          <w:sz w:val="24"/>
          <w:szCs w:val="24"/>
        </w:rPr>
        <w:t xml:space="preserve">dilakukan implementasi fitur yang sudah didiskusikan dengan pembimbing. Kemudian, fitur tersebut dipecah menjadi beberapa bagian yang spesifik seperti entitas, relasi, serta atribut entitas. Bagian-bagian tersebut dibuat menjadi sebuah </w:t>
      </w:r>
      <w:r w:rsidRPr="0068475E">
        <w:rPr>
          <w:rFonts w:ascii="Times New Roman" w:hAnsi="Times New Roman" w:cs="Times New Roman"/>
          <w:i/>
          <w:sz w:val="24"/>
          <w:szCs w:val="24"/>
        </w:rPr>
        <w:t>class diagram</w:t>
      </w:r>
      <w:r w:rsidRPr="0068475E">
        <w:rPr>
          <w:rFonts w:ascii="Times New Roman" w:hAnsi="Times New Roman" w:cs="Times New Roman"/>
          <w:sz w:val="24"/>
          <w:szCs w:val="24"/>
        </w:rPr>
        <w:t xml:space="preserve"> sebagai bahan acuan dalam implementasi dan pengkodean fitur.</w:t>
      </w:r>
    </w:p>
    <w:p w14:paraId="29908A19" w14:textId="77777777" w:rsidR="002F11CA" w:rsidRPr="0068475E" w:rsidRDefault="002F11CA" w:rsidP="002F11CA">
      <w:pPr>
        <w:spacing w:before="120"/>
        <w:rPr>
          <w:rFonts w:ascii="Times New Roman" w:hAnsi="Times New Roman" w:cs="Times New Roman"/>
          <w:b/>
          <w:i/>
          <w:sz w:val="24"/>
          <w:szCs w:val="24"/>
        </w:rPr>
      </w:pPr>
      <w:r w:rsidRPr="0068475E">
        <w:rPr>
          <w:rFonts w:ascii="Times New Roman" w:hAnsi="Times New Roman" w:cs="Times New Roman"/>
          <w:b/>
          <w:i/>
          <w:sz w:val="24"/>
          <w:szCs w:val="24"/>
        </w:rPr>
        <w:t>Learning Phase</w:t>
      </w:r>
    </w:p>
    <w:p w14:paraId="290EAEDC" w14:textId="77777777" w:rsidR="002F11CA" w:rsidRPr="0068475E" w:rsidRDefault="002F11CA" w:rsidP="002F11CA">
      <w:pPr>
        <w:autoSpaceDE w:val="0"/>
        <w:autoSpaceDN w:val="0"/>
        <w:adjustRightInd w:val="0"/>
        <w:spacing w:after="0" w:line="240" w:lineRule="auto"/>
        <w:jc w:val="both"/>
        <w:rPr>
          <w:rFonts w:ascii="Times New Roman" w:hAnsi="Times New Roman" w:cs="Times New Roman"/>
          <w:sz w:val="24"/>
          <w:szCs w:val="24"/>
        </w:rPr>
      </w:pPr>
      <w:r w:rsidRPr="0068475E">
        <w:rPr>
          <w:rFonts w:ascii="Times New Roman" w:hAnsi="Times New Roman" w:cs="Times New Roman"/>
          <w:sz w:val="24"/>
          <w:szCs w:val="24"/>
        </w:rPr>
        <w:tab/>
        <w:t>Dalam tahapan ini dilakukan pengujian dan  perbaikan</w:t>
      </w:r>
      <w:r w:rsidRPr="0068475E">
        <w:rPr>
          <w:rFonts w:ascii="Times New Roman" w:hAnsi="Times New Roman" w:cs="Times New Roman"/>
          <w:i/>
          <w:sz w:val="24"/>
          <w:szCs w:val="24"/>
        </w:rPr>
        <w:t xml:space="preserve"> </w:t>
      </w:r>
      <w:r w:rsidRPr="0068475E">
        <w:rPr>
          <w:rFonts w:ascii="Times New Roman" w:hAnsi="Times New Roman" w:cs="Times New Roman"/>
          <w:sz w:val="24"/>
          <w:szCs w:val="24"/>
        </w:rPr>
        <w:t xml:space="preserve">terhadap fitur yang telah berhasil dikembangkan. Pengujian dilakukan bertujuan untuk mengetahui </w:t>
      </w:r>
      <w:proofErr w:type="spellStart"/>
      <w:r w:rsidRPr="0068475E">
        <w:rPr>
          <w:rFonts w:ascii="Times New Roman" w:hAnsi="Times New Roman" w:cs="Times New Roman"/>
          <w:sz w:val="24"/>
          <w:szCs w:val="24"/>
          <w:lang w:val="en-US"/>
        </w:rPr>
        <w:t>bahwa</w:t>
      </w:r>
      <w:proofErr w:type="spellEnd"/>
      <w:r w:rsidRPr="0068475E">
        <w:rPr>
          <w:rFonts w:ascii="Times New Roman" w:hAnsi="Times New Roman" w:cs="Times New Roman"/>
          <w:sz w:val="24"/>
          <w:szCs w:val="24"/>
          <w:lang w:val="en-US"/>
        </w:rPr>
        <w:t xml:space="preserve"> </w:t>
      </w:r>
      <w:proofErr w:type="spellStart"/>
      <w:r w:rsidRPr="0068475E">
        <w:rPr>
          <w:rFonts w:ascii="Times New Roman" w:hAnsi="Times New Roman" w:cs="Times New Roman"/>
          <w:sz w:val="24"/>
          <w:szCs w:val="24"/>
          <w:lang w:val="en-US"/>
        </w:rPr>
        <w:t>sistem</w:t>
      </w:r>
      <w:proofErr w:type="spellEnd"/>
      <w:r w:rsidRPr="0068475E">
        <w:rPr>
          <w:rFonts w:ascii="Times New Roman" w:hAnsi="Times New Roman" w:cs="Times New Roman"/>
          <w:sz w:val="24"/>
          <w:szCs w:val="24"/>
          <w:lang w:val="en-US"/>
        </w:rPr>
        <w:t xml:space="preserve"> </w:t>
      </w:r>
      <w:proofErr w:type="spellStart"/>
      <w:r w:rsidRPr="0068475E">
        <w:rPr>
          <w:rFonts w:ascii="Times New Roman" w:hAnsi="Times New Roman" w:cs="Times New Roman"/>
          <w:sz w:val="24"/>
          <w:szCs w:val="24"/>
          <w:lang w:val="en-US"/>
        </w:rPr>
        <w:t>dapat</w:t>
      </w:r>
      <w:proofErr w:type="spellEnd"/>
      <w:r w:rsidRPr="0068475E">
        <w:rPr>
          <w:rFonts w:ascii="Times New Roman" w:hAnsi="Times New Roman" w:cs="Times New Roman"/>
          <w:sz w:val="24"/>
          <w:szCs w:val="24"/>
          <w:lang w:val="en-US"/>
        </w:rPr>
        <w:t xml:space="preserve"> </w:t>
      </w:r>
      <w:proofErr w:type="spellStart"/>
      <w:r w:rsidRPr="0068475E">
        <w:rPr>
          <w:rFonts w:ascii="Times New Roman" w:hAnsi="Times New Roman" w:cs="Times New Roman"/>
          <w:sz w:val="24"/>
          <w:szCs w:val="24"/>
          <w:lang w:val="en-US"/>
        </w:rPr>
        <w:t>berkerja</w:t>
      </w:r>
      <w:proofErr w:type="spellEnd"/>
      <w:r w:rsidRPr="0068475E">
        <w:rPr>
          <w:rFonts w:ascii="Times New Roman" w:hAnsi="Times New Roman" w:cs="Times New Roman"/>
          <w:sz w:val="24"/>
          <w:szCs w:val="24"/>
          <w:lang w:val="en-US"/>
        </w:rPr>
        <w:t xml:space="preserve"> </w:t>
      </w:r>
      <w:proofErr w:type="spellStart"/>
      <w:r w:rsidRPr="0068475E">
        <w:rPr>
          <w:rFonts w:ascii="Times New Roman" w:hAnsi="Times New Roman" w:cs="Times New Roman"/>
          <w:sz w:val="24"/>
          <w:szCs w:val="24"/>
          <w:lang w:val="en-US"/>
        </w:rPr>
        <w:t>sesuai</w:t>
      </w:r>
      <w:proofErr w:type="spellEnd"/>
      <w:r w:rsidRPr="0068475E">
        <w:rPr>
          <w:rFonts w:ascii="Times New Roman" w:hAnsi="Times New Roman" w:cs="Times New Roman"/>
          <w:sz w:val="24"/>
          <w:szCs w:val="24"/>
          <w:lang w:val="en-US"/>
        </w:rPr>
        <w:t xml:space="preserve"> </w:t>
      </w:r>
      <w:proofErr w:type="spellStart"/>
      <w:r w:rsidRPr="0068475E">
        <w:rPr>
          <w:rFonts w:ascii="Times New Roman" w:hAnsi="Times New Roman" w:cs="Times New Roman"/>
          <w:sz w:val="24"/>
          <w:szCs w:val="24"/>
          <w:lang w:val="en-US"/>
        </w:rPr>
        <w:t>dengan</w:t>
      </w:r>
      <w:proofErr w:type="spellEnd"/>
      <w:r w:rsidRPr="0068475E">
        <w:rPr>
          <w:rFonts w:ascii="Times New Roman" w:hAnsi="Times New Roman" w:cs="Times New Roman"/>
          <w:sz w:val="24"/>
          <w:szCs w:val="24"/>
          <w:lang w:val="en-US"/>
        </w:rPr>
        <w:t xml:space="preserve"> </w:t>
      </w:r>
      <w:proofErr w:type="spellStart"/>
      <w:r w:rsidRPr="0068475E">
        <w:rPr>
          <w:rFonts w:ascii="Times New Roman" w:hAnsi="Times New Roman" w:cs="Times New Roman"/>
          <w:sz w:val="24"/>
          <w:szCs w:val="24"/>
          <w:lang w:val="en-US"/>
        </w:rPr>
        <w:t>kebutuhan</w:t>
      </w:r>
      <w:proofErr w:type="spellEnd"/>
      <w:r w:rsidRPr="0068475E">
        <w:rPr>
          <w:rFonts w:ascii="Times New Roman" w:hAnsi="Times New Roman" w:cs="Times New Roman"/>
          <w:sz w:val="24"/>
          <w:szCs w:val="24"/>
          <w:lang w:val="en-US"/>
        </w:rPr>
        <w:t xml:space="preserve"> </w:t>
      </w:r>
      <w:r w:rsidRPr="0068475E">
        <w:rPr>
          <w:rFonts w:ascii="Times New Roman" w:hAnsi="Times New Roman" w:cs="Times New Roman"/>
          <w:sz w:val="24"/>
          <w:szCs w:val="24"/>
        </w:rPr>
        <w:t>serta</w:t>
      </w:r>
      <w:r w:rsidRPr="0068475E">
        <w:rPr>
          <w:rFonts w:ascii="Times New Roman" w:hAnsi="Times New Roman" w:cs="Times New Roman"/>
          <w:sz w:val="24"/>
          <w:szCs w:val="24"/>
          <w:lang w:val="en-US"/>
        </w:rPr>
        <w:t xml:space="preserve"> </w:t>
      </w:r>
      <w:proofErr w:type="spellStart"/>
      <w:r w:rsidRPr="0068475E">
        <w:rPr>
          <w:rFonts w:ascii="Times New Roman" w:hAnsi="Times New Roman" w:cs="Times New Roman"/>
          <w:sz w:val="24"/>
          <w:szCs w:val="24"/>
          <w:lang w:val="en-US"/>
        </w:rPr>
        <w:t>memastikan</w:t>
      </w:r>
      <w:proofErr w:type="spellEnd"/>
      <w:r w:rsidRPr="0068475E">
        <w:rPr>
          <w:rFonts w:ascii="Times New Roman" w:hAnsi="Times New Roman" w:cs="Times New Roman"/>
          <w:sz w:val="24"/>
          <w:szCs w:val="24"/>
          <w:lang w:val="en-US"/>
        </w:rPr>
        <w:t xml:space="preserve"> </w:t>
      </w:r>
      <w:proofErr w:type="spellStart"/>
      <w:r w:rsidRPr="0068475E">
        <w:rPr>
          <w:rFonts w:ascii="Times New Roman" w:hAnsi="Times New Roman" w:cs="Times New Roman"/>
          <w:sz w:val="24"/>
          <w:szCs w:val="24"/>
          <w:lang w:val="en-US"/>
        </w:rPr>
        <w:t>bahwa</w:t>
      </w:r>
      <w:proofErr w:type="spellEnd"/>
      <w:r w:rsidRPr="0068475E">
        <w:rPr>
          <w:rFonts w:ascii="Times New Roman" w:hAnsi="Times New Roman" w:cs="Times New Roman"/>
          <w:sz w:val="24"/>
          <w:szCs w:val="24"/>
          <w:lang w:val="en-US"/>
        </w:rPr>
        <w:t xml:space="preserve"> </w:t>
      </w:r>
      <w:proofErr w:type="spellStart"/>
      <w:r w:rsidRPr="0068475E">
        <w:rPr>
          <w:rFonts w:ascii="Times New Roman" w:hAnsi="Times New Roman" w:cs="Times New Roman"/>
          <w:sz w:val="24"/>
          <w:szCs w:val="24"/>
          <w:lang w:val="en-US"/>
        </w:rPr>
        <w:t>pengguna</w:t>
      </w:r>
      <w:proofErr w:type="spellEnd"/>
      <w:r w:rsidRPr="0068475E">
        <w:rPr>
          <w:rFonts w:ascii="Times New Roman" w:hAnsi="Times New Roman" w:cs="Times New Roman"/>
          <w:sz w:val="24"/>
          <w:szCs w:val="24"/>
          <w:lang w:val="en-US"/>
        </w:rPr>
        <w:t xml:space="preserve"> </w:t>
      </w:r>
      <w:proofErr w:type="spellStart"/>
      <w:r w:rsidRPr="0068475E">
        <w:rPr>
          <w:rFonts w:ascii="Times New Roman" w:hAnsi="Times New Roman" w:cs="Times New Roman"/>
          <w:sz w:val="24"/>
          <w:szCs w:val="24"/>
          <w:lang w:val="en-US"/>
        </w:rPr>
        <w:t>mengerti</w:t>
      </w:r>
      <w:proofErr w:type="spellEnd"/>
      <w:r w:rsidRPr="0068475E">
        <w:rPr>
          <w:rFonts w:ascii="Times New Roman" w:hAnsi="Times New Roman" w:cs="Times New Roman"/>
          <w:sz w:val="24"/>
          <w:szCs w:val="24"/>
          <w:lang w:val="en-US"/>
        </w:rPr>
        <w:t xml:space="preserve"> </w:t>
      </w:r>
      <w:proofErr w:type="spellStart"/>
      <w:r w:rsidRPr="0068475E">
        <w:rPr>
          <w:rFonts w:ascii="Times New Roman" w:hAnsi="Times New Roman" w:cs="Times New Roman"/>
          <w:sz w:val="24"/>
          <w:szCs w:val="24"/>
          <w:lang w:val="en-US"/>
        </w:rPr>
        <w:t>cara</w:t>
      </w:r>
      <w:proofErr w:type="spellEnd"/>
      <w:r w:rsidRPr="0068475E">
        <w:rPr>
          <w:rFonts w:ascii="Times New Roman" w:hAnsi="Times New Roman" w:cs="Times New Roman"/>
          <w:sz w:val="24"/>
          <w:szCs w:val="24"/>
          <w:lang w:val="en-US"/>
        </w:rPr>
        <w:t xml:space="preserve"> </w:t>
      </w:r>
      <w:proofErr w:type="spellStart"/>
      <w:r w:rsidRPr="0068475E">
        <w:rPr>
          <w:rFonts w:ascii="Times New Roman" w:hAnsi="Times New Roman" w:cs="Times New Roman"/>
          <w:sz w:val="24"/>
          <w:szCs w:val="24"/>
          <w:lang w:val="en-US"/>
        </w:rPr>
        <w:t>menggunakan</w:t>
      </w:r>
      <w:proofErr w:type="spellEnd"/>
      <w:r w:rsidRPr="0068475E">
        <w:rPr>
          <w:rFonts w:ascii="Times New Roman" w:hAnsi="Times New Roman" w:cs="Times New Roman"/>
          <w:sz w:val="24"/>
          <w:szCs w:val="24"/>
          <w:lang w:val="en-US"/>
        </w:rPr>
        <w:t xml:space="preserve"> </w:t>
      </w:r>
      <w:proofErr w:type="spellStart"/>
      <w:r w:rsidRPr="0068475E">
        <w:rPr>
          <w:rFonts w:ascii="Times New Roman" w:hAnsi="Times New Roman" w:cs="Times New Roman"/>
          <w:sz w:val="24"/>
          <w:szCs w:val="24"/>
          <w:lang w:val="en-US"/>
        </w:rPr>
        <w:t>sistem</w:t>
      </w:r>
      <w:proofErr w:type="spellEnd"/>
      <w:r w:rsidRPr="0068475E">
        <w:rPr>
          <w:rFonts w:ascii="Times New Roman" w:hAnsi="Times New Roman" w:cs="Times New Roman"/>
          <w:sz w:val="24"/>
          <w:szCs w:val="24"/>
          <w:lang w:val="en-US"/>
        </w:rPr>
        <w:t xml:space="preserve"> </w:t>
      </w:r>
      <w:proofErr w:type="spellStart"/>
      <w:r w:rsidRPr="0068475E">
        <w:rPr>
          <w:rFonts w:ascii="Times New Roman" w:hAnsi="Times New Roman" w:cs="Times New Roman"/>
          <w:sz w:val="24"/>
          <w:szCs w:val="24"/>
          <w:lang w:val="en-US"/>
        </w:rPr>
        <w:t>tersebut</w:t>
      </w:r>
      <w:proofErr w:type="spellEnd"/>
      <w:r w:rsidRPr="0068475E">
        <w:rPr>
          <w:rFonts w:ascii="Times New Roman" w:hAnsi="Times New Roman" w:cs="Times New Roman"/>
          <w:sz w:val="24"/>
          <w:szCs w:val="24"/>
          <w:lang w:val="en-US"/>
        </w:rPr>
        <w:t>.</w:t>
      </w:r>
      <w:r w:rsidRPr="0068475E">
        <w:rPr>
          <w:rFonts w:ascii="Times New Roman" w:hAnsi="Times New Roman" w:cs="Times New Roman"/>
          <w:sz w:val="24"/>
          <w:szCs w:val="24"/>
        </w:rPr>
        <w:t xml:space="preserve"> Setelah mendapatkan hasil pengujian dari pengguna maka dilakukan perbaikan terhadap fitur yang diuji.</w:t>
      </w:r>
    </w:p>
    <w:p w14:paraId="6BD2E79D" w14:textId="46EEDB28" w:rsidR="00B21D69" w:rsidRPr="0068475E" w:rsidRDefault="00D64EE7" w:rsidP="003B0348">
      <w:pPr>
        <w:autoSpaceDE w:val="0"/>
        <w:autoSpaceDN w:val="0"/>
        <w:adjustRightInd w:val="0"/>
        <w:spacing w:after="0" w:line="240" w:lineRule="auto"/>
        <w:jc w:val="both"/>
        <w:rPr>
          <w:rFonts w:ascii="Times New Roman" w:hAnsi="Times New Roman" w:cs="Times New Roman"/>
          <w:sz w:val="24"/>
          <w:szCs w:val="24"/>
        </w:rPr>
      </w:pPr>
      <w:r w:rsidRPr="0068475E">
        <w:rPr>
          <w:rFonts w:ascii="Times New Roman" w:hAnsi="Times New Roman" w:cs="Times New Roman"/>
          <w:sz w:val="24"/>
          <w:szCs w:val="24"/>
        </w:rPr>
        <w:tab/>
      </w:r>
      <w:r w:rsidR="00B21D69" w:rsidRPr="0068475E">
        <w:rPr>
          <w:rFonts w:ascii="Times New Roman" w:hAnsi="Times New Roman" w:cs="Times New Roman"/>
          <w:sz w:val="24"/>
          <w:szCs w:val="24"/>
        </w:rPr>
        <w:t xml:space="preserve">Evaluasi </w:t>
      </w:r>
      <w:r w:rsidR="00B21D69" w:rsidRPr="0068475E">
        <w:rPr>
          <w:rFonts w:ascii="Times New Roman" w:hAnsi="Times New Roman" w:cs="Times New Roman"/>
          <w:i/>
          <w:sz w:val="24"/>
          <w:szCs w:val="24"/>
        </w:rPr>
        <w:t>usability</w:t>
      </w:r>
      <w:r w:rsidR="00B21D69" w:rsidRPr="0068475E">
        <w:rPr>
          <w:rFonts w:ascii="Times New Roman" w:hAnsi="Times New Roman" w:cs="Times New Roman"/>
          <w:sz w:val="24"/>
          <w:szCs w:val="24"/>
        </w:rPr>
        <w:t xml:space="preserve"> sistem juga diperlukan dalam penelitian ini. Hal ini bertujuan agar</w:t>
      </w:r>
    </w:p>
    <w:p w14:paraId="2A27B5BB" w14:textId="13CAC503" w:rsidR="00B67D0A" w:rsidRPr="0068475E" w:rsidRDefault="00B21D69" w:rsidP="003B0348">
      <w:pPr>
        <w:autoSpaceDE w:val="0"/>
        <w:autoSpaceDN w:val="0"/>
        <w:adjustRightInd w:val="0"/>
        <w:spacing w:after="0" w:line="240" w:lineRule="auto"/>
        <w:jc w:val="both"/>
        <w:rPr>
          <w:rFonts w:ascii="Times New Roman" w:hAnsi="Times New Roman" w:cs="Times New Roman"/>
          <w:sz w:val="24"/>
          <w:szCs w:val="24"/>
        </w:rPr>
      </w:pPr>
      <w:r w:rsidRPr="0068475E">
        <w:rPr>
          <w:rFonts w:ascii="Times New Roman" w:hAnsi="Times New Roman" w:cs="Times New Roman"/>
          <w:sz w:val="24"/>
          <w:szCs w:val="24"/>
        </w:rPr>
        <w:t xml:space="preserve">pengembangan modul </w:t>
      </w:r>
      <w:r w:rsidR="00D64EE7" w:rsidRPr="0068475E">
        <w:rPr>
          <w:rFonts w:ascii="Times New Roman" w:hAnsi="Times New Roman" w:cs="Times New Roman"/>
          <w:sz w:val="24"/>
          <w:szCs w:val="24"/>
        </w:rPr>
        <w:t>pembaharuan sekuens titik panas lebih</w:t>
      </w:r>
      <w:r w:rsidRPr="0068475E">
        <w:rPr>
          <w:rFonts w:ascii="Times New Roman" w:hAnsi="Times New Roman" w:cs="Times New Roman"/>
          <w:sz w:val="24"/>
          <w:szCs w:val="24"/>
        </w:rPr>
        <w:t xml:space="preserve"> baik </w:t>
      </w:r>
      <w:r w:rsidR="00D64EE7" w:rsidRPr="0068475E">
        <w:rPr>
          <w:rFonts w:ascii="Times New Roman" w:hAnsi="Times New Roman" w:cs="Times New Roman"/>
          <w:sz w:val="24"/>
          <w:szCs w:val="24"/>
        </w:rPr>
        <w:t xml:space="preserve">lagi </w:t>
      </w:r>
      <w:r w:rsidRPr="0068475E">
        <w:rPr>
          <w:rFonts w:ascii="Times New Roman" w:hAnsi="Times New Roman" w:cs="Times New Roman"/>
          <w:sz w:val="24"/>
          <w:szCs w:val="24"/>
        </w:rPr>
        <w:t>dari</w:t>
      </w:r>
      <w:r w:rsidR="00D64EE7" w:rsidRPr="0068475E">
        <w:rPr>
          <w:rFonts w:ascii="Times New Roman" w:hAnsi="Times New Roman" w:cs="Times New Roman"/>
          <w:sz w:val="24"/>
          <w:szCs w:val="24"/>
        </w:rPr>
        <w:t xml:space="preserve"> </w:t>
      </w:r>
      <w:r w:rsidRPr="0068475E">
        <w:rPr>
          <w:rFonts w:ascii="Times New Roman" w:hAnsi="Times New Roman" w:cs="Times New Roman"/>
          <w:sz w:val="24"/>
          <w:szCs w:val="24"/>
        </w:rPr>
        <w:t xml:space="preserve">segi </w:t>
      </w:r>
      <w:r w:rsidRPr="0068475E">
        <w:rPr>
          <w:rFonts w:ascii="Times New Roman" w:hAnsi="Times New Roman" w:cs="Times New Roman"/>
          <w:i/>
          <w:sz w:val="24"/>
          <w:szCs w:val="24"/>
        </w:rPr>
        <w:t>usability</w:t>
      </w:r>
      <w:r w:rsidR="00D64EE7" w:rsidRPr="0068475E">
        <w:rPr>
          <w:rFonts w:ascii="Times New Roman" w:hAnsi="Times New Roman" w:cs="Times New Roman"/>
          <w:sz w:val="24"/>
          <w:szCs w:val="24"/>
        </w:rPr>
        <w:t>.</w:t>
      </w:r>
      <w:r w:rsidR="003629C6" w:rsidRPr="0068475E">
        <w:rPr>
          <w:rFonts w:ascii="Times New Roman" w:hAnsi="Times New Roman" w:cs="Times New Roman"/>
          <w:sz w:val="24"/>
          <w:szCs w:val="24"/>
        </w:rPr>
        <w:t xml:space="preserve"> Pengujian </w:t>
      </w:r>
      <w:r w:rsidR="003629C6" w:rsidRPr="0068475E">
        <w:rPr>
          <w:rFonts w:ascii="Times New Roman" w:hAnsi="Times New Roman" w:cs="Times New Roman"/>
          <w:i/>
          <w:sz w:val="24"/>
          <w:szCs w:val="24"/>
        </w:rPr>
        <w:t>usability</w:t>
      </w:r>
      <w:r w:rsidR="003629C6" w:rsidRPr="0068475E">
        <w:rPr>
          <w:rFonts w:ascii="Times New Roman" w:hAnsi="Times New Roman" w:cs="Times New Roman"/>
          <w:sz w:val="24"/>
          <w:szCs w:val="24"/>
        </w:rPr>
        <w:t xml:space="preserve"> dilakukan dengan cara mengimplementasikan penelitian Trianadewi (2017) dengan beberapa penyesuaian. Pada tahap pengujian </w:t>
      </w:r>
      <w:r w:rsidR="003629C6" w:rsidRPr="0068475E">
        <w:rPr>
          <w:rFonts w:ascii="Times New Roman" w:hAnsi="Times New Roman" w:cs="Times New Roman"/>
          <w:i/>
          <w:sz w:val="24"/>
          <w:szCs w:val="24"/>
        </w:rPr>
        <w:t>usability</w:t>
      </w:r>
      <w:r w:rsidR="003629C6" w:rsidRPr="0068475E">
        <w:rPr>
          <w:rFonts w:ascii="Times New Roman" w:hAnsi="Times New Roman" w:cs="Times New Roman"/>
          <w:sz w:val="24"/>
          <w:szCs w:val="24"/>
        </w:rPr>
        <w:t xml:space="preserve"> terdapat 6 tahap </w:t>
      </w:r>
      <w:r w:rsidR="00854C42" w:rsidRPr="0068475E">
        <w:rPr>
          <w:rFonts w:ascii="Times New Roman" w:hAnsi="Times New Roman" w:cs="Times New Roman"/>
          <w:sz w:val="24"/>
          <w:szCs w:val="24"/>
        </w:rPr>
        <w:t xml:space="preserve">yaitu persiapan modul </w:t>
      </w:r>
      <w:r w:rsidR="003629C6" w:rsidRPr="0068475E">
        <w:rPr>
          <w:rFonts w:ascii="Times New Roman" w:hAnsi="Times New Roman" w:cs="Times New Roman"/>
          <w:sz w:val="24"/>
          <w:szCs w:val="24"/>
        </w:rPr>
        <w:t xml:space="preserve">pembaharuan sekuens titik panas </w:t>
      </w:r>
      <w:r w:rsidR="00854C42" w:rsidRPr="0068475E">
        <w:rPr>
          <w:rFonts w:ascii="Times New Roman" w:hAnsi="Times New Roman" w:cs="Times New Roman"/>
          <w:sz w:val="24"/>
          <w:szCs w:val="24"/>
        </w:rPr>
        <w:t>yang telah</w:t>
      </w:r>
      <w:r w:rsidR="003629C6" w:rsidRPr="0068475E">
        <w:rPr>
          <w:rFonts w:ascii="Times New Roman" w:hAnsi="Times New Roman" w:cs="Times New Roman"/>
          <w:sz w:val="24"/>
          <w:szCs w:val="24"/>
        </w:rPr>
        <w:t xml:space="preserve"> </w:t>
      </w:r>
      <w:r w:rsidR="00854C42" w:rsidRPr="0068475E">
        <w:rPr>
          <w:rFonts w:ascii="Times New Roman" w:hAnsi="Times New Roman" w:cs="Times New Roman"/>
          <w:sz w:val="24"/>
          <w:szCs w:val="24"/>
        </w:rPr>
        <w:t>dikembangkan, perancangan alat ukur, penentuan responden</w:t>
      </w:r>
      <w:bookmarkStart w:id="0" w:name="_GoBack"/>
      <w:bookmarkEnd w:id="0"/>
      <w:r w:rsidR="00854C42" w:rsidRPr="0068475E">
        <w:rPr>
          <w:rFonts w:ascii="Times New Roman" w:hAnsi="Times New Roman" w:cs="Times New Roman"/>
          <w:sz w:val="24"/>
          <w:szCs w:val="24"/>
        </w:rPr>
        <w:t>, evaluasi, pengolahan data</w:t>
      </w:r>
      <w:r w:rsidR="003629C6" w:rsidRPr="0068475E">
        <w:rPr>
          <w:rFonts w:ascii="Times New Roman" w:hAnsi="Times New Roman" w:cs="Times New Roman"/>
          <w:sz w:val="24"/>
          <w:szCs w:val="24"/>
        </w:rPr>
        <w:t xml:space="preserve"> </w:t>
      </w:r>
      <w:r w:rsidR="00854C42" w:rsidRPr="0068475E">
        <w:rPr>
          <w:rFonts w:ascii="Times New Roman" w:hAnsi="Times New Roman" w:cs="Times New Roman"/>
          <w:sz w:val="24"/>
          <w:szCs w:val="24"/>
        </w:rPr>
        <w:t>dan analisis hasil evaluasi, serta analisis masalah dan pembuatan rekomendasi perbaikan</w:t>
      </w:r>
      <w:r w:rsidR="003629C6" w:rsidRPr="0068475E">
        <w:rPr>
          <w:rFonts w:ascii="Times New Roman" w:hAnsi="Times New Roman" w:cs="Times New Roman"/>
          <w:sz w:val="24"/>
          <w:szCs w:val="24"/>
        </w:rPr>
        <w:t xml:space="preserve"> sistem (Trianadewi 2017</w:t>
      </w:r>
      <w:r w:rsidR="00854C42" w:rsidRPr="0068475E">
        <w:rPr>
          <w:rFonts w:ascii="Times New Roman" w:hAnsi="Times New Roman" w:cs="Times New Roman"/>
          <w:sz w:val="24"/>
          <w:szCs w:val="24"/>
        </w:rPr>
        <w:t>).</w:t>
      </w:r>
      <w:r w:rsidR="003629C6" w:rsidRPr="0068475E">
        <w:rPr>
          <w:rFonts w:ascii="Times New Roman" w:hAnsi="Times New Roman" w:cs="Times New Roman"/>
          <w:sz w:val="24"/>
          <w:szCs w:val="24"/>
        </w:rPr>
        <w:t xml:space="preserve"> Tahapan pengujian sistem dapat dilihat pada Gambar 3.</w:t>
      </w:r>
    </w:p>
    <w:p w14:paraId="4D127382" w14:textId="5A429D79" w:rsidR="00035106" w:rsidRPr="0068475E" w:rsidRDefault="00567AA5" w:rsidP="003B0348">
      <w:pPr>
        <w:autoSpaceDE w:val="0"/>
        <w:autoSpaceDN w:val="0"/>
        <w:adjustRightInd w:val="0"/>
        <w:spacing w:after="0" w:line="240" w:lineRule="auto"/>
        <w:jc w:val="both"/>
        <w:rPr>
          <w:rFonts w:ascii="Times New Roman" w:hAnsi="Times New Roman" w:cs="Times New Roman"/>
          <w:sz w:val="24"/>
          <w:szCs w:val="24"/>
        </w:rPr>
      </w:pPr>
      <w:r>
        <w:rPr>
          <w:noProof/>
        </w:rPr>
        <w:pict w14:anchorId="63B68C20">
          <v:shape id="_x0000_s1028" type="#_x0000_t75" style="position:absolute;left:0;text-align:left;margin-left:0;margin-top:16.8pt;width:438pt;height:164.25pt;z-index:251667456;mso-position-horizontal-relative:text;mso-position-vertical-relative:text">
            <v:imagedata r:id="rId10" o:title="dawn1"/>
            <w10:wrap type="square"/>
          </v:shape>
        </w:pict>
      </w:r>
    </w:p>
    <w:p w14:paraId="7DD81E2C" w14:textId="609F4C65" w:rsidR="00035106" w:rsidRPr="0068475E" w:rsidRDefault="00035106" w:rsidP="003B0348">
      <w:pPr>
        <w:autoSpaceDE w:val="0"/>
        <w:autoSpaceDN w:val="0"/>
        <w:adjustRightInd w:val="0"/>
        <w:spacing w:after="0" w:line="240" w:lineRule="auto"/>
        <w:jc w:val="both"/>
        <w:rPr>
          <w:rFonts w:ascii="Times New Roman" w:hAnsi="Times New Roman" w:cs="Times New Roman"/>
          <w:color w:val="00B050"/>
          <w:sz w:val="24"/>
          <w:szCs w:val="24"/>
        </w:rPr>
      </w:pPr>
    </w:p>
    <w:p w14:paraId="62A01673" w14:textId="77777777" w:rsidR="00035106" w:rsidRPr="0068475E" w:rsidRDefault="00035106" w:rsidP="003B0348">
      <w:pPr>
        <w:autoSpaceDE w:val="0"/>
        <w:autoSpaceDN w:val="0"/>
        <w:adjustRightInd w:val="0"/>
        <w:spacing w:after="0" w:line="240" w:lineRule="auto"/>
        <w:jc w:val="both"/>
        <w:rPr>
          <w:rFonts w:ascii="Times New Roman" w:hAnsi="Times New Roman" w:cs="Times New Roman"/>
          <w:color w:val="00B050"/>
          <w:sz w:val="24"/>
          <w:szCs w:val="24"/>
        </w:rPr>
      </w:pPr>
    </w:p>
    <w:p w14:paraId="5993DDF9" w14:textId="77777777" w:rsidR="00035106" w:rsidRPr="0068475E" w:rsidRDefault="00035106" w:rsidP="00035106">
      <w:pPr>
        <w:ind w:firstLine="550"/>
        <w:jc w:val="center"/>
        <w:rPr>
          <w:rFonts w:ascii="Times New Roman" w:hAnsi="Times New Roman" w:cs="Times New Roman"/>
          <w:b/>
          <w:sz w:val="24"/>
          <w:szCs w:val="24"/>
        </w:rPr>
      </w:pPr>
      <w:r w:rsidRPr="0068475E">
        <w:rPr>
          <w:rFonts w:ascii="Times New Roman" w:hAnsi="Times New Roman" w:cs="Times New Roman"/>
          <w:sz w:val="24"/>
          <w:szCs w:val="24"/>
        </w:rPr>
        <w:t>Gambar 3</w:t>
      </w:r>
      <w:r w:rsidRPr="0068475E">
        <w:rPr>
          <w:rFonts w:ascii="Times New Roman" w:hAnsi="Times New Roman" w:cs="Times New Roman"/>
          <w:b/>
          <w:sz w:val="24"/>
          <w:szCs w:val="24"/>
        </w:rPr>
        <w:t xml:space="preserve"> </w:t>
      </w:r>
      <w:r w:rsidRPr="0068475E">
        <w:rPr>
          <w:rFonts w:ascii="Times New Roman" w:hAnsi="Times New Roman" w:cs="Times New Roman"/>
          <w:sz w:val="24"/>
          <w:szCs w:val="24"/>
        </w:rPr>
        <w:t xml:space="preserve">Tahapan pengujian </w:t>
      </w:r>
      <w:r w:rsidRPr="0068475E">
        <w:rPr>
          <w:rFonts w:ascii="Times New Roman" w:hAnsi="Times New Roman" w:cs="Times New Roman"/>
          <w:i/>
          <w:sz w:val="24"/>
          <w:szCs w:val="24"/>
        </w:rPr>
        <w:t xml:space="preserve">usability </w:t>
      </w:r>
      <w:r w:rsidRPr="0068475E">
        <w:rPr>
          <w:rFonts w:ascii="Times New Roman" w:hAnsi="Times New Roman" w:cs="Times New Roman"/>
          <w:sz w:val="24"/>
          <w:szCs w:val="24"/>
        </w:rPr>
        <w:t>(Trianadewi 2017)</w:t>
      </w:r>
    </w:p>
    <w:p w14:paraId="2C1FC34B" w14:textId="77777777" w:rsidR="00035106" w:rsidRPr="0068475E" w:rsidRDefault="00035106" w:rsidP="003B0348">
      <w:pPr>
        <w:autoSpaceDE w:val="0"/>
        <w:autoSpaceDN w:val="0"/>
        <w:adjustRightInd w:val="0"/>
        <w:spacing w:after="0" w:line="240" w:lineRule="auto"/>
        <w:jc w:val="both"/>
        <w:rPr>
          <w:rFonts w:ascii="Times New Roman" w:hAnsi="Times New Roman" w:cs="Times New Roman"/>
          <w:color w:val="00B050"/>
          <w:sz w:val="24"/>
          <w:szCs w:val="24"/>
        </w:rPr>
      </w:pPr>
    </w:p>
    <w:p w14:paraId="138FA854" w14:textId="05EED773" w:rsidR="00035106" w:rsidRPr="0068475E" w:rsidRDefault="00BB3750" w:rsidP="00035106">
      <w:pPr>
        <w:autoSpaceDE w:val="0"/>
        <w:autoSpaceDN w:val="0"/>
        <w:adjustRightInd w:val="0"/>
        <w:spacing w:after="0" w:line="240" w:lineRule="auto"/>
        <w:jc w:val="both"/>
        <w:rPr>
          <w:rFonts w:ascii="Times New Roman" w:hAnsi="Times New Roman" w:cs="Times New Roman"/>
          <w:sz w:val="24"/>
          <w:szCs w:val="24"/>
        </w:rPr>
      </w:pPr>
      <w:r w:rsidRPr="0068475E">
        <w:rPr>
          <w:rFonts w:ascii="Times New Roman" w:hAnsi="Times New Roman" w:cs="Times New Roman"/>
          <w:color w:val="00B050"/>
        </w:rPr>
        <w:tab/>
      </w:r>
      <w:r w:rsidR="003629C6" w:rsidRPr="0068475E">
        <w:rPr>
          <w:rFonts w:ascii="Times New Roman" w:hAnsi="Times New Roman" w:cs="Times New Roman"/>
          <w:sz w:val="24"/>
          <w:szCs w:val="24"/>
        </w:rPr>
        <w:t>Tahapan</w:t>
      </w:r>
      <w:r w:rsidR="00B67D0A" w:rsidRPr="0068475E">
        <w:rPr>
          <w:rFonts w:ascii="Times New Roman" w:hAnsi="Times New Roman" w:cs="Times New Roman"/>
          <w:sz w:val="24"/>
          <w:szCs w:val="24"/>
        </w:rPr>
        <w:t xml:space="preserve"> awal dalam pengujian merupakan </w:t>
      </w:r>
      <w:r w:rsidR="003629C6" w:rsidRPr="0068475E">
        <w:rPr>
          <w:rFonts w:ascii="Times New Roman" w:hAnsi="Times New Roman" w:cs="Times New Roman"/>
          <w:sz w:val="24"/>
          <w:szCs w:val="24"/>
        </w:rPr>
        <w:t xml:space="preserve">mempersiapkan modul </w:t>
      </w:r>
      <w:r w:rsidR="00B67D0A" w:rsidRPr="0068475E">
        <w:rPr>
          <w:rFonts w:ascii="Times New Roman" w:hAnsi="Times New Roman" w:cs="Times New Roman"/>
          <w:sz w:val="24"/>
          <w:szCs w:val="24"/>
        </w:rPr>
        <w:t>pembaharuan sekuens titik panas yang telah</w:t>
      </w:r>
      <w:r w:rsidR="003629C6" w:rsidRPr="0068475E">
        <w:rPr>
          <w:rFonts w:ascii="Times New Roman" w:hAnsi="Times New Roman" w:cs="Times New Roman"/>
          <w:sz w:val="24"/>
          <w:szCs w:val="24"/>
        </w:rPr>
        <w:t xml:space="preserve"> dikembangkan</w:t>
      </w:r>
      <w:r w:rsidR="00B67D0A" w:rsidRPr="0068475E">
        <w:rPr>
          <w:rFonts w:ascii="Times New Roman" w:hAnsi="Times New Roman" w:cs="Times New Roman"/>
          <w:sz w:val="24"/>
          <w:szCs w:val="24"/>
        </w:rPr>
        <w:t xml:space="preserve">. Tahap ini bertujuan </w:t>
      </w:r>
      <w:r w:rsidR="003629C6" w:rsidRPr="0068475E">
        <w:rPr>
          <w:rFonts w:ascii="Times New Roman" w:hAnsi="Times New Roman" w:cs="Times New Roman"/>
          <w:sz w:val="24"/>
          <w:szCs w:val="24"/>
        </w:rPr>
        <w:t xml:space="preserve">untuk memastikan kesiapan pengujian yang </w:t>
      </w:r>
      <w:r w:rsidR="00B67D0A" w:rsidRPr="0068475E">
        <w:rPr>
          <w:rFonts w:ascii="Times New Roman" w:hAnsi="Times New Roman" w:cs="Times New Roman"/>
          <w:sz w:val="24"/>
          <w:szCs w:val="24"/>
        </w:rPr>
        <w:t xml:space="preserve">akan </w:t>
      </w:r>
      <w:r w:rsidR="003629C6" w:rsidRPr="0068475E">
        <w:rPr>
          <w:rFonts w:ascii="Times New Roman" w:hAnsi="Times New Roman" w:cs="Times New Roman"/>
          <w:sz w:val="24"/>
          <w:szCs w:val="24"/>
        </w:rPr>
        <w:t>dievaluasi oleh responden secara langsung.</w:t>
      </w:r>
      <w:r w:rsidRPr="0068475E">
        <w:rPr>
          <w:rFonts w:ascii="Times New Roman" w:hAnsi="Times New Roman" w:cs="Times New Roman"/>
          <w:sz w:val="24"/>
          <w:szCs w:val="24"/>
        </w:rPr>
        <w:t xml:space="preserve"> P</w:t>
      </w:r>
      <w:r w:rsidR="00B67D0A" w:rsidRPr="0068475E">
        <w:rPr>
          <w:rFonts w:ascii="Times New Roman" w:hAnsi="Times New Roman" w:cs="Times New Roman"/>
          <w:sz w:val="24"/>
          <w:szCs w:val="24"/>
        </w:rPr>
        <w:t>erancangan alat ukur</w:t>
      </w:r>
      <w:r w:rsidRPr="0068475E">
        <w:rPr>
          <w:rFonts w:ascii="Times New Roman" w:hAnsi="Times New Roman" w:cs="Times New Roman"/>
          <w:sz w:val="24"/>
          <w:szCs w:val="24"/>
        </w:rPr>
        <w:t xml:space="preserve"> dilakukan dengan merumuskan </w:t>
      </w:r>
      <w:r w:rsidR="003629C6" w:rsidRPr="0068475E">
        <w:rPr>
          <w:rFonts w:ascii="Times New Roman" w:hAnsi="Times New Roman" w:cs="Times New Roman"/>
          <w:sz w:val="24"/>
          <w:szCs w:val="24"/>
        </w:rPr>
        <w:t xml:space="preserve">kuisioner </w:t>
      </w:r>
      <w:r w:rsidRPr="0068475E">
        <w:rPr>
          <w:rFonts w:ascii="Times New Roman" w:hAnsi="Times New Roman" w:cs="Times New Roman"/>
          <w:sz w:val="24"/>
          <w:szCs w:val="24"/>
        </w:rPr>
        <w:t xml:space="preserve">yang akan digunakan </w:t>
      </w:r>
      <w:r w:rsidR="003629C6" w:rsidRPr="0068475E">
        <w:rPr>
          <w:rFonts w:ascii="Times New Roman" w:hAnsi="Times New Roman" w:cs="Times New Roman"/>
          <w:sz w:val="24"/>
          <w:szCs w:val="24"/>
        </w:rPr>
        <w:t>untuk mengukur tingkat</w:t>
      </w:r>
      <w:r w:rsidRPr="0068475E">
        <w:rPr>
          <w:rFonts w:ascii="Times New Roman" w:hAnsi="Times New Roman" w:cs="Times New Roman"/>
          <w:sz w:val="24"/>
          <w:szCs w:val="24"/>
        </w:rPr>
        <w:t xml:space="preserve"> </w:t>
      </w:r>
      <w:r w:rsidR="003629C6" w:rsidRPr="0068475E">
        <w:rPr>
          <w:rFonts w:ascii="Times New Roman" w:hAnsi="Times New Roman" w:cs="Times New Roman"/>
          <w:sz w:val="24"/>
          <w:szCs w:val="24"/>
        </w:rPr>
        <w:t xml:space="preserve">kepuasan, efisiensi, dan efektivitas </w:t>
      </w:r>
      <w:r w:rsidRPr="0068475E">
        <w:rPr>
          <w:rFonts w:ascii="Times New Roman" w:hAnsi="Times New Roman" w:cs="Times New Roman"/>
          <w:sz w:val="24"/>
          <w:szCs w:val="24"/>
        </w:rPr>
        <w:t>modul</w:t>
      </w:r>
      <w:r w:rsidR="003629C6" w:rsidRPr="0068475E">
        <w:rPr>
          <w:rFonts w:ascii="Times New Roman" w:hAnsi="Times New Roman" w:cs="Times New Roman"/>
          <w:sz w:val="24"/>
          <w:szCs w:val="24"/>
        </w:rPr>
        <w:t xml:space="preserve">. </w:t>
      </w:r>
      <w:r w:rsidRPr="0068475E">
        <w:rPr>
          <w:rFonts w:ascii="Times New Roman" w:hAnsi="Times New Roman" w:cs="Times New Roman"/>
          <w:sz w:val="24"/>
          <w:szCs w:val="24"/>
        </w:rPr>
        <w:t xml:space="preserve">Tahap selanjutnya, merupakan penentuan responden yang akan menilai </w:t>
      </w:r>
      <w:r w:rsidRPr="0068475E">
        <w:rPr>
          <w:rFonts w:ascii="Times New Roman" w:hAnsi="Times New Roman" w:cs="Times New Roman"/>
          <w:i/>
          <w:sz w:val="24"/>
          <w:szCs w:val="24"/>
        </w:rPr>
        <w:t>usability</w:t>
      </w:r>
      <w:r w:rsidRPr="0068475E">
        <w:rPr>
          <w:rFonts w:ascii="Times New Roman" w:hAnsi="Times New Roman" w:cs="Times New Roman"/>
          <w:sz w:val="24"/>
          <w:szCs w:val="24"/>
        </w:rPr>
        <w:t xml:space="preserve"> modul yang telah dibuat. Pada tahap pengujian akan </w:t>
      </w:r>
      <w:r w:rsidRPr="0068475E">
        <w:rPr>
          <w:rFonts w:ascii="Times New Roman" w:hAnsi="Times New Roman" w:cs="Times New Roman"/>
          <w:sz w:val="24"/>
          <w:szCs w:val="24"/>
        </w:rPr>
        <w:lastRenderedPageBreak/>
        <w:t xml:space="preserve">dipilih </w:t>
      </w:r>
      <w:r w:rsidR="00921E85" w:rsidRPr="0068475E">
        <w:rPr>
          <w:rFonts w:ascii="Times New Roman" w:hAnsi="Times New Roman" w:cs="Times New Roman"/>
          <w:sz w:val="24"/>
          <w:szCs w:val="24"/>
          <w:lang w:val="en-US"/>
        </w:rPr>
        <w:t>10</w:t>
      </w:r>
      <w:r w:rsidRPr="0068475E">
        <w:rPr>
          <w:rFonts w:ascii="Times New Roman" w:hAnsi="Times New Roman" w:cs="Times New Roman"/>
          <w:sz w:val="24"/>
          <w:szCs w:val="24"/>
        </w:rPr>
        <w:t xml:space="preserve"> orang responden terdiri dari 3 mahasiswa </w:t>
      </w:r>
      <w:r w:rsidR="003629C6" w:rsidRPr="0068475E">
        <w:rPr>
          <w:rFonts w:ascii="Times New Roman" w:hAnsi="Times New Roman" w:cs="Times New Roman"/>
          <w:sz w:val="24"/>
          <w:szCs w:val="24"/>
        </w:rPr>
        <w:t xml:space="preserve">Program Studi </w:t>
      </w:r>
      <w:proofErr w:type="spellStart"/>
      <w:r w:rsidR="00921E85" w:rsidRPr="0068475E">
        <w:rPr>
          <w:rFonts w:ascii="Times New Roman" w:hAnsi="Times New Roman" w:cs="Times New Roman"/>
          <w:sz w:val="24"/>
          <w:szCs w:val="24"/>
          <w:lang w:val="en-US"/>
        </w:rPr>
        <w:t>pasca</w:t>
      </w:r>
      <w:proofErr w:type="spellEnd"/>
      <w:r w:rsidR="00921E85" w:rsidRPr="0068475E">
        <w:rPr>
          <w:rFonts w:ascii="Times New Roman" w:hAnsi="Times New Roman" w:cs="Times New Roman"/>
          <w:sz w:val="24"/>
          <w:szCs w:val="24"/>
          <w:lang w:val="en-US"/>
        </w:rPr>
        <w:t xml:space="preserve"> </w:t>
      </w:r>
      <w:proofErr w:type="spellStart"/>
      <w:r w:rsidR="00921E85" w:rsidRPr="0068475E">
        <w:rPr>
          <w:rFonts w:ascii="Times New Roman" w:hAnsi="Times New Roman" w:cs="Times New Roman"/>
          <w:sz w:val="24"/>
          <w:szCs w:val="24"/>
          <w:lang w:val="en-US"/>
        </w:rPr>
        <w:t>sarjana</w:t>
      </w:r>
      <w:proofErr w:type="spellEnd"/>
      <w:r w:rsidR="00921E85" w:rsidRPr="0068475E">
        <w:rPr>
          <w:rFonts w:ascii="Times New Roman" w:hAnsi="Times New Roman" w:cs="Times New Roman"/>
          <w:sz w:val="24"/>
          <w:szCs w:val="24"/>
          <w:lang w:val="en-US"/>
        </w:rPr>
        <w:t xml:space="preserve"> </w:t>
      </w:r>
      <w:proofErr w:type="spellStart"/>
      <w:r w:rsidR="00921E85" w:rsidRPr="0068475E">
        <w:rPr>
          <w:rFonts w:ascii="Times New Roman" w:hAnsi="Times New Roman" w:cs="Times New Roman"/>
          <w:sz w:val="24"/>
          <w:szCs w:val="24"/>
          <w:lang w:val="en-US"/>
        </w:rPr>
        <w:t>Fakultas</w:t>
      </w:r>
      <w:proofErr w:type="spellEnd"/>
      <w:r w:rsidR="00921E85" w:rsidRPr="0068475E">
        <w:rPr>
          <w:rFonts w:ascii="Times New Roman" w:hAnsi="Times New Roman" w:cs="Times New Roman"/>
          <w:sz w:val="24"/>
          <w:szCs w:val="24"/>
          <w:lang w:val="en-US"/>
        </w:rPr>
        <w:t xml:space="preserve"> </w:t>
      </w:r>
      <w:proofErr w:type="spellStart"/>
      <w:r w:rsidR="00921E85" w:rsidRPr="0068475E">
        <w:rPr>
          <w:rFonts w:ascii="Times New Roman" w:hAnsi="Times New Roman" w:cs="Times New Roman"/>
          <w:sz w:val="24"/>
          <w:szCs w:val="24"/>
          <w:lang w:val="en-US"/>
        </w:rPr>
        <w:t>Kehutanan</w:t>
      </w:r>
      <w:proofErr w:type="spellEnd"/>
      <w:r w:rsidR="003629C6" w:rsidRPr="0068475E">
        <w:rPr>
          <w:rFonts w:ascii="Times New Roman" w:hAnsi="Times New Roman" w:cs="Times New Roman"/>
          <w:sz w:val="24"/>
          <w:szCs w:val="24"/>
        </w:rPr>
        <w:t xml:space="preserve"> IPB</w:t>
      </w:r>
      <w:r w:rsidR="00921E85" w:rsidRPr="0068475E">
        <w:rPr>
          <w:rFonts w:ascii="Times New Roman" w:hAnsi="Times New Roman" w:cs="Times New Roman"/>
          <w:sz w:val="24"/>
          <w:szCs w:val="24"/>
          <w:lang w:val="en-US"/>
        </w:rPr>
        <w:t>,</w:t>
      </w:r>
      <w:r w:rsidR="003629C6" w:rsidRPr="0068475E">
        <w:rPr>
          <w:rFonts w:ascii="Times New Roman" w:hAnsi="Times New Roman" w:cs="Times New Roman"/>
          <w:sz w:val="24"/>
          <w:szCs w:val="24"/>
        </w:rPr>
        <w:t xml:space="preserve"> </w:t>
      </w:r>
      <w:r w:rsidR="00921E85" w:rsidRPr="0068475E">
        <w:rPr>
          <w:rFonts w:ascii="Times New Roman" w:hAnsi="Times New Roman" w:cs="Times New Roman"/>
          <w:sz w:val="24"/>
          <w:szCs w:val="24"/>
        </w:rPr>
        <w:t xml:space="preserve">2 </w:t>
      </w:r>
      <w:r w:rsidR="00921E85" w:rsidRPr="0068475E">
        <w:rPr>
          <w:rFonts w:ascii="Times New Roman" w:hAnsi="Times New Roman" w:cs="Times New Roman"/>
          <w:i/>
          <w:sz w:val="24"/>
          <w:szCs w:val="24"/>
          <w:lang w:val="en-US"/>
        </w:rPr>
        <w:t>staff</w:t>
      </w:r>
      <w:r w:rsidR="00921E85" w:rsidRPr="0068475E">
        <w:rPr>
          <w:rFonts w:ascii="Times New Roman" w:hAnsi="Times New Roman" w:cs="Times New Roman"/>
          <w:sz w:val="24"/>
          <w:szCs w:val="24"/>
          <w:lang w:val="en-US"/>
        </w:rPr>
        <w:t xml:space="preserve"> </w:t>
      </w:r>
      <w:proofErr w:type="spellStart"/>
      <w:r w:rsidR="00921E85" w:rsidRPr="0068475E">
        <w:rPr>
          <w:rFonts w:ascii="Times New Roman" w:hAnsi="Times New Roman" w:cs="Times New Roman"/>
          <w:sz w:val="24"/>
          <w:szCs w:val="24"/>
          <w:lang w:val="en-US"/>
        </w:rPr>
        <w:t>Lembaga</w:t>
      </w:r>
      <w:proofErr w:type="spellEnd"/>
      <w:r w:rsidR="00921E85" w:rsidRPr="0068475E">
        <w:rPr>
          <w:rFonts w:ascii="Times New Roman" w:hAnsi="Times New Roman" w:cs="Times New Roman"/>
          <w:sz w:val="24"/>
          <w:szCs w:val="24"/>
          <w:lang w:val="en-US"/>
        </w:rPr>
        <w:t xml:space="preserve"> </w:t>
      </w:r>
      <w:proofErr w:type="spellStart"/>
      <w:r w:rsidR="00921E85" w:rsidRPr="0068475E">
        <w:rPr>
          <w:rFonts w:ascii="Times New Roman" w:hAnsi="Times New Roman" w:cs="Times New Roman"/>
          <w:sz w:val="24"/>
          <w:szCs w:val="24"/>
          <w:lang w:val="en-US"/>
        </w:rPr>
        <w:t>Penerbangan</w:t>
      </w:r>
      <w:proofErr w:type="spellEnd"/>
      <w:r w:rsidR="00921E85" w:rsidRPr="0068475E">
        <w:rPr>
          <w:rFonts w:ascii="Times New Roman" w:hAnsi="Times New Roman" w:cs="Times New Roman"/>
          <w:sz w:val="24"/>
          <w:szCs w:val="24"/>
          <w:lang w:val="en-US"/>
        </w:rPr>
        <w:t xml:space="preserve"> </w:t>
      </w:r>
      <w:proofErr w:type="spellStart"/>
      <w:r w:rsidR="00921E85" w:rsidRPr="0068475E">
        <w:rPr>
          <w:rFonts w:ascii="Times New Roman" w:hAnsi="Times New Roman" w:cs="Times New Roman"/>
          <w:sz w:val="24"/>
          <w:szCs w:val="24"/>
          <w:lang w:val="en-US"/>
        </w:rPr>
        <w:t>dan</w:t>
      </w:r>
      <w:proofErr w:type="spellEnd"/>
      <w:r w:rsidR="00921E85" w:rsidRPr="0068475E">
        <w:rPr>
          <w:rFonts w:ascii="Times New Roman" w:hAnsi="Times New Roman" w:cs="Times New Roman"/>
          <w:sz w:val="24"/>
          <w:szCs w:val="24"/>
          <w:lang w:val="en-US"/>
        </w:rPr>
        <w:t xml:space="preserve"> </w:t>
      </w:r>
      <w:proofErr w:type="spellStart"/>
      <w:r w:rsidR="00921E85" w:rsidRPr="0068475E">
        <w:rPr>
          <w:rFonts w:ascii="Times New Roman" w:hAnsi="Times New Roman" w:cs="Times New Roman"/>
          <w:sz w:val="24"/>
          <w:szCs w:val="24"/>
          <w:lang w:val="en-US"/>
        </w:rPr>
        <w:t>Antariksa</w:t>
      </w:r>
      <w:proofErr w:type="spellEnd"/>
      <w:r w:rsidR="00921E85" w:rsidRPr="0068475E">
        <w:rPr>
          <w:rFonts w:ascii="Times New Roman" w:hAnsi="Times New Roman" w:cs="Times New Roman"/>
          <w:sz w:val="24"/>
          <w:szCs w:val="24"/>
          <w:lang w:val="en-US"/>
        </w:rPr>
        <w:t xml:space="preserve"> </w:t>
      </w:r>
      <w:proofErr w:type="spellStart"/>
      <w:r w:rsidR="00921E85" w:rsidRPr="0068475E">
        <w:rPr>
          <w:rFonts w:ascii="Times New Roman" w:hAnsi="Times New Roman" w:cs="Times New Roman"/>
          <w:sz w:val="24"/>
          <w:szCs w:val="24"/>
          <w:lang w:val="en-US"/>
        </w:rPr>
        <w:t>Nasional</w:t>
      </w:r>
      <w:proofErr w:type="spellEnd"/>
      <w:r w:rsidR="00921E85" w:rsidRPr="0068475E">
        <w:rPr>
          <w:rFonts w:ascii="Times New Roman" w:hAnsi="Times New Roman" w:cs="Times New Roman"/>
          <w:sz w:val="24"/>
          <w:szCs w:val="24"/>
          <w:lang w:val="en-US"/>
        </w:rPr>
        <w:t xml:space="preserve"> (LAPAN)</w:t>
      </w:r>
      <w:r w:rsidR="00921E85" w:rsidRPr="0068475E">
        <w:rPr>
          <w:rFonts w:ascii="Times New Roman" w:hAnsi="Times New Roman" w:cs="Times New Roman"/>
          <w:sz w:val="24"/>
          <w:szCs w:val="24"/>
        </w:rPr>
        <w:t>, dan 5 peneliti terkait kebakaran hutan.</w:t>
      </w:r>
      <w:r w:rsidR="003629C6" w:rsidRPr="0068475E">
        <w:rPr>
          <w:rFonts w:ascii="Times New Roman" w:hAnsi="Times New Roman" w:cs="Times New Roman"/>
          <w:sz w:val="24"/>
          <w:szCs w:val="24"/>
        </w:rPr>
        <w:t xml:space="preserve"> Responden kemudian</w:t>
      </w:r>
      <w:r w:rsidRPr="0068475E">
        <w:rPr>
          <w:rFonts w:ascii="Times New Roman" w:hAnsi="Times New Roman" w:cs="Times New Roman"/>
          <w:sz w:val="24"/>
          <w:szCs w:val="24"/>
        </w:rPr>
        <w:t xml:space="preserve"> mengevaluasi modul dengan cara</w:t>
      </w:r>
      <w:r w:rsidR="00AE2FB8" w:rsidRPr="0068475E">
        <w:rPr>
          <w:rFonts w:ascii="Times New Roman" w:hAnsi="Times New Roman" w:cs="Times New Roman"/>
          <w:sz w:val="24"/>
          <w:szCs w:val="24"/>
        </w:rPr>
        <w:t xml:space="preserve"> diberikan informasi mengenai modul secara umum dan pengarahan untuk melakukan </w:t>
      </w:r>
      <w:r w:rsidR="00AE2FB8" w:rsidRPr="0068475E">
        <w:rPr>
          <w:rFonts w:ascii="Times New Roman" w:hAnsi="Times New Roman" w:cs="Times New Roman"/>
          <w:i/>
          <w:iCs/>
          <w:sz w:val="24"/>
          <w:szCs w:val="24"/>
        </w:rPr>
        <w:t xml:space="preserve">task </w:t>
      </w:r>
      <w:r w:rsidR="00AE2FB8" w:rsidRPr="0068475E">
        <w:rPr>
          <w:rFonts w:ascii="Times New Roman" w:hAnsi="Times New Roman" w:cs="Times New Roman"/>
          <w:iCs/>
          <w:sz w:val="24"/>
          <w:szCs w:val="24"/>
        </w:rPr>
        <w:t xml:space="preserve">pada </w:t>
      </w:r>
      <w:r w:rsidR="00AE2FB8" w:rsidRPr="0068475E">
        <w:rPr>
          <w:rFonts w:ascii="Times New Roman" w:hAnsi="Times New Roman" w:cs="Times New Roman"/>
          <w:sz w:val="24"/>
          <w:szCs w:val="24"/>
        </w:rPr>
        <w:t xml:space="preserve">sistem. Setelah melakukan </w:t>
      </w:r>
      <w:r w:rsidR="00AE2FB8" w:rsidRPr="0068475E">
        <w:rPr>
          <w:rFonts w:ascii="Times New Roman" w:hAnsi="Times New Roman" w:cs="Times New Roman"/>
          <w:i/>
          <w:sz w:val="24"/>
          <w:szCs w:val="24"/>
        </w:rPr>
        <w:t>task</w:t>
      </w:r>
      <w:r w:rsidR="00AE2FB8" w:rsidRPr="0068475E">
        <w:rPr>
          <w:rFonts w:ascii="Times New Roman" w:hAnsi="Times New Roman" w:cs="Times New Roman"/>
          <w:sz w:val="24"/>
          <w:szCs w:val="24"/>
        </w:rPr>
        <w:t xml:space="preserve"> tersebut responden akan menilai sistem dengan cara mengisi kuesioner yang telah disedakan.</w:t>
      </w:r>
      <w:r w:rsidR="003B0348" w:rsidRPr="0068475E">
        <w:rPr>
          <w:rFonts w:ascii="Times New Roman" w:hAnsi="Times New Roman" w:cs="Times New Roman"/>
          <w:sz w:val="24"/>
          <w:szCs w:val="24"/>
        </w:rPr>
        <w:t xml:space="preserve"> </w:t>
      </w:r>
      <w:r w:rsidR="00AE2FB8" w:rsidRPr="0068475E">
        <w:rPr>
          <w:rFonts w:ascii="Times New Roman" w:hAnsi="Times New Roman" w:cs="Times New Roman"/>
          <w:sz w:val="24"/>
          <w:szCs w:val="24"/>
        </w:rPr>
        <w:t xml:space="preserve">Pada tahap pengolahan data dan analisis hasil evaluasi dilakukan pengolahan data dan analisis pada hasil evaluasi </w:t>
      </w:r>
      <w:r w:rsidR="00AE2FB8" w:rsidRPr="0068475E">
        <w:rPr>
          <w:rFonts w:ascii="Times New Roman" w:hAnsi="Times New Roman" w:cs="Times New Roman"/>
          <w:i/>
          <w:iCs/>
          <w:sz w:val="24"/>
          <w:szCs w:val="24"/>
        </w:rPr>
        <w:t xml:space="preserve">usability </w:t>
      </w:r>
      <w:r w:rsidR="00AE2FB8" w:rsidRPr="0068475E">
        <w:rPr>
          <w:rFonts w:ascii="Times New Roman" w:hAnsi="Times New Roman" w:cs="Times New Roman"/>
          <w:sz w:val="24"/>
          <w:szCs w:val="24"/>
        </w:rPr>
        <w:t xml:space="preserve">modul. Penilaian </w:t>
      </w:r>
      <w:r w:rsidR="00AE2FB8" w:rsidRPr="0068475E">
        <w:rPr>
          <w:rFonts w:ascii="Times New Roman" w:hAnsi="Times New Roman" w:cs="Times New Roman"/>
          <w:i/>
          <w:sz w:val="24"/>
          <w:szCs w:val="24"/>
        </w:rPr>
        <w:t>usability</w:t>
      </w:r>
      <w:r w:rsidR="00AE2FB8" w:rsidRPr="0068475E">
        <w:rPr>
          <w:rFonts w:ascii="Times New Roman" w:hAnsi="Times New Roman" w:cs="Times New Roman"/>
          <w:sz w:val="24"/>
          <w:szCs w:val="24"/>
        </w:rPr>
        <w:t xml:space="preserve"> pada penelitian ini</w:t>
      </w:r>
      <w:r w:rsidR="00803576" w:rsidRPr="0068475E">
        <w:rPr>
          <w:rFonts w:ascii="Times New Roman" w:hAnsi="Times New Roman" w:cs="Times New Roman"/>
          <w:sz w:val="24"/>
          <w:szCs w:val="24"/>
        </w:rPr>
        <w:t xml:space="preserve"> didasarkan pada</w:t>
      </w:r>
      <w:r w:rsidR="00AE2FB8" w:rsidRPr="0068475E">
        <w:rPr>
          <w:rFonts w:ascii="Times New Roman" w:hAnsi="Times New Roman" w:cs="Times New Roman"/>
          <w:sz w:val="24"/>
          <w:szCs w:val="24"/>
        </w:rPr>
        <w:t xml:space="preserve"> tingkat keberhasilan penyelesaian </w:t>
      </w:r>
      <w:r w:rsidR="00AE2FB8" w:rsidRPr="0068475E">
        <w:rPr>
          <w:rFonts w:ascii="Times New Roman" w:hAnsi="Times New Roman" w:cs="Times New Roman"/>
          <w:i/>
          <w:iCs/>
          <w:sz w:val="24"/>
          <w:szCs w:val="24"/>
        </w:rPr>
        <w:t>task</w:t>
      </w:r>
      <w:r w:rsidR="00AE2FB8" w:rsidRPr="0068475E">
        <w:rPr>
          <w:rFonts w:ascii="Times New Roman" w:hAnsi="Times New Roman" w:cs="Times New Roman"/>
          <w:sz w:val="24"/>
          <w:szCs w:val="24"/>
        </w:rPr>
        <w:t>, jumlah</w:t>
      </w:r>
      <w:r w:rsidR="00803576" w:rsidRPr="0068475E">
        <w:rPr>
          <w:rFonts w:ascii="Times New Roman" w:hAnsi="Times New Roman" w:cs="Times New Roman"/>
          <w:sz w:val="24"/>
          <w:szCs w:val="24"/>
        </w:rPr>
        <w:t xml:space="preserve"> </w:t>
      </w:r>
      <w:r w:rsidR="00AE2FB8" w:rsidRPr="0068475E">
        <w:rPr>
          <w:rFonts w:ascii="Times New Roman" w:hAnsi="Times New Roman" w:cs="Times New Roman"/>
          <w:sz w:val="24"/>
          <w:szCs w:val="24"/>
        </w:rPr>
        <w:t xml:space="preserve">waktu yang diperlukan untuk menyelesaikan </w:t>
      </w:r>
      <w:r w:rsidR="00AE2FB8" w:rsidRPr="0068475E">
        <w:rPr>
          <w:rFonts w:ascii="Times New Roman" w:hAnsi="Times New Roman" w:cs="Times New Roman"/>
          <w:i/>
          <w:iCs/>
          <w:sz w:val="24"/>
          <w:szCs w:val="24"/>
        </w:rPr>
        <w:t xml:space="preserve">task, </w:t>
      </w:r>
      <w:r w:rsidR="00AE2FB8" w:rsidRPr="0068475E">
        <w:rPr>
          <w:rFonts w:ascii="Times New Roman" w:hAnsi="Times New Roman" w:cs="Times New Roman"/>
          <w:sz w:val="24"/>
          <w:szCs w:val="24"/>
        </w:rPr>
        <w:t>dan hasil kuesioner.</w:t>
      </w:r>
      <w:r w:rsidR="003629C6" w:rsidRPr="0068475E">
        <w:rPr>
          <w:rFonts w:ascii="Times New Roman" w:hAnsi="Times New Roman" w:cs="Times New Roman"/>
          <w:sz w:val="24"/>
          <w:szCs w:val="24"/>
        </w:rPr>
        <w:t xml:space="preserve"> Masukan </w:t>
      </w:r>
      <w:r w:rsidR="00803576" w:rsidRPr="0068475E">
        <w:rPr>
          <w:rFonts w:ascii="Times New Roman" w:hAnsi="Times New Roman" w:cs="Times New Roman"/>
          <w:sz w:val="24"/>
          <w:szCs w:val="24"/>
        </w:rPr>
        <w:t>serta</w:t>
      </w:r>
      <w:r w:rsidR="003629C6" w:rsidRPr="0068475E">
        <w:rPr>
          <w:rFonts w:ascii="Times New Roman" w:hAnsi="Times New Roman" w:cs="Times New Roman"/>
          <w:sz w:val="24"/>
          <w:szCs w:val="24"/>
        </w:rPr>
        <w:t xml:space="preserve"> saran dari responden mengenai </w:t>
      </w:r>
      <w:r w:rsidR="003629C6" w:rsidRPr="0068475E">
        <w:rPr>
          <w:rFonts w:ascii="Times New Roman" w:hAnsi="Times New Roman" w:cs="Times New Roman"/>
          <w:i/>
          <w:sz w:val="24"/>
          <w:szCs w:val="24"/>
        </w:rPr>
        <w:t>usability</w:t>
      </w:r>
      <w:r w:rsidR="00803576" w:rsidRPr="0068475E">
        <w:rPr>
          <w:rFonts w:ascii="Times New Roman" w:hAnsi="Times New Roman" w:cs="Times New Roman"/>
          <w:i/>
          <w:sz w:val="24"/>
          <w:szCs w:val="24"/>
        </w:rPr>
        <w:t xml:space="preserve"> </w:t>
      </w:r>
      <w:r w:rsidR="003629C6" w:rsidRPr="0068475E">
        <w:rPr>
          <w:rFonts w:ascii="Times New Roman" w:hAnsi="Times New Roman" w:cs="Times New Roman"/>
          <w:sz w:val="24"/>
          <w:szCs w:val="24"/>
        </w:rPr>
        <w:t xml:space="preserve">modul </w:t>
      </w:r>
      <w:r w:rsidR="00803576" w:rsidRPr="0068475E">
        <w:rPr>
          <w:rFonts w:ascii="Times New Roman" w:hAnsi="Times New Roman" w:cs="Times New Roman"/>
          <w:sz w:val="24"/>
          <w:szCs w:val="24"/>
        </w:rPr>
        <w:t>pembaharuan sekuens titik panas</w:t>
      </w:r>
      <w:r w:rsidR="003629C6" w:rsidRPr="0068475E">
        <w:rPr>
          <w:rFonts w:ascii="Times New Roman" w:hAnsi="Times New Roman" w:cs="Times New Roman"/>
          <w:sz w:val="24"/>
          <w:szCs w:val="24"/>
        </w:rPr>
        <w:t xml:space="preserve"> menjadi pertimbangan </w:t>
      </w:r>
      <w:r w:rsidR="00803576" w:rsidRPr="0068475E">
        <w:rPr>
          <w:rFonts w:ascii="Times New Roman" w:hAnsi="Times New Roman" w:cs="Times New Roman"/>
          <w:sz w:val="24"/>
          <w:szCs w:val="24"/>
        </w:rPr>
        <w:t>dalam</w:t>
      </w:r>
      <w:r w:rsidR="003629C6" w:rsidRPr="0068475E">
        <w:rPr>
          <w:rFonts w:ascii="Times New Roman" w:hAnsi="Times New Roman" w:cs="Times New Roman"/>
          <w:sz w:val="24"/>
          <w:szCs w:val="24"/>
        </w:rPr>
        <w:t xml:space="preserve"> pengembangan</w:t>
      </w:r>
      <w:r w:rsidR="00803576" w:rsidRPr="0068475E">
        <w:rPr>
          <w:rFonts w:ascii="Times New Roman" w:hAnsi="Times New Roman" w:cs="Times New Roman"/>
          <w:sz w:val="24"/>
          <w:szCs w:val="24"/>
        </w:rPr>
        <w:t xml:space="preserve"> modul di iterasi selanjutnya.</w:t>
      </w:r>
    </w:p>
    <w:p w14:paraId="5F278785" w14:textId="0939567E" w:rsidR="00036A05" w:rsidRPr="0068475E" w:rsidRDefault="00803576" w:rsidP="00035106">
      <w:pPr>
        <w:autoSpaceDE w:val="0"/>
        <w:autoSpaceDN w:val="0"/>
        <w:adjustRightInd w:val="0"/>
        <w:spacing w:after="0" w:line="240" w:lineRule="auto"/>
        <w:jc w:val="both"/>
        <w:rPr>
          <w:rFonts w:ascii="Times New Roman" w:hAnsi="Times New Roman" w:cs="Times New Roman"/>
          <w:sz w:val="24"/>
          <w:szCs w:val="24"/>
        </w:rPr>
      </w:pPr>
      <w:r w:rsidRPr="0068475E">
        <w:rPr>
          <w:rFonts w:ascii="Times New Roman" w:hAnsi="Times New Roman" w:cs="Times New Roman"/>
          <w:sz w:val="24"/>
          <w:szCs w:val="24"/>
        </w:rPr>
        <w:tab/>
      </w:r>
    </w:p>
    <w:p w14:paraId="1BC8AC8E" w14:textId="5425E4C7" w:rsidR="00B02BCA" w:rsidRPr="0068475E" w:rsidRDefault="00B02BCA" w:rsidP="00B02BCA">
      <w:pPr>
        <w:spacing w:before="120"/>
        <w:rPr>
          <w:rFonts w:ascii="Times New Roman" w:hAnsi="Times New Roman" w:cs="Times New Roman"/>
          <w:sz w:val="24"/>
          <w:szCs w:val="24"/>
        </w:rPr>
      </w:pPr>
      <w:r w:rsidRPr="0068475E">
        <w:rPr>
          <w:rFonts w:ascii="Times New Roman" w:hAnsi="Times New Roman" w:cs="Times New Roman"/>
          <w:b/>
          <w:sz w:val="24"/>
          <w:szCs w:val="24"/>
        </w:rPr>
        <w:t>Peralatan Penelitian</w:t>
      </w:r>
    </w:p>
    <w:p w14:paraId="7C9071BD" w14:textId="77777777" w:rsidR="00B02BCA" w:rsidRPr="0068475E" w:rsidRDefault="00B02BCA" w:rsidP="00B02BCA">
      <w:pPr>
        <w:ind w:firstLine="540"/>
        <w:rPr>
          <w:rFonts w:ascii="Times New Roman" w:hAnsi="Times New Roman" w:cs="Times New Roman"/>
          <w:sz w:val="24"/>
          <w:szCs w:val="24"/>
        </w:rPr>
      </w:pPr>
      <w:r w:rsidRPr="0068475E">
        <w:rPr>
          <w:rFonts w:ascii="Times New Roman" w:hAnsi="Times New Roman" w:cs="Times New Roman"/>
          <w:sz w:val="24"/>
          <w:szCs w:val="24"/>
        </w:rPr>
        <w:t>Spesifikasi perangkat keras dan perangkat lunak yang digunakan untuk penelitian ini adalah sebagai berikut:</w:t>
      </w:r>
    </w:p>
    <w:p w14:paraId="4C685BAB" w14:textId="77777777" w:rsidR="00B02BCA" w:rsidRPr="0068475E" w:rsidRDefault="00B02BCA" w:rsidP="00B02BCA">
      <w:pPr>
        <w:pStyle w:val="ListParagraph"/>
        <w:numPr>
          <w:ilvl w:val="0"/>
          <w:numId w:val="13"/>
        </w:numPr>
        <w:spacing w:after="0" w:line="240" w:lineRule="auto"/>
        <w:ind w:left="360"/>
        <w:jc w:val="both"/>
        <w:rPr>
          <w:rFonts w:ascii="Times New Roman" w:hAnsi="Times New Roman" w:cs="Times New Roman"/>
          <w:sz w:val="24"/>
          <w:szCs w:val="24"/>
        </w:rPr>
      </w:pPr>
      <w:r w:rsidRPr="0068475E">
        <w:rPr>
          <w:rFonts w:ascii="Times New Roman" w:hAnsi="Times New Roman" w:cs="Times New Roman"/>
          <w:sz w:val="24"/>
          <w:szCs w:val="24"/>
        </w:rPr>
        <w:t>Perangkat keras yang digunakan merupakan komputer personal dengan spesifikasi sebagai berikut:</w:t>
      </w:r>
    </w:p>
    <w:p w14:paraId="79F5A281" w14:textId="33F1F6E0" w:rsidR="00552940" w:rsidRPr="0068475E" w:rsidRDefault="00552940" w:rsidP="00B02BCA">
      <w:pPr>
        <w:numPr>
          <w:ilvl w:val="0"/>
          <w:numId w:val="11"/>
        </w:numPr>
        <w:spacing w:after="0" w:line="240" w:lineRule="auto"/>
        <w:ind w:hanging="360"/>
        <w:contextualSpacing/>
        <w:jc w:val="both"/>
        <w:rPr>
          <w:rFonts w:ascii="Times New Roman" w:hAnsi="Times New Roman" w:cs="Times New Roman"/>
          <w:sz w:val="24"/>
          <w:szCs w:val="24"/>
        </w:rPr>
      </w:pPr>
      <w:r w:rsidRPr="0068475E">
        <w:rPr>
          <w:rFonts w:ascii="Times New Roman" w:hAnsi="Times New Roman" w:cs="Times New Roman"/>
          <w:sz w:val="24"/>
          <w:szCs w:val="24"/>
        </w:rPr>
        <w:t>Processor Intel Core i5-4200U CPU @ 1.60Ghz</w:t>
      </w:r>
    </w:p>
    <w:p w14:paraId="26974299" w14:textId="37801D61" w:rsidR="00552940" w:rsidRPr="0068475E" w:rsidRDefault="00552940" w:rsidP="00552940">
      <w:pPr>
        <w:numPr>
          <w:ilvl w:val="0"/>
          <w:numId w:val="11"/>
        </w:numPr>
        <w:spacing w:after="0" w:line="240" w:lineRule="auto"/>
        <w:ind w:hanging="360"/>
        <w:contextualSpacing/>
        <w:jc w:val="both"/>
        <w:rPr>
          <w:rFonts w:ascii="Times New Roman" w:hAnsi="Times New Roman" w:cs="Times New Roman"/>
          <w:sz w:val="24"/>
          <w:szCs w:val="24"/>
        </w:rPr>
      </w:pPr>
      <w:r w:rsidRPr="0068475E">
        <w:rPr>
          <w:rFonts w:ascii="Times New Roman" w:hAnsi="Times New Roman" w:cs="Times New Roman"/>
          <w:sz w:val="24"/>
          <w:szCs w:val="24"/>
        </w:rPr>
        <w:t>RAM 4</w:t>
      </w:r>
      <w:r w:rsidR="00B02BCA" w:rsidRPr="0068475E">
        <w:rPr>
          <w:rFonts w:ascii="Times New Roman" w:hAnsi="Times New Roman" w:cs="Times New Roman"/>
          <w:sz w:val="24"/>
          <w:szCs w:val="24"/>
        </w:rPr>
        <w:t xml:space="preserve"> GB</w:t>
      </w:r>
    </w:p>
    <w:p w14:paraId="73D7A173" w14:textId="66130997" w:rsidR="00B02BCA" w:rsidRPr="0068475E" w:rsidRDefault="00552940" w:rsidP="00B02BCA">
      <w:pPr>
        <w:numPr>
          <w:ilvl w:val="0"/>
          <w:numId w:val="11"/>
        </w:numPr>
        <w:spacing w:after="0" w:line="240" w:lineRule="auto"/>
        <w:ind w:hanging="360"/>
        <w:contextualSpacing/>
        <w:jc w:val="both"/>
        <w:rPr>
          <w:rFonts w:ascii="Times New Roman" w:hAnsi="Times New Roman" w:cs="Times New Roman"/>
          <w:sz w:val="24"/>
          <w:szCs w:val="24"/>
        </w:rPr>
      </w:pPr>
      <w:r w:rsidRPr="0068475E">
        <w:rPr>
          <w:rFonts w:ascii="Times New Roman" w:hAnsi="Times New Roman" w:cs="Times New Roman"/>
          <w:sz w:val="24"/>
          <w:szCs w:val="24"/>
        </w:rPr>
        <w:t>750 GB</w:t>
      </w:r>
      <w:r w:rsidR="00B02BCA" w:rsidRPr="0068475E">
        <w:rPr>
          <w:rFonts w:ascii="Times New Roman" w:hAnsi="Times New Roman" w:cs="Times New Roman"/>
          <w:sz w:val="24"/>
          <w:szCs w:val="24"/>
        </w:rPr>
        <w:t xml:space="preserve"> HDD</w:t>
      </w:r>
    </w:p>
    <w:p w14:paraId="3259B0AA" w14:textId="77777777" w:rsidR="00B02BCA" w:rsidRPr="0068475E" w:rsidRDefault="00B02BCA" w:rsidP="00B02BCA">
      <w:pPr>
        <w:pStyle w:val="ListParagraph"/>
        <w:numPr>
          <w:ilvl w:val="0"/>
          <w:numId w:val="13"/>
        </w:numPr>
        <w:spacing w:after="0" w:line="240" w:lineRule="auto"/>
        <w:ind w:left="360"/>
        <w:jc w:val="both"/>
        <w:rPr>
          <w:rFonts w:ascii="Times New Roman" w:hAnsi="Times New Roman" w:cs="Times New Roman"/>
          <w:sz w:val="24"/>
          <w:szCs w:val="24"/>
        </w:rPr>
      </w:pPr>
      <w:r w:rsidRPr="0068475E">
        <w:rPr>
          <w:rFonts w:ascii="Times New Roman" w:hAnsi="Times New Roman" w:cs="Times New Roman"/>
          <w:sz w:val="24"/>
          <w:szCs w:val="24"/>
        </w:rPr>
        <w:t>Perangkat lunak yang digunakan yaitu:</w:t>
      </w:r>
    </w:p>
    <w:p w14:paraId="6F8786C2" w14:textId="6B95A102" w:rsidR="00B02BCA" w:rsidRPr="0068475E" w:rsidRDefault="00B02BCA" w:rsidP="00552940">
      <w:pPr>
        <w:numPr>
          <w:ilvl w:val="0"/>
          <w:numId w:val="12"/>
        </w:numPr>
        <w:spacing w:after="0" w:line="240" w:lineRule="auto"/>
        <w:ind w:hanging="360"/>
        <w:contextualSpacing/>
        <w:jc w:val="both"/>
        <w:rPr>
          <w:rFonts w:ascii="Times New Roman" w:hAnsi="Times New Roman" w:cs="Times New Roman"/>
          <w:sz w:val="24"/>
          <w:szCs w:val="24"/>
        </w:rPr>
      </w:pPr>
      <w:r w:rsidRPr="0068475E">
        <w:rPr>
          <w:rFonts w:ascii="Times New Roman" w:hAnsi="Times New Roman" w:cs="Times New Roman"/>
          <w:sz w:val="24"/>
          <w:szCs w:val="24"/>
        </w:rPr>
        <w:t>Sistem operasi Windows 1</w:t>
      </w:r>
      <w:r w:rsidR="00552940" w:rsidRPr="0068475E">
        <w:rPr>
          <w:rFonts w:ascii="Times New Roman" w:hAnsi="Times New Roman" w:cs="Times New Roman"/>
          <w:sz w:val="24"/>
          <w:szCs w:val="24"/>
        </w:rPr>
        <w:t>0</w:t>
      </w:r>
    </w:p>
    <w:p w14:paraId="3D49B79D" w14:textId="77777777" w:rsidR="00B02BCA" w:rsidRPr="0068475E" w:rsidRDefault="00B02BCA" w:rsidP="00B02BCA">
      <w:pPr>
        <w:numPr>
          <w:ilvl w:val="0"/>
          <w:numId w:val="12"/>
        </w:numPr>
        <w:spacing w:after="0" w:line="240" w:lineRule="auto"/>
        <w:ind w:hanging="360"/>
        <w:contextualSpacing/>
        <w:jc w:val="both"/>
        <w:rPr>
          <w:rFonts w:ascii="Times New Roman" w:hAnsi="Times New Roman" w:cs="Times New Roman"/>
          <w:sz w:val="24"/>
          <w:szCs w:val="24"/>
        </w:rPr>
      </w:pPr>
      <w:r w:rsidRPr="0068475E">
        <w:rPr>
          <w:rFonts w:ascii="Times New Roman" w:hAnsi="Times New Roman" w:cs="Times New Roman"/>
          <w:i/>
          <w:sz w:val="24"/>
          <w:szCs w:val="24"/>
        </w:rPr>
        <w:t xml:space="preserve">Back End : </w:t>
      </w:r>
      <w:r w:rsidRPr="0068475E">
        <w:rPr>
          <w:rFonts w:ascii="Times New Roman" w:hAnsi="Times New Roman" w:cs="Times New Roman"/>
          <w:sz w:val="24"/>
          <w:szCs w:val="24"/>
        </w:rPr>
        <w:t>Java, Rjava, dan Google Maps API</w:t>
      </w:r>
    </w:p>
    <w:p w14:paraId="5015D4AE" w14:textId="422DE229" w:rsidR="00B02BCA" w:rsidRPr="0068475E" w:rsidRDefault="0068475E" w:rsidP="00B02BCA">
      <w:pPr>
        <w:numPr>
          <w:ilvl w:val="0"/>
          <w:numId w:val="12"/>
        </w:numPr>
        <w:spacing w:after="0" w:line="240" w:lineRule="auto"/>
        <w:ind w:hanging="360"/>
        <w:contextualSpacing/>
        <w:jc w:val="both"/>
        <w:rPr>
          <w:rFonts w:ascii="Times New Roman" w:hAnsi="Times New Roman" w:cs="Times New Roman"/>
          <w:sz w:val="24"/>
          <w:szCs w:val="24"/>
        </w:rPr>
      </w:pPr>
      <w:r>
        <w:rPr>
          <w:rFonts w:ascii="Times New Roman" w:hAnsi="Times New Roman" w:cs="Times New Roman"/>
          <w:sz w:val="24"/>
          <w:szCs w:val="24"/>
        </w:rPr>
        <w:t>NetBeans</w:t>
      </w:r>
      <w:r>
        <w:rPr>
          <w:rFonts w:ascii="Times New Roman" w:hAnsi="Times New Roman" w:cs="Times New Roman"/>
          <w:sz w:val="24"/>
          <w:szCs w:val="24"/>
          <w:lang w:val="en-US"/>
        </w:rPr>
        <w:t xml:space="preserve"> IDE 8.1</w:t>
      </w:r>
    </w:p>
    <w:p w14:paraId="19F3F7C2" w14:textId="77777777" w:rsidR="00556BD9" w:rsidRPr="0068475E" w:rsidRDefault="00556BD9" w:rsidP="00556BD9">
      <w:pPr>
        <w:spacing w:after="0" w:line="240" w:lineRule="auto"/>
        <w:contextualSpacing/>
        <w:jc w:val="both"/>
        <w:rPr>
          <w:rFonts w:ascii="Times New Roman" w:hAnsi="Times New Roman" w:cs="Times New Roman"/>
          <w:sz w:val="24"/>
          <w:szCs w:val="24"/>
        </w:rPr>
      </w:pPr>
    </w:p>
    <w:p w14:paraId="59413B1B" w14:textId="77777777" w:rsidR="00053473" w:rsidRPr="0068475E" w:rsidRDefault="00053473" w:rsidP="00633050">
      <w:pPr>
        <w:spacing w:after="0" w:line="240" w:lineRule="auto"/>
        <w:contextualSpacing/>
        <w:jc w:val="both"/>
        <w:rPr>
          <w:rFonts w:ascii="Times New Roman" w:hAnsi="Times New Roman" w:cs="Times New Roman"/>
          <w:sz w:val="24"/>
          <w:szCs w:val="24"/>
        </w:rPr>
      </w:pPr>
    </w:p>
    <w:p w14:paraId="76DF1A70" w14:textId="4D12961E" w:rsidR="00E05AD5" w:rsidRPr="0068475E" w:rsidRDefault="00556BD9" w:rsidP="00A316D8">
      <w:pPr>
        <w:spacing w:after="0" w:line="240" w:lineRule="auto"/>
        <w:contextualSpacing/>
        <w:jc w:val="both"/>
        <w:rPr>
          <w:rFonts w:ascii="Times New Roman" w:hAnsi="Times New Roman" w:cs="Times New Roman"/>
          <w:b/>
          <w:sz w:val="28"/>
          <w:szCs w:val="24"/>
        </w:rPr>
      </w:pPr>
      <w:r w:rsidRPr="0068475E">
        <w:rPr>
          <w:rFonts w:ascii="Times New Roman" w:hAnsi="Times New Roman" w:cs="Times New Roman"/>
          <w:b/>
          <w:sz w:val="28"/>
          <w:szCs w:val="24"/>
        </w:rPr>
        <w:t>JADWAL PENELITIAN</w:t>
      </w:r>
    </w:p>
    <w:p w14:paraId="441E8619" w14:textId="7557822F" w:rsidR="00A316D8" w:rsidRPr="0068475E" w:rsidRDefault="00A316D8" w:rsidP="00A316D8">
      <w:pPr>
        <w:spacing w:before="120" w:after="0" w:line="240" w:lineRule="auto"/>
        <w:contextualSpacing/>
        <w:jc w:val="both"/>
        <w:rPr>
          <w:rFonts w:ascii="Times New Roman" w:hAnsi="Times New Roman" w:cs="Times New Roman"/>
          <w:b/>
          <w:sz w:val="24"/>
          <w:szCs w:val="24"/>
        </w:rPr>
      </w:pPr>
      <w:r w:rsidRPr="0068475E">
        <w:rPr>
          <w:rFonts w:ascii="Times New Roman" w:hAnsi="Times New Roman" w:cs="Times New Roman"/>
          <w:b/>
          <w:sz w:val="24"/>
          <w:szCs w:val="24"/>
        </w:rPr>
        <w:tab/>
      </w:r>
      <w:r w:rsidRPr="0068475E">
        <w:rPr>
          <w:rFonts w:ascii="Times New Roman" w:hAnsi="Times New Roman" w:cs="Times New Roman"/>
          <w:sz w:val="24"/>
          <w:szCs w:val="24"/>
        </w:rPr>
        <w:t>Penelitian ini akan dilaksanakan mulai bulan Februari sampai dengan bulan Juni tahun 2018. Jadwal penelitian selengkapnya dapat dilihat pada Tabel 2.</w:t>
      </w:r>
    </w:p>
    <w:p w14:paraId="1D7E54E2" w14:textId="682F7A5F" w:rsidR="00E05AD5" w:rsidRPr="0068475E" w:rsidRDefault="006C2383" w:rsidP="006C2383">
      <w:pPr>
        <w:spacing w:after="240"/>
        <w:ind w:firstLine="540"/>
        <w:rPr>
          <w:rFonts w:ascii="Times New Roman" w:hAnsi="Times New Roman" w:cs="Times New Roman"/>
          <w:b/>
          <w:sz w:val="24"/>
          <w:szCs w:val="24"/>
        </w:rPr>
      </w:pPr>
      <w:r w:rsidRPr="0068475E">
        <w:rPr>
          <w:rFonts w:ascii="Times New Roman" w:hAnsi="Times New Roman" w:cs="Times New Roman"/>
          <w:noProof/>
          <w:lang w:val="en-US"/>
        </w:rPr>
        <w:lastRenderedPageBreak/>
        <mc:AlternateContent>
          <mc:Choice Requires="wps">
            <w:drawing>
              <wp:anchor distT="0" distB="0" distL="114300" distR="114300" simplePos="0" relativeHeight="251663360" behindDoc="0" locked="0" layoutInCell="1" allowOverlap="0" wp14:anchorId="09F2D195" wp14:editId="05F3AD3A">
                <wp:simplePos x="0" y="0"/>
                <wp:positionH relativeFrom="margin">
                  <wp:align>left</wp:align>
                </wp:positionH>
                <wp:positionV relativeFrom="margin">
                  <wp:posOffset>108453</wp:posOffset>
                </wp:positionV>
                <wp:extent cx="5981700" cy="4105910"/>
                <wp:effectExtent l="0" t="0" r="0" b="8890"/>
                <wp:wrapSquare wrapText="bothSides"/>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410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E4353" w14:textId="77777777" w:rsidR="00556BD9" w:rsidRPr="003E4E53" w:rsidRDefault="00556BD9" w:rsidP="00556BD9">
                            <w:pPr>
                              <w:pStyle w:val="Caption"/>
                              <w:ind w:left="0" w:firstLine="0"/>
                              <w:jc w:val="center"/>
                              <w:rPr>
                                <w:rFonts w:cs="Times New Roman"/>
                                <w:lang w:val="id-ID"/>
                              </w:rPr>
                            </w:pPr>
                            <w:proofErr w:type="spellStart"/>
                            <w:r w:rsidRPr="003E4E53">
                              <w:rPr>
                                <w:rFonts w:cs="Times New Roman"/>
                              </w:rPr>
                              <w:t>Tabel</w:t>
                            </w:r>
                            <w:proofErr w:type="spellEnd"/>
                            <w:r w:rsidRPr="003E4E53">
                              <w:rPr>
                                <w:rFonts w:cs="Times New Roman"/>
                              </w:rPr>
                              <w:t xml:space="preserve"> 2 </w:t>
                            </w:r>
                            <w:r w:rsidRPr="003E4E53">
                              <w:rPr>
                                <w:rFonts w:cs="Times New Roman"/>
                                <w:lang w:val="id-ID"/>
                              </w:rPr>
                              <w:t>Jadwal penelitian</w:t>
                            </w:r>
                          </w:p>
                          <w:tbl>
                            <w:tblPr>
                              <w:tblStyle w:val="TableGrid"/>
                              <w:tblW w:w="91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065"/>
                              <w:gridCol w:w="236"/>
                              <w:gridCol w:w="236"/>
                              <w:gridCol w:w="315"/>
                              <w:gridCol w:w="296"/>
                              <w:gridCol w:w="335"/>
                              <w:gridCol w:w="284"/>
                              <w:gridCol w:w="283"/>
                              <w:gridCol w:w="284"/>
                              <w:gridCol w:w="285"/>
                              <w:gridCol w:w="255"/>
                              <w:gridCol w:w="300"/>
                              <w:gridCol w:w="294"/>
                              <w:gridCol w:w="285"/>
                              <w:gridCol w:w="284"/>
                              <w:gridCol w:w="283"/>
                              <w:gridCol w:w="286"/>
                              <w:gridCol w:w="236"/>
                              <w:gridCol w:w="255"/>
                              <w:gridCol w:w="236"/>
                              <w:gridCol w:w="263"/>
                              <w:gridCol w:w="6"/>
                              <w:gridCol w:w="236"/>
                              <w:gridCol w:w="236"/>
                              <w:gridCol w:w="261"/>
                              <w:gridCol w:w="283"/>
                            </w:tblGrid>
                            <w:tr w:rsidR="00556BD9" w:rsidRPr="003E4E53" w14:paraId="25B7C46A" w14:textId="77777777" w:rsidTr="002F11CA">
                              <w:tc>
                                <w:tcPr>
                                  <w:tcW w:w="567" w:type="dxa"/>
                                  <w:vMerge w:val="restart"/>
                                  <w:tcBorders>
                                    <w:top w:val="single" w:sz="4" w:space="0" w:color="auto"/>
                                  </w:tcBorders>
                                  <w:vAlign w:val="center"/>
                                </w:tcPr>
                                <w:p w14:paraId="3059A26B" w14:textId="77777777" w:rsidR="00556BD9" w:rsidRPr="003E4E53" w:rsidRDefault="00556BD9" w:rsidP="00066166">
                                  <w:pPr>
                                    <w:jc w:val="center"/>
                                    <w:rPr>
                                      <w:rFonts w:ascii="Times New Roman" w:hAnsi="Times New Roman" w:cs="Times New Roman"/>
                                      <w:sz w:val="24"/>
                                      <w:szCs w:val="24"/>
                                    </w:rPr>
                                  </w:pPr>
                                  <w:r w:rsidRPr="003E4E53">
                                    <w:rPr>
                                      <w:rFonts w:ascii="Times New Roman" w:hAnsi="Times New Roman" w:cs="Times New Roman"/>
                                      <w:sz w:val="24"/>
                                      <w:szCs w:val="24"/>
                                    </w:rPr>
                                    <w:t>No</w:t>
                                  </w:r>
                                </w:p>
                              </w:tc>
                              <w:tc>
                                <w:tcPr>
                                  <w:tcW w:w="2065" w:type="dxa"/>
                                  <w:vMerge w:val="restart"/>
                                  <w:tcBorders>
                                    <w:top w:val="single" w:sz="4" w:space="0" w:color="auto"/>
                                  </w:tcBorders>
                                  <w:vAlign w:val="center"/>
                                </w:tcPr>
                                <w:p w14:paraId="79B89F7C" w14:textId="77777777" w:rsidR="00556BD9" w:rsidRPr="003E4E53" w:rsidRDefault="00556BD9" w:rsidP="00066166">
                                  <w:pPr>
                                    <w:jc w:val="center"/>
                                    <w:rPr>
                                      <w:rFonts w:ascii="Times New Roman" w:hAnsi="Times New Roman" w:cs="Times New Roman"/>
                                    </w:rPr>
                                  </w:pPr>
                                  <w:r w:rsidRPr="003E4E53">
                                    <w:rPr>
                                      <w:rFonts w:ascii="Times New Roman" w:hAnsi="Times New Roman" w:cs="Times New Roman"/>
                                    </w:rPr>
                                    <w:t>Kegiatan</w:t>
                                  </w:r>
                                </w:p>
                              </w:tc>
                              <w:tc>
                                <w:tcPr>
                                  <w:tcW w:w="6553" w:type="dxa"/>
                                  <w:gridSpan w:val="25"/>
                                  <w:tcBorders>
                                    <w:top w:val="single" w:sz="4" w:space="0" w:color="auto"/>
                                    <w:bottom w:val="single" w:sz="4" w:space="0" w:color="auto"/>
                                  </w:tcBorders>
                                </w:tcPr>
                                <w:p w14:paraId="3ACB563A" w14:textId="77777777" w:rsidR="00556BD9" w:rsidRPr="003E4E53" w:rsidRDefault="00556BD9" w:rsidP="005F40C4">
                                  <w:pPr>
                                    <w:jc w:val="center"/>
                                    <w:rPr>
                                      <w:rFonts w:ascii="Times New Roman" w:hAnsi="Times New Roman" w:cs="Times New Roman"/>
                                      <w:szCs w:val="24"/>
                                    </w:rPr>
                                  </w:pPr>
                                  <w:r w:rsidRPr="003E4E53">
                                    <w:rPr>
                                      <w:rFonts w:ascii="Times New Roman" w:hAnsi="Times New Roman" w:cs="Times New Roman"/>
                                      <w:szCs w:val="24"/>
                                    </w:rPr>
                                    <w:t>Tahun 2018</w:t>
                                  </w:r>
                                </w:p>
                              </w:tc>
                            </w:tr>
                            <w:tr w:rsidR="00556BD9" w:rsidRPr="003E4E53" w14:paraId="70AB43CF" w14:textId="77777777" w:rsidTr="002F11CA">
                              <w:tc>
                                <w:tcPr>
                                  <w:tcW w:w="567" w:type="dxa"/>
                                  <w:vMerge/>
                                  <w:tcBorders>
                                    <w:bottom w:val="single" w:sz="4" w:space="0" w:color="auto"/>
                                  </w:tcBorders>
                                </w:tcPr>
                                <w:p w14:paraId="15F6EC14" w14:textId="77777777" w:rsidR="00556BD9" w:rsidRPr="003E4E53" w:rsidRDefault="00556BD9" w:rsidP="005F40C4">
                                  <w:pPr>
                                    <w:rPr>
                                      <w:rFonts w:ascii="Times New Roman" w:hAnsi="Times New Roman" w:cs="Times New Roman"/>
                                      <w:sz w:val="24"/>
                                      <w:szCs w:val="24"/>
                                    </w:rPr>
                                  </w:pPr>
                                </w:p>
                              </w:tc>
                              <w:tc>
                                <w:tcPr>
                                  <w:tcW w:w="2065" w:type="dxa"/>
                                  <w:vMerge/>
                                  <w:tcBorders>
                                    <w:bottom w:val="single" w:sz="4" w:space="0" w:color="auto"/>
                                  </w:tcBorders>
                                </w:tcPr>
                                <w:p w14:paraId="3CCB7F60" w14:textId="77777777" w:rsidR="00556BD9" w:rsidRPr="003E4E53" w:rsidRDefault="00556BD9" w:rsidP="005F40C4">
                                  <w:pPr>
                                    <w:rPr>
                                      <w:rFonts w:ascii="Times New Roman" w:hAnsi="Times New Roman" w:cs="Times New Roman"/>
                                    </w:rPr>
                                  </w:pPr>
                                </w:p>
                              </w:tc>
                              <w:tc>
                                <w:tcPr>
                                  <w:tcW w:w="1083" w:type="dxa"/>
                                  <w:gridSpan w:val="4"/>
                                  <w:tcBorders>
                                    <w:top w:val="single" w:sz="4" w:space="0" w:color="auto"/>
                                    <w:bottom w:val="single" w:sz="4" w:space="0" w:color="auto"/>
                                  </w:tcBorders>
                                </w:tcPr>
                                <w:p w14:paraId="65E263FC" w14:textId="77777777" w:rsidR="00556BD9" w:rsidRPr="003E4E53" w:rsidRDefault="00556BD9" w:rsidP="005F40C4">
                                  <w:pPr>
                                    <w:jc w:val="center"/>
                                    <w:rPr>
                                      <w:rFonts w:ascii="Times New Roman" w:hAnsi="Times New Roman" w:cs="Times New Roman"/>
                                      <w:szCs w:val="24"/>
                                    </w:rPr>
                                  </w:pPr>
                                  <w:r w:rsidRPr="003E4E53">
                                    <w:rPr>
                                      <w:rFonts w:ascii="Times New Roman" w:hAnsi="Times New Roman" w:cs="Times New Roman"/>
                                      <w:szCs w:val="24"/>
                                    </w:rPr>
                                    <w:t>Januari</w:t>
                                  </w:r>
                                </w:p>
                              </w:tc>
                              <w:tc>
                                <w:tcPr>
                                  <w:tcW w:w="1186" w:type="dxa"/>
                                  <w:gridSpan w:val="4"/>
                                  <w:tcBorders>
                                    <w:top w:val="single" w:sz="4" w:space="0" w:color="auto"/>
                                    <w:bottom w:val="single" w:sz="4" w:space="0" w:color="auto"/>
                                  </w:tcBorders>
                                </w:tcPr>
                                <w:p w14:paraId="392299C8" w14:textId="77777777" w:rsidR="00556BD9" w:rsidRPr="003E4E53" w:rsidRDefault="00556BD9" w:rsidP="005F40C4">
                                  <w:pPr>
                                    <w:jc w:val="center"/>
                                    <w:rPr>
                                      <w:rFonts w:ascii="Times New Roman" w:hAnsi="Times New Roman" w:cs="Times New Roman"/>
                                      <w:szCs w:val="24"/>
                                    </w:rPr>
                                  </w:pPr>
                                  <w:r w:rsidRPr="003E4E53">
                                    <w:rPr>
                                      <w:rFonts w:ascii="Times New Roman" w:hAnsi="Times New Roman" w:cs="Times New Roman"/>
                                      <w:szCs w:val="24"/>
                                    </w:rPr>
                                    <w:t>Februari</w:t>
                                  </w:r>
                                </w:p>
                              </w:tc>
                              <w:tc>
                                <w:tcPr>
                                  <w:tcW w:w="1134" w:type="dxa"/>
                                  <w:gridSpan w:val="4"/>
                                  <w:tcBorders>
                                    <w:top w:val="single" w:sz="4" w:space="0" w:color="auto"/>
                                    <w:bottom w:val="single" w:sz="4" w:space="0" w:color="auto"/>
                                  </w:tcBorders>
                                </w:tcPr>
                                <w:p w14:paraId="7F726252" w14:textId="77777777" w:rsidR="00556BD9" w:rsidRPr="003E4E53" w:rsidRDefault="00556BD9" w:rsidP="005F40C4">
                                  <w:pPr>
                                    <w:jc w:val="center"/>
                                    <w:rPr>
                                      <w:rFonts w:ascii="Times New Roman" w:hAnsi="Times New Roman" w:cs="Times New Roman"/>
                                      <w:szCs w:val="24"/>
                                    </w:rPr>
                                  </w:pPr>
                                  <w:r w:rsidRPr="003E4E53">
                                    <w:rPr>
                                      <w:rFonts w:ascii="Times New Roman" w:hAnsi="Times New Roman" w:cs="Times New Roman"/>
                                      <w:szCs w:val="24"/>
                                    </w:rPr>
                                    <w:t>Maret</w:t>
                                  </w:r>
                                </w:p>
                              </w:tc>
                              <w:tc>
                                <w:tcPr>
                                  <w:tcW w:w="1138" w:type="dxa"/>
                                  <w:gridSpan w:val="4"/>
                                  <w:tcBorders>
                                    <w:top w:val="single" w:sz="4" w:space="0" w:color="auto"/>
                                    <w:bottom w:val="single" w:sz="4" w:space="0" w:color="auto"/>
                                  </w:tcBorders>
                                </w:tcPr>
                                <w:p w14:paraId="6232EDBB" w14:textId="77777777" w:rsidR="00556BD9" w:rsidRPr="003E4E53" w:rsidRDefault="00556BD9" w:rsidP="005F40C4">
                                  <w:pPr>
                                    <w:jc w:val="center"/>
                                    <w:rPr>
                                      <w:rFonts w:ascii="Times New Roman" w:hAnsi="Times New Roman" w:cs="Times New Roman"/>
                                      <w:szCs w:val="24"/>
                                    </w:rPr>
                                  </w:pPr>
                                  <w:r w:rsidRPr="003E4E53">
                                    <w:rPr>
                                      <w:rFonts w:ascii="Times New Roman" w:hAnsi="Times New Roman" w:cs="Times New Roman"/>
                                      <w:szCs w:val="24"/>
                                    </w:rPr>
                                    <w:t>April</w:t>
                                  </w:r>
                                </w:p>
                              </w:tc>
                              <w:tc>
                                <w:tcPr>
                                  <w:tcW w:w="990" w:type="dxa"/>
                                  <w:gridSpan w:val="4"/>
                                  <w:tcBorders>
                                    <w:top w:val="single" w:sz="4" w:space="0" w:color="auto"/>
                                    <w:bottom w:val="single" w:sz="4" w:space="0" w:color="auto"/>
                                  </w:tcBorders>
                                </w:tcPr>
                                <w:p w14:paraId="56D70835" w14:textId="77777777" w:rsidR="00556BD9" w:rsidRPr="003E4E53" w:rsidRDefault="00556BD9" w:rsidP="005F40C4">
                                  <w:pPr>
                                    <w:jc w:val="center"/>
                                    <w:rPr>
                                      <w:rFonts w:ascii="Times New Roman" w:hAnsi="Times New Roman" w:cs="Times New Roman"/>
                                      <w:szCs w:val="24"/>
                                    </w:rPr>
                                  </w:pPr>
                                  <w:r w:rsidRPr="003E4E53">
                                    <w:rPr>
                                      <w:rFonts w:ascii="Times New Roman" w:hAnsi="Times New Roman" w:cs="Times New Roman"/>
                                      <w:szCs w:val="24"/>
                                    </w:rPr>
                                    <w:t>Mei</w:t>
                                  </w:r>
                                </w:p>
                              </w:tc>
                              <w:tc>
                                <w:tcPr>
                                  <w:tcW w:w="1022" w:type="dxa"/>
                                  <w:gridSpan w:val="5"/>
                                  <w:tcBorders>
                                    <w:top w:val="single" w:sz="4" w:space="0" w:color="auto"/>
                                    <w:bottom w:val="single" w:sz="4" w:space="0" w:color="auto"/>
                                  </w:tcBorders>
                                </w:tcPr>
                                <w:p w14:paraId="1262BAF7" w14:textId="77777777" w:rsidR="00556BD9" w:rsidRPr="003E4E53" w:rsidRDefault="00556BD9" w:rsidP="005F40C4">
                                  <w:pPr>
                                    <w:jc w:val="center"/>
                                    <w:rPr>
                                      <w:rFonts w:ascii="Times New Roman" w:hAnsi="Times New Roman" w:cs="Times New Roman"/>
                                      <w:szCs w:val="24"/>
                                    </w:rPr>
                                  </w:pPr>
                                  <w:r w:rsidRPr="003E4E53">
                                    <w:rPr>
                                      <w:rFonts w:ascii="Times New Roman" w:hAnsi="Times New Roman" w:cs="Times New Roman"/>
                                      <w:szCs w:val="24"/>
                                    </w:rPr>
                                    <w:t>Juni</w:t>
                                  </w:r>
                                </w:p>
                              </w:tc>
                            </w:tr>
                            <w:tr w:rsidR="00556BD9" w:rsidRPr="003E4E53" w14:paraId="352B7DF0" w14:textId="77777777" w:rsidTr="002F11CA">
                              <w:tc>
                                <w:tcPr>
                                  <w:tcW w:w="567" w:type="dxa"/>
                                  <w:tcBorders>
                                    <w:top w:val="single" w:sz="4" w:space="0" w:color="auto"/>
                                  </w:tcBorders>
                                </w:tcPr>
                                <w:p w14:paraId="7555513C" w14:textId="77777777" w:rsidR="00556BD9" w:rsidRPr="003E4E53" w:rsidRDefault="00556BD9" w:rsidP="005F40C4">
                                  <w:pPr>
                                    <w:jc w:val="center"/>
                                    <w:rPr>
                                      <w:rFonts w:ascii="Times New Roman" w:hAnsi="Times New Roman" w:cs="Times New Roman"/>
                                      <w:sz w:val="24"/>
                                      <w:szCs w:val="24"/>
                                    </w:rPr>
                                  </w:pPr>
                                  <w:r w:rsidRPr="003E4E53">
                                    <w:rPr>
                                      <w:rFonts w:ascii="Times New Roman" w:hAnsi="Times New Roman" w:cs="Times New Roman"/>
                                      <w:sz w:val="24"/>
                                      <w:szCs w:val="24"/>
                                    </w:rPr>
                                    <w:t>1</w:t>
                                  </w:r>
                                </w:p>
                              </w:tc>
                              <w:tc>
                                <w:tcPr>
                                  <w:tcW w:w="2065" w:type="dxa"/>
                                  <w:tcBorders>
                                    <w:top w:val="single" w:sz="4" w:space="0" w:color="auto"/>
                                  </w:tcBorders>
                                </w:tcPr>
                                <w:p w14:paraId="651A6082" w14:textId="77777777" w:rsidR="00556BD9" w:rsidRPr="003E4E53" w:rsidRDefault="00556BD9" w:rsidP="00406D19">
                                  <w:pPr>
                                    <w:rPr>
                                      <w:rFonts w:ascii="Times New Roman" w:hAnsi="Times New Roman" w:cs="Times New Roman"/>
                                    </w:rPr>
                                  </w:pPr>
                                  <w:r w:rsidRPr="003E4E53">
                                    <w:rPr>
                                      <w:rFonts w:ascii="Times New Roman" w:hAnsi="Times New Roman" w:cs="Times New Roman"/>
                                    </w:rPr>
                                    <w:t>kolokium</w:t>
                                  </w:r>
                                </w:p>
                              </w:tc>
                              <w:tc>
                                <w:tcPr>
                                  <w:tcW w:w="236" w:type="dxa"/>
                                  <w:tcBorders>
                                    <w:top w:val="single" w:sz="4" w:space="0" w:color="auto"/>
                                  </w:tcBorders>
                                </w:tcPr>
                                <w:p w14:paraId="3FF542DA" w14:textId="77777777" w:rsidR="00556BD9" w:rsidRPr="003E4E53" w:rsidRDefault="00556BD9" w:rsidP="005F40C4">
                                  <w:pPr>
                                    <w:rPr>
                                      <w:rFonts w:ascii="Times New Roman" w:hAnsi="Times New Roman" w:cs="Times New Roman"/>
                                      <w:szCs w:val="24"/>
                                    </w:rPr>
                                  </w:pPr>
                                </w:p>
                              </w:tc>
                              <w:tc>
                                <w:tcPr>
                                  <w:tcW w:w="236" w:type="dxa"/>
                                  <w:tcBorders>
                                    <w:top w:val="single" w:sz="4" w:space="0" w:color="auto"/>
                                  </w:tcBorders>
                                </w:tcPr>
                                <w:p w14:paraId="3F12870D" w14:textId="77777777" w:rsidR="00556BD9" w:rsidRPr="003E4E53" w:rsidRDefault="00556BD9" w:rsidP="005F40C4">
                                  <w:pPr>
                                    <w:rPr>
                                      <w:rFonts w:ascii="Times New Roman" w:hAnsi="Times New Roman" w:cs="Times New Roman"/>
                                      <w:szCs w:val="24"/>
                                    </w:rPr>
                                  </w:pPr>
                                </w:p>
                              </w:tc>
                              <w:tc>
                                <w:tcPr>
                                  <w:tcW w:w="315" w:type="dxa"/>
                                  <w:tcBorders>
                                    <w:top w:val="single" w:sz="4" w:space="0" w:color="auto"/>
                                  </w:tcBorders>
                                  <w:shd w:val="clear" w:color="auto" w:fill="auto"/>
                                </w:tcPr>
                                <w:p w14:paraId="44D3E01B" w14:textId="77777777" w:rsidR="00556BD9" w:rsidRPr="003E4E53" w:rsidRDefault="00556BD9" w:rsidP="005F40C4">
                                  <w:pPr>
                                    <w:rPr>
                                      <w:rFonts w:ascii="Times New Roman" w:hAnsi="Times New Roman" w:cs="Times New Roman"/>
                                      <w:szCs w:val="24"/>
                                    </w:rPr>
                                  </w:pPr>
                                </w:p>
                              </w:tc>
                              <w:tc>
                                <w:tcPr>
                                  <w:tcW w:w="296" w:type="dxa"/>
                                  <w:tcBorders>
                                    <w:top w:val="single" w:sz="4" w:space="0" w:color="auto"/>
                                  </w:tcBorders>
                                  <w:shd w:val="clear" w:color="auto" w:fill="000000" w:themeFill="text1"/>
                                </w:tcPr>
                                <w:p w14:paraId="0F49323F" w14:textId="77777777" w:rsidR="00556BD9" w:rsidRPr="003E4E53" w:rsidRDefault="00556BD9" w:rsidP="005F40C4">
                                  <w:pPr>
                                    <w:rPr>
                                      <w:rFonts w:ascii="Times New Roman" w:hAnsi="Times New Roman" w:cs="Times New Roman"/>
                                      <w:szCs w:val="24"/>
                                    </w:rPr>
                                  </w:pPr>
                                </w:p>
                              </w:tc>
                              <w:tc>
                                <w:tcPr>
                                  <w:tcW w:w="335" w:type="dxa"/>
                                  <w:tcBorders>
                                    <w:top w:val="single" w:sz="4" w:space="0" w:color="auto"/>
                                  </w:tcBorders>
                                  <w:shd w:val="clear" w:color="auto" w:fill="FFFFFF" w:themeFill="background1"/>
                                </w:tcPr>
                                <w:p w14:paraId="0619447A" w14:textId="77777777" w:rsidR="00556BD9" w:rsidRPr="003E4E53" w:rsidRDefault="00556BD9" w:rsidP="005F40C4">
                                  <w:pPr>
                                    <w:rPr>
                                      <w:rFonts w:ascii="Times New Roman" w:hAnsi="Times New Roman" w:cs="Times New Roman"/>
                                      <w:szCs w:val="24"/>
                                    </w:rPr>
                                  </w:pPr>
                                </w:p>
                              </w:tc>
                              <w:tc>
                                <w:tcPr>
                                  <w:tcW w:w="284" w:type="dxa"/>
                                  <w:tcBorders>
                                    <w:top w:val="single" w:sz="4" w:space="0" w:color="auto"/>
                                  </w:tcBorders>
                                  <w:shd w:val="clear" w:color="auto" w:fill="FFFFFF" w:themeFill="background1"/>
                                </w:tcPr>
                                <w:p w14:paraId="1264A888" w14:textId="77777777" w:rsidR="00556BD9" w:rsidRPr="003E4E53" w:rsidRDefault="00556BD9" w:rsidP="005F40C4">
                                  <w:pPr>
                                    <w:rPr>
                                      <w:rFonts w:ascii="Times New Roman" w:hAnsi="Times New Roman" w:cs="Times New Roman"/>
                                      <w:szCs w:val="24"/>
                                    </w:rPr>
                                  </w:pPr>
                                </w:p>
                              </w:tc>
                              <w:tc>
                                <w:tcPr>
                                  <w:tcW w:w="283" w:type="dxa"/>
                                  <w:tcBorders>
                                    <w:top w:val="single" w:sz="4" w:space="0" w:color="auto"/>
                                  </w:tcBorders>
                                </w:tcPr>
                                <w:p w14:paraId="3AA22354" w14:textId="77777777" w:rsidR="00556BD9" w:rsidRPr="003E4E53" w:rsidRDefault="00556BD9" w:rsidP="005F40C4">
                                  <w:pPr>
                                    <w:rPr>
                                      <w:rFonts w:ascii="Times New Roman" w:hAnsi="Times New Roman" w:cs="Times New Roman"/>
                                      <w:szCs w:val="24"/>
                                    </w:rPr>
                                  </w:pPr>
                                </w:p>
                              </w:tc>
                              <w:tc>
                                <w:tcPr>
                                  <w:tcW w:w="284" w:type="dxa"/>
                                  <w:tcBorders>
                                    <w:top w:val="single" w:sz="4" w:space="0" w:color="auto"/>
                                  </w:tcBorders>
                                </w:tcPr>
                                <w:p w14:paraId="793210A6" w14:textId="77777777" w:rsidR="00556BD9" w:rsidRPr="003E4E53" w:rsidRDefault="00556BD9" w:rsidP="005F40C4">
                                  <w:pPr>
                                    <w:rPr>
                                      <w:rFonts w:ascii="Times New Roman" w:hAnsi="Times New Roman" w:cs="Times New Roman"/>
                                      <w:szCs w:val="24"/>
                                    </w:rPr>
                                  </w:pPr>
                                </w:p>
                              </w:tc>
                              <w:tc>
                                <w:tcPr>
                                  <w:tcW w:w="285" w:type="dxa"/>
                                  <w:tcBorders>
                                    <w:top w:val="single" w:sz="4" w:space="0" w:color="auto"/>
                                  </w:tcBorders>
                                </w:tcPr>
                                <w:p w14:paraId="10B5A6EB" w14:textId="77777777" w:rsidR="00556BD9" w:rsidRPr="003E4E53" w:rsidRDefault="00556BD9" w:rsidP="005F40C4">
                                  <w:pPr>
                                    <w:rPr>
                                      <w:rFonts w:ascii="Times New Roman" w:hAnsi="Times New Roman" w:cs="Times New Roman"/>
                                      <w:szCs w:val="24"/>
                                    </w:rPr>
                                  </w:pPr>
                                </w:p>
                              </w:tc>
                              <w:tc>
                                <w:tcPr>
                                  <w:tcW w:w="255" w:type="dxa"/>
                                  <w:tcBorders>
                                    <w:top w:val="single" w:sz="4" w:space="0" w:color="auto"/>
                                  </w:tcBorders>
                                </w:tcPr>
                                <w:p w14:paraId="23D14D87" w14:textId="77777777" w:rsidR="00556BD9" w:rsidRPr="003E4E53" w:rsidRDefault="00556BD9" w:rsidP="005F40C4">
                                  <w:pPr>
                                    <w:rPr>
                                      <w:rFonts w:ascii="Times New Roman" w:hAnsi="Times New Roman" w:cs="Times New Roman"/>
                                      <w:szCs w:val="24"/>
                                    </w:rPr>
                                  </w:pPr>
                                </w:p>
                              </w:tc>
                              <w:tc>
                                <w:tcPr>
                                  <w:tcW w:w="300" w:type="dxa"/>
                                  <w:tcBorders>
                                    <w:top w:val="single" w:sz="4" w:space="0" w:color="auto"/>
                                  </w:tcBorders>
                                </w:tcPr>
                                <w:p w14:paraId="2F980AD0" w14:textId="77777777" w:rsidR="00556BD9" w:rsidRPr="003E4E53" w:rsidRDefault="00556BD9" w:rsidP="005F40C4">
                                  <w:pPr>
                                    <w:rPr>
                                      <w:rFonts w:ascii="Times New Roman" w:hAnsi="Times New Roman" w:cs="Times New Roman"/>
                                      <w:szCs w:val="24"/>
                                    </w:rPr>
                                  </w:pPr>
                                </w:p>
                              </w:tc>
                              <w:tc>
                                <w:tcPr>
                                  <w:tcW w:w="294" w:type="dxa"/>
                                  <w:tcBorders>
                                    <w:top w:val="single" w:sz="4" w:space="0" w:color="auto"/>
                                  </w:tcBorders>
                                </w:tcPr>
                                <w:p w14:paraId="76E38E13" w14:textId="77777777" w:rsidR="00556BD9" w:rsidRPr="003E4E53" w:rsidRDefault="00556BD9" w:rsidP="005F40C4">
                                  <w:pPr>
                                    <w:rPr>
                                      <w:rFonts w:ascii="Times New Roman" w:hAnsi="Times New Roman" w:cs="Times New Roman"/>
                                      <w:szCs w:val="24"/>
                                    </w:rPr>
                                  </w:pPr>
                                </w:p>
                              </w:tc>
                              <w:tc>
                                <w:tcPr>
                                  <w:tcW w:w="285" w:type="dxa"/>
                                  <w:tcBorders>
                                    <w:top w:val="single" w:sz="4" w:space="0" w:color="auto"/>
                                  </w:tcBorders>
                                </w:tcPr>
                                <w:p w14:paraId="12CE57CE" w14:textId="77777777" w:rsidR="00556BD9" w:rsidRPr="003E4E53" w:rsidRDefault="00556BD9" w:rsidP="005F40C4">
                                  <w:pPr>
                                    <w:rPr>
                                      <w:rFonts w:ascii="Times New Roman" w:hAnsi="Times New Roman" w:cs="Times New Roman"/>
                                      <w:szCs w:val="24"/>
                                    </w:rPr>
                                  </w:pPr>
                                </w:p>
                              </w:tc>
                              <w:tc>
                                <w:tcPr>
                                  <w:tcW w:w="284" w:type="dxa"/>
                                  <w:tcBorders>
                                    <w:top w:val="single" w:sz="4" w:space="0" w:color="auto"/>
                                  </w:tcBorders>
                                </w:tcPr>
                                <w:p w14:paraId="110B38B4" w14:textId="77777777" w:rsidR="00556BD9" w:rsidRPr="003E4E53" w:rsidRDefault="00556BD9" w:rsidP="005F40C4">
                                  <w:pPr>
                                    <w:rPr>
                                      <w:rFonts w:ascii="Times New Roman" w:hAnsi="Times New Roman" w:cs="Times New Roman"/>
                                      <w:szCs w:val="24"/>
                                    </w:rPr>
                                  </w:pPr>
                                </w:p>
                              </w:tc>
                              <w:tc>
                                <w:tcPr>
                                  <w:tcW w:w="283" w:type="dxa"/>
                                  <w:tcBorders>
                                    <w:top w:val="single" w:sz="4" w:space="0" w:color="auto"/>
                                  </w:tcBorders>
                                </w:tcPr>
                                <w:p w14:paraId="768B1413" w14:textId="77777777" w:rsidR="00556BD9" w:rsidRPr="003E4E53" w:rsidRDefault="00556BD9" w:rsidP="005F40C4">
                                  <w:pPr>
                                    <w:rPr>
                                      <w:rFonts w:ascii="Times New Roman" w:hAnsi="Times New Roman" w:cs="Times New Roman"/>
                                      <w:szCs w:val="24"/>
                                    </w:rPr>
                                  </w:pPr>
                                </w:p>
                              </w:tc>
                              <w:tc>
                                <w:tcPr>
                                  <w:tcW w:w="286" w:type="dxa"/>
                                  <w:tcBorders>
                                    <w:top w:val="single" w:sz="4" w:space="0" w:color="auto"/>
                                  </w:tcBorders>
                                </w:tcPr>
                                <w:p w14:paraId="508E1011" w14:textId="77777777" w:rsidR="00556BD9" w:rsidRPr="003E4E53" w:rsidRDefault="00556BD9" w:rsidP="005F40C4">
                                  <w:pPr>
                                    <w:rPr>
                                      <w:rFonts w:ascii="Times New Roman" w:hAnsi="Times New Roman" w:cs="Times New Roman"/>
                                      <w:szCs w:val="24"/>
                                    </w:rPr>
                                  </w:pPr>
                                </w:p>
                              </w:tc>
                              <w:tc>
                                <w:tcPr>
                                  <w:tcW w:w="236" w:type="dxa"/>
                                  <w:tcBorders>
                                    <w:top w:val="single" w:sz="4" w:space="0" w:color="auto"/>
                                  </w:tcBorders>
                                </w:tcPr>
                                <w:p w14:paraId="750B3D0E" w14:textId="77777777" w:rsidR="00556BD9" w:rsidRPr="003E4E53" w:rsidRDefault="00556BD9" w:rsidP="005F40C4">
                                  <w:pPr>
                                    <w:rPr>
                                      <w:rFonts w:ascii="Times New Roman" w:hAnsi="Times New Roman" w:cs="Times New Roman"/>
                                      <w:szCs w:val="24"/>
                                    </w:rPr>
                                  </w:pPr>
                                </w:p>
                              </w:tc>
                              <w:tc>
                                <w:tcPr>
                                  <w:tcW w:w="255" w:type="dxa"/>
                                  <w:tcBorders>
                                    <w:top w:val="single" w:sz="4" w:space="0" w:color="auto"/>
                                  </w:tcBorders>
                                </w:tcPr>
                                <w:p w14:paraId="4B323CF8" w14:textId="77777777" w:rsidR="00556BD9" w:rsidRPr="003E4E53" w:rsidRDefault="00556BD9" w:rsidP="005F40C4">
                                  <w:pPr>
                                    <w:rPr>
                                      <w:rFonts w:ascii="Times New Roman" w:hAnsi="Times New Roman" w:cs="Times New Roman"/>
                                      <w:szCs w:val="24"/>
                                    </w:rPr>
                                  </w:pPr>
                                </w:p>
                              </w:tc>
                              <w:tc>
                                <w:tcPr>
                                  <w:tcW w:w="236" w:type="dxa"/>
                                  <w:tcBorders>
                                    <w:top w:val="single" w:sz="4" w:space="0" w:color="auto"/>
                                  </w:tcBorders>
                                </w:tcPr>
                                <w:p w14:paraId="6159CBBC" w14:textId="77777777" w:rsidR="00556BD9" w:rsidRPr="003E4E53" w:rsidRDefault="00556BD9" w:rsidP="005F40C4">
                                  <w:pPr>
                                    <w:rPr>
                                      <w:rFonts w:ascii="Times New Roman" w:hAnsi="Times New Roman" w:cs="Times New Roman"/>
                                      <w:szCs w:val="24"/>
                                    </w:rPr>
                                  </w:pPr>
                                </w:p>
                              </w:tc>
                              <w:tc>
                                <w:tcPr>
                                  <w:tcW w:w="269" w:type="dxa"/>
                                  <w:gridSpan w:val="2"/>
                                  <w:tcBorders>
                                    <w:top w:val="single" w:sz="4" w:space="0" w:color="auto"/>
                                  </w:tcBorders>
                                </w:tcPr>
                                <w:p w14:paraId="4CE9DCBD" w14:textId="77777777" w:rsidR="00556BD9" w:rsidRPr="003E4E53" w:rsidRDefault="00556BD9" w:rsidP="005F40C4">
                                  <w:pPr>
                                    <w:rPr>
                                      <w:rFonts w:ascii="Times New Roman" w:hAnsi="Times New Roman" w:cs="Times New Roman"/>
                                      <w:szCs w:val="24"/>
                                    </w:rPr>
                                  </w:pPr>
                                </w:p>
                              </w:tc>
                              <w:tc>
                                <w:tcPr>
                                  <w:tcW w:w="236" w:type="dxa"/>
                                  <w:tcBorders>
                                    <w:top w:val="single" w:sz="4" w:space="0" w:color="auto"/>
                                  </w:tcBorders>
                                </w:tcPr>
                                <w:p w14:paraId="42C618A6" w14:textId="77777777" w:rsidR="00556BD9" w:rsidRPr="003E4E53" w:rsidRDefault="00556BD9" w:rsidP="005F40C4">
                                  <w:pPr>
                                    <w:rPr>
                                      <w:rFonts w:ascii="Times New Roman" w:hAnsi="Times New Roman" w:cs="Times New Roman"/>
                                      <w:szCs w:val="24"/>
                                    </w:rPr>
                                  </w:pPr>
                                </w:p>
                              </w:tc>
                              <w:tc>
                                <w:tcPr>
                                  <w:tcW w:w="236" w:type="dxa"/>
                                  <w:tcBorders>
                                    <w:top w:val="single" w:sz="4" w:space="0" w:color="auto"/>
                                  </w:tcBorders>
                                </w:tcPr>
                                <w:p w14:paraId="44AC77EA" w14:textId="77777777" w:rsidR="00556BD9" w:rsidRPr="003E4E53" w:rsidRDefault="00556BD9" w:rsidP="005F40C4">
                                  <w:pPr>
                                    <w:rPr>
                                      <w:rFonts w:ascii="Times New Roman" w:hAnsi="Times New Roman" w:cs="Times New Roman"/>
                                      <w:szCs w:val="24"/>
                                    </w:rPr>
                                  </w:pPr>
                                </w:p>
                              </w:tc>
                              <w:tc>
                                <w:tcPr>
                                  <w:tcW w:w="261" w:type="dxa"/>
                                  <w:tcBorders>
                                    <w:top w:val="single" w:sz="4" w:space="0" w:color="auto"/>
                                  </w:tcBorders>
                                </w:tcPr>
                                <w:p w14:paraId="27811D28" w14:textId="77777777" w:rsidR="00556BD9" w:rsidRPr="003E4E53" w:rsidRDefault="00556BD9" w:rsidP="005F40C4">
                                  <w:pPr>
                                    <w:rPr>
                                      <w:rFonts w:ascii="Times New Roman" w:hAnsi="Times New Roman" w:cs="Times New Roman"/>
                                      <w:szCs w:val="24"/>
                                    </w:rPr>
                                  </w:pPr>
                                </w:p>
                              </w:tc>
                              <w:tc>
                                <w:tcPr>
                                  <w:tcW w:w="283" w:type="dxa"/>
                                  <w:tcBorders>
                                    <w:top w:val="single" w:sz="4" w:space="0" w:color="auto"/>
                                  </w:tcBorders>
                                </w:tcPr>
                                <w:p w14:paraId="1F485682" w14:textId="77777777" w:rsidR="00556BD9" w:rsidRPr="003E4E53" w:rsidRDefault="00556BD9" w:rsidP="005F40C4">
                                  <w:pPr>
                                    <w:rPr>
                                      <w:rFonts w:ascii="Times New Roman" w:hAnsi="Times New Roman" w:cs="Times New Roman"/>
                                      <w:szCs w:val="24"/>
                                    </w:rPr>
                                  </w:pPr>
                                </w:p>
                              </w:tc>
                            </w:tr>
                            <w:tr w:rsidR="00556BD9" w:rsidRPr="003E4E53" w14:paraId="3361CAEE" w14:textId="77777777" w:rsidTr="002F11CA">
                              <w:tc>
                                <w:tcPr>
                                  <w:tcW w:w="567" w:type="dxa"/>
                                </w:tcPr>
                                <w:p w14:paraId="608B2951" w14:textId="77777777" w:rsidR="00556BD9" w:rsidRPr="003E4E53" w:rsidRDefault="00556BD9" w:rsidP="005F40C4">
                                  <w:pPr>
                                    <w:jc w:val="center"/>
                                    <w:rPr>
                                      <w:rFonts w:ascii="Times New Roman" w:hAnsi="Times New Roman" w:cs="Times New Roman"/>
                                      <w:sz w:val="24"/>
                                      <w:szCs w:val="24"/>
                                    </w:rPr>
                                  </w:pPr>
                                  <w:r w:rsidRPr="003E4E53">
                                    <w:rPr>
                                      <w:rFonts w:ascii="Times New Roman" w:hAnsi="Times New Roman" w:cs="Times New Roman"/>
                                      <w:sz w:val="24"/>
                                      <w:szCs w:val="24"/>
                                    </w:rPr>
                                    <w:t>2</w:t>
                                  </w:r>
                                </w:p>
                              </w:tc>
                              <w:tc>
                                <w:tcPr>
                                  <w:tcW w:w="2065" w:type="dxa"/>
                                </w:tcPr>
                                <w:p w14:paraId="55BCED0E" w14:textId="77777777" w:rsidR="00556BD9" w:rsidRPr="003E4E53" w:rsidRDefault="00556BD9" w:rsidP="00406D19">
                                  <w:pPr>
                                    <w:rPr>
                                      <w:rFonts w:ascii="Times New Roman" w:hAnsi="Times New Roman" w:cs="Times New Roman"/>
                                    </w:rPr>
                                  </w:pPr>
                                  <w:r w:rsidRPr="003E4E53">
                                    <w:rPr>
                                      <w:rFonts w:ascii="Times New Roman" w:hAnsi="Times New Roman" w:cs="Times New Roman"/>
                                    </w:rPr>
                                    <w:t xml:space="preserve">Fase </w:t>
                                  </w:r>
                                  <w:r w:rsidRPr="003E4E53">
                                    <w:rPr>
                                      <w:rFonts w:ascii="Times New Roman" w:hAnsi="Times New Roman" w:cs="Times New Roman"/>
                                      <w:i/>
                                    </w:rPr>
                                    <w:t>Speculation</w:t>
                                  </w:r>
                                  <w:r w:rsidRPr="003E4E53">
                                    <w:rPr>
                                      <w:rFonts w:ascii="Times New Roman" w:hAnsi="Times New Roman" w:cs="Times New Roman"/>
                                    </w:rPr>
                                    <w:t xml:space="preserve"> (iterasi satu)</w:t>
                                  </w:r>
                                </w:p>
                              </w:tc>
                              <w:tc>
                                <w:tcPr>
                                  <w:tcW w:w="236" w:type="dxa"/>
                                </w:tcPr>
                                <w:p w14:paraId="4BDF09C0" w14:textId="77777777" w:rsidR="00556BD9" w:rsidRPr="003E4E53" w:rsidRDefault="00556BD9" w:rsidP="005F40C4">
                                  <w:pPr>
                                    <w:rPr>
                                      <w:rFonts w:ascii="Times New Roman" w:hAnsi="Times New Roman" w:cs="Times New Roman"/>
                                      <w:szCs w:val="24"/>
                                    </w:rPr>
                                  </w:pPr>
                                </w:p>
                              </w:tc>
                              <w:tc>
                                <w:tcPr>
                                  <w:tcW w:w="236" w:type="dxa"/>
                                </w:tcPr>
                                <w:p w14:paraId="4685F885" w14:textId="77777777" w:rsidR="00556BD9" w:rsidRPr="003E4E53" w:rsidRDefault="00556BD9" w:rsidP="005F40C4">
                                  <w:pPr>
                                    <w:rPr>
                                      <w:rFonts w:ascii="Times New Roman" w:hAnsi="Times New Roman" w:cs="Times New Roman"/>
                                      <w:szCs w:val="24"/>
                                    </w:rPr>
                                  </w:pPr>
                                </w:p>
                              </w:tc>
                              <w:tc>
                                <w:tcPr>
                                  <w:tcW w:w="315" w:type="dxa"/>
                                  <w:shd w:val="clear" w:color="auto" w:fill="auto"/>
                                </w:tcPr>
                                <w:p w14:paraId="1C9BE421" w14:textId="77777777" w:rsidR="00556BD9" w:rsidRPr="003E4E53" w:rsidRDefault="00556BD9" w:rsidP="005F40C4">
                                  <w:pPr>
                                    <w:rPr>
                                      <w:rFonts w:ascii="Times New Roman" w:hAnsi="Times New Roman" w:cs="Times New Roman"/>
                                      <w:szCs w:val="24"/>
                                    </w:rPr>
                                  </w:pPr>
                                </w:p>
                              </w:tc>
                              <w:tc>
                                <w:tcPr>
                                  <w:tcW w:w="296" w:type="dxa"/>
                                  <w:shd w:val="clear" w:color="auto" w:fill="000000" w:themeFill="text1"/>
                                </w:tcPr>
                                <w:p w14:paraId="238B895A" w14:textId="77777777" w:rsidR="00556BD9" w:rsidRPr="003E4E53" w:rsidRDefault="00556BD9" w:rsidP="005F40C4">
                                  <w:pPr>
                                    <w:rPr>
                                      <w:rFonts w:ascii="Times New Roman" w:hAnsi="Times New Roman" w:cs="Times New Roman"/>
                                      <w:szCs w:val="24"/>
                                    </w:rPr>
                                  </w:pPr>
                                </w:p>
                              </w:tc>
                              <w:tc>
                                <w:tcPr>
                                  <w:tcW w:w="335" w:type="dxa"/>
                                  <w:shd w:val="clear" w:color="auto" w:fill="000000" w:themeFill="text1"/>
                                </w:tcPr>
                                <w:p w14:paraId="3B21007C" w14:textId="77777777" w:rsidR="00556BD9" w:rsidRPr="003E4E53" w:rsidRDefault="00556BD9" w:rsidP="005F40C4">
                                  <w:pPr>
                                    <w:rPr>
                                      <w:rFonts w:ascii="Times New Roman" w:hAnsi="Times New Roman" w:cs="Times New Roman"/>
                                      <w:szCs w:val="24"/>
                                    </w:rPr>
                                  </w:pPr>
                                </w:p>
                              </w:tc>
                              <w:tc>
                                <w:tcPr>
                                  <w:tcW w:w="284" w:type="dxa"/>
                                  <w:shd w:val="clear" w:color="auto" w:fill="auto"/>
                                </w:tcPr>
                                <w:p w14:paraId="7C1C7720" w14:textId="77777777" w:rsidR="00556BD9" w:rsidRPr="003E4E53" w:rsidRDefault="00556BD9" w:rsidP="005F40C4">
                                  <w:pPr>
                                    <w:rPr>
                                      <w:rFonts w:ascii="Times New Roman" w:hAnsi="Times New Roman" w:cs="Times New Roman"/>
                                      <w:szCs w:val="24"/>
                                    </w:rPr>
                                  </w:pPr>
                                </w:p>
                              </w:tc>
                              <w:tc>
                                <w:tcPr>
                                  <w:tcW w:w="283" w:type="dxa"/>
                                </w:tcPr>
                                <w:p w14:paraId="6B12FDE9" w14:textId="77777777" w:rsidR="00556BD9" w:rsidRPr="003E4E53" w:rsidRDefault="00556BD9" w:rsidP="005F40C4">
                                  <w:pPr>
                                    <w:rPr>
                                      <w:rFonts w:ascii="Times New Roman" w:hAnsi="Times New Roman" w:cs="Times New Roman"/>
                                      <w:szCs w:val="24"/>
                                    </w:rPr>
                                  </w:pPr>
                                </w:p>
                              </w:tc>
                              <w:tc>
                                <w:tcPr>
                                  <w:tcW w:w="284" w:type="dxa"/>
                                </w:tcPr>
                                <w:p w14:paraId="52A3B414" w14:textId="77777777" w:rsidR="00556BD9" w:rsidRPr="003E4E53" w:rsidRDefault="00556BD9" w:rsidP="005F40C4">
                                  <w:pPr>
                                    <w:rPr>
                                      <w:rFonts w:ascii="Times New Roman" w:hAnsi="Times New Roman" w:cs="Times New Roman"/>
                                      <w:szCs w:val="24"/>
                                    </w:rPr>
                                  </w:pPr>
                                </w:p>
                              </w:tc>
                              <w:tc>
                                <w:tcPr>
                                  <w:tcW w:w="285" w:type="dxa"/>
                                </w:tcPr>
                                <w:p w14:paraId="6D403469" w14:textId="77777777" w:rsidR="00556BD9" w:rsidRPr="003E4E53" w:rsidRDefault="00556BD9" w:rsidP="005F40C4">
                                  <w:pPr>
                                    <w:rPr>
                                      <w:rFonts w:ascii="Times New Roman" w:hAnsi="Times New Roman" w:cs="Times New Roman"/>
                                      <w:szCs w:val="24"/>
                                    </w:rPr>
                                  </w:pPr>
                                </w:p>
                              </w:tc>
                              <w:tc>
                                <w:tcPr>
                                  <w:tcW w:w="255" w:type="dxa"/>
                                </w:tcPr>
                                <w:p w14:paraId="5327957B" w14:textId="77777777" w:rsidR="00556BD9" w:rsidRPr="003E4E53" w:rsidRDefault="00556BD9" w:rsidP="005F40C4">
                                  <w:pPr>
                                    <w:rPr>
                                      <w:rFonts w:ascii="Times New Roman" w:hAnsi="Times New Roman" w:cs="Times New Roman"/>
                                      <w:szCs w:val="24"/>
                                    </w:rPr>
                                  </w:pPr>
                                </w:p>
                              </w:tc>
                              <w:tc>
                                <w:tcPr>
                                  <w:tcW w:w="300" w:type="dxa"/>
                                </w:tcPr>
                                <w:p w14:paraId="309E7AE8" w14:textId="77777777" w:rsidR="00556BD9" w:rsidRPr="003E4E53" w:rsidRDefault="00556BD9" w:rsidP="005F40C4">
                                  <w:pPr>
                                    <w:rPr>
                                      <w:rFonts w:ascii="Times New Roman" w:hAnsi="Times New Roman" w:cs="Times New Roman"/>
                                      <w:szCs w:val="24"/>
                                    </w:rPr>
                                  </w:pPr>
                                </w:p>
                              </w:tc>
                              <w:tc>
                                <w:tcPr>
                                  <w:tcW w:w="294" w:type="dxa"/>
                                </w:tcPr>
                                <w:p w14:paraId="4ADDED59" w14:textId="77777777" w:rsidR="00556BD9" w:rsidRPr="003E4E53" w:rsidRDefault="00556BD9" w:rsidP="005F40C4">
                                  <w:pPr>
                                    <w:rPr>
                                      <w:rFonts w:ascii="Times New Roman" w:hAnsi="Times New Roman" w:cs="Times New Roman"/>
                                      <w:szCs w:val="24"/>
                                    </w:rPr>
                                  </w:pPr>
                                </w:p>
                              </w:tc>
                              <w:tc>
                                <w:tcPr>
                                  <w:tcW w:w="285" w:type="dxa"/>
                                </w:tcPr>
                                <w:p w14:paraId="3EE74BB8" w14:textId="77777777" w:rsidR="00556BD9" w:rsidRPr="003E4E53" w:rsidRDefault="00556BD9" w:rsidP="005F40C4">
                                  <w:pPr>
                                    <w:rPr>
                                      <w:rFonts w:ascii="Times New Roman" w:hAnsi="Times New Roman" w:cs="Times New Roman"/>
                                      <w:szCs w:val="24"/>
                                    </w:rPr>
                                  </w:pPr>
                                </w:p>
                              </w:tc>
                              <w:tc>
                                <w:tcPr>
                                  <w:tcW w:w="284" w:type="dxa"/>
                                </w:tcPr>
                                <w:p w14:paraId="4A50AA42" w14:textId="77777777" w:rsidR="00556BD9" w:rsidRPr="003E4E53" w:rsidRDefault="00556BD9" w:rsidP="005F40C4">
                                  <w:pPr>
                                    <w:rPr>
                                      <w:rFonts w:ascii="Times New Roman" w:hAnsi="Times New Roman" w:cs="Times New Roman"/>
                                      <w:szCs w:val="24"/>
                                    </w:rPr>
                                  </w:pPr>
                                </w:p>
                              </w:tc>
                              <w:tc>
                                <w:tcPr>
                                  <w:tcW w:w="283" w:type="dxa"/>
                                </w:tcPr>
                                <w:p w14:paraId="13A08CB5" w14:textId="77777777" w:rsidR="00556BD9" w:rsidRPr="003E4E53" w:rsidRDefault="00556BD9" w:rsidP="005F40C4">
                                  <w:pPr>
                                    <w:rPr>
                                      <w:rFonts w:ascii="Times New Roman" w:hAnsi="Times New Roman" w:cs="Times New Roman"/>
                                      <w:szCs w:val="24"/>
                                    </w:rPr>
                                  </w:pPr>
                                </w:p>
                              </w:tc>
                              <w:tc>
                                <w:tcPr>
                                  <w:tcW w:w="286" w:type="dxa"/>
                                </w:tcPr>
                                <w:p w14:paraId="1142B05B" w14:textId="77777777" w:rsidR="00556BD9" w:rsidRPr="003E4E53" w:rsidRDefault="00556BD9" w:rsidP="005F40C4">
                                  <w:pPr>
                                    <w:rPr>
                                      <w:rFonts w:ascii="Times New Roman" w:hAnsi="Times New Roman" w:cs="Times New Roman"/>
                                      <w:szCs w:val="24"/>
                                    </w:rPr>
                                  </w:pPr>
                                </w:p>
                              </w:tc>
                              <w:tc>
                                <w:tcPr>
                                  <w:tcW w:w="236" w:type="dxa"/>
                                </w:tcPr>
                                <w:p w14:paraId="46745A2A" w14:textId="77777777" w:rsidR="00556BD9" w:rsidRPr="003E4E53" w:rsidRDefault="00556BD9" w:rsidP="005F40C4">
                                  <w:pPr>
                                    <w:rPr>
                                      <w:rFonts w:ascii="Times New Roman" w:hAnsi="Times New Roman" w:cs="Times New Roman"/>
                                      <w:szCs w:val="24"/>
                                    </w:rPr>
                                  </w:pPr>
                                </w:p>
                              </w:tc>
                              <w:tc>
                                <w:tcPr>
                                  <w:tcW w:w="255" w:type="dxa"/>
                                </w:tcPr>
                                <w:p w14:paraId="78B3E58E" w14:textId="77777777" w:rsidR="00556BD9" w:rsidRPr="003E4E53" w:rsidRDefault="00556BD9" w:rsidP="005F40C4">
                                  <w:pPr>
                                    <w:rPr>
                                      <w:rFonts w:ascii="Times New Roman" w:hAnsi="Times New Roman" w:cs="Times New Roman"/>
                                      <w:szCs w:val="24"/>
                                    </w:rPr>
                                  </w:pPr>
                                </w:p>
                              </w:tc>
                              <w:tc>
                                <w:tcPr>
                                  <w:tcW w:w="236" w:type="dxa"/>
                                </w:tcPr>
                                <w:p w14:paraId="287A72CC" w14:textId="77777777" w:rsidR="00556BD9" w:rsidRPr="003E4E53" w:rsidRDefault="00556BD9" w:rsidP="005F40C4">
                                  <w:pPr>
                                    <w:rPr>
                                      <w:rFonts w:ascii="Times New Roman" w:hAnsi="Times New Roman" w:cs="Times New Roman"/>
                                      <w:szCs w:val="24"/>
                                    </w:rPr>
                                  </w:pPr>
                                </w:p>
                              </w:tc>
                              <w:tc>
                                <w:tcPr>
                                  <w:tcW w:w="269" w:type="dxa"/>
                                  <w:gridSpan w:val="2"/>
                                </w:tcPr>
                                <w:p w14:paraId="7C92B979" w14:textId="77777777" w:rsidR="00556BD9" w:rsidRPr="003E4E53" w:rsidRDefault="00556BD9" w:rsidP="005F40C4">
                                  <w:pPr>
                                    <w:rPr>
                                      <w:rFonts w:ascii="Times New Roman" w:hAnsi="Times New Roman" w:cs="Times New Roman"/>
                                      <w:szCs w:val="24"/>
                                    </w:rPr>
                                  </w:pPr>
                                </w:p>
                              </w:tc>
                              <w:tc>
                                <w:tcPr>
                                  <w:tcW w:w="236" w:type="dxa"/>
                                </w:tcPr>
                                <w:p w14:paraId="23E24E18" w14:textId="77777777" w:rsidR="00556BD9" w:rsidRPr="003E4E53" w:rsidRDefault="00556BD9" w:rsidP="005F40C4">
                                  <w:pPr>
                                    <w:rPr>
                                      <w:rFonts w:ascii="Times New Roman" w:hAnsi="Times New Roman" w:cs="Times New Roman"/>
                                      <w:szCs w:val="24"/>
                                    </w:rPr>
                                  </w:pPr>
                                </w:p>
                              </w:tc>
                              <w:tc>
                                <w:tcPr>
                                  <w:tcW w:w="236" w:type="dxa"/>
                                </w:tcPr>
                                <w:p w14:paraId="3BDAC15E" w14:textId="77777777" w:rsidR="00556BD9" w:rsidRPr="003E4E53" w:rsidRDefault="00556BD9" w:rsidP="005F40C4">
                                  <w:pPr>
                                    <w:rPr>
                                      <w:rFonts w:ascii="Times New Roman" w:hAnsi="Times New Roman" w:cs="Times New Roman"/>
                                      <w:szCs w:val="24"/>
                                    </w:rPr>
                                  </w:pPr>
                                </w:p>
                              </w:tc>
                              <w:tc>
                                <w:tcPr>
                                  <w:tcW w:w="261" w:type="dxa"/>
                                </w:tcPr>
                                <w:p w14:paraId="5238F409" w14:textId="77777777" w:rsidR="00556BD9" w:rsidRPr="003E4E53" w:rsidRDefault="00556BD9" w:rsidP="005F40C4">
                                  <w:pPr>
                                    <w:rPr>
                                      <w:rFonts w:ascii="Times New Roman" w:hAnsi="Times New Roman" w:cs="Times New Roman"/>
                                      <w:szCs w:val="24"/>
                                    </w:rPr>
                                  </w:pPr>
                                </w:p>
                              </w:tc>
                              <w:tc>
                                <w:tcPr>
                                  <w:tcW w:w="283" w:type="dxa"/>
                                </w:tcPr>
                                <w:p w14:paraId="6DF6E2A5" w14:textId="77777777" w:rsidR="00556BD9" w:rsidRPr="003E4E53" w:rsidRDefault="00556BD9" w:rsidP="005F40C4">
                                  <w:pPr>
                                    <w:rPr>
                                      <w:rFonts w:ascii="Times New Roman" w:hAnsi="Times New Roman" w:cs="Times New Roman"/>
                                      <w:szCs w:val="24"/>
                                    </w:rPr>
                                  </w:pPr>
                                </w:p>
                              </w:tc>
                            </w:tr>
                            <w:tr w:rsidR="00556BD9" w:rsidRPr="003E4E53" w14:paraId="3E67A89E" w14:textId="77777777" w:rsidTr="002F11CA">
                              <w:tc>
                                <w:tcPr>
                                  <w:tcW w:w="567" w:type="dxa"/>
                                </w:tcPr>
                                <w:p w14:paraId="49B2D105" w14:textId="77777777" w:rsidR="00556BD9" w:rsidRPr="003E4E53" w:rsidRDefault="00556BD9" w:rsidP="005F40C4">
                                  <w:pPr>
                                    <w:jc w:val="center"/>
                                    <w:rPr>
                                      <w:rFonts w:ascii="Times New Roman" w:hAnsi="Times New Roman" w:cs="Times New Roman"/>
                                      <w:sz w:val="24"/>
                                      <w:szCs w:val="24"/>
                                    </w:rPr>
                                  </w:pPr>
                                  <w:r w:rsidRPr="003E4E53">
                                    <w:rPr>
                                      <w:rFonts w:ascii="Times New Roman" w:hAnsi="Times New Roman" w:cs="Times New Roman"/>
                                      <w:sz w:val="24"/>
                                      <w:szCs w:val="24"/>
                                    </w:rPr>
                                    <w:t>3</w:t>
                                  </w:r>
                                </w:p>
                              </w:tc>
                              <w:tc>
                                <w:tcPr>
                                  <w:tcW w:w="2065" w:type="dxa"/>
                                </w:tcPr>
                                <w:p w14:paraId="6C098E5F" w14:textId="77777777" w:rsidR="00556BD9" w:rsidRPr="003E4E53" w:rsidRDefault="00556BD9" w:rsidP="00406D19">
                                  <w:pPr>
                                    <w:rPr>
                                      <w:rFonts w:ascii="Times New Roman" w:hAnsi="Times New Roman" w:cs="Times New Roman"/>
                                    </w:rPr>
                                  </w:pPr>
                                  <w:r w:rsidRPr="003E4E53">
                                    <w:rPr>
                                      <w:rFonts w:ascii="Times New Roman" w:hAnsi="Times New Roman" w:cs="Times New Roman"/>
                                    </w:rPr>
                                    <w:t xml:space="preserve">Fase </w:t>
                                  </w:r>
                                  <w:r w:rsidRPr="003E4E53">
                                    <w:rPr>
                                      <w:rFonts w:ascii="Times New Roman" w:hAnsi="Times New Roman" w:cs="Times New Roman"/>
                                      <w:i/>
                                    </w:rPr>
                                    <w:t xml:space="preserve">Collaboration </w:t>
                                  </w:r>
                                  <w:r w:rsidRPr="003E4E53">
                                    <w:rPr>
                                      <w:rFonts w:ascii="Times New Roman" w:hAnsi="Times New Roman" w:cs="Times New Roman"/>
                                    </w:rPr>
                                    <w:t>(iterasi satu)</w:t>
                                  </w:r>
                                </w:p>
                              </w:tc>
                              <w:tc>
                                <w:tcPr>
                                  <w:tcW w:w="236" w:type="dxa"/>
                                </w:tcPr>
                                <w:p w14:paraId="45A7BF62" w14:textId="77777777" w:rsidR="00556BD9" w:rsidRPr="003E4E53" w:rsidRDefault="00556BD9" w:rsidP="005F40C4">
                                  <w:pPr>
                                    <w:rPr>
                                      <w:rFonts w:ascii="Times New Roman" w:hAnsi="Times New Roman" w:cs="Times New Roman"/>
                                      <w:szCs w:val="24"/>
                                    </w:rPr>
                                  </w:pPr>
                                </w:p>
                              </w:tc>
                              <w:tc>
                                <w:tcPr>
                                  <w:tcW w:w="236" w:type="dxa"/>
                                </w:tcPr>
                                <w:p w14:paraId="4F65E998" w14:textId="77777777" w:rsidR="00556BD9" w:rsidRPr="003E4E53" w:rsidRDefault="00556BD9" w:rsidP="005F40C4">
                                  <w:pPr>
                                    <w:rPr>
                                      <w:rFonts w:ascii="Times New Roman" w:hAnsi="Times New Roman" w:cs="Times New Roman"/>
                                      <w:szCs w:val="24"/>
                                    </w:rPr>
                                  </w:pPr>
                                </w:p>
                              </w:tc>
                              <w:tc>
                                <w:tcPr>
                                  <w:tcW w:w="315" w:type="dxa"/>
                                  <w:shd w:val="clear" w:color="auto" w:fill="FFFFFF" w:themeFill="background1"/>
                                </w:tcPr>
                                <w:p w14:paraId="13BF41A4" w14:textId="77777777" w:rsidR="00556BD9" w:rsidRPr="003E4E53" w:rsidRDefault="00556BD9" w:rsidP="005F40C4">
                                  <w:pPr>
                                    <w:rPr>
                                      <w:rFonts w:ascii="Times New Roman" w:hAnsi="Times New Roman" w:cs="Times New Roman"/>
                                      <w:szCs w:val="24"/>
                                    </w:rPr>
                                  </w:pPr>
                                </w:p>
                              </w:tc>
                              <w:tc>
                                <w:tcPr>
                                  <w:tcW w:w="296" w:type="dxa"/>
                                  <w:shd w:val="clear" w:color="auto" w:fill="auto"/>
                                </w:tcPr>
                                <w:p w14:paraId="2B45E6C1" w14:textId="77777777" w:rsidR="00556BD9" w:rsidRPr="003E4E53" w:rsidRDefault="00556BD9" w:rsidP="005F40C4">
                                  <w:pPr>
                                    <w:rPr>
                                      <w:rFonts w:ascii="Times New Roman" w:hAnsi="Times New Roman" w:cs="Times New Roman"/>
                                      <w:szCs w:val="24"/>
                                    </w:rPr>
                                  </w:pPr>
                                </w:p>
                              </w:tc>
                              <w:tc>
                                <w:tcPr>
                                  <w:tcW w:w="335" w:type="dxa"/>
                                  <w:shd w:val="clear" w:color="auto" w:fill="auto"/>
                                </w:tcPr>
                                <w:p w14:paraId="33B23A1A" w14:textId="77777777" w:rsidR="00556BD9" w:rsidRPr="003E4E53" w:rsidRDefault="00556BD9" w:rsidP="005F40C4">
                                  <w:pPr>
                                    <w:rPr>
                                      <w:rFonts w:ascii="Times New Roman" w:hAnsi="Times New Roman" w:cs="Times New Roman"/>
                                      <w:szCs w:val="24"/>
                                    </w:rPr>
                                  </w:pPr>
                                </w:p>
                              </w:tc>
                              <w:tc>
                                <w:tcPr>
                                  <w:tcW w:w="284" w:type="dxa"/>
                                  <w:shd w:val="clear" w:color="auto" w:fill="000000" w:themeFill="text1"/>
                                </w:tcPr>
                                <w:p w14:paraId="576BD5EE" w14:textId="77777777" w:rsidR="00556BD9" w:rsidRPr="003E4E53" w:rsidRDefault="00556BD9" w:rsidP="005F40C4">
                                  <w:pPr>
                                    <w:rPr>
                                      <w:rFonts w:ascii="Times New Roman" w:hAnsi="Times New Roman" w:cs="Times New Roman"/>
                                      <w:szCs w:val="24"/>
                                    </w:rPr>
                                  </w:pPr>
                                </w:p>
                              </w:tc>
                              <w:tc>
                                <w:tcPr>
                                  <w:tcW w:w="283" w:type="dxa"/>
                                  <w:shd w:val="clear" w:color="auto" w:fill="000000" w:themeFill="text1"/>
                                </w:tcPr>
                                <w:p w14:paraId="5EFAE72C" w14:textId="77777777" w:rsidR="00556BD9" w:rsidRPr="003E4E53" w:rsidRDefault="00556BD9" w:rsidP="005F40C4">
                                  <w:pPr>
                                    <w:rPr>
                                      <w:rFonts w:ascii="Times New Roman" w:hAnsi="Times New Roman" w:cs="Times New Roman"/>
                                      <w:szCs w:val="24"/>
                                    </w:rPr>
                                  </w:pPr>
                                </w:p>
                              </w:tc>
                              <w:tc>
                                <w:tcPr>
                                  <w:tcW w:w="284" w:type="dxa"/>
                                  <w:shd w:val="clear" w:color="auto" w:fill="000000" w:themeFill="text1"/>
                                </w:tcPr>
                                <w:p w14:paraId="5A836969" w14:textId="77777777" w:rsidR="00556BD9" w:rsidRPr="003E4E53" w:rsidRDefault="00556BD9" w:rsidP="005F40C4">
                                  <w:pPr>
                                    <w:rPr>
                                      <w:rFonts w:ascii="Times New Roman" w:hAnsi="Times New Roman" w:cs="Times New Roman"/>
                                      <w:szCs w:val="24"/>
                                    </w:rPr>
                                  </w:pPr>
                                </w:p>
                              </w:tc>
                              <w:tc>
                                <w:tcPr>
                                  <w:tcW w:w="285" w:type="dxa"/>
                                  <w:shd w:val="clear" w:color="auto" w:fill="000000" w:themeFill="text1"/>
                                </w:tcPr>
                                <w:p w14:paraId="7E6FC698" w14:textId="77777777" w:rsidR="00556BD9" w:rsidRPr="003E4E53" w:rsidRDefault="00556BD9" w:rsidP="005F40C4">
                                  <w:pPr>
                                    <w:rPr>
                                      <w:rFonts w:ascii="Times New Roman" w:hAnsi="Times New Roman" w:cs="Times New Roman"/>
                                      <w:szCs w:val="24"/>
                                    </w:rPr>
                                  </w:pPr>
                                </w:p>
                              </w:tc>
                              <w:tc>
                                <w:tcPr>
                                  <w:tcW w:w="255" w:type="dxa"/>
                                  <w:shd w:val="clear" w:color="auto" w:fill="auto"/>
                                </w:tcPr>
                                <w:p w14:paraId="2122B32D" w14:textId="77777777" w:rsidR="00556BD9" w:rsidRPr="003E4E53" w:rsidRDefault="00556BD9" w:rsidP="005F40C4">
                                  <w:pPr>
                                    <w:rPr>
                                      <w:rFonts w:ascii="Times New Roman" w:hAnsi="Times New Roman" w:cs="Times New Roman"/>
                                      <w:szCs w:val="24"/>
                                    </w:rPr>
                                  </w:pPr>
                                </w:p>
                              </w:tc>
                              <w:tc>
                                <w:tcPr>
                                  <w:tcW w:w="300" w:type="dxa"/>
                                  <w:shd w:val="clear" w:color="auto" w:fill="auto"/>
                                </w:tcPr>
                                <w:p w14:paraId="4B4085DC" w14:textId="77777777" w:rsidR="00556BD9" w:rsidRPr="003E4E53" w:rsidRDefault="00556BD9" w:rsidP="005F40C4">
                                  <w:pPr>
                                    <w:rPr>
                                      <w:rFonts w:ascii="Times New Roman" w:hAnsi="Times New Roman" w:cs="Times New Roman"/>
                                      <w:szCs w:val="24"/>
                                    </w:rPr>
                                  </w:pPr>
                                </w:p>
                              </w:tc>
                              <w:tc>
                                <w:tcPr>
                                  <w:tcW w:w="294" w:type="dxa"/>
                                  <w:shd w:val="clear" w:color="auto" w:fill="auto"/>
                                </w:tcPr>
                                <w:p w14:paraId="055C31D3" w14:textId="77777777" w:rsidR="00556BD9" w:rsidRPr="003E4E53" w:rsidRDefault="00556BD9" w:rsidP="005F40C4">
                                  <w:pPr>
                                    <w:rPr>
                                      <w:rFonts w:ascii="Times New Roman" w:hAnsi="Times New Roman" w:cs="Times New Roman"/>
                                      <w:szCs w:val="24"/>
                                    </w:rPr>
                                  </w:pPr>
                                </w:p>
                              </w:tc>
                              <w:tc>
                                <w:tcPr>
                                  <w:tcW w:w="285" w:type="dxa"/>
                                  <w:shd w:val="clear" w:color="auto" w:fill="auto"/>
                                </w:tcPr>
                                <w:p w14:paraId="3CF02A85" w14:textId="77777777" w:rsidR="00556BD9" w:rsidRPr="003E4E53" w:rsidRDefault="00556BD9" w:rsidP="005F40C4">
                                  <w:pPr>
                                    <w:rPr>
                                      <w:rFonts w:ascii="Times New Roman" w:hAnsi="Times New Roman" w:cs="Times New Roman"/>
                                      <w:szCs w:val="24"/>
                                    </w:rPr>
                                  </w:pPr>
                                </w:p>
                              </w:tc>
                              <w:tc>
                                <w:tcPr>
                                  <w:tcW w:w="284" w:type="dxa"/>
                                  <w:shd w:val="clear" w:color="auto" w:fill="auto"/>
                                </w:tcPr>
                                <w:p w14:paraId="649BF300" w14:textId="77777777" w:rsidR="00556BD9" w:rsidRPr="003E4E53" w:rsidRDefault="00556BD9" w:rsidP="005F40C4">
                                  <w:pPr>
                                    <w:rPr>
                                      <w:rFonts w:ascii="Times New Roman" w:hAnsi="Times New Roman" w:cs="Times New Roman"/>
                                      <w:szCs w:val="24"/>
                                    </w:rPr>
                                  </w:pPr>
                                </w:p>
                              </w:tc>
                              <w:tc>
                                <w:tcPr>
                                  <w:tcW w:w="283" w:type="dxa"/>
                                  <w:shd w:val="clear" w:color="auto" w:fill="auto"/>
                                </w:tcPr>
                                <w:p w14:paraId="4DC63A2A" w14:textId="77777777" w:rsidR="00556BD9" w:rsidRPr="003E4E53" w:rsidRDefault="00556BD9" w:rsidP="005F40C4">
                                  <w:pPr>
                                    <w:rPr>
                                      <w:rFonts w:ascii="Times New Roman" w:hAnsi="Times New Roman" w:cs="Times New Roman"/>
                                      <w:szCs w:val="24"/>
                                    </w:rPr>
                                  </w:pPr>
                                </w:p>
                              </w:tc>
                              <w:tc>
                                <w:tcPr>
                                  <w:tcW w:w="286" w:type="dxa"/>
                                  <w:shd w:val="clear" w:color="auto" w:fill="auto"/>
                                </w:tcPr>
                                <w:p w14:paraId="48B23E11" w14:textId="77777777" w:rsidR="00556BD9" w:rsidRPr="003E4E53" w:rsidRDefault="00556BD9" w:rsidP="005F40C4">
                                  <w:pPr>
                                    <w:rPr>
                                      <w:rFonts w:ascii="Times New Roman" w:hAnsi="Times New Roman" w:cs="Times New Roman"/>
                                      <w:szCs w:val="24"/>
                                    </w:rPr>
                                  </w:pPr>
                                </w:p>
                              </w:tc>
                              <w:tc>
                                <w:tcPr>
                                  <w:tcW w:w="236" w:type="dxa"/>
                                  <w:shd w:val="clear" w:color="auto" w:fill="auto"/>
                                </w:tcPr>
                                <w:p w14:paraId="7903DFB9" w14:textId="77777777" w:rsidR="00556BD9" w:rsidRPr="003E4E53" w:rsidRDefault="00556BD9" w:rsidP="005F40C4">
                                  <w:pPr>
                                    <w:rPr>
                                      <w:rFonts w:ascii="Times New Roman" w:hAnsi="Times New Roman" w:cs="Times New Roman"/>
                                      <w:szCs w:val="24"/>
                                    </w:rPr>
                                  </w:pPr>
                                </w:p>
                              </w:tc>
                              <w:tc>
                                <w:tcPr>
                                  <w:tcW w:w="255" w:type="dxa"/>
                                  <w:shd w:val="clear" w:color="auto" w:fill="auto"/>
                                </w:tcPr>
                                <w:p w14:paraId="24AABC56" w14:textId="77777777" w:rsidR="00556BD9" w:rsidRPr="003E4E53" w:rsidRDefault="00556BD9" w:rsidP="005F40C4">
                                  <w:pPr>
                                    <w:rPr>
                                      <w:rFonts w:ascii="Times New Roman" w:hAnsi="Times New Roman" w:cs="Times New Roman"/>
                                      <w:szCs w:val="24"/>
                                    </w:rPr>
                                  </w:pPr>
                                </w:p>
                              </w:tc>
                              <w:tc>
                                <w:tcPr>
                                  <w:tcW w:w="236" w:type="dxa"/>
                                  <w:shd w:val="clear" w:color="auto" w:fill="auto"/>
                                </w:tcPr>
                                <w:p w14:paraId="4507FA18" w14:textId="77777777" w:rsidR="00556BD9" w:rsidRPr="003E4E53" w:rsidRDefault="00556BD9" w:rsidP="005F40C4">
                                  <w:pPr>
                                    <w:rPr>
                                      <w:rFonts w:ascii="Times New Roman" w:hAnsi="Times New Roman" w:cs="Times New Roman"/>
                                      <w:szCs w:val="24"/>
                                    </w:rPr>
                                  </w:pPr>
                                </w:p>
                              </w:tc>
                              <w:tc>
                                <w:tcPr>
                                  <w:tcW w:w="269" w:type="dxa"/>
                                  <w:gridSpan w:val="2"/>
                                  <w:shd w:val="clear" w:color="auto" w:fill="auto"/>
                                </w:tcPr>
                                <w:p w14:paraId="5E12562A" w14:textId="77777777" w:rsidR="00556BD9" w:rsidRPr="003E4E53" w:rsidRDefault="00556BD9" w:rsidP="005F40C4">
                                  <w:pPr>
                                    <w:rPr>
                                      <w:rFonts w:ascii="Times New Roman" w:hAnsi="Times New Roman" w:cs="Times New Roman"/>
                                      <w:szCs w:val="24"/>
                                    </w:rPr>
                                  </w:pPr>
                                </w:p>
                              </w:tc>
                              <w:tc>
                                <w:tcPr>
                                  <w:tcW w:w="236" w:type="dxa"/>
                                  <w:shd w:val="clear" w:color="auto" w:fill="auto"/>
                                </w:tcPr>
                                <w:p w14:paraId="0080753C" w14:textId="77777777" w:rsidR="00556BD9" w:rsidRPr="003E4E53" w:rsidRDefault="00556BD9" w:rsidP="005F40C4">
                                  <w:pPr>
                                    <w:rPr>
                                      <w:rFonts w:ascii="Times New Roman" w:hAnsi="Times New Roman" w:cs="Times New Roman"/>
                                      <w:szCs w:val="24"/>
                                    </w:rPr>
                                  </w:pPr>
                                </w:p>
                              </w:tc>
                              <w:tc>
                                <w:tcPr>
                                  <w:tcW w:w="236" w:type="dxa"/>
                                  <w:shd w:val="clear" w:color="auto" w:fill="auto"/>
                                </w:tcPr>
                                <w:p w14:paraId="5B1E2875" w14:textId="77777777" w:rsidR="00556BD9" w:rsidRPr="003E4E53" w:rsidRDefault="00556BD9" w:rsidP="005F40C4">
                                  <w:pPr>
                                    <w:rPr>
                                      <w:rFonts w:ascii="Times New Roman" w:hAnsi="Times New Roman" w:cs="Times New Roman"/>
                                      <w:szCs w:val="24"/>
                                    </w:rPr>
                                  </w:pPr>
                                </w:p>
                              </w:tc>
                              <w:tc>
                                <w:tcPr>
                                  <w:tcW w:w="261" w:type="dxa"/>
                                  <w:shd w:val="clear" w:color="auto" w:fill="auto"/>
                                </w:tcPr>
                                <w:p w14:paraId="2F02EA0C" w14:textId="77777777" w:rsidR="00556BD9" w:rsidRPr="003E4E53" w:rsidRDefault="00556BD9" w:rsidP="005F40C4">
                                  <w:pPr>
                                    <w:rPr>
                                      <w:rFonts w:ascii="Times New Roman" w:hAnsi="Times New Roman" w:cs="Times New Roman"/>
                                      <w:szCs w:val="24"/>
                                    </w:rPr>
                                  </w:pPr>
                                </w:p>
                              </w:tc>
                              <w:tc>
                                <w:tcPr>
                                  <w:tcW w:w="283" w:type="dxa"/>
                                </w:tcPr>
                                <w:p w14:paraId="1DD98FA0" w14:textId="77777777" w:rsidR="00556BD9" w:rsidRPr="003E4E53" w:rsidRDefault="00556BD9" w:rsidP="005F40C4">
                                  <w:pPr>
                                    <w:rPr>
                                      <w:rFonts w:ascii="Times New Roman" w:hAnsi="Times New Roman" w:cs="Times New Roman"/>
                                      <w:szCs w:val="24"/>
                                    </w:rPr>
                                  </w:pPr>
                                </w:p>
                              </w:tc>
                            </w:tr>
                            <w:tr w:rsidR="00556BD9" w:rsidRPr="003E4E53" w14:paraId="46849F7A" w14:textId="77777777" w:rsidTr="002F11CA">
                              <w:tc>
                                <w:tcPr>
                                  <w:tcW w:w="567" w:type="dxa"/>
                                </w:tcPr>
                                <w:p w14:paraId="29BC97C8" w14:textId="77777777" w:rsidR="00556BD9" w:rsidRPr="003E4E53" w:rsidRDefault="00556BD9" w:rsidP="005F40C4">
                                  <w:pPr>
                                    <w:jc w:val="center"/>
                                    <w:rPr>
                                      <w:rFonts w:ascii="Times New Roman" w:hAnsi="Times New Roman" w:cs="Times New Roman"/>
                                      <w:sz w:val="24"/>
                                      <w:szCs w:val="24"/>
                                    </w:rPr>
                                  </w:pPr>
                                  <w:r w:rsidRPr="003E4E53">
                                    <w:rPr>
                                      <w:rFonts w:ascii="Times New Roman" w:hAnsi="Times New Roman" w:cs="Times New Roman"/>
                                      <w:sz w:val="24"/>
                                      <w:szCs w:val="24"/>
                                    </w:rPr>
                                    <w:t>4</w:t>
                                  </w:r>
                                </w:p>
                              </w:tc>
                              <w:tc>
                                <w:tcPr>
                                  <w:tcW w:w="2065" w:type="dxa"/>
                                </w:tcPr>
                                <w:p w14:paraId="43179A17" w14:textId="77777777" w:rsidR="00556BD9" w:rsidRPr="003E4E53" w:rsidRDefault="00556BD9" w:rsidP="00406D19">
                                  <w:pPr>
                                    <w:rPr>
                                      <w:rFonts w:ascii="Times New Roman" w:hAnsi="Times New Roman" w:cs="Times New Roman"/>
                                      <w:i/>
                                    </w:rPr>
                                  </w:pPr>
                                  <w:r w:rsidRPr="003E4E53">
                                    <w:rPr>
                                      <w:rFonts w:ascii="Times New Roman" w:hAnsi="Times New Roman" w:cs="Times New Roman"/>
                                    </w:rPr>
                                    <w:t xml:space="preserve">Fase </w:t>
                                  </w:r>
                                  <w:r w:rsidRPr="003E4E53">
                                    <w:rPr>
                                      <w:rFonts w:ascii="Times New Roman" w:hAnsi="Times New Roman" w:cs="Times New Roman"/>
                                      <w:i/>
                                    </w:rPr>
                                    <w:t>Learning</w:t>
                                  </w:r>
                                  <w:r w:rsidRPr="003E4E53">
                                    <w:rPr>
                                      <w:rFonts w:ascii="Times New Roman" w:hAnsi="Times New Roman" w:cs="Times New Roman"/>
                                    </w:rPr>
                                    <w:t xml:space="preserve"> (iterasi satu)</w:t>
                                  </w:r>
                                </w:p>
                              </w:tc>
                              <w:tc>
                                <w:tcPr>
                                  <w:tcW w:w="236" w:type="dxa"/>
                                </w:tcPr>
                                <w:p w14:paraId="7B7F344D" w14:textId="77777777" w:rsidR="00556BD9" w:rsidRPr="003E4E53" w:rsidRDefault="00556BD9" w:rsidP="005F40C4">
                                  <w:pPr>
                                    <w:rPr>
                                      <w:rFonts w:ascii="Times New Roman" w:hAnsi="Times New Roman" w:cs="Times New Roman"/>
                                      <w:szCs w:val="24"/>
                                    </w:rPr>
                                  </w:pPr>
                                </w:p>
                              </w:tc>
                              <w:tc>
                                <w:tcPr>
                                  <w:tcW w:w="236" w:type="dxa"/>
                                </w:tcPr>
                                <w:p w14:paraId="5A0666E8" w14:textId="77777777" w:rsidR="00556BD9" w:rsidRPr="003E4E53" w:rsidRDefault="00556BD9" w:rsidP="005F40C4">
                                  <w:pPr>
                                    <w:rPr>
                                      <w:rFonts w:ascii="Times New Roman" w:hAnsi="Times New Roman" w:cs="Times New Roman"/>
                                      <w:szCs w:val="24"/>
                                    </w:rPr>
                                  </w:pPr>
                                </w:p>
                              </w:tc>
                              <w:tc>
                                <w:tcPr>
                                  <w:tcW w:w="315" w:type="dxa"/>
                                </w:tcPr>
                                <w:p w14:paraId="42A6B2B7" w14:textId="77777777" w:rsidR="00556BD9" w:rsidRPr="003E4E53" w:rsidRDefault="00556BD9" w:rsidP="005F40C4">
                                  <w:pPr>
                                    <w:rPr>
                                      <w:rFonts w:ascii="Times New Roman" w:hAnsi="Times New Roman" w:cs="Times New Roman"/>
                                      <w:szCs w:val="24"/>
                                    </w:rPr>
                                  </w:pPr>
                                </w:p>
                              </w:tc>
                              <w:tc>
                                <w:tcPr>
                                  <w:tcW w:w="296" w:type="dxa"/>
                                  <w:shd w:val="clear" w:color="auto" w:fill="auto"/>
                                </w:tcPr>
                                <w:p w14:paraId="1022E78E" w14:textId="77777777" w:rsidR="00556BD9" w:rsidRPr="003E4E53" w:rsidRDefault="00556BD9" w:rsidP="005F40C4">
                                  <w:pPr>
                                    <w:rPr>
                                      <w:rFonts w:ascii="Times New Roman" w:hAnsi="Times New Roman" w:cs="Times New Roman"/>
                                      <w:szCs w:val="24"/>
                                    </w:rPr>
                                  </w:pPr>
                                </w:p>
                              </w:tc>
                              <w:tc>
                                <w:tcPr>
                                  <w:tcW w:w="335" w:type="dxa"/>
                                  <w:shd w:val="clear" w:color="auto" w:fill="auto"/>
                                </w:tcPr>
                                <w:p w14:paraId="2619FA98" w14:textId="77777777" w:rsidR="00556BD9" w:rsidRPr="003E4E53" w:rsidRDefault="00556BD9" w:rsidP="005F40C4">
                                  <w:pPr>
                                    <w:rPr>
                                      <w:rFonts w:ascii="Times New Roman" w:hAnsi="Times New Roman" w:cs="Times New Roman"/>
                                      <w:szCs w:val="24"/>
                                    </w:rPr>
                                  </w:pPr>
                                </w:p>
                              </w:tc>
                              <w:tc>
                                <w:tcPr>
                                  <w:tcW w:w="284" w:type="dxa"/>
                                  <w:shd w:val="clear" w:color="auto" w:fill="auto"/>
                                </w:tcPr>
                                <w:p w14:paraId="4DAF620C" w14:textId="77777777" w:rsidR="00556BD9" w:rsidRPr="003E4E53" w:rsidRDefault="00556BD9" w:rsidP="005F40C4">
                                  <w:pPr>
                                    <w:rPr>
                                      <w:rFonts w:ascii="Times New Roman" w:hAnsi="Times New Roman" w:cs="Times New Roman"/>
                                      <w:szCs w:val="24"/>
                                    </w:rPr>
                                  </w:pPr>
                                </w:p>
                              </w:tc>
                              <w:tc>
                                <w:tcPr>
                                  <w:tcW w:w="283" w:type="dxa"/>
                                  <w:shd w:val="clear" w:color="auto" w:fill="auto"/>
                                </w:tcPr>
                                <w:p w14:paraId="5C51557A" w14:textId="77777777" w:rsidR="00556BD9" w:rsidRPr="003E4E53" w:rsidRDefault="00556BD9" w:rsidP="005F40C4">
                                  <w:pPr>
                                    <w:rPr>
                                      <w:rFonts w:ascii="Times New Roman" w:hAnsi="Times New Roman" w:cs="Times New Roman"/>
                                      <w:szCs w:val="24"/>
                                    </w:rPr>
                                  </w:pPr>
                                </w:p>
                              </w:tc>
                              <w:tc>
                                <w:tcPr>
                                  <w:tcW w:w="284" w:type="dxa"/>
                                  <w:shd w:val="clear" w:color="auto" w:fill="auto"/>
                                </w:tcPr>
                                <w:p w14:paraId="37491179" w14:textId="77777777" w:rsidR="00556BD9" w:rsidRPr="003E4E53" w:rsidRDefault="00556BD9" w:rsidP="005F40C4">
                                  <w:pPr>
                                    <w:rPr>
                                      <w:rFonts w:ascii="Times New Roman" w:hAnsi="Times New Roman" w:cs="Times New Roman"/>
                                      <w:szCs w:val="24"/>
                                    </w:rPr>
                                  </w:pPr>
                                </w:p>
                              </w:tc>
                              <w:tc>
                                <w:tcPr>
                                  <w:tcW w:w="285" w:type="dxa"/>
                                  <w:shd w:val="clear" w:color="auto" w:fill="auto"/>
                                </w:tcPr>
                                <w:p w14:paraId="093014DE" w14:textId="77777777" w:rsidR="00556BD9" w:rsidRPr="003E4E53" w:rsidRDefault="00556BD9" w:rsidP="005F40C4">
                                  <w:pPr>
                                    <w:rPr>
                                      <w:rFonts w:ascii="Times New Roman" w:hAnsi="Times New Roman" w:cs="Times New Roman"/>
                                      <w:szCs w:val="24"/>
                                    </w:rPr>
                                  </w:pPr>
                                </w:p>
                              </w:tc>
                              <w:tc>
                                <w:tcPr>
                                  <w:tcW w:w="255" w:type="dxa"/>
                                  <w:shd w:val="clear" w:color="auto" w:fill="000000" w:themeFill="text1"/>
                                </w:tcPr>
                                <w:p w14:paraId="149D4E2F" w14:textId="77777777" w:rsidR="00556BD9" w:rsidRPr="003E4E53" w:rsidRDefault="00556BD9" w:rsidP="005F40C4">
                                  <w:pPr>
                                    <w:rPr>
                                      <w:rFonts w:ascii="Times New Roman" w:hAnsi="Times New Roman" w:cs="Times New Roman"/>
                                      <w:szCs w:val="24"/>
                                    </w:rPr>
                                  </w:pPr>
                                </w:p>
                              </w:tc>
                              <w:tc>
                                <w:tcPr>
                                  <w:tcW w:w="300" w:type="dxa"/>
                                  <w:shd w:val="clear" w:color="auto" w:fill="000000" w:themeFill="text1"/>
                                </w:tcPr>
                                <w:p w14:paraId="71CD2A20" w14:textId="77777777" w:rsidR="00556BD9" w:rsidRPr="003E4E53" w:rsidRDefault="00556BD9" w:rsidP="005F40C4">
                                  <w:pPr>
                                    <w:rPr>
                                      <w:rFonts w:ascii="Times New Roman" w:hAnsi="Times New Roman" w:cs="Times New Roman"/>
                                      <w:szCs w:val="24"/>
                                    </w:rPr>
                                  </w:pPr>
                                </w:p>
                              </w:tc>
                              <w:tc>
                                <w:tcPr>
                                  <w:tcW w:w="294" w:type="dxa"/>
                                  <w:shd w:val="clear" w:color="auto" w:fill="auto"/>
                                </w:tcPr>
                                <w:p w14:paraId="66D611A6" w14:textId="77777777" w:rsidR="00556BD9" w:rsidRPr="003E4E53" w:rsidRDefault="00556BD9" w:rsidP="005F40C4">
                                  <w:pPr>
                                    <w:rPr>
                                      <w:rFonts w:ascii="Times New Roman" w:hAnsi="Times New Roman" w:cs="Times New Roman"/>
                                      <w:szCs w:val="24"/>
                                    </w:rPr>
                                  </w:pPr>
                                </w:p>
                              </w:tc>
                              <w:tc>
                                <w:tcPr>
                                  <w:tcW w:w="285" w:type="dxa"/>
                                  <w:shd w:val="clear" w:color="auto" w:fill="auto"/>
                                </w:tcPr>
                                <w:p w14:paraId="3D6FE93E" w14:textId="77777777" w:rsidR="00556BD9" w:rsidRPr="003E4E53" w:rsidRDefault="00556BD9" w:rsidP="005F40C4">
                                  <w:pPr>
                                    <w:rPr>
                                      <w:rFonts w:ascii="Times New Roman" w:hAnsi="Times New Roman" w:cs="Times New Roman"/>
                                      <w:szCs w:val="24"/>
                                    </w:rPr>
                                  </w:pPr>
                                </w:p>
                              </w:tc>
                              <w:tc>
                                <w:tcPr>
                                  <w:tcW w:w="284" w:type="dxa"/>
                                  <w:shd w:val="clear" w:color="auto" w:fill="auto"/>
                                </w:tcPr>
                                <w:p w14:paraId="0953C47F" w14:textId="77777777" w:rsidR="00556BD9" w:rsidRPr="003E4E53" w:rsidRDefault="00556BD9" w:rsidP="005F40C4">
                                  <w:pPr>
                                    <w:rPr>
                                      <w:rFonts w:ascii="Times New Roman" w:hAnsi="Times New Roman" w:cs="Times New Roman"/>
                                      <w:szCs w:val="24"/>
                                    </w:rPr>
                                  </w:pPr>
                                </w:p>
                              </w:tc>
                              <w:tc>
                                <w:tcPr>
                                  <w:tcW w:w="283" w:type="dxa"/>
                                  <w:shd w:val="clear" w:color="auto" w:fill="auto"/>
                                </w:tcPr>
                                <w:p w14:paraId="6DA5EEDC" w14:textId="77777777" w:rsidR="00556BD9" w:rsidRPr="003E4E53" w:rsidRDefault="00556BD9" w:rsidP="005F40C4">
                                  <w:pPr>
                                    <w:rPr>
                                      <w:rFonts w:ascii="Times New Roman" w:hAnsi="Times New Roman" w:cs="Times New Roman"/>
                                      <w:szCs w:val="24"/>
                                    </w:rPr>
                                  </w:pPr>
                                </w:p>
                              </w:tc>
                              <w:tc>
                                <w:tcPr>
                                  <w:tcW w:w="286" w:type="dxa"/>
                                  <w:shd w:val="clear" w:color="auto" w:fill="auto"/>
                                </w:tcPr>
                                <w:p w14:paraId="11C96D01" w14:textId="77777777" w:rsidR="00556BD9" w:rsidRPr="003E4E53" w:rsidRDefault="00556BD9" w:rsidP="005F40C4">
                                  <w:pPr>
                                    <w:rPr>
                                      <w:rFonts w:ascii="Times New Roman" w:hAnsi="Times New Roman" w:cs="Times New Roman"/>
                                      <w:szCs w:val="24"/>
                                    </w:rPr>
                                  </w:pPr>
                                </w:p>
                              </w:tc>
                              <w:tc>
                                <w:tcPr>
                                  <w:tcW w:w="236" w:type="dxa"/>
                                  <w:shd w:val="clear" w:color="auto" w:fill="auto"/>
                                </w:tcPr>
                                <w:p w14:paraId="7767753C" w14:textId="77777777" w:rsidR="00556BD9" w:rsidRPr="003E4E53" w:rsidRDefault="00556BD9" w:rsidP="005F40C4">
                                  <w:pPr>
                                    <w:rPr>
                                      <w:rFonts w:ascii="Times New Roman" w:hAnsi="Times New Roman" w:cs="Times New Roman"/>
                                      <w:szCs w:val="24"/>
                                    </w:rPr>
                                  </w:pPr>
                                </w:p>
                              </w:tc>
                              <w:tc>
                                <w:tcPr>
                                  <w:tcW w:w="255" w:type="dxa"/>
                                  <w:shd w:val="clear" w:color="auto" w:fill="auto"/>
                                </w:tcPr>
                                <w:p w14:paraId="57096FA3" w14:textId="77777777" w:rsidR="00556BD9" w:rsidRPr="003E4E53" w:rsidRDefault="00556BD9" w:rsidP="005F40C4">
                                  <w:pPr>
                                    <w:rPr>
                                      <w:rFonts w:ascii="Times New Roman" w:hAnsi="Times New Roman" w:cs="Times New Roman"/>
                                      <w:szCs w:val="24"/>
                                    </w:rPr>
                                  </w:pPr>
                                </w:p>
                              </w:tc>
                              <w:tc>
                                <w:tcPr>
                                  <w:tcW w:w="236" w:type="dxa"/>
                                  <w:shd w:val="clear" w:color="auto" w:fill="auto"/>
                                </w:tcPr>
                                <w:p w14:paraId="200CAF56" w14:textId="77777777" w:rsidR="00556BD9" w:rsidRPr="003E4E53" w:rsidRDefault="00556BD9" w:rsidP="005F40C4">
                                  <w:pPr>
                                    <w:rPr>
                                      <w:rFonts w:ascii="Times New Roman" w:hAnsi="Times New Roman" w:cs="Times New Roman"/>
                                      <w:szCs w:val="24"/>
                                    </w:rPr>
                                  </w:pPr>
                                </w:p>
                              </w:tc>
                              <w:tc>
                                <w:tcPr>
                                  <w:tcW w:w="269" w:type="dxa"/>
                                  <w:gridSpan w:val="2"/>
                                  <w:shd w:val="clear" w:color="auto" w:fill="auto"/>
                                </w:tcPr>
                                <w:p w14:paraId="21AF3808" w14:textId="77777777" w:rsidR="00556BD9" w:rsidRPr="003E4E53" w:rsidRDefault="00556BD9" w:rsidP="005F40C4">
                                  <w:pPr>
                                    <w:rPr>
                                      <w:rFonts w:ascii="Times New Roman" w:hAnsi="Times New Roman" w:cs="Times New Roman"/>
                                      <w:szCs w:val="24"/>
                                    </w:rPr>
                                  </w:pPr>
                                </w:p>
                              </w:tc>
                              <w:tc>
                                <w:tcPr>
                                  <w:tcW w:w="236" w:type="dxa"/>
                                  <w:shd w:val="clear" w:color="auto" w:fill="auto"/>
                                </w:tcPr>
                                <w:p w14:paraId="5A0550D0" w14:textId="77777777" w:rsidR="00556BD9" w:rsidRPr="003E4E53" w:rsidRDefault="00556BD9" w:rsidP="005F40C4">
                                  <w:pPr>
                                    <w:rPr>
                                      <w:rFonts w:ascii="Times New Roman" w:hAnsi="Times New Roman" w:cs="Times New Roman"/>
                                      <w:szCs w:val="24"/>
                                    </w:rPr>
                                  </w:pPr>
                                </w:p>
                              </w:tc>
                              <w:tc>
                                <w:tcPr>
                                  <w:tcW w:w="236" w:type="dxa"/>
                                  <w:shd w:val="clear" w:color="auto" w:fill="auto"/>
                                </w:tcPr>
                                <w:p w14:paraId="18FA2776" w14:textId="77777777" w:rsidR="00556BD9" w:rsidRPr="003E4E53" w:rsidRDefault="00556BD9" w:rsidP="005F40C4">
                                  <w:pPr>
                                    <w:rPr>
                                      <w:rFonts w:ascii="Times New Roman" w:hAnsi="Times New Roman" w:cs="Times New Roman"/>
                                      <w:szCs w:val="24"/>
                                    </w:rPr>
                                  </w:pPr>
                                </w:p>
                              </w:tc>
                              <w:tc>
                                <w:tcPr>
                                  <w:tcW w:w="261" w:type="dxa"/>
                                  <w:shd w:val="clear" w:color="auto" w:fill="auto"/>
                                </w:tcPr>
                                <w:p w14:paraId="4FC8A2EC" w14:textId="77777777" w:rsidR="00556BD9" w:rsidRPr="003E4E53" w:rsidRDefault="00556BD9" w:rsidP="005F40C4">
                                  <w:pPr>
                                    <w:rPr>
                                      <w:rFonts w:ascii="Times New Roman" w:hAnsi="Times New Roman" w:cs="Times New Roman"/>
                                      <w:szCs w:val="24"/>
                                    </w:rPr>
                                  </w:pPr>
                                </w:p>
                              </w:tc>
                              <w:tc>
                                <w:tcPr>
                                  <w:tcW w:w="283" w:type="dxa"/>
                                </w:tcPr>
                                <w:p w14:paraId="5F1F1565" w14:textId="77777777" w:rsidR="00556BD9" w:rsidRPr="003E4E53" w:rsidRDefault="00556BD9" w:rsidP="005F40C4">
                                  <w:pPr>
                                    <w:rPr>
                                      <w:rFonts w:ascii="Times New Roman" w:hAnsi="Times New Roman" w:cs="Times New Roman"/>
                                      <w:szCs w:val="24"/>
                                    </w:rPr>
                                  </w:pPr>
                                </w:p>
                              </w:tc>
                            </w:tr>
                            <w:tr w:rsidR="00556BD9" w:rsidRPr="003E4E53" w14:paraId="252F9863" w14:textId="77777777" w:rsidTr="002F11CA">
                              <w:tc>
                                <w:tcPr>
                                  <w:tcW w:w="567" w:type="dxa"/>
                                </w:tcPr>
                                <w:p w14:paraId="68E6F8B7" w14:textId="77777777" w:rsidR="00556BD9" w:rsidRPr="003E4E53" w:rsidRDefault="00556BD9" w:rsidP="005F40C4">
                                  <w:pPr>
                                    <w:jc w:val="center"/>
                                    <w:rPr>
                                      <w:rFonts w:ascii="Times New Roman" w:hAnsi="Times New Roman" w:cs="Times New Roman"/>
                                      <w:sz w:val="24"/>
                                      <w:szCs w:val="24"/>
                                    </w:rPr>
                                  </w:pPr>
                                  <w:r w:rsidRPr="003E4E53">
                                    <w:rPr>
                                      <w:rFonts w:ascii="Times New Roman" w:hAnsi="Times New Roman" w:cs="Times New Roman"/>
                                      <w:sz w:val="24"/>
                                      <w:szCs w:val="24"/>
                                    </w:rPr>
                                    <w:t>5</w:t>
                                  </w:r>
                                </w:p>
                              </w:tc>
                              <w:tc>
                                <w:tcPr>
                                  <w:tcW w:w="2065" w:type="dxa"/>
                                </w:tcPr>
                                <w:p w14:paraId="7FE065CF" w14:textId="77777777" w:rsidR="00556BD9" w:rsidRPr="003E4E53" w:rsidRDefault="00556BD9" w:rsidP="00406D19">
                                  <w:pPr>
                                    <w:rPr>
                                      <w:rFonts w:ascii="Times New Roman" w:hAnsi="Times New Roman" w:cs="Times New Roman"/>
                                    </w:rPr>
                                  </w:pPr>
                                  <w:r w:rsidRPr="003E4E53">
                                    <w:rPr>
                                      <w:rFonts w:ascii="Times New Roman" w:hAnsi="Times New Roman" w:cs="Times New Roman"/>
                                    </w:rPr>
                                    <w:t xml:space="preserve">Fase </w:t>
                                  </w:r>
                                  <w:r w:rsidRPr="003E4E53">
                                    <w:rPr>
                                      <w:rFonts w:ascii="Times New Roman" w:hAnsi="Times New Roman" w:cs="Times New Roman"/>
                                      <w:i/>
                                    </w:rPr>
                                    <w:t xml:space="preserve">Speculation </w:t>
                                  </w:r>
                                  <w:r w:rsidRPr="003E4E53">
                                    <w:rPr>
                                      <w:rFonts w:ascii="Times New Roman" w:hAnsi="Times New Roman" w:cs="Times New Roman"/>
                                    </w:rPr>
                                    <w:t>(iterasi dua)</w:t>
                                  </w:r>
                                </w:p>
                              </w:tc>
                              <w:tc>
                                <w:tcPr>
                                  <w:tcW w:w="236" w:type="dxa"/>
                                </w:tcPr>
                                <w:p w14:paraId="5EAEB487" w14:textId="77777777" w:rsidR="00556BD9" w:rsidRPr="003E4E53" w:rsidRDefault="00556BD9" w:rsidP="005F40C4">
                                  <w:pPr>
                                    <w:rPr>
                                      <w:rFonts w:ascii="Times New Roman" w:hAnsi="Times New Roman" w:cs="Times New Roman"/>
                                      <w:szCs w:val="24"/>
                                    </w:rPr>
                                  </w:pPr>
                                </w:p>
                              </w:tc>
                              <w:tc>
                                <w:tcPr>
                                  <w:tcW w:w="236" w:type="dxa"/>
                                </w:tcPr>
                                <w:p w14:paraId="6F508278" w14:textId="77777777" w:rsidR="00556BD9" w:rsidRPr="003E4E53" w:rsidRDefault="00556BD9" w:rsidP="005F40C4">
                                  <w:pPr>
                                    <w:rPr>
                                      <w:rFonts w:ascii="Times New Roman" w:hAnsi="Times New Roman" w:cs="Times New Roman"/>
                                      <w:szCs w:val="24"/>
                                    </w:rPr>
                                  </w:pPr>
                                </w:p>
                              </w:tc>
                              <w:tc>
                                <w:tcPr>
                                  <w:tcW w:w="315" w:type="dxa"/>
                                </w:tcPr>
                                <w:p w14:paraId="7EAA3737" w14:textId="77777777" w:rsidR="00556BD9" w:rsidRPr="003E4E53" w:rsidRDefault="00556BD9" w:rsidP="005F40C4">
                                  <w:pPr>
                                    <w:rPr>
                                      <w:rFonts w:ascii="Times New Roman" w:hAnsi="Times New Roman" w:cs="Times New Roman"/>
                                      <w:szCs w:val="24"/>
                                    </w:rPr>
                                  </w:pPr>
                                </w:p>
                              </w:tc>
                              <w:tc>
                                <w:tcPr>
                                  <w:tcW w:w="296" w:type="dxa"/>
                                  <w:shd w:val="clear" w:color="auto" w:fill="auto"/>
                                </w:tcPr>
                                <w:p w14:paraId="63154279" w14:textId="77777777" w:rsidR="00556BD9" w:rsidRPr="003E4E53" w:rsidRDefault="00556BD9" w:rsidP="005F40C4">
                                  <w:pPr>
                                    <w:rPr>
                                      <w:rFonts w:ascii="Times New Roman" w:hAnsi="Times New Roman" w:cs="Times New Roman"/>
                                      <w:szCs w:val="24"/>
                                    </w:rPr>
                                  </w:pPr>
                                </w:p>
                              </w:tc>
                              <w:tc>
                                <w:tcPr>
                                  <w:tcW w:w="335" w:type="dxa"/>
                                  <w:shd w:val="clear" w:color="auto" w:fill="auto"/>
                                </w:tcPr>
                                <w:p w14:paraId="41A401C9" w14:textId="77777777" w:rsidR="00556BD9" w:rsidRPr="003E4E53" w:rsidRDefault="00556BD9" w:rsidP="005F40C4">
                                  <w:pPr>
                                    <w:rPr>
                                      <w:rFonts w:ascii="Times New Roman" w:hAnsi="Times New Roman" w:cs="Times New Roman"/>
                                      <w:szCs w:val="24"/>
                                    </w:rPr>
                                  </w:pPr>
                                </w:p>
                              </w:tc>
                              <w:tc>
                                <w:tcPr>
                                  <w:tcW w:w="284" w:type="dxa"/>
                                  <w:shd w:val="clear" w:color="auto" w:fill="auto"/>
                                </w:tcPr>
                                <w:p w14:paraId="4BE55017" w14:textId="77777777" w:rsidR="00556BD9" w:rsidRPr="003E4E53" w:rsidRDefault="00556BD9" w:rsidP="005F40C4">
                                  <w:pPr>
                                    <w:rPr>
                                      <w:rFonts w:ascii="Times New Roman" w:hAnsi="Times New Roman" w:cs="Times New Roman"/>
                                      <w:szCs w:val="24"/>
                                    </w:rPr>
                                  </w:pPr>
                                </w:p>
                              </w:tc>
                              <w:tc>
                                <w:tcPr>
                                  <w:tcW w:w="283" w:type="dxa"/>
                                  <w:shd w:val="clear" w:color="auto" w:fill="auto"/>
                                </w:tcPr>
                                <w:p w14:paraId="373E548D" w14:textId="77777777" w:rsidR="00556BD9" w:rsidRPr="003E4E53" w:rsidRDefault="00556BD9" w:rsidP="005F40C4">
                                  <w:pPr>
                                    <w:rPr>
                                      <w:rFonts w:ascii="Times New Roman" w:hAnsi="Times New Roman" w:cs="Times New Roman"/>
                                      <w:szCs w:val="24"/>
                                    </w:rPr>
                                  </w:pPr>
                                </w:p>
                              </w:tc>
                              <w:tc>
                                <w:tcPr>
                                  <w:tcW w:w="284" w:type="dxa"/>
                                  <w:shd w:val="clear" w:color="auto" w:fill="auto"/>
                                </w:tcPr>
                                <w:p w14:paraId="6D3E8906" w14:textId="77777777" w:rsidR="00556BD9" w:rsidRPr="003E4E53" w:rsidRDefault="00556BD9" w:rsidP="005F40C4">
                                  <w:pPr>
                                    <w:rPr>
                                      <w:rFonts w:ascii="Times New Roman" w:hAnsi="Times New Roman" w:cs="Times New Roman"/>
                                      <w:szCs w:val="24"/>
                                    </w:rPr>
                                  </w:pPr>
                                </w:p>
                              </w:tc>
                              <w:tc>
                                <w:tcPr>
                                  <w:tcW w:w="285" w:type="dxa"/>
                                  <w:shd w:val="clear" w:color="auto" w:fill="auto"/>
                                </w:tcPr>
                                <w:p w14:paraId="131BA949" w14:textId="77777777" w:rsidR="00556BD9" w:rsidRPr="003E4E53" w:rsidRDefault="00556BD9" w:rsidP="005F40C4">
                                  <w:pPr>
                                    <w:rPr>
                                      <w:rFonts w:ascii="Times New Roman" w:hAnsi="Times New Roman" w:cs="Times New Roman"/>
                                      <w:szCs w:val="24"/>
                                    </w:rPr>
                                  </w:pPr>
                                </w:p>
                              </w:tc>
                              <w:tc>
                                <w:tcPr>
                                  <w:tcW w:w="255" w:type="dxa"/>
                                  <w:shd w:val="clear" w:color="auto" w:fill="auto"/>
                                </w:tcPr>
                                <w:p w14:paraId="273A23F9" w14:textId="77777777" w:rsidR="00556BD9" w:rsidRPr="003E4E53" w:rsidRDefault="00556BD9" w:rsidP="005F40C4">
                                  <w:pPr>
                                    <w:rPr>
                                      <w:rFonts w:ascii="Times New Roman" w:hAnsi="Times New Roman" w:cs="Times New Roman"/>
                                      <w:szCs w:val="24"/>
                                    </w:rPr>
                                  </w:pPr>
                                </w:p>
                              </w:tc>
                              <w:tc>
                                <w:tcPr>
                                  <w:tcW w:w="300" w:type="dxa"/>
                                  <w:shd w:val="clear" w:color="auto" w:fill="auto"/>
                                </w:tcPr>
                                <w:p w14:paraId="7C82C1BF" w14:textId="77777777" w:rsidR="00556BD9" w:rsidRPr="003E4E53" w:rsidRDefault="00556BD9" w:rsidP="005F40C4">
                                  <w:pPr>
                                    <w:rPr>
                                      <w:rFonts w:ascii="Times New Roman" w:hAnsi="Times New Roman" w:cs="Times New Roman"/>
                                      <w:szCs w:val="24"/>
                                    </w:rPr>
                                  </w:pPr>
                                </w:p>
                              </w:tc>
                              <w:tc>
                                <w:tcPr>
                                  <w:tcW w:w="294" w:type="dxa"/>
                                  <w:shd w:val="clear" w:color="auto" w:fill="000000" w:themeFill="text1"/>
                                </w:tcPr>
                                <w:p w14:paraId="3F4FC8BA" w14:textId="77777777" w:rsidR="00556BD9" w:rsidRPr="003E4E53" w:rsidRDefault="00556BD9" w:rsidP="005F40C4">
                                  <w:pPr>
                                    <w:rPr>
                                      <w:rFonts w:ascii="Times New Roman" w:hAnsi="Times New Roman" w:cs="Times New Roman"/>
                                      <w:szCs w:val="24"/>
                                    </w:rPr>
                                  </w:pPr>
                                </w:p>
                              </w:tc>
                              <w:tc>
                                <w:tcPr>
                                  <w:tcW w:w="285" w:type="dxa"/>
                                  <w:shd w:val="clear" w:color="auto" w:fill="000000" w:themeFill="text1"/>
                                </w:tcPr>
                                <w:p w14:paraId="72D469A6" w14:textId="77777777" w:rsidR="00556BD9" w:rsidRPr="003E4E53" w:rsidRDefault="00556BD9" w:rsidP="005F40C4">
                                  <w:pPr>
                                    <w:rPr>
                                      <w:rFonts w:ascii="Times New Roman" w:hAnsi="Times New Roman" w:cs="Times New Roman"/>
                                      <w:szCs w:val="24"/>
                                    </w:rPr>
                                  </w:pPr>
                                </w:p>
                              </w:tc>
                              <w:tc>
                                <w:tcPr>
                                  <w:tcW w:w="284" w:type="dxa"/>
                                  <w:shd w:val="clear" w:color="auto" w:fill="000000" w:themeFill="text1"/>
                                </w:tcPr>
                                <w:p w14:paraId="59E5FC97" w14:textId="77777777" w:rsidR="00556BD9" w:rsidRPr="003E4E53" w:rsidRDefault="00556BD9" w:rsidP="005F40C4">
                                  <w:pPr>
                                    <w:rPr>
                                      <w:rFonts w:ascii="Times New Roman" w:hAnsi="Times New Roman" w:cs="Times New Roman"/>
                                      <w:szCs w:val="24"/>
                                    </w:rPr>
                                  </w:pPr>
                                </w:p>
                              </w:tc>
                              <w:tc>
                                <w:tcPr>
                                  <w:tcW w:w="283" w:type="dxa"/>
                                  <w:shd w:val="clear" w:color="auto" w:fill="auto"/>
                                </w:tcPr>
                                <w:p w14:paraId="67180D49" w14:textId="77777777" w:rsidR="00556BD9" w:rsidRPr="003E4E53" w:rsidRDefault="00556BD9" w:rsidP="005F40C4">
                                  <w:pPr>
                                    <w:rPr>
                                      <w:rFonts w:ascii="Times New Roman" w:hAnsi="Times New Roman" w:cs="Times New Roman"/>
                                      <w:szCs w:val="24"/>
                                    </w:rPr>
                                  </w:pPr>
                                </w:p>
                              </w:tc>
                              <w:tc>
                                <w:tcPr>
                                  <w:tcW w:w="286" w:type="dxa"/>
                                  <w:shd w:val="clear" w:color="auto" w:fill="auto"/>
                                </w:tcPr>
                                <w:p w14:paraId="20C2A0F5" w14:textId="77777777" w:rsidR="00556BD9" w:rsidRPr="003E4E53" w:rsidRDefault="00556BD9" w:rsidP="005F40C4">
                                  <w:pPr>
                                    <w:rPr>
                                      <w:rFonts w:ascii="Times New Roman" w:hAnsi="Times New Roman" w:cs="Times New Roman"/>
                                      <w:szCs w:val="24"/>
                                    </w:rPr>
                                  </w:pPr>
                                </w:p>
                              </w:tc>
                              <w:tc>
                                <w:tcPr>
                                  <w:tcW w:w="236" w:type="dxa"/>
                                  <w:shd w:val="clear" w:color="auto" w:fill="auto"/>
                                </w:tcPr>
                                <w:p w14:paraId="65A59F02" w14:textId="77777777" w:rsidR="00556BD9" w:rsidRPr="003E4E53" w:rsidRDefault="00556BD9" w:rsidP="005F40C4">
                                  <w:pPr>
                                    <w:rPr>
                                      <w:rFonts w:ascii="Times New Roman" w:hAnsi="Times New Roman" w:cs="Times New Roman"/>
                                      <w:szCs w:val="24"/>
                                    </w:rPr>
                                  </w:pPr>
                                </w:p>
                              </w:tc>
                              <w:tc>
                                <w:tcPr>
                                  <w:tcW w:w="255" w:type="dxa"/>
                                  <w:shd w:val="clear" w:color="auto" w:fill="auto"/>
                                </w:tcPr>
                                <w:p w14:paraId="1DD1FEEC" w14:textId="77777777" w:rsidR="00556BD9" w:rsidRPr="003E4E53" w:rsidRDefault="00556BD9" w:rsidP="005F40C4">
                                  <w:pPr>
                                    <w:rPr>
                                      <w:rFonts w:ascii="Times New Roman" w:hAnsi="Times New Roman" w:cs="Times New Roman"/>
                                      <w:szCs w:val="24"/>
                                    </w:rPr>
                                  </w:pPr>
                                </w:p>
                              </w:tc>
                              <w:tc>
                                <w:tcPr>
                                  <w:tcW w:w="236" w:type="dxa"/>
                                  <w:shd w:val="clear" w:color="auto" w:fill="auto"/>
                                </w:tcPr>
                                <w:p w14:paraId="1C2D6C7E" w14:textId="77777777" w:rsidR="00556BD9" w:rsidRPr="003E4E53" w:rsidRDefault="00556BD9" w:rsidP="005F40C4">
                                  <w:pPr>
                                    <w:rPr>
                                      <w:rFonts w:ascii="Times New Roman" w:hAnsi="Times New Roman" w:cs="Times New Roman"/>
                                      <w:szCs w:val="24"/>
                                    </w:rPr>
                                  </w:pPr>
                                </w:p>
                              </w:tc>
                              <w:tc>
                                <w:tcPr>
                                  <w:tcW w:w="269" w:type="dxa"/>
                                  <w:gridSpan w:val="2"/>
                                  <w:shd w:val="clear" w:color="auto" w:fill="auto"/>
                                </w:tcPr>
                                <w:p w14:paraId="15A7DF90" w14:textId="77777777" w:rsidR="00556BD9" w:rsidRPr="003E4E53" w:rsidRDefault="00556BD9" w:rsidP="005F40C4">
                                  <w:pPr>
                                    <w:rPr>
                                      <w:rFonts w:ascii="Times New Roman" w:hAnsi="Times New Roman" w:cs="Times New Roman"/>
                                      <w:szCs w:val="24"/>
                                    </w:rPr>
                                  </w:pPr>
                                </w:p>
                              </w:tc>
                              <w:tc>
                                <w:tcPr>
                                  <w:tcW w:w="236" w:type="dxa"/>
                                  <w:shd w:val="clear" w:color="auto" w:fill="auto"/>
                                </w:tcPr>
                                <w:p w14:paraId="64385D38" w14:textId="77777777" w:rsidR="00556BD9" w:rsidRPr="003E4E53" w:rsidRDefault="00556BD9" w:rsidP="005F40C4">
                                  <w:pPr>
                                    <w:rPr>
                                      <w:rFonts w:ascii="Times New Roman" w:hAnsi="Times New Roman" w:cs="Times New Roman"/>
                                      <w:szCs w:val="24"/>
                                    </w:rPr>
                                  </w:pPr>
                                </w:p>
                              </w:tc>
                              <w:tc>
                                <w:tcPr>
                                  <w:tcW w:w="236" w:type="dxa"/>
                                  <w:shd w:val="clear" w:color="auto" w:fill="auto"/>
                                </w:tcPr>
                                <w:p w14:paraId="615D193D" w14:textId="77777777" w:rsidR="00556BD9" w:rsidRPr="003E4E53" w:rsidRDefault="00556BD9" w:rsidP="005F40C4">
                                  <w:pPr>
                                    <w:rPr>
                                      <w:rFonts w:ascii="Times New Roman" w:hAnsi="Times New Roman" w:cs="Times New Roman"/>
                                      <w:szCs w:val="24"/>
                                    </w:rPr>
                                  </w:pPr>
                                </w:p>
                              </w:tc>
                              <w:tc>
                                <w:tcPr>
                                  <w:tcW w:w="261" w:type="dxa"/>
                                  <w:shd w:val="clear" w:color="auto" w:fill="auto"/>
                                </w:tcPr>
                                <w:p w14:paraId="4B9E2894" w14:textId="77777777" w:rsidR="00556BD9" w:rsidRPr="003E4E53" w:rsidRDefault="00556BD9" w:rsidP="005F40C4">
                                  <w:pPr>
                                    <w:rPr>
                                      <w:rFonts w:ascii="Times New Roman" w:hAnsi="Times New Roman" w:cs="Times New Roman"/>
                                      <w:szCs w:val="24"/>
                                    </w:rPr>
                                  </w:pPr>
                                </w:p>
                              </w:tc>
                              <w:tc>
                                <w:tcPr>
                                  <w:tcW w:w="283" w:type="dxa"/>
                                </w:tcPr>
                                <w:p w14:paraId="0D87936E" w14:textId="77777777" w:rsidR="00556BD9" w:rsidRPr="003E4E53" w:rsidRDefault="00556BD9" w:rsidP="005F40C4">
                                  <w:pPr>
                                    <w:rPr>
                                      <w:rFonts w:ascii="Times New Roman" w:hAnsi="Times New Roman" w:cs="Times New Roman"/>
                                      <w:szCs w:val="24"/>
                                    </w:rPr>
                                  </w:pPr>
                                </w:p>
                              </w:tc>
                            </w:tr>
                            <w:tr w:rsidR="00556BD9" w:rsidRPr="003E4E53" w14:paraId="1D0FBE0B" w14:textId="77777777" w:rsidTr="002F11CA">
                              <w:tc>
                                <w:tcPr>
                                  <w:tcW w:w="567" w:type="dxa"/>
                                </w:tcPr>
                                <w:p w14:paraId="2DF5D500" w14:textId="77777777" w:rsidR="00556BD9" w:rsidRPr="003E4E53" w:rsidRDefault="00556BD9" w:rsidP="00C11349">
                                  <w:pPr>
                                    <w:jc w:val="center"/>
                                    <w:rPr>
                                      <w:rFonts w:ascii="Times New Roman" w:hAnsi="Times New Roman" w:cs="Times New Roman"/>
                                      <w:sz w:val="24"/>
                                      <w:szCs w:val="24"/>
                                    </w:rPr>
                                  </w:pPr>
                                  <w:r w:rsidRPr="003E4E53">
                                    <w:rPr>
                                      <w:rFonts w:ascii="Times New Roman" w:hAnsi="Times New Roman" w:cs="Times New Roman"/>
                                      <w:sz w:val="24"/>
                                      <w:szCs w:val="24"/>
                                    </w:rPr>
                                    <w:t>6</w:t>
                                  </w:r>
                                </w:p>
                              </w:tc>
                              <w:tc>
                                <w:tcPr>
                                  <w:tcW w:w="2065" w:type="dxa"/>
                                </w:tcPr>
                                <w:p w14:paraId="4AF91BF8" w14:textId="77777777" w:rsidR="00556BD9" w:rsidRPr="003E4E53" w:rsidRDefault="00556BD9" w:rsidP="00406D19">
                                  <w:pPr>
                                    <w:rPr>
                                      <w:rFonts w:ascii="Times New Roman" w:hAnsi="Times New Roman" w:cs="Times New Roman"/>
                                    </w:rPr>
                                  </w:pPr>
                                  <w:r w:rsidRPr="003E4E53">
                                    <w:rPr>
                                      <w:rFonts w:ascii="Times New Roman" w:hAnsi="Times New Roman" w:cs="Times New Roman"/>
                                    </w:rPr>
                                    <w:t xml:space="preserve">Fase </w:t>
                                  </w:r>
                                  <w:r w:rsidRPr="003E4E53">
                                    <w:rPr>
                                      <w:rFonts w:ascii="Times New Roman" w:hAnsi="Times New Roman" w:cs="Times New Roman"/>
                                      <w:i/>
                                    </w:rPr>
                                    <w:t>Collaboration</w:t>
                                  </w:r>
                                  <w:r w:rsidRPr="003E4E53">
                                    <w:rPr>
                                      <w:rFonts w:ascii="Times New Roman" w:hAnsi="Times New Roman" w:cs="Times New Roman"/>
                                    </w:rPr>
                                    <w:t xml:space="preserve"> (iterasi dua)</w:t>
                                  </w:r>
                                </w:p>
                              </w:tc>
                              <w:tc>
                                <w:tcPr>
                                  <w:tcW w:w="236" w:type="dxa"/>
                                </w:tcPr>
                                <w:p w14:paraId="51B2D10F" w14:textId="77777777" w:rsidR="00556BD9" w:rsidRPr="003E4E53" w:rsidRDefault="00556BD9" w:rsidP="00C11349">
                                  <w:pPr>
                                    <w:rPr>
                                      <w:rFonts w:ascii="Times New Roman" w:hAnsi="Times New Roman" w:cs="Times New Roman"/>
                                      <w:szCs w:val="24"/>
                                    </w:rPr>
                                  </w:pPr>
                                </w:p>
                              </w:tc>
                              <w:tc>
                                <w:tcPr>
                                  <w:tcW w:w="236" w:type="dxa"/>
                                </w:tcPr>
                                <w:p w14:paraId="540B0FBA" w14:textId="77777777" w:rsidR="00556BD9" w:rsidRPr="003E4E53" w:rsidRDefault="00556BD9" w:rsidP="00C11349">
                                  <w:pPr>
                                    <w:rPr>
                                      <w:rFonts w:ascii="Times New Roman" w:hAnsi="Times New Roman" w:cs="Times New Roman"/>
                                      <w:szCs w:val="24"/>
                                    </w:rPr>
                                  </w:pPr>
                                </w:p>
                              </w:tc>
                              <w:tc>
                                <w:tcPr>
                                  <w:tcW w:w="315" w:type="dxa"/>
                                </w:tcPr>
                                <w:p w14:paraId="47674642" w14:textId="77777777" w:rsidR="00556BD9" w:rsidRPr="003E4E53" w:rsidRDefault="00556BD9" w:rsidP="00C11349">
                                  <w:pPr>
                                    <w:rPr>
                                      <w:rFonts w:ascii="Times New Roman" w:hAnsi="Times New Roman" w:cs="Times New Roman"/>
                                      <w:szCs w:val="24"/>
                                    </w:rPr>
                                  </w:pPr>
                                </w:p>
                              </w:tc>
                              <w:tc>
                                <w:tcPr>
                                  <w:tcW w:w="296" w:type="dxa"/>
                                  <w:shd w:val="clear" w:color="auto" w:fill="auto"/>
                                </w:tcPr>
                                <w:p w14:paraId="5FFF3D33" w14:textId="77777777" w:rsidR="00556BD9" w:rsidRPr="003E4E53" w:rsidRDefault="00556BD9" w:rsidP="00C11349">
                                  <w:pPr>
                                    <w:rPr>
                                      <w:rFonts w:ascii="Times New Roman" w:hAnsi="Times New Roman" w:cs="Times New Roman"/>
                                      <w:szCs w:val="24"/>
                                    </w:rPr>
                                  </w:pPr>
                                </w:p>
                              </w:tc>
                              <w:tc>
                                <w:tcPr>
                                  <w:tcW w:w="335" w:type="dxa"/>
                                  <w:shd w:val="clear" w:color="auto" w:fill="auto"/>
                                </w:tcPr>
                                <w:p w14:paraId="5DDBA498"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4E46379B" w14:textId="77777777" w:rsidR="00556BD9" w:rsidRPr="003E4E53" w:rsidRDefault="00556BD9" w:rsidP="00C11349">
                                  <w:pPr>
                                    <w:rPr>
                                      <w:rFonts w:ascii="Times New Roman" w:hAnsi="Times New Roman" w:cs="Times New Roman"/>
                                      <w:szCs w:val="24"/>
                                    </w:rPr>
                                  </w:pPr>
                                </w:p>
                              </w:tc>
                              <w:tc>
                                <w:tcPr>
                                  <w:tcW w:w="283" w:type="dxa"/>
                                  <w:shd w:val="clear" w:color="auto" w:fill="auto"/>
                                </w:tcPr>
                                <w:p w14:paraId="76D00DB9"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26AB58F0" w14:textId="77777777" w:rsidR="00556BD9" w:rsidRPr="003E4E53" w:rsidRDefault="00556BD9" w:rsidP="00C11349">
                                  <w:pPr>
                                    <w:rPr>
                                      <w:rFonts w:ascii="Times New Roman" w:hAnsi="Times New Roman" w:cs="Times New Roman"/>
                                      <w:szCs w:val="24"/>
                                    </w:rPr>
                                  </w:pPr>
                                </w:p>
                              </w:tc>
                              <w:tc>
                                <w:tcPr>
                                  <w:tcW w:w="285" w:type="dxa"/>
                                  <w:shd w:val="clear" w:color="auto" w:fill="auto"/>
                                </w:tcPr>
                                <w:p w14:paraId="167FA3DD" w14:textId="77777777" w:rsidR="00556BD9" w:rsidRPr="003E4E53" w:rsidRDefault="00556BD9" w:rsidP="00C11349">
                                  <w:pPr>
                                    <w:rPr>
                                      <w:rFonts w:ascii="Times New Roman" w:hAnsi="Times New Roman" w:cs="Times New Roman"/>
                                      <w:szCs w:val="24"/>
                                    </w:rPr>
                                  </w:pPr>
                                </w:p>
                              </w:tc>
                              <w:tc>
                                <w:tcPr>
                                  <w:tcW w:w="255" w:type="dxa"/>
                                  <w:shd w:val="clear" w:color="auto" w:fill="auto"/>
                                </w:tcPr>
                                <w:p w14:paraId="39BE235C" w14:textId="77777777" w:rsidR="00556BD9" w:rsidRPr="003E4E53" w:rsidRDefault="00556BD9" w:rsidP="00C11349">
                                  <w:pPr>
                                    <w:rPr>
                                      <w:rFonts w:ascii="Times New Roman" w:hAnsi="Times New Roman" w:cs="Times New Roman"/>
                                      <w:szCs w:val="24"/>
                                    </w:rPr>
                                  </w:pPr>
                                </w:p>
                              </w:tc>
                              <w:tc>
                                <w:tcPr>
                                  <w:tcW w:w="300" w:type="dxa"/>
                                  <w:shd w:val="clear" w:color="auto" w:fill="auto"/>
                                </w:tcPr>
                                <w:p w14:paraId="4E5F649A" w14:textId="77777777" w:rsidR="00556BD9" w:rsidRPr="003E4E53" w:rsidRDefault="00556BD9" w:rsidP="00C11349">
                                  <w:pPr>
                                    <w:rPr>
                                      <w:rFonts w:ascii="Times New Roman" w:hAnsi="Times New Roman" w:cs="Times New Roman"/>
                                      <w:szCs w:val="24"/>
                                    </w:rPr>
                                  </w:pPr>
                                </w:p>
                              </w:tc>
                              <w:tc>
                                <w:tcPr>
                                  <w:tcW w:w="294" w:type="dxa"/>
                                  <w:shd w:val="clear" w:color="auto" w:fill="auto"/>
                                </w:tcPr>
                                <w:p w14:paraId="3CA33C2A" w14:textId="77777777" w:rsidR="00556BD9" w:rsidRPr="003E4E53" w:rsidRDefault="00556BD9" w:rsidP="00C11349">
                                  <w:pPr>
                                    <w:rPr>
                                      <w:rFonts w:ascii="Times New Roman" w:hAnsi="Times New Roman" w:cs="Times New Roman"/>
                                      <w:szCs w:val="24"/>
                                    </w:rPr>
                                  </w:pPr>
                                </w:p>
                              </w:tc>
                              <w:tc>
                                <w:tcPr>
                                  <w:tcW w:w="285" w:type="dxa"/>
                                  <w:shd w:val="clear" w:color="auto" w:fill="auto"/>
                                </w:tcPr>
                                <w:p w14:paraId="5D47F764"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2CEA92E4" w14:textId="77777777" w:rsidR="00556BD9" w:rsidRPr="003E4E53" w:rsidRDefault="00556BD9" w:rsidP="00C11349">
                                  <w:pPr>
                                    <w:rPr>
                                      <w:rFonts w:ascii="Times New Roman" w:hAnsi="Times New Roman" w:cs="Times New Roman"/>
                                      <w:szCs w:val="24"/>
                                    </w:rPr>
                                  </w:pPr>
                                </w:p>
                              </w:tc>
                              <w:tc>
                                <w:tcPr>
                                  <w:tcW w:w="283" w:type="dxa"/>
                                  <w:shd w:val="clear" w:color="auto" w:fill="000000" w:themeFill="text1"/>
                                </w:tcPr>
                                <w:p w14:paraId="3E120D52" w14:textId="77777777" w:rsidR="00556BD9" w:rsidRPr="003E4E53" w:rsidRDefault="00556BD9" w:rsidP="00C11349">
                                  <w:pPr>
                                    <w:rPr>
                                      <w:rFonts w:ascii="Times New Roman" w:hAnsi="Times New Roman" w:cs="Times New Roman"/>
                                      <w:szCs w:val="24"/>
                                    </w:rPr>
                                  </w:pPr>
                                </w:p>
                              </w:tc>
                              <w:tc>
                                <w:tcPr>
                                  <w:tcW w:w="286" w:type="dxa"/>
                                  <w:shd w:val="clear" w:color="auto" w:fill="000000" w:themeFill="text1"/>
                                </w:tcPr>
                                <w:p w14:paraId="5595CA1F" w14:textId="77777777" w:rsidR="00556BD9" w:rsidRPr="003E4E53" w:rsidRDefault="00556BD9" w:rsidP="00C11349">
                                  <w:pPr>
                                    <w:rPr>
                                      <w:rFonts w:ascii="Times New Roman" w:hAnsi="Times New Roman" w:cs="Times New Roman"/>
                                      <w:szCs w:val="24"/>
                                    </w:rPr>
                                  </w:pPr>
                                </w:p>
                              </w:tc>
                              <w:tc>
                                <w:tcPr>
                                  <w:tcW w:w="236" w:type="dxa"/>
                                  <w:shd w:val="clear" w:color="auto" w:fill="000000" w:themeFill="text1"/>
                                </w:tcPr>
                                <w:p w14:paraId="6E77DE1A" w14:textId="77777777" w:rsidR="00556BD9" w:rsidRPr="003E4E53" w:rsidRDefault="00556BD9" w:rsidP="00C11349">
                                  <w:pPr>
                                    <w:rPr>
                                      <w:rFonts w:ascii="Times New Roman" w:hAnsi="Times New Roman" w:cs="Times New Roman"/>
                                      <w:szCs w:val="24"/>
                                    </w:rPr>
                                  </w:pPr>
                                </w:p>
                              </w:tc>
                              <w:tc>
                                <w:tcPr>
                                  <w:tcW w:w="255" w:type="dxa"/>
                                  <w:shd w:val="clear" w:color="auto" w:fill="auto"/>
                                </w:tcPr>
                                <w:p w14:paraId="0790794B"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4C89F0D0" w14:textId="77777777" w:rsidR="00556BD9" w:rsidRPr="003E4E53" w:rsidRDefault="00556BD9" w:rsidP="00C11349">
                                  <w:pPr>
                                    <w:rPr>
                                      <w:rFonts w:ascii="Times New Roman" w:hAnsi="Times New Roman" w:cs="Times New Roman"/>
                                      <w:szCs w:val="24"/>
                                    </w:rPr>
                                  </w:pPr>
                                </w:p>
                              </w:tc>
                              <w:tc>
                                <w:tcPr>
                                  <w:tcW w:w="269" w:type="dxa"/>
                                  <w:gridSpan w:val="2"/>
                                  <w:shd w:val="clear" w:color="auto" w:fill="auto"/>
                                </w:tcPr>
                                <w:p w14:paraId="62E828BD"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7F6FB7F1"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7BF09E38" w14:textId="77777777" w:rsidR="00556BD9" w:rsidRPr="003E4E53" w:rsidRDefault="00556BD9" w:rsidP="00C11349">
                                  <w:pPr>
                                    <w:rPr>
                                      <w:rFonts w:ascii="Times New Roman" w:hAnsi="Times New Roman" w:cs="Times New Roman"/>
                                      <w:szCs w:val="24"/>
                                    </w:rPr>
                                  </w:pPr>
                                </w:p>
                              </w:tc>
                              <w:tc>
                                <w:tcPr>
                                  <w:tcW w:w="261" w:type="dxa"/>
                                  <w:shd w:val="clear" w:color="auto" w:fill="auto"/>
                                </w:tcPr>
                                <w:p w14:paraId="58F2CC58" w14:textId="77777777" w:rsidR="00556BD9" w:rsidRPr="003E4E53" w:rsidRDefault="00556BD9" w:rsidP="00C11349">
                                  <w:pPr>
                                    <w:rPr>
                                      <w:rFonts w:ascii="Times New Roman" w:hAnsi="Times New Roman" w:cs="Times New Roman"/>
                                      <w:szCs w:val="24"/>
                                    </w:rPr>
                                  </w:pPr>
                                </w:p>
                              </w:tc>
                              <w:tc>
                                <w:tcPr>
                                  <w:tcW w:w="283" w:type="dxa"/>
                                </w:tcPr>
                                <w:p w14:paraId="75962B80" w14:textId="77777777" w:rsidR="00556BD9" w:rsidRPr="003E4E53" w:rsidRDefault="00556BD9" w:rsidP="00C11349">
                                  <w:pPr>
                                    <w:rPr>
                                      <w:rFonts w:ascii="Times New Roman" w:hAnsi="Times New Roman" w:cs="Times New Roman"/>
                                      <w:szCs w:val="24"/>
                                    </w:rPr>
                                  </w:pPr>
                                </w:p>
                              </w:tc>
                            </w:tr>
                            <w:tr w:rsidR="00556BD9" w:rsidRPr="003E4E53" w14:paraId="499E0673" w14:textId="77777777" w:rsidTr="002F11CA">
                              <w:tc>
                                <w:tcPr>
                                  <w:tcW w:w="567" w:type="dxa"/>
                                </w:tcPr>
                                <w:p w14:paraId="7FFA7F3D" w14:textId="77777777" w:rsidR="00556BD9" w:rsidRPr="003E4E53" w:rsidRDefault="00556BD9" w:rsidP="00C11349">
                                  <w:pPr>
                                    <w:jc w:val="center"/>
                                    <w:rPr>
                                      <w:rFonts w:ascii="Times New Roman" w:hAnsi="Times New Roman" w:cs="Times New Roman"/>
                                      <w:sz w:val="24"/>
                                      <w:szCs w:val="24"/>
                                    </w:rPr>
                                  </w:pPr>
                                  <w:r w:rsidRPr="003E4E53">
                                    <w:rPr>
                                      <w:rFonts w:ascii="Times New Roman" w:hAnsi="Times New Roman" w:cs="Times New Roman"/>
                                      <w:sz w:val="24"/>
                                      <w:szCs w:val="24"/>
                                    </w:rPr>
                                    <w:t>7</w:t>
                                  </w:r>
                                </w:p>
                              </w:tc>
                              <w:tc>
                                <w:tcPr>
                                  <w:tcW w:w="2065" w:type="dxa"/>
                                </w:tcPr>
                                <w:p w14:paraId="47F03FCB" w14:textId="77777777" w:rsidR="00556BD9" w:rsidRPr="003E4E53" w:rsidRDefault="00556BD9" w:rsidP="00406D19">
                                  <w:pPr>
                                    <w:rPr>
                                      <w:rFonts w:ascii="Times New Roman" w:hAnsi="Times New Roman" w:cs="Times New Roman"/>
                                    </w:rPr>
                                  </w:pPr>
                                  <w:r w:rsidRPr="003E4E53">
                                    <w:rPr>
                                      <w:rFonts w:ascii="Times New Roman" w:hAnsi="Times New Roman" w:cs="Times New Roman"/>
                                    </w:rPr>
                                    <w:t xml:space="preserve">Fase </w:t>
                                  </w:r>
                                  <w:r w:rsidRPr="003E4E53">
                                    <w:rPr>
                                      <w:rFonts w:ascii="Times New Roman" w:hAnsi="Times New Roman" w:cs="Times New Roman"/>
                                      <w:i/>
                                    </w:rPr>
                                    <w:t>Learning</w:t>
                                  </w:r>
                                  <w:r w:rsidRPr="003E4E53">
                                    <w:rPr>
                                      <w:rFonts w:ascii="Times New Roman" w:hAnsi="Times New Roman" w:cs="Times New Roman"/>
                                    </w:rPr>
                                    <w:t xml:space="preserve"> (iterasi dua)</w:t>
                                  </w:r>
                                </w:p>
                              </w:tc>
                              <w:tc>
                                <w:tcPr>
                                  <w:tcW w:w="236" w:type="dxa"/>
                                </w:tcPr>
                                <w:p w14:paraId="66CC39AB" w14:textId="77777777" w:rsidR="00556BD9" w:rsidRPr="003E4E53" w:rsidRDefault="00556BD9" w:rsidP="00C11349">
                                  <w:pPr>
                                    <w:rPr>
                                      <w:rFonts w:ascii="Times New Roman" w:hAnsi="Times New Roman" w:cs="Times New Roman"/>
                                      <w:szCs w:val="24"/>
                                    </w:rPr>
                                  </w:pPr>
                                </w:p>
                              </w:tc>
                              <w:tc>
                                <w:tcPr>
                                  <w:tcW w:w="236" w:type="dxa"/>
                                </w:tcPr>
                                <w:p w14:paraId="43CD36AE" w14:textId="77777777" w:rsidR="00556BD9" w:rsidRPr="003E4E53" w:rsidRDefault="00556BD9" w:rsidP="00C11349">
                                  <w:pPr>
                                    <w:rPr>
                                      <w:rFonts w:ascii="Times New Roman" w:hAnsi="Times New Roman" w:cs="Times New Roman"/>
                                      <w:szCs w:val="24"/>
                                    </w:rPr>
                                  </w:pPr>
                                </w:p>
                              </w:tc>
                              <w:tc>
                                <w:tcPr>
                                  <w:tcW w:w="315" w:type="dxa"/>
                                </w:tcPr>
                                <w:p w14:paraId="32B777B8" w14:textId="77777777" w:rsidR="00556BD9" w:rsidRPr="003E4E53" w:rsidRDefault="00556BD9" w:rsidP="00C11349">
                                  <w:pPr>
                                    <w:rPr>
                                      <w:rFonts w:ascii="Times New Roman" w:hAnsi="Times New Roman" w:cs="Times New Roman"/>
                                      <w:szCs w:val="24"/>
                                    </w:rPr>
                                  </w:pPr>
                                </w:p>
                              </w:tc>
                              <w:tc>
                                <w:tcPr>
                                  <w:tcW w:w="296" w:type="dxa"/>
                                  <w:shd w:val="clear" w:color="auto" w:fill="auto"/>
                                </w:tcPr>
                                <w:p w14:paraId="4378A4C3" w14:textId="77777777" w:rsidR="00556BD9" w:rsidRPr="003E4E53" w:rsidRDefault="00556BD9" w:rsidP="00C11349">
                                  <w:pPr>
                                    <w:rPr>
                                      <w:rFonts w:ascii="Times New Roman" w:hAnsi="Times New Roman" w:cs="Times New Roman"/>
                                      <w:szCs w:val="24"/>
                                    </w:rPr>
                                  </w:pPr>
                                </w:p>
                              </w:tc>
                              <w:tc>
                                <w:tcPr>
                                  <w:tcW w:w="335" w:type="dxa"/>
                                  <w:shd w:val="clear" w:color="auto" w:fill="auto"/>
                                </w:tcPr>
                                <w:p w14:paraId="06559B4B"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1D33468B" w14:textId="77777777" w:rsidR="00556BD9" w:rsidRPr="003E4E53" w:rsidRDefault="00556BD9" w:rsidP="00C11349">
                                  <w:pPr>
                                    <w:rPr>
                                      <w:rFonts w:ascii="Times New Roman" w:hAnsi="Times New Roman" w:cs="Times New Roman"/>
                                      <w:szCs w:val="24"/>
                                    </w:rPr>
                                  </w:pPr>
                                </w:p>
                              </w:tc>
                              <w:tc>
                                <w:tcPr>
                                  <w:tcW w:w="283" w:type="dxa"/>
                                  <w:shd w:val="clear" w:color="auto" w:fill="auto"/>
                                </w:tcPr>
                                <w:p w14:paraId="5326021C"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742BCE2D" w14:textId="77777777" w:rsidR="00556BD9" w:rsidRPr="003E4E53" w:rsidRDefault="00556BD9" w:rsidP="00C11349">
                                  <w:pPr>
                                    <w:rPr>
                                      <w:rFonts w:ascii="Times New Roman" w:hAnsi="Times New Roman" w:cs="Times New Roman"/>
                                      <w:szCs w:val="24"/>
                                    </w:rPr>
                                  </w:pPr>
                                </w:p>
                              </w:tc>
                              <w:tc>
                                <w:tcPr>
                                  <w:tcW w:w="285" w:type="dxa"/>
                                  <w:shd w:val="clear" w:color="auto" w:fill="auto"/>
                                </w:tcPr>
                                <w:p w14:paraId="4F9184AA" w14:textId="77777777" w:rsidR="00556BD9" w:rsidRPr="003E4E53" w:rsidRDefault="00556BD9" w:rsidP="00C11349">
                                  <w:pPr>
                                    <w:rPr>
                                      <w:rFonts w:ascii="Times New Roman" w:hAnsi="Times New Roman" w:cs="Times New Roman"/>
                                      <w:szCs w:val="24"/>
                                    </w:rPr>
                                  </w:pPr>
                                </w:p>
                              </w:tc>
                              <w:tc>
                                <w:tcPr>
                                  <w:tcW w:w="255" w:type="dxa"/>
                                  <w:shd w:val="clear" w:color="auto" w:fill="auto"/>
                                </w:tcPr>
                                <w:p w14:paraId="1C9B5264" w14:textId="77777777" w:rsidR="00556BD9" w:rsidRPr="003E4E53" w:rsidRDefault="00556BD9" w:rsidP="00C11349">
                                  <w:pPr>
                                    <w:rPr>
                                      <w:rFonts w:ascii="Times New Roman" w:hAnsi="Times New Roman" w:cs="Times New Roman"/>
                                      <w:szCs w:val="24"/>
                                    </w:rPr>
                                  </w:pPr>
                                </w:p>
                              </w:tc>
                              <w:tc>
                                <w:tcPr>
                                  <w:tcW w:w="300" w:type="dxa"/>
                                  <w:shd w:val="clear" w:color="auto" w:fill="auto"/>
                                </w:tcPr>
                                <w:p w14:paraId="0DB477A2" w14:textId="77777777" w:rsidR="00556BD9" w:rsidRPr="003E4E53" w:rsidRDefault="00556BD9" w:rsidP="00C11349">
                                  <w:pPr>
                                    <w:rPr>
                                      <w:rFonts w:ascii="Times New Roman" w:hAnsi="Times New Roman" w:cs="Times New Roman"/>
                                      <w:szCs w:val="24"/>
                                    </w:rPr>
                                  </w:pPr>
                                </w:p>
                              </w:tc>
                              <w:tc>
                                <w:tcPr>
                                  <w:tcW w:w="294" w:type="dxa"/>
                                  <w:shd w:val="clear" w:color="auto" w:fill="auto"/>
                                </w:tcPr>
                                <w:p w14:paraId="5F5E4942" w14:textId="77777777" w:rsidR="00556BD9" w:rsidRPr="003E4E53" w:rsidRDefault="00556BD9" w:rsidP="00C11349">
                                  <w:pPr>
                                    <w:rPr>
                                      <w:rFonts w:ascii="Times New Roman" w:hAnsi="Times New Roman" w:cs="Times New Roman"/>
                                      <w:szCs w:val="24"/>
                                    </w:rPr>
                                  </w:pPr>
                                </w:p>
                              </w:tc>
                              <w:tc>
                                <w:tcPr>
                                  <w:tcW w:w="285" w:type="dxa"/>
                                  <w:shd w:val="clear" w:color="auto" w:fill="auto"/>
                                </w:tcPr>
                                <w:p w14:paraId="3F2D46CA"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470176BE" w14:textId="77777777" w:rsidR="00556BD9" w:rsidRPr="003E4E53" w:rsidRDefault="00556BD9" w:rsidP="00C11349">
                                  <w:pPr>
                                    <w:rPr>
                                      <w:rFonts w:ascii="Times New Roman" w:hAnsi="Times New Roman" w:cs="Times New Roman"/>
                                      <w:szCs w:val="24"/>
                                    </w:rPr>
                                  </w:pPr>
                                </w:p>
                              </w:tc>
                              <w:tc>
                                <w:tcPr>
                                  <w:tcW w:w="283" w:type="dxa"/>
                                  <w:shd w:val="clear" w:color="auto" w:fill="auto"/>
                                </w:tcPr>
                                <w:p w14:paraId="1E353C2E" w14:textId="77777777" w:rsidR="00556BD9" w:rsidRPr="003E4E53" w:rsidRDefault="00556BD9" w:rsidP="00C11349">
                                  <w:pPr>
                                    <w:rPr>
                                      <w:rFonts w:ascii="Times New Roman" w:hAnsi="Times New Roman" w:cs="Times New Roman"/>
                                      <w:szCs w:val="24"/>
                                    </w:rPr>
                                  </w:pPr>
                                </w:p>
                              </w:tc>
                              <w:tc>
                                <w:tcPr>
                                  <w:tcW w:w="286" w:type="dxa"/>
                                  <w:shd w:val="clear" w:color="auto" w:fill="auto"/>
                                </w:tcPr>
                                <w:p w14:paraId="7B526C6D"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241688E3" w14:textId="77777777" w:rsidR="00556BD9" w:rsidRPr="003E4E53" w:rsidRDefault="00556BD9" w:rsidP="00C11349">
                                  <w:pPr>
                                    <w:rPr>
                                      <w:rFonts w:ascii="Times New Roman" w:hAnsi="Times New Roman" w:cs="Times New Roman"/>
                                      <w:szCs w:val="24"/>
                                    </w:rPr>
                                  </w:pPr>
                                </w:p>
                              </w:tc>
                              <w:tc>
                                <w:tcPr>
                                  <w:tcW w:w="255" w:type="dxa"/>
                                  <w:shd w:val="clear" w:color="auto" w:fill="000000" w:themeFill="text1"/>
                                </w:tcPr>
                                <w:p w14:paraId="0F8E268A" w14:textId="77777777" w:rsidR="00556BD9" w:rsidRPr="003E4E53" w:rsidRDefault="00556BD9" w:rsidP="00C11349">
                                  <w:pPr>
                                    <w:rPr>
                                      <w:rFonts w:ascii="Times New Roman" w:hAnsi="Times New Roman" w:cs="Times New Roman"/>
                                      <w:szCs w:val="24"/>
                                    </w:rPr>
                                  </w:pPr>
                                </w:p>
                              </w:tc>
                              <w:tc>
                                <w:tcPr>
                                  <w:tcW w:w="236" w:type="dxa"/>
                                  <w:shd w:val="clear" w:color="auto" w:fill="000000" w:themeFill="text1"/>
                                </w:tcPr>
                                <w:p w14:paraId="5B6926D7" w14:textId="77777777" w:rsidR="00556BD9" w:rsidRPr="003E4E53" w:rsidRDefault="00556BD9" w:rsidP="00C11349">
                                  <w:pPr>
                                    <w:rPr>
                                      <w:rFonts w:ascii="Times New Roman" w:hAnsi="Times New Roman" w:cs="Times New Roman"/>
                                      <w:szCs w:val="24"/>
                                    </w:rPr>
                                  </w:pPr>
                                </w:p>
                              </w:tc>
                              <w:tc>
                                <w:tcPr>
                                  <w:tcW w:w="269" w:type="dxa"/>
                                  <w:gridSpan w:val="2"/>
                                  <w:shd w:val="clear" w:color="auto" w:fill="auto"/>
                                </w:tcPr>
                                <w:p w14:paraId="6C03F479"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6EC6B526"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582061EC" w14:textId="77777777" w:rsidR="00556BD9" w:rsidRPr="003E4E53" w:rsidRDefault="00556BD9" w:rsidP="00C11349">
                                  <w:pPr>
                                    <w:rPr>
                                      <w:rFonts w:ascii="Times New Roman" w:hAnsi="Times New Roman" w:cs="Times New Roman"/>
                                      <w:szCs w:val="24"/>
                                    </w:rPr>
                                  </w:pPr>
                                </w:p>
                              </w:tc>
                              <w:tc>
                                <w:tcPr>
                                  <w:tcW w:w="261" w:type="dxa"/>
                                  <w:shd w:val="clear" w:color="auto" w:fill="auto"/>
                                </w:tcPr>
                                <w:p w14:paraId="6D5982F5" w14:textId="77777777" w:rsidR="00556BD9" w:rsidRPr="003E4E53" w:rsidRDefault="00556BD9" w:rsidP="00C11349">
                                  <w:pPr>
                                    <w:rPr>
                                      <w:rFonts w:ascii="Times New Roman" w:hAnsi="Times New Roman" w:cs="Times New Roman"/>
                                      <w:szCs w:val="24"/>
                                    </w:rPr>
                                  </w:pPr>
                                </w:p>
                              </w:tc>
                              <w:tc>
                                <w:tcPr>
                                  <w:tcW w:w="283" w:type="dxa"/>
                                </w:tcPr>
                                <w:p w14:paraId="1E01E43F" w14:textId="77777777" w:rsidR="00556BD9" w:rsidRPr="003E4E53" w:rsidRDefault="00556BD9" w:rsidP="00C11349">
                                  <w:pPr>
                                    <w:rPr>
                                      <w:rFonts w:ascii="Times New Roman" w:hAnsi="Times New Roman" w:cs="Times New Roman"/>
                                      <w:szCs w:val="24"/>
                                    </w:rPr>
                                  </w:pPr>
                                </w:p>
                              </w:tc>
                            </w:tr>
                            <w:tr w:rsidR="00556BD9" w:rsidRPr="003E4E53" w14:paraId="55074272" w14:textId="77777777" w:rsidTr="002F11CA">
                              <w:tc>
                                <w:tcPr>
                                  <w:tcW w:w="567" w:type="dxa"/>
                                </w:tcPr>
                                <w:p w14:paraId="4E6A4125" w14:textId="77777777" w:rsidR="00556BD9" w:rsidRPr="003E4E53" w:rsidRDefault="00556BD9" w:rsidP="00C11349">
                                  <w:pPr>
                                    <w:jc w:val="center"/>
                                    <w:rPr>
                                      <w:rFonts w:ascii="Times New Roman" w:hAnsi="Times New Roman" w:cs="Times New Roman"/>
                                      <w:sz w:val="24"/>
                                      <w:szCs w:val="24"/>
                                    </w:rPr>
                                  </w:pPr>
                                  <w:r w:rsidRPr="003E4E53">
                                    <w:rPr>
                                      <w:rFonts w:ascii="Times New Roman" w:hAnsi="Times New Roman" w:cs="Times New Roman"/>
                                      <w:sz w:val="24"/>
                                      <w:szCs w:val="24"/>
                                    </w:rPr>
                                    <w:t>8</w:t>
                                  </w:r>
                                </w:p>
                              </w:tc>
                              <w:tc>
                                <w:tcPr>
                                  <w:tcW w:w="2065" w:type="dxa"/>
                                </w:tcPr>
                                <w:p w14:paraId="5D51FA56" w14:textId="77777777" w:rsidR="00556BD9" w:rsidRPr="003E4E53" w:rsidRDefault="00556BD9" w:rsidP="00406D19">
                                  <w:pPr>
                                    <w:rPr>
                                      <w:rFonts w:ascii="Times New Roman" w:hAnsi="Times New Roman" w:cs="Times New Roman"/>
                                    </w:rPr>
                                  </w:pPr>
                                  <w:r w:rsidRPr="003E4E53">
                                    <w:rPr>
                                      <w:rFonts w:ascii="Times New Roman" w:hAnsi="Times New Roman" w:cs="Times New Roman"/>
                                    </w:rPr>
                                    <w:t>Penulisan Draft Seminar</w:t>
                                  </w:r>
                                </w:p>
                              </w:tc>
                              <w:tc>
                                <w:tcPr>
                                  <w:tcW w:w="236" w:type="dxa"/>
                                </w:tcPr>
                                <w:p w14:paraId="2CFDA38A" w14:textId="77777777" w:rsidR="00556BD9" w:rsidRPr="003E4E53" w:rsidRDefault="00556BD9" w:rsidP="00C11349">
                                  <w:pPr>
                                    <w:rPr>
                                      <w:rFonts w:ascii="Times New Roman" w:hAnsi="Times New Roman" w:cs="Times New Roman"/>
                                      <w:szCs w:val="24"/>
                                    </w:rPr>
                                  </w:pPr>
                                </w:p>
                              </w:tc>
                              <w:tc>
                                <w:tcPr>
                                  <w:tcW w:w="236" w:type="dxa"/>
                                </w:tcPr>
                                <w:p w14:paraId="1977A6FF" w14:textId="77777777" w:rsidR="00556BD9" w:rsidRPr="003E4E53" w:rsidRDefault="00556BD9" w:rsidP="00C11349">
                                  <w:pPr>
                                    <w:rPr>
                                      <w:rFonts w:ascii="Times New Roman" w:hAnsi="Times New Roman" w:cs="Times New Roman"/>
                                      <w:szCs w:val="24"/>
                                    </w:rPr>
                                  </w:pPr>
                                </w:p>
                              </w:tc>
                              <w:tc>
                                <w:tcPr>
                                  <w:tcW w:w="315" w:type="dxa"/>
                                </w:tcPr>
                                <w:p w14:paraId="1E4E5184" w14:textId="77777777" w:rsidR="00556BD9" w:rsidRPr="003E4E53" w:rsidRDefault="00556BD9" w:rsidP="00C11349">
                                  <w:pPr>
                                    <w:rPr>
                                      <w:rFonts w:ascii="Times New Roman" w:hAnsi="Times New Roman" w:cs="Times New Roman"/>
                                      <w:szCs w:val="24"/>
                                    </w:rPr>
                                  </w:pPr>
                                </w:p>
                              </w:tc>
                              <w:tc>
                                <w:tcPr>
                                  <w:tcW w:w="296" w:type="dxa"/>
                                  <w:shd w:val="clear" w:color="auto" w:fill="auto"/>
                                </w:tcPr>
                                <w:p w14:paraId="3D99F65E" w14:textId="77777777" w:rsidR="00556BD9" w:rsidRPr="003E4E53" w:rsidRDefault="00556BD9" w:rsidP="00C11349">
                                  <w:pPr>
                                    <w:rPr>
                                      <w:rFonts w:ascii="Times New Roman" w:hAnsi="Times New Roman" w:cs="Times New Roman"/>
                                      <w:szCs w:val="24"/>
                                    </w:rPr>
                                  </w:pPr>
                                </w:p>
                              </w:tc>
                              <w:tc>
                                <w:tcPr>
                                  <w:tcW w:w="335" w:type="dxa"/>
                                  <w:shd w:val="clear" w:color="auto" w:fill="auto"/>
                                </w:tcPr>
                                <w:p w14:paraId="568D3D94"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038030E9" w14:textId="77777777" w:rsidR="00556BD9" w:rsidRPr="003E4E53" w:rsidRDefault="00556BD9" w:rsidP="00C11349">
                                  <w:pPr>
                                    <w:rPr>
                                      <w:rFonts w:ascii="Times New Roman" w:hAnsi="Times New Roman" w:cs="Times New Roman"/>
                                      <w:szCs w:val="24"/>
                                    </w:rPr>
                                  </w:pPr>
                                </w:p>
                              </w:tc>
                              <w:tc>
                                <w:tcPr>
                                  <w:tcW w:w="283" w:type="dxa"/>
                                  <w:shd w:val="clear" w:color="auto" w:fill="auto"/>
                                </w:tcPr>
                                <w:p w14:paraId="67E0FB76"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3D1BCD23" w14:textId="77777777" w:rsidR="00556BD9" w:rsidRPr="003E4E53" w:rsidRDefault="00556BD9" w:rsidP="00C11349">
                                  <w:pPr>
                                    <w:rPr>
                                      <w:rFonts w:ascii="Times New Roman" w:hAnsi="Times New Roman" w:cs="Times New Roman"/>
                                      <w:szCs w:val="24"/>
                                    </w:rPr>
                                  </w:pPr>
                                </w:p>
                              </w:tc>
                              <w:tc>
                                <w:tcPr>
                                  <w:tcW w:w="285" w:type="dxa"/>
                                  <w:shd w:val="clear" w:color="auto" w:fill="auto"/>
                                </w:tcPr>
                                <w:p w14:paraId="6E998770" w14:textId="77777777" w:rsidR="00556BD9" w:rsidRPr="003E4E53" w:rsidRDefault="00556BD9" w:rsidP="00C11349">
                                  <w:pPr>
                                    <w:rPr>
                                      <w:rFonts w:ascii="Times New Roman" w:hAnsi="Times New Roman" w:cs="Times New Roman"/>
                                      <w:szCs w:val="24"/>
                                    </w:rPr>
                                  </w:pPr>
                                </w:p>
                              </w:tc>
                              <w:tc>
                                <w:tcPr>
                                  <w:tcW w:w="255" w:type="dxa"/>
                                  <w:shd w:val="clear" w:color="auto" w:fill="auto"/>
                                </w:tcPr>
                                <w:p w14:paraId="12EDB7B8" w14:textId="77777777" w:rsidR="00556BD9" w:rsidRPr="003E4E53" w:rsidRDefault="00556BD9" w:rsidP="00C11349">
                                  <w:pPr>
                                    <w:rPr>
                                      <w:rFonts w:ascii="Times New Roman" w:hAnsi="Times New Roman" w:cs="Times New Roman"/>
                                      <w:szCs w:val="24"/>
                                    </w:rPr>
                                  </w:pPr>
                                </w:p>
                              </w:tc>
                              <w:tc>
                                <w:tcPr>
                                  <w:tcW w:w="300" w:type="dxa"/>
                                  <w:shd w:val="clear" w:color="auto" w:fill="auto"/>
                                </w:tcPr>
                                <w:p w14:paraId="44ADD434" w14:textId="77777777" w:rsidR="00556BD9" w:rsidRPr="003E4E53" w:rsidRDefault="00556BD9" w:rsidP="00C11349">
                                  <w:pPr>
                                    <w:rPr>
                                      <w:rFonts w:ascii="Times New Roman" w:hAnsi="Times New Roman" w:cs="Times New Roman"/>
                                      <w:szCs w:val="24"/>
                                    </w:rPr>
                                  </w:pPr>
                                </w:p>
                              </w:tc>
                              <w:tc>
                                <w:tcPr>
                                  <w:tcW w:w="294" w:type="dxa"/>
                                  <w:shd w:val="clear" w:color="auto" w:fill="000000" w:themeFill="text1"/>
                                </w:tcPr>
                                <w:p w14:paraId="5BB297DF" w14:textId="77777777" w:rsidR="00556BD9" w:rsidRPr="003E4E53" w:rsidRDefault="00556BD9" w:rsidP="00C11349">
                                  <w:pPr>
                                    <w:rPr>
                                      <w:rFonts w:ascii="Times New Roman" w:hAnsi="Times New Roman" w:cs="Times New Roman"/>
                                      <w:szCs w:val="24"/>
                                    </w:rPr>
                                  </w:pPr>
                                </w:p>
                              </w:tc>
                              <w:tc>
                                <w:tcPr>
                                  <w:tcW w:w="285" w:type="dxa"/>
                                  <w:shd w:val="clear" w:color="auto" w:fill="000000" w:themeFill="text1"/>
                                </w:tcPr>
                                <w:p w14:paraId="6D791CB4" w14:textId="77777777" w:rsidR="00556BD9" w:rsidRPr="003E4E53" w:rsidRDefault="00556BD9" w:rsidP="00C11349">
                                  <w:pPr>
                                    <w:rPr>
                                      <w:rFonts w:ascii="Times New Roman" w:hAnsi="Times New Roman" w:cs="Times New Roman"/>
                                      <w:szCs w:val="24"/>
                                    </w:rPr>
                                  </w:pPr>
                                </w:p>
                              </w:tc>
                              <w:tc>
                                <w:tcPr>
                                  <w:tcW w:w="284" w:type="dxa"/>
                                  <w:shd w:val="clear" w:color="auto" w:fill="000000" w:themeFill="text1"/>
                                </w:tcPr>
                                <w:p w14:paraId="5A4F054C" w14:textId="77777777" w:rsidR="00556BD9" w:rsidRPr="003E4E53" w:rsidRDefault="00556BD9" w:rsidP="00C11349">
                                  <w:pPr>
                                    <w:rPr>
                                      <w:rFonts w:ascii="Times New Roman" w:hAnsi="Times New Roman" w:cs="Times New Roman"/>
                                      <w:szCs w:val="24"/>
                                    </w:rPr>
                                  </w:pPr>
                                </w:p>
                              </w:tc>
                              <w:tc>
                                <w:tcPr>
                                  <w:tcW w:w="283" w:type="dxa"/>
                                  <w:shd w:val="clear" w:color="auto" w:fill="000000" w:themeFill="text1"/>
                                </w:tcPr>
                                <w:p w14:paraId="248B21A2" w14:textId="77777777" w:rsidR="00556BD9" w:rsidRPr="003E4E53" w:rsidRDefault="00556BD9" w:rsidP="00C11349">
                                  <w:pPr>
                                    <w:rPr>
                                      <w:rFonts w:ascii="Times New Roman" w:hAnsi="Times New Roman" w:cs="Times New Roman"/>
                                      <w:szCs w:val="24"/>
                                    </w:rPr>
                                  </w:pPr>
                                </w:p>
                              </w:tc>
                              <w:tc>
                                <w:tcPr>
                                  <w:tcW w:w="286" w:type="dxa"/>
                                  <w:shd w:val="clear" w:color="auto" w:fill="000000" w:themeFill="text1"/>
                                </w:tcPr>
                                <w:p w14:paraId="08960258" w14:textId="77777777" w:rsidR="00556BD9" w:rsidRPr="003E4E53" w:rsidRDefault="00556BD9" w:rsidP="00C11349">
                                  <w:pPr>
                                    <w:rPr>
                                      <w:rFonts w:ascii="Times New Roman" w:hAnsi="Times New Roman" w:cs="Times New Roman"/>
                                      <w:szCs w:val="24"/>
                                    </w:rPr>
                                  </w:pPr>
                                </w:p>
                              </w:tc>
                              <w:tc>
                                <w:tcPr>
                                  <w:tcW w:w="236" w:type="dxa"/>
                                  <w:shd w:val="clear" w:color="auto" w:fill="000000" w:themeFill="text1"/>
                                </w:tcPr>
                                <w:p w14:paraId="7DE4B02C" w14:textId="77777777" w:rsidR="00556BD9" w:rsidRPr="003E4E53" w:rsidRDefault="00556BD9" w:rsidP="00C11349">
                                  <w:pPr>
                                    <w:rPr>
                                      <w:rFonts w:ascii="Times New Roman" w:hAnsi="Times New Roman" w:cs="Times New Roman"/>
                                      <w:szCs w:val="24"/>
                                    </w:rPr>
                                  </w:pPr>
                                </w:p>
                              </w:tc>
                              <w:tc>
                                <w:tcPr>
                                  <w:tcW w:w="255" w:type="dxa"/>
                                  <w:shd w:val="clear" w:color="auto" w:fill="000000" w:themeFill="text1"/>
                                </w:tcPr>
                                <w:p w14:paraId="49478FC1" w14:textId="77777777" w:rsidR="00556BD9" w:rsidRPr="003E4E53" w:rsidRDefault="00556BD9" w:rsidP="00C11349">
                                  <w:pPr>
                                    <w:rPr>
                                      <w:rFonts w:ascii="Times New Roman" w:hAnsi="Times New Roman" w:cs="Times New Roman"/>
                                      <w:szCs w:val="24"/>
                                    </w:rPr>
                                  </w:pPr>
                                </w:p>
                              </w:tc>
                              <w:tc>
                                <w:tcPr>
                                  <w:tcW w:w="236" w:type="dxa"/>
                                  <w:shd w:val="clear" w:color="auto" w:fill="000000" w:themeFill="text1"/>
                                </w:tcPr>
                                <w:p w14:paraId="5962BE0C" w14:textId="77777777" w:rsidR="00556BD9" w:rsidRPr="003E4E53" w:rsidRDefault="00556BD9" w:rsidP="00C11349">
                                  <w:pPr>
                                    <w:rPr>
                                      <w:rFonts w:ascii="Times New Roman" w:hAnsi="Times New Roman" w:cs="Times New Roman"/>
                                      <w:szCs w:val="24"/>
                                    </w:rPr>
                                  </w:pPr>
                                </w:p>
                              </w:tc>
                              <w:tc>
                                <w:tcPr>
                                  <w:tcW w:w="269" w:type="dxa"/>
                                  <w:gridSpan w:val="2"/>
                                  <w:shd w:val="clear" w:color="auto" w:fill="auto"/>
                                </w:tcPr>
                                <w:p w14:paraId="3C21B185"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73A40904"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76FAC627" w14:textId="77777777" w:rsidR="00556BD9" w:rsidRPr="003E4E53" w:rsidRDefault="00556BD9" w:rsidP="00C11349">
                                  <w:pPr>
                                    <w:rPr>
                                      <w:rFonts w:ascii="Times New Roman" w:hAnsi="Times New Roman" w:cs="Times New Roman"/>
                                      <w:szCs w:val="24"/>
                                    </w:rPr>
                                  </w:pPr>
                                </w:p>
                              </w:tc>
                              <w:tc>
                                <w:tcPr>
                                  <w:tcW w:w="261" w:type="dxa"/>
                                  <w:shd w:val="clear" w:color="auto" w:fill="auto"/>
                                </w:tcPr>
                                <w:p w14:paraId="0D90AEFF" w14:textId="77777777" w:rsidR="00556BD9" w:rsidRPr="003E4E53" w:rsidRDefault="00556BD9" w:rsidP="00C11349">
                                  <w:pPr>
                                    <w:rPr>
                                      <w:rFonts w:ascii="Times New Roman" w:hAnsi="Times New Roman" w:cs="Times New Roman"/>
                                      <w:szCs w:val="24"/>
                                    </w:rPr>
                                  </w:pPr>
                                </w:p>
                              </w:tc>
                              <w:tc>
                                <w:tcPr>
                                  <w:tcW w:w="283" w:type="dxa"/>
                                </w:tcPr>
                                <w:p w14:paraId="0296249D" w14:textId="77777777" w:rsidR="00556BD9" w:rsidRPr="003E4E53" w:rsidRDefault="00556BD9" w:rsidP="00C11349">
                                  <w:pPr>
                                    <w:rPr>
                                      <w:rFonts w:ascii="Times New Roman" w:hAnsi="Times New Roman" w:cs="Times New Roman"/>
                                      <w:szCs w:val="24"/>
                                    </w:rPr>
                                  </w:pPr>
                                </w:p>
                              </w:tc>
                            </w:tr>
                            <w:tr w:rsidR="00556BD9" w:rsidRPr="003E4E53" w14:paraId="1EF28E2B" w14:textId="77777777" w:rsidTr="002F11CA">
                              <w:tc>
                                <w:tcPr>
                                  <w:tcW w:w="567" w:type="dxa"/>
                                </w:tcPr>
                                <w:p w14:paraId="128CFE17" w14:textId="77777777" w:rsidR="00556BD9" w:rsidRPr="003E4E53" w:rsidRDefault="00556BD9" w:rsidP="00C11349">
                                  <w:pPr>
                                    <w:jc w:val="center"/>
                                    <w:rPr>
                                      <w:rFonts w:ascii="Times New Roman" w:hAnsi="Times New Roman" w:cs="Times New Roman"/>
                                      <w:sz w:val="24"/>
                                      <w:szCs w:val="24"/>
                                    </w:rPr>
                                  </w:pPr>
                                  <w:r w:rsidRPr="003E4E53">
                                    <w:rPr>
                                      <w:rFonts w:ascii="Times New Roman" w:hAnsi="Times New Roman" w:cs="Times New Roman"/>
                                      <w:sz w:val="24"/>
                                      <w:szCs w:val="24"/>
                                    </w:rPr>
                                    <w:t>9</w:t>
                                  </w:r>
                                </w:p>
                              </w:tc>
                              <w:tc>
                                <w:tcPr>
                                  <w:tcW w:w="2065" w:type="dxa"/>
                                </w:tcPr>
                                <w:p w14:paraId="45FC6756" w14:textId="77777777" w:rsidR="00556BD9" w:rsidRPr="003E4E53" w:rsidRDefault="00556BD9" w:rsidP="00406D19">
                                  <w:pPr>
                                    <w:rPr>
                                      <w:rFonts w:ascii="Times New Roman" w:hAnsi="Times New Roman" w:cs="Times New Roman"/>
                                    </w:rPr>
                                  </w:pPr>
                                  <w:r w:rsidRPr="003E4E53">
                                    <w:rPr>
                                      <w:rFonts w:ascii="Times New Roman" w:hAnsi="Times New Roman" w:cs="Times New Roman"/>
                                    </w:rPr>
                                    <w:t>Seminar Hasil</w:t>
                                  </w:r>
                                </w:p>
                              </w:tc>
                              <w:tc>
                                <w:tcPr>
                                  <w:tcW w:w="236" w:type="dxa"/>
                                </w:tcPr>
                                <w:p w14:paraId="7F1523CF" w14:textId="77777777" w:rsidR="00556BD9" w:rsidRPr="003E4E53" w:rsidRDefault="00556BD9" w:rsidP="00C11349">
                                  <w:pPr>
                                    <w:rPr>
                                      <w:rFonts w:ascii="Times New Roman" w:hAnsi="Times New Roman" w:cs="Times New Roman"/>
                                      <w:szCs w:val="24"/>
                                    </w:rPr>
                                  </w:pPr>
                                </w:p>
                              </w:tc>
                              <w:tc>
                                <w:tcPr>
                                  <w:tcW w:w="236" w:type="dxa"/>
                                </w:tcPr>
                                <w:p w14:paraId="690BA6AC" w14:textId="77777777" w:rsidR="00556BD9" w:rsidRPr="003E4E53" w:rsidRDefault="00556BD9" w:rsidP="00C11349">
                                  <w:pPr>
                                    <w:rPr>
                                      <w:rFonts w:ascii="Times New Roman" w:hAnsi="Times New Roman" w:cs="Times New Roman"/>
                                      <w:szCs w:val="24"/>
                                    </w:rPr>
                                  </w:pPr>
                                </w:p>
                              </w:tc>
                              <w:tc>
                                <w:tcPr>
                                  <w:tcW w:w="315" w:type="dxa"/>
                                </w:tcPr>
                                <w:p w14:paraId="7F05F2AA" w14:textId="77777777" w:rsidR="00556BD9" w:rsidRPr="003E4E53" w:rsidRDefault="00556BD9" w:rsidP="00C11349">
                                  <w:pPr>
                                    <w:rPr>
                                      <w:rFonts w:ascii="Times New Roman" w:hAnsi="Times New Roman" w:cs="Times New Roman"/>
                                      <w:szCs w:val="24"/>
                                    </w:rPr>
                                  </w:pPr>
                                </w:p>
                              </w:tc>
                              <w:tc>
                                <w:tcPr>
                                  <w:tcW w:w="296" w:type="dxa"/>
                                  <w:shd w:val="clear" w:color="auto" w:fill="auto"/>
                                </w:tcPr>
                                <w:p w14:paraId="223B7053" w14:textId="77777777" w:rsidR="00556BD9" w:rsidRPr="003E4E53" w:rsidRDefault="00556BD9" w:rsidP="00C11349">
                                  <w:pPr>
                                    <w:rPr>
                                      <w:rFonts w:ascii="Times New Roman" w:hAnsi="Times New Roman" w:cs="Times New Roman"/>
                                      <w:szCs w:val="24"/>
                                    </w:rPr>
                                  </w:pPr>
                                </w:p>
                              </w:tc>
                              <w:tc>
                                <w:tcPr>
                                  <w:tcW w:w="335" w:type="dxa"/>
                                  <w:shd w:val="clear" w:color="auto" w:fill="auto"/>
                                </w:tcPr>
                                <w:p w14:paraId="5D50F0B3"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052EE6FC" w14:textId="77777777" w:rsidR="00556BD9" w:rsidRPr="003E4E53" w:rsidRDefault="00556BD9" w:rsidP="00C11349">
                                  <w:pPr>
                                    <w:rPr>
                                      <w:rFonts w:ascii="Times New Roman" w:hAnsi="Times New Roman" w:cs="Times New Roman"/>
                                      <w:szCs w:val="24"/>
                                    </w:rPr>
                                  </w:pPr>
                                </w:p>
                              </w:tc>
                              <w:tc>
                                <w:tcPr>
                                  <w:tcW w:w="283" w:type="dxa"/>
                                  <w:shd w:val="clear" w:color="auto" w:fill="auto"/>
                                </w:tcPr>
                                <w:p w14:paraId="736010DC"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4773B46B" w14:textId="77777777" w:rsidR="00556BD9" w:rsidRPr="003E4E53" w:rsidRDefault="00556BD9" w:rsidP="00C11349">
                                  <w:pPr>
                                    <w:rPr>
                                      <w:rFonts w:ascii="Times New Roman" w:hAnsi="Times New Roman" w:cs="Times New Roman"/>
                                      <w:szCs w:val="24"/>
                                    </w:rPr>
                                  </w:pPr>
                                </w:p>
                              </w:tc>
                              <w:tc>
                                <w:tcPr>
                                  <w:tcW w:w="285" w:type="dxa"/>
                                  <w:shd w:val="clear" w:color="auto" w:fill="auto"/>
                                </w:tcPr>
                                <w:p w14:paraId="3CDD474F" w14:textId="77777777" w:rsidR="00556BD9" w:rsidRPr="003E4E53" w:rsidRDefault="00556BD9" w:rsidP="00C11349">
                                  <w:pPr>
                                    <w:rPr>
                                      <w:rFonts w:ascii="Times New Roman" w:hAnsi="Times New Roman" w:cs="Times New Roman"/>
                                      <w:szCs w:val="24"/>
                                    </w:rPr>
                                  </w:pPr>
                                </w:p>
                              </w:tc>
                              <w:tc>
                                <w:tcPr>
                                  <w:tcW w:w="255" w:type="dxa"/>
                                  <w:shd w:val="clear" w:color="auto" w:fill="auto"/>
                                </w:tcPr>
                                <w:p w14:paraId="100584C2" w14:textId="77777777" w:rsidR="00556BD9" w:rsidRPr="003E4E53" w:rsidRDefault="00556BD9" w:rsidP="00C11349">
                                  <w:pPr>
                                    <w:rPr>
                                      <w:rFonts w:ascii="Times New Roman" w:hAnsi="Times New Roman" w:cs="Times New Roman"/>
                                      <w:szCs w:val="24"/>
                                    </w:rPr>
                                  </w:pPr>
                                </w:p>
                              </w:tc>
                              <w:tc>
                                <w:tcPr>
                                  <w:tcW w:w="300" w:type="dxa"/>
                                  <w:shd w:val="clear" w:color="auto" w:fill="auto"/>
                                </w:tcPr>
                                <w:p w14:paraId="3EC2BEE6" w14:textId="77777777" w:rsidR="00556BD9" w:rsidRPr="003E4E53" w:rsidRDefault="00556BD9" w:rsidP="00C11349">
                                  <w:pPr>
                                    <w:rPr>
                                      <w:rFonts w:ascii="Times New Roman" w:hAnsi="Times New Roman" w:cs="Times New Roman"/>
                                      <w:szCs w:val="24"/>
                                    </w:rPr>
                                  </w:pPr>
                                </w:p>
                              </w:tc>
                              <w:tc>
                                <w:tcPr>
                                  <w:tcW w:w="294" w:type="dxa"/>
                                  <w:shd w:val="clear" w:color="auto" w:fill="auto"/>
                                </w:tcPr>
                                <w:p w14:paraId="50224EC7" w14:textId="77777777" w:rsidR="00556BD9" w:rsidRPr="003E4E53" w:rsidRDefault="00556BD9" w:rsidP="00C11349">
                                  <w:pPr>
                                    <w:rPr>
                                      <w:rFonts w:ascii="Times New Roman" w:hAnsi="Times New Roman" w:cs="Times New Roman"/>
                                      <w:szCs w:val="24"/>
                                    </w:rPr>
                                  </w:pPr>
                                </w:p>
                              </w:tc>
                              <w:tc>
                                <w:tcPr>
                                  <w:tcW w:w="285" w:type="dxa"/>
                                  <w:shd w:val="clear" w:color="auto" w:fill="auto"/>
                                </w:tcPr>
                                <w:p w14:paraId="4F34FE3C"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3F0A2AC0" w14:textId="77777777" w:rsidR="00556BD9" w:rsidRPr="003E4E53" w:rsidRDefault="00556BD9" w:rsidP="00C11349">
                                  <w:pPr>
                                    <w:rPr>
                                      <w:rFonts w:ascii="Times New Roman" w:hAnsi="Times New Roman" w:cs="Times New Roman"/>
                                      <w:szCs w:val="24"/>
                                    </w:rPr>
                                  </w:pPr>
                                </w:p>
                              </w:tc>
                              <w:tc>
                                <w:tcPr>
                                  <w:tcW w:w="283" w:type="dxa"/>
                                  <w:shd w:val="clear" w:color="auto" w:fill="auto"/>
                                </w:tcPr>
                                <w:p w14:paraId="0416D142" w14:textId="77777777" w:rsidR="00556BD9" w:rsidRPr="003E4E53" w:rsidRDefault="00556BD9" w:rsidP="00C11349">
                                  <w:pPr>
                                    <w:rPr>
                                      <w:rFonts w:ascii="Times New Roman" w:hAnsi="Times New Roman" w:cs="Times New Roman"/>
                                      <w:szCs w:val="24"/>
                                    </w:rPr>
                                  </w:pPr>
                                </w:p>
                              </w:tc>
                              <w:tc>
                                <w:tcPr>
                                  <w:tcW w:w="286" w:type="dxa"/>
                                  <w:shd w:val="clear" w:color="auto" w:fill="auto"/>
                                </w:tcPr>
                                <w:p w14:paraId="7A668BB8"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4B0AFB44" w14:textId="77777777" w:rsidR="00556BD9" w:rsidRPr="003E4E53" w:rsidRDefault="00556BD9" w:rsidP="00C11349">
                                  <w:pPr>
                                    <w:rPr>
                                      <w:rFonts w:ascii="Times New Roman" w:hAnsi="Times New Roman" w:cs="Times New Roman"/>
                                      <w:szCs w:val="24"/>
                                    </w:rPr>
                                  </w:pPr>
                                </w:p>
                              </w:tc>
                              <w:tc>
                                <w:tcPr>
                                  <w:tcW w:w="255" w:type="dxa"/>
                                  <w:shd w:val="clear" w:color="auto" w:fill="auto"/>
                                </w:tcPr>
                                <w:p w14:paraId="7F564F6B"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2D31B568" w14:textId="77777777" w:rsidR="00556BD9" w:rsidRPr="003E4E53" w:rsidRDefault="00556BD9" w:rsidP="00C11349">
                                  <w:pPr>
                                    <w:rPr>
                                      <w:rFonts w:ascii="Times New Roman" w:hAnsi="Times New Roman" w:cs="Times New Roman"/>
                                      <w:szCs w:val="24"/>
                                    </w:rPr>
                                  </w:pPr>
                                </w:p>
                              </w:tc>
                              <w:tc>
                                <w:tcPr>
                                  <w:tcW w:w="269" w:type="dxa"/>
                                  <w:gridSpan w:val="2"/>
                                  <w:shd w:val="clear" w:color="auto" w:fill="000000" w:themeFill="text1"/>
                                </w:tcPr>
                                <w:p w14:paraId="6709223B"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64732E43"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31C2B1B5" w14:textId="77777777" w:rsidR="00556BD9" w:rsidRPr="003E4E53" w:rsidRDefault="00556BD9" w:rsidP="00C11349">
                                  <w:pPr>
                                    <w:rPr>
                                      <w:rFonts w:ascii="Times New Roman" w:hAnsi="Times New Roman" w:cs="Times New Roman"/>
                                      <w:szCs w:val="24"/>
                                    </w:rPr>
                                  </w:pPr>
                                </w:p>
                              </w:tc>
                              <w:tc>
                                <w:tcPr>
                                  <w:tcW w:w="261" w:type="dxa"/>
                                  <w:shd w:val="clear" w:color="auto" w:fill="auto"/>
                                </w:tcPr>
                                <w:p w14:paraId="15283FC7" w14:textId="77777777" w:rsidR="00556BD9" w:rsidRPr="003E4E53" w:rsidRDefault="00556BD9" w:rsidP="00C11349">
                                  <w:pPr>
                                    <w:rPr>
                                      <w:rFonts w:ascii="Times New Roman" w:hAnsi="Times New Roman" w:cs="Times New Roman"/>
                                      <w:szCs w:val="24"/>
                                    </w:rPr>
                                  </w:pPr>
                                </w:p>
                              </w:tc>
                              <w:tc>
                                <w:tcPr>
                                  <w:tcW w:w="283" w:type="dxa"/>
                                </w:tcPr>
                                <w:p w14:paraId="442372A9" w14:textId="77777777" w:rsidR="00556BD9" w:rsidRPr="003E4E53" w:rsidRDefault="00556BD9" w:rsidP="00C11349">
                                  <w:pPr>
                                    <w:rPr>
                                      <w:rFonts w:ascii="Times New Roman" w:hAnsi="Times New Roman" w:cs="Times New Roman"/>
                                      <w:szCs w:val="24"/>
                                    </w:rPr>
                                  </w:pPr>
                                </w:p>
                              </w:tc>
                            </w:tr>
                            <w:tr w:rsidR="00556BD9" w:rsidRPr="003E4E53" w14:paraId="35C2D1F9" w14:textId="77777777" w:rsidTr="002F11CA">
                              <w:tc>
                                <w:tcPr>
                                  <w:tcW w:w="567" w:type="dxa"/>
                                </w:tcPr>
                                <w:p w14:paraId="5A44DA1E" w14:textId="77777777" w:rsidR="00556BD9" w:rsidRPr="003E4E53" w:rsidRDefault="00556BD9" w:rsidP="00C11349">
                                  <w:pPr>
                                    <w:jc w:val="center"/>
                                    <w:rPr>
                                      <w:rFonts w:ascii="Times New Roman" w:hAnsi="Times New Roman" w:cs="Times New Roman"/>
                                      <w:sz w:val="24"/>
                                      <w:szCs w:val="24"/>
                                    </w:rPr>
                                  </w:pPr>
                                  <w:r w:rsidRPr="003E4E53">
                                    <w:rPr>
                                      <w:rFonts w:ascii="Times New Roman" w:hAnsi="Times New Roman" w:cs="Times New Roman"/>
                                      <w:sz w:val="24"/>
                                      <w:szCs w:val="24"/>
                                    </w:rPr>
                                    <w:t>10</w:t>
                                  </w:r>
                                </w:p>
                              </w:tc>
                              <w:tc>
                                <w:tcPr>
                                  <w:tcW w:w="2065" w:type="dxa"/>
                                </w:tcPr>
                                <w:p w14:paraId="1E708A37" w14:textId="77777777" w:rsidR="00556BD9" w:rsidRPr="003E4E53" w:rsidRDefault="00556BD9" w:rsidP="00406D19">
                                  <w:pPr>
                                    <w:rPr>
                                      <w:rFonts w:ascii="Times New Roman" w:hAnsi="Times New Roman" w:cs="Times New Roman"/>
                                    </w:rPr>
                                  </w:pPr>
                                  <w:r w:rsidRPr="003E4E53">
                                    <w:rPr>
                                      <w:rFonts w:ascii="Times New Roman" w:hAnsi="Times New Roman" w:cs="Times New Roman"/>
                                    </w:rPr>
                                    <w:t>sidang</w:t>
                                  </w:r>
                                </w:p>
                              </w:tc>
                              <w:tc>
                                <w:tcPr>
                                  <w:tcW w:w="236" w:type="dxa"/>
                                </w:tcPr>
                                <w:p w14:paraId="5E73273C" w14:textId="77777777" w:rsidR="00556BD9" w:rsidRPr="003E4E53" w:rsidRDefault="00556BD9" w:rsidP="00C11349">
                                  <w:pPr>
                                    <w:rPr>
                                      <w:rFonts w:ascii="Times New Roman" w:hAnsi="Times New Roman" w:cs="Times New Roman"/>
                                      <w:szCs w:val="24"/>
                                    </w:rPr>
                                  </w:pPr>
                                </w:p>
                              </w:tc>
                              <w:tc>
                                <w:tcPr>
                                  <w:tcW w:w="236" w:type="dxa"/>
                                </w:tcPr>
                                <w:p w14:paraId="02B51F0A" w14:textId="77777777" w:rsidR="00556BD9" w:rsidRPr="003E4E53" w:rsidRDefault="00556BD9" w:rsidP="00C11349">
                                  <w:pPr>
                                    <w:rPr>
                                      <w:rFonts w:ascii="Times New Roman" w:hAnsi="Times New Roman" w:cs="Times New Roman"/>
                                      <w:szCs w:val="24"/>
                                    </w:rPr>
                                  </w:pPr>
                                </w:p>
                              </w:tc>
                              <w:tc>
                                <w:tcPr>
                                  <w:tcW w:w="315" w:type="dxa"/>
                                </w:tcPr>
                                <w:p w14:paraId="797467DE" w14:textId="77777777" w:rsidR="00556BD9" w:rsidRPr="003E4E53" w:rsidRDefault="00556BD9" w:rsidP="00C11349">
                                  <w:pPr>
                                    <w:rPr>
                                      <w:rFonts w:ascii="Times New Roman" w:hAnsi="Times New Roman" w:cs="Times New Roman"/>
                                      <w:szCs w:val="24"/>
                                    </w:rPr>
                                  </w:pPr>
                                </w:p>
                              </w:tc>
                              <w:tc>
                                <w:tcPr>
                                  <w:tcW w:w="296" w:type="dxa"/>
                                  <w:shd w:val="clear" w:color="auto" w:fill="auto"/>
                                </w:tcPr>
                                <w:p w14:paraId="01C1BA6C" w14:textId="77777777" w:rsidR="00556BD9" w:rsidRPr="003E4E53" w:rsidRDefault="00556BD9" w:rsidP="00C11349">
                                  <w:pPr>
                                    <w:rPr>
                                      <w:rFonts w:ascii="Times New Roman" w:hAnsi="Times New Roman" w:cs="Times New Roman"/>
                                      <w:szCs w:val="24"/>
                                    </w:rPr>
                                  </w:pPr>
                                </w:p>
                              </w:tc>
                              <w:tc>
                                <w:tcPr>
                                  <w:tcW w:w="335" w:type="dxa"/>
                                  <w:shd w:val="clear" w:color="auto" w:fill="auto"/>
                                </w:tcPr>
                                <w:p w14:paraId="001974B7"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6B9F3BCA" w14:textId="77777777" w:rsidR="00556BD9" w:rsidRPr="003E4E53" w:rsidRDefault="00556BD9" w:rsidP="00C11349">
                                  <w:pPr>
                                    <w:rPr>
                                      <w:rFonts w:ascii="Times New Roman" w:hAnsi="Times New Roman" w:cs="Times New Roman"/>
                                      <w:szCs w:val="24"/>
                                    </w:rPr>
                                  </w:pPr>
                                </w:p>
                              </w:tc>
                              <w:tc>
                                <w:tcPr>
                                  <w:tcW w:w="283" w:type="dxa"/>
                                  <w:shd w:val="clear" w:color="auto" w:fill="auto"/>
                                </w:tcPr>
                                <w:p w14:paraId="56C5A4C5"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774EF427" w14:textId="77777777" w:rsidR="00556BD9" w:rsidRPr="003E4E53" w:rsidRDefault="00556BD9" w:rsidP="00C11349">
                                  <w:pPr>
                                    <w:rPr>
                                      <w:rFonts w:ascii="Times New Roman" w:hAnsi="Times New Roman" w:cs="Times New Roman"/>
                                      <w:szCs w:val="24"/>
                                    </w:rPr>
                                  </w:pPr>
                                </w:p>
                              </w:tc>
                              <w:tc>
                                <w:tcPr>
                                  <w:tcW w:w="285" w:type="dxa"/>
                                  <w:shd w:val="clear" w:color="auto" w:fill="auto"/>
                                </w:tcPr>
                                <w:p w14:paraId="2AF96D29" w14:textId="77777777" w:rsidR="00556BD9" w:rsidRPr="003E4E53" w:rsidRDefault="00556BD9" w:rsidP="00C11349">
                                  <w:pPr>
                                    <w:rPr>
                                      <w:rFonts w:ascii="Times New Roman" w:hAnsi="Times New Roman" w:cs="Times New Roman"/>
                                      <w:szCs w:val="24"/>
                                    </w:rPr>
                                  </w:pPr>
                                </w:p>
                              </w:tc>
                              <w:tc>
                                <w:tcPr>
                                  <w:tcW w:w="255" w:type="dxa"/>
                                  <w:shd w:val="clear" w:color="auto" w:fill="auto"/>
                                </w:tcPr>
                                <w:p w14:paraId="3DDD9470" w14:textId="77777777" w:rsidR="00556BD9" w:rsidRPr="003E4E53" w:rsidRDefault="00556BD9" w:rsidP="00C11349">
                                  <w:pPr>
                                    <w:rPr>
                                      <w:rFonts w:ascii="Times New Roman" w:hAnsi="Times New Roman" w:cs="Times New Roman"/>
                                      <w:szCs w:val="24"/>
                                    </w:rPr>
                                  </w:pPr>
                                </w:p>
                              </w:tc>
                              <w:tc>
                                <w:tcPr>
                                  <w:tcW w:w="300" w:type="dxa"/>
                                  <w:shd w:val="clear" w:color="auto" w:fill="auto"/>
                                </w:tcPr>
                                <w:p w14:paraId="78945EA8" w14:textId="77777777" w:rsidR="00556BD9" w:rsidRPr="003E4E53" w:rsidRDefault="00556BD9" w:rsidP="00C11349">
                                  <w:pPr>
                                    <w:rPr>
                                      <w:rFonts w:ascii="Times New Roman" w:hAnsi="Times New Roman" w:cs="Times New Roman"/>
                                      <w:szCs w:val="24"/>
                                    </w:rPr>
                                  </w:pPr>
                                </w:p>
                              </w:tc>
                              <w:tc>
                                <w:tcPr>
                                  <w:tcW w:w="294" w:type="dxa"/>
                                  <w:shd w:val="clear" w:color="auto" w:fill="auto"/>
                                </w:tcPr>
                                <w:p w14:paraId="6F00484B" w14:textId="77777777" w:rsidR="00556BD9" w:rsidRPr="003E4E53" w:rsidRDefault="00556BD9" w:rsidP="00C11349">
                                  <w:pPr>
                                    <w:rPr>
                                      <w:rFonts w:ascii="Times New Roman" w:hAnsi="Times New Roman" w:cs="Times New Roman"/>
                                      <w:szCs w:val="24"/>
                                    </w:rPr>
                                  </w:pPr>
                                </w:p>
                              </w:tc>
                              <w:tc>
                                <w:tcPr>
                                  <w:tcW w:w="285" w:type="dxa"/>
                                  <w:shd w:val="clear" w:color="auto" w:fill="auto"/>
                                </w:tcPr>
                                <w:p w14:paraId="78E2496C"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1C27AEE5" w14:textId="77777777" w:rsidR="00556BD9" w:rsidRPr="003E4E53" w:rsidRDefault="00556BD9" w:rsidP="00C11349">
                                  <w:pPr>
                                    <w:rPr>
                                      <w:rFonts w:ascii="Times New Roman" w:hAnsi="Times New Roman" w:cs="Times New Roman"/>
                                      <w:szCs w:val="24"/>
                                    </w:rPr>
                                  </w:pPr>
                                </w:p>
                              </w:tc>
                              <w:tc>
                                <w:tcPr>
                                  <w:tcW w:w="283" w:type="dxa"/>
                                  <w:shd w:val="clear" w:color="auto" w:fill="auto"/>
                                </w:tcPr>
                                <w:p w14:paraId="396D4801" w14:textId="77777777" w:rsidR="00556BD9" w:rsidRPr="003E4E53" w:rsidRDefault="00556BD9" w:rsidP="00C11349">
                                  <w:pPr>
                                    <w:rPr>
                                      <w:rFonts w:ascii="Times New Roman" w:hAnsi="Times New Roman" w:cs="Times New Roman"/>
                                      <w:szCs w:val="24"/>
                                    </w:rPr>
                                  </w:pPr>
                                </w:p>
                              </w:tc>
                              <w:tc>
                                <w:tcPr>
                                  <w:tcW w:w="286" w:type="dxa"/>
                                  <w:shd w:val="clear" w:color="auto" w:fill="auto"/>
                                </w:tcPr>
                                <w:p w14:paraId="30702CC6"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5A727CAC" w14:textId="77777777" w:rsidR="00556BD9" w:rsidRPr="003E4E53" w:rsidRDefault="00556BD9" w:rsidP="00C11349">
                                  <w:pPr>
                                    <w:rPr>
                                      <w:rFonts w:ascii="Times New Roman" w:hAnsi="Times New Roman" w:cs="Times New Roman"/>
                                      <w:szCs w:val="24"/>
                                    </w:rPr>
                                  </w:pPr>
                                </w:p>
                              </w:tc>
                              <w:tc>
                                <w:tcPr>
                                  <w:tcW w:w="255" w:type="dxa"/>
                                  <w:shd w:val="clear" w:color="auto" w:fill="auto"/>
                                </w:tcPr>
                                <w:p w14:paraId="7525BD08"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43D1C0FC" w14:textId="77777777" w:rsidR="00556BD9" w:rsidRPr="003E4E53" w:rsidRDefault="00556BD9" w:rsidP="00C11349">
                                  <w:pPr>
                                    <w:rPr>
                                      <w:rFonts w:ascii="Times New Roman" w:hAnsi="Times New Roman" w:cs="Times New Roman"/>
                                      <w:szCs w:val="24"/>
                                    </w:rPr>
                                  </w:pPr>
                                </w:p>
                              </w:tc>
                              <w:tc>
                                <w:tcPr>
                                  <w:tcW w:w="269" w:type="dxa"/>
                                  <w:gridSpan w:val="2"/>
                                  <w:shd w:val="clear" w:color="auto" w:fill="auto"/>
                                </w:tcPr>
                                <w:p w14:paraId="60E55EBC" w14:textId="77777777" w:rsidR="00556BD9" w:rsidRPr="003E4E53" w:rsidRDefault="00556BD9" w:rsidP="00C11349">
                                  <w:pPr>
                                    <w:rPr>
                                      <w:rFonts w:ascii="Times New Roman" w:hAnsi="Times New Roman" w:cs="Times New Roman"/>
                                      <w:szCs w:val="24"/>
                                    </w:rPr>
                                  </w:pPr>
                                </w:p>
                              </w:tc>
                              <w:tc>
                                <w:tcPr>
                                  <w:tcW w:w="236" w:type="dxa"/>
                                  <w:shd w:val="clear" w:color="auto" w:fill="000000" w:themeFill="text1"/>
                                </w:tcPr>
                                <w:p w14:paraId="5A702E4F" w14:textId="77777777" w:rsidR="00556BD9" w:rsidRPr="003E4E53" w:rsidRDefault="00556BD9" w:rsidP="00C11349">
                                  <w:pPr>
                                    <w:rPr>
                                      <w:rFonts w:ascii="Times New Roman" w:hAnsi="Times New Roman" w:cs="Times New Roman"/>
                                      <w:szCs w:val="24"/>
                                    </w:rPr>
                                  </w:pPr>
                                </w:p>
                              </w:tc>
                              <w:tc>
                                <w:tcPr>
                                  <w:tcW w:w="236" w:type="dxa"/>
                                  <w:shd w:val="clear" w:color="auto" w:fill="FFFFFF" w:themeFill="background1"/>
                                </w:tcPr>
                                <w:p w14:paraId="1CAD68A4" w14:textId="77777777" w:rsidR="00556BD9" w:rsidRPr="003E4E53" w:rsidRDefault="00556BD9" w:rsidP="00C11349">
                                  <w:pPr>
                                    <w:rPr>
                                      <w:rFonts w:ascii="Times New Roman" w:hAnsi="Times New Roman" w:cs="Times New Roman"/>
                                      <w:szCs w:val="24"/>
                                    </w:rPr>
                                  </w:pPr>
                                </w:p>
                              </w:tc>
                              <w:tc>
                                <w:tcPr>
                                  <w:tcW w:w="261" w:type="dxa"/>
                                  <w:shd w:val="clear" w:color="auto" w:fill="auto"/>
                                </w:tcPr>
                                <w:p w14:paraId="43940A2F" w14:textId="77777777" w:rsidR="00556BD9" w:rsidRPr="003E4E53" w:rsidRDefault="00556BD9" w:rsidP="00C11349">
                                  <w:pPr>
                                    <w:rPr>
                                      <w:rFonts w:ascii="Times New Roman" w:hAnsi="Times New Roman" w:cs="Times New Roman"/>
                                      <w:szCs w:val="24"/>
                                    </w:rPr>
                                  </w:pPr>
                                </w:p>
                              </w:tc>
                              <w:tc>
                                <w:tcPr>
                                  <w:tcW w:w="283" w:type="dxa"/>
                                </w:tcPr>
                                <w:p w14:paraId="2157862B" w14:textId="77777777" w:rsidR="00556BD9" w:rsidRPr="003E4E53" w:rsidRDefault="00556BD9" w:rsidP="00C11349">
                                  <w:pPr>
                                    <w:rPr>
                                      <w:rFonts w:ascii="Times New Roman" w:hAnsi="Times New Roman" w:cs="Times New Roman"/>
                                      <w:szCs w:val="24"/>
                                    </w:rPr>
                                  </w:pPr>
                                </w:p>
                              </w:tc>
                            </w:tr>
                            <w:tr w:rsidR="00556BD9" w:rsidRPr="003E4E53" w14:paraId="53B4D3FC" w14:textId="77777777" w:rsidTr="002F11CA">
                              <w:tc>
                                <w:tcPr>
                                  <w:tcW w:w="567" w:type="dxa"/>
                                </w:tcPr>
                                <w:p w14:paraId="0DFE19B2" w14:textId="77777777" w:rsidR="00556BD9" w:rsidRPr="003E4E53" w:rsidRDefault="00556BD9" w:rsidP="00C11349">
                                  <w:pPr>
                                    <w:jc w:val="center"/>
                                    <w:rPr>
                                      <w:rFonts w:ascii="Times New Roman" w:hAnsi="Times New Roman" w:cs="Times New Roman"/>
                                      <w:sz w:val="24"/>
                                      <w:szCs w:val="24"/>
                                    </w:rPr>
                                  </w:pPr>
                                  <w:r w:rsidRPr="003E4E53">
                                    <w:rPr>
                                      <w:rFonts w:ascii="Times New Roman" w:hAnsi="Times New Roman" w:cs="Times New Roman"/>
                                      <w:sz w:val="24"/>
                                      <w:szCs w:val="24"/>
                                    </w:rPr>
                                    <w:t>11</w:t>
                                  </w:r>
                                </w:p>
                              </w:tc>
                              <w:tc>
                                <w:tcPr>
                                  <w:tcW w:w="2065" w:type="dxa"/>
                                </w:tcPr>
                                <w:p w14:paraId="682C8C24" w14:textId="77777777" w:rsidR="00556BD9" w:rsidRPr="003E4E53" w:rsidRDefault="00556BD9" w:rsidP="00406D19">
                                  <w:pPr>
                                    <w:rPr>
                                      <w:rFonts w:ascii="Times New Roman" w:hAnsi="Times New Roman" w:cs="Times New Roman"/>
                                    </w:rPr>
                                  </w:pPr>
                                  <w:r w:rsidRPr="003E4E53">
                                    <w:rPr>
                                      <w:rFonts w:ascii="Times New Roman" w:hAnsi="Times New Roman" w:cs="Times New Roman"/>
                                    </w:rPr>
                                    <w:t>Revisi skripsi</w:t>
                                  </w:r>
                                </w:p>
                              </w:tc>
                              <w:tc>
                                <w:tcPr>
                                  <w:tcW w:w="236" w:type="dxa"/>
                                </w:tcPr>
                                <w:p w14:paraId="1009300D" w14:textId="77777777" w:rsidR="00556BD9" w:rsidRPr="003E4E53" w:rsidRDefault="00556BD9" w:rsidP="00C11349">
                                  <w:pPr>
                                    <w:rPr>
                                      <w:rFonts w:ascii="Times New Roman" w:hAnsi="Times New Roman" w:cs="Times New Roman"/>
                                      <w:szCs w:val="24"/>
                                    </w:rPr>
                                  </w:pPr>
                                </w:p>
                              </w:tc>
                              <w:tc>
                                <w:tcPr>
                                  <w:tcW w:w="236" w:type="dxa"/>
                                </w:tcPr>
                                <w:p w14:paraId="4B851693" w14:textId="77777777" w:rsidR="00556BD9" w:rsidRPr="003E4E53" w:rsidRDefault="00556BD9" w:rsidP="00C11349">
                                  <w:pPr>
                                    <w:rPr>
                                      <w:rFonts w:ascii="Times New Roman" w:hAnsi="Times New Roman" w:cs="Times New Roman"/>
                                      <w:szCs w:val="24"/>
                                    </w:rPr>
                                  </w:pPr>
                                </w:p>
                              </w:tc>
                              <w:tc>
                                <w:tcPr>
                                  <w:tcW w:w="315" w:type="dxa"/>
                                </w:tcPr>
                                <w:p w14:paraId="4BBFD38D" w14:textId="77777777" w:rsidR="00556BD9" w:rsidRPr="003E4E53" w:rsidRDefault="00556BD9" w:rsidP="00C11349">
                                  <w:pPr>
                                    <w:rPr>
                                      <w:rFonts w:ascii="Times New Roman" w:hAnsi="Times New Roman" w:cs="Times New Roman"/>
                                      <w:szCs w:val="24"/>
                                    </w:rPr>
                                  </w:pPr>
                                </w:p>
                              </w:tc>
                              <w:tc>
                                <w:tcPr>
                                  <w:tcW w:w="296" w:type="dxa"/>
                                  <w:shd w:val="clear" w:color="auto" w:fill="auto"/>
                                </w:tcPr>
                                <w:p w14:paraId="1923B35F" w14:textId="77777777" w:rsidR="00556BD9" w:rsidRPr="003E4E53" w:rsidRDefault="00556BD9" w:rsidP="00C11349">
                                  <w:pPr>
                                    <w:rPr>
                                      <w:rFonts w:ascii="Times New Roman" w:hAnsi="Times New Roman" w:cs="Times New Roman"/>
                                      <w:szCs w:val="24"/>
                                    </w:rPr>
                                  </w:pPr>
                                </w:p>
                              </w:tc>
                              <w:tc>
                                <w:tcPr>
                                  <w:tcW w:w="335" w:type="dxa"/>
                                  <w:shd w:val="clear" w:color="auto" w:fill="auto"/>
                                </w:tcPr>
                                <w:p w14:paraId="09A5139D"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1CEE282F" w14:textId="77777777" w:rsidR="00556BD9" w:rsidRPr="003E4E53" w:rsidRDefault="00556BD9" w:rsidP="00C11349">
                                  <w:pPr>
                                    <w:rPr>
                                      <w:rFonts w:ascii="Times New Roman" w:hAnsi="Times New Roman" w:cs="Times New Roman"/>
                                      <w:szCs w:val="24"/>
                                    </w:rPr>
                                  </w:pPr>
                                </w:p>
                              </w:tc>
                              <w:tc>
                                <w:tcPr>
                                  <w:tcW w:w="283" w:type="dxa"/>
                                  <w:shd w:val="clear" w:color="auto" w:fill="auto"/>
                                </w:tcPr>
                                <w:p w14:paraId="778844C0"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41C26400" w14:textId="77777777" w:rsidR="00556BD9" w:rsidRPr="003E4E53" w:rsidRDefault="00556BD9" w:rsidP="00C11349">
                                  <w:pPr>
                                    <w:rPr>
                                      <w:rFonts w:ascii="Times New Roman" w:hAnsi="Times New Roman" w:cs="Times New Roman"/>
                                      <w:szCs w:val="24"/>
                                    </w:rPr>
                                  </w:pPr>
                                </w:p>
                              </w:tc>
                              <w:tc>
                                <w:tcPr>
                                  <w:tcW w:w="285" w:type="dxa"/>
                                  <w:shd w:val="clear" w:color="auto" w:fill="auto"/>
                                </w:tcPr>
                                <w:p w14:paraId="59831D5B" w14:textId="77777777" w:rsidR="00556BD9" w:rsidRPr="003E4E53" w:rsidRDefault="00556BD9" w:rsidP="00C11349">
                                  <w:pPr>
                                    <w:rPr>
                                      <w:rFonts w:ascii="Times New Roman" w:hAnsi="Times New Roman" w:cs="Times New Roman"/>
                                      <w:szCs w:val="24"/>
                                    </w:rPr>
                                  </w:pPr>
                                </w:p>
                              </w:tc>
                              <w:tc>
                                <w:tcPr>
                                  <w:tcW w:w="255" w:type="dxa"/>
                                  <w:shd w:val="clear" w:color="auto" w:fill="auto"/>
                                </w:tcPr>
                                <w:p w14:paraId="1609FF3B" w14:textId="77777777" w:rsidR="00556BD9" w:rsidRPr="003E4E53" w:rsidRDefault="00556BD9" w:rsidP="00C11349">
                                  <w:pPr>
                                    <w:rPr>
                                      <w:rFonts w:ascii="Times New Roman" w:hAnsi="Times New Roman" w:cs="Times New Roman"/>
                                      <w:szCs w:val="24"/>
                                    </w:rPr>
                                  </w:pPr>
                                </w:p>
                              </w:tc>
                              <w:tc>
                                <w:tcPr>
                                  <w:tcW w:w="300" w:type="dxa"/>
                                  <w:shd w:val="clear" w:color="auto" w:fill="auto"/>
                                </w:tcPr>
                                <w:p w14:paraId="189145BD" w14:textId="77777777" w:rsidR="00556BD9" w:rsidRPr="003E4E53" w:rsidRDefault="00556BD9" w:rsidP="00C11349">
                                  <w:pPr>
                                    <w:rPr>
                                      <w:rFonts w:ascii="Times New Roman" w:hAnsi="Times New Roman" w:cs="Times New Roman"/>
                                      <w:szCs w:val="24"/>
                                    </w:rPr>
                                  </w:pPr>
                                </w:p>
                              </w:tc>
                              <w:tc>
                                <w:tcPr>
                                  <w:tcW w:w="294" w:type="dxa"/>
                                  <w:shd w:val="clear" w:color="auto" w:fill="auto"/>
                                </w:tcPr>
                                <w:p w14:paraId="182D2C32" w14:textId="77777777" w:rsidR="00556BD9" w:rsidRPr="003E4E53" w:rsidRDefault="00556BD9" w:rsidP="00C11349">
                                  <w:pPr>
                                    <w:rPr>
                                      <w:rFonts w:ascii="Times New Roman" w:hAnsi="Times New Roman" w:cs="Times New Roman"/>
                                      <w:szCs w:val="24"/>
                                    </w:rPr>
                                  </w:pPr>
                                </w:p>
                              </w:tc>
                              <w:tc>
                                <w:tcPr>
                                  <w:tcW w:w="285" w:type="dxa"/>
                                  <w:shd w:val="clear" w:color="auto" w:fill="auto"/>
                                </w:tcPr>
                                <w:p w14:paraId="1805270D"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18B7C9A2" w14:textId="77777777" w:rsidR="00556BD9" w:rsidRPr="003E4E53" w:rsidRDefault="00556BD9" w:rsidP="00C11349">
                                  <w:pPr>
                                    <w:rPr>
                                      <w:rFonts w:ascii="Times New Roman" w:hAnsi="Times New Roman" w:cs="Times New Roman"/>
                                      <w:szCs w:val="24"/>
                                    </w:rPr>
                                  </w:pPr>
                                </w:p>
                              </w:tc>
                              <w:tc>
                                <w:tcPr>
                                  <w:tcW w:w="283" w:type="dxa"/>
                                  <w:shd w:val="clear" w:color="auto" w:fill="auto"/>
                                </w:tcPr>
                                <w:p w14:paraId="5DBF1042" w14:textId="77777777" w:rsidR="00556BD9" w:rsidRPr="003E4E53" w:rsidRDefault="00556BD9" w:rsidP="00C11349">
                                  <w:pPr>
                                    <w:rPr>
                                      <w:rFonts w:ascii="Times New Roman" w:hAnsi="Times New Roman" w:cs="Times New Roman"/>
                                      <w:szCs w:val="24"/>
                                    </w:rPr>
                                  </w:pPr>
                                </w:p>
                              </w:tc>
                              <w:tc>
                                <w:tcPr>
                                  <w:tcW w:w="286" w:type="dxa"/>
                                  <w:shd w:val="clear" w:color="auto" w:fill="auto"/>
                                </w:tcPr>
                                <w:p w14:paraId="05DFADF7"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7121851D" w14:textId="77777777" w:rsidR="00556BD9" w:rsidRPr="003E4E53" w:rsidRDefault="00556BD9" w:rsidP="00C11349">
                                  <w:pPr>
                                    <w:rPr>
                                      <w:rFonts w:ascii="Times New Roman" w:hAnsi="Times New Roman" w:cs="Times New Roman"/>
                                      <w:szCs w:val="24"/>
                                    </w:rPr>
                                  </w:pPr>
                                </w:p>
                              </w:tc>
                              <w:tc>
                                <w:tcPr>
                                  <w:tcW w:w="255" w:type="dxa"/>
                                  <w:shd w:val="clear" w:color="auto" w:fill="auto"/>
                                </w:tcPr>
                                <w:p w14:paraId="2DFCA611"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507BAFD1" w14:textId="77777777" w:rsidR="00556BD9" w:rsidRPr="003E4E53" w:rsidRDefault="00556BD9" w:rsidP="00C11349">
                                  <w:pPr>
                                    <w:rPr>
                                      <w:rFonts w:ascii="Times New Roman" w:hAnsi="Times New Roman" w:cs="Times New Roman"/>
                                      <w:szCs w:val="24"/>
                                    </w:rPr>
                                  </w:pPr>
                                </w:p>
                              </w:tc>
                              <w:tc>
                                <w:tcPr>
                                  <w:tcW w:w="269" w:type="dxa"/>
                                  <w:gridSpan w:val="2"/>
                                  <w:shd w:val="clear" w:color="auto" w:fill="auto"/>
                                </w:tcPr>
                                <w:p w14:paraId="3414D65E"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1E70AE24" w14:textId="77777777" w:rsidR="00556BD9" w:rsidRPr="003E4E53" w:rsidRDefault="00556BD9" w:rsidP="00C11349">
                                  <w:pPr>
                                    <w:rPr>
                                      <w:rFonts w:ascii="Times New Roman" w:hAnsi="Times New Roman" w:cs="Times New Roman"/>
                                      <w:szCs w:val="24"/>
                                    </w:rPr>
                                  </w:pPr>
                                </w:p>
                              </w:tc>
                              <w:tc>
                                <w:tcPr>
                                  <w:tcW w:w="236" w:type="dxa"/>
                                  <w:shd w:val="clear" w:color="auto" w:fill="000000" w:themeFill="text1"/>
                                </w:tcPr>
                                <w:p w14:paraId="63D55452" w14:textId="77777777" w:rsidR="00556BD9" w:rsidRPr="003E4E53" w:rsidRDefault="00556BD9" w:rsidP="00C11349">
                                  <w:pPr>
                                    <w:rPr>
                                      <w:rFonts w:ascii="Times New Roman" w:hAnsi="Times New Roman" w:cs="Times New Roman"/>
                                      <w:szCs w:val="24"/>
                                    </w:rPr>
                                  </w:pPr>
                                </w:p>
                              </w:tc>
                              <w:tc>
                                <w:tcPr>
                                  <w:tcW w:w="261" w:type="dxa"/>
                                  <w:shd w:val="clear" w:color="auto" w:fill="000000" w:themeFill="text1"/>
                                </w:tcPr>
                                <w:p w14:paraId="0A10C54E" w14:textId="77777777" w:rsidR="00556BD9" w:rsidRPr="003E4E53" w:rsidRDefault="00556BD9" w:rsidP="00C11349">
                                  <w:pPr>
                                    <w:rPr>
                                      <w:rFonts w:ascii="Times New Roman" w:hAnsi="Times New Roman" w:cs="Times New Roman"/>
                                      <w:szCs w:val="24"/>
                                    </w:rPr>
                                  </w:pPr>
                                </w:p>
                              </w:tc>
                              <w:tc>
                                <w:tcPr>
                                  <w:tcW w:w="283" w:type="dxa"/>
                                </w:tcPr>
                                <w:p w14:paraId="406DE9F3" w14:textId="77777777" w:rsidR="00556BD9" w:rsidRPr="003E4E53" w:rsidRDefault="00556BD9" w:rsidP="00C11349">
                                  <w:pPr>
                                    <w:rPr>
                                      <w:rFonts w:ascii="Times New Roman" w:hAnsi="Times New Roman" w:cs="Times New Roman"/>
                                      <w:szCs w:val="24"/>
                                    </w:rPr>
                                  </w:pPr>
                                </w:p>
                              </w:tc>
                            </w:tr>
                            <w:tr w:rsidR="00556BD9" w:rsidRPr="003E4E53" w14:paraId="37C55572" w14:textId="77777777" w:rsidTr="002F11CA">
                              <w:tc>
                                <w:tcPr>
                                  <w:tcW w:w="567" w:type="dxa"/>
                                </w:tcPr>
                                <w:p w14:paraId="5B355A0A" w14:textId="77777777" w:rsidR="00556BD9" w:rsidRPr="003E4E53" w:rsidRDefault="00556BD9" w:rsidP="00C11349">
                                  <w:pPr>
                                    <w:jc w:val="center"/>
                                    <w:rPr>
                                      <w:rFonts w:ascii="Times New Roman" w:hAnsi="Times New Roman" w:cs="Times New Roman"/>
                                      <w:sz w:val="24"/>
                                      <w:szCs w:val="24"/>
                                    </w:rPr>
                                  </w:pPr>
                                  <w:r w:rsidRPr="003E4E53">
                                    <w:rPr>
                                      <w:rFonts w:ascii="Times New Roman" w:hAnsi="Times New Roman" w:cs="Times New Roman"/>
                                      <w:sz w:val="24"/>
                                      <w:szCs w:val="24"/>
                                    </w:rPr>
                                    <w:t>12</w:t>
                                  </w:r>
                                </w:p>
                              </w:tc>
                              <w:tc>
                                <w:tcPr>
                                  <w:tcW w:w="2065" w:type="dxa"/>
                                </w:tcPr>
                                <w:p w14:paraId="28CC1643" w14:textId="77777777" w:rsidR="00556BD9" w:rsidRPr="003E4E53" w:rsidRDefault="00556BD9" w:rsidP="00406D19">
                                  <w:pPr>
                                    <w:rPr>
                                      <w:rFonts w:ascii="Times New Roman" w:hAnsi="Times New Roman" w:cs="Times New Roman"/>
                                    </w:rPr>
                                  </w:pPr>
                                  <w:proofErr w:type="spellStart"/>
                                  <w:r>
                                    <w:rPr>
                                      <w:rFonts w:ascii="Times New Roman" w:hAnsi="Times New Roman" w:cs="Times New Roman"/>
                                      <w:lang w:val="en-US"/>
                                    </w:rPr>
                                    <w:t>Penyelesaian</w:t>
                                  </w:r>
                                  <w:proofErr w:type="spellEnd"/>
                                  <w:r>
                                    <w:rPr>
                                      <w:rFonts w:ascii="Times New Roman" w:hAnsi="Times New Roman" w:cs="Times New Roman"/>
                                      <w:lang w:val="en-US"/>
                                    </w:rPr>
                                    <w:t xml:space="preserve"> </w:t>
                                  </w:r>
                                  <w:r w:rsidRPr="003E4E53">
                                    <w:rPr>
                                      <w:rFonts w:ascii="Times New Roman" w:hAnsi="Times New Roman" w:cs="Times New Roman"/>
                                    </w:rPr>
                                    <w:t>Surat keterangan lulus</w:t>
                                  </w:r>
                                </w:p>
                              </w:tc>
                              <w:tc>
                                <w:tcPr>
                                  <w:tcW w:w="236" w:type="dxa"/>
                                </w:tcPr>
                                <w:p w14:paraId="387EE002" w14:textId="77777777" w:rsidR="00556BD9" w:rsidRPr="003E4E53" w:rsidRDefault="00556BD9" w:rsidP="00C11349">
                                  <w:pPr>
                                    <w:rPr>
                                      <w:rFonts w:ascii="Times New Roman" w:hAnsi="Times New Roman" w:cs="Times New Roman"/>
                                      <w:szCs w:val="24"/>
                                    </w:rPr>
                                  </w:pPr>
                                </w:p>
                              </w:tc>
                              <w:tc>
                                <w:tcPr>
                                  <w:tcW w:w="236" w:type="dxa"/>
                                </w:tcPr>
                                <w:p w14:paraId="76647421" w14:textId="77777777" w:rsidR="00556BD9" w:rsidRPr="003E4E53" w:rsidRDefault="00556BD9" w:rsidP="00C11349">
                                  <w:pPr>
                                    <w:rPr>
                                      <w:rFonts w:ascii="Times New Roman" w:hAnsi="Times New Roman" w:cs="Times New Roman"/>
                                      <w:szCs w:val="24"/>
                                    </w:rPr>
                                  </w:pPr>
                                </w:p>
                              </w:tc>
                              <w:tc>
                                <w:tcPr>
                                  <w:tcW w:w="315" w:type="dxa"/>
                                </w:tcPr>
                                <w:p w14:paraId="06C81A2A" w14:textId="77777777" w:rsidR="00556BD9" w:rsidRPr="003E4E53" w:rsidRDefault="00556BD9" w:rsidP="00C11349">
                                  <w:pPr>
                                    <w:rPr>
                                      <w:rFonts w:ascii="Times New Roman" w:hAnsi="Times New Roman" w:cs="Times New Roman"/>
                                      <w:szCs w:val="24"/>
                                    </w:rPr>
                                  </w:pPr>
                                </w:p>
                              </w:tc>
                              <w:tc>
                                <w:tcPr>
                                  <w:tcW w:w="296" w:type="dxa"/>
                                  <w:shd w:val="clear" w:color="auto" w:fill="auto"/>
                                </w:tcPr>
                                <w:p w14:paraId="45A0809E" w14:textId="77777777" w:rsidR="00556BD9" w:rsidRPr="003E4E53" w:rsidRDefault="00556BD9" w:rsidP="00C11349">
                                  <w:pPr>
                                    <w:rPr>
                                      <w:rFonts w:ascii="Times New Roman" w:hAnsi="Times New Roman" w:cs="Times New Roman"/>
                                      <w:szCs w:val="24"/>
                                    </w:rPr>
                                  </w:pPr>
                                </w:p>
                              </w:tc>
                              <w:tc>
                                <w:tcPr>
                                  <w:tcW w:w="335" w:type="dxa"/>
                                  <w:shd w:val="clear" w:color="auto" w:fill="auto"/>
                                </w:tcPr>
                                <w:p w14:paraId="3973128D"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0E9B8D4F" w14:textId="77777777" w:rsidR="00556BD9" w:rsidRPr="003E4E53" w:rsidRDefault="00556BD9" w:rsidP="00C11349">
                                  <w:pPr>
                                    <w:rPr>
                                      <w:rFonts w:ascii="Times New Roman" w:hAnsi="Times New Roman" w:cs="Times New Roman"/>
                                      <w:szCs w:val="24"/>
                                    </w:rPr>
                                  </w:pPr>
                                </w:p>
                              </w:tc>
                              <w:tc>
                                <w:tcPr>
                                  <w:tcW w:w="283" w:type="dxa"/>
                                  <w:shd w:val="clear" w:color="auto" w:fill="auto"/>
                                </w:tcPr>
                                <w:p w14:paraId="0088BA43"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185E5669" w14:textId="77777777" w:rsidR="00556BD9" w:rsidRPr="003E4E53" w:rsidRDefault="00556BD9" w:rsidP="00C11349">
                                  <w:pPr>
                                    <w:rPr>
                                      <w:rFonts w:ascii="Times New Roman" w:hAnsi="Times New Roman" w:cs="Times New Roman"/>
                                      <w:szCs w:val="24"/>
                                    </w:rPr>
                                  </w:pPr>
                                </w:p>
                              </w:tc>
                              <w:tc>
                                <w:tcPr>
                                  <w:tcW w:w="285" w:type="dxa"/>
                                  <w:shd w:val="clear" w:color="auto" w:fill="auto"/>
                                </w:tcPr>
                                <w:p w14:paraId="7625CB37" w14:textId="77777777" w:rsidR="00556BD9" w:rsidRPr="003E4E53" w:rsidRDefault="00556BD9" w:rsidP="00C11349">
                                  <w:pPr>
                                    <w:rPr>
                                      <w:rFonts w:ascii="Times New Roman" w:hAnsi="Times New Roman" w:cs="Times New Roman"/>
                                      <w:szCs w:val="24"/>
                                    </w:rPr>
                                  </w:pPr>
                                </w:p>
                              </w:tc>
                              <w:tc>
                                <w:tcPr>
                                  <w:tcW w:w="255" w:type="dxa"/>
                                  <w:shd w:val="clear" w:color="auto" w:fill="auto"/>
                                </w:tcPr>
                                <w:p w14:paraId="22F1F6DA" w14:textId="77777777" w:rsidR="00556BD9" w:rsidRPr="003E4E53" w:rsidRDefault="00556BD9" w:rsidP="00C11349">
                                  <w:pPr>
                                    <w:rPr>
                                      <w:rFonts w:ascii="Times New Roman" w:hAnsi="Times New Roman" w:cs="Times New Roman"/>
                                      <w:szCs w:val="24"/>
                                    </w:rPr>
                                  </w:pPr>
                                </w:p>
                              </w:tc>
                              <w:tc>
                                <w:tcPr>
                                  <w:tcW w:w="300" w:type="dxa"/>
                                  <w:shd w:val="clear" w:color="auto" w:fill="auto"/>
                                </w:tcPr>
                                <w:p w14:paraId="3797E0CA" w14:textId="77777777" w:rsidR="00556BD9" w:rsidRPr="003E4E53" w:rsidRDefault="00556BD9" w:rsidP="00C11349">
                                  <w:pPr>
                                    <w:rPr>
                                      <w:rFonts w:ascii="Times New Roman" w:hAnsi="Times New Roman" w:cs="Times New Roman"/>
                                      <w:szCs w:val="24"/>
                                    </w:rPr>
                                  </w:pPr>
                                </w:p>
                              </w:tc>
                              <w:tc>
                                <w:tcPr>
                                  <w:tcW w:w="294" w:type="dxa"/>
                                  <w:shd w:val="clear" w:color="auto" w:fill="auto"/>
                                </w:tcPr>
                                <w:p w14:paraId="589765D2" w14:textId="77777777" w:rsidR="00556BD9" w:rsidRPr="003E4E53" w:rsidRDefault="00556BD9" w:rsidP="00C11349">
                                  <w:pPr>
                                    <w:rPr>
                                      <w:rFonts w:ascii="Times New Roman" w:hAnsi="Times New Roman" w:cs="Times New Roman"/>
                                      <w:szCs w:val="24"/>
                                    </w:rPr>
                                  </w:pPr>
                                </w:p>
                              </w:tc>
                              <w:tc>
                                <w:tcPr>
                                  <w:tcW w:w="285" w:type="dxa"/>
                                  <w:shd w:val="clear" w:color="auto" w:fill="auto"/>
                                </w:tcPr>
                                <w:p w14:paraId="432A0B38"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3EFD4CB1" w14:textId="77777777" w:rsidR="00556BD9" w:rsidRPr="003E4E53" w:rsidRDefault="00556BD9" w:rsidP="00C11349">
                                  <w:pPr>
                                    <w:rPr>
                                      <w:rFonts w:ascii="Times New Roman" w:hAnsi="Times New Roman" w:cs="Times New Roman"/>
                                      <w:szCs w:val="24"/>
                                    </w:rPr>
                                  </w:pPr>
                                </w:p>
                              </w:tc>
                              <w:tc>
                                <w:tcPr>
                                  <w:tcW w:w="283" w:type="dxa"/>
                                  <w:shd w:val="clear" w:color="auto" w:fill="auto"/>
                                </w:tcPr>
                                <w:p w14:paraId="16740AFA" w14:textId="77777777" w:rsidR="00556BD9" w:rsidRPr="003E4E53" w:rsidRDefault="00556BD9" w:rsidP="00C11349">
                                  <w:pPr>
                                    <w:rPr>
                                      <w:rFonts w:ascii="Times New Roman" w:hAnsi="Times New Roman" w:cs="Times New Roman"/>
                                      <w:szCs w:val="24"/>
                                    </w:rPr>
                                  </w:pPr>
                                </w:p>
                              </w:tc>
                              <w:tc>
                                <w:tcPr>
                                  <w:tcW w:w="286" w:type="dxa"/>
                                  <w:shd w:val="clear" w:color="auto" w:fill="auto"/>
                                </w:tcPr>
                                <w:p w14:paraId="7CD5E924"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355DFF7E" w14:textId="77777777" w:rsidR="00556BD9" w:rsidRPr="003E4E53" w:rsidRDefault="00556BD9" w:rsidP="00C11349">
                                  <w:pPr>
                                    <w:rPr>
                                      <w:rFonts w:ascii="Times New Roman" w:hAnsi="Times New Roman" w:cs="Times New Roman"/>
                                      <w:szCs w:val="24"/>
                                    </w:rPr>
                                  </w:pPr>
                                </w:p>
                              </w:tc>
                              <w:tc>
                                <w:tcPr>
                                  <w:tcW w:w="255" w:type="dxa"/>
                                  <w:shd w:val="clear" w:color="auto" w:fill="auto"/>
                                </w:tcPr>
                                <w:p w14:paraId="721F5086"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36611705" w14:textId="77777777" w:rsidR="00556BD9" w:rsidRPr="003E4E53" w:rsidRDefault="00556BD9" w:rsidP="00C11349">
                                  <w:pPr>
                                    <w:rPr>
                                      <w:rFonts w:ascii="Times New Roman" w:hAnsi="Times New Roman" w:cs="Times New Roman"/>
                                      <w:szCs w:val="24"/>
                                    </w:rPr>
                                  </w:pPr>
                                </w:p>
                              </w:tc>
                              <w:tc>
                                <w:tcPr>
                                  <w:tcW w:w="269" w:type="dxa"/>
                                  <w:gridSpan w:val="2"/>
                                  <w:shd w:val="clear" w:color="auto" w:fill="auto"/>
                                </w:tcPr>
                                <w:p w14:paraId="45BCFBD9"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7E169649"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43906249" w14:textId="77777777" w:rsidR="00556BD9" w:rsidRPr="003E4E53" w:rsidRDefault="00556BD9" w:rsidP="00C11349">
                                  <w:pPr>
                                    <w:rPr>
                                      <w:rFonts w:ascii="Times New Roman" w:hAnsi="Times New Roman" w:cs="Times New Roman"/>
                                      <w:szCs w:val="24"/>
                                    </w:rPr>
                                  </w:pPr>
                                </w:p>
                              </w:tc>
                              <w:tc>
                                <w:tcPr>
                                  <w:tcW w:w="261" w:type="dxa"/>
                                  <w:shd w:val="clear" w:color="auto" w:fill="auto"/>
                                </w:tcPr>
                                <w:p w14:paraId="1517566D" w14:textId="77777777" w:rsidR="00556BD9" w:rsidRPr="003E4E53" w:rsidRDefault="00556BD9" w:rsidP="00C11349">
                                  <w:pPr>
                                    <w:rPr>
                                      <w:rFonts w:ascii="Times New Roman" w:hAnsi="Times New Roman" w:cs="Times New Roman"/>
                                      <w:szCs w:val="24"/>
                                    </w:rPr>
                                  </w:pPr>
                                </w:p>
                              </w:tc>
                              <w:tc>
                                <w:tcPr>
                                  <w:tcW w:w="283" w:type="dxa"/>
                                  <w:shd w:val="clear" w:color="auto" w:fill="000000" w:themeFill="text1"/>
                                </w:tcPr>
                                <w:p w14:paraId="3B5B4726" w14:textId="77777777" w:rsidR="00556BD9" w:rsidRPr="003E4E53" w:rsidRDefault="00556BD9" w:rsidP="00C11349">
                                  <w:pPr>
                                    <w:rPr>
                                      <w:rFonts w:ascii="Times New Roman" w:hAnsi="Times New Roman" w:cs="Times New Roman"/>
                                      <w:szCs w:val="24"/>
                                    </w:rPr>
                                  </w:pPr>
                                </w:p>
                              </w:tc>
                            </w:tr>
                          </w:tbl>
                          <w:p w14:paraId="286BCBAF" w14:textId="77777777" w:rsidR="00556BD9" w:rsidRPr="003E4E53" w:rsidRDefault="00556BD9" w:rsidP="00556BD9">
                            <w:pPr>
                              <w:rPr>
                                <w:rFonts w:ascii="Times New Roman" w:hAnsi="Times New Roman" w:cs="Times New Roman"/>
                                <w:szCs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9F2D195" id="_x0000_t202" coordsize="21600,21600" o:spt="202" path="m,l,21600r21600,l21600,xe">
                <v:stroke joinstyle="miter"/>
                <v:path gradientshapeok="t" o:connecttype="rect"/>
              </v:shapetype>
              <v:shape id="Text Box 32" o:spid="_x0000_s1026" type="#_x0000_t202" style="position:absolute;left:0;text-align:left;margin-left:0;margin-top:8.55pt;width:471pt;height:323.3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whgsAIAAKw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" o:allowoverlap="f" filled="f" stroked="f">
                <v:textbox inset="0,0,0,0">
                  <w:txbxContent>
                    <w:p w14:paraId="58AE4353" w14:textId="77777777" w:rsidR="00556BD9" w:rsidRPr="003E4E53" w:rsidRDefault="00556BD9" w:rsidP="00556BD9">
                      <w:pPr>
                        <w:pStyle w:val="Caption"/>
                        <w:ind w:left="0" w:firstLine="0"/>
                        <w:jc w:val="center"/>
                        <w:rPr>
                          <w:rFonts w:cs="Times New Roman"/>
                          <w:lang w:val="id-ID"/>
                        </w:rPr>
                      </w:pPr>
                      <w:proofErr w:type="spellStart"/>
                      <w:r w:rsidRPr="003E4E53">
                        <w:rPr>
                          <w:rFonts w:cs="Times New Roman"/>
                        </w:rPr>
                        <w:t>Tabel</w:t>
                      </w:r>
                      <w:proofErr w:type="spellEnd"/>
                      <w:r w:rsidRPr="003E4E53">
                        <w:rPr>
                          <w:rFonts w:cs="Times New Roman"/>
                        </w:rPr>
                        <w:t xml:space="preserve"> 2 </w:t>
                      </w:r>
                      <w:r w:rsidRPr="003E4E53">
                        <w:rPr>
                          <w:rFonts w:cs="Times New Roman"/>
                          <w:lang w:val="id-ID"/>
                        </w:rPr>
                        <w:t>Jadwal penelitian</w:t>
                      </w:r>
                    </w:p>
                    <w:tbl>
                      <w:tblPr>
                        <w:tblStyle w:val="TableGrid"/>
                        <w:tblW w:w="91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065"/>
                        <w:gridCol w:w="236"/>
                        <w:gridCol w:w="236"/>
                        <w:gridCol w:w="315"/>
                        <w:gridCol w:w="296"/>
                        <w:gridCol w:w="335"/>
                        <w:gridCol w:w="284"/>
                        <w:gridCol w:w="283"/>
                        <w:gridCol w:w="284"/>
                        <w:gridCol w:w="285"/>
                        <w:gridCol w:w="255"/>
                        <w:gridCol w:w="300"/>
                        <w:gridCol w:w="294"/>
                        <w:gridCol w:w="285"/>
                        <w:gridCol w:w="284"/>
                        <w:gridCol w:w="283"/>
                        <w:gridCol w:w="286"/>
                        <w:gridCol w:w="236"/>
                        <w:gridCol w:w="255"/>
                        <w:gridCol w:w="236"/>
                        <w:gridCol w:w="263"/>
                        <w:gridCol w:w="6"/>
                        <w:gridCol w:w="236"/>
                        <w:gridCol w:w="236"/>
                        <w:gridCol w:w="261"/>
                        <w:gridCol w:w="283"/>
                      </w:tblGrid>
                      <w:tr w:rsidR="00556BD9" w:rsidRPr="003E4E53" w14:paraId="25B7C46A" w14:textId="77777777" w:rsidTr="002F11CA">
                        <w:tc>
                          <w:tcPr>
                            <w:tcW w:w="567" w:type="dxa"/>
                            <w:vMerge w:val="restart"/>
                            <w:tcBorders>
                              <w:top w:val="single" w:sz="4" w:space="0" w:color="auto"/>
                            </w:tcBorders>
                            <w:vAlign w:val="center"/>
                          </w:tcPr>
                          <w:p w14:paraId="3059A26B" w14:textId="77777777" w:rsidR="00556BD9" w:rsidRPr="003E4E53" w:rsidRDefault="00556BD9" w:rsidP="00066166">
                            <w:pPr>
                              <w:jc w:val="center"/>
                              <w:rPr>
                                <w:rFonts w:ascii="Times New Roman" w:hAnsi="Times New Roman" w:cs="Times New Roman"/>
                                <w:sz w:val="24"/>
                                <w:szCs w:val="24"/>
                              </w:rPr>
                            </w:pPr>
                            <w:r w:rsidRPr="003E4E53">
                              <w:rPr>
                                <w:rFonts w:ascii="Times New Roman" w:hAnsi="Times New Roman" w:cs="Times New Roman"/>
                                <w:sz w:val="24"/>
                                <w:szCs w:val="24"/>
                              </w:rPr>
                              <w:t>No</w:t>
                            </w:r>
                          </w:p>
                        </w:tc>
                        <w:tc>
                          <w:tcPr>
                            <w:tcW w:w="2065" w:type="dxa"/>
                            <w:vMerge w:val="restart"/>
                            <w:tcBorders>
                              <w:top w:val="single" w:sz="4" w:space="0" w:color="auto"/>
                            </w:tcBorders>
                            <w:vAlign w:val="center"/>
                          </w:tcPr>
                          <w:p w14:paraId="79B89F7C" w14:textId="77777777" w:rsidR="00556BD9" w:rsidRPr="003E4E53" w:rsidRDefault="00556BD9" w:rsidP="00066166">
                            <w:pPr>
                              <w:jc w:val="center"/>
                              <w:rPr>
                                <w:rFonts w:ascii="Times New Roman" w:hAnsi="Times New Roman" w:cs="Times New Roman"/>
                              </w:rPr>
                            </w:pPr>
                            <w:r w:rsidRPr="003E4E53">
                              <w:rPr>
                                <w:rFonts w:ascii="Times New Roman" w:hAnsi="Times New Roman" w:cs="Times New Roman"/>
                              </w:rPr>
                              <w:t>Kegiatan</w:t>
                            </w:r>
                          </w:p>
                        </w:tc>
                        <w:tc>
                          <w:tcPr>
                            <w:tcW w:w="6553" w:type="dxa"/>
                            <w:gridSpan w:val="25"/>
                            <w:tcBorders>
                              <w:top w:val="single" w:sz="4" w:space="0" w:color="auto"/>
                              <w:bottom w:val="single" w:sz="4" w:space="0" w:color="auto"/>
                            </w:tcBorders>
                          </w:tcPr>
                          <w:p w14:paraId="3ACB563A" w14:textId="77777777" w:rsidR="00556BD9" w:rsidRPr="003E4E53" w:rsidRDefault="00556BD9" w:rsidP="005F40C4">
                            <w:pPr>
                              <w:jc w:val="center"/>
                              <w:rPr>
                                <w:rFonts w:ascii="Times New Roman" w:hAnsi="Times New Roman" w:cs="Times New Roman"/>
                                <w:szCs w:val="24"/>
                              </w:rPr>
                            </w:pPr>
                            <w:r w:rsidRPr="003E4E53">
                              <w:rPr>
                                <w:rFonts w:ascii="Times New Roman" w:hAnsi="Times New Roman" w:cs="Times New Roman"/>
                                <w:szCs w:val="24"/>
                              </w:rPr>
                              <w:t>Tahun 2018</w:t>
                            </w:r>
                          </w:p>
                        </w:tc>
                      </w:tr>
                      <w:tr w:rsidR="00556BD9" w:rsidRPr="003E4E53" w14:paraId="70AB43CF" w14:textId="77777777" w:rsidTr="002F11CA">
                        <w:tc>
                          <w:tcPr>
                            <w:tcW w:w="567" w:type="dxa"/>
                            <w:vMerge/>
                            <w:tcBorders>
                              <w:bottom w:val="single" w:sz="4" w:space="0" w:color="auto"/>
                            </w:tcBorders>
                          </w:tcPr>
                          <w:p w14:paraId="15F6EC14" w14:textId="77777777" w:rsidR="00556BD9" w:rsidRPr="003E4E53" w:rsidRDefault="00556BD9" w:rsidP="005F40C4">
                            <w:pPr>
                              <w:rPr>
                                <w:rFonts w:ascii="Times New Roman" w:hAnsi="Times New Roman" w:cs="Times New Roman"/>
                                <w:sz w:val="24"/>
                                <w:szCs w:val="24"/>
                              </w:rPr>
                            </w:pPr>
                          </w:p>
                        </w:tc>
                        <w:tc>
                          <w:tcPr>
                            <w:tcW w:w="2065" w:type="dxa"/>
                            <w:vMerge/>
                            <w:tcBorders>
                              <w:bottom w:val="single" w:sz="4" w:space="0" w:color="auto"/>
                            </w:tcBorders>
                          </w:tcPr>
                          <w:p w14:paraId="3CCB7F60" w14:textId="77777777" w:rsidR="00556BD9" w:rsidRPr="003E4E53" w:rsidRDefault="00556BD9" w:rsidP="005F40C4">
                            <w:pPr>
                              <w:rPr>
                                <w:rFonts w:ascii="Times New Roman" w:hAnsi="Times New Roman" w:cs="Times New Roman"/>
                              </w:rPr>
                            </w:pPr>
                          </w:p>
                        </w:tc>
                        <w:tc>
                          <w:tcPr>
                            <w:tcW w:w="1083" w:type="dxa"/>
                            <w:gridSpan w:val="4"/>
                            <w:tcBorders>
                              <w:top w:val="single" w:sz="4" w:space="0" w:color="auto"/>
                              <w:bottom w:val="single" w:sz="4" w:space="0" w:color="auto"/>
                            </w:tcBorders>
                          </w:tcPr>
                          <w:p w14:paraId="65E263FC" w14:textId="77777777" w:rsidR="00556BD9" w:rsidRPr="003E4E53" w:rsidRDefault="00556BD9" w:rsidP="005F40C4">
                            <w:pPr>
                              <w:jc w:val="center"/>
                              <w:rPr>
                                <w:rFonts w:ascii="Times New Roman" w:hAnsi="Times New Roman" w:cs="Times New Roman"/>
                                <w:szCs w:val="24"/>
                              </w:rPr>
                            </w:pPr>
                            <w:r w:rsidRPr="003E4E53">
                              <w:rPr>
                                <w:rFonts w:ascii="Times New Roman" w:hAnsi="Times New Roman" w:cs="Times New Roman"/>
                                <w:szCs w:val="24"/>
                              </w:rPr>
                              <w:t>Januari</w:t>
                            </w:r>
                          </w:p>
                        </w:tc>
                        <w:tc>
                          <w:tcPr>
                            <w:tcW w:w="1186" w:type="dxa"/>
                            <w:gridSpan w:val="4"/>
                            <w:tcBorders>
                              <w:top w:val="single" w:sz="4" w:space="0" w:color="auto"/>
                              <w:bottom w:val="single" w:sz="4" w:space="0" w:color="auto"/>
                            </w:tcBorders>
                          </w:tcPr>
                          <w:p w14:paraId="392299C8" w14:textId="77777777" w:rsidR="00556BD9" w:rsidRPr="003E4E53" w:rsidRDefault="00556BD9" w:rsidP="005F40C4">
                            <w:pPr>
                              <w:jc w:val="center"/>
                              <w:rPr>
                                <w:rFonts w:ascii="Times New Roman" w:hAnsi="Times New Roman" w:cs="Times New Roman"/>
                                <w:szCs w:val="24"/>
                              </w:rPr>
                            </w:pPr>
                            <w:r w:rsidRPr="003E4E53">
                              <w:rPr>
                                <w:rFonts w:ascii="Times New Roman" w:hAnsi="Times New Roman" w:cs="Times New Roman"/>
                                <w:szCs w:val="24"/>
                              </w:rPr>
                              <w:t>Februari</w:t>
                            </w:r>
                          </w:p>
                        </w:tc>
                        <w:tc>
                          <w:tcPr>
                            <w:tcW w:w="1134" w:type="dxa"/>
                            <w:gridSpan w:val="4"/>
                            <w:tcBorders>
                              <w:top w:val="single" w:sz="4" w:space="0" w:color="auto"/>
                              <w:bottom w:val="single" w:sz="4" w:space="0" w:color="auto"/>
                            </w:tcBorders>
                          </w:tcPr>
                          <w:p w14:paraId="7F726252" w14:textId="77777777" w:rsidR="00556BD9" w:rsidRPr="003E4E53" w:rsidRDefault="00556BD9" w:rsidP="005F40C4">
                            <w:pPr>
                              <w:jc w:val="center"/>
                              <w:rPr>
                                <w:rFonts w:ascii="Times New Roman" w:hAnsi="Times New Roman" w:cs="Times New Roman"/>
                                <w:szCs w:val="24"/>
                              </w:rPr>
                            </w:pPr>
                            <w:r w:rsidRPr="003E4E53">
                              <w:rPr>
                                <w:rFonts w:ascii="Times New Roman" w:hAnsi="Times New Roman" w:cs="Times New Roman"/>
                                <w:szCs w:val="24"/>
                              </w:rPr>
                              <w:t>Maret</w:t>
                            </w:r>
                          </w:p>
                        </w:tc>
                        <w:tc>
                          <w:tcPr>
                            <w:tcW w:w="1138" w:type="dxa"/>
                            <w:gridSpan w:val="4"/>
                            <w:tcBorders>
                              <w:top w:val="single" w:sz="4" w:space="0" w:color="auto"/>
                              <w:bottom w:val="single" w:sz="4" w:space="0" w:color="auto"/>
                            </w:tcBorders>
                          </w:tcPr>
                          <w:p w14:paraId="6232EDBB" w14:textId="77777777" w:rsidR="00556BD9" w:rsidRPr="003E4E53" w:rsidRDefault="00556BD9" w:rsidP="005F40C4">
                            <w:pPr>
                              <w:jc w:val="center"/>
                              <w:rPr>
                                <w:rFonts w:ascii="Times New Roman" w:hAnsi="Times New Roman" w:cs="Times New Roman"/>
                                <w:szCs w:val="24"/>
                              </w:rPr>
                            </w:pPr>
                            <w:r w:rsidRPr="003E4E53">
                              <w:rPr>
                                <w:rFonts w:ascii="Times New Roman" w:hAnsi="Times New Roman" w:cs="Times New Roman"/>
                                <w:szCs w:val="24"/>
                              </w:rPr>
                              <w:t>April</w:t>
                            </w:r>
                          </w:p>
                        </w:tc>
                        <w:tc>
                          <w:tcPr>
                            <w:tcW w:w="990" w:type="dxa"/>
                            <w:gridSpan w:val="4"/>
                            <w:tcBorders>
                              <w:top w:val="single" w:sz="4" w:space="0" w:color="auto"/>
                              <w:bottom w:val="single" w:sz="4" w:space="0" w:color="auto"/>
                            </w:tcBorders>
                          </w:tcPr>
                          <w:p w14:paraId="56D70835" w14:textId="77777777" w:rsidR="00556BD9" w:rsidRPr="003E4E53" w:rsidRDefault="00556BD9" w:rsidP="005F40C4">
                            <w:pPr>
                              <w:jc w:val="center"/>
                              <w:rPr>
                                <w:rFonts w:ascii="Times New Roman" w:hAnsi="Times New Roman" w:cs="Times New Roman"/>
                                <w:szCs w:val="24"/>
                              </w:rPr>
                            </w:pPr>
                            <w:r w:rsidRPr="003E4E53">
                              <w:rPr>
                                <w:rFonts w:ascii="Times New Roman" w:hAnsi="Times New Roman" w:cs="Times New Roman"/>
                                <w:szCs w:val="24"/>
                              </w:rPr>
                              <w:t>Mei</w:t>
                            </w:r>
                          </w:p>
                        </w:tc>
                        <w:tc>
                          <w:tcPr>
                            <w:tcW w:w="1022" w:type="dxa"/>
                            <w:gridSpan w:val="5"/>
                            <w:tcBorders>
                              <w:top w:val="single" w:sz="4" w:space="0" w:color="auto"/>
                              <w:bottom w:val="single" w:sz="4" w:space="0" w:color="auto"/>
                            </w:tcBorders>
                          </w:tcPr>
                          <w:p w14:paraId="1262BAF7" w14:textId="77777777" w:rsidR="00556BD9" w:rsidRPr="003E4E53" w:rsidRDefault="00556BD9" w:rsidP="005F40C4">
                            <w:pPr>
                              <w:jc w:val="center"/>
                              <w:rPr>
                                <w:rFonts w:ascii="Times New Roman" w:hAnsi="Times New Roman" w:cs="Times New Roman"/>
                                <w:szCs w:val="24"/>
                              </w:rPr>
                            </w:pPr>
                            <w:r w:rsidRPr="003E4E53">
                              <w:rPr>
                                <w:rFonts w:ascii="Times New Roman" w:hAnsi="Times New Roman" w:cs="Times New Roman"/>
                                <w:szCs w:val="24"/>
                              </w:rPr>
                              <w:t>Juni</w:t>
                            </w:r>
                          </w:p>
                        </w:tc>
                      </w:tr>
                      <w:tr w:rsidR="00556BD9" w:rsidRPr="003E4E53" w14:paraId="352B7DF0" w14:textId="77777777" w:rsidTr="002F11CA">
                        <w:tc>
                          <w:tcPr>
                            <w:tcW w:w="567" w:type="dxa"/>
                            <w:tcBorders>
                              <w:top w:val="single" w:sz="4" w:space="0" w:color="auto"/>
                            </w:tcBorders>
                          </w:tcPr>
                          <w:p w14:paraId="7555513C" w14:textId="77777777" w:rsidR="00556BD9" w:rsidRPr="003E4E53" w:rsidRDefault="00556BD9" w:rsidP="005F40C4">
                            <w:pPr>
                              <w:jc w:val="center"/>
                              <w:rPr>
                                <w:rFonts w:ascii="Times New Roman" w:hAnsi="Times New Roman" w:cs="Times New Roman"/>
                                <w:sz w:val="24"/>
                                <w:szCs w:val="24"/>
                              </w:rPr>
                            </w:pPr>
                            <w:r w:rsidRPr="003E4E53">
                              <w:rPr>
                                <w:rFonts w:ascii="Times New Roman" w:hAnsi="Times New Roman" w:cs="Times New Roman"/>
                                <w:sz w:val="24"/>
                                <w:szCs w:val="24"/>
                              </w:rPr>
                              <w:t>1</w:t>
                            </w:r>
                          </w:p>
                        </w:tc>
                        <w:tc>
                          <w:tcPr>
                            <w:tcW w:w="2065" w:type="dxa"/>
                            <w:tcBorders>
                              <w:top w:val="single" w:sz="4" w:space="0" w:color="auto"/>
                            </w:tcBorders>
                          </w:tcPr>
                          <w:p w14:paraId="651A6082" w14:textId="77777777" w:rsidR="00556BD9" w:rsidRPr="003E4E53" w:rsidRDefault="00556BD9" w:rsidP="00406D19">
                            <w:pPr>
                              <w:rPr>
                                <w:rFonts w:ascii="Times New Roman" w:hAnsi="Times New Roman" w:cs="Times New Roman"/>
                              </w:rPr>
                            </w:pPr>
                            <w:r w:rsidRPr="003E4E53">
                              <w:rPr>
                                <w:rFonts w:ascii="Times New Roman" w:hAnsi="Times New Roman" w:cs="Times New Roman"/>
                              </w:rPr>
                              <w:t>kolokium</w:t>
                            </w:r>
                          </w:p>
                        </w:tc>
                        <w:tc>
                          <w:tcPr>
                            <w:tcW w:w="236" w:type="dxa"/>
                            <w:tcBorders>
                              <w:top w:val="single" w:sz="4" w:space="0" w:color="auto"/>
                            </w:tcBorders>
                          </w:tcPr>
                          <w:p w14:paraId="3FF542DA" w14:textId="77777777" w:rsidR="00556BD9" w:rsidRPr="003E4E53" w:rsidRDefault="00556BD9" w:rsidP="005F40C4">
                            <w:pPr>
                              <w:rPr>
                                <w:rFonts w:ascii="Times New Roman" w:hAnsi="Times New Roman" w:cs="Times New Roman"/>
                                <w:szCs w:val="24"/>
                              </w:rPr>
                            </w:pPr>
                          </w:p>
                        </w:tc>
                        <w:tc>
                          <w:tcPr>
                            <w:tcW w:w="236" w:type="dxa"/>
                            <w:tcBorders>
                              <w:top w:val="single" w:sz="4" w:space="0" w:color="auto"/>
                            </w:tcBorders>
                          </w:tcPr>
                          <w:p w14:paraId="3F12870D" w14:textId="77777777" w:rsidR="00556BD9" w:rsidRPr="003E4E53" w:rsidRDefault="00556BD9" w:rsidP="005F40C4">
                            <w:pPr>
                              <w:rPr>
                                <w:rFonts w:ascii="Times New Roman" w:hAnsi="Times New Roman" w:cs="Times New Roman"/>
                                <w:szCs w:val="24"/>
                              </w:rPr>
                            </w:pPr>
                          </w:p>
                        </w:tc>
                        <w:tc>
                          <w:tcPr>
                            <w:tcW w:w="315" w:type="dxa"/>
                            <w:tcBorders>
                              <w:top w:val="single" w:sz="4" w:space="0" w:color="auto"/>
                            </w:tcBorders>
                            <w:shd w:val="clear" w:color="auto" w:fill="auto"/>
                          </w:tcPr>
                          <w:p w14:paraId="44D3E01B" w14:textId="77777777" w:rsidR="00556BD9" w:rsidRPr="003E4E53" w:rsidRDefault="00556BD9" w:rsidP="005F40C4">
                            <w:pPr>
                              <w:rPr>
                                <w:rFonts w:ascii="Times New Roman" w:hAnsi="Times New Roman" w:cs="Times New Roman"/>
                                <w:szCs w:val="24"/>
                              </w:rPr>
                            </w:pPr>
                          </w:p>
                        </w:tc>
                        <w:tc>
                          <w:tcPr>
                            <w:tcW w:w="296" w:type="dxa"/>
                            <w:tcBorders>
                              <w:top w:val="single" w:sz="4" w:space="0" w:color="auto"/>
                            </w:tcBorders>
                            <w:shd w:val="clear" w:color="auto" w:fill="000000" w:themeFill="text1"/>
                          </w:tcPr>
                          <w:p w14:paraId="0F49323F" w14:textId="77777777" w:rsidR="00556BD9" w:rsidRPr="003E4E53" w:rsidRDefault="00556BD9" w:rsidP="005F40C4">
                            <w:pPr>
                              <w:rPr>
                                <w:rFonts w:ascii="Times New Roman" w:hAnsi="Times New Roman" w:cs="Times New Roman"/>
                                <w:szCs w:val="24"/>
                              </w:rPr>
                            </w:pPr>
                          </w:p>
                        </w:tc>
                        <w:tc>
                          <w:tcPr>
                            <w:tcW w:w="335" w:type="dxa"/>
                            <w:tcBorders>
                              <w:top w:val="single" w:sz="4" w:space="0" w:color="auto"/>
                            </w:tcBorders>
                            <w:shd w:val="clear" w:color="auto" w:fill="FFFFFF" w:themeFill="background1"/>
                          </w:tcPr>
                          <w:p w14:paraId="0619447A" w14:textId="77777777" w:rsidR="00556BD9" w:rsidRPr="003E4E53" w:rsidRDefault="00556BD9" w:rsidP="005F40C4">
                            <w:pPr>
                              <w:rPr>
                                <w:rFonts w:ascii="Times New Roman" w:hAnsi="Times New Roman" w:cs="Times New Roman"/>
                                <w:szCs w:val="24"/>
                              </w:rPr>
                            </w:pPr>
                          </w:p>
                        </w:tc>
                        <w:tc>
                          <w:tcPr>
                            <w:tcW w:w="284" w:type="dxa"/>
                            <w:tcBorders>
                              <w:top w:val="single" w:sz="4" w:space="0" w:color="auto"/>
                            </w:tcBorders>
                            <w:shd w:val="clear" w:color="auto" w:fill="FFFFFF" w:themeFill="background1"/>
                          </w:tcPr>
                          <w:p w14:paraId="1264A888" w14:textId="77777777" w:rsidR="00556BD9" w:rsidRPr="003E4E53" w:rsidRDefault="00556BD9" w:rsidP="005F40C4">
                            <w:pPr>
                              <w:rPr>
                                <w:rFonts w:ascii="Times New Roman" w:hAnsi="Times New Roman" w:cs="Times New Roman"/>
                                <w:szCs w:val="24"/>
                              </w:rPr>
                            </w:pPr>
                          </w:p>
                        </w:tc>
                        <w:tc>
                          <w:tcPr>
                            <w:tcW w:w="283" w:type="dxa"/>
                            <w:tcBorders>
                              <w:top w:val="single" w:sz="4" w:space="0" w:color="auto"/>
                            </w:tcBorders>
                          </w:tcPr>
                          <w:p w14:paraId="3AA22354" w14:textId="77777777" w:rsidR="00556BD9" w:rsidRPr="003E4E53" w:rsidRDefault="00556BD9" w:rsidP="005F40C4">
                            <w:pPr>
                              <w:rPr>
                                <w:rFonts w:ascii="Times New Roman" w:hAnsi="Times New Roman" w:cs="Times New Roman"/>
                                <w:szCs w:val="24"/>
                              </w:rPr>
                            </w:pPr>
                          </w:p>
                        </w:tc>
                        <w:tc>
                          <w:tcPr>
                            <w:tcW w:w="284" w:type="dxa"/>
                            <w:tcBorders>
                              <w:top w:val="single" w:sz="4" w:space="0" w:color="auto"/>
                            </w:tcBorders>
                          </w:tcPr>
                          <w:p w14:paraId="793210A6" w14:textId="77777777" w:rsidR="00556BD9" w:rsidRPr="003E4E53" w:rsidRDefault="00556BD9" w:rsidP="005F40C4">
                            <w:pPr>
                              <w:rPr>
                                <w:rFonts w:ascii="Times New Roman" w:hAnsi="Times New Roman" w:cs="Times New Roman"/>
                                <w:szCs w:val="24"/>
                              </w:rPr>
                            </w:pPr>
                          </w:p>
                        </w:tc>
                        <w:tc>
                          <w:tcPr>
                            <w:tcW w:w="285" w:type="dxa"/>
                            <w:tcBorders>
                              <w:top w:val="single" w:sz="4" w:space="0" w:color="auto"/>
                            </w:tcBorders>
                          </w:tcPr>
                          <w:p w14:paraId="10B5A6EB" w14:textId="77777777" w:rsidR="00556BD9" w:rsidRPr="003E4E53" w:rsidRDefault="00556BD9" w:rsidP="005F40C4">
                            <w:pPr>
                              <w:rPr>
                                <w:rFonts w:ascii="Times New Roman" w:hAnsi="Times New Roman" w:cs="Times New Roman"/>
                                <w:szCs w:val="24"/>
                              </w:rPr>
                            </w:pPr>
                          </w:p>
                        </w:tc>
                        <w:tc>
                          <w:tcPr>
                            <w:tcW w:w="255" w:type="dxa"/>
                            <w:tcBorders>
                              <w:top w:val="single" w:sz="4" w:space="0" w:color="auto"/>
                            </w:tcBorders>
                          </w:tcPr>
                          <w:p w14:paraId="23D14D87" w14:textId="77777777" w:rsidR="00556BD9" w:rsidRPr="003E4E53" w:rsidRDefault="00556BD9" w:rsidP="005F40C4">
                            <w:pPr>
                              <w:rPr>
                                <w:rFonts w:ascii="Times New Roman" w:hAnsi="Times New Roman" w:cs="Times New Roman"/>
                                <w:szCs w:val="24"/>
                              </w:rPr>
                            </w:pPr>
                          </w:p>
                        </w:tc>
                        <w:tc>
                          <w:tcPr>
                            <w:tcW w:w="300" w:type="dxa"/>
                            <w:tcBorders>
                              <w:top w:val="single" w:sz="4" w:space="0" w:color="auto"/>
                            </w:tcBorders>
                          </w:tcPr>
                          <w:p w14:paraId="2F980AD0" w14:textId="77777777" w:rsidR="00556BD9" w:rsidRPr="003E4E53" w:rsidRDefault="00556BD9" w:rsidP="005F40C4">
                            <w:pPr>
                              <w:rPr>
                                <w:rFonts w:ascii="Times New Roman" w:hAnsi="Times New Roman" w:cs="Times New Roman"/>
                                <w:szCs w:val="24"/>
                              </w:rPr>
                            </w:pPr>
                          </w:p>
                        </w:tc>
                        <w:tc>
                          <w:tcPr>
                            <w:tcW w:w="294" w:type="dxa"/>
                            <w:tcBorders>
                              <w:top w:val="single" w:sz="4" w:space="0" w:color="auto"/>
                            </w:tcBorders>
                          </w:tcPr>
                          <w:p w14:paraId="76E38E13" w14:textId="77777777" w:rsidR="00556BD9" w:rsidRPr="003E4E53" w:rsidRDefault="00556BD9" w:rsidP="005F40C4">
                            <w:pPr>
                              <w:rPr>
                                <w:rFonts w:ascii="Times New Roman" w:hAnsi="Times New Roman" w:cs="Times New Roman"/>
                                <w:szCs w:val="24"/>
                              </w:rPr>
                            </w:pPr>
                          </w:p>
                        </w:tc>
                        <w:tc>
                          <w:tcPr>
                            <w:tcW w:w="285" w:type="dxa"/>
                            <w:tcBorders>
                              <w:top w:val="single" w:sz="4" w:space="0" w:color="auto"/>
                            </w:tcBorders>
                          </w:tcPr>
                          <w:p w14:paraId="12CE57CE" w14:textId="77777777" w:rsidR="00556BD9" w:rsidRPr="003E4E53" w:rsidRDefault="00556BD9" w:rsidP="005F40C4">
                            <w:pPr>
                              <w:rPr>
                                <w:rFonts w:ascii="Times New Roman" w:hAnsi="Times New Roman" w:cs="Times New Roman"/>
                                <w:szCs w:val="24"/>
                              </w:rPr>
                            </w:pPr>
                          </w:p>
                        </w:tc>
                        <w:tc>
                          <w:tcPr>
                            <w:tcW w:w="284" w:type="dxa"/>
                            <w:tcBorders>
                              <w:top w:val="single" w:sz="4" w:space="0" w:color="auto"/>
                            </w:tcBorders>
                          </w:tcPr>
                          <w:p w14:paraId="110B38B4" w14:textId="77777777" w:rsidR="00556BD9" w:rsidRPr="003E4E53" w:rsidRDefault="00556BD9" w:rsidP="005F40C4">
                            <w:pPr>
                              <w:rPr>
                                <w:rFonts w:ascii="Times New Roman" w:hAnsi="Times New Roman" w:cs="Times New Roman"/>
                                <w:szCs w:val="24"/>
                              </w:rPr>
                            </w:pPr>
                          </w:p>
                        </w:tc>
                        <w:tc>
                          <w:tcPr>
                            <w:tcW w:w="283" w:type="dxa"/>
                            <w:tcBorders>
                              <w:top w:val="single" w:sz="4" w:space="0" w:color="auto"/>
                            </w:tcBorders>
                          </w:tcPr>
                          <w:p w14:paraId="768B1413" w14:textId="77777777" w:rsidR="00556BD9" w:rsidRPr="003E4E53" w:rsidRDefault="00556BD9" w:rsidP="005F40C4">
                            <w:pPr>
                              <w:rPr>
                                <w:rFonts w:ascii="Times New Roman" w:hAnsi="Times New Roman" w:cs="Times New Roman"/>
                                <w:szCs w:val="24"/>
                              </w:rPr>
                            </w:pPr>
                          </w:p>
                        </w:tc>
                        <w:tc>
                          <w:tcPr>
                            <w:tcW w:w="286" w:type="dxa"/>
                            <w:tcBorders>
                              <w:top w:val="single" w:sz="4" w:space="0" w:color="auto"/>
                            </w:tcBorders>
                          </w:tcPr>
                          <w:p w14:paraId="508E1011" w14:textId="77777777" w:rsidR="00556BD9" w:rsidRPr="003E4E53" w:rsidRDefault="00556BD9" w:rsidP="005F40C4">
                            <w:pPr>
                              <w:rPr>
                                <w:rFonts w:ascii="Times New Roman" w:hAnsi="Times New Roman" w:cs="Times New Roman"/>
                                <w:szCs w:val="24"/>
                              </w:rPr>
                            </w:pPr>
                          </w:p>
                        </w:tc>
                        <w:tc>
                          <w:tcPr>
                            <w:tcW w:w="236" w:type="dxa"/>
                            <w:tcBorders>
                              <w:top w:val="single" w:sz="4" w:space="0" w:color="auto"/>
                            </w:tcBorders>
                          </w:tcPr>
                          <w:p w14:paraId="750B3D0E" w14:textId="77777777" w:rsidR="00556BD9" w:rsidRPr="003E4E53" w:rsidRDefault="00556BD9" w:rsidP="005F40C4">
                            <w:pPr>
                              <w:rPr>
                                <w:rFonts w:ascii="Times New Roman" w:hAnsi="Times New Roman" w:cs="Times New Roman"/>
                                <w:szCs w:val="24"/>
                              </w:rPr>
                            </w:pPr>
                          </w:p>
                        </w:tc>
                        <w:tc>
                          <w:tcPr>
                            <w:tcW w:w="255" w:type="dxa"/>
                            <w:tcBorders>
                              <w:top w:val="single" w:sz="4" w:space="0" w:color="auto"/>
                            </w:tcBorders>
                          </w:tcPr>
                          <w:p w14:paraId="4B323CF8" w14:textId="77777777" w:rsidR="00556BD9" w:rsidRPr="003E4E53" w:rsidRDefault="00556BD9" w:rsidP="005F40C4">
                            <w:pPr>
                              <w:rPr>
                                <w:rFonts w:ascii="Times New Roman" w:hAnsi="Times New Roman" w:cs="Times New Roman"/>
                                <w:szCs w:val="24"/>
                              </w:rPr>
                            </w:pPr>
                          </w:p>
                        </w:tc>
                        <w:tc>
                          <w:tcPr>
                            <w:tcW w:w="236" w:type="dxa"/>
                            <w:tcBorders>
                              <w:top w:val="single" w:sz="4" w:space="0" w:color="auto"/>
                            </w:tcBorders>
                          </w:tcPr>
                          <w:p w14:paraId="6159CBBC" w14:textId="77777777" w:rsidR="00556BD9" w:rsidRPr="003E4E53" w:rsidRDefault="00556BD9" w:rsidP="005F40C4">
                            <w:pPr>
                              <w:rPr>
                                <w:rFonts w:ascii="Times New Roman" w:hAnsi="Times New Roman" w:cs="Times New Roman"/>
                                <w:szCs w:val="24"/>
                              </w:rPr>
                            </w:pPr>
                          </w:p>
                        </w:tc>
                        <w:tc>
                          <w:tcPr>
                            <w:tcW w:w="269" w:type="dxa"/>
                            <w:gridSpan w:val="2"/>
                            <w:tcBorders>
                              <w:top w:val="single" w:sz="4" w:space="0" w:color="auto"/>
                            </w:tcBorders>
                          </w:tcPr>
                          <w:p w14:paraId="4CE9DCBD" w14:textId="77777777" w:rsidR="00556BD9" w:rsidRPr="003E4E53" w:rsidRDefault="00556BD9" w:rsidP="005F40C4">
                            <w:pPr>
                              <w:rPr>
                                <w:rFonts w:ascii="Times New Roman" w:hAnsi="Times New Roman" w:cs="Times New Roman"/>
                                <w:szCs w:val="24"/>
                              </w:rPr>
                            </w:pPr>
                          </w:p>
                        </w:tc>
                        <w:tc>
                          <w:tcPr>
                            <w:tcW w:w="236" w:type="dxa"/>
                            <w:tcBorders>
                              <w:top w:val="single" w:sz="4" w:space="0" w:color="auto"/>
                            </w:tcBorders>
                          </w:tcPr>
                          <w:p w14:paraId="42C618A6" w14:textId="77777777" w:rsidR="00556BD9" w:rsidRPr="003E4E53" w:rsidRDefault="00556BD9" w:rsidP="005F40C4">
                            <w:pPr>
                              <w:rPr>
                                <w:rFonts w:ascii="Times New Roman" w:hAnsi="Times New Roman" w:cs="Times New Roman"/>
                                <w:szCs w:val="24"/>
                              </w:rPr>
                            </w:pPr>
                          </w:p>
                        </w:tc>
                        <w:tc>
                          <w:tcPr>
                            <w:tcW w:w="236" w:type="dxa"/>
                            <w:tcBorders>
                              <w:top w:val="single" w:sz="4" w:space="0" w:color="auto"/>
                            </w:tcBorders>
                          </w:tcPr>
                          <w:p w14:paraId="44AC77EA" w14:textId="77777777" w:rsidR="00556BD9" w:rsidRPr="003E4E53" w:rsidRDefault="00556BD9" w:rsidP="005F40C4">
                            <w:pPr>
                              <w:rPr>
                                <w:rFonts w:ascii="Times New Roman" w:hAnsi="Times New Roman" w:cs="Times New Roman"/>
                                <w:szCs w:val="24"/>
                              </w:rPr>
                            </w:pPr>
                          </w:p>
                        </w:tc>
                        <w:tc>
                          <w:tcPr>
                            <w:tcW w:w="261" w:type="dxa"/>
                            <w:tcBorders>
                              <w:top w:val="single" w:sz="4" w:space="0" w:color="auto"/>
                            </w:tcBorders>
                          </w:tcPr>
                          <w:p w14:paraId="27811D28" w14:textId="77777777" w:rsidR="00556BD9" w:rsidRPr="003E4E53" w:rsidRDefault="00556BD9" w:rsidP="005F40C4">
                            <w:pPr>
                              <w:rPr>
                                <w:rFonts w:ascii="Times New Roman" w:hAnsi="Times New Roman" w:cs="Times New Roman"/>
                                <w:szCs w:val="24"/>
                              </w:rPr>
                            </w:pPr>
                          </w:p>
                        </w:tc>
                        <w:tc>
                          <w:tcPr>
                            <w:tcW w:w="283" w:type="dxa"/>
                            <w:tcBorders>
                              <w:top w:val="single" w:sz="4" w:space="0" w:color="auto"/>
                            </w:tcBorders>
                          </w:tcPr>
                          <w:p w14:paraId="1F485682" w14:textId="77777777" w:rsidR="00556BD9" w:rsidRPr="003E4E53" w:rsidRDefault="00556BD9" w:rsidP="005F40C4">
                            <w:pPr>
                              <w:rPr>
                                <w:rFonts w:ascii="Times New Roman" w:hAnsi="Times New Roman" w:cs="Times New Roman"/>
                                <w:szCs w:val="24"/>
                              </w:rPr>
                            </w:pPr>
                          </w:p>
                        </w:tc>
                      </w:tr>
                      <w:tr w:rsidR="00556BD9" w:rsidRPr="003E4E53" w14:paraId="3361CAEE" w14:textId="77777777" w:rsidTr="002F11CA">
                        <w:tc>
                          <w:tcPr>
                            <w:tcW w:w="567" w:type="dxa"/>
                          </w:tcPr>
                          <w:p w14:paraId="608B2951" w14:textId="77777777" w:rsidR="00556BD9" w:rsidRPr="003E4E53" w:rsidRDefault="00556BD9" w:rsidP="005F40C4">
                            <w:pPr>
                              <w:jc w:val="center"/>
                              <w:rPr>
                                <w:rFonts w:ascii="Times New Roman" w:hAnsi="Times New Roman" w:cs="Times New Roman"/>
                                <w:sz w:val="24"/>
                                <w:szCs w:val="24"/>
                              </w:rPr>
                            </w:pPr>
                            <w:r w:rsidRPr="003E4E53">
                              <w:rPr>
                                <w:rFonts w:ascii="Times New Roman" w:hAnsi="Times New Roman" w:cs="Times New Roman"/>
                                <w:sz w:val="24"/>
                                <w:szCs w:val="24"/>
                              </w:rPr>
                              <w:t>2</w:t>
                            </w:r>
                          </w:p>
                        </w:tc>
                        <w:tc>
                          <w:tcPr>
                            <w:tcW w:w="2065" w:type="dxa"/>
                          </w:tcPr>
                          <w:p w14:paraId="55BCED0E" w14:textId="77777777" w:rsidR="00556BD9" w:rsidRPr="003E4E53" w:rsidRDefault="00556BD9" w:rsidP="00406D19">
                            <w:pPr>
                              <w:rPr>
                                <w:rFonts w:ascii="Times New Roman" w:hAnsi="Times New Roman" w:cs="Times New Roman"/>
                              </w:rPr>
                            </w:pPr>
                            <w:r w:rsidRPr="003E4E53">
                              <w:rPr>
                                <w:rFonts w:ascii="Times New Roman" w:hAnsi="Times New Roman" w:cs="Times New Roman"/>
                              </w:rPr>
                              <w:t xml:space="preserve">Fase </w:t>
                            </w:r>
                            <w:r w:rsidRPr="003E4E53">
                              <w:rPr>
                                <w:rFonts w:ascii="Times New Roman" w:hAnsi="Times New Roman" w:cs="Times New Roman"/>
                                <w:i/>
                              </w:rPr>
                              <w:t>Speculation</w:t>
                            </w:r>
                            <w:r w:rsidRPr="003E4E53">
                              <w:rPr>
                                <w:rFonts w:ascii="Times New Roman" w:hAnsi="Times New Roman" w:cs="Times New Roman"/>
                              </w:rPr>
                              <w:t xml:space="preserve"> (iterasi satu)</w:t>
                            </w:r>
                          </w:p>
                        </w:tc>
                        <w:tc>
                          <w:tcPr>
                            <w:tcW w:w="236" w:type="dxa"/>
                          </w:tcPr>
                          <w:p w14:paraId="4BDF09C0" w14:textId="77777777" w:rsidR="00556BD9" w:rsidRPr="003E4E53" w:rsidRDefault="00556BD9" w:rsidP="005F40C4">
                            <w:pPr>
                              <w:rPr>
                                <w:rFonts w:ascii="Times New Roman" w:hAnsi="Times New Roman" w:cs="Times New Roman"/>
                                <w:szCs w:val="24"/>
                              </w:rPr>
                            </w:pPr>
                          </w:p>
                        </w:tc>
                        <w:tc>
                          <w:tcPr>
                            <w:tcW w:w="236" w:type="dxa"/>
                          </w:tcPr>
                          <w:p w14:paraId="4685F885" w14:textId="77777777" w:rsidR="00556BD9" w:rsidRPr="003E4E53" w:rsidRDefault="00556BD9" w:rsidP="005F40C4">
                            <w:pPr>
                              <w:rPr>
                                <w:rFonts w:ascii="Times New Roman" w:hAnsi="Times New Roman" w:cs="Times New Roman"/>
                                <w:szCs w:val="24"/>
                              </w:rPr>
                            </w:pPr>
                          </w:p>
                        </w:tc>
                        <w:tc>
                          <w:tcPr>
                            <w:tcW w:w="315" w:type="dxa"/>
                            <w:shd w:val="clear" w:color="auto" w:fill="auto"/>
                          </w:tcPr>
                          <w:p w14:paraId="1C9BE421" w14:textId="77777777" w:rsidR="00556BD9" w:rsidRPr="003E4E53" w:rsidRDefault="00556BD9" w:rsidP="005F40C4">
                            <w:pPr>
                              <w:rPr>
                                <w:rFonts w:ascii="Times New Roman" w:hAnsi="Times New Roman" w:cs="Times New Roman"/>
                                <w:szCs w:val="24"/>
                              </w:rPr>
                            </w:pPr>
                          </w:p>
                        </w:tc>
                        <w:tc>
                          <w:tcPr>
                            <w:tcW w:w="296" w:type="dxa"/>
                            <w:shd w:val="clear" w:color="auto" w:fill="000000" w:themeFill="text1"/>
                          </w:tcPr>
                          <w:p w14:paraId="238B895A" w14:textId="77777777" w:rsidR="00556BD9" w:rsidRPr="003E4E53" w:rsidRDefault="00556BD9" w:rsidP="005F40C4">
                            <w:pPr>
                              <w:rPr>
                                <w:rFonts w:ascii="Times New Roman" w:hAnsi="Times New Roman" w:cs="Times New Roman"/>
                                <w:szCs w:val="24"/>
                              </w:rPr>
                            </w:pPr>
                          </w:p>
                        </w:tc>
                        <w:tc>
                          <w:tcPr>
                            <w:tcW w:w="335" w:type="dxa"/>
                            <w:shd w:val="clear" w:color="auto" w:fill="000000" w:themeFill="text1"/>
                          </w:tcPr>
                          <w:p w14:paraId="3B21007C" w14:textId="77777777" w:rsidR="00556BD9" w:rsidRPr="003E4E53" w:rsidRDefault="00556BD9" w:rsidP="005F40C4">
                            <w:pPr>
                              <w:rPr>
                                <w:rFonts w:ascii="Times New Roman" w:hAnsi="Times New Roman" w:cs="Times New Roman"/>
                                <w:szCs w:val="24"/>
                              </w:rPr>
                            </w:pPr>
                          </w:p>
                        </w:tc>
                        <w:tc>
                          <w:tcPr>
                            <w:tcW w:w="284" w:type="dxa"/>
                            <w:shd w:val="clear" w:color="auto" w:fill="auto"/>
                          </w:tcPr>
                          <w:p w14:paraId="7C1C7720" w14:textId="77777777" w:rsidR="00556BD9" w:rsidRPr="003E4E53" w:rsidRDefault="00556BD9" w:rsidP="005F40C4">
                            <w:pPr>
                              <w:rPr>
                                <w:rFonts w:ascii="Times New Roman" w:hAnsi="Times New Roman" w:cs="Times New Roman"/>
                                <w:szCs w:val="24"/>
                              </w:rPr>
                            </w:pPr>
                          </w:p>
                        </w:tc>
                        <w:tc>
                          <w:tcPr>
                            <w:tcW w:w="283" w:type="dxa"/>
                          </w:tcPr>
                          <w:p w14:paraId="6B12FDE9" w14:textId="77777777" w:rsidR="00556BD9" w:rsidRPr="003E4E53" w:rsidRDefault="00556BD9" w:rsidP="005F40C4">
                            <w:pPr>
                              <w:rPr>
                                <w:rFonts w:ascii="Times New Roman" w:hAnsi="Times New Roman" w:cs="Times New Roman"/>
                                <w:szCs w:val="24"/>
                              </w:rPr>
                            </w:pPr>
                          </w:p>
                        </w:tc>
                        <w:tc>
                          <w:tcPr>
                            <w:tcW w:w="284" w:type="dxa"/>
                          </w:tcPr>
                          <w:p w14:paraId="52A3B414" w14:textId="77777777" w:rsidR="00556BD9" w:rsidRPr="003E4E53" w:rsidRDefault="00556BD9" w:rsidP="005F40C4">
                            <w:pPr>
                              <w:rPr>
                                <w:rFonts w:ascii="Times New Roman" w:hAnsi="Times New Roman" w:cs="Times New Roman"/>
                                <w:szCs w:val="24"/>
                              </w:rPr>
                            </w:pPr>
                          </w:p>
                        </w:tc>
                        <w:tc>
                          <w:tcPr>
                            <w:tcW w:w="285" w:type="dxa"/>
                          </w:tcPr>
                          <w:p w14:paraId="6D403469" w14:textId="77777777" w:rsidR="00556BD9" w:rsidRPr="003E4E53" w:rsidRDefault="00556BD9" w:rsidP="005F40C4">
                            <w:pPr>
                              <w:rPr>
                                <w:rFonts w:ascii="Times New Roman" w:hAnsi="Times New Roman" w:cs="Times New Roman"/>
                                <w:szCs w:val="24"/>
                              </w:rPr>
                            </w:pPr>
                          </w:p>
                        </w:tc>
                        <w:tc>
                          <w:tcPr>
                            <w:tcW w:w="255" w:type="dxa"/>
                          </w:tcPr>
                          <w:p w14:paraId="5327957B" w14:textId="77777777" w:rsidR="00556BD9" w:rsidRPr="003E4E53" w:rsidRDefault="00556BD9" w:rsidP="005F40C4">
                            <w:pPr>
                              <w:rPr>
                                <w:rFonts w:ascii="Times New Roman" w:hAnsi="Times New Roman" w:cs="Times New Roman"/>
                                <w:szCs w:val="24"/>
                              </w:rPr>
                            </w:pPr>
                          </w:p>
                        </w:tc>
                        <w:tc>
                          <w:tcPr>
                            <w:tcW w:w="300" w:type="dxa"/>
                          </w:tcPr>
                          <w:p w14:paraId="309E7AE8" w14:textId="77777777" w:rsidR="00556BD9" w:rsidRPr="003E4E53" w:rsidRDefault="00556BD9" w:rsidP="005F40C4">
                            <w:pPr>
                              <w:rPr>
                                <w:rFonts w:ascii="Times New Roman" w:hAnsi="Times New Roman" w:cs="Times New Roman"/>
                                <w:szCs w:val="24"/>
                              </w:rPr>
                            </w:pPr>
                          </w:p>
                        </w:tc>
                        <w:tc>
                          <w:tcPr>
                            <w:tcW w:w="294" w:type="dxa"/>
                          </w:tcPr>
                          <w:p w14:paraId="4ADDED59" w14:textId="77777777" w:rsidR="00556BD9" w:rsidRPr="003E4E53" w:rsidRDefault="00556BD9" w:rsidP="005F40C4">
                            <w:pPr>
                              <w:rPr>
                                <w:rFonts w:ascii="Times New Roman" w:hAnsi="Times New Roman" w:cs="Times New Roman"/>
                                <w:szCs w:val="24"/>
                              </w:rPr>
                            </w:pPr>
                          </w:p>
                        </w:tc>
                        <w:tc>
                          <w:tcPr>
                            <w:tcW w:w="285" w:type="dxa"/>
                          </w:tcPr>
                          <w:p w14:paraId="3EE74BB8" w14:textId="77777777" w:rsidR="00556BD9" w:rsidRPr="003E4E53" w:rsidRDefault="00556BD9" w:rsidP="005F40C4">
                            <w:pPr>
                              <w:rPr>
                                <w:rFonts w:ascii="Times New Roman" w:hAnsi="Times New Roman" w:cs="Times New Roman"/>
                                <w:szCs w:val="24"/>
                              </w:rPr>
                            </w:pPr>
                          </w:p>
                        </w:tc>
                        <w:tc>
                          <w:tcPr>
                            <w:tcW w:w="284" w:type="dxa"/>
                          </w:tcPr>
                          <w:p w14:paraId="4A50AA42" w14:textId="77777777" w:rsidR="00556BD9" w:rsidRPr="003E4E53" w:rsidRDefault="00556BD9" w:rsidP="005F40C4">
                            <w:pPr>
                              <w:rPr>
                                <w:rFonts w:ascii="Times New Roman" w:hAnsi="Times New Roman" w:cs="Times New Roman"/>
                                <w:szCs w:val="24"/>
                              </w:rPr>
                            </w:pPr>
                          </w:p>
                        </w:tc>
                        <w:tc>
                          <w:tcPr>
                            <w:tcW w:w="283" w:type="dxa"/>
                          </w:tcPr>
                          <w:p w14:paraId="13A08CB5" w14:textId="77777777" w:rsidR="00556BD9" w:rsidRPr="003E4E53" w:rsidRDefault="00556BD9" w:rsidP="005F40C4">
                            <w:pPr>
                              <w:rPr>
                                <w:rFonts w:ascii="Times New Roman" w:hAnsi="Times New Roman" w:cs="Times New Roman"/>
                                <w:szCs w:val="24"/>
                              </w:rPr>
                            </w:pPr>
                          </w:p>
                        </w:tc>
                        <w:tc>
                          <w:tcPr>
                            <w:tcW w:w="286" w:type="dxa"/>
                          </w:tcPr>
                          <w:p w14:paraId="1142B05B" w14:textId="77777777" w:rsidR="00556BD9" w:rsidRPr="003E4E53" w:rsidRDefault="00556BD9" w:rsidP="005F40C4">
                            <w:pPr>
                              <w:rPr>
                                <w:rFonts w:ascii="Times New Roman" w:hAnsi="Times New Roman" w:cs="Times New Roman"/>
                                <w:szCs w:val="24"/>
                              </w:rPr>
                            </w:pPr>
                          </w:p>
                        </w:tc>
                        <w:tc>
                          <w:tcPr>
                            <w:tcW w:w="236" w:type="dxa"/>
                          </w:tcPr>
                          <w:p w14:paraId="46745A2A" w14:textId="77777777" w:rsidR="00556BD9" w:rsidRPr="003E4E53" w:rsidRDefault="00556BD9" w:rsidP="005F40C4">
                            <w:pPr>
                              <w:rPr>
                                <w:rFonts w:ascii="Times New Roman" w:hAnsi="Times New Roman" w:cs="Times New Roman"/>
                                <w:szCs w:val="24"/>
                              </w:rPr>
                            </w:pPr>
                          </w:p>
                        </w:tc>
                        <w:tc>
                          <w:tcPr>
                            <w:tcW w:w="255" w:type="dxa"/>
                          </w:tcPr>
                          <w:p w14:paraId="78B3E58E" w14:textId="77777777" w:rsidR="00556BD9" w:rsidRPr="003E4E53" w:rsidRDefault="00556BD9" w:rsidP="005F40C4">
                            <w:pPr>
                              <w:rPr>
                                <w:rFonts w:ascii="Times New Roman" w:hAnsi="Times New Roman" w:cs="Times New Roman"/>
                                <w:szCs w:val="24"/>
                              </w:rPr>
                            </w:pPr>
                          </w:p>
                        </w:tc>
                        <w:tc>
                          <w:tcPr>
                            <w:tcW w:w="236" w:type="dxa"/>
                          </w:tcPr>
                          <w:p w14:paraId="287A72CC" w14:textId="77777777" w:rsidR="00556BD9" w:rsidRPr="003E4E53" w:rsidRDefault="00556BD9" w:rsidP="005F40C4">
                            <w:pPr>
                              <w:rPr>
                                <w:rFonts w:ascii="Times New Roman" w:hAnsi="Times New Roman" w:cs="Times New Roman"/>
                                <w:szCs w:val="24"/>
                              </w:rPr>
                            </w:pPr>
                          </w:p>
                        </w:tc>
                        <w:tc>
                          <w:tcPr>
                            <w:tcW w:w="269" w:type="dxa"/>
                            <w:gridSpan w:val="2"/>
                          </w:tcPr>
                          <w:p w14:paraId="7C92B979" w14:textId="77777777" w:rsidR="00556BD9" w:rsidRPr="003E4E53" w:rsidRDefault="00556BD9" w:rsidP="005F40C4">
                            <w:pPr>
                              <w:rPr>
                                <w:rFonts w:ascii="Times New Roman" w:hAnsi="Times New Roman" w:cs="Times New Roman"/>
                                <w:szCs w:val="24"/>
                              </w:rPr>
                            </w:pPr>
                          </w:p>
                        </w:tc>
                        <w:tc>
                          <w:tcPr>
                            <w:tcW w:w="236" w:type="dxa"/>
                          </w:tcPr>
                          <w:p w14:paraId="23E24E18" w14:textId="77777777" w:rsidR="00556BD9" w:rsidRPr="003E4E53" w:rsidRDefault="00556BD9" w:rsidP="005F40C4">
                            <w:pPr>
                              <w:rPr>
                                <w:rFonts w:ascii="Times New Roman" w:hAnsi="Times New Roman" w:cs="Times New Roman"/>
                                <w:szCs w:val="24"/>
                              </w:rPr>
                            </w:pPr>
                          </w:p>
                        </w:tc>
                        <w:tc>
                          <w:tcPr>
                            <w:tcW w:w="236" w:type="dxa"/>
                          </w:tcPr>
                          <w:p w14:paraId="3BDAC15E" w14:textId="77777777" w:rsidR="00556BD9" w:rsidRPr="003E4E53" w:rsidRDefault="00556BD9" w:rsidP="005F40C4">
                            <w:pPr>
                              <w:rPr>
                                <w:rFonts w:ascii="Times New Roman" w:hAnsi="Times New Roman" w:cs="Times New Roman"/>
                                <w:szCs w:val="24"/>
                              </w:rPr>
                            </w:pPr>
                          </w:p>
                        </w:tc>
                        <w:tc>
                          <w:tcPr>
                            <w:tcW w:w="261" w:type="dxa"/>
                          </w:tcPr>
                          <w:p w14:paraId="5238F409" w14:textId="77777777" w:rsidR="00556BD9" w:rsidRPr="003E4E53" w:rsidRDefault="00556BD9" w:rsidP="005F40C4">
                            <w:pPr>
                              <w:rPr>
                                <w:rFonts w:ascii="Times New Roman" w:hAnsi="Times New Roman" w:cs="Times New Roman"/>
                                <w:szCs w:val="24"/>
                              </w:rPr>
                            </w:pPr>
                          </w:p>
                        </w:tc>
                        <w:tc>
                          <w:tcPr>
                            <w:tcW w:w="283" w:type="dxa"/>
                          </w:tcPr>
                          <w:p w14:paraId="6DF6E2A5" w14:textId="77777777" w:rsidR="00556BD9" w:rsidRPr="003E4E53" w:rsidRDefault="00556BD9" w:rsidP="005F40C4">
                            <w:pPr>
                              <w:rPr>
                                <w:rFonts w:ascii="Times New Roman" w:hAnsi="Times New Roman" w:cs="Times New Roman"/>
                                <w:szCs w:val="24"/>
                              </w:rPr>
                            </w:pPr>
                          </w:p>
                        </w:tc>
                      </w:tr>
                      <w:tr w:rsidR="00556BD9" w:rsidRPr="003E4E53" w14:paraId="3E67A89E" w14:textId="77777777" w:rsidTr="002F11CA">
                        <w:tc>
                          <w:tcPr>
                            <w:tcW w:w="567" w:type="dxa"/>
                          </w:tcPr>
                          <w:p w14:paraId="49B2D105" w14:textId="77777777" w:rsidR="00556BD9" w:rsidRPr="003E4E53" w:rsidRDefault="00556BD9" w:rsidP="005F40C4">
                            <w:pPr>
                              <w:jc w:val="center"/>
                              <w:rPr>
                                <w:rFonts w:ascii="Times New Roman" w:hAnsi="Times New Roman" w:cs="Times New Roman"/>
                                <w:sz w:val="24"/>
                                <w:szCs w:val="24"/>
                              </w:rPr>
                            </w:pPr>
                            <w:r w:rsidRPr="003E4E53">
                              <w:rPr>
                                <w:rFonts w:ascii="Times New Roman" w:hAnsi="Times New Roman" w:cs="Times New Roman"/>
                                <w:sz w:val="24"/>
                                <w:szCs w:val="24"/>
                              </w:rPr>
                              <w:t>3</w:t>
                            </w:r>
                          </w:p>
                        </w:tc>
                        <w:tc>
                          <w:tcPr>
                            <w:tcW w:w="2065" w:type="dxa"/>
                          </w:tcPr>
                          <w:p w14:paraId="6C098E5F" w14:textId="77777777" w:rsidR="00556BD9" w:rsidRPr="003E4E53" w:rsidRDefault="00556BD9" w:rsidP="00406D19">
                            <w:pPr>
                              <w:rPr>
                                <w:rFonts w:ascii="Times New Roman" w:hAnsi="Times New Roman" w:cs="Times New Roman"/>
                              </w:rPr>
                            </w:pPr>
                            <w:r w:rsidRPr="003E4E53">
                              <w:rPr>
                                <w:rFonts w:ascii="Times New Roman" w:hAnsi="Times New Roman" w:cs="Times New Roman"/>
                              </w:rPr>
                              <w:t xml:space="preserve">Fase </w:t>
                            </w:r>
                            <w:r w:rsidRPr="003E4E53">
                              <w:rPr>
                                <w:rFonts w:ascii="Times New Roman" w:hAnsi="Times New Roman" w:cs="Times New Roman"/>
                                <w:i/>
                              </w:rPr>
                              <w:t xml:space="preserve">Collaboration </w:t>
                            </w:r>
                            <w:r w:rsidRPr="003E4E53">
                              <w:rPr>
                                <w:rFonts w:ascii="Times New Roman" w:hAnsi="Times New Roman" w:cs="Times New Roman"/>
                              </w:rPr>
                              <w:t>(iterasi satu)</w:t>
                            </w:r>
                          </w:p>
                        </w:tc>
                        <w:tc>
                          <w:tcPr>
                            <w:tcW w:w="236" w:type="dxa"/>
                          </w:tcPr>
                          <w:p w14:paraId="45A7BF62" w14:textId="77777777" w:rsidR="00556BD9" w:rsidRPr="003E4E53" w:rsidRDefault="00556BD9" w:rsidP="005F40C4">
                            <w:pPr>
                              <w:rPr>
                                <w:rFonts w:ascii="Times New Roman" w:hAnsi="Times New Roman" w:cs="Times New Roman"/>
                                <w:szCs w:val="24"/>
                              </w:rPr>
                            </w:pPr>
                          </w:p>
                        </w:tc>
                        <w:tc>
                          <w:tcPr>
                            <w:tcW w:w="236" w:type="dxa"/>
                          </w:tcPr>
                          <w:p w14:paraId="4F65E998" w14:textId="77777777" w:rsidR="00556BD9" w:rsidRPr="003E4E53" w:rsidRDefault="00556BD9" w:rsidP="005F40C4">
                            <w:pPr>
                              <w:rPr>
                                <w:rFonts w:ascii="Times New Roman" w:hAnsi="Times New Roman" w:cs="Times New Roman"/>
                                <w:szCs w:val="24"/>
                              </w:rPr>
                            </w:pPr>
                          </w:p>
                        </w:tc>
                        <w:tc>
                          <w:tcPr>
                            <w:tcW w:w="315" w:type="dxa"/>
                            <w:shd w:val="clear" w:color="auto" w:fill="FFFFFF" w:themeFill="background1"/>
                          </w:tcPr>
                          <w:p w14:paraId="13BF41A4" w14:textId="77777777" w:rsidR="00556BD9" w:rsidRPr="003E4E53" w:rsidRDefault="00556BD9" w:rsidP="005F40C4">
                            <w:pPr>
                              <w:rPr>
                                <w:rFonts w:ascii="Times New Roman" w:hAnsi="Times New Roman" w:cs="Times New Roman"/>
                                <w:szCs w:val="24"/>
                              </w:rPr>
                            </w:pPr>
                          </w:p>
                        </w:tc>
                        <w:tc>
                          <w:tcPr>
                            <w:tcW w:w="296" w:type="dxa"/>
                            <w:shd w:val="clear" w:color="auto" w:fill="auto"/>
                          </w:tcPr>
                          <w:p w14:paraId="2B45E6C1" w14:textId="77777777" w:rsidR="00556BD9" w:rsidRPr="003E4E53" w:rsidRDefault="00556BD9" w:rsidP="005F40C4">
                            <w:pPr>
                              <w:rPr>
                                <w:rFonts w:ascii="Times New Roman" w:hAnsi="Times New Roman" w:cs="Times New Roman"/>
                                <w:szCs w:val="24"/>
                              </w:rPr>
                            </w:pPr>
                          </w:p>
                        </w:tc>
                        <w:tc>
                          <w:tcPr>
                            <w:tcW w:w="335" w:type="dxa"/>
                            <w:shd w:val="clear" w:color="auto" w:fill="auto"/>
                          </w:tcPr>
                          <w:p w14:paraId="33B23A1A" w14:textId="77777777" w:rsidR="00556BD9" w:rsidRPr="003E4E53" w:rsidRDefault="00556BD9" w:rsidP="005F40C4">
                            <w:pPr>
                              <w:rPr>
                                <w:rFonts w:ascii="Times New Roman" w:hAnsi="Times New Roman" w:cs="Times New Roman"/>
                                <w:szCs w:val="24"/>
                              </w:rPr>
                            </w:pPr>
                          </w:p>
                        </w:tc>
                        <w:tc>
                          <w:tcPr>
                            <w:tcW w:w="284" w:type="dxa"/>
                            <w:shd w:val="clear" w:color="auto" w:fill="000000" w:themeFill="text1"/>
                          </w:tcPr>
                          <w:p w14:paraId="576BD5EE" w14:textId="77777777" w:rsidR="00556BD9" w:rsidRPr="003E4E53" w:rsidRDefault="00556BD9" w:rsidP="005F40C4">
                            <w:pPr>
                              <w:rPr>
                                <w:rFonts w:ascii="Times New Roman" w:hAnsi="Times New Roman" w:cs="Times New Roman"/>
                                <w:szCs w:val="24"/>
                              </w:rPr>
                            </w:pPr>
                          </w:p>
                        </w:tc>
                        <w:tc>
                          <w:tcPr>
                            <w:tcW w:w="283" w:type="dxa"/>
                            <w:shd w:val="clear" w:color="auto" w:fill="000000" w:themeFill="text1"/>
                          </w:tcPr>
                          <w:p w14:paraId="5EFAE72C" w14:textId="77777777" w:rsidR="00556BD9" w:rsidRPr="003E4E53" w:rsidRDefault="00556BD9" w:rsidP="005F40C4">
                            <w:pPr>
                              <w:rPr>
                                <w:rFonts w:ascii="Times New Roman" w:hAnsi="Times New Roman" w:cs="Times New Roman"/>
                                <w:szCs w:val="24"/>
                              </w:rPr>
                            </w:pPr>
                          </w:p>
                        </w:tc>
                        <w:tc>
                          <w:tcPr>
                            <w:tcW w:w="284" w:type="dxa"/>
                            <w:shd w:val="clear" w:color="auto" w:fill="000000" w:themeFill="text1"/>
                          </w:tcPr>
                          <w:p w14:paraId="5A836969" w14:textId="77777777" w:rsidR="00556BD9" w:rsidRPr="003E4E53" w:rsidRDefault="00556BD9" w:rsidP="005F40C4">
                            <w:pPr>
                              <w:rPr>
                                <w:rFonts w:ascii="Times New Roman" w:hAnsi="Times New Roman" w:cs="Times New Roman"/>
                                <w:szCs w:val="24"/>
                              </w:rPr>
                            </w:pPr>
                          </w:p>
                        </w:tc>
                        <w:tc>
                          <w:tcPr>
                            <w:tcW w:w="285" w:type="dxa"/>
                            <w:shd w:val="clear" w:color="auto" w:fill="000000" w:themeFill="text1"/>
                          </w:tcPr>
                          <w:p w14:paraId="7E6FC698" w14:textId="77777777" w:rsidR="00556BD9" w:rsidRPr="003E4E53" w:rsidRDefault="00556BD9" w:rsidP="005F40C4">
                            <w:pPr>
                              <w:rPr>
                                <w:rFonts w:ascii="Times New Roman" w:hAnsi="Times New Roman" w:cs="Times New Roman"/>
                                <w:szCs w:val="24"/>
                              </w:rPr>
                            </w:pPr>
                          </w:p>
                        </w:tc>
                        <w:tc>
                          <w:tcPr>
                            <w:tcW w:w="255" w:type="dxa"/>
                            <w:shd w:val="clear" w:color="auto" w:fill="auto"/>
                          </w:tcPr>
                          <w:p w14:paraId="2122B32D" w14:textId="77777777" w:rsidR="00556BD9" w:rsidRPr="003E4E53" w:rsidRDefault="00556BD9" w:rsidP="005F40C4">
                            <w:pPr>
                              <w:rPr>
                                <w:rFonts w:ascii="Times New Roman" w:hAnsi="Times New Roman" w:cs="Times New Roman"/>
                                <w:szCs w:val="24"/>
                              </w:rPr>
                            </w:pPr>
                          </w:p>
                        </w:tc>
                        <w:tc>
                          <w:tcPr>
                            <w:tcW w:w="300" w:type="dxa"/>
                            <w:shd w:val="clear" w:color="auto" w:fill="auto"/>
                          </w:tcPr>
                          <w:p w14:paraId="4B4085DC" w14:textId="77777777" w:rsidR="00556BD9" w:rsidRPr="003E4E53" w:rsidRDefault="00556BD9" w:rsidP="005F40C4">
                            <w:pPr>
                              <w:rPr>
                                <w:rFonts w:ascii="Times New Roman" w:hAnsi="Times New Roman" w:cs="Times New Roman"/>
                                <w:szCs w:val="24"/>
                              </w:rPr>
                            </w:pPr>
                          </w:p>
                        </w:tc>
                        <w:tc>
                          <w:tcPr>
                            <w:tcW w:w="294" w:type="dxa"/>
                            <w:shd w:val="clear" w:color="auto" w:fill="auto"/>
                          </w:tcPr>
                          <w:p w14:paraId="055C31D3" w14:textId="77777777" w:rsidR="00556BD9" w:rsidRPr="003E4E53" w:rsidRDefault="00556BD9" w:rsidP="005F40C4">
                            <w:pPr>
                              <w:rPr>
                                <w:rFonts w:ascii="Times New Roman" w:hAnsi="Times New Roman" w:cs="Times New Roman"/>
                                <w:szCs w:val="24"/>
                              </w:rPr>
                            </w:pPr>
                          </w:p>
                        </w:tc>
                        <w:tc>
                          <w:tcPr>
                            <w:tcW w:w="285" w:type="dxa"/>
                            <w:shd w:val="clear" w:color="auto" w:fill="auto"/>
                          </w:tcPr>
                          <w:p w14:paraId="3CF02A85" w14:textId="77777777" w:rsidR="00556BD9" w:rsidRPr="003E4E53" w:rsidRDefault="00556BD9" w:rsidP="005F40C4">
                            <w:pPr>
                              <w:rPr>
                                <w:rFonts w:ascii="Times New Roman" w:hAnsi="Times New Roman" w:cs="Times New Roman"/>
                                <w:szCs w:val="24"/>
                              </w:rPr>
                            </w:pPr>
                          </w:p>
                        </w:tc>
                        <w:tc>
                          <w:tcPr>
                            <w:tcW w:w="284" w:type="dxa"/>
                            <w:shd w:val="clear" w:color="auto" w:fill="auto"/>
                          </w:tcPr>
                          <w:p w14:paraId="649BF300" w14:textId="77777777" w:rsidR="00556BD9" w:rsidRPr="003E4E53" w:rsidRDefault="00556BD9" w:rsidP="005F40C4">
                            <w:pPr>
                              <w:rPr>
                                <w:rFonts w:ascii="Times New Roman" w:hAnsi="Times New Roman" w:cs="Times New Roman"/>
                                <w:szCs w:val="24"/>
                              </w:rPr>
                            </w:pPr>
                          </w:p>
                        </w:tc>
                        <w:tc>
                          <w:tcPr>
                            <w:tcW w:w="283" w:type="dxa"/>
                            <w:shd w:val="clear" w:color="auto" w:fill="auto"/>
                          </w:tcPr>
                          <w:p w14:paraId="4DC63A2A" w14:textId="77777777" w:rsidR="00556BD9" w:rsidRPr="003E4E53" w:rsidRDefault="00556BD9" w:rsidP="005F40C4">
                            <w:pPr>
                              <w:rPr>
                                <w:rFonts w:ascii="Times New Roman" w:hAnsi="Times New Roman" w:cs="Times New Roman"/>
                                <w:szCs w:val="24"/>
                              </w:rPr>
                            </w:pPr>
                          </w:p>
                        </w:tc>
                        <w:tc>
                          <w:tcPr>
                            <w:tcW w:w="286" w:type="dxa"/>
                            <w:shd w:val="clear" w:color="auto" w:fill="auto"/>
                          </w:tcPr>
                          <w:p w14:paraId="48B23E11" w14:textId="77777777" w:rsidR="00556BD9" w:rsidRPr="003E4E53" w:rsidRDefault="00556BD9" w:rsidP="005F40C4">
                            <w:pPr>
                              <w:rPr>
                                <w:rFonts w:ascii="Times New Roman" w:hAnsi="Times New Roman" w:cs="Times New Roman"/>
                                <w:szCs w:val="24"/>
                              </w:rPr>
                            </w:pPr>
                          </w:p>
                        </w:tc>
                        <w:tc>
                          <w:tcPr>
                            <w:tcW w:w="236" w:type="dxa"/>
                            <w:shd w:val="clear" w:color="auto" w:fill="auto"/>
                          </w:tcPr>
                          <w:p w14:paraId="7903DFB9" w14:textId="77777777" w:rsidR="00556BD9" w:rsidRPr="003E4E53" w:rsidRDefault="00556BD9" w:rsidP="005F40C4">
                            <w:pPr>
                              <w:rPr>
                                <w:rFonts w:ascii="Times New Roman" w:hAnsi="Times New Roman" w:cs="Times New Roman"/>
                                <w:szCs w:val="24"/>
                              </w:rPr>
                            </w:pPr>
                          </w:p>
                        </w:tc>
                        <w:tc>
                          <w:tcPr>
                            <w:tcW w:w="255" w:type="dxa"/>
                            <w:shd w:val="clear" w:color="auto" w:fill="auto"/>
                          </w:tcPr>
                          <w:p w14:paraId="24AABC56" w14:textId="77777777" w:rsidR="00556BD9" w:rsidRPr="003E4E53" w:rsidRDefault="00556BD9" w:rsidP="005F40C4">
                            <w:pPr>
                              <w:rPr>
                                <w:rFonts w:ascii="Times New Roman" w:hAnsi="Times New Roman" w:cs="Times New Roman"/>
                                <w:szCs w:val="24"/>
                              </w:rPr>
                            </w:pPr>
                          </w:p>
                        </w:tc>
                        <w:tc>
                          <w:tcPr>
                            <w:tcW w:w="236" w:type="dxa"/>
                            <w:shd w:val="clear" w:color="auto" w:fill="auto"/>
                          </w:tcPr>
                          <w:p w14:paraId="4507FA18" w14:textId="77777777" w:rsidR="00556BD9" w:rsidRPr="003E4E53" w:rsidRDefault="00556BD9" w:rsidP="005F40C4">
                            <w:pPr>
                              <w:rPr>
                                <w:rFonts w:ascii="Times New Roman" w:hAnsi="Times New Roman" w:cs="Times New Roman"/>
                                <w:szCs w:val="24"/>
                              </w:rPr>
                            </w:pPr>
                          </w:p>
                        </w:tc>
                        <w:tc>
                          <w:tcPr>
                            <w:tcW w:w="269" w:type="dxa"/>
                            <w:gridSpan w:val="2"/>
                            <w:shd w:val="clear" w:color="auto" w:fill="auto"/>
                          </w:tcPr>
                          <w:p w14:paraId="5E12562A" w14:textId="77777777" w:rsidR="00556BD9" w:rsidRPr="003E4E53" w:rsidRDefault="00556BD9" w:rsidP="005F40C4">
                            <w:pPr>
                              <w:rPr>
                                <w:rFonts w:ascii="Times New Roman" w:hAnsi="Times New Roman" w:cs="Times New Roman"/>
                                <w:szCs w:val="24"/>
                              </w:rPr>
                            </w:pPr>
                          </w:p>
                        </w:tc>
                        <w:tc>
                          <w:tcPr>
                            <w:tcW w:w="236" w:type="dxa"/>
                            <w:shd w:val="clear" w:color="auto" w:fill="auto"/>
                          </w:tcPr>
                          <w:p w14:paraId="0080753C" w14:textId="77777777" w:rsidR="00556BD9" w:rsidRPr="003E4E53" w:rsidRDefault="00556BD9" w:rsidP="005F40C4">
                            <w:pPr>
                              <w:rPr>
                                <w:rFonts w:ascii="Times New Roman" w:hAnsi="Times New Roman" w:cs="Times New Roman"/>
                                <w:szCs w:val="24"/>
                              </w:rPr>
                            </w:pPr>
                          </w:p>
                        </w:tc>
                        <w:tc>
                          <w:tcPr>
                            <w:tcW w:w="236" w:type="dxa"/>
                            <w:shd w:val="clear" w:color="auto" w:fill="auto"/>
                          </w:tcPr>
                          <w:p w14:paraId="5B1E2875" w14:textId="77777777" w:rsidR="00556BD9" w:rsidRPr="003E4E53" w:rsidRDefault="00556BD9" w:rsidP="005F40C4">
                            <w:pPr>
                              <w:rPr>
                                <w:rFonts w:ascii="Times New Roman" w:hAnsi="Times New Roman" w:cs="Times New Roman"/>
                                <w:szCs w:val="24"/>
                              </w:rPr>
                            </w:pPr>
                          </w:p>
                        </w:tc>
                        <w:tc>
                          <w:tcPr>
                            <w:tcW w:w="261" w:type="dxa"/>
                            <w:shd w:val="clear" w:color="auto" w:fill="auto"/>
                          </w:tcPr>
                          <w:p w14:paraId="2F02EA0C" w14:textId="77777777" w:rsidR="00556BD9" w:rsidRPr="003E4E53" w:rsidRDefault="00556BD9" w:rsidP="005F40C4">
                            <w:pPr>
                              <w:rPr>
                                <w:rFonts w:ascii="Times New Roman" w:hAnsi="Times New Roman" w:cs="Times New Roman"/>
                                <w:szCs w:val="24"/>
                              </w:rPr>
                            </w:pPr>
                          </w:p>
                        </w:tc>
                        <w:tc>
                          <w:tcPr>
                            <w:tcW w:w="283" w:type="dxa"/>
                          </w:tcPr>
                          <w:p w14:paraId="1DD98FA0" w14:textId="77777777" w:rsidR="00556BD9" w:rsidRPr="003E4E53" w:rsidRDefault="00556BD9" w:rsidP="005F40C4">
                            <w:pPr>
                              <w:rPr>
                                <w:rFonts w:ascii="Times New Roman" w:hAnsi="Times New Roman" w:cs="Times New Roman"/>
                                <w:szCs w:val="24"/>
                              </w:rPr>
                            </w:pPr>
                          </w:p>
                        </w:tc>
                      </w:tr>
                      <w:tr w:rsidR="00556BD9" w:rsidRPr="003E4E53" w14:paraId="46849F7A" w14:textId="77777777" w:rsidTr="002F11CA">
                        <w:tc>
                          <w:tcPr>
                            <w:tcW w:w="567" w:type="dxa"/>
                          </w:tcPr>
                          <w:p w14:paraId="29BC97C8" w14:textId="77777777" w:rsidR="00556BD9" w:rsidRPr="003E4E53" w:rsidRDefault="00556BD9" w:rsidP="005F40C4">
                            <w:pPr>
                              <w:jc w:val="center"/>
                              <w:rPr>
                                <w:rFonts w:ascii="Times New Roman" w:hAnsi="Times New Roman" w:cs="Times New Roman"/>
                                <w:sz w:val="24"/>
                                <w:szCs w:val="24"/>
                              </w:rPr>
                            </w:pPr>
                            <w:r w:rsidRPr="003E4E53">
                              <w:rPr>
                                <w:rFonts w:ascii="Times New Roman" w:hAnsi="Times New Roman" w:cs="Times New Roman"/>
                                <w:sz w:val="24"/>
                                <w:szCs w:val="24"/>
                              </w:rPr>
                              <w:t>4</w:t>
                            </w:r>
                          </w:p>
                        </w:tc>
                        <w:tc>
                          <w:tcPr>
                            <w:tcW w:w="2065" w:type="dxa"/>
                          </w:tcPr>
                          <w:p w14:paraId="43179A17" w14:textId="77777777" w:rsidR="00556BD9" w:rsidRPr="003E4E53" w:rsidRDefault="00556BD9" w:rsidP="00406D19">
                            <w:pPr>
                              <w:rPr>
                                <w:rFonts w:ascii="Times New Roman" w:hAnsi="Times New Roman" w:cs="Times New Roman"/>
                                <w:i/>
                              </w:rPr>
                            </w:pPr>
                            <w:r w:rsidRPr="003E4E53">
                              <w:rPr>
                                <w:rFonts w:ascii="Times New Roman" w:hAnsi="Times New Roman" w:cs="Times New Roman"/>
                              </w:rPr>
                              <w:t xml:space="preserve">Fase </w:t>
                            </w:r>
                            <w:r w:rsidRPr="003E4E53">
                              <w:rPr>
                                <w:rFonts w:ascii="Times New Roman" w:hAnsi="Times New Roman" w:cs="Times New Roman"/>
                                <w:i/>
                              </w:rPr>
                              <w:t>Learning</w:t>
                            </w:r>
                            <w:r w:rsidRPr="003E4E53">
                              <w:rPr>
                                <w:rFonts w:ascii="Times New Roman" w:hAnsi="Times New Roman" w:cs="Times New Roman"/>
                              </w:rPr>
                              <w:t xml:space="preserve"> (iterasi satu)</w:t>
                            </w:r>
                          </w:p>
                        </w:tc>
                        <w:tc>
                          <w:tcPr>
                            <w:tcW w:w="236" w:type="dxa"/>
                          </w:tcPr>
                          <w:p w14:paraId="7B7F344D" w14:textId="77777777" w:rsidR="00556BD9" w:rsidRPr="003E4E53" w:rsidRDefault="00556BD9" w:rsidP="005F40C4">
                            <w:pPr>
                              <w:rPr>
                                <w:rFonts w:ascii="Times New Roman" w:hAnsi="Times New Roman" w:cs="Times New Roman"/>
                                <w:szCs w:val="24"/>
                              </w:rPr>
                            </w:pPr>
                          </w:p>
                        </w:tc>
                        <w:tc>
                          <w:tcPr>
                            <w:tcW w:w="236" w:type="dxa"/>
                          </w:tcPr>
                          <w:p w14:paraId="5A0666E8" w14:textId="77777777" w:rsidR="00556BD9" w:rsidRPr="003E4E53" w:rsidRDefault="00556BD9" w:rsidP="005F40C4">
                            <w:pPr>
                              <w:rPr>
                                <w:rFonts w:ascii="Times New Roman" w:hAnsi="Times New Roman" w:cs="Times New Roman"/>
                                <w:szCs w:val="24"/>
                              </w:rPr>
                            </w:pPr>
                          </w:p>
                        </w:tc>
                        <w:tc>
                          <w:tcPr>
                            <w:tcW w:w="315" w:type="dxa"/>
                          </w:tcPr>
                          <w:p w14:paraId="42A6B2B7" w14:textId="77777777" w:rsidR="00556BD9" w:rsidRPr="003E4E53" w:rsidRDefault="00556BD9" w:rsidP="005F40C4">
                            <w:pPr>
                              <w:rPr>
                                <w:rFonts w:ascii="Times New Roman" w:hAnsi="Times New Roman" w:cs="Times New Roman"/>
                                <w:szCs w:val="24"/>
                              </w:rPr>
                            </w:pPr>
                          </w:p>
                        </w:tc>
                        <w:tc>
                          <w:tcPr>
                            <w:tcW w:w="296" w:type="dxa"/>
                            <w:shd w:val="clear" w:color="auto" w:fill="auto"/>
                          </w:tcPr>
                          <w:p w14:paraId="1022E78E" w14:textId="77777777" w:rsidR="00556BD9" w:rsidRPr="003E4E53" w:rsidRDefault="00556BD9" w:rsidP="005F40C4">
                            <w:pPr>
                              <w:rPr>
                                <w:rFonts w:ascii="Times New Roman" w:hAnsi="Times New Roman" w:cs="Times New Roman"/>
                                <w:szCs w:val="24"/>
                              </w:rPr>
                            </w:pPr>
                          </w:p>
                        </w:tc>
                        <w:tc>
                          <w:tcPr>
                            <w:tcW w:w="335" w:type="dxa"/>
                            <w:shd w:val="clear" w:color="auto" w:fill="auto"/>
                          </w:tcPr>
                          <w:p w14:paraId="2619FA98" w14:textId="77777777" w:rsidR="00556BD9" w:rsidRPr="003E4E53" w:rsidRDefault="00556BD9" w:rsidP="005F40C4">
                            <w:pPr>
                              <w:rPr>
                                <w:rFonts w:ascii="Times New Roman" w:hAnsi="Times New Roman" w:cs="Times New Roman"/>
                                <w:szCs w:val="24"/>
                              </w:rPr>
                            </w:pPr>
                          </w:p>
                        </w:tc>
                        <w:tc>
                          <w:tcPr>
                            <w:tcW w:w="284" w:type="dxa"/>
                            <w:shd w:val="clear" w:color="auto" w:fill="auto"/>
                          </w:tcPr>
                          <w:p w14:paraId="4DAF620C" w14:textId="77777777" w:rsidR="00556BD9" w:rsidRPr="003E4E53" w:rsidRDefault="00556BD9" w:rsidP="005F40C4">
                            <w:pPr>
                              <w:rPr>
                                <w:rFonts w:ascii="Times New Roman" w:hAnsi="Times New Roman" w:cs="Times New Roman"/>
                                <w:szCs w:val="24"/>
                              </w:rPr>
                            </w:pPr>
                          </w:p>
                        </w:tc>
                        <w:tc>
                          <w:tcPr>
                            <w:tcW w:w="283" w:type="dxa"/>
                            <w:shd w:val="clear" w:color="auto" w:fill="auto"/>
                          </w:tcPr>
                          <w:p w14:paraId="5C51557A" w14:textId="77777777" w:rsidR="00556BD9" w:rsidRPr="003E4E53" w:rsidRDefault="00556BD9" w:rsidP="005F40C4">
                            <w:pPr>
                              <w:rPr>
                                <w:rFonts w:ascii="Times New Roman" w:hAnsi="Times New Roman" w:cs="Times New Roman"/>
                                <w:szCs w:val="24"/>
                              </w:rPr>
                            </w:pPr>
                          </w:p>
                        </w:tc>
                        <w:tc>
                          <w:tcPr>
                            <w:tcW w:w="284" w:type="dxa"/>
                            <w:shd w:val="clear" w:color="auto" w:fill="auto"/>
                          </w:tcPr>
                          <w:p w14:paraId="37491179" w14:textId="77777777" w:rsidR="00556BD9" w:rsidRPr="003E4E53" w:rsidRDefault="00556BD9" w:rsidP="005F40C4">
                            <w:pPr>
                              <w:rPr>
                                <w:rFonts w:ascii="Times New Roman" w:hAnsi="Times New Roman" w:cs="Times New Roman"/>
                                <w:szCs w:val="24"/>
                              </w:rPr>
                            </w:pPr>
                          </w:p>
                        </w:tc>
                        <w:tc>
                          <w:tcPr>
                            <w:tcW w:w="285" w:type="dxa"/>
                            <w:shd w:val="clear" w:color="auto" w:fill="auto"/>
                          </w:tcPr>
                          <w:p w14:paraId="093014DE" w14:textId="77777777" w:rsidR="00556BD9" w:rsidRPr="003E4E53" w:rsidRDefault="00556BD9" w:rsidP="005F40C4">
                            <w:pPr>
                              <w:rPr>
                                <w:rFonts w:ascii="Times New Roman" w:hAnsi="Times New Roman" w:cs="Times New Roman"/>
                                <w:szCs w:val="24"/>
                              </w:rPr>
                            </w:pPr>
                          </w:p>
                        </w:tc>
                        <w:tc>
                          <w:tcPr>
                            <w:tcW w:w="255" w:type="dxa"/>
                            <w:shd w:val="clear" w:color="auto" w:fill="000000" w:themeFill="text1"/>
                          </w:tcPr>
                          <w:p w14:paraId="149D4E2F" w14:textId="77777777" w:rsidR="00556BD9" w:rsidRPr="003E4E53" w:rsidRDefault="00556BD9" w:rsidP="005F40C4">
                            <w:pPr>
                              <w:rPr>
                                <w:rFonts w:ascii="Times New Roman" w:hAnsi="Times New Roman" w:cs="Times New Roman"/>
                                <w:szCs w:val="24"/>
                              </w:rPr>
                            </w:pPr>
                          </w:p>
                        </w:tc>
                        <w:tc>
                          <w:tcPr>
                            <w:tcW w:w="300" w:type="dxa"/>
                            <w:shd w:val="clear" w:color="auto" w:fill="000000" w:themeFill="text1"/>
                          </w:tcPr>
                          <w:p w14:paraId="71CD2A20" w14:textId="77777777" w:rsidR="00556BD9" w:rsidRPr="003E4E53" w:rsidRDefault="00556BD9" w:rsidP="005F40C4">
                            <w:pPr>
                              <w:rPr>
                                <w:rFonts w:ascii="Times New Roman" w:hAnsi="Times New Roman" w:cs="Times New Roman"/>
                                <w:szCs w:val="24"/>
                              </w:rPr>
                            </w:pPr>
                          </w:p>
                        </w:tc>
                        <w:tc>
                          <w:tcPr>
                            <w:tcW w:w="294" w:type="dxa"/>
                            <w:shd w:val="clear" w:color="auto" w:fill="auto"/>
                          </w:tcPr>
                          <w:p w14:paraId="66D611A6" w14:textId="77777777" w:rsidR="00556BD9" w:rsidRPr="003E4E53" w:rsidRDefault="00556BD9" w:rsidP="005F40C4">
                            <w:pPr>
                              <w:rPr>
                                <w:rFonts w:ascii="Times New Roman" w:hAnsi="Times New Roman" w:cs="Times New Roman"/>
                                <w:szCs w:val="24"/>
                              </w:rPr>
                            </w:pPr>
                          </w:p>
                        </w:tc>
                        <w:tc>
                          <w:tcPr>
                            <w:tcW w:w="285" w:type="dxa"/>
                            <w:shd w:val="clear" w:color="auto" w:fill="auto"/>
                          </w:tcPr>
                          <w:p w14:paraId="3D6FE93E" w14:textId="77777777" w:rsidR="00556BD9" w:rsidRPr="003E4E53" w:rsidRDefault="00556BD9" w:rsidP="005F40C4">
                            <w:pPr>
                              <w:rPr>
                                <w:rFonts w:ascii="Times New Roman" w:hAnsi="Times New Roman" w:cs="Times New Roman"/>
                                <w:szCs w:val="24"/>
                              </w:rPr>
                            </w:pPr>
                          </w:p>
                        </w:tc>
                        <w:tc>
                          <w:tcPr>
                            <w:tcW w:w="284" w:type="dxa"/>
                            <w:shd w:val="clear" w:color="auto" w:fill="auto"/>
                          </w:tcPr>
                          <w:p w14:paraId="0953C47F" w14:textId="77777777" w:rsidR="00556BD9" w:rsidRPr="003E4E53" w:rsidRDefault="00556BD9" w:rsidP="005F40C4">
                            <w:pPr>
                              <w:rPr>
                                <w:rFonts w:ascii="Times New Roman" w:hAnsi="Times New Roman" w:cs="Times New Roman"/>
                                <w:szCs w:val="24"/>
                              </w:rPr>
                            </w:pPr>
                          </w:p>
                        </w:tc>
                        <w:tc>
                          <w:tcPr>
                            <w:tcW w:w="283" w:type="dxa"/>
                            <w:shd w:val="clear" w:color="auto" w:fill="auto"/>
                          </w:tcPr>
                          <w:p w14:paraId="6DA5EEDC" w14:textId="77777777" w:rsidR="00556BD9" w:rsidRPr="003E4E53" w:rsidRDefault="00556BD9" w:rsidP="005F40C4">
                            <w:pPr>
                              <w:rPr>
                                <w:rFonts w:ascii="Times New Roman" w:hAnsi="Times New Roman" w:cs="Times New Roman"/>
                                <w:szCs w:val="24"/>
                              </w:rPr>
                            </w:pPr>
                          </w:p>
                        </w:tc>
                        <w:tc>
                          <w:tcPr>
                            <w:tcW w:w="286" w:type="dxa"/>
                            <w:shd w:val="clear" w:color="auto" w:fill="auto"/>
                          </w:tcPr>
                          <w:p w14:paraId="11C96D01" w14:textId="77777777" w:rsidR="00556BD9" w:rsidRPr="003E4E53" w:rsidRDefault="00556BD9" w:rsidP="005F40C4">
                            <w:pPr>
                              <w:rPr>
                                <w:rFonts w:ascii="Times New Roman" w:hAnsi="Times New Roman" w:cs="Times New Roman"/>
                                <w:szCs w:val="24"/>
                              </w:rPr>
                            </w:pPr>
                          </w:p>
                        </w:tc>
                        <w:tc>
                          <w:tcPr>
                            <w:tcW w:w="236" w:type="dxa"/>
                            <w:shd w:val="clear" w:color="auto" w:fill="auto"/>
                          </w:tcPr>
                          <w:p w14:paraId="7767753C" w14:textId="77777777" w:rsidR="00556BD9" w:rsidRPr="003E4E53" w:rsidRDefault="00556BD9" w:rsidP="005F40C4">
                            <w:pPr>
                              <w:rPr>
                                <w:rFonts w:ascii="Times New Roman" w:hAnsi="Times New Roman" w:cs="Times New Roman"/>
                                <w:szCs w:val="24"/>
                              </w:rPr>
                            </w:pPr>
                          </w:p>
                        </w:tc>
                        <w:tc>
                          <w:tcPr>
                            <w:tcW w:w="255" w:type="dxa"/>
                            <w:shd w:val="clear" w:color="auto" w:fill="auto"/>
                          </w:tcPr>
                          <w:p w14:paraId="57096FA3" w14:textId="77777777" w:rsidR="00556BD9" w:rsidRPr="003E4E53" w:rsidRDefault="00556BD9" w:rsidP="005F40C4">
                            <w:pPr>
                              <w:rPr>
                                <w:rFonts w:ascii="Times New Roman" w:hAnsi="Times New Roman" w:cs="Times New Roman"/>
                                <w:szCs w:val="24"/>
                              </w:rPr>
                            </w:pPr>
                          </w:p>
                        </w:tc>
                        <w:tc>
                          <w:tcPr>
                            <w:tcW w:w="236" w:type="dxa"/>
                            <w:shd w:val="clear" w:color="auto" w:fill="auto"/>
                          </w:tcPr>
                          <w:p w14:paraId="200CAF56" w14:textId="77777777" w:rsidR="00556BD9" w:rsidRPr="003E4E53" w:rsidRDefault="00556BD9" w:rsidP="005F40C4">
                            <w:pPr>
                              <w:rPr>
                                <w:rFonts w:ascii="Times New Roman" w:hAnsi="Times New Roman" w:cs="Times New Roman"/>
                                <w:szCs w:val="24"/>
                              </w:rPr>
                            </w:pPr>
                          </w:p>
                        </w:tc>
                        <w:tc>
                          <w:tcPr>
                            <w:tcW w:w="269" w:type="dxa"/>
                            <w:gridSpan w:val="2"/>
                            <w:shd w:val="clear" w:color="auto" w:fill="auto"/>
                          </w:tcPr>
                          <w:p w14:paraId="21AF3808" w14:textId="77777777" w:rsidR="00556BD9" w:rsidRPr="003E4E53" w:rsidRDefault="00556BD9" w:rsidP="005F40C4">
                            <w:pPr>
                              <w:rPr>
                                <w:rFonts w:ascii="Times New Roman" w:hAnsi="Times New Roman" w:cs="Times New Roman"/>
                                <w:szCs w:val="24"/>
                              </w:rPr>
                            </w:pPr>
                          </w:p>
                        </w:tc>
                        <w:tc>
                          <w:tcPr>
                            <w:tcW w:w="236" w:type="dxa"/>
                            <w:shd w:val="clear" w:color="auto" w:fill="auto"/>
                          </w:tcPr>
                          <w:p w14:paraId="5A0550D0" w14:textId="77777777" w:rsidR="00556BD9" w:rsidRPr="003E4E53" w:rsidRDefault="00556BD9" w:rsidP="005F40C4">
                            <w:pPr>
                              <w:rPr>
                                <w:rFonts w:ascii="Times New Roman" w:hAnsi="Times New Roman" w:cs="Times New Roman"/>
                                <w:szCs w:val="24"/>
                              </w:rPr>
                            </w:pPr>
                          </w:p>
                        </w:tc>
                        <w:tc>
                          <w:tcPr>
                            <w:tcW w:w="236" w:type="dxa"/>
                            <w:shd w:val="clear" w:color="auto" w:fill="auto"/>
                          </w:tcPr>
                          <w:p w14:paraId="18FA2776" w14:textId="77777777" w:rsidR="00556BD9" w:rsidRPr="003E4E53" w:rsidRDefault="00556BD9" w:rsidP="005F40C4">
                            <w:pPr>
                              <w:rPr>
                                <w:rFonts w:ascii="Times New Roman" w:hAnsi="Times New Roman" w:cs="Times New Roman"/>
                                <w:szCs w:val="24"/>
                              </w:rPr>
                            </w:pPr>
                          </w:p>
                        </w:tc>
                        <w:tc>
                          <w:tcPr>
                            <w:tcW w:w="261" w:type="dxa"/>
                            <w:shd w:val="clear" w:color="auto" w:fill="auto"/>
                          </w:tcPr>
                          <w:p w14:paraId="4FC8A2EC" w14:textId="77777777" w:rsidR="00556BD9" w:rsidRPr="003E4E53" w:rsidRDefault="00556BD9" w:rsidP="005F40C4">
                            <w:pPr>
                              <w:rPr>
                                <w:rFonts w:ascii="Times New Roman" w:hAnsi="Times New Roman" w:cs="Times New Roman"/>
                                <w:szCs w:val="24"/>
                              </w:rPr>
                            </w:pPr>
                          </w:p>
                        </w:tc>
                        <w:tc>
                          <w:tcPr>
                            <w:tcW w:w="283" w:type="dxa"/>
                          </w:tcPr>
                          <w:p w14:paraId="5F1F1565" w14:textId="77777777" w:rsidR="00556BD9" w:rsidRPr="003E4E53" w:rsidRDefault="00556BD9" w:rsidP="005F40C4">
                            <w:pPr>
                              <w:rPr>
                                <w:rFonts w:ascii="Times New Roman" w:hAnsi="Times New Roman" w:cs="Times New Roman"/>
                                <w:szCs w:val="24"/>
                              </w:rPr>
                            </w:pPr>
                          </w:p>
                        </w:tc>
                      </w:tr>
                      <w:tr w:rsidR="00556BD9" w:rsidRPr="003E4E53" w14:paraId="252F9863" w14:textId="77777777" w:rsidTr="002F11CA">
                        <w:tc>
                          <w:tcPr>
                            <w:tcW w:w="567" w:type="dxa"/>
                          </w:tcPr>
                          <w:p w14:paraId="68E6F8B7" w14:textId="77777777" w:rsidR="00556BD9" w:rsidRPr="003E4E53" w:rsidRDefault="00556BD9" w:rsidP="005F40C4">
                            <w:pPr>
                              <w:jc w:val="center"/>
                              <w:rPr>
                                <w:rFonts w:ascii="Times New Roman" w:hAnsi="Times New Roman" w:cs="Times New Roman"/>
                                <w:sz w:val="24"/>
                                <w:szCs w:val="24"/>
                              </w:rPr>
                            </w:pPr>
                            <w:r w:rsidRPr="003E4E53">
                              <w:rPr>
                                <w:rFonts w:ascii="Times New Roman" w:hAnsi="Times New Roman" w:cs="Times New Roman"/>
                                <w:sz w:val="24"/>
                                <w:szCs w:val="24"/>
                              </w:rPr>
                              <w:t>5</w:t>
                            </w:r>
                          </w:p>
                        </w:tc>
                        <w:tc>
                          <w:tcPr>
                            <w:tcW w:w="2065" w:type="dxa"/>
                          </w:tcPr>
                          <w:p w14:paraId="7FE065CF" w14:textId="77777777" w:rsidR="00556BD9" w:rsidRPr="003E4E53" w:rsidRDefault="00556BD9" w:rsidP="00406D19">
                            <w:pPr>
                              <w:rPr>
                                <w:rFonts w:ascii="Times New Roman" w:hAnsi="Times New Roman" w:cs="Times New Roman"/>
                              </w:rPr>
                            </w:pPr>
                            <w:r w:rsidRPr="003E4E53">
                              <w:rPr>
                                <w:rFonts w:ascii="Times New Roman" w:hAnsi="Times New Roman" w:cs="Times New Roman"/>
                              </w:rPr>
                              <w:t xml:space="preserve">Fase </w:t>
                            </w:r>
                            <w:r w:rsidRPr="003E4E53">
                              <w:rPr>
                                <w:rFonts w:ascii="Times New Roman" w:hAnsi="Times New Roman" w:cs="Times New Roman"/>
                                <w:i/>
                              </w:rPr>
                              <w:t xml:space="preserve">Speculation </w:t>
                            </w:r>
                            <w:r w:rsidRPr="003E4E53">
                              <w:rPr>
                                <w:rFonts w:ascii="Times New Roman" w:hAnsi="Times New Roman" w:cs="Times New Roman"/>
                              </w:rPr>
                              <w:t>(iterasi dua)</w:t>
                            </w:r>
                          </w:p>
                        </w:tc>
                        <w:tc>
                          <w:tcPr>
                            <w:tcW w:w="236" w:type="dxa"/>
                          </w:tcPr>
                          <w:p w14:paraId="5EAEB487" w14:textId="77777777" w:rsidR="00556BD9" w:rsidRPr="003E4E53" w:rsidRDefault="00556BD9" w:rsidP="005F40C4">
                            <w:pPr>
                              <w:rPr>
                                <w:rFonts w:ascii="Times New Roman" w:hAnsi="Times New Roman" w:cs="Times New Roman"/>
                                <w:szCs w:val="24"/>
                              </w:rPr>
                            </w:pPr>
                          </w:p>
                        </w:tc>
                        <w:tc>
                          <w:tcPr>
                            <w:tcW w:w="236" w:type="dxa"/>
                          </w:tcPr>
                          <w:p w14:paraId="6F508278" w14:textId="77777777" w:rsidR="00556BD9" w:rsidRPr="003E4E53" w:rsidRDefault="00556BD9" w:rsidP="005F40C4">
                            <w:pPr>
                              <w:rPr>
                                <w:rFonts w:ascii="Times New Roman" w:hAnsi="Times New Roman" w:cs="Times New Roman"/>
                                <w:szCs w:val="24"/>
                              </w:rPr>
                            </w:pPr>
                          </w:p>
                        </w:tc>
                        <w:tc>
                          <w:tcPr>
                            <w:tcW w:w="315" w:type="dxa"/>
                          </w:tcPr>
                          <w:p w14:paraId="7EAA3737" w14:textId="77777777" w:rsidR="00556BD9" w:rsidRPr="003E4E53" w:rsidRDefault="00556BD9" w:rsidP="005F40C4">
                            <w:pPr>
                              <w:rPr>
                                <w:rFonts w:ascii="Times New Roman" w:hAnsi="Times New Roman" w:cs="Times New Roman"/>
                                <w:szCs w:val="24"/>
                              </w:rPr>
                            </w:pPr>
                          </w:p>
                        </w:tc>
                        <w:tc>
                          <w:tcPr>
                            <w:tcW w:w="296" w:type="dxa"/>
                            <w:shd w:val="clear" w:color="auto" w:fill="auto"/>
                          </w:tcPr>
                          <w:p w14:paraId="63154279" w14:textId="77777777" w:rsidR="00556BD9" w:rsidRPr="003E4E53" w:rsidRDefault="00556BD9" w:rsidP="005F40C4">
                            <w:pPr>
                              <w:rPr>
                                <w:rFonts w:ascii="Times New Roman" w:hAnsi="Times New Roman" w:cs="Times New Roman"/>
                                <w:szCs w:val="24"/>
                              </w:rPr>
                            </w:pPr>
                          </w:p>
                        </w:tc>
                        <w:tc>
                          <w:tcPr>
                            <w:tcW w:w="335" w:type="dxa"/>
                            <w:shd w:val="clear" w:color="auto" w:fill="auto"/>
                          </w:tcPr>
                          <w:p w14:paraId="41A401C9" w14:textId="77777777" w:rsidR="00556BD9" w:rsidRPr="003E4E53" w:rsidRDefault="00556BD9" w:rsidP="005F40C4">
                            <w:pPr>
                              <w:rPr>
                                <w:rFonts w:ascii="Times New Roman" w:hAnsi="Times New Roman" w:cs="Times New Roman"/>
                                <w:szCs w:val="24"/>
                              </w:rPr>
                            </w:pPr>
                          </w:p>
                        </w:tc>
                        <w:tc>
                          <w:tcPr>
                            <w:tcW w:w="284" w:type="dxa"/>
                            <w:shd w:val="clear" w:color="auto" w:fill="auto"/>
                          </w:tcPr>
                          <w:p w14:paraId="4BE55017" w14:textId="77777777" w:rsidR="00556BD9" w:rsidRPr="003E4E53" w:rsidRDefault="00556BD9" w:rsidP="005F40C4">
                            <w:pPr>
                              <w:rPr>
                                <w:rFonts w:ascii="Times New Roman" w:hAnsi="Times New Roman" w:cs="Times New Roman"/>
                                <w:szCs w:val="24"/>
                              </w:rPr>
                            </w:pPr>
                          </w:p>
                        </w:tc>
                        <w:tc>
                          <w:tcPr>
                            <w:tcW w:w="283" w:type="dxa"/>
                            <w:shd w:val="clear" w:color="auto" w:fill="auto"/>
                          </w:tcPr>
                          <w:p w14:paraId="373E548D" w14:textId="77777777" w:rsidR="00556BD9" w:rsidRPr="003E4E53" w:rsidRDefault="00556BD9" w:rsidP="005F40C4">
                            <w:pPr>
                              <w:rPr>
                                <w:rFonts w:ascii="Times New Roman" w:hAnsi="Times New Roman" w:cs="Times New Roman"/>
                                <w:szCs w:val="24"/>
                              </w:rPr>
                            </w:pPr>
                          </w:p>
                        </w:tc>
                        <w:tc>
                          <w:tcPr>
                            <w:tcW w:w="284" w:type="dxa"/>
                            <w:shd w:val="clear" w:color="auto" w:fill="auto"/>
                          </w:tcPr>
                          <w:p w14:paraId="6D3E8906" w14:textId="77777777" w:rsidR="00556BD9" w:rsidRPr="003E4E53" w:rsidRDefault="00556BD9" w:rsidP="005F40C4">
                            <w:pPr>
                              <w:rPr>
                                <w:rFonts w:ascii="Times New Roman" w:hAnsi="Times New Roman" w:cs="Times New Roman"/>
                                <w:szCs w:val="24"/>
                              </w:rPr>
                            </w:pPr>
                          </w:p>
                        </w:tc>
                        <w:tc>
                          <w:tcPr>
                            <w:tcW w:w="285" w:type="dxa"/>
                            <w:shd w:val="clear" w:color="auto" w:fill="auto"/>
                          </w:tcPr>
                          <w:p w14:paraId="131BA949" w14:textId="77777777" w:rsidR="00556BD9" w:rsidRPr="003E4E53" w:rsidRDefault="00556BD9" w:rsidP="005F40C4">
                            <w:pPr>
                              <w:rPr>
                                <w:rFonts w:ascii="Times New Roman" w:hAnsi="Times New Roman" w:cs="Times New Roman"/>
                                <w:szCs w:val="24"/>
                              </w:rPr>
                            </w:pPr>
                          </w:p>
                        </w:tc>
                        <w:tc>
                          <w:tcPr>
                            <w:tcW w:w="255" w:type="dxa"/>
                            <w:shd w:val="clear" w:color="auto" w:fill="auto"/>
                          </w:tcPr>
                          <w:p w14:paraId="273A23F9" w14:textId="77777777" w:rsidR="00556BD9" w:rsidRPr="003E4E53" w:rsidRDefault="00556BD9" w:rsidP="005F40C4">
                            <w:pPr>
                              <w:rPr>
                                <w:rFonts w:ascii="Times New Roman" w:hAnsi="Times New Roman" w:cs="Times New Roman"/>
                                <w:szCs w:val="24"/>
                              </w:rPr>
                            </w:pPr>
                          </w:p>
                        </w:tc>
                        <w:tc>
                          <w:tcPr>
                            <w:tcW w:w="300" w:type="dxa"/>
                            <w:shd w:val="clear" w:color="auto" w:fill="auto"/>
                          </w:tcPr>
                          <w:p w14:paraId="7C82C1BF" w14:textId="77777777" w:rsidR="00556BD9" w:rsidRPr="003E4E53" w:rsidRDefault="00556BD9" w:rsidP="005F40C4">
                            <w:pPr>
                              <w:rPr>
                                <w:rFonts w:ascii="Times New Roman" w:hAnsi="Times New Roman" w:cs="Times New Roman"/>
                                <w:szCs w:val="24"/>
                              </w:rPr>
                            </w:pPr>
                          </w:p>
                        </w:tc>
                        <w:tc>
                          <w:tcPr>
                            <w:tcW w:w="294" w:type="dxa"/>
                            <w:shd w:val="clear" w:color="auto" w:fill="000000" w:themeFill="text1"/>
                          </w:tcPr>
                          <w:p w14:paraId="3F4FC8BA" w14:textId="77777777" w:rsidR="00556BD9" w:rsidRPr="003E4E53" w:rsidRDefault="00556BD9" w:rsidP="005F40C4">
                            <w:pPr>
                              <w:rPr>
                                <w:rFonts w:ascii="Times New Roman" w:hAnsi="Times New Roman" w:cs="Times New Roman"/>
                                <w:szCs w:val="24"/>
                              </w:rPr>
                            </w:pPr>
                          </w:p>
                        </w:tc>
                        <w:tc>
                          <w:tcPr>
                            <w:tcW w:w="285" w:type="dxa"/>
                            <w:shd w:val="clear" w:color="auto" w:fill="000000" w:themeFill="text1"/>
                          </w:tcPr>
                          <w:p w14:paraId="72D469A6" w14:textId="77777777" w:rsidR="00556BD9" w:rsidRPr="003E4E53" w:rsidRDefault="00556BD9" w:rsidP="005F40C4">
                            <w:pPr>
                              <w:rPr>
                                <w:rFonts w:ascii="Times New Roman" w:hAnsi="Times New Roman" w:cs="Times New Roman"/>
                                <w:szCs w:val="24"/>
                              </w:rPr>
                            </w:pPr>
                          </w:p>
                        </w:tc>
                        <w:tc>
                          <w:tcPr>
                            <w:tcW w:w="284" w:type="dxa"/>
                            <w:shd w:val="clear" w:color="auto" w:fill="000000" w:themeFill="text1"/>
                          </w:tcPr>
                          <w:p w14:paraId="59E5FC97" w14:textId="77777777" w:rsidR="00556BD9" w:rsidRPr="003E4E53" w:rsidRDefault="00556BD9" w:rsidP="005F40C4">
                            <w:pPr>
                              <w:rPr>
                                <w:rFonts w:ascii="Times New Roman" w:hAnsi="Times New Roman" w:cs="Times New Roman"/>
                                <w:szCs w:val="24"/>
                              </w:rPr>
                            </w:pPr>
                          </w:p>
                        </w:tc>
                        <w:tc>
                          <w:tcPr>
                            <w:tcW w:w="283" w:type="dxa"/>
                            <w:shd w:val="clear" w:color="auto" w:fill="auto"/>
                          </w:tcPr>
                          <w:p w14:paraId="67180D49" w14:textId="77777777" w:rsidR="00556BD9" w:rsidRPr="003E4E53" w:rsidRDefault="00556BD9" w:rsidP="005F40C4">
                            <w:pPr>
                              <w:rPr>
                                <w:rFonts w:ascii="Times New Roman" w:hAnsi="Times New Roman" w:cs="Times New Roman"/>
                                <w:szCs w:val="24"/>
                              </w:rPr>
                            </w:pPr>
                          </w:p>
                        </w:tc>
                        <w:tc>
                          <w:tcPr>
                            <w:tcW w:w="286" w:type="dxa"/>
                            <w:shd w:val="clear" w:color="auto" w:fill="auto"/>
                          </w:tcPr>
                          <w:p w14:paraId="20C2A0F5" w14:textId="77777777" w:rsidR="00556BD9" w:rsidRPr="003E4E53" w:rsidRDefault="00556BD9" w:rsidP="005F40C4">
                            <w:pPr>
                              <w:rPr>
                                <w:rFonts w:ascii="Times New Roman" w:hAnsi="Times New Roman" w:cs="Times New Roman"/>
                                <w:szCs w:val="24"/>
                              </w:rPr>
                            </w:pPr>
                          </w:p>
                        </w:tc>
                        <w:tc>
                          <w:tcPr>
                            <w:tcW w:w="236" w:type="dxa"/>
                            <w:shd w:val="clear" w:color="auto" w:fill="auto"/>
                          </w:tcPr>
                          <w:p w14:paraId="65A59F02" w14:textId="77777777" w:rsidR="00556BD9" w:rsidRPr="003E4E53" w:rsidRDefault="00556BD9" w:rsidP="005F40C4">
                            <w:pPr>
                              <w:rPr>
                                <w:rFonts w:ascii="Times New Roman" w:hAnsi="Times New Roman" w:cs="Times New Roman"/>
                                <w:szCs w:val="24"/>
                              </w:rPr>
                            </w:pPr>
                          </w:p>
                        </w:tc>
                        <w:tc>
                          <w:tcPr>
                            <w:tcW w:w="255" w:type="dxa"/>
                            <w:shd w:val="clear" w:color="auto" w:fill="auto"/>
                          </w:tcPr>
                          <w:p w14:paraId="1DD1FEEC" w14:textId="77777777" w:rsidR="00556BD9" w:rsidRPr="003E4E53" w:rsidRDefault="00556BD9" w:rsidP="005F40C4">
                            <w:pPr>
                              <w:rPr>
                                <w:rFonts w:ascii="Times New Roman" w:hAnsi="Times New Roman" w:cs="Times New Roman"/>
                                <w:szCs w:val="24"/>
                              </w:rPr>
                            </w:pPr>
                          </w:p>
                        </w:tc>
                        <w:tc>
                          <w:tcPr>
                            <w:tcW w:w="236" w:type="dxa"/>
                            <w:shd w:val="clear" w:color="auto" w:fill="auto"/>
                          </w:tcPr>
                          <w:p w14:paraId="1C2D6C7E" w14:textId="77777777" w:rsidR="00556BD9" w:rsidRPr="003E4E53" w:rsidRDefault="00556BD9" w:rsidP="005F40C4">
                            <w:pPr>
                              <w:rPr>
                                <w:rFonts w:ascii="Times New Roman" w:hAnsi="Times New Roman" w:cs="Times New Roman"/>
                                <w:szCs w:val="24"/>
                              </w:rPr>
                            </w:pPr>
                          </w:p>
                        </w:tc>
                        <w:tc>
                          <w:tcPr>
                            <w:tcW w:w="269" w:type="dxa"/>
                            <w:gridSpan w:val="2"/>
                            <w:shd w:val="clear" w:color="auto" w:fill="auto"/>
                          </w:tcPr>
                          <w:p w14:paraId="15A7DF90" w14:textId="77777777" w:rsidR="00556BD9" w:rsidRPr="003E4E53" w:rsidRDefault="00556BD9" w:rsidP="005F40C4">
                            <w:pPr>
                              <w:rPr>
                                <w:rFonts w:ascii="Times New Roman" w:hAnsi="Times New Roman" w:cs="Times New Roman"/>
                                <w:szCs w:val="24"/>
                              </w:rPr>
                            </w:pPr>
                          </w:p>
                        </w:tc>
                        <w:tc>
                          <w:tcPr>
                            <w:tcW w:w="236" w:type="dxa"/>
                            <w:shd w:val="clear" w:color="auto" w:fill="auto"/>
                          </w:tcPr>
                          <w:p w14:paraId="64385D38" w14:textId="77777777" w:rsidR="00556BD9" w:rsidRPr="003E4E53" w:rsidRDefault="00556BD9" w:rsidP="005F40C4">
                            <w:pPr>
                              <w:rPr>
                                <w:rFonts w:ascii="Times New Roman" w:hAnsi="Times New Roman" w:cs="Times New Roman"/>
                                <w:szCs w:val="24"/>
                              </w:rPr>
                            </w:pPr>
                          </w:p>
                        </w:tc>
                        <w:tc>
                          <w:tcPr>
                            <w:tcW w:w="236" w:type="dxa"/>
                            <w:shd w:val="clear" w:color="auto" w:fill="auto"/>
                          </w:tcPr>
                          <w:p w14:paraId="615D193D" w14:textId="77777777" w:rsidR="00556BD9" w:rsidRPr="003E4E53" w:rsidRDefault="00556BD9" w:rsidP="005F40C4">
                            <w:pPr>
                              <w:rPr>
                                <w:rFonts w:ascii="Times New Roman" w:hAnsi="Times New Roman" w:cs="Times New Roman"/>
                                <w:szCs w:val="24"/>
                              </w:rPr>
                            </w:pPr>
                          </w:p>
                        </w:tc>
                        <w:tc>
                          <w:tcPr>
                            <w:tcW w:w="261" w:type="dxa"/>
                            <w:shd w:val="clear" w:color="auto" w:fill="auto"/>
                          </w:tcPr>
                          <w:p w14:paraId="4B9E2894" w14:textId="77777777" w:rsidR="00556BD9" w:rsidRPr="003E4E53" w:rsidRDefault="00556BD9" w:rsidP="005F40C4">
                            <w:pPr>
                              <w:rPr>
                                <w:rFonts w:ascii="Times New Roman" w:hAnsi="Times New Roman" w:cs="Times New Roman"/>
                                <w:szCs w:val="24"/>
                              </w:rPr>
                            </w:pPr>
                          </w:p>
                        </w:tc>
                        <w:tc>
                          <w:tcPr>
                            <w:tcW w:w="283" w:type="dxa"/>
                          </w:tcPr>
                          <w:p w14:paraId="0D87936E" w14:textId="77777777" w:rsidR="00556BD9" w:rsidRPr="003E4E53" w:rsidRDefault="00556BD9" w:rsidP="005F40C4">
                            <w:pPr>
                              <w:rPr>
                                <w:rFonts w:ascii="Times New Roman" w:hAnsi="Times New Roman" w:cs="Times New Roman"/>
                                <w:szCs w:val="24"/>
                              </w:rPr>
                            </w:pPr>
                          </w:p>
                        </w:tc>
                      </w:tr>
                      <w:tr w:rsidR="00556BD9" w:rsidRPr="003E4E53" w14:paraId="1D0FBE0B" w14:textId="77777777" w:rsidTr="002F11CA">
                        <w:tc>
                          <w:tcPr>
                            <w:tcW w:w="567" w:type="dxa"/>
                          </w:tcPr>
                          <w:p w14:paraId="2DF5D500" w14:textId="77777777" w:rsidR="00556BD9" w:rsidRPr="003E4E53" w:rsidRDefault="00556BD9" w:rsidP="00C11349">
                            <w:pPr>
                              <w:jc w:val="center"/>
                              <w:rPr>
                                <w:rFonts w:ascii="Times New Roman" w:hAnsi="Times New Roman" w:cs="Times New Roman"/>
                                <w:sz w:val="24"/>
                                <w:szCs w:val="24"/>
                              </w:rPr>
                            </w:pPr>
                            <w:r w:rsidRPr="003E4E53">
                              <w:rPr>
                                <w:rFonts w:ascii="Times New Roman" w:hAnsi="Times New Roman" w:cs="Times New Roman"/>
                                <w:sz w:val="24"/>
                                <w:szCs w:val="24"/>
                              </w:rPr>
                              <w:t>6</w:t>
                            </w:r>
                          </w:p>
                        </w:tc>
                        <w:tc>
                          <w:tcPr>
                            <w:tcW w:w="2065" w:type="dxa"/>
                          </w:tcPr>
                          <w:p w14:paraId="4AF91BF8" w14:textId="77777777" w:rsidR="00556BD9" w:rsidRPr="003E4E53" w:rsidRDefault="00556BD9" w:rsidP="00406D19">
                            <w:pPr>
                              <w:rPr>
                                <w:rFonts w:ascii="Times New Roman" w:hAnsi="Times New Roman" w:cs="Times New Roman"/>
                              </w:rPr>
                            </w:pPr>
                            <w:r w:rsidRPr="003E4E53">
                              <w:rPr>
                                <w:rFonts w:ascii="Times New Roman" w:hAnsi="Times New Roman" w:cs="Times New Roman"/>
                              </w:rPr>
                              <w:t xml:space="preserve">Fase </w:t>
                            </w:r>
                            <w:r w:rsidRPr="003E4E53">
                              <w:rPr>
                                <w:rFonts w:ascii="Times New Roman" w:hAnsi="Times New Roman" w:cs="Times New Roman"/>
                                <w:i/>
                              </w:rPr>
                              <w:t>Collaboration</w:t>
                            </w:r>
                            <w:r w:rsidRPr="003E4E53">
                              <w:rPr>
                                <w:rFonts w:ascii="Times New Roman" w:hAnsi="Times New Roman" w:cs="Times New Roman"/>
                              </w:rPr>
                              <w:t xml:space="preserve"> (iterasi dua)</w:t>
                            </w:r>
                          </w:p>
                        </w:tc>
                        <w:tc>
                          <w:tcPr>
                            <w:tcW w:w="236" w:type="dxa"/>
                          </w:tcPr>
                          <w:p w14:paraId="51B2D10F" w14:textId="77777777" w:rsidR="00556BD9" w:rsidRPr="003E4E53" w:rsidRDefault="00556BD9" w:rsidP="00C11349">
                            <w:pPr>
                              <w:rPr>
                                <w:rFonts w:ascii="Times New Roman" w:hAnsi="Times New Roman" w:cs="Times New Roman"/>
                                <w:szCs w:val="24"/>
                              </w:rPr>
                            </w:pPr>
                          </w:p>
                        </w:tc>
                        <w:tc>
                          <w:tcPr>
                            <w:tcW w:w="236" w:type="dxa"/>
                          </w:tcPr>
                          <w:p w14:paraId="540B0FBA" w14:textId="77777777" w:rsidR="00556BD9" w:rsidRPr="003E4E53" w:rsidRDefault="00556BD9" w:rsidP="00C11349">
                            <w:pPr>
                              <w:rPr>
                                <w:rFonts w:ascii="Times New Roman" w:hAnsi="Times New Roman" w:cs="Times New Roman"/>
                                <w:szCs w:val="24"/>
                              </w:rPr>
                            </w:pPr>
                          </w:p>
                        </w:tc>
                        <w:tc>
                          <w:tcPr>
                            <w:tcW w:w="315" w:type="dxa"/>
                          </w:tcPr>
                          <w:p w14:paraId="47674642" w14:textId="77777777" w:rsidR="00556BD9" w:rsidRPr="003E4E53" w:rsidRDefault="00556BD9" w:rsidP="00C11349">
                            <w:pPr>
                              <w:rPr>
                                <w:rFonts w:ascii="Times New Roman" w:hAnsi="Times New Roman" w:cs="Times New Roman"/>
                                <w:szCs w:val="24"/>
                              </w:rPr>
                            </w:pPr>
                          </w:p>
                        </w:tc>
                        <w:tc>
                          <w:tcPr>
                            <w:tcW w:w="296" w:type="dxa"/>
                            <w:shd w:val="clear" w:color="auto" w:fill="auto"/>
                          </w:tcPr>
                          <w:p w14:paraId="5FFF3D33" w14:textId="77777777" w:rsidR="00556BD9" w:rsidRPr="003E4E53" w:rsidRDefault="00556BD9" w:rsidP="00C11349">
                            <w:pPr>
                              <w:rPr>
                                <w:rFonts w:ascii="Times New Roman" w:hAnsi="Times New Roman" w:cs="Times New Roman"/>
                                <w:szCs w:val="24"/>
                              </w:rPr>
                            </w:pPr>
                          </w:p>
                        </w:tc>
                        <w:tc>
                          <w:tcPr>
                            <w:tcW w:w="335" w:type="dxa"/>
                            <w:shd w:val="clear" w:color="auto" w:fill="auto"/>
                          </w:tcPr>
                          <w:p w14:paraId="5DDBA498"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4E46379B" w14:textId="77777777" w:rsidR="00556BD9" w:rsidRPr="003E4E53" w:rsidRDefault="00556BD9" w:rsidP="00C11349">
                            <w:pPr>
                              <w:rPr>
                                <w:rFonts w:ascii="Times New Roman" w:hAnsi="Times New Roman" w:cs="Times New Roman"/>
                                <w:szCs w:val="24"/>
                              </w:rPr>
                            </w:pPr>
                          </w:p>
                        </w:tc>
                        <w:tc>
                          <w:tcPr>
                            <w:tcW w:w="283" w:type="dxa"/>
                            <w:shd w:val="clear" w:color="auto" w:fill="auto"/>
                          </w:tcPr>
                          <w:p w14:paraId="76D00DB9"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26AB58F0" w14:textId="77777777" w:rsidR="00556BD9" w:rsidRPr="003E4E53" w:rsidRDefault="00556BD9" w:rsidP="00C11349">
                            <w:pPr>
                              <w:rPr>
                                <w:rFonts w:ascii="Times New Roman" w:hAnsi="Times New Roman" w:cs="Times New Roman"/>
                                <w:szCs w:val="24"/>
                              </w:rPr>
                            </w:pPr>
                          </w:p>
                        </w:tc>
                        <w:tc>
                          <w:tcPr>
                            <w:tcW w:w="285" w:type="dxa"/>
                            <w:shd w:val="clear" w:color="auto" w:fill="auto"/>
                          </w:tcPr>
                          <w:p w14:paraId="167FA3DD" w14:textId="77777777" w:rsidR="00556BD9" w:rsidRPr="003E4E53" w:rsidRDefault="00556BD9" w:rsidP="00C11349">
                            <w:pPr>
                              <w:rPr>
                                <w:rFonts w:ascii="Times New Roman" w:hAnsi="Times New Roman" w:cs="Times New Roman"/>
                                <w:szCs w:val="24"/>
                              </w:rPr>
                            </w:pPr>
                          </w:p>
                        </w:tc>
                        <w:tc>
                          <w:tcPr>
                            <w:tcW w:w="255" w:type="dxa"/>
                            <w:shd w:val="clear" w:color="auto" w:fill="auto"/>
                          </w:tcPr>
                          <w:p w14:paraId="39BE235C" w14:textId="77777777" w:rsidR="00556BD9" w:rsidRPr="003E4E53" w:rsidRDefault="00556BD9" w:rsidP="00C11349">
                            <w:pPr>
                              <w:rPr>
                                <w:rFonts w:ascii="Times New Roman" w:hAnsi="Times New Roman" w:cs="Times New Roman"/>
                                <w:szCs w:val="24"/>
                              </w:rPr>
                            </w:pPr>
                          </w:p>
                        </w:tc>
                        <w:tc>
                          <w:tcPr>
                            <w:tcW w:w="300" w:type="dxa"/>
                            <w:shd w:val="clear" w:color="auto" w:fill="auto"/>
                          </w:tcPr>
                          <w:p w14:paraId="4E5F649A" w14:textId="77777777" w:rsidR="00556BD9" w:rsidRPr="003E4E53" w:rsidRDefault="00556BD9" w:rsidP="00C11349">
                            <w:pPr>
                              <w:rPr>
                                <w:rFonts w:ascii="Times New Roman" w:hAnsi="Times New Roman" w:cs="Times New Roman"/>
                                <w:szCs w:val="24"/>
                              </w:rPr>
                            </w:pPr>
                          </w:p>
                        </w:tc>
                        <w:tc>
                          <w:tcPr>
                            <w:tcW w:w="294" w:type="dxa"/>
                            <w:shd w:val="clear" w:color="auto" w:fill="auto"/>
                          </w:tcPr>
                          <w:p w14:paraId="3CA33C2A" w14:textId="77777777" w:rsidR="00556BD9" w:rsidRPr="003E4E53" w:rsidRDefault="00556BD9" w:rsidP="00C11349">
                            <w:pPr>
                              <w:rPr>
                                <w:rFonts w:ascii="Times New Roman" w:hAnsi="Times New Roman" w:cs="Times New Roman"/>
                                <w:szCs w:val="24"/>
                              </w:rPr>
                            </w:pPr>
                          </w:p>
                        </w:tc>
                        <w:tc>
                          <w:tcPr>
                            <w:tcW w:w="285" w:type="dxa"/>
                            <w:shd w:val="clear" w:color="auto" w:fill="auto"/>
                          </w:tcPr>
                          <w:p w14:paraId="5D47F764"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2CEA92E4" w14:textId="77777777" w:rsidR="00556BD9" w:rsidRPr="003E4E53" w:rsidRDefault="00556BD9" w:rsidP="00C11349">
                            <w:pPr>
                              <w:rPr>
                                <w:rFonts w:ascii="Times New Roman" w:hAnsi="Times New Roman" w:cs="Times New Roman"/>
                                <w:szCs w:val="24"/>
                              </w:rPr>
                            </w:pPr>
                          </w:p>
                        </w:tc>
                        <w:tc>
                          <w:tcPr>
                            <w:tcW w:w="283" w:type="dxa"/>
                            <w:shd w:val="clear" w:color="auto" w:fill="000000" w:themeFill="text1"/>
                          </w:tcPr>
                          <w:p w14:paraId="3E120D52" w14:textId="77777777" w:rsidR="00556BD9" w:rsidRPr="003E4E53" w:rsidRDefault="00556BD9" w:rsidP="00C11349">
                            <w:pPr>
                              <w:rPr>
                                <w:rFonts w:ascii="Times New Roman" w:hAnsi="Times New Roman" w:cs="Times New Roman"/>
                                <w:szCs w:val="24"/>
                              </w:rPr>
                            </w:pPr>
                          </w:p>
                        </w:tc>
                        <w:tc>
                          <w:tcPr>
                            <w:tcW w:w="286" w:type="dxa"/>
                            <w:shd w:val="clear" w:color="auto" w:fill="000000" w:themeFill="text1"/>
                          </w:tcPr>
                          <w:p w14:paraId="5595CA1F" w14:textId="77777777" w:rsidR="00556BD9" w:rsidRPr="003E4E53" w:rsidRDefault="00556BD9" w:rsidP="00C11349">
                            <w:pPr>
                              <w:rPr>
                                <w:rFonts w:ascii="Times New Roman" w:hAnsi="Times New Roman" w:cs="Times New Roman"/>
                                <w:szCs w:val="24"/>
                              </w:rPr>
                            </w:pPr>
                          </w:p>
                        </w:tc>
                        <w:tc>
                          <w:tcPr>
                            <w:tcW w:w="236" w:type="dxa"/>
                            <w:shd w:val="clear" w:color="auto" w:fill="000000" w:themeFill="text1"/>
                          </w:tcPr>
                          <w:p w14:paraId="6E77DE1A" w14:textId="77777777" w:rsidR="00556BD9" w:rsidRPr="003E4E53" w:rsidRDefault="00556BD9" w:rsidP="00C11349">
                            <w:pPr>
                              <w:rPr>
                                <w:rFonts w:ascii="Times New Roman" w:hAnsi="Times New Roman" w:cs="Times New Roman"/>
                                <w:szCs w:val="24"/>
                              </w:rPr>
                            </w:pPr>
                          </w:p>
                        </w:tc>
                        <w:tc>
                          <w:tcPr>
                            <w:tcW w:w="255" w:type="dxa"/>
                            <w:shd w:val="clear" w:color="auto" w:fill="auto"/>
                          </w:tcPr>
                          <w:p w14:paraId="0790794B"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4C89F0D0" w14:textId="77777777" w:rsidR="00556BD9" w:rsidRPr="003E4E53" w:rsidRDefault="00556BD9" w:rsidP="00C11349">
                            <w:pPr>
                              <w:rPr>
                                <w:rFonts w:ascii="Times New Roman" w:hAnsi="Times New Roman" w:cs="Times New Roman"/>
                                <w:szCs w:val="24"/>
                              </w:rPr>
                            </w:pPr>
                          </w:p>
                        </w:tc>
                        <w:tc>
                          <w:tcPr>
                            <w:tcW w:w="269" w:type="dxa"/>
                            <w:gridSpan w:val="2"/>
                            <w:shd w:val="clear" w:color="auto" w:fill="auto"/>
                          </w:tcPr>
                          <w:p w14:paraId="62E828BD"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7F6FB7F1"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7BF09E38" w14:textId="77777777" w:rsidR="00556BD9" w:rsidRPr="003E4E53" w:rsidRDefault="00556BD9" w:rsidP="00C11349">
                            <w:pPr>
                              <w:rPr>
                                <w:rFonts w:ascii="Times New Roman" w:hAnsi="Times New Roman" w:cs="Times New Roman"/>
                                <w:szCs w:val="24"/>
                              </w:rPr>
                            </w:pPr>
                          </w:p>
                        </w:tc>
                        <w:tc>
                          <w:tcPr>
                            <w:tcW w:w="261" w:type="dxa"/>
                            <w:shd w:val="clear" w:color="auto" w:fill="auto"/>
                          </w:tcPr>
                          <w:p w14:paraId="58F2CC58" w14:textId="77777777" w:rsidR="00556BD9" w:rsidRPr="003E4E53" w:rsidRDefault="00556BD9" w:rsidP="00C11349">
                            <w:pPr>
                              <w:rPr>
                                <w:rFonts w:ascii="Times New Roman" w:hAnsi="Times New Roman" w:cs="Times New Roman"/>
                                <w:szCs w:val="24"/>
                              </w:rPr>
                            </w:pPr>
                          </w:p>
                        </w:tc>
                        <w:tc>
                          <w:tcPr>
                            <w:tcW w:w="283" w:type="dxa"/>
                          </w:tcPr>
                          <w:p w14:paraId="75962B80" w14:textId="77777777" w:rsidR="00556BD9" w:rsidRPr="003E4E53" w:rsidRDefault="00556BD9" w:rsidP="00C11349">
                            <w:pPr>
                              <w:rPr>
                                <w:rFonts w:ascii="Times New Roman" w:hAnsi="Times New Roman" w:cs="Times New Roman"/>
                                <w:szCs w:val="24"/>
                              </w:rPr>
                            </w:pPr>
                          </w:p>
                        </w:tc>
                      </w:tr>
                      <w:tr w:rsidR="00556BD9" w:rsidRPr="003E4E53" w14:paraId="499E0673" w14:textId="77777777" w:rsidTr="002F11CA">
                        <w:tc>
                          <w:tcPr>
                            <w:tcW w:w="567" w:type="dxa"/>
                          </w:tcPr>
                          <w:p w14:paraId="7FFA7F3D" w14:textId="77777777" w:rsidR="00556BD9" w:rsidRPr="003E4E53" w:rsidRDefault="00556BD9" w:rsidP="00C11349">
                            <w:pPr>
                              <w:jc w:val="center"/>
                              <w:rPr>
                                <w:rFonts w:ascii="Times New Roman" w:hAnsi="Times New Roman" w:cs="Times New Roman"/>
                                <w:sz w:val="24"/>
                                <w:szCs w:val="24"/>
                              </w:rPr>
                            </w:pPr>
                            <w:r w:rsidRPr="003E4E53">
                              <w:rPr>
                                <w:rFonts w:ascii="Times New Roman" w:hAnsi="Times New Roman" w:cs="Times New Roman"/>
                                <w:sz w:val="24"/>
                                <w:szCs w:val="24"/>
                              </w:rPr>
                              <w:t>7</w:t>
                            </w:r>
                          </w:p>
                        </w:tc>
                        <w:tc>
                          <w:tcPr>
                            <w:tcW w:w="2065" w:type="dxa"/>
                          </w:tcPr>
                          <w:p w14:paraId="47F03FCB" w14:textId="77777777" w:rsidR="00556BD9" w:rsidRPr="003E4E53" w:rsidRDefault="00556BD9" w:rsidP="00406D19">
                            <w:pPr>
                              <w:rPr>
                                <w:rFonts w:ascii="Times New Roman" w:hAnsi="Times New Roman" w:cs="Times New Roman"/>
                              </w:rPr>
                            </w:pPr>
                            <w:r w:rsidRPr="003E4E53">
                              <w:rPr>
                                <w:rFonts w:ascii="Times New Roman" w:hAnsi="Times New Roman" w:cs="Times New Roman"/>
                              </w:rPr>
                              <w:t xml:space="preserve">Fase </w:t>
                            </w:r>
                            <w:r w:rsidRPr="003E4E53">
                              <w:rPr>
                                <w:rFonts w:ascii="Times New Roman" w:hAnsi="Times New Roman" w:cs="Times New Roman"/>
                                <w:i/>
                              </w:rPr>
                              <w:t>Learning</w:t>
                            </w:r>
                            <w:r w:rsidRPr="003E4E53">
                              <w:rPr>
                                <w:rFonts w:ascii="Times New Roman" w:hAnsi="Times New Roman" w:cs="Times New Roman"/>
                              </w:rPr>
                              <w:t xml:space="preserve"> (iterasi dua)</w:t>
                            </w:r>
                          </w:p>
                        </w:tc>
                        <w:tc>
                          <w:tcPr>
                            <w:tcW w:w="236" w:type="dxa"/>
                          </w:tcPr>
                          <w:p w14:paraId="66CC39AB" w14:textId="77777777" w:rsidR="00556BD9" w:rsidRPr="003E4E53" w:rsidRDefault="00556BD9" w:rsidP="00C11349">
                            <w:pPr>
                              <w:rPr>
                                <w:rFonts w:ascii="Times New Roman" w:hAnsi="Times New Roman" w:cs="Times New Roman"/>
                                <w:szCs w:val="24"/>
                              </w:rPr>
                            </w:pPr>
                          </w:p>
                        </w:tc>
                        <w:tc>
                          <w:tcPr>
                            <w:tcW w:w="236" w:type="dxa"/>
                          </w:tcPr>
                          <w:p w14:paraId="43CD36AE" w14:textId="77777777" w:rsidR="00556BD9" w:rsidRPr="003E4E53" w:rsidRDefault="00556BD9" w:rsidP="00C11349">
                            <w:pPr>
                              <w:rPr>
                                <w:rFonts w:ascii="Times New Roman" w:hAnsi="Times New Roman" w:cs="Times New Roman"/>
                                <w:szCs w:val="24"/>
                              </w:rPr>
                            </w:pPr>
                          </w:p>
                        </w:tc>
                        <w:tc>
                          <w:tcPr>
                            <w:tcW w:w="315" w:type="dxa"/>
                          </w:tcPr>
                          <w:p w14:paraId="32B777B8" w14:textId="77777777" w:rsidR="00556BD9" w:rsidRPr="003E4E53" w:rsidRDefault="00556BD9" w:rsidP="00C11349">
                            <w:pPr>
                              <w:rPr>
                                <w:rFonts w:ascii="Times New Roman" w:hAnsi="Times New Roman" w:cs="Times New Roman"/>
                                <w:szCs w:val="24"/>
                              </w:rPr>
                            </w:pPr>
                          </w:p>
                        </w:tc>
                        <w:tc>
                          <w:tcPr>
                            <w:tcW w:w="296" w:type="dxa"/>
                            <w:shd w:val="clear" w:color="auto" w:fill="auto"/>
                          </w:tcPr>
                          <w:p w14:paraId="4378A4C3" w14:textId="77777777" w:rsidR="00556BD9" w:rsidRPr="003E4E53" w:rsidRDefault="00556BD9" w:rsidP="00C11349">
                            <w:pPr>
                              <w:rPr>
                                <w:rFonts w:ascii="Times New Roman" w:hAnsi="Times New Roman" w:cs="Times New Roman"/>
                                <w:szCs w:val="24"/>
                              </w:rPr>
                            </w:pPr>
                          </w:p>
                        </w:tc>
                        <w:tc>
                          <w:tcPr>
                            <w:tcW w:w="335" w:type="dxa"/>
                            <w:shd w:val="clear" w:color="auto" w:fill="auto"/>
                          </w:tcPr>
                          <w:p w14:paraId="06559B4B"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1D33468B" w14:textId="77777777" w:rsidR="00556BD9" w:rsidRPr="003E4E53" w:rsidRDefault="00556BD9" w:rsidP="00C11349">
                            <w:pPr>
                              <w:rPr>
                                <w:rFonts w:ascii="Times New Roman" w:hAnsi="Times New Roman" w:cs="Times New Roman"/>
                                <w:szCs w:val="24"/>
                              </w:rPr>
                            </w:pPr>
                          </w:p>
                        </w:tc>
                        <w:tc>
                          <w:tcPr>
                            <w:tcW w:w="283" w:type="dxa"/>
                            <w:shd w:val="clear" w:color="auto" w:fill="auto"/>
                          </w:tcPr>
                          <w:p w14:paraId="5326021C"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742BCE2D" w14:textId="77777777" w:rsidR="00556BD9" w:rsidRPr="003E4E53" w:rsidRDefault="00556BD9" w:rsidP="00C11349">
                            <w:pPr>
                              <w:rPr>
                                <w:rFonts w:ascii="Times New Roman" w:hAnsi="Times New Roman" w:cs="Times New Roman"/>
                                <w:szCs w:val="24"/>
                              </w:rPr>
                            </w:pPr>
                          </w:p>
                        </w:tc>
                        <w:tc>
                          <w:tcPr>
                            <w:tcW w:w="285" w:type="dxa"/>
                            <w:shd w:val="clear" w:color="auto" w:fill="auto"/>
                          </w:tcPr>
                          <w:p w14:paraId="4F9184AA" w14:textId="77777777" w:rsidR="00556BD9" w:rsidRPr="003E4E53" w:rsidRDefault="00556BD9" w:rsidP="00C11349">
                            <w:pPr>
                              <w:rPr>
                                <w:rFonts w:ascii="Times New Roman" w:hAnsi="Times New Roman" w:cs="Times New Roman"/>
                                <w:szCs w:val="24"/>
                              </w:rPr>
                            </w:pPr>
                          </w:p>
                        </w:tc>
                        <w:tc>
                          <w:tcPr>
                            <w:tcW w:w="255" w:type="dxa"/>
                            <w:shd w:val="clear" w:color="auto" w:fill="auto"/>
                          </w:tcPr>
                          <w:p w14:paraId="1C9B5264" w14:textId="77777777" w:rsidR="00556BD9" w:rsidRPr="003E4E53" w:rsidRDefault="00556BD9" w:rsidP="00C11349">
                            <w:pPr>
                              <w:rPr>
                                <w:rFonts w:ascii="Times New Roman" w:hAnsi="Times New Roman" w:cs="Times New Roman"/>
                                <w:szCs w:val="24"/>
                              </w:rPr>
                            </w:pPr>
                          </w:p>
                        </w:tc>
                        <w:tc>
                          <w:tcPr>
                            <w:tcW w:w="300" w:type="dxa"/>
                            <w:shd w:val="clear" w:color="auto" w:fill="auto"/>
                          </w:tcPr>
                          <w:p w14:paraId="0DB477A2" w14:textId="77777777" w:rsidR="00556BD9" w:rsidRPr="003E4E53" w:rsidRDefault="00556BD9" w:rsidP="00C11349">
                            <w:pPr>
                              <w:rPr>
                                <w:rFonts w:ascii="Times New Roman" w:hAnsi="Times New Roman" w:cs="Times New Roman"/>
                                <w:szCs w:val="24"/>
                              </w:rPr>
                            </w:pPr>
                          </w:p>
                        </w:tc>
                        <w:tc>
                          <w:tcPr>
                            <w:tcW w:w="294" w:type="dxa"/>
                            <w:shd w:val="clear" w:color="auto" w:fill="auto"/>
                          </w:tcPr>
                          <w:p w14:paraId="5F5E4942" w14:textId="77777777" w:rsidR="00556BD9" w:rsidRPr="003E4E53" w:rsidRDefault="00556BD9" w:rsidP="00C11349">
                            <w:pPr>
                              <w:rPr>
                                <w:rFonts w:ascii="Times New Roman" w:hAnsi="Times New Roman" w:cs="Times New Roman"/>
                                <w:szCs w:val="24"/>
                              </w:rPr>
                            </w:pPr>
                          </w:p>
                        </w:tc>
                        <w:tc>
                          <w:tcPr>
                            <w:tcW w:w="285" w:type="dxa"/>
                            <w:shd w:val="clear" w:color="auto" w:fill="auto"/>
                          </w:tcPr>
                          <w:p w14:paraId="3F2D46CA"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470176BE" w14:textId="77777777" w:rsidR="00556BD9" w:rsidRPr="003E4E53" w:rsidRDefault="00556BD9" w:rsidP="00C11349">
                            <w:pPr>
                              <w:rPr>
                                <w:rFonts w:ascii="Times New Roman" w:hAnsi="Times New Roman" w:cs="Times New Roman"/>
                                <w:szCs w:val="24"/>
                              </w:rPr>
                            </w:pPr>
                          </w:p>
                        </w:tc>
                        <w:tc>
                          <w:tcPr>
                            <w:tcW w:w="283" w:type="dxa"/>
                            <w:shd w:val="clear" w:color="auto" w:fill="auto"/>
                          </w:tcPr>
                          <w:p w14:paraId="1E353C2E" w14:textId="77777777" w:rsidR="00556BD9" w:rsidRPr="003E4E53" w:rsidRDefault="00556BD9" w:rsidP="00C11349">
                            <w:pPr>
                              <w:rPr>
                                <w:rFonts w:ascii="Times New Roman" w:hAnsi="Times New Roman" w:cs="Times New Roman"/>
                                <w:szCs w:val="24"/>
                              </w:rPr>
                            </w:pPr>
                          </w:p>
                        </w:tc>
                        <w:tc>
                          <w:tcPr>
                            <w:tcW w:w="286" w:type="dxa"/>
                            <w:shd w:val="clear" w:color="auto" w:fill="auto"/>
                          </w:tcPr>
                          <w:p w14:paraId="7B526C6D"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241688E3" w14:textId="77777777" w:rsidR="00556BD9" w:rsidRPr="003E4E53" w:rsidRDefault="00556BD9" w:rsidP="00C11349">
                            <w:pPr>
                              <w:rPr>
                                <w:rFonts w:ascii="Times New Roman" w:hAnsi="Times New Roman" w:cs="Times New Roman"/>
                                <w:szCs w:val="24"/>
                              </w:rPr>
                            </w:pPr>
                          </w:p>
                        </w:tc>
                        <w:tc>
                          <w:tcPr>
                            <w:tcW w:w="255" w:type="dxa"/>
                            <w:shd w:val="clear" w:color="auto" w:fill="000000" w:themeFill="text1"/>
                          </w:tcPr>
                          <w:p w14:paraId="0F8E268A" w14:textId="77777777" w:rsidR="00556BD9" w:rsidRPr="003E4E53" w:rsidRDefault="00556BD9" w:rsidP="00C11349">
                            <w:pPr>
                              <w:rPr>
                                <w:rFonts w:ascii="Times New Roman" w:hAnsi="Times New Roman" w:cs="Times New Roman"/>
                                <w:szCs w:val="24"/>
                              </w:rPr>
                            </w:pPr>
                          </w:p>
                        </w:tc>
                        <w:tc>
                          <w:tcPr>
                            <w:tcW w:w="236" w:type="dxa"/>
                            <w:shd w:val="clear" w:color="auto" w:fill="000000" w:themeFill="text1"/>
                          </w:tcPr>
                          <w:p w14:paraId="5B6926D7" w14:textId="77777777" w:rsidR="00556BD9" w:rsidRPr="003E4E53" w:rsidRDefault="00556BD9" w:rsidP="00C11349">
                            <w:pPr>
                              <w:rPr>
                                <w:rFonts w:ascii="Times New Roman" w:hAnsi="Times New Roman" w:cs="Times New Roman"/>
                                <w:szCs w:val="24"/>
                              </w:rPr>
                            </w:pPr>
                          </w:p>
                        </w:tc>
                        <w:tc>
                          <w:tcPr>
                            <w:tcW w:w="269" w:type="dxa"/>
                            <w:gridSpan w:val="2"/>
                            <w:shd w:val="clear" w:color="auto" w:fill="auto"/>
                          </w:tcPr>
                          <w:p w14:paraId="6C03F479"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6EC6B526"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582061EC" w14:textId="77777777" w:rsidR="00556BD9" w:rsidRPr="003E4E53" w:rsidRDefault="00556BD9" w:rsidP="00C11349">
                            <w:pPr>
                              <w:rPr>
                                <w:rFonts w:ascii="Times New Roman" w:hAnsi="Times New Roman" w:cs="Times New Roman"/>
                                <w:szCs w:val="24"/>
                              </w:rPr>
                            </w:pPr>
                          </w:p>
                        </w:tc>
                        <w:tc>
                          <w:tcPr>
                            <w:tcW w:w="261" w:type="dxa"/>
                            <w:shd w:val="clear" w:color="auto" w:fill="auto"/>
                          </w:tcPr>
                          <w:p w14:paraId="6D5982F5" w14:textId="77777777" w:rsidR="00556BD9" w:rsidRPr="003E4E53" w:rsidRDefault="00556BD9" w:rsidP="00C11349">
                            <w:pPr>
                              <w:rPr>
                                <w:rFonts w:ascii="Times New Roman" w:hAnsi="Times New Roman" w:cs="Times New Roman"/>
                                <w:szCs w:val="24"/>
                              </w:rPr>
                            </w:pPr>
                          </w:p>
                        </w:tc>
                        <w:tc>
                          <w:tcPr>
                            <w:tcW w:w="283" w:type="dxa"/>
                          </w:tcPr>
                          <w:p w14:paraId="1E01E43F" w14:textId="77777777" w:rsidR="00556BD9" w:rsidRPr="003E4E53" w:rsidRDefault="00556BD9" w:rsidP="00C11349">
                            <w:pPr>
                              <w:rPr>
                                <w:rFonts w:ascii="Times New Roman" w:hAnsi="Times New Roman" w:cs="Times New Roman"/>
                                <w:szCs w:val="24"/>
                              </w:rPr>
                            </w:pPr>
                          </w:p>
                        </w:tc>
                      </w:tr>
                      <w:tr w:rsidR="00556BD9" w:rsidRPr="003E4E53" w14:paraId="55074272" w14:textId="77777777" w:rsidTr="002F11CA">
                        <w:tc>
                          <w:tcPr>
                            <w:tcW w:w="567" w:type="dxa"/>
                          </w:tcPr>
                          <w:p w14:paraId="4E6A4125" w14:textId="77777777" w:rsidR="00556BD9" w:rsidRPr="003E4E53" w:rsidRDefault="00556BD9" w:rsidP="00C11349">
                            <w:pPr>
                              <w:jc w:val="center"/>
                              <w:rPr>
                                <w:rFonts w:ascii="Times New Roman" w:hAnsi="Times New Roman" w:cs="Times New Roman"/>
                                <w:sz w:val="24"/>
                                <w:szCs w:val="24"/>
                              </w:rPr>
                            </w:pPr>
                            <w:r w:rsidRPr="003E4E53">
                              <w:rPr>
                                <w:rFonts w:ascii="Times New Roman" w:hAnsi="Times New Roman" w:cs="Times New Roman"/>
                                <w:sz w:val="24"/>
                                <w:szCs w:val="24"/>
                              </w:rPr>
                              <w:t>8</w:t>
                            </w:r>
                          </w:p>
                        </w:tc>
                        <w:tc>
                          <w:tcPr>
                            <w:tcW w:w="2065" w:type="dxa"/>
                          </w:tcPr>
                          <w:p w14:paraId="5D51FA56" w14:textId="77777777" w:rsidR="00556BD9" w:rsidRPr="003E4E53" w:rsidRDefault="00556BD9" w:rsidP="00406D19">
                            <w:pPr>
                              <w:rPr>
                                <w:rFonts w:ascii="Times New Roman" w:hAnsi="Times New Roman" w:cs="Times New Roman"/>
                              </w:rPr>
                            </w:pPr>
                            <w:r w:rsidRPr="003E4E53">
                              <w:rPr>
                                <w:rFonts w:ascii="Times New Roman" w:hAnsi="Times New Roman" w:cs="Times New Roman"/>
                              </w:rPr>
                              <w:t>Penulisan Draft Seminar</w:t>
                            </w:r>
                          </w:p>
                        </w:tc>
                        <w:tc>
                          <w:tcPr>
                            <w:tcW w:w="236" w:type="dxa"/>
                          </w:tcPr>
                          <w:p w14:paraId="2CFDA38A" w14:textId="77777777" w:rsidR="00556BD9" w:rsidRPr="003E4E53" w:rsidRDefault="00556BD9" w:rsidP="00C11349">
                            <w:pPr>
                              <w:rPr>
                                <w:rFonts w:ascii="Times New Roman" w:hAnsi="Times New Roman" w:cs="Times New Roman"/>
                                <w:szCs w:val="24"/>
                              </w:rPr>
                            </w:pPr>
                          </w:p>
                        </w:tc>
                        <w:tc>
                          <w:tcPr>
                            <w:tcW w:w="236" w:type="dxa"/>
                          </w:tcPr>
                          <w:p w14:paraId="1977A6FF" w14:textId="77777777" w:rsidR="00556BD9" w:rsidRPr="003E4E53" w:rsidRDefault="00556BD9" w:rsidP="00C11349">
                            <w:pPr>
                              <w:rPr>
                                <w:rFonts w:ascii="Times New Roman" w:hAnsi="Times New Roman" w:cs="Times New Roman"/>
                                <w:szCs w:val="24"/>
                              </w:rPr>
                            </w:pPr>
                          </w:p>
                        </w:tc>
                        <w:tc>
                          <w:tcPr>
                            <w:tcW w:w="315" w:type="dxa"/>
                          </w:tcPr>
                          <w:p w14:paraId="1E4E5184" w14:textId="77777777" w:rsidR="00556BD9" w:rsidRPr="003E4E53" w:rsidRDefault="00556BD9" w:rsidP="00C11349">
                            <w:pPr>
                              <w:rPr>
                                <w:rFonts w:ascii="Times New Roman" w:hAnsi="Times New Roman" w:cs="Times New Roman"/>
                                <w:szCs w:val="24"/>
                              </w:rPr>
                            </w:pPr>
                          </w:p>
                        </w:tc>
                        <w:tc>
                          <w:tcPr>
                            <w:tcW w:w="296" w:type="dxa"/>
                            <w:shd w:val="clear" w:color="auto" w:fill="auto"/>
                          </w:tcPr>
                          <w:p w14:paraId="3D99F65E" w14:textId="77777777" w:rsidR="00556BD9" w:rsidRPr="003E4E53" w:rsidRDefault="00556BD9" w:rsidP="00C11349">
                            <w:pPr>
                              <w:rPr>
                                <w:rFonts w:ascii="Times New Roman" w:hAnsi="Times New Roman" w:cs="Times New Roman"/>
                                <w:szCs w:val="24"/>
                              </w:rPr>
                            </w:pPr>
                          </w:p>
                        </w:tc>
                        <w:tc>
                          <w:tcPr>
                            <w:tcW w:w="335" w:type="dxa"/>
                            <w:shd w:val="clear" w:color="auto" w:fill="auto"/>
                          </w:tcPr>
                          <w:p w14:paraId="568D3D94"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038030E9" w14:textId="77777777" w:rsidR="00556BD9" w:rsidRPr="003E4E53" w:rsidRDefault="00556BD9" w:rsidP="00C11349">
                            <w:pPr>
                              <w:rPr>
                                <w:rFonts w:ascii="Times New Roman" w:hAnsi="Times New Roman" w:cs="Times New Roman"/>
                                <w:szCs w:val="24"/>
                              </w:rPr>
                            </w:pPr>
                          </w:p>
                        </w:tc>
                        <w:tc>
                          <w:tcPr>
                            <w:tcW w:w="283" w:type="dxa"/>
                            <w:shd w:val="clear" w:color="auto" w:fill="auto"/>
                          </w:tcPr>
                          <w:p w14:paraId="67E0FB76"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3D1BCD23" w14:textId="77777777" w:rsidR="00556BD9" w:rsidRPr="003E4E53" w:rsidRDefault="00556BD9" w:rsidP="00C11349">
                            <w:pPr>
                              <w:rPr>
                                <w:rFonts w:ascii="Times New Roman" w:hAnsi="Times New Roman" w:cs="Times New Roman"/>
                                <w:szCs w:val="24"/>
                              </w:rPr>
                            </w:pPr>
                          </w:p>
                        </w:tc>
                        <w:tc>
                          <w:tcPr>
                            <w:tcW w:w="285" w:type="dxa"/>
                            <w:shd w:val="clear" w:color="auto" w:fill="auto"/>
                          </w:tcPr>
                          <w:p w14:paraId="6E998770" w14:textId="77777777" w:rsidR="00556BD9" w:rsidRPr="003E4E53" w:rsidRDefault="00556BD9" w:rsidP="00C11349">
                            <w:pPr>
                              <w:rPr>
                                <w:rFonts w:ascii="Times New Roman" w:hAnsi="Times New Roman" w:cs="Times New Roman"/>
                                <w:szCs w:val="24"/>
                              </w:rPr>
                            </w:pPr>
                          </w:p>
                        </w:tc>
                        <w:tc>
                          <w:tcPr>
                            <w:tcW w:w="255" w:type="dxa"/>
                            <w:shd w:val="clear" w:color="auto" w:fill="auto"/>
                          </w:tcPr>
                          <w:p w14:paraId="12EDB7B8" w14:textId="77777777" w:rsidR="00556BD9" w:rsidRPr="003E4E53" w:rsidRDefault="00556BD9" w:rsidP="00C11349">
                            <w:pPr>
                              <w:rPr>
                                <w:rFonts w:ascii="Times New Roman" w:hAnsi="Times New Roman" w:cs="Times New Roman"/>
                                <w:szCs w:val="24"/>
                              </w:rPr>
                            </w:pPr>
                          </w:p>
                        </w:tc>
                        <w:tc>
                          <w:tcPr>
                            <w:tcW w:w="300" w:type="dxa"/>
                            <w:shd w:val="clear" w:color="auto" w:fill="auto"/>
                          </w:tcPr>
                          <w:p w14:paraId="44ADD434" w14:textId="77777777" w:rsidR="00556BD9" w:rsidRPr="003E4E53" w:rsidRDefault="00556BD9" w:rsidP="00C11349">
                            <w:pPr>
                              <w:rPr>
                                <w:rFonts w:ascii="Times New Roman" w:hAnsi="Times New Roman" w:cs="Times New Roman"/>
                                <w:szCs w:val="24"/>
                              </w:rPr>
                            </w:pPr>
                          </w:p>
                        </w:tc>
                        <w:tc>
                          <w:tcPr>
                            <w:tcW w:w="294" w:type="dxa"/>
                            <w:shd w:val="clear" w:color="auto" w:fill="000000" w:themeFill="text1"/>
                          </w:tcPr>
                          <w:p w14:paraId="5BB297DF" w14:textId="77777777" w:rsidR="00556BD9" w:rsidRPr="003E4E53" w:rsidRDefault="00556BD9" w:rsidP="00C11349">
                            <w:pPr>
                              <w:rPr>
                                <w:rFonts w:ascii="Times New Roman" w:hAnsi="Times New Roman" w:cs="Times New Roman"/>
                                <w:szCs w:val="24"/>
                              </w:rPr>
                            </w:pPr>
                          </w:p>
                        </w:tc>
                        <w:tc>
                          <w:tcPr>
                            <w:tcW w:w="285" w:type="dxa"/>
                            <w:shd w:val="clear" w:color="auto" w:fill="000000" w:themeFill="text1"/>
                          </w:tcPr>
                          <w:p w14:paraId="6D791CB4" w14:textId="77777777" w:rsidR="00556BD9" w:rsidRPr="003E4E53" w:rsidRDefault="00556BD9" w:rsidP="00C11349">
                            <w:pPr>
                              <w:rPr>
                                <w:rFonts w:ascii="Times New Roman" w:hAnsi="Times New Roman" w:cs="Times New Roman"/>
                                <w:szCs w:val="24"/>
                              </w:rPr>
                            </w:pPr>
                          </w:p>
                        </w:tc>
                        <w:tc>
                          <w:tcPr>
                            <w:tcW w:w="284" w:type="dxa"/>
                            <w:shd w:val="clear" w:color="auto" w:fill="000000" w:themeFill="text1"/>
                          </w:tcPr>
                          <w:p w14:paraId="5A4F054C" w14:textId="77777777" w:rsidR="00556BD9" w:rsidRPr="003E4E53" w:rsidRDefault="00556BD9" w:rsidP="00C11349">
                            <w:pPr>
                              <w:rPr>
                                <w:rFonts w:ascii="Times New Roman" w:hAnsi="Times New Roman" w:cs="Times New Roman"/>
                                <w:szCs w:val="24"/>
                              </w:rPr>
                            </w:pPr>
                          </w:p>
                        </w:tc>
                        <w:tc>
                          <w:tcPr>
                            <w:tcW w:w="283" w:type="dxa"/>
                            <w:shd w:val="clear" w:color="auto" w:fill="000000" w:themeFill="text1"/>
                          </w:tcPr>
                          <w:p w14:paraId="248B21A2" w14:textId="77777777" w:rsidR="00556BD9" w:rsidRPr="003E4E53" w:rsidRDefault="00556BD9" w:rsidP="00C11349">
                            <w:pPr>
                              <w:rPr>
                                <w:rFonts w:ascii="Times New Roman" w:hAnsi="Times New Roman" w:cs="Times New Roman"/>
                                <w:szCs w:val="24"/>
                              </w:rPr>
                            </w:pPr>
                          </w:p>
                        </w:tc>
                        <w:tc>
                          <w:tcPr>
                            <w:tcW w:w="286" w:type="dxa"/>
                            <w:shd w:val="clear" w:color="auto" w:fill="000000" w:themeFill="text1"/>
                          </w:tcPr>
                          <w:p w14:paraId="08960258" w14:textId="77777777" w:rsidR="00556BD9" w:rsidRPr="003E4E53" w:rsidRDefault="00556BD9" w:rsidP="00C11349">
                            <w:pPr>
                              <w:rPr>
                                <w:rFonts w:ascii="Times New Roman" w:hAnsi="Times New Roman" w:cs="Times New Roman"/>
                                <w:szCs w:val="24"/>
                              </w:rPr>
                            </w:pPr>
                          </w:p>
                        </w:tc>
                        <w:tc>
                          <w:tcPr>
                            <w:tcW w:w="236" w:type="dxa"/>
                            <w:shd w:val="clear" w:color="auto" w:fill="000000" w:themeFill="text1"/>
                          </w:tcPr>
                          <w:p w14:paraId="7DE4B02C" w14:textId="77777777" w:rsidR="00556BD9" w:rsidRPr="003E4E53" w:rsidRDefault="00556BD9" w:rsidP="00C11349">
                            <w:pPr>
                              <w:rPr>
                                <w:rFonts w:ascii="Times New Roman" w:hAnsi="Times New Roman" w:cs="Times New Roman"/>
                                <w:szCs w:val="24"/>
                              </w:rPr>
                            </w:pPr>
                          </w:p>
                        </w:tc>
                        <w:tc>
                          <w:tcPr>
                            <w:tcW w:w="255" w:type="dxa"/>
                            <w:shd w:val="clear" w:color="auto" w:fill="000000" w:themeFill="text1"/>
                          </w:tcPr>
                          <w:p w14:paraId="49478FC1" w14:textId="77777777" w:rsidR="00556BD9" w:rsidRPr="003E4E53" w:rsidRDefault="00556BD9" w:rsidP="00C11349">
                            <w:pPr>
                              <w:rPr>
                                <w:rFonts w:ascii="Times New Roman" w:hAnsi="Times New Roman" w:cs="Times New Roman"/>
                                <w:szCs w:val="24"/>
                              </w:rPr>
                            </w:pPr>
                          </w:p>
                        </w:tc>
                        <w:tc>
                          <w:tcPr>
                            <w:tcW w:w="236" w:type="dxa"/>
                            <w:shd w:val="clear" w:color="auto" w:fill="000000" w:themeFill="text1"/>
                          </w:tcPr>
                          <w:p w14:paraId="5962BE0C" w14:textId="77777777" w:rsidR="00556BD9" w:rsidRPr="003E4E53" w:rsidRDefault="00556BD9" w:rsidP="00C11349">
                            <w:pPr>
                              <w:rPr>
                                <w:rFonts w:ascii="Times New Roman" w:hAnsi="Times New Roman" w:cs="Times New Roman"/>
                                <w:szCs w:val="24"/>
                              </w:rPr>
                            </w:pPr>
                          </w:p>
                        </w:tc>
                        <w:tc>
                          <w:tcPr>
                            <w:tcW w:w="269" w:type="dxa"/>
                            <w:gridSpan w:val="2"/>
                            <w:shd w:val="clear" w:color="auto" w:fill="auto"/>
                          </w:tcPr>
                          <w:p w14:paraId="3C21B185"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73A40904"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76FAC627" w14:textId="77777777" w:rsidR="00556BD9" w:rsidRPr="003E4E53" w:rsidRDefault="00556BD9" w:rsidP="00C11349">
                            <w:pPr>
                              <w:rPr>
                                <w:rFonts w:ascii="Times New Roman" w:hAnsi="Times New Roman" w:cs="Times New Roman"/>
                                <w:szCs w:val="24"/>
                              </w:rPr>
                            </w:pPr>
                          </w:p>
                        </w:tc>
                        <w:tc>
                          <w:tcPr>
                            <w:tcW w:w="261" w:type="dxa"/>
                            <w:shd w:val="clear" w:color="auto" w:fill="auto"/>
                          </w:tcPr>
                          <w:p w14:paraId="0D90AEFF" w14:textId="77777777" w:rsidR="00556BD9" w:rsidRPr="003E4E53" w:rsidRDefault="00556BD9" w:rsidP="00C11349">
                            <w:pPr>
                              <w:rPr>
                                <w:rFonts w:ascii="Times New Roman" w:hAnsi="Times New Roman" w:cs="Times New Roman"/>
                                <w:szCs w:val="24"/>
                              </w:rPr>
                            </w:pPr>
                          </w:p>
                        </w:tc>
                        <w:tc>
                          <w:tcPr>
                            <w:tcW w:w="283" w:type="dxa"/>
                          </w:tcPr>
                          <w:p w14:paraId="0296249D" w14:textId="77777777" w:rsidR="00556BD9" w:rsidRPr="003E4E53" w:rsidRDefault="00556BD9" w:rsidP="00C11349">
                            <w:pPr>
                              <w:rPr>
                                <w:rFonts w:ascii="Times New Roman" w:hAnsi="Times New Roman" w:cs="Times New Roman"/>
                                <w:szCs w:val="24"/>
                              </w:rPr>
                            </w:pPr>
                          </w:p>
                        </w:tc>
                      </w:tr>
                      <w:tr w:rsidR="00556BD9" w:rsidRPr="003E4E53" w14:paraId="1EF28E2B" w14:textId="77777777" w:rsidTr="002F11CA">
                        <w:tc>
                          <w:tcPr>
                            <w:tcW w:w="567" w:type="dxa"/>
                          </w:tcPr>
                          <w:p w14:paraId="128CFE17" w14:textId="77777777" w:rsidR="00556BD9" w:rsidRPr="003E4E53" w:rsidRDefault="00556BD9" w:rsidP="00C11349">
                            <w:pPr>
                              <w:jc w:val="center"/>
                              <w:rPr>
                                <w:rFonts w:ascii="Times New Roman" w:hAnsi="Times New Roman" w:cs="Times New Roman"/>
                                <w:sz w:val="24"/>
                                <w:szCs w:val="24"/>
                              </w:rPr>
                            </w:pPr>
                            <w:r w:rsidRPr="003E4E53">
                              <w:rPr>
                                <w:rFonts w:ascii="Times New Roman" w:hAnsi="Times New Roman" w:cs="Times New Roman"/>
                                <w:sz w:val="24"/>
                                <w:szCs w:val="24"/>
                              </w:rPr>
                              <w:t>9</w:t>
                            </w:r>
                          </w:p>
                        </w:tc>
                        <w:tc>
                          <w:tcPr>
                            <w:tcW w:w="2065" w:type="dxa"/>
                          </w:tcPr>
                          <w:p w14:paraId="45FC6756" w14:textId="77777777" w:rsidR="00556BD9" w:rsidRPr="003E4E53" w:rsidRDefault="00556BD9" w:rsidP="00406D19">
                            <w:pPr>
                              <w:rPr>
                                <w:rFonts w:ascii="Times New Roman" w:hAnsi="Times New Roman" w:cs="Times New Roman"/>
                              </w:rPr>
                            </w:pPr>
                            <w:r w:rsidRPr="003E4E53">
                              <w:rPr>
                                <w:rFonts w:ascii="Times New Roman" w:hAnsi="Times New Roman" w:cs="Times New Roman"/>
                              </w:rPr>
                              <w:t>Seminar Hasil</w:t>
                            </w:r>
                          </w:p>
                        </w:tc>
                        <w:tc>
                          <w:tcPr>
                            <w:tcW w:w="236" w:type="dxa"/>
                          </w:tcPr>
                          <w:p w14:paraId="7F1523CF" w14:textId="77777777" w:rsidR="00556BD9" w:rsidRPr="003E4E53" w:rsidRDefault="00556BD9" w:rsidP="00C11349">
                            <w:pPr>
                              <w:rPr>
                                <w:rFonts w:ascii="Times New Roman" w:hAnsi="Times New Roman" w:cs="Times New Roman"/>
                                <w:szCs w:val="24"/>
                              </w:rPr>
                            </w:pPr>
                          </w:p>
                        </w:tc>
                        <w:tc>
                          <w:tcPr>
                            <w:tcW w:w="236" w:type="dxa"/>
                          </w:tcPr>
                          <w:p w14:paraId="690BA6AC" w14:textId="77777777" w:rsidR="00556BD9" w:rsidRPr="003E4E53" w:rsidRDefault="00556BD9" w:rsidP="00C11349">
                            <w:pPr>
                              <w:rPr>
                                <w:rFonts w:ascii="Times New Roman" w:hAnsi="Times New Roman" w:cs="Times New Roman"/>
                                <w:szCs w:val="24"/>
                              </w:rPr>
                            </w:pPr>
                          </w:p>
                        </w:tc>
                        <w:tc>
                          <w:tcPr>
                            <w:tcW w:w="315" w:type="dxa"/>
                          </w:tcPr>
                          <w:p w14:paraId="7F05F2AA" w14:textId="77777777" w:rsidR="00556BD9" w:rsidRPr="003E4E53" w:rsidRDefault="00556BD9" w:rsidP="00C11349">
                            <w:pPr>
                              <w:rPr>
                                <w:rFonts w:ascii="Times New Roman" w:hAnsi="Times New Roman" w:cs="Times New Roman"/>
                                <w:szCs w:val="24"/>
                              </w:rPr>
                            </w:pPr>
                          </w:p>
                        </w:tc>
                        <w:tc>
                          <w:tcPr>
                            <w:tcW w:w="296" w:type="dxa"/>
                            <w:shd w:val="clear" w:color="auto" w:fill="auto"/>
                          </w:tcPr>
                          <w:p w14:paraId="223B7053" w14:textId="77777777" w:rsidR="00556BD9" w:rsidRPr="003E4E53" w:rsidRDefault="00556BD9" w:rsidP="00C11349">
                            <w:pPr>
                              <w:rPr>
                                <w:rFonts w:ascii="Times New Roman" w:hAnsi="Times New Roman" w:cs="Times New Roman"/>
                                <w:szCs w:val="24"/>
                              </w:rPr>
                            </w:pPr>
                          </w:p>
                        </w:tc>
                        <w:tc>
                          <w:tcPr>
                            <w:tcW w:w="335" w:type="dxa"/>
                            <w:shd w:val="clear" w:color="auto" w:fill="auto"/>
                          </w:tcPr>
                          <w:p w14:paraId="5D50F0B3"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052EE6FC" w14:textId="77777777" w:rsidR="00556BD9" w:rsidRPr="003E4E53" w:rsidRDefault="00556BD9" w:rsidP="00C11349">
                            <w:pPr>
                              <w:rPr>
                                <w:rFonts w:ascii="Times New Roman" w:hAnsi="Times New Roman" w:cs="Times New Roman"/>
                                <w:szCs w:val="24"/>
                              </w:rPr>
                            </w:pPr>
                          </w:p>
                        </w:tc>
                        <w:tc>
                          <w:tcPr>
                            <w:tcW w:w="283" w:type="dxa"/>
                            <w:shd w:val="clear" w:color="auto" w:fill="auto"/>
                          </w:tcPr>
                          <w:p w14:paraId="736010DC"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4773B46B" w14:textId="77777777" w:rsidR="00556BD9" w:rsidRPr="003E4E53" w:rsidRDefault="00556BD9" w:rsidP="00C11349">
                            <w:pPr>
                              <w:rPr>
                                <w:rFonts w:ascii="Times New Roman" w:hAnsi="Times New Roman" w:cs="Times New Roman"/>
                                <w:szCs w:val="24"/>
                              </w:rPr>
                            </w:pPr>
                          </w:p>
                        </w:tc>
                        <w:tc>
                          <w:tcPr>
                            <w:tcW w:w="285" w:type="dxa"/>
                            <w:shd w:val="clear" w:color="auto" w:fill="auto"/>
                          </w:tcPr>
                          <w:p w14:paraId="3CDD474F" w14:textId="77777777" w:rsidR="00556BD9" w:rsidRPr="003E4E53" w:rsidRDefault="00556BD9" w:rsidP="00C11349">
                            <w:pPr>
                              <w:rPr>
                                <w:rFonts w:ascii="Times New Roman" w:hAnsi="Times New Roman" w:cs="Times New Roman"/>
                                <w:szCs w:val="24"/>
                              </w:rPr>
                            </w:pPr>
                          </w:p>
                        </w:tc>
                        <w:tc>
                          <w:tcPr>
                            <w:tcW w:w="255" w:type="dxa"/>
                            <w:shd w:val="clear" w:color="auto" w:fill="auto"/>
                          </w:tcPr>
                          <w:p w14:paraId="100584C2" w14:textId="77777777" w:rsidR="00556BD9" w:rsidRPr="003E4E53" w:rsidRDefault="00556BD9" w:rsidP="00C11349">
                            <w:pPr>
                              <w:rPr>
                                <w:rFonts w:ascii="Times New Roman" w:hAnsi="Times New Roman" w:cs="Times New Roman"/>
                                <w:szCs w:val="24"/>
                              </w:rPr>
                            </w:pPr>
                          </w:p>
                        </w:tc>
                        <w:tc>
                          <w:tcPr>
                            <w:tcW w:w="300" w:type="dxa"/>
                            <w:shd w:val="clear" w:color="auto" w:fill="auto"/>
                          </w:tcPr>
                          <w:p w14:paraId="3EC2BEE6" w14:textId="77777777" w:rsidR="00556BD9" w:rsidRPr="003E4E53" w:rsidRDefault="00556BD9" w:rsidP="00C11349">
                            <w:pPr>
                              <w:rPr>
                                <w:rFonts w:ascii="Times New Roman" w:hAnsi="Times New Roman" w:cs="Times New Roman"/>
                                <w:szCs w:val="24"/>
                              </w:rPr>
                            </w:pPr>
                          </w:p>
                        </w:tc>
                        <w:tc>
                          <w:tcPr>
                            <w:tcW w:w="294" w:type="dxa"/>
                            <w:shd w:val="clear" w:color="auto" w:fill="auto"/>
                          </w:tcPr>
                          <w:p w14:paraId="50224EC7" w14:textId="77777777" w:rsidR="00556BD9" w:rsidRPr="003E4E53" w:rsidRDefault="00556BD9" w:rsidP="00C11349">
                            <w:pPr>
                              <w:rPr>
                                <w:rFonts w:ascii="Times New Roman" w:hAnsi="Times New Roman" w:cs="Times New Roman"/>
                                <w:szCs w:val="24"/>
                              </w:rPr>
                            </w:pPr>
                          </w:p>
                        </w:tc>
                        <w:tc>
                          <w:tcPr>
                            <w:tcW w:w="285" w:type="dxa"/>
                            <w:shd w:val="clear" w:color="auto" w:fill="auto"/>
                          </w:tcPr>
                          <w:p w14:paraId="4F34FE3C"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3F0A2AC0" w14:textId="77777777" w:rsidR="00556BD9" w:rsidRPr="003E4E53" w:rsidRDefault="00556BD9" w:rsidP="00C11349">
                            <w:pPr>
                              <w:rPr>
                                <w:rFonts w:ascii="Times New Roman" w:hAnsi="Times New Roman" w:cs="Times New Roman"/>
                                <w:szCs w:val="24"/>
                              </w:rPr>
                            </w:pPr>
                          </w:p>
                        </w:tc>
                        <w:tc>
                          <w:tcPr>
                            <w:tcW w:w="283" w:type="dxa"/>
                            <w:shd w:val="clear" w:color="auto" w:fill="auto"/>
                          </w:tcPr>
                          <w:p w14:paraId="0416D142" w14:textId="77777777" w:rsidR="00556BD9" w:rsidRPr="003E4E53" w:rsidRDefault="00556BD9" w:rsidP="00C11349">
                            <w:pPr>
                              <w:rPr>
                                <w:rFonts w:ascii="Times New Roman" w:hAnsi="Times New Roman" w:cs="Times New Roman"/>
                                <w:szCs w:val="24"/>
                              </w:rPr>
                            </w:pPr>
                          </w:p>
                        </w:tc>
                        <w:tc>
                          <w:tcPr>
                            <w:tcW w:w="286" w:type="dxa"/>
                            <w:shd w:val="clear" w:color="auto" w:fill="auto"/>
                          </w:tcPr>
                          <w:p w14:paraId="7A668BB8"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4B0AFB44" w14:textId="77777777" w:rsidR="00556BD9" w:rsidRPr="003E4E53" w:rsidRDefault="00556BD9" w:rsidP="00C11349">
                            <w:pPr>
                              <w:rPr>
                                <w:rFonts w:ascii="Times New Roman" w:hAnsi="Times New Roman" w:cs="Times New Roman"/>
                                <w:szCs w:val="24"/>
                              </w:rPr>
                            </w:pPr>
                          </w:p>
                        </w:tc>
                        <w:tc>
                          <w:tcPr>
                            <w:tcW w:w="255" w:type="dxa"/>
                            <w:shd w:val="clear" w:color="auto" w:fill="auto"/>
                          </w:tcPr>
                          <w:p w14:paraId="7F564F6B"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2D31B568" w14:textId="77777777" w:rsidR="00556BD9" w:rsidRPr="003E4E53" w:rsidRDefault="00556BD9" w:rsidP="00C11349">
                            <w:pPr>
                              <w:rPr>
                                <w:rFonts w:ascii="Times New Roman" w:hAnsi="Times New Roman" w:cs="Times New Roman"/>
                                <w:szCs w:val="24"/>
                              </w:rPr>
                            </w:pPr>
                          </w:p>
                        </w:tc>
                        <w:tc>
                          <w:tcPr>
                            <w:tcW w:w="269" w:type="dxa"/>
                            <w:gridSpan w:val="2"/>
                            <w:shd w:val="clear" w:color="auto" w:fill="000000" w:themeFill="text1"/>
                          </w:tcPr>
                          <w:p w14:paraId="6709223B"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64732E43"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31C2B1B5" w14:textId="77777777" w:rsidR="00556BD9" w:rsidRPr="003E4E53" w:rsidRDefault="00556BD9" w:rsidP="00C11349">
                            <w:pPr>
                              <w:rPr>
                                <w:rFonts w:ascii="Times New Roman" w:hAnsi="Times New Roman" w:cs="Times New Roman"/>
                                <w:szCs w:val="24"/>
                              </w:rPr>
                            </w:pPr>
                          </w:p>
                        </w:tc>
                        <w:tc>
                          <w:tcPr>
                            <w:tcW w:w="261" w:type="dxa"/>
                            <w:shd w:val="clear" w:color="auto" w:fill="auto"/>
                          </w:tcPr>
                          <w:p w14:paraId="15283FC7" w14:textId="77777777" w:rsidR="00556BD9" w:rsidRPr="003E4E53" w:rsidRDefault="00556BD9" w:rsidP="00C11349">
                            <w:pPr>
                              <w:rPr>
                                <w:rFonts w:ascii="Times New Roman" w:hAnsi="Times New Roman" w:cs="Times New Roman"/>
                                <w:szCs w:val="24"/>
                              </w:rPr>
                            </w:pPr>
                          </w:p>
                        </w:tc>
                        <w:tc>
                          <w:tcPr>
                            <w:tcW w:w="283" w:type="dxa"/>
                          </w:tcPr>
                          <w:p w14:paraId="442372A9" w14:textId="77777777" w:rsidR="00556BD9" w:rsidRPr="003E4E53" w:rsidRDefault="00556BD9" w:rsidP="00C11349">
                            <w:pPr>
                              <w:rPr>
                                <w:rFonts w:ascii="Times New Roman" w:hAnsi="Times New Roman" w:cs="Times New Roman"/>
                                <w:szCs w:val="24"/>
                              </w:rPr>
                            </w:pPr>
                          </w:p>
                        </w:tc>
                      </w:tr>
                      <w:tr w:rsidR="00556BD9" w:rsidRPr="003E4E53" w14:paraId="35C2D1F9" w14:textId="77777777" w:rsidTr="002F11CA">
                        <w:tc>
                          <w:tcPr>
                            <w:tcW w:w="567" w:type="dxa"/>
                          </w:tcPr>
                          <w:p w14:paraId="5A44DA1E" w14:textId="77777777" w:rsidR="00556BD9" w:rsidRPr="003E4E53" w:rsidRDefault="00556BD9" w:rsidP="00C11349">
                            <w:pPr>
                              <w:jc w:val="center"/>
                              <w:rPr>
                                <w:rFonts w:ascii="Times New Roman" w:hAnsi="Times New Roman" w:cs="Times New Roman"/>
                                <w:sz w:val="24"/>
                                <w:szCs w:val="24"/>
                              </w:rPr>
                            </w:pPr>
                            <w:r w:rsidRPr="003E4E53">
                              <w:rPr>
                                <w:rFonts w:ascii="Times New Roman" w:hAnsi="Times New Roman" w:cs="Times New Roman"/>
                                <w:sz w:val="24"/>
                                <w:szCs w:val="24"/>
                              </w:rPr>
                              <w:t>10</w:t>
                            </w:r>
                          </w:p>
                        </w:tc>
                        <w:tc>
                          <w:tcPr>
                            <w:tcW w:w="2065" w:type="dxa"/>
                          </w:tcPr>
                          <w:p w14:paraId="1E708A37" w14:textId="77777777" w:rsidR="00556BD9" w:rsidRPr="003E4E53" w:rsidRDefault="00556BD9" w:rsidP="00406D19">
                            <w:pPr>
                              <w:rPr>
                                <w:rFonts w:ascii="Times New Roman" w:hAnsi="Times New Roman" w:cs="Times New Roman"/>
                              </w:rPr>
                            </w:pPr>
                            <w:r w:rsidRPr="003E4E53">
                              <w:rPr>
                                <w:rFonts w:ascii="Times New Roman" w:hAnsi="Times New Roman" w:cs="Times New Roman"/>
                              </w:rPr>
                              <w:t>sidang</w:t>
                            </w:r>
                          </w:p>
                        </w:tc>
                        <w:tc>
                          <w:tcPr>
                            <w:tcW w:w="236" w:type="dxa"/>
                          </w:tcPr>
                          <w:p w14:paraId="5E73273C" w14:textId="77777777" w:rsidR="00556BD9" w:rsidRPr="003E4E53" w:rsidRDefault="00556BD9" w:rsidP="00C11349">
                            <w:pPr>
                              <w:rPr>
                                <w:rFonts w:ascii="Times New Roman" w:hAnsi="Times New Roman" w:cs="Times New Roman"/>
                                <w:szCs w:val="24"/>
                              </w:rPr>
                            </w:pPr>
                          </w:p>
                        </w:tc>
                        <w:tc>
                          <w:tcPr>
                            <w:tcW w:w="236" w:type="dxa"/>
                          </w:tcPr>
                          <w:p w14:paraId="02B51F0A" w14:textId="77777777" w:rsidR="00556BD9" w:rsidRPr="003E4E53" w:rsidRDefault="00556BD9" w:rsidP="00C11349">
                            <w:pPr>
                              <w:rPr>
                                <w:rFonts w:ascii="Times New Roman" w:hAnsi="Times New Roman" w:cs="Times New Roman"/>
                                <w:szCs w:val="24"/>
                              </w:rPr>
                            </w:pPr>
                          </w:p>
                        </w:tc>
                        <w:tc>
                          <w:tcPr>
                            <w:tcW w:w="315" w:type="dxa"/>
                          </w:tcPr>
                          <w:p w14:paraId="797467DE" w14:textId="77777777" w:rsidR="00556BD9" w:rsidRPr="003E4E53" w:rsidRDefault="00556BD9" w:rsidP="00C11349">
                            <w:pPr>
                              <w:rPr>
                                <w:rFonts w:ascii="Times New Roman" w:hAnsi="Times New Roman" w:cs="Times New Roman"/>
                                <w:szCs w:val="24"/>
                              </w:rPr>
                            </w:pPr>
                          </w:p>
                        </w:tc>
                        <w:tc>
                          <w:tcPr>
                            <w:tcW w:w="296" w:type="dxa"/>
                            <w:shd w:val="clear" w:color="auto" w:fill="auto"/>
                          </w:tcPr>
                          <w:p w14:paraId="01C1BA6C" w14:textId="77777777" w:rsidR="00556BD9" w:rsidRPr="003E4E53" w:rsidRDefault="00556BD9" w:rsidP="00C11349">
                            <w:pPr>
                              <w:rPr>
                                <w:rFonts w:ascii="Times New Roman" w:hAnsi="Times New Roman" w:cs="Times New Roman"/>
                                <w:szCs w:val="24"/>
                              </w:rPr>
                            </w:pPr>
                          </w:p>
                        </w:tc>
                        <w:tc>
                          <w:tcPr>
                            <w:tcW w:w="335" w:type="dxa"/>
                            <w:shd w:val="clear" w:color="auto" w:fill="auto"/>
                          </w:tcPr>
                          <w:p w14:paraId="001974B7"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6B9F3BCA" w14:textId="77777777" w:rsidR="00556BD9" w:rsidRPr="003E4E53" w:rsidRDefault="00556BD9" w:rsidP="00C11349">
                            <w:pPr>
                              <w:rPr>
                                <w:rFonts w:ascii="Times New Roman" w:hAnsi="Times New Roman" w:cs="Times New Roman"/>
                                <w:szCs w:val="24"/>
                              </w:rPr>
                            </w:pPr>
                          </w:p>
                        </w:tc>
                        <w:tc>
                          <w:tcPr>
                            <w:tcW w:w="283" w:type="dxa"/>
                            <w:shd w:val="clear" w:color="auto" w:fill="auto"/>
                          </w:tcPr>
                          <w:p w14:paraId="56C5A4C5"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774EF427" w14:textId="77777777" w:rsidR="00556BD9" w:rsidRPr="003E4E53" w:rsidRDefault="00556BD9" w:rsidP="00C11349">
                            <w:pPr>
                              <w:rPr>
                                <w:rFonts w:ascii="Times New Roman" w:hAnsi="Times New Roman" w:cs="Times New Roman"/>
                                <w:szCs w:val="24"/>
                              </w:rPr>
                            </w:pPr>
                          </w:p>
                        </w:tc>
                        <w:tc>
                          <w:tcPr>
                            <w:tcW w:w="285" w:type="dxa"/>
                            <w:shd w:val="clear" w:color="auto" w:fill="auto"/>
                          </w:tcPr>
                          <w:p w14:paraId="2AF96D29" w14:textId="77777777" w:rsidR="00556BD9" w:rsidRPr="003E4E53" w:rsidRDefault="00556BD9" w:rsidP="00C11349">
                            <w:pPr>
                              <w:rPr>
                                <w:rFonts w:ascii="Times New Roman" w:hAnsi="Times New Roman" w:cs="Times New Roman"/>
                                <w:szCs w:val="24"/>
                              </w:rPr>
                            </w:pPr>
                          </w:p>
                        </w:tc>
                        <w:tc>
                          <w:tcPr>
                            <w:tcW w:w="255" w:type="dxa"/>
                            <w:shd w:val="clear" w:color="auto" w:fill="auto"/>
                          </w:tcPr>
                          <w:p w14:paraId="3DDD9470" w14:textId="77777777" w:rsidR="00556BD9" w:rsidRPr="003E4E53" w:rsidRDefault="00556BD9" w:rsidP="00C11349">
                            <w:pPr>
                              <w:rPr>
                                <w:rFonts w:ascii="Times New Roman" w:hAnsi="Times New Roman" w:cs="Times New Roman"/>
                                <w:szCs w:val="24"/>
                              </w:rPr>
                            </w:pPr>
                          </w:p>
                        </w:tc>
                        <w:tc>
                          <w:tcPr>
                            <w:tcW w:w="300" w:type="dxa"/>
                            <w:shd w:val="clear" w:color="auto" w:fill="auto"/>
                          </w:tcPr>
                          <w:p w14:paraId="78945EA8" w14:textId="77777777" w:rsidR="00556BD9" w:rsidRPr="003E4E53" w:rsidRDefault="00556BD9" w:rsidP="00C11349">
                            <w:pPr>
                              <w:rPr>
                                <w:rFonts w:ascii="Times New Roman" w:hAnsi="Times New Roman" w:cs="Times New Roman"/>
                                <w:szCs w:val="24"/>
                              </w:rPr>
                            </w:pPr>
                          </w:p>
                        </w:tc>
                        <w:tc>
                          <w:tcPr>
                            <w:tcW w:w="294" w:type="dxa"/>
                            <w:shd w:val="clear" w:color="auto" w:fill="auto"/>
                          </w:tcPr>
                          <w:p w14:paraId="6F00484B" w14:textId="77777777" w:rsidR="00556BD9" w:rsidRPr="003E4E53" w:rsidRDefault="00556BD9" w:rsidP="00C11349">
                            <w:pPr>
                              <w:rPr>
                                <w:rFonts w:ascii="Times New Roman" w:hAnsi="Times New Roman" w:cs="Times New Roman"/>
                                <w:szCs w:val="24"/>
                              </w:rPr>
                            </w:pPr>
                          </w:p>
                        </w:tc>
                        <w:tc>
                          <w:tcPr>
                            <w:tcW w:w="285" w:type="dxa"/>
                            <w:shd w:val="clear" w:color="auto" w:fill="auto"/>
                          </w:tcPr>
                          <w:p w14:paraId="78E2496C"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1C27AEE5" w14:textId="77777777" w:rsidR="00556BD9" w:rsidRPr="003E4E53" w:rsidRDefault="00556BD9" w:rsidP="00C11349">
                            <w:pPr>
                              <w:rPr>
                                <w:rFonts w:ascii="Times New Roman" w:hAnsi="Times New Roman" w:cs="Times New Roman"/>
                                <w:szCs w:val="24"/>
                              </w:rPr>
                            </w:pPr>
                          </w:p>
                        </w:tc>
                        <w:tc>
                          <w:tcPr>
                            <w:tcW w:w="283" w:type="dxa"/>
                            <w:shd w:val="clear" w:color="auto" w:fill="auto"/>
                          </w:tcPr>
                          <w:p w14:paraId="396D4801" w14:textId="77777777" w:rsidR="00556BD9" w:rsidRPr="003E4E53" w:rsidRDefault="00556BD9" w:rsidP="00C11349">
                            <w:pPr>
                              <w:rPr>
                                <w:rFonts w:ascii="Times New Roman" w:hAnsi="Times New Roman" w:cs="Times New Roman"/>
                                <w:szCs w:val="24"/>
                              </w:rPr>
                            </w:pPr>
                          </w:p>
                        </w:tc>
                        <w:tc>
                          <w:tcPr>
                            <w:tcW w:w="286" w:type="dxa"/>
                            <w:shd w:val="clear" w:color="auto" w:fill="auto"/>
                          </w:tcPr>
                          <w:p w14:paraId="30702CC6"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5A727CAC" w14:textId="77777777" w:rsidR="00556BD9" w:rsidRPr="003E4E53" w:rsidRDefault="00556BD9" w:rsidP="00C11349">
                            <w:pPr>
                              <w:rPr>
                                <w:rFonts w:ascii="Times New Roman" w:hAnsi="Times New Roman" w:cs="Times New Roman"/>
                                <w:szCs w:val="24"/>
                              </w:rPr>
                            </w:pPr>
                          </w:p>
                        </w:tc>
                        <w:tc>
                          <w:tcPr>
                            <w:tcW w:w="255" w:type="dxa"/>
                            <w:shd w:val="clear" w:color="auto" w:fill="auto"/>
                          </w:tcPr>
                          <w:p w14:paraId="7525BD08"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43D1C0FC" w14:textId="77777777" w:rsidR="00556BD9" w:rsidRPr="003E4E53" w:rsidRDefault="00556BD9" w:rsidP="00C11349">
                            <w:pPr>
                              <w:rPr>
                                <w:rFonts w:ascii="Times New Roman" w:hAnsi="Times New Roman" w:cs="Times New Roman"/>
                                <w:szCs w:val="24"/>
                              </w:rPr>
                            </w:pPr>
                          </w:p>
                        </w:tc>
                        <w:tc>
                          <w:tcPr>
                            <w:tcW w:w="269" w:type="dxa"/>
                            <w:gridSpan w:val="2"/>
                            <w:shd w:val="clear" w:color="auto" w:fill="auto"/>
                          </w:tcPr>
                          <w:p w14:paraId="60E55EBC" w14:textId="77777777" w:rsidR="00556BD9" w:rsidRPr="003E4E53" w:rsidRDefault="00556BD9" w:rsidP="00C11349">
                            <w:pPr>
                              <w:rPr>
                                <w:rFonts w:ascii="Times New Roman" w:hAnsi="Times New Roman" w:cs="Times New Roman"/>
                                <w:szCs w:val="24"/>
                              </w:rPr>
                            </w:pPr>
                          </w:p>
                        </w:tc>
                        <w:tc>
                          <w:tcPr>
                            <w:tcW w:w="236" w:type="dxa"/>
                            <w:shd w:val="clear" w:color="auto" w:fill="000000" w:themeFill="text1"/>
                          </w:tcPr>
                          <w:p w14:paraId="5A702E4F" w14:textId="77777777" w:rsidR="00556BD9" w:rsidRPr="003E4E53" w:rsidRDefault="00556BD9" w:rsidP="00C11349">
                            <w:pPr>
                              <w:rPr>
                                <w:rFonts w:ascii="Times New Roman" w:hAnsi="Times New Roman" w:cs="Times New Roman"/>
                                <w:szCs w:val="24"/>
                              </w:rPr>
                            </w:pPr>
                          </w:p>
                        </w:tc>
                        <w:tc>
                          <w:tcPr>
                            <w:tcW w:w="236" w:type="dxa"/>
                            <w:shd w:val="clear" w:color="auto" w:fill="FFFFFF" w:themeFill="background1"/>
                          </w:tcPr>
                          <w:p w14:paraId="1CAD68A4" w14:textId="77777777" w:rsidR="00556BD9" w:rsidRPr="003E4E53" w:rsidRDefault="00556BD9" w:rsidP="00C11349">
                            <w:pPr>
                              <w:rPr>
                                <w:rFonts w:ascii="Times New Roman" w:hAnsi="Times New Roman" w:cs="Times New Roman"/>
                                <w:szCs w:val="24"/>
                              </w:rPr>
                            </w:pPr>
                          </w:p>
                        </w:tc>
                        <w:tc>
                          <w:tcPr>
                            <w:tcW w:w="261" w:type="dxa"/>
                            <w:shd w:val="clear" w:color="auto" w:fill="auto"/>
                          </w:tcPr>
                          <w:p w14:paraId="43940A2F" w14:textId="77777777" w:rsidR="00556BD9" w:rsidRPr="003E4E53" w:rsidRDefault="00556BD9" w:rsidP="00C11349">
                            <w:pPr>
                              <w:rPr>
                                <w:rFonts w:ascii="Times New Roman" w:hAnsi="Times New Roman" w:cs="Times New Roman"/>
                                <w:szCs w:val="24"/>
                              </w:rPr>
                            </w:pPr>
                          </w:p>
                        </w:tc>
                        <w:tc>
                          <w:tcPr>
                            <w:tcW w:w="283" w:type="dxa"/>
                          </w:tcPr>
                          <w:p w14:paraId="2157862B" w14:textId="77777777" w:rsidR="00556BD9" w:rsidRPr="003E4E53" w:rsidRDefault="00556BD9" w:rsidP="00C11349">
                            <w:pPr>
                              <w:rPr>
                                <w:rFonts w:ascii="Times New Roman" w:hAnsi="Times New Roman" w:cs="Times New Roman"/>
                                <w:szCs w:val="24"/>
                              </w:rPr>
                            </w:pPr>
                          </w:p>
                        </w:tc>
                      </w:tr>
                      <w:tr w:rsidR="00556BD9" w:rsidRPr="003E4E53" w14:paraId="53B4D3FC" w14:textId="77777777" w:rsidTr="002F11CA">
                        <w:tc>
                          <w:tcPr>
                            <w:tcW w:w="567" w:type="dxa"/>
                          </w:tcPr>
                          <w:p w14:paraId="0DFE19B2" w14:textId="77777777" w:rsidR="00556BD9" w:rsidRPr="003E4E53" w:rsidRDefault="00556BD9" w:rsidP="00C11349">
                            <w:pPr>
                              <w:jc w:val="center"/>
                              <w:rPr>
                                <w:rFonts w:ascii="Times New Roman" w:hAnsi="Times New Roman" w:cs="Times New Roman"/>
                                <w:sz w:val="24"/>
                                <w:szCs w:val="24"/>
                              </w:rPr>
                            </w:pPr>
                            <w:r w:rsidRPr="003E4E53">
                              <w:rPr>
                                <w:rFonts w:ascii="Times New Roman" w:hAnsi="Times New Roman" w:cs="Times New Roman"/>
                                <w:sz w:val="24"/>
                                <w:szCs w:val="24"/>
                              </w:rPr>
                              <w:t>11</w:t>
                            </w:r>
                          </w:p>
                        </w:tc>
                        <w:tc>
                          <w:tcPr>
                            <w:tcW w:w="2065" w:type="dxa"/>
                          </w:tcPr>
                          <w:p w14:paraId="682C8C24" w14:textId="77777777" w:rsidR="00556BD9" w:rsidRPr="003E4E53" w:rsidRDefault="00556BD9" w:rsidP="00406D19">
                            <w:pPr>
                              <w:rPr>
                                <w:rFonts w:ascii="Times New Roman" w:hAnsi="Times New Roman" w:cs="Times New Roman"/>
                              </w:rPr>
                            </w:pPr>
                            <w:r w:rsidRPr="003E4E53">
                              <w:rPr>
                                <w:rFonts w:ascii="Times New Roman" w:hAnsi="Times New Roman" w:cs="Times New Roman"/>
                              </w:rPr>
                              <w:t>Revisi skripsi</w:t>
                            </w:r>
                          </w:p>
                        </w:tc>
                        <w:tc>
                          <w:tcPr>
                            <w:tcW w:w="236" w:type="dxa"/>
                          </w:tcPr>
                          <w:p w14:paraId="1009300D" w14:textId="77777777" w:rsidR="00556BD9" w:rsidRPr="003E4E53" w:rsidRDefault="00556BD9" w:rsidP="00C11349">
                            <w:pPr>
                              <w:rPr>
                                <w:rFonts w:ascii="Times New Roman" w:hAnsi="Times New Roman" w:cs="Times New Roman"/>
                                <w:szCs w:val="24"/>
                              </w:rPr>
                            </w:pPr>
                          </w:p>
                        </w:tc>
                        <w:tc>
                          <w:tcPr>
                            <w:tcW w:w="236" w:type="dxa"/>
                          </w:tcPr>
                          <w:p w14:paraId="4B851693" w14:textId="77777777" w:rsidR="00556BD9" w:rsidRPr="003E4E53" w:rsidRDefault="00556BD9" w:rsidP="00C11349">
                            <w:pPr>
                              <w:rPr>
                                <w:rFonts w:ascii="Times New Roman" w:hAnsi="Times New Roman" w:cs="Times New Roman"/>
                                <w:szCs w:val="24"/>
                              </w:rPr>
                            </w:pPr>
                          </w:p>
                        </w:tc>
                        <w:tc>
                          <w:tcPr>
                            <w:tcW w:w="315" w:type="dxa"/>
                          </w:tcPr>
                          <w:p w14:paraId="4BBFD38D" w14:textId="77777777" w:rsidR="00556BD9" w:rsidRPr="003E4E53" w:rsidRDefault="00556BD9" w:rsidP="00C11349">
                            <w:pPr>
                              <w:rPr>
                                <w:rFonts w:ascii="Times New Roman" w:hAnsi="Times New Roman" w:cs="Times New Roman"/>
                                <w:szCs w:val="24"/>
                              </w:rPr>
                            </w:pPr>
                          </w:p>
                        </w:tc>
                        <w:tc>
                          <w:tcPr>
                            <w:tcW w:w="296" w:type="dxa"/>
                            <w:shd w:val="clear" w:color="auto" w:fill="auto"/>
                          </w:tcPr>
                          <w:p w14:paraId="1923B35F" w14:textId="77777777" w:rsidR="00556BD9" w:rsidRPr="003E4E53" w:rsidRDefault="00556BD9" w:rsidP="00C11349">
                            <w:pPr>
                              <w:rPr>
                                <w:rFonts w:ascii="Times New Roman" w:hAnsi="Times New Roman" w:cs="Times New Roman"/>
                                <w:szCs w:val="24"/>
                              </w:rPr>
                            </w:pPr>
                          </w:p>
                        </w:tc>
                        <w:tc>
                          <w:tcPr>
                            <w:tcW w:w="335" w:type="dxa"/>
                            <w:shd w:val="clear" w:color="auto" w:fill="auto"/>
                          </w:tcPr>
                          <w:p w14:paraId="09A5139D"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1CEE282F" w14:textId="77777777" w:rsidR="00556BD9" w:rsidRPr="003E4E53" w:rsidRDefault="00556BD9" w:rsidP="00C11349">
                            <w:pPr>
                              <w:rPr>
                                <w:rFonts w:ascii="Times New Roman" w:hAnsi="Times New Roman" w:cs="Times New Roman"/>
                                <w:szCs w:val="24"/>
                              </w:rPr>
                            </w:pPr>
                          </w:p>
                        </w:tc>
                        <w:tc>
                          <w:tcPr>
                            <w:tcW w:w="283" w:type="dxa"/>
                            <w:shd w:val="clear" w:color="auto" w:fill="auto"/>
                          </w:tcPr>
                          <w:p w14:paraId="778844C0"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41C26400" w14:textId="77777777" w:rsidR="00556BD9" w:rsidRPr="003E4E53" w:rsidRDefault="00556BD9" w:rsidP="00C11349">
                            <w:pPr>
                              <w:rPr>
                                <w:rFonts w:ascii="Times New Roman" w:hAnsi="Times New Roman" w:cs="Times New Roman"/>
                                <w:szCs w:val="24"/>
                              </w:rPr>
                            </w:pPr>
                          </w:p>
                        </w:tc>
                        <w:tc>
                          <w:tcPr>
                            <w:tcW w:w="285" w:type="dxa"/>
                            <w:shd w:val="clear" w:color="auto" w:fill="auto"/>
                          </w:tcPr>
                          <w:p w14:paraId="59831D5B" w14:textId="77777777" w:rsidR="00556BD9" w:rsidRPr="003E4E53" w:rsidRDefault="00556BD9" w:rsidP="00C11349">
                            <w:pPr>
                              <w:rPr>
                                <w:rFonts w:ascii="Times New Roman" w:hAnsi="Times New Roman" w:cs="Times New Roman"/>
                                <w:szCs w:val="24"/>
                              </w:rPr>
                            </w:pPr>
                          </w:p>
                        </w:tc>
                        <w:tc>
                          <w:tcPr>
                            <w:tcW w:w="255" w:type="dxa"/>
                            <w:shd w:val="clear" w:color="auto" w:fill="auto"/>
                          </w:tcPr>
                          <w:p w14:paraId="1609FF3B" w14:textId="77777777" w:rsidR="00556BD9" w:rsidRPr="003E4E53" w:rsidRDefault="00556BD9" w:rsidP="00C11349">
                            <w:pPr>
                              <w:rPr>
                                <w:rFonts w:ascii="Times New Roman" w:hAnsi="Times New Roman" w:cs="Times New Roman"/>
                                <w:szCs w:val="24"/>
                              </w:rPr>
                            </w:pPr>
                          </w:p>
                        </w:tc>
                        <w:tc>
                          <w:tcPr>
                            <w:tcW w:w="300" w:type="dxa"/>
                            <w:shd w:val="clear" w:color="auto" w:fill="auto"/>
                          </w:tcPr>
                          <w:p w14:paraId="189145BD" w14:textId="77777777" w:rsidR="00556BD9" w:rsidRPr="003E4E53" w:rsidRDefault="00556BD9" w:rsidP="00C11349">
                            <w:pPr>
                              <w:rPr>
                                <w:rFonts w:ascii="Times New Roman" w:hAnsi="Times New Roman" w:cs="Times New Roman"/>
                                <w:szCs w:val="24"/>
                              </w:rPr>
                            </w:pPr>
                          </w:p>
                        </w:tc>
                        <w:tc>
                          <w:tcPr>
                            <w:tcW w:w="294" w:type="dxa"/>
                            <w:shd w:val="clear" w:color="auto" w:fill="auto"/>
                          </w:tcPr>
                          <w:p w14:paraId="182D2C32" w14:textId="77777777" w:rsidR="00556BD9" w:rsidRPr="003E4E53" w:rsidRDefault="00556BD9" w:rsidP="00C11349">
                            <w:pPr>
                              <w:rPr>
                                <w:rFonts w:ascii="Times New Roman" w:hAnsi="Times New Roman" w:cs="Times New Roman"/>
                                <w:szCs w:val="24"/>
                              </w:rPr>
                            </w:pPr>
                          </w:p>
                        </w:tc>
                        <w:tc>
                          <w:tcPr>
                            <w:tcW w:w="285" w:type="dxa"/>
                            <w:shd w:val="clear" w:color="auto" w:fill="auto"/>
                          </w:tcPr>
                          <w:p w14:paraId="1805270D"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18B7C9A2" w14:textId="77777777" w:rsidR="00556BD9" w:rsidRPr="003E4E53" w:rsidRDefault="00556BD9" w:rsidP="00C11349">
                            <w:pPr>
                              <w:rPr>
                                <w:rFonts w:ascii="Times New Roman" w:hAnsi="Times New Roman" w:cs="Times New Roman"/>
                                <w:szCs w:val="24"/>
                              </w:rPr>
                            </w:pPr>
                          </w:p>
                        </w:tc>
                        <w:tc>
                          <w:tcPr>
                            <w:tcW w:w="283" w:type="dxa"/>
                            <w:shd w:val="clear" w:color="auto" w:fill="auto"/>
                          </w:tcPr>
                          <w:p w14:paraId="5DBF1042" w14:textId="77777777" w:rsidR="00556BD9" w:rsidRPr="003E4E53" w:rsidRDefault="00556BD9" w:rsidP="00C11349">
                            <w:pPr>
                              <w:rPr>
                                <w:rFonts w:ascii="Times New Roman" w:hAnsi="Times New Roman" w:cs="Times New Roman"/>
                                <w:szCs w:val="24"/>
                              </w:rPr>
                            </w:pPr>
                          </w:p>
                        </w:tc>
                        <w:tc>
                          <w:tcPr>
                            <w:tcW w:w="286" w:type="dxa"/>
                            <w:shd w:val="clear" w:color="auto" w:fill="auto"/>
                          </w:tcPr>
                          <w:p w14:paraId="05DFADF7"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7121851D" w14:textId="77777777" w:rsidR="00556BD9" w:rsidRPr="003E4E53" w:rsidRDefault="00556BD9" w:rsidP="00C11349">
                            <w:pPr>
                              <w:rPr>
                                <w:rFonts w:ascii="Times New Roman" w:hAnsi="Times New Roman" w:cs="Times New Roman"/>
                                <w:szCs w:val="24"/>
                              </w:rPr>
                            </w:pPr>
                          </w:p>
                        </w:tc>
                        <w:tc>
                          <w:tcPr>
                            <w:tcW w:w="255" w:type="dxa"/>
                            <w:shd w:val="clear" w:color="auto" w:fill="auto"/>
                          </w:tcPr>
                          <w:p w14:paraId="2DFCA611"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507BAFD1" w14:textId="77777777" w:rsidR="00556BD9" w:rsidRPr="003E4E53" w:rsidRDefault="00556BD9" w:rsidP="00C11349">
                            <w:pPr>
                              <w:rPr>
                                <w:rFonts w:ascii="Times New Roman" w:hAnsi="Times New Roman" w:cs="Times New Roman"/>
                                <w:szCs w:val="24"/>
                              </w:rPr>
                            </w:pPr>
                          </w:p>
                        </w:tc>
                        <w:tc>
                          <w:tcPr>
                            <w:tcW w:w="269" w:type="dxa"/>
                            <w:gridSpan w:val="2"/>
                            <w:shd w:val="clear" w:color="auto" w:fill="auto"/>
                          </w:tcPr>
                          <w:p w14:paraId="3414D65E"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1E70AE24" w14:textId="77777777" w:rsidR="00556BD9" w:rsidRPr="003E4E53" w:rsidRDefault="00556BD9" w:rsidP="00C11349">
                            <w:pPr>
                              <w:rPr>
                                <w:rFonts w:ascii="Times New Roman" w:hAnsi="Times New Roman" w:cs="Times New Roman"/>
                                <w:szCs w:val="24"/>
                              </w:rPr>
                            </w:pPr>
                          </w:p>
                        </w:tc>
                        <w:tc>
                          <w:tcPr>
                            <w:tcW w:w="236" w:type="dxa"/>
                            <w:shd w:val="clear" w:color="auto" w:fill="000000" w:themeFill="text1"/>
                          </w:tcPr>
                          <w:p w14:paraId="63D55452" w14:textId="77777777" w:rsidR="00556BD9" w:rsidRPr="003E4E53" w:rsidRDefault="00556BD9" w:rsidP="00C11349">
                            <w:pPr>
                              <w:rPr>
                                <w:rFonts w:ascii="Times New Roman" w:hAnsi="Times New Roman" w:cs="Times New Roman"/>
                                <w:szCs w:val="24"/>
                              </w:rPr>
                            </w:pPr>
                          </w:p>
                        </w:tc>
                        <w:tc>
                          <w:tcPr>
                            <w:tcW w:w="261" w:type="dxa"/>
                            <w:shd w:val="clear" w:color="auto" w:fill="000000" w:themeFill="text1"/>
                          </w:tcPr>
                          <w:p w14:paraId="0A10C54E" w14:textId="77777777" w:rsidR="00556BD9" w:rsidRPr="003E4E53" w:rsidRDefault="00556BD9" w:rsidP="00C11349">
                            <w:pPr>
                              <w:rPr>
                                <w:rFonts w:ascii="Times New Roman" w:hAnsi="Times New Roman" w:cs="Times New Roman"/>
                                <w:szCs w:val="24"/>
                              </w:rPr>
                            </w:pPr>
                          </w:p>
                        </w:tc>
                        <w:tc>
                          <w:tcPr>
                            <w:tcW w:w="283" w:type="dxa"/>
                          </w:tcPr>
                          <w:p w14:paraId="406DE9F3" w14:textId="77777777" w:rsidR="00556BD9" w:rsidRPr="003E4E53" w:rsidRDefault="00556BD9" w:rsidP="00C11349">
                            <w:pPr>
                              <w:rPr>
                                <w:rFonts w:ascii="Times New Roman" w:hAnsi="Times New Roman" w:cs="Times New Roman"/>
                                <w:szCs w:val="24"/>
                              </w:rPr>
                            </w:pPr>
                          </w:p>
                        </w:tc>
                      </w:tr>
                      <w:tr w:rsidR="00556BD9" w:rsidRPr="003E4E53" w14:paraId="37C55572" w14:textId="77777777" w:rsidTr="002F11CA">
                        <w:tc>
                          <w:tcPr>
                            <w:tcW w:w="567" w:type="dxa"/>
                          </w:tcPr>
                          <w:p w14:paraId="5B355A0A" w14:textId="77777777" w:rsidR="00556BD9" w:rsidRPr="003E4E53" w:rsidRDefault="00556BD9" w:rsidP="00C11349">
                            <w:pPr>
                              <w:jc w:val="center"/>
                              <w:rPr>
                                <w:rFonts w:ascii="Times New Roman" w:hAnsi="Times New Roman" w:cs="Times New Roman"/>
                                <w:sz w:val="24"/>
                                <w:szCs w:val="24"/>
                              </w:rPr>
                            </w:pPr>
                            <w:r w:rsidRPr="003E4E53">
                              <w:rPr>
                                <w:rFonts w:ascii="Times New Roman" w:hAnsi="Times New Roman" w:cs="Times New Roman"/>
                                <w:sz w:val="24"/>
                                <w:szCs w:val="24"/>
                              </w:rPr>
                              <w:t>12</w:t>
                            </w:r>
                          </w:p>
                        </w:tc>
                        <w:tc>
                          <w:tcPr>
                            <w:tcW w:w="2065" w:type="dxa"/>
                          </w:tcPr>
                          <w:p w14:paraId="28CC1643" w14:textId="77777777" w:rsidR="00556BD9" w:rsidRPr="003E4E53" w:rsidRDefault="00556BD9" w:rsidP="00406D19">
                            <w:pPr>
                              <w:rPr>
                                <w:rFonts w:ascii="Times New Roman" w:hAnsi="Times New Roman" w:cs="Times New Roman"/>
                              </w:rPr>
                            </w:pPr>
                            <w:proofErr w:type="spellStart"/>
                            <w:r>
                              <w:rPr>
                                <w:rFonts w:ascii="Times New Roman" w:hAnsi="Times New Roman" w:cs="Times New Roman"/>
                                <w:lang w:val="en-US"/>
                              </w:rPr>
                              <w:t>Penyelesaian</w:t>
                            </w:r>
                            <w:proofErr w:type="spellEnd"/>
                            <w:r>
                              <w:rPr>
                                <w:rFonts w:ascii="Times New Roman" w:hAnsi="Times New Roman" w:cs="Times New Roman"/>
                                <w:lang w:val="en-US"/>
                              </w:rPr>
                              <w:t xml:space="preserve"> </w:t>
                            </w:r>
                            <w:r w:rsidRPr="003E4E53">
                              <w:rPr>
                                <w:rFonts w:ascii="Times New Roman" w:hAnsi="Times New Roman" w:cs="Times New Roman"/>
                              </w:rPr>
                              <w:t>Surat keterangan lulus</w:t>
                            </w:r>
                          </w:p>
                        </w:tc>
                        <w:tc>
                          <w:tcPr>
                            <w:tcW w:w="236" w:type="dxa"/>
                          </w:tcPr>
                          <w:p w14:paraId="387EE002" w14:textId="77777777" w:rsidR="00556BD9" w:rsidRPr="003E4E53" w:rsidRDefault="00556BD9" w:rsidP="00C11349">
                            <w:pPr>
                              <w:rPr>
                                <w:rFonts w:ascii="Times New Roman" w:hAnsi="Times New Roman" w:cs="Times New Roman"/>
                                <w:szCs w:val="24"/>
                              </w:rPr>
                            </w:pPr>
                          </w:p>
                        </w:tc>
                        <w:tc>
                          <w:tcPr>
                            <w:tcW w:w="236" w:type="dxa"/>
                          </w:tcPr>
                          <w:p w14:paraId="76647421" w14:textId="77777777" w:rsidR="00556BD9" w:rsidRPr="003E4E53" w:rsidRDefault="00556BD9" w:rsidP="00C11349">
                            <w:pPr>
                              <w:rPr>
                                <w:rFonts w:ascii="Times New Roman" w:hAnsi="Times New Roman" w:cs="Times New Roman"/>
                                <w:szCs w:val="24"/>
                              </w:rPr>
                            </w:pPr>
                          </w:p>
                        </w:tc>
                        <w:tc>
                          <w:tcPr>
                            <w:tcW w:w="315" w:type="dxa"/>
                          </w:tcPr>
                          <w:p w14:paraId="06C81A2A" w14:textId="77777777" w:rsidR="00556BD9" w:rsidRPr="003E4E53" w:rsidRDefault="00556BD9" w:rsidP="00C11349">
                            <w:pPr>
                              <w:rPr>
                                <w:rFonts w:ascii="Times New Roman" w:hAnsi="Times New Roman" w:cs="Times New Roman"/>
                                <w:szCs w:val="24"/>
                              </w:rPr>
                            </w:pPr>
                          </w:p>
                        </w:tc>
                        <w:tc>
                          <w:tcPr>
                            <w:tcW w:w="296" w:type="dxa"/>
                            <w:shd w:val="clear" w:color="auto" w:fill="auto"/>
                          </w:tcPr>
                          <w:p w14:paraId="45A0809E" w14:textId="77777777" w:rsidR="00556BD9" w:rsidRPr="003E4E53" w:rsidRDefault="00556BD9" w:rsidP="00C11349">
                            <w:pPr>
                              <w:rPr>
                                <w:rFonts w:ascii="Times New Roman" w:hAnsi="Times New Roman" w:cs="Times New Roman"/>
                                <w:szCs w:val="24"/>
                              </w:rPr>
                            </w:pPr>
                          </w:p>
                        </w:tc>
                        <w:tc>
                          <w:tcPr>
                            <w:tcW w:w="335" w:type="dxa"/>
                            <w:shd w:val="clear" w:color="auto" w:fill="auto"/>
                          </w:tcPr>
                          <w:p w14:paraId="3973128D"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0E9B8D4F" w14:textId="77777777" w:rsidR="00556BD9" w:rsidRPr="003E4E53" w:rsidRDefault="00556BD9" w:rsidP="00C11349">
                            <w:pPr>
                              <w:rPr>
                                <w:rFonts w:ascii="Times New Roman" w:hAnsi="Times New Roman" w:cs="Times New Roman"/>
                                <w:szCs w:val="24"/>
                              </w:rPr>
                            </w:pPr>
                          </w:p>
                        </w:tc>
                        <w:tc>
                          <w:tcPr>
                            <w:tcW w:w="283" w:type="dxa"/>
                            <w:shd w:val="clear" w:color="auto" w:fill="auto"/>
                          </w:tcPr>
                          <w:p w14:paraId="0088BA43"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185E5669" w14:textId="77777777" w:rsidR="00556BD9" w:rsidRPr="003E4E53" w:rsidRDefault="00556BD9" w:rsidP="00C11349">
                            <w:pPr>
                              <w:rPr>
                                <w:rFonts w:ascii="Times New Roman" w:hAnsi="Times New Roman" w:cs="Times New Roman"/>
                                <w:szCs w:val="24"/>
                              </w:rPr>
                            </w:pPr>
                          </w:p>
                        </w:tc>
                        <w:tc>
                          <w:tcPr>
                            <w:tcW w:w="285" w:type="dxa"/>
                            <w:shd w:val="clear" w:color="auto" w:fill="auto"/>
                          </w:tcPr>
                          <w:p w14:paraId="7625CB37" w14:textId="77777777" w:rsidR="00556BD9" w:rsidRPr="003E4E53" w:rsidRDefault="00556BD9" w:rsidP="00C11349">
                            <w:pPr>
                              <w:rPr>
                                <w:rFonts w:ascii="Times New Roman" w:hAnsi="Times New Roman" w:cs="Times New Roman"/>
                                <w:szCs w:val="24"/>
                              </w:rPr>
                            </w:pPr>
                          </w:p>
                        </w:tc>
                        <w:tc>
                          <w:tcPr>
                            <w:tcW w:w="255" w:type="dxa"/>
                            <w:shd w:val="clear" w:color="auto" w:fill="auto"/>
                          </w:tcPr>
                          <w:p w14:paraId="22F1F6DA" w14:textId="77777777" w:rsidR="00556BD9" w:rsidRPr="003E4E53" w:rsidRDefault="00556BD9" w:rsidP="00C11349">
                            <w:pPr>
                              <w:rPr>
                                <w:rFonts w:ascii="Times New Roman" w:hAnsi="Times New Roman" w:cs="Times New Roman"/>
                                <w:szCs w:val="24"/>
                              </w:rPr>
                            </w:pPr>
                          </w:p>
                        </w:tc>
                        <w:tc>
                          <w:tcPr>
                            <w:tcW w:w="300" w:type="dxa"/>
                            <w:shd w:val="clear" w:color="auto" w:fill="auto"/>
                          </w:tcPr>
                          <w:p w14:paraId="3797E0CA" w14:textId="77777777" w:rsidR="00556BD9" w:rsidRPr="003E4E53" w:rsidRDefault="00556BD9" w:rsidP="00C11349">
                            <w:pPr>
                              <w:rPr>
                                <w:rFonts w:ascii="Times New Roman" w:hAnsi="Times New Roman" w:cs="Times New Roman"/>
                                <w:szCs w:val="24"/>
                              </w:rPr>
                            </w:pPr>
                          </w:p>
                        </w:tc>
                        <w:tc>
                          <w:tcPr>
                            <w:tcW w:w="294" w:type="dxa"/>
                            <w:shd w:val="clear" w:color="auto" w:fill="auto"/>
                          </w:tcPr>
                          <w:p w14:paraId="589765D2" w14:textId="77777777" w:rsidR="00556BD9" w:rsidRPr="003E4E53" w:rsidRDefault="00556BD9" w:rsidP="00C11349">
                            <w:pPr>
                              <w:rPr>
                                <w:rFonts w:ascii="Times New Roman" w:hAnsi="Times New Roman" w:cs="Times New Roman"/>
                                <w:szCs w:val="24"/>
                              </w:rPr>
                            </w:pPr>
                          </w:p>
                        </w:tc>
                        <w:tc>
                          <w:tcPr>
                            <w:tcW w:w="285" w:type="dxa"/>
                            <w:shd w:val="clear" w:color="auto" w:fill="auto"/>
                          </w:tcPr>
                          <w:p w14:paraId="432A0B38" w14:textId="77777777" w:rsidR="00556BD9" w:rsidRPr="003E4E53" w:rsidRDefault="00556BD9" w:rsidP="00C11349">
                            <w:pPr>
                              <w:rPr>
                                <w:rFonts w:ascii="Times New Roman" w:hAnsi="Times New Roman" w:cs="Times New Roman"/>
                                <w:szCs w:val="24"/>
                              </w:rPr>
                            </w:pPr>
                          </w:p>
                        </w:tc>
                        <w:tc>
                          <w:tcPr>
                            <w:tcW w:w="284" w:type="dxa"/>
                            <w:shd w:val="clear" w:color="auto" w:fill="auto"/>
                          </w:tcPr>
                          <w:p w14:paraId="3EFD4CB1" w14:textId="77777777" w:rsidR="00556BD9" w:rsidRPr="003E4E53" w:rsidRDefault="00556BD9" w:rsidP="00C11349">
                            <w:pPr>
                              <w:rPr>
                                <w:rFonts w:ascii="Times New Roman" w:hAnsi="Times New Roman" w:cs="Times New Roman"/>
                                <w:szCs w:val="24"/>
                              </w:rPr>
                            </w:pPr>
                          </w:p>
                        </w:tc>
                        <w:tc>
                          <w:tcPr>
                            <w:tcW w:w="283" w:type="dxa"/>
                            <w:shd w:val="clear" w:color="auto" w:fill="auto"/>
                          </w:tcPr>
                          <w:p w14:paraId="16740AFA" w14:textId="77777777" w:rsidR="00556BD9" w:rsidRPr="003E4E53" w:rsidRDefault="00556BD9" w:rsidP="00C11349">
                            <w:pPr>
                              <w:rPr>
                                <w:rFonts w:ascii="Times New Roman" w:hAnsi="Times New Roman" w:cs="Times New Roman"/>
                                <w:szCs w:val="24"/>
                              </w:rPr>
                            </w:pPr>
                          </w:p>
                        </w:tc>
                        <w:tc>
                          <w:tcPr>
                            <w:tcW w:w="286" w:type="dxa"/>
                            <w:shd w:val="clear" w:color="auto" w:fill="auto"/>
                          </w:tcPr>
                          <w:p w14:paraId="7CD5E924"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355DFF7E" w14:textId="77777777" w:rsidR="00556BD9" w:rsidRPr="003E4E53" w:rsidRDefault="00556BD9" w:rsidP="00C11349">
                            <w:pPr>
                              <w:rPr>
                                <w:rFonts w:ascii="Times New Roman" w:hAnsi="Times New Roman" w:cs="Times New Roman"/>
                                <w:szCs w:val="24"/>
                              </w:rPr>
                            </w:pPr>
                          </w:p>
                        </w:tc>
                        <w:tc>
                          <w:tcPr>
                            <w:tcW w:w="255" w:type="dxa"/>
                            <w:shd w:val="clear" w:color="auto" w:fill="auto"/>
                          </w:tcPr>
                          <w:p w14:paraId="721F5086"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36611705" w14:textId="77777777" w:rsidR="00556BD9" w:rsidRPr="003E4E53" w:rsidRDefault="00556BD9" w:rsidP="00C11349">
                            <w:pPr>
                              <w:rPr>
                                <w:rFonts w:ascii="Times New Roman" w:hAnsi="Times New Roman" w:cs="Times New Roman"/>
                                <w:szCs w:val="24"/>
                              </w:rPr>
                            </w:pPr>
                          </w:p>
                        </w:tc>
                        <w:tc>
                          <w:tcPr>
                            <w:tcW w:w="269" w:type="dxa"/>
                            <w:gridSpan w:val="2"/>
                            <w:shd w:val="clear" w:color="auto" w:fill="auto"/>
                          </w:tcPr>
                          <w:p w14:paraId="45BCFBD9"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7E169649" w14:textId="77777777" w:rsidR="00556BD9" w:rsidRPr="003E4E53" w:rsidRDefault="00556BD9" w:rsidP="00C11349">
                            <w:pPr>
                              <w:rPr>
                                <w:rFonts w:ascii="Times New Roman" w:hAnsi="Times New Roman" w:cs="Times New Roman"/>
                                <w:szCs w:val="24"/>
                              </w:rPr>
                            </w:pPr>
                          </w:p>
                        </w:tc>
                        <w:tc>
                          <w:tcPr>
                            <w:tcW w:w="236" w:type="dxa"/>
                            <w:shd w:val="clear" w:color="auto" w:fill="auto"/>
                          </w:tcPr>
                          <w:p w14:paraId="43906249" w14:textId="77777777" w:rsidR="00556BD9" w:rsidRPr="003E4E53" w:rsidRDefault="00556BD9" w:rsidP="00C11349">
                            <w:pPr>
                              <w:rPr>
                                <w:rFonts w:ascii="Times New Roman" w:hAnsi="Times New Roman" w:cs="Times New Roman"/>
                                <w:szCs w:val="24"/>
                              </w:rPr>
                            </w:pPr>
                          </w:p>
                        </w:tc>
                        <w:tc>
                          <w:tcPr>
                            <w:tcW w:w="261" w:type="dxa"/>
                            <w:shd w:val="clear" w:color="auto" w:fill="auto"/>
                          </w:tcPr>
                          <w:p w14:paraId="1517566D" w14:textId="77777777" w:rsidR="00556BD9" w:rsidRPr="003E4E53" w:rsidRDefault="00556BD9" w:rsidP="00C11349">
                            <w:pPr>
                              <w:rPr>
                                <w:rFonts w:ascii="Times New Roman" w:hAnsi="Times New Roman" w:cs="Times New Roman"/>
                                <w:szCs w:val="24"/>
                              </w:rPr>
                            </w:pPr>
                          </w:p>
                        </w:tc>
                        <w:tc>
                          <w:tcPr>
                            <w:tcW w:w="283" w:type="dxa"/>
                            <w:shd w:val="clear" w:color="auto" w:fill="000000" w:themeFill="text1"/>
                          </w:tcPr>
                          <w:p w14:paraId="3B5B4726" w14:textId="77777777" w:rsidR="00556BD9" w:rsidRPr="003E4E53" w:rsidRDefault="00556BD9" w:rsidP="00C11349">
                            <w:pPr>
                              <w:rPr>
                                <w:rFonts w:ascii="Times New Roman" w:hAnsi="Times New Roman" w:cs="Times New Roman"/>
                                <w:szCs w:val="24"/>
                              </w:rPr>
                            </w:pPr>
                          </w:p>
                        </w:tc>
                      </w:tr>
                    </w:tbl>
                    <w:p w14:paraId="286BCBAF" w14:textId="77777777" w:rsidR="00556BD9" w:rsidRPr="003E4E53" w:rsidRDefault="00556BD9" w:rsidP="00556BD9">
                      <w:pPr>
                        <w:rPr>
                          <w:rFonts w:ascii="Times New Roman" w:hAnsi="Times New Roman" w:cs="Times New Roman"/>
                          <w:szCs w:val="24"/>
                        </w:rPr>
                      </w:pPr>
                    </w:p>
                  </w:txbxContent>
                </v:textbox>
                <w10:wrap type="square" anchorx="margin" anchory="margin"/>
              </v:shape>
            </w:pict>
          </mc:Fallback>
        </mc:AlternateContent>
      </w:r>
    </w:p>
    <w:p w14:paraId="08FE9D6C" w14:textId="550CDF18" w:rsidR="00FD646B" w:rsidRPr="0068475E" w:rsidRDefault="00610A56" w:rsidP="009A6F3D">
      <w:pPr>
        <w:rPr>
          <w:rFonts w:ascii="Times New Roman" w:hAnsi="Times New Roman" w:cs="Times New Roman"/>
          <w:b/>
          <w:sz w:val="24"/>
          <w:szCs w:val="24"/>
          <w:lang w:eastAsia="id-ID"/>
        </w:rPr>
      </w:pPr>
      <w:r w:rsidRPr="0068475E">
        <w:rPr>
          <w:rFonts w:ascii="Times New Roman" w:hAnsi="Times New Roman" w:cs="Times New Roman"/>
          <w:b/>
          <w:sz w:val="24"/>
          <w:szCs w:val="24"/>
          <w:lang w:eastAsia="id-ID"/>
        </w:rPr>
        <w:t>DAFTAR PUSTAKA</w:t>
      </w:r>
    </w:p>
    <w:p w14:paraId="7FCBC828" w14:textId="273BEFDB" w:rsidR="00C62436" w:rsidRPr="0068475E" w:rsidRDefault="00C62436" w:rsidP="00B4763B">
      <w:pPr>
        <w:pStyle w:val="Default"/>
        <w:ind w:left="426" w:hanging="426"/>
        <w:jc w:val="both"/>
      </w:pPr>
      <w:r w:rsidRPr="0068475E">
        <w:t xml:space="preserve">Abriantini G, Sitanggang IS, Trisminingsih R. 2017. Hotspot sequential pattern visualization in peatland of Sumatera and Kalimantan using shiny framework. Di dalam: </w:t>
      </w:r>
      <w:r w:rsidRPr="0068475E">
        <w:rPr>
          <w:i/>
          <w:iCs/>
        </w:rPr>
        <w:t>IOP Conference Series</w:t>
      </w:r>
      <w:r w:rsidRPr="0068475E">
        <w:t xml:space="preserve">: </w:t>
      </w:r>
      <w:r w:rsidRPr="0068475E">
        <w:rPr>
          <w:i/>
          <w:iCs/>
        </w:rPr>
        <w:t>Earth and Environmental Science</w:t>
      </w:r>
      <w:r w:rsidRPr="0068475E">
        <w:t>, Volume 54, conference 1 [Internet]. [3rd November 2016, IPB International Convention Center]. Bogor (ID). hlm 1-8; [diunduh 2017 November 20]. Tersedia pada: http://iopscience.iop.org/article/10.1008/1755-1315/54/1/012057/pdf</w:t>
      </w:r>
      <w:r w:rsidR="002F11CA" w:rsidRPr="0068475E">
        <w:t>.</w:t>
      </w:r>
    </w:p>
    <w:p w14:paraId="202CAD2C" w14:textId="51396A9A" w:rsidR="0049658A" w:rsidRPr="0068475E" w:rsidRDefault="00C15048" w:rsidP="00B4763B">
      <w:pPr>
        <w:pStyle w:val="Default"/>
        <w:ind w:left="426" w:hanging="426"/>
        <w:jc w:val="both"/>
      </w:pPr>
      <w:r w:rsidRPr="0068475E">
        <w:t>Agus F, Subiksa IG</w:t>
      </w:r>
      <w:r w:rsidR="0049658A" w:rsidRPr="0068475E">
        <w:t xml:space="preserve">M. 2008. </w:t>
      </w:r>
      <w:r w:rsidR="0049658A" w:rsidRPr="0068475E">
        <w:rPr>
          <w:i/>
        </w:rPr>
        <w:t xml:space="preserve">Lahan </w:t>
      </w:r>
      <w:r w:rsidRPr="0068475E">
        <w:rPr>
          <w:i/>
        </w:rPr>
        <w:t>Gambut: Potensi untuk Pertanian dan Aspek L</w:t>
      </w:r>
      <w:r w:rsidR="00CF0087" w:rsidRPr="0068475E">
        <w:rPr>
          <w:i/>
        </w:rPr>
        <w:t>ingkunga</w:t>
      </w:r>
      <w:r w:rsidR="0049658A" w:rsidRPr="0068475E">
        <w:rPr>
          <w:i/>
        </w:rPr>
        <w:t>n</w:t>
      </w:r>
      <w:r w:rsidR="0049658A" w:rsidRPr="0068475E">
        <w:t>. Bogor (ID): Balai Penelitian Tanah.</w:t>
      </w:r>
    </w:p>
    <w:p w14:paraId="0C817122" w14:textId="1EA18933" w:rsidR="00F9137F" w:rsidRPr="0068475E" w:rsidRDefault="00F9137F" w:rsidP="00B4763B">
      <w:pPr>
        <w:spacing w:after="0"/>
        <w:ind w:left="357" w:hanging="357"/>
        <w:jc w:val="both"/>
        <w:rPr>
          <w:rFonts w:ascii="Times New Roman" w:hAnsi="Times New Roman" w:cs="Times New Roman"/>
          <w:sz w:val="24"/>
          <w:szCs w:val="24"/>
          <w:lang w:val="en-US"/>
        </w:rPr>
      </w:pPr>
      <w:proofErr w:type="spellStart"/>
      <w:r w:rsidRPr="0068475E">
        <w:rPr>
          <w:rFonts w:ascii="Times New Roman" w:hAnsi="Times New Roman" w:cs="Times New Roman"/>
          <w:sz w:val="24"/>
          <w:szCs w:val="24"/>
          <w:lang w:val="en-US"/>
        </w:rPr>
        <w:t>Alnoukari</w:t>
      </w:r>
      <w:proofErr w:type="spellEnd"/>
      <w:r w:rsidRPr="0068475E">
        <w:rPr>
          <w:rFonts w:ascii="Times New Roman" w:hAnsi="Times New Roman" w:cs="Times New Roman"/>
          <w:sz w:val="24"/>
          <w:szCs w:val="24"/>
          <w:lang w:val="en-US"/>
        </w:rPr>
        <w:t xml:space="preserve"> M, </w:t>
      </w:r>
      <w:proofErr w:type="spellStart"/>
      <w:r w:rsidRPr="0068475E">
        <w:rPr>
          <w:rFonts w:ascii="Times New Roman" w:hAnsi="Times New Roman" w:cs="Times New Roman"/>
          <w:sz w:val="24"/>
          <w:szCs w:val="24"/>
          <w:lang w:val="en-US"/>
        </w:rPr>
        <w:t>Alzoabi</w:t>
      </w:r>
      <w:proofErr w:type="spellEnd"/>
      <w:r w:rsidRPr="0068475E">
        <w:rPr>
          <w:rFonts w:ascii="Times New Roman" w:hAnsi="Times New Roman" w:cs="Times New Roman"/>
          <w:sz w:val="24"/>
          <w:szCs w:val="24"/>
          <w:lang w:val="en-US"/>
        </w:rPr>
        <w:t xml:space="preserve"> Z, Hanna S. 20</w:t>
      </w:r>
      <w:r w:rsidR="00246B6A" w:rsidRPr="0068475E">
        <w:rPr>
          <w:rFonts w:ascii="Times New Roman" w:hAnsi="Times New Roman" w:cs="Times New Roman"/>
          <w:sz w:val="24"/>
          <w:szCs w:val="24"/>
        </w:rPr>
        <w:t>08</w:t>
      </w:r>
      <w:r w:rsidRPr="0068475E">
        <w:rPr>
          <w:rFonts w:ascii="Times New Roman" w:hAnsi="Times New Roman" w:cs="Times New Roman"/>
          <w:sz w:val="24"/>
          <w:szCs w:val="24"/>
          <w:lang w:val="en-US"/>
        </w:rPr>
        <w:t xml:space="preserve">. Applying adaptive software development (ASD) agile modeling on predictive data mining applications: ASD-DM methodology. Di </w:t>
      </w:r>
      <w:proofErr w:type="spellStart"/>
      <w:r w:rsidRPr="0068475E">
        <w:rPr>
          <w:rFonts w:ascii="Times New Roman" w:hAnsi="Times New Roman" w:cs="Times New Roman"/>
          <w:sz w:val="24"/>
          <w:szCs w:val="24"/>
          <w:lang w:val="en-US"/>
        </w:rPr>
        <w:t>dalam</w:t>
      </w:r>
      <w:proofErr w:type="spellEnd"/>
      <w:r w:rsidRPr="0068475E">
        <w:rPr>
          <w:rFonts w:ascii="Times New Roman" w:hAnsi="Times New Roman" w:cs="Times New Roman"/>
          <w:sz w:val="24"/>
          <w:szCs w:val="24"/>
          <w:lang w:val="en-US"/>
        </w:rPr>
        <w:t>: </w:t>
      </w:r>
      <w:r w:rsidRPr="0068475E">
        <w:rPr>
          <w:rFonts w:ascii="Times New Roman" w:hAnsi="Times New Roman" w:cs="Times New Roman"/>
          <w:i/>
          <w:iCs/>
          <w:sz w:val="24"/>
          <w:szCs w:val="24"/>
          <w:lang w:val="en-US"/>
        </w:rPr>
        <w:t>IEEE Proceedings of International Symposium on Information Technology</w:t>
      </w:r>
      <w:r w:rsidRPr="0068475E">
        <w:rPr>
          <w:rFonts w:ascii="Times New Roman" w:hAnsi="Times New Roman" w:cs="Times New Roman"/>
          <w:sz w:val="24"/>
          <w:szCs w:val="24"/>
          <w:lang w:val="en-US"/>
        </w:rPr>
        <w:t>; 20</w:t>
      </w:r>
      <w:r w:rsidRPr="0068475E">
        <w:rPr>
          <w:rFonts w:ascii="Times New Roman" w:hAnsi="Times New Roman" w:cs="Times New Roman"/>
          <w:sz w:val="24"/>
          <w:szCs w:val="24"/>
        </w:rPr>
        <w:t>16</w:t>
      </w:r>
      <w:r w:rsidRPr="0068475E">
        <w:rPr>
          <w:rFonts w:ascii="Times New Roman" w:hAnsi="Times New Roman" w:cs="Times New Roman"/>
          <w:sz w:val="24"/>
          <w:szCs w:val="24"/>
          <w:lang w:val="en-US"/>
        </w:rPr>
        <w:t xml:space="preserve"> </w:t>
      </w:r>
      <w:r w:rsidRPr="0068475E">
        <w:rPr>
          <w:rFonts w:ascii="Times New Roman" w:hAnsi="Times New Roman" w:cs="Times New Roman"/>
          <w:sz w:val="24"/>
          <w:szCs w:val="24"/>
        </w:rPr>
        <w:t>Jan</w:t>
      </w:r>
      <w:r w:rsidRPr="0068475E">
        <w:rPr>
          <w:rFonts w:ascii="Times New Roman" w:hAnsi="Times New Roman" w:cs="Times New Roman"/>
          <w:sz w:val="24"/>
          <w:szCs w:val="24"/>
          <w:lang w:val="en-US"/>
        </w:rPr>
        <w:t xml:space="preserve">; Kuala Lumpur, Malaysia. Kuala Lumpur (MY): IEEE. </w:t>
      </w:r>
    </w:p>
    <w:p w14:paraId="7CAF4885" w14:textId="6336B04C" w:rsidR="00006CC8" w:rsidRPr="0068475E" w:rsidRDefault="00006CC8" w:rsidP="006C2383">
      <w:pPr>
        <w:pStyle w:val="Default"/>
        <w:jc w:val="both"/>
      </w:pPr>
      <w:r w:rsidRPr="0068475E">
        <w:rPr>
          <w:bCs/>
        </w:rPr>
        <w:t>Endrawati.</w:t>
      </w:r>
      <w:r w:rsidR="00C15048" w:rsidRPr="0068475E">
        <w:rPr>
          <w:bCs/>
        </w:rPr>
        <w:t xml:space="preserve"> </w:t>
      </w:r>
      <w:r w:rsidRPr="0068475E">
        <w:rPr>
          <w:bCs/>
        </w:rPr>
        <w:t>2016.</w:t>
      </w:r>
      <w:r w:rsidR="00C15048" w:rsidRPr="0068475E">
        <w:rPr>
          <w:bCs/>
        </w:rPr>
        <w:t xml:space="preserve"> </w:t>
      </w:r>
      <w:r w:rsidRPr="0068475E">
        <w:rPr>
          <w:bCs/>
          <w:i/>
        </w:rPr>
        <w:t xml:space="preserve">Analisis </w:t>
      </w:r>
      <w:r w:rsidR="005C0630" w:rsidRPr="0068475E">
        <w:rPr>
          <w:bCs/>
          <w:i/>
        </w:rPr>
        <w:t>Data Titik Panas (H</w:t>
      </w:r>
      <w:r w:rsidR="00CF0087" w:rsidRPr="0068475E">
        <w:rPr>
          <w:bCs/>
          <w:i/>
        </w:rPr>
        <w:t xml:space="preserve">otspot) </w:t>
      </w:r>
      <w:r w:rsidR="005C0630" w:rsidRPr="0068475E">
        <w:rPr>
          <w:bCs/>
          <w:i/>
          <w:color w:val="auto"/>
        </w:rPr>
        <w:t>dan Areal Kebakaran Hutan dan L</w:t>
      </w:r>
      <w:r w:rsidR="00CF0087" w:rsidRPr="0068475E">
        <w:rPr>
          <w:bCs/>
          <w:i/>
          <w:color w:val="auto"/>
        </w:rPr>
        <w:t xml:space="preserve">ahan </w:t>
      </w:r>
      <w:r w:rsidR="005C0630" w:rsidRPr="0068475E">
        <w:rPr>
          <w:bCs/>
          <w:i/>
          <w:color w:val="auto"/>
        </w:rPr>
        <w:t>T</w:t>
      </w:r>
      <w:r w:rsidR="00CF0087" w:rsidRPr="0068475E">
        <w:rPr>
          <w:bCs/>
          <w:i/>
          <w:color w:val="auto"/>
        </w:rPr>
        <w:t>ahu</w:t>
      </w:r>
      <w:r w:rsidRPr="0068475E">
        <w:rPr>
          <w:bCs/>
          <w:i/>
          <w:color w:val="auto"/>
        </w:rPr>
        <w:t>n 2016</w:t>
      </w:r>
      <w:r w:rsidRPr="0068475E">
        <w:rPr>
          <w:bCs/>
          <w:color w:val="auto"/>
        </w:rPr>
        <w:t>.</w:t>
      </w:r>
      <w:r w:rsidR="00C15048" w:rsidRPr="0068475E">
        <w:rPr>
          <w:bCs/>
          <w:color w:val="auto"/>
        </w:rPr>
        <w:t xml:space="preserve"> </w:t>
      </w:r>
      <w:r w:rsidRPr="0068475E">
        <w:rPr>
          <w:bCs/>
          <w:color w:val="auto"/>
        </w:rPr>
        <w:t>Jakarta (ID):</w:t>
      </w:r>
      <w:r w:rsidRPr="0068475E">
        <w:t xml:space="preserve"> Kementerian Lingkungan Hidup dan Kehutanan</w:t>
      </w:r>
      <w:r w:rsidR="00C15048" w:rsidRPr="0068475E">
        <w:t>.</w:t>
      </w:r>
    </w:p>
    <w:p w14:paraId="59C958C1" w14:textId="5D019BD5" w:rsidR="00006CC8" w:rsidRPr="0068475E" w:rsidRDefault="00C62436" w:rsidP="00B4763B">
      <w:pPr>
        <w:pStyle w:val="Default"/>
        <w:ind w:left="426" w:hanging="426"/>
        <w:jc w:val="both"/>
        <w:rPr>
          <w:b/>
          <w:lang w:val="en-US"/>
        </w:rPr>
      </w:pPr>
      <w:r w:rsidRPr="0068475E">
        <w:rPr>
          <w:bCs/>
        </w:rPr>
        <w:t xml:space="preserve">Fadin A. 2017. Aplikasi </w:t>
      </w:r>
      <w:r w:rsidR="00C15048" w:rsidRPr="0068475E">
        <w:rPr>
          <w:bCs/>
          <w:i/>
          <w:iCs/>
        </w:rPr>
        <w:t xml:space="preserve">sequential pattern mining </w:t>
      </w:r>
      <w:r w:rsidR="00C15048" w:rsidRPr="0068475E">
        <w:rPr>
          <w:bCs/>
        </w:rPr>
        <w:t xml:space="preserve">pada data titik panas di lahan gambut sumatra dan kalimantan </w:t>
      </w:r>
      <w:r w:rsidR="003A7D80" w:rsidRPr="0068475E">
        <w:rPr>
          <w:bCs/>
        </w:rPr>
        <w:t>[skripsi]</w:t>
      </w:r>
      <w:r w:rsidRPr="0068475E">
        <w:rPr>
          <w:bCs/>
        </w:rPr>
        <w:t xml:space="preserve">. Bogor (ID): Institut Pertanian Bogor. </w:t>
      </w:r>
    </w:p>
    <w:p w14:paraId="4F94B38C" w14:textId="3A7BD1C1" w:rsidR="00350C6E" w:rsidRPr="0068475E" w:rsidRDefault="006714CD" w:rsidP="00B4763B">
      <w:pPr>
        <w:spacing w:after="0"/>
        <w:ind w:left="426" w:hanging="426"/>
        <w:jc w:val="both"/>
        <w:rPr>
          <w:rFonts w:ascii="Times New Roman" w:hAnsi="Times New Roman" w:cs="Times New Roman"/>
          <w:sz w:val="24"/>
          <w:szCs w:val="24"/>
        </w:rPr>
      </w:pPr>
      <w:r w:rsidRPr="0068475E">
        <w:rPr>
          <w:rFonts w:ascii="Times New Roman" w:hAnsi="Times New Roman" w:cs="Times New Roman"/>
          <w:sz w:val="24"/>
          <w:szCs w:val="24"/>
        </w:rPr>
        <w:t>Han J, Kamber M, Pei J. 2011</w:t>
      </w:r>
      <w:r w:rsidR="00350C6E" w:rsidRPr="0068475E">
        <w:rPr>
          <w:rFonts w:ascii="Times New Roman" w:hAnsi="Times New Roman" w:cs="Times New Roman"/>
          <w:sz w:val="24"/>
          <w:szCs w:val="24"/>
        </w:rPr>
        <w:t xml:space="preserve">. </w:t>
      </w:r>
      <w:r w:rsidR="003A7D80" w:rsidRPr="0068475E">
        <w:rPr>
          <w:rFonts w:ascii="Times New Roman" w:hAnsi="Times New Roman" w:cs="Times New Roman"/>
          <w:i/>
          <w:iCs/>
          <w:sz w:val="24"/>
          <w:szCs w:val="24"/>
        </w:rPr>
        <w:t xml:space="preserve">Data </w:t>
      </w:r>
      <w:r w:rsidR="005C0630" w:rsidRPr="0068475E">
        <w:rPr>
          <w:rFonts w:ascii="Times New Roman" w:hAnsi="Times New Roman" w:cs="Times New Roman"/>
          <w:i/>
          <w:iCs/>
          <w:sz w:val="24"/>
          <w:szCs w:val="24"/>
        </w:rPr>
        <w:t>Mining: Concepts and Techniques, 3rd E</w:t>
      </w:r>
      <w:r w:rsidR="00CF0087" w:rsidRPr="0068475E">
        <w:rPr>
          <w:rFonts w:ascii="Times New Roman" w:hAnsi="Times New Roman" w:cs="Times New Roman"/>
          <w:i/>
          <w:iCs/>
          <w:sz w:val="24"/>
          <w:szCs w:val="24"/>
        </w:rPr>
        <w:t>d</w:t>
      </w:r>
      <w:r w:rsidR="005C0630" w:rsidRPr="0068475E">
        <w:rPr>
          <w:rFonts w:ascii="Times New Roman" w:hAnsi="Times New Roman" w:cs="Times New Roman"/>
          <w:i/>
          <w:iCs/>
          <w:sz w:val="24"/>
          <w:szCs w:val="24"/>
        </w:rPr>
        <w:t>ition</w:t>
      </w:r>
      <w:r w:rsidR="00350C6E" w:rsidRPr="0068475E">
        <w:rPr>
          <w:rFonts w:ascii="Times New Roman" w:hAnsi="Times New Roman" w:cs="Times New Roman"/>
          <w:sz w:val="24"/>
          <w:szCs w:val="24"/>
        </w:rPr>
        <w:t>. San Francisco (US): Morgan Kaufmann Publisher</w:t>
      </w:r>
      <w:r w:rsidR="00F9137F" w:rsidRPr="0068475E">
        <w:rPr>
          <w:rFonts w:ascii="Times New Roman" w:hAnsi="Times New Roman" w:cs="Times New Roman"/>
          <w:sz w:val="24"/>
          <w:szCs w:val="24"/>
        </w:rPr>
        <w:t>.</w:t>
      </w:r>
    </w:p>
    <w:p w14:paraId="6BFF7A56" w14:textId="35C58C1A" w:rsidR="00C62436" w:rsidRPr="0068475E" w:rsidRDefault="00C62436" w:rsidP="00B4763B">
      <w:pPr>
        <w:pStyle w:val="Default"/>
        <w:ind w:left="426" w:hanging="426"/>
        <w:jc w:val="both"/>
        <w:rPr>
          <w:bCs/>
        </w:rPr>
      </w:pPr>
      <w:r w:rsidRPr="0068475E">
        <w:rPr>
          <w:bCs/>
        </w:rPr>
        <w:t xml:space="preserve">Hendri IF. 2017. Visualisasi </w:t>
      </w:r>
      <w:r w:rsidR="00CF0087" w:rsidRPr="0068475E">
        <w:rPr>
          <w:bCs/>
        </w:rPr>
        <w:t xml:space="preserve">pola sekuens titik panas pada lahan gambut berbasis </w:t>
      </w:r>
      <w:r w:rsidR="00CF0087" w:rsidRPr="0068475E">
        <w:rPr>
          <w:bCs/>
          <w:i/>
          <w:iCs/>
        </w:rPr>
        <w:t xml:space="preserve">mobile application </w:t>
      </w:r>
      <w:r w:rsidR="00CF0087" w:rsidRPr="0068475E">
        <w:rPr>
          <w:bCs/>
        </w:rPr>
        <w:t xml:space="preserve">menggunakan </w:t>
      </w:r>
      <w:r w:rsidRPr="0068475E">
        <w:rPr>
          <w:bCs/>
        </w:rPr>
        <w:t>SPADE [Skripsi]. Bogor (ID): Institut Pertanian Bogor.</w:t>
      </w:r>
    </w:p>
    <w:p w14:paraId="769CA253" w14:textId="16932D42" w:rsidR="00190C1A" w:rsidRPr="0068475E" w:rsidRDefault="00190C1A" w:rsidP="00190C1A">
      <w:pPr>
        <w:pStyle w:val="Default"/>
        <w:ind w:left="426" w:hanging="426"/>
        <w:jc w:val="both"/>
      </w:pPr>
      <w:r w:rsidRPr="0068475E">
        <w:t xml:space="preserve">Highsmith JA. 2000. </w:t>
      </w:r>
      <w:r w:rsidRPr="0068475E">
        <w:rPr>
          <w:i/>
          <w:iCs/>
        </w:rPr>
        <w:t>Adaptive software development: a collaborative approach to managing complex systems</w:t>
      </w:r>
      <w:r w:rsidRPr="0068475E">
        <w:t>. Newyork (US):Dorset House Publishing Co</w:t>
      </w:r>
      <w:r w:rsidR="002F11CA" w:rsidRPr="0068475E">
        <w:t>.</w:t>
      </w:r>
    </w:p>
    <w:p w14:paraId="182155B1" w14:textId="5D517894" w:rsidR="0044698F" w:rsidRPr="0068475E" w:rsidRDefault="0044698F" w:rsidP="00B4763B">
      <w:pPr>
        <w:pStyle w:val="Default"/>
        <w:ind w:left="426" w:hanging="426"/>
        <w:jc w:val="both"/>
      </w:pPr>
      <w:r w:rsidRPr="0068475E">
        <w:lastRenderedPageBreak/>
        <w:t xml:space="preserve">[KEMENHUT RI] Kementrian Kehutanan Republik Indonesia. 2009. </w:t>
      </w:r>
      <w:r w:rsidRPr="0068475E">
        <w:rPr>
          <w:i/>
        </w:rPr>
        <w:t xml:space="preserve">Peraturan </w:t>
      </w:r>
      <w:r w:rsidR="00CF0087" w:rsidRPr="0068475E">
        <w:rPr>
          <w:i/>
        </w:rPr>
        <w:t>menteri kehutanan nomor : p.12/menhut-ii/2009 tentang pengendalian kebakaran hutan</w:t>
      </w:r>
      <w:r w:rsidR="00CF0087" w:rsidRPr="0068475E">
        <w:t xml:space="preserve">. </w:t>
      </w:r>
      <w:r w:rsidR="003A7D80" w:rsidRPr="0068475E">
        <w:t>Jakarta (ID):</w:t>
      </w:r>
      <w:r w:rsidRPr="0068475E">
        <w:t xml:space="preserve"> Kemenhut RI.</w:t>
      </w:r>
    </w:p>
    <w:p w14:paraId="08DAE1E1" w14:textId="3F7D3CA7" w:rsidR="005C0630" w:rsidRPr="0068475E" w:rsidRDefault="005C0630" w:rsidP="005C0630">
      <w:pPr>
        <w:spacing w:after="0"/>
        <w:ind w:left="357" w:hanging="357"/>
        <w:jc w:val="both"/>
        <w:rPr>
          <w:rFonts w:ascii="Times New Roman" w:hAnsi="Times New Roman" w:cs="Times New Roman"/>
          <w:sz w:val="24"/>
          <w:szCs w:val="24"/>
          <w:lang w:val="en-US"/>
        </w:rPr>
      </w:pPr>
      <w:r w:rsidRPr="0068475E">
        <w:rPr>
          <w:rFonts w:ascii="Times New Roman" w:hAnsi="Times New Roman" w:cs="Times New Roman"/>
          <w:sz w:val="24"/>
          <w:szCs w:val="24"/>
          <w:lang w:val="en-US"/>
        </w:rPr>
        <w:t xml:space="preserve">[LAPAN] </w:t>
      </w:r>
      <w:proofErr w:type="spellStart"/>
      <w:r w:rsidRPr="0068475E">
        <w:rPr>
          <w:rFonts w:ascii="Times New Roman" w:hAnsi="Times New Roman" w:cs="Times New Roman"/>
          <w:sz w:val="24"/>
          <w:szCs w:val="24"/>
          <w:lang w:val="en-US"/>
        </w:rPr>
        <w:t>Lembaga</w:t>
      </w:r>
      <w:proofErr w:type="spellEnd"/>
      <w:r w:rsidRPr="0068475E">
        <w:rPr>
          <w:rFonts w:ascii="Times New Roman" w:hAnsi="Times New Roman" w:cs="Times New Roman"/>
          <w:sz w:val="24"/>
          <w:szCs w:val="24"/>
          <w:lang w:val="en-US"/>
        </w:rPr>
        <w:t xml:space="preserve"> </w:t>
      </w:r>
      <w:proofErr w:type="spellStart"/>
      <w:r w:rsidRPr="0068475E">
        <w:rPr>
          <w:rFonts w:ascii="Times New Roman" w:hAnsi="Times New Roman" w:cs="Times New Roman"/>
          <w:sz w:val="24"/>
          <w:szCs w:val="24"/>
          <w:lang w:val="en-US"/>
        </w:rPr>
        <w:t>Penerbangan</w:t>
      </w:r>
      <w:proofErr w:type="spellEnd"/>
      <w:r w:rsidRPr="0068475E">
        <w:rPr>
          <w:rFonts w:ascii="Times New Roman" w:hAnsi="Times New Roman" w:cs="Times New Roman"/>
          <w:sz w:val="24"/>
          <w:szCs w:val="24"/>
          <w:lang w:val="en-US"/>
        </w:rPr>
        <w:t xml:space="preserve"> </w:t>
      </w:r>
      <w:proofErr w:type="spellStart"/>
      <w:r w:rsidRPr="0068475E">
        <w:rPr>
          <w:rFonts w:ascii="Times New Roman" w:hAnsi="Times New Roman" w:cs="Times New Roman"/>
          <w:sz w:val="24"/>
          <w:szCs w:val="24"/>
          <w:lang w:val="en-US"/>
        </w:rPr>
        <w:t>dan</w:t>
      </w:r>
      <w:proofErr w:type="spellEnd"/>
      <w:r w:rsidRPr="0068475E">
        <w:rPr>
          <w:rFonts w:ascii="Times New Roman" w:hAnsi="Times New Roman" w:cs="Times New Roman"/>
          <w:sz w:val="24"/>
          <w:szCs w:val="24"/>
          <w:lang w:val="en-US"/>
        </w:rPr>
        <w:t xml:space="preserve"> </w:t>
      </w:r>
      <w:proofErr w:type="spellStart"/>
      <w:r w:rsidRPr="0068475E">
        <w:rPr>
          <w:rFonts w:ascii="Times New Roman" w:hAnsi="Times New Roman" w:cs="Times New Roman"/>
          <w:sz w:val="24"/>
          <w:szCs w:val="24"/>
          <w:lang w:val="en-US"/>
        </w:rPr>
        <w:t>Antariksa</w:t>
      </w:r>
      <w:proofErr w:type="spellEnd"/>
      <w:r w:rsidRPr="0068475E">
        <w:rPr>
          <w:rFonts w:ascii="Times New Roman" w:hAnsi="Times New Roman" w:cs="Times New Roman"/>
          <w:sz w:val="24"/>
          <w:szCs w:val="24"/>
          <w:lang w:val="en-US"/>
        </w:rPr>
        <w:t xml:space="preserve"> </w:t>
      </w:r>
      <w:proofErr w:type="spellStart"/>
      <w:r w:rsidRPr="0068475E">
        <w:rPr>
          <w:rFonts w:ascii="Times New Roman" w:hAnsi="Times New Roman" w:cs="Times New Roman"/>
          <w:sz w:val="24"/>
          <w:szCs w:val="24"/>
          <w:lang w:val="en-US"/>
        </w:rPr>
        <w:t>Nasional</w:t>
      </w:r>
      <w:proofErr w:type="spellEnd"/>
      <w:r w:rsidRPr="0068475E">
        <w:rPr>
          <w:rFonts w:ascii="Times New Roman" w:hAnsi="Times New Roman" w:cs="Times New Roman"/>
          <w:sz w:val="24"/>
          <w:szCs w:val="24"/>
          <w:lang w:val="en-US"/>
        </w:rPr>
        <w:t>. 2016. </w:t>
      </w:r>
      <w:proofErr w:type="spellStart"/>
      <w:r w:rsidRPr="0068475E">
        <w:rPr>
          <w:rFonts w:ascii="Times New Roman" w:hAnsi="Times New Roman" w:cs="Times New Roman"/>
          <w:i/>
          <w:iCs/>
          <w:sz w:val="24"/>
          <w:szCs w:val="24"/>
          <w:lang w:val="en-US"/>
        </w:rPr>
        <w:t>Informasi</w:t>
      </w:r>
      <w:proofErr w:type="spellEnd"/>
      <w:r w:rsidRPr="0068475E">
        <w:rPr>
          <w:rFonts w:ascii="Times New Roman" w:hAnsi="Times New Roman" w:cs="Times New Roman"/>
          <w:i/>
          <w:iCs/>
          <w:sz w:val="24"/>
          <w:szCs w:val="24"/>
          <w:lang w:val="en-US"/>
        </w:rPr>
        <w:t xml:space="preserve"> </w:t>
      </w:r>
      <w:proofErr w:type="spellStart"/>
      <w:r w:rsidRPr="0068475E">
        <w:rPr>
          <w:rFonts w:ascii="Times New Roman" w:hAnsi="Times New Roman" w:cs="Times New Roman"/>
          <w:i/>
          <w:iCs/>
          <w:sz w:val="24"/>
          <w:szCs w:val="24"/>
          <w:lang w:val="en-US"/>
        </w:rPr>
        <w:t>Titik</w:t>
      </w:r>
      <w:proofErr w:type="spellEnd"/>
      <w:r w:rsidRPr="0068475E">
        <w:rPr>
          <w:rFonts w:ascii="Times New Roman" w:hAnsi="Times New Roman" w:cs="Times New Roman"/>
          <w:i/>
          <w:iCs/>
          <w:sz w:val="24"/>
          <w:szCs w:val="24"/>
          <w:lang w:val="en-US"/>
        </w:rPr>
        <w:t xml:space="preserve"> </w:t>
      </w:r>
      <w:proofErr w:type="spellStart"/>
      <w:r w:rsidRPr="0068475E">
        <w:rPr>
          <w:rFonts w:ascii="Times New Roman" w:hAnsi="Times New Roman" w:cs="Times New Roman"/>
          <w:i/>
          <w:iCs/>
          <w:sz w:val="24"/>
          <w:szCs w:val="24"/>
          <w:lang w:val="en-US"/>
        </w:rPr>
        <w:t>Panas</w:t>
      </w:r>
      <w:proofErr w:type="spellEnd"/>
      <w:r w:rsidRPr="0068475E">
        <w:rPr>
          <w:rFonts w:ascii="Times New Roman" w:hAnsi="Times New Roman" w:cs="Times New Roman"/>
          <w:i/>
          <w:iCs/>
          <w:sz w:val="24"/>
          <w:szCs w:val="24"/>
          <w:lang w:val="en-US"/>
        </w:rPr>
        <w:t xml:space="preserve"> (Hotspot) </w:t>
      </w:r>
      <w:proofErr w:type="spellStart"/>
      <w:r w:rsidRPr="0068475E">
        <w:rPr>
          <w:rFonts w:ascii="Times New Roman" w:hAnsi="Times New Roman" w:cs="Times New Roman"/>
          <w:i/>
          <w:iCs/>
          <w:sz w:val="24"/>
          <w:szCs w:val="24"/>
          <w:lang w:val="en-US"/>
        </w:rPr>
        <w:t>Kebakaran</w:t>
      </w:r>
      <w:proofErr w:type="spellEnd"/>
      <w:r w:rsidRPr="0068475E">
        <w:rPr>
          <w:rFonts w:ascii="Times New Roman" w:hAnsi="Times New Roman" w:cs="Times New Roman"/>
          <w:i/>
          <w:iCs/>
          <w:sz w:val="24"/>
          <w:szCs w:val="24"/>
          <w:lang w:val="en-US"/>
        </w:rPr>
        <w:t xml:space="preserve"> </w:t>
      </w:r>
      <w:proofErr w:type="spellStart"/>
      <w:r w:rsidRPr="0068475E">
        <w:rPr>
          <w:rFonts w:ascii="Times New Roman" w:hAnsi="Times New Roman" w:cs="Times New Roman"/>
          <w:i/>
          <w:iCs/>
          <w:sz w:val="24"/>
          <w:szCs w:val="24"/>
          <w:lang w:val="en-US"/>
        </w:rPr>
        <w:t>Hutan</w:t>
      </w:r>
      <w:proofErr w:type="spellEnd"/>
      <w:r w:rsidRPr="0068475E">
        <w:rPr>
          <w:rFonts w:ascii="Times New Roman" w:hAnsi="Times New Roman" w:cs="Times New Roman"/>
          <w:i/>
          <w:iCs/>
          <w:sz w:val="24"/>
          <w:szCs w:val="24"/>
          <w:lang w:val="en-US"/>
        </w:rPr>
        <w:t>/</w:t>
      </w:r>
      <w:proofErr w:type="spellStart"/>
      <w:r w:rsidRPr="0068475E">
        <w:rPr>
          <w:rFonts w:ascii="Times New Roman" w:hAnsi="Times New Roman" w:cs="Times New Roman"/>
          <w:i/>
          <w:iCs/>
          <w:sz w:val="24"/>
          <w:szCs w:val="24"/>
          <w:lang w:val="en-US"/>
        </w:rPr>
        <w:t>Lahan</w:t>
      </w:r>
      <w:proofErr w:type="spellEnd"/>
      <w:r w:rsidRPr="0068475E">
        <w:rPr>
          <w:rFonts w:ascii="Times New Roman" w:hAnsi="Times New Roman" w:cs="Times New Roman"/>
          <w:sz w:val="24"/>
          <w:szCs w:val="24"/>
          <w:lang w:val="en-US"/>
        </w:rPr>
        <w:t xml:space="preserve">. Bandung (ID): </w:t>
      </w:r>
      <w:proofErr w:type="spellStart"/>
      <w:r w:rsidRPr="0068475E">
        <w:rPr>
          <w:rFonts w:ascii="Times New Roman" w:hAnsi="Times New Roman" w:cs="Times New Roman"/>
          <w:sz w:val="24"/>
          <w:szCs w:val="24"/>
          <w:lang w:val="en-US"/>
        </w:rPr>
        <w:t>Pusat</w:t>
      </w:r>
      <w:proofErr w:type="spellEnd"/>
      <w:r w:rsidRPr="0068475E">
        <w:rPr>
          <w:rFonts w:ascii="Times New Roman" w:hAnsi="Times New Roman" w:cs="Times New Roman"/>
          <w:sz w:val="24"/>
          <w:szCs w:val="24"/>
          <w:lang w:val="en-US"/>
        </w:rPr>
        <w:t xml:space="preserve"> </w:t>
      </w:r>
      <w:proofErr w:type="spellStart"/>
      <w:r w:rsidRPr="0068475E">
        <w:rPr>
          <w:rFonts w:ascii="Times New Roman" w:hAnsi="Times New Roman" w:cs="Times New Roman"/>
          <w:sz w:val="24"/>
          <w:szCs w:val="24"/>
          <w:lang w:val="en-US"/>
        </w:rPr>
        <w:t>Pemanfaatan</w:t>
      </w:r>
      <w:proofErr w:type="spellEnd"/>
      <w:r w:rsidRPr="0068475E">
        <w:rPr>
          <w:rFonts w:ascii="Times New Roman" w:hAnsi="Times New Roman" w:cs="Times New Roman"/>
          <w:sz w:val="24"/>
          <w:szCs w:val="24"/>
          <w:lang w:val="en-US"/>
        </w:rPr>
        <w:t xml:space="preserve"> </w:t>
      </w:r>
      <w:proofErr w:type="spellStart"/>
      <w:r w:rsidRPr="0068475E">
        <w:rPr>
          <w:rFonts w:ascii="Times New Roman" w:hAnsi="Times New Roman" w:cs="Times New Roman"/>
          <w:sz w:val="24"/>
          <w:szCs w:val="24"/>
          <w:lang w:val="en-US"/>
        </w:rPr>
        <w:t>Penginderaan</w:t>
      </w:r>
      <w:proofErr w:type="spellEnd"/>
      <w:r w:rsidRPr="0068475E">
        <w:rPr>
          <w:rFonts w:ascii="Times New Roman" w:hAnsi="Times New Roman" w:cs="Times New Roman"/>
          <w:sz w:val="24"/>
          <w:szCs w:val="24"/>
          <w:lang w:val="en-US"/>
        </w:rPr>
        <w:t xml:space="preserve"> </w:t>
      </w:r>
      <w:proofErr w:type="spellStart"/>
      <w:r w:rsidRPr="0068475E">
        <w:rPr>
          <w:rFonts w:ascii="Times New Roman" w:hAnsi="Times New Roman" w:cs="Times New Roman"/>
          <w:sz w:val="24"/>
          <w:szCs w:val="24"/>
          <w:lang w:val="en-US"/>
        </w:rPr>
        <w:t>Jauh</w:t>
      </w:r>
      <w:proofErr w:type="spellEnd"/>
      <w:r w:rsidRPr="0068475E">
        <w:rPr>
          <w:rFonts w:ascii="Times New Roman" w:hAnsi="Times New Roman" w:cs="Times New Roman"/>
          <w:sz w:val="24"/>
          <w:szCs w:val="24"/>
          <w:lang w:val="en-US"/>
        </w:rPr>
        <w:t>.</w:t>
      </w:r>
    </w:p>
    <w:p w14:paraId="7DD334D6" w14:textId="26EEF8B5" w:rsidR="001E173F" w:rsidRPr="0068475E" w:rsidRDefault="00781F18" w:rsidP="005C0630">
      <w:pPr>
        <w:autoSpaceDE w:val="0"/>
        <w:autoSpaceDN w:val="0"/>
        <w:adjustRightInd w:val="0"/>
        <w:spacing w:after="0" w:line="240" w:lineRule="auto"/>
        <w:ind w:left="426" w:hanging="426"/>
        <w:jc w:val="both"/>
        <w:rPr>
          <w:rFonts w:ascii="Times New Roman" w:hAnsi="Times New Roman" w:cs="Times New Roman"/>
          <w:sz w:val="24"/>
          <w:szCs w:val="24"/>
        </w:rPr>
      </w:pPr>
      <w:r w:rsidRPr="0068475E">
        <w:rPr>
          <w:rFonts w:ascii="Times New Roman" w:hAnsi="Times New Roman" w:cs="Times New Roman"/>
          <w:sz w:val="24"/>
          <w:szCs w:val="24"/>
        </w:rPr>
        <w:t>Latifah R</w:t>
      </w:r>
      <w:r w:rsidR="001E173F" w:rsidRPr="0068475E">
        <w:rPr>
          <w:rFonts w:ascii="Times New Roman" w:hAnsi="Times New Roman" w:cs="Times New Roman"/>
          <w:sz w:val="24"/>
          <w:szCs w:val="24"/>
        </w:rPr>
        <w:t>N dan Pamungkas</w:t>
      </w:r>
      <w:r w:rsidRPr="0068475E">
        <w:rPr>
          <w:rFonts w:ascii="Times New Roman" w:hAnsi="Times New Roman" w:cs="Times New Roman"/>
          <w:sz w:val="24"/>
          <w:szCs w:val="24"/>
        </w:rPr>
        <w:t xml:space="preserve"> A</w:t>
      </w:r>
      <w:r w:rsidR="005C0630" w:rsidRPr="0068475E">
        <w:rPr>
          <w:rFonts w:ascii="Times New Roman" w:hAnsi="Times New Roman" w:cs="Times New Roman"/>
          <w:sz w:val="24"/>
          <w:szCs w:val="24"/>
        </w:rPr>
        <w:t xml:space="preserve">. 2013. </w:t>
      </w:r>
      <w:r w:rsidR="001E173F" w:rsidRPr="0068475E">
        <w:rPr>
          <w:rFonts w:ascii="Times New Roman" w:hAnsi="Times New Roman" w:cs="Times New Roman"/>
          <w:sz w:val="24"/>
          <w:szCs w:val="24"/>
        </w:rPr>
        <w:t>Identifikasi faktor-faktor kerentanan terhadap bencana kebakaran hutan dan lahan di Kecamatan Liang Ang</w:t>
      </w:r>
      <w:r w:rsidR="005C0630" w:rsidRPr="0068475E">
        <w:rPr>
          <w:rFonts w:ascii="Times New Roman" w:hAnsi="Times New Roman" w:cs="Times New Roman"/>
          <w:sz w:val="24"/>
          <w:szCs w:val="24"/>
        </w:rPr>
        <w:t>gang Kota Banjarbaru. Surabaya (ID): Institut Teknologi Sepuluh Nopember.</w:t>
      </w:r>
    </w:p>
    <w:p w14:paraId="38A11F75" w14:textId="6DC8B9C9" w:rsidR="00B5203A" w:rsidRPr="0068475E" w:rsidRDefault="00B5203A" w:rsidP="00B4763B">
      <w:pPr>
        <w:autoSpaceDE w:val="0"/>
        <w:autoSpaceDN w:val="0"/>
        <w:adjustRightInd w:val="0"/>
        <w:spacing w:after="0" w:line="240" w:lineRule="auto"/>
        <w:ind w:left="426" w:hanging="426"/>
        <w:jc w:val="both"/>
        <w:rPr>
          <w:rFonts w:ascii="Times New Roman" w:hAnsi="Times New Roman" w:cs="Times New Roman"/>
          <w:sz w:val="24"/>
          <w:szCs w:val="24"/>
        </w:rPr>
      </w:pPr>
      <w:r w:rsidRPr="0068475E">
        <w:rPr>
          <w:rFonts w:ascii="Times New Roman" w:hAnsi="Times New Roman" w:cs="Times New Roman"/>
          <w:sz w:val="24"/>
          <w:szCs w:val="24"/>
        </w:rPr>
        <w:t xml:space="preserve">Pressman RS. 2010. </w:t>
      </w:r>
      <w:r w:rsidRPr="0068475E">
        <w:rPr>
          <w:rFonts w:ascii="Times New Roman" w:hAnsi="Times New Roman" w:cs="Times New Roman"/>
          <w:i/>
          <w:sz w:val="24"/>
          <w:szCs w:val="24"/>
        </w:rPr>
        <w:t xml:space="preserve">Software </w:t>
      </w:r>
      <w:r w:rsidR="00C15048" w:rsidRPr="0068475E">
        <w:rPr>
          <w:rFonts w:ascii="Times New Roman" w:hAnsi="Times New Roman" w:cs="Times New Roman"/>
          <w:i/>
          <w:sz w:val="24"/>
          <w:szCs w:val="24"/>
        </w:rPr>
        <w:t>Engineering a Practitioners Approach 7th E</w:t>
      </w:r>
      <w:r w:rsidR="00CF0087" w:rsidRPr="0068475E">
        <w:rPr>
          <w:rFonts w:ascii="Times New Roman" w:hAnsi="Times New Roman" w:cs="Times New Roman"/>
          <w:i/>
          <w:sz w:val="24"/>
          <w:szCs w:val="24"/>
        </w:rPr>
        <w:t>ditio</w:t>
      </w:r>
      <w:r w:rsidRPr="0068475E">
        <w:rPr>
          <w:rFonts w:ascii="Times New Roman" w:hAnsi="Times New Roman" w:cs="Times New Roman"/>
          <w:i/>
          <w:sz w:val="24"/>
          <w:szCs w:val="24"/>
        </w:rPr>
        <w:t>n</w:t>
      </w:r>
      <w:r w:rsidRPr="0068475E">
        <w:rPr>
          <w:rFonts w:ascii="Times New Roman" w:hAnsi="Times New Roman" w:cs="Times New Roman"/>
          <w:sz w:val="24"/>
          <w:szCs w:val="24"/>
        </w:rPr>
        <w:t>. New York (US): McGraw-Hill.</w:t>
      </w:r>
    </w:p>
    <w:p w14:paraId="3B1C496E" w14:textId="00CEFB37" w:rsidR="00F9137F" w:rsidRPr="0068475E" w:rsidRDefault="00F9137F" w:rsidP="00B4763B">
      <w:pPr>
        <w:spacing w:after="0"/>
        <w:ind w:left="426" w:hanging="426"/>
        <w:jc w:val="both"/>
        <w:rPr>
          <w:rFonts w:ascii="Times New Roman" w:hAnsi="Times New Roman" w:cs="Times New Roman"/>
          <w:sz w:val="24"/>
          <w:szCs w:val="24"/>
        </w:rPr>
      </w:pPr>
      <w:r w:rsidRPr="0068475E">
        <w:rPr>
          <w:rFonts w:ascii="Times New Roman" w:hAnsi="Times New Roman" w:cs="Times New Roman"/>
          <w:sz w:val="24"/>
          <w:szCs w:val="24"/>
        </w:rPr>
        <w:t xml:space="preserve">Safitri MA. 2016. </w:t>
      </w:r>
      <w:r w:rsidR="00BA20B3" w:rsidRPr="0068475E">
        <w:rPr>
          <w:rFonts w:ascii="Times New Roman" w:hAnsi="Times New Roman" w:cs="Times New Roman"/>
          <w:sz w:val="24"/>
          <w:szCs w:val="24"/>
        </w:rPr>
        <w:t xml:space="preserve">Peatland restoration </w:t>
      </w:r>
      <w:r w:rsidRPr="0068475E">
        <w:rPr>
          <w:rFonts w:ascii="Times New Roman" w:hAnsi="Times New Roman" w:cs="Times New Roman"/>
          <w:sz w:val="24"/>
          <w:szCs w:val="24"/>
        </w:rPr>
        <w:t>in Indonesia [Internet]. [diunduh 2017 Nov 20]. Tersedia pada: http://www.env.go.jp/earth/cop/cop22/common/pdf/event/11/02_presentation1.pdf</w:t>
      </w:r>
      <w:r w:rsidR="00610A56" w:rsidRPr="0068475E">
        <w:rPr>
          <w:rFonts w:ascii="Times New Roman" w:hAnsi="Times New Roman" w:cs="Times New Roman"/>
          <w:sz w:val="24"/>
          <w:szCs w:val="24"/>
        </w:rPr>
        <w:t>.</w:t>
      </w:r>
    </w:p>
    <w:p w14:paraId="75513B46" w14:textId="072F10BA" w:rsidR="00D0094D" w:rsidRPr="0068475E" w:rsidRDefault="00F9137F" w:rsidP="00B4763B">
      <w:pPr>
        <w:autoSpaceDE w:val="0"/>
        <w:autoSpaceDN w:val="0"/>
        <w:adjustRightInd w:val="0"/>
        <w:spacing w:after="0" w:line="240" w:lineRule="auto"/>
        <w:ind w:left="426" w:hanging="426"/>
        <w:jc w:val="both"/>
        <w:rPr>
          <w:rStyle w:val="Hyperlink"/>
          <w:rFonts w:ascii="Times New Roman" w:hAnsi="Times New Roman" w:cs="Times New Roman"/>
          <w:color w:val="auto"/>
          <w:sz w:val="24"/>
          <w:szCs w:val="24"/>
          <w:u w:val="none"/>
        </w:rPr>
      </w:pPr>
      <w:r w:rsidRPr="0068475E">
        <w:rPr>
          <w:rFonts w:ascii="Times New Roman" w:hAnsi="Times New Roman" w:cs="Times New Roman"/>
          <w:color w:val="000000"/>
          <w:sz w:val="24"/>
          <w:szCs w:val="24"/>
        </w:rPr>
        <w:t>Sandi B.</w:t>
      </w:r>
      <w:r w:rsidR="00C62436" w:rsidRPr="0068475E">
        <w:rPr>
          <w:rFonts w:ascii="Times New Roman" w:hAnsi="Times New Roman" w:cs="Times New Roman"/>
          <w:color w:val="000000"/>
          <w:sz w:val="24"/>
          <w:szCs w:val="24"/>
        </w:rPr>
        <w:t xml:space="preserve"> </w:t>
      </w:r>
      <w:r w:rsidRPr="0068475E">
        <w:rPr>
          <w:rFonts w:ascii="Times New Roman" w:hAnsi="Times New Roman" w:cs="Times New Roman"/>
          <w:color w:val="000000"/>
          <w:sz w:val="24"/>
          <w:szCs w:val="24"/>
        </w:rPr>
        <w:t>2017</w:t>
      </w:r>
      <w:r w:rsidRPr="0068475E">
        <w:rPr>
          <w:rFonts w:ascii="Times New Roman" w:hAnsi="Times New Roman" w:cs="Times New Roman"/>
          <w:sz w:val="24"/>
          <w:szCs w:val="24"/>
        </w:rPr>
        <w:t>.</w:t>
      </w:r>
      <w:r w:rsidRPr="0068475E">
        <w:rPr>
          <w:rFonts w:ascii="Times New Roman" w:hAnsi="Times New Roman" w:cs="Times New Roman"/>
          <w:bCs/>
          <w:sz w:val="24"/>
          <w:szCs w:val="24"/>
        </w:rPr>
        <w:t xml:space="preserve"> Aplikasi </w:t>
      </w:r>
      <w:r w:rsidR="00CF0087" w:rsidRPr="0068475E">
        <w:rPr>
          <w:rFonts w:ascii="Times New Roman" w:hAnsi="Times New Roman" w:cs="Times New Roman"/>
          <w:bCs/>
          <w:sz w:val="24"/>
          <w:szCs w:val="24"/>
        </w:rPr>
        <w:t>berbasis web untuk metode sequential pattern mining pada data titik panas di lahan gambut di sumatera dan kalimantan</w:t>
      </w:r>
      <w:r w:rsidRPr="0068475E">
        <w:rPr>
          <w:rFonts w:ascii="Times New Roman" w:hAnsi="Times New Roman" w:cs="Times New Roman"/>
          <w:bCs/>
          <w:sz w:val="24"/>
          <w:szCs w:val="24"/>
        </w:rPr>
        <w:t xml:space="preserve"> [skripsi]. </w:t>
      </w:r>
      <w:r w:rsidRPr="0068475E">
        <w:rPr>
          <w:rFonts w:ascii="Times New Roman" w:hAnsi="Times New Roman" w:cs="Times New Roman"/>
          <w:sz w:val="24"/>
          <w:szCs w:val="24"/>
        </w:rPr>
        <w:t>Bogor (ID): Institut Pertanian Bogor.</w:t>
      </w:r>
    </w:p>
    <w:p w14:paraId="7EB28A4F" w14:textId="179667A9" w:rsidR="00D0094D" w:rsidRPr="0068475E" w:rsidRDefault="00D0094D" w:rsidP="00B4763B">
      <w:pPr>
        <w:pStyle w:val="Default"/>
        <w:ind w:left="426" w:hanging="426"/>
        <w:jc w:val="both"/>
      </w:pPr>
      <w:r w:rsidRPr="0068475E">
        <w:t xml:space="preserve">Sofiana DA. 2017. </w:t>
      </w:r>
      <w:r w:rsidRPr="0068475E">
        <w:rPr>
          <w:bCs/>
        </w:rPr>
        <w:t xml:space="preserve">Analisis </w:t>
      </w:r>
      <w:r w:rsidR="00CF0087" w:rsidRPr="0068475E">
        <w:rPr>
          <w:bCs/>
          <w:i/>
          <w:iCs/>
        </w:rPr>
        <w:t xml:space="preserve">confidence </w:t>
      </w:r>
      <w:r w:rsidR="00CF0087" w:rsidRPr="0068475E">
        <w:rPr>
          <w:bCs/>
        </w:rPr>
        <w:t xml:space="preserve">titik panas sebagai indikator kebakaran lahan gambut dengan pendekatan </w:t>
      </w:r>
      <w:r w:rsidR="00CF0087" w:rsidRPr="0068475E">
        <w:rPr>
          <w:bCs/>
          <w:i/>
          <w:iCs/>
        </w:rPr>
        <w:t>sequential pattern mining</w:t>
      </w:r>
      <w:r w:rsidR="00CF0087" w:rsidRPr="0068475E">
        <w:rPr>
          <w:b/>
          <w:bCs/>
          <w:i/>
          <w:iCs/>
        </w:rPr>
        <w:t xml:space="preserve"> </w:t>
      </w:r>
      <w:r w:rsidRPr="0068475E">
        <w:t>[skripsi]. Bogor (ID): Institut Pertanian Bogor.</w:t>
      </w:r>
    </w:p>
    <w:p w14:paraId="16788BE9" w14:textId="6241611B" w:rsidR="00781F18" w:rsidRPr="0068475E" w:rsidRDefault="00781F18" w:rsidP="00B4763B">
      <w:pPr>
        <w:pStyle w:val="Default"/>
        <w:ind w:left="426" w:hanging="426"/>
        <w:jc w:val="both"/>
        <w:rPr>
          <w:bCs/>
          <w:iCs/>
        </w:rPr>
      </w:pPr>
      <w:r w:rsidRPr="0068475E">
        <w:rPr>
          <w:bCs/>
        </w:rPr>
        <w:t xml:space="preserve">Trianadewi A. 2017. Evaluasi </w:t>
      </w:r>
      <w:r w:rsidR="00CF0087" w:rsidRPr="0068475E">
        <w:rPr>
          <w:bCs/>
          <w:i/>
          <w:iCs/>
        </w:rPr>
        <w:t>u</w:t>
      </w:r>
      <w:r w:rsidRPr="0068475E">
        <w:rPr>
          <w:bCs/>
          <w:i/>
          <w:iCs/>
        </w:rPr>
        <w:t xml:space="preserve">sability </w:t>
      </w:r>
      <w:r w:rsidR="00CF0087" w:rsidRPr="0068475E">
        <w:rPr>
          <w:bCs/>
        </w:rPr>
        <w:t>s</w:t>
      </w:r>
      <w:r w:rsidRPr="0068475E">
        <w:rPr>
          <w:bCs/>
        </w:rPr>
        <w:t xml:space="preserve">istem OLAP </w:t>
      </w:r>
      <w:r w:rsidR="00CF0087" w:rsidRPr="0068475E">
        <w:rPr>
          <w:bCs/>
        </w:rPr>
        <w:t xml:space="preserve">persebaran titik panas dengan pendekatan </w:t>
      </w:r>
      <w:r w:rsidR="00CF0087" w:rsidRPr="0068475E">
        <w:rPr>
          <w:bCs/>
          <w:i/>
          <w:iCs/>
        </w:rPr>
        <w:t xml:space="preserve">one-on-one usability testing </w:t>
      </w:r>
      <w:r w:rsidRPr="0068475E">
        <w:rPr>
          <w:bCs/>
          <w:iCs/>
        </w:rPr>
        <w:t>[Skripsi]. Bogor (ID): Institut Pertanian Bogor.</w:t>
      </w:r>
    </w:p>
    <w:p w14:paraId="427C3C84" w14:textId="4675F105" w:rsidR="00C62436" w:rsidRPr="0068475E" w:rsidRDefault="003A2349" w:rsidP="00364C02">
      <w:pPr>
        <w:autoSpaceDE w:val="0"/>
        <w:autoSpaceDN w:val="0"/>
        <w:adjustRightInd w:val="0"/>
        <w:spacing w:after="0" w:line="240" w:lineRule="auto"/>
        <w:ind w:left="426" w:hanging="426"/>
        <w:jc w:val="both"/>
        <w:rPr>
          <w:rFonts w:ascii="Times New Roman" w:hAnsi="Times New Roman" w:cs="Times New Roman"/>
          <w:sz w:val="24"/>
          <w:szCs w:val="24"/>
        </w:rPr>
      </w:pPr>
      <w:r w:rsidRPr="0068475E">
        <w:rPr>
          <w:rFonts w:ascii="Times New Roman" w:hAnsi="Times New Roman" w:cs="Times New Roman"/>
          <w:sz w:val="24"/>
          <w:szCs w:val="24"/>
        </w:rPr>
        <w:t xml:space="preserve">Wulandari A. 2017. </w:t>
      </w:r>
      <w:r w:rsidRPr="0068475E">
        <w:rPr>
          <w:rFonts w:ascii="Times New Roman" w:hAnsi="Times New Roman" w:cs="Times New Roman"/>
          <w:bCs/>
          <w:sz w:val="24"/>
          <w:szCs w:val="24"/>
        </w:rPr>
        <w:t xml:space="preserve">Aplikasi </w:t>
      </w:r>
      <w:r w:rsidR="00781F18" w:rsidRPr="0068475E">
        <w:rPr>
          <w:rFonts w:ascii="Times New Roman" w:hAnsi="Times New Roman" w:cs="Times New Roman"/>
          <w:bCs/>
          <w:sz w:val="24"/>
          <w:szCs w:val="24"/>
        </w:rPr>
        <w:t xml:space="preserve">pengelompokkan sekuens titik panas di pulau sumatera dan kalimantan dengan menggunakan algoritme </w:t>
      </w:r>
      <w:r w:rsidRPr="0068475E">
        <w:rPr>
          <w:rFonts w:ascii="Times New Roman" w:hAnsi="Times New Roman" w:cs="Times New Roman"/>
          <w:bCs/>
          <w:sz w:val="24"/>
          <w:szCs w:val="24"/>
        </w:rPr>
        <w:t>ST-DBSCAN [Skripsi]. Bogor (ID): Institut Pertanian Bogor.</w:t>
      </w:r>
    </w:p>
    <w:p w14:paraId="3D6109DD" w14:textId="72D10390" w:rsidR="00113A6F" w:rsidRPr="0068475E" w:rsidRDefault="00113A6F" w:rsidP="00113A6F">
      <w:pPr>
        <w:pStyle w:val="Default"/>
      </w:pPr>
      <w:r w:rsidRPr="0068475E">
        <w:t xml:space="preserve"> </w:t>
      </w:r>
    </w:p>
    <w:sectPr w:rsidR="00113A6F" w:rsidRPr="0068475E" w:rsidSect="00756133">
      <w:headerReference w:type="even" r:id="rId11"/>
      <w:headerReference w:type="default" r:id="rId12"/>
      <w:pgSz w:w="11906" w:h="16838"/>
      <w:pgMar w:top="1440" w:right="1440" w:bottom="1440" w:left="1699"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309BE0" w14:textId="77777777" w:rsidR="003D3D72" w:rsidRDefault="003D3D72" w:rsidP="00DD035D">
      <w:pPr>
        <w:spacing w:after="0" w:line="240" w:lineRule="auto"/>
      </w:pPr>
      <w:r>
        <w:separator/>
      </w:r>
    </w:p>
  </w:endnote>
  <w:endnote w:type="continuationSeparator" w:id="0">
    <w:p w14:paraId="47FCB235" w14:textId="77777777" w:rsidR="003D3D72" w:rsidRDefault="003D3D72" w:rsidP="00DD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B9E128" w14:textId="77777777" w:rsidR="003D3D72" w:rsidRDefault="003D3D72" w:rsidP="00DD035D">
      <w:pPr>
        <w:spacing w:after="0" w:line="240" w:lineRule="auto"/>
      </w:pPr>
      <w:r>
        <w:separator/>
      </w:r>
    </w:p>
  </w:footnote>
  <w:footnote w:type="continuationSeparator" w:id="0">
    <w:p w14:paraId="28D70279" w14:textId="77777777" w:rsidR="003D3D72" w:rsidRDefault="003D3D72" w:rsidP="00DD035D">
      <w:pPr>
        <w:spacing w:after="0" w:line="240" w:lineRule="auto"/>
      </w:pPr>
      <w:r>
        <w:continuationSeparator/>
      </w:r>
    </w:p>
  </w:footnote>
  <w:footnote w:id="1">
    <w:p w14:paraId="25E88E3C" w14:textId="0A061D0B" w:rsidR="00CA5583" w:rsidRPr="00DD035D" w:rsidRDefault="00CA5583" w:rsidP="00CA5583">
      <w:pPr>
        <w:pStyle w:val="FootnoteText"/>
        <w:rPr>
          <w:rFonts w:ascii="Times New Roman" w:hAnsi="Times New Roman" w:cs="Times New Roman"/>
          <w:lang w:val="en-US"/>
        </w:rPr>
      </w:pPr>
      <w:r w:rsidRPr="00DD035D">
        <w:rPr>
          <w:rFonts w:ascii="Times New Roman" w:hAnsi="Times New Roman" w:cs="Times New Roman"/>
        </w:rPr>
        <w:t>Departemen Ilmu Komputer, Fakultas Matematika dan Ilmu Pengetahuan Alam, Institut Pertanian Bogor, Bogor 16680</w:t>
      </w:r>
    </w:p>
    <w:p w14:paraId="65A54B3E" w14:textId="3FA8E75D" w:rsidR="00CA5583" w:rsidRPr="0072580C" w:rsidRDefault="00CA5583" w:rsidP="00CA5583">
      <w:pPr>
        <w:pStyle w:val="FootnoteText"/>
        <w:rPr>
          <w:rFonts w:ascii="Times New Roman" w:hAnsi="Times New Roman" w:cs="Times New Roman"/>
          <w:lang w:val="en-US"/>
        </w:rPr>
      </w:pPr>
      <w:r w:rsidRPr="00DD035D">
        <w:rPr>
          <w:rFonts w:ascii="Times New Roman" w:hAnsi="Times New Roman" w:cs="Times New Roman"/>
        </w:rPr>
        <w:t xml:space="preserve">*Mahasiswa Program Studi S1 Ilmu Komputer, FMIPA-IPB; Surel: </w:t>
      </w:r>
      <w:proofErr w:type="spellStart"/>
      <w:r>
        <w:rPr>
          <w:rFonts w:ascii="Times New Roman" w:hAnsi="Times New Roman" w:cs="Times New Roman"/>
          <w:lang w:val="en-US"/>
        </w:rPr>
        <w:t>Davidlimbonggg</w:t>
      </w:r>
      <w:proofErr w:type="spellEnd"/>
      <w:r w:rsidRPr="00DD035D">
        <w:rPr>
          <w:rFonts w:ascii="Times New Roman" w:hAnsi="Times New Roman" w:cs="Times New Roman"/>
        </w:rPr>
        <w:t>@</w:t>
      </w:r>
      <w:r w:rsidR="0072580C">
        <w:rPr>
          <w:rFonts w:ascii="Times New Roman" w:hAnsi="Times New Roman" w:cs="Times New Roman"/>
          <w:lang w:val="en-US"/>
        </w:rPr>
        <w:t>gmail.com</w:t>
      </w:r>
    </w:p>
    <w:p w14:paraId="295B539F" w14:textId="35D77677" w:rsidR="00CA5583" w:rsidRPr="00CA5583" w:rsidRDefault="00CA5583">
      <w:pPr>
        <w:pStyle w:val="Footnote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5916149"/>
      <w:docPartObj>
        <w:docPartGallery w:val="Page Numbers (Top of Page)"/>
        <w:docPartUnique/>
      </w:docPartObj>
    </w:sdtPr>
    <w:sdtEndPr>
      <w:rPr>
        <w:noProof/>
      </w:rPr>
    </w:sdtEndPr>
    <w:sdtContent>
      <w:p w14:paraId="25D8D66C" w14:textId="3A49FFEC" w:rsidR="00756133" w:rsidRDefault="00756133">
        <w:pPr>
          <w:pStyle w:val="Header"/>
        </w:pPr>
        <w:r>
          <w:fldChar w:fldCharType="begin"/>
        </w:r>
        <w:r>
          <w:instrText xml:space="preserve"> PAGE   \* MERGEFORMAT </w:instrText>
        </w:r>
        <w:r>
          <w:fldChar w:fldCharType="separate"/>
        </w:r>
        <w:r w:rsidR="00BE2012">
          <w:rPr>
            <w:noProof/>
          </w:rPr>
          <w:t>10</w:t>
        </w:r>
        <w:r>
          <w:rPr>
            <w:noProof/>
          </w:rPr>
          <w:fldChar w:fldCharType="end"/>
        </w:r>
      </w:p>
    </w:sdtContent>
  </w:sdt>
  <w:p w14:paraId="34AA1BCF" w14:textId="77777777" w:rsidR="00756133" w:rsidRDefault="007561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9155844"/>
      <w:docPartObj>
        <w:docPartGallery w:val="Page Numbers (Top of Page)"/>
        <w:docPartUnique/>
      </w:docPartObj>
    </w:sdtPr>
    <w:sdtEndPr>
      <w:rPr>
        <w:noProof/>
      </w:rPr>
    </w:sdtEndPr>
    <w:sdtContent>
      <w:p w14:paraId="5FC60D95" w14:textId="4C4D8EF0" w:rsidR="0012218E" w:rsidRPr="00756133" w:rsidRDefault="0012218E">
        <w:pPr>
          <w:pStyle w:val="Header"/>
          <w:jc w:val="right"/>
        </w:pPr>
        <w:r w:rsidRPr="00756133">
          <w:fldChar w:fldCharType="begin"/>
        </w:r>
        <w:r w:rsidRPr="00756133">
          <w:instrText xml:space="preserve"> PAGE   \* MERGEFORMAT </w:instrText>
        </w:r>
        <w:r w:rsidRPr="00756133">
          <w:fldChar w:fldCharType="separate"/>
        </w:r>
        <w:r w:rsidR="00BE2012">
          <w:rPr>
            <w:noProof/>
          </w:rPr>
          <w:t>9</w:t>
        </w:r>
        <w:r w:rsidRPr="00756133">
          <w:rPr>
            <w:noProof/>
          </w:rPr>
          <w:fldChar w:fldCharType="end"/>
        </w:r>
      </w:p>
    </w:sdtContent>
  </w:sdt>
  <w:p w14:paraId="7C45202B" w14:textId="77777777" w:rsidR="0012218E" w:rsidRDefault="001221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2265E"/>
    <w:multiLevelType w:val="hybridMultilevel"/>
    <w:tmpl w:val="1EF4F3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0C3149"/>
    <w:multiLevelType w:val="multilevel"/>
    <w:tmpl w:val="0ADC0D94"/>
    <w:lvl w:ilvl="0">
      <w:start w:val="1"/>
      <w:numFmt w:val="decimal"/>
      <w:lvlText w:val="%1"/>
      <w:lvlJc w:val="left"/>
      <w:pPr>
        <w:ind w:left="1854" w:firstLine="1494"/>
      </w:pPr>
      <w:rPr>
        <w:b w:val="0"/>
        <w:i w:val="0"/>
      </w:r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2">
    <w:nsid w:val="1B8319AD"/>
    <w:multiLevelType w:val="hybridMultilevel"/>
    <w:tmpl w:val="00BC803A"/>
    <w:lvl w:ilvl="0" w:tplc="85A4546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28FB653E"/>
    <w:multiLevelType w:val="multilevel"/>
    <w:tmpl w:val="723269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2D86297D"/>
    <w:multiLevelType w:val="hybridMultilevel"/>
    <w:tmpl w:val="D2D0EC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0F60EF6"/>
    <w:multiLevelType w:val="hybridMultilevel"/>
    <w:tmpl w:val="215C49B4"/>
    <w:lvl w:ilvl="0" w:tplc="54E67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2802151"/>
    <w:multiLevelType w:val="multilevel"/>
    <w:tmpl w:val="8B5CC30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2813102"/>
    <w:multiLevelType w:val="hybridMultilevel"/>
    <w:tmpl w:val="E0B050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3AB11FA"/>
    <w:multiLevelType w:val="hybridMultilevel"/>
    <w:tmpl w:val="B76C48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530531D"/>
    <w:multiLevelType w:val="hybridMultilevel"/>
    <w:tmpl w:val="97FADC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568565F5"/>
    <w:multiLevelType w:val="multilevel"/>
    <w:tmpl w:val="75C45FB2"/>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11">
    <w:nsid w:val="5D443615"/>
    <w:multiLevelType w:val="hybridMultilevel"/>
    <w:tmpl w:val="1CC86B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F6E3CF6"/>
    <w:multiLevelType w:val="hybridMultilevel"/>
    <w:tmpl w:val="B8E262D2"/>
    <w:lvl w:ilvl="0" w:tplc="0FA6C67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7"/>
  </w:num>
  <w:num w:numId="3">
    <w:abstractNumId w:val="10"/>
  </w:num>
  <w:num w:numId="4">
    <w:abstractNumId w:val="2"/>
  </w:num>
  <w:num w:numId="5">
    <w:abstractNumId w:val="12"/>
  </w:num>
  <w:num w:numId="6">
    <w:abstractNumId w:val="11"/>
  </w:num>
  <w:num w:numId="7">
    <w:abstractNumId w:val="8"/>
  </w:num>
  <w:num w:numId="8">
    <w:abstractNumId w:val="4"/>
  </w:num>
  <w:num w:numId="9">
    <w:abstractNumId w:val="0"/>
  </w:num>
  <w:num w:numId="10">
    <w:abstractNumId w:val="9"/>
  </w:num>
  <w:num w:numId="11">
    <w:abstractNumId w:val="6"/>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93D"/>
    <w:rsid w:val="00006CC8"/>
    <w:rsid w:val="00035106"/>
    <w:rsid w:val="00036A05"/>
    <w:rsid w:val="00041B53"/>
    <w:rsid w:val="000528E4"/>
    <w:rsid w:val="00053473"/>
    <w:rsid w:val="00063E40"/>
    <w:rsid w:val="000968CB"/>
    <w:rsid w:val="000A03FA"/>
    <w:rsid w:val="000A6599"/>
    <w:rsid w:val="000D0331"/>
    <w:rsid w:val="000E144D"/>
    <w:rsid w:val="000F5C0E"/>
    <w:rsid w:val="00106274"/>
    <w:rsid w:val="001070B6"/>
    <w:rsid w:val="00107E3E"/>
    <w:rsid w:val="001138E9"/>
    <w:rsid w:val="00113A6F"/>
    <w:rsid w:val="0012218E"/>
    <w:rsid w:val="00132823"/>
    <w:rsid w:val="00145967"/>
    <w:rsid w:val="00161338"/>
    <w:rsid w:val="001755F8"/>
    <w:rsid w:val="00186D13"/>
    <w:rsid w:val="00190C1A"/>
    <w:rsid w:val="001B3D58"/>
    <w:rsid w:val="001B419E"/>
    <w:rsid w:val="001B4893"/>
    <w:rsid w:val="001C41B5"/>
    <w:rsid w:val="001C6760"/>
    <w:rsid w:val="001E173F"/>
    <w:rsid w:val="001E7584"/>
    <w:rsid w:val="00216187"/>
    <w:rsid w:val="002207EC"/>
    <w:rsid w:val="002263A9"/>
    <w:rsid w:val="00237E8F"/>
    <w:rsid w:val="00246B6A"/>
    <w:rsid w:val="00247B6D"/>
    <w:rsid w:val="0025318D"/>
    <w:rsid w:val="002575EF"/>
    <w:rsid w:val="00296DA3"/>
    <w:rsid w:val="002A2B21"/>
    <w:rsid w:val="002C71D6"/>
    <w:rsid w:val="002D05A3"/>
    <w:rsid w:val="002F02D3"/>
    <w:rsid w:val="002F08F5"/>
    <w:rsid w:val="002F11CA"/>
    <w:rsid w:val="00300165"/>
    <w:rsid w:val="00302B23"/>
    <w:rsid w:val="003068C8"/>
    <w:rsid w:val="00331A15"/>
    <w:rsid w:val="0033693D"/>
    <w:rsid w:val="0035091B"/>
    <w:rsid w:val="00350C6E"/>
    <w:rsid w:val="003629C6"/>
    <w:rsid w:val="00364C02"/>
    <w:rsid w:val="003A2349"/>
    <w:rsid w:val="003A7D80"/>
    <w:rsid w:val="003B0348"/>
    <w:rsid w:val="003C5697"/>
    <w:rsid w:val="003D3D72"/>
    <w:rsid w:val="003D7599"/>
    <w:rsid w:val="003E080A"/>
    <w:rsid w:val="003E4AE9"/>
    <w:rsid w:val="003E4E53"/>
    <w:rsid w:val="003E631E"/>
    <w:rsid w:val="003E74DE"/>
    <w:rsid w:val="003F1A0F"/>
    <w:rsid w:val="003F52CB"/>
    <w:rsid w:val="00421FD6"/>
    <w:rsid w:val="00426B8B"/>
    <w:rsid w:val="0043232D"/>
    <w:rsid w:val="00442964"/>
    <w:rsid w:val="0044698F"/>
    <w:rsid w:val="00451ED1"/>
    <w:rsid w:val="00473F14"/>
    <w:rsid w:val="00476055"/>
    <w:rsid w:val="004873BF"/>
    <w:rsid w:val="0049658A"/>
    <w:rsid w:val="004A2775"/>
    <w:rsid w:val="004D2290"/>
    <w:rsid w:val="005253DB"/>
    <w:rsid w:val="0053326E"/>
    <w:rsid w:val="00552940"/>
    <w:rsid w:val="00556BD9"/>
    <w:rsid w:val="005665BA"/>
    <w:rsid w:val="00566CFF"/>
    <w:rsid w:val="00567AA5"/>
    <w:rsid w:val="005807A1"/>
    <w:rsid w:val="0058449F"/>
    <w:rsid w:val="0059316C"/>
    <w:rsid w:val="00593E0A"/>
    <w:rsid w:val="00597B33"/>
    <w:rsid w:val="005B04C9"/>
    <w:rsid w:val="005B0962"/>
    <w:rsid w:val="005C0630"/>
    <w:rsid w:val="005C2AC7"/>
    <w:rsid w:val="005F547F"/>
    <w:rsid w:val="00600961"/>
    <w:rsid w:val="00602187"/>
    <w:rsid w:val="00610A56"/>
    <w:rsid w:val="00610ECE"/>
    <w:rsid w:val="00612DF0"/>
    <w:rsid w:val="006131B0"/>
    <w:rsid w:val="0061704B"/>
    <w:rsid w:val="006222F5"/>
    <w:rsid w:val="006229F9"/>
    <w:rsid w:val="006329CD"/>
    <w:rsid w:val="00633050"/>
    <w:rsid w:val="00663B24"/>
    <w:rsid w:val="00670E1E"/>
    <w:rsid w:val="006714CD"/>
    <w:rsid w:val="00671697"/>
    <w:rsid w:val="0068475E"/>
    <w:rsid w:val="006A5854"/>
    <w:rsid w:val="006A6F18"/>
    <w:rsid w:val="006B5F8A"/>
    <w:rsid w:val="006C2383"/>
    <w:rsid w:val="006D1A27"/>
    <w:rsid w:val="006D3E26"/>
    <w:rsid w:val="006D3FC7"/>
    <w:rsid w:val="006D5E83"/>
    <w:rsid w:val="006D65EC"/>
    <w:rsid w:val="006D728D"/>
    <w:rsid w:val="006E13E4"/>
    <w:rsid w:val="006F1C11"/>
    <w:rsid w:val="0071759F"/>
    <w:rsid w:val="00725709"/>
    <w:rsid w:val="0072580C"/>
    <w:rsid w:val="00734D5E"/>
    <w:rsid w:val="007507E8"/>
    <w:rsid w:val="00756133"/>
    <w:rsid w:val="007731CF"/>
    <w:rsid w:val="0077739F"/>
    <w:rsid w:val="007773D9"/>
    <w:rsid w:val="00781F18"/>
    <w:rsid w:val="0079007B"/>
    <w:rsid w:val="007925E6"/>
    <w:rsid w:val="00793505"/>
    <w:rsid w:val="007A728F"/>
    <w:rsid w:val="007B2E18"/>
    <w:rsid w:val="007C2DB4"/>
    <w:rsid w:val="007F5CBA"/>
    <w:rsid w:val="00803576"/>
    <w:rsid w:val="0081125D"/>
    <w:rsid w:val="00813089"/>
    <w:rsid w:val="008175D7"/>
    <w:rsid w:val="00821126"/>
    <w:rsid w:val="0082131D"/>
    <w:rsid w:val="00844E8E"/>
    <w:rsid w:val="00854C42"/>
    <w:rsid w:val="00864255"/>
    <w:rsid w:val="00864B54"/>
    <w:rsid w:val="0086588A"/>
    <w:rsid w:val="00874522"/>
    <w:rsid w:val="008807A4"/>
    <w:rsid w:val="0088581E"/>
    <w:rsid w:val="008A4991"/>
    <w:rsid w:val="008B07DA"/>
    <w:rsid w:val="008C34E9"/>
    <w:rsid w:val="008C65C4"/>
    <w:rsid w:val="008D3F71"/>
    <w:rsid w:val="0092095C"/>
    <w:rsid w:val="00921E85"/>
    <w:rsid w:val="00930B99"/>
    <w:rsid w:val="009466A5"/>
    <w:rsid w:val="009613FC"/>
    <w:rsid w:val="00983BD2"/>
    <w:rsid w:val="00986AF3"/>
    <w:rsid w:val="009919F4"/>
    <w:rsid w:val="00993CE7"/>
    <w:rsid w:val="009953DB"/>
    <w:rsid w:val="00997F00"/>
    <w:rsid w:val="009A6F3D"/>
    <w:rsid w:val="009B724F"/>
    <w:rsid w:val="009C5EEB"/>
    <w:rsid w:val="009C6427"/>
    <w:rsid w:val="009E7E1D"/>
    <w:rsid w:val="009F1528"/>
    <w:rsid w:val="009F1D29"/>
    <w:rsid w:val="00A01F7F"/>
    <w:rsid w:val="00A07DA9"/>
    <w:rsid w:val="00A115F2"/>
    <w:rsid w:val="00A212FE"/>
    <w:rsid w:val="00A316D8"/>
    <w:rsid w:val="00A32924"/>
    <w:rsid w:val="00A401C5"/>
    <w:rsid w:val="00A56C09"/>
    <w:rsid w:val="00A623D8"/>
    <w:rsid w:val="00A74D6C"/>
    <w:rsid w:val="00A87FA7"/>
    <w:rsid w:val="00A90B30"/>
    <w:rsid w:val="00A92FF7"/>
    <w:rsid w:val="00A94178"/>
    <w:rsid w:val="00AA1964"/>
    <w:rsid w:val="00AA484C"/>
    <w:rsid w:val="00AC0F54"/>
    <w:rsid w:val="00AC2FFA"/>
    <w:rsid w:val="00AD6A07"/>
    <w:rsid w:val="00AE164F"/>
    <w:rsid w:val="00AE2FB8"/>
    <w:rsid w:val="00AF50EB"/>
    <w:rsid w:val="00B02BCA"/>
    <w:rsid w:val="00B03976"/>
    <w:rsid w:val="00B103DB"/>
    <w:rsid w:val="00B21D69"/>
    <w:rsid w:val="00B4034A"/>
    <w:rsid w:val="00B4763B"/>
    <w:rsid w:val="00B5203A"/>
    <w:rsid w:val="00B54543"/>
    <w:rsid w:val="00B626CD"/>
    <w:rsid w:val="00B67D0A"/>
    <w:rsid w:val="00B935DC"/>
    <w:rsid w:val="00BA20B3"/>
    <w:rsid w:val="00BB3750"/>
    <w:rsid w:val="00BB4634"/>
    <w:rsid w:val="00BC08C9"/>
    <w:rsid w:val="00BE2012"/>
    <w:rsid w:val="00BF0DB6"/>
    <w:rsid w:val="00C12CDC"/>
    <w:rsid w:val="00C15048"/>
    <w:rsid w:val="00C21CC8"/>
    <w:rsid w:val="00C35456"/>
    <w:rsid w:val="00C412B1"/>
    <w:rsid w:val="00C62436"/>
    <w:rsid w:val="00C90FA7"/>
    <w:rsid w:val="00CA5583"/>
    <w:rsid w:val="00CA74DC"/>
    <w:rsid w:val="00CB2109"/>
    <w:rsid w:val="00CB3C56"/>
    <w:rsid w:val="00CC4D97"/>
    <w:rsid w:val="00CE7920"/>
    <w:rsid w:val="00CF0087"/>
    <w:rsid w:val="00D0094D"/>
    <w:rsid w:val="00D011DA"/>
    <w:rsid w:val="00D10D21"/>
    <w:rsid w:val="00D359ED"/>
    <w:rsid w:val="00D36D79"/>
    <w:rsid w:val="00D57431"/>
    <w:rsid w:val="00D64EE7"/>
    <w:rsid w:val="00D877B5"/>
    <w:rsid w:val="00DA7118"/>
    <w:rsid w:val="00DC1BD9"/>
    <w:rsid w:val="00DC50EF"/>
    <w:rsid w:val="00DD035D"/>
    <w:rsid w:val="00DF00AF"/>
    <w:rsid w:val="00E05AD5"/>
    <w:rsid w:val="00E13A67"/>
    <w:rsid w:val="00E2104F"/>
    <w:rsid w:val="00E21CDE"/>
    <w:rsid w:val="00E24D72"/>
    <w:rsid w:val="00E55DDA"/>
    <w:rsid w:val="00E66CD3"/>
    <w:rsid w:val="00E919DC"/>
    <w:rsid w:val="00ED79C7"/>
    <w:rsid w:val="00F10710"/>
    <w:rsid w:val="00F10EC3"/>
    <w:rsid w:val="00F24CBC"/>
    <w:rsid w:val="00F6794F"/>
    <w:rsid w:val="00F9137F"/>
    <w:rsid w:val="00FD17C2"/>
    <w:rsid w:val="00FD646B"/>
    <w:rsid w:val="00FE7C4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DBC2A"/>
  <w15:docId w15:val="{17834C36-8B03-4FB2-82EF-ABD2D0EC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93D"/>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919DC"/>
    <w:pPr>
      <w:ind w:left="720"/>
      <w:contextualSpacing/>
    </w:pPr>
  </w:style>
  <w:style w:type="paragraph" w:customStyle="1" w:styleId="Default">
    <w:name w:val="Default"/>
    <w:rsid w:val="00A92FF7"/>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B103DB"/>
    <w:rPr>
      <w:sz w:val="16"/>
      <w:szCs w:val="16"/>
    </w:rPr>
  </w:style>
  <w:style w:type="paragraph" w:styleId="CommentText">
    <w:name w:val="annotation text"/>
    <w:basedOn w:val="Normal"/>
    <w:link w:val="CommentTextChar"/>
    <w:uiPriority w:val="99"/>
    <w:semiHidden/>
    <w:unhideWhenUsed/>
    <w:rsid w:val="00B103DB"/>
    <w:pPr>
      <w:spacing w:line="240" w:lineRule="auto"/>
    </w:pPr>
    <w:rPr>
      <w:sz w:val="20"/>
      <w:szCs w:val="20"/>
    </w:rPr>
  </w:style>
  <w:style w:type="character" w:customStyle="1" w:styleId="CommentTextChar">
    <w:name w:val="Comment Text Char"/>
    <w:basedOn w:val="DefaultParagraphFont"/>
    <w:link w:val="CommentText"/>
    <w:uiPriority w:val="99"/>
    <w:semiHidden/>
    <w:rsid w:val="00B103DB"/>
    <w:rPr>
      <w:sz w:val="20"/>
      <w:szCs w:val="20"/>
    </w:rPr>
  </w:style>
  <w:style w:type="paragraph" w:styleId="CommentSubject">
    <w:name w:val="annotation subject"/>
    <w:basedOn w:val="CommentText"/>
    <w:next w:val="CommentText"/>
    <w:link w:val="CommentSubjectChar"/>
    <w:uiPriority w:val="99"/>
    <w:semiHidden/>
    <w:unhideWhenUsed/>
    <w:rsid w:val="00B103DB"/>
    <w:rPr>
      <w:b/>
      <w:bCs/>
    </w:rPr>
  </w:style>
  <w:style w:type="character" w:customStyle="1" w:styleId="CommentSubjectChar">
    <w:name w:val="Comment Subject Char"/>
    <w:basedOn w:val="CommentTextChar"/>
    <w:link w:val="CommentSubject"/>
    <w:uiPriority w:val="99"/>
    <w:semiHidden/>
    <w:rsid w:val="00B103DB"/>
    <w:rPr>
      <w:b/>
      <w:bCs/>
      <w:sz w:val="20"/>
      <w:szCs w:val="20"/>
    </w:rPr>
  </w:style>
  <w:style w:type="paragraph" w:styleId="BalloonText">
    <w:name w:val="Balloon Text"/>
    <w:basedOn w:val="Normal"/>
    <w:link w:val="BalloonTextChar"/>
    <w:uiPriority w:val="99"/>
    <w:semiHidden/>
    <w:unhideWhenUsed/>
    <w:rsid w:val="00B10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3DB"/>
    <w:rPr>
      <w:rFonts w:ascii="Tahoma" w:hAnsi="Tahoma" w:cs="Tahoma"/>
      <w:sz w:val="16"/>
      <w:szCs w:val="16"/>
    </w:rPr>
  </w:style>
  <w:style w:type="character" w:styleId="Hyperlink">
    <w:name w:val="Hyperlink"/>
    <w:basedOn w:val="DefaultParagraphFont"/>
    <w:uiPriority w:val="99"/>
    <w:unhideWhenUsed/>
    <w:rsid w:val="00D36D79"/>
    <w:rPr>
      <w:color w:val="0563C1" w:themeColor="hyperlink"/>
      <w:u w:val="single"/>
    </w:rPr>
  </w:style>
  <w:style w:type="paragraph" w:styleId="HTMLPreformatted">
    <w:name w:val="HTML Preformatted"/>
    <w:basedOn w:val="Normal"/>
    <w:link w:val="HTMLPreformattedChar"/>
    <w:uiPriority w:val="99"/>
    <w:unhideWhenUsed/>
    <w:rsid w:val="00566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566CFF"/>
    <w:rPr>
      <w:rFonts w:ascii="Courier New" w:eastAsia="Times New Roman" w:hAnsi="Courier New" w:cs="Courier New"/>
      <w:sz w:val="20"/>
      <w:szCs w:val="20"/>
      <w:lang w:eastAsia="id-ID"/>
    </w:rPr>
  </w:style>
  <w:style w:type="table" w:styleId="TableGrid">
    <w:name w:val="Table Grid"/>
    <w:basedOn w:val="TableNormal"/>
    <w:uiPriority w:val="59"/>
    <w:rsid w:val="002F02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f">
    <w:name w:val="Paragraf"/>
    <w:basedOn w:val="Normal"/>
    <w:link w:val="ParagrafChar"/>
    <w:qFormat/>
    <w:rsid w:val="004A2775"/>
    <w:pPr>
      <w:spacing w:after="0" w:line="240" w:lineRule="auto"/>
      <w:ind w:firstLine="567"/>
      <w:jc w:val="both"/>
    </w:pPr>
    <w:rPr>
      <w:rFonts w:ascii="Times New Roman" w:eastAsia="MS Mincho" w:hAnsi="Times New Roman" w:cs="Arial"/>
      <w:sz w:val="24"/>
    </w:rPr>
  </w:style>
  <w:style w:type="character" w:customStyle="1" w:styleId="ParagrafChar">
    <w:name w:val="Paragraf Char"/>
    <w:link w:val="Paragraf"/>
    <w:rsid w:val="004A2775"/>
    <w:rPr>
      <w:rFonts w:ascii="Times New Roman" w:eastAsia="MS Mincho" w:hAnsi="Times New Roman" w:cs="Arial"/>
      <w:sz w:val="24"/>
    </w:rPr>
  </w:style>
  <w:style w:type="paragraph" w:styleId="Caption">
    <w:name w:val="caption"/>
    <w:aliases w:val="Judul Tabel,Gambar,dan Lampiran"/>
    <w:basedOn w:val="Normal"/>
    <w:next w:val="Normal"/>
    <w:uiPriority w:val="35"/>
    <w:unhideWhenUsed/>
    <w:qFormat/>
    <w:rsid w:val="00D10D21"/>
    <w:pPr>
      <w:spacing w:before="60" w:after="200" w:line="240" w:lineRule="auto"/>
      <w:ind w:left="567" w:hanging="567"/>
    </w:pPr>
    <w:rPr>
      <w:rFonts w:ascii="Times New Roman" w:eastAsiaTheme="minorEastAsia" w:hAnsi="Times New Roman"/>
      <w:bCs/>
      <w:sz w:val="24"/>
      <w:szCs w:val="18"/>
      <w:lang w:val="en-US" w:eastAsia="ja-JP"/>
    </w:rPr>
  </w:style>
  <w:style w:type="paragraph" w:styleId="FootnoteText">
    <w:name w:val="footnote text"/>
    <w:basedOn w:val="Normal"/>
    <w:link w:val="FootnoteTextChar"/>
    <w:uiPriority w:val="99"/>
    <w:semiHidden/>
    <w:unhideWhenUsed/>
    <w:rsid w:val="00DD03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035D"/>
    <w:rPr>
      <w:sz w:val="20"/>
      <w:szCs w:val="20"/>
    </w:rPr>
  </w:style>
  <w:style w:type="character" w:styleId="FootnoteReference">
    <w:name w:val="footnote reference"/>
    <w:basedOn w:val="DefaultParagraphFont"/>
    <w:uiPriority w:val="99"/>
    <w:semiHidden/>
    <w:unhideWhenUsed/>
    <w:rsid w:val="00DD035D"/>
    <w:rPr>
      <w:vertAlign w:val="superscript"/>
    </w:rPr>
  </w:style>
  <w:style w:type="paragraph" w:styleId="Header">
    <w:name w:val="header"/>
    <w:basedOn w:val="Normal"/>
    <w:link w:val="HeaderChar"/>
    <w:uiPriority w:val="99"/>
    <w:unhideWhenUsed/>
    <w:rsid w:val="00122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18E"/>
  </w:style>
  <w:style w:type="paragraph" w:styleId="Footer">
    <w:name w:val="footer"/>
    <w:basedOn w:val="Normal"/>
    <w:link w:val="FooterChar"/>
    <w:uiPriority w:val="99"/>
    <w:unhideWhenUsed/>
    <w:rsid w:val="00122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37532">
      <w:bodyDiv w:val="1"/>
      <w:marLeft w:val="0"/>
      <w:marRight w:val="0"/>
      <w:marTop w:val="0"/>
      <w:marBottom w:val="0"/>
      <w:divBdr>
        <w:top w:val="none" w:sz="0" w:space="0" w:color="auto"/>
        <w:left w:val="none" w:sz="0" w:space="0" w:color="auto"/>
        <w:bottom w:val="none" w:sz="0" w:space="0" w:color="auto"/>
        <w:right w:val="none" w:sz="0" w:space="0" w:color="auto"/>
      </w:divBdr>
    </w:div>
    <w:div w:id="279341459">
      <w:bodyDiv w:val="1"/>
      <w:marLeft w:val="0"/>
      <w:marRight w:val="0"/>
      <w:marTop w:val="0"/>
      <w:marBottom w:val="0"/>
      <w:divBdr>
        <w:top w:val="none" w:sz="0" w:space="0" w:color="auto"/>
        <w:left w:val="none" w:sz="0" w:space="0" w:color="auto"/>
        <w:bottom w:val="none" w:sz="0" w:space="0" w:color="auto"/>
        <w:right w:val="none" w:sz="0" w:space="0" w:color="auto"/>
      </w:divBdr>
    </w:div>
    <w:div w:id="627930312">
      <w:bodyDiv w:val="1"/>
      <w:marLeft w:val="0"/>
      <w:marRight w:val="0"/>
      <w:marTop w:val="0"/>
      <w:marBottom w:val="0"/>
      <w:divBdr>
        <w:top w:val="none" w:sz="0" w:space="0" w:color="auto"/>
        <w:left w:val="none" w:sz="0" w:space="0" w:color="auto"/>
        <w:bottom w:val="none" w:sz="0" w:space="0" w:color="auto"/>
        <w:right w:val="none" w:sz="0" w:space="0" w:color="auto"/>
      </w:divBdr>
    </w:div>
    <w:div w:id="733504548">
      <w:bodyDiv w:val="1"/>
      <w:marLeft w:val="0"/>
      <w:marRight w:val="0"/>
      <w:marTop w:val="0"/>
      <w:marBottom w:val="0"/>
      <w:divBdr>
        <w:top w:val="none" w:sz="0" w:space="0" w:color="auto"/>
        <w:left w:val="none" w:sz="0" w:space="0" w:color="auto"/>
        <w:bottom w:val="none" w:sz="0" w:space="0" w:color="auto"/>
        <w:right w:val="none" w:sz="0" w:space="0" w:color="auto"/>
      </w:divBdr>
    </w:div>
    <w:div w:id="174171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E644E-54B7-4D0C-B161-6E77D8A14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3429</Words>
  <Characters>19549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28</cp:revision>
  <cp:lastPrinted>2018-01-16T03:00:00Z</cp:lastPrinted>
  <dcterms:created xsi:type="dcterms:W3CDTF">2017-12-22T05:29:00Z</dcterms:created>
  <dcterms:modified xsi:type="dcterms:W3CDTF">2018-01-16T03:05:00Z</dcterms:modified>
</cp:coreProperties>
</file>