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DF0D" w14:textId="77777777" w:rsidR="0047299B" w:rsidRPr="0047299B" w:rsidRDefault="0047299B" w:rsidP="0047299B">
      <w:pPr>
        <w:jc w:val="center"/>
        <w:rPr>
          <w:rFonts w:ascii="SimHei" w:eastAsia="SimHei" w:hAnsi="SimHei"/>
          <w:color w:val="FF0000"/>
          <w:sz w:val="40"/>
          <w:szCs w:val="44"/>
        </w:rPr>
      </w:pPr>
      <w:r w:rsidRPr="0047299B">
        <w:rPr>
          <w:rFonts w:ascii="SimHei" w:eastAsia="SimHei" w:hAnsi="SimHei" w:hint="eastAsia"/>
          <w:color w:val="FF0000"/>
          <w:sz w:val="40"/>
          <w:szCs w:val="44"/>
        </w:rPr>
        <w:t>请勿修改答题卷，在指定单元格内填写答案</w:t>
      </w:r>
    </w:p>
    <w:p w14:paraId="2D70D02A" w14:textId="77777777" w:rsidR="00D67434" w:rsidRDefault="00D67434" w:rsidP="0047299B">
      <w:pPr>
        <w:jc w:val="left"/>
        <w:rPr>
          <w:rFonts w:ascii="SimHei" w:eastAsia="SimHei" w:hAnsi="SimHei"/>
          <w:b/>
          <w:sz w:val="24"/>
          <w:szCs w:val="24"/>
        </w:rPr>
      </w:pPr>
    </w:p>
    <w:p w14:paraId="5BEE97F3" w14:textId="77777777" w:rsidR="00D67434" w:rsidRDefault="00B96AC6" w:rsidP="00B96AC6">
      <w:pPr>
        <w:pStyle w:val="ListParagraph"/>
        <w:numPr>
          <w:ilvl w:val="0"/>
          <w:numId w:val="1"/>
        </w:numPr>
        <w:ind w:firstLineChars="0"/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8"/>
          <w:szCs w:val="24"/>
        </w:rPr>
        <w:t>分析报告</w:t>
      </w:r>
    </w:p>
    <w:p w14:paraId="6B48240F" w14:textId="77777777" w:rsidR="00B96AC6" w:rsidRP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用户使用习惯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1980"/>
        <w:gridCol w:w="3260"/>
        <w:gridCol w:w="3119"/>
      </w:tblGrid>
      <w:tr w:rsidR="00F03F33" w14:paraId="32F24E8B" w14:textId="77777777" w:rsidTr="00F03F33">
        <w:trPr>
          <w:trHeight w:val="668"/>
        </w:trPr>
        <w:tc>
          <w:tcPr>
            <w:tcW w:w="1980" w:type="dxa"/>
            <w:vAlign w:val="center"/>
          </w:tcPr>
          <w:p w14:paraId="499C4B09" w14:textId="77777777" w:rsidR="00F03F33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</w:p>
        </w:tc>
        <w:tc>
          <w:tcPr>
            <w:tcW w:w="3260" w:type="dxa"/>
            <w:vAlign w:val="center"/>
          </w:tcPr>
          <w:p w14:paraId="0BF76E37" w14:textId="77777777" w:rsidR="00F03F33" w:rsidRPr="00F03F33" w:rsidRDefault="00F03F33" w:rsidP="00F03F33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 w:hint="eastAsia"/>
                <w:color w:val="000000"/>
                <w:sz w:val="22"/>
              </w:rPr>
              <w:t>平均光线亮度值</w:t>
            </w:r>
          </w:p>
        </w:tc>
        <w:tc>
          <w:tcPr>
            <w:tcW w:w="3119" w:type="dxa"/>
            <w:vAlign w:val="center"/>
          </w:tcPr>
          <w:p w14:paraId="2E4BF492" w14:textId="77777777" w:rsidR="00F03F33" w:rsidRPr="00F03F33" w:rsidRDefault="00F03F33" w:rsidP="00B96AC6">
            <w:pPr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 w:hint="eastAsia"/>
                <w:color w:val="000000"/>
                <w:sz w:val="22"/>
              </w:rPr>
              <w:t>平均色温值</w:t>
            </w:r>
          </w:p>
        </w:tc>
      </w:tr>
      <w:tr w:rsidR="00400AF5" w14:paraId="7C08E4F2" w14:textId="77777777" w:rsidTr="000F255C">
        <w:tc>
          <w:tcPr>
            <w:tcW w:w="1980" w:type="dxa"/>
            <w:vAlign w:val="center"/>
          </w:tcPr>
          <w:p w14:paraId="14BC0B9B" w14:textId="77777777" w:rsidR="00400AF5" w:rsidRPr="00B96AC6" w:rsidRDefault="00400AF5" w:rsidP="00400AF5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/>
                <w:color w:val="000000"/>
                <w:sz w:val="22"/>
              </w:rPr>
              <w:t>06:00 - 12:00</w:t>
            </w:r>
          </w:p>
        </w:tc>
        <w:tc>
          <w:tcPr>
            <w:tcW w:w="3260" w:type="dxa"/>
            <w:vAlign w:val="bottom"/>
          </w:tcPr>
          <w:p w14:paraId="0D15FC5F" w14:textId="7EFC7B7E" w:rsidR="00400AF5" w:rsidRDefault="00400AF5" w:rsidP="00400AF5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51.74468085</w:t>
            </w:r>
          </w:p>
        </w:tc>
        <w:tc>
          <w:tcPr>
            <w:tcW w:w="3119" w:type="dxa"/>
            <w:vAlign w:val="bottom"/>
          </w:tcPr>
          <w:p w14:paraId="1F7F91CB" w14:textId="371A94CC" w:rsidR="00400AF5" w:rsidRDefault="00400AF5" w:rsidP="00400AF5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3689.51773</w:t>
            </w:r>
          </w:p>
        </w:tc>
      </w:tr>
      <w:tr w:rsidR="00400AF5" w14:paraId="74A677DF" w14:textId="77777777" w:rsidTr="000F255C">
        <w:tc>
          <w:tcPr>
            <w:tcW w:w="1980" w:type="dxa"/>
            <w:vAlign w:val="center"/>
          </w:tcPr>
          <w:p w14:paraId="7C440DB3" w14:textId="77777777" w:rsidR="00400AF5" w:rsidRDefault="00400AF5" w:rsidP="00400AF5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/>
                <w:color w:val="000000"/>
                <w:sz w:val="22"/>
              </w:rPr>
              <w:t>12:00 - 18:00</w:t>
            </w:r>
          </w:p>
        </w:tc>
        <w:tc>
          <w:tcPr>
            <w:tcW w:w="3260" w:type="dxa"/>
            <w:vAlign w:val="bottom"/>
          </w:tcPr>
          <w:p w14:paraId="59CE7A8C" w14:textId="11CB31E6" w:rsidR="00400AF5" w:rsidRDefault="00400AF5" w:rsidP="00400AF5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49.93055556</w:t>
            </w:r>
          </w:p>
        </w:tc>
        <w:tc>
          <w:tcPr>
            <w:tcW w:w="3119" w:type="dxa"/>
            <w:vAlign w:val="bottom"/>
          </w:tcPr>
          <w:p w14:paraId="614023B3" w14:textId="3B460B96" w:rsidR="00400AF5" w:rsidRDefault="00400AF5" w:rsidP="00400AF5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3732.402778</w:t>
            </w:r>
          </w:p>
        </w:tc>
      </w:tr>
      <w:tr w:rsidR="00400AF5" w14:paraId="6121325A" w14:textId="77777777" w:rsidTr="000F255C">
        <w:tc>
          <w:tcPr>
            <w:tcW w:w="1980" w:type="dxa"/>
            <w:vAlign w:val="center"/>
          </w:tcPr>
          <w:p w14:paraId="31518ACB" w14:textId="77777777" w:rsidR="00400AF5" w:rsidRDefault="00400AF5" w:rsidP="00400AF5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F03F33">
              <w:rPr>
                <w:rFonts w:ascii="DengXian" w:eastAsia="DengXian" w:hAnsi="DengXian"/>
                <w:color w:val="000000"/>
                <w:sz w:val="22"/>
              </w:rPr>
              <w:t>18:00 - 24:00</w:t>
            </w:r>
          </w:p>
        </w:tc>
        <w:tc>
          <w:tcPr>
            <w:tcW w:w="3260" w:type="dxa"/>
            <w:vAlign w:val="bottom"/>
          </w:tcPr>
          <w:p w14:paraId="20464D10" w14:textId="09375AD4" w:rsidR="00400AF5" w:rsidRDefault="00400AF5" w:rsidP="00400AF5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48.05586592</w:t>
            </w:r>
          </w:p>
        </w:tc>
        <w:tc>
          <w:tcPr>
            <w:tcW w:w="3119" w:type="dxa"/>
            <w:vAlign w:val="bottom"/>
          </w:tcPr>
          <w:p w14:paraId="440724F2" w14:textId="2BA4289F" w:rsidR="00400AF5" w:rsidRDefault="00400AF5" w:rsidP="00400AF5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3661.351955</w:t>
            </w:r>
          </w:p>
        </w:tc>
      </w:tr>
    </w:tbl>
    <w:p w14:paraId="519589C0" w14:textId="77777777" w:rsid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</w:p>
    <w:p w14:paraId="70D26988" w14:textId="77777777" w:rsidR="00B96AC6" w:rsidRPr="00B96AC6" w:rsidRDefault="00F03F33" w:rsidP="00B96AC6">
      <w:pPr>
        <w:jc w:val="left"/>
        <w:rPr>
          <w:rFonts w:ascii="SimHei" w:eastAsia="SimHei" w:hAnsi="SimHei"/>
          <w:sz w:val="24"/>
          <w:szCs w:val="24"/>
        </w:rPr>
      </w:pPr>
      <w:r w:rsidRPr="00F03F33">
        <w:rPr>
          <w:rFonts w:ascii="SimHei" w:eastAsia="SimHei" w:hAnsi="SimHei" w:hint="eastAsia"/>
          <w:sz w:val="24"/>
          <w:szCs w:val="24"/>
        </w:rPr>
        <w:t>智能场景使用频率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3F00D7EF" w14:textId="77777777" w:rsidTr="00B96AC6">
        <w:tc>
          <w:tcPr>
            <w:tcW w:w="2405" w:type="dxa"/>
            <w:vAlign w:val="center"/>
          </w:tcPr>
          <w:p w14:paraId="53277DFE" w14:textId="77777777" w:rsidR="00B96AC6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频繁使用的场景</w:t>
            </w:r>
          </w:p>
        </w:tc>
        <w:tc>
          <w:tcPr>
            <w:tcW w:w="5954" w:type="dxa"/>
            <w:gridSpan w:val="2"/>
            <w:vAlign w:val="center"/>
          </w:tcPr>
          <w:p w14:paraId="2D194F38" w14:textId="79713F3F" w:rsidR="00B96AC6" w:rsidRDefault="00400AF5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Relax</w:t>
            </w:r>
            <w:r>
              <w:rPr>
                <w:rFonts w:ascii="SimHei" w:eastAsia="SimHei" w:hAnsi="SimHei"/>
                <w:sz w:val="28"/>
                <w:szCs w:val="28"/>
              </w:rPr>
              <w:t xml:space="preserve"> Mode</w:t>
            </w:r>
          </w:p>
        </w:tc>
      </w:tr>
      <w:tr w:rsidR="00B96AC6" w14:paraId="5CC79BB7" w14:textId="77777777" w:rsidTr="00B96AC6">
        <w:tc>
          <w:tcPr>
            <w:tcW w:w="2405" w:type="dxa"/>
            <w:vAlign w:val="center"/>
          </w:tcPr>
          <w:p w14:paraId="1E68B555" w14:textId="77777777" w:rsid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适中使用的场景</w:t>
            </w:r>
          </w:p>
        </w:tc>
        <w:tc>
          <w:tcPr>
            <w:tcW w:w="2835" w:type="dxa"/>
            <w:vAlign w:val="center"/>
          </w:tcPr>
          <w:p w14:paraId="320138A0" w14:textId="68D52C0F" w:rsidR="00B96AC6" w:rsidRDefault="00400AF5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/>
                <w:sz w:val="28"/>
                <w:szCs w:val="28"/>
              </w:rPr>
              <w:t>Reading Mode</w:t>
            </w:r>
          </w:p>
        </w:tc>
        <w:tc>
          <w:tcPr>
            <w:tcW w:w="3119" w:type="dxa"/>
            <w:vAlign w:val="center"/>
          </w:tcPr>
          <w:p w14:paraId="73E6152F" w14:textId="4BD42757" w:rsidR="00B96AC6" w:rsidRDefault="00400AF5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/>
                <w:sz w:val="28"/>
                <w:szCs w:val="28"/>
              </w:rPr>
              <w:t>Work Mode</w:t>
            </w:r>
          </w:p>
        </w:tc>
      </w:tr>
      <w:tr w:rsidR="00F03F33" w14:paraId="1E4ED42E" w14:textId="77777777" w:rsidTr="00866E05">
        <w:tc>
          <w:tcPr>
            <w:tcW w:w="2405" w:type="dxa"/>
            <w:vAlign w:val="center"/>
          </w:tcPr>
          <w:p w14:paraId="70ADAE0B" w14:textId="77777777" w:rsidR="00F03F33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较少使用的场景</w:t>
            </w:r>
          </w:p>
        </w:tc>
        <w:tc>
          <w:tcPr>
            <w:tcW w:w="5954" w:type="dxa"/>
            <w:gridSpan w:val="2"/>
            <w:vAlign w:val="center"/>
          </w:tcPr>
          <w:p w14:paraId="51FAD1C8" w14:textId="47C69C45" w:rsidR="00F03F33" w:rsidRDefault="00400AF5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/>
                <w:sz w:val="28"/>
                <w:szCs w:val="28"/>
              </w:rPr>
              <w:t>Sleep Mode</w:t>
            </w:r>
          </w:p>
        </w:tc>
      </w:tr>
    </w:tbl>
    <w:p w14:paraId="512E991D" w14:textId="77777777" w:rsid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</w:p>
    <w:p w14:paraId="03B4D46A" w14:textId="77777777" w:rsidR="0047299B" w:rsidRDefault="00B96AC6" w:rsidP="00B96AC6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响应时间分析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945"/>
        <w:gridCol w:w="2946"/>
      </w:tblGrid>
      <w:tr w:rsidR="00B96AC6" w14:paraId="3676A3C2" w14:textId="77777777" w:rsidTr="00E462DB">
        <w:tc>
          <w:tcPr>
            <w:tcW w:w="2405" w:type="dxa"/>
            <w:vAlign w:val="center"/>
          </w:tcPr>
          <w:p w14:paraId="4B45A90B" w14:textId="77777777" w:rsidR="00B96AC6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平均响应时间</w:t>
            </w:r>
          </w:p>
        </w:tc>
        <w:tc>
          <w:tcPr>
            <w:tcW w:w="5891" w:type="dxa"/>
            <w:gridSpan w:val="2"/>
            <w:vAlign w:val="center"/>
          </w:tcPr>
          <w:p w14:paraId="4A72F039" w14:textId="68A03CCE" w:rsidR="00B96AC6" w:rsidRPr="00400AF5" w:rsidRDefault="00400AF5" w:rsidP="00400AF5">
            <w:pPr>
              <w:widowControl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</w:rPr>
              <w:t>1.063560499</w:t>
            </w:r>
          </w:p>
        </w:tc>
      </w:tr>
      <w:tr w:rsidR="00F03F33" w14:paraId="05F2BC68" w14:textId="77777777" w:rsidTr="0042298B">
        <w:tc>
          <w:tcPr>
            <w:tcW w:w="2405" w:type="dxa"/>
            <w:vAlign w:val="center"/>
          </w:tcPr>
          <w:p w14:paraId="00751648" w14:textId="77777777" w:rsidR="00F03F33" w:rsidRPr="00B96AC6" w:rsidRDefault="00F03F33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延迟瓶颈</w:t>
            </w:r>
          </w:p>
        </w:tc>
        <w:tc>
          <w:tcPr>
            <w:tcW w:w="2945" w:type="dxa"/>
            <w:vAlign w:val="center"/>
          </w:tcPr>
          <w:p w14:paraId="26E4829A" w14:textId="390F8B74" w:rsidR="00F03F33" w:rsidRDefault="00400AF5" w:rsidP="00B96AC6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网络连接</w:t>
            </w:r>
          </w:p>
        </w:tc>
        <w:tc>
          <w:tcPr>
            <w:tcW w:w="2946" w:type="dxa"/>
            <w:vAlign w:val="center"/>
          </w:tcPr>
          <w:p w14:paraId="27731B80" w14:textId="449AB5EF" w:rsidR="00F03F33" w:rsidRDefault="009135A6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设备电量低</w:t>
            </w:r>
          </w:p>
        </w:tc>
      </w:tr>
    </w:tbl>
    <w:p w14:paraId="4C3294C5" w14:textId="77777777" w:rsidR="00B96AC6" w:rsidRDefault="00B96AC6" w:rsidP="0047299B">
      <w:pPr>
        <w:jc w:val="left"/>
        <w:rPr>
          <w:rFonts w:ascii="SimHei" w:eastAsia="SimHei" w:hAnsi="SimHei"/>
          <w:sz w:val="28"/>
          <w:szCs w:val="28"/>
        </w:rPr>
      </w:pPr>
    </w:p>
    <w:p w14:paraId="4B82277D" w14:textId="77777777" w:rsidR="006B7FC0" w:rsidRPr="00B96AC6" w:rsidRDefault="00B96AC6" w:rsidP="00B96AC6">
      <w:pPr>
        <w:pStyle w:val="ListParagraph"/>
        <w:numPr>
          <w:ilvl w:val="0"/>
          <w:numId w:val="1"/>
        </w:numPr>
        <w:ind w:firstLineChars="0"/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8"/>
          <w:szCs w:val="24"/>
        </w:rPr>
        <w:t>优化方向及解决方案</w:t>
      </w:r>
    </w:p>
    <w:p w14:paraId="5B31C771" w14:textId="77777777" w:rsidR="00B96AC6" w:rsidRPr="00B96AC6" w:rsidRDefault="00B96AC6" w:rsidP="00B96AC6">
      <w:pPr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1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34FB74A1" w14:textId="77777777" w:rsidTr="006C1DFF">
        <w:trPr>
          <w:trHeight w:val="851"/>
        </w:trPr>
        <w:tc>
          <w:tcPr>
            <w:tcW w:w="8296" w:type="dxa"/>
          </w:tcPr>
          <w:p w14:paraId="1FBD1C82" w14:textId="6B94D05B" w:rsidR="0047299B" w:rsidRPr="006B7FC0" w:rsidRDefault="005F5DF3" w:rsidP="0081292F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提升响应速度</w:t>
            </w:r>
          </w:p>
        </w:tc>
      </w:tr>
    </w:tbl>
    <w:p w14:paraId="2DB61051" w14:textId="77777777" w:rsidR="0047299B" w:rsidRPr="006C1DFF" w:rsidRDefault="006C1DFF" w:rsidP="0047299B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1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5730745" w14:textId="77777777" w:rsidTr="006C1DFF">
        <w:trPr>
          <w:trHeight w:val="851"/>
        </w:trPr>
        <w:tc>
          <w:tcPr>
            <w:tcW w:w="8296" w:type="dxa"/>
          </w:tcPr>
          <w:p w14:paraId="3C9CC65F" w14:textId="661DA6DF" w:rsidR="006C1DFF" w:rsidRDefault="005F5DF3" w:rsidP="006C1DFF">
            <w:pPr>
              <w:jc w:val="left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硬件升级</w:t>
            </w:r>
            <w:r>
              <w:rPr>
                <w:rFonts w:ascii="SimHei" w:eastAsia="SimHei" w:hAnsi="SimHei"/>
                <w:sz w:val="24"/>
                <w:szCs w:val="24"/>
              </w:rPr>
              <w:br/>
            </w:r>
            <w:r>
              <w:rPr>
                <w:rFonts w:ascii="SimHei" w:eastAsia="SimHei" w:hAnsi="SimHei" w:hint="eastAsia"/>
                <w:sz w:val="24"/>
                <w:szCs w:val="24"/>
              </w:rPr>
              <w:t>软件优化</w:t>
            </w:r>
          </w:p>
        </w:tc>
      </w:tr>
    </w:tbl>
    <w:p w14:paraId="08EADD54" w14:textId="77777777" w:rsid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35398B46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7BA0D943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2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16C945AE" w14:textId="77777777" w:rsidTr="008D79B3">
        <w:trPr>
          <w:trHeight w:val="851"/>
        </w:trPr>
        <w:tc>
          <w:tcPr>
            <w:tcW w:w="8296" w:type="dxa"/>
          </w:tcPr>
          <w:p w14:paraId="64BBE190" w14:textId="69CD529E" w:rsidR="006C1DFF" w:rsidRPr="006B7FC0" w:rsidRDefault="005F5DF3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个性化场景定制</w:t>
            </w:r>
          </w:p>
        </w:tc>
      </w:tr>
    </w:tbl>
    <w:p w14:paraId="4282DB0F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2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67D7324" w14:textId="77777777" w:rsidTr="008D79B3">
        <w:trPr>
          <w:trHeight w:val="851"/>
        </w:trPr>
        <w:tc>
          <w:tcPr>
            <w:tcW w:w="8296" w:type="dxa"/>
          </w:tcPr>
          <w:p w14:paraId="311AA6CA" w14:textId="77777777" w:rsidR="006C1DFF" w:rsidRDefault="006C1DFF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</w:p>
        </w:tc>
      </w:tr>
    </w:tbl>
    <w:p w14:paraId="75B70B29" w14:textId="77777777" w:rsid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0A3410FE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0A7CA5BC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3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8FC9461" w14:textId="77777777" w:rsidTr="008D79B3">
        <w:trPr>
          <w:trHeight w:val="851"/>
        </w:trPr>
        <w:tc>
          <w:tcPr>
            <w:tcW w:w="8296" w:type="dxa"/>
          </w:tcPr>
          <w:p w14:paraId="6AEEDF62" w14:textId="551F970A" w:rsidR="006C1DFF" w:rsidRPr="006B7FC0" w:rsidRDefault="00D846A4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功能拓展与集成</w:t>
            </w:r>
          </w:p>
        </w:tc>
      </w:tr>
    </w:tbl>
    <w:p w14:paraId="3CD54F17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3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09D6E132" w14:textId="77777777" w:rsidTr="008D79B3">
        <w:trPr>
          <w:trHeight w:val="851"/>
        </w:trPr>
        <w:tc>
          <w:tcPr>
            <w:tcW w:w="8296" w:type="dxa"/>
          </w:tcPr>
          <w:p w14:paraId="5E47F6E0" w14:textId="77777777" w:rsidR="006C1DFF" w:rsidRDefault="006C1DFF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</w:p>
        </w:tc>
      </w:tr>
    </w:tbl>
    <w:p w14:paraId="1389EB45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2D138112" w14:textId="77777777" w:rsidR="00D67434" w:rsidRPr="0047299B" w:rsidRDefault="00D67434" w:rsidP="0047299B">
      <w:pPr>
        <w:jc w:val="left"/>
        <w:rPr>
          <w:rFonts w:ascii="SimHei" w:eastAsia="SimHei" w:hAnsi="SimHei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1125F" w14:textId="77777777" w:rsidR="00237FCE" w:rsidRDefault="00237FCE" w:rsidP="006B7FC0">
      <w:r>
        <w:separator/>
      </w:r>
    </w:p>
  </w:endnote>
  <w:endnote w:type="continuationSeparator" w:id="0">
    <w:p w14:paraId="2546DA32" w14:textId="77777777" w:rsidR="00237FCE" w:rsidRDefault="00237FCE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957F" w14:textId="77777777" w:rsidR="00237FCE" w:rsidRDefault="00237FCE" w:rsidP="006B7FC0">
      <w:r>
        <w:separator/>
      </w:r>
    </w:p>
  </w:footnote>
  <w:footnote w:type="continuationSeparator" w:id="0">
    <w:p w14:paraId="3D2307AA" w14:textId="77777777" w:rsidR="00237FCE" w:rsidRDefault="00237FCE" w:rsidP="006B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0031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D349B"/>
    <w:rsid w:val="001F2CA4"/>
    <w:rsid w:val="001F6AA6"/>
    <w:rsid w:val="00237FCE"/>
    <w:rsid w:val="0028211F"/>
    <w:rsid w:val="002B183B"/>
    <w:rsid w:val="00400AF5"/>
    <w:rsid w:val="004215FF"/>
    <w:rsid w:val="0044717B"/>
    <w:rsid w:val="0045014A"/>
    <w:rsid w:val="0047299B"/>
    <w:rsid w:val="00525F96"/>
    <w:rsid w:val="00572A57"/>
    <w:rsid w:val="005D42E0"/>
    <w:rsid w:val="005F5DF3"/>
    <w:rsid w:val="00613F4E"/>
    <w:rsid w:val="006B7FC0"/>
    <w:rsid w:val="006C1DFF"/>
    <w:rsid w:val="006F6943"/>
    <w:rsid w:val="00711A6F"/>
    <w:rsid w:val="00882386"/>
    <w:rsid w:val="008D4013"/>
    <w:rsid w:val="009135A6"/>
    <w:rsid w:val="00A32EC9"/>
    <w:rsid w:val="00A9386F"/>
    <w:rsid w:val="00A96480"/>
    <w:rsid w:val="00B96AC6"/>
    <w:rsid w:val="00CC14CA"/>
    <w:rsid w:val="00D4056C"/>
    <w:rsid w:val="00D67434"/>
    <w:rsid w:val="00D846A4"/>
    <w:rsid w:val="00F03F33"/>
    <w:rsid w:val="00F2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C366D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B7FC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B7FC0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Li, Shumeng</cp:lastModifiedBy>
  <cp:revision>11</cp:revision>
  <dcterms:created xsi:type="dcterms:W3CDTF">2025-03-09T07:20:00Z</dcterms:created>
  <dcterms:modified xsi:type="dcterms:W3CDTF">2025-08-17T08:35:00Z</dcterms:modified>
</cp:coreProperties>
</file>