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宋体" w:eastAsia="黑体"/>
          <w:b/>
          <w:sz w:val="84"/>
        </w:rPr>
      </w:pPr>
      <w:r>
        <w:rPr>
          <w:rFonts w:ascii="黑体" w:hAnsi="宋体" w:eastAsia="黑体"/>
          <w:b/>
          <w:sz w:val="84"/>
        </w:rPr>
        <w:drawing>
          <wp:inline distT="0" distB="0" distL="0" distR="0">
            <wp:extent cx="1913255" cy="575310"/>
            <wp:effectExtent l="0" t="0" r="0" b="8890"/>
            <wp:docPr id="2" name="图片 1" descr="BN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BNU_logo.jp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628" cy="58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135"/>
        <w:jc w:val="center"/>
        <w:rPr>
          <w:rFonts w:asciiTheme="minorEastAsia" w:hAnsiTheme="minorEastAsia"/>
          <w:b/>
          <w:sz w:val="32"/>
        </w:rPr>
      </w:pPr>
      <w:r>
        <w:rPr>
          <w:rFonts w:hint="eastAsia" w:asciiTheme="minorEastAsia" w:hAnsiTheme="minorEastAsia"/>
          <w:b/>
          <w:sz w:val="4"/>
        </w:rPr>
        <w:t xml:space="preserve"> </w:t>
      </w:r>
    </w:p>
    <w:p>
      <w:pPr>
        <w:ind w:right="135"/>
        <w:jc w:val="center"/>
        <w:rPr>
          <w:rFonts w:ascii="黑体" w:hAnsi="宋体" w:eastAsia="黑体"/>
          <w:b/>
          <w:spacing w:val="80"/>
          <w:kern w:val="44"/>
          <w:sz w:val="52"/>
          <w:shd w:val="pct10" w:color="auto" w:fill="FFFFFF"/>
        </w:rPr>
      </w:pPr>
      <w:r>
        <w:rPr>
          <w:rFonts w:hint="eastAsia" w:ascii="黑体" w:hAnsi="宋体" w:eastAsia="黑体"/>
          <w:b/>
          <w:spacing w:val="80"/>
          <w:kern w:val="44"/>
          <w:sz w:val="52"/>
        </w:rPr>
        <w:t>计算机组成原理实验报告</w:t>
      </w:r>
    </w:p>
    <w:p>
      <w:pPr>
        <w:ind w:right="135"/>
        <w:jc w:val="center"/>
        <w:rPr>
          <w:rFonts w:ascii="宋体" w:hAnsi="宋体"/>
          <w:b/>
          <w:sz w:val="36"/>
        </w:rPr>
      </w:pPr>
    </w:p>
    <w:p>
      <w:pPr>
        <w:ind w:right="135"/>
        <w:jc w:val="center"/>
        <w:rPr>
          <w:rFonts w:ascii="宋体" w:hAnsi="宋体"/>
          <w:b/>
          <w:sz w:val="36"/>
        </w:rPr>
      </w:pPr>
    </w:p>
    <w:p>
      <w:pPr>
        <w:ind w:right="135"/>
        <w:jc w:val="center"/>
        <w:rPr>
          <w:rFonts w:hint="default" w:ascii="宋体" w:hAnsi="宋体" w:eastAsiaTheme="minorEastAsia"/>
          <w:b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sz w:val="36"/>
        </w:rPr>
        <w:t xml:space="preserve">  </w:t>
      </w:r>
      <w:r>
        <w:rPr>
          <w:rFonts w:hint="eastAsia" w:ascii="宋体" w:hAnsi="宋体"/>
          <w:b/>
          <w:bCs/>
          <w:sz w:val="32"/>
          <w:szCs w:val="32"/>
        </w:rPr>
        <w:t>题目：</w:t>
      </w:r>
      <w:r>
        <w:rPr>
          <w:rFonts w:hint="eastAsia" w:ascii="宋体" w:hAnsi="宋体"/>
          <w:sz w:val="32"/>
          <w:szCs w:val="32"/>
          <w:lang w:val="en-US" w:eastAsia="zh-CN"/>
        </w:rPr>
        <w:t>整数和浮点数的表示</w:t>
      </w:r>
    </w:p>
    <w:p>
      <w:pPr>
        <w:ind w:right="135"/>
        <w:jc w:val="center"/>
        <w:rPr>
          <w:rFonts w:ascii="宋体" w:hAnsi="宋体"/>
          <w:b/>
          <w:sz w:val="36"/>
        </w:rPr>
      </w:pPr>
    </w:p>
    <w:p>
      <w:pPr>
        <w:ind w:right="135" w:firstLine="1121" w:firstLineChars="400"/>
        <w:rPr>
          <w:rFonts w:hint="eastAsia" w:ascii="宋体" w:hAnsi="宋体" w:eastAsiaTheme="minorEastAsia"/>
          <w:b/>
          <w:sz w:val="28"/>
          <w:szCs w:val="28"/>
          <w:lang w:eastAsia="zh-CN"/>
        </w:rPr>
      </w:pPr>
      <w:r>
        <w:rPr>
          <w:rFonts w:hint="eastAsia" w:ascii="宋体" w:hAnsi="宋体"/>
          <w:b/>
          <w:bCs/>
          <w:sz w:val="28"/>
          <w:szCs w:val="28"/>
        </w:rPr>
        <w:t>姓    名：</w:t>
      </w:r>
      <w:r>
        <w:rPr>
          <w:rFonts w:hint="eastAsia" w:ascii="宋体" w:hAnsi="宋体"/>
          <w:b/>
          <w:sz w:val="28"/>
          <w:szCs w:val="28"/>
        </w:rPr>
        <w:t xml:space="preserve">  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臧祝利</w:t>
      </w:r>
    </w:p>
    <w:p>
      <w:pPr>
        <w:ind w:right="135" w:firstLine="1121" w:firstLineChars="400"/>
        <w:rPr>
          <w:rFonts w:hint="default" w:ascii="宋体" w:hAnsi="宋体" w:eastAsiaTheme="minorEastAsia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</w:rPr>
        <w:t>专    业：</w:t>
      </w:r>
      <w:r>
        <w:rPr>
          <w:rFonts w:hint="eastAsia" w:ascii="宋体" w:hAnsi="宋体"/>
          <w:b/>
          <w:sz w:val="28"/>
          <w:szCs w:val="28"/>
        </w:rPr>
        <w:t xml:space="preserve">  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计算机科学与技术</w:t>
      </w:r>
    </w:p>
    <w:p>
      <w:pPr>
        <w:ind w:right="135" w:firstLine="1121" w:firstLineChars="40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年    级：  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2020</w:t>
      </w:r>
      <w:r>
        <w:rPr>
          <w:rFonts w:hint="eastAsia" w:ascii="宋体" w:hAnsi="宋体"/>
          <w:b/>
          <w:sz w:val="28"/>
          <w:szCs w:val="28"/>
        </w:rPr>
        <w:t>级</w:t>
      </w:r>
    </w:p>
    <w:p>
      <w:pPr>
        <w:ind w:right="135" w:firstLine="1121" w:firstLineChars="400"/>
        <w:rPr>
          <w:rFonts w:hint="default" w:ascii="宋体" w:hAnsi="宋体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</w:rPr>
        <w:t xml:space="preserve">学    号：  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202011998088</w:t>
      </w:r>
    </w:p>
    <w:p>
      <w:pPr>
        <w:ind w:right="135" w:firstLine="1121" w:firstLineChars="40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任课教师：  王志春</w:t>
      </w:r>
    </w:p>
    <w:p>
      <w:pPr>
        <w:ind w:right="135" w:firstLine="1121" w:firstLineChars="400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 xml:space="preserve">完成日期：  </w:t>
      </w:r>
      <w:r>
        <w:rPr>
          <w:rFonts w:hint="eastAsia" w:ascii="宋体" w:hAnsi="宋体"/>
          <w:b/>
          <w:sz w:val="28"/>
          <w:szCs w:val="28"/>
        </w:rPr>
        <w:t>20</w:t>
      </w:r>
      <w:r>
        <w:rPr>
          <w:rFonts w:ascii="宋体" w:hAnsi="宋体"/>
          <w:b/>
          <w:sz w:val="28"/>
          <w:szCs w:val="28"/>
        </w:rPr>
        <w:t>21</w:t>
      </w:r>
      <w:r>
        <w:rPr>
          <w:rFonts w:hint="eastAsia" w:ascii="宋体" w:hAnsi="宋体"/>
          <w:b/>
          <w:bCs/>
          <w:sz w:val="28"/>
          <w:szCs w:val="28"/>
        </w:rPr>
        <w:t>年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04</w:t>
      </w:r>
      <w:r>
        <w:rPr>
          <w:rFonts w:hint="eastAsia" w:ascii="宋体" w:hAnsi="宋体"/>
          <w:b/>
          <w:bCs/>
          <w:sz w:val="28"/>
          <w:szCs w:val="28"/>
        </w:rPr>
        <w:t>月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01</w:t>
      </w:r>
      <w:r>
        <w:rPr>
          <w:rFonts w:hint="eastAsia" w:ascii="宋体" w:hAnsi="宋体"/>
          <w:b/>
          <w:bCs/>
          <w:sz w:val="28"/>
          <w:szCs w:val="28"/>
        </w:rPr>
        <w:t>日</w:t>
      </w:r>
    </w:p>
    <w:p>
      <w:pPr>
        <w:ind w:right="135" w:firstLine="1441" w:firstLineChars="400"/>
        <w:rPr>
          <w:rFonts w:ascii="宋体" w:hAnsi="宋体"/>
          <w:b/>
          <w:sz w:val="36"/>
        </w:rPr>
      </w:pPr>
    </w:p>
    <w:p>
      <w:pPr>
        <w:ind w:right="135" w:firstLine="1441" w:firstLineChars="400"/>
        <w:rPr>
          <w:rFonts w:ascii="宋体" w:hAnsi="宋体"/>
          <w:b/>
          <w:sz w:val="36"/>
        </w:rPr>
      </w:pPr>
    </w:p>
    <w:p>
      <w:pPr>
        <w:ind w:right="135" w:firstLine="1441" w:firstLineChars="400"/>
        <w:rPr>
          <w:rFonts w:ascii="宋体" w:hAnsi="宋体"/>
          <w:b/>
          <w:sz w:val="36"/>
        </w:rPr>
      </w:pPr>
    </w:p>
    <w:p>
      <w:pPr>
        <w:ind w:right="135" w:firstLine="1441" w:firstLineChars="400"/>
        <w:rPr>
          <w:rFonts w:ascii="宋体" w:hAnsi="宋体"/>
          <w:b/>
          <w:sz w:val="36"/>
        </w:rPr>
      </w:pPr>
    </w:p>
    <w:p>
      <w:pPr>
        <w:ind w:right="135"/>
        <w:rPr>
          <w:rFonts w:ascii="宋体" w:hAnsi="宋体"/>
          <w:b/>
          <w:sz w:val="36"/>
        </w:rPr>
      </w:pPr>
    </w:p>
    <w:p/>
    <w:p>
      <w:pPr>
        <w:jc w:val="center"/>
        <w:rPr>
          <w:b/>
        </w:rPr>
        <w:sectPr>
          <w:footerReference r:id="rId3" w:type="default"/>
          <w:pgSz w:w="11906" w:h="16838"/>
          <w:pgMar w:top="1418" w:right="1134" w:bottom="1134" w:left="1418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lowerRoman" w:start="1"/>
          <w:cols w:space="425" w:num="1"/>
          <w:docGrid w:type="lines" w:linePitch="312" w:charSpace="0"/>
        </w:sectPr>
      </w:pPr>
      <w:r>
        <w:rPr>
          <w:rFonts w:hint="eastAsia"/>
          <w:b/>
        </w:rPr>
        <w:t>人工智能学院</w:t>
      </w:r>
    </w:p>
    <w:p>
      <w:pPr>
        <w:pStyle w:val="34"/>
        <w:numPr>
          <w:ilvl w:val="0"/>
          <w:numId w:val="2"/>
        </w:numPr>
        <w:spacing w:before="312" w:beforeLines="100" w:after="312" w:afterLines="100"/>
        <w:ind w:left="560" w:hanging="560" w:hangingChars="175"/>
      </w:pPr>
      <w:r>
        <w:rPr>
          <w:rFonts w:hint="eastAsia"/>
        </w:rPr>
        <w:t>实验要求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jc w:val="left"/>
        <w:textAlignment w:val="auto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验证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表 1 中的关系表达式的结果，并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编程得出表 2 中的结果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（2）通过编程验证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float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和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double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类型的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精度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（即十进制有效位的位数），在实验报告中给出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结果及解释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；编程计算“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-8.0/0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”、“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sqrt(-4.0)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”的运算结果，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并对结果给予解释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。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（3）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float a = (100+1.0/3) - 100; b=1.0/3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; 请回答逻辑表达式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a==b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取值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是什么？通过程序计算和检验，对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结果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进行说明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（4）类型转换和移位操作：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编程实现以下各种操作：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jc w:val="left"/>
        <w:textAlignment w:val="auto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· 给定一个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short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型数据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-12345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，分别转为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int、unsigned short、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unsigned int、float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类型的数据；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jc w:val="left"/>
        <w:textAlignment w:val="auto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·给定一个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int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型数据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2147483647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，分别转换为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short、unsigned short、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unsigned int、float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类型的数据；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·给定一个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float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型数据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123456.789e5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，转换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成 double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型数据；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·给定一个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double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型数据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123456.789e5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，转换成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float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型数据；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·按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short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unsigned short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类型分别对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-12345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进行左移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位和右移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2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位操作。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要求分别用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十进制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和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十六进制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形式打印输出以上各种操作的结果，并根据实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验结果，回答下列问题：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·无符号数和带符号整数的扩展操作方式是否相同？各是如何进行的？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·有符号整数是否总能转换为等值的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float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类型数据？为什么？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·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float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型数据是否总能转换成等值的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double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型数据？为什么？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·长数被截断成短数后可能发生什么现象？为什么？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·C 语言中移位操作规则与操作对象的数据类型有关吗？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·左移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位和右移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位操作分别相当于扩大和缩小几倍？</w:t>
      </w:r>
    </w:p>
    <w:p>
      <w:pPr>
        <w:snapToGrid w:val="0"/>
        <w:spacing w:line="400" w:lineRule="atLeast"/>
        <w:contextualSpacing/>
      </w:pPr>
    </w:p>
    <w:p>
      <w:pPr>
        <w:pStyle w:val="34"/>
        <w:numPr>
          <w:ilvl w:val="0"/>
          <w:numId w:val="2"/>
        </w:numPr>
        <w:spacing w:before="312" w:beforeLines="100" w:after="312" w:afterLines="100"/>
        <w:ind w:left="560" w:hanging="560" w:hangingChars="175"/>
        <w:rPr>
          <w:rFonts w:ascii="宋体" w:hAnsi="宋体"/>
        </w:rPr>
      </w:pPr>
      <w:r>
        <w:rPr>
          <w:rFonts w:hint="eastAsia"/>
        </w:rPr>
        <w:t>实验结果与分析</w:t>
      </w:r>
    </w:p>
    <w:p>
      <w:pPr>
        <w:pStyle w:val="3"/>
        <w:spacing w:before="156" w:beforeLines="50" w:after="156" w:afterLines="50"/>
        <w:ind w:left="902" w:hanging="482"/>
        <w:rPr>
          <w:sz w:val="28"/>
        </w:rPr>
      </w:pPr>
      <w:r>
        <w:rPr>
          <w:rFonts w:hint="eastAsia"/>
          <w:sz w:val="28"/>
          <w:lang w:val="en-US" w:eastAsia="zh-CN"/>
        </w:rPr>
        <w:t>验证表1，填写表2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表1验证结果如下，具体代码见test1.cpp</w:t>
      </w:r>
    </w:p>
    <w:p>
      <w:r>
        <w:drawing>
          <wp:inline distT="0" distB="0" distL="114300" distR="114300">
            <wp:extent cx="3703320" cy="1836420"/>
            <wp:effectExtent l="0" t="0" r="0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表二结果填写如下，代码见test2.cpp</w:t>
      </w:r>
    </w:p>
    <w:tbl>
      <w:tblPr>
        <w:tblStyle w:val="16"/>
        <w:tblW w:w="10306" w:type="dxa"/>
        <w:tblInd w:w="-774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12" w:space="0"/>
          <w:insideV w:val="single" w:color="auto" w:sz="12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0"/>
        <w:gridCol w:w="1467"/>
        <w:gridCol w:w="729"/>
        <w:gridCol w:w="451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3600" w:type="dxa"/>
            <w:tcBorders>
              <w:bottom w:val="single" w:color="auto" w:sz="4" w:space="0"/>
            </w:tcBorders>
            <w:shd w:val="clear" w:color="auto" w:fill="auto"/>
            <w:vAlign w:val="top"/>
          </w:tcPr>
          <w:p>
            <w:pPr>
              <w:snapToGrid w:val="0"/>
              <w:spacing w:line="240" w:lineRule="auto"/>
              <w:contextualSpacing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关系表达式</w:t>
            </w:r>
          </w:p>
        </w:tc>
        <w:tc>
          <w:tcPr>
            <w:tcW w:w="1467" w:type="dxa"/>
            <w:tcBorders>
              <w:bottom w:val="single" w:color="auto" w:sz="4" w:space="0"/>
            </w:tcBorders>
            <w:shd w:val="clear" w:color="auto" w:fill="auto"/>
            <w:vAlign w:val="top"/>
          </w:tcPr>
          <w:p>
            <w:pPr>
              <w:snapToGrid w:val="0"/>
              <w:spacing w:line="240" w:lineRule="auto"/>
              <w:contextualSpacing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运算类型</w:t>
            </w:r>
          </w:p>
        </w:tc>
        <w:tc>
          <w:tcPr>
            <w:tcW w:w="729" w:type="dxa"/>
            <w:tcBorders>
              <w:bottom w:val="single" w:color="auto" w:sz="4" w:space="0"/>
            </w:tcBorders>
            <w:shd w:val="clear" w:color="auto" w:fill="auto"/>
            <w:vAlign w:val="top"/>
          </w:tcPr>
          <w:p>
            <w:pPr>
              <w:snapToGrid w:val="0"/>
              <w:spacing w:line="240" w:lineRule="auto"/>
              <w:contextualSpacing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结果</w:t>
            </w:r>
          </w:p>
        </w:tc>
        <w:tc>
          <w:tcPr>
            <w:tcW w:w="4510" w:type="dxa"/>
            <w:tcBorders>
              <w:bottom w:val="single" w:color="auto" w:sz="4" w:space="0"/>
            </w:tcBorders>
            <w:shd w:val="clear" w:color="auto" w:fill="auto"/>
            <w:vAlign w:val="top"/>
          </w:tcPr>
          <w:p>
            <w:pPr>
              <w:snapToGrid w:val="0"/>
              <w:spacing w:line="240" w:lineRule="auto"/>
              <w:contextualSpacing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1" w:hRule="atLeast"/>
        </w:trPr>
        <w:tc>
          <w:tcPr>
            <w:tcW w:w="3600" w:type="dxa"/>
            <w:tcBorders>
              <w:top w:val="single" w:color="auto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0==0U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-1&lt;0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-1&lt;0U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2147483647&gt;-2147483647-1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2147483647U&gt;-2147483647-1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2147483647&gt;(int)2147483648U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-1&gt;-2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(unsigned)-1&gt;-2</w:t>
            </w:r>
          </w:p>
          <w:p>
            <w:pPr>
              <w:snapToGrid w:val="0"/>
              <w:contextualSpacing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467" w:type="dxa"/>
            <w:tcBorders>
              <w:top w:val="single" w:color="auto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snapToGrid w:val="0"/>
              <w:contextualSpacing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无符号整数</w:t>
            </w:r>
          </w:p>
          <w:p>
            <w:pPr>
              <w:snapToGrid w:val="0"/>
              <w:contextualSpacing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有符号整数</w:t>
            </w:r>
          </w:p>
          <w:p>
            <w:pPr>
              <w:snapToGrid w:val="0"/>
              <w:contextualSpacing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无符号整数</w:t>
            </w:r>
          </w:p>
          <w:p>
            <w:pPr>
              <w:snapToGrid w:val="0"/>
              <w:contextualSpacing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有符号整数</w:t>
            </w:r>
          </w:p>
          <w:p>
            <w:pPr>
              <w:snapToGrid w:val="0"/>
              <w:contextualSpacing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无符号整数</w:t>
            </w:r>
          </w:p>
          <w:p>
            <w:pPr>
              <w:snapToGrid w:val="0"/>
              <w:contextualSpacing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有符号整数</w:t>
            </w:r>
          </w:p>
          <w:p>
            <w:pPr>
              <w:snapToGrid w:val="0"/>
              <w:contextualSpacing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有符号整数</w:t>
            </w:r>
          </w:p>
          <w:p>
            <w:pPr>
              <w:snapToGrid w:val="0"/>
              <w:contextualSpacing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无符号整数</w:t>
            </w:r>
          </w:p>
        </w:tc>
        <w:tc>
          <w:tcPr>
            <w:tcW w:w="729" w:type="dxa"/>
            <w:tcBorders>
              <w:top w:val="single" w:color="auto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snapToGrid w:val="0"/>
              <w:contextualSpacing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  <w:p>
            <w:pPr>
              <w:snapToGrid w:val="0"/>
              <w:contextualSpacing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  <w:p>
            <w:pPr>
              <w:snapToGrid w:val="0"/>
              <w:contextualSpacing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  <w:p>
            <w:pPr>
              <w:snapToGrid w:val="0"/>
              <w:contextualSpacing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  <w:p>
            <w:pPr>
              <w:snapToGrid w:val="0"/>
              <w:contextualSpacing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  <w:p>
            <w:pPr>
              <w:snapToGrid w:val="0"/>
              <w:contextualSpacing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  <w:p>
            <w:pPr>
              <w:snapToGrid w:val="0"/>
              <w:contextualSpacing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  <w:p>
            <w:pPr>
              <w:snapToGrid w:val="0"/>
              <w:contextualSpacing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510" w:type="dxa"/>
            <w:tcBorders>
              <w:top w:val="single" w:color="auto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snapToGrid w:val="0"/>
              <w:contextualSpacing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00……00B = 00……00B</w:t>
            </w:r>
          </w:p>
          <w:p>
            <w:pPr>
              <w:snapToGrid w:val="0"/>
              <w:contextualSpacing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11……11B(-1)&lt;00……00B(0)</w:t>
            </w:r>
          </w:p>
          <w:p>
            <w:pPr>
              <w:snapToGrid w:val="0"/>
              <w:contextualSpacing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11……11B(</w:t>
            </w:r>
            <m:oMath>
              <m:sSup>
                <m:sSupPr>
                  <m:ctrlPr>
                    <w:rPr>
                      <w:rFonts w:hint="default" w:ascii="Cambria Math" w:hAnsi="Cambria Math" w:eastAsia="宋体" w:cs="宋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eastAsia="宋体" w:cs="宋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32</m:t>
                  </m:r>
                  <m:ctrlPr>
                    <w:rPr>
                      <w:rFonts w:hint="default" w:ascii="Cambria Math" w:hAnsi="Cambria Math" w:eastAsia="宋体" w:cs="宋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−1</m:t>
              </m:r>
            </m:oMath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)&gt;00……00B(0)</w:t>
            </w:r>
          </w:p>
          <w:p>
            <w:pPr>
              <w:snapToGrid w:val="0"/>
              <w:contextualSpacing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01……11B(</w:t>
            </w:r>
            <m:oMath>
              <m:sSup>
                <m:sSup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  <w:vertAlign w:val="baseline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宋体"/>
                      <w:sz w:val="24"/>
                      <w:szCs w:val="24"/>
                      <w:vertAlign w:val="baseline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  <w:vertAlign w:val="baseline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宋体"/>
                      <w:sz w:val="24"/>
                      <w:szCs w:val="24"/>
                      <w:vertAlign w:val="baseline"/>
                      <w:lang w:val="en-US" w:eastAsia="zh-CN"/>
                    </w:rPr>
                    <m:t>31</m:t>
                  </m: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  <w:vertAlign w:val="baseline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 w:cs="宋体"/>
                  <w:sz w:val="24"/>
                  <w:szCs w:val="24"/>
                  <w:vertAlign w:val="baseline"/>
                  <w:lang w:val="en-US" w:eastAsia="zh-CN"/>
                </w:rPr>
                <m:t>−1</m:t>
              </m:r>
            </m:oMath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)&gt;10……00B(-</w:t>
            </w:r>
            <m:oMath>
              <m:sSup>
                <m:sSupPr>
                  <m:ctrlPr>
                    <w:rPr>
                      <w:rFonts w:hint="default" w:ascii="Cambria Math" w:hAnsi="Cambria Math" w:eastAsia="宋体" w:cs="宋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eastAsia="宋体" w:cs="宋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31</m:t>
                  </m:r>
                  <m:ctrlPr>
                    <w:rPr>
                      <w:rFonts w:hint="default" w:ascii="Cambria Math" w:hAnsi="Cambria Math" w:eastAsia="宋体" w:cs="宋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p>
              </m:sSup>
            </m:oMath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snapToGrid w:val="0"/>
              <w:contextualSpacing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01……11B(</w:t>
            </w:r>
            <m:oMath>
              <m:sSup>
                <m:sSup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  <w:vertAlign w:val="baseline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宋体"/>
                      <w:sz w:val="24"/>
                      <w:szCs w:val="24"/>
                      <w:vertAlign w:val="baseline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  <w:vertAlign w:val="baseline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宋体"/>
                      <w:sz w:val="24"/>
                      <w:szCs w:val="24"/>
                      <w:vertAlign w:val="baseline"/>
                      <w:lang w:val="en-US" w:eastAsia="zh-CN"/>
                    </w:rPr>
                    <m:t>31</m:t>
                  </m: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  <w:vertAlign w:val="baseline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 w:cs="宋体"/>
                  <w:sz w:val="24"/>
                  <w:szCs w:val="24"/>
                  <w:vertAlign w:val="baseline"/>
                  <w:lang w:val="en-US" w:eastAsia="zh-CN"/>
                </w:rPr>
                <m:t>−1</m:t>
              </m:r>
            </m:oMath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)&lt;10……00B(</w:t>
            </w:r>
            <m:oMath>
              <m:sSup>
                <m:sSupPr>
                  <m:ctrlPr>
                    <w:rPr>
                      <w:rFonts w:hint="default" w:ascii="Cambria Math" w:hAnsi="Cambria Math" w:eastAsia="宋体" w:cs="宋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eastAsia="宋体" w:cs="宋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31</m:t>
                  </m:r>
                  <m:ctrlPr>
                    <w:rPr>
                      <w:rFonts w:hint="default" w:ascii="Cambria Math" w:hAnsi="Cambria Math" w:eastAsia="宋体" w:cs="宋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p>
              </m:sSup>
            </m:oMath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snapToGrid w:val="0"/>
              <w:contextualSpacing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01……11B(</w:t>
            </w:r>
            <m:oMath>
              <m:sSup>
                <m:sSup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  <w:vertAlign w:val="baseline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宋体"/>
                      <w:sz w:val="24"/>
                      <w:szCs w:val="24"/>
                      <w:vertAlign w:val="baseline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  <w:vertAlign w:val="baseline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宋体"/>
                      <w:sz w:val="24"/>
                      <w:szCs w:val="24"/>
                      <w:vertAlign w:val="baseline"/>
                      <w:lang w:val="en-US" w:eastAsia="zh-CN"/>
                    </w:rPr>
                    <m:t>31</m:t>
                  </m: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  <w:vertAlign w:val="baseline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 w:cs="宋体"/>
                  <w:sz w:val="24"/>
                  <w:szCs w:val="24"/>
                  <w:vertAlign w:val="baseline"/>
                  <w:lang w:val="en-US" w:eastAsia="zh-CN"/>
                </w:rPr>
                <m:t>−1</m:t>
              </m:r>
            </m:oMath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)&gt;10……00B(-</w:t>
            </w:r>
            <m:oMath>
              <m:sSup>
                <m:sSupPr>
                  <m:ctrlPr>
                    <w:rPr>
                      <w:rFonts w:hint="default" w:ascii="Cambria Math" w:hAnsi="Cambria Math" w:eastAsia="宋体" w:cs="宋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eastAsia="宋体" w:cs="宋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31</m:t>
                  </m:r>
                  <m:ctrlPr>
                    <w:rPr>
                      <w:rFonts w:hint="default" w:ascii="Cambria Math" w:hAnsi="Cambria Math" w:eastAsia="宋体" w:cs="宋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p>
              </m:sSup>
            </m:oMath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snapToGrid w:val="0"/>
              <w:contextualSpacing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11……11B(-1)&gt;11……10B(-2)</w:t>
            </w:r>
          </w:p>
          <w:p>
            <w:pPr>
              <w:snapToGrid w:val="0"/>
              <w:contextualSpacing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11……11B(</w:t>
            </w:r>
            <m:oMath>
              <m:sSup>
                <m:sSupPr>
                  <m:ctrlPr>
                    <w:rPr>
                      <w:rFonts w:hint="default" w:ascii="Cambria Math" w:hAnsi="Cambria Math" w:eastAsia="宋体" w:cs="宋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eastAsia="宋体" w:cs="宋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32</m:t>
                  </m:r>
                  <m:ctrlPr>
                    <w:rPr>
                      <w:rFonts w:hint="default" w:ascii="Cambria Math" w:hAnsi="Cambria Math" w:eastAsia="宋体" w:cs="宋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−1</m:t>
              </m:r>
            </m:oMath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)&gt;11……10B(</w:t>
            </w:r>
            <m:oMath>
              <m:sSup>
                <m:sSupPr>
                  <m:ctrlPr>
                    <w:rPr>
                      <w:rFonts w:hint="default" w:ascii="Cambria Math" w:hAnsi="Cambria Math" w:eastAsia="宋体" w:cs="宋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eastAsia="宋体" w:cs="宋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32</m:t>
                  </m:r>
                  <m:ctrlPr>
                    <w:rPr>
                      <w:rFonts w:hint="default" w:ascii="Cambria Math" w:hAnsi="Cambria Math" w:eastAsia="宋体" w:cs="宋体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p>
              </m:sSup>
            </m:oMath>
            <w:r>
              <w:rPr>
                <w:rFonts w:hint="eastAsia" w:hAnsi="Cambria Math" w:eastAsia="宋体" w:cs="宋体"/>
                <w:i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-2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)</w:t>
            </w:r>
          </w:p>
        </w:tc>
      </w:tr>
    </w:tbl>
    <w:p>
      <w:pPr>
        <w:spacing w:line="400" w:lineRule="atLeast"/>
        <w:ind w:left="33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表2</w:t>
      </w:r>
    </w:p>
    <w:p>
      <w:pPr>
        <w:pStyle w:val="3"/>
        <w:spacing w:before="156" w:beforeLines="50" w:after="156" w:afterLines="50"/>
        <w:ind w:left="902" w:hanging="482"/>
      </w:pPr>
      <w:r>
        <w:rPr>
          <w:rFonts w:hint="eastAsia"/>
          <w:sz w:val="28"/>
          <w:lang w:val="en-US" w:eastAsia="zh-CN"/>
        </w:rPr>
        <w:t>验证精度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令double和float变量为不同值，分别让其输出19位，结果如下，代码见test3.cpp</w:t>
      </w:r>
    </w:p>
    <w:p>
      <w:r>
        <w:drawing>
          <wp:inline distT="0" distB="0" distL="114300" distR="114300">
            <wp:extent cx="3992880" cy="50292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68930" cy="511810"/>
            <wp:effectExtent l="0" t="0" r="11430" b="635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8930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jc w:val="left"/>
        <w:textAlignment w:val="auto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由测试结果可知：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jc w:val="left"/>
        <w:textAlignment w:val="auto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float的精度约为6~7位（不同类型的计算机略有不同）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jc w:val="left"/>
        <w:textAlignment w:val="auto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而double的精度约为15~16位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jc w:val="left"/>
        <w:textAlignment w:val="auto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解释：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float的尾数为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23位，加上小数点前的1位1，</w:t>
      </w:r>
      <w:r>
        <w:rPr>
          <w:rFonts w:hint="eastAsia" w:ascii="Times New Roman" w:hAnsi="Times New Roman" w:eastAsia="宋体" w:cs="Times New Roman"/>
          <w:color w:val="000000"/>
          <w:kern w:val="0"/>
          <w:position w:val="-4"/>
          <w:sz w:val="24"/>
          <w:szCs w:val="24"/>
          <w:lang w:val="en-US" w:eastAsia="zh-CN" w:bidi="ar"/>
        </w:rPr>
        <w:object>
          <v:shape id="_x0000_i1030" o:spt="75" type="#_x0000_t75" style="height:15pt;width:30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0" DrawAspect="Content" ObjectID="_1468075725" r:id="rId1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= 16777216，因此单精度浮点数的有效位数为7位左右。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jc w:val="left"/>
        <w:textAlignment w:val="auto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而双精度的尾数用52位存储，</w:t>
      </w:r>
      <w:r>
        <w:rPr>
          <w:rFonts w:hint="eastAsia" w:ascii="Times New Roman" w:hAnsi="Times New Roman" w:eastAsia="宋体" w:cs="Times New Roman"/>
          <w:color w:val="000000"/>
          <w:kern w:val="0"/>
          <w:position w:val="-4"/>
          <w:sz w:val="24"/>
          <w:szCs w:val="24"/>
          <w:lang w:val="en-US" w:eastAsia="zh-CN" w:bidi="ar"/>
        </w:rPr>
        <w:object>
          <v:shape id="_x0000_i1031" o:spt="75" type="#_x0000_t75" style="height:15pt;width:30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1" DrawAspect="Content" ObjectID="_1468075726" r:id="rId1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= 9007199254740992，因此双精度的有效位数是15~16位。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经过编程验证，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jc w:val="left"/>
        <w:textAlignment w:val="auto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-8.0/0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的结果为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-inf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原因：-8.0为浮点型，而0是整型，在运算中发生了类型转换，0由整数0变成了浮点类型的0，与整除中的0在存储中不同，计算机认为此时的0.0为一个无穷小的数，一个数除一个无穷小的数，得到的是无穷大，再加上是负数，因此计算得到负无穷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jc w:val="left"/>
        <w:textAlignment w:val="auto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而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sqrt(-4.0)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的结果为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nan，即not a number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原因：对负号进行了开方，得到的是一个复数，而非实数，不在double的范围内，因此无法表示出来，输出nan。</w:t>
      </w:r>
    </w:p>
    <w:p>
      <w:pPr>
        <w:pStyle w:val="3"/>
        <w:spacing w:before="156" w:beforeLines="50" w:after="156" w:afterLines="50"/>
        <w:ind w:left="902" w:hanging="482"/>
        <w:rPr>
          <w:rFonts w:hint="default"/>
          <w:lang w:val="en-US" w:eastAsia="zh-CN"/>
        </w:rPr>
      </w:pPr>
      <w:r>
        <w:rPr>
          <w:rFonts w:hint="eastAsia"/>
          <w:sz w:val="28"/>
          <w:lang w:val="en-US" w:eastAsia="zh-CN"/>
        </w:rPr>
        <w:t>a==b?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jc w:val="left"/>
        <w:textAlignment w:val="auto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经过程序验证，在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和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b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为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float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类型下，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a==b（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但是在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double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下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a!=b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）;即逻辑表达式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a==b的取值为1（true）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在计算过程中，由于存在精度问题，导致a在计算每一步时都不是严格的与常规数学计算相等，存在精度的误差，但是由于float的精度过低，前几位的精度依然正确，结果仍然为相等，但是如果变成double类型，由于double的精度高，会使得结果的精度发生变化，从而导致结果不同；因此在判断浮点数是否相等时，用==是不合适的，可以使用精度判断，如果两数之差精度在某一范围内，认为其相等。</w:t>
      </w:r>
    </w:p>
    <w:p>
      <w:pPr>
        <w:pStyle w:val="3"/>
        <w:spacing w:before="156" w:beforeLines="50" w:after="156" w:afterLines="50"/>
        <w:ind w:left="902" w:hanging="482"/>
        <w:rPr>
          <w:rFonts w:hint="default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类型转换和移位操作结果如下</w:t>
      </w:r>
    </w:p>
    <w:p>
      <w:pPr>
        <w:pStyle w:val="3"/>
        <w:numPr>
          <w:numId w:val="0"/>
        </w:numPr>
        <w:spacing w:before="156" w:beforeLines="50" w:after="156" w:afterLines="50"/>
        <w:rPr>
          <w:rFonts w:hint="default" w:ascii="Times New Roman" w:hAnsi="Times New Roman" w:eastAsia="宋体" w:cs="Times New Roman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bCs w:val="0"/>
          <w:color w:val="000000"/>
          <w:kern w:val="0"/>
          <w:sz w:val="24"/>
          <w:szCs w:val="24"/>
          <w:lang w:val="en-US" w:eastAsia="zh-CN" w:bidi="ar"/>
        </w:rPr>
        <w:t>代码见test5.c</w:t>
      </w:r>
    </w:p>
    <w:p>
      <w:r>
        <w:drawing>
          <wp:inline distT="0" distB="0" distL="114300" distR="114300">
            <wp:extent cx="4037965" cy="4867910"/>
            <wp:effectExtent l="0" t="0" r="635" b="889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486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·无符号数和带符号整数的扩展操作方式是否相同？各是如何进行的？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不相同。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无符号整数扩展时，由于没有符号位，总是无符号扩展，前面的位置补0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有符号整数扩展时，由于具有符号位，总是有符号扩展，前面的位置补符号位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·有符号整数是否总能转换为等值的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float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类型数据？为什么？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不能。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因为有符号整数的表示为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位，而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float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的尾数部分有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位，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float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的精度小于有符号整数的精度，转换过程中会出现精度损失。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例子：令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int a=123456789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,转换成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float b=a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后输出为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94460" cy="205740"/>
            <wp:effectExtent l="0" t="0" r="762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，与a不同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·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float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型数据是否总能转换成等值的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double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型数据？为什么？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能。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float的尾数为23位，而double的尾数为52位，double的精度要高于float，意味着精度约为7位的float类型一定可以转换成等值的精度约为17位的double类型。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·长数被截断成短数后可能发生什么现象？为什么？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长数被截断成短数后，有可能会发生溢出。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长数被截断后，可能会表示的数字超过对应短数类型的上限，因而会发生溢出。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·C 语言中移位操作规则与操作对象的数据类型有关吗？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有关。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jc w:val="left"/>
        <w:textAlignment w:val="auto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①整数类型的数据类型(char,short,unsigned short,int,unsigned int,long,unsigned long ,long long, unsigned long long等)可以进行移位操作；而浮点类型(float, double等)不能进行移位操作。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jc w:val="left"/>
        <w:textAlignment w:val="auto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②对于无符号数来说，左移右移为逻辑移位，即无论是左移还是右移，都在位置上补0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对于有符号数来说，为算数移位，左移时补0，右移时补符号位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jc w:val="left"/>
        <w:textAlignment w:val="auto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·左移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2 位和右移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 位操作分别相当于扩大和缩小几倍？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jc w:val="left"/>
        <w:textAlignment w:val="auto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左移2位，相当于之前所有的位数向左移动，末尾两位补0,相当于乘2^2，即扩大了4倍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右移两位，相当于之前所有的位数向右移动，末尾两位舍掉，相当于除2^2，即缩小四分之一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jc w:val="left"/>
        <w:textAlignment w:val="auto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34"/>
        <w:numPr>
          <w:ilvl w:val="0"/>
          <w:numId w:val="2"/>
        </w:numPr>
        <w:spacing w:before="312" w:beforeLines="100" w:after="312" w:afterLines="100"/>
        <w:ind w:left="560" w:hanging="560" w:hangingChars="175"/>
        <w:rPr>
          <w:rFonts w:ascii="宋体" w:hAnsi="宋体"/>
        </w:rPr>
      </w:pPr>
      <w:r>
        <w:rPr>
          <w:rFonts w:hint="eastAsia"/>
        </w:rPr>
        <w:t>实验小结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通过此次实验，掌握了整型数据和浮点型数据的存储形式和移位过程；深刻感受到了float和double作为浮点型数据在存储和数据范围上的不同，在一些刻板印象上面进行了改观，比如float表示的范围虽然必int大，却无法等值转换，经过调查后发现是由于浮点数存储的数字并不均匀导致的；之前对于移位存在了解误差，只知道移位是发生大小变化，具体移动后的位置补的数并没有做了解，通过这次实验，了解到了对于不同类型的整数而言，发生移位的过程是不一样的，也了解到了算数移位与逻辑移位的相关内容</w:t>
      </w:r>
      <w:bookmarkStart w:id="1" w:name="_GoBack"/>
      <w:bookmarkEnd w:id="1"/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pStyle w:val="34"/>
        <w:numPr>
          <w:ilvl w:val="0"/>
          <w:numId w:val="2"/>
        </w:numPr>
        <w:spacing w:before="312" w:beforeLines="100" w:after="312" w:afterLines="100"/>
        <w:ind w:left="560" w:hanging="560" w:hangingChars="175"/>
      </w:pPr>
      <w:bookmarkStart w:id="0" w:name="_Toc340219425"/>
      <w:r>
        <w:rPr>
          <w:rFonts w:hint="eastAsia"/>
        </w:rPr>
        <w:t>参考</w:t>
      </w:r>
      <w:bookmarkEnd w:id="0"/>
      <w:r>
        <w:rPr>
          <w:rFonts w:hint="eastAsia"/>
        </w:rPr>
        <w:t>资料（如有参考资料可以列出）</w:t>
      </w:r>
    </w:p>
    <w:p>
      <w:pPr>
        <w:pStyle w:val="14"/>
        <w:ind w:firstLine="480"/>
        <w:rPr>
          <w:rFonts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MACROBUTTON  AcceptAllChangesInDoc [单击此处，输入参考资料] </w:instrText>
      </w:r>
      <w:r>
        <w:rPr>
          <w:rFonts w:ascii="宋体" w:hAnsi="宋体"/>
        </w:rPr>
        <w:fldChar w:fldCharType="end"/>
      </w:r>
    </w:p>
    <w:p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</w:t>
      </w:r>
    </w:p>
    <w:sectPr>
      <w:footerReference r:id="rId4" w:type="default"/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">
    <w:altName w:val="Times New Roman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方正书宋简体">
    <w:altName w:val="宋体"/>
    <w:panose1 w:val="020B0604020202020204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rPr>
        <w:rStyle w:val="18"/>
      </w:rPr>
      <w:fldChar w:fldCharType="begin"/>
    </w:r>
    <w:r>
      <w:rPr>
        <w:rStyle w:val="18"/>
      </w:rPr>
      <w:instrText xml:space="preserve"> PAGE </w:instrText>
    </w:r>
    <w:r>
      <w:rPr>
        <w:rStyle w:val="18"/>
      </w:rPr>
      <w:fldChar w:fldCharType="separate"/>
    </w:r>
    <w:r>
      <w:rPr>
        <w:rStyle w:val="18"/>
      </w:rPr>
      <w:t>2</w:t>
    </w:r>
    <w:r>
      <w:rPr>
        <w:rStyle w:val="18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223861"/>
    <w:multiLevelType w:val="multilevel"/>
    <w:tmpl w:val="0F223861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D46E2D"/>
    <w:multiLevelType w:val="singleLevel"/>
    <w:tmpl w:val="42D46E2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6C664E7D"/>
    <w:multiLevelType w:val="multilevel"/>
    <w:tmpl w:val="6C664E7D"/>
    <w:lvl w:ilvl="0" w:tentative="0">
      <w:start w:val="1"/>
      <w:numFmt w:val="decimal"/>
      <w:pStyle w:val="2"/>
      <w:lvlText w:val="第%1章"/>
      <w:lvlJc w:val="left"/>
      <w:pPr>
        <w:ind w:left="126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pStyle w:val="3"/>
      <w:lvlText w:val="%2."/>
      <w:lvlJc w:val="left"/>
      <w:pPr>
        <w:ind w:left="90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84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840" w:firstLine="0"/>
      </w:pPr>
      <w:rPr>
        <w:rFonts w:hint="default" w:ascii="Times" w:hAnsi="Times"/>
        <w:b/>
        <w:i w:val="0"/>
      </w:rPr>
    </w:lvl>
    <w:lvl w:ilvl="4" w:tentative="0">
      <w:start w:val="1"/>
      <w:numFmt w:val="decimal"/>
      <w:pStyle w:val="6"/>
      <w:suff w:val="space"/>
      <w:lvlText w:val="%5."/>
      <w:lvlJc w:val="left"/>
      <w:pPr>
        <w:ind w:left="-420" w:firstLine="0"/>
      </w:pPr>
      <w:rPr>
        <w:rFonts w:hint="eastAsia" w:ascii="方正书宋简体" w:eastAsia="方正书宋简体"/>
        <w:b w:val="0"/>
        <w:i w:val="0"/>
      </w:rPr>
    </w:lvl>
    <w:lvl w:ilvl="5" w:tentative="0">
      <w:start w:val="1"/>
      <w:numFmt w:val="decimal"/>
      <w:pStyle w:val="7"/>
      <w:suff w:val="space"/>
      <w:lvlText w:val="%6)"/>
      <w:lvlJc w:val="left"/>
      <w:pPr>
        <w:ind w:left="420" w:firstLine="0"/>
      </w:pPr>
      <w:rPr>
        <w:rFonts w:hint="eastAsia" w:ascii="方正书宋简体" w:eastAsia="方正书宋简体"/>
        <w:b w:val="0"/>
        <w:i w:val="0"/>
        <w:sz w:val="21"/>
        <w:szCs w:val="21"/>
      </w:rPr>
    </w:lvl>
    <w:lvl w:ilvl="6" w:tentative="0">
      <w:start w:val="1"/>
      <w:numFmt w:val="decimal"/>
      <w:pStyle w:val="8"/>
      <w:suff w:val="space"/>
      <w:lvlText w:val="(%7)"/>
      <w:lvlJc w:val="left"/>
      <w:pPr>
        <w:ind w:left="420" w:firstLine="0"/>
      </w:pPr>
      <w:rPr>
        <w:rFonts w:hint="eastAsia" w:ascii="方正书宋简体" w:eastAsia="方正书宋简体"/>
      </w:rPr>
    </w:lvl>
    <w:lvl w:ilvl="7" w:tentative="0">
      <w:start w:val="1"/>
      <w:numFmt w:val="lowerLetter"/>
      <w:pStyle w:val="9"/>
      <w:suff w:val="space"/>
      <w:lvlText w:val="%8."/>
      <w:lvlJc w:val="left"/>
      <w:pPr>
        <w:ind w:left="0" w:firstLine="0"/>
      </w:pPr>
      <w:rPr>
        <w:rFonts w:hint="eastAsia" w:ascii="方正书宋简体" w:eastAsia="方正书宋简体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197"/>
        </w:tabs>
        <w:ind w:left="4197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029"/>
    <w:rsid w:val="0007115B"/>
    <w:rsid w:val="00216977"/>
    <w:rsid w:val="00344F3B"/>
    <w:rsid w:val="003573A5"/>
    <w:rsid w:val="003A712D"/>
    <w:rsid w:val="003D2AEB"/>
    <w:rsid w:val="00436CB6"/>
    <w:rsid w:val="004E3DF5"/>
    <w:rsid w:val="005828C5"/>
    <w:rsid w:val="00587152"/>
    <w:rsid w:val="006760A1"/>
    <w:rsid w:val="0068430D"/>
    <w:rsid w:val="007A18EE"/>
    <w:rsid w:val="0084661A"/>
    <w:rsid w:val="00895C5F"/>
    <w:rsid w:val="008A1A9F"/>
    <w:rsid w:val="009C5BEE"/>
    <w:rsid w:val="00A46B7D"/>
    <w:rsid w:val="00AC485C"/>
    <w:rsid w:val="00AF1DD5"/>
    <w:rsid w:val="00B0355B"/>
    <w:rsid w:val="00B17E07"/>
    <w:rsid w:val="00C57DD3"/>
    <w:rsid w:val="00C75029"/>
    <w:rsid w:val="00C77645"/>
    <w:rsid w:val="00C94668"/>
    <w:rsid w:val="00CD1F87"/>
    <w:rsid w:val="00D90BD5"/>
    <w:rsid w:val="00E36AB7"/>
    <w:rsid w:val="00E50396"/>
    <w:rsid w:val="00E843FD"/>
    <w:rsid w:val="00EF239E"/>
    <w:rsid w:val="00F31784"/>
    <w:rsid w:val="00FA3C30"/>
    <w:rsid w:val="00FC18DE"/>
    <w:rsid w:val="01A728BB"/>
    <w:rsid w:val="08B503FA"/>
    <w:rsid w:val="0A02010A"/>
    <w:rsid w:val="0DFF05B9"/>
    <w:rsid w:val="1209283C"/>
    <w:rsid w:val="19061883"/>
    <w:rsid w:val="1972131B"/>
    <w:rsid w:val="1AC81D43"/>
    <w:rsid w:val="1BE55E91"/>
    <w:rsid w:val="1F800DCD"/>
    <w:rsid w:val="273E1940"/>
    <w:rsid w:val="288650C7"/>
    <w:rsid w:val="29F50DF5"/>
    <w:rsid w:val="2B7D3C27"/>
    <w:rsid w:val="2D5313EB"/>
    <w:rsid w:val="31620F40"/>
    <w:rsid w:val="38BD71E9"/>
    <w:rsid w:val="391D756B"/>
    <w:rsid w:val="3E636493"/>
    <w:rsid w:val="3E636CAD"/>
    <w:rsid w:val="43B46C95"/>
    <w:rsid w:val="45591292"/>
    <w:rsid w:val="46052E01"/>
    <w:rsid w:val="501629F2"/>
    <w:rsid w:val="571E35A4"/>
    <w:rsid w:val="580B218A"/>
    <w:rsid w:val="598A415A"/>
    <w:rsid w:val="67E31AA1"/>
    <w:rsid w:val="68B3671A"/>
    <w:rsid w:val="6A6A4F90"/>
    <w:rsid w:val="6B0B7F39"/>
    <w:rsid w:val="75023E22"/>
    <w:rsid w:val="781C4BC1"/>
    <w:rsid w:val="7D4C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Lines="200" w:afterLines="200" w:line="400" w:lineRule="atLeast"/>
      <w:jc w:val="center"/>
      <w:outlineLvl w:val="0"/>
    </w:pPr>
    <w:rPr>
      <w:rFonts w:ascii="Times New Roman" w:hAnsi="Times New Roman" w:eastAsia="黑体" w:cs="Times New Roman"/>
      <w:bCs/>
      <w:kern w:val="44"/>
      <w:sz w:val="32"/>
      <w:szCs w:val="32"/>
    </w:rPr>
  </w:style>
  <w:style w:type="paragraph" w:styleId="3">
    <w:name w:val="heading 2"/>
    <w:basedOn w:val="1"/>
    <w:next w:val="1"/>
    <w:link w:val="22"/>
    <w:qFormat/>
    <w:uiPriority w:val="9"/>
    <w:pPr>
      <w:keepNext/>
      <w:keepLines/>
      <w:numPr>
        <w:ilvl w:val="1"/>
        <w:numId w:val="1"/>
      </w:numPr>
      <w:spacing w:beforeLines="100" w:afterLines="100" w:line="400" w:lineRule="atLeast"/>
      <w:jc w:val="left"/>
      <w:outlineLvl w:val="1"/>
    </w:pPr>
    <w:rPr>
      <w:rFonts w:ascii="Times New Roman" w:hAnsi="Times New Roman" w:eastAsia="黑体" w:cs="Times New Roman"/>
      <w:bCs/>
      <w:sz w:val="30"/>
      <w:szCs w:val="30"/>
    </w:rPr>
  </w:style>
  <w:style w:type="paragraph" w:styleId="4">
    <w:name w:val="heading 3"/>
    <w:basedOn w:val="1"/>
    <w:next w:val="1"/>
    <w:link w:val="23"/>
    <w:qFormat/>
    <w:uiPriority w:val="9"/>
    <w:pPr>
      <w:keepNext/>
      <w:keepLines/>
      <w:numPr>
        <w:ilvl w:val="2"/>
        <w:numId w:val="1"/>
      </w:numPr>
      <w:spacing w:beforeLines="50" w:afterLines="50" w:line="400" w:lineRule="atLeast"/>
      <w:ind w:left="0"/>
      <w:jc w:val="left"/>
      <w:outlineLvl w:val="2"/>
    </w:pPr>
    <w:rPr>
      <w:rFonts w:ascii="Times New Roman" w:hAnsi="Times New Roman" w:eastAsia="黑体" w:cs="Times New Roman"/>
      <w:bCs/>
      <w:sz w:val="28"/>
      <w:szCs w:val="28"/>
    </w:rPr>
  </w:style>
  <w:style w:type="paragraph" w:styleId="5">
    <w:name w:val="heading 4"/>
    <w:basedOn w:val="1"/>
    <w:next w:val="1"/>
    <w:link w:val="24"/>
    <w:qFormat/>
    <w:uiPriority w:val="9"/>
    <w:pPr>
      <w:keepNext/>
      <w:keepLines/>
      <w:numPr>
        <w:ilvl w:val="3"/>
        <w:numId w:val="1"/>
      </w:numPr>
      <w:spacing w:beforeLines="50" w:afterLines="50" w:line="400" w:lineRule="atLeast"/>
      <w:ind w:left="0"/>
      <w:jc w:val="left"/>
      <w:outlineLvl w:val="3"/>
    </w:pPr>
    <w:rPr>
      <w:rFonts w:ascii="Times New Roman" w:hAnsi="Times New Roman" w:eastAsia="黑体" w:cs="Times New Roman"/>
      <w:bCs/>
    </w:rPr>
  </w:style>
  <w:style w:type="paragraph" w:styleId="6">
    <w:name w:val="heading 5"/>
    <w:basedOn w:val="1"/>
    <w:next w:val="1"/>
    <w:link w:val="25"/>
    <w:qFormat/>
    <w:uiPriority w:val="0"/>
    <w:pPr>
      <w:keepNext/>
      <w:keepLines/>
      <w:numPr>
        <w:ilvl w:val="4"/>
        <w:numId w:val="1"/>
      </w:numPr>
      <w:spacing w:line="400" w:lineRule="atLeast"/>
      <w:ind w:left="0" w:firstLine="420"/>
      <w:jc w:val="left"/>
      <w:outlineLvl w:val="4"/>
    </w:pPr>
    <w:rPr>
      <w:rFonts w:ascii="Times New Roman" w:hAnsi="Times New Roman" w:eastAsia="黑体" w:cs="Times New Roman"/>
      <w:bCs/>
    </w:rPr>
  </w:style>
  <w:style w:type="paragraph" w:styleId="7">
    <w:name w:val="heading 6"/>
    <w:basedOn w:val="6"/>
    <w:next w:val="1"/>
    <w:link w:val="26"/>
    <w:qFormat/>
    <w:uiPriority w:val="0"/>
    <w:pPr>
      <w:numPr>
        <w:ilvl w:val="5"/>
      </w:numPr>
      <w:outlineLvl w:val="5"/>
    </w:pPr>
    <w:rPr>
      <w:bCs w:val="0"/>
    </w:rPr>
  </w:style>
  <w:style w:type="paragraph" w:styleId="8">
    <w:name w:val="heading 7"/>
    <w:basedOn w:val="1"/>
    <w:next w:val="1"/>
    <w:link w:val="27"/>
    <w:qFormat/>
    <w:uiPriority w:val="0"/>
    <w:pPr>
      <w:numPr>
        <w:ilvl w:val="6"/>
        <w:numId w:val="1"/>
      </w:numPr>
      <w:spacing w:line="400" w:lineRule="atLeast"/>
      <w:ind w:left="0" w:firstLine="420"/>
      <w:jc w:val="left"/>
      <w:outlineLvl w:val="6"/>
    </w:pPr>
    <w:rPr>
      <w:rFonts w:ascii="Times" w:hAnsi="Times" w:eastAsia="黑体" w:cs="Times New Roman"/>
      <w:bCs/>
    </w:rPr>
  </w:style>
  <w:style w:type="paragraph" w:styleId="9">
    <w:name w:val="heading 8"/>
    <w:basedOn w:val="1"/>
    <w:next w:val="1"/>
    <w:link w:val="28"/>
    <w:qFormat/>
    <w:uiPriority w:val="0"/>
    <w:pPr>
      <w:numPr>
        <w:ilvl w:val="7"/>
        <w:numId w:val="1"/>
      </w:numPr>
      <w:spacing w:line="400" w:lineRule="atLeast"/>
      <w:jc w:val="left"/>
      <w:outlineLvl w:val="7"/>
    </w:pPr>
    <w:rPr>
      <w:rFonts w:ascii="Times" w:hAnsi="Arial" w:eastAsia="宋体" w:cs="Times New Roman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Document Map"/>
    <w:basedOn w:val="1"/>
    <w:link w:val="36"/>
    <w:semiHidden/>
    <w:unhideWhenUsed/>
    <w:uiPriority w:val="99"/>
    <w:rPr>
      <w:rFonts w:ascii="宋体" w:eastAsia="宋体"/>
    </w:rPr>
  </w:style>
  <w:style w:type="paragraph" w:styleId="11">
    <w:name w:val="Body Text"/>
    <w:basedOn w:val="1"/>
    <w:link w:val="30"/>
    <w:semiHidden/>
    <w:unhideWhenUsed/>
    <w:uiPriority w:val="99"/>
    <w:pPr>
      <w:spacing w:after="120"/>
    </w:pPr>
  </w:style>
  <w:style w:type="paragraph" w:styleId="12">
    <w:name w:val="footer"/>
    <w:basedOn w:val="1"/>
    <w:link w:val="33"/>
    <w:qFormat/>
    <w:uiPriority w:val="99"/>
    <w:pPr>
      <w:tabs>
        <w:tab w:val="center" w:pos="4153"/>
        <w:tab w:val="right" w:pos="8306"/>
      </w:tabs>
      <w:snapToGrid w:val="0"/>
      <w:spacing w:line="400" w:lineRule="atLeast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3">
    <w:name w:val="Title"/>
    <w:basedOn w:val="1"/>
    <w:link w:val="32"/>
    <w:qFormat/>
    <w:uiPriority w:val="0"/>
    <w:pPr>
      <w:spacing w:beforeLines="100" w:afterLines="100" w:line="400" w:lineRule="atLeast"/>
      <w:jc w:val="center"/>
      <w:outlineLvl w:val="0"/>
    </w:pPr>
    <w:rPr>
      <w:rFonts w:ascii="Times New Roman" w:hAnsi="Times New Roman" w:eastAsia="黑体" w:cs="Arial"/>
      <w:b/>
      <w:bCs/>
      <w:sz w:val="32"/>
      <w:szCs w:val="32"/>
    </w:rPr>
  </w:style>
  <w:style w:type="paragraph" w:styleId="14">
    <w:name w:val="Body Text First Indent"/>
    <w:basedOn w:val="1"/>
    <w:link w:val="29"/>
    <w:qFormat/>
    <w:uiPriority w:val="0"/>
    <w:pPr>
      <w:spacing w:line="400" w:lineRule="atLeast"/>
      <w:ind w:firstLine="200" w:firstLineChars="200"/>
    </w:pPr>
    <w:rPr>
      <w:rFonts w:eastAsia="宋体"/>
    </w:rPr>
  </w:style>
  <w:style w:type="table" w:styleId="16">
    <w:name w:val="Table Grid"/>
    <w:basedOn w:val="15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page number"/>
    <w:basedOn w:val="17"/>
    <w:qFormat/>
    <w:uiPriority w:val="0"/>
  </w:style>
  <w:style w:type="character" w:styleId="19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1 字符"/>
    <w:basedOn w:val="17"/>
    <w:link w:val="2"/>
    <w:qFormat/>
    <w:uiPriority w:val="9"/>
    <w:rPr>
      <w:rFonts w:ascii="Times New Roman" w:hAnsi="Times New Roman" w:eastAsia="黑体" w:cs="Times New Roman"/>
      <w:bCs/>
      <w:kern w:val="44"/>
      <w:sz w:val="32"/>
      <w:szCs w:val="32"/>
    </w:rPr>
  </w:style>
  <w:style w:type="character" w:customStyle="1" w:styleId="22">
    <w:name w:val="标题 2 字符"/>
    <w:basedOn w:val="17"/>
    <w:link w:val="3"/>
    <w:qFormat/>
    <w:uiPriority w:val="9"/>
    <w:rPr>
      <w:rFonts w:ascii="Times New Roman" w:hAnsi="Times New Roman" w:eastAsia="黑体" w:cs="Times New Roman"/>
      <w:bCs/>
      <w:sz w:val="30"/>
      <w:szCs w:val="30"/>
    </w:rPr>
  </w:style>
  <w:style w:type="character" w:customStyle="1" w:styleId="23">
    <w:name w:val="标题 3 字符"/>
    <w:basedOn w:val="17"/>
    <w:link w:val="4"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24">
    <w:name w:val="标题 4 字符"/>
    <w:basedOn w:val="17"/>
    <w:link w:val="5"/>
    <w:uiPriority w:val="9"/>
    <w:rPr>
      <w:rFonts w:ascii="Times New Roman" w:hAnsi="Times New Roman" w:eastAsia="黑体" w:cs="Times New Roman"/>
      <w:bCs/>
    </w:rPr>
  </w:style>
  <w:style w:type="character" w:customStyle="1" w:styleId="25">
    <w:name w:val="标题 5 字符"/>
    <w:basedOn w:val="17"/>
    <w:link w:val="6"/>
    <w:qFormat/>
    <w:uiPriority w:val="0"/>
    <w:rPr>
      <w:rFonts w:ascii="Times New Roman" w:hAnsi="Times New Roman" w:eastAsia="黑体" w:cs="Times New Roman"/>
      <w:bCs/>
    </w:rPr>
  </w:style>
  <w:style w:type="character" w:customStyle="1" w:styleId="26">
    <w:name w:val="标题 6 字符"/>
    <w:basedOn w:val="17"/>
    <w:link w:val="7"/>
    <w:qFormat/>
    <w:uiPriority w:val="0"/>
    <w:rPr>
      <w:rFonts w:ascii="Times New Roman" w:hAnsi="Times New Roman" w:eastAsia="黑体" w:cs="Times New Roman"/>
    </w:rPr>
  </w:style>
  <w:style w:type="character" w:customStyle="1" w:styleId="27">
    <w:name w:val="标题 7 字符"/>
    <w:basedOn w:val="17"/>
    <w:link w:val="8"/>
    <w:uiPriority w:val="0"/>
    <w:rPr>
      <w:rFonts w:ascii="Times" w:hAnsi="Times" w:eastAsia="黑体" w:cs="Times New Roman"/>
      <w:bCs/>
    </w:rPr>
  </w:style>
  <w:style w:type="character" w:customStyle="1" w:styleId="28">
    <w:name w:val="标题 8 字符"/>
    <w:basedOn w:val="17"/>
    <w:link w:val="9"/>
    <w:uiPriority w:val="0"/>
    <w:rPr>
      <w:rFonts w:ascii="Times" w:hAnsi="Arial" w:eastAsia="宋体" w:cs="Times New Roman"/>
    </w:rPr>
  </w:style>
  <w:style w:type="character" w:customStyle="1" w:styleId="29">
    <w:name w:val="正文文本首行缩进 字符"/>
    <w:link w:val="14"/>
    <w:uiPriority w:val="0"/>
    <w:rPr>
      <w:rFonts w:eastAsia="宋体"/>
    </w:rPr>
  </w:style>
  <w:style w:type="character" w:customStyle="1" w:styleId="30">
    <w:name w:val="正文文本 字符"/>
    <w:basedOn w:val="17"/>
    <w:link w:val="11"/>
    <w:semiHidden/>
    <w:qFormat/>
    <w:uiPriority w:val="99"/>
  </w:style>
  <w:style w:type="character" w:customStyle="1" w:styleId="31">
    <w:name w:val="正文首行缩进字符1"/>
    <w:basedOn w:val="30"/>
    <w:semiHidden/>
    <w:qFormat/>
    <w:uiPriority w:val="99"/>
  </w:style>
  <w:style w:type="character" w:customStyle="1" w:styleId="32">
    <w:name w:val="标题 字符"/>
    <w:basedOn w:val="17"/>
    <w:link w:val="13"/>
    <w:uiPriority w:val="0"/>
    <w:rPr>
      <w:rFonts w:ascii="Times New Roman" w:hAnsi="Times New Roman" w:eastAsia="黑体" w:cs="Arial"/>
      <w:b/>
      <w:bCs/>
      <w:sz w:val="32"/>
      <w:szCs w:val="32"/>
    </w:rPr>
  </w:style>
  <w:style w:type="character" w:customStyle="1" w:styleId="33">
    <w:name w:val="页脚 字符"/>
    <w:basedOn w:val="17"/>
    <w:link w:val="12"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34">
    <w:name w:val="标题1"/>
    <w:basedOn w:val="2"/>
    <w:link w:val="35"/>
    <w:qFormat/>
    <w:uiPriority w:val="0"/>
    <w:pPr>
      <w:numPr>
        <w:numId w:val="0"/>
      </w:numPr>
      <w:spacing w:before="624" w:after="624"/>
      <w:jc w:val="both"/>
    </w:pPr>
  </w:style>
  <w:style w:type="character" w:customStyle="1" w:styleId="35">
    <w:name w:val="标题1 Char"/>
    <w:basedOn w:val="21"/>
    <w:link w:val="34"/>
    <w:qFormat/>
    <w:uiPriority w:val="0"/>
    <w:rPr>
      <w:rFonts w:ascii="Times New Roman" w:hAnsi="Times New Roman" w:eastAsia="黑体" w:cs="Times New Roman"/>
      <w:kern w:val="44"/>
      <w:sz w:val="32"/>
      <w:szCs w:val="32"/>
    </w:rPr>
  </w:style>
  <w:style w:type="character" w:customStyle="1" w:styleId="36">
    <w:name w:val="文档结构图 字符"/>
    <w:basedOn w:val="17"/>
    <w:link w:val="10"/>
    <w:semiHidden/>
    <w:qFormat/>
    <w:uiPriority w:val="99"/>
    <w:rPr>
      <w:rFonts w:ascii="宋体" w:eastAsia="宋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wmf"/><Relationship Id="rId12" Type="http://schemas.openxmlformats.org/officeDocument/2006/relationships/oleObject" Target="embeddings/oleObject2.bin"/><Relationship Id="rId11" Type="http://schemas.openxmlformats.org/officeDocument/2006/relationships/image" Target="media/image5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2092</Words>
  <Characters>2877</Characters>
  <Lines>5</Lines>
  <Paragraphs>1</Paragraphs>
  <TotalTime>591</TotalTime>
  <ScaleCrop>false</ScaleCrop>
  <LinksUpToDate>false</LinksUpToDate>
  <CharactersWithSpaces>3032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2017-12-14T07:40:00Z</dcterms:created>
  <dc:creator>Microsoft Office 用户</dc:creator>
  <cp:lastModifiedBy>qzuser</cp:lastModifiedBy>
  <cp:lastPrinted>2018-03-16T02:40:00Z</cp:lastPrinted>
  <dcterms:modified xsi:type="dcterms:W3CDTF">2022-04-08T16:53:28Z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DA8349235F1D4F0B86DBCBC2DB2680D8</vt:lpwstr>
  </property>
</Properties>
</file>