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BDF808" w14:textId="31A5FC54" w:rsidR="006774FE" w:rsidRPr="00A17DE2" w:rsidRDefault="006774FE" w:rsidP="006774FE">
      <w:pPr>
        <w:jc w:val="center"/>
        <w:rPr>
          <w:rFonts w:ascii="Showcard Gothic" w:hAnsi="Showcard Gothic"/>
          <w:color w:val="385623" w:themeColor="accent6" w:themeShade="80"/>
          <w:sz w:val="72"/>
          <w:szCs w:val="72"/>
          <w:u w:val="double"/>
        </w:rPr>
      </w:pPr>
      <w:r w:rsidRPr="00A17DE2">
        <w:rPr>
          <w:rFonts w:ascii="Showcard Gothic" w:hAnsi="Showcard Gothic"/>
          <w:color w:val="385623" w:themeColor="accent6" w:themeShade="80"/>
          <w:sz w:val="72"/>
          <w:szCs w:val="72"/>
          <w:u w:val="double"/>
        </w:rPr>
        <w:t>Midterm project</w:t>
      </w:r>
    </w:p>
    <w:p w14:paraId="47CDE653" w14:textId="366A525A" w:rsidR="006774FE" w:rsidRDefault="006774FE" w:rsidP="006774FE">
      <w:pPr>
        <w:jc w:val="center"/>
        <w:rPr>
          <w:rFonts w:ascii="Impact" w:hAnsi="Impact"/>
          <w:sz w:val="72"/>
          <w:szCs w:val="72"/>
          <w:u w:val="double"/>
        </w:rPr>
      </w:pPr>
      <w:proofErr w:type="spellStart"/>
      <w:r w:rsidRPr="006774FE">
        <w:rPr>
          <w:rFonts w:ascii="Impact" w:hAnsi="Impact"/>
          <w:sz w:val="72"/>
          <w:szCs w:val="72"/>
          <w:u w:val="double"/>
        </w:rPr>
        <w:t>Muhummad</w:t>
      </w:r>
      <w:proofErr w:type="spellEnd"/>
      <w:r w:rsidRPr="006774FE">
        <w:rPr>
          <w:rFonts w:ascii="Impact" w:hAnsi="Impact"/>
          <w:sz w:val="72"/>
          <w:szCs w:val="72"/>
          <w:u w:val="double"/>
        </w:rPr>
        <w:t xml:space="preserve"> </w:t>
      </w:r>
      <w:proofErr w:type="spellStart"/>
      <w:r>
        <w:rPr>
          <w:rFonts w:ascii="Impact" w:hAnsi="Impact"/>
          <w:sz w:val="72"/>
          <w:szCs w:val="72"/>
          <w:u w:val="double"/>
        </w:rPr>
        <w:t>N</w:t>
      </w:r>
      <w:r w:rsidRPr="006774FE">
        <w:rPr>
          <w:rFonts w:ascii="Impact" w:hAnsi="Impact"/>
          <w:sz w:val="72"/>
          <w:szCs w:val="72"/>
          <w:u w:val="double"/>
        </w:rPr>
        <w:t>afeel</w:t>
      </w:r>
      <w:proofErr w:type="spellEnd"/>
    </w:p>
    <w:p w14:paraId="27E60DA7" w14:textId="21786756" w:rsidR="006774FE" w:rsidRDefault="006774FE" w:rsidP="006774FE">
      <w:pPr>
        <w:rPr>
          <w:rFonts w:ascii="Showcard Gothic" w:hAnsi="Showcard Gothic"/>
          <w:sz w:val="56"/>
          <w:szCs w:val="56"/>
          <w:u w:val="double"/>
        </w:rPr>
      </w:pPr>
    </w:p>
    <w:p w14:paraId="23212191" w14:textId="3324C692" w:rsidR="006774FE" w:rsidRDefault="006774FE" w:rsidP="006774FE">
      <w:pPr>
        <w:rPr>
          <w:rFonts w:ascii="Impact" w:hAnsi="Impact"/>
          <w:sz w:val="56"/>
          <w:szCs w:val="56"/>
        </w:rPr>
      </w:pPr>
      <w:r w:rsidRPr="006774FE">
        <w:rPr>
          <w:rFonts w:ascii="Showcard Gothic" w:hAnsi="Showcard Gothic"/>
          <w:color w:val="385623" w:themeColor="accent6" w:themeShade="80"/>
          <w:sz w:val="56"/>
          <w:szCs w:val="56"/>
        </w:rPr>
        <w:t>Brand name:</w:t>
      </w:r>
      <w:r>
        <w:rPr>
          <w:rFonts w:ascii="Showcard Gothic" w:hAnsi="Showcard Gothic"/>
          <w:color w:val="385623" w:themeColor="accent6" w:themeShade="80"/>
          <w:sz w:val="56"/>
          <w:szCs w:val="56"/>
          <w:u w:val="double"/>
        </w:rPr>
        <w:t xml:space="preserve"> </w:t>
      </w:r>
      <w:r>
        <w:rPr>
          <w:rFonts w:ascii="Impact" w:hAnsi="Impact"/>
          <w:sz w:val="56"/>
          <w:szCs w:val="56"/>
        </w:rPr>
        <w:t>Thread &amp; Thorn</w:t>
      </w:r>
    </w:p>
    <w:p w14:paraId="24E28B35" w14:textId="12A66B0E" w:rsidR="006774FE" w:rsidRDefault="006774FE" w:rsidP="006774FE">
      <w:pPr>
        <w:rPr>
          <w:rFonts w:ascii="Showcard Gothic" w:hAnsi="Showcard Gothic"/>
          <w:sz w:val="56"/>
          <w:szCs w:val="56"/>
        </w:rPr>
      </w:pPr>
      <w:r>
        <w:rPr>
          <w:rFonts w:ascii="Showcard Gothic" w:hAnsi="Showcard Gothic"/>
          <w:sz w:val="56"/>
          <w:szCs w:val="56"/>
        </w:rPr>
        <w:t>Brand logo:</w:t>
      </w:r>
    </w:p>
    <w:p w14:paraId="1565B994" w14:textId="32FAA790" w:rsidR="006774FE" w:rsidRDefault="00066299" w:rsidP="00066299">
      <w:pPr>
        <w:rPr>
          <w:rFonts w:ascii="Showcard Gothic" w:hAnsi="Showcard Gothic"/>
          <w:sz w:val="56"/>
          <w:szCs w:val="56"/>
        </w:rPr>
      </w:pPr>
      <w:r>
        <w:rPr>
          <w:rFonts w:ascii="Showcard Gothic" w:hAnsi="Showcard Gothic"/>
          <w:sz w:val="56"/>
          <w:szCs w:val="56"/>
        </w:rPr>
        <w:t xml:space="preserve">           </w:t>
      </w:r>
      <w:r w:rsidRPr="00066299">
        <w:rPr>
          <w:rFonts w:ascii="Showcard Gothic" w:hAnsi="Showcard Gothic"/>
          <w:noProof/>
          <w:sz w:val="56"/>
          <w:szCs w:val="56"/>
        </w:rPr>
        <w:drawing>
          <wp:inline distT="0" distB="0" distL="0" distR="0" wp14:anchorId="4EB35273" wp14:editId="53FAEF48">
            <wp:extent cx="2581275" cy="27122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5918" cy="271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FAF4" w14:textId="77777777" w:rsidR="009F0D0B" w:rsidRDefault="009F0D0B" w:rsidP="00066299">
      <w:pPr>
        <w:rPr>
          <w:rFonts w:ascii="Showcard Gothic" w:hAnsi="Showcard Gothic"/>
          <w:sz w:val="56"/>
          <w:szCs w:val="56"/>
        </w:rPr>
      </w:pPr>
    </w:p>
    <w:p w14:paraId="4A3AA96F" w14:textId="3ED00206" w:rsidR="00A17DE2" w:rsidRDefault="00A17DE2" w:rsidP="00A17DE2">
      <w:pPr>
        <w:rPr>
          <w:rFonts w:ascii="Showcard Gothic" w:hAnsi="Showcard Gothic"/>
          <w:color w:val="385623" w:themeColor="accent6" w:themeShade="80"/>
          <w:sz w:val="56"/>
          <w:szCs w:val="56"/>
        </w:rPr>
      </w:pPr>
      <w:r w:rsidRPr="00A17DE2">
        <w:rPr>
          <w:rFonts w:ascii="Showcard Gothic" w:hAnsi="Showcard Gothic"/>
          <w:color w:val="385623" w:themeColor="accent6" w:themeShade="80"/>
          <w:sz w:val="56"/>
          <w:szCs w:val="56"/>
        </w:rPr>
        <w:t>Social media handles:</w:t>
      </w:r>
    </w:p>
    <w:p w14:paraId="42FA65AB" w14:textId="125161D7" w:rsidR="00A17DE2" w:rsidRDefault="008B0B46" w:rsidP="00A17DE2">
      <w:pPr>
        <w:rPr>
          <w:rFonts w:ascii="Impact" w:hAnsi="Impact"/>
          <w:sz w:val="44"/>
          <w:szCs w:val="44"/>
        </w:rPr>
      </w:pPr>
      <w:r>
        <w:rPr>
          <w:rFonts w:ascii="Impact" w:hAnsi="Impact"/>
          <w:sz w:val="44"/>
          <w:szCs w:val="44"/>
        </w:rPr>
        <w:t xml:space="preserve">Facebook page </w:t>
      </w:r>
      <w:proofErr w:type="gramStart"/>
      <w:r>
        <w:rPr>
          <w:rFonts w:ascii="Impact" w:hAnsi="Impact"/>
          <w:sz w:val="44"/>
          <w:szCs w:val="44"/>
        </w:rPr>
        <w:t>link :</w:t>
      </w:r>
      <w:proofErr w:type="gramEnd"/>
      <w:r>
        <w:rPr>
          <w:rFonts w:ascii="Impact" w:hAnsi="Impact"/>
          <w:sz w:val="44"/>
          <w:szCs w:val="44"/>
        </w:rPr>
        <w:t xml:space="preserve"> </w:t>
      </w:r>
      <w:hyperlink r:id="rId7" w:history="1">
        <w:r w:rsidRPr="00922865">
          <w:rPr>
            <w:rStyle w:val="Hyperlink"/>
            <w:rFonts w:ascii="Impact" w:hAnsi="Impact"/>
            <w:sz w:val="44"/>
            <w:szCs w:val="44"/>
          </w:rPr>
          <w:t>https://www.facebook.com/profile.php?id=61579583807779&amp;sk=about</w:t>
        </w:r>
      </w:hyperlink>
    </w:p>
    <w:p w14:paraId="67480C3B" w14:textId="77777777" w:rsidR="00A17DE2" w:rsidRPr="00AF6F26" w:rsidRDefault="00A17DE2" w:rsidP="00A17DE2">
      <w:pPr>
        <w:spacing w:before="100" w:beforeAutospacing="1" w:after="100" w:afterAutospacing="1" w:line="240" w:lineRule="auto"/>
        <w:outlineLvl w:val="2"/>
        <w:rPr>
          <w:rFonts w:ascii="Showcard Gothic" w:eastAsia="Times New Roman" w:hAnsi="Showcard Gothic" w:cs="Times New Roman"/>
          <w:b/>
          <w:bCs/>
          <w:sz w:val="56"/>
          <w:szCs w:val="56"/>
        </w:rPr>
      </w:pPr>
      <w:r w:rsidRPr="00AF6F26">
        <w:rPr>
          <w:rFonts w:ascii="Showcard Gothic" w:eastAsia="Times New Roman" w:hAnsi="Showcard Gothic" w:cs="Times New Roman"/>
          <w:b/>
          <w:bCs/>
          <w:sz w:val="56"/>
          <w:szCs w:val="56"/>
        </w:rPr>
        <w:lastRenderedPageBreak/>
        <w:t>2. Marketing Campaign Plan</w:t>
      </w:r>
    </w:p>
    <w:p w14:paraId="520A21BA" w14:textId="77777777" w:rsidR="00A17DE2" w:rsidRPr="00752EA7" w:rsidRDefault="00A17DE2" w:rsidP="00A1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2"/>
          <w:szCs w:val="32"/>
        </w:rPr>
        <w:t>Campaign Title:</w:t>
      </w:r>
      <w:r w:rsidRPr="00752EA7">
        <w:rPr>
          <w:rFonts w:ascii="Times New Roman" w:eastAsia="Times New Roman" w:hAnsi="Times New Roman" w:cs="Times New Roman"/>
          <w:color w:val="385623" w:themeColor="accent6" w:themeShade="80"/>
          <w:sz w:val="32"/>
          <w:szCs w:val="32"/>
        </w:rPr>
        <w:t xml:space="preserve"> </w:t>
      </w:r>
      <w:r w:rsidRPr="00752EA7">
        <w:rPr>
          <w:rFonts w:ascii="Times New Roman" w:eastAsia="Times New Roman" w:hAnsi="Times New Roman" w:cs="Times New Roman"/>
          <w:i/>
          <w:iCs/>
          <w:sz w:val="32"/>
          <w:szCs w:val="32"/>
        </w:rPr>
        <w:t>“Tradition in Every Thread”</w:t>
      </w:r>
    </w:p>
    <w:p w14:paraId="69BCC4CB" w14:textId="77777777" w:rsidR="00A17DE2" w:rsidRPr="00752EA7" w:rsidRDefault="00A17DE2" w:rsidP="00A1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2"/>
          <w:szCs w:val="32"/>
        </w:rPr>
        <w:t>Objectives:</w:t>
      </w:r>
    </w:p>
    <w:p w14:paraId="09D692FD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Reconnect with loyal customers through nostalgia.</w:t>
      </w:r>
    </w:p>
    <w:p w14:paraId="07D1B554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Attract Gen Z &amp; Millennials with trendy digital content.</w:t>
      </w:r>
    </w:p>
    <w:p w14:paraId="1325FA96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Build strong online presence &amp; engagement.</w:t>
      </w:r>
    </w:p>
    <w:p w14:paraId="330B0045" w14:textId="77777777" w:rsidR="00A17DE2" w:rsidRPr="00752EA7" w:rsidRDefault="00A17DE2" w:rsidP="00A1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2"/>
          <w:szCs w:val="32"/>
        </w:rPr>
        <w:t>Target Audience:</w:t>
      </w:r>
    </w:p>
    <w:p w14:paraId="48161E40" w14:textId="384685F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b/>
          <w:bCs/>
          <w:sz w:val="32"/>
          <w:szCs w:val="32"/>
        </w:rPr>
        <w:t>Demographics:</w:t>
      </w:r>
      <w:r w:rsidRPr="00752EA7">
        <w:rPr>
          <w:rFonts w:ascii="Times New Roman" w:eastAsia="Times New Roman" w:hAnsi="Times New Roman" w:cs="Times New Roman"/>
          <w:sz w:val="32"/>
          <w:szCs w:val="32"/>
        </w:rPr>
        <w:t xml:space="preserve"> Females 16–40 years, Pakistan &amp; abroad.</w:t>
      </w:r>
    </w:p>
    <w:p w14:paraId="13934629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b/>
          <w:bCs/>
          <w:sz w:val="32"/>
          <w:szCs w:val="32"/>
        </w:rPr>
        <w:t>Psychographics:</w:t>
      </w:r>
      <w:r w:rsidRPr="00752EA7">
        <w:rPr>
          <w:rFonts w:ascii="Times New Roman" w:eastAsia="Times New Roman" w:hAnsi="Times New Roman" w:cs="Times New Roman"/>
          <w:sz w:val="32"/>
          <w:szCs w:val="32"/>
        </w:rPr>
        <w:t xml:space="preserve"> Fashion-conscious, culturally attached, values tradition, follows online trends.</w:t>
      </w:r>
    </w:p>
    <w:p w14:paraId="13F73C42" w14:textId="77777777" w:rsidR="00A17DE2" w:rsidRPr="00752EA7" w:rsidRDefault="00A17DE2" w:rsidP="00A1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2"/>
          <w:szCs w:val="32"/>
        </w:rPr>
        <w:t>Campaign Schedule (1 Month):</w:t>
      </w:r>
    </w:p>
    <w:p w14:paraId="0ECF6DA5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Week 1: Teaser posts + launch announcement.</w:t>
      </w:r>
    </w:p>
    <w:p w14:paraId="46AE1939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 xml:space="preserve">Week 2: Product </w:t>
      </w:r>
      <w:proofErr w:type="gramStart"/>
      <w:r w:rsidRPr="00752EA7">
        <w:rPr>
          <w:rFonts w:ascii="Times New Roman" w:eastAsia="Times New Roman" w:hAnsi="Times New Roman" w:cs="Times New Roman"/>
          <w:sz w:val="32"/>
          <w:szCs w:val="32"/>
        </w:rPr>
        <w:t>showcase</w:t>
      </w:r>
      <w:proofErr w:type="gramEnd"/>
      <w:r w:rsidRPr="00752EA7">
        <w:rPr>
          <w:rFonts w:ascii="Times New Roman" w:eastAsia="Times New Roman" w:hAnsi="Times New Roman" w:cs="Times New Roman"/>
          <w:sz w:val="32"/>
          <w:szCs w:val="32"/>
        </w:rPr>
        <w:t xml:space="preserve"> reels &amp; influencer collabs.</w:t>
      </w:r>
    </w:p>
    <w:p w14:paraId="200A8816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Week 3: Customer testimonials + giveaways.</w:t>
      </w:r>
    </w:p>
    <w:p w14:paraId="4F136871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Week 4: Sale announcement + final hype.</w:t>
      </w:r>
    </w:p>
    <w:p w14:paraId="369A9696" w14:textId="77777777" w:rsidR="00A17DE2" w:rsidRPr="00752EA7" w:rsidRDefault="00A17DE2" w:rsidP="00A17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2"/>
          <w:szCs w:val="32"/>
        </w:rPr>
        <w:t>Budget Breakdown (PKR 500,000):</w:t>
      </w:r>
    </w:p>
    <w:p w14:paraId="638FC2AB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Social Media Ads: 60% (PKR 300,000)</w:t>
      </w:r>
    </w:p>
    <w:p w14:paraId="1D2C1395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Influencers/Brand Ambassadors: 20% (PKR 100,000)</w:t>
      </w:r>
    </w:p>
    <w:p w14:paraId="3EF7FF77" w14:textId="0B0B62A4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Content Creation (photography, Canva posts</w:t>
      </w:r>
      <w:r w:rsidR="00064A47" w:rsidRPr="00752EA7">
        <w:rPr>
          <w:rFonts w:ascii="Times New Roman" w:eastAsia="Times New Roman" w:hAnsi="Times New Roman" w:cs="Times New Roman"/>
          <w:sz w:val="32"/>
          <w:szCs w:val="32"/>
        </w:rPr>
        <w:t>,</w:t>
      </w:r>
      <w:r w:rsidRPr="00752EA7">
        <w:rPr>
          <w:rFonts w:ascii="Times New Roman" w:eastAsia="Times New Roman" w:hAnsi="Times New Roman" w:cs="Times New Roman"/>
          <w:sz w:val="32"/>
          <w:szCs w:val="32"/>
        </w:rPr>
        <w:t xml:space="preserve"> videos): 15% (PKR 75,000)</w:t>
      </w:r>
    </w:p>
    <w:p w14:paraId="4B1044E2" w14:textId="77777777" w:rsidR="00A17DE2" w:rsidRPr="00752EA7" w:rsidRDefault="00A17DE2" w:rsidP="00A17D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sz w:val="32"/>
          <w:szCs w:val="32"/>
        </w:rPr>
        <w:t>Contingency/Other: 5% (PKR 25,000)</w:t>
      </w:r>
    </w:p>
    <w:p w14:paraId="115463CD" w14:textId="52112CEF" w:rsidR="00BF72F8" w:rsidRPr="00752EA7" w:rsidRDefault="00A17DE2" w:rsidP="00BF7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52EA7">
        <w:rPr>
          <w:rFonts w:ascii="Times New Roman" w:eastAsia="Times New Roman" w:hAnsi="Times New Roman" w:cs="Times New Roman"/>
          <w:b/>
          <w:bCs/>
          <w:color w:val="385623" w:themeColor="accent6" w:themeShade="80"/>
          <w:sz w:val="32"/>
          <w:szCs w:val="32"/>
        </w:rPr>
        <w:t>Per Post Budget (10 posts):</w:t>
      </w:r>
      <w:r w:rsidRPr="00752EA7">
        <w:rPr>
          <w:rFonts w:ascii="Times New Roman" w:eastAsia="Times New Roman" w:hAnsi="Times New Roman" w:cs="Times New Roman"/>
          <w:sz w:val="32"/>
          <w:szCs w:val="32"/>
        </w:rPr>
        <w:t xml:space="preserve"> PKR 30,000 each (ad spend + design)</w:t>
      </w:r>
    </w:p>
    <w:p w14:paraId="77F5BBB7" w14:textId="292F5517" w:rsidR="00BF72F8" w:rsidRDefault="00BF72F8" w:rsidP="00BF7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025B4" w14:textId="0D1335C6" w:rsidR="00BF72F8" w:rsidRDefault="00BF72F8" w:rsidP="00BF7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029611" w14:textId="3F43D94D" w:rsidR="00BF72F8" w:rsidRDefault="00BF72F8" w:rsidP="00BF7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4319F" w14:textId="77777777" w:rsidR="00BF72F8" w:rsidRPr="00BF72F8" w:rsidRDefault="00BF72F8" w:rsidP="00BF7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F8C88" w14:textId="12E3749A" w:rsidR="00BF72F8" w:rsidRDefault="00BF72F8" w:rsidP="00BF72F8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</w:p>
    <w:p w14:paraId="3AFCF982" w14:textId="15FCC799" w:rsidR="00BF72F8" w:rsidRDefault="00BF72F8" w:rsidP="00BF72F8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</w:p>
    <w:p w14:paraId="71B5F2E3" w14:textId="59242313" w:rsidR="00BF72F8" w:rsidRDefault="00752EA7" w:rsidP="00752EA7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  <w:r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  <w:lastRenderedPageBreak/>
        <w:t xml:space="preserve">      </w:t>
      </w:r>
      <w:r w:rsidR="00BF72F8"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  <w:t>CAMPAIGN CONTENT</w:t>
      </w:r>
    </w:p>
    <w:p w14:paraId="6C33D6FD" w14:textId="77777777" w:rsidR="00BF72F8" w:rsidRDefault="00BF72F8" w:rsidP="00BF72F8">
      <w:pPr>
        <w:spacing w:before="100" w:beforeAutospacing="1" w:after="100" w:afterAutospacing="1" w:line="240" w:lineRule="auto"/>
        <w:ind w:left="720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  <w:r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  <w:t>5 SAMPLE CANVA POSTS</w:t>
      </w:r>
    </w:p>
    <w:p w14:paraId="1BCB90BD" w14:textId="77777777" w:rsidR="00BF72F8" w:rsidRPr="00BF72F8" w:rsidRDefault="00BF72F8" w:rsidP="00BF72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  <w:r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  <w:t>TEASER:</w:t>
      </w:r>
      <w:r>
        <w:rPr>
          <w:rFonts w:ascii="Impact" w:eastAsia="Times New Roman" w:hAnsi="Impact" w:cs="Times New Roman"/>
          <w:b/>
          <w:bCs/>
          <w:color w:val="000000" w:themeColor="text1"/>
          <w:sz w:val="56"/>
          <w:szCs w:val="56"/>
        </w:rPr>
        <w:t xml:space="preserve"> </w:t>
      </w:r>
      <w:r w:rsidRPr="009F0D0B">
        <w:rPr>
          <w:rFonts w:ascii="Impact" w:eastAsia="Times New Roman" w:hAnsi="Impact" w:cs="Times New Roman"/>
          <w:color w:val="BF8F00" w:themeColor="accent4" w:themeShade="BF"/>
          <w:sz w:val="56"/>
          <w:szCs w:val="56"/>
        </w:rPr>
        <w:t>A LEGACY IS RETURNING!</w:t>
      </w:r>
    </w:p>
    <w:p w14:paraId="6B7C5AA1" w14:textId="77777777" w:rsidR="00BF72F8" w:rsidRPr="00BF72F8" w:rsidRDefault="00BF72F8" w:rsidP="00BF72F8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</w:p>
    <w:p w14:paraId="70A47F56" w14:textId="095ED4E3" w:rsidR="00BF72F8" w:rsidRDefault="00BF72F8" w:rsidP="00BF72F8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  <w:r w:rsidRPr="00BF72F8">
        <w:rPr>
          <w:rFonts w:ascii="Showcard Gothic" w:eastAsia="Times New Roman" w:hAnsi="Showcard Gothic" w:cs="Times New Roman"/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3C978EB5" wp14:editId="1D4A99B6">
            <wp:extent cx="2753109" cy="344853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563F" w14:textId="77777777" w:rsidR="00B61AC3" w:rsidRDefault="00B61AC3" w:rsidP="00B61AC3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</w:p>
    <w:p w14:paraId="741E77F9" w14:textId="77777777" w:rsidR="00476FFC" w:rsidRDefault="00476FFC" w:rsidP="00B61AC3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</w:p>
    <w:p w14:paraId="4FED8F1B" w14:textId="77777777" w:rsidR="00476FFC" w:rsidRDefault="00476FFC" w:rsidP="00B61AC3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</w:p>
    <w:p w14:paraId="1619CCF4" w14:textId="053AD1B9" w:rsidR="009F0D0B" w:rsidRDefault="009F0D0B" w:rsidP="00B61AC3">
      <w:pPr>
        <w:spacing w:before="100" w:beforeAutospacing="1" w:after="100" w:afterAutospacing="1" w:line="240" w:lineRule="auto"/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</w:pPr>
      <w:r w:rsidRPr="00B61AC3"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  <w:lastRenderedPageBreak/>
        <w:t xml:space="preserve">2.LAUNCH POST: </w:t>
      </w:r>
      <w:r w:rsidRPr="00B61AC3"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  <w:t>WHERE HERITAGE MEETS ELEGANCE !</w:t>
      </w:r>
    </w:p>
    <w:p w14:paraId="13886F31" w14:textId="77777777" w:rsidR="00476FFC" w:rsidRDefault="00476FFC" w:rsidP="00B61AC3">
      <w:pPr>
        <w:spacing w:before="100" w:beforeAutospacing="1" w:after="100" w:afterAutospacing="1" w:line="240" w:lineRule="auto"/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</w:pPr>
    </w:p>
    <w:p w14:paraId="1785B2A4" w14:textId="1B0A109A" w:rsidR="00814231" w:rsidRDefault="00814231" w:rsidP="00814231">
      <w:pPr>
        <w:spacing w:before="100" w:beforeAutospacing="1" w:after="100" w:afterAutospacing="1" w:line="240" w:lineRule="auto"/>
        <w:jc w:val="center"/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</w:pPr>
      <w:r w:rsidRPr="00814231">
        <w:rPr>
          <w:rFonts w:ascii="Impact" w:eastAsia="Times New Roman" w:hAnsi="Impact" w:cs="Times New Roman"/>
          <w:b/>
          <w:bCs/>
          <w:noProof/>
          <w:color w:val="BF8F00" w:themeColor="accent4" w:themeShade="BF"/>
          <w:sz w:val="56"/>
          <w:szCs w:val="56"/>
        </w:rPr>
        <w:drawing>
          <wp:inline distT="0" distB="0" distL="0" distR="0" wp14:anchorId="6C2B9A6A" wp14:editId="5FCFD6BB">
            <wp:extent cx="2800741" cy="34961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B872" w14:textId="77777777" w:rsidR="00814231" w:rsidRDefault="00814231" w:rsidP="00814231">
      <w:pPr>
        <w:spacing w:before="100" w:beforeAutospacing="1" w:after="100" w:afterAutospacing="1" w:line="240" w:lineRule="auto"/>
        <w:jc w:val="center"/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</w:pPr>
    </w:p>
    <w:p w14:paraId="6349D88F" w14:textId="77777777" w:rsidR="00814231" w:rsidRDefault="00814231" w:rsidP="00814231">
      <w:pPr>
        <w:spacing w:before="100" w:beforeAutospacing="1" w:after="100" w:afterAutospacing="1" w:line="240" w:lineRule="auto"/>
        <w:jc w:val="center"/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</w:pPr>
    </w:p>
    <w:p w14:paraId="2305DC6A" w14:textId="77777777" w:rsidR="00814231" w:rsidRDefault="00814231" w:rsidP="00814231">
      <w:pPr>
        <w:spacing w:before="100" w:beforeAutospacing="1" w:after="100" w:afterAutospacing="1" w:line="240" w:lineRule="auto"/>
        <w:jc w:val="center"/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</w:pPr>
    </w:p>
    <w:p w14:paraId="589D9196" w14:textId="77777777" w:rsidR="00885505" w:rsidRDefault="00885505" w:rsidP="00814231">
      <w:pPr>
        <w:spacing w:before="100" w:beforeAutospacing="1" w:after="100" w:afterAutospacing="1" w:line="240" w:lineRule="auto"/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</w:pPr>
    </w:p>
    <w:p w14:paraId="3A718792" w14:textId="266BF95B" w:rsidR="00814231" w:rsidRPr="00752EA7" w:rsidRDefault="00E771E4" w:rsidP="00814231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</w:pPr>
      <w:bookmarkStart w:id="0" w:name="_GoBack"/>
      <w:bookmarkEnd w:id="0"/>
      <w:r w:rsidRPr="00752EA7">
        <w:rPr>
          <w:rFonts w:ascii="Showcard Gothic" w:eastAsia="Times New Roman" w:hAnsi="Showcard Gothic" w:cs="Times New Roman"/>
          <w:b/>
          <w:bCs/>
          <w:color w:val="000000" w:themeColor="text1"/>
          <w:sz w:val="56"/>
          <w:szCs w:val="56"/>
        </w:rPr>
        <w:lastRenderedPageBreak/>
        <w:t>PRODUCT  SHOWCASE  POST:</w:t>
      </w:r>
    </w:p>
    <w:p w14:paraId="1749DB32" w14:textId="4D8518E8" w:rsidR="00E771E4" w:rsidRDefault="00E771E4" w:rsidP="00E771E4">
      <w:pPr>
        <w:spacing w:before="100" w:beforeAutospacing="1" w:after="100" w:afterAutospacing="1" w:line="240" w:lineRule="auto"/>
        <w:jc w:val="center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  <w:r w:rsidRPr="00E771E4">
        <w:rPr>
          <w:rFonts w:ascii="Showcard Gothic" w:eastAsia="Times New Roman" w:hAnsi="Showcard Gothic" w:cs="Times New Roman"/>
          <w:b/>
          <w:bCs/>
          <w:noProof/>
          <w:color w:val="385623" w:themeColor="accent6" w:themeShade="80"/>
          <w:sz w:val="56"/>
          <w:szCs w:val="56"/>
        </w:rPr>
        <w:drawing>
          <wp:inline distT="0" distB="0" distL="0" distR="0" wp14:anchorId="06195394" wp14:editId="14A7F955">
            <wp:extent cx="2753109" cy="35152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EA6F" w14:textId="77777777" w:rsidR="00AD688B" w:rsidRDefault="00AD688B" w:rsidP="00AD688B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</w:p>
    <w:p w14:paraId="46817425" w14:textId="77777777" w:rsidR="001A7A15" w:rsidRDefault="001A7A15" w:rsidP="00AD688B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</w:p>
    <w:p w14:paraId="6F518E26" w14:textId="77777777" w:rsidR="001A7A15" w:rsidRDefault="001A7A15" w:rsidP="00AD688B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</w:p>
    <w:p w14:paraId="0AC8E8F4" w14:textId="77777777" w:rsidR="00885505" w:rsidRDefault="00885505" w:rsidP="00AD688B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</w:p>
    <w:p w14:paraId="7A3E735A" w14:textId="43A191B0" w:rsidR="001A7A15" w:rsidRPr="001A7A15" w:rsidRDefault="001A7A15" w:rsidP="00AD688B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BF8F00" w:themeColor="accent4" w:themeShade="BF"/>
          <w:sz w:val="56"/>
          <w:szCs w:val="56"/>
        </w:rPr>
      </w:pPr>
      <w:r w:rsidRPr="001A7A15">
        <w:rPr>
          <w:rFonts w:ascii="Showcard Gothic" w:eastAsia="Times New Roman" w:hAnsi="Showcard Gothic" w:cs="Times New Roman"/>
          <w:b/>
          <w:bCs/>
          <w:color w:val="BF8F00" w:themeColor="accent4" w:themeShade="BF"/>
          <w:sz w:val="56"/>
          <w:szCs w:val="56"/>
        </w:rPr>
        <w:t>CUSTOMER ENGAGEMENT POST:</w:t>
      </w:r>
    </w:p>
    <w:p w14:paraId="285ED339" w14:textId="0B020B96" w:rsidR="001A7A15" w:rsidRDefault="001A7A15" w:rsidP="001A7A15">
      <w:pPr>
        <w:spacing w:before="100" w:beforeAutospacing="1" w:after="100" w:afterAutospacing="1" w:line="240" w:lineRule="auto"/>
        <w:jc w:val="center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  <w:r w:rsidRPr="001A7A15">
        <w:rPr>
          <w:rFonts w:ascii="Showcard Gothic" w:eastAsia="Times New Roman" w:hAnsi="Showcard Gothic" w:cs="Times New Roman"/>
          <w:b/>
          <w:bCs/>
          <w:noProof/>
          <w:color w:val="385623" w:themeColor="accent6" w:themeShade="80"/>
          <w:sz w:val="56"/>
          <w:szCs w:val="56"/>
        </w:rPr>
        <w:lastRenderedPageBreak/>
        <w:drawing>
          <wp:inline distT="0" distB="0" distL="0" distR="0" wp14:anchorId="68833236" wp14:editId="0C2A2EB7">
            <wp:extent cx="2772162" cy="348663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E7F0" w14:textId="77777777" w:rsidR="001A7A15" w:rsidRDefault="001A7A15" w:rsidP="001A7A15">
      <w:pPr>
        <w:spacing w:before="100" w:beforeAutospacing="1" w:after="100" w:afterAutospacing="1" w:line="240" w:lineRule="auto"/>
        <w:jc w:val="center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</w:p>
    <w:p w14:paraId="7324CAA2" w14:textId="77777777" w:rsidR="001A7A15" w:rsidRDefault="001A7A15" w:rsidP="001A7A15">
      <w:pPr>
        <w:spacing w:before="100" w:beforeAutospacing="1" w:after="100" w:afterAutospacing="1" w:line="240" w:lineRule="auto"/>
        <w:jc w:val="center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</w:p>
    <w:p w14:paraId="657EB0FF" w14:textId="77777777" w:rsidR="001A7A15" w:rsidRDefault="001A7A15" w:rsidP="001A7A15">
      <w:pPr>
        <w:spacing w:before="100" w:beforeAutospacing="1" w:after="100" w:afterAutospacing="1" w:line="240" w:lineRule="auto"/>
        <w:jc w:val="center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</w:p>
    <w:p w14:paraId="2D667272" w14:textId="0ED0C0B5" w:rsidR="001A7A15" w:rsidRPr="00752EA7" w:rsidRDefault="001A7A15" w:rsidP="001A7A15">
      <w:pPr>
        <w:spacing w:before="100" w:beforeAutospacing="1" w:after="100" w:afterAutospacing="1" w:line="240" w:lineRule="auto"/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</w:pPr>
      <w:r w:rsidRPr="00752EA7"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  <w:t xml:space="preserve">SALE OR </w:t>
      </w:r>
      <w:proofErr w:type="gramStart"/>
      <w:r w:rsidRPr="00752EA7"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  <w:t>GIVEAWAY  POST</w:t>
      </w:r>
      <w:proofErr w:type="gramEnd"/>
      <w:r w:rsidRPr="00752EA7">
        <w:rPr>
          <w:rFonts w:ascii="Showcard Gothic" w:eastAsia="Times New Roman" w:hAnsi="Showcard Gothic" w:cs="Times New Roman"/>
          <w:b/>
          <w:bCs/>
          <w:color w:val="385623" w:themeColor="accent6" w:themeShade="80"/>
          <w:sz w:val="56"/>
          <w:szCs w:val="56"/>
        </w:rPr>
        <w:t>:</w:t>
      </w:r>
    </w:p>
    <w:p w14:paraId="2FE0D815" w14:textId="241B3288" w:rsidR="007D5A7D" w:rsidRPr="001A7A15" w:rsidRDefault="007D5A7D" w:rsidP="007D5A7D">
      <w:pPr>
        <w:spacing w:before="100" w:beforeAutospacing="1" w:after="100" w:afterAutospacing="1" w:line="240" w:lineRule="auto"/>
        <w:jc w:val="center"/>
        <w:rPr>
          <w:rFonts w:ascii="Showcard Gothic" w:eastAsia="Times New Roman" w:hAnsi="Showcard Gothic" w:cs="Times New Roman"/>
          <w:b/>
          <w:bCs/>
          <w:color w:val="BF8F00" w:themeColor="accent4" w:themeShade="BF"/>
          <w:sz w:val="56"/>
          <w:szCs w:val="56"/>
        </w:rPr>
      </w:pPr>
      <w:r w:rsidRPr="007D5A7D">
        <w:rPr>
          <w:rFonts w:ascii="Showcard Gothic" w:eastAsia="Times New Roman" w:hAnsi="Showcard Gothic" w:cs="Times New Roman"/>
          <w:b/>
          <w:bCs/>
          <w:noProof/>
          <w:color w:val="BF8F00" w:themeColor="accent4" w:themeShade="BF"/>
          <w:sz w:val="56"/>
          <w:szCs w:val="56"/>
        </w:rPr>
        <w:lastRenderedPageBreak/>
        <w:drawing>
          <wp:inline distT="0" distB="0" distL="0" distR="0" wp14:anchorId="426E5489" wp14:editId="1DADF067">
            <wp:extent cx="2829320" cy="346758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BE1F" w14:textId="77777777" w:rsidR="009F0D0B" w:rsidRPr="009F0D0B" w:rsidRDefault="009F0D0B" w:rsidP="009F0D0B">
      <w:pPr>
        <w:pStyle w:val="ListParagraph"/>
        <w:spacing w:before="100" w:beforeAutospacing="1" w:after="100" w:afterAutospacing="1" w:line="240" w:lineRule="auto"/>
        <w:ind w:left="1440"/>
        <w:rPr>
          <w:rFonts w:ascii="Impact" w:eastAsia="Times New Roman" w:hAnsi="Impact" w:cs="Times New Roman"/>
          <w:b/>
          <w:bCs/>
          <w:color w:val="BF8F00" w:themeColor="accent4" w:themeShade="BF"/>
          <w:sz w:val="56"/>
          <w:szCs w:val="56"/>
        </w:rPr>
      </w:pPr>
    </w:p>
    <w:p w14:paraId="5A52C5D2" w14:textId="77777777" w:rsidR="00885505" w:rsidRDefault="00885505" w:rsidP="00A17DE2">
      <w:pPr>
        <w:rPr>
          <w:rFonts w:ascii="Impact" w:hAnsi="Impact"/>
          <w:color w:val="806000" w:themeColor="accent4" w:themeShade="80"/>
          <w:sz w:val="44"/>
          <w:szCs w:val="44"/>
        </w:rPr>
      </w:pPr>
    </w:p>
    <w:p w14:paraId="347BFEA1" w14:textId="77777777" w:rsidR="00885505" w:rsidRDefault="00885505" w:rsidP="00A17DE2">
      <w:pPr>
        <w:rPr>
          <w:rFonts w:ascii="Impact" w:hAnsi="Impact"/>
          <w:color w:val="806000" w:themeColor="accent4" w:themeShade="80"/>
          <w:sz w:val="44"/>
          <w:szCs w:val="44"/>
        </w:rPr>
      </w:pPr>
    </w:p>
    <w:p w14:paraId="13E42B33" w14:textId="77777777" w:rsidR="00885505" w:rsidRDefault="00885505" w:rsidP="00A17DE2">
      <w:pPr>
        <w:rPr>
          <w:rFonts w:ascii="Impact" w:hAnsi="Impact"/>
          <w:color w:val="806000" w:themeColor="accent4" w:themeShade="80"/>
          <w:sz w:val="44"/>
          <w:szCs w:val="44"/>
        </w:rPr>
      </w:pPr>
    </w:p>
    <w:p w14:paraId="7F3BD644" w14:textId="508C19FF" w:rsidR="00A17DE2" w:rsidRDefault="00885505" w:rsidP="00A17DE2">
      <w:pPr>
        <w:rPr>
          <w:rFonts w:ascii="Impact" w:hAnsi="Impact"/>
          <w:color w:val="806000" w:themeColor="accent4" w:themeShade="80"/>
          <w:sz w:val="44"/>
          <w:szCs w:val="44"/>
        </w:rPr>
      </w:pPr>
      <w:r w:rsidRPr="00885505">
        <w:rPr>
          <w:rFonts w:ascii="Impact" w:hAnsi="Impact"/>
          <w:color w:val="806000" w:themeColor="accent4" w:themeShade="80"/>
          <w:sz w:val="44"/>
          <w:szCs w:val="44"/>
        </w:rPr>
        <w:t xml:space="preserve">MOCK RESULTS PER </w:t>
      </w:r>
      <w:proofErr w:type="gramStart"/>
      <w:r w:rsidRPr="00885505">
        <w:rPr>
          <w:rFonts w:ascii="Impact" w:hAnsi="Impact"/>
          <w:color w:val="806000" w:themeColor="accent4" w:themeShade="80"/>
          <w:sz w:val="44"/>
          <w:szCs w:val="44"/>
        </w:rPr>
        <w:t>POST :</w:t>
      </w:r>
      <w:proofErr w:type="gramEnd"/>
    </w:p>
    <w:p w14:paraId="0C17B80E" w14:textId="20A46DAA" w:rsidR="00885505" w:rsidRPr="00885505" w:rsidRDefault="00885505" w:rsidP="00885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505">
        <w:rPr>
          <w:rFonts w:ascii="Times New Roman" w:eastAsia="Times New Roman" w:hAnsi="Times New Roman" w:cs="Times New Roman"/>
          <w:sz w:val="24"/>
          <w:szCs w:val="24"/>
        </w:rPr>
        <w:t>Mock Post Performance Results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609"/>
        <w:gridCol w:w="1369"/>
        <w:gridCol w:w="1015"/>
        <w:gridCol w:w="1055"/>
        <w:gridCol w:w="1395"/>
      </w:tblGrid>
      <w:tr w:rsidR="00885505" w:rsidRPr="00885505" w14:paraId="61EEF907" w14:textId="77777777" w:rsidTr="00885505">
        <w:trPr>
          <w:tblHeader/>
          <w:tblCellSpacing w:w="15" w:type="dxa"/>
        </w:trPr>
        <w:tc>
          <w:tcPr>
            <w:tcW w:w="1962" w:type="dxa"/>
            <w:vAlign w:val="center"/>
            <w:hideMark/>
          </w:tcPr>
          <w:p w14:paraId="04FCAB9C" w14:textId="77777777" w:rsidR="00885505" w:rsidRPr="00885505" w:rsidRDefault="00885505" w:rsidP="00885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Post Type</w:t>
            </w:r>
          </w:p>
        </w:tc>
        <w:tc>
          <w:tcPr>
            <w:tcW w:w="2579" w:type="dxa"/>
            <w:vAlign w:val="center"/>
            <w:hideMark/>
          </w:tcPr>
          <w:p w14:paraId="6C502DD3" w14:textId="77777777" w:rsidR="00885505" w:rsidRPr="00885505" w:rsidRDefault="00885505" w:rsidP="00885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Caption/Theme</w:t>
            </w:r>
          </w:p>
        </w:tc>
        <w:tc>
          <w:tcPr>
            <w:tcW w:w="1339" w:type="dxa"/>
            <w:vAlign w:val="center"/>
            <w:hideMark/>
          </w:tcPr>
          <w:p w14:paraId="5AFAF3A8" w14:textId="229D1026" w:rsidR="00885505" w:rsidRPr="00885505" w:rsidRDefault="00885505" w:rsidP="00885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Reach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985" w:type="dxa"/>
            <w:vAlign w:val="center"/>
            <w:hideMark/>
          </w:tcPr>
          <w:p w14:paraId="6862658C" w14:textId="2372EBB3" w:rsidR="00885505" w:rsidRPr="00885505" w:rsidRDefault="00885505" w:rsidP="00885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Engagement</w:t>
            </w:r>
          </w:p>
        </w:tc>
        <w:tc>
          <w:tcPr>
            <w:tcW w:w="1025" w:type="dxa"/>
            <w:vAlign w:val="center"/>
            <w:hideMark/>
          </w:tcPr>
          <w:p w14:paraId="21DE8CD2" w14:textId="77777777" w:rsidR="00885505" w:rsidRPr="00885505" w:rsidRDefault="00885505" w:rsidP="00885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Clicks</w:t>
            </w:r>
          </w:p>
        </w:tc>
        <w:tc>
          <w:tcPr>
            <w:tcW w:w="1350" w:type="dxa"/>
            <w:vAlign w:val="center"/>
            <w:hideMark/>
          </w:tcPr>
          <w:p w14:paraId="71CD0969" w14:textId="77777777" w:rsidR="00885505" w:rsidRPr="00885505" w:rsidRDefault="00885505" w:rsidP="00885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Estimated Cost (PKR)</w:t>
            </w:r>
          </w:p>
        </w:tc>
      </w:tr>
      <w:tr w:rsidR="00885505" w:rsidRPr="00885505" w14:paraId="05A9C63F" w14:textId="77777777" w:rsidTr="00885505">
        <w:trPr>
          <w:tblCellSpacing w:w="15" w:type="dxa"/>
        </w:trPr>
        <w:tc>
          <w:tcPr>
            <w:tcW w:w="1962" w:type="dxa"/>
            <w:vAlign w:val="center"/>
            <w:hideMark/>
          </w:tcPr>
          <w:p w14:paraId="27D4735C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Teaser Post</w:t>
            </w:r>
          </w:p>
        </w:tc>
        <w:tc>
          <w:tcPr>
            <w:tcW w:w="2579" w:type="dxa"/>
            <w:vAlign w:val="center"/>
            <w:hideMark/>
          </w:tcPr>
          <w:p w14:paraId="1C5A66E4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“A legacy is returning… Are you ready?”</w:t>
            </w:r>
          </w:p>
        </w:tc>
        <w:tc>
          <w:tcPr>
            <w:tcW w:w="1339" w:type="dxa"/>
            <w:vAlign w:val="center"/>
            <w:hideMark/>
          </w:tcPr>
          <w:p w14:paraId="532A03D5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25,000</w:t>
            </w:r>
          </w:p>
        </w:tc>
        <w:tc>
          <w:tcPr>
            <w:tcW w:w="985" w:type="dxa"/>
            <w:vAlign w:val="center"/>
            <w:hideMark/>
          </w:tcPr>
          <w:p w14:paraId="0DE1D567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3,200</w:t>
            </w:r>
          </w:p>
        </w:tc>
        <w:tc>
          <w:tcPr>
            <w:tcW w:w="1025" w:type="dxa"/>
            <w:vAlign w:val="center"/>
            <w:hideMark/>
          </w:tcPr>
          <w:p w14:paraId="2BC48DC9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50" w:type="dxa"/>
            <w:vAlign w:val="center"/>
            <w:hideMark/>
          </w:tcPr>
          <w:p w14:paraId="2E8028CB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30,000</w:t>
            </w:r>
          </w:p>
        </w:tc>
      </w:tr>
      <w:tr w:rsidR="00885505" w:rsidRPr="00885505" w14:paraId="4C4F223F" w14:textId="77777777" w:rsidTr="00885505">
        <w:trPr>
          <w:tblCellSpacing w:w="15" w:type="dxa"/>
        </w:trPr>
        <w:tc>
          <w:tcPr>
            <w:tcW w:w="1962" w:type="dxa"/>
            <w:vAlign w:val="center"/>
            <w:hideMark/>
          </w:tcPr>
          <w:p w14:paraId="5D2711D6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Launch </w:t>
            </w: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Announcement</w:t>
            </w:r>
          </w:p>
        </w:tc>
        <w:tc>
          <w:tcPr>
            <w:tcW w:w="2579" w:type="dxa"/>
            <w:vAlign w:val="center"/>
            <w:hideMark/>
          </w:tcPr>
          <w:p w14:paraId="3EE42C5D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“Where Heritage </w:t>
            </w: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Meets Elegance”</w:t>
            </w:r>
          </w:p>
        </w:tc>
        <w:tc>
          <w:tcPr>
            <w:tcW w:w="1339" w:type="dxa"/>
            <w:vAlign w:val="center"/>
            <w:hideMark/>
          </w:tcPr>
          <w:p w14:paraId="5286BBA8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35,000</w:t>
            </w:r>
          </w:p>
        </w:tc>
        <w:tc>
          <w:tcPr>
            <w:tcW w:w="985" w:type="dxa"/>
            <w:vAlign w:val="center"/>
            <w:hideMark/>
          </w:tcPr>
          <w:p w14:paraId="15DA0E00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4,800</w:t>
            </w:r>
          </w:p>
        </w:tc>
        <w:tc>
          <w:tcPr>
            <w:tcW w:w="1025" w:type="dxa"/>
            <w:vAlign w:val="center"/>
            <w:hideMark/>
          </w:tcPr>
          <w:p w14:paraId="6957D40A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1350" w:type="dxa"/>
            <w:vAlign w:val="center"/>
            <w:hideMark/>
          </w:tcPr>
          <w:p w14:paraId="696E6CC1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30,000</w:t>
            </w:r>
          </w:p>
        </w:tc>
      </w:tr>
      <w:tr w:rsidR="00885505" w:rsidRPr="00885505" w14:paraId="6EBBD438" w14:textId="77777777" w:rsidTr="00885505">
        <w:trPr>
          <w:tblCellSpacing w:w="15" w:type="dxa"/>
        </w:trPr>
        <w:tc>
          <w:tcPr>
            <w:tcW w:w="1962" w:type="dxa"/>
            <w:vAlign w:val="center"/>
            <w:hideMark/>
          </w:tcPr>
          <w:p w14:paraId="12E1A793" w14:textId="7433962F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Product Showcase Post</w:t>
            </w:r>
          </w:p>
        </w:tc>
        <w:tc>
          <w:tcPr>
            <w:tcW w:w="2579" w:type="dxa"/>
            <w:vAlign w:val="center"/>
            <w:hideMark/>
          </w:tcPr>
          <w:p w14:paraId="75E68053" w14:textId="101577AE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of model in ethnic wear</w:t>
            </w:r>
          </w:p>
        </w:tc>
        <w:tc>
          <w:tcPr>
            <w:tcW w:w="1339" w:type="dxa"/>
            <w:vAlign w:val="center"/>
            <w:hideMark/>
          </w:tcPr>
          <w:p w14:paraId="26D5ECC3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40,000</w:t>
            </w:r>
          </w:p>
        </w:tc>
        <w:tc>
          <w:tcPr>
            <w:tcW w:w="985" w:type="dxa"/>
            <w:vAlign w:val="center"/>
            <w:hideMark/>
          </w:tcPr>
          <w:p w14:paraId="77E8AB03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6,500</w:t>
            </w:r>
          </w:p>
        </w:tc>
        <w:tc>
          <w:tcPr>
            <w:tcW w:w="1025" w:type="dxa"/>
            <w:vAlign w:val="center"/>
            <w:hideMark/>
          </w:tcPr>
          <w:p w14:paraId="33F57871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1350" w:type="dxa"/>
            <w:vAlign w:val="center"/>
            <w:hideMark/>
          </w:tcPr>
          <w:p w14:paraId="6B1A65AF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35,000</w:t>
            </w:r>
          </w:p>
        </w:tc>
      </w:tr>
      <w:tr w:rsidR="00885505" w:rsidRPr="00885505" w14:paraId="2C6F4A2B" w14:textId="77777777" w:rsidTr="00885505">
        <w:trPr>
          <w:tblCellSpacing w:w="15" w:type="dxa"/>
        </w:trPr>
        <w:tc>
          <w:tcPr>
            <w:tcW w:w="1962" w:type="dxa"/>
            <w:vAlign w:val="center"/>
            <w:hideMark/>
          </w:tcPr>
          <w:p w14:paraId="36C96D0B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Customer Poll</w:t>
            </w:r>
          </w:p>
        </w:tc>
        <w:tc>
          <w:tcPr>
            <w:tcW w:w="2579" w:type="dxa"/>
            <w:vAlign w:val="center"/>
            <w:hideMark/>
          </w:tcPr>
          <w:p w14:paraId="68690CD8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“Which color suits you best?”</w:t>
            </w:r>
          </w:p>
        </w:tc>
        <w:tc>
          <w:tcPr>
            <w:tcW w:w="1339" w:type="dxa"/>
            <w:vAlign w:val="center"/>
            <w:hideMark/>
          </w:tcPr>
          <w:p w14:paraId="211EB01C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30,000</w:t>
            </w:r>
          </w:p>
        </w:tc>
        <w:tc>
          <w:tcPr>
            <w:tcW w:w="985" w:type="dxa"/>
            <w:vAlign w:val="center"/>
            <w:hideMark/>
          </w:tcPr>
          <w:p w14:paraId="3156DC64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5,200</w:t>
            </w:r>
          </w:p>
        </w:tc>
        <w:tc>
          <w:tcPr>
            <w:tcW w:w="1025" w:type="dxa"/>
            <w:vAlign w:val="center"/>
            <w:hideMark/>
          </w:tcPr>
          <w:p w14:paraId="6C51C756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1350" w:type="dxa"/>
            <w:vAlign w:val="center"/>
            <w:hideMark/>
          </w:tcPr>
          <w:p w14:paraId="1859145F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25,000</w:t>
            </w:r>
          </w:p>
        </w:tc>
      </w:tr>
      <w:tr w:rsidR="00885505" w:rsidRPr="00885505" w14:paraId="1DBA757A" w14:textId="77777777" w:rsidTr="00885505">
        <w:trPr>
          <w:tblCellSpacing w:w="15" w:type="dxa"/>
        </w:trPr>
        <w:tc>
          <w:tcPr>
            <w:tcW w:w="1962" w:type="dxa"/>
            <w:vAlign w:val="center"/>
            <w:hideMark/>
          </w:tcPr>
          <w:p w14:paraId="447D1C4D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Giveaway Post</w:t>
            </w:r>
          </w:p>
        </w:tc>
        <w:tc>
          <w:tcPr>
            <w:tcW w:w="2579" w:type="dxa"/>
            <w:vAlign w:val="center"/>
            <w:hideMark/>
          </w:tcPr>
          <w:p w14:paraId="0EB39728" w14:textId="40E4761B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“Win a fre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 outfit! Like, Share &amp; Tag </w:t>
            </w: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1339" w:type="dxa"/>
            <w:vAlign w:val="center"/>
            <w:hideMark/>
          </w:tcPr>
          <w:p w14:paraId="1ABAA390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50,000</w:t>
            </w:r>
          </w:p>
        </w:tc>
        <w:tc>
          <w:tcPr>
            <w:tcW w:w="985" w:type="dxa"/>
            <w:vAlign w:val="center"/>
            <w:hideMark/>
          </w:tcPr>
          <w:p w14:paraId="0521907A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8,000</w:t>
            </w:r>
          </w:p>
        </w:tc>
        <w:tc>
          <w:tcPr>
            <w:tcW w:w="1025" w:type="dxa"/>
            <w:vAlign w:val="center"/>
            <w:hideMark/>
          </w:tcPr>
          <w:p w14:paraId="73B03E88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1,300</w:t>
            </w:r>
          </w:p>
        </w:tc>
        <w:tc>
          <w:tcPr>
            <w:tcW w:w="1350" w:type="dxa"/>
            <w:vAlign w:val="center"/>
            <w:hideMark/>
          </w:tcPr>
          <w:p w14:paraId="4B5BD9AC" w14:textId="77777777" w:rsidR="00885505" w:rsidRPr="00885505" w:rsidRDefault="00885505" w:rsidP="0088550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85505">
              <w:rPr>
                <w:rFonts w:ascii="Times New Roman" w:eastAsia="Times New Roman" w:hAnsi="Times New Roman" w:cs="Times New Roman"/>
                <w:sz w:val="28"/>
                <w:szCs w:val="28"/>
              </w:rPr>
              <w:t>35,000</w:t>
            </w:r>
          </w:p>
        </w:tc>
      </w:tr>
    </w:tbl>
    <w:p w14:paraId="15398292" w14:textId="3CD796B2" w:rsidR="00885505" w:rsidRPr="00885505" w:rsidRDefault="00885505" w:rsidP="00885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AD7F5" w14:textId="77777777" w:rsidR="00885505" w:rsidRPr="00885505" w:rsidRDefault="00885505" w:rsidP="00A17DE2">
      <w:pPr>
        <w:rPr>
          <w:rFonts w:ascii="Impact" w:hAnsi="Impact"/>
          <w:color w:val="806000" w:themeColor="accent4" w:themeShade="80"/>
          <w:sz w:val="44"/>
          <w:szCs w:val="44"/>
        </w:rPr>
      </w:pPr>
    </w:p>
    <w:p w14:paraId="7D8C2B6C" w14:textId="77777777" w:rsidR="00A17DE2" w:rsidRPr="00A17DE2" w:rsidRDefault="00A17DE2" w:rsidP="006774FE">
      <w:pPr>
        <w:jc w:val="center"/>
        <w:rPr>
          <w:rFonts w:ascii="Showcard Gothic" w:hAnsi="Showcard Gothic"/>
          <w:color w:val="385623" w:themeColor="accent6" w:themeShade="80"/>
          <w:sz w:val="56"/>
          <w:szCs w:val="56"/>
        </w:rPr>
      </w:pPr>
    </w:p>
    <w:p w14:paraId="239FDE44" w14:textId="77777777" w:rsidR="006774FE" w:rsidRPr="006774FE" w:rsidRDefault="006774FE" w:rsidP="006774FE">
      <w:pPr>
        <w:rPr>
          <w:rFonts w:ascii="Impact" w:hAnsi="Impact"/>
          <w:sz w:val="44"/>
          <w:szCs w:val="44"/>
        </w:rPr>
      </w:pPr>
    </w:p>
    <w:sectPr w:rsidR="006774FE" w:rsidRPr="00677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766A5"/>
    <w:multiLevelType w:val="multilevel"/>
    <w:tmpl w:val="FF0A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85623" w:themeColor="accent6" w:themeShade="8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D53084"/>
    <w:multiLevelType w:val="hybridMultilevel"/>
    <w:tmpl w:val="02D4D340"/>
    <w:lvl w:ilvl="0" w:tplc="ADA890A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4FE"/>
    <w:rsid w:val="00064A47"/>
    <w:rsid w:val="00066299"/>
    <w:rsid w:val="001A7A15"/>
    <w:rsid w:val="00476FFC"/>
    <w:rsid w:val="006774FE"/>
    <w:rsid w:val="00752EA7"/>
    <w:rsid w:val="007D5A7D"/>
    <w:rsid w:val="00814231"/>
    <w:rsid w:val="00885505"/>
    <w:rsid w:val="008B0B46"/>
    <w:rsid w:val="00935EAF"/>
    <w:rsid w:val="009F0D0B"/>
    <w:rsid w:val="00A17DE2"/>
    <w:rsid w:val="00AB0CA8"/>
    <w:rsid w:val="00AD688B"/>
    <w:rsid w:val="00AF6F26"/>
    <w:rsid w:val="00B61AC3"/>
    <w:rsid w:val="00B950A6"/>
    <w:rsid w:val="00BF72F8"/>
    <w:rsid w:val="00E7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7A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7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7D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7D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7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17DE2"/>
    <w:rPr>
      <w:i/>
      <w:iCs/>
    </w:rPr>
  </w:style>
  <w:style w:type="paragraph" w:styleId="ListParagraph">
    <w:name w:val="List Paragraph"/>
    <w:basedOn w:val="Normal"/>
    <w:uiPriority w:val="34"/>
    <w:qFormat/>
    <w:rsid w:val="00BF72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6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F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B0B4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7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7D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7D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7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17DE2"/>
    <w:rPr>
      <w:i/>
      <w:iCs/>
    </w:rPr>
  </w:style>
  <w:style w:type="paragraph" w:styleId="ListParagraph">
    <w:name w:val="List Paragraph"/>
    <w:basedOn w:val="Normal"/>
    <w:uiPriority w:val="34"/>
    <w:qFormat/>
    <w:rsid w:val="00BF72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6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F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B0B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facebook.com/profile.php?id=61579583807779&amp;sk=about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NOFEL FARHAN</dc:creator>
  <cp:keywords/>
  <dc:description/>
  <cp:lastModifiedBy>ssk</cp:lastModifiedBy>
  <cp:revision>6</cp:revision>
  <dcterms:created xsi:type="dcterms:W3CDTF">2025-08-28T04:28:00Z</dcterms:created>
  <dcterms:modified xsi:type="dcterms:W3CDTF">2025-08-30T03:33:00Z</dcterms:modified>
</cp:coreProperties>
</file>