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E3E94" w14:textId="1859C3E9" w:rsidR="00803F07" w:rsidRPr="003C7B5A" w:rsidRDefault="00803F07" w:rsidP="008457B1">
      <w:pPr>
        <w:pStyle w:val="Heading1"/>
        <w:bidi w:val="0"/>
        <w:rPr>
          <w:rFonts w:eastAsiaTheme="minorEastAsia"/>
          <w:lang w:val="en-GB"/>
        </w:rPr>
      </w:pPr>
      <w:r>
        <w:rPr>
          <w:rFonts w:eastAsiaTheme="minorEastAsia"/>
          <w:lang w:val="en-GB"/>
        </w:rPr>
        <w:t xml:space="preserve">Logical </w:t>
      </w:r>
      <w:r w:rsidR="005029F3">
        <w:rPr>
          <w:rFonts w:eastAsiaTheme="minorEastAsia"/>
          <w:lang w:val="en-GB"/>
        </w:rPr>
        <w:t>G</w:t>
      </w:r>
      <w:r>
        <w:rPr>
          <w:rFonts w:eastAsiaTheme="minorEastAsia"/>
          <w:lang w:val="en-GB"/>
        </w:rPr>
        <w:t>roundwork</w:t>
      </w:r>
    </w:p>
    <w:p w14:paraId="32F37B79" w14:textId="77777777" w:rsidR="008C5581" w:rsidRPr="009D17BB" w:rsidRDefault="008C5581" w:rsidP="008C5581">
      <w:pPr>
        <w:bidi w:val="0"/>
        <w:rPr>
          <w:rFonts w:eastAsiaTheme="minorEastAsia"/>
          <w:sz w:val="24"/>
          <w:szCs w:val="24"/>
          <w:u w:val="single"/>
          <w:lang w:val="en-GB"/>
        </w:rPr>
      </w:pPr>
      <w:r>
        <w:rPr>
          <w:rFonts w:eastAsiaTheme="minorEastAsia"/>
          <w:sz w:val="24"/>
          <w:szCs w:val="24"/>
          <w:u w:val="single"/>
          <w:lang w:val="en-GB"/>
        </w:rPr>
        <w:t>Principle 1</w:t>
      </w:r>
    </w:p>
    <w:p w14:paraId="41D4A447" w14:textId="77777777" w:rsidR="00450237" w:rsidRDefault="008C5581" w:rsidP="008C5581">
      <w:pPr>
        <w:bidi w:val="0"/>
        <w:rPr>
          <w:rFonts w:eastAsiaTheme="minorEastAsia"/>
          <w:lang w:val="en-GB"/>
        </w:rPr>
      </w:pPr>
      <w:r>
        <w:rPr>
          <w:rFonts w:eastAsiaTheme="minorEastAsia"/>
          <w:lang w:val="en-GB"/>
        </w:rPr>
        <w:t xml:space="preserve">Geometry deals with </w:t>
      </w:r>
      <w:r w:rsidR="00104000">
        <w:rPr>
          <w:rFonts w:eastAsiaTheme="minorEastAsia"/>
          <w:b/>
          <w:bCs/>
          <w:lang w:val="en-GB"/>
        </w:rPr>
        <w:t>E</w:t>
      </w:r>
      <w:r w:rsidRPr="00104000">
        <w:rPr>
          <w:rFonts w:eastAsiaTheme="minorEastAsia"/>
          <w:b/>
          <w:bCs/>
          <w:lang w:val="en-GB"/>
        </w:rPr>
        <w:t>ntities</w:t>
      </w:r>
      <w:r>
        <w:rPr>
          <w:rFonts w:eastAsiaTheme="minorEastAsia"/>
          <w:lang w:val="en-GB"/>
        </w:rPr>
        <w:t xml:space="preserve">, </w:t>
      </w:r>
      <w:r w:rsidR="00104000">
        <w:rPr>
          <w:rFonts w:eastAsiaTheme="minorEastAsia"/>
          <w:b/>
          <w:bCs/>
          <w:lang w:val="en-GB"/>
        </w:rPr>
        <w:t>Q</w:t>
      </w:r>
      <w:r w:rsidRPr="00104000">
        <w:rPr>
          <w:rFonts w:eastAsiaTheme="minorEastAsia"/>
          <w:b/>
          <w:bCs/>
          <w:lang w:val="en-GB"/>
        </w:rPr>
        <w:t>ualities</w:t>
      </w:r>
      <w:r>
        <w:rPr>
          <w:rFonts w:eastAsiaTheme="minorEastAsia"/>
          <w:lang w:val="en-GB"/>
        </w:rPr>
        <w:t xml:space="preserve">, and </w:t>
      </w:r>
      <w:r w:rsidR="00104000" w:rsidRPr="00104000">
        <w:rPr>
          <w:rFonts w:eastAsiaTheme="minorEastAsia"/>
          <w:b/>
          <w:bCs/>
          <w:lang w:val="en-GB"/>
        </w:rPr>
        <w:t>P</w:t>
      </w:r>
      <w:r w:rsidRPr="00104000">
        <w:rPr>
          <w:rFonts w:eastAsiaTheme="minorEastAsia"/>
          <w:b/>
          <w:bCs/>
          <w:lang w:val="en-GB"/>
        </w:rPr>
        <w:t>laces</w:t>
      </w:r>
    </w:p>
    <w:p w14:paraId="15AF1109" w14:textId="77777777" w:rsidR="00BA14FE" w:rsidRPr="009D17BB" w:rsidRDefault="00BA14FE" w:rsidP="00BA14FE">
      <w:pPr>
        <w:bidi w:val="0"/>
        <w:rPr>
          <w:rFonts w:eastAsiaTheme="minorEastAsia"/>
          <w:sz w:val="24"/>
          <w:szCs w:val="24"/>
          <w:u w:val="single"/>
          <w:lang w:val="en-GB"/>
        </w:rPr>
      </w:pPr>
      <w:r>
        <w:rPr>
          <w:rFonts w:eastAsiaTheme="minorEastAsia"/>
          <w:sz w:val="24"/>
          <w:szCs w:val="24"/>
          <w:u w:val="single"/>
          <w:lang w:val="en-GB"/>
        </w:rPr>
        <w:t>Principle 2</w:t>
      </w:r>
    </w:p>
    <w:p w14:paraId="782D468E" w14:textId="77777777" w:rsidR="00BA14FE" w:rsidRDefault="00BA14FE" w:rsidP="00BA14FE">
      <w:pPr>
        <w:bidi w:val="0"/>
        <w:rPr>
          <w:lang w:val="en-GB"/>
        </w:rPr>
      </w:pPr>
      <w:r>
        <w:rPr>
          <w:lang w:val="en-GB"/>
        </w:rPr>
        <w:t xml:space="preserve">We could construct any entity </w:t>
      </w:r>
      <w:r w:rsidR="005F2DA4">
        <w:rPr>
          <w:lang w:val="en-GB"/>
        </w:rPr>
        <w:t xml:space="preserve">or quality </w:t>
      </w:r>
      <w:r>
        <w:rPr>
          <w:lang w:val="en-GB"/>
        </w:rPr>
        <w:t>by collecting a finite collection of qualities, this collection we will call the entit</w:t>
      </w:r>
      <w:r w:rsidR="00B11DF5">
        <w:rPr>
          <w:lang w:val="en-GB"/>
        </w:rPr>
        <w:t>y’s</w:t>
      </w:r>
      <w:r>
        <w:rPr>
          <w:lang w:val="en-GB"/>
        </w:rPr>
        <w:t xml:space="preserve"> </w:t>
      </w:r>
      <w:r w:rsidR="00244497" w:rsidRPr="00244497">
        <w:rPr>
          <w:b/>
          <w:bCs/>
          <w:lang w:val="en-GB"/>
        </w:rPr>
        <w:t>I</w:t>
      </w:r>
      <w:r w:rsidRPr="00244497">
        <w:rPr>
          <w:b/>
          <w:bCs/>
          <w:lang w:val="en-GB"/>
        </w:rPr>
        <w:t>dentity</w:t>
      </w:r>
      <w:r>
        <w:rPr>
          <w:lang w:val="en-GB"/>
        </w:rPr>
        <w:t xml:space="preserve">. The </w:t>
      </w:r>
      <w:r w:rsidR="002348F4">
        <w:rPr>
          <w:lang w:val="en-GB"/>
        </w:rPr>
        <w:t xml:space="preserve">different qualities we will call </w:t>
      </w:r>
      <w:r w:rsidR="003E1DBE" w:rsidRPr="00244497">
        <w:rPr>
          <w:b/>
          <w:bCs/>
          <w:lang w:val="en-GB"/>
        </w:rPr>
        <w:t>Identifiers</w:t>
      </w:r>
      <w:r w:rsidR="002348F4">
        <w:rPr>
          <w:lang w:val="en-GB"/>
        </w:rPr>
        <w:t>.</w:t>
      </w:r>
      <w:r w:rsidR="00CB7C00">
        <w:rPr>
          <w:lang w:val="en-GB"/>
        </w:rPr>
        <w:t xml:space="preserve"> Notate:</w:t>
      </w:r>
    </w:p>
    <w:p w14:paraId="7BF8AFF1" w14:textId="77777777" w:rsidR="00CB7C00" w:rsidRPr="00CB7C00" w:rsidRDefault="00CB7C00" w:rsidP="00CB7C00">
      <w:pPr>
        <w:bidi w:val="0"/>
        <w:rPr>
          <w:rFonts w:eastAsiaTheme="minorEastAsia"/>
          <w:lang w:val="en-GB"/>
        </w:rPr>
      </w:pPr>
      <m:oMath>
        <m:r>
          <w:rPr>
            <w:rFonts w:ascii="Cambria Math" w:eastAsiaTheme="minorEastAsia" w:hAnsi="Cambria Math"/>
            <w:lang w:val="en-GB"/>
          </w:rPr>
          <m:t>e</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e>
        </m:d>
        <m:r>
          <w:rPr>
            <w:rFonts w:ascii="Cambria Math" w:eastAsiaTheme="minorEastAsia" w:hAnsi="Cambria Math"/>
            <w:lang w:val="en-GB"/>
          </w:rPr>
          <m:t>, q(</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r>
          <w:rPr>
            <w:rFonts w:ascii="Cambria Math" w:eastAsiaTheme="minorEastAsia" w:hAnsi="Cambria Math"/>
            <w:lang w:val="en-GB"/>
          </w:rPr>
          <m:t>)</m:t>
        </m:r>
      </m:oMath>
      <w:r>
        <w:rPr>
          <w:rFonts w:eastAsiaTheme="minorEastAsia"/>
          <w:lang w:val="en-GB"/>
        </w:rPr>
        <w:t xml:space="preserve"> </w:t>
      </w:r>
    </w:p>
    <w:p w14:paraId="0E82A238" w14:textId="77777777" w:rsidR="002348F4" w:rsidRPr="009D17BB" w:rsidRDefault="002348F4" w:rsidP="002348F4">
      <w:pPr>
        <w:bidi w:val="0"/>
        <w:rPr>
          <w:rFonts w:eastAsiaTheme="minorEastAsia"/>
          <w:sz w:val="24"/>
          <w:szCs w:val="24"/>
          <w:u w:val="single"/>
          <w:lang w:val="en-GB"/>
        </w:rPr>
      </w:pPr>
      <w:r>
        <w:rPr>
          <w:rFonts w:eastAsiaTheme="minorEastAsia"/>
          <w:sz w:val="24"/>
          <w:szCs w:val="24"/>
          <w:u w:val="single"/>
          <w:lang w:val="en-GB"/>
        </w:rPr>
        <w:t>Principle 3</w:t>
      </w:r>
    </w:p>
    <w:p w14:paraId="449606F3" w14:textId="77777777" w:rsidR="002348F4" w:rsidRDefault="002348F4" w:rsidP="007B6126">
      <w:pPr>
        <w:bidi w:val="0"/>
        <w:rPr>
          <w:lang w:val="en-GB"/>
        </w:rPr>
      </w:pPr>
      <w:r>
        <w:rPr>
          <w:lang w:val="en-GB"/>
        </w:rPr>
        <w:t xml:space="preserve">There are </w:t>
      </w:r>
      <w:r w:rsidR="00244497" w:rsidRPr="00244497">
        <w:rPr>
          <w:b/>
          <w:bCs/>
          <w:lang w:val="en-GB"/>
        </w:rPr>
        <w:t>K</w:t>
      </w:r>
      <w:r w:rsidR="0099666D" w:rsidRPr="00244497">
        <w:rPr>
          <w:b/>
          <w:bCs/>
          <w:lang w:val="en-GB"/>
        </w:rPr>
        <w:t>ind</w:t>
      </w:r>
      <w:r w:rsidRPr="00244497">
        <w:rPr>
          <w:b/>
          <w:bCs/>
          <w:lang w:val="en-GB"/>
        </w:rPr>
        <w:t>s</w:t>
      </w:r>
      <w:r>
        <w:rPr>
          <w:lang w:val="en-GB"/>
        </w:rPr>
        <w:t xml:space="preserve"> of entities</w:t>
      </w:r>
      <w:r w:rsidR="005F2DA4">
        <w:rPr>
          <w:lang w:val="en-GB"/>
        </w:rPr>
        <w:t xml:space="preserve"> and of qualities.</w:t>
      </w:r>
      <w:r>
        <w:rPr>
          <w:lang w:val="en-GB"/>
        </w:rPr>
        <w:t xml:space="preserve"> </w:t>
      </w:r>
      <w:r w:rsidR="0099666D">
        <w:rPr>
          <w:lang w:val="en-GB"/>
        </w:rPr>
        <w:t>Member</w:t>
      </w:r>
      <w:r w:rsidR="007B6126">
        <w:rPr>
          <w:lang w:val="en-GB"/>
        </w:rPr>
        <w:t>s of the same kind have identities with the same number</w:t>
      </w:r>
      <w:r w:rsidR="00C32720">
        <w:rPr>
          <w:lang w:val="en-GB"/>
        </w:rPr>
        <w:t>, order</w:t>
      </w:r>
      <w:r w:rsidR="007B6126">
        <w:rPr>
          <w:lang w:val="en-GB"/>
        </w:rPr>
        <w:t xml:space="preserve"> and types of qualities.</w:t>
      </w:r>
      <w:r w:rsidR="00061273">
        <w:rPr>
          <w:lang w:val="en-GB"/>
        </w:rPr>
        <w:t xml:space="preserve"> The order by itself is arbitrary as long as it is </w:t>
      </w:r>
      <w:r w:rsidR="003E1DBE">
        <w:rPr>
          <w:lang w:val="en-GB"/>
        </w:rPr>
        <w:t>consistent</w:t>
      </w:r>
      <w:r w:rsidR="00061273">
        <w:rPr>
          <w:lang w:val="en-GB"/>
        </w:rPr>
        <w:t>.</w:t>
      </w:r>
    </w:p>
    <w:p w14:paraId="4A95727E" w14:textId="77777777" w:rsidR="003C4619" w:rsidRPr="009D17BB" w:rsidRDefault="003C4619" w:rsidP="003C4619">
      <w:pPr>
        <w:bidi w:val="0"/>
        <w:rPr>
          <w:rFonts w:eastAsiaTheme="minorEastAsia"/>
          <w:sz w:val="24"/>
          <w:szCs w:val="24"/>
          <w:u w:val="single"/>
          <w:lang w:val="en-GB"/>
        </w:rPr>
      </w:pPr>
      <w:r>
        <w:rPr>
          <w:rFonts w:eastAsiaTheme="minorEastAsia"/>
          <w:sz w:val="24"/>
          <w:szCs w:val="24"/>
          <w:u w:val="single"/>
          <w:lang w:val="en-GB"/>
        </w:rPr>
        <w:t>Principle 4</w:t>
      </w:r>
    </w:p>
    <w:p w14:paraId="625619EC" w14:textId="7D8A84B3" w:rsidR="00244497" w:rsidRPr="007341EA" w:rsidRDefault="002344BF" w:rsidP="00C47200">
      <w:pPr>
        <w:bidi w:val="0"/>
        <w:rPr>
          <w:rFonts w:eastAsiaTheme="minorEastAsia"/>
          <w:lang w:val="en-GB"/>
        </w:rPr>
      </w:pPr>
      <w:r>
        <w:rPr>
          <w:lang w:val="en-GB"/>
        </w:rPr>
        <w:t>Assuming relations, w</w:t>
      </w:r>
      <w:r w:rsidR="003C4619">
        <w:rPr>
          <w:lang w:val="en-GB"/>
        </w:rPr>
        <w:t xml:space="preserve">e assume a </w:t>
      </w:r>
      <w:r w:rsidR="00D448E4">
        <w:rPr>
          <w:lang w:val="en-GB"/>
        </w:rPr>
        <w:t xml:space="preserve">binary </w:t>
      </w:r>
      <w:r w:rsidR="003C4619">
        <w:rPr>
          <w:lang w:val="en-GB"/>
        </w:rPr>
        <w:t xml:space="preserve">relation of </w:t>
      </w:r>
      <w:r w:rsidR="00692B6A" w:rsidRPr="00692B6A">
        <w:rPr>
          <w:b/>
          <w:bCs/>
          <w:lang w:val="en-GB"/>
        </w:rPr>
        <w:t>I</w:t>
      </w:r>
      <w:r w:rsidR="003C4619" w:rsidRPr="00692B6A">
        <w:rPr>
          <w:b/>
          <w:bCs/>
          <w:lang w:val="en-GB"/>
        </w:rPr>
        <w:t>denticality</w:t>
      </w:r>
      <w:r w:rsidR="003C4619">
        <w:rPr>
          <w:lang w:val="en-GB"/>
        </w:rPr>
        <w:t xml:space="preserve"> or being the same</w:t>
      </w:r>
      <w:r w:rsidR="00D448E4">
        <w:rPr>
          <w:lang w:val="en-GB"/>
        </w:rPr>
        <w:t xml:space="preserve"> upon the qualities and the places</w:t>
      </w:r>
      <w:r w:rsidR="00B11DF5">
        <w:rPr>
          <w:lang w:val="en-GB"/>
        </w:rPr>
        <w:t xml:space="preserve">. It is reflexive </w:t>
      </w:r>
      <w:r w:rsidR="003E1DBE">
        <w:rPr>
          <w:lang w:val="en-GB"/>
        </w:rPr>
        <w:t>symmetric</w:t>
      </w:r>
      <w:r w:rsidR="00B11DF5">
        <w:rPr>
          <w:lang w:val="en-GB"/>
        </w:rPr>
        <w:t xml:space="preserve"> and </w:t>
      </w:r>
      <w:r w:rsidR="003E1DBE">
        <w:rPr>
          <w:lang w:val="en-GB"/>
        </w:rPr>
        <w:t>transitive</w:t>
      </w:r>
      <w:r w:rsidR="00B11DF5">
        <w:rPr>
          <w:lang w:val="en-GB"/>
        </w:rPr>
        <w:t>.</w:t>
      </w:r>
      <w:r w:rsidR="00244497">
        <w:rPr>
          <w:lang w:val="en-GB"/>
        </w:rPr>
        <w:t xml:space="preserve"> Notate:</w:t>
      </w:r>
      <w:r w:rsidR="00C47200">
        <w:rPr>
          <w:lang w:val="en-GB"/>
        </w:rPr>
        <w:br/>
      </w:r>
      <m:oMathPara>
        <m:oMath>
          <m:r>
            <w:rPr>
              <w:rFonts w:ascii="Cambria Math" w:hAnsi="Cambria Math"/>
              <w:lang w:val="en-GB"/>
            </w:rPr>
            <m:t>=</m:t>
          </m:r>
        </m:oMath>
      </m:oMathPara>
    </w:p>
    <w:p w14:paraId="4611B89E" w14:textId="7C65DACB" w:rsidR="007341EA" w:rsidRPr="007341EA" w:rsidRDefault="007341EA" w:rsidP="007341EA">
      <w:pPr>
        <w:bidi w:val="0"/>
        <w:rPr>
          <w:lang w:val="en-GB"/>
        </w:rPr>
      </w:pPr>
      <w:r>
        <w:rPr>
          <w:rFonts w:eastAsiaTheme="minorEastAsia"/>
          <w:b/>
          <w:bCs/>
          <w:lang w:val="en-GB"/>
        </w:rPr>
        <w:t>Define:</w:t>
      </w:r>
      <w:r>
        <w:rPr>
          <w:rFonts w:eastAsiaTheme="minorEastAsia"/>
          <w:lang w:val="en-GB"/>
        </w:rPr>
        <w:t xml:space="preserve"> If two </w:t>
      </w:r>
      <w:r w:rsidR="00816C05">
        <w:rPr>
          <w:rFonts w:eastAsiaTheme="minorEastAsia"/>
          <w:lang w:val="en-GB"/>
        </w:rPr>
        <w:t>things</w:t>
      </w:r>
      <w:r>
        <w:rPr>
          <w:rFonts w:eastAsiaTheme="minorEastAsia"/>
          <w:lang w:val="en-GB"/>
        </w:rPr>
        <w:t xml:space="preserve"> are identical</w:t>
      </w:r>
      <w:r w:rsidR="00816C05">
        <w:rPr>
          <w:rFonts w:eastAsiaTheme="minorEastAsia"/>
          <w:lang w:val="en-GB"/>
        </w:rPr>
        <w:t xml:space="preserve">, any proposition that is true for one is also true of the other, </w:t>
      </w:r>
      <w:r w:rsidR="009259DD">
        <w:rPr>
          <w:rFonts w:eastAsiaTheme="minorEastAsia"/>
          <w:lang w:val="en-GB"/>
        </w:rPr>
        <w:t>them</w:t>
      </w:r>
      <w:r w:rsidR="00816C05">
        <w:rPr>
          <w:rFonts w:eastAsiaTheme="minorEastAsia"/>
          <w:lang w:val="en-GB"/>
        </w:rPr>
        <w:t xml:space="preserve"> f</w:t>
      </w:r>
      <w:r w:rsidR="009259DD">
        <w:rPr>
          <w:rFonts w:eastAsiaTheme="minorEastAsia"/>
          <w:lang w:val="en-GB"/>
        </w:rPr>
        <w:t>il</w:t>
      </w:r>
      <w:r w:rsidR="00816C05">
        <w:rPr>
          <w:rFonts w:eastAsiaTheme="minorEastAsia"/>
          <w:lang w:val="en-GB"/>
        </w:rPr>
        <w:t>ling the same rule in the proposition.</w:t>
      </w:r>
    </w:p>
    <w:p w14:paraId="1C2D5DE2" w14:textId="584F4BCF" w:rsidR="00B11DF5" w:rsidRPr="009D17BB" w:rsidRDefault="00B11DF5" w:rsidP="00B11DF5">
      <w:pPr>
        <w:bidi w:val="0"/>
        <w:rPr>
          <w:rFonts w:eastAsiaTheme="minorEastAsia"/>
          <w:sz w:val="24"/>
          <w:szCs w:val="24"/>
          <w:u w:val="single"/>
          <w:lang w:val="en-GB"/>
        </w:rPr>
      </w:pPr>
      <w:r>
        <w:rPr>
          <w:rFonts w:eastAsiaTheme="minorEastAsia"/>
          <w:sz w:val="24"/>
          <w:szCs w:val="24"/>
          <w:u w:val="single"/>
          <w:lang w:val="en-GB"/>
        </w:rPr>
        <w:t>Principle 5</w:t>
      </w:r>
    </w:p>
    <w:p w14:paraId="13777734" w14:textId="77777777" w:rsidR="002F7D66" w:rsidRPr="00C47200" w:rsidRDefault="00B11DF5" w:rsidP="00C47200">
      <w:pPr>
        <w:bidi w:val="0"/>
        <w:rPr>
          <w:lang w:val="en-GB"/>
        </w:rPr>
      </w:pPr>
      <w:r>
        <w:rPr>
          <w:lang w:val="en-GB"/>
        </w:rPr>
        <w:t xml:space="preserve">Any </w:t>
      </w:r>
      <w:r w:rsidR="00683245">
        <w:rPr>
          <w:lang w:val="en-GB"/>
        </w:rPr>
        <w:t xml:space="preserve">entity has a </w:t>
      </w:r>
      <w:r w:rsidR="00CB7C00">
        <w:rPr>
          <w:lang w:val="en-GB"/>
        </w:rPr>
        <w:t>single</w:t>
      </w:r>
      <w:r w:rsidR="002F7D66">
        <w:rPr>
          <w:lang w:val="en-GB"/>
        </w:rPr>
        <w:t xml:space="preserve"> </w:t>
      </w:r>
      <w:r w:rsidR="00683245">
        <w:rPr>
          <w:lang w:val="en-GB"/>
        </w:rPr>
        <w:t xml:space="preserve">place. </w:t>
      </w:r>
      <w:r w:rsidR="002F7D66">
        <w:rPr>
          <w:lang w:val="en-GB"/>
        </w:rPr>
        <w:t>Notate:</w:t>
      </w:r>
      <w:r w:rsidR="00C47200">
        <w:rPr>
          <w:lang w:val="en-GB"/>
        </w:rPr>
        <w:br/>
      </w:r>
      <m:oMath>
        <m:r>
          <w:rPr>
            <w:rFonts w:ascii="Cambria Math" w:eastAsiaTheme="minorEastAsia" w:hAnsi="Cambria Math"/>
            <w:lang w:val="en-GB"/>
          </w:rPr>
          <m:t>e[pl]</m:t>
        </m:r>
      </m:oMath>
      <w:r w:rsidR="002F7D66">
        <w:rPr>
          <w:rFonts w:eastAsiaTheme="minorEastAsia"/>
          <w:lang w:val="en-GB"/>
        </w:rPr>
        <w:t xml:space="preserve"> </w:t>
      </w:r>
    </w:p>
    <w:p w14:paraId="6924C008" w14:textId="77777777" w:rsidR="00683245" w:rsidRDefault="00683245" w:rsidP="00683245">
      <w:pPr>
        <w:bidi w:val="0"/>
        <w:rPr>
          <w:rFonts w:eastAsiaTheme="minorEastAsia"/>
          <w:sz w:val="24"/>
          <w:szCs w:val="24"/>
          <w:u w:val="single"/>
          <w:lang w:val="en-GB"/>
        </w:rPr>
      </w:pPr>
      <w:r w:rsidRPr="00683245">
        <w:rPr>
          <w:rFonts w:eastAsiaTheme="minorEastAsia"/>
          <w:sz w:val="24"/>
          <w:szCs w:val="24"/>
          <w:u w:val="single"/>
          <w:lang w:val="en-GB"/>
        </w:rPr>
        <w:t>Principle 6</w:t>
      </w:r>
    </w:p>
    <w:p w14:paraId="41E7F14F" w14:textId="6A87A85C" w:rsidR="00683245" w:rsidRDefault="00D448E4" w:rsidP="00683245">
      <w:pPr>
        <w:bidi w:val="0"/>
        <w:rPr>
          <w:rFonts w:eastAsiaTheme="minorEastAsia"/>
          <w:lang w:val="en-GB"/>
        </w:rPr>
      </w:pPr>
      <w:r>
        <w:rPr>
          <w:rFonts w:eastAsiaTheme="minorEastAsia"/>
          <w:lang w:val="en-GB"/>
        </w:rPr>
        <w:t>Two entities</w:t>
      </w:r>
      <w:r w:rsidR="00683245">
        <w:rPr>
          <w:rFonts w:eastAsiaTheme="minorEastAsia"/>
          <w:lang w:val="en-GB"/>
        </w:rPr>
        <w:t xml:space="preserve"> that have their whole identity </w:t>
      </w:r>
      <w:r>
        <w:rPr>
          <w:rFonts w:eastAsiaTheme="minorEastAsia"/>
          <w:lang w:val="en-GB"/>
        </w:rPr>
        <w:t>the same</w:t>
      </w:r>
      <w:r w:rsidR="00C32720">
        <w:rPr>
          <w:rFonts w:eastAsiaTheme="minorEastAsia"/>
          <w:lang w:val="en-GB"/>
        </w:rPr>
        <w:t>, to say every quality of the first is identical to the corresponding quality</w:t>
      </w:r>
      <w:r w:rsidR="00683245">
        <w:rPr>
          <w:rFonts w:eastAsiaTheme="minorEastAsia"/>
          <w:lang w:val="en-GB"/>
        </w:rPr>
        <w:t xml:space="preserve"> are themselves identical.</w:t>
      </w:r>
      <w:r w:rsidR="00061273">
        <w:rPr>
          <w:rFonts w:eastAsiaTheme="minorEastAsia"/>
          <w:lang w:val="en-GB"/>
        </w:rPr>
        <w:t xml:space="preserve"> Regardless of place</w:t>
      </w:r>
      <w:r w:rsidR="00683462">
        <w:rPr>
          <w:rFonts w:eastAsiaTheme="minorEastAsia"/>
          <w:lang w:val="en-GB"/>
        </w:rPr>
        <w:t>.</w:t>
      </w:r>
      <w:r w:rsidR="00061273">
        <w:rPr>
          <w:rFonts w:eastAsiaTheme="minorEastAsia"/>
          <w:lang w:val="en-GB"/>
        </w:rPr>
        <w:t xml:space="preserve"> </w:t>
      </w:r>
      <w:r w:rsidR="009259DD">
        <w:rPr>
          <w:rFonts w:eastAsiaTheme="minorEastAsia"/>
          <w:lang w:val="en-GB"/>
        </w:rPr>
        <w:br/>
      </w:r>
      <w:r w:rsidR="00683462">
        <w:rPr>
          <w:rFonts w:eastAsiaTheme="minorEastAsia"/>
          <w:lang w:val="en-GB"/>
        </w:rPr>
        <w:t>[Euc b1.cn.4]</w:t>
      </w:r>
    </w:p>
    <w:p w14:paraId="7A214DF2" w14:textId="77777777" w:rsidR="0091467C" w:rsidRDefault="0091467C" w:rsidP="0091467C">
      <w:pPr>
        <w:bidi w:val="0"/>
        <w:rPr>
          <w:rFonts w:eastAsiaTheme="minorEastAsia"/>
          <w:sz w:val="24"/>
          <w:szCs w:val="24"/>
          <w:u w:val="single"/>
          <w:lang w:val="en-GB"/>
        </w:rPr>
      </w:pPr>
      <w:r w:rsidRPr="00CB7C00">
        <w:rPr>
          <w:rFonts w:eastAsiaTheme="minorEastAsia"/>
          <w:sz w:val="24"/>
          <w:szCs w:val="24"/>
          <w:u w:val="single"/>
          <w:lang w:val="en-GB"/>
        </w:rPr>
        <w:t>Principle 7</w:t>
      </w:r>
    </w:p>
    <w:p w14:paraId="6AB82C7B" w14:textId="77777777" w:rsidR="004A7D7F" w:rsidRDefault="00CB7C00" w:rsidP="004A7D7F">
      <w:pPr>
        <w:bidi w:val="0"/>
        <w:rPr>
          <w:rFonts w:eastAsiaTheme="minorEastAsia"/>
          <w:lang w:val="en-GB"/>
        </w:rPr>
      </w:pPr>
      <w:r>
        <w:rPr>
          <w:rFonts w:eastAsiaTheme="minorEastAsia"/>
          <w:lang w:val="en-GB"/>
        </w:rPr>
        <w:t xml:space="preserve">For an entity </w:t>
      </w:r>
      <m:oMath>
        <m:r>
          <w:rPr>
            <w:rFonts w:ascii="Cambria Math" w:eastAsiaTheme="minorEastAsia" w:hAnsi="Cambria Math"/>
            <w:lang w:val="en-GB"/>
          </w:rPr>
          <m:t>e</m:t>
        </m:r>
      </m:oMath>
      <w:r w:rsidR="00F27E2A">
        <w:rPr>
          <w:rFonts w:eastAsiaTheme="minorEastAsia"/>
          <w:lang w:val="en-GB"/>
        </w:rPr>
        <w:t xml:space="preserve"> that is constructed by </w:t>
      </w:r>
      <m:oMath>
        <m:r>
          <w:rPr>
            <w:rFonts w:ascii="Cambria Math" w:eastAsiaTheme="minorEastAsia" w:hAnsi="Cambria Math"/>
            <w:lang w:val="en-GB"/>
          </w:rPr>
          <m:t>n</m:t>
        </m:r>
      </m:oMath>
      <w:r w:rsidR="00F27E2A">
        <w:rPr>
          <w:rFonts w:eastAsiaTheme="minorEastAsia"/>
          <w:lang w:val="en-GB"/>
        </w:rPr>
        <w:t xml:space="preserve"> properties of the type </w:t>
      </w:r>
      <m:oMath>
        <m:r>
          <w:rPr>
            <w:rFonts w:ascii="Cambria Math" w:eastAsiaTheme="minorEastAsia" w:hAnsi="Cambria Math"/>
            <w:lang w:val="en-GB"/>
          </w:rPr>
          <m:t>q</m:t>
        </m:r>
      </m:oMath>
      <w:r w:rsidR="00F27E2A">
        <w:rPr>
          <w:rFonts w:eastAsiaTheme="minorEastAsia"/>
          <w:lang w:val="en-GB"/>
        </w:rPr>
        <w:t xml:space="preserve">. We could always reconstruct </w:t>
      </w:r>
      <w:r w:rsidR="00584044">
        <w:rPr>
          <w:rFonts w:eastAsiaTheme="minorEastAsia"/>
          <w:lang w:val="en-GB"/>
        </w:rPr>
        <w:t xml:space="preserve">any specific </w:t>
      </w:r>
      <m:oMath>
        <m:r>
          <w:rPr>
            <w:rFonts w:ascii="Cambria Math" w:eastAsiaTheme="minorEastAsia" w:hAnsi="Cambria Math"/>
            <w:lang w:val="en-GB"/>
          </w:rPr>
          <m:t>q</m:t>
        </m:r>
      </m:oMath>
      <w:r w:rsidR="00584044">
        <w:rPr>
          <w:rFonts w:eastAsiaTheme="minorEastAsia"/>
          <w:lang w:val="en-GB"/>
        </w:rPr>
        <w:t xml:space="preserve"> from e and from the place of that </w:t>
      </w:r>
      <m:oMath>
        <m:r>
          <w:rPr>
            <w:rFonts w:ascii="Cambria Math" w:eastAsiaTheme="minorEastAsia" w:hAnsi="Cambria Math"/>
            <w:lang w:val="en-GB"/>
          </w:rPr>
          <m:t>q</m:t>
        </m:r>
      </m:oMath>
      <w:r w:rsidR="00584044">
        <w:rPr>
          <w:rFonts w:eastAsiaTheme="minorEastAsia"/>
          <w:lang w:val="en-GB"/>
        </w:rPr>
        <w:t xml:space="preserve"> in the order</w:t>
      </w:r>
      <w:r w:rsidR="001F2CA6">
        <w:rPr>
          <w:rFonts w:eastAsiaTheme="minorEastAsia"/>
          <w:lang w:val="en-GB"/>
        </w:rPr>
        <w:t xml:space="preserve"> among the </w:t>
      </w:r>
      <m:oMath>
        <m:r>
          <w:rPr>
            <w:rFonts w:ascii="Cambria Math" w:eastAsiaTheme="minorEastAsia" w:hAnsi="Cambria Math"/>
            <w:lang w:val="en-GB"/>
          </w:rPr>
          <m:t>q</m:t>
        </m:r>
      </m:oMath>
      <w:r w:rsidR="001F2CA6">
        <w:rPr>
          <w:rFonts w:eastAsiaTheme="minorEastAsia"/>
          <w:lang w:val="en-GB"/>
        </w:rPr>
        <w:t>s. Notate:</w:t>
      </w:r>
    </w:p>
    <w:p w14:paraId="368F565B" w14:textId="77777777" w:rsidR="00584044" w:rsidRPr="00C47200" w:rsidRDefault="001F2CA6" w:rsidP="004A7D7F">
      <w:pPr>
        <w:bidi w:val="0"/>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,d…</m:t>
              </m:r>
            </m:e>
          </m:d>
          <m:r>
            <w:rPr>
              <w:rFonts w:ascii="Cambria Math" w:eastAsiaTheme="minorEastAsia" w:hAnsi="Cambria Math"/>
              <w:lang w:val="en-GB"/>
            </w:rPr>
            <m:t>→q(p)</m:t>
          </m:r>
          <m:r>
            <m:rPr>
              <m:sty m:val="p"/>
            </m:rPr>
            <w:rPr>
              <w:rFonts w:eastAsiaTheme="minorEastAsia"/>
              <w:lang w:val="en-GB"/>
            </w:rPr>
            <w:br/>
          </m:r>
        </m:oMath>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3</m:t>
                  </m:r>
                </m:sub>
              </m:sSub>
              <m:r>
                <w:rPr>
                  <w:rFonts w:ascii="Cambria Math" w:eastAsiaTheme="minorEastAsia" w:hAnsi="Cambria Math"/>
                  <w:lang w:val="en-GB"/>
                </w:rPr>
                <m:t>,c…</m:t>
              </m:r>
            </m:e>
          </m:d>
          <m:r>
            <m:rPr>
              <m:sty m:val="p"/>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(p,2)</m:t>
          </m:r>
        </m:oMath>
      </m:oMathPara>
    </w:p>
    <w:p w14:paraId="3558BA10" w14:textId="77777777" w:rsidR="00C47200" w:rsidRPr="008457B1" w:rsidRDefault="00C47200" w:rsidP="00BD75ED">
      <w:pPr>
        <w:bidi w:val="0"/>
        <w:rPr>
          <w:rFonts w:eastAsiaTheme="minorEastAsia"/>
          <w:lang w:val="en-GB"/>
        </w:rPr>
      </w:pPr>
    </w:p>
    <w:p w14:paraId="27E6D27A" w14:textId="77777777" w:rsidR="00104000" w:rsidRDefault="00104000" w:rsidP="00104000">
      <w:pPr>
        <w:bidi w:val="0"/>
        <w:rPr>
          <w:rFonts w:eastAsiaTheme="minorEastAsia"/>
          <w:sz w:val="24"/>
          <w:szCs w:val="24"/>
          <w:u w:val="single"/>
          <w:lang w:val="en-GB"/>
        </w:rPr>
      </w:pPr>
      <w:r w:rsidRPr="00CB7C00">
        <w:rPr>
          <w:rFonts w:eastAsiaTheme="minorEastAsia"/>
          <w:sz w:val="24"/>
          <w:szCs w:val="24"/>
          <w:u w:val="single"/>
          <w:lang w:val="en-GB"/>
        </w:rPr>
        <w:lastRenderedPageBreak/>
        <w:t xml:space="preserve">Principle </w:t>
      </w:r>
      <w:r>
        <w:rPr>
          <w:rFonts w:eastAsiaTheme="minorEastAsia"/>
          <w:sz w:val="24"/>
          <w:szCs w:val="24"/>
          <w:u w:val="single"/>
          <w:lang w:val="en-GB"/>
        </w:rPr>
        <w:t>8</w:t>
      </w:r>
    </w:p>
    <w:p w14:paraId="5D2563EA" w14:textId="77777777" w:rsidR="00CC6A90" w:rsidRPr="00692B6A" w:rsidRDefault="00C47200" w:rsidP="002F1862">
      <w:pPr>
        <w:bidi w:val="0"/>
        <w:rPr>
          <w:rFonts w:ascii="OscineW04-BoldItalic" w:eastAsiaTheme="minorEastAsia" w:hAnsi="OscineW04-BoldItalic"/>
          <w:b/>
          <w:bCs/>
        </w:rPr>
      </w:pPr>
      <w:r>
        <w:rPr>
          <w:rFonts w:eastAsiaTheme="minorEastAsia"/>
        </w:rPr>
        <w:t>As we assume the natu</w:t>
      </w:r>
      <w:r w:rsidR="003E1DBE">
        <w:rPr>
          <w:rFonts w:eastAsiaTheme="minorEastAsia"/>
        </w:rPr>
        <w:t>r</w:t>
      </w:r>
      <w:r>
        <w:rPr>
          <w:rFonts w:eastAsiaTheme="minorEastAsia"/>
        </w:rPr>
        <w:t>al numbers</w:t>
      </w:r>
      <w:r w:rsidR="00120F52">
        <w:rPr>
          <w:rFonts w:eastAsiaTheme="minorEastAsia"/>
        </w:rPr>
        <w:t>, excluding the zero</w:t>
      </w:r>
      <w:r>
        <w:rPr>
          <w:rFonts w:eastAsiaTheme="minorEastAsia"/>
        </w:rPr>
        <w:t>, c</w:t>
      </w:r>
      <w:r w:rsidR="00104000">
        <w:rPr>
          <w:rFonts w:eastAsiaTheme="minorEastAsia"/>
        </w:rPr>
        <w:t>ertain qualities have numeric value</w:t>
      </w:r>
      <w:r w:rsidR="00120F52">
        <w:rPr>
          <w:rFonts w:eastAsiaTheme="minorEastAsia"/>
        </w:rPr>
        <w:t>s</w:t>
      </w:r>
      <w:r w:rsidR="00104000">
        <w:rPr>
          <w:rFonts w:eastAsiaTheme="minorEastAsia"/>
        </w:rPr>
        <w:t xml:space="preserve">, these qualities are called </w:t>
      </w:r>
      <w:r w:rsidR="00104000" w:rsidRPr="006A4733">
        <w:rPr>
          <w:rFonts w:ascii="OscineW04-BoldItalic" w:eastAsiaTheme="minorEastAsia" w:hAnsi="OscineW04-BoldItalic"/>
          <w:b/>
          <w:bCs/>
        </w:rPr>
        <w:t>Measures</w:t>
      </w:r>
      <w:r w:rsidR="00104000">
        <w:rPr>
          <w:rFonts w:ascii="OscineW04-BoldItalic" w:eastAsiaTheme="minorEastAsia" w:hAnsi="OscineW04-BoldItalic"/>
          <w:b/>
          <w:bCs/>
        </w:rPr>
        <w:t xml:space="preserve">. </w:t>
      </w:r>
    </w:p>
    <w:p w14:paraId="7E7700CA" w14:textId="604B5D2E" w:rsidR="00584044" w:rsidRDefault="008457B1" w:rsidP="008457B1">
      <w:pPr>
        <w:pStyle w:val="Heading1"/>
        <w:bidi w:val="0"/>
        <w:rPr>
          <w:rFonts w:eastAsiaTheme="minorEastAsia"/>
          <w:lang w:val="en-GB"/>
        </w:rPr>
      </w:pPr>
      <w:r w:rsidRPr="008457B1">
        <w:rPr>
          <w:rFonts w:eastAsiaTheme="minorEastAsia"/>
          <w:lang w:val="en-GB"/>
        </w:rPr>
        <w:t xml:space="preserve">Common </w:t>
      </w:r>
      <w:r w:rsidR="007B7FF6">
        <w:rPr>
          <w:rFonts w:eastAsiaTheme="minorEastAsia"/>
          <w:lang w:val="en-GB"/>
        </w:rPr>
        <w:t>N</w:t>
      </w:r>
      <w:r w:rsidRPr="008457B1">
        <w:rPr>
          <w:rFonts w:eastAsiaTheme="minorEastAsia"/>
          <w:lang w:val="en-GB"/>
        </w:rPr>
        <w:t>otions</w:t>
      </w:r>
      <w:r w:rsidR="00062B03">
        <w:rPr>
          <w:rFonts w:eastAsiaTheme="minorEastAsia"/>
          <w:lang w:val="en-GB"/>
        </w:rPr>
        <w:t xml:space="preserve"> and Theorems</w:t>
      </w:r>
      <w:r w:rsidRPr="008457B1">
        <w:rPr>
          <w:rFonts w:eastAsiaTheme="minorEastAsia"/>
          <w:lang w:val="en-GB"/>
        </w:rPr>
        <w:t xml:space="preserve"> about </w:t>
      </w:r>
      <w:r w:rsidR="007B7FF6">
        <w:rPr>
          <w:rFonts w:eastAsiaTheme="minorEastAsia"/>
          <w:lang w:val="en-GB"/>
        </w:rPr>
        <w:t>M</w:t>
      </w:r>
      <w:r w:rsidRPr="008457B1">
        <w:rPr>
          <w:rFonts w:eastAsiaTheme="minorEastAsia"/>
          <w:lang w:val="en-GB"/>
        </w:rPr>
        <w:t>easures</w:t>
      </w:r>
      <w:r w:rsidR="00A93EF0">
        <w:rPr>
          <w:rFonts w:eastAsiaTheme="minorEastAsia"/>
          <w:lang w:val="en-GB"/>
        </w:rPr>
        <w:t xml:space="preserve"> </w:t>
      </w:r>
    </w:p>
    <w:p w14:paraId="36663E18" w14:textId="00E9C2D0" w:rsidR="008457B1" w:rsidRDefault="00851165" w:rsidP="00CC6A90">
      <w:pPr>
        <w:pStyle w:val="ListParagraph"/>
        <w:numPr>
          <w:ilvl w:val="0"/>
          <w:numId w:val="1"/>
        </w:numPr>
        <w:bidi w:val="0"/>
        <w:rPr>
          <w:rFonts w:eastAsiaTheme="minorEastAsia"/>
        </w:rPr>
      </w:pPr>
      <w:r>
        <w:rPr>
          <w:rFonts w:eastAsiaTheme="minorEastAsia"/>
        </w:rPr>
        <w:t>Identical</w:t>
      </w:r>
      <w:r w:rsidRPr="008A2D74">
        <w:rPr>
          <w:rFonts w:eastAsiaTheme="minorEastAsia"/>
        </w:rPr>
        <w:t xml:space="preserve"> measures are</w:t>
      </w:r>
      <w:r>
        <w:rPr>
          <w:rFonts w:eastAsiaTheme="minorEastAsia"/>
        </w:rPr>
        <w:t xml:space="preserve"> called </w:t>
      </w:r>
      <w:r w:rsidRPr="006734F0">
        <w:rPr>
          <w:rFonts w:ascii="OscineW04-BoldItalic" w:eastAsiaTheme="minorEastAsia" w:hAnsi="OscineW04-BoldItalic"/>
        </w:rPr>
        <w:t>equal</w:t>
      </w:r>
      <w:r>
        <w:rPr>
          <w:rFonts w:eastAsiaTheme="minorEastAsia"/>
        </w:rPr>
        <w:t xml:space="preserve">, this is also notated by </w:t>
      </w:r>
      <m:oMath>
        <m:r>
          <w:rPr>
            <w:rFonts w:ascii="Cambria Math" w:eastAsiaTheme="minorEastAsia" w:hAnsi="Cambria Math"/>
          </w:rPr>
          <m:t>=</m:t>
        </m:r>
      </m:oMath>
      <w:r w:rsidR="004F3553">
        <w:rPr>
          <w:rFonts w:eastAsiaTheme="minorEastAsia"/>
        </w:rPr>
        <w:br/>
      </w:r>
    </w:p>
    <w:p w14:paraId="0B68EA2D" w14:textId="77777777" w:rsidR="002344BF" w:rsidRDefault="002344BF" w:rsidP="002344BF">
      <w:pPr>
        <w:pStyle w:val="ListParagraph"/>
        <w:numPr>
          <w:ilvl w:val="0"/>
          <w:numId w:val="1"/>
        </w:numPr>
        <w:bidi w:val="0"/>
        <w:rPr>
          <w:rFonts w:eastAsiaTheme="minorEastAsia"/>
        </w:rPr>
      </w:pPr>
      <w:r>
        <w:rPr>
          <w:rFonts w:eastAsiaTheme="minorEastAsia"/>
        </w:rPr>
        <w:t xml:space="preserve">There </w:t>
      </w:r>
      <w:r w:rsidR="007E6117">
        <w:rPr>
          <w:rFonts w:eastAsiaTheme="minorEastAsia"/>
        </w:rPr>
        <w:t xml:space="preserve">are </w:t>
      </w:r>
      <w:r w:rsidRPr="006734F0">
        <w:rPr>
          <w:rFonts w:ascii="OscineW04-BoldItalic" w:eastAsiaTheme="minorEastAsia" w:hAnsi="OscineW04-BoldItalic"/>
        </w:rPr>
        <w:t>operation</w:t>
      </w:r>
      <w:r w:rsidR="007E6117" w:rsidRPr="006734F0">
        <w:rPr>
          <w:rFonts w:ascii="OscineW04-BoldItalic" w:eastAsiaTheme="minorEastAsia" w:hAnsi="OscineW04-BoldItalic"/>
        </w:rPr>
        <w:t>s</w:t>
      </w:r>
      <w:r>
        <w:rPr>
          <w:rFonts w:eastAsiaTheme="minorEastAsia"/>
        </w:rPr>
        <w:t xml:space="preserve"> </w:t>
      </w:r>
      <w:r w:rsidR="00666E52">
        <w:rPr>
          <w:rFonts w:eastAsiaTheme="minorEastAsia"/>
        </w:rPr>
        <w:t>between two measures such that it possible that they’ll produce a third measure</w:t>
      </w:r>
      <w:r w:rsidR="006E74FC">
        <w:rPr>
          <w:rFonts w:eastAsiaTheme="minorEastAsia"/>
        </w:rPr>
        <w:t>, it being equal to the first two with the operation</w:t>
      </w:r>
    </w:p>
    <w:p w14:paraId="52EC7073" w14:textId="77777777" w:rsidR="006E74FC" w:rsidRPr="006E74FC" w:rsidRDefault="00D34052" w:rsidP="006E74FC">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53A2DD25" w14:textId="77777777" w:rsidR="009A0DFB" w:rsidRDefault="00736560" w:rsidP="00F20774">
      <w:pPr>
        <w:pStyle w:val="ListParagraph"/>
        <w:numPr>
          <w:ilvl w:val="0"/>
          <w:numId w:val="1"/>
        </w:numPr>
        <w:bidi w:val="0"/>
        <w:rPr>
          <w:rFonts w:eastAsiaTheme="minorEastAsia"/>
        </w:rPr>
      </w:pPr>
      <w:r>
        <w:rPr>
          <w:rFonts w:eastAsiaTheme="minorEastAsia"/>
        </w:rPr>
        <w:t>We assume a</w:t>
      </w:r>
      <w:r w:rsidR="009A0DFB">
        <w:rPr>
          <w:rFonts w:eastAsiaTheme="minorEastAsia"/>
        </w:rPr>
        <w:t xml:space="preserve">n </w:t>
      </w:r>
      <w:r w:rsidR="009A0DFB" w:rsidRPr="006734F0">
        <w:rPr>
          <w:rFonts w:ascii="OscineW04-BoldItalic" w:eastAsiaTheme="minorEastAsia" w:hAnsi="OscineW04-BoldItalic"/>
        </w:rPr>
        <w:t>addition</w:t>
      </w:r>
      <w:r w:rsidR="009A0DFB">
        <w:rPr>
          <w:rFonts w:eastAsiaTheme="minorEastAsia"/>
        </w:rPr>
        <w:t xml:space="preserve"> operation which is </w:t>
      </w:r>
      <w:r w:rsidR="003E1DBE">
        <w:rPr>
          <w:rFonts w:eastAsiaTheme="minorEastAsia"/>
        </w:rPr>
        <w:t>associative</w:t>
      </w:r>
      <w:r w:rsidR="009A0DFB">
        <w:rPr>
          <w:rFonts w:eastAsiaTheme="minorEastAsia"/>
        </w:rPr>
        <w:t xml:space="preserve"> and </w:t>
      </w:r>
      <w:r w:rsidR="003E1DBE">
        <w:rPr>
          <w:rFonts w:eastAsiaTheme="minorEastAsia"/>
        </w:rPr>
        <w:t>commutative</w:t>
      </w:r>
      <w:r w:rsidR="009A0DFB">
        <w:rPr>
          <w:rFonts w:eastAsiaTheme="minorEastAsia"/>
        </w:rPr>
        <w:t>. Notate:</w:t>
      </w:r>
    </w:p>
    <w:p w14:paraId="2A0AA777" w14:textId="77777777" w:rsidR="007E6117" w:rsidRDefault="009A0DFB" w:rsidP="004F3553">
      <w:pPr>
        <w:pStyle w:val="ListParagraph"/>
        <w:bidi w:val="0"/>
        <w:rPr>
          <w:rFonts w:eastAsiaTheme="minorEastAsia"/>
          <w:rtl/>
        </w:rPr>
      </w:pPr>
      <m:oMathPara>
        <m:oMath>
          <m:r>
            <w:rPr>
              <w:rFonts w:ascii="Cambria Math" w:eastAsiaTheme="minorEastAsia" w:hAnsi="Cambria Math"/>
            </w:rPr>
            <m:t>+</m:t>
          </m:r>
          <m:r>
            <m:rPr>
              <m:sty m:val="p"/>
            </m:rPr>
            <w:rPr>
              <w:rFonts w:ascii="Cambria Math" w:eastAsiaTheme="minorEastAsia" w:hAnsi="Cambria Math"/>
            </w:rPr>
            <w:br/>
          </m:r>
        </m:oMath>
      </m:oMathPara>
      <w:r w:rsidR="00F20774" w:rsidRPr="009A0DFB">
        <w:rPr>
          <w:rFonts w:eastAsiaTheme="minorEastAsia"/>
        </w:rPr>
        <w:t>Two measure</w:t>
      </w:r>
      <w:r w:rsidR="0000146F">
        <w:rPr>
          <w:rFonts w:eastAsiaTheme="minorEastAsia"/>
        </w:rPr>
        <w:t>s</w:t>
      </w:r>
      <w:r w:rsidR="00F20774" w:rsidRPr="009A0DFB">
        <w:rPr>
          <w:rFonts w:eastAsiaTheme="minorEastAsia"/>
        </w:rPr>
        <w:t xml:space="preserve"> could be added to each other, thus always producing a third measure</w:t>
      </w:r>
      <w:r w:rsidR="007E6117">
        <w:rPr>
          <w:rFonts w:eastAsiaTheme="minorEastAsia"/>
        </w:rPr>
        <w:t>. Notate:</w:t>
      </w:r>
    </w:p>
    <w:p w14:paraId="75C73D98" w14:textId="77777777" w:rsidR="004F3553" w:rsidRPr="007E6117" w:rsidRDefault="00D34052" w:rsidP="007E6117">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eastAsiaTheme="minorEastAsia"/>
            </w:rPr>
            <w:br/>
          </m:r>
        </m:oMath>
      </m:oMathPara>
    </w:p>
    <w:p w14:paraId="7792E75A" w14:textId="0B1BDBA6" w:rsidR="00173214" w:rsidRPr="004F3553" w:rsidRDefault="00173214" w:rsidP="004F3553">
      <w:pPr>
        <w:pStyle w:val="ListParagraph"/>
        <w:numPr>
          <w:ilvl w:val="0"/>
          <w:numId w:val="1"/>
        </w:numPr>
        <w:bidi w:val="0"/>
        <w:rPr>
          <w:rFonts w:eastAsiaTheme="minorEastAsia"/>
        </w:rPr>
      </w:pPr>
      <w:r w:rsidRPr="004F3553">
        <w:rPr>
          <w:rFonts w:eastAsiaTheme="minorEastAsia"/>
        </w:rPr>
        <w:t xml:space="preserve">Let there be a </w:t>
      </w:r>
      <w:r w:rsidRPr="00A67DD7">
        <w:rPr>
          <w:rFonts w:ascii="OscineW04-BoldItalic" w:eastAsiaTheme="minorEastAsia" w:hAnsi="OscineW04-BoldItalic"/>
        </w:rPr>
        <w:t>subtraction</w:t>
      </w:r>
      <w:r w:rsidRPr="004F3553">
        <w:rPr>
          <w:rFonts w:eastAsiaTheme="minorEastAsia"/>
        </w:rPr>
        <w:t xml:space="preserve"> operation</w:t>
      </w:r>
      <w:r w:rsidR="004375A2" w:rsidRPr="004F3553">
        <w:rPr>
          <w:rFonts w:eastAsiaTheme="minorEastAsia"/>
        </w:rPr>
        <w:t>. Notate:</w:t>
      </w:r>
    </w:p>
    <w:p w14:paraId="59C260B4" w14:textId="77777777" w:rsidR="00173214" w:rsidRPr="004375A2" w:rsidRDefault="00173214" w:rsidP="00173214">
      <w:pPr>
        <w:pStyle w:val="ListParagraph"/>
        <w:bidi w:val="0"/>
        <w:rPr>
          <w:rFonts w:eastAsiaTheme="minorEastAsia"/>
        </w:rPr>
      </w:pPr>
      <m:oMathPara>
        <m:oMath>
          <m:r>
            <w:rPr>
              <w:rFonts w:ascii="Cambria Math" w:eastAsiaTheme="minorEastAsia" w:hAnsi="Cambria Math"/>
            </w:rPr>
            <m:t>-</m:t>
          </m:r>
        </m:oMath>
      </m:oMathPara>
    </w:p>
    <w:p w14:paraId="1104C0B8" w14:textId="77777777" w:rsidR="004375A2" w:rsidRDefault="004375A2" w:rsidP="004375A2">
      <w:pPr>
        <w:pStyle w:val="ListParagraph"/>
        <w:bidi w:val="0"/>
        <w:rPr>
          <w:rFonts w:eastAsiaTheme="minorEastAsia"/>
        </w:rPr>
      </w:pPr>
      <w:r>
        <w:rPr>
          <w:rFonts w:eastAsiaTheme="minorEastAsia"/>
        </w:rPr>
        <w:t>Two Measures could sometimes be subtracted from each other producing a third. Notate:</w:t>
      </w:r>
    </w:p>
    <w:p w14:paraId="7E6218D3" w14:textId="77777777" w:rsidR="004375A2" w:rsidRPr="004375A2" w:rsidRDefault="00D34052" w:rsidP="004375A2">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145F4985" w14:textId="77777777" w:rsidR="0000146F" w:rsidRDefault="00712C03" w:rsidP="00173214">
      <w:pPr>
        <w:pStyle w:val="ListParagraph"/>
        <w:bidi w:val="0"/>
        <w:rPr>
          <w:rFonts w:eastAsiaTheme="minorEastAsia"/>
        </w:rPr>
      </w:pPr>
      <w:r>
        <w:rPr>
          <w:rFonts w:eastAsiaTheme="minorEastAsia"/>
          <w:b/>
          <w:bCs/>
        </w:rPr>
        <w:t>Defin</w:t>
      </w:r>
      <w:r w:rsidR="0020030D">
        <w:rPr>
          <w:rFonts w:eastAsiaTheme="minorEastAsia"/>
          <w:b/>
          <w:bCs/>
        </w:rPr>
        <w:t>e</w:t>
      </w:r>
      <w:r>
        <w:rPr>
          <w:rFonts w:eastAsiaTheme="minorEastAsia"/>
          <w:b/>
          <w:bCs/>
        </w:rPr>
        <w:t>:</w:t>
      </w:r>
      <w:r>
        <w:rPr>
          <w:rFonts w:eastAsiaTheme="minorEastAsia"/>
        </w:rPr>
        <w:t xml:space="preserve"> F</w:t>
      </w:r>
      <w:r w:rsidR="00E51C83">
        <w:rPr>
          <w:rFonts w:eastAsiaTheme="minorEastAsia"/>
        </w:rPr>
        <w:t xml:space="preserve">or two </w:t>
      </w:r>
      <w:r w:rsidR="00E94DBA">
        <w:rPr>
          <w:rFonts w:eastAsiaTheme="minorEastAsia"/>
        </w:rPr>
        <w:t>measures</w:t>
      </w:r>
      <w:r w:rsidR="00E51C83">
        <w:rPr>
          <w:rFonts w:eastAsiaTheme="minorEastAsia"/>
        </w:rPr>
        <w:t xml:space="preserve">, exist a yet third </w:t>
      </w:r>
      <w:r w:rsidR="00E94DBA">
        <w:rPr>
          <w:rFonts w:eastAsiaTheme="minorEastAsia"/>
        </w:rPr>
        <w:t>measure</w:t>
      </w:r>
      <w:r w:rsidR="00E51C83">
        <w:rPr>
          <w:rFonts w:eastAsiaTheme="minorEastAsia"/>
        </w:rPr>
        <w:t xml:space="preserve"> such that the second added to the third produce the first, if and only if the </w:t>
      </w:r>
      <w:r>
        <w:rPr>
          <w:rFonts w:eastAsiaTheme="minorEastAsia"/>
        </w:rPr>
        <w:t>second subtracted from the first produce</w:t>
      </w:r>
      <w:r w:rsidR="003E1DBE">
        <w:rPr>
          <w:rFonts w:eastAsiaTheme="minorEastAsia"/>
        </w:rPr>
        <w:t>s</w:t>
      </w:r>
      <w:r>
        <w:rPr>
          <w:rFonts w:eastAsiaTheme="minorEastAsia"/>
        </w:rPr>
        <w:t xml:space="preserve"> the third.</w:t>
      </w:r>
    </w:p>
    <w:p w14:paraId="26943854" w14:textId="5F8323AD" w:rsidR="0000146F" w:rsidRPr="00B40840" w:rsidRDefault="00062B03" w:rsidP="0000146F">
      <w:pPr>
        <w:pStyle w:val="ListParagraph"/>
        <w:bidi w:val="0"/>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6F9B8099" w14:textId="77777777" w:rsidR="00B40840" w:rsidRDefault="00B40840" w:rsidP="00B40840">
      <w:pPr>
        <w:pStyle w:val="ListParagraph"/>
        <w:numPr>
          <w:ilvl w:val="0"/>
          <w:numId w:val="1"/>
        </w:numPr>
        <w:bidi w:val="0"/>
        <w:rPr>
          <w:rFonts w:eastAsiaTheme="minorEastAsia"/>
        </w:rPr>
      </w:pPr>
      <w:r>
        <w:rPr>
          <w:rFonts w:eastAsiaTheme="minorEastAsia"/>
        </w:rPr>
        <w:t xml:space="preserve">Let there be a bigger than relation such that one measure could be </w:t>
      </w:r>
      <w:r w:rsidRPr="00D15ED4">
        <w:rPr>
          <w:rFonts w:ascii="OscineW04-BoldItalic" w:eastAsiaTheme="minorEastAsia" w:hAnsi="OscineW04-BoldItalic"/>
        </w:rPr>
        <w:t>bigger than</w:t>
      </w:r>
      <w:r>
        <w:rPr>
          <w:rFonts w:eastAsiaTheme="minorEastAsia"/>
        </w:rPr>
        <w:t xml:space="preserve"> another. Notate:</w:t>
      </w:r>
    </w:p>
    <w:p w14:paraId="3BA160E6" w14:textId="77777777" w:rsidR="00B40840" w:rsidRPr="00D14540" w:rsidRDefault="00B40840" w:rsidP="00B40840">
      <w:pPr>
        <w:bidi w:val="0"/>
        <w:ind w:left="360"/>
        <w:rPr>
          <w:rFonts w:eastAsiaTheme="minorEastAsia"/>
        </w:rPr>
      </w:pPr>
      <m:oMathPara>
        <m:oMath>
          <m:r>
            <w:rPr>
              <w:rFonts w:ascii="Cambria Math" w:eastAsiaTheme="minorEastAsia" w:hAnsi="Cambria Math"/>
            </w:rPr>
            <m:t>&gt;</m:t>
          </m:r>
        </m:oMath>
      </m:oMathPara>
    </w:p>
    <w:p w14:paraId="390F2003" w14:textId="77777777" w:rsidR="00B40840" w:rsidRDefault="00B40840" w:rsidP="00B40840">
      <w:pPr>
        <w:pStyle w:val="ListParagraph"/>
        <w:bidi w:val="0"/>
        <w:rPr>
          <w:rFonts w:eastAsiaTheme="minorEastAsia"/>
        </w:rPr>
      </w:pPr>
      <w:r w:rsidRPr="00D14540">
        <w:rPr>
          <w:rFonts w:eastAsiaTheme="minorEastAsia"/>
          <w:b/>
          <w:bCs/>
        </w:rPr>
        <w:t>Define</w:t>
      </w:r>
      <w:r>
        <w:rPr>
          <w:rFonts w:eastAsiaTheme="minorEastAsia"/>
        </w:rPr>
        <w:t>: for two measures, exist a mesure identical to the second subtracted from the first if and only if the first is bigger than the second</w:t>
      </w:r>
    </w:p>
    <w:p w14:paraId="144BDF5F" w14:textId="77777777" w:rsidR="00B40840" w:rsidRPr="0006539C" w:rsidRDefault="00B40840" w:rsidP="00B40840">
      <w:pPr>
        <w:pStyle w:val="ListParagraph"/>
        <w:bidi w:val="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358CA4D0" w14:textId="62D711DB" w:rsidR="00B40840" w:rsidRDefault="00DA1C6B" w:rsidP="00B40840">
      <w:pPr>
        <w:pStyle w:val="ListParagraph"/>
        <w:bidi w:val="0"/>
        <w:rPr>
          <w:rFonts w:eastAsiaTheme="minorEastAsia"/>
        </w:rPr>
      </w:pPr>
      <w:r>
        <w:rPr>
          <w:rFonts w:eastAsiaTheme="minorEastAsia"/>
        </w:rPr>
        <w:t xml:space="preserve">[similar to but don’t completes </w:t>
      </w:r>
      <w:r w:rsidRPr="00744233">
        <w:rPr>
          <w:rFonts w:eastAsiaTheme="minorEastAsia"/>
          <w:lang w:val="en-GB"/>
        </w:rPr>
        <w:t>Euc b1.cn.</w:t>
      </w:r>
      <w:r>
        <w:rPr>
          <w:rFonts w:eastAsiaTheme="minorEastAsia"/>
          <w:lang w:val="en-GB"/>
        </w:rPr>
        <w:t>5]</w:t>
      </w:r>
      <w:r>
        <w:rPr>
          <w:rFonts w:eastAsiaTheme="minorEastAsia"/>
        </w:rPr>
        <w:t xml:space="preserve"> </w:t>
      </w:r>
    </w:p>
    <w:p w14:paraId="6FD4EA01" w14:textId="77777777" w:rsidR="009A0EC2" w:rsidRPr="004A1EEF" w:rsidRDefault="009A0EC2" w:rsidP="009A0EC2">
      <w:pPr>
        <w:pStyle w:val="ListParagraph"/>
        <w:bidi w:val="0"/>
        <w:rPr>
          <w:rFonts w:eastAsiaTheme="minorEastAsia"/>
        </w:rPr>
      </w:pPr>
    </w:p>
    <w:p w14:paraId="43765318" w14:textId="1F0F9C1B" w:rsidR="00873009" w:rsidRDefault="00D15ED4" w:rsidP="00873009">
      <w:pPr>
        <w:pStyle w:val="ListParagraph"/>
        <w:numPr>
          <w:ilvl w:val="0"/>
          <w:numId w:val="1"/>
        </w:numPr>
        <w:bidi w:val="0"/>
        <w:rPr>
          <w:rFonts w:eastAsiaTheme="minorEastAsia"/>
        </w:rPr>
      </w:pPr>
      <w:r>
        <w:rPr>
          <w:rFonts w:eastAsiaTheme="minorEastAsia"/>
        </w:rPr>
        <w:t>For any three measures</w:t>
      </w:r>
      <w:r w:rsidR="00A927A4">
        <w:rPr>
          <w:rFonts w:eastAsiaTheme="minorEastAsia"/>
        </w:rPr>
        <w:t xml:space="preserve">: subtracting the second from the first and </w:t>
      </w:r>
      <w:r w:rsidR="0052680C">
        <w:rPr>
          <w:rFonts w:eastAsiaTheme="minorEastAsia"/>
        </w:rPr>
        <w:t>to that</w:t>
      </w:r>
      <w:r w:rsidR="00A927A4">
        <w:rPr>
          <w:rFonts w:eastAsiaTheme="minorEastAsia"/>
        </w:rPr>
        <w:t xml:space="preserve"> </w:t>
      </w:r>
      <w:r w:rsidR="0052680C">
        <w:rPr>
          <w:rFonts w:eastAsiaTheme="minorEastAsia"/>
        </w:rPr>
        <w:t>add</w:t>
      </w:r>
      <w:r w:rsidR="00A927A4">
        <w:rPr>
          <w:rFonts w:eastAsiaTheme="minorEastAsia"/>
        </w:rPr>
        <w:t xml:space="preserve"> the third </w:t>
      </w:r>
      <w:r w:rsidR="0052680C">
        <w:rPr>
          <w:rFonts w:eastAsiaTheme="minorEastAsia"/>
        </w:rPr>
        <w:t xml:space="preserve">produce an equal measure </w:t>
      </w:r>
      <w:r w:rsidR="003E71A4">
        <w:rPr>
          <w:rFonts w:eastAsiaTheme="minorEastAsia"/>
        </w:rPr>
        <w:t>the the one produced by</w:t>
      </w:r>
      <w:r w:rsidR="0052680C">
        <w:rPr>
          <w:rFonts w:eastAsiaTheme="minorEastAsia"/>
        </w:rPr>
        <w:t xml:space="preserve"> adding the third to the first and from</w:t>
      </w:r>
      <w:r w:rsidR="003E71A4">
        <w:rPr>
          <w:rFonts w:eastAsiaTheme="minorEastAsia"/>
        </w:rPr>
        <w:t xml:space="preserve"> that subtract the second.</w:t>
      </w:r>
      <w:r w:rsidR="00873009">
        <w:rPr>
          <w:rFonts w:eastAsiaTheme="minorEastAsia"/>
        </w:rPr>
        <w:t xml:space="preserve"> Notate:</w:t>
      </w:r>
    </w:p>
    <w:p w14:paraId="34E46FB5" w14:textId="42836950" w:rsidR="00873009" w:rsidRPr="00181D2A" w:rsidRDefault="00D34052" w:rsidP="00873009">
      <w:pPr>
        <w:pStyle w:val="ListParagraph"/>
        <w:bidi w:val="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466BFB4D" w14:textId="77777777" w:rsidR="00181D2A" w:rsidRPr="00873009" w:rsidRDefault="00181D2A" w:rsidP="00181D2A">
      <w:pPr>
        <w:pStyle w:val="ListParagraph"/>
        <w:bidi w:val="0"/>
        <w:rPr>
          <w:rFonts w:eastAsiaTheme="minorEastAsia"/>
        </w:rPr>
      </w:pPr>
    </w:p>
    <w:p w14:paraId="6FE9B411" w14:textId="7EB1D920" w:rsidR="00FA59A0" w:rsidRDefault="00873009" w:rsidP="00FA59A0">
      <w:pPr>
        <w:pStyle w:val="ListParagraph"/>
        <w:bidi w:val="0"/>
        <w:rPr>
          <w:rFonts w:eastAsiaTheme="minorEastAsia"/>
        </w:rPr>
      </w:pPr>
      <w:r>
        <w:rPr>
          <w:rFonts w:eastAsiaTheme="minorEastAsia"/>
        </w:rPr>
        <w:t xml:space="preserve">From that </w:t>
      </w:r>
      <w:r w:rsidR="00FB765C">
        <w:rPr>
          <w:rFonts w:eastAsiaTheme="minorEastAsia"/>
        </w:rPr>
        <w:t xml:space="preserve">follows that even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FB765C">
        <w:rPr>
          <w:rFonts w:eastAsiaTheme="minorEastAsia"/>
        </w:rPr>
        <w:t>,</w:t>
      </w:r>
      <w:r w:rsidR="00181D2A">
        <w:rPr>
          <w:rFonts w:eastAsiaTheme="minorEastAsia" w:hint="cs"/>
          <w:rtl/>
        </w:rPr>
        <w:t xml:space="preserve"> </w:t>
      </w:r>
      <w:r w:rsidR="00181D2A">
        <w:rPr>
          <w:rFonts w:eastAsiaTheme="minorEastAsia"/>
        </w:rPr>
        <w:t>we could know that</w:t>
      </w:r>
      <w:r w:rsidR="00FB765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oMath>
      <w:r w:rsidR="00181D2A">
        <w:rPr>
          <w:rFonts w:eastAsiaTheme="minorEastAsia"/>
        </w:rPr>
        <w:t>.</w:t>
      </w:r>
    </w:p>
    <w:p w14:paraId="07E38BA0" w14:textId="6B3CFA9F" w:rsidR="00FA59A0" w:rsidRDefault="00FA59A0" w:rsidP="00FA59A0">
      <w:pPr>
        <w:pStyle w:val="ListParagraph"/>
        <w:numPr>
          <w:ilvl w:val="0"/>
          <w:numId w:val="1"/>
        </w:numPr>
        <w:bidi w:val="0"/>
        <w:rPr>
          <w:rFonts w:eastAsiaTheme="minorEastAsia"/>
        </w:rPr>
      </w:pPr>
      <w:r>
        <w:rPr>
          <w:rFonts w:eastAsiaTheme="minorEastAsia"/>
        </w:rPr>
        <w:t>A me</w:t>
      </w:r>
      <w:r w:rsidR="00C463EE">
        <w:rPr>
          <w:rFonts w:eastAsiaTheme="minorEastAsia"/>
        </w:rPr>
        <w:t>a</w:t>
      </w:r>
      <w:r>
        <w:rPr>
          <w:rFonts w:eastAsiaTheme="minorEastAsia"/>
        </w:rPr>
        <w:t>sure that is the product of subtracting of any measure from itself doesn’t exist in our system</w:t>
      </w:r>
      <w:r w:rsidR="00C463EE">
        <w:rPr>
          <w:rFonts w:eastAsiaTheme="minorEastAsia"/>
        </w:rPr>
        <w:t>. Notate</w:t>
      </w:r>
    </w:p>
    <w:p w14:paraId="7F350CE2" w14:textId="66C17B18" w:rsidR="00C463EE" w:rsidRPr="00FA59A0" w:rsidRDefault="00C463EE" w:rsidP="00C463EE">
      <w:pPr>
        <w:pStyle w:val="ListParagraph"/>
        <w:bidi w:val="0"/>
        <w:rPr>
          <w:rFonts w:eastAsiaTheme="minorEastAsia"/>
          <w:rtl/>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oMath>
      </m:oMathPara>
    </w:p>
    <w:p w14:paraId="7F546376" w14:textId="77777777" w:rsidR="00143E71" w:rsidRDefault="00143E71" w:rsidP="00143E71">
      <w:pPr>
        <w:pStyle w:val="ListParagraph"/>
        <w:numPr>
          <w:ilvl w:val="0"/>
          <w:numId w:val="1"/>
        </w:numPr>
        <w:bidi w:val="0"/>
        <w:rPr>
          <w:rFonts w:eastAsiaTheme="minorEastAsia"/>
        </w:rPr>
      </w:pPr>
      <w:r>
        <w:rPr>
          <w:rFonts w:eastAsiaTheme="minorEastAsia"/>
        </w:rPr>
        <w:lastRenderedPageBreak/>
        <w:t>For any two measure at least one of the following is true: they equal each other, the first is bigger than the second or the second is bigger than the first. Notate:</w:t>
      </w:r>
    </w:p>
    <w:p w14:paraId="5237D216" w14:textId="4F857E04" w:rsidR="00181D2A" w:rsidRPr="00D91E40" w:rsidRDefault="00D34052" w:rsidP="00143E71">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4F402C8E" w14:textId="521A5077" w:rsidR="00D91E40" w:rsidRDefault="00D91E40" w:rsidP="00D91E40">
      <w:pPr>
        <w:pStyle w:val="Heading1"/>
        <w:bidi w:val="0"/>
        <w:rPr>
          <w:rFonts w:eastAsiaTheme="minorEastAsia"/>
        </w:rPr>
      </w:pPr>
      <w:r>
        <w:rPr>
          <w:rFonts w:eastAsiaTheme="minorEastAsia"/>
        </w:rPr>
        <w:t xml:space="preserve">Collaleries </w:t>
      </w:r>
      <w:r w:rsidR="003B1271">
        <w:rPr>
          <w:rFonts w:eastAsiaTheme="minorEastAsia"/>
        </w:rPr>
        <w:t>about measures</w:t>
      </w:r>
      <w:r>
        <w:rPr>
          <w:rFonts w:eastAsiaTheme="minorEastAsia"/>
        </w:rPr>
        <w:t>:</w:t>
      </w:r>
    </w:p>
    <w:p w14:paraId="52D2F72B" w14:textId="77777777" w:rsidR="00D91E40" w:rsidRPr="00744233" w:rsidRDefault="00D91E40" w:rsidP="00D91E40">
      <w:pPr>
        <w:pStyle w:val="ListParagraph"/>
        <w:numPr>
          <w:ilvl w:val="0"/>
          <w:numId w:val="1"/>
        </w:numPr>
        <w:bidi w:val="0"/>
        <w:rPr>
          <w:rFonts w:eastAsiaTheme="minorEastAsia"/>
        </w:rPr>
      </w:pPr>
      <w:r w:rsidRPr="00744233">
        <w:rPr>
          <w:rFonts w:eastAsiaTheme="minorEastAsia"/>
        </w:rPr>
        <w:t>If two mesure are equal, and the second is equal to a still third, the first is equal to the third.</w:t>
      </w:r>
      <w:r>
        <w:rPr>
          <w:rFonts w:eastAsiaTheme="minorEastAsia"/>
        </w:rPr>
        <w:t xml:space="preserve"> Notate: </w:t>
      </w:r>
    </w:p>
    <w:p w14:paraId="02611D78" w14:textId="77777777" w:rsidR="00D91E40" w:rsidRDefault="00D34052" w:rsidP="00D91E40">
      <w:pPr>
        <w:pStyle w:val="ListParagraph"/>
        <w:bidi w:val="0"/>
        <w:rPr>
          <w:rFonts w:eastAsiaTheme="minorEastAsia"/>
          <w:lang w:val="en-GB"/>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Para>
      <w:r w:rsidR="00D91E40" w:rsidRPr="00744233">
        <w:rPr>
          <w:rFonts w:eastAsiaTheme="minorEastAsia"/>
          <w:lang w:val="en-GB"/>
        </w:rPr>
        <w:t>[Euc b1.cn.1]</w:t>
      </w:r>
    </w:p>
    <w:p w14:paraId="62B426D6" w14:textId="77777777" w:rsidR="00D91E40" w:rsidRDefault="00D91E40" w:rsidP="00D91E40">
      <w:pPr>
        <w:pStyle w:val="ListParagraph"/>
        <w:bidi w:val="0"/>
        <w:rPr>
          <w:rFonts w:eastAsiaTheme="minorEastAsia"/>
          <w:b/>
          <w:bCs/>
        </w:rPr>
      </w:pPr>
      <w:r>
        <w:rPr>
          <w:rFonts w:eastAsiaTheme="minorEastAsia"/>
          <w:b/>
          <w:bCs/>
        </w:rPr>
        <w:t>Proof:</w:t>
      </w:r>
    </w:p>
    <w:p w14:paraId="3442B9F6" w14:textId="77777777" w:rsidR="00D91E40" w:rsidRDefault="00D91E40" w:rsidP="00D91E40">
      <w:pPr>
        <w:pStyle w:val="ListParagraph"/>
        <w:bidi w:val="0"/>
        <w:rPr>
          <w:rFonts w:eastAsiaTheme="minorEastAsia"/>
        </w:rPr>
      </w:pPr>
      <w:r>
        <w:rPr>
          <w:rFonts w:eastAsiaTheme="minorEastAsia"/>
        </w:rPr>
        <w:t xml:space="preserve">Follows immedietly from the properties of identity, we just exchange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7EE4D127" w14:textId="07381B39" w:rsidR="00D91E40" w:rsidRDefault="00D91E40" w:rsidP="00D91E40">
      <w:pPr>
        <w:pStyle w:val="ListParagraph"/>
        <w:numPr>
          <w:ilvl w:val="0"/>
          <w:numId w:val="1"/>
        </w:numPr>
        <w:bidi w:val="0"/>
        <w:rPr>
          <w:rFonts w:eastAsiaTheme="minorEastAsia"/>
        </w:rPr>
      </w:pPr>
      <w:r>
        <w:rPr>
          <w:rFonts w:eastAsiaTheme="minorEastAsia"/>
        </w:rPr>
        <w:t xml:space="preserve">If a mesure if a product of the subtraction of a yet second measure from a third, </w:t>
      </w:r>
      <w:r w:rsidR="003C5C9F">
        <w:rPr>
          <w:rFonts w:eastAsiaTheme="minorEastAsia"/>
        </w:rPr>
        <w:t>then</w:t>
      </w:r>
      <w:r>
        <w:rPr>
          <w:rFonts w:eastAsiaTheme="minorEastAsia"/>
        </w:rPr>
        <w:t xml:space="preserve"> subrtracting the first measure from the third produces the second. Notate:</w:t>
      </w:r>
    </w:p>
    <w:p w14:paraId="2B38CD9D" w14:textId="77777777" w:rsidR="00D91E40" w:rsidRPr="00DE3638" w:rsidRDefault="00D34052" w:rsidP="00D91E40">
      <w:pPr>
        <w:bidi w:val="0"/>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3D34D108" w14:textId="77777777" w:rsidR="00D91E40" w:rsidRDefault="00D91E40" w:rsidP="00D91E40">
      <w:pPr>
        <w:bidi w:val="0"/>
        <w:ind w:left="360"/>
        <w:rPr>
          <w:rFonts w:eastAsiaTheme="minorEastAsia"/>
          <w:b/>
          <w:bCs/>
        </w:rPr>
      </w:pPr>
      <w:r>
        <w:rPr>
          <w:rFonts w:eastAsiaTheme="minorEastAsia"/>
          <w:b/>
          <w:bCs/>
        </w:rPr>
        <w:t>Proof:</w:t>
      </w:r>
    </w:p>
    <w:p w14:paraId="0EE719BC" w14:textId="545A9CFD" w:rsidR="00D91E40" w:rsidRPr="003C5C9F" w:rsidRDefault="00D34052" w:rsidP="003C5C9F">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4FC09E6E" w14:textId="0FCC6DDF" w:rsidR="00CC2921" w:rsidRDefault="00CC2921" w:rsidP="00CC2921">
      <w:pPr>
        <w:pStyle w:val="Heading1"/>
        <w:bidi w:val="0"/>
        <w:rPr>
          <w:rFonts w:eastAsiaTheme="minorEastAsia"/>
          <w:lang w:val="en-GB"/>
        </w:rPr>
      </w:pPr>
      <w:r>
        <w:rPr>
          <w:rFonts w:eastAsiaTheme="minorEastAsia"/>
          <w:lang w:val="en-GB"/>
        </w:rPr>
        <w:t>Theorems</w:t>
      </w:r>
      <w:r w:rsidRPr="008457B1">
        <w:rPr>
          <w:rFonts w:eastAsiaTheme="minorEastAsia"/>
          <w:lang w:val="en-GB"/>
        </w:rPr>
        <w:t xml:space="preserve"> about </w:t>
      </w:r>
      <w:r>
        <w:rPr>
          <w:rFonts w:eastAsiaTheme="minorEastAsia"/>
          <w:lang w:val="en-GB"/>
        </w:rPr>
        <w:t>M</w:t>
      </w:r>
      <w:r w:rsidRPr="008457B1">
        <w:rPr>
          <w:rFonts w:eastAsiaTheme="minorEastAsia"/>
          <w:lang w:val="en-GB"/>
        </w:rPr>
        <w:t>easures</w:t>
      </w:r>
      <w:r w:rsidR="00BD75ED">
        <w:rPr>
          <w:rFonts w:eastAsiaTheme="minorEastAsia"/>
          <w:lang w:val="en-GB"/>
        </w:rPr>
        <w:t xml:space="preserve"> and</w:t>
      </w:r>
      <w:r>
        <w:rPr>
          <w:rFonts w:eastAsiaTheme="minorEastAsia"/>
          <w:lang w:val="en-GB"/>
        </w:rPr>
        <w:t xml:space="preserve"> their operations</w:t>
      </w:r>
      <w:r w:rsidR="007E1A69">
        <w:rPr>
          <w:rFonts w:eastAsiaTheme="minorEastAsia"/>
          <w:lang w:val="en-GB"/>
        </w:rPr>
        <w:t xml:space="preserve"> </w:t>
      </w:r>
    </w:p>
    <w:p w14:paraId="71550E77" w14:textId="77777777" w:rsidR="009A0EC2" w:rsidRPr="009A0EC2" w:rsidRDefault="009C0AF6" w:rsidP="00D91E40">
      <w:pPr>
        <w:pStyle w:val="ListParagraph"/>
        <w:numPr>
          <w:ilvl w:val="0"/>
          <w:numId w:val="1"/>
        </w:numPr>
        <w:bidi w:val="0"/>
        <w:rPr>
          <w:rFonts w:eastAsiaTheme="minorEastAsia"/>
        </w:rPr>
      </w:pPr>
      <w:r>
        <w:rPr>
          <w:rFonts w:eastAsiaTheme="minorEastAsia"/>
        </w:rPr>
        <w:t xml:space="preserve">If two mesures </w:t>
      </w:r>
      <w:r w:rsidR="00CB57F6">
        <w:rPr>
          <w:rFonts w:eastAsiaTheme="minorEastAsia"/>
        </w:rPr>
        <w:t>are equal</w:t>
      </w:r>
      <w:r>
        <w:rPr>
          <w:rFonts w:eastAsiaTheme="minorEastAsia"/>
        </w:rPr>
        <w:t xml:space="preserve">, the mesures that are produced from the same by adding or subtracting to each a yet third measure, </w:t>
      </w:r>
      <w:r w:rsidR="00CB57F6">
        <w:rPr>
          <w:rFonts w:eastAsiaTheme="minorEastAsia"/>
        </w:rPr>
        <w:t>are</w:t>
      </w:r>
      <w:r>
        <w:rPr>
          <w:rFonts w:eastAsiaTheme="minorEastAsia"/>
        </w:rPr>
        <w:t xml:space="preserve"> (if existing</w:t>
      </w:r>
      <w:r w:rsidR="00406EE0">
        <w:rPr>
          <w:rFonts w:eastAsiaTheme="minorEastAsia"/>
        </w:rPr>
        <w:t>)</w:t>
      </w:r>
      <w:r w:rsidR="002F2C8F">
        <w:rPr>
          <w:rFonts w:eastAsiaTheme="minorEastAsia"/>
        </w:rPr>
        <w:t xml:space="preserve"> equal as well</w:t>
      </w:r>
      <w:r>
        <w:rPr>
          <w:rFonts w:eastAsiaTheme="minorEastAsia"/>
        </w:rPr>
        <w:t>. Notate:</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hAnsi="Cambria Math"/>
            </w:rPr>
            <m:t>o∈</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o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oMath>
      </m:oMathPara>
    </w:p>
    <w:p w14:paraId="24A8C5A2" w14:textId="5FB92218" w:rsidR="009C0AF6" w:rsidRPr="00CB57F6" w:rsidRDefault="009A0EC2" w:rsidP="009A0EC2">
      <w:pPr>
        <w:pStyle w:val="ListParagraph"/>
        <w:bidi w:val="0"/>
        <w:rPr>
          <w:rFonts w:eastAsiaTheme="minorEastAsia"/>
        </w:rPr>
      </w:pPr>
      <w:r>
        <w:rPr>
          <w:rFonts w:eastAsiaTheme="minorEastAsia"/>
          <w:lang w:val="en-GB"/>
        </w:rPr>
        <w:t>[</w:t>
      </w:r>
      <w:r w:rsidRPr="00744233">
        <w:rPr>
          <w:rFonts w:eastAsiaTheme="minorEastAsia"/>
          <w:lang w:val="en-GB"/>
        </w:rPr>
        <w:t>Euc b1.cn.</w:t>
      </w:r>
      <w:r>
        <w:rPr>
          <w:rFonts w:eastAsiaTheme="minorEastAsia"/>
          <w:lang w:val="en-GB"/>
        </w:rPr>
        <w:t>2,3]</w:t>
      </w:r>
      <m:oMath>
        <m:r>
          <m:rPr>
            <m:sty m:val="p"/>
          </m:rPr>
          <w:rPr>
            <w:rFonts w:ascii="Cambria Math" w:eastAsiaTheme="minorEastAsia" w:hAnsi="Cambria Math"/>
          </w:rPr>
          <w:br/>
        </m:r>
      </m:oMath>
      <w:r w:rsidR="009C0AF6" w:rsidRPr="00CB57F6">
        <w:rPr>
          <w:rFonts w:eastAsiaTheme="minorEastAsia"/>
          <w:b/>
          <w:bCs/>
        </w:rPr>
        <w:t>Proof:</w:t>
      </w:r>
      <w:r w:rsidR="009C0AF6" w:rsidRPr="00CB57F6">
        <w:rPr>
          <w:rFonts w:eastAsiaTheme="minorEastAsia"/>
        </w:rPr>
        <w:br/>
      </w:r>
      <m:oMathPara>
        <m:oMath>
          <m:r>
            <w:rPr>
              <w:rFonts w:ascii="Cambria Math" w:eastAsiaTheme="minorEastAsia" w:hAnsi="Cambria Math"/>
            </w:rPr>
            <m:t>a=b</m:t>
          </m:r>
        </m:oMath>
      </m:oMathPara>
    </w:p>
    <w:p w14:paraId="79B2AF71" w14:textId="6C137E7E" w:rsidR="009C0AF6" w:rsidRDefault="009C0AF6" w:rsidP="009C0AF6">
      <w:pPr>
        <w:bidi w:val="0"/>
        <w:ind w:left="1080"/>
        <w:rPr>
          <w:rFonts w:eastAsiaTheme="minorEastAsia"/>
        </w:rPr>
      </w:pPr>
      <w:r>
        <w:rPr>
          <w:rFonts w:eastAsiaTheme="minorEastAsia"/>
        </w:rPr>
        <w:t xml:space="preserve">Then from the definition of identity, the product of </w:t>
      </w:r>
      <m:oMath>
        <m:r>
          <w:rPr>
            <w:rFonts w:ascii="Cambria Math" w:eastAsiaTheme="minorEastAsia" w:hAnsi="Cambria Math"/>
          </w:rPr>
          <m:t>a</m:t>
        </m:r>
      </m:oMath>
      <w:r>
        <w:rPr>
          <w:rFonts w:eastAsiaTheme="minorEastAsia"/>
        </w:rPr>
        <w:t xml:space="preserve"> and of </w:t>
      </w:r>
      <m:oMath>
        <m:r>
          <w:rPr>
            <w:rFonts w:ascii="Cambria Math" w:eastAsiaTheme="minorEastAsia" w:hAnsi="Cambria Math"/>
          </w:rPr>
          <m:t>b</m:t>
        </m:r>
      </m:oMath>
      <w:r>
        <w:rPr>
          <w:rFonts w:eastAsiaTheme="minorEastAsia"/>
        </w:rPr>
        <w:t xml:space="preserve"> with the same operation and same measure has to be identical as well</w:t>
      </w:r>
    </w:p>
    <w:p w14:paraId="42E88835" w14:textId="55DE5E6F" w:rsidR="0021095D" w:rsidRDefault="0021095D" w:rsidP="0021095D">
      <w:pPr>
        <w:bidi w:val="0"/>
        <w:ind w:left="1080"/>
        <w:rPr>
          <w:rFonts w:eastAsiaTheme="minorEastAsia"/>
        </w:rPr>
      </w:pPr>
      <w:r>
        <w:rPr>
          <w:rFonts w:eastAsiaTheme="minorEastAsia"/>
        </w:rPr>
        <w:t>Addition:</w:t>
      </w:r>
    </w:p>
    <w:p w14:paraId="6C3944DB" w14:textId="77777777" w:rsidR="0021095D" w:rsidRPr="0021095D" w:rsidRDefault="009C0AF6" w:rsidP="009C0AF6">
      <w:pPr>
        <w:bidi w:val="0"/>
        <w:ind w:left="1080"/>
        <w:rPr>
          <w:rFonts w:eastAsiaTheme="minorEastAsia"/>
        </w:rPr>
      </w:pPr>
      <m:oMathPara>
        <m:oMath>
          <m:r>
            <w:rPr>
              <w:rFonts w:ascii="Cambria Math" w:eastAsiaTheme="minorEastAsia" w:hAnsi="Cambria Math"/>
            </w:rPr>
            <m:t>a+c=d⇔b+c=d</m:t>
          </m:r>
          <m:r>
            <m:rPr>
              <m:sty m:val="p"/>
            </m:rPr>
            <w:rPr>
              <w:rFonts w:ascii="Cambria Math" w:eastAsiaTheme="minorEastAsia" w:hAnsi="Cambria Math"/>
            </w:rPr>
            <w:br/>
          </m:r>
        </m:oMath>
        <m:oMath>
          <m:r>
            <w:rPr>
              <w:rFonts w:ascii="Cambria Math" w:eastAsiaTheme="minorEastAsia" w:hAnsi="Cambria Math"/>
            </w:rPr>
            <m:t>⇒a+c=b+c</m:t>
          </m:r>
        </m:oMath>
      </m:oMathPara>
    </w:p>
    <w:p w14:paraId="570168DA" w14:textId="5A9D6689" w:rsidR="009C0AF6" w:rsidRPr="0021095D" w:rsidRDefault="0021095D" w:rsidP="0021095D">
      <w:pPr>
        <w:bidi w:val="0"/>
        <w:ind w:left="1080"/>
        <w:rPr>
          <w:rFonts w:eastAsiaTheme="minorEastAsia"/>
        </w:rPr>
      </w:pPr>
      <w:r w:rsidRPr="0021095D">
        <w:rPr>
          <w:rFonts w:eastAsiaTheme="minorEastAsia"/>
        </w:rPr>
        <w:t>Subtrac</w:t>
      </w:r>
      <w:r>
        <w:rPr>
          <w:rFonts w:eastAsiaTheme="minorEastAsia"/>
        </w:rPr>
        <w:t>tion:</w:t>
      </w:r>
      <m:oMath>
        <m:r>
          <m:rPr>
            <m:sty m:val="p"/>
          </m:rPr>
          <w:rPr>
            <w:rFonts w:ascii="Cambria Math" w:eastAsiaTheme="minorEastAsia" w:hAnsi="Cambria Math"/>
          </w:rPr>
          <w:br/>
        </m:r>
      </m:oMath>
      <m:oMathPara>
        <m:oMath>
          <m:r>
            <w:rPr>
              <w:rFonts w:ascii="Cambria Math" w:eastAsiaTheme="minorEastAsia" w:hAnsi="Cambria Math"/>
            </w:rPr>
            <m:t>∃d:a-c=d⇔∃d:b-c=d</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a-c=b-c⇐existential import</m:t>
              </m:r>
            </m:e>
          </m:d>
        </m:oMath>
      </m:oMathPara>
    </w:p>
    <w:p w14:paraId="3BE4E3C1" w14:textId="77777777" w:rsidR="003122F3" w:rsidRPr="00D91E40" w:rsidRDefault="003122F3" w:rsidP="003122F3">
      <w:pPr>
        <w:bidi w:val="0"/>
        <w:rPr>
          <w:rFonts w:eastAsiaTheme="minorEastAsia"/>
        </w:rPr>
      </w:pPr>
    </w:p>
    <w:p w14:paraId="1F41AD28" w14:textId="5B5340EA" w:rsidR="006224C3" w:rsidRPr="005F5C4D" w:rsidRDefault="00CC2921" w:rsidP="00D91E40">
      <w:pPr>
        <w:pStyle w:val="ListParagraph"/>
        <w:numPr>
          <w:ilvl w:val="0"/>
          <w:numId w:val="1"/>
        </w:numPr>
        <w:bidi w:val="0"/>
        <w:rPr>
          <w:rFonts w:eastAsiaTheme="minorEastAsia"/>
        </w:rPr>
      </w:pPr>
      <w:r w:rsidRPr="005F5C4D">
        <w:rPr>
          <w:rFonts w:eastAsiaTheme="minorEastAsia"/>
        </w:rPr>
        <w:t>For a mesure adding a second measure and than subtracting the same always produce</w:t>
      </w:r>
      <w:r w:rsidR="009E7C6D">
        <w:rPr>
          <w:rFonts w:eastAsiaTheme="minorEastAsia"/>
        </w:rPr>
        <w:t>s</w:t>
      </w:r>
      <w:r w:rsidRPr="005F5C4D">
        <w:rPr>
          <w:rFonts w:eastAsiaTheme="minorEastAsia"/>
        </w:rPr>
        <w:t xml:space="preserve"> the first measure</w:t>
      </w:r>
      <w:r w:rsidR="005F5C4D">
        <w:rPr>
          <w:rFonts w:eastAsiaTheme="minorEastAsia"/>
        </w:rPr>
        <w:t>.</w:t>
      </w:r>
    </w:p>
    <w:p w14:paraId="6DC21711" w14:textId="797210CE" w:rsidR="005F5C4D" w:rsidRDefault="00227CAF" w:rsidP="005F5C4D">
      <w:pPr>
        <w:pStyle w:val="ListParagraph"/>
        <w:bidi w:val="0"/>
        <w:rPr>
          <w:rFonts w:eastAsiaTheme="minorEastAsia"/>
        </w:rPr>
      </w:pPr>
      <w:r>
        <w:rPr>
          <w:rFonts w:eastAsiaTheme="minorEastAsia"/>
        </w:rPr>
        <w:t>Notate:</w:t>
      </w:r>
    </w:p>
    <w:p w14:paraId="27FB9E7B" w14:textId="38285EDD" w:rsidR="00227CAF" w:rsidRDefault="00D34052" w:rsidP="00227CAF">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79329D75" w14:textId="2F44CD1F" w:rsidR="005F5C4D" w:rsidRDefault="007F15B4" w:rsidP="005F5C4D">
      <w:pPr>
        <w:pStyle w:val="ListParagraph"/>
        <w:bidi w:val="0"/>
        <w:rPr>
          <w:rFonts w:eastAsiaTheme="minorEastAsia"/>
          <w:b/>
          <w:bCs/>
        </w:rPr>
      </w:pPr>
      <w:r>
        <w:rPr>
          <w:rFonts w:eastAsiaTheme="minorEastAsia"/>
          <w:b/>
          <w:bCs/>
        </w:rPr>
        <w:t>Proof</w:t>
      </w:r>
    </w:p>
    <w:p w14:paraId="1D10A854" w14:textId="77777777" w:rsidR="007F15B4" w:rsidRPr="007F15B4" w:rsidRDefault="007F15B4" w:rsidP="007F15B4">
      <w:pPr>
        <w:pStyle w:val="ListParagraph"/>
        <w:numPr>
          <w:ilvl w:val="1"/>
          <w:numId w:val="5"/>
        </w:numPr>
        <w:bidi w:val="0"/>
        <w:rPr>
          <w:rFonts w:eastAsiaTheme="minorEastAsia"/>
          <w:b/>
          <w:bCs/>
        </w:rPr>
      </w:pPr>
    </w:p>
    <w:p w14:paraId="3B4A9FE2" w14:textId="3B351E19" w:rsidR="007F15B4" w:rsidRPr="00BA48E9" w:rsidRDefault="007F15B4" w:rsidP="007F15B4">
      <w:pPr>
        <w:bidi w:val="0"/>
        <w:ind w:left="1080"/>
        <w:rPr>
          <w:rFonts w:eastAsiaTheme="minorEastAsia"/>
        </w:rPr>
      </w:pPr>
      <m:oMathPara>
        <m:oMath>
          <m:r>
            <w:rPr>
              <w:rFonts w:ascii="Cambria Math" w:eastAsiaTheme="minorEastAsia" w:hAnsi="Cambria Math"/>
            </w:rPr>
            <w:lastRenderedPageBreak/>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supposing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 9</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 xml:space="preserve">exist such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namely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75F96439" w14:textId="61E5B353" w:rsidR="00BA48E9" w:rsidRPr="00BA48E9" w:rsidRDefault="00BA48E9" w:rsidP="00BA48E9">
      <w:pPr>
        <w:bidi w:val="0"/>
        <w:rPr>
          <w:rFonts w:eastAsiaTheme="minorEastAsia"/>
        </w:rPr>
      </w:pPr>
      <w:r>
        <w:rPr>
          <w:rFonts w:eastAsiaTheme="minorEastAsia"/>
        </w:rPr>
        <w:tab/>
      </w:r>
      <w:r>
        <w:rPr>
          <w:rFonts w:eastAsiaTheme="minorEastAsia"/>
          <w:b/>
          <w:bCs/>
        </w:rPr>
        <w:t xml:space="preserve">Collalery </w:t>
      </w: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we know</w:t>
      </w:r>
      <w:r w:rsidR="00E50E73">
        <w:rPr>
          <w:rFonts w:eastAsiaTheme="minorEastAsia"/>
        </w:rPr>
        <w:t xml:space="preserve"> from common notion 7</w:t>
      </w:r>
      <w:r>
        <w:rPr>
          <w:rFonts w:eastAsiaTheme="minorEastAsia"/>
        </w:rPr>
        <w:t xml:space="preserve"> that</w:t>
      </w:r>
      <w:r w:rsidR="00451BA7">
        <w:rPr>
          <w:rFonts w:eastAsiaTheme="minorEastAsia"/>
        </w:rPr>
        <w:br/>
      </w: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5DFA90B0" w14:textId="33F0DFF2" w:rsidR="0014656B" w:rsidRDefault="00C50574" w:rsidP="00D91E40">
      <w:pPr>
        <w:pStyle w:val="ListParagraph"/>
        <w:numPr>
          <w:ilvl w:val="0"/>
          <w:numId w:val="1"/>
        </w:numPr>
        <w:bidi w:val="0"/>
        <w:rPr>
          <w:rFonts w:eastAsiaTheme="minorEastAsia"/>
        </w:rPr>
      </w:pPr>
      <w:r w:rsidRPr="00C50574">
        <w:rPr>
          <w:rFonts w:eastAsiaTheme="minorEastAsia"/>
        </w:rPr>
        <w:t>Adding</w:t>
      </w:r>
      <w:r>
        <w:rPr>
          <w:rFonts w:eastAsiaTheme="minorEastAsia"/>
        </w:rPr>
        <w:t xml:space="preserve"> a mesure to the product of subtraction (if existing) </w:t>
      </w:r>
      <w:r w:rsidR="0014656B">
        <w:rPr>
          <w:rFonts w:eastAsiaTheme="minorEastAsia"/>
        </w:rPr>
        <w:t>of yet two other measures is the same as adding the first of the two and than subtracting the second of the two.</w:t>
      </w:r>
    </w:p>
    <w:p w14:paraId="359CABAD" w14:textId="78513210" w:rsidR="00B61082" w:rsidRPr="0014656B" w:rsidRDefault="00D34052" w:rsidP="0014656B">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2C0D94BA" w14:textId="403D409B" w:rsidR="00CC2921" w:rsidRDefault="007237B7" w:rsidP="007237B7">
      <w:pPr>
        <w:bidi w:val="0"/>
        <w:ind w:left="360"/>
        <w:rPr>
          <w:rFonts w:eastAsiaTheme="minorEastAsia"/>
          <w:b/>
          <w:bCs/>
        </w:rPr>
      </w:pPr>
      <w:r>
        <w:rPr>
          <w:rFonts w:eastAsiaTheme="minorEastAsia"/>
          <w:b/>
          <w:bCs/>
        </w:rPr>
        <w:t>Proof:</w:t>
      </w:r>
    </w:p>
    <w:p w14:paraId="49ACD831" w14:textId="40A5C1C4" w:rsidR="00147C4D" w:rsidRPr="009E7C6D" w:rsidRDefault="00D34052" w:rsidP="009E7C6D">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6</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 </m:t>
          </m:r>
        </m:oMath>
      </m:oMathPara>
    </w:p>
    <w:p w14:paraId="5EA56C9E" w14:textId="756C8CA2" w:rsidR="00E3375A" w:rsidRDefault="009E7C6D" w:rsidP="00D91E40">
      <w:pPr>
        <w:pStyle w:val="ListParagraph"/>
        <w:numPr>
          <w:ilvl w:val="0"/>
          <w:numId w:val="1"/>
        </w:numPr>
        <w:bidi w:val="0"/>
        <w:rPr>
          <w:rFonts w:eastAsiaTheme="minorEastAsia"/>
        </w:rPr>
      </w:pPr>
      <w:r>
        <w:rPr>
          <w:rFonts w:eastAsiaTheme="minorEastAsia"/>
        </w:rPr>
        <w:t xml:space="preserve">Subtracting from a mesure the product of addition of yet two other measures is the same as subtracting from </w:t>
      </w:r>
      <w:r w:rsidR="00E3375A">
        <w:rPr>
          <w:rFonts w:eastAsiaTheme="minorEastAsia"/>
        </w:rPr>
        <w:t>it one of them and then the other notate:</w:t>
      </w:r>
    </w:p>
    <w:p w14:paraId="1DB53EBE" w14:textId="4959506A" w:rsidR="00E3375A" w:rsidRDefault="00D34052" w:rsidP="00E3375A">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605C0C0D" w14:textId="386BE176" w:rsidR="00E3375A" w:rsidRPr="00E3375A" w:rsidRDefault="00E3375A" w:rsidP="00E3375A">
      <w:pPr>
        <w:bidi w:val="0"/>
        <w:ind w:left="360"/>
        <w:rPr>
          <w:rFonts w:eastAsiaTheme="minorEastAsia"/>
        </w:rPr>
      </w:pPr>
      <w:r w:rsidRPr="00E3375A">
        <w:rPr>
          <w:rFonts w:eastAsiaTheme="minorEastAsia"/>
          <w:b/>
          <w:bCs/>
        </w:rPr>
        <w:t>Proof</w:t>
      </w:r>
    </w:p>
    <w:p w14:paraId="0D8FC303" w14:textId="29F14E35" w:rsidR="00147C4D" w:rsidRPr="00365741" w:rsidRDefault="00C6103B" w:rsidP="00C6103B">
      <w:pPr>
        <w:bidi w:val="0"/>
        <w:rPr>
          <w:rFonts w:eastAsiaTheme="minorEastAsia"/>
        </w:rPr>
      </w:pPr>
      <m:oMathPara>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eastAsiaTheme="minorEastAsia"/>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66A392C" w14:textId="74294BB7" w:rsidR="00365741" w:rsidRDefault="00365741" w:rsidP="00365741">
      <w:pPr>
        <w:bidi w:val="0"/>
        <w:rPr>
          <w:rFonts w:eastAsiaTheme="minorEastAsia"/>
        </w:rPr>
      </w:pPr>
      <w:r>
        <w:rPr>
          <w:rFonts w:eastAsiaTheme="minorEastAsia"/>
        </w:rPr>
        <w:tab/>
        <w:t>The required symetry is obvious as</w:t>
      </w:r>
    </w:p>
    <w:p w14:paraId="6F4AACF4" w14:textId="67F627A1" w:rsidR="00365741" w:rsidRPr="00365741" w:rsidRDefault="00D34052" w:rsidP="00365741">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oMath>
      </m:oMathPara>
    </w:p>
    <w:p w14:paraId="695B4266" w14:textId="4B2210FC" w:rsidR="00365741" w:rsidRDefault="00365741" w:rsidP="00365741">
      <w:pPr>
        <w:bidi w:val="0"/>
        <w:rPr>
          <w:rFonts w:eastAsiaTheme="minorEastAsia"/>
        </w:rPr>
      </w:pPr>
      <w:r>
        <w:rPr>
          <w:rFonts w:eastAsiaTheme="minorEastAsia"/>
        </w:rPr>
        <w:tab/>
        <w:t>So now we know</w:t>
      </w:r>
    </w:p>
    <w:p w14:paraId="65A9085D" w14:textId="1995C62C" w:rsidR="00365741" w:rsidRPr="00365741" w:rsidRDefault="00D34052" w:rsidP="00365741">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1D20143E" w14:textId="1D4D3D81" w:rsidR="00BD3FDF" w:rsidRDefault="00BD3FDF" w:rsidP="00D91E40">
      <w:pPr>
        <w:pStyle w:val="ListParagraph"/>
        <w:numPr>
          <w:ilvl w:val="0"/>
          <w:numId w:val="1"/>
        </w:numPr>
        <w:bidi w:val="0"/>
        <w:rPr>
          <w:rFonts w:eastAsiaTheme="minorEastAsia"/>
        </w:rPr>
      </w:pPr>
      <w:r>
        <w:rPr>
          <w:rFonts w:eastAsiaTheme="minorEastAsia"/>
        </w:rPr>
        <w:t xml:space="preserve">Subtracting from a mesure the product of </w:t>
      </w:r>
      <w:r w:rsidR="00AA2168">
        <w:rPr>
          <w:rFonts w:eastAsiaTheme="minorEastAsia"/>
        </w:rPr>
        <w:t>subtraction (if existing)</w:t>
      </w:r>
      <w:r>
        <w:rPr>
          <w:rFonts w:eastAsiaTheme="minorEastAsia"/>
        </w:rPr>
        <w:t xml:space="preserve"> of yet two other measures is the same as subtracting from it </w:t>
      </w:r>
      <w:r w:rsidR="00AA2168">
        <w:rPr>
          <w:rFonts w:eastAsiaTheme="minorEastAsia"/>
        </w:rPr>
        <w:t>the first of the two</w:t>
      </w:r>
      <w:r>
        <w:rPr>
          <w:rFonts w:eastAsiaTheme="minorEastAsia"/>
        </w:rPr>
        <w:t xml:space="preserve"> and </w:t>
      </w:r>
      <w:r w:rsidR="00AA2168">
        <w:rPr>
          <w:rFonts w:eastAsiaTheme="minorEastAsia"/>
        </w:rPr>
        <w:t>to that add the second of the two. Notate</w:t>
      </w:r>
    </w:p>
    <w:p w14:paraId="755761EB" w14:textId="52868186" w:rsidR="00AA2168" w:rsidRPr="006E1B54" w:rsidRDefault="00D34052" w:rsidP="00AA2168">
      <w:pPr>
        <w:bidi w:val="0"/>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D23C4A1" w14:textId="75BFE2D7" w:rsidR="006E1B54" w:rsidRPr="006E1B54" w:rsidRDefault="006E1B54" w:rsidP="006E1B54">
      <w:pPr>
        <w:bidi w:val="0"/>
        <w:ind w:left="360"/>
        <w:rPr>
          <w:rFonts w:eastAsiaTheme="minorEastAsia"/>
          <w:b/>
          <w:bCs/>
        </w:rPr>
      </w:pPr>
      <w:r>
        <w:rPr>
          <w:rFonts w:eastAsiaTheme="minorEastAsia"/>
          <w:b/>
          <w:bCs/>
        </w:rPr>
        <w:t>Proof:</w:t>
      </w:r>
    </w:p>
    <w:p w14:paraId="1F541D94" w14:textId="4845396C" w:rsidR="00AA2168" w:rsidRPr="00004F41" w:rsidRDefault="00D34052" w:rsidP="00AA2168">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220ACB7A" w14:textId="77777777" w:rsidR="00004F41" w:rsidRDefault="00004F41" w:rsidP="00D91E40">
      <w:pPr>
        <w:pStyle w:val="ListParagraph"/>
        <w:numPr>
          <w:ilvl w:val="0"/>
          <w:numId w:val="1"/>
        </w:numPr>
        <w:bidi w:val="0"/>
        <w:rPr>
          <w:rFonts w:eastAsiaTheme="minorEastAsia"/>
        </w:rPr>
      </w:pPr>
      <w:r>
        <w:rPr>
          <w:rFonts w:eastAsiaTheme="minorEastAsia"/>
        </w:rPr>
        <w:t>Addition of a single measure changes any measure, that is to say for any measure doesn’t exist a yet second measure such adding it to the first produces the first. Notate:</w:t>
      </w:r>
    </w:p>
    <w:p w14:paraId="132CC789" w14:textId="76943C87" w:rsidR="00004F41" w:rsidRPr="00004F41" w:rsidRDefault="005B4200" w:rsidP="00004F41">
      <w:pPr>
        <w:pStyle w:val="ListParagraph"/>
        <w:bidi w:val="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1D0E119D" w14:textId="7736CE23" w:rsidR="00004F41" w:rsidRDefault="00004F41" w:rsidP="00004F41">
      <w:pPr>
        <w:pStyle w:val="ListParagraph"/>
        <w:bidi w:val="0"/>
        <w:rPr>
          <w:rFonts w:eastAsiaTheme="minorEastAsia"/>
          <w:b/>
          <w:bCs/>
        </w:rPr>
      </w:pPr>
      <w:r>
        <w:rPr>
          <w:rFonts w:eastAsiaTheme="minorEastAsia"/>
          <w:b/>
          <w:bCs/>
        </w:rPr>
        <w:t>Proof:</w:t>
      </w:r>
    </w:p>
    <w:p w14:paraId="0C8F1BBD" w14:textId="15BE86CE" w:rsidR="005B4200" w:rsidRPr="005B4200" w:rsidRDefault="005B4200" w:rsidP="005B4200">
      <w:pPr>
        <w:pStyle w:val="ListParagraph"/>
        <w:bidi w:val="0"/>
        <w:rPr>
          <w:rFonts w:eastAsiaTheme="minorEastAsia"/>
        </w:rPr>
      </w:pPr>
      <w:r>
        <w:rPr>
          <w:rFonts w:eastAsiaTheme="minorEastAsia"/>
        </w:rPr>
        <w:t>From theorem 1</w:t>
      </w:r>
      <w:r w:rsidR="003122F3">
        <w:rPr>
          <w:rFonts w:eastAsiaTheme="minorEastAsia"/>
        </w:rPr>
        <w:t>1</w:t>
      </w:r>
    </w:p>
    <w:p w14:paraId="0AA4A5A1" w14:textId="7FFD516F" w:rsidR="00004F41" w:rsidRPr="004962A4" w:rsidRDefault="00D34052" w:rsidP="00004F41">
      <w:pPr>
        <w:pStyle w:val="ListParagraph"/>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add</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supp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10</m:t>
              </m:r>
            </m:sub>
          </m:sSub>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 m 9</m:t>
              </m:r>
            </m:sub>
          </m:sSub>
          <m:r>
            <w:rPr>
              <w:rFonts w:ascii="Cambria Math" w:eastAsiaTheme="minorEastAsia" w:hAnsi="Cambria Math"/>
            </w:rPr>
            <m:t xml:space="preserve"> </m:t>
          </m:r>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11</m:t>
              </m:r>
            </m:sub>
          </m:sSub>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39D75057" w14:textId="2594F814" w:rsidR="004962A4" w:rsidRDefault="004962A4" w:rsidP="004962A4">
      <w:pPr>
        <w:pStyle w:val="ListParagraph"/>
        <w:bidi w:val="0"/>
        <w:rPr>
          <w:rFonts w:eastAsiaTheme="minorEastAsia"/>
        </w:rPr>
      </w:pPr>
      <w:r>
        <w:rPr>
          <w:rFonts w:eastAsiaTheme="minorEastAsia"/>
        </w:rPr>
        <w:t>From common notion 7</w:t>
      </w:r>
    </w:p>
    <w:p w14:paraId="22B8AE7E" w14:textId="71621883" w:rsidR="00004F41" w:rsidRPr="00365741" w:rsidRDefault="004962A4" w:rsidP="00744233">
      <w:pPr>
        <w:pStyle w:val="ListParagraph"/>
        <w:bidi w:val="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16593C56" w14:textId="76C1DE0E" w:rsidR="00A04265" w:rsidRDefault="00A04265" w:rsidP="00A04265">
      <w:pPr>
        <w:pStyle w:val="Heading1"/>
        <w:bidi w:val="0"/>
        <w:rPr>
          <w:rFonts w:eastAsiaTheme="minorEastAsia"/>
        </w:rPr>
      </w:pPr>
      <w:r>
        <w:rPr>
          <w:rFonts w:eastAsiaTheme="minorEastAsia"/>
        </w:rPr>
        <w:t>Theorems about Measures</w:t>
      </w:r>
      <w:r>
        <w:rPr>
          <w:rFonts w:eastAsiaTheme="minorEastAsia" w:hint="cs"/>
          <w:rtl/>
        </w:rPr>
        <w:t xml:space="preserve"> </w:t>
      </w:r>
      <w:r>
        <w:rPr>
          <w:rFonts w:eastAsiaTheme="minorEastAsia"/>
        </w:rPr>
        <w:t xml:space="preserve">and </w:t>
      </w:r>
      <w:r w:rsidR="003B1271">
        <w:rPr>
          <w:rFonts w:eastAsiaTheme="minorEastAsia"/>
        </w:rPr>
        <w:t>‘bigger than’</w:t>
      </w:r>
    </w:p>
    <w:p w14:paraId="2B5F03E2" w14:textId="25E7C9C4" w:rsidR="005E495B" w:rsidRPr="005E495B" w:rsidRDefault="005E495B" w:rsidP="00D91E40">
      <w:pPr>
        <w:pStyle w:val="ListParagraph"/>
        <w:numPr>
          <w:ilvl w:val="0"/>
          <w:numId w:val="1"/>
        </w:numPr>
        <w:bidi w:val="0"/>
        <w:rPr>
          <w:rFonts w:eastAsiaTheme="minorEastAsia"/>
        </w:rPr>
      </w:pPr>
      <w:r w:rsidRPr="005E495B">
        <w:rPr>
          <w:rFonts w:eastAsiaTheme="minorEastAsia"/>
        </w:rPr>
        <w:t>For two measures such that the first is bigger than the last is not bigger than the first.</w:t>
      </w:r>
    </w:p>
    <w:p w14:paraId="0CA2ABF9" w14:textId="793AB889" w:rsidR="00163C50" w:rsidRPr="0052168E" w:rsidRDefault="00D34052" w:rsidP="00163C50">
      <w:pPr>
        <w:pStyle w:val="ListParagraph"/>
        <w:bidi w:val="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5CC657F4" w14:textId="29143141" w:rsidR="0052168E" w:rsidRPr="0052168E" w:rsidRDefault="0052168E" w:rsidP="0052168E">
      <w:pPr>
        <w:pStyle w:val="ListParagraph"/>
        <w:bidi w:val="0"/>
        <w:rPr>
          <w:rFonts w:eastAsiaTheme="minorEastAsia"/>
          <w:b/>
          <w:bCs/>
        </w:rPr>
      </w:pPr>
      <w:r>
        <w:rPr>
          <w:rFonts w:eastAsiaTheme="minorEastAsia"/>
          <w:b/>
          <w:bCs/>
        </w:rPr>
        <w:t>Proof:</w:t>
      </w:r>
    </w:p>
    <w:p w14:paraId="234FCF43" w14:textId="1801EF92" w:rsidR="0052168E" w:rsidRPr="0052168E" w:rsidRDefault="00D34052" w:rsidP="0052168E">
      <w:pPr>
        <w:bidi w:val="0"/>
        <w:ind w:firstLine="7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c.n 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eastAsiaTheme="minorEastAsia"/>
            </w:rPr>
            <w:br/>
          </m:r>
        </m:oMath>
        <m:oMath>
          <m:r>
            <w:rPr>
              <w:rFonts w:ascii="Cambria Math" w:eastAsiaTheme="minorEastAsia" w:hAnsi="Cambria Math"/>
            </w:rPr>
            <m:t xml:space="preserve">suppose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c.n 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c.n 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t.m 13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color w:val="FF0000"/>
                </w:rPr>
                <m:t>t.m 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47CEF456" w14:textId="77777777" w:rsidR="0052168E" w:rsidRPr="0052168E" w:rsidRDefault="0052168E" w:rsidP="0052168E">
      <w:pPr>
        <w:bidi w:val="0"/>
        <w:ind w:left="720"/>
        <w:rPr>
          <w:rFonts w:eastAsiaTheme="minorEastAsia"/>
        </w:rPr>
      </w:pPr>
      <w:r w:rsidRPr="0052168E">
        <w:rPr>
          <w:rFonts w:eastAsiaTheme="minorEastAsia"/>
        </w:rPr>
        <w:t>Since bigger than is not symetrical, a mirror notation will be introduced, and will be termed ‘smaller than’. Notate:</w:t>
      </w:r>
    </w:p>
    <w:p w14:paraId="078C1009" w14:textId="4BD732D9" w:rsidR="0052168E" w:rsidRPr="007E1A69" w:rsidRDefault="00D34052" w:rsidP="007E1A69">
      <w:pPr>
        <w:bidi w:val="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m:oMathPara>
    </w:p>
    <w:p w14:paraId="32F0E114" w14:textId="77777777" w:rsidR="005E495B" w:rsidRPr="005E495B" w:rsidRDefault="005E495B" w:rsidP="005E495B">
      <w:pPr>
        <w:pStyle w:val="ListParagraph"/>
        <w:bidi w:val="0"/>
        <w:rPr>
          <w:rFonts w:eastAsiaTheme="minorEastAsia"/>
        </w:rPr>
      </w:pPr>
    </w:p>
    <w:p w14:paraId="083231F4" w14:textId="08634736" w:rsidR="00143E71" w:rsidRDefault="00143E71" w:rsidP="00D91E40">
      <w:pPr>
        <w:pStyle w:val="ListParagraph"/>
        <w:numPr>
          <w:ilvl w:val="0"/>
          <w:numId w:val="1"/>
        </w:numPr>
        <w:bidi w:val="0"/>
      </w:pPr>
      <w:r>
        <w:t>If a two measure are equal one is not bigger than the other</w:t>
      </w:r>
      <w:r w:rsidR="00870A66">
        <w:t xml:space="preserve">, if one is bigger than the other, they are not equal. Notate </w:t>
      </w:r>
    </w:p>
    <w:p w14:paraId="4CA5B72D" w14:textId="6FFA3AAF" w:rsidR="002D3208" w:rsidRDefault="00D34052" w:rsidP="002D3208">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i/>
                </w:rPr>
              </m:ctrlPr>
            </m:accPr>
            <m:e>
              <m:r>
                <w:rPr>
                  <w:rFonts w:ascii="Cambria Math" w:eastAsiaTheme="minorEastAsia" w:hAnsi="Cambria Math"/>
                </w:rPr>
                <m:t>∨</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m:rPr>
              <m:sty m:val="p"/>
            </m:rPr>
            <w:rPr>
              <w:rFonts w:ascii="Cambria Math" w:eastAsiaTheme="minorEastAsia" w:hAnsi="Cambria Math"/>
            </w:rPr>
            <w:br/>
          </m:r>
        </m:oMath>
      </m:oMathPara>
    </w:p>
    <w:p w14:paraId="342EB854" w14:textId="0C7125EC" w:rsidR="00D21C67" w:rsidRPr="002D3208" w:rsidRDefault="00D21C67" w:rsidP="002D3208">
      <w:pPr>
        <w:bidi w:val="0"/>
        <w:ind w:left="720"/>
        <w:rPr>
          <w:rFonts w:eastAsiaTheme="minorEastAsia"/>
        </w:rPr>
      </w:pPr>
      <w:r>
        <w:rPr>
          <w:rFonts w:eastAsiaTheme="minorEastAsia"/>
          <w:b/>
          <w:bCs/>
        </w:rPr>
        <w:t>Proof</w:t>
      </w:r>
      <w:r w:rsidR="002D3208">
        <w:rPr>
          <w:rFonts w:eastAsiaTheme="minorEastAsia"/>
          <w:b/>
          <w:bCs/>
        </w:rPr>
        <w:t>:</w:t>
      </w:r>
      <w:r>
        <w:rPr>
          <w:rFonts w:eastAsiaTheme="minorEastAsia"/>
          <w:b/>
          <w:bCs/>
        </w:rPr>
        <w:t xml:space="preserve"> </w:t>
      </w:r>
    </w:p>
    <w:p w14:paraId="03EF4D49" w14:textId="64296183" w:rsidR="00736B4C" w:rsidRDefault="00C415D5" w:rsidP="00736B4C">
      <w:pPr>
        <w:bidi w:val="0"/>
        <w:rPr>
          <w:rFonts w:eastAsiaTheme="minorEastAsia"/>
        </w:rPr>
      </w:pPr>
      <m:oMathPara>
        <m:oMath>
          <m:r>
            <w:rPr>
              <w:rFonts w:ascii="Cambria Math" w:eastAsiaTheme="minorEastAsia" w:hAnsi="Cambria Math"/>
            </w:rPr>
            <m:t xml:space="preserve">supp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l.g 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Para>
      <w:r w:rsidR="00736B4C" w:rsidRPr="00736B4C">
        <w:rPr>
          <w:rFonts w:eastAsiaTheme="minorEastAsia"/>
        </w:rPr>
        <w:tab/>
        <w:t>w</w:t>
      </w:r>
      <w:r w:rsidR="00736B4C">
        <w:rPr>
          <w:rFonts w:eastAsiaTheme="minorEastAsia"/>
        </w:rPr>
        <w:t>hich Theorem 1</w:t>
      </w:r>
      <w:r w:rsidR="00AD7380">
        <w:rPr>
          <w:rFonts w:eastAsiaTheme="minorEastAsia"/>
        </w:rPr>
        <w:t>6</w:t>
      </w:r>
      <w:r w:rsidR="00736B4C">
        <w:rPr>
          <w:rFonts w:eastAsiaTheme="minorEastAsia"/>
        </w:rPr>
        <w:t xml:space="preserve"> state is not the case</w:t>
      </w:r>
    </w:p>
    <w:p w14:paraId="11A6C54C" w14:textId="59513BBC" w:rsidR="000E3DEE" w:rsidRDefault="00C415D5" w:rsidP="004049E1">
      <w:pPr>
        <w:bidi w:val="0"/>
        <w:rPr>
          <w:rFonts w:eastAsiaTheme="minorEastAsia"/>
        </w:rPr>
      </w:pPr>
      <m:oMathPara>
        <m:oMath>
          <m:r>
            <w:rPr>
              <w:rFonts w:ascii="Cambria Math" w:eastAsiaTheme="minorEastAsia"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Para>
      <w:r w:rsidR="00C1717C">
        <w:rPr>
          <w:rFonts w:eastAsiaTheme="minorEastAsia"/>
        </w:rPr>
        <w:tab/>
      </w:r>
      <w:r w:rsidR="00940974">
        <w:rPr>
          <w:rFonts w:eastAsiaTheme="minorEastAsia"/>
        </w:rPr>
        <w:t>From symetry</w:t>
      </w:r>
      <w:r w:rsidR="00C5379C">
        <w:rPr>
          <w:rFonts w:eastAsiaTheme="minorEastAsia"/>
        </w:rPr>
        <w:t xml:space="preserve"> of equality</w:t>
      </w:r>
      <w:r w:rsidR="00940974">
        <w:rPr>
          <w:rFonts w:eastAsiaTheme="minorEastAsia"/>
        </w:rPr>
        <w:t xml:space="preserve"> proving </w:t>
      </w:r>
      <w:r w:rsidR="00C5379C">
        <w:rPr>
          <w:rFonts w:eastAsiaTheme="minorEastAsia"/>
        </w:rPr>
        <w:t>for bigger than also cover smaller than.</w:t>
      </w:r>
    </w:p>
    <w:p w14:paraId="1C6D9296" w14:textId="41F21D17" w:rsidR="00406EE0" w:rsidRPr="00E040C7" w:rsidRDefault="00406EE0" w:rsidP="00D91E40">
      <w:pPr>
        <w:pStyle w:val="ListParagraph"/>
        <w:numPr>
          <w:ilvl w:val="0"/>
          <w:numId w:val="1"/>
        </w:numPr>
        <w:bidi w:val="0"/>
        <w:rPr>
          <w:rFonts w:eastAsiaTheme="minorEastAsia"/>
        </w:rPr>
      </w:pPr>
      <w:r>
        <w:rPr>
          <w:rFonts w:eastAsiaTheme="minorEastAsia"/>
        </w:rPr>
        <w:t xml:space="preserve">If one measure is bigger than a second measure, the mesures that are produced from the same by adding or subtracting to each a yet third measure, </w:t>
      </w:r>
      <w:r w:rsidR="002F2C8F">
        <w:rPr>
          <w:rFonts w:eastAsiaTheme="minorEastAsia"/>
        </w:rPr>
        <w:t>reatain</w:t>
      </w:r>
      <w:r>
        <w:rPr>
          <w:rFonts w:eastAsiaTheme="minorEastAsia"/>
        </w:rPr>
        <w:t xml:space="preserve"> (if existing)</w:t>
      </w:r>
      <w:r w:rsidR="002F2C8F">
        <w:rPr>
          <w:rFonts w:eastAsiaTheme="minorEastAsia"/>
        </w:rPr>
        <w:t xml:space="preserve"> the relation of </w:t>
      </w:r>
      <w:r w:rsidR="00E040C7">
        <w:rPr>
          <w:rFonts w:eastAsiaTheme="minorEastAsia"/>
        </w:rPr>
        <w:t>the product from the first being bigger than the product from the second</w:t>
      </w:r>
      <w:r>
        <w:rPr>
          <w:rFonts w:eastAsiaTheme="minorEastAsia"/>
        </w:rPr>
        <w:t>. Notate:</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hAnsi="Cambria Math"/>
            </w:rPr>
            <m:t>o∈</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o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&gt;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oMath>
      </m:oMathPara>
    </w:p>
    <w:p w14:paraId="76A68ACE" w14:textId="3E2C627C" w:rsidR="00940974" w:rsidRDefault="00E040C7" w:rsidP="00E040C7">
      <w:pPr>
        <w:bidi w:val="0"/>
        <w:ind w:left="720"/>
        <w:rPr>
          <w:rFonts w:eastAsiaTheme="minorEastAsia"/>
          <w:b/>
          <w:bCs/>
        </w:rPr>
      </w:pPr>
      <w:r>
        <w:rPr>
          <w:rFonts w:eastAsiaTheme="minorEastAsia"/>
          <w:b/>
          <w:bCs/>
        </w:rPr>
        <w:t>Proof:</w:t>
      </w:r>
    </w:p>
    <w:p w14:paraId="47CAFE2C" w14:textId="6E1D9954" w:rsidR="00E040C7" w:rsidRDefault="00AE67E2" w:rsidP="00E040C7">
      <w:pPr>
        <w:bidi w:val="0"/>
        <w:ind w:left="720"/>
        <w:rPr>
          <w:rFonts w:eastAsiaTheme="minorEastAsia"/>
        </w:rPr>
      </w:pPr>
      <w:r>
        <w:rPr>
          <w:rFonts w:eastAsiaTheme="minorEastAsia"/>
        </w:rPr>
        <w:t>Addition:</w:t>
      </w:r>
    </w:p>
    <w:p w14:paraId="4C472794" w14:textId="77777777" w:rsidR="00AE6DC6" w:rsidRPr="00AE6DC6" w:rsidRDefault="00D34052" w:rsidP="00AE6DC6">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 xml:space="preserve">let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9</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oMath>
      </m:oMathPara>
    </w:p>
    <w:p w14:paraId="00900DD3" w14:textId="17A42C76" w:rsidR="00AE67E2" w:rsidRPr="001B5953" w:rsidRDefault="00AE6DC6" w:rsidP="00AE6DC6">
      <w:pPr>
        <w:bidi w:val="0"/>
        <w:ind w:left="720"/>
        <w:rPr>
          <w:rFonts w:eastAsiaTheme="minorEastAsia"/>
        </w:rPr>
      </w:pPr>
      <w:r>
        <w:rPr>
          <w:rFonts w:eastAsiaTheme="minorEastAsia"/>
        </w:rPr>
        <w:t>From definition of larger than and subtraction</w:t>
      </w:r>
      <m:oMath>
        <m:r>
          <m:rPr>
            <m:sty m:val="p"/>
          </m:rPr>
          <w:rPr>
            <w:rFonts w:ascii="Cambria Math" w:eastAsiaTheme="minorEastAsia" w:hAnsi="Cambria Math"/>
          </w:rPr>
          <w:br/>
        </m:r>
      </m:oMath>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5462C0BA" w14:textId="77777777" w:rsidR="00E0654A" w:rsidRPr="00E0654A" w:rsidRDefault="00E0654A" w:rsidP="00D91E40">
      <w:pPr>
        <w:pStyle w:val="ListParagraph"/>
        <w:numPr>
          <w:ilvl w:val="0"/>
          <w:numId w:val="1"/>
        </w:numPr>
        <w:bidi w:val="0"/>
        <w:rPr>
          <w:rFonts w:eastAsiaTheme="minorEastAsia"/>
        </w:rPr>
      </w:pPr>
      <w:r w:rsidRPr="00E0654A">
        <w:rPr>
          <w:rFonts w:eastAsiaTheme="minorEastAsia"/>
        </w:rPr>
        <w:t>For any three mesures such that the first have one relation to the second and the second another relation to the third, if none of the relations are smaller than, and at least one of them is bigger than, than the first is bigger than the third.</w:t>
      </w:r>
    </w:p>
    <w:p w14:paraId="6B8883F9" w14:textId="77777777" w:rsidR="00E0654A" w:rsidRPr="00E0654A" w:rsidRDefault="00E0654A" w:rsidP="00E0654A">
      <w:pPr>
        <w:bidi w:val="0"/>
        <w:ind w:left="3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&gt;,&lt;,=</m:t>
              </m:r>
            </m:e>
          </m:d>
        </m:oMath>
      </m:oMathPara>
    </w:p>
    <w:p w14:paraId="6F3BD094" w14:textId="5F2EB0FB" w:rsidR="00E0654A" w:rsidRPr="00264118" w:rsidRDefault="00D34052" w:rsidP="00E0654A">
      <w:pPr>
        <w:bidi w:val="0"/>
        <w:ind w:left="360"/>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≢&lt;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1D488153" w14:textId="1FA9109D" w:rsidR="00264118" w:rsidRDefault="00264118" w:rsidP="00264118">
      <w:pPr>
        <w:bidi w:val="0"/>
        <w:ind w:left="360" w:firstLine="360"/>
        <w:rPr>
          <w:rFonts w:eastAsiaTheme="minorEastAsia"/>
          <w:b/>
          <w:bCs/>
        </w:rPr>
      </w:pPr>
      <w:r>
        <w:rPr>
          <w:rFonts w:eastAsiaTheme="minorEastAsia"/>
          <w:b/>
          <w:bCs/>
        </w:rPr>
        <w:t>Proof:</w:t>
      </w:r>
    </w:p>
    <w:p w14:paraId="7F11FE74" w14:textId="7AE9FFFE" w:rsidR="0045498B" w:rsidRDefault="00264118" w:rsidP="0045498B">
      <w:pPr>
        <w:bidi w:val="0"/>
        <w:ind w:left="360" w:firstLine="360"/>
        <w:rPr>
          <w:rFonts w:eastAsiaTheme="minorEastAsia"/>
        </w:rPr>
      </w:pPr>
      <w:r>
        <w:rPr>
          <w:rFonts w:eastAsiaTheme="minorEastAsia"/>
        </w:rPr>
        <w:t>There are really three cases</w:t>
      </w:r>
    </w:p>
    <w:p w14:paraId="79E1AB5D" w14:textId="77777777" w:rsidR="003C4564" w:rsidRPr="003C4564" w:rsidRDefault="00D34052" w:rsidP="003C4564">
      <w:pPr>
        <w:pStyle w:val="ListParagraph"/>
        <w:numPr>
          <w:ilvl w:val="0"/>
          <w:numId w:val="9"/>
        </w:num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p>
    <w:p w14:paraId="23739C7D" w14:textId="477CF981" w:rsidR="003C4564" w:rsidRPr="003C4564" w:rsidRDefault="00D34052" w:rsidP="003C4564">
      <w:pPr>
        <w:pStyle w:val="ListParagraph"/>
        <w:numPr>
          <w:ilvl w:val="0"/>
          <w:numId w:val="9"/>
        </w:num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p>
    <w:p w14:paraId="3A5BC42C" w14:textId="7E0EBCB0" w:rsidR="003C4564" w:rsidRDefault="00D34052" w:rsidP="003C4564">
      <w:pPr>
        <w:pStyle w:val="ListParagraph"/>
        <w:numPr>
          <w:ilvl w:val="0"/>
          <w:numId w:val="9"/>
        </w:num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p>
    <w:p w14:paraId="1669B13D" w14:textId="2805EE0B" w:rsidR="0045498B" w:rsidRDefault="0045498B" w:rsidP="0045498B">
      <w:pPr>
        <w:bidi w:val="0"/>
        <w:ind w:left="720"/>
        <w:rPr>
          <w:rFonts w:eastAsiaTheme="minorEastAsia"/>
        </w:rPr>
      </w:pPr>
      <w:r>
        <w:rPr>
          <w:rFonts w:eastAsiaTheme="minorEastAsia"/>
        </w:rPr>
        <w:t>As such</w:t>
      </w:r>
    </w:p>
    <w:p w14:paraId="0689D2EC" w14:textId="5C5F7E3A" w:rsidR="0045498B" w:rsidRPr="0045498B" w:rsidRDefault="00D34052" w:rsidP="0045498B">
      <w:pPr>
        <w:bidi w:val="0"/>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≢&lt;</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e>
          </m:d>
        </m:oMath>
      </m:oMathPara>
    </w:p>
    <w:p w14:paraId="359FB3F6" w14:textId="2FD9260A" w:rsidR="003C4564" w:rsidRDefault="003C4564" w:rsidP="003C4564">
      <w:pPr>
        <w:bidi w:val="0"/>
        <w:ind w:left="720"/>
        <w:rPr>
          <w:rFonts w:eastAsiaTheme="minorEastAsia"/>
        </w:rPr>
      </w:pPr>
      <w:r>
        <w:rPr>
          <w:rFonts w:eastAsiaTheme="minorEastAsia"/>
        </w:rPr>
        <w:t xml:space="preserve">For </w:t>
      </w:r>
      <w:r w:rsidR="002F4ECC">
        <w:rPr>
          <w:rFonts w:eastAsiaTheme="minorEastAsia"/>
        </w:rPr>
        <w:t xml:space="preserve">i and ii </w:t>
      </w:r>
    </w:p>
    <w:p w14:paraId="7CF97F73" w14:textId="443D9C0B" w:rsidR="003C4564" w:rsidRPr="002F4ECC" w:rsidRDefault="00D34052" w:rsidP="003C4564">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identity</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identity</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A982A57" w14:textId="6C10B181" w:rsidR="002F4ECC" w:rsidRDefault="00373E81" w:rsidP="002F4ECC">
      <w:pPr>
        <w:bidi w:val="0"/>
        <w:ind w:left="720"/>
        <w:rPr>
          <w:rFonts w:eastAsiaTheme="minorEastAsia"/>
        </w:rPr>
      </w:pPr>
      <w:r>
        <w:rPr>
          <w:rFonts w:eastAsiaTheme="minorEastAsia"/>
        </w:rPr>
        <w:t>F</w:t>
      </w:r>
      <w:r w:rsidR="002F4ECC">
        <w:rPr>
          <w:rFonts w:eastAsiaTheme="minorEastAsia"/>
        </w:rPr>
        <w:t>or</w:t>
      </w:r>
      <w:r>
        <w:rPr>
          <w:rFonts w:eastAsiaTheme="minorEastAsia"/>
        </w:rPr>
        <w:t xml:space="preserve"> iii</w:t>
      </w:r>
    </w:p>
    <w:p w14:paraId="19C7AA53" w14:textId="7BBA131D" w:rsidR="003301BE" w:rsidRPr="003301BE" w:rsidRDefault="00D34052" w:rsidP="00A637AE">
      <w:pPr>
        <w:bidi w:val="0"/>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t.m9</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000A3A43" w14:textId="323DF201" w:rsidR="003301BE" w:rsidRPr="004E0D2F" w:rsidRDefault="003301BE" w:rsidP="003301BE">
      <w:pPr>
        <w:bidi w:val="0"/>
        <w:ind w:left="720"/>
        <w:rPr>
          <w:rFonts w:eastAsiaTheme="minorEastAsia"/>
        </w:rPr>
      </w:pPr>
      <w:r>
        <w:rPr>
          <w:rFonts w:eastAsiaTheme="minorEastAsia"/>
        </w:rPr>
        <w:lastRenderedPageBreak/>
        <w:t>from the property of identity.</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 14</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color w:val="FF0000"/>
                </w:rPr>
                <m:t>tm 10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m:oMathPara>
    </w:p>
    <w:p w14:paraId="144EA485" w14:textId="0FDAF424" w:rsidR="004E0D2F" w:rsidRPr="004E0D2F" w:rsidRDefault="004E0D2F" w:rsidP="004E0D2F">
      <w:pPr>
        <w:bidi w:val="0"/>
        <w:ind w:left="720"/>
        <w:rPr>
          <w:rFonts w:eastAsiaTheme="minorEastAsia"/>
        </w:rPr>
      </w:pPr>
      <w:r>
        <w:rPr>
          <w:rFonts w:eastAsiaTheme="minorEastAsia"/>
        </w:rPr>
        <w:t xml:space="preserve">note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oMath>
      <w:r>
        <w:rPr>
          <w:rFonts w:eastAsiaTheme="minorEastAsia"/>
        </w:rPr>
        <w:t xml:space="preserve"> from the property of addition</w:t>
      </w:r>
      <w:r w:rsidR="00057AE6">
        <w:rPr>
          <w:rFonts w:eastAsiaTheme="minorEastAsia"/>
        </w:rPr>
        <w:t>.</w:t>
      </w:r>
    </w:p>
    <w:p w14:paraId="7B17F63F" w14:textId="00CEF238" w:rsidR="00AE6DC6" w:rsidRDefault="00CD7434" w:rsidP="00CD7434">
      <w:pPr>
        <w:pStyle w:val="Heading1"/>
        <w:bidi w:val="0"/>
        <w:rPr>
          <w:rFonts w:eastAsiaTheme="minorEastAsia"/>
        </w:rPr>
      </w:pPr>
      <w:r>
        <w:rPr>
          <w:rFonts w:eastAsiaTheme="minorEastAsia"/>
        </w:rPr>
        <w:t>Book 1: Construction</w:t>
      </w:r>
    </w:p>
    <w:p w14:paraId="1E2EFC81" w14:textId="204B1382" w:rsidR="00CD7434" w:rsidRDefault="00CD7434" w:rsidP="00CD7434">
      <w:pPr>
        <w:pStyle w:val="Heading2"/>
        <w:bidi w:val="0"/>
      </w:pPr>
      <w:r>
        <w:t>The point</w:t>
      </w:r>
    </w:p>
    <w:p w14:paraId="0AA4E78D" w14:textId="77777777" w:rsidR="00E374AF" w:rsidRPr="00E374AF" w:rsidRDefault="00E374AF" w:rsidP="00E374AF">
      <w:pPr>
        <w:bidi w:val="0"/>
        <w:jc w:val="center"/>
        <w:rPr>
          <w:b/>
          <w:bCs/>
          <w:sz w:val="24"/>
          <w:szCs w:val="24"/>
        </w:rPr>
      </w:pPr>
      <w:r w:rsidRPr="00E374AF">
        <w:rPr>
          <w:b/>
          <w:bCs/>
          <w:sz w:val="24"/>
          <w:szCs w:val="24"/>
        </w:rPr>
        <w:t>Definition 1</w:t>
      </w:r>
    </w:p>
    <w:p w14:paraId="5485D068" w14:textId="7353D37A" w:rsidR="00E654E7" w:rsidRDefault="00CD7434" w:rsidP="00E374AF">
      <w:pPr>
        <w:bidi w:val="0"/>
      </w:pPr>
      <w:r>
        <w:rPr>
          <w:b/>
          <w:bCs/>
        </w:rPr>
        <w:t xml:space="preserve"> </w:t>
      </w:r>
      <w:r>
        <w:t xml:space="preserve">a </w:t>
      </w:r>
      <w:r w:rsidRPr="00E374AF">
        <w:rPr>
          <w:rFonts w:ascii="OscineW04-BoldItalic" w:hAnsi="OscineW04-BoldItalic"/>
        </w:rPr>
        <w:t>point</w:t>
      </w:r>
      <w:r>
        <w:t xml:space="preserve"> is the entity with an empty identity</w:t>
      </w:r>
      <w:r w:rsidR="00E654E7">
        <w:t>. Notate:</w:t>
      </w:r>
    </w:p>
    <w:p w14:paraId="6B8AF8B0" w14:textId="7FB0274B" w:rsidR="00E654E7" w:rsidRPr="00E654E7" w:rsidRDefault="00E654E7" w:rsidP="00E654E7">
      <w:pPr>
        <w:bidi w:val="0"/>
        <w:rPr>
          <w:rFonts w:eastAsiaTheme="minorEastAsia"/>
        </w:rPr>
      </w:pPr>
      <m:oMathPara>
        <m:oMath>
          <m:r>
            <w:rPr>
              <w:rFonts w:ascii="Cambria Math" w:hAnsi="Cambria Math"/>
            </w:rPr>
            <m:t>p()[pl]</m:t>
          </m:r>
        </m:oMath>
      </m:oMathPara>
    </w:p>
    <w:p w14:paraId="23E07424" w14:textId="0AA1A402" w:rsidR="00E654E7" w:rsidRDefault="00E654E7" w:rsidP="00E654E7">
      <w:pPr>
        <w:bidi w:val="0"/>
        <w:rPr>
          <w:rFonts w:eastAsiaTheme="minorEastAsia"/>
        </w:rPr>
      </w:pPr>
      <w:r>
        <w:rPr>
          <w:rFonts w:eastAsiaTheme="minorEastAsia"/>
        </w:rPr>
        <w:t>Therfore any point is identical to any other.</w:t>
      </w:r>
    </w:p>
    <w:p w14:paraId="761DA5BC" w14:textId="4448BBA4" w:rsidR="00E654E7" w:rsidRPr="00A2201E" w:rsidRDefault="00A2201E" w:rsidP="00E654E7">
      <w:pPr>
        <w:bidi w:val="0"/>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75476AB3" w14:textId="5851DB62" w:rsidR="00E374AF" w:rsidRPr="00E374AF" w:rsidRDefault="00E374AF" w:rsidP="00E374AF">
      <w:pPr>
        <w:bidi w:val="0"/>
        <w:jc w:val="center"/>
        <w:rPr>
          <w:b/>
          <w:bCs/>
          <w:sz w:val="24"/>
          <w:szCs w:val="24"/>
        </w:rPr>
      </w:pPr>
      <w:r w:rsidRPr="00E374AF">
        <w:rPr>
          <w:b/>
          <w:bCs/>
          <w:sz w:val="24"/>
          <w:szCs w:val="24"/>
        </w:rPr>
        <w:t xml:space="preserve">Definition </w:t>
      </w:r>
      <w:r>
        <w:rPr>
          <w:b/>
          <w:bCs/>
          <w:sz w:val="24"/>
          <w:szCs w:val="24"/>
        </w:rPr>
        <w:t>2</w:t>
      </w:r>
    </w:p>
    <w:p w14:paraId="5C4C53B2" w14:textId="19064C53" w:rsidR="004331CA" w:rsidRDefault="00E374AF" w:rsidP="004331CA">
      <w:pPr>
        <w:bidi w:val="0"/>
      </w:pPr>
      <w:r>
        <w:t xml:space="preserve">a </w:t>
      </w:r>
      <w:r w:rsidRPr="005837D1">
        <w:rPr>
          <w:rFonts w:ascii="OscineW04-BoldItalic" w:hAnsi="OscineW04-BoldItalic"/>
        </w:rPr>
        <w:t>direction</w:t>
      </w:r>
      <w:r>
        <w:t xml:space="preserve"> </w:t>
      </w:r>
      <w:r w:rsidR="005837D1">
        <w:t>is the mode of difference in place between two points. It’s a quality.</w:t>
      </w:r>
      <w:r w:rsidR="004331CA">
        <w:t xml:space="preserve"> Notate:</w:t>
      </w:r>
    </w:p>
    <w:p w14:paraId="21AAD103" w14:textId="3C651C6B" w:rsidR="004331CA" w:rsidRDefault="004331CA" w:rsidP="004331CA">
      <w:pPr>
        <w:bidi w:val="0"/>
      </w:pPr>
      <m:oMathPara>
        <m:oMath>
          <m:r>
            <w:rPr>
              <w:rFonts w:ascii="Cambria Math" w:hAnsi="Cambria Math"/>
            </w:rPr>
            <m:t>dir</m:t>
          </m:r>
        </m:oMath>
      </m:oMathPara>
    </w:p>
    <w:p w14:paraId="35536D5A" w14:textId="4CC0A7F8" w:rsidR="00A2201E" w:rsidRDefault="00D74088" w:rsidP="004331CA">
      <w:pPr>
        <w:bidi w:val="0"/>
      </w:pPr>
      <w:r>
        <w:t xml:space="preserve"> An identity for a direction could be constructed from two not identical points.</w:t>
      </w:r>
    </w:p>
    <w:p w14:paraId="2AEBB7AE" w14:textId="235C8E30" w:rsidR="00D74088" w:rsidRPr="00296865" w:rsidRDefault="00D74088" w:rsidP="00D74088">
      <w:pPr>
        <w:bidi w:val="0"/>
        <w:rPr>
          <w:rFonts w:eastAsiaTheme="minorEastAsia"/>
        </w:rPr>
      </w:pPr>
      <m:oMathPara>
        <m:oMath>
          <m:r>
            <w:rPr>
              <w:rFonts w:ascii="Cambria Math" w:hAnsi="Cambria Math"/>
            </w:rPr>
            <m:t>dir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14:paraId="2DCC3220" w14:textId="4C3B8D43" w:rsidR="00296865" w:rsidRPr="00851038" w:rsidRDefault="00296865" w:rsidP="00296865">
      <w:pPr>
        <w:bidi w:val="0"/>
        <w:rPr>
          <w:rFonts w:eastAsiaTheme="minorEastAsia"/>
        </w:rPr>
      </w:pPr>
      <m:oMathPara>
        <m:oMath>
          <m:r>
            <w:rPr>
              <w:rFonts w:ascii="Cambria Math" w:eastAsiaTheme="minorEastAsia" w:hAnsi="Cambria Math"/>
            </w:rPr>
            <m:t>∄dir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14:paraId="23A716D0" w14:textId="1D5EE5D4" w:rsidR="00851038" w:rsidRPr="00A84436" w:rsidRDefault="00851038" w:rsidP="00851038">
      <w:pPr>
        <w:bidi w:val="0"/>
        <w:rPr>
          <w:rFonts w:eastAsiaTheme="minorEastAsia"/>
        </w:rPr>
      </w:pPr>
      <w:r>
        <w:rPr>
          <w:rFonts w:eastAsiaTheme="minorEastAsia"/>
        </w:rPr>
        <w:t xml:space="preserve">We say that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is to given direction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w:t>
      </w:r>
    </w:p>
    <w:p w14:paraId="2E2B3F2F" w14:textId="02684D06" w:rsidR="00A84436" w:rsidRDefault="00A84436" w:rsidP="00A84436">
      <w:pPr>
        <w:bidi w:val="0"/>
        <w:rPr>
          <w:rFonts w:eastAsiaTheme="minorEastAsia"/>
        </w:rPr>
      </w:pPr>
      <w:r>
        <w:rPr>
          <w:rFonts w:eastAsiaTheme="minorEastAsia"/>
        </w:rPr>
        <w:t xml:space="preserve">Any direction </w:t>
      </w:r>
      <w:r w:rsidR="009E6286">
        <w:rPr>
          <w:rFonts w:eastAsiaTheme="minorEastAsia"/>
        </w:rPr>
        <w:t>has</w:t>
      </w:r>
      <w:r w:rsidR="004C5E3D">
        <w:rPr>
          <w:rFonts w:eastAsiaTheme="minorEastAsia"/>
        </w:rPr>
        <w:t xml:space="preserve"> an</w:t>
      </w:r>
      <w:r>
        <w:rPr>
          <w:rFonts w:eastAsiaTheme="minorEastAsia"/>
        </w:rPr>
        <w:t xml:space="preserve"> inverse direction.notate:</w:t>
      </w:r>
    </w:p>
    <w:p w14:paraId="0CF788CF" w14:textId="48B0993E" w:rsidR="00A84436" w:rsidRPr="004C5E3D" w:rsidRDefault="00A84436" w:rsidP="00A84436">
      <w:pPr>
        <w:bidi w:val="0"/>
        <w:rPr>
          <w:rFonts w:eastAsiaTheme="minorEastAsia"/>
        </w:rPr>
      </w:pPr>
      <m:oMathPara>
        <m:oMath>
          <m:r>
            <w:rPr>
              <w:rFonts w:ascii="Cambria Math" w:eastAsiaTheme="minorEastAsia" w:hAnsi="Cambria Math"/>
            </w:rPr>
            <m:t>-dir</m:t>
          </m:r>
        </m:oMath>
      </m:oMathPara>
    </w:p>
    <w:p w14:paraId="2BC2E21F" w14:textId="1F622A05" w:rsidR="004C5E3D" w:rsidRPr="004C5E3D" w:rsidRDefault="004C5E3D" w:rsidP="004C5E3D">
      <w:pPr>
        <w:bidi w:val="0"/>
        <w:rPr>
          <w:rFonts w:eastAsiaTheme="minorEastAsia"/>
        </w:rPr>
      </w:pPr>
      <w:r>
        <w:rPr>
          <w:rFonts w:eastAsiaTheme="minorEastAsia"/>
        </w:rPr>
        <w:t>Such that</w:t>
      </w:r>
    </w:p>
    <w:p w14:paraId="530C838B" w14:textId="79A3602F" w:rsidR="004C5E3D" w:rsidRPr="004C5E3D" w:rsidRDefault="004C5E3D" w:rsidP="004C5E3D">
      <w:pPr>
        <w:bidi w:val="0"/>
        <w:rPr>
          <w:rFonts w:eastAsiaTheme="minorEastAsia"/>
        </w:rPr>
      </w:pPr>
      <m:oMathPara>
        <m:oMath>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4024406" w14:textId="673CE863" w:rsidR="00B6137E" w:rsidRDefault="00B6137E" w:rsidP="00B6137E">
      <w:pPr>
        <w:bidi w:val="0"/>
        <w:rPr>
          <w:rFonts w:eastAsiaTheme="minorEastAsia"/>
        </w:rPr>
      </w:pPr>
      <w:r>
        <w:rPr>
          <w:rFonts w:eastAsiaTheme="minorEastAsia"/>
        </w:rPr>
        <w:t xml:space="preserve">When talking about </w:t>
      </w:r>
      <w:r w:rsidR="004C5E3D">
        <w:rPr>
          <w:rFonts w:eastAsiaTheme="minorEastAsia"/>
        </w:rPr>
        <w:t xml:space="preserve">a pair of inverse direction we call them an </w:t>
      </w:r>
      <w:r w:rsidR="004C5E3D" w:rsidRPr="004C5E3D">
        <w:rPr>
          <w:rFonts w:ascii="OscineW04-BoldItalic" w:eastAsiaTheme="minorEastAsia" w:hAnsi="OscineW04-BoldItalic"/>
        </w:rPr>
        <w:t>orientation</w:t>
      </w:r>
      <w:r w:rsidR="00877511">
        <w:rPr>
          <w:rFonts w:ascii="OscineW04-BoldItalic" w:eastAsiaTheme="minorEastAsia" w:hAnsi="OscineW04-BoldItalic"/>
        </w:rPr>
        <w:t xml:space="preserve">. </w:t>
      </w:r>
      <w:r w:rsidR="00877511">
        <w:rPr>
          <w:rFonts w:eastAsiaTheme="minorEastAsia"/>
        </w:rPr>
        <w:t>Notate:</w:t>
      </w:r>
    </w:p>
    <w:p w14:paraId="26AC0166" w14:textId="55042300" w:rsidR="00877511" w:rsidRPr="00877511" w:rsidRDefault="00877511" w:rsidP="00877511">
      <w:pPr>
        <w:bidi w:val="0"/>
        <w:rPr>
          <w:rFonts w:eastAsiaTheme="minorEastAsia"/>
        </w:rPr>
      </w:pPr>
      <m:oMathPara>
        <m:oMath>
          <m:r>
            <w:rPr>
              <w:rFonts w:ascii="Cambria Math" w:eastAsiaTheme="minorEastAsia" w:hAnsi="Cambria Math"/>
            </w:rPr>
            <m:t>±dir</m:t>
          </m:r>
        </m:oMath>
      </m:oMathPara>
    </w:p>
    <w:p w14:paraId="39FF9EE9" w14:textId="543CD98B" w:rsidR="009E6286" w:rsidRDefault="009E6286" w:rsidP="009E6286">
      <w:pPr>
        <w:bidi w:val="0"/>
        <w:rPr>
          <w:rFonts w:eastAsiaTheme="minorEastAsia"/>
        </w:rPr>
      </w:pPr>
      <w:r>
        <w:rPr>
          <w:rFonts w:eastAsiaTheme="minorEastAsia"/>
        </w:rPr>
        <w:t>The properties of directions are:</w:t>
      </w:r>
    </w:p>
    <w:p w14:paraId="5273ED8E" w14:textId="77777777" w:rsidR="009E6286" w:rsidRPr="00F365B7" w:rsidRDefault="009E6286" w:rsidP="009E6286">
      <w:pPr>
        <w:pStyle w:val="ListParagraph"/>
        <w:numPr>
          <w:ilvl w:val="0"/>
          <w:numId w:val="13"/>
        </w:numPr>
        <w:bidi w:val="0"/>
        <w:spacing w:after="200" w:line="276" w:lineRule="auto"/>
        <w:rPr>
          <w:rFonts w:eastAsiaTheme="minorEastAsia"/>
          <w:lang w:val="en-GB"/>
        </w:rPr>
      </w:pPr>
      <w:r w:rsidRPr="00F365B7">
        <w:rPr>
          <w:rFonts w:eastAsiaTheme="minorEastAsia"/>
          <w:lang w:val="en-GB"/>
        </w:rPr>
        <w:t>Direction is anticommutative</w:t>
      </w:r>
    </w:p>
    <w:p w14:paraId="2C9B2274" w14:textId="7DDABD85" w:rsidR="009E6286" w:rsidRPr="00AF73B0" w:rsidRDefault="009E6286" w:rsidP="00AF73B0">
      <w:pPr>
        <w:bidi w:val="0"/>
        <w:rPr>
          <w:rFonts w:ascii="Cambria Math" w:eastAsiaTheme="minorEastAsia" w:hAnsi="Cambria Math"/>
          <w:lang w:val="en-GB"/>
          <w:oMath/>
        </w:rPr>
      </w:pPr>
      <m:oMathPara>
        <m:oMath>
          <m:r>
            <w:rPr>
              <w:rFonts w:ascii="Cambria Math" w:eastAsiaTheme="minorEastAsia" w:hAnsi="Cambria Math" w:cs="Cambria Math"/>
              <w:lang w:val="en-GB"/>
            </w:rPr>
            <m:t>d</m:t>
          </m:r>
          <m:r>
            <w:rPr>
              <w:rFonts w:ascii="Cambria Math" w:eastAsiaTheme="minorEastAsia" w:hAnsi="Cambria Math"/>
              <w:lang w:val="en-GB"/>
            </w:rPr>
            <m:t>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oMath>
      </m:oMathPara>
    </w:p>
    <w:p w14:paraId="56858738" w14:textId="77777777" w:rsidR="009E6286" w:rsidRPr="00F365B7" w:rsidRDefault="009E6286" w:rsidP="009E6286">
      <w:pPr>
        <w:pStyle w:val="ListParagraph"/>
        <w:numPr>
          <w:ilvl w:val="0"/>
          <w:numId w:val="13"/>
        </w:numPr>
        <w:bidi w:val="0"/>
        <w:spacing w:after="200" w:line="276" w:lineRule="auto"/>
        <w:rPr>
          <w:rFonts w:eastAsiaTheme="minorEastAsia"/>
          <w:lang w:val="en-GB"/>
        </w:rPr>
      </w:pPr>
      <w:r w:rsidRPr="00F365B7">
        <w:rPr>
          <w:rFonts w:eastAsiaTheme="minorEastAsia"/>
          <w:lang w:val="en-GB"/>
        </w:rPr>
        <w:t>It is transitive</w:t>
      </w:r>
      <w:r w:rsidRPr="00F365B7">
        <w:rPr>
          <w:rFonts w:eastAsiaTheme="minorEastAsia"/>
          <w:lang w:val="en-GB"/>
        </w:rPr>
        <w:br/>
      </w:r>
      <m:oMathPara>
        <m:oMath>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xml:space="preserve"> </m:t>
          </m:r>
        </m:oMath>
      </m:oMathPara>
    </w:p>
    <w:p w14:paraId="5BA14955" w14:textId="77777777" w:rsidR="009E6286" w:rsidRPr="009E6286" w:rsidRDefault="009E6286" w:rsidP="009E6286">
      <w:pPr>
        <w:pStyle w:val="ListParagraph"/>
        <w:numPr>
          <w:ilvl w:val="0"/>
          <w:numId w:val="13"/>
        </w:numPr>
        <w:bidi w:val="0"/>
        <w:rPr>
          <w:rFonts w:eastAsiaTheme="minorEastAsia"/>
          <w:lang w:val="en-GB"/>
        </w:rPr>
      </w:pPr>
      <w:r w:rsidRPr="009E6286">
        <w:rPr>
          <w:rFonts w:eastAsiaTheme="minorEastAsia"/>
          <w:lang w:val="en-GB"/>
        </w:rPr>
        <w:lastRenderedPageBreak/>
        <w:t xml:space="preserve">And it is weakly backwardly transitive. </w:t>
      </w:r>
    </w:p>
    <w:p w14:paraId="5587217D" w14:textId="77777777" w:rsidR="009E6286" w:rsidRPr="00C648F1" w:rsidRDefault="009E6286" w:rsidP="009E6286">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oMath>
      </m:oMathPara>
    </w:p>
    <w:p w14:paraId="7BA2E644" w14:textId="525CD407" w:rsidR="00CC3C2C" w:rsidRPr="00E374AF" w:rsidRDefault="00CC3C2C" w:rsidP="00CC3C2C">
      <w:pPr>
        <w:bidi w:val="0"/>
        <w:jc w:val="center"/>
        <w:rPr>
          <w:b/>
          <w:bCs/>
          <w:sz w:val="24"/>
          <w:szCs w:val="24"/>
        </w:rPr>
      </w:pPr>
      <w:r w:rsidRPr="00E374AF">
        <w:rPr>
          <w:b/>
          <w:bCs/>
          <w:sz w:val="24"/>
          <w:szCs w:val="24"/>
        </w:rPr>
        <w:t xml:space="preserve">Definition </w:t>
      </w:r>
      <w:r>
        <w:rPr>
          <w:b/>
          <w:bCs/>
          <w:sz w:val="24"/>
          <w:szCs w:val="24"/>
        </w:rPr>
        <w:t>3</w:t>
      </w:r>
    </w:p>
    <w:p w14:paraId="369F8018" w14:textId="7ABDC364" w:rsidR="008778E1" w:rsidRDefault="00CC3C2C" w:rsidP="008778E1">
      <w:pPr>
        <w:pStyle w:val="ListParagraph"/>
        <w:bidi w:val="0"/>
        <w:rPr>
          <w:rFonts w:eastAsiaTheme="minorEastAsia"/>
        </w:rPr>
      </w:pPr>
      <w:r>
        <w:rPr>
          <w:rFonts w:eastAsiaTheme="minorEastAsia"/>
        </w:rPr>
        <w:t xml:space="preserve">A </w:t>
      </w:r>
      <w:r w:rsidRPr="00B221A1">
        <w:rPr>
          <w:rFonts w:ascii="OscineW04-BoldItalic" w:eastAsiaTheme="minorEastAsia" w:hAnsi="OscineW04-BoldItalic"/>
        </w:rPr>
        <w:t>directional value</w:t>
      </w:r>
      <w:r>
        <w:rPr>
          <w:rFonts w:eastAsiaTheme="minorEastAsia"/>
        </w:rPr>
        <w:t xml:space="preserve"> </w:t>
      </w:r>
      <w:r w:rsidRPr="00CC3C2C">
        <w:rPr>
          <w:rFonts w:eastAsiaTheme="minorEastAsia"/>
        </w:rPr>
        <w:t xml:space="preserve">is a </w:t>
      </w:r>
      <w:r>
        <w:rPr>
          <w:rFonts w:eastAsiaTheme="minorEastAsia"/>
        </w:rPr>
        <w:t>mesure</w:t>
      </w:r>
      <w:r w:rsidRPr="00CC3C2C">
        <w:rPr>
          <w:rFonts w:eastAsiaTheme="minorEastAsia"/>
        </w:rPr>
        <w:t xml:space="preserve"> given to a </w:t>
      </w:r>
      <w:r w:rsidR="00EC3D24">
        <w:rPr>
          <w:rFonts w:eastAsiaTheme="minorEastAsia"/>
        </w:rPr>
        <w:t>point</w:t>
      </w:r>
      <w:r w:rsidRPr="00CC3C2C">
        <w:rPr>
          <w:rFonts w:eastAsiaTheme="minorEastAsia"/>
        </w:rPr>
        <w:t xml:space="preserve"> relative to a certain direction.</w:t>
      </w:r>
      <w:r w:rsidR="008778E1">
        <w:rPr>
          <w:rFonts w:eastAsiaTheme="minorEastAsia"/>
        </w:rPr>
        <w:t xml:space="preserve"> Notate:</w:t>
      </w:r>
    </w:p>
    <w:p w14:paraId="65EA4BED" w14:textId="4E8A1A6C" w:rsidR="008778E1" w:rsidRPr="008778E1" w:rsidRDefault="008778E1" w:rsidP="008778E1">
      <w:pPr>
        <w:pStyle w:val="ListParagraph"/>
        <w:bidi w:val="0"/>
        <w:rPr>
          <w:rFonts w:eastAsiaTheme="minorEastAsia"/>
        </w:rPr>
      </w:pPr>
      <m:oMathPara>
        <m:oMath>
          <m:r>
            <w:rPr>
              <w:rFonts w:ascii="Cambria Math" w:eastAsiaTheme="minorEastAsia" w:hAnsi="Cambria Math"/>
            </w:rPr>
            <m:t>dirval,</m:t>
          </m:r>
        </m:oMath>
      </m:oMathPara>
    </w:p>
    <w:p w14:paraId="61FA877C" w14:textId="606ECD85" w:rsidR="00B221A1" w:rsidRDefault="00B221A1" w:rsidP="00B221A1">
      <w:pPr>
        <w:pStyle w:val="ListParagraph"/>
        <w:bidi w:val="0"/>
        <w:rPr>
          <w:rFonts w:eastAsiaTheme="minorEastAsia"/>
        </w:rPr>
      </w:pPr>
    </w:p>
    <w:p w14:paraId="15CF59BC" w14:textId="346665DD" w:rsidR="00B221A1" w:rsidRDefault="00B221A1" w:rsidP="00B221A1">
      <w:pPr>
        <w:pStyle w:val="ListParagraph"/>
        <w:bidi w:val="0"/>
        <w:rPr>
          <w:rFonts w:eastAsiaTheme="minorEastAsia"/>
        </w:rPr>
      </w:pPr>
      <w:r>
        <w:rPr>
          <w:rFonts w:eastAsiaTheme="minorEastAsia"/>
        </w:rPr>
        <w:t xml:space="preserve">An identity for such value could be constructed from </w:t>
      </w:r>
      <w:r w:rsidR="004331CA">
        <w:rPr>
          <w:rFonts w:eastAsiaTheme="minorEastAsia"/>
        </w:rPr>
        <w:t>a p</w:t>
      </w:r>
      <w:r w:rsidR="00EC3D24">
        <w:rPr>
          <w:rFonts w:eastAsiaTheme="minorEastAsia"/>
        </w:rPr>
        <w:t>oint</w:t>
      </w:r>
      <w:r w:rsidR="004331CA">
        <w:rPr>
          <w:rFonts w:eastAsiaTheme="minorEastAsia"/>
        </w:rPr>
        <w:t xml:space="preserve"> and a direction</w:t>
      </w:r>
      <w:r w:rsidR="00DE016D">
        <w:rPr>
          <w:rFonts w:eastAsiaTheme="minorEastAsia"/>
        </w:rPr>
        <w:t>, making also a second notation.</w:t>
      </w:r>
    </w:p>
    <w:p w14:paraId="500A467F" w14:textId="6E0DB72D" w:rsidR="004331CA" w:rsidRPr="00D75075" w:rsidRDefault="004331CA" w:rsidP="004331CA">
      <w:pPr>
        <w:pStyle w:val="ListParagraph"/>
        <w:bidi w:val="0"/>
        <w:rPr>
          <w:rFonts w:eastAsiaTheme="minorEastAsia"/>
          <w:lang w:val="en-GB"/>
        </w:rPr>
      </w:pPr>
      <m:oMathPara>
        <m:oMath>
          <m:r>
            <w:rPr>
              <w:rFonts w:ascii="Cambria Math" w:eastAsiaTheme="minorEastAsia" w:hAnsi="Cambria Math"/>
              <w:lang w:val="en-GB"/>
            </w:rPr>
            <m:t>dirval</m:t>
          </m:r>
          <m:d>
            <m:dPr>
              <m:ctrlPr>
                <w:rPr>
                  <w:rFonts w:ascii="Cambria Math" w:eastAsiaTheme="minorEastAsia" w:hAnsi="Cambria Math"/>
                  <w:i/>
                  <w:lang w:val="en-GB"/>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14:paraId="67EFFDFE" w14:textId="2D2A36A0" w:rsidR="00D75075" w:rsidRDefault="00D75075" w:rsidP="00D75075">
      <w:pPr>
        <w:pStyle w:val="ListParagraph"/>
        <w:bidi w:val="0"/>
        <w:rPr>
          <w:rFonts w:eastAsiaTheme="minorEastAsia"/>
          <w:lang w:val="en-GB"/>
        </w:rPr>
      </w:pPr>
      <w:r>
        <w:rPr>
          <w:rFonts w:eastAsiaTheme="minorEastAsia"/>
          <w:lang w:val="en-GB"/>
        </w:rPr>
        <w:t xml:space="preserve">A property of directional value is that if one point is to that direction </w:t>
      </w:r>
      <w:r w:rsidR="00A16B9E">
        <w:rPr>
          <w:rFonts w:eastAsiaTheme="minorEastAsia"/>
          <w:lang w:val="en-GB"/>
        </w:rPr>
        <w:t>of</w:t>
      </w:r>
      <w:r>
        <w:rPr>
          <w:rFonts w:eastAsiaTheme="minorEastAsia"/>
          <w:lang w:val="en-GB"/>
        </w:rPr>
        <w:t xml:space="preserve"> another point, the dirval of the first is bigger than the dirval of the latter</w:t>
      </w:r>
      <w:r w:rsidR="00851038">
        <w:rPr>
          <w:rFonts w:eastAsiaTheme="minorEastAsia"/>
          <w:lang w:val="en-GB"/>
        </w:rPr>
        <w:t xml:space="preserve">. </w:t>
      </w:r>
      <w:r w:rsidR="00A16B9E">
        <w:rPr>
          <w:rFonts w:eastAsiaTheme="minorEastAsia"/>
          <w:lang w:val="en-GB"/>
        </w:rPr>
        <w:t>N</w:t>
      </w:r>
      <w:r w:rsidR="00851038">
        <w:rPr>
          <w:rFonts w:eastAsiaTheme="minorEastAsia"/>
          <w:lang w:val="en-GB"/>
        </w:rPr>
        <w:t>otate</w:t>
      </w:r>
      <w:r w:rsidR="00A16B9E">
        <w:rPr>
          <w:rFonts w:eastAsiaTheme="minorEastAsia"/>
          <w:lang w:val="en-GB"/>
        </w:rPr>
        <w:t>:</w:t>
      </w:r>
    </w:p>
    <w:p w14:paraId="7FCFDF37" w14:textId="628DF5B4" w:rsidR="00D75075" w:rsidRPr="00BD6403" w:rsidRDefault="00D75075" w:rsidP="00D75075">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p w14:paraId="5780B89D" w14:textId="77777777" w:rsidR="00D34052" w:rsidRPr="00E374AF" w:rsidRDefault="00D34052" w:rsidP="00D34052">
      <w:pPr>
        <w:bidi w:val="0"/>
        <w:jc w:val="center"/>
        <w:rPr>
          <w:b/>
          <w:bCs/>
          <w:sz w:val="24"/>
          <w:szCs w:val="24"/>
        </w:rPr>
      </w:pPr>
      <w:r w:rsidRPr="00E374AF">
        <w:rPr>
          <w:b/>
          <w:bCs/>
          <w:sz w:val="24"/>
          <w:szCs w:val="24"/>
        </w:rPr>
        <w:t xml:space="preserve">Definition </w:t>
      </w:r>
      <w:r>
        <w:rPr>
          <w:b/>
          <w:bCs/>
          <w:sz w:val="24"/>
          <w:szCs w:val="24"/>
        </w:rPr>
        <w:t>3</w:t>
      </w:r>
    </w:p>
    <w:p w14:paraId="4FB015FF" w14:textId="29D9E483" w:rsidR="001105BF" w:rsidRDefault="00D34052" w:rsidP="001105BF">
      <w:pPr>
        <w:pStyle w:val="ListParagraph"/>
        <w:bidi w:val="0"/>
        <w:rPr>
          <w:rFonts w:eastAsiaTheme="minorEastAsia"/>
          <w:lang w:val="en-GB"/>
        </w:rPr>
      </w:pPr>
      <w:r>
        <w:rPr>
          <w:rFonts w:eastAsiaTheme="minorEastAsia"/>
          <w:iCs/>
          <w:lang w:val="en-GB"/>
        </w:rPr>
        <w:t xml:space="preserve">A </w:t>
      </w:r>
      <w:r>
        <w:rPr>
          <w:rFonts w:eastAsiaTheme="minorEastAsia"/>
          <w:i/>
          <w:sz w:val="24"/>
          <w:szCs w:val="24"/>
          <w:lang w:val="en-GB"/>
        </w:rPr>
        <w:t>D</w:t>
      </w:r>
      <w:r w:rsidRPr="00E93819">
        <w:rPr>
          <w:rFonts w:eastAsiaTheme="minorEastAsia"/>
          <w:i/>
          <w:sz w:val="24"/>
          <w:szCs w:val="24"/>
          <w:lang w:val="en-GB"/>
        </w:rPr>
        <w:t>istance</w:t>
      </w:r>
      <w:r>
        <w:rPr>
          <w:rFonts w:eastAsiaTheme="minorEastAsia"/>
          <w:lang w:val="en-GB"/>
        </w:rPr>
        <w:t xml:space="preserve"> is</w:t>
      </w:r>
      <w:r w:rsidRPr="00251F55">
        <w:rPr>
          <w:rFonts w:eastAsiaTheme="minorEastAsia"/>
          <w:lang w:val="en-GB"/>
        </w:rPr>
        <w:t xml:space="preserve"> the </w:t>
      </w:r>
      <w:r>
        <w:rPr>
          <w:rFonts w:eastAsiaTheme="minorEastAsia"/>
          <w:lang w:val="en-GB"/>
        </w:rPr>
        <w:t>measure of difference</w:t>
      </w:r>
      <w:r w:rsidRPr="00251F55">
        <w:rPr>
          <w:rFonts w:eastAsiaTheme="minorEastAsia"/>
          <w:lang w:val="en-GB"/>
        </w:rPr>
        <w:t xml:space="preserve"> </w:t>
      </w:r>
      <w:r w:rsidR="001105BF">
        <w:rPr>
          <w:rFonts w:eastAsiaTheme="minorEastAsia"/>
          <w:lang w:val="en-GB"/>
        </w:rPr>
        <w:t>of</w:t>
      </w:r>
      <w:r w:rsidRPr="00251F55">
        <w:rPr>
          <w:rFonts w:eastAsiaTheme="minorEastAsia"/>
          <w:lang w:val="en-GB"/>
        </w:rPr>
        <w:t xml:space="preserve"> place between 2 point</w:t>
      </w:r>
      <w:r>
        <w:rPr>
          <w:rFonts w:eastAsiaTheme="minorEastAsia"/>
          <w:lang w:val="en-GB"/>
        </w:rPr>
        <w:t>s</w:t>
      </w:r>
      <w:r w:rsidRPr="00251F55">
        <w:rPr>
          <w:rFonts w:eastAsiaTheme="minorEastAsia"/>
          <w:lang w:val="en-GB"/>
        </w:rPr>
        <w:t xml:space="preserve"> </w:t>
      </w:r>
      <w:r w:rsidR="001105BF">
        <w:rPr>
          <w:rFonts w:eastAsiaTheme="minorEastAsia"/>
          <w:lang w:val="en-GB"/>
        </w:rPr>
        <w:t>in</w:t>
      </w:r>
      <w:r w:rsidRPr="00251F55">
        <w:rPr>
          <w:rFonts w:eastAsiaTheme="minorEastAsia"/>
          <w:lang w:val="en-GB"/>
        </w:rPr>
        <w:t xml:space="preserve"> their </w:t>
      </w:r>
      <w:r>
        <w:rPr>
          <w:rFonts w:eastAsiaTheme="minorEastAsia"/>
          <w:lang w:val="en-GB"/>
        </w:rPr>
        <w:t>orientation.</w:t>
      </w:r>
      <w:r w:rsidR="001105BF">
        <w:rPr>
          <w:rFonts w:eastAsiaTheme="minorEastAsia"/>
          <w:lang w:val="en-GB"/>
        </w:rPr>
        <w:t xml:space="preserve"> Notate:</w:t>
      </w:r>
    </w:p>
    <w:p w14:paraId="4B538764" w14:textId="42664917" w:rsidR="001105BF" w:rsidRPr="001105BF" w:rsidRDefault="001105BF" w:rsidP="001105BF">
      <w:pPr>
        <w:pStyle w:val="ListParagraph"/>
        <w:bidi w:val="0"/>
        <w:rPr>
          <w:rFonts w:eastAsiaTheme="minorEastAsia"/>
          <w:lang w:val="en-GB"/>
        </w:rPr>
      </w:pPr>
      <m:oMathPara>
        <m:oMath>
          <m:r>
            <w:rPr>
              <w:rFonts w:ascii="Cambria Math" w:eastAsiaTheme="minorEastAsia" w:hAnsi="Cambria Math"/>
              <w:lang w:val="en-GB"/>
            </w:rPr>
            <m:t>r</m:t>
          </m:r>
        </m:oMath>
      </m:oMathPara>
    </w:p>
    <w:p w14:paraId="690ED9E2" w14:textId="36BC97F0" w:rsidR="001105BF" w:rsidRDefault="001105BF" w:rsidP="001105BF">
      <w:pPr>
        <w:pStyle w:val="ListParagraph"/>
        <w:bidi w:val="0"/>
        <w:rPr>
          <w:rFonts w:eastAsiaTheme="minorEastAsia"/>
          <w:lang w:val="en-GB"/>
        </w:rPr>
      </w:pPr>
      <w:r>
        <w:rPr>
          <w:rFonts w:eastAsiaTheme="minorEastAsia"/>
          <w:lang w:val="en-GB"/>
        </w:rPr>
        <w:t>An identity for distance could be constructed from two points.</w:t>
      </w:r>
    </w:p>
    <w:p w14:paraId="7C1DAEDF" w14:textId="5BBB31E1" w:rsidR="00297330" w:rsidRPr="00297330" w:rsidRDefault="00297330" w:rsidP="00297330">
      <w:pPr>
        <w:pStyle w:val="ListParagraph"/>
        <w:bidi w:val="0"/>
        <w:rPr>
          <w:rFonts w:eastAsiaTheme="minorEastAsia"/>
          <w:lang w:val="en-GB"/>
        </w:rPr>
      </w:pPr>
      <m:oMathPara>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oMath>
      </m:oMathPara>
    </w:p>
    <w:p w14:paraId="377561A6" w14:textId="062FCECA" w:rsidR="00297330" w:rsidRDefault="00297330" w:rsidP="00297330">
      <w:pPr>
        <w:pStyle w:val="ListParagraph"/>
        <w:bidi w:val="0"/>
        <w:rPr>
          <w:rFonts w:eastAsiaTheme="minorEastAsia"/>
          <w:lang w:val="en-GB"/>
        </w:rPr>
      </w:pPr>
      <w:r>
        <w:rPr>
          <w:rFonts w:eastAsiaTheme="minorEastAsia"/>
          <w:lang w:val="en-GB"/>
        </w:rPr>
        <w:t>The measure is calculated as such</w:t>
      </w:r>
    </w:p>
    <w:p w14:paraId="398568EA" w14:textId="13F99C15" w:rsidR="00A05364" w:rsidRPr="00297330" w:rsidRDefault="00B030DC" w:rsidP="00A05364">
      <w:pPr>
        <w:pStyle w:val="ListParagraph"/>
        <w:bidi w:val="0"/>
        <w:rPr>
          <w:rFonts w:eastAsiaTheme="minorEastAsia"/>
          <w:lang w:val="en-GB"/>
        </w:rPr>
      </w:pPr>
      <m:oMathPara>
        <m:oMath>
          <m:r>
            <w:rPr>
              <w:rFonts w:ascii="Cambria Math" w:eastAsiaTheme="minorEastAsia" w:hAnsi="Cambria Math"/>
              <w:lang w:val="en-GB"/>
            </w:rPr>
            <m:t>notate</m:t>
          </m:r>
          <m:r>
            <w:rPr>
              <w:rFonts w:ascii="Cambria Math" w:eastAsiaTheme="minorEastAsia" w:hAnsi="Cambria Math"/>
              <w:lang w:val="en-GB"/>
            </w:rPr>
            <m:t xml:space="preserv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w:br/>
          </m:r>
        </m:oMath>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14:paraId="55B1F13F" w14:textId="323F17EB" w:rsidR="00295DBB" w:rsidRPr="00297330" w:rsidRDefault="00295DBB" w:rsidP="00295DBB">
      <w:pPr>
        <w:pStyle w:val="ListParagraph"/>
        <w:bidi w:val="0"/>
        <w:rPr>
          <w:rFonts w:eastAsiaTheme="minorEastAsia"/>
          <w:lang w:val="en-GB"/>
        </w:rPr>
      </w:pPr>
    </w:p>
    <w:p w14:paraId="731CE230" w14:textId="24A69F2E" w:rsidR="00295DBB" w:rsidRPr="00297330" w:rsidRDefault="00295DBB" w:rsidP="00295DBB">
      <w:pPr>
        <w:pStyle w:val="ListParagraph"/>
        <w:bidi w:val="0"/>
        <w:rPr>
          <w:rFonts w:eastAsiaTheme="minorEastAsia"/>
          <w:lang w:val="en-GB"/>
        </w:rPr>
      </w:pPr>
      <w:bookmarkStart w:id="0" w:name="_GoBack"/>
      <w:bookmarkEnd w:id="0"/>
    </w:p>
    <w:sectPr w:rsidR="00295DBB" w:rsidRPr="00297330" w:rsidSect="00A32C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OscineW04-BoldItalic">
    <w:panose1 w:val="020B0806040202090204"/>
    <w:charset w:val="00"/>
    <w:family w:val="swiss"/>
    <w:pitch w:val="variable"/>
    <w:sig w:usb0="0000000F"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0DE"/>
    <w:multiLevelType w:val="hybridMultilevel"/>
    <w:tmpl w:val="AC585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3246"/>
    <w:multiLevelType w:val="hybridMultilevel"/>
    <w:tmpl w:val="DB4C81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3AE"/>
    <w:multiLevelType w:val="hybridMultilevel"/>
    <w:tmpl w:val="97F2C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4D7A"/>
    <w:multiLevelType w:val="hybridMultilevel"/>
    <w:tmpl w:val="06A2C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F7ED1"/>
    <w:multiLevelType w:val="hybridMultilevel"/>
    <w:tmpl w:val="086C8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940AC"/>
    <w:multiLevelType w:val="hybridMultilevel"/>
    <w:tmpl w:val="6EF6482A"/>
    <w:lvl w:ilvl="0" w:tplc="8C2015C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B2424"/>
    <w:multiLevelType w:val="hybridMultilevel"/>
    <w:tmpl w:val="B346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D0EAB"/>
    <w:multiLevelType w:val="hybridMultilevel"/>
    <w:tmpl w:val="DE866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66213"/>
    <w:multiLevelType w:val="hybridMultilevel"/>
    <w:tmpl w:val="B6D6B074"/>
    <w:lvl w:ilvl="0" w:tplc="0409000F">
      <w:start w:val="1"/>
      <w:numFmt w:val="decimal"/>
      <w:lvlText w:val="%1."/>
      <w:lvlJc w:val="left"/>
      <w:pPr>
        <w:ind w:left="720" w:hanging="360"/>
      </w:pPr>
    </w:lvl>
    <w:lvl w:ilvl="1" w:tplc="8C2015C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4E79"/>
    <w:multiLevelType w:val="hybridMultilevel"/>
    <w:tmpl w:val="861C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E37B6"/>
    <w:multiLevelType w:val="hybridMultilevel"/>
    <w:tmpl w:val="228814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B43237"/>
    <w:multiLevelType w:val="hybridMultilevel"/>
    <w:tmpl w:val="BF34E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8E408F"/>
    <w:multiLevelType w:val="hybridMultilevel"/>
    <w:tmpl w:val="DE866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9"/>
  </w:num>
  <w:num w:numId="5">
    <w:abstractNumId w:val="8"/>
  </w:num>
  <w:num w:numId="6">
    <w:abstractNumId w:val="5"/>
  </w:num>
  <w:num w:numId="7">
    <w:abstractNumId w:val="11"/>
  </w:num>
  <w:num w:numId="8">
    <w:abstractNumId w:val="4"/>
  </w:num>
  <w:num w:numId="9">
    <w:abstractNumId w:val="10"/>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07"/>
    <w:rsid w:val="0000146F"/>
    <w:rsid w:val="00004F41"/>
    <w:rsid w:val="00005161"/>
    <w:rsid w:val="00012DC1"/>
    <w:rsid w:val="00013B86"/>
    <w:rsid w:val="00027452"/>
    <w:rsid w:val="0004523F"/>
    <w:rsid w:val="000460EF"/>
    <w:rsid w:val="00057AE6"/>
    <w:rsid w:val="00061273"/>
    <w:rsid w:val="00062B03"/>
    <w:rsid w:val="0006539C"/>
    <w:rsid w:val="000657CD"/>
    <w:rsid w:val="000B5278"/>
    <w:rsid w:val="000C01DF"/>
    <w:rsid w:val="000E0E63"/>
    <w:rsid w:val="000E3DEE"/>
    <w:rsid w:val="000F1835"/>
    <w:rsid w:val="00104000"/>
    <w:rsid w:val="001105BF"/>
    <w:rsid w:val="001148F6"/>
    <w:rsid w:val="0011795B"/>
    <w:rsid w:val="00120F52"/>
    <w:rsid w:val="00143E71"/>
    <w:rsid w:val="0014656B"/>
    <w:rsid w:val="00147C4D"/>
    <w:rsid w:val="00163C50"/>
    <w:rsid w:val="00173214"/>
    <w:rsid w:val="00181D2A"/>
    <w:rsid w:val="001A411D"/>
    <w:rsid w:val="001B188A"/>
    <w:rsid w:val="001B18D1"/>
    <w:rsid w:val="001B5617"/>
    <w:rsid w:val="001B5953"/>
    <w:rsid w:val="001D59F9"/>
    <w:rsid w:val="001E1940"/>
    <w:rsid w:val="001F2CA6"/>
    <w:rsid w:val="001F73C2"/>
    <w:rsid w:val="0020030D"/>
    <w:rsid w:val="0021095D"/>
    <w:rsid w:val="00213BF0"/>
    <w:rsid w:val="002236F9"/>
    <w:rsid w:val="00225905"/>
    <w:rsid w:val="00227CAF"/>
    <w:rsid w:val="002344BF"/>
    <w:rsid w:val="002348F4"/>
    <w:rsid w:val="00244497"/>
    <w:rsid w:val="00264118"/>
    <w:rsid w:val="002744A7"/>
    <w:rsid w:val="002913E2"/>
    <w:rsid w:val="00295DBB"/>
    <w:rsid w:val="00296865"/>
    <w:rsid w:val="00296B4A"/>
    <w:rsid w:val="00297330"/>
    <w:rsid w:val="002A169C"/>
    <w:rsid w:val="002B5BB1"/>
    <w:rsid w:val="002C6706"/>
    <w:rsid w:val="002D3208"/>
    <w:rsid w:val="002E5C1E"/>
    <w:rsid w:val="002F1862"/>
    <w:rsid w:val="002F2C8F"/>
    <w:rsid w:val="002F4ECC"/>
    <w:rsid w:val="002F7D66"/>
    <w:rsid w:val="003122F3"/>
    <w:rsid w:val="003203D3"/>
    <w:rsid w:val="0032487F"/>
    <w:rsid w:val="003301BE"/>
    <w:rsid w:val="00337462"/>
    <w:rsid w:val="0035335F"/>
    <w:rsid w:val="00365741"/>
    <w:rsid w:val="003679FB"/>
    <w:rsid w:val="00367E09"/>
    <w:rsid w:val="00373DE8"/>
    <w:rsid w:val="00373E81"/>
    <w:rsid w:val="00376C2D"/>
    <w:rsid w:val="00392C8F"/>
    <w:rsid w:val="003B1271"/>
    <w:rsid w:val="003C4564"/>
    <w:rsid w:val="003C4619"/>
    <w:rsid w:val="003C5C9F"/>
    <w:rsid w:val="003E1DBE"/>
    <w:rsid w:val="003E71A4"/>
    <w:rsid w:val="003F73B9"/>
    <w:rsid w:val="004049E1"/>
    <w:rsid w:val="00406EE0"/>
    <w:rsid w:val="004331CA"/>
    <w:rsid w:val="004375A2"/>
    <w:rsid w:val="00450237"/>
    <w:rsid w:val="00451BA7"/>
    <w:rsid w:val="0045498B"/>
    <w:rsid w:val="00465857"/>
    <w:rsid w:val="00474565"/>
    <w:rsid w:val="00480E68"/>
    <w:rsid w:val="004900CE"/>
    <w:rsid w:val="004962A4"/>
    <w:rsid w:val="004A1D95"/>
    <w:rsid w:val="004A1EEF"/>
    <w:rsid w:val="004A71F8"/>
    <w:rsid w:val="004A7D7F"/>
    <w:rsid w:val="004C5E3D"/>
    <w:rsid w:val="004E04CB"/>
    <w:rsid w:val="004E0D2F"/>
    <w:rsid w:val="004F3553"/>
    <w:rsid w:val="004F6496"/>
    <w:rsid w:val="005029F3"/>
    <w:rsid w:val="00513EA5"/>
    <w:rsid w:val="0052168E"/>
    <w:rsid w:val="0052680C"/>
    <w:rsid w:val="00545280"/>
    <w:rsid w:val="005837D1"/>
    <w:rsid w:val="00584044"/>
    <w:rsid w:val="005A7FC9"/>
    <w:rsid w:val="005B260E"/>
    <w:rsid w:val="005B4200"/>
    <w:rsid w:val="005B57F6"/>
    <w:rsid w:val="005C6802"/>
    <w:rsid w:val="005E495B"/>
    <w:rsid w:val="005F0683"/>
    <w:rsid w:val="005F2DA4"/>
    <w:rsid w:val="005F5C4D"/>
    <w:rsid w:val="00600B37"/>
    <w:rsid w:val="00610651"/>
    <w:rsid w:val="00616E8F"/>
    <w:rsid w:val="006224C3"/>
    <w:rsid w:val="006377D3"/>
    <w:rsid w:val="00666E52"/>
    <w:rsid w:val="006734F0"/>
    <w:rsid w:val="00674B67"/>
    <w:rsid w:val="00683245"/>
    <w:rsid w:val="00683462"/>
    <w:rsid w:val="00691D64"/>
    <w:rsid w:val="00692B6A"/>
    <w:rsid w:val="00694AE0"/>
    <w:rsid w:val="006A0D89"/>
    <w:rsid w:val="006C2D25"/>
    <w:rsid w:val="006E04B0"/>
    <w:rsid w:val="006E09E1"/>
    <w:rsid w:val="006E1B54"/>
    <w:rsid w:val="006E74FC"/>
    <w:rsid w:val="00707EEC"/>
    <w:rsid w:val="007127DE"/>
    <w:rsid w:val="00712C03"/>
    <w:rsid w:val="00716A9C"/>
    <w:rsid w:val="007237B7"/>
    <w:rsid w:val="007341EA"/>
    <w:rsid w:val="00736560"/>
    <w:rsid w:val="00736B4C"/>
    <w:rsid w:val="007405A6"/>
    <w:rsid w:val="00744233"/>
    <w:rsid w:val="007709CB"/>
    <w:rsid w:val="0078752E"/>
    <w:rsid w:val="00795710"/>
    <w:rsid w:val="007A0FD2"/>
    <w:rsid w:val="007A4E13"/>
    <w:rsid w:val="007B39DE"/>
    <w:rsid w:val="007B6126"/>
    <w:rsid w:val="007B7AE9"/>
    <w:rsid w:val="007B7FF6"/>
    <w:rsid w:val="007C457C"/>
    <w:rsid w:val="007D034E"/>
    <w:rsid w:val="007D4708"/>
    <w:rsid w:val="007D65B8"/>
    <w:rsid w:val="007E1A69"/>
    <w:rsid w:val="007E496B"/>
    <w:rsid w:val="007E6117"/>
    <w:rsid w:val="007F15B4"/>
    <w:rsid w:val="00803F07"/>
    <w:rsid w:val="00806D59"/>
    <w:rsid w:val="00810B79"/>
    <w:rsid w:val="00811522"/>
    <w:rsid w:val="00816C05"/>
    <w:rsid w:val="00817542"/>
    <w:rsid w:val="00823F3C"/>
    <w:rsid w:val="00827C30"/>
    <w:rsid w:val="008457B1"/>
    <w:rsid w:val="00851038"/>
    <w:rsid w:val="00851165"/>
    <w:rsid w:val="00870A66"/>
    <w:rsid w:val="00873009"/>
    <w:rsid w:val="00877511"/>
    <w:rsid w:val="008778E1"/>
    <w:rsid w:val="00894CD1"/>
    <w:rsid w:val="008C5581"/>
    <w:rsid w:val="008D348B"/>
    <w:rsid w:val="008E4752"/>
    <w:rsid w:val="008E477E"/>
    <w:rsid w:val="008F0D29"/>
    <w:rsid w:val="00912DA9"/>
    <w:rsid w:val="0091467C"/>
    <w:rsid w:val="009259DD"/>
    <w:rsid w:val="009325B7"/>
    <w:rsid w:val="00940974"/>
    <w:rsid w:val="00943412"/>
    <w:rsid w:val="009544B9"/>
    <w:rsid w:val="00973DFA"/>
    <w:rsid w:val="0099207D"/>
    <w:rsid w:val="0099666D"/>
    <w:rsid w:val="00997A6D"/>
    <w:rsid w:val="009A0DFB"/>
    <w:rsid w:val="009A0EC2"/>
    <w:rsid w:val="009A26E6"/>
    <w:rsid w:val="009C0AF6"/>
    <w:rsid w:val="009C151D"/>
    <w:rsid w:val="009C421D"/>
    <w:rsid w:val="009D7630"/>
    <w:rsid w:val="009E07FB"/>
    <w:rsid w:val="009E6026"/>
    <w:rsid w:val="009E6286"/>
    <w:rsid w:val="009E7C6D"/>
    <w:rsid w:val="009F4017"/>
    <w:rsid w:val="00A04265"/>
    <w:rsid w:val="00A05364"/>
    <w:rsid w:val="00A11100"/>
    <w:rsid w:val="00A16B9E"/>
    <w:rsid w:val="00A2201E"/>
    <w:rsid w:val="00A32CAF"/>
    <w:rsid w:val="00A3544B"/>
    <w:rsid w:val="00A412A6"/>
    <w:rsid w:val="00A637AE"/>
    <w:rsid w:val="00A67DD7"/>
    <w:rsid w:val="00A83DE3"/>
    <w:rsid w:val="00A84436"/>
    <w:rsid w:val="00A927A4"/>
    <w:rsid w:val="00A93EF0"/>
    <w:rsid w:val="00A96B69"/>
    <w:rsid w:val="00AA2168"/>
    <w:rsid w:val="00AB4550"/>
    <w:rsid w:val="00AD5CCD"/>
    <w:rsid w:val="00AD7380"/>
    <w:rsid w:val="00AE5B0D"/>
    <w:rsid w:val="00AE67E2"/>
    <w:rsid w:val="00AE6DC6"/>
    <w:rsid w:val="00AE73B1"/>
    <w:rsid w:val="00AF50C4"/>
    <w:rsid w:val="00AF6933"/>
    <w:rsid w:val="00AF73B0"/>
    <w:rsid w:val="00B030DC"/>
    <w:rsid w:val="00B051CC"/>
    <w:rsid w:val="00B11DF5"/>
    <w:rsid w:val="00B221A1"/>
    <w:rsid w:val="00B2480C"/>
    <w:rsid w:val="00B26416"/>
    <w:rsid w:val="00B276D4"/>
    <w:rsid w:val="00B36872"/>
    <w:rsid w:val="00B40840"/>
    <w:rsid w:val="00B4555D"/>
    <w:rsid w:val="00B52789"/>
    <w:rsid w:val="00B601D5"/>
    <w:rsid w:val="00B61082"/>
    <w:rsid w:val="00B6137E"/>
    <w:rsid w:val="00B72F32"/>
    <w:rsid w:val="00B7367E"/>
    <w:rsid w:val="00B73C20"/>
    <w:rsid w:val="00B84A06"/>
    <w:rsid w:val="00B96431"/>
    <w:rsid w:val="00BA14FE"/>
    <w:rsid w:val="00BA4841"/>
    <w:rsid w:val="00BA48E9"/>
    <w:rsid w:val="00BB2D95"/>
    <w:rsid w:val="00BB7D46"/>
    <w:rsid w:val="00BC461D"/>
    <w:rsid w:val="00BD3AAC"/>
    <w:rsid w:val="00BD3FDF"/>
    <w:rsid w:val="00BD75ED"/>
    <w:rsid w:val="00BE49F8"/>
    <w:rsid w:val="00C0297B"/>
    <w:rsid w:val="00C0599E"/>
    <w:rsid w:val="00C1717C"/>
    <w:rsid w:val="00C21AC3"/>
    <w:rsid w:val="00C30DAA"/>
    <w:rsid w:val="00C32505"/>
    <w:rsid w:val="00C32720"/>
    <w:rsid w:val="00C3540B"/>
    <w:rsid w:val="00C35D72"/>
    <w:rsid w:val="00C415D5"/>
    <w:rsid w:val="00C463EE"/>
    <w:rsid w:val="00C47200"/>
    <w:rsid w:val="00C50574"/>
    <w:rsid w:val="00C5379C"/>
    <w:rsid w:val="00C6103B"/>
    <w:rsid w:val="00C82AA5"/>
    <w:rsid w:val="00C87432"/>
    <w:rsid w:val="00CB178C"/>
    <w:rsid w:val="00CB57F6"/>
    <w:rsid w:val="00CB7C00"/>
    <w:rsid w:val="00CC13DC"/>
    <w:rsid w:val="00CC2921"/>
    <w:rsid w:val="00CC3C2C"/>
    <w:rsid w:val="00CC6A90"/>
    <w:rsid w:val="00CD3181"/>
    <w:rsid w:val="00CD7434"/>
    <w:rsid w:val="00CD7645"/>
    <w:rsid w:val="00CE5D28"/>
    <w:rsid w:val="00CE7FE5"/>
    <w:rsid w:val="00CF1656"/>
    <w:rsid w:val="00CF6D78"/>
    <w:rsid w:val="00D012F2"/>
    <w:rsid w:val="00D14447"/>
    <w:rsid w:val="00D14540"/>
    <w:rsid w:val="00D15631"/>
    <w:rsid w:val="00D15ED4"/>
    <w:rsid w:val="00D21C67"/>
    <w:rsid w:val="00D332F4"/>
    <w:rsid w:val="00D34052"/>
    <w:rsid w:val="00D448E4"/>
    <w:rsid w:val="00D51A77"/>
    <w:rsid w:val="00D74088"/>
    <w:rsid w:val="00D75075"/>
    <w:rsid w:val="00D857B1"/>
    <w:rsid w:val="00D90B9F"/>
    <w:rsid w:val="00D91E40"/>
    <w:rsid w:val="00DA1C6B"/>
    <w:rsid w:val="00DD42C1"/>
    <w:rsid w:val="00DE016D"/>
    <w:rsid w:val="00DE3638"/>
    <w:rsid w:val="00E01B91"/>
    <w:rsid w:val="00E027CF"/>
    <w:rsid w:val="00E040C7"/>
    <w:rsid w:val="00E0654A"/>
    <w:rsid w:val="00E07F6D"/>
    <w:rsid w:val="00E3375A"/>
    <w:rsid w:val="00E374AF"/>
    <w:rsid w:val="00E43F68"/>
    <w:rsid w:val="00E50E73"/>
    <w:rsid w:val="00E51C83"/>
    <w:rsid w:val="00E61534"/>
    <w:rsid w:val="00E62013"/>
    <w:rsid w:val="00E654E7"/>
    <w:rsid w:val="00E769CB"/>
    <w:rsid w:val="00E8304B"/>
    <w:rsid w:val="00E869C8"/>
    <w:rsid w:val="00E94DBA"/>
    <w:rsid w:val="00EC143C"/>
    <w:rsid w:val="00EC3D24"/>
    <w:rsid w:val="00EC5A66"/>
    <w:rsid w:val="00ED3BF2"/>
    <w:rsid w:val="00EE5050"/>
    <w:rsid w:val="00EF219C"/>
    <w:rsid w:val="00F20774"/>
    <w:rsid w:val="00F27E2A"/>
    <w:rsid w:val="00F41D84"/>
    <w:rsid w:val="00F45671"/>
    <w:rsid w:val="00F6133A"/>
    <w:rsid w:val="00F657CA"/>
    <w:rsid w:val="00FA1091"/>
    <w:rsid w:val="00FA59A0"/>
    <w:rsid w:val="00FB765C"/>
    <w:rsid w:val="00FC7CBB"/>
    <w:rsid w:val="00FD05DF"/>
    <w:rsid w:val="00FD534E"/>
    <w:rsid w:val="00FE6B5C"/>
    <w:rsid w:val="00FF323B"/>
    <w:rsid w:val="00FF3445"/>
    <w:rsid w:val="00FF74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1F3"/>
  <w15:chartTrackingRefBased/>
  <w15:docId w15:val="{F00A6EF9-2538-4D74-8439-E14D0884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07"/>
    <w:pPr>
      <w:bidi/>
      <w:spacing w:after="200" w:line="276" w:lineRule="auto"/>
    </w:pPr>
  </w:style>
  <w:style w:type="paragraph" w:styleId="Heading1">
    <w:name w:val="heading 1"/>
    <w:basedOn w:val="Normal"/>
    <w:next w:val="Normal"/>
    <w:link w:val="Heading1Char"/>
    <w:uiPriority w:val="9"/>
    <w:qFormat/>
    <w:rsid w:val="00845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E2A"/>
    <w:rPr>
      <w:color w:val="808080"/>
    </w:rPr>
  </w:style>
  <w:style w:type="character" w:customStyle="1" w:styleId="Heading1Char">
    <w:name w:val="Heading 1 Char"/>
    <w:basedOn w:val="DefaultParagraphFont"/>
    <w:link w:val="Heading1"/>
    <w:uiPriority w:val="9"/>
    <w:rsid w:val="008457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165"/>
    <w:pPr>
      <w:spacing w:after="160" w:line="259" w:lineRule="auto"/>
      <w:ind w:left="720"/>
      <w:contextualSpacing/>
    </w:pPr>
  </w:style>
  <w:style w:type="character" w:customStyle="1" w:styleId="Heading2Char">
    <w:name w:val="Heading 2 Char"/>
    <w:basedOn w:val="DefaultParagraphFont"/>
    <w:link w:val="Heading2"/>
    <w:uiPriority w:val="9"/>
    <w:rsid w:val="00D91E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6BC2-8C1B-4234-94F3-89EC49AAF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Navon</dc:creator>
  <cp:keywords/>
  <dc:description/>
  <cp:lastModifiedBy>Omer Navon</cp:lastModifiedBy>
  <cp:revision>13</cp:revision>
  <dcterms:created xsi:type="dcterms:W3CDTF">2019-07-15T15:22:00Z</dcterms:created>
  <dcterms:modified xsi:type="dcterms:W3CDTF">2019-07-22T19:46:00Z</dcterms:modified>
</cp:coreProperties>
</file>