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51C5405E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="00DD392A" w:rsidRPr="003D19D8">
              <w:rPr>
                <w:rFonts w:ascii="Tahoma" w:hAnsi="Tahoma" w:cs="Tahoma"/>
                <w:sz w:val="24"/>
                <w:szCs w:val="24"/>
              </w:rPr>
              <w:t xml:space="preserve"> e corretiva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883550">
              <w:rPr>
                <w:rFonts w:ascii="Tahoma" w:hAnsi="Tahoma" w:cs="Tahoma"/>
                <w:sz w:val="24"/>
                <w:szCs w:val="24"/>
              </w:rPr>
              <w:t>1</w:t>
            </w:r>
            <w:r w:rsidR="00870A06">
              <w:rPr>
                <w:rFonts w:ascii="Tahoma" w:hAnsi="Tahoma" w:cs="Tahoma"/>
                <w:sz w:val="24"/>
                <w:szCs w:val="24"/>
              </w:rPr>
              <w:t>2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/2025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870A06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883550">
              <w:rPr>
                <w:rFonts w:ascii="Tahoma" w:hAnsi="Tahoma" w:cs="Tahoma"/>
                <w:sz w:val="24"/>
                <w:szCs w:val="24"/>
              </w:rPr>
              <w:t>1</w:t>
            </w:r>
            <w:r w:rsidR="00870A06">
              <w:rPr>
                <w:rFonts w:ascii="Tahoma" w:hAnsi="Tahoma" w:cs="Tahoma"/>
                <w:sz w:val="24"/>
                <w:szCs w:val="24"/>
              </w:rPr>
              <w:t>2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/2025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61AA879F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870A06">
              <w:rPr>
                <w:rFonts w:ascii="Tahoma" w:hAnsi="Tahoma" w:cs="Tahoma"/>
                <w:sz w:val="24"/>
                <w:szCs w:val="24"/>
              </w:rPr>
              <w:t>5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870A06">
              <w:rPr>
                <w:rFonts w:ascii="Tahoma" w:hAnsi="Tahoma" w:cs="Tahoma"/>
                <w:sz w:val="24"/>
                <w:szCs w:val="24"/>
              </w:rPr>
              <w:t>janeiro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7F15F88F" w:rsidR="00932B8D" w:rsidRPr="003D19D8" w:rsidRDefault="004B61E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Juliano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Petroline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de Almeida</w:t>
            </w:r>
          </w:p>
          <w:p w14:paraId="6815C79F" w14:textId="0FD7A8C2" w:rsidR="00932B8D" w:rsidRPr="003D19D8" w:rsidRDefault="004B61E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ALSO</w:t>
            </w:r>
          </w:p>
          <w:p w14:paraId="269802B8" w14:textId="6360306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4B61E8">
              <w:rPr>
                <w:rFonts w:ascii="Tahoma" w:hAnsi="Tahoma" w:cs="Tahoma"/>
                <w:sz w:val="22"/>
                <w:szCs w:val="22"/>
              </w:rPr>
              <w:t>15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4B61E8">
              <w:rPr>
                <w:rFonts w:ascii="Tahoma" w:hAnsi="Tahoma" w:cs="Tahoma"/>
                <w:sz w:val="22"/>
                <w:szCs w:val="22"/>
              </w:rPr>
              <w:t>149</w:t>
            </w:r>
            <w:bookmarkStart w:id="0" w:name="_GoBack"/>
            <w:bookmarkEnd w:id="0"/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64092AA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26476DA2" w14:textId="69B8CBDC" w:rsidR="00573E97" w:rsidRPr="00573E97" w:rsidRDefault="00870A06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 Substituto</w:t>
            </w:r>
          </w:p>
          <w:p w14:paraId="1D45ACA8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4FD637A" w:rsidR="00932B8D" w:rsidRPr="00F4610A" w:rsidRDefault="00573E97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61285" w14:textId="77777777" w:rsidR="00B0205C" w:rsidRDefault="00B0205C" w:rsidP="00DA788F">
      <w:r>
        <w:separator/>
      </w:r>
    </w:p>
  </w:endnote>
  <w:endnote w:type="continuationSeparator" w:id="0">
    <w:p w14:paraId="79954972" w14:textId="77777777" w:rsidR="00B0205C" w:rsidRDefault="00B0205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0706F" w14:textId="77777777" w:rsidR="00B0205C" w:rsidRDefault="00B0205C" w:rsidP="00DA788F">
      <w:r>
        <w:separator/>
      </w:r>
    </w:p>
  </w:footnote>
  <w:footnote w:type="continuationSeparator" w:id="0">
    <w:p w14:paraId="7BB64FC3" w14:textId="77777777" w:rsidR="00B0205C" w:rsidRDefault="00B0205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EBF"/>
    <w:rsid w:val="00003EED"/>
    <w:rsid w:val="0001703A"/>
    <w:rsid w:val="00046BED"/>
    <w:rsid w:val="00083DA3"/>
    <w:rsid w:val="000B30E9"/>
    <w:rsid w:val="000C6179"/>
    <w:rsid w:val="000F3445"/>
    <w:rsid w:val="001017D3"/>
    <w:rsid w:val="00104BA3"/>
    <w:rsid w:val="00115CDE"/>
    <w:rsid w:val="00117376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12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15</cp:revision>
  <cp:lastPrinted>2025-10-01T20:44:00Z</cp:lastPrinted>
  <dcterms:created xsi:type="dcterms:W3CDTF">2024-12-02T18:52:00Z</dcterms:created>
  <dcterms:modified xsi:type="dcterms:W3CDTF">2026-01-05T20:25:00Z</dcterms:modified>
</cp:coreProperties>
</file>