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90" w:rsidRPr="00C66DB4" w:rsidRDefault="00C66DB4">
      <w:pPr>
        <w:rPr>
          <w:b/>
          <w:bCs/>
          <w:sz w:val="36"/>
          <w:szCs w:val="36"/>
          <w:u w:val="single"/>
        </w:rPr>
      </w:pPr>
      <w:r w:rsidRPr="00C66DB4">
        <w:rPr>
          <w:b/>
          <w:bCs/>
          <w:sz w:val="36"/>
          <w:szCs w:val="36"/>
          <w:u w:val="single"/>
        </w:rPr>
        <w:t>Operators in C#:</w:t>
      </w:r>
    </w:p>
    <w:p w:rsidR="00C66DB4" w:rsidRPr="00C66DB4" w:rsidRDefault="00C66DB4" w:rsidP="00C66D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C66DB4">
        <w:rPr>
          <w:rFonts w:ascii="Arial" w:eastAsia="Times New Roman" w:hAnsi="Arial" w:cs="Arial"/>
          <w:b/>
          <w:bCs/>
          <w:sz w:val="32"/>
          <w:szCs w:val="32"/>
        </w:rPr>
        <w:t>Miscellaneous Operators: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5510"/>
        <w:gridCol w:w="3166"/>
      </w:tblGrid>
      <w:tr w:rsidR="00C66DB4" w:rsidRPr="00C66DB4" w:rsidTr="00C66DB4">
        <w:tc>
          <w:tcPr>
            <w:tcW w:w="1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sizeof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Returns the size of a data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sizeof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), returns 4.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typeof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Returns the type of a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typeof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StreamReader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);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Returns the address of </w:t>
            </w:r>
            <w:proofErr w:type="gram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an</w:t>
            </w:r>
            <w:proofErr w:type="gram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&amp;a; returns actual address of the variable.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Pointer to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*a; creates pointer named 'a' to a variable.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?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Conditional 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If Condition is </w:t>
            </w:r>
            <w:proofErr w:type="gram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true ?</w:t>
            </w:r>
            <w:proofErr w:type="gram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 Then value X : Otherwise value Y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Determines whether an object is of a certain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If(</w:t>
            </w:r>
            <w:proofErr w:type="gram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 Ford is Car) // checks if Ford is an object of the Car class.</w:t>
            </w:r>
          </w:p>
        </w:tc>
      </w:tr>
      <w:tr w:rsidR="00C66DB4" w:rsidRPr="00C66DB4" w:rsidTr="00C66D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>Cast without raising an exception if the cast fails.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6DB4" w:rsidRPr="00C66DB4" w:rsidRDefault="00C66DB4" w:rsidP="00C66DB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Object </w:t>
            </w:r>
            <w:proofErr w:type="spell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obj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 xml:space="preserve"> = new </w:t>
            </w:r>
            <w:proofErr w:type="spellStart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StringReader</w:t>
            </w:r>
            <w:proofErr w:type="spellEnd"/>
            <w:r w:rsidRPr="00C66DB4">
              <w:rPr>
                <w:rFonts w:ascii="Arial" w:eastAsia="Times New Roman" w:hAnsi="Arial" w:cs="Arial"/>
                <w:sz w:val="24"/>
                <w:szCs w:val="24"/>
              </w:rPr>
              <w:t>("Hello");</w:t>
            </w:r>
          </w:p>
          <w:p w:rsidR="00C66DB4" w:rsidRPr="00C66DB4" w:rsidRDefault="00C66DB4" w:rsidP="00C66DB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66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StringReader</w:t>
            </w:r>
            <w:proofErr w:type="spellEnd"/>
            <w:r w:rsidRPr="00C66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 = </w:t>
            </w:r>
            <w:proofErr w:type="spellStart"/>
            <w:r w:rsidRPr="00C66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C66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C66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StringReader</w:t>
            </w:r>
            <w:proofErr w:type="spellEnd"/>
            <w:r w:rsidRPr="00C66D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;</w:t>
            </w:r>
          </w:p>
        </w:tc>
      </w:tr>
    </w:tbl>
    <w:p w:rsidR="00C66DB4" w:rsidRDefault="00C66DB4">
      <w:bookmarkStart w:id="0" w:name="_GoBack"/>
      <w:bookmarkEnd w:id="0"/>
    </w:p>
    <w:sectPr w:rsidR="00C6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B4"/>
    <w:rsid w:val="0093106D"/>
    <w:rsid w:val="00C66DB4"/>
    <w:rsid w:val="00F6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D446-BF71-47E3-AB5D-2F18667C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2020-09-22T06:43:00Z</dcterms:created>
  <dcterms:modified xsi:type="dcterms:W3CDTF">2020-09-22T06:45:00Z</dcterms:modified>
</cp:coreProperties>
</file>