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E0" w:rsidRDefault="00962936" w:rsidP="00962936">
      <w:pPr>
        <w:jc w:val="center"/>
        <w:rPr>
          <w:b/>
          <w:bCs/>
          <w:color w:val="FF0000"/>
          <w:sz w:val="32"/>
          <w:szCs w:val="32"/>
        </w:rPr>
      </w:pPr>
      <w:r w:rsidRPr="00962936">
        <w:rPr>
          <w:b/>
          <w:bCs/>
          <w:color w:val="FF0000"/>
          <w:sz w:val="32"/>
          <w:szCs w:val="32"/>
        </w:rPr>
        <w:t xml:space="preserve">ANATOMIE DU </w:t>
      </w:r>
      <w:r>
        <w:rPr>
          <w:b/>
          <w:bCs/>
          <w:color w:val="FF0000"/>
          <w:sz w:val="32"/>
          <w:szCs w:val="32"/>
        </w:rPr>
        <w:t>CŒUR</w:t>
      </w:r>
    </w:p>
    <w:p w:rsidR="00962936" w:rsidRDefault="00962936" w:rsidP="00962936">
      <w:pPr>
        <w:rPr>
          <w:b/>
          <w:bCs/>
          <w:color w:val="FF0000"/>
          <w:sz w:val="32"/>
          <w:szCs w:val="32"/>
        </w:rPr>
      </w:pPr>
      <w:r w:rsidRPr="00962936">
        <w:rPr>
          <w:b/>
          <w:bCs/>
          <w:color w:val="FF0000"/>
          <w:sz w:val="32"/>
          <w:szCs w:val="32"/>
        </w:rPr>
        <w:t>Introduction</w:t>
      </w:r>
    </w:p>
    <w:p w:rsidR="00000000" w:rsidRPr="00962936" w:rsidRDefault="00962936" w:rsidP="00962936">
      <w:pPr>
        <w:numPr>
          <w:ilvl w:val="0"/>
          <w:numId w:val="1"/>
        </w:numPr>
        <w:jc w:val="both"/>
        <w:rPr>
          <w:sz w:val="32"/>
          <w:szCs w:val="32"/>
        </w:rPr>
      </w:pPr>
      <w:r w:rsidRPr="00962936">
        <w:rPr>
          <w:sz w:val="32"/>
          <w:szCs w:val="32"/>
        </w:rPr>
        <w:t>Cœur = muscle strié creux subdivisé en 4 cavités :</w:t>
      </w:r>
    </w:p>
    <w:p w:rsidR="00000000" w:rsidRPr="00962936" w:rsidRDefault="00962936" w:rsidP="00962936">
      <w:pPr>
        <w:jc w:val="both"/>
        <w:rPr>
          <w:sz w:val="32"/>
          <w:szCs w:val="32"/>
        </w:rPr>
      </w:pPr>
      <w:r w:rsidRPr="00962936">
        <w:rPr>
          <w:sz w:val="32"/>
          <w:szCs w:val="32"/>
        </w:rPr>
        <w:t>2 cavités droites = oreillette droite + ventricule droit</w:t>
      </w:r>
      <w:r w:rsidRPr="00962936">
        <w:rPr>
          <w:sz w:val="32"/>
          <w:szCs w:val="32"/>
        </w:rPr>
        <w:br/>
        <w:t xml:space="preserve">= </w:t>
      </w:r>
      <w:r w:rsidRPr="00962936">
        <w:rPr>
          <w:sz w:val="32"/>
          <w:szCs w:val="32"/>
        </w:rPr>
        <w:t>cœur droit</w:t>
      </w:r>
    </w:p>
    <w:p w:rsidR="00962936" w:rsidRDefault="00962936" w:rsidP="00962936">
      <w:pPr>
        <w:jc w:val="both"/>
        <w:rPr>
          <w:sz w:val="32"/>
          <w:szCs w:val="32"/>
        </w:rPr>
      </w:pPr>
      <w:r w:rsidRPr="00962936">
        <w:rPr>
          <w:sz w:val="32"/>
          <w:szCs w:val="32"/>
        </w:rPr>
        <w:t>2 cavités gauches = oreillette gauche + ventricule gauche = cœur gauche</w:t>
      </w:r>
    </w:p>
    <w:p w:rsidR="00962936" w:rsidRDefault="00962936" w:rsidP="0096293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L’oreillette </w:t>
      </w:r>
      <w:r w:rsidRPr="00962936">
        <w:rPr>
          <w:b/>
          <w:bCs/>
          <w:sz w:val="32"/>
          <w:szCs w:val="32"/>
        </w:rPr>
        <w:t xml:space="preserve">droite </w:t>
      </w:r>
      <w:proofErr w:type="gramStart"/>
      <w:r>
        <w:rPr>
          <w:sz w:val="32"/>
          <w:szCs w:val="32"/>
        </w:rPr>
        <w:t>reçoit  le</w:t>
      </w:r>
      <w:proofErr w:type="gramEnd"/>
      <w:r>
        <w:rPr>
          <w:sz w:val="32"/>
          <w:szCs w:val="32"/>
        </w:rPr>
        <w:t xml:space="preserve"> sang désoxygéné de la </w:t>
      </w:r>
      <w:r w:rsidRPr="00962936">
        <w:rPr>
          <w:sz w:val="32"/>
          <w:szCs w:val="32"/>
        </w:rPr>
        <w:t>circulation systémique</w:t>
      </w:r>
    </w:p>
    <w:p w:rsidR="00000000" w:rsidRPr="00962936" w:rsidRDefault="00962936" w:rsidP="00962936">
      <w:p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Le ventricule droit </w:t>
      </w:r>
      <w:r w:rsidRPr="00962936">
        <w:rPr>
          <w:sz w:val="32"/>
          <w:szCs w:val="32"/>
        </w:rPr>
        <w:t>envo</w:t>
      </w:r>
      <w:r>
        <w:rPr>
          <w:sz w:val="32"/>
          <w:szCs w:val="32"/>
        </w:rPr>
        <w:t xml:space="preserve">ie ce sang dans la petite </w:t>
      </w:r>
      <w:r w:rsidRPr="00962936">
        <w:rPr>
          <w:sz w:val="32"/>
          <w:szCs w:val="32"/>
        </w:rPr>
        <w:t xml:space="preserve">circulation vers les  </w:t>
      </w:r>
      <w:r w:rsidRPr="00962936">
        <w:rPr>
          <w:sz w:val="32"/>
          <w:szCs w:val="32"/>
        </w:rPr>
        <w:br/>
        <w:t xml:space="preserve">   poumons </w:t>
      </w:r>
    </w:p>
    <w:p w:rsidR="00962936" w:rsidRDefault="00962936" w:rsidP="00962936">
      <w:pPr>
        <w:jc w:val="both"/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L’oreillette gauche </w:t>
      </w:r>
      <w:r>
        <w:rPr>
          <w:sz w:val="32"/>
          <w:szCs w:val="32"/>
        </w:rPr>
        <w:t xml:space="preserve">reçoit </w:t>
      </w:r>
      <w:proofErr w:type="spellStart"/>
      <w:r>
        <w:rPr>
          <w:sz w:val="32"/>
          <w:szCs w:val="32"/>
        </w:rPr>
        <w:t>le</w:t>
      </w:r>
      <w:r w:rsidRPr="00962936">
        <w:rPr>
          <w:sz w:val="32"/>
          <w:szCs w:val="32"/>
        </w:rPr>
        <w:t>sang</w:t>
      </w:r>
      <w:proofErr w:type="spellEnd"/>
      <w:r w:rsidRPr="00962936">
        <w:rPr>
          <w:sz w:val="32"/>
          <w:szCs w:val="32"/>
        </w:rPr>
        <w:t xml:space="preserve"> oxygéné provenant des </w:t>
      </w:r>
      <w:r w:rsidRPr="00962936">
        <w:rPr>
          <w:sz w:val="32"/>
          <w:szCs w:val="32"/>
        </w:rPr>
        <w:br/>
        <w:t xml:space="preserve">   poumons </w:t>
      </w:r>
    </w:p>
    <w:p w:rsidR="00000000" w:rsidRPr="00962936" w:rsidRDefault="00962936" w:rsidP="00962936">
      <w:pPr>
        <w:jc w:val="both"/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Le ventricule gauche </w:t>
      </w:r>
      <w:proofErr w:type="spellStart"/>
      <w:r>
        <w:rPr>
          <w:sz w:val="32"/>
          <w:szCs w:val="32"/>
        </w:rPr>
        <w:t>envoie</w:t>
      </w:r>
      <w:r w:rsidRPr="00962936">
        <w:rPr>
          <w:sz w:val="32"/>
          <w:szCs w:val="32"/>
        </w:rPr>
        <w:t>ce</w:t>
      </w:r>
      <w:proofErr w:type="spellEnd"/>
      <w:r w:rsidRPr="00962936">
        <w:rPr>
          <w:sz w:val="32"/>
          <w:szCs w:val="32"/>
        </w:rPr>
        <w:t xml:space="preserve"> sang dans l’aorte et la </w:t>
      </w:r>
      <w:r w:rsidRPr="00962936">
        <w:rPr>
          <w:sz w:val="32"/>
          <w:szCs w:val="32"/>
        </w:rPr>
        <w:br/>
        <w:t xml:space="preserve">   grande circulation</w:t>
      </w:r>
    </w:p>
    <w:p w:rsidR="00000000" w:rsidRPr="00962936" w:rsidRDefault="00962936" w:rsidP="00962936">
      <w:pPr>
        <w:jc w:val="both"/>
        <w:rPr>
          <w:sz w:val="32"/>
          <w:szCs w:val="32"/>
        </w:rPr>
      </w:pPr>
      <w:r w:rsidRPr="00962936">
        <w:rPr>
          <w:sz w:val="32"/>
          <w:szCs w:val="32"/>
        </w:rPr>
        <w:t xml:space="preserve">Cœur = </w:t>
      </w:r>
      <w:r w:rsidRPr="00962936">
        <w:rPr>
          <w:b/>
          <w:bCs/>
          <w:sz w:val="32"/>
          <w:szCs w:val="32"/>
        </w:rPr>
        <w:t>2 pompes en série</w:t>
      </w:r>
      <w:bookmarkStart w:id="0" w:name="_GoBack"/>
      <w:bookmarkEnd w:id="0"/>
    </w:p>
    <w:p w:rsidR="00000000" w:rsidRPr="00962936" w:rsidRDefault="00962936" w:rsidP="00962936">
      <w:pPr>
        <w:numPr>
          <w:ilvl w:val="0"/>
          <w:numId w:val="3"/>
        </w:numPr>
        <w:jc w:val="both"/>
        <w:rPr>
          <w:sz w:val="32"/>
          <w:szCs w:val="32"/>
        </w:rPr>
      </w:pPr>
      <w:r w:rsidRPr="00962936">
        <w:rPr>
          <w:sz w:val="32"/>
          <w:szCs w:val="32"/>
        </w:rPr>
        <w:t xml:space="preserve">Les oreillettes sont en communication avec les ventricules par l’intermédiaire des </w:t>
      </w:r>
      <w:r w:rsidRPr="00962936">
        <w:rPr>
          <w:b/>
          <w:bCs/>
          <w:sz w:val="32"/>
          <w:szCs w:val="32"/>
        </w:rPr>
        <w:t xml:space="preserve">ostiums </w:t>
      </w:r>
      <w:proofErr w:type="spellStart"/>
      <w:r w:rsidRPr="00962936">
        <w:rPr>
          <w:b/>
          <w:bCs/>
          <w:sz w:val="32"/>
          <w:szCs w:val="32"/>
        </w:rPr>
        <w:t>atrio</w:t>
      </w:r>
      <w:proofErr w:type="spellEnd"/>
      <w:r w:rsidRPr="00962936">
        <w:rPr>
          <w:b/>
          <w:bCs/>
          <w:sz w:val="32"/>
          <w:szCs w:val="32"/>
        </w:rPr>
        <w:t xml:space="preserve">-ventriculaires </w:t>
      </w:r>
      <w:r w:rsidRPr="00962936">
        <w:rPr>
          <w:sz w:val="32"/>
          <w:szCs w:val="32"/>
        </w:rPr>
        <w:t>droit et gauche</w:t>
      </w:r>
    </w:p>
    <w:p w:rsidR="00000000" w:rsidRPr="00962936" w:rsidRDefault="00962936" w:rsidP="00962936">
      <w:pPr>
        <w:numPr>
          <w:ilvl w:val="0"/>
          <w:numId w:val="3"/>
        </w:numPr>
        <w:jc w:val="both"/>
        <w:rPr>
          <w:sz w:val="32"/>
          <w:szCs w:val="32"/>
        </w:rPr>
      </w:pPr>
      <w:r w:rsidRPr="00962936">
        <w:rPr>
          <w:sz w:val="32"/>
          <w:szCs w:val="32"/>
        </w:rPr>
        <w:t xml:space="preserve">Sur chaque ostium se trouve un </w:t>
      </w:r>
      <w:r w:rsidRPr="00962936">
        <w:rPr>
          <w:b/>
          <w:bCs/>
          <w:sz w:val="32"/>
          <w:szCs w:val="32"/>
        </w:rPr>
        <w:t xml:space="preserve">appareil valvulaire </w:t>
      </w:r>
      <w:r w:rsidRPr="00962936">
        <w:rPr>
          <w:sz w:val="32"/>
          <w:szCs w:val="32"/>
        </w:rPr>
        <w:t>destiné à empêcher le reflux du sang</w:t>
      </w:r>
    </w:p>
    <w:p w:rsidR="00962936" w:rsidRPr="00962936" w:rsidRDefault="00962936" w:rsidP="00962936">
      <w:pPr>
        <w:ind w:left="720"/>
        <w:rPr>
          <w:b/>
          <w:bCs/>
          <w:color w:val="FF0000"/>
          <w:sz w:val="32"/>
          <w:szCs w:val="32"/>
        </w:rPr>
      </w:pPr>
      <w:r w:rsidRPr="00962936">
        <w:rPr>
          <w:b/>
          <w:bCs/>
          <w:color w:val="FF0000"/>
          <w:sz w:val="32"/>
          <w:szCs w:val="32"/>
        </w:rPr>
        <w:t>Configuration externe</w:t>
      </w:r>
    </w:p>
    <w:p w:rsidR="00000000" w:rsidRPr="00962936" w:rsidRDefault="00962936" w:rsidP="00962936">
      <w:pPr>
        <w:numPr>
          <w:ilvl w:val="0"/>
          <w:numId w:val="5"/>
        </w:numPr>
        <w:rPr>
          <w:sz w:val="32"/>
          <w:szCs w:val="32"/>
        </w:rPr>
      </w:pPr>
      <w:r w:rsidRPr="00962936">
        <w:rPr>
          <w:sz w:val="32"/>
          <w:szCs w:val="32"/>
        </w:rPr>
        <w:t xml:space="preserve">Forme d’une </w:t>
      </w:r>
      <w:r w:rsidRPr="00962936">
        <w:rPr>
          <w:b/>
          <w:bCs/>
          <w:sz w:val="32"/>
          <w:szCs w:val="32"/>
        </w:rPr>
        <w:t xml:space="preserve">pyramide triangulaire </w:t>
      </w:r>
      <w:r w:rsidRPr="00962936">
        <w:rPr>
          <w:sz w:val="32"/>
          <w:szCs w:val="32"/>
        </w:rPr>
        <w:t>couchée sur le côté</w:t>
      </w:r>
    </w:p>
    <w:p w:rsidR="00000000" w:rsidRPr="00962936" w:rsidRDefault="00962936" w:rsidP="00962936">
      <w:pPr>
        <w:numPr>
          <w:ilvl w:val="0"/>
          <w:numId w:val="5"/>
        </w:numPr>
        <w:rPr>
          <w:sz w:val="32"/>
          <w:szCs w:val="32"/>
        </w:rPr>
      </w:pPr>
      <w:r w:rsidRPr="00962936">
        <w:rPr>
          <w:sz w:val="32"/>
          <w:szCs w:val="32"/>
        </w:rPr>
        <w:t>Grand axe en avant, en bas et à gauche</w:t>
      </w:r>
    </w:p>
    <w:p w:rsidR="00000000" w:rsidRPr="00962936" w:rsidRDefault="00962936" w:rsidP="00962936">
      <w:pPr>
        <w:numPr>
          <w:ilvl w:val="0"/>
          <w:numId w:val="5"/>
        </w:numPr>
        <w:rPr>
          <w:sz w:val="32"/>
          <w:szCs w:val="32"/>
        </w:rPr>
      </w:pPr>
      <w:r w:rsidRPr="00962936">
        <w:rPr>
          <w:sz w:val="32"/>
          <w:szCs w:val="32"/>
        </w:rPr>
        <w:t xml:space="preserve">A la surface du cœur, se trouvent des </w:t>
      </w:r>
      <w:r w:rsidRPr="00962936">
        <w:rPr>
          <w:b/>
          <w:bCs/>
          <w:sz w:val="32"/>
          <w:szCs w:val="32"/>
        </w:rPr>
        <w:t>sillons</w:t>
      </w:r>
      <w:r w:rsidRPr="00962936">
        <w:rPr>
          <w:sz w:val="32"/>
          <w:szCs w:val="32"/>
        </w:rPr>
        <w:t xml:space="preserve"> = limites entre les 4 cavités : 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962936">
        <w:rPr>
          <w:sz w:val="32"/>
          <w:szCs w:val="32"/>
        </w:rPr>
        <w:t>sillons</w:t>
      </w:r>
      <w:proofErr w:type="gramEnd"/>
      <w:r w:rsidRPr="00962936">
        <w:rPr>
          <w:sz w:val="32"/>
          <w:szCs w:val="32"/>
        </w:rPr>
        <w:t xml:space="preserve"> </w:t>
      </w:r>
      <w:proofErr w:type="spellStart"/>
      <w:r w:rsidRPr="00962936">
        <w:rPr>
          <w:b/>
          <w:bCs/>
          <w:sz w:val="32"/>
          <w:szCs w:val="32"/>
        </w:rPr>
        <w:t>inter-auriculaires</w:t>
      </w:r>
      <w:proofErr w:type="spellEnd"/>
      <w:r w:rsidRPr="00962936">
        <w:rPr>
          <w:sz w:val="32"/>
          <w:szCs w:val="32"/>
        </w:rPr>
        <w:t xml:space="preserve"> et </w:t>
      </w:r>
      <w:r w:rsidRPr="00962936">
        <w:rPr>
          <w:b/>
          <w:bCs/>
          <w:sz w:val="32"/>
          <w:szCs w:val="32"/>
        </w:rPr>
        <w:t>interventriculaires</w:t>
      </w:r>
      <w:r w:rsidRPr="00962936">
        <w:rPr>
          <w:sz w:val="32"/>
          <w:szCs w:val="32"/>
        </w:rPr>
        <w:t xml:space="preserve"> dans</w:t>
      </w:r>
      <w:r w:rsidRPr="00962936">
        <w:rPr>
          <w:sz w:val="32"/>
          <w:szCs w:val="32"/>
        </w:rPr>
        <w:t xml:space="preserve"> l’axe du cœur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962936">
        <w:rPr>
          <w:sz w:val="32"/>
          <w:szCs w:val="32"/>
        </w:rPr>
        <w:lastRenderedPageBreak/>
        <w:t>sillons</w:t>
      </w:r>
      <w:proofErr w:type="gramEnd"/>
      <w:r w:rsidRPr="00962936">
        <w:rPr>
          <w:sz w:val="32"/>
          <w:szCs w:val="32"/>
        </w:rPr>
        <w:t xml:space="preserve"> </w:t>
      </w:r>
      <w:proofErr w:type="spellStart"/>
      <w:r w:rsidRPr="00962936">
        <w:rPr>
          <w:b/>
          <w:bCs/>
          <w:sz w:val="32"/>
          <w:szCs w:val="32"/>
        </w:rPr>
        <w:t>atrio</w:t>
      </w:r>
      <w:proofErr w:type="spellEnd"/>
      <w:r w:rsidRPr="00962936">
        <w:rPr>
          <w:b/>
          <w:bCs/>
          <w:sz w:val="32"/>
          <w:szCs w:val="32"/>
        </w:rPr>
        <w:t xml:space="preserve">-ventriculaires </w:t>
      </w:r>
      <w:r w:rsidRPr="00962936">
        <w:rPr>
          <w:sz w:val="32"/>
          <w:szCs w:val="32"/>
        </w:rPr>
        <w:t>perpendiculai</w:t>
      </w:r>
      <w:r w:rsidRPr="00962936">
        <w:rPr>
          <w:sz w:val="32"/>
          <w:szCs w:val="32"/>
        </w:rPr>
        <w:t>res à l’axe du cœur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Croix des sillons </w:t>
      </w:r>
      <w:r w:rsidRPr="00962936">
        <w:rPr>
          <w:sz w:val="32"/>
          <w:szCs w:val="32"/>
        </w:rPr>
        <w:t>: point de rencontre entre tous les sillons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L’oreillette droite </w:t>
      </w:r>
      <w:r w:rsidRPr="00962936">
        <w:rPr>
          <w:sz w:val="32"/>
          <w:szCs w:val="32"/>
        </w:rPr>
        <w:t>reçoit la veine cave supérieure et la veine cave inférieure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L’artère pulmonaire </w:t>
      </w:r>
      <w:r w:rsidRPr="00962936">
        <w:rPr>
          <w:sz w:val="32"/>
          <w:szCs w:val="32"/>
        </w:rPr>
        <w:t>part du ventricule droit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 xml:space="preserve">L’oreillette gauche </w:t>
      </w:r>
      <w:r w:rsidRPr="00962936">
        <w:rPr>
          <w:sz w:val="32"/>
          <w:szCs w:val="32"/>
        </w:rPr>
        <w:t>reçoit les 4 veines pulmonaires provenant des poumo</w:t>
      </w:r>
      <w:r w:rsidRPr="00962936">
        <w:rPr>
          <w:sz w:val="32"/>
          <w:szCs w:val="32"/>
        </w:rPr>
        <w:t>ns</w:t>
      </w:r>
    </w:p>
    <w:p w:rsidR="00000000" w:rsidRPr="00962936" w:rsidRDefault="00962936" w:rsidP="00962936">
      <w:pPr>
        <w:numPr>
          <w:ilvl w:val="0"/>
          <w:numId w:val="6"/>
        </w:numPr>
        <w:rPr>
          <w:sz w:val="32"/>
          <w:szCs w:val="32"/>
        </w:rPr>
      </w:pPr>
      <w:r w:rsidRPr="00962936">
        <w:rPr>
          <w:b/>
          <w:bCs/>
          <w:sz w:val="32"/>
          <w:szCs w:val="32"/>
        </w:rPr>
        <w:t>L’aorte</w:t>
      </w:r>
      <w:r w:rsidRPr="00962936">
        <w:rPr>
          <w:sz w:val="32"/>
          <w:szCs w:val="32"/>
        </w:rPr>
        <w:t xml:space="preserve"> part du </w:t>
      </w:r>
      <w:proofErr w:type="gramStart"/>
      <w:r w:rsidRPr="00962936">
        <w:rPr>
          <w:sz w:val="32"/>
          <w:szCs w:val="32"/>
        </w:rPr>
        <w:t>ventricule  gauche</w:t>
      </w:r>
      <w:proofErr w:type="gramEnd"/>
    </w:p>
    <w:p w:rsidR="00962936" w:rsidRPr="00962936" w:rsidRDefault="00962936" w:rsidP="00962936">
      <w:pPr>
        <w:ind w:left="720"/>
        <w:rPr>
          <w:b/>
          <w:bCs/>
          <w:color w:val="FF0000"/>
          <w:sz w:val="32"/>
          <w:szCs w:val="32"/>
        </w:rPr>
      </w:pPr>
      <w:r w:rsidRPr="00962936">
        <w:rPr>
          <w:b/>
          <w:bCs/>
          <w:color w:val="FF0000"/>
          <w:sz w:val="32"/>
          <w:szCs w:val="32"/>
        </w:rPr>
        <w:t>Configuration interne</w:t>
      </w:r>
    </w:p>
    <w:p w:rsidR="00000000" w:rsidRPr="00962936" w:rsidRDefault="00962936" w:rsidP="00962936">
      <w:pPr>
        <w:numPr>
          <w:ilvl w:val="0"/>
          <w:numId w:val="9"/>
        </w:numPr>
        <w:rPr>
          <w:sz w:val="32"/>
          <w:szCs w:val="32"/>
        </w:rPr>
      </w:pPr>
      <w:r w:rsidRPr="00962936">
        <w:rPr>
          <w:sz w:val="32"/>
          <w:szCs w:val="32"/>
        </w:rPr>
        <w:t>Paroi du cœur = 3 couches qui sont de l’intérieur vers l’extérieur :</w:t>
      </w:r>
    </w:p>
    <w:p w:rsidR="00000000" w:rsidRPr="00962936" w:rsidRDefault="00962936" w:rsidP="00962936">
      <w:pPr>
        <w:numPr>
          <w:ilvl w:val="0"/>
          <w:numId w:val="10"/>
        </w:numPr>
        <w:rPr>
          <w:sz w:val="32"/>
          <w:szCs w:val="32"/>
        </w:rPr>
      </w:pPr>
      <w:proofErr w:type="gramStart"/>
      <w:r w:rsidRPr="00962936">
        <w:rPr>
          <w:sz w:val="32"/>
          <w:szCs w:val="32"/>
        </w:rPr>
        <w:t>l’</w:t>
      </w:r>
      <w:r w:rsidRPr="00962936">
        <w:rPr>
          <w:b/>
          <w:bCs/>
          <w:sz w:val="32"/>
          <w:szCs w:val="32"/>
        </w:rPr>
        <w:t>endocarde</w:t>
      </w:r>
      <w:proofErr w:type="gramEnd"/>
      <w:r w:rsidRPr="00962936">
        <w:rPr>
          <w:sz w:val="32"/>
          <w:szCs w:val="32"/>
        </w:rPr>
        <w:t>, membrane mince et lisse</w:t>
      </w:r>
    </w:p>
    <w:p w:rsidR="00000000" w:rsidRPr="00962936" w:rsidRDefault="00962936" w:rsidP="00962936">
      <w:pPr>
        <w:numPr>
          <w:ilvl w:val="0"/>
          <w:numId w:val="10"/>
        </w:numPr>
        <w:rPr>
          <w:sz w:val="32"/>
          <w:szCs w:val="32"/>
        </w:rPr>
      </w:pPr>
      <w:proofErr w:type="gramStart"/>
      <w:r w:rsidRPr="00962936">
        <w:rPr>
          <w:sz w:val="32"/>
          <w:szCs w:val="32"/>
        </w:rPr>
        <w:t>le</w:t>
      </w:r>
      <w:proofErr w:type="gramEnd"/>
      <w:r w:rsidRPr="00962936">
        <w:rPr>
          <w:sz w:val="32"/>
          <w:szCs w:val="32"/>
        </w:rPr>
        <w:t xml:space="preserve"> </w:t>
      </w:r>
      <w:r w:rsidRPr="00962936">
        <w:rPr>
          <w:b/>
          <w:bCs/>
          <w:sz w:val="32"/>
          <w:szCs w:val="32"/>
        </w:rPr>
        <w:t>myocarde</w:t>
      </w:r>
      <w:r w:rsidRPr="00962936">
        <w:rPr>
          <w:sz w:val="32"/>
          <w:szCs w:val="32"/>
        </w:rPr>
        <w:t>, plus épais dans les ventricules que dans les oreillettes</w:t>
      </w:r>
    </w:p>
    <w:p w:rsidR="00000000" w:rsidRPr="00962936" w:rsidRDefault="00962936" w:rsidP="00962936">
      <w:pPr>
        <w:numPr>
          <w:ilvl w:val="0"/>
          <w:numId w:val="10"/>
        </w:numPr>
        <w:rPr>
          <w:sz w:val="32"/>
          <w:szCs w:val="32"/>
        </w:rPr>
      </w:pPr>
      <w:proofErr w:type="gramStart"/>
      <w:r w:rsidRPr="00962936">
        <w:rPr>
          <w:sz w:val="32"/>
          <w:szCs w:val="32"/>
        </w:rPr>
        <w:t>l’</w:t>
      </w:r>
      <w:proofErr w:type="spellStart"/>
      <w:r w:rsidRPr="00962936">
        <w:rPr>
          <w:b/>
          <w:bCs/>
          <w:sz w:val="32"/>
          <w:szCs w:val="32"/>
        </w:rPr>
        <w:t>épicarde</w:t>
      </w:r>
      <w:proofErr w:type="spellEnd"/>
      <w:proofErr w:type="gramEnd"/>
      <w:r w:rsidRPr="00962936">
        <w:rPr>
          <w:b/>
          <w:bCs/>
          <w:sz w:val="32"/>
          <w:szCs w:val="32"/>
        </w:rPr>
        <w:t xml:space="preserve"> </w:t>
      </w:r>
      <w:r w:rsidRPr="00962936">
        <w:rPr>
          <w:sz w:val="32"/>
          <w:szCs w:val="32"/>
        </w:rPr>
        <w:t xml:space="preserve">qui recouvre l’extérieur du </w:t>
      </w:r>
      <w:proofErr w:type="spellStart"/>
      <w:r w:rsidRPr="00962936">
        <w:rPr>
          <w:sz w:val="32"/>
          <w:szCs w:val="32"/>
        </w:rPr>
        <w:t>coeur</w:t>
      </w:r>
      <w:proofErr w:type="spellEnd"/>
    </w:p>
    <w:p w:rsidR="00962936" w:rsidRPr="00962936" w:rsidRDefault="00962936" w:rsidP="00962936">
      <w:pPr>
        <w:ind w:left="720"/>
        <w:rPr>
          <w:sz w:val="32"/>
          <w:szCs w:val="32"/>
        </w:rPr>
      </w:pPr>
    </w:p>
    <w:sectPr w:rsidR="00962936" w:rsidRPr="0096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088"/>
    <w:multiLevelType w:val="hybridMultilevel"/>
    <w:tmpl w:val="542ED67C"/>
    <w:lvl w:ilvl="0" w:tplc="DC60F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61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E7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4D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9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8C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8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2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C78E9"/>
    <w:multiLevelType w:val="hybridMultilevel"/>
    <w:tmpl w:val="A03E0486"/>
    <w:lvl w:ilvl="0" w:tplc="0AE8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6B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4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E7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9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6D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A0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23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B34348"/>
    <w:multiLevelType w:val="hybridMultilevel"/>
    <w:tmpl w:val="CABACC44"/>
    <w:lvl w:ilvl="0" w:tplc="EC24CD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4E5D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76EB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27D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268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0C9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C14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CDF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A5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2216CA"/>
    <w:multiLevelType w:val="hybridMultilevel"/>
    <w:tmpl w:val="F1389874"/>
    <w:lvl w:ilvl="0" w:tplc="473AF8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DAB4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EE7C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866F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0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705B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FEBA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4257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81F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597073"/>
    <w:multiLevelType w:val="hybridMultilevel"/>
    <w:tmpl w:val="6C348C20"/>
    <w:lvl w:ilvl="0" w:tplc="4DF40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6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0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4C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2E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8F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4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1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5415C"/>
    <w:multiLevelType w:val="hybridMultilevel"/>
    <w:tmpl w:val="35B85C72"/>
    <w:lvl w:ilvl="0" w:tplc="FBAA30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4B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5263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CAB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547A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C23E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9CB3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0E2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A0DD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58003D"/>
    <w:multiLevelType w:val="hybridMultilevel"/>
    <w:tmpl w:val="97BEDD1E"/>
    <w:lvl w:ilvl="0" w:tplc="4494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29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CF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48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6C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2B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7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8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02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411826"/>
    <w:multiLevelType w:val="hybridMultilevel"/>
    <w:tmpl w:val="36EA2C6E"/>
    <w:lvl w:ilvl="0" w:tplc="D64CB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0A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8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00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AF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02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0F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C4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C1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345F6E"/>
    <w:multiLevelType w:val="hybridMultilevel"/>
    <w:tmpl w:val="99945E6E"/>
    <w:lvl w:ilvl="0" w:tplc="073E4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0A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6C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7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1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4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40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C6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2B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034487"/>
    <w:multiLevelType w:val="hybridMultilevel"/>
    <w:tmpl w:val="70C6FBEC"/>
    <w:lvl w:ilvl="0" w:tplc="5936F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40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0D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CB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E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A2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8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36"/>
    <w:rsid w:val="00962936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0745"/>
  <w15:chartTrackingRefBased/>
  <w15:docId w15:val="{291794B4-3EE3-4428-B2CD-07556FF6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5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3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1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9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4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9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8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8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20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1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3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2024-12-02T13:38:00Z</dcterms:created>
  <dcterms:modified xsi:type="dcterms:W3CDTF">2024-12-02T13:45:00Z</dcterms:modified>
</cp:coreProperties>
</file>