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66" w:rsidRDefault="00D25566" w:rsidP="00D25566">
      <w:r>
        <w:t>Les organes sensoriels.</w:t>
      </w:r>
    </w:p>
    <w:p w:rsidR="00D25566" w:rsidRDefault="00D25566" w:rsidP="00D25566">
      <w:r>
        <w:t>• Le gout.</w:t>
      </w:r>
    </w:p>
    <w:p w:rsidR="00D25566" w:rsidRDefault="00D25566" w:rsidP="00D25566">
      <w:r>
        <w:t>• L'odorat.</w:t>
      </w:r>
    </w:p>
    <w:p w:rsidR="00D25566" w:rsidRDefault="00D25566" w:rsidP="00D25566">
      <w:r>
        <w:t>• La structure et la fonction de l'œil.</w:t>
      </w:r>
    </w:p>
    <w:p w:rsidR="00D25566" w:rsidRDefault="00D25566" w:rsidP="00D25566">
      <w:r>
        <w:t>• La structure et la fonction de l'oreille.</w:t>
      </w:r>
    </w:p>
    <w:p w:rsidR="00D25566" w:rsidRDefault="00D25566" w:rsidP="00D25566">
      <w:r>
        <w:t>• Exercices et corrigés.</w:t>
      </w:r>
    </w:p>
    <w:p w:rsidR="00D25566" w:rsidRDefault="00D25566" w:rsidP="00D25566">
      <w:r>
        <w:t>Les organes sensoriels sont des extensions spécialisés du système nerveux qui contiennent des</w:t>
      </w:r>
    </w:p>
    <w:p w:rsidR="00D25566" w:rsidRDefault="00D25566" w:rsidP="00D25566">
      <w:r>
        <w:t>neurones sensoriels adaptés à des stimuli spécifiques, qui conduisent les influx nerveux</w:t>
      </w:r>
    </w:p>
    <w:p w:rsidR="00D25566" w:rsidRDefault="00D25566" w:rsidP="00D25566">
      <w:r>
        <w:t>jusqu'à l'encéphale. Les organes sensoriels sont spécifiques des stimuli auxquels ils</w:t>
      </w:r>
    </w:p>
    <w:p w:rsidR="00D25566" w:rsidRDefault="00D25566" w:rsidP="00D25566">
      <w:r>
        <w:t>répondent.</w:t>
      </w:r>
    </w:p>
    <w:p w:rsidR="00D25566" w:rsidRDefault="00D25566" w:rsidP="00D25566">
      <w:r>
        <w:t>On distingue les sensations générales et les sensations spécifiques perçues par le corps . Les</w:t>
      </w:r>
    </w:p>
    <w:p w:rsidR="00D25566" w:rsidRDefault="00D25566" w:rsidP="00D25566">
      <w:r>
        <w:t>sensations générales sont perçues par les récepteurs cutanés du toucher situés au niveau de la</w:t>
      </w:r>
    </w:p>
    <w:p w:rsidR="00D25566" w:rsidRDefault="00D25566" w:rsidP="00D25566">
      <w:r>
        <w:t>peau (toucher, pression, chaud, froid et douleur). Les sensations spécifiques sont captées par</w:t>
      </w:r>
    </w:p>
    <w:p w:rsidR="00D25566" w:rsidRDefault="00D25566" w:rsidP="00D25566">
      <w:r>
        <w:t>des organes récepteurs complexes et transitent par les voies nerveuses associées à ces</w:t>
      </w:r>
    </w:p>
    <w:p w:rsidR="00D25566" w:rsidRDefault="00D25566" w:rsidP="00D25566">
      <w:r>
        <w:t>récepteurs. Les sens spécifiques sont : le gout, l'odorat, la vue, l'ouïe et l'équilibre.</w:t>
      </w:r>
    </w:p>
    <w:p w:rsidR="00D25566" w:rsidRDefault="00D25566" w:rsidP="00D25566">
      <w:r>
        <w:t>87</w:t>
      </w:r>
    </w:p>
    <w:p w:rsidR="00D25566" w:rsidRDefault="00D25566" w:rsidP="00D25566">
      <w:r>
        <w:t>Le gout.</w:t>
      </w:r>
    </w:p>
    <w:p w:rsidR="00D25566" w:rsidRDefault="00D25566" w:rsidP="00D25566">
      <w:r>
        <w:t>Les récepteurs du gout sont situés dans les bourgeons du gout à la surface de la langue. Ils</w:t>
      </w:r>
    </w:p>
    <w:p w:rsidR="00D25566" w:rsidRDefault="00D25566" w:rsidP="00D25566">
      <w:r>
        <w:t>sont localisés dans des saillies qu'on appelle les papilles linguales (figure12.1).</w:t>
      </w:r>
    </w:p>
    <w:p w:rsidR="00D25566" w:rsidRDefault="00D25566" w:rsidP="00D25566">
      <w:r>
        <w:t>On trouve également quelques bourgeons dans les membranes muqueuses du palais et du</w:t>
      </w:r>
    </w:p>
    <w:p w:rsidR="00D25566" w:rsidRDefault="00D25566" w:rsidP="00D25566">
      <w:r>
        <w:t>pharynx. Un bourgeon du gout contient un amas de 40 à 60 cellules gustatives, chacune</w:t>
      </w:r>
    </w:p>
    <w:p w:rsidR="00D25566" w:rsidRDefault="00D25566" w:rsidP="00D25566">
      <w:r>
        <w:t>innervée par un neurone sensitif, et un grand nombre de cellules de soutien. Les quatre</w:t>
      </w:r>
    </w:p>
    <w:p w:rsidR="00D25566" w:rsidRDefault="00D25566" w:rsidP="00D25566">
      <w:r>
        <w:t>saveurs fondamentales sont : le sucré (conféré par les sucres, les alcools, les aldéhydes) ;</w:t>
      </w:r>
    </w:p>
    <w:p w:rsidR="00D25566" w:rsidRDefault="00D25566" w:rsidP="00D25566">
      <w:r>
        <w:t>l'acide (conféré par les H+, libérés par tous les acides) ; l'amer (conféré par les alcaloïdes) et</w:t>
      </w:r>
    </w:p>
    <w:p w:rsidR="00D25566" w:rsidRDefault="00D25566" w:rsidP="00D25566">
      <w:r>
        <w:t>le salé (conféré par les anions des sels ionisables). Les fibres sensorielles qui partent de la</w:t>
      </w:r>
    </w:p>
    <w:p w:rsidR="00D25566" w:rsidRDefault="00D25566" w:rsidP="00D25566">
      <w:r>
        <w:t>langue et du pharynx se trouvent dans les nerfs suivants : le nerf facial (7) innerve les 2/3</w:t>
      </w:r>
    </w:p>
    <w:p w:rsidR="00D25566" w:rsidRDefault="00D25566" w:rsidP="00D25566">
      <w:r>
        <w:t>antérieurs de la langue ; le nerf glosso-pharyngien (9) innerve le 1/3 postérieur et le nerf</w:t>
      </w:r>
    </w:p>
    <w:p w:rsidR="00D25566" w:rsidRDefault="00D25566" w:rsidP="00D25566">
      <w:r>
        <w:t>vague (10) innerve la région pharyngienne. Les sensations du gout sont transmises au tronc</w:t>
      </w:r>
    </w:p>
    <w:p w:rsidR="00D25566" w:rsidRDefault="00D25566" w:rsidP="00D25566">
      <w:r>
        <w:t>cérébral, transitent par le thalamus et arrivent au cortex cérébral ou à lieu le lieu de la</w:t>
      </w:r>
    </w:p>
    <w:p w:rsidR="00D25566" w:rsidRDefault="00D25566" w:rsidP="00D25566">
      <w:r>
        <w:t>perception du gout.</w:t>
      </w:r>
    </w:p>
    <w:p w:rsidR="00D25566" w:rsidRDefault="00D25566" w:rsidP="00D25566">
      <w:r>
        <w:t>L'odorat.</w:t>
      </w:r>
    </w:p>
    <w:p w:rsidR="00D25566" w:rsidRDefault="00D25566" w:rsidP="00D25566">
      <w:r>
        <w:lastRenderedPageBreak/>
        <w:t>Les récepteurs de l'odorat dont situés dans la muqueuse du cornet nasal supérieur. Comme les</w:t>
      </w:r>
    </w:p>
    <w:p w:rsidR="00D25566" w:rsidRDefault="00D25566" w:rsidP="00D25566">
      <w:r>
        <w:t>récepteurs du gout, les récepteurs de l'odorat sont des chémorécepteurs c'est-à-dire des</w:t>
      </w:r>
    </w:p>
    <w:p w:rsidR="00D25566" w:rsidRDefault="00D25566" w:rsidP="00D25566">
      <w:r>
        <w:t>neurones spécialisés qui répondent à des stimuli chimiques. Leur fonctionnement nécessite un</w:t>
      </w:r>
    </w:p>
    <w:p w:rsidR="00D25566" w:rsidRDefault="00D25566" w:rsidP="00D25566">
      <w:r>
        <w:t>certain degré d'hydratation et, pour stimuler les chémorécepteurs, les composés chimiques de</w:t>
      </w:r>
    </w:p>
    <w:p w:rsidR="00D25566" w:rsidRDefault="00D25566" w:rsidP="00D25566">
      <w:r>
        <w:t>l'air sont hydratés dans le mucus qui tapisse la partie supéro-latérale de la cavité nasale. Le</w:t>
      </w:r>
    </w:p>
    <w:p w:rsidR="00D25566" w:rsidRDefault="00D25566" w:rsidP="00D25566">
      <w:r>
        <w:t>nerf olfactif (1) conduit la plupart des influx sensoriels de l'odorat. Les sensations olfactives</w:t>
      </w:r>
    </w:p>
    <w:p w:rsidR="00D25566" w:rsidRDefault="00D25566" w:rsidP="00D25566">
      <w:r>
        <w:t>sont conduites par les fibres du nerf olfactif jusqu'aux régions olfactives du cortex cérébral ou</w:t>
      </w:r>
    </w:p>
    <w:p w:rsidR="00D25566" w:rsidRDefault="00D25566" w:rsidP="00D25566">
      <w:r>
        <w:t>ces sensations sont perçues.</w:t>
      </w:r>
    </w:p>
    <w:p w:rsidR="00D25566" w:rsidRDefault="00D25566" w:rsidP="00D25566">
      <w:r>
        <w:t>88</w:t>
      </w:r>
    </w:p>
    <w:p w:rsidR="00D25566" w:rsidRDefault="00D25566" w:rsidP="00D25566">
      <w:r>
        <w:t>La structure et la fonction de l'œil.</w:t>
      </w:r>
    </w:p>
    <w:p w:rsidR="00D25566" w:rsidRDefault="00D25566" w:rsidP="00D25566">
      <w:r>
        <w:t>Les structures annexes de l'œil interviennent dans la protection ou les mouvements de l'œil.</w:t>
      </w:r>
    </w:p>
    <w:p w:rsidR="00D25566" w:rsidRDefault="00D25566" w:rsidP="00D25566">
      <w:r>
        <w:t>Ces structures sont ; l'orbite, les sourcils, les cils, l'appareil lacrymal et les muscles oculaires</w:t>
      </w:r>
    </w:p>
    <w:p w:rsidR="00D25566" w:rsidRDefault="00D25566" w:rsidP="00D25566">
      <w:r>
        <w:t>(responsables des mouvements de l'œil). Les sécrétions lacrymales et les larmes sont</w:t>
      </w:r>
    </w:p>
    <w:p w:rsidR="00D25566" w:rsidRDefault="00D25566" w:rsidP="00D25566">
      <w:r>
        <w:t>produites par les glandes lacrymales, s'écoulent dans le sac lacrymal par les canalicules</w:t>
      </w:r>
    </w:p>
    <w:p w:rsidR="00D25566" w:rsidRDefault="00D25566" w:rsidP="00D25566">
      <w:r>
        <w:t>lacrymaux, puis dans la cavité nasale par le conduit lacrymo-nasal.</w:t>
      </w:r>
    </w:p>
    <w:p w:rsidR="00D25566" w:rsidRDefault="00D25566" w:rsidP="00D25566">
      <w:r>
        <w:t>•Noter</w:t>
      </w:r>
    </w:p>
    <w:p w:rsidR="00D25566" w:rsidRDefault="00D25566" w:rsidP="00D25566">
      <w:r>
        <w:t>Les muscles qui assurent les mouvements de l'œil.</w:t>
      </w:r>
    </w:p>
    <w:p w:rsidR="00D25566" w:rsidRDefault="00D25566" w:rsidP="00D25566">
      <w:r>
        <w:t>Droit supérieur : mouvement de l'œil vers le haut.</w:t>
      </w:r>
    </w:p>
    <w:p w:rsidR="00D25566" w:rsidRDefault="00D25566" w:rsidP="00D25566">
      <w:r>
        <w:t>Droit médial : mouvement de l'œil vers l'intérieur.</w:t>
      </w:r>
    </w:p>
    <w:p w:rsidR="00D25566" w:rsidRDefault="00D25566" w:rsidP="00D25566">
      <w:r>
        <w:t>Droit latéral : mouvement de l'œil vers l'extérieur.</w:t>
      </w:r>
    </w:p>
    <w:p w:rsidR="00D25566" w:rsidRDefault="00D25566" w:rsidP="00D25566">
      <w:r>
        <w:t>Droit inférieur : mouvement de l'œil vers le bas.</w:t>
      </w:r>
    </w:p>
    <w:p w:rsidR="00D25566" w:rsidRDefault="00D25566" w:rsidP="00D25566">
      <w:r>
        <w:t>Oblique supérieur :mouvement de l'œil vers l'extérieur et vers le bas.</w:t>
      </w:r>
    </w:p>
    <w:p w:rsidR="00D25566" w:rsidRDefault="00D25566" w:rsidP="00D25566">
      <w:r>
        <w:t>Oblique inférieur : mouvement de l'œil vers l'extérieur et vers le haut.</w:t>
      </w:r>
    </w:p>
    <w:p w:rsidR="00D25566" w:rsidRDefault="00D25566" w:rsidP="00D25566">
      <w:r>
        <w:t>La structure de l'œil.</w:t>
      </w:r>
    </w:p>
    <w:p w:rsidR="00D25566" w:rsidRDefault="00D25566" w:rsidP="00D25566">
      <w:r>
        <w:t>La structure de l'œil est d'environ 25mm. Il est composé de trois tuniques (couches), du</w:t>
      </w:r>
    </w:p>
    <w:p w:rsidR="00D25566" w:rsidRDefault="00D25566" w:rsidP="00D25566">
      <w:r>
        <w:t>cristallin et de deux cavités principales (figure 12.2)</w:t>
      </w:r>
    </w:p>
    <w:p w:rsidR="00D25566" w:rsidRDefault="00D25566" w:rsidP="00D25566">
      <w:r>
        <w:t>La tunique fibreuse (couche externe).</w:t>
      </w:r>
    </w:p>
    <w:p w:rsidR="00D25566" w:rsidRDefault="00D25566" w:rsidP="00D25566">
      <w:r>
        <w:t>La tunique fibreuse est composée de deux parties. La sclère est formée de tissu conjonctif</w:t>
      </w:r>
    </w:p>
    <w:p w:rsidR="00D25566" w:rsidRDefault="00D25566" w:rsidP="00D25566">
      <w:r>
        <w:t>dense régulier qui soutient et protège l'œil et qui constitue le point d'ancrage des muscles</w:t>
      </w:r>
    </w:p>
    <w:p w:rsidR="00D25566" w:rsidRDefault="00D25566" w:rsidP="00D25566">
      <w:r>
        <w:t>extrinsèques de l'œil. La cornée transparente forme la face antérieure de l'œil. Sa forme</w:t>
      </w:r>
    </w:p>
    <w:p w:rsidR="00D25566" w:rsidRDefault="00D25566" w:rsidP="00D25566">
      <w:r>
        <w:t>convexe permet la réfraction des rayons lumineux incidents.</w:t>
      </w:r>
    </w:p>
    <w:p w:rsidR="00D25566" w:rsidRDefault="00D25566" w:rsidP="00D25566">
      <w:r>
        <w:lastRenderedPageBreak/>
        <w:t>89</w:t>
      </w:r>
    </w:p>
    <w:p w:rsidR="00D25566" w:rsidRDefault="00D25566" w:rsidP="00D25566">
      <w:r>
        <w:t>La tunique vasculaire (couche moyenne).</w:t>
      </w:r>
    </w:p>
    <w:p w:rsidR="00D25566" w:rsidRDefault="00D25566" w:rsidP="00D25566">
      <w:r>
        <w:t>La tunique vasculaire est composée de trois parties. La choroïde est une fine membrane très</w:t>
      </w:r>
    </w:p>
    <w:p w:rsidR="00D25566" w:rsidRDefault="00D25566" w:rsidP="00D25566">
      <w:r>
        <w:t>vascularisée qui approvisionne l'œil en nutriments et en oxygène, et qui absorbe la lumière et</w:t>
      </w:r>
    </w:p>
    <w:p w:rsidR="00D25566" w:rsidRDefault="00D25566" w:rsidP="00D25566">
      <w:r>
        <w:t>l'empêche d'être reflétée. Le corps ciliaire est la partie antérieure épaissie de la tunique</w:t>
      </w:r>
    </w:p>
    <w:p w:rsidR="00D25566" w:rsidRDefault="00D25566" w:rsidP="00D25566">
      <w:r>
        <w:t>vasculaire. Il contient des fibres musculaires lissent qui modifient la taille du cristallin. L'iris est</w:t>
      </w:r>
    </w:p>
    <w:p w:rsidR="00D25566" w:rsidRDefault="00D25566" w:rsidP="00D25566">
      <w:r>
        <w:t>la partie la plus antérieure de la tunique vasculaire et est composé d'un pigment (qui</w:t>
      </w:r>
    </w:p>
    <w:p w:rsidR="00D25566" w:rsidRDefault="00D25566" w:rsidP="00D25566">
      <w:r>
        <w:t>donne à l'œil sa couleur) et de muscles lisses organisés en rayons et en cercles qui font varier</w:t>
      </w:r>
    </w:p>
    <w:p w:rsidR="00D25566" w:rsidRDefault="00D25566" w:rsidP="00D25566">
      <w:r>
        <w:t>le diamètre et la pupille , l'ouverture centrale de l'iris.</w:t>
      </w:r>
    </w:p>
    <w:p w:rsidR="00D25566" w:rsidRDefault="00D25566" w:rsidP="00D25566">
      <w:r>
        <w:t>La tunique interne (couche interne ou rétine).</w:t>
      </w:r>
    </w:p>
    <w:p w:rsidR="00D25566" w:rsidRDefault="00D25566" w:rsidP="00D25566">
      <w:r>
        <w:t>Les récepteurs de l'œil, photorécepteurs, sont de deux sortes. Les cônes (environ 7 milliards</w:t>
      </w:r>
    </w:p>
    <w:p w:rsidR="00D25566" w:rsidRDefault="00D25566" w:rsidP="00D25566">
      <w:r>
        <w:t>par œil) reçoivent la lumière de haute intensité et sont responsables de la vision diurne et de</w:t>
      </w:r>
    </w:p>
    <w:p w:rsidR="00D25566" w:rsidRDefault="00D25566" w:rsidP="00D25566">
      <w:r>
        <w:t>l'acuité visuelle. Les bâtonnets (environ 100 milliards par œil) reçoivent la lumière de faible</w:t>
      </w:r>
    </w:p>
    <w:p w:rsidR="00D25566" w:rsidRDefault="00D25566" w:rsidP="00D25566">
      <w:r>
        <w:t>intensité et sont responsables de la vision nocturne (vision en noir et blanc). La rétine</w:t>
      </w:r>
    </w:p>
    <w:p w:rsidR="00D25566" w:rsidRDefault="00D25566" w:rsidP="00D25566">
      <w:r>
        <w:t>contient également des cellules bipolaires, qui font synapse avec les cônes et les bâtonnets, et</w:t>
      </w:r>
    </w:p>
    <w:p w:rsidR="00D25566" w:rsidRDefault="00D25566" w:rsidP="00D25566">
      <w:r>
        <w:t>les cellules ganglionnaires qui font synapse avec les cellules bipolaires. Les axones des</w:t>
      </w:r>
    </w:p>
    <w:p w:rsidR="00D25566" w:rsidRDefault="00D25566" w:rsidP="00D25566">
      <w:r>
        <w:t>cellules ganglionnaires parcourent la rétine jusqu'au disque du nerf optique, ou ils forment le</w:t>
      </w:r>
    </w:p>
    <w:p w:rsidR="00D25566" w:rsidRDefault="00D25566" w:rsidP="00D25566">
      <w:r>
        <w:t>nerf optique (2). La fovéa centralis est une petite dépression dans la région postérieure de la</w:t>
      </w:r>
    </w:p>
    <w:p w:rsidR="00D25566" w:rsidRDefault="00D25566" w:rsidP="00D25566">
      <w:r>
        <w:t>rétine, qui contient uniquement des cônes. C'est la zone responsable de l'acuité visuelle. La</w:t>
      </w:r>
    </w:p>
    <w:p w:rsidR="00D25566" w:rsidRDefault="00D25566" w:rsidP="00D25566">
      <w:r>
        <w:t>macula lutea, elle aussi riche en cônes, entoure la fovéa centralis.</w:t>
      </w:r>
    </w:p>
    <w:p w:rsidR="00D25566" w:rsidRDefault="00D25566" w:rsidP="00D25566">
      <w:r>
        <w:t>Le cristallin.</w:t>
      </w:r>
    </w:p>
    <w:p w:rsidR="00D25566" w:rsidRDefault="00D25566" w:rsidP="00D25566">
      <w:r>
        <w:t>Les cristallin est une structure transparente, biconvexe et composée de protéines accolées les</w:t>
      </w:r>
    </w:p>
    <w:p w:rsidR="00D25566" w:rsidRDefault="00D25566" w:rsidP="00D25566">
      <w:r>
        <w:t>unes aux autres. Il est enveloppé dans une capsule et maintenu en place par le ligament</w:t>
      </w:r>
    </w:p>
    <w:p w:rsidR="00D25566" w:rsidRDefault="00D25566" w:rsidP="00D25566">
      <w:r>
        <w:t>suspenseur qui le relie au corps ciliaire. Le cristallin réalise la convergence des rayons</w:t>
      </w:r>
    </w:p>
    <w:p w:rsidR="00D25566" w:rsidRDefault="00D25566" w:rsidP="00D25566">
      <w:r>
        <w:t>lumineux pour la vision éloignée et la vision rapprochée.</w:t>
      </w:r>
    </w:p>
    <w:p w:rsidR="00D25566" w:rsidRDefault="00D25566" w:rsidP="00D25566">
      <w:r>
        <w:t>Les cavités de l'œil.</w:t>
      </w:r>
    </w:p>
    <w:p w:rsidR="00D25566" w:rsidRDefault="00D25566" w:rsidP="00D25566">
      <w:r>
        <w:t>Le cristallin divise l'œil en deux cavités ; la cavité antérieure et la cavité postérieure</w:t>
      </w:r>
    </w:p>
    <w:p w:rsidR="00D25566" w:rsidRDefault="00D25566" w:rsidP="00D25566">
      <w:r>
        <w:t>(chambre vitrée). La cavité antérieure est elle-même subdivisée par l'iris en deux chambres</w:t>
      </w:r>
    </w:p>
    <w:p w:rsidR="00D25566" w:rsidRDefault="00D25566" w:rsidP="00D25566">
      <w:r>
        <w:t>postérieure et antérieure. La cavité antérieure contient un fluide aqueux, l'humeur aqueuse. La</w:t>
      </w:r>
    </w:p>
    <w:p w:rsidR="00D25566" w:rsidRDefault="00D25566" w:rsidP="00D25566">
      <w:r>
        <w:t>cavité postérieure contient une substance transparente, gélatineuse, appelée humeur vitrée.</w:t>
      </w:r>
    </w:p>
    <w:p w:rsidR="00D25566" w:rsidRDefault="00D25566" w:rsidP="00D25566">
      <w:r>
        <w:t>Attention!</w:t>
      </w:r>
    </w:p>
    <w:p w:rsidR="00D25566" w:rsidRDefault="00D25566" w:rsidP="00D25566">
      <w:r>
        <w:lastRenderedPageBreak/>
        <w:t>Ne confondez pas les chambres antérieure et postérieure et les cavités antérieure et</w:t>
      </w:r>
    </w:p>
    <w:p w:rsidR="00D25566" w:rsidRDefault="00D25566" w:rsidP="00D25566">
      <w:r>
        <w:t>postérieure ! Les chambres sont des subdivisions de la cavité antérieure.</w:t>
      </w:r>
    </w:p>
    <w:p w:rsidR="00D25566" w:rsidRDefault="00D25566" w:rsidP="00D25566">
      <w:r>
        <w:t>90</w:t>
      </w:r>
    </w:p>
    <w:p w:rsidR="00D25566" w:rsidRDefault="00D25566" w:rsidP="00D25566">
      <w:r>
        <w:t>La vision.</w:t>
      </w:r>
    </w:p>
    <w:p w:rsidR="00D25566" w:rsidRDefault="00D25566" w:rsidP="00D25566">
      <w:r>
        <w:t>Le champ visuel est la région perçue visuellement. Il existe trois champs visuels : le champ</w:t>
      </w:r>
    </w:p>
    <w:p w:rsidR="00D25566" w:rsidRDefault="00D25566" w:rsidP="00D25566">
      <w:r>
        <w:t>maculaire, ou l'acuité visuelle est maximale, le champ binoculaire, la région vue par les deux</w:t>
      </w:r>
    </w:p>
    <w:p w:rsidR="00D25566" w:rsidRDefault="00D25566" w:rsidP="00D25566">
      <w:r>
        <w:t>yeux, mais aussi avec une précision moindre et le champ monoculaire, la région visualisée par</w:t>
      </w:r>
    </w:p>
    <w:p w:rsidR="00D25566" w:rsidRDefault="00D25566" w:rsidP="00D25566">
      <w:r>
        <w:t>un œil mais pas par un autre.</w:t>
      </w:r>
    </w:p>
    <w:p w:rsidR="00D25566" w:rsidRDefault="00D25566" w:rsidP="00D25566">
      <w:r>
        <w:t>Le trajet nerveux des stimuli visuels est le suivant ; les rayons lumineux frappent les</w:t>
      </w:r>
    </w:p>
    <w:p w:rsidR="00D25566" w:rsidRDefault="00D25566" w:rsidP="00D25566">
      <w:r>
        <w:t>photorécepteurs sur la rétine et provoquent la conduction d'influx nerveux le long du nerf</w:t>
      </w:r>
    </w:p>
    <w:p w:rsidR="00D25566" w:rsidRDefault="00D25566" w:rsidP="00D25566">
      <w:r>
        <w:t>optique jusqu'au chiasma optique. Après le chiasma optique, les fibres du nerf optique</w:t>
      </w:r>
    </w:p>
    <w:p w:rsidR="00D25566" w:rsidRDefault="00D25566" w:rsidP="00D25566">
      <w:r>
        <w:t>forment la bandelette optique, qui conduit les influx jusqu'aux aires visuelles situées sous les</w:t>
      </w:r>
    </w:p>
    <w:p w:rsidR="00D25566" w:rsidRDefault="00D25566" w:rsidP="00D25566">
      <w:r>
        <w:t>lobes cérébraux occipitaux.</w:t>
      </w:r>
    </w:p>
    <w:p w:rsidR="00D25566" w:rsidRDefault="00D25566" w:rsidP="00D25566">
      <w:r>
        <w:t>Pour qu'il y ait convergence de l'image sur la rétine, plus l'objet est distant et plus le</w:t>
      </w:r>
    </w:p>
    <w:p w:rsidR="00D25566" w:rsidRDefault="00D25566" w:rsidP="00D25566">
      <w:r>
        <w:t>cristallin doit être aplati. L'accommodation correspond aux ajustements de la taille du</w:t>
      </w:r>
    </w:p>
    <w:p w:rsidR="00D25566" w:rsidRDefault="00D25566" w:rsidP="00D25566">
      <w:r>
        <w:t>cristallin, réalisés par les muscles ciliaires au niveau du corps ciliaire. Lorsque les muscles</w:t>
      </w:r>
    </w:p>
    <w:p w:rsidR="00D25566" w:rsidRDefault="00D25566" w:rsidP="00D25566">
      <w:r>
        <w:t>lisses se contractent, les fibres du ligament suspenseur se détendent et provoquent</w:t>
      </w:r>
    </w:p>
    <w:p w:rsidR="00D25566" w:rsidRDefault="00D25566" w:rsidP="00D25566">
      <w:r>
        <w:t>l'épaississement du cristallin qui devient plus convexe.</w:t>
      </w:r>
    </w:p>
    <w:p w:rsidR="00D25566" w:rsidRDefault="00D25566" w:rsidP="00D25566">
      <w:r>
        <w:t>91</w:t>
      </w:r>
    </w:p>
    <w:p w:rsidR="00D25566" w:rsidRDefault="00D25566" w:rsidP="00D25566">
      <w:r>
        <w:t>La structure et la fonction de l'oreille.</w:t>
      </w:r>
    </w:p>
    <w:p w:rsidR="00D25566" w:rsidRDefault="00D25566" w:rsidP="00D25566">
      <w:r>
        <w:t>L'oreille est l'organe de l'ouïe et de l'équilibre. Elle comprend trois structures principales : l'oreille</w:t>
      </w:r>
    </w:p>
    <w:p w:rsidR="00D25566" w:rsidRDefault="00D25566" w:rsidP="00D25566">
      <w:r>
        <w:t>externe, l'oreille moyenne et l'oreille interne (figure 12.3).</w:t>
      </w:r>
    </w:p>
    <w:p w:rsidR="00D25566" w:rsidRDefault="00D25566" w:rsidP="00D25566">
      <w:r>
        <w:t>L'oreille externe est ouverte sur l'extérieur et conduit les ondes sonores jusqu'à l'oreille moyenne. Les</w:t>
      </w:r>
    </w:p>
    <w:p w:rsidR="00D25566" w:rsidRDefault="00D25566" w:rsidP="00D25566">
      <w:r>
        <w:t>structures qui composent l'oreille externe sont ; l'auricule (ce qu'on appelle oreille), le conduit auditif</w:t>
      </w:r>
    </w:p>
    <w:p w:rsidR="00D25566" w:rsidRDefault="00D25566" w:rsidP="00D25566">
      <w:r>
        <w:t>externe, et la membrane tympanique (ou tympan). L'auricule conduit les ondes sonore jusqu'aux</w:t>
      </w:r>
    </w:p>
    <w:p w:rsidR="00D25566" w:rsidRDefault="00D25566" w:rsidP="00D25566">
      <w:r>
        <w:t>conduit auditif externe, un tube de 2,5 cm de long qui s'adapte au méat acoustique externe osseux. La</w:t>
      </w:r>
    </w:p>
    <w:p w:rsidR="00D25566" w:rsidRDefault="00D25566" w:rsidP="00D25566">
      <w:r>
        <w:t>fibre membrane du tympan transmet les sons à l'oreille moyenne.</w:t>
      </w:r>
    </w:p>
    <w:p w:rsidR="00D25566" w:rsidRDefault="00D25566" w:rsidP="00D25566">
      <w:r>
        <w:t>L'oreille moyenne, ou cavum tympanique, est une petite cavité remplie d'air, dont la limite externe est</w:t>
      </w:r>
    </w:p>
    <w:p w:rsidR="00D25566" w:rsidRDefault="00D25566" w:rsidP="00D25566">
      <w:r>
        <w:t>le tympan. Les structures qui forment l'oreille moyenne sont ; les osselets de l'ouïe, les muscles de</w:t>
      </w:r>
    </w:p>
    <w:p w:rsidR="00D25566" w:rsidRDefault="00D25566" w:rsidP="00D25566">
      <w:r>
        <w:lastRenderedPageBreak/>
        <w:t>l'ouïe et la trompe auditive (trompe d'Eustache). Les osselets sont trois petites os qui s'étendent du</w:t>
      </w:r>
    </w:p>
    <w:p w:rsidR="00D25566" w:rsidRDefault="00D25566" w:rsidP="00D25566">
      <w:r>
        <w:t>tympan à la fenêtre vestibulaire (fenêtre ovale) ; ce sont ; le malleus (marteau), l'incus (enclume) et le</w:t>
      </w:r>
    </w:p>
    <w:p w:rsidR="00D25566" w:rsidRDefault="00D25566" w:rsidP="00D25566">
      <w:r>
        <w:t>stapes (étrier). Ces petits os amplifient les sons. Les muscles de l'ouïe sont de petits muscles</w:t>
      </w:r>
    </w:p>
    <w:p w:rsidR="00D25566" w:rsidRDefault="00D25566" w:rsidP="00D25566">
      <w:r>
        <w:t>squelettiques qui se contractent par un mécanisme réflexe pour diminuer la pression des ondes trop</w:t>
      </w:r>
    </w:p>
    <w:p w:rsidR="00D25566" w:rsidRDefault="00D25566" w:rsidP="00D25566">
      <w:r>
        <w:t>intenses qui pourraient abimer l'oreille interne. La trompe auditive (trompe d'Eustache) relie la cavité</w:t>
      </w:r>
    </w:p>
    <w:p w:rsidR="00D25566" w:rsidRDefault="00D25566" w:rsidP="00D25566">
      <w:r>
        <w:t>de l'oreille moyenne au pharynx. Elle draine l'humidité de la cavité de l'oreille moyenne et équilibre</w:t>
      </w:r>
    </w:p>
    <w:p w:rsidR="00D25566" w:rsidRDefault="00D25566" w:rsidP="00D25566">
      <w:r>
        <w:t>les pressions de part et d'autre du tympan.</w:t>
      </w:r>
    </w:p>
    <w:p w:rsidR="00D25566" w:rsidRDefault="00D25566" w:rsidP="00D25566">
      <w:r>
        <w:t>L'oreille interne contient des organes de l'ouïe (cochlée) et de l'équilibre (vestibule). Les structures de</w:t>
      </w:r>
    </w:p>
    <w:p w:rsidR="00D25566" w:rsidRDefault="00D25566" w:rsidP="00D25566">
      <w:r>
        <w:t>l'oreille interne sont décrites ci-après. Le labyrinthe osseux est un réseau de cavités constitué de trois</w:t>
      </w:r>
    </w:p>
    <w:p w:rsidR="00D25566" w:rsidRDefault="00D25566" w:rsidP="00D25566">
      <w:r>
        <w:t>canaux semi circulaires osseux, de l'ampoule, à la base de chaque canal semi-circulaire, du vestibule,</w:t>
      </w:r>
    </w:p>
    <w:p w:rsidR="00D25566" w:rsidRDefault="00D25566" w:rsidP="00D25566">
      <w:r>
        <w:t>au centre du labyrinthe, et de la cochlée. Le labyrinthe membraneux, situé dans le labyrinthe osseux,</w:t>
      </w:r>
    </w:p>
    <w:p w:rsidR="00D25566" w:rsidRDefault="00D25566" w:rsidP="00D25566">
      <w:r>
        <w:t>est un réseau de conduits membraneux qui communiquent entre eux. Les structures qui le constituent</w:t>
      </w:r>
    </w:p>
    <w:p w:rsidR="00D25566" w:rsidRDefault="00D25566" w:rsidP="00D25566">
      <w:r>
        <w:t>portent le même nom que celles du labyrinthe osseux. Les canaux semi-circulaires membraneux et les</w:t>
      </w:r>
    </w:p>
    <w:p w:rsidR="00D25566" w:rsidRDefault="00D25566" w:rsidP="00D25566">
      <w:r>
        <w:t>ampoules présentent des récepteurs sensoriels des mouvements de rotation de la tête. Le vestibule</w:t>
      </w:r>
    </w:p>
    <w:p w:rsidR="00D25566" w:rsidRDefault="00D25566" w:rsidP="00D25566">
      <w:r>
        <w:t>comprend deux vésicules reliées entre elle, le saccule et l'utricule, qui possèdent des récepteurs</w:t>
      </w:r>
    </w:p>
    <w:p w:rsidR="00D25566" w:rsidRDefault="00D25566" w:rsidP="00D25566">
      <w:r>
        <w:t>sensoriels de la gravité et des mouvements linéaires de la tête. Le labyrinthe membraneux est rempli</w:t>
      </w:r>
    </w:p>
    <w:p w:rsidR="00D25566" w:rsidRDefault="00D25566" w:rsidP="00D25566">
      <w:r>
        <w:t>d'un liquide, l'endolymphe, et baigne dans la périlymphe. La fenêtre vestibulaire (fenêtre ovale) est un</w:t>
      </w:r>
    </w:p>
    <w:p w:rsidR="00D25566" w:rsidRDefault="00D25566" w:rsidP="00D25566">
      <w:r>
        <w:t>orifice situé à la base du stapes, dans la paroi osseuse entre l'oreille moyenne et l'oreille interne, ou il</w:t>
      </w:r>
    </w:p>
    <w:p w:rsidR="00D25566" w:rsidRDefault="00D25566" w:rsidP="00D25566">
      <w:r>
        <w:t>assure le transfert des sons d'un milieu solide, les osselets de l'ouïe, à un milieu liquide, la cochlée.</w:t>
      </w:r>
    </w:p>
    <w:p w:rsidR="00D25566" w:rsidRDefault="00D25566" w:rsidP="00D25566">
      <w:r>
        <w:t>Dans la cochlée, se trouvent les organes de l'ouïe : le conduit cochléaire membraneux et l'organe</w:t>
      </w:r>
    </w:p>
    <w:p w:rsidR="00D25566" w:rsidRDefault="00D25566" w:rsidP="00D25566">
      <w:r>
        <w:t>spiral (organe de Corti). La fenêtre cochléaire (fenêtre ronde) se trouve se trouve juste au dessous de</w:t>
      </w:r>
    </w:p>
    <w:p w:rsidR="00D25566" w:rsidRDefault="00D25566" w:rsidP="00D25566">
      <w:r>
        <w:t>la fenêtre vestibulaire qui vibre en réponse aux sons de faibles intensités.</w:t>
      </w:r>
    </w:p>
    <w:p w:rsidR="00D25566" w:rsidRDefault="00D25566" w:rsidP="00D25566">
      <w:r>
        <w:t>92</w:t>
      </w:r>
    </w:p>
    <w:p w:rsidR="00D25566" w:rsidRDefault="00D25566" w:rsidP="00D25566">
      <w:r>
        <w:t>Mécanismes de l'audition.</w:t>
      </w:r>
    </w:p>
    <w:p w:rsidR="00D25566" w:rsidRDefault="00D25566" w:rsidP="00D25566">
      <w:r>
        <w:t>1. Les sons qui arrivent au niveau de l'oreille externe sont canalisés vers le conduit</w:t>
      </w:r>
    </w:p>
    <w:p w:rsidR="00D25566" w:rsidRDefault="00D25566" w:rsidP="00D25566">
      <w:r>
        <w:t>auditif externe.</w:t>
      </w:r>
    </w:p>
    <w:p w:rsidR="00D25566" w:rsidRDefault="00D25566" w:rsidP="00D25566">
      <w:r>
        <w:t>2. Les sons frappent la membrane tympanique et provoquent sa vibration.</w:t>
      </w:r>
    </w:p>
    <w:p w:rsidR="00D25566" w:rsidRDefault="00D25566" w:rsidP="00D25566">
      <w:r>
        <w:t>3. Les vibrations de la membrane tympanique sont amplifiées par le malleus, l'incus et la</w:t>
      </w:r>
    </w:p>
    <w:p w:rsidR="00D25566" w:rsidRDefault="00D25566" w:rsidP="00D25566">
      <w:r>
        <w:lastRenderedPageBreak/>
        <w:t>base du stapes.</w:t>
      </w:r>
    </w:p>
    <w:p w:rsidR="00D25566" w:rsidRDefault="00D25566" w:rsidP="00D25566">
      <w:r>
        <w:t>4. La base du stapes fait bouger d'avant en arrière la fenêtre vestibulaire qui génère des</w:t>
      </w:r>
    </w:p>
    <w:p w:rsidR="00D25566" w:rsidRDefault="00D25566" w:rsidP="00D25566">
      <w:r>
        <w:t>ondes de pression dans la périlymphe de la cochlée.</w:t>
      </w:r>
    </w:p>
    <w:p w:rsidR="00D25566" w:rsidRDefault="00D25566" w:rsidP="00D25566">
      <w:r>
        <w:t>5. Les ondes de pression se propagent jusqu'à l'endolymphe du canal cochléaire.</w:t>
      </w:r>
    </w:p>
    <w:p w:rsidR="00D25566" w:rsidRDefault="00D25566" w:rsidP="00D25566">
      <w:r>
        <w:t>6. La stimulation des cellules liées de l'organisme spiral de la cochlée génère des influx</w:t>
      </w:r>
    </w:p>
    <w:p w:rsidR="00D25566" w:rsidRDefault="00D25566" w:rsidP="00D25566">
      <w:r>
        <w:t>nerveux qui se propagent le long du nerf vestibulo-cochléaire(8) et atteignent</w:t>
      </w:r>
    </w:p>
    <w:p w:rsidR="00D25566" w:rsidRDefault="00D25566" w:rsidP="00D25566">
      <w:r>
        <w:t>l'encéphale, au niveau du pont.</w:t>
      </w:r>
    </w:p>
    <w:p w:rsidR="00D25566" w:rsidRDefault="00D25566" w:rsidP="00D25566">
      <w:r>
        <w:t>93</w:t>
      </w:r>
    </w:p>
    <w:p w:rsidR="00D25566" w:rsidRDefault="00D25566" w:rsidP="00D25566">
      <w:r>
        <w:t>Exercices</w:t>
      </w:r>
    </w:p>
    <w:p w:rsidR="00D25566" w:rsidRDefault="00D25566" w:rsidP="00D25566">
      <w:r>
        <w:t>1 Vrai ou faux ?</w:t>
      </w:r>
    </w:p>
    <w:p w:rsidR="00D25566" w:rsidRDefault="00D25566" w:rsidP="00D25566">
      <w:r>
        <w:t>a) Les bourgeons du gout sont situés à la surface de la langue, et on en trouve</w:t>
      </w:r>
    </w:p>
    <w:p w:rsidR="00D25566" w:rsidRDefault="00D25566" w:rsidP="00D25566">
      <w:r>
        <w:t>également un petit nombre dans la muqueuse du palais et du pharynx.</w:t>
      </w:r>
    </w:p>
    <w:p w:rsidR="00D25566" w:rsidRDefault="00D25566" w:rsidP="00D25566">
      <w:r>
        <w:t>b) La constriction du muscle droit latéral provoque un mouvement de l'œil vers</w:t>
      </w:r>
    </w:p>
    <w:p w:rsidR="00D25566" w:rsidRDefault="00D25566" w:rsidP="00D25566">
      <w:r>
        <w:t>l'extérieur.</w:t>
      </w:r>
    </w:p>
    <w:p w:rsidR="00D25566" w:rsidRDefault="00D25566" w:rsidP="00D25566">
      <w:r>
        <w:t>c) La cavité antérieure est située entre la cornée et l'iris et contient l'humeur aqueuse.</w:t>
      </w:r>
    </w:p>
    <w:p w:rsidR="00D25566" w:rsidRDefault="00D25566" w:rsidP="00D25566">
      <w:r>
        <w:t>d) Le malleus est un os de l'oreille moyenne relié à la fenêtre du vestibule.</w:t>
      </w:r>
    </w:p>
    <w:p w:rsidR="00D25566" w:rsidRDefault="00D25566" w:rsidP="00D25566">
      <w:r>
        <w:t>e) Les canaux de la lame criblée ont un rôle olfactif.</w:t>
      </w:r>
    </w:p>
    <w:p w:rsidR="00D25566" w:rsidRDefault="00D25566" w:rsidP="00D25566">
      <w:r>
        <w:t>2 Associer chaque structure à sa fonction.</w:t>
      </w:r>
    </w:p>
    <w:p w:rsidR="00D25566" w:rsidRDefault="00D25566" w:rsidP="00D25566">
      <w:r>
        <w:t>(1) La cornée. (a) Produit une image nette.</w:t>
      </w:r>
    </w:p>
    <w:p w:rsidR="00D25566" w:rsidRDefault="00D25566" w:rsidP="00D25566">
      <w:r>
        <w:t>(2) La glande tarsale. (b) Secrète le liquide lacrymal (les larmes).</w:t>
      </w:r>
    </w:p>
    <w:p w:rsidR="00D25566" w:rsidRDefault="00D25566" w:rsidP="00D25566">
      <w:r>
        <w:t>(3) La fovéa centralis. (c) Vibre en réponse aux ondes sonores.</w:t>
      </w:r>
    </w:p>
    <w:p w:rsidR="00D25566" w:rsidRDefault="00D25566" w:rsidP="00D25566">
      <w:r>
        <w:t>(4) Nerf optique. (d) Relié à la capsule du cristallin.</w:t>
      </w:r>
    </w:p>
    <w:p w:rsidR="00D25566" w:rsidRDefault="00D25566" w:rsidP="00D25566">
      <w:r>
        <w:t>(5) Trompe auditive. (e) Réfracte les rayons lumineux.</w:t>
      </w:r>
    </w:p>
    <w:p w:rsidR="00D25566" w:rsidRDefault="00D25566" w:rsidP="00D25566">
      <w:r>
        <w:t>(6) la glande lacrymale. (f) Secrète le cérumen.</w:t>
      </w:r>
    </w:p>
    <w:p w:rsidR="00D25566" w:rsidRDefault="00D25566" w:rsidP="00D25566">
      <w:r>
        <w:t>(7) Le ligament suspenseur. (g) Equilibre les pressions de l'air.</w:t>
      </w:r>
    </w:p>
    <w:p w:rsidR="00D25566" w:rsidRDefault="00D25566" w:rsidP="00D25566">
      <w:r>
        <w:t>(8) La glande cérumineuse. (h) Secrète une substance huileuse.</w:t>
      </w:r>
    </w:p>
    <w:p w:rsidR="00D25566" w:rsidRDefault="00D25566" w:rsidP="00D25566">
      <w:r>
        <w:t>(9) Le corps ciliaire. (i) Conduit des influx sensoriels.</w:t>
      </w:r>
    </w:p>
    <w:p w:rsidR="00D25566" w:rsidRDefault="00D25566" w:rsidP="00D25566">
      <w:r>
        <w:t>(10) La membrane basilaire. (j) Sécrète l'humeur aqueuse.</w:t>
      </w:r>
    </w:p>
    <w:p w:rsidR="00D25566" w:rsidRDefault="00D25566" w:rsidP="00D25566">
      <w:r>
        <w:t>Solutions</w:t>
      </w:r>
    </w:p>
    <w:p w:rsidR="00D25566" w:rsidRDefault="00D25566" w:rsidP="00D25566">
      <w:r>
        <w:t>1</w:t>
      </w:r>
    </w:p>
    <w:p w:rsidR="00D25566" w:rsidRDefault="00D25566" w:rsidP="00D25566">
      <w:r>
        <w:t>a) vrai.</w:t>
      </w:r>
    </w:p>
    <w:p w:rsidR="00D25566" w:rsidRDefault="00D25566" w:rsidP="00D25566">
      <w:r>
        <w:lastRenderedPageBreak/>
        <w:t>b) vrai.</w:t>
      </w:r>
    </w:p>
    <w:p w:rsidR="00D25566" w:rsidRDefault="00D25566" w:rsidP="00D25566">
      <w:r>
        <w:t>c) vrai.</w:t>
      </w:r>
    </w:p>
    <w:p w:rsidR="00D25566" w:rsidRDefault="00D25566" w:rsidP="00D25566">
      <w:r>
        <w:t>d) faux.</w:t>
      </w:r>
    </w:p>
    <w:p w:rsidR="00D25566" w:rsidRDefault="00D25566" w:rsidP="00D25566">
      <w:r>
        <w:t>e) vrai.</w:t>
      </w:r>
    </w:p>
    <w:p w:rsidR="00D25566" w:rsidRDefault="00D25566" w:rsidP="00D25566">
      <w:r>
        <w:t>2</w:t>
      </w:r>
    </w:p>
    <w:p w:rsidR="00D25566" w:rsidRDefault="00D25566" w:rsidP="00D25566">
      <w:r>
        <w:t>(1)</w:t>
      </w:r>
    </w:p>
    <w:p w:rsidR="00D25566" w:rsidRDefault="00D25566" w:rsidP="00D25566">
      <w:r>
        <w:t>(2)</w:t>
      </w:r>
    </w:p>
    <w:p w:rsidR="00D25566" w:rsidRDefault="00D25566" w:rsidP="00D25566">
      <w:r>
        <w:t>(3)</w:t>
      </w:r>
    </w:p>
    <w:p w:rsidR="00D25566" w:rsidRDefault="00D25566" w:rsidP="00D25566">
      <w:r>
        <w:t>(4)</w:t>
      </w:r>
    </w:p>
    <w:p w:rsidR="00D25566" w:rsidRDefault="00D25566" w:rsidP="00D25566">
      <w:r>
        <w:t>(5)</w:t>
      </w:r>
    </w:p>
    <w:p w:rsidR="00D25566" w:rsidRDefault="00D25566" w:rsidP="00D25566">
      <w:r>
        <w:t>(6)</w:t>
      </w:r>
    </w:p>
    <w:p w:rsidR="00D25566" w:rsidRDefault="00D25566" w:rsidP="00D25566">
      <w:r>
        <w:t>(7)</w:t>
      </w:r>
    </w:p>
    <w:p w:rsidR="00D25566" w:rsidRDefault="00D25566" w:rsidP="00D25566">
      <w:r>
        <w:t>(8</w:t>
      </w:r>
    </w:p>
    <w:p w:rsidR="00D25566" w:rsidRDefault="00D25566" w:rsidP="00D25566">
      <w:r>
        <w:t>(e)</w:t>
      </w:r>
    </w:p>
    <w:p w:rsidR="00D25566" w:rsidRDefault="00D25566" w:rsidP="00D25566">
      <w:r>
        <w:t>(h)</w:t>
      </w:r>
    </w:p>
    <w:p w:rsidR="00D25566" w:rsidRDefault="00D25566" w:rsidP="00D25566">
      <w:r>
        <w:t>(a)</w:t>
      </w:r>
    </w:p>
    <w:p w:rsidR="00D25566" w:rsidRDefault="00D25566" w:rsidP="00D25566">
      <w:r>
        <w:t>(i)</w:t>
      </w:r>
    </w:p>
    <w:p w:rsidR="00D25566" w:rsidRDefault="00D25566" w:rsidP="00D25566">
      <w:r>
        <w:t>(g)</w:t>
      </w:r>
    </w:p>
    <w:p w:rsidR="00D25566" w:rsidRDefault="00D25566" w:rsidP="00D25566">
      <w:r>
        <w:t>(b)</w:t>
      </w:r>
    </w:p>
    <w:p w:rsidR="00D25566" w:rsidRDefault="00D25566" w:rsidP="00D25566">
      <w:r>
        <w:t>(d)</w:t>
      </w:r>
    </w:p>
    <w:p w:rsidR="007045FF" w:rsidRDefault="00D25566" w:rsidP="00D25566">
      <w:r>
        <w:t>(f)</w:t>
      </w:r>
      <w:bookmarkStart w:id="0" w:name="_GoBack"/>
      <w:bookmarkEnd w:id="0"/>
    </w:p>
    <w:sectPr w:rsidR="00704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66"/>
    <w:rsid w:val="007045FF"/>
    <w:rsid w:val="00D2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27CF1-3B80-42F8-9407-A01E9562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2024-12-11T10:51:00Z</dcterms:created>
  <dcterms:modified xsi:type="dcterms:W3CDTF">2024-12-11T10:51:00Z</dcterms:modified>
</cp:coreProperties>
</file>