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1878" w14:textId="7FC2A46E" w:rsidR="001B2999" w:rsidRPr="008D6E92" w:rsidRDefault="008D6E92" w:rsidP="00C9389F">
      <w:pPr>
        <w:spacing w:line="360" w:lineRule="auto"/>
        <w:jc w:val="center"/>
        <w:rPr>
          <w:b/>
          <w:bCs/>
          <w:sz w:val="36"/>
          <w:szCs w:val="40"/>
        </w:rPr>
      </w:pPr>
      <w:r w:rsidRPr="008D6E92">
        <w:rPr>
          <w:b/>
          <w:bCs/>
          <w:sz w:val="36"/>
          <w:szCs w:val="40"/>
        </w:rPr>
        <w:t>RLC电路的暂态过程</w:t>
      </w:r>
      <w:r w:rsidR="00CA2EFC">
        <w:rPr>
          <w:rFonts w:hint="eastAsia"/>
          <w:b/>
          <w:bCs/>
          <w:sz w:val="36"/>
          <w:szCs w:val="40"/>
        </w:rPr>
        <w:t>实验报告</w:t>
      </w:r>
    </w:p>
    <w:p w14:paraId="66962CCF" w14:textId="04EB52D0" w:rsidR="008D6E92" w:rsidRDefault="008D6E92" w:rsidP="00CF655E">
      <w:pPr>
        <w:spacing w:line="360" w:lineRule="auto"/>
        <w:jc w:val="center"/>
        <w:rPr>
          <w:sz w:val="20"/>
          <w:szCs w:val="21"/>
        </w:rPr>
      </w:pPr>
      <w:r w:rsidRPr="008D6E92">
        <w:rPr>
          <w:rFonts w:hint="eastAsia"/>
          <w:sz w:val="20"/>
          <w:szCs w:val="21"/>
        </w:rPr>
        <w:t>陈依皓</w:t>
      </w:r>
      <w:r>
        <w:rPr>
          <w:rFonts w:hint="eastAsia"/>
          <w:sz w:val="20"/>
          <w:szCs w:val="21"/>
        </w:rPr>
        <w:t xml:space="preserve"> </w:t>
      </w:r>
      <w:r>
        <w:rPr>
          <w:sz w:val="20"/>
          <w:szCs w:val="21"/>
        </w:rPr>
        <w:t xml:space="preserve"> </w:t>
      </w:r>
      <w:r w:rsidRPr="008D6E92">
        <w:rPr>
          <w:rFonts w:hint="eastAsia"/>
          <w:sz w:val="20"/>
          <w:szCs w:val="21"/>
        </w:rPr>
        <w:t>202211140007</w:t>
      </w:r>
      <w:r w:rsidR="00CA2EFC">
        <w:rPr>
          <w:sz w:val="20"/>
          <w:szCs w:val="21"/>
        </w:rPr>
        <w:t xml:space="preserve"> </w:t>
      </w:r>
      <w:r w:rsidR="00CF655E">
        <w:rPr>
          <w:sz w:val="20"/>
          <w:szCs w:val="21"/>
        </w:rPr>
        <w:t xml:space="preserve">        </w:t>
      </w:r>
      <w:r w:rsidR="00CA2EFC">
        <w:rPr>
          <w:sz w:val="20"/>
          <w:szCs w:val="21"/>
        </w:rPr>
        <w:t xml:space="preserve">  </w:t>
      </w:r>
      <w:r w:rsidR="00CA2EFC">
        <w:rPr>
          <w:rFonts w:hint="eastAsia"/>
          <w:sz w:val="20"/>
          <w:szCs w:val="21"/>
        </w:rPr>
        <w:t>实验时间：3月2日</w:t>
      </w:r>
    </w:p>
    <w:p w14:paraId="388FA087" w14:textId="439AEA8F" w:rsidR="00C9389F" w:rsidRPr="00C9389F" w:rsidRDefault="008D6E92" w:rsidP="00C9389F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bCs/>
          <w:sz w:val="22"/>
          <w:szCs w:val="24"/>
        </w:rPr>
      </w:pPr>
      <w:r w:rsidRPr="00CA2EFC">
        <w:rPr>
          <w:b/>
          <w:bCs/>
          <w:sz w:val="22"/>
          <w:szCs w:val="24"/>
        </w:rPr>
        <w:t>【实验原理】</w:t>
      </w:r>
    </w:p>
    <w:p w14:paraId="63D458BD" w14:textId="186BCC87" w:rsidR="008D6E92" w:rsidRPr="00C9389F" w:rsidRDefault="00CA2EFC" w:rsidP="00C9389F">
      <w:pPr>
        <w:spacing w:line="360" w:lineRule="auto"/>
        <w:rPr>
          <w:sz w:val="22"/>
          <w:szCs w:val="24"/>
        </w:rPr>
      </w:pPr>
      <w:r w:rsidRPr="00C9389F">
        <w:rPr>
          <w:rFonts w:hint="eastAsia"/>
          <w:b/>
          <w:bCs/>
          <w:sz w:val="22"/>
          <w:szCs w:val="24"/>
        </w:rPr>
        <w:t>1.</w:t>
      </w:r>
      <w:r w:rsidRPr="00C9389F">
        <w:rPr>
          <w:b/>
          <w:bCs/>
          <w:sz w:val="22"/>
          <w:szCs w:val="24"/>
        </w:rPr>
        <w:t xml:space="preserve"> </w:t>
      </w:r>
      <w:r w:rsidR="00C9389F">
        <w:rPr>
          <w:b/>
          <w:bCs/>
          <w:sz w:val="22"/>
          <w:szCs w:val="24"/>
        </w:rPr>
        <w:t xml:space="preserve"> </w:t>
      </w:r>
      <w:r w:rsidRPr="00C9389F">
        <w:rPr>
          <w:sz w:val="22"/>
          <w:szCs w:val="24"/>
        </w:rPr>
        <w:t>RC</w:t>
      </w:r>
      <w:r w:rsidRPr="00C9389F">
        <w:rPr>
          <w:rFonts w:hint="eastAsia"/>
          <w:sz w:val="22"/>
          <w:szCs w:val="24"/>
        </w:rPr>
        <w:t>充放电的一阶暂态过程</w:t>
      </w:r>
    </w:p>
    <w:p w14:paraId="6CDDC8B7" w14:textId="002DDE1B" w:rsidR="00CA2EFC" w:rsidRPr="00C9389F" w:rsidRDefault="00CF655E" w:rsidP="00C9389F">
      <w:pPr>
        <w:spacing w:line="360" w:lineRule="auto"/>
        <w:rPr>
          <w:sz w:val="22"/>
          <w:szCs w:val="24"/>
        </w:rPr>
      </w:pPr>
      <w:r w:rsidRPr="00CA2EFC">
        <w:rPr>
          <w:noProof/>
        </w:rPr>
        <w:drawing>
          <wp:anchor distT="0" distB="0" distL="114300" distR="114300" simplePos="0" relativeHeight="251658240" behindDoc="0" locked="0" layoutInCell="1" allowOverlap="1" wp14:anchorId="3CFD1FA7" wp14:editId="512E5D65">
            <wp:simplePos x="0" y="0"/>
            <wp:positionH relativeFrom="column">
              <wp:posOffset>883920</wp:posOffset>
            </wp:positionH>
            <wp:positionV relativeFrom="paragraph">
              <wp:posOffset>388620</wp:posOffset>
            </wp:positionV>
            <wp:extent cx="1531620" cy="44196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89F" w:rsidRPr="00CA2EFC">
        <w:rPr>
          <w:noProof/>
        </w:rPr>
        <w:drawing>
          <wp:anchor distT="0" distB="0" distL="114300" distR="114300" simplePos="0" relativeHeight="251659264" behindDoc="1" locked="0" layoutInCell="1" allowOverlap="1" wp14:anchorId="03097C4F" wp14:editId="2900EA50">
            <wp:simplePos x="0" y="0"/>
            <wp:positionH relativeFrom="column">
              <wp:posOffset>3718560</wp:posOffset>
            </wp:positionH>
            <wp:positionV relativeFrom="paragraph">
              <wp:posOffset>396240</wp:posOffset>
            </wp:positionV>
            <wp:extent cx="2057400" cy="1272540"/>
            <wp:effectExtent l="0" t="0" r="0" b="3810"/>
            <wp:wrapTight wrapText="bothSides">
              <wp:wrapPolygon edited="0">
                <wp:start x="0" y="0"/>
                <wp:lineTo x="0" y="21341"/>
                <wp:lineTo x="21400" y="21341"/>
                <wp:lineTo x="21400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129120206"/>
      <w:r w:rsidR="00CA2EFC" w:rsidRPr="00C9389F">
        <w:rPr>
          <w:rFonts w:hint="eastAsia"/>
          <w:sz w:val="22"/>
          <w:szCs w:val="24"/>
        </w:rPr>
        <w:t>对如图所示的RC串联电路，有电路方程</w:t>
      </w:r>
      <w:bookmarkEnd w:id="0"/>
    </w:p>
    <w:p w14:paraId="609F8B75" w14:textId="6D6AB6E3" w:rsidR="00CA2EFC" w:rsidRPr="00C9389F" w:rsidRDefault="00CA2EFC" w:rsidP="00CF655E">
      <w:pPr>
        <w:spacing w:beforeLines="50" w:before="156" w:line="360" w:lineRule="auto"/>
        <w:rPr>
          <w:sz w:val="22"/>
          <w:szCs w:val="24"/>
        </w:rPr>
      </w:pPr>
      <w:r w:rsidRPr="00C9389F">
        <w:rPr>
          <w:rFonts w:hint="eastAsia"/>
          <w:sz w:val="22"/>
          <w:szCs w:val="24"/>
        </w:rPr>
        <w:t>其中</w:t>
      </w:r>
      <w:r w:rsidR="00C9389F">
        <w:rPr>
          <w:rFonts w:hint="eastAsia"/>
          <w:sz w:val="22"/>
          <w:szCs w:val="24"/>
        </w:rPr>
        <w:t>，</w:t>
      </w:r>
      <m:oMath>
        <m:r>
          <w:rPr>
            <w:rFonts w:ascii="Cambria Math" w:hAnsi="Cambria Math"/>
            <w:sz w:val="22"/>
            <w:szCs w:val="24"/>
          </w:rPr>
          <m:t>τ≡</m:t>
        </m:r>
        <m:r>
          <w:rPr>
            <w:rFonts w:ascii="Cambria Math" w:hAnsi="Cambria Math" w:hint="eastAsia"/>
            <w:sz w:val="22"/>
            <w:szCs w:val="24"/>
          </w:rPr>
          <m:t>RC</m:t>
        </m:r>
      </m:oMath>
      <w:r w:rsidR="00C9389F" w:rsidRPr="00C9389F">
        <w:rPr>
          <w:rFonts w:hint="eastAsia"/>
          <w:sz w:val="22"/>
          <w:szCs w:val="24"/>
        </w:rPr>
        <w:t>，</w:t>
      </w:r>
      <m:oMath>
        <m:r>
          <w:rPr>
            <w:rFonts w:ascii="Cambria Math" w:hAnsi="Cambria Math"/>
            <w:sz w:val="22"/>
            <w:szCs w:val="24"/>
          </w:rPr>
          <m:t>τ</m:t>
        </m:r>
      </m:oMath>
      <w:r w:rsidR="00C9389F" w:rsidRPr="00C9389F">
        <w:rPr>
          <w:rFonts w:hint="eastAsia"/>
          <w:sz w:val="22"/>
          <w:szCs w:val="24"/>
        </w:rPr>
        <w:t>是时间常数，被称为电路的间常数。</w:t>
      </w:r>
    </w:p>
    <w:p w14:paraId="318429F2" w14:textId="387F2FE5" w:rsidR="00C9389F" w:rsidRDefault="00C9389F" w:rsidP="00C9389F">
      <w:pPr>
        <w:spacing w:line="360" w:lineRule="auto"/>
      </w:pPr>
      <w:r w:rsidRPr="00C9389F">
        <w:rPr>
          <w:noProof/>
          <w:sz w:val="22"/>
          <w:szCs w:val="24"/>
        </w:rPr>
        <w:drawing>
          <wp:anchor distT="0" distB="0" distL="114300" distR="114300" simplePos="0" relativeHeight="251660288" behindDoc="0" locked="0" layoutInCell="1" allowOverlap="1" wp14:anchorId="52EF11FB" wp14:editId="14D4B678">
            <wp:simplePos x="0" y="0"/>
            <wp:positionH relativeFrom="column">
              <wp:posOffset>922020</wp:posOffset>
            </wp:positionH>
            <wp:positionV relativeFrom="paragraph">
              <wp:posOffset>426720</wp:posOffset>
            </wp:positionV>
            <wp:extent cx="2194750" cy="525826"/>
            <wp:effectExtent l="0" t="0" r="0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假设</w:t>
      </w:r>
      <w:r w:rsidRPr="00C9389F">
        <w:rPr>
          <w:rFonts w:ascii="Cambria Math" w:hAnsi="Cambria Math" w:cs="Cambria Math"/>
        </w:rPr>
        <w:t>𝑡</w:t>
      </w:r>
      <w:r>
        <w:t>&lt;0时</w:t>
      </w:r>
      <w:r>
        <w:rPr>
          <w:rFonts w:hint="eastAsia"/>
        </w:rPr>
        <w:t>，</w:t>
      </w:r>
      <w:r w:rsidRPr="00C9389F">
        <w:rPr>
          <w:rFonts w:ascii="Cambria Math" w:hAnsi="Cambria Math" w:cs="Cambria Math"/>
        </w:rPr>
        <w:t>𝑢</w:t>
      </w:r>
      <w:r>
        <w:t>(</w:t>
      </w:r>
      <w:r w:rsidRPr="00C9389F">
        <w:rPr>
          <w:rFonts w:ascii="Cambria Math" w:hAnsi="Cambria Math" w:cs="Cambria Math"/>
        </w:rPr>
        <w:t>𝑡</w:t>
      </w:r>
      <w:r>
        <w:t>)=</w:t>
      </w:r>
      <w:r w:rsidRPr="00C9389F">
        <w:rPr>
          <w:rFonts w:ascii="Cambria Math" w:hAnsi="Cambria Math" w:cs="Cambria Math"/>
        </w:rPr>
        <w:t>𝑢</w:t>
      </w:r>
      <w:r w:rsidRPr="00C9389F">
        <w:rPr>
          <w:vertAlign w:val="subscript"/>
        </w:rPr>
        <w:t>0</w:t>
      </w:r>
      <w:r>
        <w:rPr>
          <w:rFonts w:hint="eastAsia"/>
        </w:rPr>
        <w:t>；</w:t>
      </w:r>
      <w:r>
        <w:t>当</w:t>
      </w:r>
      <w:r w:rsidRPr="00C9389F">
        <w:rPr>
          <w:rFonts w:ascii="Cambria Math" w:hAnsi="Cambria Math" w:cs="Cambria Math"/>
        </w:rPr>
        <w:t>𝑡</w:t>
      </w:r>
      <w:r>
        <w:t>≥0时</w:t>
      </w:r>
      <w:r>
        <w:rPr>
          <w:rFonts w:hint="eastAsia"/>
        </w:rPr>
        <w:t>，</w:t>
      </w:r>
      <w:r w:rsidRPr="00C9389F">
        <w:rPr>
          <w:rFonts w:ascii="Cambria Math" w:hAnsi="Cambria Math" w:cs="Cambria Math"/>
        </w:rPr>
        <w:t>𝑢</w:t>
      </w:r>
      <w:r>
        <w:t>(</w:t>
      </w:r>
      <w:r w:rsidRPr="00C9389F">
        <w:rPr>
          <w:rFonts w:ascii="Cambria Math" w:hAnsi="Cambria Math" w:cs="Cambria Math"/>
        </w:rPr>
        <w:t>𝑡</w:t>
      </w:r>
      <w:r>
        <w:t>)=</w:t>
      </w:r>
      <w:r w:rsidRPr="00C9389F">
        <w:rPr>
          <w:rFonts w:ascii="Cambria Math" w:hAnsi="Cambria Math" w:cs="Cambria Math"/>
        </w:rPr>
        <w:t>𝑢</w:t>
      </w:r>
      <w:r w:rsidRPr="00C9389F">
        <w:rPr>
          <w:vertAlign w:val="subscript"/>
        </w:rPr>
        <w:t>∞</w:t>
      </w:r>
      <w:r>
        <w:rPr>
          <w:rFonts w:hint="eastAsia"/>
        </w:rPr>
        <w:t>，则有</w:t>
      </w:r>
    </w:p>
    <w:p w14:paraId="025D3784" w14:textId="7852B182" w:rsidR="00C9389F" w:rsidRDefault="00C9389F" w:rsidP="00C9389F">
      <w:pPr>
        <w:spacing w:line="360" w:lineRule="auto"/>
        <w:rPr>
          <w:vertAlign w:val="subscript"/>
        </w:rPr>
      </w:pPr>
      <w:r>
        <w:t>当</w:t>
      </w:r>
      <w:r>
        <w:rPr>
          <w:rFonts w:ascii="Cambria Math" w:hAnsi="Cambria Math" w:cs="Cambria Math"/>
        </w:rPr>
        <w:t>𝑡</w:t>
      </w:r>
      <w:r>
        <w:t xml:space="preserve"> </w:t>
      </w:r>
      <w:r>
        <w:rPr>
          <w:rFonts w:ascii="Cambria Math" w:hAnsi="Cambria Math" w:cs="Cambria Math"/>
        </w:rPr>
        <w:t>≫</w:t>
      </w:r>
      <w:r>
        <w:t xml:space="preserve"> </w:t>
      </w:r>
      <w:r>
        <w:rPr>
          <w:rFonts w:ascii="Cambria Math" w:hAnsi="Cambria Math" w:cs="Cambria Math"/>
        </w:rPr>
        <w:t>𝜏</w:t>
      </w:r>
      <w:r>
        <w:t>时，</w:t>
      </w:r>
      <w:r>
        <w:rPr>
          <w:rFonts w:ascii="Cambria Math" w:hAnsi="Cambria Math" w:cs="Cambria Math"/>
        </w:rPr>
        <w:t>𝑢</w:t>
      </w:r>
      <w:r w:rsidRPr="00C9389F">
        <w:rPr>
          <w:rFonts w:ascii="Cambria Math" w:hAnsi="Cambria Math" w:cs="Cambria Math"/>
          <w:vertAlign w:val="subscript"/>
        </w:rPr>
        <w:t>𝑐</w:t>
      </w:r>
      <w:r>
        <w:t xml:space="preserve"> (</w:t>
      </w:r>
      <w:r>
        <w:rPr>
          <w:rFonts w:ascii="Cambria Math" w:hAnsi="Cambria Math" w:cs="Cambria Math"/>
        </w:rPr>
        <w:t>𝑡</w:t>
      </w:r>
      <w:r>
        <w:t>)达到新的稳定值</w:t>
      </w:r>
      <w:r>
        <w:rPr>
          <w:rFonts w:ascii="Cambria Math" w:hAnsi="Cambria Math" w:cs="Cambria Math"/>
        </w:rPr>
        <w:t>𝑢</w:t>
      </w:r>
      <w:r w:rsidRPr="00C9389F">
        <w:rPr>
          <w:vertAlign w:val="subscript"/>
        </w:rPr>
        <w:t>∞</w:t>
      </w:r>
    </w:p>
    <w:p w14:paraId="1770CBCE" w14:textId="77777777" w:rsidR="00C9389F" w:rsidRPr="00C9389F" w:rsidRDefault="00C9389F" w:rsidP="00C9389F">
      <w:pPr>
        <w:spacing w:line="360" w:lineRule="auto"/>
      </w:pPr>
    </w:p>
    <w:p w14:paraId="5AD24B5E" w14:textId="4532DF19" w:rsidR="00CA2EFC" w:rsidRDefault="00CA2EFC" w:rsidP="00C9389F">
      <w:pPr>
        <w:spacing w:line="360" w:lineRule="auto"/>
        <w:rPr>
          <w:sz w:val="22"/>
          <w:szCs w:val="24"/>
        </w:rPr>
      </w:pPr>
      <w:r w:rsidRPr="00C9389F">
        <w:rPr>
          <w:rFonts w:hint="eastAsia"/>
          <w:b/>
          <w:bCs/>
          <w:sz w:val="22"/>
          <w:szCs w:val="24"/>
        </w:rPr>
        <w:t>2.</w:t>
      </w:r>
      <w:r w:rsidRPr="00C9389F">
        <w:rPr>
          <w:b/>
          <w:bCs/>
          <w:sz w:val="22"/>
          <w:szCs w:val="24"/>
        </w:rPr>
        <w:t xml:space="preserve"> </w:t>
      </w:r>
      <w:r w:rsidR="00C9389F">
        <w:rPr>
          <w:b/>
          <w:bCs/>
          <w:sz w:val="22"/>
          <w:szCs w:val="24"/>
        </w:rPr>
        <w:t xml:space="preserve"> </w:t>
      </w:r>
      <w:r w:rsidRPr="00C9389F">
        <w:rPr>
          <w:rFonts w:hint="eastAsia"/>
          <w:sz w:val="22"/>
          <w:szCs w:val="24"/>
        </w:rPr>
        <w:t>RLC串联电路的二阶暂态过程</w:t>
      </w:r>
    </w:p>
    <w:p w14:paraId="39170853" w14:textId="0CCCC713" w:rsidR="00C9389F" w:rsidRPr="00C9389F" w:rsidRDefault="00CF655E" w:rsidP="00C9389F">
      <w:pPr>
        <w:spacing w:line="360" w:lineRule="auto"/>
        <w:rPr>
          <w:sz w:val="22"/>
          <w:szCs w:val="24"/>
        </w:rPr>
      </w:pPr>
      <w:r w:rsidRPr="00C9389F">
        <w:rPr>
          <w:noProof/>
          <w:sz w:val="22"/>
          <w:szCs w:val="24"/>
        </w:rPr>
        <w:drawing>
          <wp:anchor distT="0" distB="0" distL="114300" distR="114300" simplePos="0" relativeHeight="251661312" behindDoc="0" locked="0" layoutInCell="1" allowOverlap="1" wp14:anchorId="2287483C" wp14:editId="37C3B6A2">
            <wp:simplePos x="0" y="0"/>
            <wp:positionH relativeFrom="column">
              <wp:posOffset>899160</wp:posOffset>
            </wp:positionH>
            <wp:positionV relativeFrom="paragraph">
              <wp:posOffset>411480</wp:posOffset>
            </wp:positionV>
            <wp:extent cx="2392680" cy="441960"/>
            <wp:effectExtent l="0" t="0" r="762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89F" w:rsidRPr="00C9389F">
        <w:rPr>
          <w:noProof/>
          <w:sz w:val="22"/>
          <w:szCs w:val="24"/>
        </w:rPr>
        <w:drawing>
          <wp:anchor distT="0" distB="0" distL="114300" distR="114300" simplePos="0" relativeHeight="251662336" behindDoc="0" locked="0" layoutInCell="1" allowOverlap="1" wp14:anchorId="09C258DA" wp14:editId="086287DE">
            <wp:simplePos x="0" y="0"/>
            <wp:positionH relativeFrom="column">
              <wp:posOffset>3528060</wp:posOffset>
            </wp:positionH>
            <wp:positionV relativeFrom="paragraph">
              <wp:posOffset>358140</wp:posOffset>
            </wp:positionV>
            <wp:extent cx="2449830" cy="716280"/>
            <wp:effectExtent l="0" t="0" r="7620" b="762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89F" w:rsidRPr="00C9389F">
        <w:rPr>
          <w:rFonts w:hint="eastAsia"/>
          <w:sz w:val="22"/>
          <w:szCs w:val="24"/>
        </w:rPr>
        <w:t>对如图所示的R</w:t>
      </w:r>
      <w:r w:rsidR="00C9389F">
        <w:rPr>
          <w:rFonts w:hint="eastAsia"/>
          <w:sz w:val="22"/>
          <w:szCs w:val="24"/>
        </w:rPr>
        <w:t>L</w:t>
      </w:r>
      <w:r w:rsidR="00C9389F" w:rsidRPr="00C9389F">
        <w:rPr>
          <w:rFonts w:hint="eastAsia"/>
          <w:sz w:val="22"/>
          <w:szCs w:val="24"/>
        </w:rPr>
        <w:t>C串联电路，有电路方程</w:t>
      </w:r>
    </w:p>
    <w:p w14:paraId="47DBD7FF" w14:textId="3AB6AB0C" w:rsidR="00C9389F" w:rsidRDefault="00C9389F" w:rsidP="00C9389F">
      <w:pPr>
        <w:spacing w:line="360" w:lineRule="auto"/>
        <w:rPr>
          <w:sz w:val="22"/>
          <w:szCs w:val="24"/>
        </w:rPr>
      </w:pPr>
      <w:r w:rsidRPr="00C9389F">
        <w:rPr>
          <w:noProof/>
          <w:sz w:val="22"/>
          <w:szCs w:val="24"/>
        </w:rPr>
        <w:drawing>
          <wp:anchor distT="0" distB="0" distL="114300" distR="114300" simplePos="0" relativeHeight="251663360" behindDoc="0" locked="0" layoutInCell="1" allowOverlap="1" wp14:anchorId="14B1BFE3" wp14:editId="09777AAB">
            <wp:simplePos x="0" y="0"/>
            <wp:positionH relativeFrom="column">
              <wp:posOffset>960120</wp:posOffset>
            </wp:positionH>
            <wp:positionV relativeFrom="paragraph">
              <wp:posOffset>1066800</wp:posOffset>
            </wp:positionV>
            <wp:extent cx="2453640" cy="426720"/>
            <wp:effectExtent l="0" t="0" r="381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  <w:szCs w:val="24"/>
        </w:rPr>
        <w:t>我们可以将其改写为</w:t>
      </w:r>
    </w:p>
    <w:p w14:paraId="48D641E9" w14:textId="52D4B4BA" w:rsidR="00C9389F" w:rsidRDefault="00C9389F" w:rsidP="00C9389F">
      <w:pPr>
        <w:spacing w:line="360" w:lineRule="auto"/>
      </w:pPr>
      <w:r>
        <w:rPr>
          <w:rFonts w:hint="eastAsia"/>
          <w:sz w:val="22"/>
          <w:szCs w:val="24"/>
        </w:rPr>
        <w:t>其中，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2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2"/>
                    <w:szCs w:val="24"/>
                  </w:rPr>
                  <m:t>LC</m:t>
                </m:r>
              </m:e>
            </m:rad>
          </m:den>
        </m:f>
      </m:oMath>
      <w:r w:rsidR="00CF655E">
        <w:rPr>
          <w:rFonts w:hint="eastAsia"/>
          <w:sz w:val="22"/>
          <w:szCs w:val="24"/>
        </w:rPr>
        <w:t xml:space="preserve"> </w:t>
      </w:r>
      <w:r>
        <w:t>为固有频率，</w:t>
      </w:r>
      <m:oMath>
        <m:r>
          <w:rPr>
            <w:rFonts w:ascii="Cambria Math" w:hAnsi="Cambria Math" w:hint="eastAsia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rad>
      </m:oMath>
      <w:r w:rsidR="00CF655E">
        <w:rPr>
          <w:rFonts w:hint="eastAsia"/>
        </w:rPr>
        <w:t xml:space="preserve"> </w:t>
      </w:r>
      <w:r>
        <w:t>称为品质因数</w:t>
      </w:r>
    </w:p>
    <w:p w14:paraId="45262DA0" w14:textId="65CFB6A1" w:rsidR="00CF655E" w:rsidRDefault="00CF655E" w:rsidP="00C9389F">
      <w:pPr>
        <w:spacing w:line="360" w:lineRule="auto"/>
      </w:pPr>
      <w:r w:rsidRPr="00CF655E">
        <w:rPr>
          <w:noProof/>
        </w:rPr>
        <w:drawing>
          <wp:anchor distT="0" distB="0" distL="114300" distR="114300" simplePos="0" relativeHeight="251664384" behindDoc="0" locked="0" layoutInCell="1" allowOverlap="1" wp14:anchorId="4CC36B29" wp14:editId="09C8FC1D">
            <wp:simplePos x="0" y="0"/>
            <wp:positionH relativeFrom="column">
              <wp:posOffset>1021080</wp:posOffset>
            </wp:positionH>
            <wp:positionV relativeFrom="paragraph">
              <wp:posOffset>510540</wp:posOffset>
            </wp:positionV>
            <wp:extent cx="2034540" cy="487680"/>
            <wp:effectExtent l="0" t="0" r="3810" b="762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要得到</w:t>
      </w:r>
      <w:r>
        <w:t xml:space="preserve">外加电压 </w:t>
      </w:r>
      <w:r>
        <w:rPr>
          <w:rFonts w:ascii="Cambria Math" w:hAnsi="Cambria Math" w:cs="Cambria Math"/>
        </w:rPr>
        <w:t>𝑢</w:t>
      </w:r>
      <w:r>
        <w:t>(</w:t>
      </w:r>
      <w:r>
        <w:rPr>
          <w:rFonts w:ascii="Cambria Math" w:hAnsi="Cambria Math" w:cs="Cambria Math"/>
        </w:rPr>
        <w:t>𝑡</w:t>
      </w:r>
      <w:r>
        <w:t>) = 0</w:t>
      </w:r>
      <w:r>
        <w:rPr>
          <w:rFonts w:hint="eastAsia"/>
        </w:rPr>
        <w:t>时，</w:t>
      </w:r>
      <w:r>
        <w:rPr>
          <w:rFonts w:ascii="Cambria Math" w:hAnsi="Cambria Math" w:cs="Cambria Math"/>
        </w:rPr>
        <w:t>𝑢</w:t>
      </w:r>
      <w:r w:rsidRPr="00CF655E">
        <w:rPr>
          <w:rFonts w:ascii="Cambria Math" w:hAnsi="Cambria Math" w:cs="Cambria Math"/>
          <w:vertAlign w:val="subscript"/>
        </w:rPr>
        <w:t>𝑐</w:t>
      </w:r>
      <w:r>
        <w:t xml:space="preserve"> (</w:t>
      </w:r>
      <w:r>
        <w:rPr>
          <w:rFonts w:ascii="Cambria Math" w:hAnsi="Cambria Math" w:cs="Cambria Math"/>
        </w:rPr>
        <w:t>𝑡</w:t>
      </w:r>
      <w:r>
        <w:t>)</w:t>
      </w:r>
      <w:r>
        <w:rPr>
          <w:rFonts w:hint="eastAsia"/>
        </w:rPr>
        <w:t>的解析表达式，我们令</w:t>
      </w:r>
      <w:r>
        <w:rPr>
          <w:rFonts w:ascii="Cambria Math" w:hAnsi="Cambria Math" w:cs="Cambria Math"/>
        </w:rPr>
        <w:t>𝑢</w:t>
      </w:r>
      <w:r w:rsidRPr="00CF655E">
        <w:rPr>
          <w:rFonts w:ascii="Cambria Math" w:hAnsi="Cambria Math" w:cs="Cambria Math"/>
          <w:vertAlign w:val="subscript"/>
        </w:rPr>
        <w:t>𝑐</w:t>
      </w:r>
      <w:r>
        <w:t xml:space="preserve"> (</w:t>
      </w:r>
      <w:r>
        <w:rPr>
          <w:rFonts w:ascii="Cambria Math" w:hAnsi="Cambria Math" w:cs="Cambria Math"/>
        </w:rPr>
        <w:t>𝑡</w:t>
      </w:r>
      <w:r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jωt</m:t>
            </m:r>
          </m:sup>
        </m:sSup>
        <m:r>
          <w:rPr>
            <w:rFonts w:ascii="Cambria Math" w:hAnsi="Cambria Math" w:hint="eastAsia"/>
          </w:rPr>
          <m:t>·</m:t>
        </m:r>
      </m:oMath>
      <w:r>
        <w:t>，带入方程得到</w:t>
      </w:r>
    </w:p>
    <w:p w14:paraId="0CE63C82" w14:textId="569A8759" w:rsidR="00CF655E" w:rsidRDefault="00CF655E" w:rsidP="00C9389F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由该表达式</w:t>
      </w:r>
      <w:r w:rsidR="005C53BE">
        <w:rPr>
          <w:rFonts w:hint="eastAsia"/>
          <w:sz w:val="22"/>
          <w:szCs w:val="24"/>
        </w:rPr>
        <w:t>可知Q</w:t>
      </w:r>
      <w:r w:rsidR="005C53BE">
        <w:rPr>
          <w:sz w:val="22"/>
          <w:szCs w:val="24"/>
        </w:rPr>
        <w:t xml:space="preserve"> </w:t>
      </w:r>
      <w:r w:rsidR="005C53BE">
        <w:rPr>
          <w:rFonts w:hint="eastAsia"/>
          <w:sz w:val="22"/>
          <w:szCs w:val="24"/>
        </w:rPr>
        <w:t>&gt;</w:t>
      </w:r>
      <m:oMath>
        <m:r>
          <w:rPr>
            <w:rFonts w:ascii="Cambria Math" w:hAnsi="Cambria Math"/>
            <w:sz w:val="22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4"/>
              </w:rPr>
              <m:t>2</m:t>
            </m:r>
          </m:den>
        </m:f>
      </m:oMath>
      <w:r w:rsidR="005C53BE">
        <w:rPr>
          <w:rFonts w:hint="eastAsia"/>
          <w:sz w:val="22"/>
          <w:szCs w:val="24"/>
        </w:rPr>
        <w:t xml:space="preserve"> ，Q</w:t>
      </w:r>
      <w:r w:rsidR="005C53BE">
        <w:rPr>
          <w:sz w:val="22"/>
          <w:szCs w:val="24"/>
        </w:rPr>
        <w:t xml:space="preserve"> </w:t>
      </w:r>
      <w:r w:rsidR="005C53BE">
        <w:rPr>
          <w:rFonts w:hint="eastAsia"/>
          <w:sz w:val="22"/>
          <w:szCs w:val="24"/>
        </w:rPr>
        <w:t>=</w:t>
      </w:r>
      <w:r w:rsidR="005C53BE">
        <w:rPr>
          <w:sz w:val="22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4"/>
              </w:rPr>
              <m:t>2</m:t>
            </m:r>
          </m:den>
        </m:f>
      </m:oMath>
      <w:r w:rsidR="005C53BE">
        <w:rPr>
          <w:rFonts w:hint="eastAsia"/>
          <w:sz w:val="22"/>
          <w:szCs w:val="24"/>
        </w:rPr>
        <w:t xml:space="preserve"> ，Q</w:t>
      </w:r>
      <w:r w:rsidR="005C53BE">
        <w:rPr>
          <w:sz w:val="22"/>
          <w:szCs w:val="24"/>
        </w:rPr>
        <w:t xml:space="preserve"> </w:t>
      </w:r>
      <w:r w:rsidR="005C53BE">
        <w:rPr>
          <w:rFonts w:hint="eastAsia"/>
          <w:sz w:val="22"/>
          <w:szCs w:val="24"/>
        </w:rPr>
        <w:t>&lt;</w:t>
      </w:r>
      <w:r w:rsidR="005C53BE">
        <w:rPr>
          <w:sz w:val="22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4"/>
              </w:rPr>
              <m:t>2</m:t>
            </m:r>
          </m:den>
        </m:f>
      </m:oMath>
      <w:r w:rsidR="005C53BE">
        <w:rPr>
          <w:rFonts w:hint="eastAsia"/>
          <w:sz w:val="22"/>
          <w:szCs w:val="24"/>
        </w:rPr>
        <w:t xml:space="preserve"> 时，电路对应不同的暂态表现</w:t>
      </w:r>
    </w:p>
    <w:p w14:paraId="5D14045B" w14:textId="10C48625" w:rsidR="005C53BE" w:rsidRDefault="005C53BE" w:rsidP="00C9389F">
      <w:pPr>
        <w:spacing w:line="360" w:lineRule="auto"/>
        <w:rPr>
          <w:sz w:val="22"/>
          <w:szCs w:val="24"/>
        </w:rPr>
      </w:pPr>
      <w:r w:rsidRPr="005C53BE">
        <w:rPr>
          <w:noProof/>
          <w:sz w:val="22"/>
          <w:szCs w:val="24"/>
        </w:rPr>
        <w:drawing>
          <wp:anchor distT="0" distB="0" distL="114300" distR="114300" simplePos="0" relativeHeight="251665408" behindDoc="0" locked="0" layoutInCell="1" allowOverlap="1" wp14:anchorId="098BFD26" wp14:editId="02B05F47">
            <wp:simplePos x="0" y="0"/>
            <wp:positionH relativeFrom="column">
              <wp:posOffset>1143000</wp:posOffset>
            </wp:positionH>
            <wp:positionV relativeFrom="paragraph">
              <wp:posOffset>449580</wp:posOffset>
            </wp:positionV>
            <wp:extent cx="2385060" cy="27432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  <w:szCs w:val="24"/>
        </w:rPr>
        <w:t>Q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&gt;</w:t>
      </w:r>
      <m:oMath>
        <m:r>
          <w:rPr>
            <w:rFonts w:ascii="Cambria Math" w:hAnsi="Cambria Math"/>
            <w:sz w:val="22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4"/>
              </w:rPr>
              <m:t>2</m:t>
            </m:r>
          </m:den>
        </m:f>
      </m:oMath>
      <w:r>
        <w:rPr>
          <w:rFonts w:hint="eastAsia"/>
          <w:sz w:val="22"/>
          <w:szCs w:val="24"/>
        </w:rPr>
        <w:t>，电路表现为欠阻尼</w:t>
      </w:r>
    </w:p>
    <w:p w14:paraId="5E5AF096" w14:textId="69DA91A9" w:rsidR="005C53BE" w:rsidRDefault="005C53BE" w:rsidP="00C9389F">
      <w:pPr>
        <w:spacing w:line="360" w:lineRule="auto"/>
        <w:rPr>
          <w:sz w:val="22"/>
          <w:szCs w:val="24"/>
        </w:rPr>
      </w:pPr>
      <w:r w:rsidRPr="005C53BE">
        <w:rPr>
          <w:noProof/>
          <w:sz w:val="22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3B9C11D1" wp14:editId="5DD77DCD">
            <wp:simplePos x="0" y="0"/>
            <wp:positionH relativeFrom="column">
              <wp:posOffset>1303020</wp:posOffset>
            </wp:positionH>
            <wp:positionV relativeFrom="paragraph">
              <wp:posOffset>388620</wp:posOffset>
            </wp:positionV>
            <wp:extent cx="1623060" cy="25146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  <w:szCs w:val="24"/>
        </w:rPr>
        <w:t>Q</w:t>
      </w:r>
      <w:r>
        <w:rPr>
          <w:sz w:val="22"/>
          <w:szCs w:val="24"/>
        </w:rPr>
        <w:t xml:space="preserve"> </w:t>
      </w:r>
      <w:r w:rsidR="00AC5769">
        <w:rPr>
          <w:sz w:val="22"/>
          <w:szCs w:val="24"/>
        </w:rPr>
        <w:t xml:space="preserve">&lt; </w:t>
      </w:r>
      <m:oMath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4"/>
              </w:rPr>
              <m:t>2</m:t>
            </m:r>
          </m:den>
        </m:f>
      </m:oMath>
      <w:r>
        <w:rPr>
          <w:rFonts w:hint="eastAsia"/>
          <w:sz w:val="22"/>
          <w:szCs w:val="24"/>
        </w:rPr>
        <w:t xml:space="preserve"> ，电路表现为过阻尼</w:t>
      </w:r>
    </w:p>
    <w:p w14:paraId="4E77B5D6" w14:textId="709512BF" w:rsidR="005C53BE" w:rsidRDefault="005C53BE" w:rsidP="00C9389F">
      <w:pPr>
        <w:spacing w:line="360" w:lineRule="auto"/>
        <w:rPr>
          <w:sz w:val="22"/>
          <w:szCs w:val="24"/>
        </w:rPr>
      </w:pPr>
      <w:r w:rsidRPr="005C53BE">
        <w:rPr>
          <w:noProof/>
          <w:sz w:val="22"/>
          <w:szCs w:val="24"/>
        </w:rPr>
        <w:drawing>
          <wp:anchor distT="0" distB="0" distL="114300" distR="114300" simplePos="0" relativeHeight="251667456" behindDoc="0" locked="0" layoutInCell="1" allowOverlap="1" wp14:anchorId="2F0AFD50" wp14:editId="05237AC8">
            <wp:simplePos x="0" y="0"/>
            <wp:positionH relativeFrom="column">
              <wp:posOffset>1280160</wp:posOffset>
            </wp:positionH>
            <wp:positionV relativeFrom="paragraph">
              <wp:posOffset>685800</wp:posOffset>
            </wp:positionV>
            <wp:extent cx="3489960" cy="40386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  <w:szCs w:val="24"/>
        </w:rPr>
        <w:t>其中</w:t>
      </w:r>
    </w:p>
    <w:p w14:paraId="542FFB67" w14:textId="128C7EB2" w:rsidR="005C53BE" w:rsidRDefault="00AC5769" w:rsidP="00C9389F">
      <w:pPr>
        <w:spacing w:line="360" w:lineRule="auto"/>
        <w:rPr>
          <w:sz w:val="22"/>
          <w:szCs w:val="24"/>
        </w:rPr>
      </w:pPr>
      <w:r w:rsidRPr="00AC5769">
        <w:rPr>
          <w:noProof/>
          <w:sz w:val="22"/>
          <w:szCs w:val="24"/>
        </w:rPr>
        <w:drawing>
          <wp:anchor distT="0" distB="0" distL="114300" distR="114300" simplePos="0" relativeHeight="251668480" behindDoc="0" locked="0" layoutInCell="1" allowOverlap="1" wp14:anchorId="46825F57" wp14:editId="70EE1CB0">
            <wp:simplePos x="0" y="0"/>
            <wp:positionH relativeFrom="column">
              <wp:posOffset>1318260</wp:posOffset>
            </wp:positionH>
            <wp:positionV relativeFrom="paragraph">
              <wp:posOffset>990600</wp:posOffset>
            </wp:positionV>
            <wp:extent cx="1409700" cy="320040"/>
            <wp:effectExtent l="0" t="0" r="0" b="381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53BE">
        <w:rPr>
          <w:rFonts w:hint="eastAsia"/>
          <w:sz w:val="22"/>
          <w:szCs w:val="24"/>
        </w:rPr>
        <w:t>Q</w:t>
      </w:r>
      <w:r w:rsidR="005C53BE">
        <w:rPr>
          <w:sz w:val="22"/>
          <w:szCs w:val="24"/>
        </w:rPr>
        <w:t xml:space="preserve"> </w:t>
      </w:r>
      <w:r>
        <w:rPr>
          <w:sz w:val="22"/>
          <w:szCs w:val="24"/>
        </w:rPr>
        <w:t>=</w:t>
      </w:r>
      <w:r w:rsidR="005C53BE">
        <w:rPr>
          <w:sz w:val="22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4"/>
              </w:rPr>
              <m:t>2</m:t>
            </m:r>
          </m:den>
        </m:f>
        <m:r>
          <w:rPr>
            <w:rFonts w:ascii="Cambria Math" w:hAnsi="Cambria Math"/>
            <w:sz w:val="22"/>
            <w:szCs w:val="24"/>
          </w:rPr>
          <m:t xml:space="preserve"> </m:t>
        </m:r>
        <m:r>
          <w:rPr>
            <w:rFonts w:ascii="Cambria Math" w:hAnsi="Cambria Math" w:hint="eastAsia"/>
            <w:sz w:val="22"/>
            <w:szCs w:val="24"/>
          </w:rPr>
          <m:t>，</m:t>
        </m:r>
      </m:oMath>
      <w:r w:rsidR="005C53BE">
        <w:rPr>
          <w:rFonts w:hint="eastAsia"/>
          <w:sz w:val="22"/>
          <w:szCs w:val="24"/>
        </w:rPr>
        <w:t>电路表现为</w:t>
      </w:r>
      <w:r>
        <w:rPr>
          <w:rFonts w:hint="eastAsia"/>
          <w:sz w:val="22"/>
          <w:szCs w:val="24"/>
        </w:rPr>
        <w:t>临界阻尼</w:t>
      </w:r>
    </w:p>
    <w:p w14:paraId="4F7429B8" w14:textId="62124644" w:rsidR="00AC5769" w:rsidRPr="00AC5769" w:rsidRDefault="00AC5769" w:rsidP="00C9389F">
      <w:pPr>
        <w:spacing w:line="360" w:lineRule="auto"/>
        <w:rPr>
          <w:sz w:val="22"/>
          <w:szCs w:val="24"/>
        </w:rPr>
      </w:pPr>
      <w:r w:rsidRPr="00AC5769">
        <w:rPr>
          <w:noProof/>
          <w:sz w:val="22"/>
          <w:szCs w:val="24"/>
        </w:rPr>
        <w:drawing>
          <wp:anchor distT="0" distB="0" distL="114300" distR="114300" simplePos="0" relativeHeight="251669504" behindDoc="0" locked="0" layoutInCell="1" allowOverlap="1" wp14:anchorId="6908C5C0" wp14:editId="16735921">
            <wp:simplePos x="0" y="0"/>
            <wp:positionH relativeFrom="column">
              <wp:posOffset>1440180</wp:posOffset>
            </wp:positionH>
            <wp:positionV relativeFrom="paragraph">
              <wp:posOffset>693420</wp:posOffset>
            </wp:positionV>
            <wp:extent cx="502920" cy="205740"/>
            <wp:effectExtent l="0" t="0" r="0" b="381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  <w:szCs w:val="24"/>
        </w:rPr>
        <w:t>其中</w:t>
      </w:r>
    </w:p>
    <w:p w14:paraId="6128EE9E" w14:textId="49568C03" w:rsidR="008D6E92" w:rsidRDefault="008D6E92" w:rsidP="00C9389F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bCs/>
          <w:sz w:val="22"/>
          <w:szCs w:val="24"/>
        </w:rPr>
      </w:pPr>
      <w:r w:rsidRPr="00CA2EFC">
        <w:rPr>
          <w:b/>
          <w:bCs/>
          <w:sz w:val="22"/>
          <w:szCs w:val="24"/>
        </w:rPr>
        <w:t>【实验内容</w:t>
      </w:r>
      <w:r w:rsidR="00AC5769">
        <w:rPr>
          <w:rFonts w:hint="eastAsia"/>
          <w:b/>
          <w:bCs/>
          <w:sz w:val="22"/>
          <w:szCs w:val="24"/>
        </w:rPr>
        <w:t>及数据处理</w:t>
      </w:r>
      <w:r w:rsidRPr="00CA2EFC">
        <w:rPr>
          <w:b/>
          <w:bCs/>
          <w:sz w:val="22"/>
          <w:szCs w:val="24"/>
        </w:rPr>
        <w:t>】</w:t>
      </w:r>
    </w:p>
    <w:p w14:paraId="1C890634" w14:textId="7F54F11B" w:rsidR="00AC5769" w:rsidRDefault="00AC5769" w:rsidP="00AC5769">
      <w:pPr>
        <w:spacing w:line="360" w:lineRule="auto"/>
      </w:pPr>
      <w:r>
        <w:rPr>
          <w:rFonts w:hint="eastAsia"/>
          <w:b/>
          <w:bCs/>
          <w:sz w:val="22"/>
          <w:szCs w:val="24"/>
        </w:rPr>
        <w:t>1.</w:t>
      </w:r>
      <w:r>
        <w:rPr>
          <w:b/>
          <w:bCs/>
          <w:sz w:val="22"/>
          <w:szCs w:val="24"/>
        </w:rPr>
        <w:t xml:space="preserve"> </w:t>
      </w:r>
      <w:r>
        <w:t>测量RC放电曲线，并计算时间常数</w:t>
      </w:r>
    </w:p>
    <w:p w14:paraId="1234F6E1" w14:textId="6DBCB4D2" w:rsidR="00E34950" w:rsidRPr="00E34950" w:rsidRDefault="00AC5769" w:rsidP="00AC5769">
      <w:pPr>
        <w:spacing w:line="360" w:lineRule="auto"/>
      </w:pPr>
      <w:r>
        <w:rPr>
          <w:rFonts w:hint="eastAsia"/>
        </w:rPr>
        <w:t>电路参数</w:t>
      </w:r>
      <w:r>
        <w:t xml:space="preserve">: </w:t>
      </w:r>
      <m:oMath>
        <m:r>
          <w:rPr>
            <w:rFonts w:ascii="Cambria Math" w:hAnsi="Cambria Math"/>
          </w:rPr>
          <m:t>C=0.1μF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R=100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E34950">
        <w:rPr>
          <w:rFonts w:hint="eastAsia"/>
        </w:rPr>
        <w:t>，方波电压</w:t>
      </w:r>
      <w:proofErr w:type="gramStart"/>
      <w:r w:rsidR="00E34950">
        <w:rPr>
          <w:rFonts w:hint="eastAsia"/>
        </w:rPr>
        <w:t>峰</w:t>
      </w:r>
      <w:proofErr w:type="gramEnd"/>
      <w:r w:rsidR="00E34950">
        <w:rPr>
          <w:rFonts w:hint="eastAsia"/>
        </w:rPr>
        <w:t>峰值</w:t>
      </w:r>
      <m:oMath>
        <m:r>
          <w:rPr>
            <w:rFonts w:ascii="Cambria Math" w:hAnsi="Cambria Math"/>
          </w:rPr>
          <m:t>4.00Vpp</m:t>
        </m:r>
      </m:oMath>
    </w:p>
    <w:p w14:paraId="20D93AF8" w14:textId="7B71C363" w:rsidR="00AC5769" w:rsidRDefault="00D27045" w:rsidP="00AC5769">
      <w:pPr>
        <w:spacing w:line="360" w:lineRule="auto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7200428" wp14:editId="6422F59E">
            <wp:simplePos x="0" y="0"/>
            <wp:positionH relativeFrom="margin">
              <wp:align>center</wp:align>
            </wp:positionH>
            <wp:positionV relativeFrom="page">
              <wp:posOffset>5042535</wp:posOffset>
            </wp:positionV>
            <wp:extent cx="2458720" cy="1718945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769">
        <w:rPr>
          <w:rFonts w:hint="eastAsia"/>
        </w:rPr>
        <w:t>实验记录</w:t>
      </w:r>
      <w:r w:rsidR="002E14DE">
        <w:t>:</w:t>
      </w:r>
    </w:p>
    <w:p w14:paraId="1018FE38" w14:textId="4428E000" w:rsidR="00D27045" w:rsidRPr="00D27045" w:rsidRDefault="00E34950" w:rsidP="00E34950">
      <w:pPr>
        <w:spacing w:line="360" w:lineRule="auto"/>
        <w:jc w:val="center"/>
      </w:pPr>
      <w:r>
        <w:rPr>
          <w:rFonts w:hint="eastAsia"/>
        </w:rPr>
        <w:t>时间常数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 w:hint="eastAsia"/>
              </w:rPr>
              <m:t>理论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C=</m:t>
        </m:r>
        <m:r>
          <w:rPr>
            <w:rFonts w:ascii="Cambria Math" w:hAnsi="Cambria Math"/>
          </w:rPr>
          <m:t>5.100μs</m:t>
        </m:r>
      </m:oMath>
    </w:p>
    <w:p w14:paraId="2BC62153" w14:textId="42A6E5B4" w:rsidR="00D27045" w:rsidRPr="00D27045" w:rsidRDefault="00D27045" w:rsidP="00E34950">
      <w:pPr>
        <w:spacing w:line="360" w:lineRule="auto"/>
        <w:jc w:val="center"/>
      </w:pPr>
      <m:oMathPara>
        <m:oMath>
          <m:r>
            <w:rPr>
              <w:rFonts w:ascii="Cambria Math" w:hAnsi="Cambria Math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 w:hint="eastAsia"/>
                </w:rPr>
                <m:t>测量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B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5</m:t>
          </m:r>
          <m:r>
            <w:rPr>
              <w:rFonts w:ascii="Cambria Math" w:hAnsi="Cambria Math"/>
            </w:rPr>
            <m:t>.409μs</m:t>
          </m:r>
        </m:oMath>
      </m:oMathPara>
    </w:p>
    <w:p w14:paraId="48090FED" w14:textId="644A314E" w:rsidR="00E34950" w:rsidRPr="00D27045" w:rsidRDefault="00E34950" w:rsidP="00E34950">
      <w:pPr>
        <w:spacing w:line="360" w:lineRule="auto"/>
        <w:jc w:val="center"/>
      </w:pPr>
      <w:r>
        <w:rPr>
          <w:rFonts w:hint="eastAsia"/>
        </w:rPr>
        <w:t>相对误差:</w:t>
      </w:r>
      <m:oMath>
        <m:r>
          <w:rPr>
            <w:rFonts w:ascii="Cambria Math" w:hAnsi="Cambria Math"/>
          </w:rPr>
          <m:t xml:space="preserve"> η=</m:t>
        </m:r>
        <m:r>
          <w:rPr>
            <w:rFonts w:ascii="Cambria Math" w:hAnsi="Cambria Math"/>
          </w:rPr>
          <m:t>6.05 %</m:t>
        </m:r>
      </m:oMath>
    </w:p>
    <w:p w14:paraId="5ABDB4BF" w14:textId="77777777" w:rsidR="007940C8" w:rsidRPr="00E34950" w:rsidRDefault="007940C8" w:rsidP="00E34950">
      <w:pPr>
        <w:spacing w:line="360" w:lineRule="auto"/>
        <w:jc w:val="center"/>
      </w:pPr>
    </w:p>
    <w:p w14:paraId="4577A729" w14:textId="0E44F77A" w:rsidR="00AC5769" w:rsidRDefault="00AC5769" w:rsidP="00AC5769">
      <w:pPr>
        <w:spacing w:line="360" w:lineRule="auto"/>
      </w:pPr>
      <w:r w:rsidRPr="00AC5769">
        <w:rPr>
          <w:rFonts w:hint="eastAsia"/>
          <w:b/>
          <w:bCs/>
        </w:rPr>
        <w:t>2.</w:t>
      </w:r>
      <w:r w:rsidRPr="00AC5769">
        <w:rPr>
          <w:b/>
          <w:bCs/>
        </w:rPr>
        <w:t xml:space="preserve"> </w:t>
      </w:r>
      <w:r>
        <w:t>测量 RLC 串联电路欠阻尼振荡曲线，并计算固有频率和品质因数</w:t>
      </w:r>
    </w:p>
    <w:p w14:paraId="06D6BB72" w14:textId="235A1D24" w:rsidR="001531C5" w:rsidRDefault="001531C5" w:rsidP="00AC5769">
      <w:pPr>
        <w:spacing w:line="360" w:lineRule="auto"/>
      </w:pPr>
      <w:r>
        <w:rPr>
          <w:rFonts w:hint="eastAsia"/>
        </w:rPr>
        <w:t>电路参数</w:t>
      </w:r>
      <w:r>
        <w:t xml:space="preserve">: </w:t>
      </w:r>
      <m:oMath>
        <m:r>
          <w:rPr>
            <w:rFonts w:ascii="Cambria Math" w:hAnsi="Cambria Math"/>
          </w:rPr>
          <m:t>C=0.1μF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L=10.807mH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=10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=50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  <m:r>
          <w:rPr>
            <w:rFonts w:ascii="Cambria Math" w:hAnsi="Cambria Math" w:hint="eastAsia"/>
          </w:rPr>
          <m:t>=14.538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531CBDE0" w14:textId="02ABC006" w:rsidR="006704A9" w:rsidRDefault="006704A9" w:rsidP="00AC5769">
      <w:pPr>
        <w:spacing w:line="360" w:lineRule="auto"/>
      </w:pPr>
    </w:p>
    <w:p w14:paraId="604C0080" w14:textId="77777777" w:rsidR="006704A9" w:rsidRDefault="006704A9" w:rsidP="00AC5769">
      <w:pPr>
        <w:spacing w:line="360" w:lineRule="auto"/>
      </w:pPr>
    </w:p>
    <w:p w14:paraId="79F174D6" w14:textId="71D24723" w:rsidR="006704A9" w:rsidRDefault="007940C8" w:rsidP="00AC5769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27FA880" wp14:editId="7309C59A">
            <wp:simplePos x="0" y="0"/>
            <wp:positionH relativeFrom="margin">
              <wp:align>center</wp:align>
            </wp:positionH>
            <wp:positionV relativeFrom="page">
              <wp:posOffset>1294592</wp:posOffset>
            </wp:positionV>
            <wp:extent cx="3001645" cy="1967230"/>
            <wp:effectExtent l="0" t="0" r="8255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817">
        <w:rPr>
          <w:rFonts w:hint="eastAsia"/>
        </w:rPr>
        <w:t>（1）</w:t>
      </w:r>
      <w:r w:rsidR="001531C5">
        <w:t>计算固有频率</w:t>
      </w:r>
    </w:p>
    <w:p w14:paraId="079DAE87" w14:textId="59D0B079" w:rsidR="007940C8" w:rsidRDefault="007940C8" w:rsidP="00AC5769">
      <w:pPr>
        <w:spacing w:line="360" w:lineRule="auto"/>
      </w:pPr>
      <w:r>
        <w:rPr>
          <w:rFonts w:hint="eastAsia"/>
        </w:rPr>
        <w:t>由波形图可测量</w:t>
      </w:r>
    </w:p>
    <w:p w14:paraId="360EF9F5" w14:textId="77777777" w:rsidR="00374CF6" w:rsidRDefault="00374CF6" w:rsidP="00AC5769">
      <w:pPr>
        <w:spacing w:line="360" w:lineRule="auto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361"/>
        <w:gridCol w:w="1361"/>
        <w:gridCol w:w="1361"/>
        <w:gridCol w:w="1361"/>
        <w:gridCol w:w="1361"/>
      </w:tblGrid>
      <w:tr w:rsidR="007940C8" w14:paraId="09ED8351" w14:textId="77777777" w:rsidTr="00374CF6">
        <w:trPr>
          <w:trHeight w:val="20"/>
          <w:jc w:val="center"/>
        </w:trPr>
        <w:tc>
          <w:tcPr>
            <w:tcW w:w="1361" w:type="dxa"/>
            <w:vAlign w:val="center"/>
          </w:tcPr>
          <w:p w14:paraId="7C181397" w14:textId="08A7A3F9" w:rsidR="007940C8" w:rsidRDefault="00000000" w:rsidP="00374CF6">
            <w:pPr>
              <w:spacing w:line="36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oMath>
            <w:r w:rsidR="007940C8">
              <w:rPr>
                <w:rFonts w:hint="eastAsia"/>
              </w:rPr>
              <w:t>（</w:t>
            </w:r>
            <m:oMath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 w:hint="eastAsia"/>
                </w:rPr>
                <m:t>s</m:t>
              </m:r>
            </m:oMath>
            <w:r w:rsidR="007940C8">
              <w:rPr>
                <w:rFonts w:hint="eastAsia"/>
              </w:rPr>
              <w:t>）</w:t>
            </w:r>
          </w:p>
        </w:tc>
        <w:tc>
          <w:tcPr>
            <w:tcW w:w="1361" w:type="dxa"/>
            <w:vAlign w:val="center"/>
          </w:tcPr>
          <w:p w14:paraId="42B4891B" w14:textId="7C135D40" w:rsidR="007940C8" w:rsidRDefault="007940C8" w:rsidP="00374CF6">
            <w:pPr>
              <w:spacing w:line="360" w:lineRule="auto"/>
              <w:jc w:val="center"/>
            </w:pPr>
            <w:r>
              <w:rPr>
                <w:rFonts w:hint="eastAsia"/>
              </w:rPr>
              <w:t>100.198</w:t>
            </w:r>
          </w:p>
        </w:tc>
        <w:tc>
          <w:tcPr>
            <w:tcW w:w="1361" w:type="dxa"/>
            <w:vAlign w:val="center"/>
          </w:tcPr>
          <w:p w14:paraId="22FCB763" w14:textId="31615BE1" w:rsidR="007940C8" w:rsidRDefault="007940C8" w:rsidP="00374CF6">
            <w:pPr>
              <w:spacing w:line="360" w:lineRule="auto"/>
              <w:jc w:val="center"/>
            </w:pPr>
            <w:r>
              <w:rPr>
                <w:rFonts w:hint="eastAsia"/>
              </w:rPr>
              <w:t>99.372</w:t>
            </w:r>
          </w:p>
        </w:tc>
        <w:tc>
          <w:tcPr>
            <w:tcW w:w="1361" w:type="dxa"/>
            <w:vAlign w:val="center"/>
          </w:tcPr>
          <w:p w14:paraId="54141DFD" w14:textId="58EDE8C8" w:rsidR="007940C8" w:rsidRDefault="007940C8" w:rsidP="00374CF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01.47</w:t>
            </w:r>
          </w:p>
        </w:tc>
        <w:tc>
          <w:tcPr>
            <w:tcW w:w="1361" w:type="dxa"/>
            <w:vAlign w:val="center"/>
          </w:tcPr>
          <w:p w14:paraId="22CF68A0" w14:textId="082B49CF" w:rsidR="007940C8" w:rsidRDefault="007940C8" w:rsidP="00374CF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00.912</w:t>
            </w:r>
          </w:p>
        </w:tc>
      </w:tr>
    </w:tbl>
    <w:p w14:paraId="2AFFF96F" w14:textId="6AFD4F42" w:rsidR="007940C8" w:rsidRDefault="007940C8" w:rsidP="00AC5769">
      <w:pPr>
        <w:spacing w:line="360" w:lineRule="auto"/>
      </w:pPr>
      <w:r>
        <w:rPr>
          <w:rFonts w:hint="eastAsia"/>
        </w:rPr>
        <w:t>得</w:t>
      </w:r>
    </w:p>
    <w:p w14:paraId="12D687F9" w14:textId="3F4E158D" w:rsidR="007940C8" w:rsidRDefault="00000000" w:rsidP="00AC5769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 w:hint="eastAsia"/>
                </w:rPr>
                <m:t>测量</m:t>
              </m:r>
            </m:sub>
          </m:sSub>
          <m:r>
            <w:rPr>
              <w:rFonts w:ascii="Cambria Math" w:hAnsi="Cambria Math" w:hint="eastAsi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T</m:t>
              </m:r>
            </m:e>
          </m:acc>
          <m:r>
            <w:rPr>
              <w:rFonts w:ascii="Cambria Math" w:hAnsi="Cambria Math" w:hint="eastAsia"/>
            </w:rPr>
            <m:t>=200.976</m:t>
          </m:r>
          <m:r>
            <w:rPr>
              <w:rFonts w:ascii="Cambria Math" w:hAnsi="Cambria Math"/>
            </w:rPr>
            <m:t xml:space="preserve"> μs</m:t>
          </m:r>
        </m:oMath>
      </m:oMathPara>
    </w:p>
    <w:p w14:paraId="7D44345C" w14:textId="319DA222" w:rsidR="006704A9" w:rsidRPr="001531C5" w:rsidRDefault="00000000" w:rsidP="007940C8">
      <w:pPr>
        <w:spacing w:line="360" w:lineRule="auto"/>
        <w:ind w:firstLineChars="100" w:firstLine="21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 w:hint="eastAsia"/>
                </w:rPr>
                <m:t>理论</m:t>
              </m:r>
            </m:sub>
          </m:sSub>
          <m:r>
            <w:rPr>
              <w:rFonts w:ascii="Cambria Math" w:hAnsi="Cambria Math" w:hint="eastAsia"/>
            </w:rPr>
            <m:t>=2</m:t>
          </m:r>
          <m:r>
            <w:rPr>
              <w:rFonts w:ascii="Cambria Math" w:hAnsi="Cambria Math"/>
            </w:rPr>
            <m:t>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 w:hint="eastAsia"/>
                </w:rPr>
                <m:t>LC</m:t>
              </m:r>
            </m:e>
          </m:rad>
          <m:r>
            <w:rPr>
              <w:rFonts w:ascii="Cambria Math" w:hAnsi="Cambria Math" w:hint="eastAsia"/>
            </w:rPr>
            <m:t>=206.553</m:t>
          </m:r>
          <m:r>
            <w:rPr>
              <w:rFonts w:ascii="Cambria Math" w:hAnsi="Cambria Math"/>
            </w:rPr>
            <m:t xml:space="preserve"> μ</m:t>
          </m:r>
          <m:r>
            <w:rPr>
              <w:rFonts w:ascii="Cambria Math" w:hAnsi="Cambria Math" w:hint="eastAsia"/>
            </w:rPr>
            <m:t>s</m:t>
          </m:r>
        </m:oMath>
      </m:oMathPara>
    </w:p>
    <w:p w14:paraId="709E3007" w14:textId="65AD19F3" w:rsidR="00552817" w:rsidRDefault="007940C8" w:rsidP="007940C8">
      <w:pPr>
        <w:spacing w:line="360" w:lineRule="auto"/>
        <w:jc w:val="center"/>
      </w:pPr>
      <w:r>
        <w:rPr>
          <w:rFonts w:hint="eastAsia"/>
        </w:rPr>
        <w:t>相对误差</w:t>
      </w:r>
      <w:r>
        <w:t xml:space="preserve"> </w:t>
      </w:r>
      <m:oMath>
        <m:r>
          <w:rPr>
            <w:rFonts w:ascii="Cambria Math" w:hAnsi="Cambria Math"/>
          </w:rPr>
          <m:t>η=</m:t>
        </m:r>
        <m:r>
          <w:rPr>
            <w:rFonts w:ascii="Cambria Math" w:hAnsi="Cambria Math" w:hint="eastAsia"/>
          </w:rPr>
          <m:t>2.70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%</m:t>
        </m:r>
      </m:oMath>
    </w:p>
    <w:p w14:paraId="25ECEA87" w14:textId="0CEE0BB9" w:rsidR="007940C8" w:rsidRDefault="007940C8" w:rsidP="007940C8">
      <w:pPr>
        <w:spacing w:line="360" w:lineRule="auto"/>
      </w:pPr>
      <w:r>
        <w:rPr>
          <w:rFonts w:hint="eastAsia"/>
        </w:rPr>
        <w:t>（2）计算品质系数:</w:t>
      </w:r>
    </w:p>
    <w:p w14:paraId="5B906061" w14:textId="652A6D0E" w:rsidR="007940C8" w:rsidRDefault="007940C8" w:rsidP="007940C8">
      <w:pPr>
        <w:spacing w:line="360" w:lineRule="auto"/>
      </w:pPr>
      <w:r>
        <w:rPr>
          <w:rFonts w:hint="eastAsia"/>
        </w:rPr>
        <w:t>由波形图可测量</w:t>
      </w:r>
    </w:p>
    <w:p w14:paraId="27A6A4BA" w14:textId="55629B70" w:rsidR="00374CF6" w:rsidRDefault="00374CF6" w:rsidP="007940C8">
      <w:pPr>
        <w:spacing w:line="360" w:lineRule="auto"/>
      </w:pPr>
    </w:p>
    <w:tbl>
      <w:tblPr>
        <w:tblStyle w:val="aa"/>
        <w:tblW w:w="8729" w:type="dxa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374CF6" w14:paraId="4C56E624" w14:textId="77777777" w:rsidTr="00374CF6">
        <w:trPr>
          <w:trHeight w:val="397"/>
        </w:trPr>
        <w:tc>
          <w:tcPr>
            <w:tcW w:w="1247" w:type="dxa"/>
            <w:vAlign w:val="center"/>
          </w:tcPr>
          <w:p w14:paraId="0B4F1355" w14:textId="1AD5CF59" w:rsidR="00374CF6" w:rsidRDefault="00374CF6" w:rsidP="00374CF6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k</m:t>
                </m:r>
              </m:oMath>
            </m:oMathPara>
          </w:p>
        </w:tc>
        <w:tc>
          <w:tcPr>
            <w:tcW w:w="1247" w:type="dxa"/>
            <w:vAlign w:val="center"/>
          </w:tcPr>
          <w:p w14:paraId="73A56031" w14:textId="3500118C" w:rsidR="00374CF6" w:rsidRDefault="00374CF6" w:rsidP="00374CF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47" w:type="dxa"/>
            <w:vAlign w:val="center"/>
          </w:tcPr>
          <w:p w14:paraId="2A684079" w14:textId="5EAE043F" w:rsidR="00374CF6" w:rsidRDefault="00374CF6" w:rsidP="00374CF6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47" w:type="dxa"/>
            <w:vAlign w:val="center"/>
          </w:tcPr>
          <w:p w14:paraId="7C7E216B" w14:textId="54E5BD4D" w:rsidR="00374CF6" w:rsidRDefault="00374CF6" w:rsidP="00374CF6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47" w:type="dxa"/>
            <w:vAlign w:val="center"/>
          </w:tcPr>
          <w:p w14:paraId="0DD5004F" w14:textId="0C9C19B4" w:rsidR="00374CF6" w:rsidRDefault="00374CF6" w:rsidP="00374CF6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47" w:type="dxa"/>
            <w:vAlign w:val="center"/>
          </w:tcPr>
          <w:p w14:paraId="3F7982AF" w14:textId="5B92C2FD" w:rsidR="00374CF6" w:rsidRDefault="00374CF6" w:rsidP="00374CF6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47" w:type="dxa"/>
            <w:vAlign w:val="center"/>
          </w:tcPr>
          <w:p w14:paraId="33973EF4" w14:textId="284F5162" w:rsidR="00374CF6" w:rsidRDefault="00374CF6" w:rsidP="00374CF6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374CF6" w14:paraId="2C9B39E2" w14:textId="77777777" w:rsidTr="00374CF6">
        <w:trPr>
          <w:trHeight w:val="397"/>
        </w:trPr>
        <w:tc>
          <w:tcPr>
            <w:tcW w:w="1247" w:type="dxa"/>
            <w:vAlign w:val="center"/>
          </w:tcPr>
          <w:p w14:paraId="3CC7C234" w14:textId="3139993E" w:rsidR="00374CF6" w:rsidRDefault="00374CF6" w:rsidP="00374CF6">
            <w:pPr>
              <w:spacing w:line="360" w:lineRule="auto"/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 w:hint="eastAsia"/>
                </w:rPr>
                <m:t>V</m:t>
              </m:r>
            </m:oMath>
            <w:r>
              <w:rPr>
                <w:rFonts w:hint="eastAsia"/>
              </w:rPr>
              <w:t>（V）</w:t>
            </w:r>
          </w:p>
        </w:tc>
        <w:tc>
          <w:tcPr>
            <w:tcW w:w="1247" w:type="dxa"/>
            <w:vAlign w:val="center"/>
          </w:tcPr>
          <w:p w14:paraId="56721789" w14:textId="6DC1D258" w:rsidR="00374CF6" w:rsidRDefault="00374CF6" w:rsidP="00374CF6">
            <w:pPr>
              <w:spacing w:line="360" w:lineRule="auto"/>
              <w:jc w:val="center"/>
            </w:pPr>
            <w:r>
              <w:rPr>
                <w:rFonts w:hint="eastAsia"/>
              </w:rPr>
              <w:t>4.323</w:t>
            </w:r>
          </w:p>
        </w:tc>
        <w:tc>
          <w:tcPr>
            <w:tcW w:w="1247" w:type="dxa"/>
            <w:vAlign w:val="center"/>
          </w:tcPr>
          <w:p w14:paraId="71FDCA05" w14:textId="0EC27543" w:rsidR="00374CF6" w:rsidRDefault="00374CF6" w:rsidP="00374CF6">
            <w:pPr>
              <w:spacing w:line="360" w:lineRule="auto"/>
              <w:jc w:val="center"/>
            </w:pPr>
            <w:r>
              <w:rPr>
                <w:rFonts w:hint="eastAsia"/>
              </w:rPr>
              <w:t>1.857</w:t>
            </w:r>
          </w:p>
        </w:tc>
        <w:tc>
          <w:tcPr>
            <w:tcW w:w="1247" w:type="dxa"/>
            <w:vAlign w:val="center"/>
          </w:tcPr>
          <w:p w14:paraId="303C0732" w14:textId="6F9F37ED" w:rsidR="00374CF6" w:rsidRDefault="00374CF6" w:rsidP="00374CF6">
            <w:pPr>
              <w:spacing w:line="360" w:lineRule="auto"/>
              <w:jc w:val="center"/>
            </w:pPr>
            <w:r>
              <w:rPr>
                <w:rFonts w:hint="eastAsia"/>
              </w:rPr>
              <w:t>0.812</w:t>
            </w:r>
          </w:p>
        </w:tc>
        <w:tc>
          <w:tcPr>
            <w:tcW w:w="1247" w:type="dxa"/>
            <w:vAlign w:val="center"/>
          </w:tcPr>
          <w:p w14:paraId="09ECD9DE" w14:textId="377AD4CA" w:rsidR="00374CF6" w:rsidRDefault="00374CF6" w:rsidP="00374CF6">
            <w:pPr>
              <w:spacing w:line="360" w:lineRule="auto"/>
              <w:jc w:val="center"/>
            </w:pPr>
            <w:r>
              <w:rPr>
                <w:rFonts w:hint="eastAsia"/>
              </w:rPr>
              <w:t>0.353</w:t>
            </w:r>
          </w:p>
        </w:tc>
        <w:tc>
          <w:tcPr>
            <w:tcW w:w="1247" w:type="dxa"/>
            <w:vAlign w:val="center"/>
          </w:tcPr>
          <w:p w14:paraId="5E6EBED0" w14:textId="09CC5D35" w:rsidR="00374CF6" w:rsidRDefault="00374CF6" w:rsidP="00374CF6">
            <w:pPr>
              <w:spacing w:line="360" w:lineRule="auto"/>
              <w:jc w:val="center"/>
            </w:pPr>
            <w:r>
              <w:rPr>
                <w:rFonts w:hint="eastAsia"/>
              </w:rPr>
              <w:t>0.162</w:t>
            </w:r>
          </w:p>
        </w:tc>
        <w:tc>
          <w:tcPr>
            <w:tcW w:w="1247" w:type="dxa"/>
            <w:vAlign w:val="center"/>
          </w:tcPr>
          <w:p w14:paraId="599B0EFF" w14:textId="704C1C8E" w:rsidR="00374CF6" w:rsidRDefault="00374CF6" w:rsidP="00374CF6">
            <w:pPr>
              <w:spacing w:line="360" w:lineRule="auto"/>
              <w:jc w:val="center"/>
            </w:pPr>
            <w:r>
              <w:rPr>
                <w:rFonts w:hint="eastAsia"/>
              </w:rPr>
              <w:t>0.062</w:t>
            </w:r>
          </w:p>
        </w:tc>
      </w:tr>
    </w:tbl>
    <w:p w14:paraId="6DD8A3A4" w14:textId="4A4A4988" w:rsidR="007940C8" w:rsidRDefault="00BF24DB" w:rsidP="007940C8">
      <w:pPr>
        <w:spacing w:line="360" w:lineRule="auto"/>
      </w:pPr>
      <w:r w:rsidRPr="00A946DA">
        <w:rPr>
          <w:noProof/>
        </w:rPr>
        <w:drawing>
          <wp:anchor distT="0" distB="0" distL="114300" distR="114300" simplePos="0" relativeHeight="251674624" behindDoc="0" locked="0" layoutInCell="1" allowOverlap="1" wp14:anchorId="4F537958" wp14:editId="0160FD50">
            <wp:simplePos x="0" y="0"/>
            <wp:positionH relativeFrom="margin">
              <wp:align>center</wp:align>
            </wp:positionH>
            <wp:positionV relativeFrom="margin">
              <wp:posOffset>6545580</wp:posOffset>
            </wp:positionV>
            <wp:extent cx="3154680" cy="2583180"/>
            <wp:effectExtent l="0" t="0" r="7620" b="762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曲线拟合如图</w:t>
      </w:r>
    </w:p>
    <w:p w14:paraId="1EF3CE56" w14:textId="54762734" w:rsidR="00BF24DB" w:rsidRDefault="00BF24DB" w:rsidP="007940C8">
      <w:pPr>
        <w:spacing w:line="360" w:lineRule="auto"/>
      </w:pPr>
      <w:r>
        <w:rPr>
          <w:rFonts w:hint="eastAsia"/>
        </w:rPr>
        <w:lastRenderedPageBreak/>
        <w:t>得</w:t>
      </w:r>
    </w:p>
    <w:p w14:paraId="35CC1B70" w14:textId="1B331988" w:rsidR="00BF24DB" w:rsidRPr="00BF24DB" w:rsidRDefault="00000000" w:rsidP="007940C8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Q</m:t>
              </m:r>
            </m:e>
            <m:sub>
              <m:r>
                <w:rPr>
                  <w:rFonts w:ascii="Cambria Math" w:hAnsi="Cambria Math" w:hint="eastAsia"/>
                </w:rPr>
                <m:t>测量</m:t>
              </m:r>
            </m:sub>
          </m:sSub>
          <m: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hint="eastAsi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4</m:t>
                  </m:r>
                </m:den>
              </m:f>
            </m:e>
          </m:rad>
          <m:r>
            <w:rPr>
              <w:rFonts w:ascii="Cambria Math" w:hAnsi="Cambria Math" w:hint="eastAsia"/>
            </w:rPr>
            <m:t>=3.791</m:t>
          </m:r>
        </m:oMath>
      </m:oMathPara>
    </w:p>
    <w:p w14:paraId="126724F1" w14:textId="292ABC62" w:rsidR="00BF24DB" w:rsidRPr="00BF24DB" w:rsidRDefault="00000000" w:rsidP="007940C8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 w:hint="eastAsia"/>
                </w:rPr>
                <m:t>理论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</w:rPr>
            <m:t>=4.410</m:t>
          </m:r>
        </m:oMath>
      </m:oMathPara>
    </w:p>
    <w:p w14:paraId="6789C2B5" w14:textId="57700ED4" w:rsidR="00BF24DB" w:rsidRPr="00BF24DB" w:rsidRDefault="00BF24DB" w:rsidP="007940C8">
      <w:pPr>
        <w:spacing w:line="360" w:lineRule="auto"/>
        <w:rPr>
          <w:i/>
        </w:rPr>
      </w:pPr>
      <m:oMathPara>
        <m:oMath>
          <m:r>
            <w:rPr>
              <w:rFonts w:ascii="Cambria Math" w:hAnsi="Cambria Math" w:hint="eastAsia"/>
            </w:rPr>
            <m:t>相对误差</m:t>
          </m:r>
          <m:r>
            <w:rPr>
              <w:rFonts w:ascii="Cambria Math" w:hAnsi="Cambria Math"/>
            </w:rPr>
            <m:t>η</m:t>
          </m:r>
          <m:r>
            <w:rPr>
              <w:rFonts w:ascii="Cambria Math" w:hAnsi="Cambria Math" w:hint="eastAsia"/>
            </w:rPr>
            <m:t>=14.036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58FD1FA0" w14:textId="244BEAD2" w:rsidR="00044210" w:rsidRPr="00044210" w:rsidRDefault="00044210" w:rsidP="00AC5769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A43593" wp14:editId="6912A0AC">
                <wp:simplePos x="0" y="0"/>
                <wp:positionH relativeFrom="column">
                  <wp:posOffset>1189355</wp:posOffset>
                </wp:positionH>
                <wp:positionV relativeFrom="paragraph">
                  <wp:posOffset>6293485</wp:posOffset>
                </wp:positionV>
                <wp:extent cx="2888615" cy="635"/>
                <wp:effectExtent l="0" t="0" r="0" b="0"/>
                <wp:wrapTopAndBottom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EBFB3F" w14:textId="6A3FFAD5" w:rsidR="00044210" w:rsidRDefault="00044210" w:rsidP="00044210">
                            <w:pPr>
                              <w:pStyle w:val="a9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欠阻尼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A43593"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6" type="#_x0000_t202" style="position:absolute;left:0;text-align:left;margin-left:93.65pt;margin-top:495.55pt;width:227.4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" stroked="f">
                <v:textbox style="mso-fit-shape-to-text:t" inset="0,0,0,0">
                  <w:txbxContent>
                    <w:p w14:paraId="03EBFB3F" w14:textId="6A3FFAD5" w:rsidR="00044210" w:rsidRDefault="00044210" w:rsidP="00044210">
                      <w:pPr>
                        <w:pStyle w:val="a9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欠阻尼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7FDE7F2F" wp14:editId="47775446">
            <wp:simplePos x="0" y="0"/>
            <wp:positionH relativeFrom="margin">
              <wp:align>center</wp:align>
            </wp:positionH>
            <wp:positionV relativeFrom="paragraph">
              <wp:posOffset>4497993</wp:posOffset>
            </wp:positionV>
            <wp:extent cx="2888615" cy="1738630"/>
            <wp:effectExtent l="0" t="0" r="6985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D46105" wp14:editId="194F7DE1">
                <wp:simplePos x="0" y="0"/>
                <wp:positionH relativeFrom="column">
                  <wp:posOffset>1213485</wp:posOffset>
                </wp:positionH>
                <wp:positionV relativeFrom="paragraph">
                  <wp:posOffset>4208145</wp:posOffset>
                </wp:positionV>
                <wp:extent cx="2846705" cy="635"/>
                <wp:effectExtent l="0" t="0" r="0" b="0"/>
                <wp:wrapTopAndBottom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B48780" w14:textId="1ACE890F" w:rsidR="00044210" w:rsidRDefault="00044210" w:rsidP="00044210">
                            <w:pPr>
                              <w:pStyle w:val="a9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临界阻尼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46105" id="文本框 23" o:spid="_x0000_s1027" type="#_x0000_t202" style="position:absolute;left:0;text-align:left;margin-left:95.55pt;margin-top:331.35pt;width:224.1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" stroked="f">
                <v:textbox style="mso-fit-shape-to-text:t" inset="0,0,0,0">
                  <w:txbxContent>
                    <w:p w14:paraId="4AB48780" w14:textId="1ACE890F" w:rsidR="00044210" w:rsidRDefault="00044210" w:rsidP="00044210">
                      <w:pPr>
                        <w:pStyle w:val="a9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临界阻尼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A59DD1D" wp14:editId="1BBAEAF7">
            <wp:simplePos x="0" y="0"/>
            <wp:positionH relativeFrom="margin">
              <wp:align>center</wp:align>
            </wp:positionH>
            <wp:positionV relativeFrom="paragraph">
              <wp:posOffset>2302625</wp:posOffset>
            </wp:positionV>
            <wp:extent cx="2846705" cy="1848485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769" w:rsidRPr="00AC5769">
        <w:rPr>
          <w:rFonts w:hint="eastAsia"/>
          <w:b/>
          <w:bCs/>
        </w:rPr>
        <w:t>3.</w:t>
      </w:r>
      <w:r w:rsidR="00AC5769">
        <w:rPr>
          <w:b/>
          <w:bCs/>
        </w:rPr>
        <w:t xml:space="preserve"> </w:t>
      </w:r>
      <w:r w:rsidR="00AC5769">
        <w:t>观察 RLC 串联电路暂态过程的不同衰减模式，测量临界电阻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23E4BD" wp14:editId="238AB9DD">
                <wp:simplePos x="0" y="0"/>
                <wp:positionH relativeFrom="column">
                  <wp:posOffset>1219200</wp:posOffset>
                </wp:positionH>
                <wp:positionV relativeFrom="paragraph">
                  <wp:posOffset>1986280</wp:posOffset>
                </wp:positionV>
                <wp:extent cx="2835275" cy="635"/>
                <wp:effectExtent l="0" t="0" r="0" b="0"/>
                <wp:wrapTopAndBottom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547AC2" w14:textId="187E6577" w:rsidR="00044210" w:rsidRPr="00553B40" w:rsidRDefault="00044210" w:rsidP="00044210">
                            <w:pPr>
                              <w:pStyle w:val="a9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过阻尼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3E4BD" id="文本框 22" o:spid="_x0000_s1028" type="#_x0000_t202" style="position:absolute;left:0;text-align:left;margin-left:96pt;margin-top:156.4pt;width:223.2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" stroked="f">
                <v:textbox style="mso-fit-shape-to-text:t" inset="0,0,0,0">
                  <w:txbxContent>
                    <w:p w14:paraId="3A547AC2" w14:textId="187E6577" w:rsidR="00044210" w:rsidRPr="00553B40" w:rsidRDefault="00044210" w:rsidP="00044210">
                      <w:pPr>
                        <w:pStyle w:val="a9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</w:rPr>
                        <w:t>过阻尼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3AF0B49" wp14:editId="05FB8A7B">
            <wp:simplePos x="0" y="0"/>
            <wp:positionH relativeFrom="margin">
              <wp:posOffset>1219200</wp:posOffset>
            </wp:positionH>
            <wp:positionV relativeFrom="paragraph">
              <wp:posOffset>335280</wp:posOffset>
            </wp:positionV>
            <wp:extent cx="2835275" cy="1593850"/>
            <wp:effectExtent l="0" t="0" r="3175" b="635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4AE8D" w14:textId="77777777" w:rsidR="00CE5E2D" w:rsidRDefault="00044210" w:rsidP="00044210">
      <w:pPr>
        <w:spacing w:line="360" w:lineRule="auto"/>
      </w:pPr>
      <w:r w:rsidRPr="00CE5E2D">
        <w:rPr>
          <w:rFonts w:hint="eastAsia"/>
        </w:rPr>
        <w:t>临界电阻的测量值为</w:t>
      </w:r>
    </w:p>
    <w:p w14:paraId="779D1B30" w14:textId="572686DA" w:rsidR="008D6E92" w:rsidRPr="00C0694B" w:rsidRDefault="00C0694B" w:rsidP="00044210">
      <w:pPr>
        <w:spacing w:line="360" w:lineRule="auto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R=484.1</m:t>
          </m:r>
          <m:r>
            <w:rPr>
              <w:rFonts w:ascii="Cambria Math" w:hAnsi="Cambria Math"/>
            </w:rPr>
            <m:t>Ω</m:t>
          </m:r>
        </m:oMath>
      </m:oMathPara>
    </w:p>
    <w:p w14:paraId="3214FCE7" w14:textId="2ADB6AAD" w:rsidR="002A610C" w:rsidRDefault="002A610C" w:rsidP="002A610C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bCs/>
          <w:sz w:val="22"/>
          <w:szCs w:val="24"/>
        </w:rPr>
      </w:pPr>
      <w:r w:rsidRPr="00CA2EFC">
        <w:rPr>
          <w:b/>
          <w:bCs/>
          <w:sz w:val="22"/>
          <w:szCs w:val="24"/>
        </w:rPr>
        <w:t>【实验</w:t>
      </w:r>
      <w:r>
        <w:rPr>
          <w:rFonts w:hint="eastAsia"/>
          <w:b/>
          <w:bCs/>
          <w:sz w:val="22"/>
          <w:szCs w:val="24"/>
        </w:rPr>
        <w:t>反思</w:t>
      </w:r>
      <w:r w:rsidRPr="00CA2EFC">
        <w:rPr>
          <w:b/>
          <w:bCs/>
          <w:sz w:val="22"/>
          <w:szCs w:val="24"/>
        </w:rPr>
        <w:t>】</w:t>
      </w:r>
    </w:p>
    <w:p w14:paraId="3E9836A1" w14:textId="4FF8B466" w:rsidR="00C3002F" w:rsidRPr="00140016" w:rsidRDefault="00C3002F" w:rsidP="00140016">
      <w:pPr>
        <w:spacing w:line="480" w:lineRule="auto"/>
        <w:rPr>
          <w:rFonts w:hint="eastAsia"/>
        </w:rPr>
      </w:pPr>
      <w:r w:rsidRPr="00140016">
        <w:rPr>
          <w:rFonts w:hint="eastAsia"/>
        </w:rPr>
        <w:t>1</w:t>
      </w:r>
      <w:r w:rsidRPr="00140016">
        <w:t xml:space="preserve">. </w:t>
      </w:r>
      <w:r w:rsidRPr="00140016">
        <w:rPr>
          <w:rFonts w:hint="eastAsia"/>
        </w:rPr>
        <w:t>本次实验测量RC放电曲线时，选择了直接利用示波器导出波形数据而不是测量数据点，虽然简化了操作，但是由于数据点太多，做出的散点图反而不直观。而且拟合出的曲线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值较小，</m:t>
        </m:r>
      </m:oMath>
      <w:r w:rsidRPr="00140016">
        <w:rPr>
          <w:rFonts w:hint="eastAsia"/>
        </w:rPr>
        <w:t>这说明对于示波器的使用仍然不够熟练，需要加强。</w:t>
      </w:r>
    </w:p>
    <w:p w14:paraId="3E32A7D2" w14:textId="5D9312F1" w:rsidR="00C3002F" w:rsidRPr="00140016" w:rsidRDefault="00C3002F" w:rsidP="00140016">
      <w:pPr>
        <w:spacing w:line="480" w:lineRule="auto"/>
        <w:rPr>
          <w:rFonts w:hint="eastAsia"/>
        </w:rPr>
      </w:pPr>
      <w:r w:rsidRPr="00140016">
        <w:rPr>
          <w:rFonts w:hint="eastAsia"/>
        </w:rPr>
        <w:t>2</w:t>
      </w:r>
      <w:r w:rsidRPr="00140016">
        <w:t>.</w:t>
      </w:r>
      <w:r w:rsidRPr="00140016">
        <w:rPr>
          <w:rFonts w:hint="eastAsia"/>
        </w:rPr>
        <w:t>实验测量的品质系数Q值与理论值有较大误差。误差分析为：</w:t>
      </w:r>
      <m:oMath>
        <m:r>
          <m:rPr>
            <m:sty m:val="bi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bi"/>
          </m:rPr>
          <w:rPr>
            <w:rFonts w:ascii="Cambria Math" w:hAnsi="Cambria Math" w:hint="eastAsia"/>
          </w:rPr>
          <m:t>V</m:t>
        </m:r>
      </m:oMath>
      <w:r w:rsidRPr="00140016">
        <w:rPr>
          <w:rFonts w:hint="eastAsia"/>
        </w:rPr>
        <w:t>所测量的数据点</w:t>
      </w:r>
      <w:r w:rsidRPr="00140016">
        <w:rPr>
          <w:rFonts w:hint="eastAsia"/>
        </w:rPr>
        <w:t>只有6个</w:t>
      </w:r>
      <w:r w:rsidRPr="00140016">
        <w:rPr>
          <w:rFonts w:hint="eastAsia"/>
        </w:rPr>
        <w:t>，应当增加测量点的数量；测量过程中，</w:t>
      </w:r>
      <w:r w:rsidR="00140016" w:rsidRPr="00140016">
        <w:rPr>
          <w:rFonts w:hint="eastAsia"/>
        </w:rPr>
        <w:t>应当让单个波峰-波谷尽量占满示波器的屏幕以增加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bi"/>
          </m:rPr>
          <w:rPr>
            <w:rFonts w:ascii="Cambria Math" w:hAnsi="Cambria Math" w:hint="eastAsia"/>
          </w:rPr>
          <m:t>V</m:t>
        </m:r>
      </m:oMath>
      <w:r w:rsidR="00140016" w:rsidRPr="00140016">
        <w:rPr>
          <w:rFonts w:hint="eastAsia"/>
        </w:rPr>
        <w:t>的测量精度。两者共同影响造成拟合出的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140016" w:rsidRPr="00140016">
        <w:rPr>
          <w:rFonts w:hint="eastAsia"/>
        </w:rPr>
        <w:t>值有较大误差。</w:t>
      </w:r>
    </w:p>
    <w:sectPr w:rsidR="00C3002F" w:rsidRPr="00140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9BD86" w14:textId="77777777" w:rsidR="00653607" w:rsidRDefault="00653607" w:rsidP="008D6E92">
      <w:r>
        <w:separator/>
      </w:r>
    </w:p>
  </w:endnote>
  <w:endnote w:type="continuationSeparator" w:id="0">
    <w:p w14:paraId="1C640282" w14:textId="77777777" w:rsidR="00653607" w:rsidRDefault="00653607" w:rsidP="008D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FA618" w14:textId="77777777" w:rsidR="00653607" w:rsidRDefault="00653607" w:rsidP="008D6E92">
      <w:r>
        <w:separator/>
      </w:r>
    </w:p>
  </w:footnote>
  <w:footnote w:type="continuationSeparator" w:id="0">
    <w:p w14:paraId="3A1318A4" w14:textId="77777777" w:rsidR="00653607" w:rsidRDefault="00653607" w:rsidP="008D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B0445"/>
    <w:multiLevelType w:val="hybridMultilevel"/>
    <w:tmpl w:val="75EC7D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91893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E8"/>
    <w:rsid w:val="00044210"/>
    <w:rsid w:val="000608E8"/>
    <w:rsid w:val="00140016"/>
    <w:rsid w:val="001531C5"/>
    <w:rsid w:val="001B2999"/>
    <w:rsid w:val="002A610C"/>
    <w:rsid w:val="002E14DE"/>
    <w:rsid w:val="00374CF6"/>
    <w:rsid w:val="00552817"/>
    <w:rsid w:val="005C53BE"/>
    <w:rsid w:val="00653607"/>
    <w:rsid w:val="006704A9"/>
    <w:rsid w:val="007940C8"/>
    <w:rsid w:val="008D6E92"/>
    <w:rsid w:val="00AC5769"/>
    <w:rsid w:val="00BF24DB"/>
    <w:rsid w:val="00C0694B"/>
    <w:rsid w:val="00C3002F"/>
    <w:rsid w:val="00C9389F"/>
    <w:rsid w:val="00CA2EFC"/>
    <w:rsid w:val="00CE5E2D"/>
    <w:rsid w:val="00CF655E"/>
    <w:rsid w:val="00D27045"/>
    <w:rsid w:val="00E34950"/>
    <w:rsid w:val="00E47EBE"/>
    <w:rsid w:val="00F1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B36E9"/>
  <w15:chartTrackingRefBased/>
  <w15:docId w15:val="{5E93E789-AB2D-49D4-82E8-A8B9C54B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0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E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E92"/>
    <w:rPr>
      <w:sz w:val="18"/>
      <w:szCs w:val="18"/>
    </w:rPr>
  </w:style>
  <w:style w:type="paragraph" w:styleId="a7">
    <w:name w:val="List Paragraph"/>
    <w:basedOn w:val="a"/>
    <w:uiPriority w:val="34"/>
    <w:qFormat/>
    <w:rsid w:val="008D6E9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A2EFC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2E14DE"/>
    <w:rPr>
      <w:rFonts w:asciiTheme="majorHAnsi" w:eastAsia="黑体" w:hAnsiTheme="majorHAnsi" w:cstheme="majorBidi"/>
      <w:sz w:val="20"/>
      <w:szCs w:val="20"/>
    </w:rPr>
  </w:style>
  <w:style w:type="table" w:styleId="aa">
    <w:name w:val="Table Grid"/>
    <w:basedOn w:val="a1"/>
    <w:uiPriority w:val="39"/>
    <w:rsid w:val="006704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B6709-2F76-4903-B90D-C8EF7157F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344379304@qq.com</dc:creator>
  <cp:keywords/>
  <dc:description/>
  <cp:lastModifiedBy>344379304@qq.com</cp:lastModifiedBy>
  <cp:revision>9</cp:revision>
  <dcterms:created xsi:type="dcterms:W3CDTF">2023-03-07T13:55:00Z</dcterms:created>
  <dcterms:modified xsi:type="dcterms:W3CDTF">2023-03-08T07:58:00Z</dcterms:modified>
</cp:coreProperties>
</file>