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CAE2E" w14:textId="1517C26C" w:rsidR="00DA1B6D" w:rsidRDefault="00DA1B6D" w:rsidP="00DA1B6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8E220FE" wp14:editId="14F9D077">
            <wp:simplePos x="0" y="0"/>
            <wp:positionH relativeFrom="column">
              <wp:align>center</wp:align>
            </wp:positionH>
            <wp:positionV relativeFrom="page">
              <wp:align>center</wp:align>
            </wp:positionV>
            <wp:extent cx="5270400" cy="5540400"/>
            <wp:effectExtent l="0" t="0" r="6985" b="3175"/>
            <wp:wrapTight wrapText="bothSides">
              <wp:wrapPolygon edited="0">
                <wp:start x="0" y="0"/>
                <wp:lineTo x="0" y="21538"/>
                <wp:lineTo x="21551" y="21538"/>
                <wp:lineTo x="21551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55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E630C" w14:textId="44996948" w:rsidR="00DA1B6D" w:rsidRDefault="003B08A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8CDCA" wp14:editId="070C2D6A">
                <wp:simplePos x="0" y="0"/>
                <wp:positionH relativeFrom="margin">
                  <wp:align>center</wp:align>
                </wp:positionH>
                <wp:positionV relativeFrom="paragraph">
                  <wp:posOffset>937375</wp:posOffset>
                </wp:positionV>
                <wp:extent cx="1046018" cy="512618"/>
                <wp:effectExtent l="0" t="0" r="20955" b="2095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018" cy="512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816DA2" w14:textId="4EE6C9D5" w:rsidR="003B08A9" w:rsidRDefault="003B08A9" w:rsidP="003B08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陈依皓</w:t>
                            </w:r>
                          </w:p>
                          <w:p w14:paraId="06D9C37A" w14:textId="1FDE33B3" w:rsidR="003B08A9" w:rsidRDefault="003B08A9" w:rsidP="003B08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02211140007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8CDCA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margin-left:0;margin-top:73.8pt;width:82.35pt;height:40.3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" fillcolor="white [3201]" strokecolor="white [3212]" strokeweight=".5pt">
                <v:textbox>
                  <w:txbxContent>
                    <w:p w14:paraId="22816DA2" w14:textId="4EE6C9D5" w:rsidR="003B08A9" w:rsidRDefault="003B08A9" w:rsidP="003B08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陈依皓</w:t>
                      </w:r>
                    </w:p>
                    <w:p w14:paraId="06D9C37A" w14:textId="1FDE33B3" w:rsidR="003B08A9" w:rsidRDefault="003B08A9" w:rsidP="003B08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>02211140007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0B9D8" wp14:editId="4384219D">
                <wp:simplePos x="0" y="0"/>
                <wp:positionH relativeFrom="margin">
                  <wp:align>center</wp:align>
                </wp:positionH>
                <wp:positionV relativeFrom="paragraph">
                  <wp:posOffset>16048</wp:posOffset>
                </wp:positionV>
                <wp:extent cx="5624945" cy="720437"/>
                <wp:effectExtent l="0" t="0" r="13970" b="2286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945" cy="720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9D0EDB" w14:textId="75419848" w:rsidR="003B08A9" w:rsidRPr="003B08A9" w:rsidRDefault="003B08A9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3B08A9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RLC 串联谐振电路的稳态特性</w:t>
                            </w:r>
                            <w:r w:rsidRPr="003B08A9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0B9D8" id="文本框 13" o:spid="_x0000_s1027" type="#_x0000_t202" style="position:absolute;margin-left:0;margin-top:1.25pt;width:442.9pt;height:56.7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" fillcolor="white [3201]" strokecolor="white [3212]" strokeweight=".5pt">
                <v:textbox>
                  <w:txbxContent>
                    <w:p w14:paraId="069D0EDB" w14:textId="75419848" w:rsidR="003B08A9" w:rsidRPr="003B08A9" w:rsidRDefault="003B08A9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3B08A9">
                        <w:rPr>
                          <w:b/>
                          <w:bCs/>
                          <w:sz w:val="48"/>
                          <w:szCs w:val="48"/>
                        </w:rPr>
                        <w:t>RLC 串联谐振电路的稳态特性</w:t>
                      </w:r>
                      <w:r w:rsidRPr="003B08A9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B6D">
        <w:br w:type="page"/>
      </w:r>
    </w:p>
    <w:p w14:paraId="67EBB75E" w14:textId="1D46F063" w:rsidR="00DA1B6D" w:rsidRDefault="00DA1B6D" w:rsidP="00DA1B6D">
      <w:pPr>
        <w:widowControl/>
        <w:jc w:val="left"/>
      </w:pPr>
    </w:p>
    <w:p w14:paraId="1D2FC03A" w14:textId="2CCDBEC1" w:rsidR="00DA1B6D" w:rsidRDefault="00DA1B6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98FAEF" wp14:editId="6682FABE">
            <wp:simplePos x="0" y="0"/>
            <wp:positionH relativeFrom="margin">
              <wp:align>center</wp:align>
            </wp:positionH>
            <wp:positionV relativeFrom="paragraph">
              <wp:posOffset>1789430</wp:posOffset>
            </wp:positionV>
            <wp:extent cx="5271770" cy="5798185"/>
            <wp:effectExtent l="0" t="0" r="5080" b="0"/>
            <wp:wrapTight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C1BC368" w14:textId="00B55247" w:rsidR="00DA1B6D" w:rsidRDefault="008D708D">
      <w:pPr>
        <w:widowControl/>
        <w:jc w:val="left"/>
      </w:pPr>
      <w:r w:rsidRPr="008D708D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66583A9" wp14:editId="47222F35">
            <wp:simplePos x="0" y="0"/>
            <wp:positionH relativeFrom="margin">
              <wp:align>center</wp:align>
            </wp:positionH>
            <wp:positionV relativeFrom="paragraph">
              <wp:posOffset>7280101</wp:posOffset>
            </wp:positionV>
            <wp:extent cx="1807210" cy="1824990"/>
            <wp:effectExtent l="0" t="0" r="2540" b="3810"/>
            <wp:wrapTight wrapText="bothSides">
              <wp:wrapPolygon edited="0">
                <wp:start x="0" y="0"/>
                <wp:lineTo x="0" y="21420"/>
                <wp:lineTo x="21403" y="21420"/>
                <wp:lineTo x="2140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53680FD" wp14:editId="5F190B55">
            <wp:simplePos x="0" y="0"/>
            <wp:positionH relativeFrom="margin">
              <wp:align>center</wp:align>
            </wp:positionH>
            <wp:positionV relativeFrom="paragraph">
              <wp:posOffset>130868</wp:posOffset>
            </wp:positionV>
            <wp:extent cx="5271770" cy="5846445"/>
            <wp:effectExtent l="0" t="0" r="5080" b="1905"/>
            <wp:wrapTight wrapText="bothSides">
              <wp:wrapPolygon edited="0">
                <wp:start x="0" y="0"/>
                <wp:lineTo x="0" y="21537"/>
                <wp:lineTo x="21543" y="21537"/>
                <wp:lineTo x="21543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22CBA26" wp14:editId="4BE027C2">
                <wp:simplePos x="0" y="0"/>
                <wp:positionH relativeFrom="margin">
                  <wp:align>center</wp:align>
                </wp:positionH>
                <wp:positionV relativeFrom="paragraph">
                  <wp:posOffset>6268720</wp:posOffset>
                </wp:positionV>
                <wp:extent cx="3560445" cy="1404620"/>
                <wp:effectExtent l="0" t="0" r="20955" b="1778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84C9B" w14:textId="4B3378EF" w:rsidR="00DA1B6D" w:rsidRPr="008D708D" w:rsidRDefault="00DA1B6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8D708D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一</w:t>
                            </w:r>
                            <w:proofErr w:type="gramEnd"/>
                            <w:r w:rsidRPr="008D708D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：对谐振频率与品质系数的测量结果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CBA26" id="文本框 2" o:spid="_x0000_s1028" type="#_x0000_t202" style="position:absolute;margin-left:0;margin-top:493.6pt;width:280.3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" strokecolor="white [3212]">
                <v:textbox style="mso-fit-shape-to-text:t">
                  <w:txbxContent>
                    <w:p w14:paraId="48C84C9B" w14:textId="4B3378EF" w:rsidR="00DA1B6D" w:rsidRPr="008D708D" w:rsidRDefault="00DA1B6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gramStart"/>
                      <w:r w:rsidRPr="008D708D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一</w:t>
                      </w:r>
                      <w:proofErr w:type="gramEnd"/>
                      <w:r w:rsidRPr="008D708D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：对谐振频率与品质系数的测量结果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B6D">
        <w:br w:type="page"/>
      </w:r>
    </w:p>
    <w:p w14:paraId="63116147" w14:textId="25DA7B1D" w:rsidR="00DA1B6D" w:rsidRDefault="00DA1B6D">
      <w:pPr>
        <w:widowControl/>
        <w:jc w:val="left"/>
      </w:pPr>
    </w:p>
    <w:p w14:paraId="76F52333" w14:textId="2FA5032E" w:rsidR="00DA1B6D" w:rsidRDefault="003B08A9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BC1FFD" wp14:editId="5B1D5908">
                <wp:simplePos x="0" y="0"/>
                <wp:positionH relativeFrom="margin">
                  <wp:align>center</wp:align>
                </wp:positionH>
                <wp:positionV relativeFrom="paragraph">
                  <wp:posOffset>916247</wp:posOffset>
                </wp:positionV>
                <wp:extent cx="1225550" cy="1404620"/>
                <wp:effectExtent l="0" t="0" r="12700" b="1778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161DC" w14:textId="0E1AA34F" w:rsidR="008D708D" w:rsidRPr="003B08A9" w:rsidRDefault="008D708D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3B08A9">
                              <w:rPr>
                                <w:sz w:val="24"/>
                                <w:szCs w:val="28"/>
                              </w:rPr>
                              <w:t>实验</w:t>
                            </w:r>
                            <w:r w:rsidRPr="003B08A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数据如下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BC1FFD" id="_x0000_s1029" type="#_x0000_t202" style="position:absolute;margin-left:0;margin-top:72.15pt;width:96.5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" strokecolor="white [3212]">
                <v:textbox style="mso-fit-shape-to-text:t">
                  <w:txbxContent>
                    <w:p w14:paraId="6D3161DC" w14:textId="0E1AA34F" w:rsidR="008D708D" w:rsidRPr="003B08A9" w:rsidRDefault="008D708D">
                      <w:pPr>
                        <w:rPr>
                          <w:sz w:val="24"/>
                          <w:szCs w:val="28"/>
                        </w:rPr>
                      </w:pPr>
                      <w:r w:rsidRPr="003B08A9">
                        <w:rPr>
                          <w:sz w:val="24"/>
                          <w:szCs w:val="28"/>
                        </w:rPr>
                        <w:t>实验</w:t>
                      </w:r>
                      <w:r w:rsidRPr="003B08A9">
                        <w:rPr>
                          <w:rFonts w:hint="eastAsia"/>
                          <w:sz w:val="24"/>
                          <w:szCs w:val="28"/>
                        </w:rPr>
                        <w:t>数据如下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0E73B3" wp14:editId="633EE352">
                <wp:simplePos x="0" y="0"/>
                <wp:positionH relativeFrom="margin">
                  <wp:posOffset>2308975</wp:posOffset>
                </wp:positionH>
                <wp:positionV relativeFrom="paragraph">
                  <wp:posOffset>307455</wp:posOffset>
                </wp:positionV>
                <wp:extent cx="1974215" cy="1404620"/>
                <wp:effectExtent l="0" t="0" r="2603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8FEFC" w14:textId="1B96F762" w:rsidR="00DA1B6D" w:rsidRPr="008D708D" w:rsidRDefault="00DA1B6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D70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二</w:t>
                            </w:r>
                            <w:r w:rsidRPr="008D708D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：对频率特性的测量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0E73B3" id="_x0000_s1030" type="#_x0000_t202" style="position:absolute;margin-left:181.8pt;margin-top:24.2pt;width:155.4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" strokecolor="white [3212]">
                <v:textbox style="mso-fit-shape-to-text:t">
                  <w:txbxContent>
                    <w:p w14:paraId="2818FEFC" w14:textId="1B96F762" w:rsidR="00DA1B6D" w:rsidRPr="008D708D" w:rsidRDefault="00DA1B6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D708D">
                        <w:rPr>
                          <w:b/>
                          <w:bCs/>
                          <w:sz w:val="28"/>
                          <w:szCs w:val="28"/>
                        </w:rPr>
                        <w:t>二</w:t>
                      </w:r>
                      <w:r w:rsidRPr="008D708D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：对频率特性的测量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350C13E" wp14:editId="038ECE08">
            <wp:simplePos x="0" y="0"/>
            <wp:positionH relativeFrom="margin">
              <wp:posOffset>719167</wp:posOffset>
            </wp:positionH>
            <wp:positionV relativeFrom="paragraph">
              <wp:posOffset>1562042</wp:posOffset>
            </wp:positionV>
            <wp:extent cx="5274310" cy="443611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08D">
        <w:rPr>
          <w:noProof/>
        </w:rPr>
        <w:drawing>
          <wp:anchor distT="0" distB="0" distL="114300" distR="114300" simplePos="0" relativeHeight="251658240" behindDoc="0" locked="0" layoutInCell="1" allowOverlap="1" wp14:anchorId="24BC8C9F" wp14:editId="6C7A4EE0">
            <wp:simplePos x="0" y="0"/>
            <wp:positionH relativeFrom="margin">
              <wp:posOffset>826596</wp:posOffset>
            </wp:positionH>
            <wp:positionV relativeFrom="paragraph">
              <wp:posOffset>5866361</wp:posOffset>
            </wp:positionV>
            <wp:extent cx="5152390" cy="2548890"/>
            <wp:effectExtent l="0" t="0" r="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B6D">
        <w:br w:type="page"/>
      </w:r>
    </w:p>
    <w:p w14:paraId="10EBABEB" w14:textId="1DB4ED04" w:rsidR="00DA1B6D" w:rsidRDefault="00DA1B6D">
      <w:pPr>
        <w:widowControl/>
        <w:jc w:val="left"/>
      </w:pPr>
    </w:p>
    <w:p w14:paraId="00052A0C" w14:textId="40F569E7" w:rsidR="00DA1B6D" w:rsidRDefault="00194D24">
      <w:pPr>
        <w:widowControl/>
        <w:jc w:val="left"/>
      </w:pPr>
      <w:r w:rsidRPr="00194D24">
        <w:drawing>
          <wp:anchor distT="0" distB="0" distL="114300" distR="114300" simplePos="0" relativeHeight="251674624" behindDoc="1" locked="0" layoutInCell="1" allowOverlap="1" wp14:anchorId="7AE0398D" wp14:editId="2ED86B52">
            <wp:simplePos x="0" y="0"/>
            <wp:positionH relativeFrom="margin">
              <wp:posOffset>934720</wp:posOffset>
            </wp:positionH>
            <wp:positionV relativeFrom="paragraph">
              <wp:posOffset>5682615</wp:posOffset>
            </wp:positionV>
            <wp:extent cx="4758690" cy="3484245"/>
            <wp:effectExtent l="0" t="0" r="381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E88">
        <w:rPr>
          <w:noProof/>
        </w:rPr>
        <w:drawing>
          <wp:anchor distT="0" distB="0" distL="114300" distR="114300" simplePos="0" relativeHeight="251673600" behindDoc="1" locked="0" layoutInCell="1" allowOverlap="1" wp14:anchorId="1BBCD20C" wp14:editId="3F017884">
            <wp:simplePos x="0" y="0"/>
            <wp:positionH relativeFrom="margin">
              <wp:align>center</wp:align>
            </wp:positionH>
            <wp:positionV relativeFrom="paragraph">
              <wp:posOffset>1475855</wp:posOffset>
            </wp:positionV>
            <wp:extent cx="5043055" cy="3858412"/>
            <wp:effectExtent l="0" t="0" r="5715" b="8890"/>
            <wp:wrapTight wrapText="bothSides">
              <wp:wrapPolygon edited="0">
                <wp:start x="0" y="0"/>
                <wp:lineTo x="0" y="21543"/>
                <wp:lineTo x="21543" y="21543"/>
                <wp:lineTo x="2154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55" cy="385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1E8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9C1D86" wp14:editId="19FECEE9">
                <wp:simplePos x="0" y="0"/>
                <wp:positionH relativeFrom="margin">
                  <wp:align>center</wp:align>
                </wp:positionH>
                <wp:positionV relativeFrom="paragraph">
                  <wp:posOffset>598516</wp:posOffset>
                </wp:positionV>
                <wp:extent cx="1524000" cy="443345"/>
                <wp:effectExtent l="0" t="0" r="1905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94E542" w14:textId="3A80CE1F" w:rsidR="002D1E88" w:rsidRPr="002D1E88" w:rsidRDefault="002D1E88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2D1E88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对实验数据的拟合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1D86" id="文本框 15" o:spid="_x0000_s1031" type="#_x0000_t202" style="position:absolute;margin-left:0;margin-top:47.15pt;width:120pt;height:34.9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" fillcolor="white [3201]" strokecolor="white [3212]" strokeweight=".5pt">
                <v:textbox>
                  <w:txbxContent>
                    <w:p w14:paraId="0F94E542" w14:textId="3A80CE1F" w:rsidR="002D1E88" w:rsidRPr="002D1E88" w:rsidRDefault="002D1E88">
                      <w:pPr>
                        <w:rPr>
                          <w:sz w:val="24"/>
                          <w:szCs w:val="28"/>
                        </w:rPr>
                      </w:pPr>
                      <w:r w:rsidRPr="002D1E88">
                        <w:rPr>
                          <w:rFonts w:hint="eastAsia"/>
                          <w:sz w:val="24"/>
                          <w:szCs w:val="28"/>
                        </w:rPr>
                        <w:t>对实验数据的拟合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1B6D">
        <w:br w:type="page"/>
      </w:r>
    </w:p>
    <w:p w14:paraId="3E4A3C55" w14:textId="77777777" w:rsidR="00A30BBB" w:rsidRDefault="00A30BBB" w:rsidP="00A30BBB">
      <w:pPr>
        <w:widowControl/>
        <w:jc w:val="center"/>
      </w:pPr>
      <w:r w:rsidRPr="00A30BBB">
        <w:rPr>
          <w:rFonts w:hint="eastAsia"/>
          <w:b/>
          <w:bCs/>
          <w:sz w:val="56"/>
          <w:szCs w:val="72"/>
        </w:rPr>
        <w:lastRenderedPageBreak/>
        <w:t>对实验的反思：</w:t>
      </w:r>
    </w:p>
    <w:p w14:paraId="2EDBDA7F" w14:textId="20E78F7D" w:rsidR="00A9282E" w:rsidRPr="00A30BBB" w:rsidRDefault="00A30BBB" w:rsidP="00A30BBB">
      <w:pPr>
        <w:widowControl/>
        <w:rPr>
          <w:sz w:val="28"/>
          <w:szCs w:val="32"/>
        </w:rPr>
      </w:pPr>
      <w:r>
        <w:br/>
      </w:r>
      <w:r w:rsidRPr="00A30BBB">
        <w:rPr>
          <w:rFonts w:hint="eastAsia"/>
          <w:sz w:val="28"/>
          <w:szCs w:val="32"/>
        </w:rPr>
        <w:t>1.进行实验前对电阻，电感，电容的选择不够合理，导致品质系数Q的值小于3，</w:t>
      </w:r>
      <w:r>
        <w:rPr>
          <w:rFonts w:hint="eastAsia"/>
          <w:sz w:val="28"/>
          <w:szCs w:val="32"/>
        </w:rPr>
        <w:t>应</w:t>
      </w:r>
      <w:r w:rsidRPr="00A30BBB">
        <w:rPr>
          <w:rFonts w:hint="eastAsia"/>
          <w:sz w:val="28"/>
          <w:szCs w:val="32"/>
        </w:rPr>
        <w:t>该选择10欧姆的电阻进行实验。</w:t>
      </w:r>
    </w:p>
    <w:p w14:paraId="62530D67" w14:textId="72A62A96" w:rsidR="00A30BBB" w:rsidRPr="00A30BBB" w:rsidRDefault="00A30BBB" w:rsidP="00A30BBB">
      <w:pPr>
        <w:widowControl/>
        <w:rPr>
          <w:sz w:val="28"/>
          <w:szCs w:val="32"/>
        </w:rPr>
      </w:pPr>
      <w:r w:rsidRPr="00A30BBB">
        <w:rPr>
          <w:rFonts w:hint="eastAsia"/>
          <w:sz w:val="28"/>
          <w:szCs w:val="32"/>
        </w:rPr>
        <w:t>2.测量频率特性时，对电源频率的设置间距不够合理，导致在4000-6000HZ范围内测了太多的数据，而在小于4000，大于6000区域内的数据较少。这个失误其实可以通过在实验前简单的计算所避免。</w:t>
      </w:r>
    </w:p>
    <w:sectPr w:rsidR="00A30BBB" w:rsidRPr="00A30BBB" w:rsidSect="008D708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7A0EF" w14:textId="77777777" w:rsidR="00AE6973" w:rsidRDefault="00AE6973" w:rsidP="00194D24">
      <w:r>
        <w:separator/>
      </w:r>
    </w:p>
  </w:endnote>
  <w:endnote w:type="continuationSeparator" w:id="0">
    <w:p w14:paraId="078CE359" w14:textId="77777777" w:rsidR="00AE6973" w:rsidRDefault="00AE6973" w:rsidP="00194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0EDB1" w14:textId="77777777" w:rsidR="00AE6973" w:rsidRDefault="00AE6973" w:rsidP="00194D24">
      <w:r>
        <w:separator/>
      </w:r>
    </w:p>
  </w:footnote>
  <w:footnote w:type="continuationSeparator" w:id="0">
    <w:p w14:paraId="30440FB4" w14:textId="77777777" w:rsidR="00AE6973" w:rsidRDefault="00AE6973" w:rsidP="00194D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09"/>
    <w:rsid w:val="00194D24"/>
    <w:rsid w:val="00212C09"/>
    <w:rsid w:val="002D1E88"/>
    <w:rsid w:val="00385FDB"/>
    <w:rsid w:val="003B08A9"/>
    <w:rsid w:val="008D708D"/>
    <w:rsid w:val="00A30BBB"/>
    <w:rsid w:val="00A9282E"/>
    <w:rsid w:val="00AE6973"/>
    <w:rsid w:val="00DA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82F9F"/>
  <w15:chartTrackingRefBased/>
  <w15:docId w15:val="{19058CFB-FF53-4C26-8E2D-95841C351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4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4D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4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4D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D2C48-2113-4D7D-97BF-6D66CD7C9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344379304@qq.com</dc:creator>
  <cp:keywords/>
  <dc:description/>
  <cp:lastModifiedBy>344379304@qq.com</cp:lastModifiedBy>
  <cp:revision>7</cp:revision>
  <dcterms:created xsi:type="dcterms:W3CDTF">2023-02-26T08:02:00Z</dcterms:created>
  <dcterms:modified xsi:type="dcterms:W3CDTF">2023-02-27T08:59:00Z</dcterms:modified>
</cp:coreProperties>
</file>