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F4D6" w14:textId="56EA85AC" w:rsidR="004D1D4F" w:rsidRDefault="00F82FDD">
      <w:pPr>
        <w:rPr>
          <w:sz w:val="36"/>
          <w:szCs w:val="36"/>
          <w:lang w:val="en-US"/>
        </w:rPr>
      </w:pPr>
      <w:r w:rsidRPr="00F82FDD">
        <w:rPr>
          <w:sz w:val="36"/>
          <w:szCs w:val="36"/>
          <w:lang w:val="en-US"/>
        </w:rPr>
        <w:t>4 Ecommerce Platform and its features</w:t>
      </w:r>
    </w:p>
    <w:p w14:paraId="51D2E7B6" w14:textId="77777777" w:rsidR="00F82FDD" w:rsidRDefault="00F82FDD">
      <w:pPr>
        <w:rPr>
          <w:sz w:val="36"/>
          <w:szCs w:val="36"/>
          <w:lang w:val="en-US"/>
        </w:rPr>
      </w:pPr>
    </w:p>
    <w:p w14:paraId="39F9E53F" w14:textId="27C1BCC7" w:rsidR="00F82FDD" w:rsidRDefault="00F82FDD">
      <w:pPr>
        <w:rPr>
          <w:sz w:val="24"/>
          <w:szCs w:val="24"/>
          <w:lang w:val="en-US"/>
        </w:rPr>
      </w:pPr>
      <w:r w:rsidRPr="00F82FDD">
        <w:rPr>
          <w:b/>
          <w:bCs/>
          <w:sz w:val="24"/>
          <w:szCs w:val="24"/>
          <w:lang w:val="en-US"/>
        </w:rPr>
        <w:t>Platform Name</w:t>
      </w:r>
      <w:r>
        <w:rPr>
          <w:sz w:val="24"/>
          <w:szCs w:val="24"/>
          <w:lang w:val="en-US"/>
        </w:rPr>
        <w:t>: Wix</w:t>
      </w:r>
    </w:p>
    <w:p w14:paraId="51CF445A" w14:textId="436D0638" w:rsidR="00F82FDD" w:rsidRDefault="00F82FDD">
      <w:pPr>
        <w:rPr>
          <w:sz w:val="24"/>
          <w:szCs w:val="24"/>
          <w:lang w:val="en-US"/>
        </w:rPr>
      </w:pPr>
      <w:r w:rsidRPr="00F82FDD">
        <w:rPr>
          <w:b/>
          <w:bCs/>
          <w:sz w:val="24"/>
          <w:szCs w:val="24"/>
          <w:lang w:val="en-US"/>
        </w:rPr>
        <w:t>Company Name</w:t>
      </w:r>
      <w:r>
        <w:rPr>
          <w:sz w:val="24"/>
          <w:szCs w:val="24"/>
          <w:lang w:val="en-US"/>
        </w:rPr>
        <w:t>: Wix.com Ltd</w:t>
      </w:r>
    </w:p>
    <w:p w14:paraId="63A3A58B" w14:textId="77777777" w:rsidR="00F82FDD" w:rsidRDefault="00F82FDD">
      <w:pPr>
        <w:rPr>
          <w:sz w:val="24"/>
          <w:szCs w:val="24"/>
          <w:lang w:val="en-US"/>
        </w:rPr>
      </w:pPr>
      <w:r w:rsidRPr="00F82FDD">
        <w:rPr>
          <w:b/>
          <w:bCs/>
          <w:sz w:val="24"/>
          <w:szCs w:val="24"/>
          <w:lang w:val="en-US"/>
        </w:rPr>
        <w:t>The technologies used</w:t>
      </w:r>
      <w:r>
        <w:rPr>
          <w:sz w:val="24"/>
          <w:szCs w:val="24"/>
          <w:lang w:val="en-US"/>
        </w:rPr>
        <w:t xml:space="preserve">: </w:t>
      </w:r>
    </w:p>
    <w:p w14:paraId="03124136" w14:textId="1557EDE1" w:rsidR="00F82FDD" w:rsidRDefault="00F82FDD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Frontend they use:</w:t>
      </w:r>
    </w:p>
    <w:p w14:paraId="5D12A373" w14:textId="3BEE88EA" w:rsidR="00F82FDD" w:rsidRDefault="00F82FDD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React.js for their site editor</w:t>
      </w:r>
    </w:p>
    <w:p w14:paraId="3A9A4E24" w14:textId="19AC0CB6" w:rsidR="00F82FDD" w:rsidRDefault="00F82FDD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Velo by Wix a </w:t>
      </w:r>
      <w:proofErr w:type="gramStart"/>
      <w:r>
        <w:rPr>
          <w:sz w:val="24"/>
          <w:szCs w:val="24"/>
          <w:lang w:val="en-US"/>
        </w:rPr>
        <w:t>built in</w:t>
      </w:r>
      <w:proofErr w:type="gramEnd"/>
      <w:r>
        <w:rPr>
          <w:sz w:val="24"/>
          <w:szCs w:val="24"/>
          <w:lang w:val="en-US"/>
        </w:rPr>
        <w:t xml:space="preserve"> development environment which allows users to    write custom code and access API’s</w:t>
      </w:r>
    </w:p>
    <w:p w14:paraId="763501B4" w14:textId="3B2FF322" w:rsidR="00F82FDD" w:rsidRDefault="00F82FDD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HTML</w:t>
      </w:r>
    </w:p>
    <w:p w14:paraId="48694943" w14:textId="6F134615" w:rsidR="00F82FDD" w:rsidRDefault="00F82FDD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Wix Editor and Editor X which are </w:t>
      </w:r>
      <w:proofErr w:type="spellStart"/>
      <w:r>
        <w:rPr>
          <w:sz w:val="24"/>
          <w:szCs w:val="24"/>
          <w:lang w:val="en-US"/>
        </w:rPr>
        <w:t>wix’s</w:t>
      </w:r>
      <w:proofErr w:type="spellEnd"/>
      <w:r>
        <w:rPr>
          <w:sz w:val="24"/>
          <w:szCs w:val="24"/>
          <w:lang w:val="en-US"/>
        </w:rPr>
        <w:t xml:space="preserve"> own tools for building responsive UI’s visually</w:t>
      </w:r>
    </w:p>
    <w:p w14:paraId="7DD720E3" w14:textId="39F9EEBD" w:rsidR="00F82FDD" w:rsidRDefault="00F82FDD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Backend</w:t>
      </w:r>
      <w:r w:rsidR="006D438E">
        <w:rPr>
          <w:sz w:val="24"/>
          <w:szCs w:val="24"/>
          <w:lang w:val="en-US"/>
        </w:rPr>
        <w:t xml:space="preserve"> they use:</w:t>
      </w:r>
    </w:p>
    <w:p w14:paraId="30050BE4" w14:textId="5B0EB089" w:rsidR="006D438E" w:rsidRDefault="006D438E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Node.js for their API’s especially their velo API</w:t>
      </w:r>
    </w:p>
    <w:p w14:paraId="15D154E2" w14:textId="4FAF5B78" w:rsidR="006D438E" w:rsidRDefault="006D438E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D438E">
        <w:rPr>
          <w:sz w:val="24"/>
          <w:szCs w:val="24"/>
          <w:lang w:val="en-US"/>
        </w:rPr>
        <w:t>Serverless architecture</w:t>
      </w:r>
      <w:r w:rsidRPr="006D438E">
        <w:rPr>
          <w:sz w:val="24"/>
          <w:szCs w:val="24"/>
          <w:lang w:val="en-US"/>
        </w:rPr>
        <w:t xml:space="preserve"> </w:t>
      </w:r>
      <w:r w:rsidRPr="006D438E">
        <w:rPr>
          <w:sz w:val="24"/>
          <w:szCs w:val="24"/>
          <w:lang w:val="en-US"/>
        </w:rPr>
        <w:t>Wix uses serverless computing to let users run backend code without managing servers.</w:t>
      </w:r>
    </w:p>
    <w:p w14:paraId="4FDF01AE" w14:textId="26399F3F" w:rsidR="006D438E" w:rsidRDefault="006D438E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Databases and Data Storage</w:t>
      </w:r>
    </w:p>
    <w:p w14:paraId="6B8E9BE7" w14:textId="1B4F5E0C" w:rsidR="006D438E" w:rsidRDefault="006D438E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Wix Data is the companies database that allows users to create custom collections and connect them as they please all within their website</w:t>
      </w:r>
    </w:p>
    <w:p w14:paraId="4606E61E" w14:textId="29E91D17" w:rsidR="006D438E" w:rsidRDefault="006D438E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Ecommerce and payments</w:t>
      </w:r>
    </w:p>
    <w:p w14:paraId="00B8B0D7" w14:textId="558BF488" w:rsidR="006D438E" w:rsidRDefault="006D438E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Wix </w:t>
      </w:r>
      <w:r w:rsidR="000234C6">
        <w:rPr>
          <w:sz w:val="24"/>
          <w:szCs w:val="24"/>
          <w:lang w:val="en-US"/>
        </w:rPr>
        <w:t xml:space="preserve">mostly uses Wix payments but it does allow the integration of third-party gateways such as </w:t>
      </w:r>
      <w:proofErr w:type="spellStart"/>
      <w:r w:rsidR="000234C6">
        <w:rPr>
          <w:sz w:val="24"/>
          <w:szCs w:val="24"/>
          <w:lang w:val="en-US"/>
        </w:rPr>
        <w:t>Paypal</w:t>
      </w:r>
      <w:proofErr w:type="spellEnd"/>
      <w:r w:rsidR="000234C6">
        <w:rPr>
          <w:sz w:val="24"/>
          <w:szCs w:val="24"/>
          <w:lang w:val="en-US"/>
        </w:rPr>
        <w:t>, Stripe and Square</w:t>
      </w:r>
    </w:p>
    <w:p w14:paraId="7ED77846" w14:textId="6940BD93" w:rsidR="000234C6" w:rsidRDefault="000234C6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Infrastructure</w:t>
      </w:r>
    </w:p>
    <w:p w14:paraId="1B36C824" w14:textId="71AD82D5" w:rsidR="000234C6" w:rsidRDefault="000234C6" w:rsidP="00F82FD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Custom cloud infrastructure </w:t>
      </w:r>
    </w:p>
    <w:p w14:paraId="73883947" w14:textId="46392BB5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CDN’s(</w:t>
      </w:r>
      <w:proofErr w:type="gramEnd"/>
      <w:r w:rsidRPr="000234C6">
        <w:rPr>
          <w:sz w:val="24"/>
          <w:szCs w:val="24"/>
          <w:lang w:val="en-US"/>
        </w:rPr>
        <w:t>Content Delivery Network</w:t>
      </w:r>
      <w:r w:rsidRPr="000234C6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deliver websites globally with low latency</w:t>
      </w:r>
    </w:p>
    <w:p w14:paraId="525826E0" w14:textId="7F4B5EA7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Tech</w:t>
      </w:r>
    </w:p>
    <w:p w14:paraId="56E24868" w14:textId="3B5869B2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Wix SEO Tools which custom built tools to optimize their search engines</w:t>
      </w:r>
    </w:p>
    <w:p w14:paraId="0CDED390" w14:textId="3E2EF1D6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Pr="000234C6">
        <w:rPr>
          <w:sz w:val="24"/>
          <w:szCs w:val="24"/>
          <w:lang w:val="en-US"/>
        </w:rPr>
        <w:t>Wix Analytics – Internal tools for tracking user behavior, conversions, and performance.</w:t>
      </w:r>
    </w:p>
    <w:p w14:paraId="6FA5D7B8" w14:textId="2E28F1BD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234C6">
        <w:rPr>
          <w:sz w:val="24"/>
          <w:szCs w:val="24"/>
          <w:lang w:val="en-US"/>
        </w:rPr>
        <w:t>Wix App Market – Lets developers build and publish apps using Wix’s APIs.</w:t>
      </w:r>
    </w:p>
    <w:p w14:paraId="59C99689" w14:textId="0E861F3C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and Compliance</w:t>
      </w:r>
    </w:p>
    <w:p w14:paraId="38392A0D" w14:textId="666C678B" w:rsidR="000234C6" w:rsidRDefault="000234C6" w:rsidP="000234C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234C6">
        <w:rPr>
          <w:sz w:val="24"/>
          <w:szCs w:val="24"/>
          <w:lang w:val="en-US"/>
        </w:rPr>
        <w:t>CAPTCHA, firewalls, and other modern security practices</w:t>
      </w:r>
    </w:p>
    <w:p w14:paraId="74A1303D" w14:textId="66C48B72" w:rsidR="00C47513" w:rsidRDefault="000234C6" w:rsidP="00C4751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C29E3" w:rsidRPr="00DC29E3">
        <w:rPr>
          <w:sz w:val="24"/>
          <w:szCs w:val="24"/>
          <w:lang w:val="en-US"/>
        </w:rPr>
        <w:t>GDPR compliance</w:t>
      </w:r>
      <w:r w:rsidR="00DC29E3" w:rsidRPr="00DC29E3">
        <w:rPr>
          <w:sz w:val="24"/>
          <w:szCs w:val="24"/>
          <w:lang w:val="en-US"/>
        </w:rPr>
        <w:t xml:space="preserve"> (</w:t>
      </w:r>
      <w:r w:rsidR="00DC29E3" w:rsidRPr="00DC29E3">
        <w:rPr>
          <w:sz w:val="24"/>
          <w:szCs w:val="24"/>
          <w:lang w:val="en-US"/>
        </w:rPr>
        <w:t>General Data Protection Regulation</w:t>
      </w:r>
      <w:r w:rsidR="00DC29E3">
        <w:rPr>
          <w:sz w:val="24"/>
          <w:szCs w:val="24"/>
          <w:lang w:val="en-US"/>
        </w:rPr>
        <w:t>) a European Union Law that protects the privacy and personal data of EU</w:t>
      </w:r>
      <w:r w:rsidR="00C47513">
        <w:rPr>
          <w:sz w:val="24"/>
          <w:szCs w:val="24"/>
          <w:lang w:val="en-US"/>
        </w:rPr>
        <w:t xml:space="preserve"> residents</w:t>
      </w:r>
    </w:p>
    <w:p w14:paraId="20C38F3B" w14:textId="20691CDD" w:rsidR="00280DA9" w:rsidRPr="00280DA9" w:rsidRDefault="00280DA9" w:rsidP="00280DA9">
      <w:pPr>
        <w:rPr>
          <w:b/>
          <w:bCs/>
          <w:sz w:val="24"/>
          <w:szCs w:val="24"/>
          <w:lang w:val="en-US"/>
        </w:rPr>
      </w:pPr>
      <w:r w:rsidRPr="00280DA9">
        <w:rPr>
          <w:b/>
          <w:bCs/>
          <w:sz w:val="24"/>
          <w:szCs w:val="24"/>
          <w:lang w:val="en-US"/>
        </w:rPr>
        <w:t>Customization Capabilities</w:t>
      </w:r>
    </w:p>
    <w:p w14:paraId="70B118E6" w14:textId="7329DA17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 xml:space="preserve">Templates: Access to over </w:t>
      </w:r>
      <w:r>
        <w:rPr>
          <w:sz w:val="24"/>
          <w:szCs w:val="24"/>
          <w:lang w:val="en-US"/>
        </w:rPr>
        <w:t>9</w:t>
      </w:r>
      <w:r w:rsidRPr="00280DA9">
        <w:rPr>
          <w:sz w:val="24"/>
          <w:szCs w:val="24"/>
          <w:lang w:val="en-US"/>
        </w:rPr>
        <w:t>00 designer-made templates tailored for various industries.</w:t>
      </w:r>
    </w:p>
    <w:p w14:paraId="26F8CCB1" w14:textId="1CEF215F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Velo by Wix: Allows developers to add custom functionalities using JavaScript and integrate with external APIs.</w:t>
      </w:r>
    </w:p>
    <w:p w14:paraId="5D180307" w14:textId="1D3932FD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Open APIs &amp; SPIs: Facilitates the creation of custom solutions, such as ERP integrations or unique checkout experiences. wix.com</w:t>
      </w:r>
    </w:p>
    <w:p w14:paraId="0A44FE29" w14:textId="7D391881" w:rsidR="003D1EF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AI Tools: Incorporates AI-driven features like product description generators and personalized shopping experiences to enhance user engagement.</w:t>
      </w:r>
    </w:p>
    <w:p w14:paraId="322460E2" w14:textId="77777777" w:rsidR="00280DA9" w:rsidRPr="00280DA9" w:rsidRDefault="00280DA9" w:rsidP="00280DA9">
      <w:pPr>
        <w:rPr>
          <w:b/>
          <w:bCs/>
          <w:sz w:val="24"/>
          <w:szCs w:val="24"/>
          <w:lang w:val="en-US"/>
        </w:rPr>
      </w:pPr>
      <w:r w:rsidRPr="00280DA9">
        <w:rPr>
          <w:b/>
          <w:bCs/>
          <w:sz w:val="24"/>
          <w:szCs w:val="24"/>
          <w:lang w:val="en-US"/>
        </w:rPr>
        <w:t>Core Features</w:t>
      </w:r>
    </w:p>
    <w:p w14:paraId="3F75DBC1" w14:textId="1E30D394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Store Creation: Build and customize online stores with ease using the intuitive editor.</w:t>
      </w:r>
    </w:p>
    <w:p w14:paraId="68947DA5" w14:textId="541323DD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Product Management: Manage unlimited products, including digital goods, with options for variants, inventory tracking, and bulk import/export.</w:t>
      </w:r>
    </w:p>
    <w:p w14:paraId="100E81F4" w14:textId="0F35A782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Order &amp; Shipping Management: Track orders, manage shipping options, and handle returns seamlessly.</w:t>
      </w:r>
    </w:p>
    <w:p w14:paraId="5E754DA0" w14:textId="614BB4C1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Payment Solutions: Accept payments through various gateways, including Wix Payments, PayPal, and Stripe.</w:t>
      </w:r>
    </w:p>
    <w:p w14:paraId="2874B345" w14:textId="41F2FBAC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Marketing &amp; SEO: Utilize built-in tools for email marketing, social media integration, SEO optimization, and more.</w:t>
      </w:r>
    </w:p>
    <w:p w14:paraId="5C4733AB" w14:textId="25CEDF9E" w:rsidR="00280DA9" w:rsidRP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Analytics &amp; Reporting: Gain insights into sales performance, customer behavior, and website traffic.</w:t>
      </w:r>
    </w:p>
    <w:p w14:paraId="7E6A5B69" w14:textId="32960A54" w:rsidR="00280DA9" w:rsidRDefault="00280DA9" w:rsidP="00280DA9">
      <w:pPr>
        <w:ind w:left="708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Mobile Optimization: Ensure a responsive design that offers a seamless shopping experience across devices.</w:t>
      </w:r>
    </w:p>
    <w:p w14:paraId="116741A5" w14:textId="77777777" w:rsidR="00280DA9" w:rsidRPr="00280DA9" w:rsidRDefault="00280DA9" w:rsidP="00280DA9">
      <w:pPr>
        <w:rPr>
          <w:b/>
          <w:bCs/>
          <w:sz w:val="24"/>
          <w:szCs w:val="24"/>
          <w:lang w:val="en-US"/>
        </w:rPr>
      </w:pPr>
      <w:r w:rsidRPr="00280DA9">
        <w:rPr>
          <w:b/>
          <w:bCs/>
          <w:sz w:val="24"/>
          <w:szCs w:val="24"/>
          <w:lang w:val="en-US"/>
        </w:rPr>
        <w:lastRenderedPageBreak/>
        <w:t>Pricing Model</w:t>
      </w:r>
    </w:p>
    <w:p w14:paraId="414E1535" w14:textId="6DCE4975" w:rsidR="00280DA9" w:rsidRDefault="00280DA9" w:rsidP="00280DA9">
      <w:pPr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Wix offers a range of pricing plans to cater to different business needs:</w:t>
      </w:r>
    </w:p>
    <w:p w14:paraId="1C97E210" w14:textId="279320D1" w:rsidR="00280DA9" w:rsidRDefault="00280DA9" w:rsidP="00280D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Light</w:t>
      </w:r>
      <w:r w:rsidR="006C29A4">
        <w:rPr>
          <w:sz w:val="24"/>
          <w:szCs w:val="24"/>
          <w:lang w:val="en-US"/>
        </w:rPr>
        <w:t xml:space="preserve"> for 16$/month</w:t>
      </w:r>
      <w:r>
        <w:rPr>
          <w:sz w:val="24"/>
          <w:szCs w:val="24"/>
          <w:lang w:val="en-US"/>
        </w:rPr>
        <w:t>:</w:t>
      </w:r>
    </w:p>
    <w:p w14:paraId="4DEAD35F" w14:textId="7FA0A0AD" w:rsidR="00280DA9" w:rsidRDefault="00280DA9" w:rsidP="006C29A4">
      <w:pPr>
        <w:ind w:left="1416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Free domain for 1 year</w:t>
      </w:r>
    </w:p>
    <w:p w14:paraId="49303739" w14:textId="5B89BB7F" w:rsidR="00280DA9" w:rsidRPr="00280DA9" w:rsidRDefault="00280DA9" w:rsidP="006C29A4">
      <w:pPr>
        <w:ind w:left="1416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2 GB storage space</w:t>
      </w:r>
    </w:p>
    <w:p w14:paraId="0504D643" w14:textId="77777777" w:rsidR="00280DA9" w:rsidRDefault="00280DA9" w:rsidP="006C29A4">
      <w:pPr>
        <w:ind w:left="1416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Multi-cloud hosting</w:t>
      </w:r>
    </w:p>
    <w:p w14:paraId="2F6422B8" w14:textId="7453D40C" w:rsidR="00280DA9" w:rsidRPr="00280DA9" w:rsidRDefault="00280DA9" w:rsidP="006C29A4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Pr="00280DA9">
        <w:rPr>
          <w:sz w:val="24"/>
          <w:szCs w:val="24"/>
          <w:lang w:val="en-US"/>
        </w:rPr>
        <w:t>ight marketing suite</w:t>
      </w:r>
    </w:p>
    <w:p w14:paraId="01543494" w14:textId="779D1001" w:rsidR="00280DA9" w:rsidRDefault="00280DA9" w:rsidP="006C29A4">
      <w:pPr>
        <w:ind w:left="1416"/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t>2 site collaborators</w:t>
      </w:r>
    </w:p>
    <w:p w14:paraId="531CDFDB" w14:textId="0AABFF46" w:rsidR="006C29A4" w:rsidRPr="006C29A4" w:rsidRDefault="006C29A4" w:rsidP="006C29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C29A4">
        <w:rPr>
          <w:sz w:val="24"/>
          <w:szCs w:val="24"/>
          <w:lang w:val="en-US"/>
        </w:rPr>
        <w:t>Core</w:t>
      </w:r>
      <w:r>
        <w:rPr>
          <w:sz w:val="24"/>
          <w:szCs w:val="24"/>
          <w:lang w:val="en-US"/>
        </w:rPr>
        <w:t xml:space="preserve"> for </w:t>
      </w:r>
      <w:r w:rsidRPr="006C29A4">
        <w:rPr>
          <w:sz w:val="24"/>
          <w:szCs w:val="24"/>
          <w:lang w:val="en-US"/>
        </w:rPr>
        <w:t>27</w:t>
      </w:r>
      <w:r>
        <w:rPr>
          <w:sz w:val="24"/>
          <w:szCs w:val="24"/>
          <w:lang w:val="en-US"/>
        </w:rPr>
        <w:t>$</w:t>
      </w:r>
      <w:r w:rsidRPr="006C29A4">
        <w:rPr>
          <w:sz w:val="24"/>
          <w:szCs w:val="24"/>
          <w:lang w:val="en-US"/>
        </w:rPr>
        <w:t>/mo</w:t>
      </w:r>
      <w:r>
        <w:rPr>
          <w:sz w:val="24"/>
          <w:szCs w:val="24"/>
          <w:lang w:val="en-US"/>
        </w:rPr>
        <w:t>nth:</w:t>
      </w:r>
    </w:p>
    <w:p w14:paraId="218E96D2" w14:textId="667AA8D6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50 GB storage space</w:t>
      </w:r>
    </w:p>
    <w:p w14:paraId="12ADDA55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Basic</w:t>
      </w:r>
      <w:r w:rsidRPr="006C29A4">
        <w:rPr>
          <w:b/>
          <w:bCs/>
          <w:sz w:val="24"/>
          <w:szCs w:val="24"/>
          <w:lang w:val="en-US"/>
        </w:rPr>
        <w:t xml:space="preserve"> </w:t>
      </w:r>
      <w:r w:rsidRPr="006C29A4">
        <w:rPr>
          <w:sz w:val="24"/>
          <w:szCs w:val="24"/>
          <w:lang w:val="en-US"/>
        </w:rPr>
        <w:t>marketing suite</w:t>
      </w:r>
    </w:p>
    <w:p w14:paraId="650B477C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Accept payments</w:t>
      </w:r>
    </w:p>
    <w:p w14:paraId="47CB0ABB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Basic eCommerce</w:t>
      </w:r>
    </w:p>
    <w:p w14:paraId="6B173809" w14:textId="47BEBA03" w:rsid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5 site collaborators</w:t>
      </w:r>
    </w:p>
    <w:p w14:paraId="1FB3736F" w14:textId="036CD8A1" w:rsidR="006C29A4" w:rsidRPr="006C29A4" w:rsidRDefault="006C29A4" w:rsidP="006C29A4">
      <w:pPr>
        <w:ind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 xml:space="preserve">Business </w:t>
      </w:r>
      <w:r>
        <w:rPr>
          <w:sz w:val="24"/>
          <w:szCs w:val="24"/>
          <w:lang w:val="en-US"/>
        </w:rPr>
        <w:t>for 3</w:t>
      </w:r>
      <w:r w:rsidRPr="006C29A4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$</w:t>
      </w:r>
      <w:r w:rsidRPr="006C29A4">
        <w:rPr>
          <w:sz w:val="24"/>
          <w:szCs w:val="24"/>
          <w:lang w:val="en-US"/>
        </w:rPr>
        <w:t>/mo</w:t>
      </w:r>
      <w:r>
        <w:rPr>
          <w:sz w:val="24"/>
          <w:szCs w:val="24"/>
          <w:lang w:val="en-US"/>
        </w:rPr>
        <w:t>nth:</w:t>
      </w:r>
    </w:p>
    <w:p w14:paraId="0EADA2B9" w14:textId="01BF54CF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100 GB storage space</w:t>
      </w:r>
    </w:p>
    <w:p w14:paraId="3D0B5AC0" w14:textId="24254525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6C29A4">
        <w:rPr>
          <w:sz w:val="24"/>
          <w:szCs w:val="24"/>
          <w:lang w:val="en-US"/>
        </w:rPr>
        <w:t>tandard marketing suite</w:t>
      </w:r>
    </w:p>
    <w:p w14:paraId="1DFB2B3A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Standard eCommerce</w:t>
      </w:r>
    </w:p>
    <w:p w14:paraId="4833C998" w14:textId="2D6ADB41" w:rsid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10 site collaborators</w:t>
      </w:r>
    </w:p>
    <w:p w14:paraId="2F37D5BF" w14:textId="550E9CA5" w:rsidR="006C29A4" w:rsidRPr="006C29A4" w:rsidRDefault="006C29A4" w:rsidP="006C29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C29A4">
        <w:rPr>
          <w:sz w:val="24"/>
          <w:szCs w:val="24"/>
          <w:lang w:val="en-US"/>
        </w:rPr>
        <w:t>Business Elite</w:t>
      </w:r>
      <w:r>
        <w:rPr>
          <w:sz w:val="24"/>
          <w:szCs w:val="24"/>
          <w:lang w:val="en-US"/>
        </w:rPr>
        <w:t xml:space="preserve"> for </w:t>
      </w:r>
      <w:r w:rsidRPr="006C29A4">
        <w:rPr>
          <w:sz w:val="24"/>
          <w:szCs w:val="24"/>
          <w:lang w:val="en-US"/>
        </w:rPr>
        <w:t>149</w:t>
      </w:r>
      <w:r>
        <w:rPr>
          <w:sz w:val="24"/>
          <w:szCs w:val="24"/>
          <w:lang w:val="en-US"/>
        </w:rPr>
        <w:t>$</w:t>
      </w:r>
      <w:r w:rsidRPr="006C29A4">
        <w:rPr>
          <w:sz w:val="24"/>
          <w:szCs w:val="24"/>
          <w:lang w:val="en-US"/>
        </w:rPr>
        <w:t>/mo</w:t>
      </w:r>
      <w:r>
        <w:rPr>
          <w:sz w:val="24"/>
          <w:szCs w:val="24"/>
          <w:lang w:val="en-US"/>
        </w:rPr>
        <w:t>nth</w:t>
      </w:r>
    </w:p>
    <w:p w14:paraId="52F525A0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Unlimited storage space</w:t>
      </w:r>
    </w:p>
    <w:p w14:paraId="2C196217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Multi-cloud hosting</w:t>
      </w:r>
    </w:p>
    <w:p w14:paraId="4D6FA53B" w14:textId="2C9C5583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6C29A4">
        <w:rPr>
          <w:sz w:val="24"/>
          <w:szCs w:val="24"/>
          <w:lang w:val="en-US"/>
        </w:rPr>
        <w:t>dvanced marketing suite</w:t>
      </w:r>
    </w:p>
    <w:p w14:paraId="7EE0674A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Advanced eCommerce</w:t>
      </w:r>
    </w:p>
    <w:p w14:paraId="267F79E2" w14:textId="77777777" w:rsidR="006C29A4" w:rsidRPr="006C29A4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Advanced developer platform</w:t>
      </w:r>
    </w:p>
    <w:p w14:paraId="7B3B2B91" w14:textId="0509C166" w:rsidR="006C29A4" w:rsidRPr="00280DA9" w:rsidRDefault="006C29A4" w:rsidP="006C29A4">
      <w:pPr>
        <w:ind w:left="708" w:firstLine="708"/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100 site collaborators</w:t>
      </w:r>
    </w:p>
    <w:p w14:paraId="09C83A7C" w14:textId="789BE7EA" w:rsidR="00280DA9" w:rsidRPr="00280DA9" w:rsidRDefault="00280DA9" w:rsidP="00280DA9">
      <w:pPr>
        <w:rPr>
          <w:sz w:val="24"/>
          <w:szCs w:val="24"/>
          <w:lang w:val="en-US"/>
        </w:rPr>
      </w:pPr>
      <w:r w:rsidRPr="00280DA9">
        <w:rPr>
          <w:sz w:val="24"/>
          <w:szCs w:val="24"/>
          <w:lang w:val="en-US"/>
        </w:rPr>
        <w:lastRenderedPageBreak/>
        <w:t>All premium plans come with free hosting, a custom domain for one year, and access to Wix's full suite of business tools.</w:t>
      </w:r>
      <w:r w:rsidRPr="00280DA9">
        <w:rPr>
          <w:sz w:val="24"/>
          <w:szCs w:val="24"/>
          <w:lang w:val="en-US"/>
        </w:rPr>
        <w:t xml:space="preserve"> </w:t>
      </w:r>
    </w:p>
    <w:p w14:paraId="2AD7817A" w14:textId="77777777" w:rsidR="00280DA9" w:rsidRDefault="00280DA9" w:rsidP="00280DA9">
      <w:pPr>
        <w:rPr>
          <w:sz w:val="24"/>
          <w:szCs w:val="24"/>
          <w:lang w:val="en-US"/>
        </w:rPr>
      </w:pPr>
    </w:p>
    <w:p w14:paraId="21953D33" w14:textId="1ABFF235" w:rsidR="006C29A4" w:rsidRDefault="006C29A4" w:rsidP="00280DA9">
      <w:pPr>
        <w:rPr>
          <w:b/>
          <w:bCs/>
          <w:sz w:val="24"/>
          <w:szCs w:val="24"/>
          <w:lang w:val="en-US"/>
        </w:rPr>
      </w:pPr>
      <w:r w:rsidRPr="006C29A4">
        <w:rPr>
          <w:b/>
          <w:bCs/>
          <w:sz w:val="24"/>
          <w:szCs w:val="24"/>
          <w:lang w:val="en-US"/>
        </w:rPr>
        <w:t>List of Companies who use Wix</w:t>
      </w:r>
    </w:p>
    <w:p w14:paraId="56AE353C" w14:textId="6A02D98F" w:rsidR="006C29A4" w:rsidRPr="006C29A4" w:rsidRDefault="006C29A4" w:rsidP="00280D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Wix is mostly used by smaller companies and individuals however many big companies do use it for promotional microsites and certain product focused pages some examples include </w:t>
      </w:r>
      <w:r w:rsidRPr="006C29A4">
        <w:rPr>
          <w:sz w:val="24"/>
          <w:szCs w:val="24"/>
          <w:lang w:val="en-US"/>
        </w:rPr>
        <w:t>Walmart, Adidas, Renault Group, and even The New York Times</w:t>
      </w:r>
      <w:r>
        <w:rPr>
          <w:sz w:val="24"/>
          <w:szCs w:val="24"/>
          <w:lang w:val="en-US"/>
        </w:rPr>
        <w:t xml:space="preserve"> some more include:</w:t>
      </w:r>
    </w:p>
    <w:p w14:paraId="488474E7" w14:textId="1B7B4E3C" w:rsidR="006C29A4" w:rsidRDefault="006C29A4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6C29A4">
        <w:rPr>
          <w:sz w:val="24"/>
          <w:szCs w:val="24"/>
          <w:lang w:val="en-US"/>
        </w:rPr>
        <w:t>Air Asia</w:t>
      </w:r>
      <w:r>
        <w:rPr>
          <w:sz w:val="24"/>
          <w:szCs w:val="24"/>
          <w:lang w:val="en-US"/>
        </w:rPr>
        <w:t xml:space="preserve"> </w:t>
      </w:r>
      <w:hyperlink r:id="rId7" w:tgtFrame="_blank" w:history="1">
        <w:r w:rsidRPr="006C29A4">
          <w:rPr>
            <w:rStyle w:val="Lienhypertexte"/>
            <w:sz w:val="24"/>
            <w:szCs w:val="24"/>
            <w:lang w:val="en-US"/>
          </w:rPr>
          <w:t>https://www.airasi</w:t>
        </w:r>
        <w:r w:rsidRPr="006C29A4">
          <w:rPr>
            <w:rStyle w:val="Lienhypertexte"/>
            <w:sz w:val="24"/>
            <w:szCs w:val="24"/>
            <w:lang w:val="en-US"/>
          </w:rPr>
          <w:t>a</w:t>
        </w:r>
        <w:r w:rsidRPr="006C29A4">
          <w:rPr>
            <w:rStyle w:val="Lienhypertexte"/>
            <w:sz w:val="24"/>
            <w:szCs w:val="24"/>
            <w:lang w:val="en-US"/>
          </w:rPr>
          <w:t>.com/</w:t>
        </w:r>
      </w:hyperlink>
    </w:p>
    <w:p w14:paraId="5B62D7C1" w14:textId="61CCABE0" w:rsidR="006C29A4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C830B9">
        <w:rPr>
          <w:sz w:val="24"/>
          <w:szCs w:val="24"/>
          <w:lang w:val="en-US"/>
        </w:rPr>
        <w:t>Fiverr</w:t>
      </w:r>
      <w:r>
        <w:rPr>
          <w:sz w:val="24"/>
          <w:szCs w:val="24"/>
          <w:lang w:val="en-US"/>
        </w:rPr>
        <w:t xml:space="preserve"> </w:t>
      </w:r>
      <w:hyperlink r:id="rId8" w:tgtFrame="_blank" w:history="1">
        <w:r w:rsidRPr="00C830B9">
          <w:rPr>
            <w:rStyle w:val="Lienhypertexte"/>
            <w:sz w:val="24"/>
            <w:szCs w:val="24"/>
          </w:rPr>
          <w:t>https://www.fiverr.com/</w:t>
        </w:r>
      </w:hyperlink>
    </w:p>
    <w:p w14:paraId="63901FDD" w14:textId="639F175D" w:rsid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C830B9">
        <w:rPr>
          <w:sz w:val="24"/>
          <w:szCs w:val="24"/>
          <w:lang w:val="en-US"/>
        </w:rPr>
        <w:t>Tesla</w:t>
      </w:r>
      <w:r>
        <w:rPr>
          <w:sz w:val="24"/>
          <w:szCs w:val="24"/>
          <w:lang w:val="en-US"/>
        </w:rPr>
        <w:t xml:space="preserve"> </w:t>
      </w:r>
      <w:hyperlink r:id="rId9" w:tgtFrame="_blank" w:history="1">
        <w:r w:rsidRPr="00C830B9">
          <w:rPr>
            <w:rStyle w:val="Lienhypertexte"/>
            <w:sz w:val="24"/>
            <w:szCs w:val="24"/>
          </w:rPr>
          <w:t>https://www.tesla.com/</w:t>
        </w:r>
      </w:hyperlink>
    </w:p>
    <w:p w14:paraId="0DC35174" w14:textId="7441E46A" w:rsidR="00C830B9" w:rsidRP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s-ES"/>
        </w:rPr>
      </w:pPr>
      <w:r w:rsidRPr="00C830B9">
        <w:rPr>
          <w:sz w:val="24"/>
          <w:szCs w:val="24"/>
          <w:lang w:val="es-ES"/>
        </w:rPr>
        <w:t>Coca – Cola</w:t>
      </w:r>
      <w:r w:rsidRPr="00C830B9">
        <w:rPr>
          <w:sz w:val="24"/>
          <w:szCs w:val="24"/>
          <w:lang w:val="es-ES"/>
        </w:rPr>
        <w:t xml:space="preserve"> </w:t>
      </w:r>
      <w:hyperlink r:id="rId10" w:tgtFrame="_blank" w:history="1">
        <w:r w:rsidRPr="00C830B9">
          <w:rPr>
            <w:rStyle w:val="Lienhypertexte"/>
            <w:sz w:val="24"/>
            <w:szCs w:val="24"/>
            <w:lang w:val="es-ES"/>
          </w:rPr>
          <w:t>https://www.coca-cola.com/us/en</w:t>
        </w:r>
      </w:hyperlink>
    </w:p>
    <w:p w14:paraId="68F7318D" w14:textId="7E7A827B" w:rsid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s-ES"/>
        </w:rPr>
      </w:pPr>
      <w:r w:rsidRPr="00C830B9">
        <w:rPr>
          <w:sz w:val="24"/>
          <w:szCs w:val="24"/>
          <w:lang w:val="es-ES"/>
        </w:rPr>
        <w:t>Walmart</w:t>
      </w:r>
      <w:r>
        <w:rPr>
          <w:sz w:val="24"/>
          <w:szCs w:val="24"/>
          <w:lang w:val="es-ES"/>
        </w:rPr>
        <w:t xml:space="preserve"> </w:t>
      </w:r>
      <w:hyperlink r:id="rId11" w:tgtFrame="_blank" w:history="1">
        <w:r w:rsidRPr="00C830B9">
          <w:rPr>
            <w:rStyle w:val="Lienhypertexte"/>
            <w:sz w:val="24"/>
            <w:szCs w:val="24"/>
          </w:rPr>
          <w:t>https://www.walmart.com/</w:t>
        </w:r>
      </w:hyperlink>
    </w:p>
    <w:p w14:paraId="0C4994A9" w14:textId="765B3CEC" w:rsid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s-ES"/>
        </w:rPr>
      </w:pPr>
      <w:r w:rsidRPr="00C830B9">
        <w:rPr>
          <w:sz w:val="24"/>
          <w:szCs w:val="24"/>
          <w:lang w:val="es-ES"/>
        </w:rPr>
        <w:t>Nikon</w:t>
      </w:r>
      <w:r>
        <w:rPr>
          <w:sz w:val="24"/>
          <w:szCs w:val="24"/>
          <w:lang w:val="es-ES"/>
        </w:rPr>
        <w:t xml:space="preserve"> </w:t>
      </w:r>
      <w:hyperlink r:id="rId12" w:tgtFrame="_blank" w:history="1">
        <w:r w:rsidRPr="00C830B9">
          <w:rPr>
            <w:rStyle w:val="Lienhypertexte"/>
            <w:sz w:val="24"/>
            <w:szCs w:val="24"/>
          </w:rPr>
          <w:t>https://www.nikon.com/</w:t>
        </w:r>
      </w:hyperlink>
    </w:p>
    <w:p w14:paraId="72075482" w14:textId="0257828B" w:rsidR="00C830B9" w:rsidRP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C830B9">
        <w:rPr>
          <w:sz w:val="24"/>
          <w:szCs w:val="24"/>
          <w:lang w:val="en-US"/>
        </w:rPr>
        <w:t>Renault Group</w:t>
      </w:r>
      <w:r w:rsidRPr="00C830B9">
        <w:rPr>
          <w:sz w:val="24"/>
          <w:szCs w:val="24"/>
          <w:lang w:val="en-US"/>
        </w:rPr>
        <w:t xml:space="preserve"> </w:t>
      </w:r>
      <w:hyperlink r:id="rId13" w:tgtFrame="_blank" w:history="1">
        <w:r w:rsidRPr="00C830B9">
          <w:rPr>
            <w:rStyle w:val="Lienhypertexte"/>
            <w:sz w:val="24"/>
            <w:szCs w:val="24"/>
            <w:lang w:val="en-US"/>
          </w:rPr>
          <w:t>https://www.renaultgroup.com/en/</w:t>
        </w:r>
      </w:hyperlink>
    </w:p>
    <w:p w14:paraId="149FCA5C" w14:textId="0B7623D6" w:rsid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C830B9">
        <w:rPr>
          <w:sz w:val="24"/>
          <w:szCs w:val="24"/>
          <w:lang w:val="en-US"/>
        </w:rPr>
        <w:t>The New York Times</w:t>
      </w:r>
      <w:r>
        <w:rPr>
          <w:sz w:val="24"/>
          <w:szCs w:val="24"/>
          <w:lang w:val="en-US"/>
        </w:rPr>
        <w:t xml:space="preserve"> </w:t>
      </w:r>
      <w:hyperlink r:id="rId14" w:history="1">
        <w:r w:rsidRPr="00BE784D">
          <w:rPr>
            <w:rStyle w:val="Lienhypertexte"/>
            <w:sz w:val="24"/>
            <w:szCs w:val="24"/>
            <w:lang w:val="en-US"/>
          </w:rPr>
          <w:t>https://www.nytimes.com/</w:t>
        </w:r>
      </w:hyperlink>
      <w:r>
        <w:rPr>
          <w:sz w:val="24"/>
          <w:szCs w:val="24"/>
          <w:lang w:val="en-US"/>
        </w:rPr>
        <w:t xml:space="preserve"> </w:t>
      </w:r>
    </w:p>
    <w:p w14:paraId="745F626E" w14:textId="6017077E" w:rsid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C830B9">
        <w:rPr>
          <w:sz w:val="24"/>
          <w:szCs w:val="24"/>
          <w:lang w:val="en-US"/>
        </w:rPr>
        <w:t>Oxfam</w:t>
      </w:r>
      <w:r>
        <w:rPr>
          <w:sz w:val="24"/>
          <w:szCs w:val="24"/>
          <w:lang w:val="en-US"/>
        </w:rPr>
        <w:t xml:space="preserve"> </w:t>
      </w:r>
      <w:hyperlink r:id="rId15" w:tgtFrame="_blank" w:history="1">
        <w:r w:rsidRPr="00C830B9">
          <w:rPr>
            <w:rStyle w:val="Lienhypertexte"/>
            <w:sz w:val="24"/>
            <w:szCs w:val="24"/>
            <w:lang w:val="en-US"/>
          </w:rPr>
          <w:t>https://www.oxfam.org/en</w:t>
        </w:r>
      </w:hyperlink>
      <w:r>
        <w:rPr>
          <w:sz w:val="24"/>
          <w:szCs w:val="24"/>
          <w:lang w:val="en-US"/>
        </w:rPr>
        <w:t xml:space="preserve"> </w:t>
      </w:r>
    </w:p>
    <w:p w14:paraId="5764BE6E" w14:textId="280605F4" w:rsidR="00C830B9" w:rsidRDefault="00C830B9" w:rsidP="006C29A4">
      <w:pPr>
        <w:pStyle w:val="Paragraphedeliste"/>
        <w:numPr>
          <w:ilvl w:val="0"/>
          <w:numId w:val="3"/>
        </w:numPr>
        <w:rPr>
          <w:sz w:val="24"/>
          <w:szCs w:val="24"/>
          <w:lang w:val="es-ES"/>
        </w:rPr>
      </w:pPr>
      <w:r w:rsidRPr="00C830B9">
        <w:rPr>
          <w:sz w:val="24"/>
          <w:szCs w:val="24"/>
          <w:lang w:val="es-ES"/>
        </w:rPr>
        <w:t>Adidas</w:t>
      </w:r>
      <w:r w:rsidRPr="00C830B9">
        <w:rPr>
          <w:sz w:val="24"/>
          <w:szCs w:val="24"/>
          <w:lang w:val="es-ES"/>
        </w:rPr>
        <w:t xml:space="preserve"> </w:t>
      </w:r>
      <w:hyperlink r:id="rId16" w:tgtFrame="_blank" w:history="1">
        <w:r w:rsidRPr="00C830B9">
          <w:rPr>
            <w:rStyle w:val="Lienhypertexte"/>
            <w:sz w:val="24"/>
            <w:szCs w:val="24"/>
            <w:lang w:val="es-ES"/>
          </w:rPr>
          <w:t>https://www.adidas.com/us</w:t>
        </w:r>
      </w:hyperlink>
      <w:r w:rsidRPr="00C830B9">
        <w:rPr>
          <w:sz w:val="24"/>
          <w:szCs w:val="24"/>
          <w:lang w:val="es-ES"/>
        </w:rPr>
        <w:t xml:space="preserve"> </w:t>
      </w:r>
    </w:p>
    <w:p w14:paraId="128BC3FE" w14:textId="6E90F011" w:rsidR="00C830B9" w:rsidRPr="00C830B9" w:rsidRDefault="00C830B9" w:rsidP="00C830B9">
      <w:pPr>
        <w:ind w:left="360"/>
        <w:rPr>
          <w:sz w:val="24"/>
          <w:szCs w:val="24"/>
          <w:lang w:val="en-US"/>
        </w:rPr>
      </w:pPr>
      <w:r w:rsidRPr="00C830B9">
        <w:rPr>
          <w:sz w:val="24"/>
          <w:szCs w:val="24"/>
          <w:lang w:val="en-US"/>
        </w:rPr>
        <w:t xml:space="preserve">I got </w:t>
      </w:r>
      <w:r>
        <w:rPr>
          <w:sz w:val="24"/>
          <w:szCs w:val="24"/>
          <w:lang w:val="en-US"/>
        </w:rPr>
        <w:t>all of these sites from Wix’s site</w:t>
      </w:r>
    </w:p>
    <w:p w14:paraId="68A76CF8" w14:textId="6E936562" w:rsidR="00C830B9" w:rsidRDefault="00C830B9" w:rsidP="00C830B9">
      <w:pPr>
        <w:ind w:left="360"/>
        <w:rPr>
          <w:sz w:val="24"/>
          <w:szCs w:val="24"/>
          <w:lang w:val="en-US"/>
        </w:rPr>
      </w:pPr>
      <w:hyperlink r:id="rId17" w:history="1">
        <w:r w:rsidRPr="00C830B9">
          <w:rPr>
            <w:rStyle w:val="Lienhypertexte"/>
            <w:sz w:val="24"/>
            <w:szCs w:val="24"/>
            <w:lang w:val="en-US"/>
          </w:rPr>
          <w:t>https://mycodelesswebsite.com/wix-big-companies/#examples</w:t>
        </w:r>
      </w:hyperlink>
      <w:r w:rsidRPr="00C830B9">
        <w:rPr>
          <w:sz w:val="24"/>
          <w:szCs w:val="24"/>
          <w:lang w:val="en-US"/>
        </w:rPr>
        <w:t xml:space="preserve"> </w:t>
      </w:r>
    </w:p>
    <w:p w14:paraId="75DC26B3" w14:textId="77777777" w:rsidR="00C830B9" w:rsidRDefault="00C830B9" w:rsidP="00C830B9">
      <w:pPr>
        <w:ind w:left="360"/>
        <w:rPr>
          <w:sz w:val="24"/>
          <w:szCs w:val="24"/>
          <w:lang w:val="en-US"/>
        </w:rPr>
      </w:pPr>
    </w:p>
    <w:p w14:paraId="4DD2A5AA" w14:textId="77777777" w:rsidR="00C830B9" w:rsidRPr="00C830B9" w:rsidRDefault="00C830B9" w:rsidP="00C830B9">
      <w:pPr>
        <w:ind w:left="360"/>
        <w:rPr>
          <w:sz w:val="24"/>
          <w:szCs w:val="24"/>
          <w:lang w:val="en-US"/>
        </w:rPr>
      </w:pPr>
    </w:p>
    <w:sectPr w:rsidR="00C830B9" w:rsidRPr="00C830B9">
      <w:head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E04C6" w14:textId="77777777" w:rsidR="00CB3BCD" w:rsidRDefault="00CB3BCD" w:rsidP="00F82FDD">
      <w:pPr>
        <w:spacing w:after="0" w:line="240" w:lineRule="auto"/>
      </w:pPr>
      <w:r>
        <w:separator/>
      </w:r>
    </w:p>
  </w:endnote>
  <w:endnote w:type="continuationSeparator" w:id="0">
    <w:p w14:paraId="008235E3" w14:textId="77777777" w:rsidR="00CB3BCD" w:rsidRDefault="00CB3BCD" w:rsidP="00F8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106D1" w14:textId="77777777" w:rsidR="00CB3BCD" w:rsidRDefault="00CB3BCD" w:rsidP="00F82FDD">
      <w:pPr>
        <w:spacing w:after="0" w:line="240" w:lineRule="auto"/>
      </w:pPr>
      <w:r>
        <w:separator/>
      </w:r>
    </w:p>
  </w:footnote>
  <w:footnote w:type="continuationSeparator" w:id="0">
    <w:p w14:paraId="1788DE1F" w14:textId="77777777" w:rsidR="00CB3BCD" w:rsidRDefault="00CB3BCD" w:rsidP="00F8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1566" w14:textId="72AF03C9" w:rsidR="00F82FDD" w:rsidRPr="00F82FDD" w:rsidRDefault="00F82FDD">
    <w:pPr>
      <w:pStyle w:val="En-tte"/>
      <w:rPr>
        <w:lang w:val="en-US"/>
      </w:rPr>
    </w:pPr>
    <w:r>
      <w:rPr>
        <w:lang w:val="en-US"/>
      </w:rPr>
      <w:t>Enrique Garcia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45AEB"/>
    <w:multiLevelType w:val="hybridMultilevel"/>
    <w:tmpl w:val="4F12E9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2FF"/>
    <w:multiLevelType w:val="multilevel"/>
    <w:tmpl w:val="EAC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A6441"/>
    <w:multiLevelType w:val="multilevel"/>
    <w:tmpl w:val="9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816735">
    <w:abstractNumId w:val="2"/>
  </w:num>
  <w:num w:numId="2" w16cid:durableId="2001541082">
    <w:abstractNumId w:val="1"/>
  </w:num>
  <w:num w:numId="3" w16cid:durableId="126059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DD"/>
    <w:rsid w:val="000234C6"/>
    <w:rsid w:val="001F66DD"/>
    <w:rsid w:val="00280DA9"/>
    <w:rsid w:val="003D1EF9"/>
    <w:rsid w:val="004D1D4F"/>
    <w:rsid w:val="00610D20"/>
    <w:rsid w:val="006C29A4"/>
    <w:rsid w:val="006D438E"/>
    <w:rsid w:val="009D5F80"/>
    <w:rsid w:val="00C4204D"/>
    <w:rsid w:val="00C47513"/>
    <w:rsid w:val="00C830B9"/>
    <w:rsid w:val="00CB3BCD"/>
    <w:rsid w:val="00DC29E3"/>
    <w:rsid w:val="00DE1E48"/>
    <w:rsid w:val="00F8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5DA8"/>
  <w15:chartTrackingRefBased/>
  <w15:docId w15:val="{F16E79A4-59E3-4AEE-BA4C-FA41808C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8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FD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FD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F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F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F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F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F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F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FD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FD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FD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82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FDD"/>
  </w:style>
  <w:style w:type="paragraph" w:styleId="Pieddepage">
    <w:name w:val="footer"/>
    <w:basedOn w:val="Normal"/>
    <w:link w:val="PieddepageCar"/>
    <w:uiPriority w:val="99"/>
    <w:unhideWhenUsed/>
    <w:rsid w:val="00F82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FDD"/>
  </w:style>
  <w:style w:type="character" w:styleId="Lienhypertexte">
    <w:name w:val="Hyperlink"/>
    <w:basedOn w:val="Policepardfaut"/>
    <w:uiPriority w:val="99"/>
    <w:unhideWhenUsed/>
    <w:rsid w:val="00280D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0DA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C2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" TargetMode="External"/><Relationship Id="rId13" Type="http://schemas.openxmlformats.org/officeDocument/2006/relationships/hyperlink" Target="https://www.renaultgroup.com/en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irasia.com/" TargetMode="External"/><Relationship Id="rId12" Type="http://schemas.openxmlformats.org/officeDocument/2006/relationships/hyperlink" Target="https://www.nikon.com/" TargetMode="External"/><Relationship Id="rId17" Type="http://schemas.openxmlformats.org/officeDocument/2006/relationships/hyperlink" Target="https://mycodelesswebsite.com/wix-big-companies/#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idas.com/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almar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xfam.org/en" TargetMode="External"/><Relationship Id="rId10" Type="http://schemas.openxmlformats.org/officeDocument/2006/relationships/hyperlink" Target="https://www.coca-cola.com/us/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nytime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Garcia Merlos</dc:creator>
  <cp:keywords/>
  <dc:description/>
  <cp:lastModifiedBy>Enrique Garcia Merlos</cp:lastModifiedBy>
  <cp:revision>2</cp:revision>
  <dcterms:created xsi:type="dcterms:W3CDTF">2025-04-13T18:21:00Z</dcterms:created>
  <dcterms:modified xsi:type="dcterms:W3CDTF">2025-04-13T18:21:00Z</dcterms:modified>
</cp:coreProperties>
</file>