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1D4" w:rsidRDefault="00C32F02">
      <w:r>
        <w:t>BALLAD, NOILEEN MAE E.</w:t>
      </w:r>
    </w:p>
    <w:p w:rsidR="00EF71D4" w:rsidRPr="00EF71D4" w:rsidRDefault="00EF71D4" w:rsidP="00EF71D4">
      <w:r w:rsidRPr="00EF71D4">
        <w:t>TM191-HRO191</w:t>
      </w:r>
    </w:p>
    <w:p w:rsidR="00EF71D4" w:rsidRPr="00EF71D4" w:rsidRDefault="00EF71D4" w:rsidP="00EF71D4">
      <w:pPr>
        <w:jc w:val="center"/>
        <w:rPr>
          <w:rFonts w:ascii="Arial Black" w:hAnsi="Arial Black"/>
          <w:sz w:val="28"/>
        </w:rPr>
      </w:pPr>
    </w:p>
    <w:p w:rsidR="00EF71D4" w:rsidRPr="00EF71D4" w:rsidRDefault="00EF71D4" w:rsidP="00EF71D4">
      <w:pPr>
        <w:jc w:val="center"/>
        <w:rPr>
          <w:rFonts w:ascii="Arial Black" w:hAnsi="Arial Black"/>
          <w:sz w:val="28"/>
        </w:rPr>
      </w:pPr>
      <w:r w:rsidRPr="00EF71D4">
        <w:rPr>
          <w:rFonts w:ascii="Arial Black" w:hAnsi="Arial Black"/>
          <w:sz w:val="28"/>
        </w:rPr>
        <w:t>What is a flowchart?</w:t>
      </w:r>
    </w:p>
    <w:p w:rsidR="00C32F02" w:rsidRDefault="00EF71D4" w:rsidP="00C32F02">
      <w:pPr>
        <w:pStyle w:val="NormalWeb"/>
        <w:ind w:firstLine="720"/>
        <w:textAlignment w:val="baseline"/>
        <w:rPr>
          <w:rFonts w:ascii="inherit" w:hAnsi="inherit"/>
        </w:rPr>
      </w:pPr>
      <w:r>
        <w:rPr>
          <w:rFonts w:ascii="inherit" w:hAnsi="inherit"/>
        </w:rPr>
        <w:t>A flowchart is a diagram that depicts a process, system or computer algorithm. They are widely used in multiple fields to document, study, plan, improve and communicate often complex processes in clear, easy-to-understand diagrams. Flowcharts, sometimes spelled as flow charts, use rectangles, ovals, diamonds and potentially numerous other shapes to define the type of step, along with connecting arrows to define flow and sequence. They can range from simple, hand-drawn charts to comprehensive computer-drawn diagrams depicting multiple steps and routes. If we consider all the various forms of flowcharts, they are one of the most common diagrams on the planet, used by both technical and non-technical people in numerous fields. Flowcharts are sometimes called by more specialized names such as Process Flowchart, Process Map, Functional Flowchart, Business Process Mapping, Business Process</w:t>
      </w:r>
      <w:r w:rsidR="00C32F02">
        <w:rPr>
          <w:rFonts w:ascii="inherit" w:hAnsi="inherit"/>
        </w:rPr>
        <w:t xml:space="preserve"> Modeling and Notation (BPMN), </w:t>
      </w:r>
      <w:r>
        <w:rPr>
          <w:rFonts w:ascii="inherit" w:hAnsi="inherit"/>
        </w:rPr>
        <w:t>or Process Flow Diagram (PFD). They are related to other popular diagrams, such as Data Flow Diagrams (DFDs) and Unified Modeling Language (UML) Activity Diagrams.</w:t>
      </w:r>
    </w:p>
    <w:p w:rsidR="00C32F02" w:rsidRPr="00EF71D4" w:rsidRDefault="00C32F02" w:rsidP="00C32F02">
      <w:pPr>
        <w:pStyle w:val="NormalWeb"/>
        <w:ind w:firstLine="720"/>
        <w:textAlignment w:val="baseline"/>
        <w:rPr>
          <w:rFonts w:ascii="inherit" w:hAnsi="inherit"/>
        </w:rPr>
      </w:pPr>
    </w:p>
    <w:p w:rsidR="00EF71D4" w:rsidRPr="00C32F02" w:rsidRDefault="00EF71D4" w:rsidP="00C32F02">
      <w:pPr>
        <w:shd w:val="clear" w:color="auto" w:fill="FFFFFF"/>
        <w:spacing w:before="72" w:after="0" w:line="240" w:lineRule="auto"/>
        <w:jc w:val="center"/>
        <w:outlineLvl w:val="2"/>
        <w:rPr>
          <w:rFonts w:ascii="Arial" w:eastAsia="Times New Roman" w:hAnsi="Arial" w:cs="Arial"/>
          <w:b/>
          <w:bCs/>
          <w:sz w:val="29"/>
          <w:szCs w:val="29"/>
        </w:rPr>
      </w:pPr>
      <w:r w:rsidRPr="0053429B">
        <w:rPr>
          <w:rFonts w:ascii="Arial" w:eastAsia="Times New Roman" w:hAnsi="Arial" w:cs="Arial"/>
          <w:b/>
          <w:bCs/>
          <w:sz w:val="29"/>
          <w:szCs w:val="29"/>
        </w:rPr>
        <w:t>Common symbols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705"/>
        <w:gridCol w:w="2672"/>
        <w:gridCol w:w="4967"/>
      </w:tblGrid>
      <w:tr w:rsidR="00EF71D4" w:rsidRPr="0053429B" w:rsidTr="0056720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F71D4" w:rsidRPr="0053429B" w:rsidRDefault="00EF71D4" w:rsidP="0056720F">
            <w:pPr>
              <w:spacing w:before="240" w:after="240" w:line="240" w:lineRule="auto"/>
              <w:jc w:val="center"/>
              <w:rPr>
                <w:rFonts w:ascii="Arial" w:eastAsia="Times New Roman" w:hAnsi="Arial" w:cs="Arial"/>
                <w:b/>
                <w:bCs/>
                <w:sz w:val="21"/>
                <w:szCs w:val="21"/>
              </w:rPr>
            </w:pPr>
            <w:r w:rsidRPr="0053429B">
              <w:rPr>
                <w:rFonts w:ascii="Arial" w:eastAsia="Times New Roman" w:hAnsi="Arial" w:cs="Arial"/>
                <w:b/>
                <w:bCs/>
                <w:sz w:val="21"/>
                <w:szCs w:val="21"/>
              </w:rPr>
              <w:t>ANSI/ISO Shape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F71D4" w:rsidRPr="0053429B" w:rsidRDefault="00EF71D4" w:rsidP="0056720F">
            <w:pPr>
              <w:spacing w:before="240" w:after="240" w:line="240" w:lineRule="auto"/>
              <w:jc w:val="center"/>
              <w:rPr>
                <w:rFonts w:ascii="Arial" w:eastAsia="Times New Roman" w:hAnsi="Arial" w:cs="Arial"/>
                <w:b/>
                <w:bCs/>
                <w:sz w:val="21"/>
                <w:szCs w:val="21"/>
              </w:rPr>
            </w:pPr>
            <w:r w:rsidRPr="0053429B">
              <w:rPr>
                <w:rFonts w:ascii="Arial" w:eastAsia="Times New Roman" w:hAnsi="Arial" w:cs="Arial"/>
                <w:b/>
                <w:bCs/>
                <w:sz w:val="21"/>
                <w:szCs w:val="21"/>
              </w:rPr>
              <w:t>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F71D4" w:rsidRPr="0053429B" w:rsidRDefault="00EF71D4" w:rsidP="0056720F">
            <w:pPr>
              <w:spacing w:before="240" w:after="240" w:line="240" w:lineRule="auto"/>
              <w:jc w:val="center"/>
              <w:rPr>
                <w:rFonts w:ascii="Arial" w:eastAsia="Times New Roman" w:hAnsi="Arial" w:cs="Arial"/>
                <w:b/>
                <w:bCs/>
                <w:sz w:val="21"/>
                <w:szCs w:val="21"/>
              </w:rPr>
            </w:pPr>
            <w:r w:rsidRPr="0053429B">
              <w:rPr>
                <w:rFonts w:ascii="Arial" w:eastAsia="Times New Roman" w:hAnsi="Arial" w:cs="Arial"/>
                <w:b/>
                <w:bCs/>
                <w:sz w:val="21"/>
                <w:szCs w:val="21"/>
              </w:rPr>
              <w:t>Description</w:t>
            </w:r>
          </w:p>
        </w:tc>
      </w:tr>
      <w:tr w:rsidR="00EF71D4" w:rsidRPr="0053429B" w:rsidTr="0056720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71D4" w:rsidRPr="0053429B" w:rsidRDefault="00EF71D4" w:rsidP="0056720F">
            <w:pPr>
              <w:spacing w:before="240" w:after="240" w:line="240" w:lineRule="auto"/>
              <w:jc w:val="center"/>
              <w:rPr>
                <w:rFonts w:ascii="Arial" w:eastAsia="Times New Roman" w:hAnsi="Arial" w:cs="Arial"/>
                <w:sz w:val="21"/>
                <w:szCs w:val="21"/>
              </w:rPr>
            </w:pPr>
            <w:r w:rsidRPr="0053429B">
              <w:rPr>
                <w:rFonts w:ascii="Arial" w:eastAsia="Times New Roman" w:hAnsi="Arial" w:cs="Arial"/>
                <w:noProof/>
                <w:sz w:val="21"/>
                <w:szCs w:val="21"/>
                <w:lang w:val="en-PH" w:eastAsia="en-PH"/>
              </w:rPr>
              <w:drawing>
                <wp:inline distT="0" distB="0" distL="0" distR="0" wp14:anchorId="0A5983D3" wp14:editId="2722F7D1">
                  <wp:extent cx="952500" cy="180975"/>
                  <wp:effectExtent l="0" t="0" r="0" b="9525"/>
                  <wp:docPr id="15" name="Picture 15" descr="Flowchart Line.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Line.sv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18097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71D4" w:rsidRPr="0053429B" w:rsidRDefault="00EF71D4" w:rsidP="0056720F">
            <w:pPr>
              <w:spacing w:before="240" w:after="240" w:line="240" w:lineRule="auto"/>
              <w:jc w:val="center"/>
              <w:rPr>
                <w:rFonts w:ascii="Arial" w:eastAsia="Times New Roman" w:hAnsi="Arial" w:cs="Arial"/>
                <w:sz w:val="21"/>
                <w:szCs w:val="21"/>
              </w:rPr>
            </w:pPr>
            <w:r w:rsidRPr="0053429B">
              <w:rPr>
                <w:rFonts w:ascii="Arial" w:eastAsia="Times New Roman" w:hAnsi="Arial" w:cs="Arial"/>
                <w:sz w:val="21"/>
                <w:szCs w:val="21"/>
              </w:rPr>
              <w:t>Flowline (Arrowhead)</w:t>
            </w:r>
            <w:hyperlink r:id="rId7" w:anchor="cite_note-Myler1998-15" w:history="1">
              <w:r w:rsidRPr="0053429B">
                <w:rPr>
                  <w:rFonts w:ascii="Arial" w:eastAsia="Times New Roman" w:hAnsi="Arial" w:cs="Arial"/>
                  <w:sz w:val="17"/>
                  <w:szCs w:val="17"/>
                  <w:u w:val="single"/>
                  <w:vertAlign w:val="superscript"/>
                </w:rPr>
                <w:t>[15]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71D4" w:rsidRPr="0053429B" w:rsidRDefault="00EF71D4" w:rsidP="0056720F">
            <w:pPr>
              <w:spacing w:before="240" w:after="240" w:line="240" w:lineRule="auto"/>
              <w:rPr>
                <w:rFonts w:ascii="Arial" w:eastAsia="Times New Roman" w:hAnsi="Arial" w:cs="Arial"/>
                <w:sz w:val="21"/>
                <w:szCs w:val="21"/>
              </w:rPr>
            </w:pPr>
            <w:r w:rsidRPr="0053429B">
              <w:rPr>
                <w:rFonts w:ascii="Arial" w:eastAsia="Times New Roman" w:hAnsi="Arial" w:cs="Arial"/>
                <w:sz w:val="21"/>
                <w:szCs w:val="21"/>
              </w:rPr>
              <w:t xml:space="preserve">Shows the process's order of operation. A line coming from one symbol and pointing at another. Arrowheads are added if the flow is not the standard top-to-bottom, left-to right. </w:t>
            </w:r>
          </w:p>
        </w:tc>
      </w:tr>
      <w:tr w:rsidR="00EF71D4" w:rsidRPr="0053429B" w:rsidTr="0056720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71D4" w:rsidRPr="0053429B" w:rsidRDefault="00EF71D4" w:rsidP="0056720F">
            <w:pPr>
              <w:spacing w:before="240" w:after="240" w:line="240" w:lineRule="auto"/>
              <w:jc w:val="center"/>
              <w:rPr>
                <w:rFonts w:ascii="Arial" w:eastAsia="Times New Roman" w:hAnsi="Arial" w:cs="Arial"/>
                <w:sz w:val="21"/>
                <w:szCs w:val="21"/>
              </w:rPr>
            </w:pPr>
            <w:r w:rsidRPr="0053429B">
              <w:rPr>
                <w:rFonts w:ascii="Arial" w:eastAsia="Times New Roman" w:hAnsi="Arial" w:cs="Arial"/>
                <w:noProof/>
                <w:sz w:val="21"/>
                <w:szCs w:val="21"/>
                <w:lang w:val="en-PH" w:eastAsia="en-PH"/>
              </w:rPr>
              <w:drawing>
                <wp:inline distT="0" distB="0" distL="0" distR="0" wp14:anchorId="0389CF51" wp14:editId="58E3075A">
                  <wp:extent cx="952500" cy="476250"/>
                  <wp:effectExtent l="0" t="0" r="0" b="0"/>
                  <wp:docPr id="14" name="Picture 14" descr="Flowchart Terminal.sv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chart Terminal.sv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71D4" w:rsidRPr="0053429B" w:rsidRDefault="00EF71D4" w:rsidP="0056720F">
            <w:pPr>
              <w:spacing w:before="240" w:after="240" w:line="240" w:lineRule="auto"/>
              <w:jc w:val="center"/>
              <w:rPr>
                <w:rFonts w:ascii="Arial" w:eastAsia="Times New Roman" w:hAnsi="Arial" w:cs="Arial"/>
                <w:sz w:val="21"/>
                <w:szCs w:val="21"/>
              </w:rPr>
            </w:pPr>
            <w:r w:rsidRPr="0053429B">
              <w:rPr>
                <w:rFonts w:ascii="Arial" w:eastAsia="Times New Roman" w:hAnsi="Arial" w:cs="Arial"/>
                <w:sz w:val="21"/>
                <w:szCs w:val="21"/>
              </w:rPr>
              <w:t>Terminal</w:t>
            </w:r>
            <w:hyperlink r:id="rId10" w:anchor="cite_note-ShellyVermaat2011-14" w:history="1">
              <w:r w:rsidRPr="0053429B">
                <w:rPr>
                  <w:rFonts w:ascii="Arial" w:eastAsia="Times New Roman" w:hAnsi="Arial" w:cs="Arial"/>
                  <w:sz w:val="17"/>
                  <w:szCs w:val="17"/>
                  <w:u w:val="single"/>
                  <w:vertAlign w:val="superscript"/>
                </w:rPr>
                <w:t>[14]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71D4" w:rsidRPr="0053429B" w:rsidRDefault="00EF71D4" w:rsidP="0056720F">
            <w:pPr>
              <w:spacing w:before="240" w:after="240" w:line="240" w:lineRule="auto"/>
              <w:rPr>
                <w:rFonts w:ascii="Arial" w:eastAsia="Times New Roman" w:hAnsi="Arial" w:cs="Arial"/>
                <w:sz w:val="21"/>
                <w:szCs w:val="21"/>
              </w:rPr>
            </w:pPr>
            <w:r w:rsidRPr="0053429B">
              <w:rPr>
                <w:rFonts w:ascii="Arial" w:eastAsia="Times New Roman" w:hAnsi="Arial" w:cs="Arial"/>
                <w:sz w:val="21"/>
                <w:szCs w:val="21"/>
              </w:rPr>
              <w:t>Indicates the beginning and ending of a program or sub-process. Represented as a </w:t>
            </w:r>
            <w:hyperlink r:id="rId11" w:tooltip="Stadium (geometry)" w:history="1">
              <w:r w:rsidRPr="0053429B">
                <w:rPr>
                  <w:rFonts w:ascii="Arial" w:eastAsia="Times New Roman" w:hAnsi="Arial" w:cs="Arial"/>
                  <w:sz w:val="21"/>
                  <w:szCs w:val="21"/>
                  <w:u w:val="single"/>
                </w:rPr>
                <w:t>stadium</w:t>
              </w:r>
            </w:hyperlink>
            <w:r w:rsidRPr="0053429B">
              <w:rPr>
                <w:rFonts w:ascii="Arial" w:eastAsia="Times New Roman" w:hAnsi="Arial" w:cs="Arial"/>
                <w:sz w:val="21"/>
                <w:szCs w:val="21"/>
              </w:rPr>
              <w:t>,</w:t>
            </w:r>
            <w:hyperlink r:id="rId12" w:anchor="cite_note-ShellyVermaat2011-14" w:history="1">
              <w:r w:rsidRPr="0053429B">
                <w:rPr>
                  <w:rFonts w:ascii="Arial" w:eastAsia="Times New Roman" w:hAnsi="Arial" w:cs="Arial"/>
                  <w:sz w:val="17"/>
                  <w:szCs w:val="17"/>
                  <w:u w:val="single"/>
                  <w:vertAlign w:val="superscript"/>
                </w:rPr>
                <w:t>]</w:t>
              </w:r>
            </w:hyperlink>
            <w:r w:rsidRPr="0053429B">
              <w:rPr>
                <w:rFonts w:ascii="Arial" w:eastAsia="Times New Roman" w:hAnsi="Arial" w:cs="Arial"/>
                <w:sz w:val="21"/>
                <w:szCs w:val="21"/>
              </w:rPr>
              <w:t> oval or rounded (fillet) rectangle. They usually contain the word "Start" or "End", or another phrase signaling the start or end of a process, such as "submit inquiry" or "receive product".</w:t>
            </w:r>
          </w:p>
        </w:tc>
      </w:tr>
      <w:tr w:rsidR="00EF71D4" w:rsidRPr="0053429B" w:rsidTr="0056720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71D4" w:rsidRPr="0053429B" w:rsidRDefault="00EF71D4" w:rsidP="0056720F">
            <w:pPr>
              <w:spacing w:before="240" w:after="240" w:line="240" w:lineRule="auto"/>
              <w:jc w:val="center"/>
              <w:rPr>
                <w:rFonts w:ascii="Arial" w:eastAsia="Times New Roman" w:hAnsi="Arial" w:cs="Arial"/>
                <w:sz w:val="21"/>
                <w:szCs w:val="21"/>
              </w:rPr>
            </w:pPr>
            <w:r w:rsidRPr="0053429B">
              <w:rPr>
                <w:rFonts w:ascii="Arial" w:eastAsia="Times New Roman" w:hAnsi="Arial" w:cs="Arial"/>
                <w:noProof/>
                <w:sz w:val="21"/>
                <w:szCs w:val="21"/>
                <w:lang w:val="en-PH" w:eastAsia="en-PH"/>
              </w:rPr>
              <w:lastRenderedPageBreak/>
              <w:drawing>
                <wp:inline distT="0" distB="0" distL="0" distR="0" wp14:anchorId="189DF8FD" wp14:editId="7F65CDF5">
                  <wp:extent cx="952500" cy="476250"/>
                  <wp:effectExtent l="0" t="0" r="0" b="0"/>
                  <wp:docPr id="13" name="Picture 13" descr="Flowchart Process.sv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chart Process.sv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71D4" w:rsidRPr="0053429B" w:rsidRDefault="00EF71D4" w:rsidP="0056720F">
            <w:pPr>
              <w:spacing w:before="240" w:after="240" w:line="240" w:lineRule="auto"/>
              <w:jc w:val="center"/>
              <w:rPr>
                <w:rFonts w:ascii="Arial" w:eastAsia="Times New Roman" w:hAnsi="Arial" w:cs="Arial"/>
                <w:sz w:val="21"/>
                <w:szCs w:val="21"/>
              </w:rPr>
            </w:pPr>
            <w:r w:rsidRPr="0053429B">
              <w:rPr>
                <w:rFonts w:ascii="Arial" w:eastAsia="Times New Roman" w:hAnsi="Arial" w:cs="Arial"/>
                <w:sz w:val="21"/>
                <w:szCs w:val="21"/>
              </w:rPr>
              <w:t>Process</w:t>
            </w:r>
            <w:hyperlink r:id="rId15" w:anchor="cite_note-Myler1998-15" w:history="1">
              <w:r w:rsidRPr="0053429B">
                <w:rPr>
                  <w:rFonts w:ascii="Arial" w:eastAsia="Times New Roman" w:hAnsi="Arial" w:cs="Arial"/>
                  <w:sz w:val="17"/>
                  <w:szCs w:val="17"/>
                  <w:u w:val="single"/>
                  <w:vertAlign w:val="superscript"/>
                </w:rPr>
                <w:t>[15]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71D4" w:rsidRPr="0053429B" w:rsidRDefault="00EF71D4" w:rsidP="0056720F">
            <w:pPr>
              <w:spacing w:before="240" w:after="240" w:line="240" w:lineRule="auto"/>
              <w:rPr>
                <w:rFonts w:ascii="Arial" w:eastAsia="Times New Roman" w:hAnsi="Arial" w:cs="Arial"/>
                <w:sz w:val="21"/>
                <w:szCs w:val="21"/>
              </w:rPr>
            </w:pPr>
            <w:r w:rsidRPr="0053429B">
              <w:rPr>
                <w:rFonts w:ascii="Arial" w:eastAsia="Times New Roman" w:hAnsi="Arial" w:cs="Arial"/>
                <w:sz w:val="21"/>
                <w:szCs w:val="21"/>
              </w:rPr>
              <w:t>Represents a set of operations that changes value, form, or location of data. Represented as a </w:t>
            </w:r>
            <w:hyperlink r:id="rId16" w:tooltip="Rectangle" w:history="1">
              <w:r w:rsidRPr="0053429B">
                <w:rPr>
                  <w:rFonts w:ascii="Arial" w:eastAsia="Times New Roman" w:hAnsi="Arial" w:cs="Arial"/>
                  <w:sz w:val="21"/>
                  <w:szCs w:val="21"/>
                  <w:u w:val="single"/>
                </w:rPr>
                <w:t>rectangle</w:t>
              </w:r>
            </w:hyperlink>
            <w:r w:rsidRPr="0053429B">
              <w:rPr>
                <w:rFonts w:ascii="Arial" w:eastAsia="Times New Roman" w:hAnsi="Arial" w:cs="Arial"/>
                <w:sz w:val="21"/>
                <w:szCs w:val="21"/>
              </w:rPr>
              <w:t xml:space="preserve">. </w:t>
            </w:r>
          </w:p>
        </w:tc>
      </w:tr>
      <w:tr w:rsidR="00EF71D4" w:rsidRPr="0053429B" w:rsidTr="0056720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71D4" w:rsidRPr="0053429B" w:rsidRDefault="00EF71D4" w:rsidP="0056720F">
            <w:pPr>
              <w:spacing w:before="240" w:after="240" w:line="240" w:lineRule="auto"/>
              <w:jc w:val="center"/>
              <w:rPr>
                <w:rFonts w:ascii="Arial" w:eastAsia="Times New Roman" w:hAnsi="Arial" w:cs="Arial"/>
                <w:sz w:val="21"/>
                <w:szCs w:val="21"/>
              </w:rPr>
            </w:pPr>
            <w:r w:rsidRPr="0053429B">
              <w:rPr>
                <w:rFonts w:ascii="Arial" w:eastAsia="Times New Roman" w:hAnsi="Arial" w:cs="Arial"/>
                <w:noProof/>
                <w:sz w:val="21"/>
                <w:szCs w:val="21"/>
                <w:lang w:val="en-PH" w:eastAsia="en-PH"/>
              </w:rPr>
              <w:drawing>
                <wp:inline distT="0" distB="0" distL="0" distR="0" wp14:anchorId="7F9B3E37" wp14:editId="01AEBAE5">
                  <wp:extent cx="952500" cy="714375"/>
                  <wp:effectExtent l="0" t="0" r="0" b="9525"/>
                  <wp:docPr id="12" name="Picture 12" descr="Flowchart Decision.sv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wchart Decision.sv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71D4" w:rsidRPr="0053429B" w:rsidRDefault="00EF71D4" w:rsidP="0056720F">
            <w:pPr>
              <w:spacing w:before="240" w:after="240" w:line="240" w:lineRule="auto"/>
              <w:jc w:val="center"/>
              <w:rPr>
                <w:rFonts w:ascii="Arial" w:eastAsia="Times New Roman" w:hAnsi="Arial" w:cs="Arial"/>
                <w:sz w:val="21"/>
                <w:szCs w:val="21"/>
              </w:rPr>
            </w:pPr>
            <w:r w:rsidRPr="0053429B">
              <w:rPr>
                <w:rFonts w:ascii="Arial" w:eastAsia="Times New Roman" w:hAnsi="Arial" w:cs="Arial"/>
                <w:sz w:val="21"/>
                <w:szCs w:val="21"/>
              </w:rPr>
              <w:t>Decision</w:t>
            </w:r>
            <w:hyperlink r:id="rId19" w:anchor="cite_note-Myler1998-15" w:history="1">
              <w:r w:rsidRPr="0053429B">
                <w:rPr>
                  <w:rFonts w:ascii="Arial" w:eastAsia="Times New Roman" w:hAnsi="Arial" w:cs="Arial"/>
                  <w:sz w:val="17"/>
                  <w:szCs w:val="17"/>
                  <w:u w:val="single"/>
                  <w:vertAlign w:val="superscript"/>
                </w:rPr>
                <w:t>[15]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71D4" w:rsidRPr="0053429B" w:rsidRDefault="00EF71D4" w:rsidP="0056720F">
            <w:pPr>
              <w:spacing w:before="240" w:after="240" w:line="240" w:lineRule="auto"/>
              <w:rPr>
                <w:rFonts w:ascii="Arial" w:eastAsia="Times New Roman" w:hAnsi="Arial" w:cs="Arial"/>
                <w:sz w:val="21"/>
                <w:szCs w:val="21"/>
              </w:rPr>
            </w:pPr>
            <w:r w:rsidRPr="0053429B">
              <w:rPr>
                <w:rFonts w:ascii="Arial" w:eastAsia="Times New Roman" w:hAnsi="Arial" w:cs="Arial"/>
                <w:sz w:val="21"/>
                <w:szCs w:val="21"/>
              </w:rPr>
              <w:t>Shows a conditional operation that determines which one of the two paths the program will take.</w:t>
            </w:r>
            <w:hyperlink r:id="rId20" w:anchor="cite_note-ShellyVermaat2011-14" w:history="1">
              <w:r w:rsidRPr="0053429B">
                <w:rPr>
                  <w:rFonts w:ascii="Arial" w:eastAsia="Times New Roman" w:hAnsi="Arial" w:cs="Arial"/>
                  <w:sz w:val="17"/>
                  <w:szCs w:val="17"/>
                  <w:u w:val="single"/>
                  <w:vertAlign w:val="superscript"/>
                </w:rPr>
                <w:t>[14]</w:t>
              </w:r>
            </w:hyperlink>
            <w:r w:rsidRPr="0053429B">
              <w:rPr>
                <w:rFonts w:ascii="Arial" w:eastAsia="Times New Roman" w:hAnsi="Arial" w:cs="Arial"/>
                <w:sz w:val="21"/>
                <w:szCs w:val="21"/>
              </w:rPr>
              <w:t> The operation is commonly a yes/no question or true/false test. Represented as a diamond (</w:t>
            </w:r>
            <w:hyperlink r:id="rId21" w:tooltip="Rhombus" w:history="1">
              <w:r w:rsidRPr="0053429B">
                <w:rPr>
                  <w:rFonts w:ascii="Arial" w:eastAsia="Times New Roman" w:hAnsi="Arial" w:cs="Arial"/>
                  <w:sz w:val="21"/>
                  <w:szCs w:val="21"/>
                  <w:u w:val="single"/>
                </w:rPr>
                <w:t>rhombus</w:t>
              </w:r>
            </w:hyperlink>
            <w:r w:rsidRPr="0053429B">
              <w:rPr>
                <w:rFonts w:ascii="Arial" w:eastAsia="Times New Roman" w:hAnsi="Arial" w:cs="Arial"/>
                <w:sz w:val="21"/>
                <w:szCs w:val="21"/>
              </w:rPr>
              <w:t>).</w:t>
            </w:r>
            <w:hyperlink r:id="rId22" w:anchor="cite_note-Myler1998-15" w:history="1">
              <w:r w:rsidRPr="0053429B">
                <w:rPr>
                  <w:rFonts w:ascii="Arial" w:eastAsia="Times New Roman" w:hAnsi="Arial" w:cs="Arial"/>
                  <w:sz w:val="17"/>
                  <w:szCs w:val="17"/>
                  <w:u w:val="single"/>
                  <w:vertAlign w:val="superscript"/>
                </w:rPr>
                <w:t>[15]</w:t>
              </w:r>
            </w:hyperlink>
          </w:p>
        </w:tc>
      </w:tr>
      <w:tr w:rsidR="00EF71D4" w:rsidRPr="0053429B" w:rsidTr="0056720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71D4" w:rsidRPr="0053429B" w:rsidRDefault="00EF71D4" w:rsidP="0056720F">
            <w:pPr>
              <w:spacing w:before="240" w:after="240" w:line="240" w:lineRule="auto"/>
              <w:jc w:val="center"/>
              <w:rPr>
                <w:rFonts w:ascii="Arial" w:eastAsia="Times New Roman" w:hAnsi="Arial" w:cs="Arial"/>
                <w:sz w:val="21"/>
                <w:szCs w:val="21"/>
              </w:rPr>
            </w:pPr>
            <w:r w:rsidRPr="0053429B">
              <w:rPr>
                <w:rFonts w:ascii="Arial" w:eastAsia="Times New Roman" w:hAnsi="Arial" w:cs="Arial"/>
                <w:noProof/>
                <w:sz w:val="21"/>
                <w:szCs w:val="21"/>
                <w:lang w:val="en-PH" w:eastAsia="en-PH"/>
              </w:rPr>
              <w:drawing>
                <wp:inline distT="0" distB="0" distL="0" distR="0" wp14:anchorId="2744A0DC" wp14:editId="0EDBDE36">
                  <wp:extent cx="952500" cy="476250"/>
                  <wp:effectExtent l="0" t="0" r="0" b="0"/>
                  <wp:docPr id="11" name="Picture 11" descr="Flowchart IO.sv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owchart IO.sv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71D4" w:rsidRPr="0053429B" w:rsidRDefault="00EF71D4" w:rsidP="0056720F">
            <w:pPr>
              <w:spacing w:before="240" w:after="240" w:line="240" w:lineRule="auto"/>
              <w:jc w:val="center"/>
              <w:rPr>
                <w:rFonts w:ascii="Arial" w:eastAsia="Times New Roman" w:hAnsi="Arial" w:cs="Arial"/>
                <w:sz w:val="21"/>
                <w:szCs w:val="21"/>
              </w:rPr>
            </w:pPr>
            <w:r w:rsidRPr="0053429B">
              <w:rPr>
                <w:rFonts w:ascii="Arial" w:eastAsia="Times New Roman" w:hAnsi="Arial" w:cs="Arial"/>
                <w:sz w:val="21"/>
                <w:szCs w:val="21"/>
              </w:rPr>
              <w:t>Input/Output</w:t>
            </w:r>
            <w:hyperlink r:id="rId25" w:anchor="cite_note-Myler1998-15" w:history="1">
              <w:r w:rsidRPr="0053429B">
                <w:rPr>
                  <w:rFonts w:ascii="Arial" w:eastAsia="Times New Roman" w:hAnsi="Arial" w:cs="Arial"/>
                  <w:sz w:val="17"/>
                  <w:szCs w:val="17"/>
                  <w:u w:val="single"/>
                  <w:vertAlign w:val="superscript"/>
                </w:rPr>
                <w:t>[15]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71D4" w:rsidRPr="0053429B" w:rsidRDefault="00EF71D4" w:rsidP="0056720F">
            <w:pPr>
              <w:spacing w:before="240" w:after="240" w:line="240" w:lineRule="auto"/>
              <w:rPr>
                <w:rFonts w:ascii="Arial" w:eastAsia="Times New Roman" w:hAnsi="Arial" w:cs="Arial"/>
                <w:sz w:val="21"/>
                <w:szCs w:val="21"/>
              </w:rPr>
            </w:pPr>
            <w:r w:rsidRPr="0053429B">
              <w:rPr>
                <w:rFonts w:ascii="Arial" w:eastAsia="Times New Roman" w:hAnsi="Arial" w:cs="Arial"/>
                <w:sz w:val="21"/>
                <w:szCs w:val="21"/>
              </w:rPr>
              <w:t>Indicates the process of inputting and outputting data,</w:t>
            </w:r>
            <w:hyperlink r:id="rId26" w:anchor="cite_note-Myler1998-15" w:history="1">
              <w:r w:rsidRPr="0053429B">
                <w:rPr>
                  <w:rFonts w:ascii="Arial" w:eastAsia="Times New Roman" w:hAnsi="Arial" w:cs="Arial"/>
                  <w:sz w:val="17"/>
                  <w:szCs w:val="17"/>
                  <w:u w:val="single"/>
                  <w:vertAlign w:val="superscript"/>
                </w:rPr>
                <w:t>[15]</w:t>
              </w:r>
            </w:hyperlink>
            <w:r w:rsidRPr="0053429B">
              <w:rPr>
                <w:rFonts w:ascii="Arial" w:eastAsia="Times New Roman" w:hAnsi="Arial" w:cs="Arial"/>
                <w:sz w:val="21"/>
                <w:szCs w:val="21"/>
              </w:rPr>
              <w:t> as in entering data or displaying results. Represented as a </w:t>
            </w:r>
            <w:hyperlink r:id="rId27" w:tooltip="Parallelogram" w:history="1">
              <w:r w:rsidRPr="0053429B">
                <w:rPr>
                  <w:rFonts w:ascii="Arial" w:eastAsia="Times New Roman" w:hAnsi="Arial" w:cs="Arial"/>
                  <w:sz w:val="21"/>
                  <w:szCs w:val="21"/>
                  <w:u w:val="single"/>
                </w:rPr>
                <w:t>parallelogram</w:t>
              </w:r>
            </w:hyperlink>
            <w:r w:rsidRPr="0053429B">
              <w:rPr>
                <w:rFonts w:ascii="Arial" w:eastAsia="Times New Roman" w:hAnsi="Arial" w:cs="Arial"/>
                <w:sz w:val="21"/>
                <w:szCs w:val="21"/>
              </w:rPr>
              <w:t>.</w:t>
            </w:r>
            <w:hyperlink r:id="rId28" w:anchor="cite_note-ShellyVermaat2011-14" w:history="1">
              <w:r w:rsidRPr="0053429B">
                <w:rPr>
                  <w:rFonts w:ascii="Arial" w:eastAsia="Times New Roman" w:hAnsi="Arial" w:cs="Arial"/>
                  <w:sz w:val="17"/>
                  <w:szCs w:val="17"/>
                  <w:u w:val="single"/>
                  <w:vertAlign w:val="superscript"/>
                </w:rPr>
                <w:t>[14]</w:t>
              </w:r>
            </w:hyperlink>
          </w:p>
        </w:tc>
      </w:tr>
      <w:tr w:rsidR="00EF71D4" w:rsidRPr="0053429B" w:rsidTr="0056720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71D4" w:rsidRPr="0053429B" w:rsidRDefault="00EF71D4" w:rsidP="0056720F">
            <w:pPr>
              <w:spacing w:before="240" w:after="240" w:line="240" w:lineRule="auto"/>
              <w:jc w:val="center"/>
              <w:rPr>
                <w:rFonts w:ascii="Arial" w:eastAsia="Times New Roman" w:hAnsi="Arial" w:cs="Arial"/>
                <w:sz w:val="21"/>
                <w:szCs w:val="21"/>
              </w:rPr>
            </w:pPr>
            <w:r w:rsidRPr="0053429B">
              <w:rPr>
                <w:rFonts w:ascii="Arial" w:eastAsia="Times New Roman" w:hAnsi="Arial" w:cs="Arial"/>
                <w:noProof/>
                <w:sz w:val="21"/>
                <w:szCs w:val="21"/>
                <w:lang w:val="en-PH" w:eastAsia="en-PH"/>
              </w:rPr>
              <w:drawing>
                <wp:inline distT="0" distB="0" distL="0" distR="0" wp14:anchorId="23E87045" wp14:editId="2727D8D1">
                  <wp:extent cx="952500" cy="476250"/>
                  <wp:effectExtent l="0" t="0" r="0" b="0"/>
                  <wp:docPr id="10" name="Picture 10" descr="Flowchart Annotation.sv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owchart Annotation.sv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71D4" w:rsidRPr="0053429B" w:rsidRDefault="00EF71D4" w:rsidP="0056720F">
            <w:pPr>
              <w:spacing w:before="240" w:after="240" w:line="240" w:lineRule="auto"/>
              <w:jc w:val="center"/>
              <w:rPr>
                <w:rFonts w:ascii="Arial" w:eastAsia="Times New Roman" w:hAnsi="Arial" w:cs="Arial"/>
                <w:sz w:val="21"/>
                <w:szCs w:val="21"/>
              </w:rPr>
            </w:pPr>
            <w:r w:rsidRPr="0053429B">
              <w:rPr>
                <w:rFonts w:ascii="Arial" w:eastAsia="Times New Roman" w:hAnsi="Arial" w:cs="Arial"/>
                <w:sz w:val="21"/>
                <w:szCs w:val="21"/>
              </w:rPr>
              <w:t>Annotation</w:t>
            </w:r>
            <w:hyperlink r:id="rId31" w:anchor="cite_note-ShellyVermaat2011-14" w:history="1">
              <w:r w:rsidRPr="0053429B">
                <w:rPr>
                  <w:rFonts w:ascii="Arial" w:eastAsia="Times New Roman" w:hAnsi="Arial" w:cs="Arial"/>
                  <w:sz w:val="17"/>
                  <w:szCs w:val="17"/>
                  <w:u w:val="single"/>
                  <w:vertAlign w:val="superscript"/>
                </w:rPr>
                <w:t>[14]</w:t>
              </w:r>
            </w:hyperlink>
            <w:r w:rsidRPr="0053429B">
              <w:rPr>
                <w:rFonts w:ascii="Arial" w:eastAsia="Times New Roman" w:hAnsi="Arial" w:cs="Arial"/>
                <w:sz w:val="21"/>
                <w:szCs w:val="21"/>
              </w:rPr>
              <w:t> (Comment)</w:t>
            </w:r>
            <w:hyperlink r:id="rId32" w:anchor="cite_note-Myler1998-15" w:history="1">
              <w:r w:rsidRPr="0053429B">
                <w:rPr>
                  <w:rFonts w:ascii="Arial" w:eastAsia="Times New Roman" w:hAnsi="Arial" w:cs="Arial"/>
                  <w:sz w:val="17"/>
                  <w:szCs w:val="17"/>
                  <w:u w:val="single"/>
                  <w:vertAlign w:val="superscript"/>
                </w:rPr>
                <w:t>[15]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71D4" w:rsidRPr="0053429B" w:rsidRDefault="00EF71D4" w:rsidP="0056720F">
            <w:pPr>
              <w:spacing w:before="240" w:after="240" w:line="240" w:lineRule="auto"/>
              <w:rPr>
                <w:rFonts w:ascii="Arial" w:eastAsia="Times New Roman" w:hAnsi="Arial" w:cs="Arial"/>
                <w:sz w:val="21"/>
                <w:szCs w:val="21"/>
              </w:rPr>
            </w:pPr>
            <w:r w:rsidRPr="0053429B">
              <w:rPr>
                <w:rFonts w:ascii="Arial" w:eastAsia="Times New Roman" w:hAnsi="Arial" w:cs="Arial"/>
                <w:sz w:val="21"/>
                <w:szCs w:val="21"/>
              </w:rPr>
              <w:t>Indicating additional information about a step in the program. Represented as an open rectangle with a dashed or solid line connecting it to the corresponding symbol in the flowchart.</w:t>
            </w:r>
            <w:hyperlink r:id="rId33" w:anchor="cite_note-Myler1998-15" w:history="1">
              <w:r w:rsidRPr="0053429B">
                <w:rPr>
                  <w:rFonts w:ascii="Arial" w:eastAsia="Times New Roman" w:hAnsi="Arial" w:cs="Arial"/>
                  <w:sz w:val="17"/>
                  <w:szCs w:val="17"/>
                  <w:u w:val="single"/>
                  <w:vertAlign w:val="superscript"/>
                </w:rPr>
                <w:t>[15]</w:t>
              </w:r>
            </w:hyperlink>
          </w:p>
        </w:tc>
      </w:tr>
      <w:tr w:rsidR="00EF71D4" w:rsidRPr="0053429B" w:rsidTr="0056720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71D4" w:rsidRPr="0053429B" w:rsidRDefault="00EF71D4" w:rsidP="0056720F">
            <w:pPr>
              <w:spacing w:before="240" w:after="240" w:line="240" w:lineRule="auto"/>
              <w:jc w:val="center"/>
              <w:rPr>
                <w:rFonts w:ascii="Arial" w:eastAsia="Times New Roman" w:hAnsi="Arial" w:cs="Arial"/>
                <w:sz w:val="21"/>
                <w:szCs w:val="21"/>
              </w:rPr>
            </w:pPr>
            <w:r w:rsidRPr="0053429B">
              <w:rPr>
                <w:rFonts w:ascii="Arial" w:eastAsia="Times New Roman" w:hAnsi="Arial" w:cs="Arial"/>
                <w:noProof/>
                <w:sz w:val="21"/>
                <w:szCs w:val="21"/>
                <w:lang w:val="en-PH" w:eastAsia="en-PH"/>
              </w:rPr>
              <w:drawing>
                <wp:inline distT="0" distB="0" distL="0" distR="0" wp14:anchorId="3EB583EC" wp14:editId="5492BED6">
                  <wp:extent cx="952500" cy="476250"/>
                  <wp:effectExtent l="0" t="0" r="0" b="0"/>
                  <wp:docPr id="9" name="Picture 9" descr="Flowchart Predefined Process.sv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owchart Predefined Process.sv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71D4" w:rsidRPr="0053429B" w:rsidRDefault="00EF71D4" w:rsidP="0056720F">
            <w:pPr>
              <w:spacing w:before="240" w:after="240" w:line="240" w:lineRule="auto"/>
              <w:jc w:val="center"/>
              <w:rPr>
                <w:rFonts w:ascii="Arial" w:eastAsia="Times New Roman" w:hAnsi="Arial" w:cs="Arial"/>
                <w:sz w:val="21"/>
                <w:szCs w:val="21"/>
              </w:rPr>
            </w:pPr>
            <w:r w:rsidRPr="0053429B">
              <w:rPr>
                <w:rFonts w:ascii="Arial" w:eastAsia="Times New Roman" w:hAnsi="Arial" w:cs="Arial"/>
                <w:sz w:val="21"/>
                <w:szCs w:val="21"/>
              </w:rPr>
              <w:t>Predefined Process</w:t>
            </w:r>
            <w:hyperlink r:id="rId36" w:anchor="cite_note-ShellyVermaat2011-14" w:history="1">
              <w:r w:rsidRPr="0053429B">
                <w:rPr>
                  <w:rFonts w:ascii="Arial" w:eastAsia="Times New Roman" w:hAnsi="Arial" w:cs="Arial"/>
                  <w:sz w:val="17"/>
                  <w:szCs w:val="17"/>
                  <w:u w:val="single"/>
                  <w:vertAlign w:val="superscript"/>
                </w:rPr>
                <w:t>[14]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71D4" w:rsidRPr="0053429B" w:rsidRDefault="00EF71D4" w:rsidP="0056720F">
            <w:pPr>
              <w:spacing w:before="240" w:after="240" w:line="240" w:lineRule="auto"/>
              <w:rPr>
                <w:rFonts w:ascii="Arial" w:eastAsia="Times New Roman" w:hAnsi="Arial" w:cs="Arial"/>
                <w:sz w:val="21"/>
                <w:szCs w:val="21"/>
              </w:rPr>
            </w:pPr>
            <w:r w:rsidRPr="0053429B">
              <w:rPr>
                <w:rFonts w:ascii="Arial" w:eastAsia="Times New Roman" w:hAnsi="Arial" w:cs="Arial"/>
                <w:sz w:val="21"/>
                <w:szCs w:val="21"/>
              </w:rPr>
              <w:t>Shows named process which is defined elsewhere. Represented as a rectangle with double-struck vertical edges.</w:t>
            </w:r>
            <w:hyperlink r:id="rId37" w:anchor="cite_note-ShellyVermaat2011-14" w:history="1">
              <w:r w:rsidRPr="0053429B">
                <w:rPr>
                  <w:rFonts w:ascii="Arial" w:eastAsia="Times New Roman" w:hAnsi="Arial" w:cs="Arial"/>
                  <w:sz w:val="17"/>
                  <w:szCs w:val="17"/>
                  <w:u w:val="single"/>
                  <w:vertAlign w:val="superscript"/>
                </w:rPr>
                <w:t>[14]</w:t>
              </w:r>
            </w:hyperlink>
          </w:p>
        </w:tc>
      </w:tr>
      <w:tr w:rsidR="00EF71D4" w:rsidRPr="0053429B" w:rsidTr="0056720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71D4" w:rsidRPr="0053429B" w:rsidRDefault="00EF71D4" w:rsidP="0056720F">
            <w:pPr>
              <w:spacing w:before="240" w:after="240" w:line="240" w:lineRule="auto"/>
              <w:jc w:val="center"/>
              <w:rPr>
                <w:rFonts w:ascii="Arial" w:eastAsia="Times New Roman" w:hAnsi="Arial" w:cs="Arial"/>
                <w:sz w:val="21"/>
                <w:szCs w:val="21"/>
              </w:rPr>
            </w:pPr>
            <w:r w:rsidRPr="0053429B">
              <w:rPr>
                <w:rFonts w:ascii="Arial" w:eastAsia="Times New Roman" w:hAnsi="Arial" w:cs="Arial"/>
                <w:noProof/>
                <w:sz w:val="21"/>
                <w:szCs w:val="21"/>
                <w:lang w:val="en-PH" w:eastAsia="en-PH"/>
              </w:rPr>
              <w:drawing>
                <wp:inline distT="0" distB="0" distL="0" distR="0" wp14:anchorId="1CB00A3C" wp14:editId="28856841">
                  <wp:extent cx="476250" cy="476250"/>
                  <wp:effectExtent l="0" t="0" r="0" b="0"/>
                  <wp:docPr id="8" name="Picture 8" descr="Flowchart Connector.sv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owchart Connector.sv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71D4" w:rsidRPr="0053429B" w:rsidRDefault="00EF71D4" w:rsidP="0056720F">
            <w:pPr>
              <w:spacing w:before="240" w:after="240" w:line="240" w:lineRule="auto"/>
              <w:jc w:val="center"/>
              <w:rPr>
                <w:rFonts w:ascii="Arial" w:eastAsia="Times New Roman" w:hAnsi="Arial" w:cs="Arial"/>
                <w:sz w:val="21"/>
                <w:szCs w:val="21"/>
              </w:rPr>
            </w:pPr>
            <w:r w:rsidRPr="0053429B">
              <w:rPr>
                <w:rFonts w:ascii="Arial" w:eastAsia="Times New Roman" w:hAnsi="Arial" w:cs="Arial"/>
                <w:sz w:val="21"/>
                <w:szCs w:val="21"/>
              </w:rPr>
              <w:t>On-page Connector</w:t>
            </w:r>
            <w:hyperlink r:id="rId40" w:anchor="cite_note-ShellyVermaat2011-14" w:history="1">
              <w:r w:rsidRPr="0053429B">
                <w:rPr>
                  <w:rFonts w:ascii="Arial" w:eastAsia="Times New Roman" w:hAnsi="Arial" w:cs="Arial"/>
                  <w:sz w:val="17"/>
                  <w:szCs w:val="17"/>
                  <w:u w:val="single"/>
                  <w:vertAlign w:val="superscript"/>
                </w:rPr>
                <w:t>[14]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71D4" w:rsidRPr="0053429B" w:rsidRDefault="00EF71D4" w:rsidP="0056720F">
            <w:pPr>
              <w:spacing w:before="240" w:after="240" w:line="240" w:lineRule="auto"/>
              <w:rPr>
                <w:rFonts w:ascii="Arial" w:eastAsia="Times New Roman" w:hAnsi="Arial" w:cs="Arial"/>
                <w:sz w:val="21"/>
                <w:szCs w:val="21"/>
              </w:rPr>
            </w:pPr>
            <w:r w:rsidRPr="0053429B">
              <w:rPr>
                <w:rFonts w:ascii="Arial" w:eastAsia="Times New Roman" w:hAnsi="Arial" w:cs="Arial"/>
                <w:sz w:val="21"/>
                <w:szCs w:val="21"/>
              </w:rPr>
              <w:t>Pairs of labeled connectors replace long or confusing lines on a flowchart page. Represented by a small circle with a letter inside.</w:t>
            </w:r>
            <w:hyperlink r:id="rId41" w:anchor="cite_note-ShellyVermaat2011-14" w:history="1">
              <w:r w:rsidRPr="0053429B">
                <w:rPr>
                  <w:rFonts w:ascii="Arial" w:eastAsia="Times New Roman" w:hAnsi="Arial" w:cs="Arial"/>
                  <w:sz w:val="17"/>
                  <w:szCs w:val="17"/>
                  <w:u w:val="single"/>
                  <w:vertAlign w:val="superscript"/>
                </w:rPr>
                <w:t>[14]</w:t>
              </w:r>
            </w:hyperlink>
            <w:hyperlink r:id="rId42" w:anchor="cite_note-RFF-18" w:history="1">
              <w:r w:rsidRPr="0053429B">
                <w:rPr>
                  <w:rFonts w:ascii="Arial" w:eastAsia="Times New Roman" w:hAnsi="Arial" w:cs="Arial"/>
                  <w:sz w:val="17"/>
                  <w:szCs w:val="17"/>
                  <w:u w:val="single"/>
                  <w:vertAlign w:val="superscript"/>
                </w:rPr>
                <w:t>[18]</w:t>
              </w:r>
            </w:hyperlink>
          </w:p>
        </w:tc>
      </w:tr>
      <w:tr w:rsidR="00EF71D4" w:rsidRPr="0053429B" w:rsidTr="0056720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71D4" w:rsidRPr="0053429B" w:rsidRDefault="00EF71D4" w:rsidP="0056720F">
            <w:pPr>
              <w:spacing w:before="240" w:after="240" w:line="240" w:lineRule="auto"/>
              <w:jc w:val="center"/>
              <w:rPr>
                <w:rFonts w:ascii="Arial" w:eastAsia="Times New Roman" w:hAnsi="Arial" w:cs="Arial"/>
                <w:sz w:val="21"/>
                <w:szCs w:val="21"/>
              </w:rPr>
            </w:pPr>
            <w:r w:rsidRPr="0053429B">
              <w:rPr>
                <w:rFonts w:ascii="Arial" w:eastAsia="Times New Roman" w:hAnsi="Arial" w:cs="Arial"/>
                <w:noProof/>
                <w:sz w:val="21"/>
                <w:szCs w:val="21"/>
                <w:lang w:val="en-PH" w:eastAsia="en-PH"/>
              </w:rPr>
              <w:drawing>
                <wp:inline distT="0" distB="0" distL="0" distR="0" wp14:anchorId="20FD51E4" wp14:editId="313B6E39">
                  <wp:extent cx="476250" cy="466725"/>
                  <wp:effectExtent l="0" t="0" r="0" b="9525"/>
                  <wp:docPr id="7" name="Picture 7" descr="Off page connector.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ff page connector.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6250" cy="46672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71D4" w:rsidRPr="0053429B" w:rsidRDefault="00EF71D4" w:rsidP="0056720F">
            <w:pPr>
              <w:spacing w:before="240" w:after="240" w:line="240" w:lineRule="auto"/>
              <w:jc w:val="center"/>
              <w:rPr>
                <w:rFonts w:ascii="Arial" w:eastAsia="Times New Roman" w:hAnsi="Arial" w:cs="Arial"/>
                <w:sz w:val="21"/>
                <w:szCs w:val="21"/>
              </w:rPr>
            </w:pPr>
            <w:r w:rsidRPr="0053429B">
              <w:rPr>
                <w:rFonts w:ascii="Arial" w:eastAsia="Times New Roman" w:hAnsi="Arial" w:cs="Arial"/>
                <w:sz w:val="21"/>
                <w:szCs w:val="21"/>
              </w:rPr>
              <w:t>Off-page Connector</w:t>
            </w:r>
            <w:hyperlink r:id="rId45" w:anchor="cite_note-ShellyVermaat2011-14" w:history="1">
              <w:r w:rsidRPr="0053429B">
                <w:rPr>
                  <w:rFonts w:ascii="Arial" w:eastAsia="Times New Roman" w:hAnsi="Arial" w:cs="Arial"/>
                  <w:sz w:val="17"/>
                  <w:szCs w:val="17"/>
                  <w:u w:val="single"/>
                  <w:vertAlign w:val="superscript"/>
                </w:rPr>
                <w:t>[14]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71D4" w:rsidRPr="0053429B" w:rsidRDefault="00EF71D4" w:rsidP="0056720F">
            <w:pPr>
              <w:spacing w:before="240" w:after="240" w:line="240" w:lineRule="auto"/>
              <w:rPr>
                <w:rFonts w:ascii="Arial" w:eastAsia="Times New Roman" w:hAnsi="Arial" w:cs="Arial"/>
                <w:sz w:val="21"/>
                <w:szCs w:val="21"/>
              </w:rPr>
            </w:pPr>
            <w:r w:rsidRPr="0053429B">
              <w:rPr>
                <w:rFonts w:ascii="Arial" w:eastAsia="Times New Roman" w:hAnsi="Arial" w:cs="Arial"/>
                <w:sz w:val="21"/>
                <w:szCs w:val="21"/>
              </w:rPr>
              <w:t>A labeled connector for use when the target is on another page. Represented as a </w:t>
            </w:r>
            <w:hyperlink r:id="rId46" w:anchor="Home_plate" w:tooltip="Baseball field" w:history="1">
              <w:r w:rsidRPr="0053429B">
                <w:rPr>
                  <w:rFonts w:ascii="Arial" w:eastAsia="Times New Roman" w:hAnsi="Arial" w:cs="Arial"/>
                  <w:sz w:val="21"/>
                  <w:szCs w:val="21"/>
                  <w:u w:val="single"/>
                </w:rPr>
                <w:t>home plate</w:t>
              </w:r>
            </w:hyperlink>
            <w:r w:rsidRPr="0053429B">
              <w:rPr>
                <w:rFonts w:ascii="Arial" w:eastAsia="Times New Roman" w:hAnsi="Arial" w:cs="Arial"/>
                <w:sz w:val="21"/>
                <w:szCs w:val="21"/>
              </w:rPr>
              <w:t>-shaped </w:t>
            </w:r>
            <w:hyperlink r:id="rId47" w:tooltip="Pentagon" w:history="1">
              <w:r w:rsidRPr="0053429B">
                <w:rPr>
                  <w:rFonts w:ascii="Arial" w:eastAsia="Times New Roman" w:hAnsi="Arial" w:cs="Arial"/>
                  <w:sz w:val="21"/>
                  <w:szCs w:val="21"/>
                  <w:u w:val="single"/>
                </w:rPr>
                <w:t>pentagon</w:t>
              </w:r>
            </w:hyperlink>
            <w:r w:rsidRPr="0053429B">
              <w:rPr>
                <w:rFonts w:ascii="Arial" w:eastAsia="Times New Roman" w:hAnsi="Arial" w:cs="Arial"/>
                <w:sz w:val="21"/>
                <w:szCs w:val="21"/>
              </w:rPr>
              <w:t>.</w:t>
            </w:r>
            <w:hyperlink r:id="rId48" w:anchor="cite_note-ShellyVermaat2011-14" w:history="1">
              <w:r w:rsidRPr="0053429B">
                <w:rPr>
                  <w:rFonts w:ascii="Arial" w:eastAsia="Times New Roman" w:hAnsi="Arial" w:cs="Arial"/>
                  <w:sz w:val="17"/>
                  <w:szCs w:val="17"/>
                  <w:u w:val="single"/>
                  <w:vertAlign w:val="superscript"/>
                </w:rPr>
                <w:t>[14]</w:t>
              </w:r>
            </w:hyperlink>
            <w:hyperlink r:id="rId49" w:anchor="cite_note-RFF-18" w:history="1">
              <w:r w:rsidRPr="0053429B">
                <w:rPr>
                  <w:rFonts w:ascii="Arial" w:eastAsia="Times New Roman" w:hAnsi="Arial" w:cs="Arial"/>
                  <w:sz w:val="17"/>
                  <w:szCs w:val="17"/>
                  <w:u w:val="single"/>
                  <w:vertAlign w:val="superscript"/>
                </w:rPr>
                <w:t>[18]</w:t>
              </w:r>
            </w:hyperlink>
          </w:p>
        </w:tc>
      </w:tr>
    </w:tbl>
    <w:p w:rsidR="00EF71D4" w:rsidRPr="00C32F02" w:rsidRDefault="00EF71D4" w:rsidP="00C32F02">
      <w:pPr>
        <w:shd w:val="clear" w:color="auto" w:fill="FFFFFF"/>
        <w:spacing w:before="72" w:after="0" w:line="240" w:lineRule="auto"/>
        <w:outlineLvl w:val="2"/>
        <w:rPr>
          <w:rFonts w:ascii="Arial" w:eastAsia="Times New Roman" w:hAnsi="Arial" w:cs="Arial"/>
          <w:b/>
          <w:bCs/>
          <w:sz w:val="29"/>
          <w:szCs w:val="29"/>
        </w:rPr>
      </w:pPr>
      <w:r w:rsidRPr="0053429B">
        <w:rPr>
          <w:rFonts w:ascii="Arial" w:eastAsia="Times New Roman" w:hAnsi="Arial" w:cs="Arial"/>
          <w:b/>
          <w:bCs/>
          <w:sz w:val="29"/>
          <w:szCs w:val="29"/>
        </w:rPr>
        <w:t>Other symbols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242"/>
        <w:gridCol w:w="1763"/>
        <w:gridCol w:w="6339"/>
      </w:tblGrid>
      <w:tr w:rsidR="00EF71D4" w:rsidRPr="0053429B" w:rsidTr="0056720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F71D4" w:rsidRPr="0053429B" w:rsidRDefault="00EF71D4" w:rsidP="0056720F">
            <w:pPr>
              <w:spacing w:before="240" w:after="240" w:line="240" w:lineRule="auto"/>
              <w:jc w:val="center"/>
              <w:rPr>
                <w:rFonts w:ascii="Arial" w:eastAsia="Times New Roman" w:hAnsi="Arial" w:cs="Arial"/>
                <w:b/>
                <w:bCs/>
                <w:sz w:val="21"/>
                <w:szCs w:val="21"/>
              </w:rPr>
            </w:pPr>
            <w:r w:rsidRPr="0053429B">
              <w:rPr>
                <w:rFonts w:ascii="Arial" w:eastAsia="Times New Roman" w:hAnsi="Arial" w:cs="Arial"/>
                <w:b/>
                <w:bCs/>
                <w:sz w:val="21"/>
                <w:szCs w:val="21"/>
              </w:rPr>
              <w:t>Shape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F71D4" w:rsidRPr="0053429B" w:rsidRDefault="00EF71D4" w:rsidP="0056720F">
            <w:pPr>
              <w:spacing w:before="240" w:after="240" w:line="240" w:lineRule="auto"/>
              <w:jc w:val="center"/>
              <w:rPr>
                <w:rFonts w:ascii="Arial" w:eastAsia="Times New Roman" w:hAnsi="Arial" w:cs="Arial"/>
                <w:b/>
                <w:bCs/>
                <w:sz w:val="21"/>
                <w:szCs w:val="21"/>
              </w:rPr>
            </w:pPr>
            <w:r w:rsidRPr="0053429B">
              <w:rPr>
                <w:rFonts w:ascii="Arial" w:eastAsia="Times New Roman" w:hAnsi="Arial" w:cs="Arial"/>
                <w:b/>
                <w:bCs/>
                <w:sz w:val="21"/>
                <w:szCs w:val="21"/>
              </w:rPr>
              <w:t>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F71D4" w:rsidRPr="0053429B" w:rsidRDefault="00EF71D4" w:rsidP="0056720F">
            <w:pPr>
              <w:spacing w:before="240" w:after="240" w:line="240" w:lineRule="auto"/>
              <w:jc w:val="center"/>
              <w:rPr>
                <w:rFonts w:ascii="Arial" w:eastAsia="Times New Roman" w:hAnsi="Arial" w:cs="Arial"/>
                <w:b/>
                <w:bCs/>
                <w:sz w:val="21"/>
                <w:szCs w:val="21"/>
              </w:rPr>
            </w:pPr>
            <w:r w:rsidRPr="0053429B">
              <w:rPr>
                <w:rFonts w:ascii="Arial" w:eastAsia="Times New Roman" w:hAnsi="Arial" w:cs="Arial"/>
                <w:b/>
                <w:bCs/>
                <w:sz w:val="21"/>
                <w:szCs w:val="21"/>
              </w:rPr>
              <w:t>Description</w:t>
            </w:r>
          </w:p>
        </w:tc>
      </w:tr>
      <w:tr w:rsidR="00EF71D4" w:rsidRPr="0053429B" w:rsidTr="0056720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71D4" w:rsidRPr="0053429B" w:rsidRDefault="00EF71D4" w:rsidP="0056720F">
            <w:pPr>
              <w:spacing w:before="240" w:after="240" w:line="240" w:lineRule="auto"/>
              <w:jc w:val="center"/>
              <w:rPr>
                <w:rFonts w:ascii="Arial" w:eastAsia="Times New Roman" w:hAnsi="Arial" w:cs="Arial"/>
                <w:sz w:val="21"/>
                <w:szCs w:val="21"/>
              </w:rPr>
            </w:pPr>
            <w:r w:rsidRPr="0053429B">
              <w:rPr>
                <w:rFonts w:ascii="Arial" w:eastAsia="Times New Roman" w:hAnsi="Arial" w:cs="Arial"/>
                <w:noProof/>
                <w:sz w:val="21"/>
                <w:szCs w:val="21"/>
                <w:lang w:val="en-PH" w:eastAsia="en-PH"/>
              </w:rPr>
              <w:drawing>
                <wp:inline distT="0" distB="0" distL="0" distR="0" wp14:anchorId="500044BE" wp14:editId="355A042B">
                  <wp:extent cx="514350" cy="514350"/>
                  <wp:effectExtent l="0" t="0" r="0" b="0"/>
                  <wp:docPr id="6" name="Picture 6" descr="Flowchart database">
                    <a:hlinkClick xmlns:a="http://schemas.openxmlformats.org/drawingml/2006/main" r:id="rId50" tooltip="&quot;Flowchart databa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lowchart database">
                            <a:hlinkClick r:id="rId50" tooltip="&quot;Flowchart database&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71D4" w:rsidRPr="0053429B" w:rsidRDefault="00EF71D4" w:rsidP="0056720F">
            <w:pPr>
              <w:spacing w:before="240" w:after="240" w:line="240" w:lineRule="auto"/>
              <w:jc w:val="center"/>
              <w:rPr>
                <w:rFonts w:ascii="Arial" w:eastAsia="Times New Roman" w:hAnsi="Arial" w:cs="Arial"/>
                <w:sz w:val="21"/>
                <w:szCs w:val="21"/>
              </w:rPr>
            </w:pPr>
            <w:r w:rsidRPr="0053429B">
              <w:rPr>
                <w:rFonts w:ascii="Arial" w:eastAsia="Times New Roman" w:hAnsi="Arial" w:cs="Arial"/>
                <w:sz w:val="21"/>
                <w:szCs w:val="21"/>
              </w:rPr>
              <w:t>Data File or Database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71D4" w:rsidRPr="0053429B" w:rsidRDefault="00EF71D4" w:rsidP="0056720F">
            <w:pPr>
              <w:spacing w:before="240" w:after="240" w:line="240" w:lineRule="auto"/>
              <w:rPr>
                <w:rFonts w:ascii="Arial" w:eastAsia="Times New Roman" w:hAnsi="Arial" w:cs="Arial"/>
                <w:sz w:val="21"/>
                <w:szCs w:val="21"/>
              </w:rPr>
            </w:pPr>
            <w:r w:rsidRPr="0053429B">
              <w:rPr>
                <w:rFonts w:ascii="Arial" w:eastAsia="Times New Roman" w:hAnsi="Arial" w:cs="Arial"/>
                <w:sz w:val="21"/>
                <w:szCs w:val="21"/>
              </w:rPr>
              <w:t>Data represented by a cylinder (disk drive).</w:t>
            </w:r>
          </w:p>
        </w:tc>
      </w:tr>
      <w:tr w:rsidR="00EF71D4" w:rsidRPr="0053429B" w:rsidTr="0056720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71D4" w:rsidRPr="0053429B" w:rsidRDefault="00EF71D4" w:rsidP="0056720F">
            <w:pPr>
              <w:spacing w:before="240" w:after="240" w:line="240" w:lineRule="auto"/>
              <w:jc w:val="center"/>
              <w:rPr>
                <w:rFonts w:ascii="Arial" w:eastAsia="Times New Roman" w:hAnsi="Arial" w:cs="Arial"/>
                <w:sz w:val="21"/>
                <w:szCs w:val="21"/>
              </w:rPr>
            </w:pPr>
            <w:r w:rsidRPr="0053429B">
              <w:rPr>
                <w:rFonts w:ascii="Arial" w:eastAsia="Times New Roman" w:hAnsi="Arial" w:cs="Arial"/>
                <w:noProof/>
                <w:sz w:val="21"/>
                <w:szCs w:val="21"/>
                <w:lang w:val="en-PH" w:eastAsia="en-PH"/>
              </w:rPr>
              <w:lastRenderedPageBreak/>
              <w:drawing>
                <wp:inline distT="0" distB="0" distL="0" distR="0" wp14:anchorId="595EA29D" wp14:editId="1E913555">
                  <wp:extent cx="609600" cy="371475"/>
                  <wp:effectExtent l="0" t="0" r="0" b="9525"/>
                  <wp:docPr id="5" name="Picture 5" descr="Flowchart Document">
                    <a:hlinkClick xmlns:a="http://schemas.openxmlformats.org/drawingml/2006/main" r:id="rId52" tooltip="&quot;Flowchart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owchart Document">
                            <a:hlinkClick r:id="rId52" tooltip="&quot;Flowchart Document&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09600" cy="371475"/>
                          </a:xfrm>
                          <a:prstGeom prst="rect">
                            <a:avLst/>
                          </a:prstGeom>
                          <a:noFill/>
                          <a:ln>
                            <a:noFill/>
                          </a:ln>
                        </pic:spPr>
                      </pic:pic>
                    </a:graphicData>
                  </a:graphic>
                </wp:inline>
              </w:drawing>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71D4" w:rsidRPr="0053429B" w:rsidRDefault="00EF71D4" w:rsidP="0056720F">
            <w:pPr>
              <w:spacing w:before="240" w:after="240" w:line="240" w:lineRule="auto"/>
              <w:jc w:val="center"/>
              <w:rPr>
                <w:rFonts w:ascii="Arial" w:eastAsia="Times New Roman" w:hAnsi="Arial" w:cs="Arial"/>
                <w:sz w:val="21"/>
                <w:szCs w:val="21"/>
              </w:rPr>
            </w:pPr>
            <w:r w:rsidRPr="0053429B">
              <w:rPr>
                <w:rFonts w:ascii="Arial" w:eastAsia="Times New Roman" w:hAnsi="Arial" w:cs="Arial"/>
                <w:sz w:val="21"/>
                <w:szCs w:val="21"/>
              </w:rPr>
              <w:t>Document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71D4" w:rsidRPr="0053429B" w:rsidRDefault="00EF71D4" w:rsidP="0056720F">
            <w:pPr>
              <w:spacing w:before="240" w:after="240" w:line="240" w:lineRule="auto"/>
              <w:rPr>
                <w:rFonts w:ascii="Arial" w:eastAsia="Times New Roman" w:hAnsi="Arial" w:cs="Arial"/>
                <w:sz w:val="21"/>
                <w:szCs w:val="21"/>
              </w:rPr>
            </w:pPr>
            <w:r w:rsidRPr="0053429B">
              <w:rPr>
                <w:rFonts w:ascii="Arial" w:eastAsia="Times New Roman" w:hAnsi="Arial" w:cs="Arial"/>
                <w:sz w:val="21"/>
                <w:szCs w:val="21"/>
              </w:rPr>
              <w:t>Single documents represented a </w:t>
            </w:r>
            <w:hyperlink r:id="rId54" w:tooltip="Rectangle" w:history="1">
              <w:r w:rsidRPr="0053429B">
                <w:rPr>
                  <w:rFonts w:ascii="Arial" w:eastAsia="Times New Roman" w:hAnsi="Arial" w:cs="Arial"/>
                  <w:sz w:val="21"/>
                  <w:szCs w:val="21"/>
                  <w:u w:val="single"/>
                </w:rPr>
                <w:t>rectangle</w:t>
              </w:r>
            </w:hyperlink>
            <w:r w:rsidRPr="0053429B">
              <w:rPr>
                <w:rFonts w:ascii="Arial" w:eastAsia="Times New Roman" w:hAnsi="Arial" w:cs="Arial"/>
                <w:sz w:val="21"/>
                <w:szCs w:val="21"/>
              </w:rPr>
              <w:t> with a wavy base.</w:t>
            </w:r>
          </w:p>
        </w:tc>
      </w:tr>
      <w:tr w:rsidR="00EF71D4" w:rsidRPr="0053429B" w:rsidTr="0056720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71D4" w:rsidRPr="0053429B" w:rsidRDefault="00EF71D4" w:rsidP="0056720F">
            <w:pPr>
              <w:spacing w:before="240" w:after="240" w:line="240" w:lineRule="auto"/>
              <w:jc w:val="center"/>
              <w:rPr>
                <w:rFonts w:ascii="Arial" w:eastAsia="Times New Roman" w:hAnsi="Arial" w:cs="Arial"/>
                <w:sz w:val="21"/>
                <w:szCs w:val="21"/>
              </w:rPr>
            </w:pPr>
            <w:r w:rsidRPr="0053429B">
              <w:rPr>
                <w:rFonts w:ascii="Arial" w:eastAsia="Times New Roman" w:hAnsi="Arial" w:cs="Arial"/>
                <w:noProof/>
                <w:sz w:val="21"/>
                <w:szCs w:val="21"/>
                <w:lang w:val="en-PH" w:eastAsia="en-PH"/>
              </w:rPr>
              <w:drawing>
                <wp:inline distT="0" distB="0" distL="0" distR="0" wp14:anchorId="43B7BE9E" wp14:editId="7B188AD6">
                  <wp:extent cx="609600" cy="419100"/>
                  <wp:effectExtent l="0" t="0" r="0" b="0"/>
                  <wp:docPr id="4" name="Picture 4" descr="Flowchart Document multiple">
                    <a:hlinkClick xmlns:a="http://schemas.openxmlformats.org/drawingml/2006/main" r:id="rId55" tooltip="&quot;Flowchart Document multip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lowchart Document multiple">
                            <a:hlinkClick r:id="rId55" tooltip="&quot;Flowchart Document multiple&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09600" cy="419100"/>
                          </a:xfrm>
                          <a:prstGeom prst="rect">
                            <a:avLst/>
                          </a:prstGeom>
                          <a:noFill/>
                          <a:ln>
                            <a:noFill/>
                          </a:ln>
                        </pic:spPr>
                      </pic:pic>
                    </a:graphicData>
                  </a:graphic>
                </wp:inline>
              </w:drawing>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EF71D4" w:rsidRPr="0053429B" w:rsidRDefault="00EF71D4" w:rsidP="0056720F">
            <w:pPr>
              <w:spacing w:before="240" w:after="240" w:line="240" w:lineRule="auto"/>
              <w:rPr>
                <w:rFonts w:ascii="Arial" w:eastAsia="Times New Roman" w:hAnsi="Arial" w:cs="Arial"/>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71D4" w:rsidRPr="0053429B" w:rsidRDefault="00EF71D4" w:rsidP="0056720F">
            <w:pPr>
              <w:spacing w:before="240" w:after="240" w:line="240" w:lineRule="auto"/>
              <w:rPr>
                <w:rFonts w:ascii="Arial" w:eastAsia="Times New Roman" w:hAnsi="Arial" w:cs="Arial"/>
                <w:sz w:val="21"/>
                <w:szCs w:val="21"/>
              </w:rPr>
            </w:pPr>
            <w:r w:rsidRPr="0053429B">
              <w:rPr>
                <w:rFonts w:ascii="Arial" w:eastAsia="Times New Roman" w:hAnsi="Arial" w:cs="Arial"/>
                <w:sz w:val="21"/>
                <w:szCs w:val="21"/>
              </w:rPr>
              <w:t>Multiple documents represented stacked </w:t>
            </w:r>
            <w:hyperlink r:id="rId57" w:tooltip="Rectangle" w:history="1">
              <w:r w:rsidRPr="0053429B">
                <w:rPr>
                  <w:rFonts w:ascii="Arial" w:eastAsia="Times New Roman" w:hAnsi="Arial" w:cs="Arial"/>
                  <w:sz w:val="21"/>
                  <w:szCs w:val="21"/>
                  <w:u w:val="single"/>
                </w:rPr>
                <w:t>rectangle</w:t>
              </w:r>
            </w:hyperlink>
            <w:r w:rsidRPr="0053429B">
              <w:rPr>
                <w:rFonts w:ascii="Arial" w:eastAsia="Times New Roman" w:hAnsi="Arial" w:cs="Arial"/>
                <w:sz w:val="21"/>
                <w:szCs w:val="21"/>
              </w:rPr>
              <w:t> with a wavy base.</w:t>
            </w:r>
          </w:p>
        </w:tc>
      </w:tr>
      <w:tr w:rsidR="00EF71D4" w:rsidRPr="0053429B" w:rsidTr="0056720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71D4" w:rsidRPr="0053429B" w:rsidRDefault="00EF71D4" w:rsidP="0056720F">
            <w:pPr>
              <w:spacing w:before="240" w:after="240" w:line="240" w:lineRule="auto"/>
              <w:jc w:val="center"/>
              <w:rPr>
                <w:rFonts w:ascii="Arial" w:eastAsia="Times New Roman" w:hAnsi="Arial" w:cs="Arial"/>
                <w:sz w:val="21"/>
                <w:szCs w:val="21"/>
              </w:rPr>
            </w:pPr>
            <w:r w:rsidRPr="0053429B">
              <w:rPr>
                <w:rFonts w:ascii="Arial" w:eastAsia="Times New Roman" w:hAnsi="Arial" w:cs="Arial"/>
                <w:noProof/>
                <w:sz w:val="21"/>
                <w:szCs w:val="21"/>
                <w:lang w:val="en-PH" w:eastAsia="en-PH"/>
              </w:rPr>
              <w:drawing>
                <wp:inline distT="0" distB="0" distL="0" distR="0" wp14:anchorId="779332F8" wp14:editId="65173E6A">
                  <wp:extent cx="638175" cy="390525"/>
                  <wp:effectExtent l="0" t="0" r="9525" b="9525"/>
                  <wp:docPr id="3" name="Picture 3" descr="Flowchar Manual input">
                    <a:hlinkClick xmlns:a="http://schemas.openxmlformats.org/drawingml/2006/main" r:id="rId58" tooltip="&quot;Flowchar Manual inpu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lowchar Manual input">
                            <a:hlinkClick r:id="rId58" tooltip="&quot;Flowchar Manual input&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38175" cy="39052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71D4" w:rsidRPr="0053429B" w:rsidRDefault="00EF71D4" w:rsidP="0056720F">
            <w:pPr>
              <w:spacing w:before="240" w:after="240" w:line="240" w:lineRule="auto"/>
              <w:jc w:val="center"/>
              <w:rPr>
                <w:rFonts w:ascii="Arial" w:eastAsia="Times New Roman" w:hAnsi="Arial" w:cs="Arial"/>
                <w:sz w:val="21"/>
                <w:szCs w:val="21"/>
              </w:rPr>
            </w:pPr>
            <w:r w:rsidRPr="0053429B">
              <w:rPr>
                <w:rFonts w:ascii="Arial" w:eastAsia="Times New Roman" w:hAnsi="Arial" w:cs="Arial"/>
                <w:sz w:val="21"/>
                <w:szCs w:val="21"/>
              </w:rPr>
              <w:t>Manual operation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71D4" w:rsidRPr="0053429B" w:rsidRDefault="00EF71D4" w:rsidP="0056720F">
            <w:pPr>
              <w:spacing w:before="240" w:after="240" w:line="240" w:lineRule="auto"/>
              <w:rPr>
                <w:rFonts w:ascii="Arial" w:eastAsia="Times New Roman" w:hAnsi="Arial" w:cs="Arial"/>
                <w:sz w:val="21"/>
                <w:szCs w:val="21"/>
              </w:rPr>
            </w:pPr>
            <w:r w:rsidRPr="0053429B">
              <w:rPr>
                <w:rFonts w:ascii="Arial" w:eastAsia="Times New Roman" w:hAnsi="Arial" w:cs="Arial"/>
                <w:sz w:val="21"/>
                <w:szCs w:val="21"/>
              </w:rPr>
              <w:t>represented by a </w:t>
            </w:r>
            <w:hyperlink r:id="rId60" w:tooltip="Trapezoid" w:history="1">
              <w:r w:rsidRPr="0053429B">
                <w:rPr>
                  <w:rFonts w:ascii="Arial" w:eastAsia="Times New Roman" w:hAnsi="Arial" w:cs="Arial"/>
                  <w:sz w:val="21"/>
                  <w:szCs w:val="21"/>
                  <w:u w:val="single"/>
                </w:rPr>
                <w:t>trapezoid</w:t>
              </w:r>
            </w:hyperlink>
            <w:r w:rsidRPr="0053429B">
              <w:rPr>
                <w:rFonts w:ascii="Arial" w:eastAsia="Times New Roman" w:hAnsi="Arial" w:cs="Arial"/>
                <w:sz w:val="21"/>
                <w:szCs w:val="21"/>
              </w:rPr>
              <w:t> with the longest parallel side at the top, to represent an operation or adjustment to process that can only be made manually.</w:t>
            </w:r>
          </w:p>
        </w:tc>
      </w:tr>
      <w:tr w:rsidR="00EF71D4" w:rsidRPr="0053429B" w:rsidTr="0056720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71D4" w:rsidRPr="0053429B" w:rsidRDefault="00EF71D4" w:rsidP="0056720F">
            <w:pPr>
              <w:spacing w:before="240" w:after="240" w:line="240" w:lineRule="auto"/>
              <w:rPr>
                <w:rFonts w:ascii="Arial" w:eastAsia="Times New Roman" w:hAnsi="Arial" w:cs="Arial"/>
                <w:sz w:val="21"/>
                <w:szCs w:val="21"/>
              </w:rPr>
            </w:pPr>
            <w:r w:rsidRPr="0053429B">
              <w:rPr>
                <w:rFonts w:ascii="Arial" w:eastAsia="Times New Roman" w:hAnsi="Arial" w:cs="Arial"/>
                <w:noProof/>
                <w:sz w:val="21"/>
                <w:szCs w:val="21"/>
                <w:lang w:val="en-PH" w:eastAsia="en-PH"/>
              </w:rPr>
              <w:drawing>
                <wp:inline distT="0" distB="0" distL="0" distR="0" wp14:anchorId="47C25F1F" wp14:editId="06C7F059">
                  <wp:extent cx="628650" cy="381000"/>
                  <wp:effectExtent l="0" t="0" r="0" b="0"/>
                  <wp:docPr id="2" name="Picture 2" descr="Flowchart manual input">
                    <a:hlinkClick xmlns:a="http://schemas.openxmlformats.org/drawingml/2006/main" r:id="rId61" tooltip="&quot;Flowchart manual inpu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lowchart manual input">
                            <a:hlinkClick r:id="rId61" tooltip="&quot;Flowchart manual input&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28650" cy="38100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71D4" w:rsidRPr="0053429B" w:rsidRDefault="00EF71D4" w:rsidP="0056720F">
            <w:pPr>
              <w:spacing w:before="240" w:after="240" w:line="240" w:lineRule="auto"/>
              <w:jc w:val="center"/>
              <w:rPr>
                <w:rFonts w:ascii="Arial" w:eastAsia="Times New Roman" w:hAnsi="Arial" w:cs="Arial"/>
                <w:sz w:val="21"/>
                <w:szCs w:val="21"/>
              </w:rPr>
            </w:pPr>
            <w:r w:rsidRPr="0053429B">
              <w:rPr>
                <w:rFonts w:ascii="Arial" w:eastAsia="Times New Roman" w:hAnsi="Arial" w:cs="Arial"/>
                <w:sz w:val="21"/>
                <w:szCs w:val="21"/>
              </w:rPr>
              <w:t>Manual input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71D4" w:rsidRPr="0053429B" w:rsidRDefault="00EF71D4" w:rsidP="0056720F">
            <w:pPr>
              <w:spacing w:before="240" w:after="240" w:line="240" w:lineRule="auto"/>
              <w:rPr>
                <w:rFonts w:ascii="Arial" w:eastAsia="Times New Roman" w:hAnsi="Arial" w:cs="Arial"/>
                <w:sz w:val="21"/>
                <w:szCs w:val="21"/>
              </w:rPr>
            </w:pPr>
            <w:r w:rsidRPr="0053429B">
              <w:rPr>
                <w:rFonts w:ascii="Arial" w:eastAsia="Times New Roman" w:hAnsi="Arial" w:cs="Arial"/>
                <w:sz w:val="21"/>
                <w:szCs w:val="21"/>
              </w:rPr>
              <w:t>Represented by </w:t>
            </w:r>
            <w:hyperlink r:id="rId63" w:tooltip="Quadrilateral" w:history="1">
              <w:r w:rsidRPr="0053429B">
                <w:rPr>
                  <w:rFonts w:ascii="Arial" w:eastAsia="Times New Roman" w:hAnsi="Arial" w:cs="Arial"/>
                  <w:sz w:val="21"/>
                  <w:szCs w:val="21"/>
                  <w:u w:val="single"/>
                </w:rPr>
                <w:t>quadrilateral</w:t>
              </w:r>
            </w:hyperlink>
            <w:r w:rsidRPr="0053429B">
              <w:rPr>
                <w:rFonts w:ascii="Arial" w:eastAsia="Times New Roman" w:hAnsi="Arial" w:cs="Arial"/>
                <w:sz w:val="21"/>
                <w:szCs w:val="21"/>
              </w:rPr>
              <w:t>, with the top irregularly sloping up from left to right, like the side view of a keyboard.</w:t>
            </w:r>
          </w:p>
        </w:tc>
      </w:tr>
      <w:tr w:rsidR="00EF71D4" w:rsidRPr="0053429B" w:rsidTr="0056720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71D4" w:rsidRPr="0053429B" w:rsidRDefault="00EF71D4" w:rsidP="0056720F">
            <w:pPr>
              <w:spacing w:before="240" w:after="240" w:line="240" w:lineRule="auto"/>
              <w:jc w:val="center"/>
              <w:rPr>
                <w:rFonts w:ascii="Arial" w:eastAsia="Times New Roman" w:hAnsi="Arial" w:cs="Arial"/>
                <w:sz w:val="21"/>
                <w:szCs w:val="21"/>
              </w:rPr>
            </w:pPr>
            <w:r w:rsidRPr="0053429B">
              <w:rPr>
                <w:rFonts w:ascii="Arial" w:eastAsia="Times New Roman" w:hAnsi="Arial" w:cs="Arial"/>
                <w:noProof/>
                <w:sz w:val="21"/>
                <w:szCs w:val="21"/>
                <w:lang w:val="en-PH" w:eastAsia="en-PH"/>
              </w:rPr>
              <w:drawing>
                <wp:inline distT="0" distB="0" distL="0" distR="0" wp14:anchorId="3F5C2FC5" wp14:editId="4EA15D33">
                  <wp:extent cx="666750" cy="333375"/>
                  <wp:effectExtent l="0" t="0" r="0" b="9525"/>
                  <wp:docPr id="1" name="Picture 1" descr="Flowchart Preparation">
                    <a:hlinkClick xmlns:a="http://schemas.openxmlformats.org/drawingml/2006/main" r:id="rId64" tooltip="&quot;Flowchart Prepar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lowchart Preparation">
                            <a:hlinkClick r:id="rId64" tooltip="&quot;Flowchart Preparation&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66750" cy="33337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71D4" w:rsidRPr="0053429B" w:rsidRDefault="00EF71D4" w:rsidP="0056720F">
            <w:pPr>
              <w:spacing w:before="240" w:after="240" w:line="240" w:lineRule="auto"/>
              <w:jc w:val="center"/>
              <w:rPr>
                <w:rFonts w:ascii="Arial" w:eastAsia="Times New Roman" w:hAnsi="Arial" w:cs="Arial"/>
                <w:sz w:val="21"/>
                <w:szCs w:val="21"/>
              </w:rPr>
            </w:pPr>
            <w:r w:rsidRPr="0053429B">
              <w:rPr>
                <w:rFonts w:ascii="Arial" w:eastAsia="Times New Roman" w:hAnsi="Arial" w:cs="Arial"/>
                <w:sz w:val="21"/>
                <w:szCs w:val="21"/>
              </w:rPr>
              <w:t>Preparation or Initialization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F71D4" w:rsidRPr="0053429B" w:rsidRDefault="00EF71D4" w:rsidP="0056720F">
            <w:pPr>
              <w:spacing w:before="240" w:after="240" w:line="240" w:lineRule="auto"/>
              <w:rPr>
                <w:rFonts w:ascii="Arial" w:eastAsia="Times New Roman" w:hAnsi="Arial" w:cs="Arial"/>
                <w:sz w:val="21"/>
                <w:szCs w:val="21"/>
              </w:rPr>
            </w:pPr>
            <w:r w:rsidRPr="0053429B">
              <w:rPr>
                <w:rFonts w:ascii="Arial" w:eastAsia="Times New Roman" w:hAnsi="Arial" w:cs="Arial"/>
                <w:sz w:val="21"/>
                <w:szCs w:val="21"/>
              </w:rPr>
              <w:t>Represented by an elongated </w:t>
            </w:r>
            <w:hyperlink r:id="rId66" w:tooltip="Hexagon" w:history="1">
              <w:r w:rsidRPr="0053429B">
                <w:rPr>
                  <w:rFonts w:ascii="Arial" w:eastAsia="Times New Roman" w:hAnsi="Arial" w:cs="Arial"/>
                  <w:sz w:val="21"/>
                  <w:szCs w:val="21"/>
                  <w:u w:val="single"/>
                </w:rPr>
                <w:t>hexagon</w:t>
              </w:r>
            </w:hyperlink>
            <w:r w:rsidRPr="0053429B">
              <w:rPr>
                <w:rFonts w:ascii="Arial" w:eastAsia="Times New Roman" w:hAnsi="Arial" w:cs="Arial"/>
                <w:sz w:val="21"/>
                <w:szCs w:val="21"/>
              </w:rPr>
              <w:t>, originally used for steps like setting a switch or initializing a routine.</w:t>
            </w:r>
          </w:p>
        </w:tc>
      </w:tr>
    </w:tbl>
    <w:p w:rsidR="00EF71D4" w:rsidRDefault="00EF71D4" w:rsidP="00EF71D4">
      <w:pPr>
        <w:pStyle w:val="Heading2"/>
        <w:textAlignment w:val="baseline"/>
        <w:rPr>
          <w:rFonts w:ascii="inherit" w:hAnsi="inherit"/>
        </w:rPr>
      </w:pPr>
    </w:p>
    <w:p w:rsidR="00EF71D4" w:rsidRDefault="00EF71D4" w:rsidP="00EF71D4">
      <w:pPr>
        <w:pStyle w:val="Heading2"/>
        <w:textAlignment w:val="baseline"/>
        <w:rPr>
          <w:rFonts w:ascii="inherit" w:hAnsi="inherit"/>
        </w:rPr>
      </w:pPr>
      <w:r>
        <w:rPr>
          <w:rFonts w:ascii="inherit" w:hAnsi="inherit"/>
        </w:rPr>
        <w:t>Flowcharts for computer programming/algorithms</w:t>
      </w:r>
    </w:p>
    <w:p w:rsidR="00EF71D4" w:rsidRDefault="00EF71D4" w:rsidP="00EF71D4">
      <w:pPr>
        <w:pStyle w:val="NormalWeb"/>
        <w:textAlignment w:val="baseline"/>
        <w:rPr>
          <w:rFonts w:ascii="inherit" w:hAnsi="inherit"/>
        </w:rPr>
      </w:pPr>
      <w:r>
        <w:rPr>
          <w:rFonts w:ascii="inherit" w:hAnsi="inherit"/>
        </w:rPr>
        <w:t>As a visual representation of data flow, flowcharts are useful in writing a program or algorithm and explaining it to others or collaborating with them on it. You can use a flowchart to spell out the logic behind a program before ever starting to code the automated process. It can help to organize big-picture thinking and provide a guide when it comes time to code. More specifically, flowcharts can:</w:t>
      </w:r>
    </w:p>
    <w:p w:rsidR="00EF71D4" w:rsidRDefault="00EF71D4" w:rsidP="00EF71D4">
      <w:pPr>
        <w:numPr>
          <w:ilvl w:val="0"/>
          <w:numId w:val="4"/>
        </w:numPr>
        <w:spacing w:before="100" w:beforeAutospacing="1" w:after="100" w:afterAutospacing="1" w:line="240" w:lineRule="auto"/>
        <w:textAlignment w:val="baseline"/>
        <w:rPr>
          <w:rFonts w:ascii="inherit" w:hAnsi="inherit"/>
        </w:rPr>
      </w:pPr>
      <w:r>
        <w:rPr>
          <w:rFonts w:ascii="inherit" w:hAnsi="inherit"/>
        </w:rPr>
        <w:t>Demonstrate the way code is organized.</w:t>
      </w:r>
    </w:p>
    <w:p w:rsidR="00EF71D4" w:rsidRDefault="00EF71D4" w:rsidP="00EF71D4">
      <w:pPr>
        <w:numPr>
          <w:ilvl w:val="0"/>
          <w:numId w:val="4"/>
        </w:numPr>
        <w:spacing w:before="100" w:beforeAutospacing="1" w:after="100" w:afterAutospacing="1" w:line="240" w:lineRule="auto"/>
        <w:textAlignment w:val="baseline"/>
        <w:rPr>
          <w:rFonts w:ascii="inherit" w:hAnsi="inherit"/>
        </w:rPr>
      </w:pPr>
      <w:r>
        <w:rPr>
          <w:rFonts w:ascii="inherit" w:hAnsi="inherit"/>
        </w:rPr>
        <w:t>Visualize the execution of code within a program.</w:t>
      </w:r>
    </w:p>
    <w:p w:rsidR="00EF71D4" w:rsidRDefault="00EF71D4" w:rsidP="00EF71D4">
      <w:pPr>
        <w:numPr>
          <w:ilvl w:val="0"/>
          <w:numId w:val="4"/>
        </w:numPr>
        <w:spacing w:before="100" w:beforeAutospacing="1" w:after="100" w:afterAutospacing="1" w:line="240" w:lineRule="auto"/>
        <w:textAlignment w:val="baseline"/>
        <w:rPr>
          <w:rFonts w:ascii="inherit" w:hAnsi="inherit"/>
        </w:rPr>
      </w:pPr>
      <w:r>
        <w:rPr>
          <w:rFonts w:ascii="inherit" w:hAnsi="inherit"/>
        </w:rPr>
        <w:t>Show the structure of a website or application.</w:t>
      </w:r>
    </w:p>
    <w:p w:rsidR="00EF71D4" w:rsidRDefault="00EF71D4" w:rsidP="00EF71D4">
      <w:pPr>
        <w:numPr>
          <w:ilvl w:val="0"/>
          <w:numId w:val="4"/>
        </w:numPr>
        <w:spacing w:before="100" w:beforeAutospacing="1" w:after="100" w:afterAutospacing="1" w:line="240" w:lineRule="auto"/>
        <w:textAlignment w:val="baseline"/>
        <w:rPr>
          <w:rFonts w:ascii="inherit" w:hAnsi="inherit"/>
        </w:rPr>
      </w:pPr>
      <w:r>
        <w:rPr>
          <w:rFonts w:ascii="inherit" w:hAnsi="inherit"/>
        </w:rPr>
        <w:t>Understand how users navigate a website or program.</w:t>
      </w:r>
    </w:p>
    <w:p w:rsidR="00EF71D4" w:rsidRDefault="00EF71D4" w:rsidP="00EF71D4">
      <w:pPr>
        <w:pStyle w:val="NormalWeb"/>
        <w:textAlignment w:val="baseline"/>
        <w:rPr>
          <w:rFonts w:ascii="inherit" w:hAnsi="inherit"/>
        </w:rPr>
      </w:pPr>
      <w:r>
        <w:rPr>
          <w:rFonts w:ascii="inherit" w:hAnsi="inherit"/>
        </w:rPr>
        <w:t>Often, programmers may write pseudocode, a combination of natural language and computer language able to be read by people. This may allow greater detail than the flowchart and serve either as a replacement for the flowchart or as a next step to actual code.</w:t>
      </w:r>
    </w:p>
    <w:p w:rsidR="00EF71D4" w:rsidRDefault="00EF71D4" w:rsidP="00EF71D4">
      <w:pPr>
        <w:pStyle w:val="NormalWeb"/>
        <w:textAlignment w:val="baseline"/>
        <w:rPr>
          <w:rFonts w:ascii="inherit" w:hAnsi="inherit"/>
        </w:rPr>
      </w:pPr>
      <w:r>
        <w:rPr>
          <w:rFonts w:ascii="inherit" w:hAnsi="inherit"/>
        </w:rPr>
        <w:t>Related diagrams used in computer software include:</w:t>
      </w:r>
    </w:p>
    <w:p w:rsidR="00EF71D4" w:rsidRDefault="00EF71D4" w:rsidP="00EF71D4">
      <w:pPr>
        <w:numPr>
          <w:ilvl w:val="0"/>
          <w:numId w:val="5"/>
        </w:numPr>
        <w:spacing w:before="100" w:beforeAutospacing="1" w:after="100" w:afterAutospacing="1" w:line="240" w:lineRule="auto"/>
        <w:textAlignment w:val="baseline"/>
        <w:rPr>
          <w:rFonts w:ascii="inherit" w:hAnsi="inherit"/>
        </w:rPr>
      </w:pPr>
      <w:r>
        <w:rPr>
          <w:rFonts w:ascii="inherit" w:hAnsi="inherit"/>
        </w:rPr>
        <w:lastRenderedPageBreak/>
        <w:t>Unified Modeling Language (UML): This is a general-purpose language used in software engineering for modeling.</w:t>
      </w:r>
    </w:p>
    <w:p w:rsidR="00EF71D4" w:rsidRDefault="00EF71D4" w:rsidP="00EF71D4">
      <w:pPr>
        <w:numPr>
          <w:ilvl w:val="0"/>
          <w:numId w:val="5"/>
        </w:numPr>
        <w:spacing w:before="100" w:beforeAutospacing="1" w:after="100" w:afterAutospacing="1" w:line="240" w:lineRule="auto"/>
        <w:textAlignment w:val="baseline"/>
        <w:rPr>
          <w:rFonts w:ascii="inherit" w:hAnsi="inherit"/>
        </w:rPr>
      </w:pPr>
      <w:proofErr w:type="spellStart"/>
      <w:r>
        <w:rPr>
          <w:rFonts w:ascii="inherit" w:hAnsi="inherit"/>
        </w:rPr>
        <w:t>Nassi-Shneiderman</w:t>
      </w:r>
      <w:proofErr w:type="spellEnd"/>
      <w:r>
        <w:rPr>
          <w:rFonts w:ascii="inherit" w:hAnsi="inherit"/>
        </w:rPr>
        <w:t xml:space="preserve"> Diagrams: Used for structured computer programming. Named after Isaac </w:t>
      </w:r>
      <w:proofErr w:type="spellStart"/>
      <w:r>
        <w:rPr>
          <w:rFonts w:ascii="inherit" w:hAnsi="inherit"/>
        </w:rPr>
        <w:t>Nassi</w:t>
      </w:r>
      <w:proofErr w:type="spellEnd"/>
      <w:r>
        <w:rPr>
          <w:rFonts w:ascii="inherit" w:hAnsi="inherit"/>
        </w:rPr>
        <w:t xml:space="preserve"> and Ben </w:t>
      </w:r>
      <w:proofErr w:type="spellStart"/>
      <w:r>
        <w:rPr>
          <w:rFonts w:ascii="inherit" w:hAnsi="inherit"/>
        </w:rPr>
        <w:t>Shneiderman</w:t>
      </w:r>
      <w:proofErr w:type="spellEnd"/>
      <w:r>
        <w:rPr>
          <w:rFonts w:ascii="inherit" w:hAnsi="inherit"/>
        </w:rPr>
        <w:t xml:space="preserve">, who developed it in 1972 at SUNY-Stony Brook. Also called </w:t>
      </w:r>
      <w:proofErr w:type="spellStart"/>
      <w:r>
        <w:rPr>
          <w:rFonts w:ascii="inherit" w:hAnsi="inherit"/>
        </w:rPr>
        <w:t>Structograms</w:t>
      </w:r>
      <w:proofErr w:type="spellEnd"/>
      <w:r>
        <w:rPr>
          <w:rFonts w:ascii="inherit" w:hAnsi="inherit"/>
        </w:rPr>
        <w:t>.</w:t>
      </w:r>
    </w:p>
    <w:p w:rsidR="00EF71D4" w:rsidRPr="00EF71D4" w:rsidRDefault="00EF71D4" w:rsidP="00EF71D4">
      <w:pPr>
        <w:numPr>
          <w:ilvl w:val="0"/>
          <w:numId w:val="5"/>
        </w:numPr>
        <w:spacing w:before="100" w:beforeAutospacing="1" w:after="100" w:afterAutospacing="1" w:line="240" w:lineRule="auto"/>
        <w:textAlignment w:val="baseline"/>
        <w:rPr>
          <w:rFonts w:ascii="inherit" w:hAnsi="inherit"/>
        </w:rPr>
      </w:pPr>
      <w:r>
        <w:rPr>
          <w:rFonts w:ascii="inherit" w:hAnsi="inherit"/>
        </w:rPr>
        <w:t>DRAKON charts: DRAKON is an algorithmic visual programming language used to produce flowcharts.</w:t>
      </w:r>
    </w:p>
    <w:p w:rsidR="00EF71D4" w:rsidRDefault="00EF71D4" w:rsidP="00EF71D4">
      <w:pPr>
        <w:pStyle w:val="z-BottomofForm"/>
      </w:pPr>
      <w:r>
        <w:t>Bottom of Form</w:t>
      </w:r>
    </w:p>
    <w:p w:rsidR="00EF71D4" w:rsidRDefault="00EF71D4" w:rsidP="00EF71D4">
      <w:pPr>
        <w:pStyle w:val="Heading2"/>
        <w:textAlignment w:val="baseline"/>
        <w:rPr>
          <w:rFonts w:ascii="inherit" w:hAnsi="inherit"/>
        </w:rPr>
      </w:pPr>
      <w:r>
        <w:rPr>
          <w:rFonts w:ascii="inherit" w:hAnsi="inherit"/>
        </w:rPr>
        <w:t>How flowcharts are used in numerous other fields</w:t>
      </w:r>
    </w:p>
    <w:p w:rsidR="00EF71D4" w:rsidRDefault="00EF71D4" w:rsidP="00EF71D4">
      <w:pPr>
        <w:pStyle w:val="NormalWeb"/>
        <w:textAlignment w:val="baseline"/>
        <w:rPr>
          <w:rFonts w:ascii="inherit" w:hAnsi="inherit"/>
        </w:rPr>
      </w:pPr>
      <w:r>
        <w:rPr>
          <w:rFonts w:ascii="inherit" w:hAnsi="inherit"/>
        </w:rPr>
        <w:t>Beyond computer programming, flowcharts have many uses in many diverse fields.</w:t>
      </w:r>
    </w:p>
    <w:p w:rsidR="00EF71D4" w:rsidRDefault="00EF71D4" w:rsidP="00EF71D4">
      <w:pPr>
        <w:pStyle w:val="NormalWeb"/>
        <w:spacing w:before="0" w:after="0"/>
        <w:textAlignment w:val="baseline"/>
        <w:rPr>
          <w:rFonts w:ascii="inherit" w:hAnsi="inherit"/>
        </w:rPr>
      </w:pPr>
      <w:r>
        <w:rPr>
          <w:rStyle w:val="Strong"/>
          <w:rFonts w:ascii="inherit" w:hAnsi="inherit"/>
          <w:bdr w:val="none" w:sz="0" w:space="0" w:color="auto" w:frame="1"/>
        </w:rPr>
        <w:t>In any field:</w:t>
      </w:r>
    </w:p>
    <w:p w:rsidR="00EF71D4" w:rsidRDefault="00EF71D4" w:rsidP="00EF71D4">
      <w:pPr>
        <w:numPr>
          <w:ilvl w:val="0"/>
          <w:numId w:val="6"/>
        </w:numPr>
        <w:spacing w:before="100" w:beforeAutospacing="1" w:after="100" w:afterAutospacing="1" w:line="240" w:lineRule="auto"/>
        <w:textAlignment w:val="baseline"/>
        <w:rPr>
          <w:rFonts w:ascii="inherit" w:hAnsi="inherit"/>
        </w:rPr>
      </w:pPr>
      <w:r>
        <w:rPr>
          <w:rFonts w:ascii="inherit" w:hAnsi="inherit"/>
        </w:rPr>
        <w:t>Document and analyze a process.</w:t>
      </w:r>
    </w:p>
    <w:p w:rsidR="00EF71D4" w:rsidRDefault="00EF71D4" w:rsidP="00EF71D4">
      <w:pPr>
        <w:numPr>
          <w:ilvl w:val="0"/>
          <w:numId w:val="6"/>
        </w:numPr>
        <w:spacing w:before="100" w:beforeAutospacing="1" w:after="100" w:afterAutospacing="1" w:line="240" w:lineRule="auto"/>
        <w:textAlignment w:val="baseline"/>
        <w:rPr>
          <w:rFonts w:ascii="inherit" w:hAnsi="inherit"/>
        </w:rPr>
      </w:pPr>
      <w:r>
        <w:rPr>
          <w:rFonts w:ascii="inherit" w:hAnsi="inherit"/>
        </w:rPr>
        <w:t>Standardize a process for efficiency and quality.</w:t>
      </w:r>
    </w:p>
    <w:p w:rsidR="00EF71D4" w:rsidRDefault="00EF71D4" w:rsidP="00EF71D4">
      <w:pPr>
        <w:numPr>
          <w:ilvl w:val="0"/>
          <w:numId w:val="6"/>
        </w:numPr>
        <w:spacing w:before="100" w:beforeAutospacing="1" w:after="100" w:afterAutospacing="1" w:line="240" w:lineRule="auto"/>
        <w:textAlignment w:val="baseline"/>
        <w:rPr>
          <w:rFonts w:ascii="inherit" w:hAnsi="inherit"/>
        </w:rPr>
      </w:pPr>
      <w:r>
        <w:rPr>
          <w:rFonts w:ascii="inherit" w:hAnsi="inherit"/>
        </w:rPr>
        <w:t>Communicate a process for training or understanding by other parts of the organization.</w:t>
      </w:r>
    </w:p>
    <w:p w:rsidR="00EF71D4" w:rsidRDefault="00EF71D4" w:rsidP="00EF71D4">
      <w:pPr>
        <w:numPr>
          <w:ilvl w:val="0"/>
          <w:numId w:val="6"/>
        </w:numPr>
        <w:spacing w:before="100" w:beforeAutospacing="1" w:after="100" w:afterAutospacing="1" w:line="240" w:lineRule="auto"/>
        <w:textAlignment w:val="baseline"/>
        <w:rPr>
          <w:rFonts w:ascii="inherit" w:hAnsi="inherit"/>
        </w:rPr>
      </w:pPr>
      <w:r>
        <w:rPr>
          <w:rFonts w:ascii="inherit" w:hAnsi="inherit"/>
        </w:rPr>
        <w:t>Identify bottlenecks, redundancies and unnecessary steps in a process and improve it.</w:t>
      </w:r>
    </w:p>
    <w:p w:rsidR="00EF71D4" w:rsidRDefault="00EF71D4" w:rsidP="00EF71D4">
      <w:pPr>
        <w:pStyle w:val="NormalWeb"/>
        <w:spacing w:before="0" w:after="0"/>
        <w:textAlignment w:val="baseline"/>
        <w:rPr>
          <w:rFonts w:ascii="inherit" w:hAnsi="inherit"/>
        </w:rPr>
      </w:pPr>
      <w:r>
        <w:rPr>
          <w:rStyle w:val="Strong"/>
          <w:rFonts w:ascii="inherit" w:hAnsi="inherit"/>
          <w:bdr w:val="none" w:sz="0" w:space="0" w:color="auto" w:frame="1"/>
        </w:rPr>
        <w:t>Education:</w:t>
      </w:r>
    </w:p>
    <w:p w:rsidR="00EF71D4" w:rsidRDefault="00EF71D4" w:rsidP="00EF71D4">
      <w:pPr>
        <w:numPr>
          <w:ilvl w:val="0"/>
          <w:numId w:val="7"/>
        </w:numPr>
        <w:spacing w:before="100" w:beforeAutospacing="1" w:after="100" w:afterAutospacing="1" w:line="240" w:lineRule="auto"/>
        <w:textAlignment w:val="baseline"/>
        <w:rPr>
          <w:rFonts w:ascii="inherit" w:hAnsi="inherit"/>
        </w:rPr>
      </w:pPr>
      <w:r>
        <w:rPr>
          <w:rFonts w:ascii="inherit" w:hAnsi="inherit"/>
        </w:rPr>
        <w:t>Plan coursework and academic requirements.</w:t>
      </w:r>
    </w:p>
    <w:p w:rsidR="00EF71D4" w:rsidRDefault="00EF71D4" w:rsidP="00EF71D4">
      <w:pPr>
        <w:numPr>
          <w:ilvl w:val="0"/>
          <w:numId w:val="7"/>
        </w:numPr>
        <w:spacing w:before="100" w:beforeAutospacing="1" w:after="100" w:afterAutospacing="1" w:line="240" w:lineRule="auto"/>
        <w:textAlignment w:val="baseline"/>
        <w:rPr>
          <w:rFonts w:ascii="inherit" w:hAnsi="inherit"/>
        </w:rPr>
      </w:pPr>
      <w:r>
        <w:rPr>
          <w:rFonts w:ascii="inherit" w:hAnsi="inherit"/>
        </w:rPr>
        <w:t>Create a lesson plan or oral presentation.</w:t>
      </w:r>
    </w:p>
    <w:p w:rsidR="00EF71D4" w:rsidRDefault="00EF71D4" w:rsidP="00EF71D4">
      <w:pPr>
        <w:numPr>
          <w:ilvl w:val="0"/>
          <w:numId w:val="7"/>
        </w:numPr>
        <w:spacing w:before="100" w:beforeAutospacing="1" w:after="100" w:afterAutospacing="1" w:line="240" w:lineRule="auto"/>
        <w:textAlignment w:val="baseline"/>
        <w:rPr>
          <w:rFonts w:ascii="inherit" w:hAnsi="inherit"/>
        </w:rPr>
      </w:pPr>
      <w:r>
        <w:rPr>
          <w:rFonts w:ascii="inherit" w:hAnsi="inherit"/>
        </w:rPr>
        <w:t>Organize a group or individual project.</w:t>
      </w:r>
    </w:p>
    <w:p w:rsidR="00EF71D4" w:rsidRDefault="00EF71D4" w:rsidP="00EF71D4">
      <w:pPr>
        <w:numPr>
          <w:ilvl w:val="0"/>
          <w:numId w:val="7"/>
        </w:numPr>
        <w:spacing w:before="100" w:beforeAutospacing="1" w:after="100" w:afterAutospacing="1" w:line="240" w:lineRule="auto"/>
        <w:textAlignment w:val="baseline"/>
        <w:rPr>
          <w:rFonts w:ascii="inherit" w:hAnsi="inherit"/>
        </w:rPr>
      </w:pPr>
      <w:r>
        <w:rPr>
          <w:rFonts w:ascii="inherit" w:hAnsi="inherit"/>
        </w:rPr>
        <w:t>Show a legal or civil process, like voter registration.</w:t>
      </w:r>
    </w:p>
    <w:p w:rsidR="00EF71D4" w:rsidRDefault="00EF71D4" w:rsidP="00EF71D4">
      <w:pPr>
        <w:numPr>
          <w:ilvl w:val="0"/>
          <w:numId w:val="7"/>
        </w:numPr>
        <w:spacing w:before="100" w:beforeAutospacing="1" w:after="100" w:afterAutospacing="1" w:line="240" w:lineRule="auto"/>
        <w:textAlignment w:val="baseline"/>
        <w:rPr>
          <w:rFonts w:ascii="inherit" w:hAnsi="inherit"/>
        </w:rPr>
      </w:pPr>
      <w:r>
        <w:rPr>
          <w:rFonts w:ascii="inherit" w:hAnsi="inherit"/>
        </w:rPr>
        <w:t>Plan and structure creative writing, like lyrics or poetry.</w:t>
      </w:r>
    </w:p>
    <w:p w:rsidR="00EF71D4" w:rsidRDefault="00EF71D4" w:rsidP="00EF71D4">
      <w:pPr>
        <w:numPr>
          <w:ilvl w:val="0"/>
          <w:numId w:val="7"/>
        </w:numPr>
        <w:spacing w:before="100" w:beforeAutospacing="1" w:after="100" w:afterAutospacing="1" w:line="240" w:lineRule="auto"/>
        <w:textAlignment w:val="baseline"/>
        <w:rPr>
          <w:rFonts w:ascii="inherit" w:hAnsi="inherit"/>
        </w:rPr>
      </w:pPr>
      <w:r>
        <w:rPr>
          <w:rFonts w:ascii="inherit" w:hAnsi="inherit"/>
        </w:rPr>
        <w:t>Demonstrate character development for literature and film.</w:t>
      </w:r>
    </w:p>
    <w:p w:rsidR="00EF71D4" w:rsidRDefault="00EF71D4" w:rsidP="00EF71D4">
      <w:pPr>
        <w:numPr>
          <w:ilvl w:val="0"/>
          <w:numId w:val="7"/>
        </w:numPr>
        <w:spacing w:before="100" w:beforeAutospacing="1" w:after="100" w:afterAutospacing="1" w:line="240" w:lineRule="auto"/>
        <w:textAlignment w:val="baseline"/>
        <w:rPr>
          <w:rFonts w:ascii="inherit" w:hAnsi="inherit"/>
        </w:rPr>
      </w:pPr>
      <w:r>
        <w:rPr>
          <w:rFonts w:ascii="inherit" w:hAnsi="inherit"/>
        </w:rPr>
        <w:t>Represent the flow of algorithms or logic puzzles.</w:t>
      </w:r>
    </w:p>
    <w:p w:rsidR="00EF71D4" w:rsidRDefault="00EF71D4" w:rsidP="00EF71D4">
      <w:pPr>
        <w:numPr>
          <w:ilvl w:val="0"/>
          <w:numId w:val="7"/>
        </w:numPr>
        <w:spacing w:before="100" w:beforeAutospacing="1" w:after="100" w:afterAutospacing="1" w:line="240" w:lineRule="auto"/>
        <w:textAlignment w:val="baseline"/>
        <w:rPr>
          <w:rFonts w:ascii="inherit" w:hAnsi="inherit"/>
        </w:rPr>
      </w:pPr>
      <w:r>
        <w:rPr>
          <w:rFonts w:ascii="inherit" w:hAnsi="inherit"/>
        </w:rPr>
        <w:t>Understand a scientific process, like the Krebs cycle.</w:t>
      </w:r>
    </w:p>
    <w:p w:rsidR="00EF71D4" w:rsidRDefault="00EF71D4" w:rsidP="00EF71D4">
      <w:pPr>
        <w:numPr>
          <w:ilvl w:val="0"/>
          <w:numId w:val="7"/>
        </w:numPr>
        <w:spacing w:before="100" w:beforeAutospacing="1" w:after="100" w:afterAutospacing="1" w:line="240" w:lineRule="auto"/>
        <w:textAlignment w:val="baseline"/>
        <w:rPr>
          <w:rFonts w:ascii="inherit" w:hAnsi="inherit"/>
        </w:rPr>
      </w:pPr>
      <w:r>
        <w:rPr>
          <w:rFonts w:ascii="inherit" w:hAnsi="inherit"/>
        </w:rPr>
        <w:t>Chart an anatomical process, such as digestion.</w:t>
      </w:r>
    </w:p>
    <w:p w:rsidR="00EF71D4" w:rsidRDefault="00EF71D4" w:rsidP="00EF71D4">
      <w:pPr>
        <w:numPr>
          <w:ilvl w:val="0"/>
          <w:numId w:val="7"/>
        </w:numPr>
        <w:spacing w:before="100" w:beforeAutospacing="1" w:after="100" w:afterAutospacing="1" w:line="240" w:lineRule="auto"/>
        <w:textAlignment w:val="baseline"/>
        <w:rPr>
          <w:rFonts w:ascii="inherit" w:hAnsi="inherit"/>
        </w:rPr>
      </w:pPr>
      <w:r>
        <w:rPr>
          <w:rFonts w:ascii="inherit" w:hAnsi="inherit"/>
        </w:rPr>
        <w:t>Map out symptoms and treatment for diseases/disorders.</w:t>
      </w:r>
    </w:p>
    <w:p w:rsidR="00EF71D4" w:rsidRDefault="00EF71D4" w:rsidP="00EF71D4">
      <w:pPr>
        <w:numPr>
          <w:ilvl w:val="0"/>
          <w:numId w:val="7"/>
        </w:numPr>
        <w:spacing w:before="100" w:beforeAutospacing="1" w:after="100" w:afterAutospacing="1" w:line="240" w:lineRule="auto"/>
        <w:textAlignment w:val="baseline"/>
        <w:rPr>
          <w:rFonts w:ascii="inherit" w:hAnsi="inherit"/>
        </w:rPr>
      </w:pPr>
      <w:r>
        <w:rPr>
          <w:rFonts w:ascii="inherit" w:hAnsi="inherit"/>
        </w:rPr>
        <w:t>Communicate hypotheses and theories, like Maslow’s hierarchy of needs.</w:t>
      </w:r>
    </w:p>
    <w:p w:rsidR="00EF71D4" w:rsidRDefault="00EF71D4" w:rsidP="00EF71D4">
      <w:pPr>
        <w:pStyle w:val="NormalWeb"/>
        <w:spacing w:before="0" w:after="0"/>
        <w:textAlignment w:val="baseline"/>
        <w:rPr>
          <w:rFonts w:ascii="inherit" w:hAnsi="inherit"/>
        </w:rPr>
      </w:pPr>
      <w:r>
        <w:rPr>
          <w:rStyle w:val="Strong"/>
          <w:rFonts w:ascii="inherit" w:hAnsi="inherit"/>
          <w:bdr w:val="none" w:sz="0" w:space="0" w:color="auto" w:frame="1"/>
        </w:rPr>
        <w:t>Sales and marketing:</w:t>
      </w:r>
    </w:p>
    <w:p w:rsidR="00EF71D4" w:rsidRDefault="00EF71D4" w:rsidP="00EF71D4">
      <w:pPr>
        <w:numPr>
          <w:ilvl w:val="0"/>
          <w:numId w:val="8"/>
        </w:numPr>
        <w:spacing w:before="100" w:beforeAutospacing="1" w:after="100" w:afterAutospacing="1" w:line="240" w:lineRule="auto"/>
        <w:textAlignment w:val="baseline"/>
        <w:rPr>
          <w:rFonts w:ascii="inherit" w:hAnsi="inherit"/>
        </w:rPr>
      </w:pPr>
      <w:r>
        <w:rPr>
          <w:rFonts w:ascii="inherit" w:hAnsi="inherit"/>
        </w:rPr>
        <w:t>Plot out the flow of a survey.</w:t>
      </w:r>
    </w:p>
    <w:p w:rsidR="00EF71D4" w:rsidRDefault="00EF71D4" w:rsidP="00EF71D4">
      <w:pPr>
        <w:numPr>
          <w:ilvl w:val="0"/>
          <w:numId w:val="8"/>
        </w:numPr>
        <w:spacing w:before="100" w:beforeAutospacing="1" w:after="100" w:afterAutospacing="1" w:line="240" w:lineRule="auto"/>
        <w:textAlignment w:val="baseline"/>
        <w:rPr>
          <w:rFonts w:ascii="inherit" w:hAnsi="inherit"/>
        </w:rPr>
      </w:pPr>
      <w:r>
        <w:rPr>
          <w:rFonts w:ascii="inherit" w:hAnsi="inherit"/>
        </w:rPr>
        <w:t>Chart a sales process.</w:t>
      </w:r>
    </w:p>
    <w:p w:rsidR="00EF71D4" w:rsidRDefault="00EF71D4" w:rsidP="00EF71D4">
      <w:pPr>
        <w:numPr>
          <w:ilvl w:val="0"/>
          <w:numId w:val="8"/>
        </w:numPr>
        <w:spacing w:before="100" w:beforeAutospacing="1" w:after="100" w:afterAutospacing="1" w:line="240" w:lineRule="auto"/>
        <w:textAlignment w:val="baseline"/>
        <w:rPr>
          <w:rFonts w:ascii="inherit" w:hAnsi="inherit"/>
        </w:rPr>
      </w:pPr>
      <w:r>
        <w:rPr>
          <w:rFonts w:ascii="inherit" w:hAnsi="inherit"/>
        </w:rPr>
        <w:t>Plan research strategies.</w:t>
      </w:r>
    </w:p>
    <w:p w:rsidR="00EF71D4" w:rsidRDefault="00EF71D4" w:rsidP="00EF71D4">
      <w:pPr>
        <w:numPr>
          <w:ilvl w:val="0"/>
          <w:numId w:val="8"/>
        </w:numPr>
        <w:spacing w:before="100" w:beforeAutospacing="1" w:after="100" w:afterAutospacing="1" w:line="240" w:lineRule="auto"/>
        <w:textAlignment w:val="baseline"/>
        <w:rPr>
          <w:rFonts w:ascii="inherit" w:hAnsi="inherit"/>
        </w:rPr>
      </w:pPr>
      <w:r>
        <w:rPr>
          <w:rFonts w:ascii="inherit" w:hAnsi="inherit"/>
        </w:rPr>
        <w:t>Show registration flows.</w:t>
      </w:r>
    </w:p>
    <w:p w:rsidR="00EF71D4" w:rsidRPr="00EF71D4" w:rsidRDefault="00EF71D4" w:rsidP="00EF71D4">
      <w:pPr>
        <w:numPr>
          <w:ilvl w:val="0"/>
          <w:numId w:val="8"/>
        </w:numPr>
        <w:spacing w:before="100" w:beforeAutospacing="1" w:after="100" w:afterAutospacing="1" w:line="240" w:lineRule="auto"/>
        <w:textAlignment w:val="baseline"/>
        <w:rPr>
          <w:rFonts w:ascii="inherit" w:hAnsi="inherit"/>
        </w:rPr>
      </w:pPr>
      <w:r>
        <w:rPr>
          <w:rFonts w:ascii="inherit" w:hAnsi="inherit"/>
        </w:rPr>
        <w:t>Disseminate communication policies, like an emergency PR plan.</w:t>
      </w:r>
    </w:p>
    <w:p w:rsidR="00EF71D4" w:rsidRDefault="00626AD9" w:rsidP="00EF71D4">
      <w:pPr>
        <w:pStyle w:val="ListParagraph"/>
        <w:ind w:left="1440"/>
      </w:pPr>
      <w:hyperlink r:id="rId67" w:history="1">
        <w:r w:rsidR="00EF71D4">
          <w:rPr>
            <w:rStyle w:val="Hyperlink"/>
          </w:rPr>
          <w:t>https://www.lucidchart.com/pages/what-is-a-flowchart-tutorial</w:t>
        </w:r>
      </w:hyperlink>
    </w:p>
    <w:p w:rsidR="00EF71D4" w:rsidRDefault="00626AD9" w:rsidP="00EF71D4">
      <w:pPr>
        <w:ind w:left="360"/>
        <w:jc w:val="center"/>
      </w:pPr>
      <w:hyperlink r:id="rId68" w:history="1">
        <w:r w:rsidR="00EF71D4">
          <w:rPr>
            <w:rStyle w:val="Hyperlink"/>
          </w:rPr>
          <w:t>https://en.wikipedia.org/wiki/Flowchart</w:t>
        </w:r>
      </w:hyperlink>
    </w:p>
    <w:p w:rsidR="00EF71D4" w:rsidRDefault="00EF71D4" w:rsidP="00EF71D4">
      <w:pPr>
        <w:pStyle w:val="ListParagraph"/>
        <w:ind w:left="1440"/>
      </w:pPr>
    </w:p>
    <w:p w:rsidR="00C32F02" w:rsidRDefault="00C32F02" w:rsidP="00EF71D4">
      <w:pPr>
        <w:pStyle w:val="NormalWeb"/>
        <w:shd w:val="clear" w:color="auto" w:fill="FFFFFF"/>
        <w:spacing w:before="120" w:beforeAutospacing="0" w:after="120" w:afterAutospacing="0"/>
        <w:jc w:val="center"/>
        <w:rPr>
          <w:rFonts w:ascii="Arial Black" w:hAnsi="Arial Black" w:cs="Arial"/>
          <w:b/>
          <w:bCs/>
          <w:color w:val="222222"/>
          <w:sz w:val="32"/>
          <w:szCs w:val="21"/>
        </w:rPr>
      </w:pPr>
    </w:p>
    <w:p w:rsidR="00EF71D4" w:rsidRPr="00EF71D4" w:rsidRDefault="00EF71D4" w:rsidP="00EF71D4">
      <w:pPr>
        <w:pStyle w:val="NormalWeb"/>
        <w:shd w:val="clear" w:color="auto" w:fill="FFFFFF"/>
        <w:spacing w:before="120" w:beforeAutospacing="0" w:after="120" w:afterAutospacing="0"/>
        <w:jc w:val="center"/>
        <w:rPr>
          <w:rFonts w:ascii="Arial Black" w:hAnsi="Arial Black" w:cs="Arial"/>
          <w:b/>
          <w:bCs/>
          <w:color w:val="222222"/>
          <w:sz w:val="32"/>
          <w:szCs w:val="21"/>
        </w:rPr>
      </w:pPr>
      <w:r w:rsidRPr="00EF71D4">
        <w:rPr>
          <w:rFonts w:ascii="Arial Black" w:hAnsi="Arial Black" w:cs="Arial"/>
          <w:b/>
          <w:bCs/>
          <w:color w:val="222222"/>
          <w:sz w:val="32"/>
          <w:szCs w:val="21"/>
        </w:rPr>
        <w:lastRenderedPageBreak/>
        <w:t>Pseudocode</w:t>
      </w:r>
    </w:p>
    <w:p w:rsidR="00EF71D4" w:rsidRPr="00EF71D4" w:rsidRDefault="00EF71D4" w:rsidP="00EF71D4">
      <w:pPr>
        <w:pStyle w:val="NormalWeb"/>
        <w:numPr>
          <w:ilvl w:val="0"/>
          <w:numId w:val="9"/>
        </w:numPr>
        <w:shd w:val="clear" w:color="auto" w:fill="FFFFFF"/>
        <w:spacing w:before="120" w:beforeAutospacing="0" w:after="120" w:afterAutospacing="0"/>
        <w:rPr>
          <w:rFonts w:ascii="Arial" w:hAnsi="Arial" w:cs="Arial"/>
          <w:sz w:val="21"/>
          <w:szCs w:val="21"/>
        </w:rPr>
      </w:pPr>
      <w:r w:rsidRPr="00EF71D4">
        <w:rPr>
          <w:rFonts w:ascii="Arial" w:hAnsi="Arial" w:cs="Arial"/>
          <w:sz w:val="21"/>
          <w:szCs w:val="21"/>
        </w:rPr>
        <w:t>is an informal </w:t>
      </w:r>
      <w:hyperlink r:id="rId69" w:tooltip="High-level programming" w:history="1">
        <w:r w:rsidRPr="00EF71D4">
          <w:rPr>
            <w:rStyle w:val="Hyperlink"/>
            <w:rFonts w:ascii="Arial" w:hAnsi="Arial" w:cs="Arial"/>
            <w:color w:val="auto"/>
            <w:sz w:val="21"/>
            <w:szCs w:val="21"/>
          </w:rPr>
          <w:t>high-level</w:t>
        </w:r>
      </w:hyperlink>
      <w:r w:rsidRPr="00EF71D4">
        <w:rPr>
          <w:rFonts w:ascii="Arial" w:hAnsi="Arial" w:cs="Arial"/>
          <w:sz w:val="21"/>
          <w:szCs w:val="21"/>
        </w:rPr>
        <w:t> description of the operating principle of a </w:t>
      </w:r>
      <w:hyperlink r:id="rId70" w:tooltip="Computer program" w:history="1">
        <w:r w:rsidRPr="00EF71D4">
          <w:rPr>
            <w:rStyle w:val="Hyperlink"/>
            <w:rFonts w:ascii="Arial" w:hAnsi="Arial" w:cs="Arial"/>
            <w:color w:val="auto"/>
            <w:sz w:val="21"/>
            <w:szCs w:val="21"/>
          </w:rPr>
          <w:t>computer program</w:t>
        </w:r>
      </w:hyperlink>
      <w:r w:rsidRPr="00EF71D4">
        <w:rPr>
          <w:rFonts w:ascii="Arial" w:hAnsi="Arial" w:cs="Arial"/>
          <w:sz w:val="21"/>
          <w:szCs w:val="21"/>
        </w:rPr>
        <w:t> or other </w:t>
      </w:r>
      <w:hyperlink r:id="rId71" w:tooltip="Algorithm" w:history="1">
        <w:r w:rsidRPr="00EF71D4">
          <w:rPr>
            <w:rStyle w:val="Hyperlink"/>
            <w:rFonts w:ascii="Arial" w:hAnsi="Arial" w:cs="Arial"/>
            <w:color w:val="auto"/>
            <w:sz w:val="21"/>
            <w:szCs w:val="21"/>
          </w:rPr>
          <w:t>algorithm</w:t>
        </w:r>
      </w:hyperlink>
      <w:r w:rsidRPr="00EF71D4">
        <w:rPr>
          <w:rFonts w:ascii="Arial" w:hAnsi="Arial" w:cs="Arial"/>
          <w:sz w:val="21"/>
          <w:szCs w:val="21"/>
        </w:rPr>
        <w:t>.</w:t>
      </w:r>
    </w:p>
    <w:p w:rsidR="00EF71D4" w:rsidRPr="00EF71D4" w:rsidRDefault="00EF71D4" w:rsidP="00EF71D4">
      <w:pPr>
        <w:pStyle w:val="NormalWeb"/>
        <w:numPr>
          <w:ilvl w:val="0"/>
          <w:numId w:val="9"/>
        </w:numPr>
        <w:shd w:val="clear" w:color="auto" w:fill="FFFFFF"/>
        <w:spacing w:before="120" w:beforeAutospacing="0" w:after="120" w:afterAutospacing="0"/>
        <w:rPr>
          <w:rFonts w:ascii="Arial" w:hAnsi="Arial" w:cs="Arial"/>
          <w:sz w:val="21"/>
          <w:szCs w:val="21"/>
        </w:rPr>
      </w:pPr>
      <w:r w:rsidRPr="00EF71D4">
        <w:rPr>
          <w:rFonts w:ascii="Arial" w:hAnsi="Arial" w:cs="Arial"/>
          <w:sz w:val="21"/>
          <w:szCs w:val="21"/>
        </w:rPr>
        <w:t>It uses the structural conventions of a normal </w:t>
      </w:r>
      <w:hyperlink r:id="rId72" w:tooltip="Programming language" w:history="1">
        <w:r w:rsidRPr="00EF71D4">
          <w:rPr>
            <w:rStyle w:val="Hyperlink"/>
            <w:rFonts w:ascii="Arial" w:hAnsi="Arial" w:cs="Arial"/>
            <w:color w:val="auto"/>
            <w:sz w:val="21"/>
            <w:szCs w:val="21"/>
          </w:rPr>
          <w:t>programming language</w:t>
        </w:r>
      </w:hyperlink>
      <w:r w:rsidRPr="00EF71D4">
        <w:rPr>
          <w:rFonts w:ascii="Arial" w:hAnsi="Arial" w:cs="Arial"/>
          <w:sz w:val="21"/>
          <w:szCs w:val="21"/>
        </w:rPr>
        <w:t>, but is intended for human reading rather than machine reading. Pseudocode typically omits details that are essential for machine understanding of the algorithm, such as </w:t>
      </w:r>
      <w:hyperlink r:id="rId73" w:tooltip="Variable declaration" w:history="1">
        <w:r w:rsidRPr="00EF71D4">
          <w:rPr>
            <w:rStyle w:val="Hyperlink"/>
            <w:rFonts w:ascii="Arial" w:hAnsi="Arial" w:cs="Arial"/>
            <w:color w:val="auto"/>
            <w:sz w:val="21"/>
            <w:szCs w:val="21"/>
          </w:rPr>
          <w:t>variable declarations</w:t>
        </w:r>
      </w:hyperlink>
      <w:r w:rsidRPr="00EF71D4">
        <w:rPr>
          <w:rFonts w:ascii="Arial" w:hAnsi="Arial" w:cs="Arial"/>
          <w:sz w:val="21"/>
          <w:szCs w:val="21"/>
        </w:rPr>
        <w:t>, system-specific code and some </w:t>
      </w:r>
      <w:hyperlink r:id="rId74" w:tooltip="Subroutine" w:history="1">
        <w:r w:rsidRPr="00EF71D4">
          <w:rPr>
            <w:rStyle w:val="Hyperlink"/>
            <w:rFonts w:ascii="Arial" w:hAnsi="Arial" w:cs="Arial"/>
            <w:color w:val="auto"/>
            <w:sz w:val="21"/>
            <w:szCs w:val="21"/>
          </w:rPr>
          <w:t>subroutines</w:t>
        </w:r>
      </w:hyperlink>
      <w:r w:rsidRPr="00EF71D4">
        <w:rPr>
          <w:rFonts w:ascii="Arial" w:hAnsi="Arial" w:cs="Arial"/>
          <w:sz w:val="21"/>
          <w:szCs w:val="21"/>
        </w:rPr>
        <w:t>. The programming language is </w:t>
      </w:r>
      <w:hyperlink r:id="rId75" w:tooltip="Augmented cognition" w:history="1">
        <w:r w:rsidRPr="00EF71D4">
          <w:rPr>
            <w:rStyle w:val="Hyperlink"/>
            <w:rFonts w:ascii="Arial" w:hAnsi="Arial" w:cs="Arial"/>
            <w:color w:val="auto"/>
            <w:sz w:val="21"/>
            <w:szCs w:val="21"/>
          </w:rPr>
          <w:t>augmented</w:t>
        </w:r>
      </w:hyperlink>
      <w:r w:rsidRPr="00EF71D4">
        <w:rPr>
          <w:rFonts w:ascii="Arial" w:hAnsi="Arial" w:cs="Arial"/>
          <w:sz w:val="21"/>
          <w:szCs w:val="21"/>
        </w:rPr>
        <w:t> with </w:t>
      </w:r>
      <w:hyperlink r:id="rId76" w:tooltip="Natural language" w:history="1">
        <w:r w:rsidRPr="00EF71D4">
          <w:rPr>
            <w:rStyle w:val="Hyperlink"/>
            <w:rFonts w:ascii="Arial" w:hAnsi="Arial" w:cs="Arial"/>
            <w:color w:val="auto"/>
            <w:sz w:val="21"/>
            <w:szCs w:val="21"/>
          </w:rPr>
          <w:t>natural language</w:t>
        </w:r>
      </w:hyperlink>
      <w:r w:rsidRPr="00EF71D4">
        <w:rPr>
          <w:rFonts w:ascii="Arial" w:hAnsi="Arial" w:cs="Arial"/>
          <w:sz w:val="21"/>
          <w:szCs w:val="21"/>
        </w:rPr>
        <w:t> description details, where convenient, or with compact </w:t>
      </w:r>
      <w:hyperlink r:id="rId77" w:tooltip="Mathematical notation" w:history="1">
        <w:r w:rsidRPr="00EF71D4">
          <w:rPr>
            <w:rStyle w:val="Hyperlink"/>
            <w:rFonts w:ascii="Arial" w:hAnsi="Arial" w:cs="Arial"/>
            <w:color w:val="auto"/>
            <w:sz w:val="21"/>
            <w:szCs w:val="21"/>
          </w:rPr>
          <w:t>mathematical notation</w:t>
        </w:r>
      </w:hyperlink>
      <w:r w:rsidRPr="00EF71D4">
        <w:rPr>
          <w:rFonts w:ascii="Arial" w:hAnsi="Arial" w:cs="Arial"/>
          <w:sz w:val="21"/>
          <w:szCs w:val="21"/>
        </w:rPr>
        <w:t>. The purpose of using pseudocode is that it is easier for people to understand than conventional programming language code, and that it is an efficient and environment-independent description of the key principles of an algorithm. It is commonly used in textbooks and </w:t>
      </w:r>
      <w:hyperlink r:id="rId78" w:tooltip="Scientific publications" w:history="1">
        <w:r w:rsidRPr="00EF71D4">
          <w:rPr>
            <w:rStyle w:val="Hyperlink"/>
            <w:rFonts w:ascii="Arial" w:hAnsi="Arial" w:cs="Arial"/>
            <w:color w:val="auto"/>
            <w:sz w:val="21"/>
            <w:szCs w:val="21"/>
          </w:rPr>
          <w:t>scientific publications</w:t>
        </w:r>
      </w:hyperlink>
      <w:r w:rsidRPr="00EF71D4">
        <w:rPr>
          <w:rFonts w:ascii="Arial" w:hAnsi="Arial" w:cs="Arial"/>
          <w:sz w:val="21"/>
          <w:szCs w:val="21"/>
        </w:rPr>
        <w:t> that are documenting various algorithms, and also in planning of computer program development, for sketching out the structure of the program before the actual coding takes place.</w:t>
      </w:r>
    </w:p>
    <w:p w:rsidR="003D79B5" w:rsidRDefault="00EF71D4" w:rsidP="005F723C">
      <w:pPr>
        <w:pStyle w:val="NormalWeb"/>
        <w:numPr>
          <w:ilvl w:val="0"/>
          <w:numId w:val="9"/>
        </w:numPr>
        <w:shd w:val="clear" w:color="auto" w:fill="FFFFFF"/>
        <w:spacing w:before="120" w:beforeAutospacing="0" w:after="120" w:afterAutospacing="0"/>
        <w:rPr>
          <w:rFonts w:ascii="Arial" w:hAnsi="Arial" w:cs="Arial"/>
          <w:sz w:val="21"/>
          <w:szCs w:val="21"/>
        </w:rPr>
      </w:pPr>
      <w:r w:rsidRPr="00EF71D4">
        <w:rPr>
          <w:rFonts w:ascii="Arial" w:hAnsi="Arial" w:cs="Arial"/>
          <w:sz w:val="21"/>
          <w:szCs w:val="21"/>
        </w:rPr>
        <w:t>No standard for pseudocode syntax exists, as a program in pseudocode is not an executable program. Pseudocode resembles, but should not be confused with, </w:t>
      </w:r>
      <w:hyperlink r:id="rId79" w:tooltip="Skeleton (computer programming)" w:history="1">
        <w:r w:rsidRPr="00EF71D4">
          <w:rPr>
            <w:rStyle w:val="Hyperlink"/>
            <w:rFonts w:ascii="Arial" w:hAnsi="Arial" w:cs="Arial"/>
            <w:color w:val="auto"/>
            <w:sz w:val="21"/>
            <w:szCs w:val="21"/>
          </w:rPr>
          <w:t>skeleton programs</w:t>
        </w:r>
      </w:hyperlink>
      <w:r w:rsidRPr="00EF71D4">
        <w:rPr>
          <w:rFonts w:ascii="Arial" w:hAnsi="Arial" w:cs="Arial"/>
          <w:sz w:val="21"/>
          <w:szCs w:val="21"/>
        </w:rPr>
        <w:t> which can be </w:t>
      </w:r>
      <w:hyperlink r:id="rId80" w:tooltip="Compiler" w:history="1">
        <w:r w:rsidRPr="00EF71D4">
          <w:rPr>
            <w:rStyle w:val="Hyperlink"/>
            <w:rFonts w:ascii="Arial" w:hAnsi="Arial" w:cs="Arial"/>
            <w:color w:val="auto"/>
            <w:sz w:val="21"/>
            <w:szCs w:val="21"/>
          </w:rPr>
          <w:t>compiled</w:t>
        </w:r>
      </w:hyperlink>
      <w:r w:rsidRPr="00EF71D4">
        <w:rPr>
          <w:rFonts w:ascii="Arial" w:hAnsi="Arial" w:cs="Arial"/>
          <w:sz w:val="21"/>
          <w:szCs w:val="21"/>
        </w:rPr>
        <w:t> without errors. </w:t>
      </w:r>
      <w:hyperlink r:id="rId81" w:tooltip="Flowchart" w:history="1">
        <w:r w:rsidRPr="00EF71D4">
          <w:rPr>
            <w:rStyle w:val="Hyperlink"/>
            <w:rFonts w:ascii="Arial" w:hAnsi="Arial" w:cs="Arial"/>
            <w:color w:val="auto"/>
            <w:sz w:val="21"/>
            <w:szCs w:val="21"/>
          </w:rPr>
          <w:t>Flowcharts</w:t>
        </w:r>
      </w:hyperlink>
      <w:r w:rsidRPr="00EF71D4">
        <w:rPr>
          <w:rFonts w:ascii="Arial" w:hAnsi="Arial" w:cs="Arial"/>
          <w:sz w:val="21"/>
          <w:szCs w:val="21"/>
        </w:rPr>
        <w:t>, </w:t>
      </w:r>
      <w:proofErr w:type="spellStart"/>
      <w:r w:rsidRPr="00EF71D4">
        <w:rPr>
          <w:rFonts w:ascii="Arial" w:hAnsi="Arial" w:cs="Arial"/>
          <w:sz w:val="21"/>
          <w:szCs w:val="21"/>
        </w:rPr>
        <w:fldChar w:fldCharType="begin"/>
      </w:r>
      <w:r w:rsidRPr="00EF71D4">
        <w:rPr>
          <w:rFonts w:ascii="Arial" w:hAnsi="Arial" w:cs="Arial"/>
          <w:sz w:val="21"/>
          <w:szCs w:val="21"/>
        </w:rPr>
        <w:instrText xml:space="preserve"> HYPERLINK "https://en.wikipedia.org/wiki/DRAKON" \o "DRAKON" </w:instrText>
      </w:r>
      <w:r w:rsidRPr="00EF71D4">
        <w:rPr>
          <w:rFonts w:ascii="Arial" w:hAnsi="Arial" w:cs="Arial"/>
          <w:sz w:val="21"/>
          <w:szCs w:val="21"/>
        </w:rPr>
        <w:fldChar w:fldCharType="separate"/>
      </w:r>
      <w:r w:rsidRPr="00EF71D4">
        <w:rPr>
          <w:rStyle w:val="Hyperlink"/>
          <w:rFonts w:ascii="Arial" w:hAnsi="Arial" w:cs="Arial"/>
          <w:color w:val="auto"/>
          <w:sz w:val="21"/>
          <w:szCs w:val="21"/>
        </w:rPr>
        <w:t>drakon</w:t>
      </w:r>
      <w:proofErr w:type="spellEnd"/>
      <w:r w:rsidRPr="00EF71D4">
        <w:rPr>
          <w:rStyle w:val="Hyperlink"/>
          <w:rFonts w:ascii="Arial" w:hAnsi="Arial" w:cs="Arial"/>
          <w:color w:val="auto"/>
          <w:sz w:val="21"/>
          <w:szCs w:val="21"/>
        </w:rPr>
        <w:t>-charts</w:t>
      </w:r>
      <w:r w:rsidRPr="00EF71D4">
        <w:rPr>
          <w:rFonts w:ascii="Arial" w:hAnsi="Arial" w:cs="Arial"/>
          <w:sz w:val="21"/>
          <w:szCs w:val="21"/>
        </w:rPr>
        <w:fldChar w:fldCharType="end"/>
      </w:r>
      <w:r w:rsidRPr="00EF71D4">
        <w:rPr>
          <w:rFonts w:ascii="Arial" w:hAnsi="Arial" w:cs="Arial"/>
          <w:sz w:val="21"/>
          <w:szCs w:val="21"/>
        </w:rPr>
        <w:t> and </w:t>
      </w:r>
      <w:hyperlink r:id="rId82" w:tooltip="Unified Modeling Language" w:history="1">
        <w:r w:rsidRPr="00EF71D4">
          <w:rPr>
            <w:rStyle w:val="Hyperlink"/>
            <w:rFonts w:ascii="Arial" w:hAnsi="Arial" w:cs="Arial"/>
            <w:color w:val="auto"/>
            <w:sz w:val="21"/>
            <w:szCs w:val="21"/>
          </w:rPr>
          <w:t>Unified Modeling Language</w:t>
        </w:r>
      </w:hyperlink>
      <w:r w:rsidRPr="00EF71D4">
        <w:rPr>
          <w:rFonts w:ascii="Arial" w:hAnsi="Arial" w:cs="Arial"/>
          <w:sz w:val="21"/>
          <w:szCs w:val="21"/>
        </w:rPr>
        <w:t> (UML) charts can be thought of as a graphical alternative to pseudocode, but are more spacious on paper. Languages such as </w:t>
      </w:r>
      <w:hyperlink r:id="rId83" w:tooltip="HAGGIS" w:history="1">
        <w:r w:rsidRPr="00EF71D4">
          <w:rPr>
            <w:rStyle w:val="Hyperlink"/>
            <w:rFonts w:ascii="Arial" w:hAnsi="Arial" w:cs="Arial"/>
            <w:color w:val="auto"/>
            <w:sz w:val="21"/>
            <w:szCs w:val="21"/>
          </w:rPr>
          <w:t>HAGGIS</w:t>
        </w:r>
      </w:hyperlink>
      <w:r w:rsidRPr="00EF71D4">
        <w:rPr>
          <w:rFonts w:ascii="Arial" w:hAnsi="Arial" w:cs="Arial"/>
          <w:sz w:val="21"/>
          <w:szCs w:val="21"/>
        </w:rPr>
        <w:t> bridge the gap between pseudocode and code written in programming languages.</w:t>
      </w:r>
    </w:p>
    <w:p w:rsidR="005F723C" w:rsidRPr="005F723C" w:rsidRDefault="005F723C" w:rsidP="005F723C">
      <w:pPr>
        <w:pStyle w:val="NormalWeb"/>
        <w:shd w:val="clear" w:color="auto" w:fill="FFFFFF"/>
        <w:spacing w:before="120" w:beforeAutospacing="0" w:after="120" w:afterAutospacing="0"/>
        <w:ind w:left="1500"/>
        <w:rPr>
          <w:rFonts w:ascii="Arial" w:hAnsi="Arial" w:cs="Arial"/>
          <w:sz w:val="21"/>
          <w:szCs w:val="21"/>
        </w:rPr>
      </w:pPr>
    </w:p>
    <w:p w:rsidR="003D79B5" w:rsidRPr="005F723C" w:rsidRDefault="003D79B5" w:rsidP="003D79B5">
      <w:pPr>
        <w:pStyle w:val="NormalWeb"/>
        <w:shd w:val="clear" w:color="auto" w:fill="FFFFFF"/>
        <w:spacing w:before="0" w:beforeAutospacing="0" w:after="150" w:afterAutospacing="0"/>
        <w:rPr>
          <w:rFonts w:ascii="Helvetica" w:hAnsi="Helvetica"/>
          <w:color w:val="000000" w:themeColor="text1"/>
          <w:sz w:val="21"/>
          <w:szCs w:val="21"/>
        </w:rPr>
      </w:pPr>
      <w:r w:rsidRPr="005F723C">
        <w:rPr>
          <w:rFonts w:ascii="Helvetica" w:hAnsi="Helvetica"/>
          <w:b/>
          <w:bCs/>
          <w:color w:val="000000" w:themeColor="text1"/>
          <w:sz w:val="21"/>
          <w:szCs w:val="21"/>
        </w:rPr>
        <w:t>Pseudocode</w:t>
      </w:r>
      <w:r w:rsidRPr="005F723C">
        <w:rPr>
          <w:rFonts w:ascii="Helvetica" w:hAnsi="Helvetica"/>
          <w:color w:val="000000" w:themeColor="text1"/>
          <w:sz w:val="21"/>
          <w:szCs w:val="21"/>
        </w:rPr>
        <w:t> is a simple way of writing programming code in English. Pseudocode is not actual programming language. It uses short phrases to write code for programs before you actually create it in a specific language. Once you know what the program is about and how it will function, then you can use pseudocode to create statements to achieve the required results for your program.</w:t>
      </w:r>
    </w:p>
    <w:p w:rsidR="003D79B5" w:rsidRPr="005F723C" w:rsidRDefault="003D79B5" w:rsidP="005F723C">
      <w:pPr>
        <w:pStyle w:val="Heading2"/>
        <w:shd w:val="clear" w:color="auto" w:fill="FFFFFF"/>
        <w:spacing w:before="300" w:beforeAutospacing="0" w:after="150" w:afterAutospacing="0"/>
        <w:jc w:val="center"/>
        <w:rPr>
          <w:rFonts w:ascii="Helvetica" w:hAnsi="Helvetica"/>
          <w:color w:val="000000" w:themeColor="text1"/>
          <w:sz w:val="31"/>
          <w:szCs w:val="39"/>
        </w:rPr>
      </w:pPr>
      <w:r w:rsidRPr="005F723C">
        <w:rPr>
          <w:rFonts w:ascii="Helvetica" w:hAnsi="Helvetica"/>
          <w:color w:val="000000" w:themeColor="text1"/>
          <w:sz w:val="31"/>
          <w:szCs w:val="39"/>
        </w:rPr>
        <w:t>Understanding Pseudocode</w:t>
      </w:r>
    </w:p>
    <w:p w:rsidR="003D79B5" w:rsidRPr="005F723C" w:rsidRDefault="003D79B5" w:rsidP="003D79B5">
      <w:pPr>
        <w:pStyle w:val="NormalWeb"/>
        <w:shd w:val="clear" w:color="auto" w:fill="FFFFFF"/>
        <w:spacing w:before="0" w:beforeAutospacing="0" w:after="150" w:afterAutospacing="0"/>
        <w:rPr>
          <w:rFonts w:ascii="Helvetica" w:hAnsi="Helvetica"/>
          <w:color w:val="000000" w:themeColor="text1"/>
          <w:sz w:val="21"/>
          <w:szCs w:val="21"/>
        </w:rPr>
      </w:pPr>
      <w:r w:rsidRPr="005F723C">
        <w:rPr>
          <w:rFonts w:ascii="Helvetica" w:hAnsi="Helvetica"/>
          <w:color w:val="000000" w:themeColor="text1"/>
          <w:sz w:val="21"/>
          <w:szCs w:val="21"/>
        </w:rPr>
        <w:t>Pseudocode makes creating programs easier. Programs can be complex and long; preparation is the key. For years, flowcharts were used to map out programs before writing one line of code in a language. However, they were difficult to modify and with the advancement of programming languages, it was difficult to display all parts of a program with a flowchart. It is challenging to find a mistake without understanding the complete flow of a program. That is where pseudocode becomes more appealing.</w:t>
      </w:r>
    </w:p>
    <w:p w:rsidR="003D79B5" w:rsidRPr="005F723C" w:rsidRDefault="003D79B5" w:rsidP="003D79B5">
      <w:pPr>
        <w:pStyle w:val="NormalWeb"/>
        <w:shd w:val="clear" w:color="auto" w:fill="FFFFFF"/>
        <w:spacing w:before="0" w:beforeAutospacing="0" w:after="150" w:afterAutospacing="0"/>
        <w:rPr>
          <w:rFonts w:ascii="Helvetica" w:hAnsi="Helvetica"/>
          <w:color w:val="000000" w:themeColor="text1"/>
          <w:sz w:val="21"/>
          <w:szCs w:val="21"/>
        </w:rPr>
      </w:pPr>
      <w:r w:rsidRPr="005F723C">
        <w:rPr>
          <w:rFonts w:ascii="Helvetica" w:hAnsi="Helvetica"/>
          <w:color w:val="000000" w:themeColor="text1"/>
          <w:sz w:val="21"/>
          <w:szCs w:val="21"/>
        </w:rPr>
        <w:t>To use pseudocode, all you do is write what you want your program to say in English. Pseudocode allows you to translate your statements into any language because there are no special commands and it is not standardized. Writing out programs before you code can enable you to better organize and see where you may have left out needed parts in your programs. All you have to do is write it out in your own words in short statements. Let's look at some examples.</w:t>
      </w:r>
    </w:p>
    <w:p w:rsidR="003D79B5" w:rsidRPr="005F723C" w:rsidRDefault="003D79B5" w:rsidP="005F723C">
      <w:pPr>
        <w:pStyle w:val="Heading2"/>
        <w:shd w:val="clear" w:color="auto" w:fill="FFFFFF"/>
        <w:spacing w:before="300" w:beforeAutospacing="0" w:after="150" w:afterAutospacing="0"/>
        <w:jc w:val="center"/>
        <w:rPr>
          <w:rFonts w:ascii="Helvetica" w:hAnsi="Helvetica"/>
          <w:color w:val="000000" w:themeColor="text1"/>
          <w:sz w:val="31"/>
          <w:szCs w:val="39"/>
        </w:rPr>
      </w:pPr>
      <w:r w:rsidRPr="005F723C">
        <w:rPr>
          <w:rFonts w:ascii="Helvetica" w:hAnsi="Helvetica"/>
          <w:color w:val="000000" w:themeColor="text1"/>
          <w:sz w:val="31"/>
          <w:szCs w:val="39"/>
        </w:rPr>
        <w:t>Examples of Pseudocode</w:t>
      </w:r>
    </w:p>
    <w:p w:rsidR="003D79B5" w:rsidRPr="005F723C" w:rsidRDefault="003D79B5" w:rsidP="003D79B5">
      <w:pPr>
        <w:pStyle w:val="NormalWeb"/>
        <w:shd w:val="clear" w:color="auto" w:fill="FFFFFF"/>
        <w:spacing w:before="0" w:beforeAutospacing="0" w:after="150" w:afterAutospacing="0"/>
        <w:rPr>
          <w:rFonts w:ascii="Helvetica" w:hAnsi="Helvetica"/>
          <w:color w:val="000000" w:themeColor="text1"/>
          <w:sz w:val="21"/>
          <w:szCs w:val="21"/>
        </w:rPr>
      </w:pPr>
      <w:r w:rsidRPr="005F723C">
        <w:rPr>
          <w:rFonts w:ascii="Helvetica" w:hAnsi="Helvetica"/>
          <w:color w:val="000000" w:themeColor="text1"/>
          <w:sz w:val="21"/>
          <w:szCs w:val="21"/>
        </w:rPr>
        <w:t>Let's review an example of pseudocode to </w:t>
      </w:r>
      <w:r w:rsidRPr="005F723C">
        <w:rPr>
          <w:rFonts w:ascii="Helvetica" w:hAnsi="Helvetica"/>
          <w:b/>
          <w:bCs/>
          <w:color w:val="000000" w:themeColor="text1"/>
          <w:sz w:val="21"/>
          <w:szCs w:val="21"/>
        </w:rPr>
        <w:t>create a program to add 2 numbers together and then display the result</w:t>
      </w:r>
      <w:r w:rsidRPr="005F723C">
        <w:rPr>
          <w:rFonts w:ascii="Helvetica" w:hAnsi="Helvetica"/>
          <w:color w:val="000000" w:themeColor="text1"/>
          <w:sz w:val="21"/>
          <w:szCs w:val="21"/>
        </w:rPr>
        <w:t>.</w:t>
      </w:r>
    </w:p>
    <w:p w:rsidR="003D79B5" w:rsidRPr="005F723C" w:rsidRDefault="003D79B5" w:rsidP="003D79B5">
      <w:pPr>
        <w:pStyle w:val="NormalWeb"/>
        <w:shd w:val="clear" w:color="auto" w:fill="FFFFFF"/>
        <w:spacing w:before="0" w:beforeAutospacing="0" w:after="150" w:afterAutospacing="0"/>
        <w:rPr>
          <w:rFonts w:ascii="Helvetica" w:hAnsi="Helvetica"/>
          <w:color w:val="000000" w:themeColor="text1"/>
          <w:sz w:val="21"/>
          <w:szCs w:val="21"/>
        </w:rPr>
      </w:pPr>
      <w:r w:rsidRPr="005F723C">
        <w:rPr>
          <w:rFonts w:ascii="Helvetica" w:hAnsi="Helvetica"/>
          <w:i/>
          <w:iCs/>
          <w:color w:val="000000" w:themeColor="text1"/>
          <w:sz w:val="21"/>
          <w:szCs w:val="21"/>
        </w:rPr>
        <w:t>Start Program</w:t>
      </w:r>
      <w:r w:rsidRPr="005F723C">
        <w:rPr>
          <w:rFonts w:ascii="Helvetica" w:hAnsi="Helvetica"/>
          <w:i/>
          <w:iCs/>
          <w:color w:val="000000" w:themeColor="text1"/>
          <w:sz w:val="21"/>
          <w:szCs w:val="21"/>
        </w:rPr>
        <w:br/>
        <w:t>Enter two numbers, A, B</w:t>
      </w:r>
      <w:r w:rsidRPr="005F723C">
        <w:rPr>
          <w:rFonts w:ascii="Helvetica" w:hAnsi="Helvetica"/>
          <w:i/>
          <w:iCs/>
          <w:color w:val="000000" w:themeColor="text1"/>
          <w:sz w:val="21"/>
          <w:szCs w:val="21"/>
        </w:rPr>
        <w:br/>
      </w:r>
      <w:r w:rsidRPr="005F723C">
        <w:rPr>
          <w:rFonts w:ascii="Helvetica" w:hAnsi="Helvetica"/>
          <w:i/>
          <w:iCs/>
          <w:color w:val="000000" w:themeColor="text1"/>
          <w:sz w:val="21"/>
          <w:szCs w:val="21"/>
        </w:rPr>
        <w:lastRenderedPageBreak/>
        <w:t>Add the numbers together</w:t>
      </w:r>
      <w:r w:rsidRPr="005F723C">
        <w:rPr>
          <w:rFonts w:ascii="Helvetica" w:hAnsi="Helvetica"/>
          <w:i/>
          <w:iCs/>
          <w:color w:val="000000" w:themeColor="text1"/>
          <w:sz w:val="21"/>
          <w:szCs w:val="21"/>
        </w:rPr>
        <w:br/>
        <w:t>Print Sum</w:t>
      </w:r>
      <w:r w:rsidRPr="005F723C">
        <w:rPr>
          <w:rFonts w:ascii="Helvetica" w:hAnsi="Helvetica"/>
          <w:i/>
          <w:iCs/>
          <w:color w:val="000000" w:themeColor="text1"/>
          <w:sz w:val="21"/>
          <w:szCs w:val="21"/>
        </w:rPr>
        <w:br/>
        <w:t>End Program</w:t>
      </w:r>
    </w:p>
    <w:p w:rsidR="003D79B5" w:rsidRPr="005F723C" w:rsidRDefault="005F723C" w:rsidP="003D79B5">
      <w:pPr>
        <w:pStyle w:val="NormalWeb"/>
        <w:shd w:val="clear" w:color="auto" w:fill="FFFFFF"/>
        <w:spacing w:before="0" w:beforeAutospacing="0" w:after="150" w:afterAutospacing="0"/>
        <w:rPr>
          <w:rFonts w:ascii="Helvetica" w:hAnsi="Helvetica"/>
          <w:color w:val="000000" w:themeColor="text1"/>
          <w:sz w:val="21"/>
          <w:szCs w:val="21"/>
        </w:rPr>
      </w:pPr>
      <w:r>
        <w:rPr>
          <w:rFonts w:ascii="Helvetica" w:hAnsi="Helvetica"/>
          <w:noProof/>
          <w:color w:val="555555"/>
          <w:sz w:val="21"/>
          <w:szCs w:val="21"/>
        </w:rPr>
        <w:drawing>
          <wp:anchor distT="0" distB="0" distL="114300" distR="114300" simplePos="0" relativeHeight="251658240" behindDoc="0" locked="0" layoutInCell="1" allowOverlap="1">
            <wp:simplePos x="0" y="0"/>
            <wp:positionH relativeFrom="column">
              <wp:posOffset>1657350</wp:posOffset>
            </wp:positionH>
            <wp:positionV relativeFrom="paragraph">
              <wp:posOffset>311150</wp:posOffset>
            </wp:positionV>
            <wp:extent cx="1724025" cy="3162300"/>
            <wp:effectExtent l="0" t="0" r="9525" b="0"/>
            <wp:wrapNone/>
            <wp:docPr id="16" name="Picture 16" descr="https://study.com/cimages/multimages/16/flowchart_to_add_two_numb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y.com/cimages/multimages/16/flowchart_to_add_two_numbers.jp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724025"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3D79B5" w:rsidRPr="005F723C">
        <w:rPr>
          <w:rFonts w:ascii="Helvetica" w:hAnsi="Helvetica"/>
          <w:color w:val="000000" w:themeColor="text1"/>
          <w:sz w:val="21"/>
          <w:szCs w:val="21"/>
        </w:rPr>
        <w:t>Compare that pseudocode to an example of a flowchart to add two numbers</w:t>
      </w:r>
    </w:p>
    <w:tbl>
      <w:tblPr>
        <w:tblW w:w="6480" w:type="dxa"/>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6480"/>
      </w:tblGrid>
      <w:tr w:rsidR="003D79B5" w:rsidTr="003D79B5">
        <w:tc>
          <w:tcPr>
            <w:tcW w:w="0" w:type="auto"/>
            <w:shd w:val="clear" w:color="auto" w:fill="FFFFFF"/>
            <w:tcMar>
              <w:top w:w="75" w:type="dxa"/>
              <w:left w:w="75" w:type="dxa"/>
              <w:bottom w:w="75" w:type="dxa"/>
              <w:right w:w="75" w:type="dxa"/>
            </w:tcMar>
            <w:vAlign w:val="center"/>
            <w:hideMark/>
          </w:tcPr>
          <w:p w:rsidR="003D79B5" w:rsidRDefault="003D79B5" w:rsidP="003D79B5">
            <w:pPr>
              <w:spacing w:before="150" w:after="150"/>
              <w:jc w:val="center"/>
              <w:rPr>
                <w:rFonts w:ascii="Helvetica" w:hAnsi="Helvetica"/>
                <w:color w:val="555555"/>
                <w:sz w:val="21"/>
                <w:szCs w:val="21"/>
              </w:rPr>
            </w:pPr>
          </w:p>
        </w:tc>
      </w:tr>
      <w:tr w:rsidR="005F723C" w:rsidTr="003D79B5">
        <w:tc>
          <w:tcPr>
            <w:tcW w:w="0" w:type="auto"/>
            <w:shd w:val="clear" w:color="auto" w:fill="FFFFFF"/>
            <w:tcMar>
              <w:top w:w="75" w:type="dxa"/>
              <w:left w:w="75" w:type="dxa"/>
              <w:bottom w:w="75" w:type="dxa"/>
              <w:right w:w="75" w:type="dxa"/>
            </w:tcMar>
            <w:vAlign w:val="center"/>
          </w:tcPr>
          <w:p w:rsidR="005F723C" w:rsidRDefault="005F723C" w:rsidP="005F723C">
            <w:pPr>
              <w:spacing w:before="150" w:after="150"/>
              <w:rPr>
                <w:rFonts w:ascii="Helvetica" w:hAnsi="Helvetica"/>
                <w:noProof/>
                <w:color w:val="555555"/>
                <w:sz w:val="21"/>
                <w:szCs w:val="21"/>
              </w:rPr>
            </w:pPr>
          </w:p>
        </w:tc>
      </w:tr>
    </w:tbl>
    <w:p w:rsidR="005F723C" w:rsidRDefault="005F723C" w:rsidP="003D79B5">
      <w:pPr>
        <w:pStyle w:val="NormalWeb"/>
        <w:shd w:val="clear" w:color="auto" w:fill="FFFFFF"/>
        <w:spacing w:before="0" w:beforeAutospacing="0" w:after="150" w:afterAutospacing="0"/>
        <w:rPr>
          <w:rFonts w:ascii="Helvetica" w:hAnsi="Helvetica"/>
          <w:color w:val="000000" w:themeColor="text1"/>
          <w:sz w:val="21"/>
          <w:szCs w:val="21"/>
        </w:rPr>
      </w:pPr>
    </w:p>
    <w:p w:rsidR="005F723C" w:rsidRDefault="005F723C" w:rsidP="003D79B5">
      <w:pPr>
        <w:pStyle w:val="NormalWeb"/>
        <w:shd w:val="clear" w:color="auto" w:fill="FFFFFF"/>
        <w:spacing w:before="0" w:beforeAutospacing="0" w:after="150" w:afterAutospacing="0"/>
        <w:rPr>
          <w:rFonts w:ascii="Helvetica" w:hAnsi="Helvetica"/>
          <w:color w:val="000000" w:themeColor="text1"/>
          <w:sz w:val="21"/>
          <w:szCs w:val="21"/>
        </w:rPr>
      </w:pPr>
    </w:p>
    <w:p w:rsidR="005F723C" w:rsidRDefault="005F723C" w:rsidP="003D79B5">
      <w:pPr>
        <w:pStyle w:val="NormalWeb"/>
        <w:shd w:val="clear" w:color="auto" w:fill="FFFFFF"/>
        <w:spacing w:before="0" w:beforeAutospacing="0" w:after="150" w:afterAutospacing="0"/>
        <w:rPr>
          <w:rFonts w:ascii="Helvetica" w:hAnsi="Helvetica"/>
          <w:color w:val="000000" w:themeColor="text1"/>
          <w:sz w:val="21"/>
          <w:szCs w:val="21"/>
        </w:rPr>
      </w:pPr>
    </w:p>
    <w:p w:rsidR="005F723C" w:rsidRDefault="005F723C" w:rsidP="003D79B5">
      <w:pPr>
        <w:pStyle w:val="NormalWeb"/>
        <w:shd w:val="clear" w:color="auto" w:fill="FFFFFF"/>
        <w:spacing w:before="0" w:beforeAutospacing="0" w:after="150" w:afterAutospacing="0"/>
        <w:rPr>
          <w:rFonts w:ascii="Helvetica" w:hAnsi="Helvetica"/>
          <w:color w:val="000000" w:themeColor="text1"/>
          <w:sz w:val="21"/>
          <w:szCs w:val="21"/>
        </w:rPr>
      </w:pPr>
    </w:p>
    <w:p w:rsidR="005F723C" w:rsidRDefault="005F723C" w:rsidP="003D79B5">
      <w:pPr>
        <w:pStyle w:val="NormalWeb"/>
        <w:shd w:val="clear" w:color="auto" w:fill="FFFFFF"/>
        <w:spacing w:before="0" w:beforeAutospacing="0" w:after="150" w:afterAutospacing="0"/>
        <w:rPr>
          <w:rFonts w:ascii="Helvetica" w:hAnsi="Helvetica"/>
          <w:color w:val="000000" w:themeColor="text1"/>
          <w:sz w:val="21"/>
          <w:szCs w:val="21"/>
        </w:rPr>
      </w:pPr>
    </w:p>
    <w:p w:rsidR="005F723C" w:rsidRDefault="005F723C" w:rsidP="003D79B5">
      <w:pPr>
        <w:pStyle w:val="NormalWeb"/>
        <w:shd w:val="clear" w:color="auto" w:fill="FFFFFF"/>
        <w:spacing w:before="0" w:beforeAutospacing="0" w:after="150" w:afterAutospacing="0"/>
        <w:rPr>
          <w:rFonts w:ascii="Helvetica" w:hAnsi="Helvetica"/>
          <w:color w:val="000000" w:themeColor="text1"/>
          <w:sz w:val="21"/>
          <w:szCs w:val="21"/>
        </w:rPr>
      </w:pPr>
    </w:p>
    <w:p w:rsidR="005F723C" w:rsidRDefault="005F723C" w:rsidP="003D79B5">
      <w:pPr>
        <w:pStyle w:val="NormalWeb"/>
        <w:shd w:val="clear" w:color="auto" w:fill="FFFFFF"/>
        <w:spacing w:before="0" w:beforeAutospacing="0" w:after="150" w:afterAutospacing="0"/>
        <w:rPr>
          <w:rFonts w:ascii="Helvetica" w:hAnsi="Helvetica"/>
          <w:color w:val="000000" w:themeColor="text1"/>
          <w:sz w:val="21"/>
          <w:szCs w:val="21"/>
        </w:rPr>
      </w:pPr>
    </w:p>
    <w:p w:rsidR="005F723C" w:rsidRDefault="005F723C" w:rsidP="003D79B5">
      <w:pPr>
        <w:pStyle w:val="NormalWeb"/>
        <w:shd w:val="clear" w:color="auto" w:fill="FFFFFF"/>
        <w:spacing w:before="0" w:beforeAutospacing="0" w:after="150" w:afterAutospacing="0"/>
        <w:rPr>
          <w:rFonts w:ascii="Helvetica" w:hAnsi="Helvetica"/>
          <w:color w:val="000000" w:themeColor="text1"/>
          <w:sz w:val="21"/>
          <w:szCs w:val="21"/>
        </w:rPr>
      </w:pPr>
    </w:p>
    <w:p w:rsidR="005F723C" w:rsidRDefault="005F723C" w:rsidP="003D79B5">
      <w:pPr>
        <w:pStyle w:val="NormalWeb"/>
        <w:shd w:val="clear" w:color="auto" w:fill="FFFFFF"/>
        <w:spacing w:before="0" w:beforeAutospacing="0" w:after="150" w:afterAutospacing="0"/>
        <w:rPr>
          <w:rFonts w:ascii="Helvetica" w:hAnsi="Helvetica"/>
          <w:color w:val="000000" w:themeColor="text1"/>
          <w:sz w:val="21"/>
          <w:szCs w:val="21"/>
        </w:rPr>
      </w:pPr>
    </w:p>
    <w:p w:rsidR="005F723C" w:rsidRDefault="005F723C" w:rsidP="003D79B5">
      <w:pPr>
        <w:pStyle w:val="NormalWeb"/>
        <w:shd w:val="clear" w:color="auto" w:fill="FFFFFF"/>
        <w:spacing w:before="0" w:beforeAutospacing="0" w:after="150" w:afterAutospacing="0"/>
        <w:rPr>
          <w:rFonts w:ascii="Helvetica" w:hAnsi="Helvetica"/>
          <w:color w:val="000000" w:themeColor="text1"/>
          <w:sz w:val="21"/>
          <w:szCs w:val="21"/>
        </w:rPr>
      </w:pPr>
    </w:p>
    <w:p w:rsidR="005F723C" w:rsidRDefault="005F723C" w:rsidP="003D79B5">
      <w:pPr>
        <w:pStyle w:val="NormalWeb"/>
        <w:shd w:val="clear" w:color="auto" w:fill="FFFFFF"/>
        <w:spacing w:before="0" w:beforeAutospacing="0" w:after="150" w:afterAutospacing="0"/>
        <w:rPr>
          <w:rFonts w:ascii="Helvetica" w:hAnsi="Helvetica"/>
          <w:color w:val="000000" w:themeColor="text1"/>
          <w:sz w:val="21"/>
          <w:szCs w:val="21"/>
        </w:rPr>
      </w:pPr>
    </w:p>
    <w:p w:rsidR="003D79B5" w:rsidRPr="005F723C" w:rsidRDefault="003D79B5" w:rsidP="003D79B5">
      <w:pPr>
        <w:pStyle w:val="NormalWeb"/>
        <w:shd w:val="clear" w:color="auto" w:fill="FFFFFF"/>
        <w:spacing w:before="0" w:beforeAutospacing="0" w:after="150" w:afterAutospacing="0"/>
        <w:rPr>
          <w:rFonts w:ascii="Helvetica" w:hAnsi="Helvetica"/>
          <w:color w:val="000000" w:themeColor="text1"/>
          <w:sz w:val="21"/>
          <w:szCs w:val="21"/>
        </w:rPr>
      </w:pPr>
      <w:r w:rsidRPr="005F723C">
        <w:rPr>
          <w:rFonts w:ascii="Helvetica" w:hAnsi="Helvetica"/>
          <w:color w:val="000000" w:themeColor="text1"/>
          <w:sz w:val="21"/>
          <w:szCs w:val="21"/>
        </w:rPr>
        <w:t>Now,</w:t>
      </w:r>
      <w:r w:rsidR="005F723C">
        <w:rPr>
          <w:rFonts w:ascii="Helvetica" w:hAnsi="Helvetica"/>
          <w:color w:val="000000" w:themeColor="text1"/>
          <w:sz w:val="21"/>
          <w:szCs w:val="21"/>
        </w:rPr>
        <w:t xml:space="preserve"> </w:t>
      </w:r>
      <w:r w:rsidRPr="005F723C">
        <w:rPr>
          <w:rFonts w:ascii="Helvetica" w:hAnsi="Helvetica"/>
          <w:color w:val="000000" w:themeColor="text1"/>
          <w:sz w:val="21"/>
          <w:szCs w:val="21"/>
        </w:rPr>
        <w:t>let's look at a few more simple examples of pseudocode. Here is a pseudocode to </w:t>
      </w:r>
      <w:r w:rsidRPr="005F723C">
        <w:rPr>
          <w:rFonts w:ascii="Helvetica" w:hAnsi="Helvetica"/>
          <w:b/>
          <w:bCs/>
          <w:color w:val="000000" w:themeColor="text1"/>
          <w:sz w:val="21"/>
          <w:szCs w:val="21"/>
        </w:rPr>
        <w:t>compute the area of a rectangle</w:t>
      </w:r>
      <w:r w:rsidRPr="005F723C">
        <w:rPr>
          <w:rFonts w:ascii="Helvetica" w:hAnsi="Helvetica"/>
          <w:color w:val="000000" w:themeColor="text1"/>
          <w:sz w:val="21"/>
          <w:szCs w:val="21"/>
        </w:rPr>
        <w:t>:</w:t>
      </w:r>
    </w:p>
    <w:p w:rsidR="003D79B5" w:rsidRPr="005F723C" w:rsidRDefault="003D79B5" w:rsidP="003D79B5">
      <w:pPr>
        <w:pStyle w:val="NormalWeb"/>
        <w:shd w:val="clear" w:color="auto" w:fill="FFFFFF"/>
        <w:spacing w:before="0" w:beforeAutospacing="0" w:after="150" w:afterAutospacing="0"/>
        <w:rPr>
          <w:rFonts w:ascii="Helvetica" w:hAnsi="Helvetica"/>
          <w:color w:val="000000" w:themeColor="text1"/>
          <w:sz w:val="21"/>
          <w:szCs w:val="21"/>
        </w:rPr>
      </w:pPr>
      <w:r w:rsidRPr="005F723C">
        <w:rPr>
          <w:rFonts w:ascii="Helvetica" w:hAnsi="Helvetica"/>
          <w:i/>
          <w:iCs/>
          <w:color w:val="000000" w:themeColor="text1"/>
          <w:sz w:val="21"/>
          <w:szCs w:val="21"/>
        </w:rPr>
        <w:t>Get the length, l, and width, w</w:t>
      </w:r>
      <w:r w:rsidRPr="005F723C">
        <w:rPr>
          <w:rFonts w:ascii="Helvetica" w:hAnsi="Helvetica"/>
          <w:i/>
          <w:iCs/>
          <w:color w:val="000000" w:themeColor="text1"/>
          <w:sz w:val="21"/>
          <w:szCs w:val="21"/>
        </w:rPr>
        <w:br/>
        <w:t>Compute the area = l*w</w:t>
      </w:r>
      <w:r w:rsidRPr="005F723C">
        <w:rPr>
          <w:rFonts w:ascii="Helvetica" w:hAnsi="Helvetica"/>
          <w:i/>
          <w:iCs/>
          <w:color w:val="000000" w:themeColor="text1"/>
          <w:sz w:val="21"/>
          <w:szCs w:val="21"/>
        </w:rPr>
        <w:br/>
        <w:t>Display the area</w:t>
      </w:r>
    </w:p>
    <w:p w:rsidR="003D79B5" w:rsidRPr="005F723C" w:rsidRDefault="003D79B5" w:rsidP="003D79B5">
      <w:pPr>
        <w:pStyle w:val="NormalWeb"/>
        <w:shd w:val="clear" w:color="auto" w:fill="FFFFFF"/>
        <w:spacing w:before="0" w:beforeAutospacing="0" w:after="150" w:afterAutospacing="0"/>
        <w:rPr>
          <w:rFonts w:ascii="Helvetica" w:hAnsi="Helvetica"/>
          <w:color w:val="000000" w:themeColor="text1"/>
          <w:sz w:val="21"/>
          <w:szCs w:val="21"/>
        </w:rPr>
      </w:pPr>
      <w:r w:rsidRPr="005F723C">
        <w:rPr>
          <w:rFonts w:ascii="Helvetica" w:hAnsi="Helvetica"/>
          <w:color w:val="000000" w:themeColor="text1"/>
          <w:sz w:val="21"/>
          <w:szCs w:val="21"/>
        </w:rPr>
        <w:t>Now, let's look at an example of pseudocode to </w:t>
      </w:r>
      <w:r w:rsidRPr="005F723C">
        <w:rPr>
          <w:rFonts w:ascii="Helvetica" w:hAnsi="Helvetica"/>
          <w:b/>
          <w:bCs/>
          <w:color w:val="000000" w:themeColor="text1"/>
          <w:sz w:val="21"/>
          <w:szCs w:val="21"/>
        </w:rPr>
        <w:t>compute the perimeter of a rectangle</w:t>
      </w:r>
      <w:r w:rsidRPr="005F723C">
        <w:rPr>
          <w:rFonts w:ascii="Helvetica" w:hAnsi="Helvetica"/>
          <w:color w:val="000000" w:themeColor="text1"/>
          <w:sz w:val="21"/>
          <w:szCs w:val="21"/>
        </w:rPr>
        <w:t>:</w:t>
      </w:r>
    </w:p>
    <w:p w:rsidR="003D79B5" w:rsidRPr="005F723C" w:rsidRDefault="003D79B5" w:rsidP="003D79B5">
      <w:pPr>
        <w:pStyle w:val="NormalWeb"/>
        <w:shd w:val="clear" w:color="auto" w:fill="FFFFFF"/>
        <w:spacing w:before="0" w:beforeAutospacing="0" w:after="150" w:afterAutospacing="0"/>
        <w:rPr>
          <w:rFonts w:ascii="Helvetica" w:hAnsi="Helvetica"/>
          <w:color w:val="000000" w:themeColor="text1"/>
          <w:sz w:val="21"/>
          <w:szCs w:val="21"/>
        </w:rPr>
      </w:pPr>
      <w:r w:rsidRPr="005F723C">
        <w:rPr>
          <w:rFonts w:ascii="Helvetica" w:hAnsi="Helvetica"/>
          <w:i/>
          <w:iCs/>
          <w:color w:val="000000" w:themeColor="text1"/>
          <w:sz w:val="21"/>
          <w:szCs w:val="21"/>
        </w:rPr>
        <w:t>Enter length, l</w:t>
      </w:r>
      <w:r w:rsidRPr="005F723C">
        <w:rPr>
          <w:rFonts w:ascii="Helvetica" w:hAnsi="Helvetica"/>
          <w:i/>
          <w:iCs/>
          <w:color w:val="000000" w:themeColor="text1"/>
          <w:sz w:val="21"/>
          <w:szCs w:val="21"/>
        </w:rPr>
        <w:br/>
        <w:t>Enter width, w</w:t>
      </w:r>
      <w:r w:rsidRPr="005F723C">
        <w:rPr>
          <w:rFonts w:ascii="Helvetica" w:hAnsi="Helvetica"/>
          <w:i/>
          <w:iCs/>
          <w:color w:val="000000" w:themeColor="text1"/>
          <w:sz w:val="21"/>
          <w:szCs w:val="21"/>
        </w:rPr>
        <w:br/>
        <w:t>Compute Perimeter = 2*l + 2*w</w:t>
      </w:r>
      <w:r w:rsidRPr="005F723C">
        <w:rPr>
          <w:rFonts w:ascii="Helvetica" w:hAnsi="Helvetica"/>
          <w:i/>
          <w:iCs/>
          <w:color w:val="000000" w:themeColor="text1"/>
          <w:sz w:val="21"/>
          <w:szCs w:val="21"/>
        </w:rPr>
        <w:br/>
        <w:t>Display Perimeter of a rectangle</w:t>
      </w:r>
    </w:p>
    <w:p w:rsidR="003D79B5" w:rsidRPr="005F723C" w:rsidRDefault="003D79B5" w:rsidP="003D79B5">
      <w:pPr>
        <w:pStyle w:val="NormalWeb"/>
        <w:shd w:val="clear" w:color="auto" w:fill="FFFFFF"/>
        <w:spacing w:before="0" w:beforeAutospacing="0" w:after="150" w:afterAutospacing="0"/>
        <w:rPr>
          <w:rFonts w:ascii="Helvetica" w:hAnsi="Helvetica"/>
          <w:color w:val="000000" w:themeColor="text1"/>
          <w:sz w:val="21"/>
          <w:szCs w:val="21"/>
        </w:rPr>
      </w:pPr>
      <w:r w:rsidRPr="005F723C">
        <w:rPr>
          <w:rFonts w:ascii="Helvetica" w:hAnsi="Helvetica"/>
          <w:color w:val="000000" w:themeColor="text1"/>
          <w:sz w:val="21"/>
          <w:szCs w:val="21"/>
        </w:rPr>
        <w:t>Remember, writing basic pseudocode is not like writing an actual coding language. It cannot be compiled or run like a regular program. Pseudocode can be written how you want. But some companies use specific pseudocode syntax to keep everyone in the company on the same page. </w:t>
      </w:r>
      <w:r w:rsidRPr="005F723C">
        <w:rPr>
          <w:rFonts w:ascii="Helvetica" w:hAnsi="Helvetica"/>
          <w:b/>
          <w:bCs/>
          <w:color w:val="000000" w:themeColor="text1"/>
          <w:sz w:val="21"/>
          <w:szCs w:val="21"/>
        </w:rPr>
        <w:t>Syntax</w:t>
      </w:r>
      <w:r w:rsidRPr="005F723C">
        <w:rPr>
          <w:rFonts w:ascii="Helvetica" w:hAnsi="Helvetica"/>
          <w:color w:val="000000" w:themeColor="text1"/>
          <w:sz w:val="21"/>
          <w:szCs w:val="21"/>
        </w:rPr>
        <w:t> is a set of rules on how to use and organize statements in a programming language. By adhering to specific syntax, everyone in the company can read and understand the flow of a program. This becomes cost effective and there is less time spent finding and correcting errors.</w:t>
      </w:r>
    </w:p>
    <w:p w:rsidR="003D79B5" w:rsidRDefault="003D79B5" w:rsidP="00EF71D4">
      <w:pPr>
        <w:pStyle w:val="ListParagraph"/>
        <w:ind w:left="1440"/>
      </w:pPr>
    </w:p>
    <w:p w:rsidR="00EF71D4" w:rsidRDefault="00626AD9" w:rsidP="00EF71D4">
      <w:pPr>
        <w:pStyle w:val="ListParagraph"/>
        <w:ind w:left="1440"/>
        <w:jc w:val="center"/>
        <w:rPr>
          <w:rStyle w:val="Hyperlink"/>
        </w:rPr>
      </w:pPr>
      <w:hyperlink r:id="rId85" w:history="1">
        <w:r w:rsidR="00EF71D4">
          <w:rPr>
            <w:rStyle w:val="Hyperlink"/>
          </w:rPr>
          <w:t>https://en.wikipedia.org/wiki/Pseudocode</w:t>
        </w:r>
      </w:hyperlink>
    </w:p>
    <w:p w:rsidR="005F723C" w:rsidRDefault="005F723C" w:rsidP="00EF71D4">
      <w:pPr>
        <w:pStyle w:val="ListParagraph"/>
        <w:ind w:left="1440"/>
        <w:jc w:val="center"/>
      </w:pPr>
      <w:hyperlink r:id="rId86" w:history="1">
        <w:r>
          <w:rPr>
            <w:rStyle w:val="Hyperlink"/>
          </w:rPr>
          <w:t>https://study.com/academy/lesson/pseudocode-definition-examples-quiz.html</w:t>
        </w:r>
      </w:hyperlink>
    </w:p>
    <w:p w:rsidR="00EF71D4" w:rsidRDefault="00EF71D4" w:rsidP="00EF71D4">
      <w:pPr>
        <w:jc w:val="both"/>
      </w:pPr>
    </w:p>
    <w:p w:rsidR="00EF71D4" w:rsidRDefault="00EF71D4" w:rsidP="00EF71D4">
      <w:pPr>
        <w:jc w:val="both"/>
      </w:pPr>
      <w:bookmarkStart w:id="0" w:name="_GoBack"/>
      <w:bookmarkEnd w:id="0"/>
    </w:p>
    <w:sectPr w:rsidR="00EF7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74901"/>
    <w:multiLevelType w:val="multilevel"/>
    <w:tmpl w:val="D1C4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12B5D"/>
    <w:multiLevelType w:val="hybridMultilevel"/>
    <w:tmpl w:val="924C1BCC"/>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26E42042"/>
    <w:multiLevelType w:val="multilevel"/>
    <w:tmpl w:val="7C08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C0A43"/>
    <w:multiLevelType w:val="multilevel"/>
    <w:tmpl w:val="C298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8225B3"/>
    <w:multiLevelType w:val="hybridMultilevel"/>
    <w:tmpl w:val="9E56ED7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D09639E"/>
    <w:multiLevelType w:val="multilevel"/>
    <w:tmpl w:val="FFB8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A5494"/>
    <w:multiLevelType w:val="multilevel"/>
    <w:tmpl w:val="08DE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BB701A"/>
    <w:multiLevelType w:val="multilevel"/>
    <w:tmpl w:val="A4DE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F22C2B"/>
    <w:multiLevelType w:val="multilevel"/>
    <w:tmpl w:val="392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8"/>
  </w:num>
  <w:num w:numId="4">
    <w:abstractNumId w:val="7"/>
  </w:num>
  <w:num w:numId="5">
    <w:abstractNumId w:val="6"/>
  </w:num>
  <w:num w:numId="6">
    <w:abstractNumId w:val="5"/>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1D4"/>
    <w:rsid w:val="003D79B5"/>
    <w:rsid w:val="005F723C"/>
    <w:rsid w:val="00626AD9"/>
    <w:rsid w:val="00713DDC"/>
    <w:rsid w:val="00C32F02"/>
    <w:rsid w:val="00EF71D4"/>
    <w:rsid w:val="00FE7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E7BE"/>
  <w15:chartTrackingRefBased/>
  <w15:docId w15:val="{C7913D37-460D-4001-88CD-270DAF9B0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F71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1D4"/>
    <w:pPr>
      <w:ind w:left="720"/>
      <w:contextualSpacing/>
    </w:pPr>
  </w:style>
  <w:style w:type="character" w:customStyle="1" w:styleId="Heading2Char">
    <w:name w:val="Heading 2 Char"/>
    <w:basedOn w:val="DefaultParagraphFont"/>
    <w:link w:val="Heading2"/>
    <w:uiPriority w:val="9"/>
    <w:rsid w:val="00EF71D4"/>
    <w:rPr>
      <w:rFonts w:ascii="Times New Roman" w:eastAsia="Times New Roman" w:hAnsi="Times New Roman" w:cs="Times New Roman"/>
      <w:b/>
      <w:bCs/>
      <w:sz w:val="36"/>
      <w:szCs w:val="36"/>
    </w:rPr>
  </w:style>
  <w:style w:type="paragraph" w:customStyle="1" w:styleId="jumplink-trackerjumplink-holder">
    <w:name w:val="jumplink-tracker__jumplink-holder"/>
    <w:basedOn w:val="Normal"/>
    <w:rsid w:val="00EF71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71D4"/>
    <w:rPr>
      <w:color w:val="0000FF"/>
      <w:u w:val="single"/>
    </w:rPr>
  </w:style>
  <w:style w:type="paragraph" w:styleId="NormalWeb">
    <w:name w:val="Normal (Web)"/>
    <w:basedOn w:val="Normal"/>
    <w:uiPriority w:val="99"/>
    <w:unhideWhenUsed/>
    <w:rsid w:val="00EF71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overyread-time">
    <w:name w:val="discovery__read-time"/>
    <w:basedOn w:val="Normal"/>
    <w:rsid w:val="00EF71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overyclick-through">
    <w:name w:val="discovery__click-through"/>
    <w:basedOn w:val="Normal"/>
    <w:rsid w:val="00EF71D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F71D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F71D4"/>
    <w:rPr>
      <w:rFonts w:ascii="Arial" w:eastAsia="Times New Roman" w:hAnsi="Arial" w:cs="Arial"/>
      <w:vanish/>
      <w:sz w:val="16"/>
      <w:szCs w:val="16"/>
    </w:rPr>
  </w:style>
  <w:style w:type="paragraph" w:customStyle="1" w:styleId="eo-form-newtos">
    <w:name w:val="eo-form-new__tos"/>
    <w:basedOn w:val="Normal"/>
    <w:rsid w:val="00EF71D4"/>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EF71D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F71D4"/>
    <w:rPr>
      <w:rFonts w:ascii="Arial" w:eastAsia="Times New Roman" w:hAnsi="Arial" w:cs="Arial"/>
      <w:vanish/>
      <w:sz w:val="16"/>
      <w:szCs w:val="16"/>
    </w:rPr>
  </w:style>
  <w:style w:type="character" w:styleId="Strong">
    <w:name w:val="Strong"/>
    <w:basedOn w:val="DefaultParagraphFont"/>
    <w:uiPriority w:val="22"/>
    <w:qFormat/>
    <w:rsid w:val="00EF71D4"/>
    <w:rPr>
      <w:b/>
      <w:bCs/>
    </w:rPr>
  </w:style>
  <w:style w:type="character" w:customStyle="1" w:styleId="plainlinks">
    <w:name w:val="plainlinks"/>
    <w:basedOn w:val="DefaultParagraphFont"/>
    <w:rsid w:val="00EF7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68029">
      <w:bodyDiv w:val="1"/>
      <w:marLeft w:val="0"/>
      <w:marRight w:val="0"/>
      <w:marTop w:val="0"/>
      <w:marBottom w:val="0"/>
      <w:divBdr>
        <w:top w:val="none" w:sz="0" w:space="0" w:color="auto"/>
        <w:left w:val="none" w:sz="0" w:space="0" w:color="auto"/>
        <w:bottom w:val="none" w:sz="0" w:space="0" w:color="auto"/>
        <w:right w:val="none" w:sz="0" w:space="0" w:color="auto"/>
      </w:divBdr>
    </w:div>
    <w:div w:id="303629911">
      <w:bodyDiv w:val="1"/>
      <w:marLeft w:val="0"/>
      <w:marRight w:val="0"/>
      <w:marTop w:val="0"/>
      <w:marBottom w:val="0"/>
      <w:divBdr>
        <w:top w:val="none" w:sz="0" w:space="0" w:color="auto"/>
        <w:left w:val="none" w:sz="0" w:space="0" w:color="auto"/>
        <w:bottom w:val="none" w:sz="0" w:space="0" w:color="auto"/>
        <w:right w:val="none" w:sz="0" w:space="0" w:color="auto"/>
      </w:divBdr>
      <w:divsChild>
        <w:div w:id="750390353">
          <w:marLeft w:val="0"/>
          <w:marRight w:val="0"/>
          <w:marTop w:val="0"/>
          <w:marBottom w:val="0"/>
          <w:divBdr>
            <w:top w:val="none" w:sz="0" w:space="0" w:color="auto"/>
            <w:left w:val="none" w:sz="0" w:space="0" w:color="auto"/>
            <w:bottom w:val="none" w:sz="0" w:space="0" w:color="auto"/>
            <w:right w:val="none" w:sz="0" w:space="0" w:color="auto"/>
          </w:divBdr>
        </w:div>
        <w:div w:id="2013877156">
          <w:marLeft w:val="0"/>
          <w:marRight w:val="0"/>
          <w:marTop w:val="0"/>
          <w:marBottom w:val="0"/>
          <w:divBdr>
            <w:top w:val="none" w:sz="0" w:space="0" w:color="auto"/>
            <w:left w:val="none" w:sz="0" w:space="0" w:color="auto"/>
            <w:bottom w:val="none" w:sz="0" w:space="0" w:color="auto"/>
            <w:right w:val="none" w:sz="0" w:space="0" w:color="auto"/>
          </w:divBdr>
        </w:div>
        <w:div w:id="17508056">
          <w:marLeft w:val="0"/>
          <w:marRight w:val="0"/>
          <w:marTop w:val="0"/>
          <w:marBottom w:val="0"/>
          <w:divBdr>
            <w:top w:val="none" w:sz="0" w:space="0" w:color="auto"/>
            <w:left w:val="none" w:sz="0" w:space="0" w:color="auto"/>
            <w:bottom w:val="none" w:sz="0" w:space="0" w:color="auto"/>
            <w:right w:val="none" w:sz="0" w:space="0" w:color="auto"/>
          </w:divBdr>
          <w:divsChild>
            <w:div w:id="1513032928">
              <w:marLeft w:val="0"/>
              <w:marRight w:val="0"/>
              <w:marTop w:val="0"/>
              <w:marBottom w:val="0"/>
              <w:divBdr>
                <w:top w:val="none" w:sz="0" w:space="0" w:color="auto"/>
                <w:left w:val="none" w:sz="0" w:space="0" w:color="auto"/>
                <w:bottom w:val="none" w:sz="0" w:space="0" w:color="auto"/>
                <w:right w:val="none" w:sz="0" w:space="0" w:color="auto"/>
              </w:divBdr>
              <w:divsChild>
                <w:div w:id="1611470955">
                  <w:marLeft w:val="0"/>
                  <w:marRight w:val="0"/>
                  <w:marTop w:val="0"/>
                  <w:marBottom w:val="0"/>
                  <w:divBdr>
                    <w:top w:val="none" w:sz="0" w:space="0" w:color="auto"/>
                    <w:left w:val="none" w:sz="0" w:space="0" w:color="auto"/>
                    <w:bottom w:val="none" w:sz="0" w:space="0" w:color="auto"/>
                    <w:right w:val="none" w:sz="0" w:space="0" w:color="auto"/>
                  </w:divBdr>
                  <w:divsChild>
                    <w:div w:id="1583955374">
                      <w:marLeft w:val="0"/>
                      <w:marRight w:val="0"/>
                      <w:marTop w:val="0"/>
                      <w:marBottom w:val="0"/>
                      <w:divBdr>
                        <w:top w:val="none" w:sz="0" w:space="0" w:color="auto"/>
                        <w:left w:val="none" w:sz="0" w:space="0" w:color="auto"/>
                        <w:bottom w:val="none" w:sz="0" w:space="0" w:color="auto"/>
                        <w:right w:val="none" w:sz="0" w:space="0" w:color="auto"/>
                      </w:divBdr>
                      <w:divsChild>
                        <w:div w:id="1695111303">
                          <w:marLeft w:val="0"/>
                          <w:marRight w:val="0"/>
                          <w:marTop w:val="0"/>
                          <w:marBottom w:val="0"/>
                          <w:divBdr>
                            <w:top w:val="none" w:sz="0" w:space="0" w:color="auto"/>
                            <w:left w:val="none" w:sz="0" w:space="0" w:color="auto"/>
                            <w:bottom w:val="none" w:sz="0" w:space="0" w:color="auto"/>
                            <w:right w:val="none" w:sz="0" w:space="0" w:color="auto"/>
                          </w:divBdr>
                          <w:divsChild>
                            <w:div w:id="1858615159">
                              <w:marLeft w:val="0"/>
                              <w:marRight w:val="0"/>
                              <w:marTop w:val="0"/>
                              <w:marBottom w:val="0"/>
                              <w:divBdr>
                                <w:top w:val="none" w:sz="0" w:space="0" w:color="auto"/>
                                <w:left w:val="none" w:sz="0" w:space="0" w:color="auto"/>
                                <w:bottom w:val="none" w:sz="0" w:space="0" w:color="auto"/>
                                <w:right w:val="none" w:sz="0" w:space="0" w:color="auto"/>
                              </w:divBdr>
                              <w:divsChild>
                                <w:div w:id="17614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426469">
          <w:marLeft w:val="0"/>
          <w:marRight w:val="0"/>
          <w:marTop w:val="0"/>
          <w:marBottom w:val="0"/>
          <w:divBdr>
            <w:top w:val="none" w:sz="0" w:space="0" w:color="auto"/>
            <w:left w:val="none" w:sz="0" w:space="0" w:color="auto"/>
            <w:bottom w:val="none" w:sz="0" w:space="0" w:color="auto"/>
            <w:right w:val="none" w:sz="0" w:space="0" w:color="auto"/>
          </w:divBdr>
          <w:divsChild>
            <w:div w:id="79522857">
              <w:marLeft w:val="0"/>
              <w:marRight w:val="0"/>
              <w:marTop w:val="0"/>
              <w:marBottom w:val="0"/>
              <w:divBdr>
                <w:top w:val="none" w:sz="0" w:space="0" w:color="auto"/>
                <w:left w:val="none" w:sz="0" w:space="0" w:color="auto"/>
                <w:bottom w:val="none" w:sz="0" w:space="0" w:color="auto"/>
                <w:right w:val="none" w:sz="0" w:space="0" w:color="auto"/>
              </w:divBdr>
              <w:divsChild>
                <w:div w:id="509031765">
                  <w:marLeft w:val="0"/>
                  <w:marRight w:val="0"/>
                  <w:marTop w:val="0"/>
                  <w:marBottom w:val="0"/>
                  <w:divBdr>
                    <w:top w:val="none" w:sz="0" w:space="0" w:color="auto"/>
                    <w:left w:val="none" w:sz="0" w:space="0" w:color="auto"/>
                    <w:bottom w:val="none" w:sz="0" w:space="0" w:color="auto"/>
                    <w:right w:val="none" w:sz="0" w:space="0" w:color="auto"/>
                  </w:divBdr>
                  <w:divsChild>
                    <w:div w:id="941305451">
                      <w:marLeft w:val="0"/>
                      <w:marRight w:val="0"/>
                      <w:marTop w:val="0"/>
                      <w:marBottom w:val="0"/>
                      <w:divBdr>
                        <w:top w:val="none" w:sz="0" w:space="0" w:color="auto"/>
                        <w:left w:val="none" w:sz="0" w:space="0" w:color="auto"/>
                        <w:bottom w:val="none" w:sz="0" w:space="0" w:color="auto"/>
                        <w:right w:val="none" w:sz="0" w:space="0" w:color="auto"/>
                      </w:divBdr>
                    </w:div>
                    <w:div w:id="169884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316173">
          <w:marLeft w:val="0"/>
          <w:marRight w:val="0"/>
          <w:marTop w:val="0"/>
          <w:marBottom w:val="0"/>
          <w:divBdr>
            <w:top w:val="none" w:sz="0" w:space="0" w:color="auto"/>
            <w:left w:val="none" w:sz="0" w:space="0" w:color="auto"/>
            <w:bottom w:val="none" w:sz="0" w:space="0" w:color="auto"/>
            <w:right w:val="none" w:sz="0" w:space="0" w:color="auto"/>
          </w:divBdr>
          <w:divsChild>
            <w:div w:id="1918589082">
              <w:marLeft w:val="0"/>
              <w:marRight w:val="0"/>
              <w:marTop w:val="0"/>
              <w:marBottom w:val="0"/>
              <w:divBdr>
                <w:top w:val="none" w:sz="0" w:space="0" w:color="auto"/>
                <w:left w:val="none" w:sz="0" w:space="0" w:color="auto"/>
                <w:bottom w:val="none" w:sz="0" w:space="0" w:color="auto"/>
                <w:right w:val="none" w:sz="0" w:space="0" w:color="auto"/>
              </w:divBdr>
              <w:divsChild>
                <w:div w:id="1565527587">
                  <w:marLeft w:val="0"/>
                  <w:marRight w:val="0"/>
                  <w:marTop w:val="0"/>
                  <w:marBottom w:val="0"/>
                  <w:divBdr>
                    <w:top w:val="none" w:sz="0" w:space="0" w:color="auto"/>
                    <w:left w:val="none" w:sz="0" w:space="0" w:color="auto"/>
                    <w:bottom w:val="none" w:sz="0" w:space="0" w:color="auto"/>
                    <w:right w:val="none" w:sz="0" w:space="0" w:color="auto"/>
                  </w:divBdr>
                  <w:divsChild>
                    <w:div w:id="185295440">
                      <w:marLeft w:val="0"/>
                      <w:marRight w:val="0"/>
                      <w:marTop w:val="0"/>
                      <w:marBottom w:val="0"/>
                      <w:divBdr>
                        <w:top w:val="none" w:sz="0" w:space="0" w:color="auto"/>
                        <w:left w:val="none" w:sz="0" w:space="0" w:color="auto"/>
                        <w:bottom w:val="none" w:sz="0" w:space="0" w:color="auto"/>
                        <w:right w:val="none" w:sz="0" w:space="0" w:color="auto"/>
                      </w:divBdr>
                    </w:div>
                    <w:div w:id="1051419246">
                      <w:marLeft w:val="0"/>
                      <w:marRight w:val="0"/>
                      <w:marTop w:val="0"/>
                      <w:marBottom w:val="0"/>
                      <w:divBdr>
                        <w:top w:val="none" w:sz="0" w:space="0" w:color="auto"/>
                        <w:left w:val="none" w:sz="0" w:space="0" w:color="auto"/>
                        <w:bottom w:val="none" w:sz="0" w:space="0" w:color="auto"/>
                        <w:right w:val="none" w:sz="0" w:space="0" w:color="auto"/>
                      </w:divBdr>
                    </w:div>
                    <w:div w:id="123574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92168">
          <w:marLeft w:val="0"/>
          <w:marRight w:val="0"/>
          <w:marTop w:val="0"/>
          <w:marBottom w:val="0"/>
          <w:divBdr>
            <w:top w:val="none" w:sz="0" w:space="0" w:color="auto"/>
            <w:left w:val="none" w:sz="0" w:space="0" w:color="auto"/>
            <w:bottom w:val="none" w:sz="0" w:space="0" w:color="auto"/>
            <w:right w:val="none" w:sz="0" w:space="0" w:color="auto"/>
          </w:divBdr>
          <w:divsChild>
            <w:div w:id="1757482643">
              <w:marLeft w:val="0"/>
              <w:marRight w:val="0"/>
              <w:marTop w:val="0"/>
              <w:marBottom w:val="0"/>
              <w:divBdr>
                <w:top w:val="none" w:sz="0" w:space="0" w:color="auto"/>
                <w:left w:val="none" w:sz="0" w:space="0" w:color="auto"/>
                <w:bottom w:val="none" w:sz="0" w:space="0" w:color="auto"/>
                <w:right w:val="none" w:sz="0" w:space="0" w:color="auto"/>
              </w:divBdr>
              <w:divsChild>
                <w:div w:id="14052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0531">
          <w:marLeft w:val="0"/>
          <w:marRight w:val="0"/>
          <w:marTop w:val="0"/>
          <w:marBottom w:val="0"/>
          <w:divBdr>
            <w:top w:val="none" w:sz="0" w:space="0" w:color="auto"/>
            <w:left w:val="none" w:sz="0" w:space="0" w:color="auto"/>
            <w:bottom w:val="none" w:sz="0" w:space="0" w:color="auto"/>
            <w:right w:val="none" w:sz="0" w:space="0" w:color="auto"/>
          </w:divBdr>
          <w:divsChild>
            <w:div w:id="125317152">
              <w:marLeft w:val="0"/>
              <w:marRight w:val="0"/>
              <w:marTop w:val="0"/>
              <w:marBottom w:val="0"/>
              <w:divBdr>
                <w:top w:val="none" w:sz="0" w:space="0" w:color="auto"/>
                <w:left w:val="none" w:sz="0" w:space="0" w:color="auto"/>
                <w:bottom w:val="none" w:sz="0" w:space="0" w:color="auto"/>
                <w:right w:val="none" w:sz="0" w:space="0" w:color="auto"/>
              </w:divBdr>
              <w:divsChild>
                <w:div w:id="995036738">
                  <w:marLeft w:val="0"/>
                  <w:marRight w:val="0"/>
                  <w:marTop w:val="0"/>
                  <w:marBottom w:val="0"/>
                  <w:divBdr>
                    <w:top w:val="none" w:sz="0" w:space="0" w:color="auto"/>
                    <w:left w:val="none" w:sz="0" w:space="0" w:color="auto"/>
                    <w:bottom w:val="none" w:sz="0" w:space="0" w:color="auto"/>
                    <w:right w:val="none" w:sz="0" w:space="0" w:color="auto"/>
                  </w:divBdr>
                  <w:divsChild>
                    <w:div w:id="48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438833">
          <w:marLeft w:val="0"/>
          <w:marRight w:val="0"/>
          <w:marTop w:val="0"/>
          <w:marBottom w:val="0"/>
          <w:divBdr>
            <w:top w:val="none" w:sz="0" w:space="0" w:color="auto"/>
            <w:left w:val="none" w:sz="0" w:space="0" w:color="auto"/>
            <w:bottom w:val="none" w:sz="0" w:space="0" w:color="auto"/>
            <w:right w:val="none" w:sz="0" w:space="0" w:color="auto"/>
          </w:divBdr>
          <w:divsChild>
            <w:div w:id="638803630">
              <w:marLeft w:val="0"/>
              <w:marRight w:val="0"/>
              <w:marTop w:val="0"/>
              <w:marBottom w:val="0"/>
              <w:divBdr>
                <w:top w:val="single" w:sz="12" w:space="0" w:color="77818C"/>
                <w:left w:val="none" w:sz="0" w:space="0" w:color="auto"/>
                <w:bottom w:val="single" w:sz="12" w:space="0" w:color="77818C"/>
                <w:right w:val="none" w:sz="0" w:space="0" w:color="auto"/>
              </w:divBdr>
              <w:divsChild>
                <w:div w:id="1488092537">
                  <w:marLeft w:val="0"/>
                  <w:marRight w:val="0"/>
                  <w:marTop w:val="0"/>
                  <w:marBottom w:val="0"/>
                  <w:divBdr>
                    <w:top w:val="none" w:sz="0" w:space="0" w:color="auto"/>
                    <w:left w:val="none" w:sz="0" w:space="0" w:color="auto"/>
                    <w:bottom w:val="none" w:sz="0" w:space="0" w:color="auto"/>
                    <w:right w:val="none" w:sz="0" w:space="0" w:color="auto"/>
                  </w:divBdr>
                  <w:divsChild>
                    <w:div w:id="1857577019">
                      <w:marLeft w:val="0"/>
                      <w:marRight w:val="0"/>
                      <w:marTop w:val="0"/>
                      <w:marBottom w:val="0"/>
                      <w:divBdr>
                        <w:top w:val="none" w:sz="0" w:space="0" w:color="auto"/>
                        <w:left w:val="none" w:sz="0" w:space="0" w:color="auto"/>
                        <w:bottom w:val="none" w:sz="0" w:space="0" w:color="auto"/>
                        <w:right w:val="none" w:sz="0" w:space="0" w:color="auto"/>
                      </w:divBdr>
                      <w:divsChild>
                        <w:div w:id="1451780903">
                          <w:marLeft w:val="0"/>
                          <w:marRight w:val="0"/>
                          <w:marTop w:val="0"/>
                          <w:marBottom w:val="0"/>
                          <w:divBdr>
                            <w:top w:val="none" w:sz="0" w:space="0" w:color="auto"/>
                            <w:left w:val="none" w:sz="0" w:space="0" w:color="auto"/>
                            <w:bottom w:val="none" w:sz="0" w:space="0" w:color="auto"/>
                            <w:right w:val="none" w:sz="0" w:space="0" w:color="auto"/>
                          </w:divBdr>
                          <w:divsChild>
                            <w:div w:id="243414062">
                              <w:marLeft w:val="0"/>
                              <w:marRight w:val="0"/>
                              <w:marTop w:val="0"/>
                              <w:marBottom w:val="0"/>
                              <w:divBdr>
                                <w:top w:val="none" w:sz="0" w:space="0" w:color="auto"/>
                                <w:left w:val="none" w:sz="0" w:space="0" w:color="auto"/>
                                <w:bottom w:val="none" w:sz="0" w:space="0" w:color="auto"/>
                                <w:right w:val="none" w:sz="0" w:space="0" w:color="auto"/>
                              </w:divBdr>
                              <w:divsChild>
                                <w:div w:id="1290090176">
                                  <w:marLeft w:val="0"/>
                                  <w:marRight w:val="0"/>
                                  <w:marTop w:val="0"/>
                                  <w:marBottom w:val="0"/>
                                  <w:divBdr>
                                    <w:top w:val="none" w:sz="0" w:space="0" w:color="auto"/>
                                    <w:left w:val="none" w:sz="0" w:space="0" w:color="auto"/>
                                    <w:bottom w:val="none" w:sz="0" w:space="0" w:color="auto"/>
                                    <w:right w:val="none" w:sz="0" w:space="0" w:color="auto"/>
                                  </w:divBdr>
                                  <w:divsChild>
                                    <w:div w:id="10030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986457">
              <w:marLeft w:val="0"/>
              <w:marRight w:val="0"/>
              <w:marTop w:val="0"/>
              <w:marBottom w:val="0"/>
              <w:divBdr>
                <w:top w:val="none" w:sz="0" w:space="0" w:color="auto"/>
                <w:left w:val="none" w:sz="0" w:space="0" w:color="auto"/>
                <w:bottom w:val="none" w:sz="0" w:space="0" w:color="auto"/>
                <w:right w:val="none" w:sz="0" w:space="0" w:color="auto"/>
              </w:divBdr>
              <w:divsChild>
                <w:div w:id="80242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5926">
      <w:bodyDiv w:val="1"/>
      <w:marLeft w:val="0"/>
      <w:marRight w:val="0"/>
      <w:marTop w:val="0"/>
      <w:marBottom w:val="0"/>
      <w:divBdr>
        <w:top w:val="none" w:sz="0" w:space="0" w:color="auto"/>
        <w:left w:val="none" w:sz="0" w:space="0" w:color="auto"/>
        <w:bottom w:val="none" w:sz="0" w:space="0" w:color="auto"/>
        <w:right w:val="none" w:sz="0" w:space="0" w:color="auto"/>
      </w:divBdr>
      <w:divsChild>
        <w:div w:id="963078620">
          <w:marLeft w:val="0"/>
          <w:marRight w:val="0"/>
          <w:marTop w:val="0"/>
          <w:marBottom w:val="0"/>
          <w:divBdr>
            <w:top w:val="none" w:sz="0" w:space="0" w:color="auto"/>
            <w:left w:val="none" w:sz="0" w:space="0" w:color="auto"/>
            <w:bottom w:val="none" w:sz="0" w:space="0" w:color="auto"/>
            <w:right w:val="none" w:sz="0" w:space="0" w:color="auto"/>
          </w:divBdr>
        </w:div>
      </w:divsChild>
    </w:div>
    <w:div w:id="1130780421">
      <w:bodyDiv w:val="1"/>
      <w:marLeft w:val="0"/>
      <w:marRight w:val="0"/>
      <w:marTop w:val="0"/>
      <w:marBottom w:val="0"/>
      <w:divBdr>
        <w:top w:val="none" w:sz="0" w:space="0" w:color="auto"/>
        <w:left w:val="none" w:sz="0" w:space="0" w:color="auto"/>
        <w:bottom w:val="none" w:sz="0" w:space="0" w:color="auto"/>
        <w:right w:val="none" w:sz="0" w:space="0" w:color="auto"/>
      </w:divBdr>
    </w:div>
    <w:div w:id="1386561220">
      <w:bodyDiv w:val="1"/>
      <w:marLeft w:val="0"/>
      <w:marRight w:val="0"/>
      <w:marTop w:val="0"/>
      <w:marBottom w:val="0"/>
      <w:divBdr>
        <w:top w:val="none" w:sz="0" w:space="0" w:color="auto"/>
        <w:left w:val="none" w:sz="0" w:space="0" w:color="auto"/>
        <w:bottom w:val="none" w:sz="0" w:space="0" w:color="auto"/>
        <w:right w:val="none" w:sz="0" w:space="0" w:color="auto"/>
      </w:divBdr>
      <w:divsChild>
        <w:div w:id="647513788">
          <w:marLeft w:val="0"/>
          <w:marRight w:val="0"/>
          <w:marTop w:val="0"/>
          <w:marBottom w:val="0"/>
          <w:divBdr>
            <w:top w:val="none" w:sz="0" w:space="0" w:color="auto"/>
            <w:left w:val="none" w:sz="0" w:space="0" w:color="auto"/>
            <w:bottom w:val="none" w:sz="0" w:space="0" w:color="auto"/>
            <w:right w:val="none" w:sz="0" w:space="0" w:color="auto"/>
          </w:divBdr>
        </w:div>
        <w:div w:id="982199230">
          <w:marLeft w:val="0"/>
          <w:marRight w:val="0"/>
          <w:marTop w:val="0"/>
          <w:marBottom w:val="0"/>
          <w:divBdr>
            <w:top w:val="none" w:sz="0" w:space="0" w:color="auto"/>
            <w:left w:val="none" w:sz="0" w:space="0" w:color="auto"/>
            <w:bottom w:val="none" w:sz="0" w:space="0" w:color="auto"/>
            <w:right w:val="none" w:sz="0" w:space="0" w:color="auto"/>
          </w:divBdr>
        </w:div>
        <w:div w:id="759444371">
          <w:marLeft w:val="0"/>
          <w:marRight w:val="0"/>
          <w:marTop w:val="0"/>
          <w:marBottom w:val="0"/>
          <w:divBdr>
            <w:top w:val="none" w:sz="0" w:space="0" w:color="auto"/>
            <w:left w:val="none" w:sz="0" w:space="0" w:color="auto"/>
            <w:bottom w:val="none" w:sz="0" w:space="0" w:color="auto"/>
            <w:right w:val="none" w:sz="0" w:space="0" w:color="auto"/>
          </w:divBdr>
          <w:divsChild>
            <w:div w:id="1426685265">
              <w:marLeft w:val="0"/>
              <w:marRight w:val="0"/>
              <w:marTop w:val="0"/>
              <w:marBottom w:val="0"/>
              <w:divBdr>
                <w:top w:val="none" w:sz="0" w:space="0" w:color="auto"/>
                <w:left w:val="none" w:sz="0" w:space="0" w:color="auto"/>
                <w:bottom w:val="none" w:sz="0" w:space="0" w:color="auto"/>
                <w:right w:val="none" w:sz="0" w:space="0" w:color="auto"/>
              </w:divBdr>
              <w:divsChild>
                <w:div w:id="1431730884">
                  <w:marLeft w:val="0"/>
                  <w:marRight w:val="0"/>
                  <w:marTop w:val="0"/>
                  <w:marBottom w:val="0"/>
                  <w:divBdr>
                    <w:top w:val="none" w:sz="0" w:space="0" w:color="auto"/>
                    <w:left w:val="none" w:sz="0" w:space="0" w:color="auto"/>
                    <w:bottom w:val="none" w:sz="0" w:space="0" w:color="auto"/>
                    <w:right w:val="none" w:sz="0" w:space="0" w:color="auto"/>
                  </w:divBdr>
                  <w:divsChild>
                    <w:div w:id="1327827701">
                      <w:marLeft w:val="0"/>
                      <w:marRight w:val="0"/>
                      <w:marTop w:val="0"/>
                      <w:marBottom w:val="0"/>
                      <w:divBdr>
                        <w:top w:val="none" w:sz="0" w:space="0" w:color="auto"/>
                        <w:left w:val="none" w:sz="0" w:space="0" w:color="auto"/>
                        <w:bottom w:val="none" w:sz="0" w:space="0" w:color="auto"/>
                        <w:right w:val="none" w:sz="0" w:space="0" w:color="auto"/>
                      </w:divBdr>
                      <w:divsChild>
                        <w:div w:id="995524572">
                          <w:marLeft w:val="0"/>
                          <w:marRight w:val="0"/>
                          <w:marTop w:val="0"/>
                          <w:marBottom w:val="0"/>
                          <w:divBdr>
                            <w:top w:val="none" w:sz="0" w:space="0" w:color="auto"/>
                            <w:left w:val="none" w:sz="0" w:space="0" w:color="auto"/>
                            <w:bottom w:val="none" w:sz="0" w:space="0" w:color="auto"/>
                            <w:right w:val="none" w:sz="0" w:space="0" w:color="auto"/>
                          </w:divBdr>
                          <w:divsChild>
                            <w:div w:id="361824744">
                              <w:marLeft w:val="0"/>
                              <w:marRight w:val="0"/>
                              <w:marTop w:val="0"/>
                              <w:marBottom w:val="0"/>
                              <w:divBdr>
                                <w:top w:val="none" w:sz="0" w:space="0" w:color="auto"/>
                                <w:left w:val="none" w:sz="0" w:space="0" w:color="auto"/>
                                <w:bottom w:val="none" w:sz="0" w:space="0" w:color="auto"/>
                                <w:right w:val="none" w:sz="0" w:space="0" w:color="auto"/>
                              </w:divBdr>
                              <w:divsChild>
                                <w:div w:id="5050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785997">
          <w:marLeft w:val="0"/>
          <w:marRight w:val="0"/>
          <w:marTop w:val="0"/>
          <w:marBottom w:val="0"/>
          <w:divBdr>
            <w:top w:val="none" w:sz="0" w:space="0" w:color="auto"/>
            <w:left w:val="none" w:sz="0" w:space="0" w:color="auto"/>
            <w:bottom w:val="none" w:sz="0" w:space="0" w:color="auto"/>
            <w:right w:val="none" w:sz="0" w:space="0" w:color="auto"/>
          </w:divBdr>
          <w:divsChild>
            <w:div w:id="1602487977">
              <w:marLeft w:val="0"/>
              <w:marRight w:val="0"/>
              <w:marTop w:val="0"/>
              <w:marBottom w:val="0"/>
              <w:divBdr>
                <w:top w:val="none" w:sz="0" w:space="0" w:color="auto"/>
                <w:left w:val="none" w:sz="0" w:space="0" w:color="auto"/>
                <w:bottom w:val="none" w:sz="0" w:space="0" w:color="auto"/>
                <w:right w:val="none" w:sz="0" w:space="0" w:color="auto"/>
              </w:divBdr>
              <w:divsChild>
                <w:div w:id="7897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Flowchart" TargetMode="External"/><Relationship Id="rId21" Type="http://schemas.openxmlformats.org/officeDocument/2006/relationships/hyperlink" Target="https://en.wikipedia.org/wiki/Rhombus" TargetMode="External"/><Relationship Id="rId42" Type="http://schemas.openxmlformats.org/officeDocument/2006/relationships/hyperlink" Target="https://en.wikipedia.org/wiki/Flowchart" TargetMode="External"/><Relationship Id="rId47" Type="http://schemas.openxmlformats.org/officeDocument/2006/relationships/hyperlink" Target="https://en.wikipedia.org/wiki/Pentagon" TargetMode="External"/><Relationship Id="rId63" Type="http://schemas.openxmlformats.org/officeDocument/2006/relationships/hyperlink" Target="https://en.wikipedia.org/wiki/Quadrilateral" TargetMode="External"/><Relationship Id="rId68" Type="http://schemas.openxmlformats.org/officeDocument/2006/relationships/hyperlink" Target="https://en.wikipedia.org/wiki/Flowchart" TargetMode="External"/><Relationship Id="rId84" Type="http://schemas.openxmlformats.org/officeDocument/2006/relationships/image" Target="media/image16.jpeg"/><Relationship Id="rId16" Type="http://schemas.openxmlformats.org/officeDocument/2006/relationships/hyperlink" Target="https://en.wikipedia.org/wiki/Rectangle" TargetMode="External"/><Relationship Id="rId11" Type="http://schemas.openxmlformats.org/officeDocument/2006/relationships/hyperlink" Target="https://en.wikipedia.org/wiki/Stadium_(geometry)" TargetMode="External"/><Relationship Id="rId32" Type="http://schemas.openxmlformats.org/officeDocument/2006/relationships/hyperlink" Target="https://en.wikipedia.org/wiki/Flowchart" TargetMode="External"/><Relationship Id="rId37" Type="http://schemas.openxmlformats.org/officeDocument/2006/relationships/hyperlink" Target="https://en.wikipedia.org/wiki/Flowchart" TargetMode="External"/><Relationship Id="rId53" Type="http://schemas.openxmlformats.org/officeDocument/2006/relationships/image" Target="media/image11.png"/><Relationship Id="rId58" Type="http://schemas.openxmlformats.org/officeDocument/2006/relationships/hyperlink" Target="https://en.wikipedia.org/wiki/File:Flowchar_Manual_input.svg" TargetMode="External"/><Relationship Id="rId74" Type="http://schemas.openxmlformats.org/officeDocument/2006/relationships/hyperlink" Target="https://en.wikipedia.org/wiki/Subroutine" TargetMode="External"/><Relationship Id="rId79" Type="http://schemas.openxmlformats.org/officeDocument/2006/relationships/hyperlink" Target="https://en.wikipedia.org/wiki/Skeleton_(computer_programming)" TargetMode="External"/><Relationship Id="rId5" Type="http://schemas.openxmlformats.org/officeDocument/2006/relationships/hyperlink" Target="https://en.wikipedia.org/wiki/File:Flowchart_Line.svg" TargetMode="External"/><Relationship Id="rId19" Type="http://schemas.openxmlformats.org/officeDocument/2006/relationships/hyperlink" Target="https://en.wikipedia.org/wiki/Flowchart" TargetMode="External"/><Relationship Id="rId14" Type="http://schemas.openxmlformats.org/officeDocument/2006/relationships/image" Target="media/image3.png"/><Relationship Id="rId22" Type="http://schemas.openxmlformats.org/officeDocument/2006/relationships/hyperlink" Target="https://en.wikipedia.org/wiki/Flowchart" TargetMode="External"/><Relationship Id="rId27" Type="http://schemas.openxmlformats.org/officeDocument/2006/relationships/hyperlink" Target="https://en.wikipedia.org/wiki/Parallelogram" TargetMode="External"/><Relationship Id="rId30" Type="http://schemas.openxmlformats.org/officeDocument/2006/relationships/image" Target="media/image6.png"/><Relationship Id="rId35" Type="http://schemas.openxmlformats.org/officeDocument/2006/relationships/image" Target="media/image7.png"/><Relationship Id="rId43" Type="http://schemas.openxmlformats.org/officeDocument/2006/relationships/hyperlink" Target="https://en.wikipedia.org/wiki/File:Off_page_connector.png" TargetMode="External"/><Relationship Id="rId48" Type="http://schemas.openxmlformats.org/officeDocument/2006/relationships/hyperlink" Target="https://en.wikipedia.org/wiki/Flowchart" TargetMode="External"/><Relationship Id="rId56" Type="http://schemas.openxmlformats.org/officeDocument/2006/relationships/image" Target="media/image12.png"/><Relationship Id="rId64" Type="http://schemas.openxmlformats.org/officeDocument/2006/relationships/hyperlink" Target="https://en.wikipedia.org/wiki/File:Flowchart_Preparation.svg" TargetMode="External"/><Relationship Id="rId69" Type="http://schemas.openxmlformats.org/officeDocument/2006/relationships/hyperlink" Target="https://en.wikipedia.org/wiki/High-level_programming" TargetMode="External"/><Relationship Id="rId77" Type="http://schemas.openxmlformats.org/officeDocument/2006/relationships/hyperlink" Target="https://en.wikipedia.org/wiki/Mathematical_notation" TargetMode="External"/><Relationship Id="rId8" Type="http://schemas.openxmlformats.org/officeDocument/2006/relationships/hyperlink" Target="https://en.wikipedia.org/wiki/File:Flowchart_Terminal.svg" TargetMode="External"/><Relationship Id="rId51" Type="http://schemas.openxmlformats.org/officeDocument/2006/relationships/image" Target="media/image10.png"/><Relationship Id="rId72" Type="http://schemas.openxmlformats.org/officeDocument/2006/relationships/hyperlink" Target="https://en.wikipedia.org/wiki/Programming_language" TargetMode="External"/><Relationship Id="rId80" Type="http://schemas.openxmlformats.org/officeDocument/2006/relationships/hyperlink" Target="https://en.wikipedia.org/wiki/Compiler" TargetMode="External"/><Relationship Id="rId85" Type="http://schemas.openxmlformats.org/officeDocument/2006/relationships/hyperlink" Target="https://en.wikipedia.org/wiki/Pseudocode" TargetMode="External"/><Relationship Id="rId3" Type="http://schemas.openxmlformats.org/officeDocument/2006/relationships/settings" Target="settings.xml"/><Relationship Id="rId12" Type="http://schemas.openxmlformats.org/officeDocument/2006/relationships/hyperlink" Target="https://en.wikipedia.org/wiki/Flowchart" TargetMode="External"/><Relationship Id="rId17" Type="http://schemas.openxmlformats.org/officeDocument/2006/relationships/hyperlink" Target="https://en.wikipedia.org/wiki/File:Flowchart_Decision.svg" TargetMode="External"/><Relationship Id="rId25" Type="http://schemas.openxmlformats.org/officeDocument/2006/relationships/hyperlink" Target="https://en.wikipedia.org/wiki/Flowchart" TargetMode="External"/><Relationship Id="rId33" Type="http://schemas.openxmlformats.org/officeDocument/2006/relationships/hyperlink" Target="https://en.wikipedia.org/wiki/Flowchart" TargetMode="External"/><Relationship Id="rId38" Type="http://schemas.openxmlformats.org/officeDocument/2006/relationships/hyperlink" Target="https://en.wikipedia.org/wiki/File:Flowchart_Connector.svg" TargetMode="External"/><Relationship Id="rId46" Type="http://schemas.openxmlformats.org/officeDocument/2006/relationships/hyperlink" Target="https://en.wikipedia.org/wiki/Baseball_field" TargetMode="External"/><Relationship Id="rId59" Type="http://schemas.openxmlformats.org/officeDocument/2006/relationships/image" Target="media/image13.png"/><Relationship Id="rId67" Type="http://schemas.openxmlformats.org/officeDocument/2006/relationships/hyperlink" Target="https://www.lucidchart.com/pages/what-is-a-flowchart-tutorial" TargetMode="External"/><Relationship Id="rId20" Type="http://schemas.openxmlformats.org/officeDocument/2006/relationships/hyperlink" Target="https://en.wikipedia.org/wiki/Flowchart" TargetMode="External"/><Relationship Id="rId41" Type="http://schemas.openxmlformats.org/officeDocument/2006/relationships/hyperlink" Target="https://en.wikipedia.org/wiki/Flowchart" TargetMode="External"/><Relationship Id="rId54" Type="http://schemas.openxmlformats.org/officeDocument/2006/relationships/hyperlink" Target="https://en.wikipedia.org/wiki/Rectangle" TargetMode="External"/><Relationship Id="rId62" Type="http://schemas.openxmlformats.org/officeDocument/2006/relationships/image" Target="media/image14.png"/><Relationship Id="rId70" Type="http://schemas.openxmlformats.org/officeDocument/2006/relationships/hyperlink" Target="https://en.wikipedia.org/wiki/Computer_program" TargetMode="External"/><Relationship Id="rId75" Type="http://schemas.openxmlformats.org/officeDocument/2006/relationships/hyperlink" Target="https://en.wikipedia.org/wiki/Augmented_cognition" TargetMode="External"/><Relationship Id="rId83" Type="http://schemas.openxmlformats.org/officeDocument/2006/relationships/hyperlink" Target="https://en.wikipedia.org/wiki/HAGGIS"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en.wikipedia.org/wiki/Flowchart" TargetMode="External"/><Relationship Id="rId23" Type="http://schemas.openxmlformats.org/officeDocument/2006/relationships/hyperlink" Target="https://en.wikipedia.org/wiki/File:Flowchart_IO.svg" TargetMode="External"/><Relationship Id="rId28" Type="http://schemas.openxmlformats.org/officeDocument/2006/relationships/hyperlink" Target="https://en.wikipedia.org/wiki/Flowchart" TargetMode="External"/><Relationship Id="rId36" Type="http://schemas.openxmlformats.org/officeDocument/2006/relationships/hyperlink" Target="https://en.wikipedia.org/wiki/Flowchart" TargetMode="External"/><Relationship Id="rId49" Type="http://schemas.openxmlformats.org/officeDocument/2006/relationships/hyperlink" Target="https://en.wikipedia.org/wiki/Flowchart" TargetMode="External"/><Relationship Id="rId57" Type="http://schemas.openxmlformats.org/officeDocument/2006/relationships/hyperlink" Target="https://en.wikipedia.org/wiki/Rectangle" TargetMode="External"/><Relationship Id="rId10" Type="http://schemas.openxmlformats.org/officeDocument/2006/relationships/hyperlink" Target="https://en.wikipedia.org/wiki/Flowchart" TargetMode="External"/><Relationship Id="rId31" Type="http://schemas.openxmlformats.org/officeDocument/2006/relationships/hyperlink" Target="https://en.wikipedia.org/wiki/Flowchart" TargetMode="External"/><Relationship Id="rId44" Type="http://schemas.openxmlformats.org/officeDocument/2006/relationships/image" Target="media/image9.png"/><Relationship Id="rId52" Type="http://schemas.openxmlformats.org/officeDocument/2006/relationships/hyperlink" Target="https://en.wikipedia.org/wiki/File:Flowchart_Document.svg" TargetMode="External"/><Relationship Id="rId60" Type="http://schemas.openxmlformats.org/officeDocument/2006/relationships/hyperlink" Target="https://en.wikipedia.org/wiki/Trapezoid" TargetMode="External"/><Relationship Id="rId65" Type="http://schemas.openxmlformats.org/officeDocument/2006/relationships/image" Target="media/image15.png"/><Relationship Id="rId73" Type="http://schemas.openxmlformats.org/officeDocument/2006/relationships/hyperlink" Target="https://en.wikipedia.org/wiki/Variable_declaration" TargetMode="External"/><Relationship Id="rId78" Type="http://schemas.openxmlformats.org/officeDocument/2006/relationships/hyperlink" Target="https://en.wikipedia.org/wiki/Scientific_publications" TargetMode="External"/><Relationship Id="rId81" Type="http://schemas.openxmlformats.org/officeDocument/2006/relationships/hyperlink" Target="https://en.wikipedia.org/wiki/Flowchart" TargetMode="External"/><Relationship Id="rId86" Type="http://schemas.openxmlformats.org/officeDocument/2006/relationships/hyperlink" Target="https://study.com/academy/lesson/pseudocode-definition-examples-quiz.html"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en.wikipedia.org/wiki/File:Flowchart_Process.svg" TargetMode="External"/><Relationship Id="rId18" Type="http://schemas.openxmlformats.org/officeDocument/2006/relationships/image" Target="media/image4.png"/><Relationship Id="rId39" Type="http://schemas.openxmlformats.org/officeDocument/2006/relationships/image" Target="media/image8.png"/><Relationship Id="rId34" Type="http://schemas.openxmlformats.org/officeDocument/2006/relationships/hyperlink" Target="https://en.wikipedia.org/wiki/File:Flowchart_Predefined_Process.svg" TargetMode="External"/><Relationship Id="rId50" Type="http://schemas.openxmlformats.org/officeDocument/2006/relationships/hyperlink" Target="https://en.wikipedia.org/wiki/File:Flowchart_database.svg" TargetMode="External"/><Relationship Id="rId55" Type="http://schemas.openxmlformats.org/officeDocument/2006/relationships/hyperlink" Target="https://en.wikipedia.org/wiki/File:Flowchart_Document_multiple.svg" TargetMode="External"/><Relationship Id="rId76" Type="http://schemas.openxmlformats.org/officeDocument/2006/relationships/hyperlink" Target="https://en.wikipedia.org/wiki/Natural_language" TargetMode="External"/><Relationship Id="rId7" Type="http://schemas.openxmlformats.org/officeDocument/2006/relationships/hyperlink" Target="https://en.wikipedia.org/wiki/Flowchart" TargetMode="External"/><Relationship Id="rId71" Type="http://schemas.openxmlformats.org/officeDocument/2006/relationships/hyperlink" Target="https://en.wikipedia.org/wiki/Algorithm" TargetMode="External"/><Relationship Id="rId2" Type="http://schemas.openxmlformats.org/officeDocument/2006/relationships/styles" Target="styles.xml"/><Relationship Id="rId29" Type="http://schemas.openxmlformats.org/officeDocument/2006/relationships/hyperlink" Target="https://en.wikipedia.org/wiki/File:Flowchart_Annotation.svg" TargetMode="External"/><Relationship Id="rId24" Type="http://schemas.openxmlformats.org/officeDocument/2006/relationships/image" Target="media/image5.png"/><Relationship Id="rId40" Type="http://schemas.openxmlformats.org/officeDocument/2006/relationships/hyperlink" Target="https://en.wikipedia.org/wiki/Flowchart" TargetMode="External"/><Relationship Id="rId45" Type="http://schemas.openxmlformats.org/officeDocument/2006/relationships/hyperlink" Target="https://en.wikipedia.org/wiki/Flowchart" TargetMode="External"/><Relationship Id="rId66" Type="http://schemas.openxmlformats.org/officeDocument/2006/relationships/hyperlink" Target="https://en.wikipedia.org/wiki/Hexagon" TargetMode="External"/><Relationship Id="rId87" Type="http://schemas.openxmlformats.org/officeDocument/2006/relationships/fontTable" Target="fontTable.xml"/><Relationship Id="rId61" Type="http://schemas.openxmlformats.org/officeDocument/2006/relationships/hyperlink" Target="https://en.wikipedia.org/wiki/File:Flowchart_manual_input.svg" TargetMode="External"/><Relationship Id="rId82" Type="http://schemas.openxmlformats.org/officeDocument/2006/relationships/hyperlink" Target="https://en.wikipedia.org/wiki/Unified_Model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2203</Words>
  <Characters>12561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14735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Albreicht Lim</dc:creator>
  <cp:keywords/>
  <dc:description/>
  <cp:lastModifiedBy>Rams</cp:lastModifiedBy>
  <cp:revision>2</cp:revision>
  <dcterms:created xsi:type="dcterms:W3CDTF">2019-10-22T00:08:00Z</dcterms:created>
  <dcterms:modified xsi:type="dcterms:W3CDTF">2019-10-22T00:08:00Z</dcterms:modified>
</cp:coreProperties>
</file>