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F6F7" w14:textId="28EE4D65" w:rsidR="0050410B" w:rsidRPr="006E1873" w:rsidRDefault="006C06A8">
      <w:pPr>
        <w:rPr>
          <w:rFonts w:ascii="Arial" w:hAnsi="Arial" w:cs="Arial"/>
        </w:rPr>
      </w:pPr>
      <w:r w:rsidRPr="006C06A8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gaga</w:t>
      </w:r>
      <w:r w:rsidR="0050410B" w:rsidRPr="006E1873">
        <w:rPr>
          <w:rFonts w:ascii="Arial" w:hAnsi="Arial" w:cs="Arial"/>
        </w:rPr>
        <w:t>Таблицы для протокола Испытание контрольных кабельных линий</w:t>
      </w:r>
      <w:r w:rsidR="00F80145" w:rsidRPr="006E1873">
        <w:rPr>
          <w:rFonts w:ascii="Arial" w:hAnsi="Arial" w:cs="Arial"/>
        </w:rPr>
        <w:t>:</w:t>
      </w:r>
    </w:p>
    <w:p w14:paraId="49BE4719" w14:textId="77777777" w:rsidR="00F80145" w:rsidRPr="006E1873" w:rsidRDefault="00F80145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2"/>
        <w:gridCol w:w="1171"/>
        <w:gridCol w:w="1991"/>
        <w:gridCol w:w="992"/>
        <w:gridCol w:w="2017"/>
        <w:gridCol w:w="1069"/>
        <w:gridCol w:w="1070"/>
        <w:gridCol w:w="1069"/>
        <w:gridCol w:w="1070"/>
        <w:gridCol w:w="1069"/>
        <w:gridCol w:w="1070"/>
        <w:gridCol w:w="1069"/>
        <w:gridCol w:w="1069"/>
      </w:tblGrid>
      <w:tr w:rsidR="009B78AE" w:rsidRPr="006E1873" w14:paraId="58EEF86A" w14:textId="77777777" w:rsidTr="00F80145">
        <w:tc>
          <w:tcPr>
            <w:tcW w:w="1539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66954" w14:textId="77777777" w:rsidR="009B78AE" w:rsidRPr="006E1873" w:rsidRDefault="009B78AE" w:rsidP="009B78A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6E1873">
              <w:rPr>
                <w:rFonts w:ascii="Arial" w:hAnsi="Arial" w:cs="Arial"/>
              </w:rPr>
              <w:t>Испытание изоляции</w:t>
            </w:r>
            <w:r w:rsidR="000C5369" w:rsidRPr="006E1873">
              <w:rPr>
                <w:rFonts w:ascii="Arial" w:hAnsi="Arial" w:cs="Arial"/>
              </w:rPr>
              <w:t xml:space="preserve"> жил кабеля.</w:t>
            </w:r>
          </w:p>
          <w:p w14:paraId="07FB90CF" w14:textId="6D239C06" w:rsidR="000C5369" w:rsidRPr="006E1873" w:rsidRDefault="000C5369" w:rsidP="000C5369">
            <w:pPr>
              <w:ind w:left="360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Таблица 1</w:t>
            </w:r>
          </w:p>
        </w:tc>
      </w:tr>
      <w:tr w:rsidR="003B77BD" w:rsidRPr="006E1873" w14:paraId="67038FC9" w14:textId="77777777" w:rsidTr="003B77BD">
        <w:trPr>
          <w:trHeight w:val="614"/>
        </w:trPr>
        <w:tc>
          <w:tcPr>
            <w:tcW w:w="672" w:type="dxa"/>
            <w:vMerge w:val="restart"/>
            <w:tcBorders>
              <w:top w:val="single" w:sz="4" w:space="0" w:color="auto"/>
            </w:tcBorders>
            <w:vAlign w:val="center"/>
          </w:tcPr>
          <w:p w14:paraId="71B9DFFE" w14:textId="77777777" w:rsidR="00B7648B" w:rsidRPr="006E1873" w:rsidRDefault="00B7648B" w:rsidP="000C5369">
            <w:pPr>
              <w:spacing w:line="192" w:lineRule="auto"/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№</w:t>
            </w:r>
          </w:p>
          <w:p w14:paraId="62BCE295" w14:textId="02D31295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6E1873">
              <w:rPr>
                <w:rFonts w:ascii="Arial" w:hAnsi="Arial" w:cs="Arial"/>
              </w:rPr>
              <w:t>п.п</w:t>
            </w:r>
            <w:proofErr w:type="spellEnd"/>
            <w:proofErr w:type="gramEnd"/>
          </w:p>
        </w:tc>
        <w:tc>
          <w:tcPr>
            <w:tcW w:w="1171" w:type="dxa"/>
            <w:vMerge w:val="restart"/>
            <w:tcBorders>
              <w:top w:val="single" w:sz="4" w:space="0" w:color="auto"/>
            </w:tcBorders>
            <w:vAlign w:val="center"/>
          </w:tcPr>
          <w:p w14:paraId="034D5370" w14:textId="4CCE29F0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Присоединение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</w:tcBorders>
            <w:vAlign w:val="center"/>
          </w:tcPr>
          <w:p w14:paraId="488692FB" w14:textId="5B549591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Марка, сечение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6DC16FDD" w14:textId="1A7626AF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Длина, м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</w:tcBorders>
            <w:vAlign w:val="center"/>
          </w:tcPr>
          <w:p w14:paraId="30ED6979" w14:textId="1866DCAB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 xml:space="preserve">Проверка целостности и </w:t>
            </w:r>
            <w:proofErr w:type="spellStart"/>
            <w:r w:rsidRPr="006E1873">
              <w:rPr>
                <w:rFonts w:ascii="Arial" w:hAnsi="Arial" w:cs="Arial"/>
              </w:rPr>
              <w:t>фазировка</w:t>
            </w:r>
            <w:proofErr w:type="spellEnd"/>
            <w:r w:rsidRPr="006E1873">
              <w:rPr>
                <w:rFonts w:ascii="Arial" w:hAnsi="Arial" w:cs="Arial"/>
              </w:rPr>
              <w:t xml:space="preserve"> жил кабеля</w:t>
            </w:r>
          </w:p>
        </w:tc>
        <w:tc>
          <w:tcPr>
            <w:tcW w:w="8555" w:type="dxa"/>
            <w:gridSpan w:val="8"/>
            <w:tcBorders>
              <w:top w:val="single" w:sz="4" w:space="0" w:color="auto"/>
            </w:tcBorders>
            <w:vAlign w:val="center"/>
          </w:tcPr>
          <w:p w14:paraId="6207F9B5" w14:textId="58628ED6" w:rsidR="00B7648B" w:rsidRPr="006E1873" w:rsidRDefault="00B7648B" w:rsidP="000C5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Сопротивление, МОм</w:t>
            </w:r>
          </w:p>
        </w:tc>
      </w:tr>
      <w:tr w:rsidR="003B77BD" w:rsidRPr="006E1873" w14:paraId="690AFBD6" w14:textId="77777777" w:rsidTr="00F80145">
        <w:trPr>
          <w:trHeight w:val="70"/>
        </w:trPr>
        <w:tc>
          <w:tcPr>
            <w:tcW w:w="67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FB665" w14:textId="77777777" w:rsidR="00B7648B" w:rsidRPr="006E1873" w:rsidRDefault="00B7648B" w:rsidP="00B7648B">
            <w:pPr>
              <w:spacing w:line="192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50673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547BD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DEEF4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509EA" w14:textId="77777777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A38D6" w14:textId="37E443AB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L1-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359FD" w14:textId="0067682B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L2-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FF621" w14:textId="066DCCF0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L3-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24B2B" w14:textId="04F6EB4C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L4-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AA223" w14:textId="0F736A0F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L5-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AF9BF" w14:textId="78F9B88A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6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BF6D9" w14:textId="77F85661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7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989DF" w14:textId="23EAA70E" w:rsidR="00B7648B" w:rsidRPr="006E1873" w:rsidRDefault="00B7648B" w:rsidP="00B7648B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  <w:lang w:val="en-US"/>
              </w:rPr>
              <w:t>L</w:t>
            </w:r>
            <w:r w:rsidRPr="006E1873">
              <w:rPr>
                <w:rFonts w:ascii="Arial" w:hAnsi="Arial" w:cs="Arial"/>
              </w:rPr>
              <w:t>8</w:t>
            </w:r>
            <w:r w:rsidRPr="006E1873">
              <w:rPr>
                <w:rFonts w:ascii="Arial" w:hAnsi="Arial" w:cs="Arial"/>
                <w:lang w:val="en-US"/>
              </w:rPr>
              <w:t>-</w:t>
            </w:r>
            <w:r w:rsidRPr="006E1873">
              <w:rPr>
                <w:rFonts w:ascii="Arial" w:hAnsi="Arial" w:cs="Arial"/>
                <w:lang w:val="en-US"/>
              </w:rPr>
              <w:sym w:font="Symbol" w:char="F053"/>
            </w:r>
            <w:r w:rsidRPr="006E1873">
              <w:rPr>
                <w:rFonts w:ascii="Arial" w:hAnsi="Arial" w:cs="Arial"/>
              </w:rPr>
              <w:t>L</w:t>
            </w:r>
            <w:r w:rsidRPr="006E1873">
              <w:rPr>
                <w:rFonts w:ascii="Arial" w:hAnsi="Arial" w:cs="Arial"/>
                <w:lang w:val="en-US"/>
              </w:rPr>
              <w:t>+</w:t>
            </w:r>
            <w:r w:rsidRPr="006E1873">
              <w:rPr>
                <w:rFonts w:ascii="Arial" w:hAnsi="Arial" w:cs="Arial"/>
                <w:lang w:val="en-US"/>
              </w:rPr>
              <w:sym w:font="Symbol" w:char="F05E"/>
            </w:r>
          </w:p>
        </w:tc>
      </w:tr>
      <w:tr w:rsidR="00907A98" w:rsidRPr="006E1873" w14:paraId="35BA5976" w14:textId="77777777" w:rsidTr="00F80145">
        <w:tc>
          <w:tcPr>
            <w:tcW w:w="672" w:type="dxa"/>
            <w:tcBorders>
              <w:bottom w:val="single" w:sz="4" w:space="0" w:color="auto"/>
            </w:tcBorders>
            <w:vAlign w:val="center"/>
          </w:tcPr>
          <w:p w14:paraId="0EAFF59A" w14:textId="77777777" w:rsidR="00B7648B" w:rsidRPr="006E1873" w:rsidRDefault="00B7648B" w:rsidP="000669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14:paraId="0F6DD7C9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vAlign w:val="center"/>
          </w:tcPr>
          <w:p w14:paraId="03FBEE6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F57141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4D06BF47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16E4D997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647C44AE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E63A45A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1FA4BBB5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DC1CC4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14:paraId="5EC651C6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793C098B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0F4719ED" w14:textId="77777777" w:rsidR="00B7648B" w:rsidRPr="006E1873" w:rsidRDefault="00B7648B" w:rsidP="00B7648B">
            <w:pPr>
              <w:rPr>
                <w:rFonts w:ascii="Arial" w:hAnsi="Arial" w:cs="Arial"/>
              </w:rPr>
            </w:pPr>
          </w:p>
        </w:tc>
      </w:tr>
      <w:tr w:rsidR="0009256F" w:rsidRPr="006E1873" w14:paraId="2E7A3504" w14:textId="77777777" w:rsidTr="00F80145">
        <w:tc>
          <w:tcPr>
            <w:tcW w:w="153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9B3696" w14:textId="77777777" w:rsidR="0009256F" w:rsidRPr="006E1873" w:rsidRDefault="0009256F" w:rsidP="0009256F">
            <w:pPr>
              <w:spacing w:line="192" w:lineRule="auto"/>
              <w:rPr>
                <w:rFonts w:ascii="Arial" w:hAnsi="Arial" w:cs="Arial"/>
              </w:rPr>
            </w:pPr>
          </w:p>
          <w:p w14:paraId="17B2A039" w14:textId="115A2DC9" w:rsidR="0009256F" w:rsidRPr="006E1873" w:rsidRDefault="0009256F" w:rsidP="0009256F">
            <w:pPr>
              <w:spacing w:line="192" w:lineRule="auto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Сопротивление изоляции проверялось мегомметром напряжением 1000 В.</w:t>
            </w:r>
          </w:p>
          <w:p w14:paraId="6CFC84A9" w14:textId="3064428F" w:rsidR="0009256F" w:rsidRPr="006E1873" w:rsidRDefault="0009256F" w:rsidP="00B7648B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Заключение: соответствует требованиям НТД. Нормативно-техническая документация: ПУЭ-7изд., гл. 1.8.40.</w:t>
            </w:r>
          </w:p>
        </w:tc>
      </w:tr>
    </w:tbl>
    <w:p w14:paraId="4AFEFAC9" w14:textId="15B08A1C" w:rsidR="0051202F" w:rsidRPr="006E1873" w:rsidRDefault="0051202F">
      <w:pPr>
        <w:rPr>
          <w:rFonts w:ascii="Arial" w:hAnsi="Arial" w:cs="Arial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3949"/>
        <w:gridCol w:w="2197"/>
        <w:gridCol w:w="2197"/>
        <w:gridCol w:w="2403"/>
        <w:gridCol w:w="1992"/>
        <w:gridCol w:w="2207"/>
      </w:tblGrid>
      <w:tr w:rsidR="00F80145" w:rsidRPr="006E1873" w14:paraId="0A0F2FE0" w14:textId="77777777" w:rsidTr="00F80145">
        <w:tc>
          <w:tcPr>
            <w:tcW w:w="153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BF9F" w14:textId="70CB3748" w:rsidR="00F80145" w:rsidRPr="006E1873" w:rsidRDefault="00F80145" w:rsidP="006E1873">
            <w:pPr>
              <w:pStyle w:val="a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6E1873">
              <w:rPr>
                <w:rFonts w:ascii="Arial" w:hAnsi="Arial" w:cs="Arial"/>
                <w:sz w:val="22"/>
                <w:szCs w:val="22"/>
                <w:lang w:val="ru-RU"/>
              </w:rPr>
              <w:t>Испытательное оборудование и приборы.</w:t>
            </w:r>
          </w:p>
          <w:p w14:paraId="03310165" w14:textId="77777777" w:rsidR="00F80145" w:rsidRPr="006E1873" w:rsidRDefault="00F80145" w:rsidP="00E56369">
            <w:pPr>
              <w:ind w:firstLine="284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Таблица 2</w:t>
            </w:r>
          </w:p>
        </w:tc>
      </w:tr>
      <w:tr w:rsidR="00F80145" w:rsidRPr="006E1873" w14:paraId="7B4DB5D2" w14:textId="77777777" w:rsidTr="00F80145">
        <w:tc>
          <w:tcPr>
            <w:tcW w:w="453" w:type="dxa"/>
            <w:tcBorders>
              <w:top w:val="single" w:sz="4" w:space="0" w:color="auto"/>
            </w:tcBorders>
            <w:vAlign w:val="center"/>
          </w:tcPr>
          <w:p w14:paraId="03AC4FFD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№</w:t>
            </w:r>
          </w:p>
        </w:tc>
        <w:tc>
          <w:tcPr>
            <w:tcW w:w="3949" w:type="dxa"/>
            <w:tcBorders>
              <w:top w:val="single" w:sz="4" w:space="0" w:color="auto"/>
            </w:tcBorders>
            <w:vAlign w:val="center"/>
          </w:tcPr>
          <w:p w14:paraId="04855C72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B3826D6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Марка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center"/>
          </w:tcPr>
          <w:p w14:paraId="04368CC5" w14:textId="77777777" w:rsidR="00F80145" w:rsidRPr="006E1873" w:rsidRDefault="00F80145" w:rsidP="00E56369">
            <w:pPr>
              <w:jc w:val="center"/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Диапазон</w:t>
            </w:r>
          </w:p>
          <w:p w14:paraId="3BC30C2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измерения</w:t>
            </w:r>
          </w:p>
        </w:tc>
        <w:tc>
          <w:tcPr>
            <w:tcW w:w="2403" w:type="dxa"/>
            <w:tcBorders>
              <w:top w:val="single" w:sz="4" w:space="0" w:color="auto"/>
            </w:tcBorders>
            <w:vAlign w:val="center"/>
          </w:tcPr>
          <w:p w14:paraId="44B61C02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Класс точности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195D6035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Дата очередной поверки</w:t>
            </w: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2E407ED0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Заводской номер</w:t>
            </w:r>
          </w:p>
        </w:tc>
      </w:tr>
      <w:tr w:rsidR="00F80145" w:rsidRPr="006E1873" w14:paraId="2372D5A5" w14:textId="77777777" w:rsidTr="00E56369">
        <w:tc>
          <w:tcPr>
            <w:tcW w:w="453" w:type="dxa"/>
            <w:vAlign w:val="center"/>
          </w:tcPr>
          <w:p w14:paraId="6F452555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1</w:t>
            </w:r>
          </w:p>
        </w:tc>
        <w:tc>
          <w:tcPr>
            <w:tcW w:w="3949" w:type="dxa"/>
            <w:vAlign w:val="center"/>
          </w:tcPr>
          <w:p w14:paraId="4AB62B62" w14:textId="210AAC76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Мегомметр</w:t>
            </w:r>
          </w:p>
        </w:tc>
        <w:tc>
          <w:tcPr>
            <w:tcW w:w="2197" w:type="dxa"/>
            <w:vAlign w:val="center"/>
          </w:tcPr>
          <w:p w14:paraId="49AB320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Е6-32</w:t>
            </w:r>
          </w:p>
        </w:tc>
        <w:tc>
          <w:tcPr>
            <w:tcW w:w="2197" w:type="dxa"/>
            <w:vAlign w:val="center"/>
          </w:tcPr>
          <w:p w14:paraId="47AB382B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1 КОм-300 ГОМ</w:t>
            </w:r>
          </w:p>
        </w:tc>
        <w:tc>
          <w:tcPr>
            <w:tcW w:w="2403" w:type="dxa"/>
            <w:vAlign w:val="center"/>
          </w:tcPr>
          <w:p w14:paraId="0E96AC9B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3</w:t>
            </w:r>
          </w:p>
        </w:tc>
        <w:tc>
          <w:tcPr>
            <w:tcW w:w="1992" w:type="dxa"/>
            <w:vAlign w:val="center"/>
          </w:tcPr>
          <w:p w14:paraId="456867C3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02.2021</w:t>
            </w:r>
          </w:p>
        </w:tc>
        <w:tc>
          <w:tcPr>
            <w:tcW w:w="2207" w:type="dxa"/>
            <w:vAlign w:val="center"/>
          </w:tcPr>
          <w:p w14:paraId="5161792F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2414</w:t>
            </w:r>
          </w:p>
        </w:tc>
      </w:tr>
      <w:tr w:rsidR="00F80145" w:rsidRPr="006E1873" w14:paraId="3B175FE0" w14:textId="77777777" w:rsidTr="00E56369">
        <w:tc>
          <w:tcPr>
            <w:tcW w:w="453" w:type="dxa"/>
            <w:vAlign w:val="center"/>
          </w:tcPr>
          <w:p w14:paraId="077ADF0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2</w:t>
            </w:r>
          </w:p>
        </w:tc>
        <w:tc>
          <w:tcPr>
            <w:tcW w:w="3949" w:type="dxa"/>
            <w:vAlign w:val="center"/>
          </w:tcPr>
          <w:p w14:paraId="0FCBD3D6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Цифровой мультиметр</w:t>
            </w:r>
          </w:p>
        </w:tc>
        <w:tc>
          <w:tcPr>
            <w:tcW w:w="2197" w:type="dxa"/>
            <w:vAlign w:val="center"/>
          </w:tcPr>
          <w:p w14:paraId="198A719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proofErr w:type="spellStart"/>
            <w:r w:rsidRPr="006E1873">
              <w:rPr>
                <w:rFonts w:ascii="Arial" w:hAnsi="Arial" w:cs="Arial"/>
              </w:rPr>
              <w:t>Fluke</w:t>
            </w:r>
            <w:proofErr w:type="spellEnd"/>
            <w:r w:rsidRPr="006E1873">
              <w:rPr>
                <w:rFonts w:ascii="Arial" w:hAnsi="Arial" w:cs="Arial"/>
              </w:rPr>
              <w:t xml:space="preserve"> 17В+</w:t>
            </w:r>
          </w:p>
        </w:tc>
        <w:tc>
          <w:tcPr>
            <w:tcW w:w="2197" w:type="dxa"/>
            <w:vAlign w:val="center"/>
          </w:tcPr>
          <w:p w14:paraId="6F3568B4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0-1000 В, 0-10 А</w:t>
            </w:r>
          </w:p>
        </w:tc>
        <w:tc>
          <w:tcPr>
            <w:tcW w:w="2403" w:type="dxa"/>
            <w:vAlign w:val="center"/>
          </w:tcPr>
          <w:p w14:paraId="6EFEA4F8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0,5</w:t>
            </w:r>
          </w:p>
        </w:tc>
        <w:tc>
          <w:tcPr>
            <w:tcW w:w="1992" w:type="dxa"/>
            <w:vAlign w:val="center"/>
          </w:tcPr>
          <w:p w14:paraId="3A0BA75E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01.2020</w:t>
            </w:r>
          </w:p>
        </w:tc>
        <w:tc>
          <w:tcPr>
            <w:tcW w:w="2207" w:type="dxa"/>
            <w:vAlign w:val="center"/>
          </w:tcPr>
          <w:p w14:paraId="6C20A2ED" w14:textId="77777777" w:rsidR="00F80145" w:rsidRPr="006E1873" w:rsidRDefault="00F80145" w:rsidP="00E56369">
            <w:pPr>
              <w:rPr>
                <w:rFonts w:ascii="Arial" w:hAnsi="Arial" w:cs="Arial"/>
              </w:rPr>
            </w:pPr>
            <w:r w:rsidRPr="006E1873">
              <w:rPr>
                <w:rFonts w:ascii="Arial" w:hAnsi="Arial" w:cs="Arial"/>
              </w:rPr>
              <w:t>43441582WS</w:t>
            </w:r>
          </w:p>
        </w:tc>
      </w:tr>
    </w:tbl>
    <w:p w14:paraId="30AF18A8" w14:textId="23BA70A9" w:rsidR="00F80145" w:rsidRPr="006E1873" w:rsidRDefault="00F80145">
      <w:pPr>
        <w:rPr>
          <w:rFonts w:ascii="Arial" w:hAnsi="Arial" w:cs="Arial"/>
        </w:rPr>
      </w:pPr>
    </w:p>
    <w:p w14:paraId="4312D1AE" w14:textId="77777777" w:rsidR="00F80145" w:rsidRPr="006E1873" w:rsidRDefault="00F80145" w:rsidP="00F80145">
      <w:pPr>
        <w:rPr>
          <w:rFonts w:ascii="Arial" w:hAnsi="Arial" w:cs="Arial"/>
        </w:rPr>
      </w:pPr>
      <w:r w:rsidRPr="006E1873">
        <w:rPr>
          <w:rFonts w:ascii="Arial" w:hAnsi="Arial" w:cs="Arial"/>
        </w:rPr>
        <w:t>Таблицы для протокола Испытание контрольных кабельных линий:</w:t>
      </w:r>
    </w:p>
    <w:p w14:paraId="4280D06C" w14:textId="77777777" w:rsidR="00F80145" w:rsidRPr="006E1873" w:rsidRDefault="00F80145">
      <w:pPr>
        <w:rPr>
          <w:rFonts w:ascii="Arial" w:hAnsi="Arial" w:cs="Arial"/>
        </w:rPr>
      </w:pPr>
    </w:p>
    <w:sectPr w:rsidR="00F80145" w:rsidRPr="006E1873" w:rsidSect="009B78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56405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79CF"/>
    <w:multiLevelType w:val="hybridMultilevel"/>
    <w:tmpl w:val="3F02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5316"/>
    <w:multiLevelType w:val="hybridMultilevel"/>
    <w:tmpl w:val="7C0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E"/>
    <w:rsid w:val="00066942"/>
    <w:rsid w:val="0009256F"/>
    <w:rsid w:val="000C5369"/>
    <w:rsid w:val="003B77BD"/>
    <w:rsid w:val="0050410B"/>
    <w:rsid w:val="0051202F"/>
    <w:rsid w:val="006C06A8"/>
    <w:rsid w:val="006E1873"/>
    <w:rsid w:val="00800276"/>
    <w:rsid w:val="008675FA"/>
    <w:rsid w:val="00907A98"/>
    <w:rsid w:val="009B78AE"/>
    <w:rsid w:val="00AD6E38"/>
    <w:rsid w:val="00B7648B"/>
    <w:rsid w:val="00DE6640"/>
    <w:rsid w:val="00F80145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87E"/>
  <w15:chartTrackingRefBased/>
  <w15:docId w15:val="{E319DBAC-ED4F-4D91-9FBE-B094076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8AE"/>
    <w:pPr>
      <w:ind w:left="720"/>
      <w:contextualSpacing/>
    </w:pPr>
  </w:style>
  <w:style w:type="paragraph" w:styleId="a5">
    <w:name w:val="Body Text Indent"/>
    <w:basedOn w:val="a"/>
    <w:link w:val="a6"/>
    <w:rsid w:val="00907A9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x-none"/>
    </w:rPr>
  </w:style>
  <w:style w:type="character" w:customStyle="1" w:styleId="a6">
    <w:name w:val="Основной текст с отступом Знак"/>
    <w:basedOn w:val="a0"/>
    <w:link w:val="a5"/>
    <w:rsid w:val="00907A98"/>
    <w:rPr>
      <w:rFonts w:ascii="Times New Roman" w:eastAsia="Times New Roman" w:hAnsi="Times New Roman" w:cs="Times New Roman"/>
      <w:sz w:val="28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 Coon</dc:creator>
  <cp:keywords/>
  <dc:description/>
  <cp:lastModifiedBy>Noir Coon</cp:lastModifiedBy>
  <cp:revision>11</cp:revision>
  <dcterms:created xsi:type="dcterms:W3CDTF">2020-08-26T12:50:00Z</dcterms:created>
  <dcterms:modified xsi:type="dcterms:W3CDTF">2020-08-29T07:24:00Z</dcterms:modified>
</cp:coreProperties>
</file>