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Overlap w:val="never"/>
        <w:tblW w:w="8676" w:type="dxa"/>
        <w:jc w:val="center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8676"/>
      </w:tblGrid>
      <w:tr w:rsidR="00AF5AE1" w:rsidRPr="007334FC" w14:paraId="15F4AAD5" w14:textId="77777777" w:rsidTr="00344386">
        <w:trPr>
          <w:trHeight w:val="2005"/>
          <w:jc w:val="center"/>
        </w:trPr>
        <w:tc>
          <w:tcPr>
            <w:tcW w:w="8676" w:type="dxa"/>
            <w:tcBorders>
              <w:top w:val="thinThickThinMediumGap" w:sz="15" w:space="0" w:color="000000"/>
              <w:left w:val="thinThickThinMediumGap" w:sz="15" w:space="0" w:color="000000"/>
              <w:bottom w:val="thinThickThinMediumGap" w:sz="15" w:space="0" w:color="000000"/>
              <w:right w:val="thinThickThinMediumGap" w:sz="15" w:space="0" w:color="000000"/>
            </w:tcBorders>
            <w:vAlign w:val="center"/>
          </w:tcPr>
          <w:p w14:paraId="79DFB376" w14:textId="6D3AED20" w:rsidR="00AF5AE1" w:rsidRPr="007334FC" w:rsidRDefault="002F04FF" w:rsidP="00344386">
            <w:pPr>
              <w:pStyle w:val="a3"/>
              <w:wordWrap/>
              <w:spacing w:line="276" w:lineRule="auto"/>
              <w:jc w:val="center"/>
              <w:rPr>
                <w:rFonts w:asciiTheme="minorHAnsi" w:eastAsiaTheme="minorHAnsi" w:hAnsiTheme="minorHAnsi"/>
                <w:b/>
                <w:sz w:val="80"/>
              </w:rPr>
            </w:pPr>
            <w:r>
              <w:rPr>
                <w:rFonts w:asciiTheme="minorHAnsi" w:eastAsiaTheme="minorHAnsi" w:hAnsiTheme="minorHAnsi" w:hint="eastAsia"/>
                <w:b/>
                <w:sz w:val="80"/>
              </w:rPr>
              <w:t>게임 프로그래밍</w:t>
            </w:r>
          </w:p>
        </w:tc>
      </w:tr>
    </w:tbl>
    <w:p w14:paraId="664A75AF" w14:textId="77777777" w:rsidR="00AF5AE1" w:rsidRPr="007334FC" w:rsidRDefault="00AF5AE1" w:rsidP="00AF5AE1">
      <w:pPr>
        <w:pStyle w:val="a3"/>
        <w:wordWrap/>
        <w:jc w:val="center"/>
        <w:rPr>
          <w:rFonts w:asciiTheme="minorHAnsi" w:eastAsiaTheme="minorHAnsi" w:hAnsiTheme="minorHAnsi"/>
        </w:rPr>
      </w:pPr>
    </w:p>
    <w:p w14:paraId="51919F47" w14:textId="77777777" w:rsidR="00AF5AE1" w:rsidRPr="007334FC" w:rsidRDefault="00AF5AE1" w:rsidP="00AF5AE1">
      <w:pPr>
        <w:pStyle w:val="a3"/>
        <w:rPr>
          <w:rFonts w:asciiTheme="minorHAnsi" w:eastAsiaTheme="minorHAnsi" w:hAnsiTheme="minorHAnsi"/>
        </w:rPr>
      </w:pPr>
    </w:p>
    <w:p w14:paraId="5A98456D" w14:textId="77777777" w:rsidR="00AF5AE1" w:rsidRPr="007334FC" w:rsidRDefault="00AF5AE1" w:rsidP="00AF5AE1">
      <w:pPr>
        <w:pStyle w:val="a3"/>
        <w:rPr>
          <w:rFonts w:asciiTheme="minorHAnsi" w:eastAsiaTheme="minorHAnsi" w:hAnsiTheme="minorHAnsi"/>
        </w:rPr>
      </w:pPr>
    </w:p>
    <w:p w14:paraId="1EAC5040" w14:textId="77777777" w:rsidR="00AF5AE1" w:rsidRPr="007334FC" w:rsidRDefault="00AF5AE1" w:rsidP="00AF5AE1">
      <w:pPr>
        <w:pStyle w:val="a3"/>
        <w:rPr>
          <w:rFonts w:asciiTheme="minorHAnsi" w:eastAsiaTheme="minorHAnsi" w:hAnsiTheme="minorHAnsi"/>
        </w:rPr>
      </w:pPr>
    </w:p>
    <w:p w14:paraId="538F5F12" w14:textId="0248BA39" w:rsidR="00AF5AE1" w:rsidRPr="007334FC" w:rsidRDefault="00AF5AE1" w:rsidP="00AF5AE1">
      <w:pPr>
        <w:pStyle w:val="a3"/>
        <w:wordWrap/>
        <w:jc w:val="center"/>
        <w:rPr>
          <w:rFonts w:asciiTheme="minorHAnsi" w:eastAsiaTheme="minorHAnsi" w:hAnsiTheme="minorHAnsi"/>
        </w:rPr>
      </w:pPr>
      <w:r w:rsidRPr="007334FC">
        <w:rPr>
          <w:rFonts w:asciiTheme="minorHAnsi" w:eastAsiaTheme="minorHAnsi" w:hAnsiTheme="minorHAnsi"/>
          <w:sz w:val="28"/>
        </w:rPr>
        <w:t>-</w:t>
      </w:r>
      <w:r w:rsidR="00633BD4">
        <w:rPr>
          <w:rFonts w:asciiTheme="minorHAnsi" w:eastAsiaTheme="minorHAnsi" w:hAnsiTheme="minorHAnsi" w:hint="eastAsia"/>
          <w:sz w:val="28"/>
        </w:rPr>
        <w:t xml:space="preserve"> 과제</w:t>
      </w:r>
      <w:r w:rsidR="00410C8A">
        <w:rPr>
          <w:rFonts w:asciiTheme="minorHAnsi" w:eastAsiaTheme="minorHAnsi" w:hAnsiTheme="minorHAnsi" w:hint="eastAsia"/>
          <w:sz w:val="28"/>
        </w:rPr>
        <w:t xml:space="preserve"> </w:t>
      </w:r>
      <w:r w:rsidR="00773C54">
        <w:rPr>
          <w:rFonts w:asciiTheme="minorHAnsi" w:eastAsiaTheme="minorHAnsi" w:hAnsiTheme="minorHAnsi"/>
          <w:sz w:val="28"/>
        </w:rPr>
        <w:t>4</w:t>
      </w:r>
      <w:r>
        <w:rPr>
          <w:rFonts w:asciiTheme="minorHAnsi" w:eastAsiaTheme="minorHAnsi" w:hAnsiTheme="minorHAnsi" w:hint="eastAsia"/>
          <w:sz w:val="28"/>
        </w:rPr>
        <w:t xml:space="preserve"> -</w:t>
      </w:r>
    </w:p>
    <w:p w14:paraId="3E3F1BBE" w14:textId="77777777" w:rsidR="00AF5AE1" w:rsidRPr="007334FC" w:rsidRDefault="00AF5AE1" w:rsidP="00AF5AE1">
      <w:pPr>
        <w:pStyle w:val="a3"/>
        <w:rPr>
          <w:rFonts w:asciiTheme="minorHAnsi" w:eastAsiaTheme="minorHAnsi" w:hAnsiTheme="minorHAnsi"/>
        </w:rPr>
      </w:pPr>
    </w:p>
    <w:p w14:paraId="16181893" w14:textId="77777777" w:rsidR="00AF5AE1" w:rsidRPr="002A42D3" w:rsidRDefault="00AF5AE1" w:rsidP="00AF5AE1">
      <w:pPr>
        <w:pStyle w:val="a3"/>
        <w:rPr>
          <w:rFonts w:asciiTheme="minorHAnsi" w:eastAsiaTheme="minorHAnsi" w:hAnsiTheme="minorHAnsi"/>
        </w:rPr>
      </w:pPr>
    </w:p>
    <w:p w14:paraId="35737CFF" w14:textId="77777777" w:rsidR="00AF5AE1" w:rsidRPr="007334FC" w:rsidRDefault="00AF5AE1" w:rsidP="00AF5AE1">
      <w:pPr>
        <w:pStyle w:val="a3"/>
        <w:rPr>
          <w:rFonts w:asciiTheme="minorHAnsi" w:eastAsiaTheme="minorHAnsi" w:hAnsiTheme="minorHAnsi"/>
        </w:rPr>
      </w:pPr>
    </w:p>
    <w:p w14:paraId="2A8F01F4" w14:textId="77777777" w:rsidR="00AF5AE1" w:rsidRDefault="00AF5AE1" w:rsidP="00AF5AE1">
      <w:pPr>
        <w:pStyle w:val="a3"/>
        <w:rPr>
          <w:rFonts w:asciiTheme="minorHAnsi" w:eastAsiaTheme="minorHAnsi" w:hAnsiTheme="minorHAnsi"/>
        </w:rPr>
      </w:pPr>
    </w:p>
    <w:tbl>
      <w:tblPr>
        <w:tblpPr w:leftFromText="142" w:rightFromText="142" w:vertAnchor="page" w:horzAnchor="page" w:tblpX="6511" w:tblpY="11401"/>
        <w:tblOverlap w:val="never"/>
        <w:tblW w:w="4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550"/>
        <w:gridCol w:w="3051"/>
      </w:tblGrid>
      <w:tr w:rsidR="009922B1" w:rsidRPr="007334FC" w14:paraId="1A3F3235" w14:textId="77777777" w:rsidTr="009922B1">
        <w:trPr>
          <w:trHeight w:val="415"/>
        </w:trPr>
        <w:tc>
          <w:tcPr>
            <w:tcW w:w="1550" w:type="dxa"/>
            <w:vAlign w:val="center"/>
          </w:tcPr>
          <w:p w14:paraId="4B4AB3C6" w14:textId="77777777" w:rsidR="009922B1" w:rsidRDefault="009922B1" w:rsidP="009922B1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6"/>
                <w:szCs w:val="28"/>
              </w:rPr>
            </w:pPr>
            <w:r>
              <w:rPr>
                <w:rFonts w:asciiTheme="minorHAnsi" w:eastAsiaTheme="minorHAnsi" w:hAnsiTheme="minorHAnsi" w:hint="eastAsia"/>
                <w:sz w:val="26"/>
                <w:szCs w:val="28"/>
              </w:rPr>
              <w:t>과목</w:t>
            </w:r>
          </w:p>
        </w:tc>
        <w:tc>
          <w:tcPr>
            <w:tcW w:w="3051" w:type="dxa"/>
            <w:vAlign w:val="center"/>
          </w:tcPr>
          <w:p w14:paraId="0BDF8D5F" w14:textId="5863A95B" w:rsidR="009922B1" w:rsidRDefault="002F04FF" w:rsidP="009922B1">
            <w:pPr>
              <w:pStyle w:val="a3"/>
              <w:spacing w:line="240" w:lineRule="auto"/>
              <w:ind w:firstLineChars="100" w:firstLine="260"/>
              <w:jc w:val="center"/>
              <w:rPr>
                <w:rFonts w:asciiTheme="minorHAnsi" w:eastAsiaTheme="minorHAnsi" w:hAnsiTheme="minorHAnsi"/>
                <w:sz w:val="26"/>
                <w:szCs w:val="28"/>
              </w:rPr>
            </w:pPr>
            <w:r>
              <w:rPr>
                <w:rFonts w:asciiTheme="minorHAnsi" w:eastAsiaTheme="minorHAnsi" w:hAnsiTheme="minorHAnsi" w:hint="eastAsia"/>
                <w:sz w:val="26"/>
                <w:szCs w:val="28"/>
              </w:rPr>
              <w:t>게임 프로그래밍</w:t>
            </w:r>
          </w:p>
        </w:tc>
      </w:tr>
      <w:tr w:rsidR="009922B1" w:rsidRPr="007334FC" w14:paraId="6BA0397B" w14:textId="77777777" w:rsidTr="009922B1">
        <w:trPr>
          <w:trHeight w:val="415"/>
        </w:trPr>
        <w:tc>
          <w:tcPr>
            <w:tcW w:w="1550" w:type="dxa"/>
            <w:vAlign w:val="center"/>
          </w:tcPr>
          <w:p w14:paraId="0575D3AE" w14:textId="77777777" w:rsidR="009922B1" w:rsidRDefault="009922B1" w:rsidP="009922B1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6"/>
                <w:szCs w:val="28"/>
              </w:rPr>
            </w:pPr>
            <w:r>
              <w:rPr>
                <w:rFonts w:asciiTheme="minorHAnsi" w:eastAsiaTheme="minorHAnsi" w:hAnsiTheme="minorHAnsi" w:hint="eastAsia"/>
                <w:sz w:val="26"/>
                <w:szCs w:val="28"/>
              </w:rPr>
              <w:t>교수</w:t>
            </w:r>
          </w:p>
        </w:tc>
        <w:tc>
          <w:tcPr>
            <w:tcW w:w="3051" w:type="dxa"/>
            <w:vAlign w:val="center"/>
          </w:tcPr>
          <w:p w14:paraId="14466513" w14:textId="5637867B" w:rsidR="009922B1" w:rsidRDefault="002F04FF" w:rsidP="009922B1">
            <w:pPr>
              <w:pStyle w:val="a3"/>
              <w:spacing w:line="240" w:lineRule="auto"/>
              <w:ind w:firstLineChars="100" w:firstLine="260"/>
              <w:jc w:val="center"/>
              <w:rPr>
                <w:rFonts w:asciiTheme="minorHAnsi" w:eastAsiaTheme="minorHAnsi" w:hAnsiTheme="minorHAnsi"/>
                <w:sz w:val="26"/>
                <w:szCs w:val="28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sz w:val="26"/>
                <w:szCs w:val="28"/>
              </w:rPr>
              <w:t>박종승</w:t>
            </w:r>
            <w:proofErr w:type="spellEnd"/>
            <w:r w:rsidR="00633BD4">
              <w:rPr>
                <w:rFonts w:asciiTheme="minorHAnsi" w:eastAsiaTheme="minorHAnsi" w:hAnsiTheme="minorHAnsi" w:hint="eastAsia"/>
                <w:sz w:val="26"/>
                <w:szCs w:val="28"/>
              </w:rPr>
              <w:t xml:space="preserve"> 교수님</w:t>
            </w:r>
          </w:p>
        </w:tc>
      </w:tr>
      <w:tr w:rsidR="009922B1" w:rsidRPr="007334FC" w14:paraId="17BAABC5" w14:textId="77777777" w:rsidTr="009922B1">
        <w:trPr>
          <w:trHeight w:val="415"/>
        </w:trPr>
        <w:tc>
          <w:tcPr>
            <w:tcW w:w="1550" w:type="dxa"/>
            <w:vAlign w:val="center"/>
          </w:tcPr>
          <w:p w14:paraId="7CCA0AA2" w14:textId="77777777" w:rsidR="009922B1" w:rsidRDefault="009922B1" w:rsidP="009922B1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6"/>
                <w:szCs w:val="28"/>
              </w:rPr>
            </w:pPr>
            <w:r>
              <w:rPr>
                <w:rFonts w:asciiTheme="minorHAnsi" w:eastAsiaTheme="minorHAnsi" w:hAnsiTheme="minorHAnsi" w:hint="eastAsia"/>
                <w:sz w:val="26"/>
                <w:szCs w:val="28"/>
              </w:rPr>
              <w:t>제출일</w:t>
            </w:r>
          </w:p>
        </w:tc>
        <w:tc>
          <w:tcPr>
            <w:tcW w:w="3051" w:type="dxa"/>
            <w:vAlign w:val="center"/>
          </w:tcPr>
          <w:p w14:paraId="6E06D8DE" w14:textId="737106C7" w:rsidR="009922B1" w:rsidRDefault="00E57971" w:rsidP="009922B1">
            <w:pPr>
              <w:pStyle w:val="a3"/>
              <w:spacing w:line="240" w:lineRule="auto"/>
              <w:ind w:firstLineChars="100" w:firstLine="260"/>
              <w:jc w:val="center"/>
              <w:rPr>
                <w:rFonts w:asciiTheme="minorHAnsi" w:eastAsiaTheme="minorHAnsi" w:hAnsiTheme="minorHAnsi"/>
                <w:sz w:val="26"/>
                <w:szCs w:val="28"/>
              </w:rPr>
            </w:pPr>
            <w:r>
              <w:rPr>
                <w:rFonts w:asciiTheme="minorHAnsi" w:eastAsiaTheme="minorHAnsi" w:hAnsiTheme="minorHAnsi" w:hint="eastAsia"/>
                <w:sz w:val="26"/>
                <w:szCs w:val="28"/>
              </w:rPr>
              <w:t>2</w:t>
            </w:r>
            <w:r>
              <w:rPr>
                <w:rFonts w:asciiTheme="minorHAnsi" w:eastAsiaTheme="minorHAnsi" w:hAnsiTheme="minorHAnsi"/>
                <w:sz w:val="26"/>
                <w:szCs w:val="28"/>
              </w:rPr>
              <w:t>02</w:t>
            </w:r>
            <w:r w:rsidR="002F04FF">
              <w:rPr>
                <w:rFonts w:asciiTheme="minorHAnsi" w:eastAsiaTheme="minorHAnsi" w:hAnsiTheme="minorHAnsi"/>
                <w:sz w:val="26"/>
                <w:szCs w:val="28"/>
              </w:rPr>
              <w:t>1</w:t>
            </w:r>
            <w:r>
              <w:rPr>
                <w:rFonts w:asciiTheme="minorHAnsi" w:eastAsiaTheme="minorHAnsi" w:hAnsiTheme="minorHAnsi"/>
                <w:sz w:val="26"/>
                <w:szCs w:val="28"/>
              </w:rPr>
              <w:t>.</w:t>
            </w:r>
            <w:r w:rsidR="002F04FF">
              <w:rPr>
                <w:rFonts w:asciiTheme="minorHAnsi" w:eastAsiaTheme="minorHAnsi" w:hAnsiTheme="minorHAnsi"/>
                <w:sz w:val="26"/>
                <w:szCs w:val="28"/>
              </w:rPr>
              <w:t>0</w:t>
            </w:r>
            <w:r w:rsidR="00331792">
              <w:rPr>
                <w:rFonts w:asciiTheme="minorHAnsi" w:eastAsiaTheme="minorHAnsi" w:hAnsiTheme="minorHAnsi"/>
                <w:sz w:val="26"/>
                <w:szCs w:val="28"/>
              </w:rPr>
              <w:t>6</w:t>
            </w:r>
            <w:r w:rsidR="00633BD4">
              <w:rPr>
                <w:rFonts w:asciiTheme="minorHAnsi" w:eastAsiaTheme="minorHAnsi" w:hAnsiTheme="minorHAnsi"/>
                <w:sz w:val="26"/>
                <w:szCs w:val="28"/>
              </w:rPr>
              <w:t>.</w:t>
            </w:r>
            <w:r w:rsidR="00331792">
              <w:rPr>
                <w:rFonts w:asciiTheme="minorHAnsi" w:eastAsiaTheme="minorHAnsi" w:hAnsiTheme="minorHAnsi"/>
                <w:sz w:val="26"/>
                <w:szCs w:val="28"/>
              </w:rPr>
              <w:t>06</w:t>
            </w:r>
          </w:p>
        </w:tc>
      </w:tr>
      <w:tr w:rsidR="009922B1" w:rsidRPr="007334FC" w14:paraId="0E5A37AC" w14:textId="77777777" w:rsidTr="009922B1">
        <w:trPr>
          <w:trHeight w:val="415"/>
        </w:trPr>
        <w:tc>
          <w:tcPr>
            <w:tcW w:w="1550" w:type="dxa"/>
            <w:vAlign w:val="center"/>
          </w:tcPr>
          <w:p w14:paraId="6F5C666D" w14:textId="77777777" w:rsidR="009922B1" w:rsidRDefault="009922B1" w:rsidP="009922B1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6"/>
                <w:szCs w:val="28"/>
              </w:rPr>
            </w:pPr>
            <w:r>
              <w:rPr>
                <w:rFonts w:asciiTheme="minorHAnsi" w:eastAsiaTheme="minorHAnsi" w:hAnsiTheme="minorHAnsi" w:hint="eastAsia"/>
                <w:sz w:val="26"/>
                <w:szCs w:val="28"/>
              </w:rPr>
              <w:t>학번</w:t>
            </w:r>
          </w:p>
        </w:tc>
        <w:tc>
          <w:tcPr>
            <w:tcW w:w="3051" w:type="dxa"/>
            <w:vAlign w:val="center"/>
          </w:tcPr>
          <w:p w14:paraId="46D256D6" w14:textId="77777777" w:rsidR="009922B1" w:rsidRDefault="009922B1" w:rsidP="009922B1">
            <w:pPr>
              <w:pStyle w:val="a3"/>
              <w:spacing w:line="240" w:lineRule="auto"/>
              <w:ind w:firstLineChars="100" w:firstLine="260"/>
              <w:jc w:val="center"/>
              <w:rPr>
                <w:rFonts w:asciiTheme="minorHAnsi" w:eastAsiaTheme="minorHAnsi" w:hAnsiTheme="minorHAnsi"/>
                <w:sz w:val="26"/>
                <w:szCs w:val="28"/>
              </w:rPr>
            </w:pPr>
            <w:r>
              <w:rPr>
                <w:rFonts w:asciiTheme="minorHAnsi" w:eastAsiaTheme="minorHAnsi" w:hAnsiTheme="minorHAnsi" w:hint="eastAsia"/>
                <w:sz w:val="26"/>
                <w:szCs w:val="28"/>
              </w:rPr>
              <w:t>2</w:t>
            </w:r>
            <w:r>
              <w:rPr>
                <w:rFonts w:asciiTheme="minorHAnsi" w:eastAsiaTheme="minorHAnsi" w:hAnsiTheme="minorHAnsi"/>
                <w:sz w:val="26"/>
                <w:szCs w:val="28"/>
              </w:rPr>
              <w:t>01601607</w:t>
            </w:r>
          </w:p>
        </w:tc>
      </w:tr>
      <w:tr w:rsidR="009922B1" w:rsidRPr="007334FC" w14:paraId="3C4659A2" w14:textId="77777777" w:rsidTr="009922B1">
        <w:trPr>
          <w:trHeight w:val="415"/>
        </w:trPr>
        <w:tc>
          <w:tcPr>
            <w:tcW w:w="1550" w:type="dxa"/>
            <w:vAlign w:val="center"/>
          </w:tcPr>
          <w:p w14:paraId="3616727D" w14:textId="77777777" w:rsidR="009922B1" w:rsidRPr="00457ABA" w:rsidRDefault="009922B1" w:rsidP="009922B1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6"/>
                <w:szCs w:val="28"/>
              </w:rPr>
            </w:pPr>
            <w:r>
              <w:rPr>
                <w:rFonts w:asciiTheme="minorHAnsi" w:eastAsiaTheme="minorHAnsi" w:hAnsiTheme="minorHAnsi" w:hint="eastAsia"/>
                <w:sz w:val="26"/>
                <w:szCs w:val="28"/>
              </w:rPr>
              <w:t>학부</w:t>
            </w:r>
          </w:p>
        </w:tc>
        <w:tc>
          <w:tcPr>
            <w:tcW w:w="3051" w:type="dxa"/>
            <w:vAlign w:val="center"/>
          </w:tcPr>
          <w:p w14:paraId="1632F74F" w14:textId="77777777" w:rsidR="009922B1" w:rsidRPr="00457ABA" w:rsidRDefault="009922B1" w:rsidP="009922B1">
            <w:pPr>
              <w:pStyle w:val="a3"/>
              <w:spacing w:line="240" w:lineRule="auto"/>
              <w:ind w:firstLineChars="100" w:firstLine="260"/>
              <w:jc w:val="center"/>
              <w:rPr>
                <w:rFonts w:asciiTheme="minorHAnsi" w:eastAsiaTheme="minorHAnsi" w:hAnsiTheme="minorHAnsi"/>
                <w:sz w:val="26"/>
                <w:szCs w:val="28"/>
              </w:rPr>
            </w:pPr>
            <w:r>
              <w:rPr>
                <w:rFonts w:asciiTheme="minorHAnsi" w:eastAsiaTheme="minorHAnsi" w:hAnsiTheme="minorHAnsi" w:hint="eastAsia"/>
                <w:sz w:val="26"/>
                <w:szCs w:val="28"/>
              </w:rPr>
              <w:t>컴퓨터공학부</w:t>
            </w:r>
          </w:p>
        </w:tc>
      </w:tr>
      <w:tr w:rsidR="009922B1" w:rsidRPr="007334FC" w14:paraId="0E1044FD" w14:textId="77777777" w:rsidTr="009922B1">
        <w:trPr>
          <w:trHeight w:val="415"/>
        </w:trPr>
        <w:tc>
          <w:tcPr>
            <w:tcW w:w="1550" w:type="dxa"/>
            <w:vAlign w:val="center"/>
          </w:tcPr>
          <w:p w14:paraId="71E95DB6" w14:textId="77777777" w:rsidR="009922B1" w:rsidRPr="00457ABA" w:rsidRDefault="009922B1" w:rsidP="009922B1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6"/>
                <w:szCs w:val="28"/>
              </w:rPr>
            </w:pPr>
            <w:r>
              <w:rPr>
                <w:rFonts w:asciiTheme="minorHAnsi" w:eastAsiaTheme="minorHAnsi" w:hAnsiTheme="minorHAnsi" w:hint="eastAsia"/>
                <w:sz w:val="26"/>
                <w:szCs w:val="28"/>
              </w:rPr>
              <w:t>이름</w:t>
            </w:r>
          </w:p>
        </w:tc>
        <w:tc>
          <w:tcPr>
            <w:tcW w:w="3051" w:type="dxa"/>
            <w:vAlign w:val="center"/>
          </w:tcPr>
          <w:p w14:paraId="20BD025C" w14:textId="77777777" w:rsidR="009922B1" w:rsidRPr="00457ABA" w:rsidRDefault="009922B1" w:rsidP="009922B1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  <w:sz w:val="26"/>
                <w:szCs w:val="28"/>
              </w:rPr>
            </w:pPr>
            <w:r>
              <w:rPr>
                <w:rFonts w:asciiTheme="minorHAnsi" w:eastAsiaTheme="minorHAnsi" w:hAnsiTheme="minorHAnsi" w:hint="eastAsia"/>
                <w:sz w:val="26"/>
                <w:szCs w:val="28"/>
              </w:rPr>
              <w:t>이명진</w:t>
            </w:r>
          </w:p>
        </w:tc>
      </w:tr>
      <w:tr w:rsidR="009922B1" w:rsidRPr="007334FC" w14:paraId="3AFEE437" w14:textId="77777777" w:rsidTr="009922B1">
        <w:trPr>
          <w:trHeight w:val="415"/>
        </w:trPr>
        <w:tc>
          <w:tcPr>
            <w:tcW w:w="1550" w:type="dxa"/>
            <w:vAlign w:val="center"/>
          </w:tcPr>
          <w:p w14:paraId="21334EEA" w14:textId="77777777" w:rsidR="009922B1" w:rsidRPr="00457ABA" w:rsidRDefault="009922B1" w:rsidP="00E57110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6"/>
                <w:szCs w:val="28"/>
              </w:rPr>
            </w:pPr>
            <w:r>
              <w:rPr>
                <w:rFonts w:asciiTheme="minorHAnsi" w:eastAsiaTheme="minorHAnsi" w:hAnsiTheme="minorHAnsi" w:hint="eastAsia"/>
                <w:sz w:val="26"/>
                <w:szCs w:val="28"/>
              </w:rPr>
              <w:t>E</w:t>
            </w:r>
            <w:r>
              <w:rPr>
                <w:rFonts w:asciiTheme="minorHAnsi" w:eastAsiaTheme="minorHAnsi" w:hAnsiTheme="minorHAnsi"/>
                <w:sz w:val="26"/>
                <w:szCs w:val="28"/>
              </w:rPr>
              <w:t>-mail</w:t>
            </w:r>
          </w:p>
        </w:tc>
        <w:tc>
          <w:tcPr>
            <w:tcW w:w="3051" w:type="dxa"/>
            <w:vAlign w:val="center"/>
          </w:tcPr>
          <w:p w14:paraId="486738E7" w14:textId="77777777" w:rsidR="009922B1" w:rsidRPr="00457ABA" w:rsidRDefault="009922B1" w:rsidP="009922B1">
            <w:pPr>
              <w:pStyle w:val="a3"/>
              <w:spacing w:line="240" w:lineRule="auto"/>
              <w:jc w:val="center"/>
              <w:rPr>
                <w:rFonts w:asciiTheme="minorHAnsi" w:eastAsiaTheme="minorHAnsi" w:hAnsiTheme="minorHAnsi"/>
                <w:sz w:val="26"/>
                <w:szCs w:val="28"/>
              </w:rPr>
            </w:pPr>
            <w:r>
              <w:rPr>
                <w:rFonts w:asciiTheme="minorHAnsi" w:eastAsiaTheme="minorHAnsi" w:hAnsiTheme="minorHAnsi"/>
                <w:sz w:val="26"/>
                <w:szCs w:val="28"/>
              </w:rPr>
              <w:t>mpsa001@naver.com</w:t>
            </w:r>
          </w:p>
        </w:tc>
      </w:tr>
      <w:tr w:rsidR="009922B1" w:rsidRPr="007334FC" w14:paraId="68BE61BE" w14:textId="77777777" w:rsidTr="009922B1">
        <w:trPr>
          <w:trHeight w:val="35"/>
        </w:trPr>
        <w:tc>
          <w:tcPr>
            <w:tcW w:w="1550" w:type="dxa"/>
            <w:vAlign w:val="center"/>
          </w:tcPr>
          <w:p w14:paraId="5F85D3D7" w14:textId="77777777" w:rsidR="009922B1" w:rsidRPr="00457ABA" w:rsidRDefault="009922B1" w:rsidP="009922B1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 w:hAnsiTheme="minorHAnsi"/>
                <w:sz w:val="26"/>
                <w:szCs w:val="28"/>
              </w:rPr>
            </w:pPr>
            <w:r>
              <w:rPr>
                <w:rFonts w:asciiTheme="minorHAnsi" w:eastAsiaTheme="minorHAnsi" w:hAnsiTheme="minorHAnsi" w:hint="eastAsia"/>
                <w:sz w:val="26"/>
                <w:szCs w:val="28"/>
              </w:rPr>
              <w:t>연락처</w:t>
            </w:r>
          </w:p>
        </w:tc>
        <w:tc>
          <w:tcPr>
            <w:tcW w:w="3051" w:type="dxa"/>
            <w:vAlign w:val="center"/>
          </w:tcPr>
          <w:p w14:paraId="2C1CD259" w14:textId="77777777" w:rsidR="009922B1" w:rsidRPr="00457ABA" w:rsidRDefault="009922B1" w:rsidP="009922B1">
            <w:pPr>
              <w:pStyle w:val="a3"/>
              <w:spacing w:line="240" w:lineRule="auto"/>
              <w:ind w:left="200"/>
              <w:jc w:val="center"/>
              <w:rPr>
                <w:rFonts w:asciiTheme="minorHAnsi" w:eastAsiaTheme="minorHAnsi" w:hAnsiTheme="minorHAnsi"/>
                <w:sz w:val="26"/>
                <w:szCs w:val="28"/>
              </w:rPr>
            </w:pPr>
            <w:r>
              <w:rPr>
                <w:rFonts w:asciiTheme="minorHAnsi" w:eastAsiaTheme="minorHAnsi" w:hAnsiTheme="minorHAnsi" w:hint="eastAsia"/>
                <w:sz w:val="26"/>
                <w:szCs w:val="28"/>
              </w:rPr>
              <w:t>0</w:t>
            </w:r>
            <w:r>
              <w:rPr>
                <w:rFonts w:asciiTheme="minorHAnsi" w:eastAsiaTheme="minorHAnsi" w:hAnsiTheme="minorHAnsi"/>
                <w:sz w:val="26"/>
                <w:szCs w:val="28"/>
              </w:rPr>
              <w:t>10-9929-6564</w:t>
            </w:r>
          </w:p>
        </w:tc>
      </w:tr>
    </w:tbl>
    <w:p w14:paraId="6AB8A5D0" w14:textId="77777777" w:rsidR="00AF5AE1" w:rsidRDefault="00AF5AE1" w:rsidP="00AF5AE1">
      <w:pPr>
        <w:pStyle w:val="a3"/>
        <w:rPr>
          <w:rFonts w:asciiTheme="minorHAnsi" w:eastAsiaTheme="minorHAnsi" w:hAnsiTheme="minorHAnsi"/>
        </w:rPr>
      </w:pPr>
    </w:p>
    <w:p w14:paraId="48BE1D10" w14:textId="77777777" w:rsidR="00AF5AE1" w:rsidRPr="007334FC" w:rsidRDefault="00AF5AE1" w:rsidP="00AF5AE1">
      <w:pPr>
        <w:pStyle w:val="a3"/>
        <w:rPr>
          <w:rFonts w:asciiTheme="minorHAnsi" w:eastAsiaTheme="minorHAnsi" w:hAnsiTheme="minorHAnsi"/>
        </w:rPr>
      </w:pPr>
    </w:p>
    <w:p w14:paraId="406DDC5C" w14:textId="77777777" w:rsidR="00AF5AE1" w:rsidRDefault="00AF5AE1" w:rsidP="00AF5AE1">
      <w:pPr>
        <w:pStyle w:val="a3"/>
        <w:rPr>
          <w:rFonts w:asciiTheme="minorHAnsi" w:eastAsiaTheme="minorHAnsi" w:hAnsiTheme="minorHAnsi"/>
        </w:rPr>
      </w:pPr>
    </w:p>
    <w:p w14:paraId="51AB7E54" w14:textId="77777777" w:rsidR="00AF5AE1" w:rsidRPr="007334FC" w:rsidRDefault="00AF5AE1" w:rsidP="00AF5AE1">
      <w:pPr>
        <w:pStyle w:val="a3"/>
        <w:rPr>
          <w:rFonts w:asciiTheme="minorHAnsi" w:eastAsiaTheme="minorHAnsi" w:hAnsiTheme="minorHAnsi"/>
        </w:rPr>
      </w:pPr>
    </w:p>
    <w:p w14:paraId="3B1A2C3D" w14:textId="77777777" w:rsidR="00BB743D" w:rsidRDefault="00BB743D"/>
    <w:p w14:paraId="76200430" w14:textId="77777777" w:rsidR="00AF5AE1" w:rsidRDefault="00AF5AE1"/>
    <w:p w14:paraId="454D9215" w14:textId="77777777" w:rsidR="00AF5AE1" w:rsidRDefault="00AF5AE1"/>
    <w:p w14:paraId="4BEA1827" w14:textId="77777777" w:rsidR="00AF5AE1" w:rsidRDefault="00AF5AE1"/>
    <w:p w14:paraId="6EAD78EA" w14:textId="77777777" w:rsidR="00AF5AE1" w:rsidRDefault="00AF5AE1"/>
    <w:p w14:paraId="1004A6AA" w14:textId="77777777" w:rsidR="00AF5AE1" w:rsidRDefault="00AF5AE1"/>
    <w:p w14:paraId="1D7A92C3" w14:textId="77777777" w:rsidR="00AF5AE1" w:rsidRDefault="00AF5AE1"/>
    <w:p w14:paraId="025D15DD" w14:textId="77777777" w:rsidR="009922B1" w:rsidRDefault="009922B1">
      <w:pPr>
        <w:widowControl/>
        <w:wordWrap/>
        <w:autoSpaceDE/>
        <w:autoSpaceDN/>
      </w:pPr>
      <w:r>
        <w:br w:type="page"/>
      </w:r>
    </w:p>
    <w:p w14:paraId="481C7CA7" w14:textId="1CD6F2A0" w:rsidR="00726DD6" w:rsidRDefault="00843EB5" w:rsidP="00843EB5">
      <w:pPr>
        <w:pStyle w:val="1"/>
      </w:pPr>
      <w:r>
        <w:rPr>
          <w:rFonts w:hint="eastAsia"/>
        </w:rPr>
        <w:lastRenderedPageBreak/>
        <w:t>1</w:t>
      </w:r>
      <w:r w:rsidR="00590A81">
        <w:t xml:space="preserve">: </w:t>
      </w:r>
      <w:r w:rsidR="003B31A4">
        <w:rPr>
          <w:rFonts w:hint="eastAsia"/>
        </w:rPr>
        <w:t>계획</w:t>
      </w:r>
    </w:p>
    <w:p w14:paraId="0433DB08" w14:textId="46E87D1A" w:rsidR="00864FFA" w:rsidRDefault="00773C54" w:rsidP="00864FFA">
      <w:r w:rsidRPr="00773C54">
        <w:drawing>
          <wp:inline distT="0" distB="0" distL="0" distR="0" wp14:anchorId="60143219" wp14:editId="4282980B">
            <wp:extent cx="5731510" cy="3227705"/>
            <wp:effectExtent l="0" t="0" r="2540" b="0"/>
            <wp:docPr id="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412431A5-D737-4678-8DAA-BEE79FD93B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412431A5-D737-4678-8DAA-BEE79FD93B5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E7C9" w14:textId="77777777" w:rsidR="003B31A4" w:rsidRDefault="003B31A4" w:rsidP="003B31A4">
      <w:pPr>
        <w:pStyle w:val="2"/>
      </w:pPr>
      <w:r>
        <w:rPr>
          <w:rFonts w:hint="eastAsia"/>
        </w:rPr>
        <w:t>과제 목표</w:t>
      </w:r>
    </w:p>
    <w:p w14:paraId="327FBA8D" w14:textId="2D3BAD74" w:rsidR="00410C8A" w:rsidRDefault="003B31A4" w:rsidP="00410C8A">
      <w:pPr>
        <w:widowControl/>
        <w:wordWrap/>
        <w:autoSpaceDE/>
        <w:autoSpaceDN/>
      </w:pPr>
      <w:r>
        <w:rPr>
          <w:rFonts w:hint="eastAsia"/>
        </w:rPr>
        <w:t>포트리스 장르의 슈팅 게임 구현</w:t>
      </w:r>
    </w:p>
    <w:p w14:paraId="657A00F9" w14:textId="752CA54D" w:rsidR="00A56A44" w:rsidRDefault="00A56A44" w:rsidP="00A56A44">
      <w:pPr>
        <w:pStyle w:val="2"/>
      </w:pPr>
      <w:r>
        <w:rPr>
          <w:rFonts w:hint="eastAsia"/>
        </w:rPr>
        <w:t>과제 구성</w:t>
      </w:r>
    </w:p>
    <w:p w14:paraId="1453559B" w14:textId="038F5996" w:rsidR="00A56A44" w:rsidRPr="00A56A44" w:rsidRDefault="00A56A44" w:rsidP="00A56A44">
      <w:r>
        <w:rPr>
          <w:rFonts w:hint="eastAsia"/>
        </w:rPr>
        <w:t>발사 전 키보드의 상하좌우 키를 이용해 포탄의 진행방향을 설정하고 스페이스로 발사하여 목표를 맞추는 형식으로 구성하였다.</w:t>
      </w:r>
    </w:p>
    <w:p w14:paraId="2E1338F8" w14:textId="3C6CDB51" w:rsidR="003B31A4" w:rsidRDefault="003B31A4" w:rsidP="00410C8A">
      <w:pPr>
        <w:widowControl/>
        <w:wordWrap/>
        <w:autoSpaceDE/>
        <w:autoSpaceDN/>
      </w:pPr>
    </w:p>
    <w:p w14:paraId="741B2C4F" w14:textId="115123EB" w:rsidR="003B31A4" w:rsidRDefault="003B31A4" w:rsidP="003B31A4">
      <w:pPr>
        <w:pStyle w:val="2"/>
      </w:pPr>
      <w:r>
        <w:rPr>
          <w:rFonts w:hint="eastAsia"/>
        </w:rPr>
        <w:t>H</w:t>
      </w:r>
      <w:r>
        <w:t>W</w:t>
      </w:r>
      <w:r w:rsidR="00773C54">
        <w:t>4</w:t>
      </w:r>
      <w:r>
        <w:t xml:space="preserve"> </w:t>
      </w:r>
      <w:r w:rsidR="00EB46F3">
        <w:rPr>
          <w:rFonts w:hint="eastAsia"/>
        </w:rPr>
        <w:t>필수</w:t>
      </w:r>
      <w:r>
        <w:rPr>
          <w:rFonts w:hint="eastAsia"/>
        </w:rPr>
        <w:t>사항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EB46F3" w14:paraId="6E84E9ED" w14:textId="77777777" w:rsidTr="00EB46F3">
        <w:tc>
          <w:tcPr>
            <w:tcW w:w="1980" w:type="dxa"/>
          </w:tcPr>
          <w:p w14:paraId="1690E39F" w14:textId="115CDFDE" w:rsidR="00EB46F3" w:rsidRDefault="00773C54" w:rsidP="00EB46F3">
            <w:r>
              <w:rPr>
                <w:rFonts w:hint="eastAsia"/>
              </w:rPr>
              <w:t>F</w:t>
            </w:r>
            <w:r>
              <w:t>SM</w:t>
            </w:r>
          </w:p>
        </w:tc>
        <w:tc>
          <w:tcPr>
            <w:tcW w:w="7036" w:type="dxa"/>
          </w:tcPr>
          <w:p w14:paraId="4F78F612" w14:textId="692F5D9A" w:rsidR="00EB46F3" w:rsidRDefault="00773C54" w:rsidP="00EB46F3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I</w:t>
            </w:r>
            <w:r>
              <w:rPr>
                <w:rFonts w:hint="eastAsia"/>
              </w:rPr>
              <w:t>의 이동과 정지</w:t>
            </w:r>
          </w:p>
        </w:tc>
      </w:tr>
      <w:tr w:rsidR="00EB46F3" w14:paraId="7C0AB65A" w14:textId="77777777" w:rsidTr="00EB46F3">
        <w:tc>
          <w:tcPr>
            <w:tcW w:w="1980" w:type="dxa"/>
          </w:tcPr>
          <w:p w14:paraId="7C0F1DAF" w14:textId="46F78093" w:rsidR="00EB46F3" w:rsidRDefault="00773C54" w:rsidP="00EB46F3">
            <w:r>
              <w:rPr>
                <w:rFonts w:hint="eastAsia"/>
              </w:rPr>
              <w:t>게임 물리</w:t>
            </w:r>
          </w:p>
        </w:tc>
        <w:tc>
          <w:tcPr>
            <w:tcW w:w="7036" w:type="dxa"/>
          </w:tcPr>
          <w:p w14:paraId="6AF2B4B0" w14:textId="03FEA6CF" w:rsidR="00EB46F3" w:rsidRDefault="00773C54" w:rsidP="00EB46F3">
            <w:r>
              <w:rPr>
                <w:rFonts w:hint="eastAsia"/>
              </w:rPr>
              <w:t>포탄이 바닥에 도달 시 폭발 이펙트 생성</w:t>
            </w:r>
          </w:p>
        </w:tc>
      </w:tr>
      <w:tr w:rsidR="00EB46F3" w14:paraId="14BAD4C2" w14:textId="77777777" w:rsidTr="00EB46F3">
        <w:tc>
          <w:tcPr>
            <w:tcW w:w="1980" w:type="dxa"/>
          </w:tcPr>
          <w:p w14:paraId="4202829F" w14:textId="43CE6C2E" w:rsidR="00EB46F3" w:rsidRDefault="00773C54" w:rsidP="00EB46F3">
            <w:pPr>
              <w:rPr>
                <w:rFonts w:hint="eastAsia"/>
              </w:rPr>
            </w:pPr>
            <w:r>
              <w:rPr>
                <w:rFonts w:hint="eastAsia"/>
              </w:rPr>
              <w:t>사운드</w:t>
            </w:r>
          </w:p>
        </w:tc>
        <w:tc>
          <w:tcPr>
            <w:tcW w:w="7036" w:type="dxa"/>
          </w:tcPr>
          <w:p w14:paraId="7559E533" w14:textId="0D3CD6B0" w:rsidR="00EB46F3" w:rsidRDefault="00773C54" w:rsidP="00EB46F3">
            <w:pPr>
              <w:rPr>
                <w:rFonts w:hint="eastAsia"/>
              </w:rPr>
            </w:pPr>
            <w:r>
              <w:rPr>
                <w:rFonts w:hint="eastAsia"/>
              </w:rPr>
              <w:t>배경음악,</w:t>
            </w:r>
            <w:r>
              <w:t xml:space="preserve"> </w:t>
            </w:r>
            <w:r>
              <w:rPr>
                <w:rFonts w:hint="eastAsia"/>
              </w:rPr>
              <w:t>조작 효과음 구현</w:t>
            </w:r>
          </w:p>
        </w:tc>
      </w:tr>
    </w:tbl>
    <w:p w14:paraId="292FE168" w14:textId="54E5F8E3" w:rsidR="003B31A4" w:rsidRPr="003B31A4" w:rsidRDefault="003B31A4" w:rsidP="003B31A4"/>
    <w:p w14:paraId="678C4DD3" w14:textId="0C9280EE" w:rsidR="003B31A4" w:rsidRDefault="003B31A4">
      <w:pPr>
        <w:widowControl/>
        <w:wordWrap/>
        <w:autoSpaceDE/>
        <w:autoSpaceDN/>
      </w:pPr>
      <w:r>
        <w:br w:type="page"/>
      </w:r>
    </w:p>
    <w:p w14:paraId="6B68E5CD" w14:textId="77777777" w:rsidR="003B31A4" w:rsidRPr="00404297" w:rsidRDefault="003B31A4" w:rsidP="00410C8A">
      <w:pPr>
        <w:widowControl/>
        <w:wordWrap/>
        <w:autoSpaceDE/>
        <w:autoSpaceDN/>
      </w:pPr>
    </w:p>
    <w:p w14:paraId="46EA50E0" w14:textId="03995AC3" w:rsidR="00052430" w:rsidRDefault="00633BD4" w:rsidP="00A40401">
      <w:pPr>
        <w:pStyle w:val="1"/>
      </w:pPr>
      <w:r>
        <w:t>2</w:t>
      </w:r>
      <w:r w:rsidR="00590A81">
        <w:t xml:space="preserve">: </w:t>
      </w:r>
      <w:r w:rsidR="00590A81">
        <w:rPr>
          <w:rFonts w:hint="eastAsia"/>
        </w:rPr>
        <w:t>구현</w:t>
      </w:r>
      <w:r w:rsidR="00052430">
        <w:rPr>
          <w:rFonts w:hint="eastAsia"/>
        </w:rPr>
        <w:t xml:space="preserve"> 내용</w:t>
      </w:r>
    </w:p>
    <w:p w14:paraId="1A9455B2" w14:textId="6C6EBF53" w:rsidR="00A40401" w:rsidRDefault="00773C54" w:rsidP="00773C54">
      <w:pPr>
        <w:pStyle w:val="2"/>
      </w:pPr>
      <w:r>
        <w:rPr>
          <w:rFonts w:hint="eastAsia"/>
        </w:rPr>
        <w:t>F</w:t>
      </w:r>
      <w:r>
        <w:t>SM</w:t>
      </w:r>
    </w:p>
    <w:p w14:paraId="1D5497FC" w14:textId="688A22A0" w:rsidR="00A40401" w:rsidRDefault="00773C54" w:rsidP="00A40401">
      <w:r w:rsidRPr="00773C54">
        <w:drawing>
          <wp:inline distT="0" distB="0" distL="0" distR="0" wp14:anchorId="5DBCA220" wp14:editId="28A49A84">
            <wp:extent cx="5076825" cy="2409825"/>
            <wp:effectExtent l="0" t="0" r="9525" b="9525"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10D81ED9-0E21-4F39-96F7-073F018E17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10D81ED9-0E21-4F39-96F7-073F018E17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2342" w14:textId="33E645A2" w:rsidR="00773C54" w:rsidRDefault="00773C54" w:rsidP="00A40401">
      <w:r>
        <w:rPr>
          <w:rFonts w:hint="eastAsia"/>
        </w:rPr>
        <w:t xml:space="preserve">구현 사항인 </w:t>
      </w:r>
      <w:r>
        <w:t>AI</w:t>
      </w:r>
      <w:r>
        <w:rPr>
          <w:rFonts w:hint="eastAsia"/>
        </w:rPr>
        <w:t xml:space="preserve">와 </w:t>
      </w:r>
      <w:r>
        <w:t>FSM</w:t>
      </w:r>
      <w:r>
        <w:rPr>
          <w:rFonts w:hint="eastAsia"/>
        </w:rPr>
        <w:t>을 구현</w:t>
      </w:r>
      <w:r>
        <w:br/>
        <w:t xml:space="preserve">- </w:t>
      </w:r>
      <w:r>
        <w:rPr>
          <w:rFonts w:hint="eastAsia"/>
        </w:rPr>
        <w:t>A</w:t>
      </w:r>
      <w:r>
        <w:t>I</w:t>
      </w:r>
      <w:r>
        <w:rPr>
          <w:rFonts w:hint="eastAsia"/>
        </w:rPr>
        <w:t>는 이동과 정지 상태를 계속해서 반복하도록 작성</w:t>
      </w:r>
    </w:p>
    <w:p w14:paraId="06E357D6" w14:textId="273959FB" w:rsidR="00773C54" w:rsidRDefault="00773C54" w:rsidP="00A40401">
      <w:r>
        <w:rPr>
          <w:rFonts w:hint="eastAsia"/>
        </w:rPr>
        <w:t>문제점</w:t>
      </w:r>
      <w:r>
        <w:br/>
        <w:t>- AI</w:t>
      </w:r>
      <w:r>
        <w:rPr>
          <w:rFonts w:hint="eastAsia"/>
        </w:rPr>
        <w:t xml:space="preserve">를 </w:t>
      </w:r>
      <w:r>
        <w:t>1</w:t>
      </w:r>
      <w:r>
        <w:rPr>
          <w:rFonts w:hint="eastAsia"/>
        </w:rPr>
        <w:t xml:space="preserve">개만 생성해도 빈 </w:t>
      </w:r>
      <w:r>
        <w:t>AI</w:t>
      </w:r>
      <w:r>
        <w:rPr>
          <w:rFonts w:hint="eastAsia"/>
        </w:rPr>
        <w:t>가 생성되는 문제 발생</w:t>
      </w:r>
      <w:r>
        <w:br/>
        <w:t xml:space="preserve">- </w:t>
      </w:r>
      <w:r>
        <w:rPr>
          <w:rFonts w:hint="eastAsia"/>
        </w:rPr>
        <w:t>해결하지 못함</w:t>
      </w:r>
    </w:p>
    <w:p w14:paraId="5E3DB159" w14:textId="1666D2EB" w:rsidR="00773C54" w:rsidRDefault="00773C54" w:rsidP="00A40401">
      <w:r>
        <w:rPr>
          <w:rFonts w:hint="eastAsia"/>
          <w:noProof/>
        </w:rPr>
        <w:drawing>
          <wp:inline distT="0" distB="0" distL="0" distR="0" wp14:anchorId="321590C5" wp14:editId="47F10F82">
            <wp:extent cx="5731510" cy="280860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- AI</w:t>
      </w:r>
      <w:r>
        <w:rPr>
          <w:rFonts w:hint="eastAsia"/>
        </w:rPr>
        <w:t>의 상태 정의</w:t>
      </w:r>
    </w:p>
    <w:p w14:paraId="01B651A0" w14:textId="4A6608D8" w:rsidR="00773C54" w:rsidRDefault="00773C54">
      <w:pPr>
        <w:widowControl/>
        <w:wordWrap/>
        <w:autoSpaceDE/>
        <w:autoSpaceDN/>
      </w:pPr>
      <w:r>
        <w:br w:type="page"/>
      </w:r>
    </w:p>
    <w:p w14:paraId="476E1645" w14:textId="71F0CA58" w:rsidR="00773C54" w:rsidRDefault="00773C54" w:rsidP="00A40401">
      <w:r>
        <w:rPr>
          <w:rFonts w:hint="eastAsia"/>
          <w:noProof/>
        </w:rPr>
        <w:lastRenderedPageBreak/>
        <w:drawing>
          <wp:inline distT="0" distB="0" distL="0" distR="0" wp14:anchorId="03CD7850" wp14:editId="69A2DD75">
            <wp:extent cx="5724525" cy="558165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- AI </w:t>
      </w:r>
      <w:r>
        <w:rPr>
          <w:rFonts w:hint="eastAsia"/>
        </w:rPr>
        <w:t>그리기</w:t>
      </w:r>
    </w:p>
    <w:p w14:paraId="3D8F7B9E" w14:textId="44863ABC" w:rsidR="00331792" w:rsidRDefault="00331792">
      <w:pPr>
        <w:widowControl/>
        <w:wordWrap/>
        <w:autoSpaceDE/>
        <w:autoSpaceDN/>
      </w:pPr>
      <w:r>
        <w:br w:type="page"/>
      </w:r>
    </w:p>
    <w:p w14:paraId="6C880C12" w14:textId="56E1A25C" w:rsidR="00331792" w:rsidRDefault="00331792" w:rsidP="00331792">
      <w:pPr>
        <w:pStyle w:val="2"/>
      </w:pPr>
      <w:r>
        <w:rPr>
          <w:rFonts w:hint="eastAsia"/>
        </w:rPr>
        <w:lastRenderedPageBreak/>
        <w:t>충돌</w:t>
      </w:r>
    </w:p>
    <w:p w14:paraId="291E77B8" w14:textId="4514C9D3" w:rsidR="00331792" w:rsidRDefault="00331792" w:rsidP="00331792">
      <w:r w:rsidRPr="00331792">
        <w:drawing>
          <wp:inline distT="0" distB="0" distL="0" distR="0" wp14:anchorId="4C102498" wp14:editId="2258A686">
            <wp:extent cx="3752850" cy="2286000"/>
            <wp:effectExtent l="0" t="0" r="0" b="0"/>
            <wp:docPr id="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BD70D7FC-FBE8-4C55-893D-622FD42D13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BD70D7FC-FBE8-4C55-893D-622FD42D13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- </w:t>
      </w:r>
      <w:r>
        <w:rPr>
          <w:rFonts w:hint="eastAsia"/>
        </w:rPr>
        <w:t>포탄이 땅에 도달하면 폭발 이펙트가 생성되도록 구현</w:t>
      </w:r>
    </w:p>
    <w:p w14:paraId="498F8AFA" w14:textId="7DC2A739" w:rsidR="00331792" w:rsidRPr="00331792" w:rsidRDefault="00331792" w:rsidP="0033179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BF15F7D" wp14:editId="7EFE52FD">
            <wp:extent cx="5343525" cy="519112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E8E43" w14:textId="03848EA3" w:rsidR="00A40401" w:rsidRPr="00A40401" w:rsidRDefault="00A40401" w:rsidP="00A40401">
      <w:pPr>
        <w:widowControl/>
        <w:wordWrap/>
        <w:autoSpaceDE/>
        <w:autoSpaceDN/>
      </w:pPr>
      <w:r>
        <w:br w:type="page"/>
      </w:r>
    </w:p>
    <w:p w14:paraId="57D781FA" w14:textId="53386D2B" w:rsidR="00A40401" w:rsidRDefault="00773C54" w:rsidP="00773C54">
      <w:pPr>
        <w:pStyle w:val="2"/>
        <w:rPr>
          <w:rFonts w:hint="eastAsia"/>
          <w:noProof/>
        </w:rPr>
      </w:pPr>
      <w:r>
        <w:rPr>
          <w:rFonts w:hint="eastAsia"/>
          <w:noProof/>
        </w:rPr>
        <w:lastRenderedPageBreak/>
        <w:t>사운드</w:t>
      </w:r>
    </w:p>
    <w:p w14:paraId="7C48E8F8" w14:textId="4F4A9910" w:rsidR="003B31A4" w:rsidRDefault="00331792" w:rsidP="00052430">
      <w:r>
        <w:rPr>
          <w:rFonts w:hint="eastAsia"/>
        </w:rPr>
        <w:t>-</w:t>
      </w:r>
      <w:r>
        <w:t xml:space="preserve"> 5</w:t>
      </w:r>
      <w:r>
        <w:rPr>
          <w:rFonts w:hint="eastAsia"/>
        </w:rPr>
        <w:t xml:space="preserve">개의 효과음과 </w:t>
      </w:r>
      <w:r>
        <w:t>1</w:t>
      </w:r>
      <w:r>
        <w:rPr>
          <w:rFonts w:hint="eastAsia"/>
        </w:rPr>
        <w:t>개의 배경음악을 로드하고 각 상황에 맞게 출력하도록 구현함</w:t>
      </w:r>
      <w:r>
        <w:br/>
        <w:t xml:space="preserve">- </w:t>
      </w:r>
      <w:r>
        <w:rPr>
          <w:rFonts w:hint="eastAsia"/>
        </w:rPr>
        <w:t xml:space="preserve">p키로 배경음악의 </w:t>
      </w:r>
      <w:proofErr w:type="spellStart"/>
      <w:r>
        <w:rPr>
          <w:rFonts w:hint="eastAsia"/>
        </w:rPr>
        <w:t>토글이</w:t>
      </w:r>
      <w:proofErr w:type="spellEnd"/>
      <w:r>
        <w:rPr>
          <w:rFonts w:hint="eastAsia"/>
        </w:rPr>
        <w:t xml:space="preserve"> 가능</w:t>
      </w:r>
      <w:r>
        <w:br/>
        <w:t xml:space="preserve">- </w:t>
      </w:r>
      <w:proofErr w:type="spellStart"/>
      <w:r>
        <w:t>i</w:t>
      </w:r>
      <w:proofErr w:type="spellEnd"/>
      <w:r>
        <w:t xml:space="preserve">, o </w:t>
      </w:r>
      <w:r>
        <w:rPr>
          <w:rFonts w:hint="eastAsia"/>
        </w:rPr>
        <w:t>키로 소리의 증감을 구현함</w:t>
      </w:r>
    </w:p>
    <w:p w14:paraId="7BDEE535" w14:textId="61F220B0" w:rsidR="00331792" w:rsidRDefault="00331792" w:rsidP="00052430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포탄 발사,</w:t>
      </w:r>
      <w:r>
        <w:t xml:space="preserve"> </w:t>
      </w:r>
      <w:r>
        <w:rPr>
          <w:rFonts w:hint="eastAsia"/>
        </w:rPr>
        <w:t>폭발,</w:t>
      </w:r>
      <w:r>
        <w:t xml:space="preserve"> </w:t>
      </w:r>
      <w:r>
        <w:rPr>
          <w:rFonts w:hint="eastAsia"/>
        </w:rPr>
        <w:t>각도 조절,</w:t>
      </w:r>
      <w:r>
        <w:t xml:space="preserve"> </w:t>
      </w:r>
      <w:r>
        <w:rPr>
          <w:rFonts w:hint="eastAsia"/>
        </w:rPr>
        <w:t>거리 조절,</w:t>
      </w:r>
      <w:r>
        <w:t xml:space="preserve"> </w:t>
      </w:r>
      <w:r>
        <w:rPr>
          <w:rFonts w:hint="eastAsia"/>
        </w:rPr>
        <w:t>재장전에 각각 효과음을 적용함</w:t>
      </w:r>
    </w:p>
    <w:p w14:paraId="2BA02C16" w14:textId="693089DA" w:rsidR="00A40401" w:rsidRPr="00331792" w:rsidRDefault="00331792" w:rsidP="00052430">
      <w:r>
        <w:rPr>
          <w:noProof/>
        </w:rPr>
        <w:drawing>
          <wp:inline distT="0" distB="0" distL="0" distR="0" wp14:anchorId="08DFAF4B" wp14:editId="279DBB8B">
            <wp:extent cx="5600700" cy="642937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4C747" w14:textId="77777777" w:rsidR="00A40401" w:rsidRDefault="00A40401" w:rsidP="00052430"/>
    <w:p w14:paraId="1522103F" w14:textId="77777777" w:rsidR="00A40401" w:rsidRDefault="00A40401">
      <w:pPr>
        <w:widowControl/>
        <w:wordWrap/>
        <w:autoSpaceDE/>
        <w:autoSpaceDN/>
      </w:pPr>
      <w:r>
        <w:br w:type="page"/>
      </w:r>
    </w:p>
    <w:p w14:paraId="6CA9FBD0" w14:textId="56F5ECED" w:rsidR="00A40401" w:rsidRDefault="00A40401" w:rsidP="00A40401">
      <w:pPr>
        <w:pStyle w:val="1"/>
      </w:pPr>
      <w:r>
        <w:rPr>
          <w:rFonts w:hint="eastAsia"/>
        </w:rPr>
        <w:lastRenderedPageBreak/>
        <w:t>3</w:t>
      </w:r>
      <w:r>
        <w:t xml:space="preserve">: </w:t>
      </w:r>
      <w:r w:rsidR="00773C54">
        <w:rPr>
          <w:rFonts w:hint="eastAsia"/>
        </w:rPr>
        <w:t>추가</w:t>
      </w:r>
      <w:r>
        <w:rPr>
          <w:rFonts w:hint="eastAsia"/>
        </w:rPr>
        <w:t xml:space="preserve"> 구현 사항</w:t>
      </w:r>
    </w:p>
    <w:p w14:paraId="54D38373" w14:textId="4C60801F" w:rsidR="00A40401" w:rsidRDefault="00773C54" w:rsidP="00052430">
      <w:r>
        <w:rPr>
          <w:rFonts w:hint="eastAsia"/>
        </w:rPr>
        <w:t>이전에 구현하지 못한 사항인 그래프의 모양 변경을 구현함</w:t>
      </w:r>
    </w:p>
    <w:p w14:paraId="2D200CE4" w14:textId="447ADA0F" w:rsidR="00773C54" w:rsidRDefault="00773C54" w:rsidP="00052430">
      <w:r w:rsidRPr="00773C54">
        <w:drawing>
          <wp:inline distT="0" distB="0" distL="0" distR="0" wp14:anchorId="1666EC41" wp14:editId="4C573A9E">
            <wp:extent cx="5731510" cy="3227705"/>
            <wp:effectExtent l="0" t="0" r="2540" b="0"/>
            <wp:docPr id="5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412431A5-D737-4678-8DAA-BEE79FD93B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412431A5-D737-4678-8DAA-BEE79FD93B5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73C54">
        <w:drawing>
          <wp:inline distT="0" distB="0" distL="0" distR="0" wp14:anchorId="6CCE930F" wp14:editId="61C5A1BA">
            <wp:extent cx="5731510" cy="3227705"/>
            <wp:effectExtent l="0" t="0" r="2540" b="0"/>
            <wp:docPr id="8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6F47683D-E422-4993-A8D4-8F2095C685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6F47683D-E422-4993-A8D4-8F2095C685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9EBE" w14:textId="27BAC167" w:rsidR="00773C54" w:rsidRDefault="00773C54" w:rsidP="00052430">
      <w:pPr>
        <w:rPr>
          <w:rFonts w:hint="eastAsia"/>
        </w:rPr>
      </w:pPr>
      <w:r>
        <w:rPr>
          <w:rFonts w:hint="eastAsia"/>
        </w:rPr>
        <w:t>장약과 각도 입력에</w:t>
      </w:r>
      <w:r>
        <w:t xml:space="preserve"> </w:t>
      </w:r>
      <w:r>
        <w:rPr>
          <w:rFonts w:hint="eastAsia"/>
        </w:rPr>
        <w:t>따라서 그래프의 모양이 변경됨</w:t>
      </w:r>
    </w:p>
    <w:p w14:paraId="3459D196" w14:textId="2F962487" w:rsidR="00A40401" w:rsidRDefault="00A40401" w:rsidP="00052430"/>
    <w:p w14:paraId="2E041B65" w14:textId="6E9BCF0D" w:rsidR="00331792" w:rsidRDefault="00331792">
      <w:pPr>
        <w:widowControl/>
        <w:wordWrap/>
        <w:autoSpaceDE/>
        <w:autoSpaceDN/>
      </w:pPr>
      <w:r>
        <w:br w:type="page"/>
      </w:r>
    </w:p>
    <w:p w14:paraId="6A630BFF" w14:textId="71BB7394" w:rsidR="00331792" w:rsidRDefault="00331792" w:rsidP="00052430">
      <w:r>
        <w:rPr>
          <w:rFonts w:hint="eastAsia"/>
        </w:rPr>
        <w:lastRenderedPageBreak/>
        <w:t>게임 종료</w:t>
      </w:r>
    </w:p>
    <w:p w14:paraId="3F4DED40" w14:textId="251B82AB" w:rsidR="00331792" w:rsidRDefault="00331792" w:rsidP="00052430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제한 회수 내에 목표 타격 시 게임 클리어</w:t>
      </w:r>
      <w:r>
        <w:br/>
        <w:t xml:space="preserve">- </w:t>
      </w:r>
      <w:r>
        <w:rPr>
          <w:rFonts w:hint="eastAsia"/>
        </w:rPr>
        <w:t>회수를 모두 소모하면 게임 종료</w:t>
      </w:r>
    </w:p>
    <w:p w14:paraId="2B70ACFE" w14:textId="6EA7153F" w:rsidR="00331792" w:rsidRDefault="00331792" w:rsidP="00052430">
      <w:r w:rsidRPr="00331792">
        <w:drawing>
          <wp:inline distT="0" distB="0" distL="0" distR="0" wp14:anchorId="4238FB94" wp14:editId="693B5502">
            <wp:extent cx="5731510" cy="3227705"/>
            <wp:effectExtent l="0" t="0" r="2540" b="0"/>
            <wp:docPr id="13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6D2C59E5-45F1-40E9-83D3-540DF772B3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6D2C59E5-45F1-40E9-83D3-540DF772B3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0102" w14:textId="48EBBC27" w:rsidR="00331792" w:rsidRDefault="00331792" w:rsidP="00052430">
      <w:pPr>
        <w:rPr>
          <w:rFonts w:hint="eastAsia"/>
        </w:rPr>
      </w:pPr>
      <w:r w:rsidRPr="00331792">
        <w:drawing>
          <wp:inline distT="0" distB="0" distL="0" distR="0" wp14:anchorId="169DEF19" wp14:editId="218B17C8">
            <wp:extent cx="5731510" cy="3227705"/>
            <wp:effectExtent l="0" t="0" r="2540" b="0"/>
            <wp:docPr id="14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34E0A550-CAC3-4AE2-8663-00947D2F25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34E0A550-CAC3-4AE2-8663-00947D2F25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D7AC" w14:textId="50E59DE0" w:rsidR="00052430" w:rsidRDefault="00052430">
      <w:pPr>
        <w:widowControl/>
        <w:wordWrap/>
        <w:autoSpaceDE/>
        <w:autoSpaceDN/>
      </w:pPr>
      <w:r>
        <w:br w:type="page"/>
      </w:r>
    </w:p>
    <w:p w14:paraId="13E683A7" w14:textId="62811D50" w:rsidR="00052430" w:rsidRDefault="00052430" w:rsidP="00052430">
      <w:pPr>
        <w:pStyle w:val="1"/>
      </w:pPr>
      <w:r>
        <w:rPr>
          <w:rFonts w:hint="eastAsia"/>
        </w:rPr>
        <w:lastRenderedPageBreak/>
        <w:t>4</w:t>
      </w:r>
      <w:r>
        <w:t xml:space="preserve">: </w:t>
      </w:r>
      <w:r>
        <w:rPr>
          <w:rFonts w:hint="eastAsia"/>
        </w:rPr>
        <w:t>참고</w:t>
      </w:r>
      <w:r>
        <w:t xml:space="preserve"> </w:t>
      </w:r>
      <w:r>
        <w:rPr>
          <w:rFonts w:hint="eastAsia"/>
        </w:rPr>
        <w:t>자료</w:t>
      </w:r>
    </w:p>
    <w:p w14:paraId="34B8A9B2" w14:textId="771BB54D" w:rsidR="00326FBB" w:rsidRPr="00326FBB" w:rsidRDefault="00052430" w:rsidP="003B31A4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와 D</w:t>
      </w:r>
      <w:r>
        <w:t>irectX</w:t>
      </w:r>
      <w:r>
        <w:rPr>
          <w:rFonts w:hint="eastAsia"/>
        </w:rPr>
        <w:t xml:space="preserve">로 배우는 </w:t>
      </w:r>
      <w:r>
        <w:t>2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 xml:space="preserve">게임 프로그래밍 기초 </w:t>
      </w:r>
      <w:r>
        <w:t xml:space="preserve">– </w:t>
      </w:r>
      <w:proofErr w:type="spellStart"/>
      <w:r>
        <w:rPr>
          <w:rFonts w:hint="eastAsia"/>
        </w:rPr>
        <w:t>박종승</w:t>
      </w:r>
      <w:proofErr w:type="spellEnd"/>
      <w:r>
        <w:rPr>
          <w:rFonts w:hint="eastAsia"/>
        </w:rPr>
        <w:t xml:space="preserve"> 저 </w:t>
      </w:r>
      <w:r>
        <w:t>(</w:t>
      </w:r>
      <w:r>
        <w:rPr>
          <w:rFonts w:hint="eastAsia"/>
        </w:rPr>
        <w:t>강의 교과서)</w:t>
      </w:r>
      <w:r w:rsidR="00773C54">
        <w:br/>
        <w:t xml:space="preserve">- </w:t>
      </w:r>
      <w:r w:rsidR="00773C54">
        <w:rPr>
          <w:rFonts w:hint="eastAsia"/>
        </w:rPr>
        <w:t>강의 교과서의 부록 코드</w:t>
      </w:r>
      <w:r w:rsidR="00773C54">
        <w:br/>
        <w:t xml:space="preserve">- HW4 hint </w:t>
      </w:r>
      <w:r w:rsidR="00773C54">
        <w:rPr>
          <w:rFonts w:hint="eastAsia"/>
        </w:rPr>
        <w:t>코드 중 신원섭 학우의 힌트 코드</w:t>
      </w:r>
    </w:p>
    <w:sectPr w:rsidR="00326FBB" w:rsidRPr="00326FBB" w:rsidSect="00AF5AE1">
      <w:footerReference w:type="default" r:id="rId18"/>
      <w:pgSz w:w="11906" w:h="16838"/>
      <w:pgMar w:top="851" w:right="1440" w:bottom="851" w:left="1440" w:header="0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FF1EBC" w14:textId="77777777" w:rsidR="007B7755" w:rsidRDefault="007B7755" w:rsidP="00AF5AE1">
      <w:pPr>
        <w:spacing w:after="0" w:line="240" w:lineRule="auto"/>
      </w:pPr>
      <w:r>
        <w:separator/>
      </w:r>
    </w:p>
  </w:endnote>
  <w:endnote w:type="continuationSeparator" w:id="0">
    <w:p w14:paraId="0D6F9BA8" w14:textId="77777777" w:rsidR="007B7755" w:rsidRDefault="007B7755" w:rsidP="00AF5A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roman"/>
    <w:pitch w:val="variable"/>
    <w:sig w:usb0="F7FFAEFF" w:usb1="FBDFFFFF" w:usb2="041FFFFF" w:usb3="00000000" w:csb0="001F007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73115567"/>
      <w:docPartObj>
        <w:docPartGallery w:val="Page Numbers (Bottom of Page)"/>
        <w:docPartUnique/>
      </w:docPartObj>
    </w:sdtPr>
    <w:sdtEndPr/>
    <w:sdtContent>
      <w:p w14:paraId="1AF34745" w14:textId="77777777" w:rsidR="00FD7DE0" w:rsidRDefault="00FD7DE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0201CF67" w14:textId="77777777" w:rsidR="00FD7DE0" w:rsidRDefault="00FD7DE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73F877" w14:textId="77777777" w:rsidR="007B7755" w:rsidRDefault="007B7755" w:rsidP="00AF5AE1">
      <w:pPr>
        <w:spacing w:after="0" w:line="240" w:lineRule="auto"/>
      </w:pPr>
      <w:r>
        <w:separator/>
      </w:r>
    </w:p>
  </w:footnote>
  <w:footnote w:type="continuationSeparator" w:id="0">
    <w:p w14:paraId="526ED98E" w14:textId="77777777" w:rsidR="007B7755" w:rsidRDefault="007B7755" w:rsidP="00AF5A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F85BA6"/>
    <w:multiLevelType w:val="hybridMultilevel"/>
    <w:tmpl w:val="F08CECA2"/>
    <w:lvl w:ilvl="0" w:tplc="24D68B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26E2F29"/>
    <w:multiLevelType w:val="hybridMultilevel"/>
    <w:tmpl w:val="16505008"/>
    <w:lvl w:ilvl="0" w:tplc="8496F1AC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CE230C0"/>
    <w:multiLevelType w:val="hybridMultilevel"/>
    <w:tmpl w:val="1270C584"/>
    <w:lvl w:ilvl="0" w:tplc="B7803314">
      <w:start w:val="2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D79558B"/>
    <w:multiLevelType w:val="hybridMultilevel"/>
    <w:tmpl w:val="EDE4E8BA"/>
    <w:lvl w:ilvl="0" w:tplc="F9C211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1D72EC4C">
      <w:start w:val="1"/>
      <w:numFmt w:val="decimal"/>
      <w:lvlText w:val="(%3)"/>
      <w:lvlJc w:val="left"/>
      <w:pPr>
        <w:ind w:left="1600" w:hanging="400"/>
      </w:pPr>
      <w:rPr>
        <w:rFonts w:hint="default"/>
        <w:b w:val="0"/>
      </w:rPr>
    </w:lvl>
    <w:lvl w:ilvl="3" w:tplc="B9F8D826">
      <w:start w:val="1"/>
      <w:numFmt w:val="bullet"/>
      <w:lvlText w:val="–"/>
      <w:lvlJc w:val="left"/>
      <w:pPr>
        <w:ind w:left="2000" w:hanging="400"/>
      </w:pPr>
      <w:rPr>
        <w:rFonts w:ascii="맑은 고딕" w:eastAsia="맑은 고딕" w:hAnsi="맑은 고딕" w:hint="eastAsia"/>
      </w:rPr>
    </w:lvl>
    <w:lvl w:ilvl="4" w:tplc="ABEAC8DE">
      <w:start w:val="2018"/>
      <w:numFmt w:val="bullet"/>
      <w:lvlText w:val="-"/>
      <w:lvlJc w:val="left"/>
      <w:pPr>
        <w:ind w:left="2360" w:hanging="360"/>
      </w:pPr>
      <w:rPr>
        <w:rFonts w:ascii="맑은 고딕" w:eastAsia="맑은 고딕" w:hAnsi="맑은 고딕" w:cstheme="minorBidi" w:hint="eastAsia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246071C"/>
    <w:multiLevelType w:val="hybridMultilevel"/>
    <w:tmpl w:val="24B6D7FE"/>
    <w:lvl w:ilvl="0" w:tplc="72046F10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97E0D83"/>
    <w:multiLevelType w:val="hybridMultilevel"/>
    <w:tmpl w:val="DBA85B48"/>
    <w:lvl w:ilvl="0" w:tplc="1F7C2806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0409000F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2DD17422"/>
    <w:multiLevelType w:val="hybridMultilevel"/>
    <w:tmpl w:val="E904F742"/>
    <w:lvl w:ilvl="0" w:tplc="C69272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B0A7ABF"/>
    <w:multiLevelType w:val="hybridMultilevel"/>
    <w:tmpl w:val="362C898E"/>
    <w:lvl w:ilvl="0" w:tplc="A5622192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4C842B2"/>
    <w:multiLevelType w:val="hybridMultilevel"/>
    <w:tmpl w:val="D6762F08"/>
    <w:lvl w:ilvl="0" w:tplc="7AD482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14676F2"/>
    <w:multiLevelType w:val="hybridMultilevel"/>
    <w:tmpl w:val="82F8E626"/>
    <w:lvl w:ilvl="0" w:tplc="D53052D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8"/>
  </w:num>
  <w:num w:numId="7">
    <w:abstractNumId w:val="2"/>
  </w:num>
  <w:num w:numId="8">
    <w:abstractNumId w:val="7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95A"/>
    <w:rsid w:val="000028AC"/>
    <w:rsid w:val="00034103"/>
    <w:rsid w:val="00036F5B"/>
    <w:rsid w:val="00052430"/>
    <w:rsid w:val="00065B1B"/>
    <w:rsid w:val="001148B4"/>
    <w:rsid w:val="00136079"/>
    <w:rsid w:val="00141BEE"/>
    <w:rsid w:val="00145C94"/>
    <w:rsid w:val="00156759"/>
    <w:rsid w:val="00173B76"/>
    <w:rsid w:val="00187C3F"/>
    <w:rsid w:val="001B569B"/>
    <w:rsid w:val="001D0869"/>
    <w:rsid w:val="001D340A"/>
    <w:rsid w:val="002064FA"/>
    <w:rsid w:val="00206798"/>
    <w:rsid w:val="0021377D"/>
    <w:rsid w:val="00213CC9"/>
    <w:rsid w:val="00265E77"/>
    <w:rsid w:val="00285AE1"/>
    <w:rsid w:val="002F04FF"/>
    <w:rsid w:val="00326FBB"/>
    <w:rsid w:val="00331792"/>
    <w:rsid w:val="00344386"/>
    <w:rsid w:val="00397ECF"/>
    <w:rsid w:val="003B1F9B"/>
    <w:rsid w:val="003B31A4"/>
    <w:rsid w:val="003E2149"/>
    <w:rsid w:val="003F7B91"/>
    <w:rsid w:val="00402326"/>
    <w:rsid w:val="00404297"/>
    <w:rsid w:val="00410C8A"/>
    <w:rsid w:val="00456760"/>
    <w:rsid w:val="00457ABA"/>
    <w:rsid w:val="00463A8F"/>
    <w:rsid w:val="00484E46"/>
    <w:rsid w:val="004A2FED"/>
    <w:rsid w:val="004A4A91"/>
    <w:rsid w:val="00520DA2"/>
    <w:rsid w:val="00531492"/>
    <w:rsid w:val="00542C00"/>
    <w:rsid w:val="005476EE"/>
    <w:rsid w:val="005533DC"/>
    <w:rsid w:val="005556D6"/>
    <w:rsid w:val="005827D7"/>
    <w:rsid w:val="005878E9"/>
    <w:rsid w:val="00590A81"/>
    <w:rsid w:val="005B0FE9"/>
    <w:rsid w:val="005B3F5E"/>
    <w:rsid w:val="00603927"/>
    <w:rsid w:val="00633BD4"/>
    <w:rsid w:val="00642429"/>
    <w:rsid w:val="006577A8"/>
    <w:rsid w:val="006A38FB"/>
    <w:rsid w:val="006B7F28"/>
    <w:rsid w:val="00702B9F"/>
    <w:rsid w:val="00704E34"/>
    <w:rsid w:val="00726DD6"/>
    <w:rsid w:val="00760835"/>
    <w:rsid w:val="00773C54"/>
    <w:rsid w:val="00783F5E"/>
    <w:rsid w:val="00792373"/>
    <w:rsid w:val="0079300D"/>
    <w:rsid w:val="007B1690"/>
    <w:rsid w:val="007B51D0"/>
    <w:rsid w:val="007B7755"/>
    <w:rsid w:val="007C22D0"/>
    <w:rsid w:val="007F7FD1"/>
    <w:rsid w:val="00810767"/>
    <w:rsid w:val="008255C0"/>
    <w:rsid w:val="00834A77"/>
    <w:rsid w:val="00837C3C"/>
    <w:rsid w:val="00843EB5"/>
    <w:rsid w:val="00850691"/>
    <w:rsid w:val="00864FFA"/>
    <w:rsid w:val="008667EF"/>
    <w:rsid w:val="00867E78"/>
    <w:rsid w:val="008A1D9B"/>
    <w:rsid w:val="008B45F1"/>
    <w:rsid w:val="008C0C6E"/>
    <w:rsid w:val="008C256C"/>
    <w:rsid w:val="008C51E5"/>
    <w:rsid w:val="008E52B5"/>
    <w:rsid w:val="00970E5B"/>
    <w:rsid w:val="009922B1"/>
    <w:rsid w:val="009C424C"/>
    <w:rsid w:val="009D5756"/>
    <w:rsid w:val="009F3EBB"/>
    <w:rsid w:val="00A11827"/>
    <w:rsid w:val="00A372CF"/>
    <w:rsid w:val="00A40401"/>
    <w:rsid w:val="00A41DAF"/>
    <w:rsid w:val="00A56A44"/>
    <w:rsid w:val="00A701F7"/>
    <w:rsid w:val="00A72625"/>
    <w:rsid w:val="00A74E71"/>
    <w:rsid w:val="00A86732"/>
    <w:rsid w:val="00A90107"/>
    <w:rsid w:val="00AB50F5"/>
    <w:rsid w:val="00AF150D"/>
    <w:rsid w:val="00AF5AE1"/>
    <w:rsid w:val="00B14733"/>
    <w:rsid w:val="00B21CBA"/>
    <w:rsid w:val="00B30C9D"/>
    <w:rsid w:val="00B34248"/>
    <w:rsid w:val="00BA5B04"/>
    <w:rsid w:val="00BA62EC"/>
    <w:rsid w:val="00BB743D"/>
    <w:rsid w:val="00BD5E27"/>
    <w:rsid w:val="00C00E01"/>
    <w:rsid w:val="00C24727"/>
    <w:rsid w:val="00C31F9A"/>
    <w:rsid w:val="00C33BB8"/>
    <w:rsid w:val="00C53B72"/>
    <w:rsid w:val="00C91C44"/>
    <w:rsid w:val="00CB034F"/>
    <w:rsid w:val="00CD44E9"/>
    <w:rsid w:val="00CF544B"/>
    <w:rsid w:val="00D0539A"/>
    <w:rsid w:val="00D410CB"/>
    <w:rsid w:val="00D44ABA"/>
    <w:rsid w:val="00D55AA9"/>
    <w:rsid w:val="00D63028"/>
    <w:rsid w:val="00D900B2"/>
    <w:rsid w:val="00DB0C1E"/>
    <w:rsid w:val="00DD172C"/>
    <w:rsid w:val="00DE07C7"/>
    <w:rsid w:val="00E06068"/>
    <w:rsid w:val="00E1000F"/>
    <w:rsid w:val="00E11C6E"/>
    <w:rsid w:val="00E221C6"/>
    <w:rsid w:val="00E33A34"/>
    <w:rsid w:val="00E50E15"/>
    <w:rsid w:val="00E56D6A"/>
    <w:rsid w:val="00E57110"/>
    <w:rsid w:val="00E57423"/>
    <w:rsid w:val="00E57971"/>
    <w:rsid w:val="00E6090A"/>
    <w:rsid w:val="00E65178"/>
    <w:rsid w:val="00E70997"/>
    <w:rsid w:val="00EB46F3"/>
    <w:rsid w:val="00EC123C"/>
    <w:rsid w:val="00ED0AB1"/>
    <w:rsid w:val="00F03902"/>
    <w:rsid w:val="00F35F0B"/>
    <w:rsid w:val="00F45CC4"/>
    <w:rsid w:val="00F7295A"/>
    <w:rsid w:val="00F776F8"/>
    <w:rsid w:val="00FC0918"/>
    <w:rsid w:val="00FD7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8C0E4A"/>
  <w15:chartTrackingRefBased/>
  <w15:docId w15:val="{03EFCE17-02EC-4C65-8AB2-3867AEE62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4733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43EB5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43EB5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rsid w:val="00AF5AE1"/>
    <w:pPr>
      <w:widowControl w:val="0"/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styleId="a4">
    <w:name w:val="header"/>
    <w:basedOn w:val="a"/>
    <w:link w:val="Char"/>
    <w:uiPriority w:val="99"/>
    <w:unhideWhenUsed/>
    <w:rsid w:val="00AF5AE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AF5AE1"/>
  </w:style>
  <w:style w:type="paragraph" w:styleId="a5">
    <w:name w:val="footer"/>
    <w:basedOn w:val="a"/>
    <w:link w:val="Char0"/>
    <w:uiPriority w:val="99"/>
    <w:unhideWhenUsed/>
    <w:rsid w:val="00AF5AE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AF5AE1"/>
  </w:style>
  <w:style w:type="table" w:styleId="a6">
    <w:name w:val="Table Grid"/>
    <w:basedOn w:val="a1"/>
    <w:uiPriority w:val="39"/>
    <w:rsid w:val="00AF5A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AF5AE1"/>
    <w:pPr>
      <w:ind w:leftChars="400" w:left="800"/>
    </w:pPr>
  </w:style>
  <w:style w:type="paragraph" w:styleId="a8">
    <w:name w:val="Balloon Text"/>
    <w:basedOn w:val="a"/>
    <w:link w:val="Char1"/>
    <w:uiPriority w:val="99"/>
    <w:semiHidden/>
    <w:unhideWhenUsed/>
    <w:rsid w:val="009922B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9922B1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endnote text"/>
    <w:basedOn w:val="a"/>
    <w:link w:val="Char2"/>
    <w:uiPriority w:val="99"/>
    <w:semiHidden/>
    <w:unhideWhenUsed/>
    <w:rsid w:val="007F7FD1"/>
    <w:pPr>
      <w:snapToGrid w:val="0"/>
      <w:jc w:val="left"/>
    </w:pPr>
  </w:style>
  <w:style w:type="character" w:customStyle="1" w:styleId="Char2">
    <w:name w:val="미주 텍스트 Char"/>
    <w:basedOn w:val="a0"/>
    <w:link w:val="a9"/>
    <w:uiPriority w:val="99"/>
    <w:semiHidden/>
    <w:rsid w:val="007F7FD1"/>
  </w:style>
  <w:style w:type="character" w:styleId="aa">
    <w:name w:val="endnote reference"/>
    <w:basedOn w:val="a0"/>
    <w:uiPriority w:val="99"/>
    <w:semiHidden/>
    <w:unhideWhenUsed/>
    <w:rsid w:val="007F7FD1"/>
    <w:rPr>
      <w:vertAlign w:val="superscript"/>
    </w:rPr>
  </w:style>
  <w:style w:type="paragraph" w:styleId="ab">
    <w:name w:val="footnote text"/>
    <w:basedOn w:val="a"/>
    <w:link w:val="Char3"/>
    <w:uiPriority w:val="99"/>
    <w:semiHidden/>
    <w:unhideWhenUsed/>
    <w:rsid w:val="007F7FD1"/>
    <w:pPr>
      <w:snapToGrid w:val="0"/>
      <w:jc w:val="left"/>
    </w:pPr>
  </w:style>
  <w:style w:type="character" w:customStyle="1" w:styleId="Char3">
    <w:name w:val="각주 텍스트 Char"/>
    <w:basedOn w:val="a0"/>
    <w:link w:val="ab"/>
    <w:uiPriority w:val="99"/>
    <w:semiHidden/>
    <w:rsid w:val="007F7FD1"/>
  </w:style>
  <w:style w:type="character" w:styleId="ac">
    <w:name w:val="footnote reference"/>
    <w:basedOn w:val="a0"/>
    <w:uiPriority w:val="99"/>
    <w:semiHidden/>
    <w:unhideWhenUsed/>
    <w:rsid w:val="007F7FD1"/>
    <w:rPr>
      <w:vertAlign w:val="superscript"/>
    </w:rPr>
  </w:style>
  <w:style w:type="character" w:styleId="ad">
    <w:name w:val="Placeholder Text"/>
    <w:basedOn w:val="a0"/>
    <w:uiPriority w:val="99"/>
    <w:semiHidden/>
    <w:rsid w:val="007F7FD1"/>
    <w:rPr>
      <w:color w:val="808080"/>
    </w:rPr>
  </w:style>
  <w:style w:type="character" w:customStyle="1" w:styleId="1Char">
    <w:name w:val="제목 1 Char"/>
    <w:basedOn w:val="a0"/>
    <w:link w:val="1"/>
    <w:uiPriority w:val="9"/>
    <w:rsid w:val="00843EB5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843EB5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090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FF6574-D472-43A2-9D6C-D22FF7E8E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9</Pages>
  <Words>135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양우현</dc:creator>
  <cp:keywords/>
  <dc:description/>
  <cp:lastModifiedBy>LEEMYEONGJIN</cp:lastModifiedBy>
  <cp:revision>4</cp:revision>
  <dcterms:created xsi:type="dcterms:W3CDTF">2021-05-16T07:23:00Z</dcterms:created>
  <dcterms:modified xsi:type="dcterms:W3CDTF">2021-06-06T12:36:00Z</dcterms:modified>
</cp:coreProperties>
</file>