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95D" w:rsidRPr="00EE795D" w:rsidRDefault="00A866D7">
      <w:r>
        <w:rPr>
          <w:noProof/>
          <w:lang w:val="en-US"/>
        </w:rPr>
        <w:drawing>
          <wp:anchor distT="0" distB="0" distL="114300" distR="114300" simplePos="0" relativeHeight="251661312" behindDoc="0" locked="0" layoutInCell="1" allowOverlap="1" wp14:anchorId="67E8F968" wp14:editId="6FB508A8">
            <wp:simplePos x="0" y="0"/>
            <wp:positionH relativeFrom="column">
              <wp:posOffset>581025</wp:posOffset>
            </wp:positionH>
            <wp:positionV relativeFrom="paragraph">
              <wp:posOffset>219075</wp:posOffset>
            </wp:positionV>
            <wp:extent cx="4323715" cy="266065"/>
            <wp:effectExtent l="0" t="0" r="635" b="63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23715" cy="266065"/>
                    </a:xfrm>
                    <a:prstGeom prst="rect">
                      <a:avLst/>
                    </a:prstGeom>
                  </pic:spPr>
                </pic:pic>
              </a:graphicData>
            </a:graphic>
          </wp:anchor>
        </w:drawing>
      </w:r>
      <w:r>
        <w:rPr>
          <w:noProof/>
          <w:lang w:val="en-US"/>
        </w:rPr>
        <w:drawing>
          <wp:anchor distT="0" distB="0" distL="114300" distR="114300" simplePos="0" relativeHeight="251660288" behindDoc="0" locked="0" layoutInCell="1" allowOverlap="1" wp14:anchorId="07188FDD" wp14:editId="5453C030">
            <wp:simplePos x="0" y="0"/>
            <wp:positionH relativeFrom="column">
              <wp:posOffset>-47625</wp:posOffset>
            </wp:positionH>
            <wp:positionV relativeFrom="paragraph">
              <wp:posOffset>133350</wp:posOffset>
            </wp:positionV>
            <wp:extent cx="647065" cy="618490"/>
            <wp:effectExtent l="0" t="0" r="63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7065" cy="618490"/>
                    </a:xfrm>
                    <a:prstGeom prst="rect">
                      <a:avLst/>
                    </a:prstGeom>
                  </pic:spPr>
                </pic:pic>
              </a:graphicData>
            </a:graphic>
          </wp:anchor>
        </w:drawing>
      </w:r>
      <w:r w:rsidR="00EE795D">
        <w:rPr>
          <w:noProof/>
          <w:lang w:val="en-US"/>
        </w:rPr>
        <w:drawing>
          <wp:anchor distT="0" distB="0" distL="114300" distR="114300" simplePos="0" relativeHeight="251659264" behindDoc="0" locked="0" layoutInCell="1" allowOverlap="1" wp14:anchorId="2C00E667" wp14:editId="3993C5A6">
            <wp:simplePos x="0" y="0"/>
            <wp:positionH relativeFrom="margin">
              <wp:align>left</wp:align>
            </wp:positionH>
            <wp:positionV relativeFrom="paragraph">
              <wp:posOffset>885825</wp:posOffset>
            </wp:positionV>
            <wp:extent cx="1418590" cy="266065"/>
            <wp:effectExtent l="0" t="0" r="0"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18590" cy="266065"/>
                    </a:xfrm>
                    <a:prstGeom prst="rect">
                      <a:avLst/>
                    </a:prstGeom>
                  </pic:spPr>
                </pic:pic>
              </a:graphicData>
            </a:graphic>
            <wp14:sizeRelH relativeFrom="page">
              <wp14:pctWidth>0</wp14:pctWidth>
            </wp14:sizeRelH>
            <wp14:sizeRelV relativeFrom="page">
              <wp14:pctHeight>0</wp14:pctHeight>
            </wp14:sizeRelV>
          </wp:anchor>
        </w:drawing>
      </w:r>
      <w:r w:rsidR="00EE795D">
        <w:rPr>
          <w:noProof/>
          <w:lang w:val="en-US"/>
        </w:rPr>
        <w:drawing>
          <wp:inline distT="0" distB="0" distL="0" distR="0" wp14:anchorId="75124F09" wp14:editId="5A6F1563">
            <wp:extent cx="5274310" cy="1017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7905"/>
                    </a:xfrm>
                    <a:prstGeom prst="rect">
                      <a:avLst/>
                    </a:prstGeom>
                  </pic:spPr>
                </pic:pic>
              </a:graphicData>
            </a:graphic>
          </wp:inline>
        </w:drawing>
      </w:r>
    </w:p>
    <w:p w:rsidR="00EE795D" w:rsidRDefault="00EE795D">
      <w:pPr>
        <w:rPr>
          <w:color w:val="595959" w:themeColor="text1" w:themeTint="A6"/>
        </w:rPr>
      </w:pPr>
      <w:r>
        <w:rPr>
          <w:color w:val="595959" w:themeColor="text1" w:themeTint="A6"/>
        </w:rPr>
        <w:tab/>
      </w:r>
      <w:r>
        <w:rPr>
          <w:noProof/>
          <w:lang w:val="en-US"/>
        </w:rPr>
        <w:drawing>
          <wp:inline distT="0" distB="0" distL="0" distR="0" wp14:anchorId="4A1B326B" wp14:editId="1D26844D">
            <wp:extent cx="5274310" cy="1295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95400"/>
                    </a:xfrm>
                    <a:prstGeom prst="rect">
                      <a:avLst/>
                    </a:prstGeom>
                  </pic:spPr>
                </pic:pic>
              </a:graphicData>
            </a:graphic>
          </wp:inline>
        </w:drawing>
      </w:r>
    </w:p>
    <w:p w:rsidR="00A866D7" w:rsidRPr="00A866D7" w:rsidRDefault="00EE795D" w:rsidP="00A866D7">
      <w:r>
        <w:t>Dear Ted:</w:t>
      </w:r>
    </w:p>
    <w:p w:rsidR="00A866D7" w:rsidRPr="00A866D7" w:rsidRDefault="00A866D7" w:rsidP="00A866D7">
      <w:pPr>
        <w:pStyle w:val="a4"/>
        <w:shd w:val="clear" w:color="auto" w:fill="FFFFFF"/>
        <w:rPr>
          <w:rFonts w:ascii="Helvetica" w:hAnsi="Helvetica" w:cs="Helvetica"/>
          <w:color w:val="333333"/>
          <w:sz w:val="21"/>
          <w:szCs w:val="21"/>
        </w:rPr>
      </w:pPr>
      <w:r w:rsidRPr="00A866D7">
        <w:rPr>
          <w:rFonts w:ascii="Helvetica" w:hAnsi="Helvetica" w:cs="Helvetica"/>
          <w:color w:val="333333"/>
          <w:sz w:val="21"/>
          <w:szCs w:val="21"/>
        </w:rPr>
        <w:t>Due to student demand, the Careers Centre will be running repeat sessions of our most popular workshops over the next two weeks. Register now to secure your place.</w:t>
      </w:r>
    </w:p>
    <w:p w:rsidR="00A866D7" w:rsidRDefault="00A866D7" w:rsidP="00A866D7">
      <w:pPr>
        <w:widowControl/>
        <w:numPr>
          <w:ilvl w:val="0"/>
          <w:numId w:val="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Interview Skills </w:t>
      </w:r>
      <w:r>
        <w:rPr>
          <w:rFonts w:ascii="Helvetica" w:hAnsi="Helvetica" w:cs="Helvetica"/>
          <w:color w:val="333333"/>
        </w:rPr>
        <w:t>Thursday 17 August, 12-1pm: </w:t>
      </w:r>
      <w:hyperlink r:id="rId12" w:tgtFrame="_blank" w:history="1">
        <w:r>
          <w:rPr>
            <w:rStyle w:val="a3"/>
            <w:rFonts w:ascii="Helvetica" w:hAnsi="Helvetica" w:cs="Helvetica"/>
          </w:rPr>
          <w:t>Register to attend</w:t>
        </w:r>
      </w:hyperlink>
    </w:p>
    <w:p w:rsidR="00A866D7" w:rsidRDefault="00A866D7" w:rsidP="00A866D7">
      <w:pPr>
        <w:widowControl/>
        <w:numPr>
          <w:ilvl w:val="0"/>
          <w:numId w:val="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Resume Writing</w:t>
      </w:r>
      <w:r>
        <w:rPr>
          <w:rFonts w:ascii="Helvetica" w:hAnsi="Helvetica" w:cs="Helvetica"/>
          <w:color w:val="333333"/>
        </w:rPr>
        <w:t> Wednesday 23 August, 5-6pm: </w:t>
      </w:r>
      <w:hyperlink r:id="rId13" w:tgtFrame="_blank" w:history="1">
        <w:r>
          <w:rPr>
            <w:rStyle w:val="a3"/>
            <w:rFonts w:ascii="Helvetica" w:hAnsi="Helvetica" w:cs="Helvetica"/>
          </w:rPr>
          <w:t>Register to attend</w:t>
        </w:r>
      </w:hyperlink>
    </w:p>
    <w:p w:rsidR="00A866D7" w:rsidRDefault="00A866D7" w:rsidP="00A866D7">
      <w:pPr>
        <w:widowControl/>
        <w:numPr>
          <w:ilvl w:val="0"/>
          <w:numId w:val="1"/>
        </w:numPr>
        <w:shd w:val="clear" w:color="auto" w:fill="FFFFFF"/>
        <w:spacing w:before="100" w:beforeAutospacing="1" w:after="100" w:afterAutospacing="1"/>
        <w:jc w:val="left"/>
        <w:rPr>
          <w:rFonts w:ascii="Helvetica" w:hAnsi="Helvetica" w:cs="Helvetica"/>
          <w:color w:val="333333"/>
        </w:rPr>
      </w:pPr>
      <w:r>
        <w:rPr>
          <w:rStyle w:val="a5"/>
          <w:rFonts w:ascii="Helvetica" w:hAnsi="Helvetica" w:cs="Helvetica"/>
          <w:color w:val="333333"/>
        </w:rPr>
        <w:t>Job Search Skills</w:t>
      </w:r>
      <w:r>
        <w:rPr>
          <w:rFonts w:ascii="Helvetica" w:hAnsi="Helvetica" w:cs="Helvetica"/>
          <w:color w:val="333333"/>
        </w:rPr>
        <w:t> Thursday 24 August, 5-6pm: </w:t>
      </w:r>
      <w:hyperlink r:id="rId14" w:tgtFrame="_blank" w:history="1">
        <w:r>
          <w:rPr>
            <w:rStyle w:val="a3"/>
            <w:rFonts w:ascii="Helvetica" w:hAnsi="Helvetica" w:cs="Helvetica"/>
          </w:rPr>
          <w:t>Register to attend</w:t>
        </w:r>
      </w:hyperlink>
    </w:p>
    <w:p w:rsidR="00294614" w:rsidRPr="00A866D7" w:rsidRDefault="00294614" w:rsidP="00A866D7"/>
    <w:p w:rsidR="005A4D25" w:rsidRDefault="005A4D25" w:rsidP="005A4D25">
      <w:pPr>
        <w:pStyle w:val="a4"/>
        <w:shd w:val="clear" w:color="auto" w:fill="FFFFFF"/>
        <w:rPr>
          <w:rFonts w:ascii="Helvetica" w:hAnsi="Helvetica" w:cs="Helvetica"/>
          <w:color w:val="333333"/>
        </w:rPr>
      </w:pPr>
      <w:r>
        <w:rPr>
          <w:rStyle w:val="a5"/>
          <w:rFonts w:ascii="Helvetica" w:hAnsi="Helvetica" w:cs="Helvetica"/>
          <w:color w:val="333333"/>
        </w:rPr>
        <w:t>E </w:t>
      </w:r>
      <w:hyperlink r:id="rId15" w:tgtFrame="_blank" w:tooltip="mailto:careers.information@usyd.edu.au" w:history="1">
        <w:r>
          <w:rPr>
            <w:rStyle w:val="a3"/>
            <w:rFonts w:ascii="Helvetica" w:hAnsi="Helvetica" w:cs="Helvetica"/>
            <w:b/>
            <w:bCs/>
          </w:rPr>
          <w:t>careers.information@sydney.edu.au</w:t>
        </w:r>
      </w:hyperlink>
      <w:r>
        <w:rPr>
          <w:rStyle w:val="a5"/>
          <w:rFonts w:ascii="Helvetica" w:hAnsi="Helvetica" w:cs="Helvetica"/>
          <w:color w:val="333333"/>
        </w:rPr>
        <w:t> </w:t>
      </w:r>
      <w:r>
        <w:rPr>
          <w:rFonts w:ascii="Helvetica" w:hAnsi="Helvetica" w:cs="Helvetica"/>
          <w:color w:val="333333"/>
        </w:rPr>
        <w:t>| </w:t>
      </w:r>
      <w:r>
        <w:rPr>
          <w:rStyle w:val="a5"/>
          <w:rFonts w:ascii="Helvetica" w:hAnsi="Helvetica" w:cs="Helvetica"/>
          <w:color w:val="333333"/>
        </w:rPr>
        <w:t>W </w:t>
      </w:r>
      <w:hyperlink r:id="rId16" w:tgtFrame="_blank" w:history="1">
        <w:r>
          <w:rPr>
            <w:rStyle w:val="a3"/>
            <w:rFonts w:ascii="Helvetica" w:hAnsi="Helvetica" w:cs="Helvetica"/>
            <w:b/>
            <w:bCs/>
          </w:rPr>
          <w:t>sydney.edu.au/careers</w:t>
        </w:r>
      </w:hyperlink>
    </w:p>
    <w:p w:rsidR="005A4D25" w:rsidRDefault="005A4D25" w:rsidP="005A4D25">
      <w:pPr>
        <w:pStyle w:val="a4"/>
        <w:shd w:val="clear" w:color="auto" w:fill="FFFFFF"/>
        <w:rPr>
          <w:rFonts w:ascii="Helvetica" w:hAnsi="Helvetica" w:cs="Helvetica"/>
          <w:color w:val="333333"/>
        </w:rPr>
      </w:pPr>
      <w:r>
        <w:rPr>
          <w:rStyle w:val="a5"/>
          <w:rFonts w:ascii="Helvetica" w:hAnsi="Helvetica" w:cs="Helvetica"/>
          <w:color w:val="333333"/>
        </w:rPr>
        <w:t>F </w:t>
      </w:r>
      <w:hyperlink r:id="rId17" w:tgtFrame="_blank" w:history="1">
        <w:r>
          <w:rPr>
            <w:rStyle w:val="a3"/>
            <w:rFonts w:ascii="Helvetica" w:hAnsi="Helvetica" w:cs="Helvetica"/>
            <w:b/>
            <w:bCs/>
          </w:rPr>
          <w:t>facebook.com/Usyd.careers</w:t>
        </w:r>
      </w:hyperlink>
      <w:r>
        <w:rPr>
          <w:rFonts w:ascii="Helvetica" w:hAnsi="Helvetica" w:cs="Helvetica"/>
          <w:color w:val="333333"/>
        </w:rPr>
        <w:t> </w:t>
      </w:r>
    </w:p>
    <w:p w:rsidR="005A4D25" w:rsidRDefault="005A4D25" w:rsidP="005A4D25">
      <w:pPr>
        <w:pStyle w:val="a4"/>
        <w:shd w:val="clear" w:color="auto" w:fill="FFFFFF"/>
        <w:rPr>
          <w:rFonts w:ascii="Helvetica" w:hAnsi="Helvetica" w:cs="Helvetica"/>
          <w:color w:val="333333"/>
        </w:rPr>
      </w:pPr>
      <w:r>
        <w:rPr>
          <w:rFonts w:ascii="Helvetica" w:hAnsi="Helvetica" w:cs="Helvetica"/>
          <w:color w:val="333333"/>
        </w:rPr>
        <w:t>[facebook.com/Usyd.careers]</w:t>
      </w:r>
      <w:r>
        <w:rPr>
          <w:rFonts w:ascii="Helvetica" w:hAnsi="Helvetica" w:cs="Helvetica"/>
          <w:noProof/>
          <w:color w:val="333333"/>
        </w:rPr>
        <mc:AlternateContent>
          <mc:Choice Requires="wps">
            <w:drawing>
              <wp:inline distT="0" distB="0" distL="0" distR="0">
                <wp:extent cx="304800" cy="304800"/>
                <wp:effectExtent l="0" t="0" r="0" b="0"/>
                <wp:docPr id="2" name="矩形 2" descr="https://outlook.office365.com/ow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9D5FA" id="矩形 2" o:spid="_x0000_s1026" alt="https://outlook.office365.com/ow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ohv8NcCAADf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5A4D25" w:rsidRDefault="005A4D25" w:rsidP="005A4D25">
      <w:pPr>
        <w:pStyle w:val="a4"/>
        <w:shd w:val="clear" w:color="auto" w:fill="FFFFFF"/>
        <w:rPr>
          <w:rFonts w:ascii="Helvetica" w:hAnsi="Helvetica" w:cs="Helvetica"/>
          <w:color w:val="333333"/>
        </w:rPr>
      </w:pPr>
      <w:r>
        <w:rPr>
          <w:rFonts w:ascii="Helvetica" w:hAnsi="Helvetica" w:cs="Helvetica"/>
          <w:color w:val="333333"/>
        </w:rPr>
        <w:t>Disclaimer:</w:t>
      </w:r>
      <w:r>
        <w:rPr>
          <w:rFonts w:ascii="Helvetica" w:hAnsi="Helvetica" w:cs="Helvetica"/>
          <w:b/>
          <w:bCs/>
          <w:color w:val="333333"/>
        </w:rPr>
        <w:br/>
      </w:r>
      <w:r>
        <w:rPr>
          <w:rFonts w:ascii="Helvetica" w:hAnsi="Helvetica" w:cs="Helvetica"/>
          <w:color w:val="333333"/>
        </w:rPr>
        <w:t>While every effort will be made to ensure that the information provided is accurate and up to date, the Careers Centre makes no warranty, representation or undertaking whetherexpressed or implied, nor does it assume any legal liability, whether direct or indirect, or responsibility for the accuracy, completeness, or usefulness of any information.</w:t>
      </w:r>
    </w:p>
    <w:p w:rsidR="005A4D25" w:rsidRDefault="005A4D25" w:rsidP="005A4D25">
      <w:pPr>
        <w:pStyle w:val="a4"/>
        <w:shd w:val="clear" w:color="auto" w:fill="FFFFFF"/>
        <w:rPr>
          <w:rFonts w:ascii="Helvetica" w:hAnsi="Helvetica" w:cs="Helvetica"/>
          <w:color w:val="333333"/>
        </w:rPr>
      </w:pPr>
      <w:r>
        <w:rPr>
          <w:rFonts w:ascii="Helvetica" w:hAnsi="Helvetica" w:cs="Helvetica"/>
          <w:color w:val="333333"/>
        </w:rPr>
        <w:t>CRICOS 00026A</w:t>
      </w:r>
      <w:r>
        <w:rPr>
          <w:rFonts w:ascii="Helvetica" w:hAnsi="Helvetica" w:cs="Helvetica"/>
          <w:color w:val="333333"/>
        </w:rPr>
        <w:br/>
        <w:t xml:space="preserve">This email plus any attachments to it are confidential. Any unauthorised use is strictly prohibited. If you receive this email in error, please delete it and any </w:t>
      </w:r>
      <w:bookmarkStart w:id="0" w:name="_GoBack"/>
      <w:bookmarkEnd w:id="0"/>
      <w:r>
        <w:rPr>
          <w:rFonts w:ascii="Helvetica" w:hAnsi="Helvetica" w:cs="Helvetica"/>
          <w:color w:val="333333"/>
        </w:rPr>
        <w:t>attachments.</w:t>
      </w:r>
    </w:p>
    <w:p w:rsidR="005A4D25" w:rsidRDefault="005A4D25" w:rsidP="005A4D25">
      <w:pPr>
        <w:pStyle w:val="a4"/>
        <w:shd w:val="clear" w:color="auto" w:fill="FFFFFF"/>
        <w:rPr>
          <w:rFonts w:ascii="Helvetica" w:hAnsi="Helvetica" w:cs="Helvetica"/>
          <w:color w:val="333333"/>
        </w:rPr>
      </w:pPr>
      <w:r>
        <w:rPr>
          <w:rFonts w:ascii="Helvetica" w:hAnsi="Helvetica" w:cs="Helvetica"/>
          <w:color w:val="333333"/>
        </w:rPr>
        <w:t>If you do not want to receive these emails, please </w:t>
      </w:r>
      <w:hyperlink r:id="rId18" w:tgtFrame="_blank" w:history="1">
        <w:r>
          <w:rPr>
            <w:rStyle w:val="a3"/>
            <w:rFonts w:ascii="Helvetica" w:hAnsi="Helvetica" w:cs="Helvetica"/>
          </w:rPr>
          <w:t>unsubscribe</w:t>
        </w:r>
      </w:hyperlink>
      <w:r>
        <w:rPr>
          <w:rFonts w:ascii="Helvetica" w:hAnsi="Helvetica" w:cs="Helvetica"/>
          <w:color w:val="333333"/>
        </w:rPr>
        <w:t>.</w:t>
      </w:r>
    </w:p>
    <w:p w:rsidR="00294614" w:rsidRPr="005A4D25" w:rsidRDefault="00294614" w:rsidP="005A4D25">
      <w:pPr>
        <w:pStyle w:val="a4"/>
        <w:shd w:val="clear" w:color="auto" w:fill="FFFFFF"/>
        <w:rPr>
          <w:sz w:val="28"/>
          <w:szCs w:val="28"/>
        </w:rPr>
      </w:pPr>
    </w:p>
    <w:sectPr w:rsidR="00294614" w:rsidRPr="005A4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FFE" w:rsidRDefault="00D27FFE" w:rsidP="005A4D25">
      <w:r>
        <w:separator/>
      </w:r>
    </w:p>
  </w:endnote>
  <w:endnote w:type="continuationSeparator" w:id="0">
    <w:p w:rsidR="00D27FFE" w:rsidRDefault="00D27FFE" w:rsidP="005A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FFE" w:rsidRDefault="00D27FFE" w:rsidP="005A4D25">
      <w:r>
        <w:separator/>
      </w:r>
    </w:p>
  </w:footnote>
  <w:footnote w:type="continuationSeparator" w:id="0">
    <w:p w:rsidR="00D27FFE" w:rsidRDefault="00D27FFE" w:rsidP="005A4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F2E06"/>
    <w:multiLevelType w:val="multilevel"/>
    <w:tmpl w:val="C51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97"/>
    <w:rsid w:val="000318E2"/>
    <w:rsid w:val="00036204"/>
    <w:rsid w:val="00037EB9"/>
    <w:rsid w:val="000402F5"/>
    <w:rsid w:val="0004449F"/>
    <w:rsid w:val="00065A6C"/>
    <w:rsid w:val="00066807"/>
    <w:rsid w:val="0006778D"/>
    <w:rsid w:val="00075F6D"/>
    <w:rsid w:val="00092ADB"/>
    <w:rsid w:val="000930F9"/>
    <w:rsid w:val="0009727E"/>
    <w:rsid w:val="000A6335"/>
    <w:rsid w:val="000C0FD6"/>
    <w:rsid w:val="000D452A"/>
    <w:rsid w:val="000F1667"/>
    <w:rsid w:val="00110CA3"/>
    <w:rsid w:val="00126C64"/>
    <w:rsid w:val="00130EBE"/>
    <w:rsid w:val="00133E9B"/>
    <w:rsid w:val="001403D4"/>
    <w:rsid w:val="00144C90"/>
    <w:rsid w:val="00155FD2"/>
    <w:rsid w:val="00177079"/>
    <w:rsid w:val="001C70DD"/>
    <w:rsid w:val="001E73A2"/>
    <w:rsid w:val="0020578F"/>
    <w:rsid w:val="00211B30"/>
    <w:rsid w:val="002120F2"/>
    <w:rsid w:val="002121F7"/>
    <w:rsid w:val="002331BB"/>
    <w:rsid w:val="00245039"/>
    <w:rsid w:val="00251197"/>
    <w:rsid w:val="00264B45"/>
    <w:rsid w:val="0027485E"/>
    <w:rsid w:val="00277F60"/>
    <w:rsid w:val="00292EF1"/>
    <w:rsid w:val="00294614"/>
    <w:rsid w:val="00297C2D"/>
    <w:rsid w:val="002A29A8"/>
    <w:rsid w:val="002A3DB7"/>
    <w:rsid w:val="002A6A56"/>
    <w:rsid w:val="002E57BB"/>
    <w:rsid w:val="002E64EE"/>
    <w:rsid w:val="00306470"/>
    <w:rsid w:val="003143DF"/>
    <w:rsid w:val="00315B71"/>
    <w:rsid w:val="00326D46"/>
    <w:rsid w:val="003302D4"/>
    <w:rsid w:val="003437E3"/>
    <w:rsid w:val="00351FE1"/>
    <w:rsid w:val="003739EA"/>
    <w:rsid w:val="00384CDA"/>
    <w:rsid w:val="003A051D"/>
    <w:rsid w:val="003A4BA6"/>
    <w:rsid w:val="003A6D23"/>
    <w:rsid w:val="003C7BC2"/>
    <w:rsid w:val="003D6D78"/>
    <w:rsid w:val="00404FC7"/>
    <w:rsid w:val="00414567"/>
    <w:rsid w:val="0041712D"/>
    <w:rsid w:val="004232DE"/>
    <w:rsid w:val="00435A03"/>
    <w:rsid w:val="00435AF3"/>
    <w:rsid w:val="00443D41"/>
    <w:rsid w:val="00447C7F"/>
    <w:rsid w:val="00452532"/>
    <w:rsid w:val="004734DD"/>
    <w:rsid w:val="0047368E"/>
    <w:rsid w:val="004819F1"/>
    <w:rsid w:val="004939EA"/>
    <w:rsid w:val="0049500F"/>
    <w:rsid w:val="004B4B3B"/>
    <w:rsid w:val="004C33F3"/>
    <w:rsid w:val="004C567B"/>
    <w:rsid w:val="004E7467"/>
    <w:rsid w:val="004F751C"/>
    <w:rsid w:val="005030E5"/>
    <w:rsid w:val="00517799"/>
    <w:rsid w:val="00535761"/>
    <w:rsid w:val="00544596"/>
    <w:rsid w:val="00553A1D"/>
    <w:rsid w:val="005568C4"/>
    <w:rsid w:val="00561E1C"/>
    <w:rsid w:val="005649AD"/>
    <w:rsid w:val="005870D2"/>
    <w:rsid w:val="005877FF"/>
    <w:rsid w:val="005908EC"/>
    <w:rsid w:val="0059181F"/>
    <w:rsid w:val="00592BCD"/>
    <w:rsid w:val="005A3216"/>
    <w:rsid w:val="005A4D25"/>
    <w:rsid w:val="005B7065"/>
    <w:rsid w:val="005C7771"/>
    <w:rsid w:val="005E31E1"/>
    <w:rsid w:val="005E4D9C"/>
    <w:rsid w:val="00600DE9"/>
    <w:rsid w:val="006055A7"/>
    <w:rsid w:val="00622A26"/>
    <w:rsid w:val="00623307"/>
    <w:rsid w:val="0062655B"/>
    <w:rsid w:val="00650DAE"/>
    <w:rsid w:val="00652E7C"/>
    <w:rsid w:val="00655094"/>
    <w:rsid w:val="00693891"/>
    <w:rsid w:val="006B120A"/>
    <w:rsid w:val="006C42EF"/>
    <w:rsid w:val="006D0356"/>
    <w:rsid w:val="00700169"/>
    <w:rsid w:val="0070751D"/>
    <w:rsid w:val="007142EC"/>
    <w:rsid w:val="00745B22"/>
    <w:rsid w:val="00764694"/>
    <w:rsid w:val="007B4AE2"/>
    <w:rsid w:val="007B69B0"/>
    <w:rsid w:val="007B6F5C"/>
    <w:rsid w:val="007C54F0"/>
    <w:rsid w:val="007D1165"/>
    <w:rsid w:val="007D26A9"/>
    <w:rsid w:val="007D5CCC"/>
    <w:rsid w:val="007D77CC"/>
    <w:rsid w:val="007E71D2"/>
    <w:rsid w:val="007F4CAB"/>
    <w:rsid w:val="00813E55"/>
    <w:rsid w:val="008204BD"/>
    <w:rsid w:val="00844BDA"/>
    <w:rsid w:val="00844EAC"/>
    <w:rsid w:val="00863C20"/>
    <w:rsid w:val="00885C95"/>
    <w:rsid w:val="00896F86"/>
    <w:rsid w:val="008A21D0"/>
    <w:rsid w:val="008A3D4C"/>
    <w:rsid w:val="008B18DA"/>
    <w:rsid w:val="008B6CF1"/>
    <w:rsid w:val="008C67C8"/>
    <w:rsid w:val="00900552"/>
    <w:rsid w:val="00906F88"/>
    <w:rsid w:val="00910340"/>
    <w:rsid w:val="00916F87"/>
    <w:rsid w:val="00920F81"/>
    <w:rsid w:val="00923141"/>
    <w:rsid w:val="00926E0A"/>
    <w:rsid w:val="00933922"/>
    <w:rsid w:val="00941206"/>
    <w:rsid w:val="00952F34"/>
    <w:rsid w:val="0096003F"/>
    <w:rsid w:val="00961B6D"/>
    <w:rsid w:val="00961EE7"/>
    <w:rsid w:val="00997E90"/>
    <w:rsid w:val="009A0934"/>
    <w:rsid w:val="009A49F9"/>
    <w:rsid w:val="009B2197"/>
    <w:rsid w:val="009B245E"/>
    <w:rsid w:val="009B51C3"/>
    <w:rsid w:val="009C6645"/>
    <w:rsid w:val="00A06163"/>
    <w:rsid w:val="00A53E0D"/>
    <w:rsid w:val="00A63EA5"/>
    <w:rsid w:val="00A866D7"/>
    <w:rsid w:val="00AA333A"/>
    <w:rsid w:val="00AA4B3F"/>
    <w:rsid w:val="00AE0AA2"/>
    <w:rsid w:val="00AE2571"/>
    <w:rsid w:val="00AE458B"/>
    <w:rsid w:val="00AE69E0"/>
    <w:rsid w:val="00AE75C7"/>
    <w:rsid w:val="00AF06E0"/>
    <w:rsid w:val="00AF0F6D"/>
    <w:rsid w:val="00AF2AFD"/>
    <w:rsid w:val="00B0015F"/>
    <w:rsid w:val="00B051DC"/>
    <w:rsid w:val="00B06F3A"/>
    <w:rsid w:val="00B15580"/>
    <w:rsid w:val="00B21E45"/>
    <w:rsid w:val="00B27DC3"/>
    <w:rsid w:val="00B40459"/>
    <w:rsid w:val="00B405EC"/>
    <w:rsid w:val="00B50150"/>
    <w:rsid w:val="00B5397F"/>
    <w:rsid w:val="00B548E7"/>
    <w:rsid w:val="00B76F7A"/>
    <w:rsid w:val="00B84728"/>
    <w:rsid w:val="00B87F9B"/>
    <w:rsid w:val="00BC1B75"/>
    <w:rsid w:val="00BD541E"/>
    <w:rsid w:val="00BD6C8E"/>
    <w:rsid w:val="00BF171C"/>
    <w:rsid w:val="00BF48D1"/>
    <w:rsid w:val="00C1110A"/>
    <w:rsid w:val="00C20C71"/>
    <w:rsid w:val="00C22E16"/>
    <w:rsid w:val="00C47DAF"/>
    <w:rsid w:val="00C62C55"/>
    <w:rsid w:val="00C65857"/>
    <w:rsid w:val="00C82A80"/>
    <w:rsid w:val="00C94E28"/>
    <w:rsid w:val="00C96407"/>
    <w:rsid w:val="00CB5247"/>
    <w:rsid w:val="00CC331A"/>
    <w:rsid w:val="00CC727C"/>
    <w:rsid w:val="00CD548A"/>
    <w:rsid w:val="00D03D03"/>
    <w:rsid w:val="00D05937"/>
    <w:rsid w:val="00D073A6"/>
    <w:rsid w:val="00D111F3"/>
    <w:rsid w:val="00D121BF"/>
    <w:rsid w:val="00D13CD9"/>
    <w:rsid w:val="00D154DE"/>
    <w:rsid w:val="00D1650A"/>
    <w:rsid w:val="00D24300"/>
    <w:rsid w:val="00D2602C"/>
    <w:rsid w:val="00D26EE2"/>
    <w:rsid w:val="00D27FFE"/>
    <w:rsid w:val="00D36B55"/>
    <w:rsid w:val="00D674D5"/>
    <w:rsid w:val="00D8042A"/>
    <w:rsid w:val="00D8074B"/>
    <w:rsid w:val="00DA6C5A"/>
    <w:rsid w:val="00DB0ACC"/>
    <w:rsid w:val="00DB323D"/>
    <w:rsid w:val="00DB570F"/>
    <w:rsid w:val="00DC48A5"/>
    <w:rsid w:val="00DD6FDC"/>
    <w:rsid w:val="00DE0F24"/>
    <w:rsid w:val="00DE4E14"/>
    <w:rsid w:val="00DE64E8"/>
    <w:rsid w:val="00E06CDF"/>
    <w:rsid w:val="00E160DC"/>
    <w:rsid w:val="00E27102"/>
    <w:rsid w:val="00E37A4A"/>
    <w:rsid w:val="00E625F6"/>
    <w:rsid w:val="00E85239"/>
    <w:rsid w:val="00E93832"/>
    <w:rsid w:val="00EB070A"/>
    <w:rsid w:val="00EC7021"/>
    <w:rsid w:val="00EE795D"/>
    <w:rsid w:val="00EE7B7D"/>
    <w:rsid w:val="00F33BA2"/>
    <w:rsid w:val="00F526E6"/>
    <w:rsid w:val="00F54512"/>
    <w:rsid w:val="00F56F3B"/>
    <w:rsid w:val="00F601E3"/>
    <w:rsid w:val="00F72290"/>
    <w:rsid w:val="00F83314"/>
    <w:rsid w:val="00F8373F"/>
    <w:rsid w:val="00FB20E1"/>
    <w:rsid w:val="00FC1F49"/>
    <w:rsid w:val="00FC61FE"/>
    <w:rsid w:val="00FD2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B26652-8CEC-4E12-8395-5F1A0CA1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6163"/>
    <w:rPr>
      <w:color w:val="0563C1" w:themeColor="hyperlink"/>
      <w:u w:val="single"/>
    </w:rPr>
  </w:style>
  <w:style w:type="paragraph" w:styleId="a4">
    <w:name w:val="Normal (Web)"/>
    <w:basedOn w:val="a"/>
    <w:uiPriority w:val="99"/>
    <w:unhideWhenUsed/>
    <w:rsid w:val="00A866D7"/>
    <w:pPr>
      <w:widowControl/>
      <w:spacing w:before="100" w:beforeAutospacing="1" w:after="100" w:afterAutospacing="1"/>
      <w:jc w:val="left"/>
    </w:pPr>
    <w:rPr>
      <w:rFonts w:ascii="宋体" w:eastAsia="宋体" w:hAnsi="宋体" w:cs="宋体"/>
      <w:kern w:val="0"/>
      <w:sz w:val="24"/>
      <w:szCs w:val="24"/>
      <w:lang w:val="en-US"/>
    </w:rPr>
  </w:style>
  <w:style w:type="character" w:styleId="a5">
    <w:name w:val="Strong"/>
    <w:basedOn w:val="a0"/>
    <w:uiPriority w:val="22"/>
    <w:qFormat/>
    <w:rsid w:val="00A866D7"/>
    <w:rPr>
      <w:b/>
      <w:bCs/>
    </w:rPr>
  </w:style>
  <w:style w:type="paragraph" w:styleId="a6">
    <w:name w:val="header"/>
    <w:basedOn w:val="a"/>
    <w:link w:val="Char"/>
    <w:uiPriority w:val="99"/>
    <w:unhideWhenUsed/>
    <w:rsid w:val="005A4D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A4D25"/>
    <w:rPr>
      <w:sz w:val="18"/>
      <w:szCs w:val="18"/>
      <w:lang w:val="en-AU"/>
    </w:rPr>
  </w:style>
  <w:style w:type="paragraph" w:styleId="a7">
    <w:name w:val="footer"/>
    <w:basedOn w:val="a"/>
    <w:link w:val="Char0"/>
    <w:uiPriority w:val="99"/>
    <w:unhideWhenUsed/>
    <w:rsid w:val="005A4D25"/>
    <w:pPr>
      <w:tabs>
        <w:tab w:val="center" w:pos="4153"/>
        <w:tab w:val="right" w:pos="8306"/>
      </w:tabs>
      <w:snapToGrid w:val="0"/>
      <w:jc w:val="left"/>
    </w:pPr>
    <w:rPr>
      <w:sz w:val="18"/>
      <w:szCs w:val="18"/>
    </w:rPr>
  </w:style>
  <w:style w:type="character" w:customStyle="1" w:styleId="Char0">
    <w:name w:val="页脚 Char"/>
    <w:basedOn w:val="a0"/>
    <w:link w:val="a7"/>
    <w:uiPriority w:val="99"/>
    <w:rsid w:val="005A4D25"/>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458695">
      <w:bodyDiv w:val="1"/>
      <w:marLeft w:val="0"/>
      <w:marRight w:val="0"/>
      <w:marTop w:val="0"/>
      <w:marBottom w:val="0"/>
      <w:divBdr>
        <w:top w:val="none" w:sz="0" w:space="0" w:color="auto"/>
        <w:left w:val="none" w:sz="0" w:space="0" w:color="auto"/>
        <w:bottom w:val="none" w:sz="0" w:space="0" w:color="auto"/>
        <w:right w:val="none" w:sz="0" w:space="0" w:color="auto"/>
      </w:divBdr>
    </w:div>
    <w:div w:id="655643200">
      <w:bodyDiv w:val="1"/>
      <w:marLeft w:val="0"/>
      <w:marRight w:val="0"/>
      <w:marTop w:val="0"/>
      <w:marBottom w:val="0"/>
      <w:divBdr>
        <w:top w:val="none" w:sz="0" w:space="0" w:color="auto"/>
        <w:left w:val="none" w:sz="0" w:space="0" w:color="auto"/>
        <w:bottom w:val="none" w:sz="0" w:space="0" w:color="auto"/>
        <w:right w:val="none" w:sz="0" w:space="0" w:color="auto"/>
      </w:divBdr>
    </w:div>
    <w:div w:id="686713085">
      <w:bodyDiv w:val="1"/>
      <w:marLeft w:val="0"/>
      <w:marRight w:val="0"/>
      <w:marTop w:val="0"/>
      <w:marBottom w:val="0"/>
      <w:divBdr>
        <w:top w:val="none" w:sz="0" w:space="0" w:color="auto"/>
        <w:left w:val="none" w:sz="0" w:space="0" w:color="auto"/>
        <w:bottom w:val="none" w:sz="0" w:space="0" w:color="auto"/>
        <w:right w:val="none" w:sz="0" w:space="0" w:color="auto"/>
      </w:divBdr>
    </w:div>
    <w:div w:id="1541475547">
      <w:bodyDiv w:val="1"/>
      <w:marLeft w:val="0"/>
      <w:marRight w:val="0"/>
      <w:marTop w:val="0"/>
      <w:marBottom w:val="0"/>
      <w:divBdr>
        <w:top w:val="none" w:sz="0" w:space="0" w:color="auto"/>
        <w:left w:val="none" w:sz="0" w:space="0" w:color="auto"/>
        <w:bottom w:val="none" w:sz="0" w:space="0" w:color="auto"/>
        <w:right w:val="none" w:sz="0" w:space="0" w:color="auto"/>
      </w:divBdr>
    </w:div>
    <w:div w:id="1768228666">
      <w:bodyDiv w:val="1"/>
      <w:marLeft w:val="0"/>
      <w:marRight w:val="0"/>
      <w:marTop w:val="0"/>
      <w:marBottom w:val="0"/>
      <w:divBdr>
        <w:top w:val="none" w:sz="0" w:space="0" w:color="auto"/>
        <w:left w:val="none" w:sz="0" w:space="0" w:color="auto"/>
        <w:bottom w:val="none" w:sz="0" w:space="0" w:color="auto"/>
        <w:right w:val="none" w:sz="0" w:space="0" w:color="auto"/>
      </w:divBdr>
    </w:div>
    <w:div w:id="1900629823">
      <w:bodyDiv w:val="1"/>
      <w:marLeft w:val="0"/>
      <w:marRight w:val="0"/>
      <w:marTop w:val="0"/>
      <w:marBottom w:val="0"/>
      <w:divBdr>
        <w:top w:val="none" w:sz="0" w:space="0" w:color="auto"/>
        <w:left w:val="none" w:sz="0" w:space="0" w:color="auto"/>
        <w:bottom w:val="none" w:sz="0" w:space="0" w:color="auto"/>
        <w:right w:val="none" w:sz="0" w:space="0" w:color="auto"/>
      </w:divBdr>
    </w:div>
    <w:div w:id="19829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reerhub.sydney.edu.au/students/events/detail/2603581/resume-writing" TargetMode="External"/><Relationship Id="rId18" Type="http://schemas.openxmlformats.org/officeDocument/2006/relationships/hyperlink" Target="https://careerhub.sydney.edu.au/email/unsubscribe/2208095?token=mLwUkMUSWMM5FIQueSEkOw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reerhub.sydney.edu.au/students/events/detail/2603580/interview-skills" TargetMode="External"/><Relationship Id="rId17" Type="http://schemas.openxmlformats.org/officeDocument/2006/relationships/hyperlink" Target="http://www.facebook.com/Usyd.careers" TargetMode="External"/><Relationship Id="rId2" Type="http://schemas.openxmlformats.org/officeDocument/2006/relationships/styles" Target="styles.xml"/><Relationship Id="rId16" Type="http://schemas.openxmlformats.org/officeDocument/2006/relationships/hyperlink" Target="http://sydney.edu.au/care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careers.information@sydney.edu.au"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areerhub.sydney.edu.au/students/events/detail/2603583/job-search-skil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Wei Zhang</dc:creator>
  <cp:keywords/>
  <dc:description/>
  <cp:lastModifiedBy>dell</cp:lastModifiedBy>
  <cp:revision>3</cp:revision>
  <dcterms:created xsi:type="dcterms:W3CDTF">2018-04-20T01:31:00Z</dcterms:created>
  <dcterms:modified xsi:type="dcterms:W3CDTF">2018-04-21T09:35:00Z</dcterms:modified>
</cp:coreProperties>
</file>