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D17A46">
      <w:r>
        <w:t>1 Task 1 Cipher Block Chaining Mode</w:t>
      </w:r>
    </w:p>
    <w:p w:rsidR="00D17A46" w:rsidRDefault="00D17A46">
      <w:r>
        <w:rPr>
          <w:rFonts w:hint="eastAsia"/>
          <w:noProof/>
          <w:lang w:val="en-US"/>
        </w:rPr>
        <w:drawing>
          <wp:inline distT="0" distB="0" distL="0" distR="0">
            <wp:extent cx="5274310" cy="233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t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46" w:rsidRDefault="00D17A46"/>
    <w:p w:rsidR="00D17A46" w:rsidRDefault="00D17A46">
      <w:r>
        <w:t>2 Task 2 Counter Mode</w:t>
      </w:r>
    </w:p>
    <w:p w:rsidR="00D17A46" w:rsidRDefault="00D17A46" w:rsidP="00D17A46">
      <w:pPr>
        <w:pStyle w:val="a3"/>
        <w:numPr>
          <w:ilvl w:val="0"/>
          <w:numId w:val="1"/>
        </w:numPr>
        <w:ind w:firstLineChars="0"/>
      </w:pPr>
      <w:r>
        <w:t>Encrypting</w:t>
      </w:r>
    </w:p>
    <w:p w:rsidR="00D17A46" w:rsidRDefault="00A323F9" w:rsidP="00A323F9">
      <w:pPr>
        <w:pStyle w:val="a3"/>
        <w:ind w:left="360" w:firstLineChars="0" w:firstLine="0"/>
      </w:pPr>
      <w:r>
        <w:rPr>
          <w:rFonts w:hint="eastAsia"/>
          <w:noProof/>
          <w:lang w:val="en-US"/>
        </w:rPr>
        <w:drawing>
          <wp:inline distT="0" distB="0" distL="0" distR="0">
            <wp:extent cx="5274310" cy="231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nt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F9" w:rsidRDefault="00A323F9" w:rsidP="00A323F9">
      <w:pPr>
        <w:pStyle w:val="a3"/>
        <w:ind w:left="360" w:firstLineChars="0" w:firstLine="0"/>
      </w:pPr>
    </w:p>
    <w:p w:rsidR="00A323F9" w:rsidRDefault="00A323F9" w:rsidP="00A323F9">
      <w:pPr>
        <w:pStyle w:val="a3"/>
        <w:numPr>
          <w:ilvl w:val="0"/>
          <w:numId w:val="1"/>
        </w:numPr>
        <w:ind w:firstLineChars="0"/>
      </w:pPr>
      <w:r>
        <w:t>Nonce reuse 1</w:t>
      </w:r>
    </w:p>
    <w:p w:rsidR="00C73317" w:rsidRDefault="00C73317" w:rsidP="00C73317">
      <w:pPr>
        <w:pStyle w:val="a3"/>
        <w:ind w:left="840" w:firstLineChars="0" w:firstLine="0"/>
      </w:pPr>
      <w:r>
        <w:t>Since the nonce is same, then the product of [</w:t>
      </w:r>
      <w:proofErr w:type="gramStart"/>
      <w:r>
        <w:t>cipher(</w:t>
      </w:r>
      <w:proofErr w:type="gramEnd"/>
      <w:r>
        <w:t>key, nonce) = F] is same. In this case it would be 1011.</w:t>
      </w:r>
    </w:p>
    <w:p w:rsidR="00C73317" w:rsidRDefault="00C73317" w:rsidP="00C73317">
      <w:pPr>
        <w:pStyle w:val="a3"/>
        <w:ind w:left="840" w:firstLineChars="0" w:firstLine="0"/>
      </w:pPr>
      <w:r>
        <w:t xml:space="preserve">Then, c1 = </w:t>
      </w:r>
      <w:proofErr w:type="gramStart"/>
      <w:r>
        <w:t>p1(</w:t>
      </w:r>
      <w:proofErr w:type="spellStart"/>
      <w:proofErr w:type="gramEnd"/>
      <w:r>
        <w:t>xor</w:t>
      </w:r>
      <w:proofErr w:type="spellEnd"/>
      <w:r>
        <w:t>) F, c2 = p2(</w:t>
      </w:r>
      <w:proofErr w:type="spellStart"/>
      <w:r>
        <w:t>xor</w:t>
      </w:r>
      <w:proofErr w:type="spellEnd"/>
      <w:r>
        <w:t>)F.</w:t>
      </w:r>
    </w:p>
    <w:p w:rsidR="00C73317" w:rsidRDefault="00C73317" w:rsidP="00C73317">
      <w:pPr>
        <w:pStyle w:val="a3"/>
        <w:ind w:left="840" w:firstLineChars="0" w:firstLine="0"/>
      </w:pPr>
      <w:r>
        <w:t>So c1 (</w:t>
      </w:r>
      <w:proofErr w:type="spellStart"/>
      <w:r>
        <w:t>xor</w:t>
      </w:r>
      <w:proofErr w:type="spellEnd"/>
      <w:proofErr w:type="gramStart"/>
      <w:r>
        <w:t>)c2</w:t>
      </w:r>
      <w:proofErr w:type="gramEnd"/>
      <w:r>
        <w:t xml:space="preserve"> = p1(</w:t>
      </w:r>
      <w:proofErr w:type="spellStart"/>
      <w:r>
        <w:t>xor</w:t>
      </w:r>
      <w:proofErr w:type="spellEnd"/>
      <w:r>
        <w:t>)p2</w:t>
      </w:r>
    </w:p>
    <w:p w:rsidR="00C73317" w:rsidRDefault="00C73317" w:rsidP="00C73317">
      <w:pPr>
        <w:pStyle w:val="a3"/>
        <w:ind w:left="840" w:firstLineChars="0" w:firstLine="0"/>
      </w:pPr>
      <w:r>
        <w:t>Thus RHS = LHS.</w:t>
      </w:r>
    </w:p>
    <w:p w:rsidR="00C73317" w:rsidRDefault="00C73317" w:rsidP="00C73317">
      <w:pPr>
        <w:pStyle w:val="a3"/>
        <w:numPr>
          <w:ilvl w:val="0"/>
          <w:numId w:val="1"/>
        </w:numPr>
        <w:ind w:firstLineChars="0"/>
      </w:pPr>
      <w:r>
        <w:t>Nonce re</w:t>
      </w:r>
      <w:bookmarkStart w:id="0" w:name="_GoBack"/>
      <w:bookmarkEnd w:id="0"/>
      <w:r>
        <w:t>use 2</w:t>
      </w:r>
    </w:p>
    <w:p w:rsidR="00C73317" w:rsidRDefault="00C73317" w:rsidP="00C73317">
      <w:pPr>
        <w:pStyle w:val="a3"/>
        <w:ind w:left="840" w:firstLineChars="0" w:firstLine="0"/>
      </w:pPr>
      <w:r>
        <w:t>That means, if the attacker knows key, reused nonce, and cipher algorithm/knows the product of cipher algorithm, he will be able to obtain plain text.</w:t>
      </w:r>
    </w:p>
    <w:p w:rsidR="00C73317" w:rsidRDefault="00C73317" w:rsidP="00C73317"/>
    <w:p w:rsidR="00C73317" w:rsidRDefault="00C73317" w:rsidP="00C73317">
      <w:pPr>
        <w:pStyle w:val="a3"/>
        <w:numPr>
          <w:ilvl w:val="0"/>
          <w:numId w:val="1"/>
        </w:numPr>
        <w:ind w:firstLineChars="0"/>
      </w:pPr>
      <w:r>
        <w:t>Nonce reuse 3</w:t>
      </w:r>
    </w:p>
    <w:p w:rsidR="00C73317" w:rsidRDefault="00C73317" w:rsidP="00C7331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No. </w:t>
      </w:r>
      <w:r>
        <w:t>because there’</w:t>
      </w:r>
      <w:r w:rsidR="00E131B9">
        <w:t>s a possibility that there will be repeating value between different steps and blocks, that will lead to the cipher being breached.</w:t>
      </w:r>
    </w:p>
    <w:sectPr w:rsidR="00C7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58C4"/>
    <w:multiLevelType w:val="hybridMultilevel"/>
    <w:tmpl w:val="A606DCB6"/>
    <w:lvl w:ilvl="0" w:tplc="43F8D5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D8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65A6C"/>
    <w:rsid w:val="00066807"/>
    <w:rsid w:val="0006778D"/>
    <w:rsid w:val="00075F6D"/>
    <w:rsid w:val="00092ADB"/>
    <w:rsid w:val="000930F9"/>
    <w:rsid w:val="0009727E"/>
    <w:rsid w:val="000A39FC"/>
    <w:rsid w:val="000A6335"/>
    <w:rsid w:val="000C0FD6"/>
    <w:rsid w:val="000C2F1B"/>
    <w:rsid w:val="000D452A"/>
    <w:rsid w:val="000E05D8"/>
    <w:rsid w:val="000F047B"/>
    <w:rsid w:val="000F1667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7079"/>
    <w:rsid w:val="0018076C"/>
    <w:rsid w:val="001901DF"/>
    <w:rsid w:val="001A131B"/>
    <w:rsid w:val="001C70DD"/>
    <w:rsid w:val="001E73A2"/>
    <w:rsid w:val="0020578F"/>
    <w:rsid w:val="00211B30"/>
    <w:rsid w:val="002120F2"/>
    <w:rsid w:val="002121F7"/>
    <w:rsid w:val="00216361"/>
    <w:rsid w:val="00221DC1"/>
    <w:rsid w:val="002331BB"/>
    <w:rsid w:val="00243154"/>
    <w:rsid w:val="00245039"/>
    <w:rsid w:val="00254E00"/>
    <w:rsid w:val="00264B45"/>
    <w:rsid w:val="00267A30"/>
    <w:rsid w:val="00267DBA"/>
    <w:rsid w:val="0027485E"/>
    <w:rsid w:val="00277F60"/>
    <w:rsid w:val="0028259B"/>
    <w:rsid w:val="00292EF1"/>
    <w:rsid w:val="00297C2D"/>
    <w:rsid w:val="00297E55"/>
    <w:rsid w:val="002A29A8"/>
    <w:rsid w:val="002A3DB7"/>
    <w:rsid w:val="002A6A56"/>
    <w:rsid w:val="002B042B"/>
    <w:rsid w:val="002D58AB"/>
    <w:rsid w:val="002E16DC"/>
    <w:rsid w:val="002E57BB"/>
    <w:rsid w:val="002E64EE"/>
    <w:rsid w:val="00306470"/>
    <w:rsid w:val="003143DF"/>
    <w:rsid w:val="00315B71"/>
    <w:rsid w:val="00326D46"/>
    <w:rsid w:val="003302D4"/>
    <w:rsid w:val="003437E3"/>
    <w:rsid w:val="00351FE1"/>
    <w:rsid w:val="003739EA"/>
    <w:rsid w:val="0037463E"/>
    <w:rsid w:val="00384CDA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34DD"/>
    <w:rsid w:val="0047368E"/>
    <w:rsid w:val="004819F1"/>
    <w:rsid w:val="00482189"/>
    <w:rsid w:val="004939EA"/>
    <w:rsid w:val="0049500F"/>
    <w:rsid w:val="004A0B5F"/>
    <w:rsid w:val="004B4B3B"/>
    <w:rsid w:val="004C33F3"/>
    <w:rsid w:val="004C567B"/>
    <w:rsid w:val="004E05D8"/>
    <w:rsid w:val="004E6E1C"/>
    <w:rsid w:val="004E7467"/>
    <w:rsid w:val="004F751C"/>
    <w:rsid w:val="005030E5"/>
    <w:rsid w:val="00517799"/>
    <w:rsid w:val="00535761"/>
    <w:rsid w:val="005415BD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5F23E9"/>
    <w:rsid w:val="00600384"/>
    <w:rsid w:val="00600DE9"/>
    <w:rsid w:val="006055A7"/>
    <w:rsid w:val="00622A26"/>
    <w:rsid w:val="00623307"/>
    <w:rsid w:val="0062655B"/>
    <w:rsid w:val="00650DAE"/>
    <w:rsid w:val="00652E7C"/>
    <w:rsid w:val="00655094"/>
    <w:rsid w:val="006634D2"/>
    <w:rsid w:val="00685796"/>
    <w:rsid w:val="00686600"/>
    <w:rsid w:val="00693891"/>
    <w:rsid w:val="006B120A"/>
    <w:rsid w:val="006C42EF"/>
    <w:rsid w:val="006D0356"/>
    <w:rsid w:val="00700169"/>
    <w:rsid w:val="0070751D"/>
    <w:rsid w:val="007142EC"/>
    <w:rsid w:val="00745B22"/>
    <w:rsid w:val="00764694"/>
    <w:rsid w:val="007655DB"/>
    <w:rsid w:val="007829AF"/>
    <w:rsid w:val="0078357A"/>
    <w:rsid w:val="007963D9"/>
    <w:rsid w:val="007A230A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204BD"/>
    <w:rsid w:val="0082536B"/>
    <w:rsid w:val="00844BDA"/>
    <w:rsid w:val="00844EAC"/>
    <w:rsid w:val="00860A96"/>
    <w:rsid w:val="00863C2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44C7"/>
    <w:rsid w:val="008C67C8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41206"/>
    <w:rsid w:val="009505D1"/>
    <w:rsid w:val="00952F34"/>
    <w:rsid w:val="0095655A"/>
    <w:rsid w:val="0096003F"/>
    <w:rsid w:val="00961B6D"/>
    <w:rsid w:val="00961EE7"/>
    <w:rsid w:val="00966FCC"/>
    <w:rsid w:val="0097463E"/>
    <w:rsid w:val="00993E89"/>
    <w:rsid w:val="00997E90"/>
    <w:rsid w:val="009A0934"/>
    <w:rsid w:val="009A49F9"/>
    <w:rsid w:val="009B0745"/>
    <w:rsid w:val="009B2197"/>
    <w:rsid w:val="009B245E"/>
    <w:rsid w:val="009B51C3"/>
    <w:rsid w:val="009C6645"/>
    <w:rsid w:val="00A323F9"/>
    <w:rsid w:val="00A528D7"/>
    <w:rsid w:val="00A53E0D"/>
    <w:rsid w:val="00A63EA5"/>
    <w:rsid w:val="00AA333A"/>
    <w:rsid w:val="00AA4B3F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5580"/>
    <w:rsid w:val="00B21E45"/>
    <w:rsid w:val="00B27DC3"/>
    <w:rsid w:val="00B40459"/>
    <w:rsid w:val="00B405EC"/>
    <w:rsid w:val="00B40D8C"/>
    <w:rsid w:val="00B41951"/>
    <w:rsid w:val="00B50150"/>
    <w:rsid w:val="00B5397F"/>
    <w:rsid w:val="00B548E7"/>
    <w:rsid w:val="00B54A6A"/>
    <w:rsid w:val="00B553CE"/>
    <w:rsid w:val="00B76F7A"/>
    <w:rsid w:val="00B84728"/>
    <w:rsid w:val="00B87F92"/>
    <w:rsid w:val="00B87F9B"/>
    <w:rsid w:val="00B95D0C"/>
    <w:rsid w:val="00BA26C0"/>
    <w:rsid w:val="00BA2A77"/>
    <w:rsid w:val="00BC1B75"/>
    <w:rsid w:val="00BC79E7"/>
    <w:rsid w:val="00BD541E"/>
    <w:rsid w:val="00BD6C8E"/>
    <w:rsid w:val="00BF171C"/>
    <w:rsid w:val="00BF48D1"/>
    <w:rsid w:val="00C1110A"/>
    <w:rsid w:val="00C20C71"/>
    <w:rsid w:val="00C22E16"/>
    <w:rsid w:val="00C26194"/>
    <w:rsid w:val="00C47DAF"/>
    <w:rsid w:val="00C549B2"/>
    <w:rsid w:val="00C62C55"/>
    <w:rsid w:val="00C635CE"/>
    <w:rsid w:val="00C65857"/>
    <w:rsid w:val="00C73317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331A"/>
    <w:rsid w:val="00CC727C"/>
    <w:rsid w:val="00CD548A"/>
    <w:rsid w:val="00CE22BC"/>
    <w:rsid w:val="00CE5C3F"/>
    <w:rsid w:val="00D03D03"/>
    <w:rsid w:val="00D05937"/>
    <w:rsid w:val="00D073A6"/>
    <w:rsid w:val="00D111F3"/>
    <w:rsid w:val="00D121BF"/>
    <w:rsid w:val="00D13CD9"/>
    <w:rsid w:val="00D154DE"/>
    <w:rsid w:val="00D1650A"/>
    <w:rsid w:val="00D17A46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A6C5A"/>
    <w:rsid w:val="00DB0ACC"/>
    <w:rsid w:val="00DB323D"/>
    <w:rsid w:val="00DB570F"/>
    <w:rsid w:val="00DC0C1F"/>
    <w:rsid w:val="00DC48A5"/>
    <w:rsid w:val="00DD6FDC"/>
    <w:rsid w:val="00DD727E"/>
    <w:rsid w:val="00DE0F24"/>
    <w:rsid w:val="00DE4E14"/>
    <w:rsid w:val="00DE64E8"/>
    <w:rsid w:val="00E05730"/>
    <w:rsid w:val="00E06CDF"/>
    <w:rsid w:val="00E131B9"/>
    <w:rsid w:val="00E160DC"/>
    <w:rsid w:val="00E27102"/>
    <w:rsid w:val="00E30A87"/>
    <w:rsid w:val="00E37471"/>
    <w:rsid w:val="00E37A4A"/>
    <w:rsid w:val="00E40852"/>
    <w:rsid w:val="00E625F6"/>
    <w:rsid w:val="00E65123"/>
    <w:rsid w:val="00E85239"/>
    <w:rsid w:val="00E93832"/>
    <w:rsid w:val="00EA07F1"/>
    <w:rsid w:val="00EA65CE"/>
    <w:rsid w:val="00EB070A"/>
    <w:rsid w:val="00EC7021"/>
    <w:rsid w:val="00ED5089"/>
    <w:rsid w:val="00EE7B7D"/>
    <w:rsid w:val="00F0724B"/>
    <w:rsid w:val="00F22F84"/>
    <w:rsid w:val="00F2618F"/>
    <w:rsid w:val="00F33BA2"/>
    <w:rsid w:val="00F526E6"/>
    <w:rsid w:val="00F54512"/>
    <w:rsid w:val="00F56F10"/>
    <w:rsid w:val="00F56F3B"/>
    <w:rsid w:val="00F601E3"/>
    <w:rsid w:val="00F65081"/>
    <w:rsid w:val="00F72290"/>
    <w:rsid w:val="00F83314"/>
    <w:rsid w:val="00F8373F"/>
    <w:rsid w:val="00F85077"/>
    <w:rsid w:val="00FB20E1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3AFE-0C92-4FCB-B604-08B6FDC6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2018-05-23T01:28:00Z</dcterms:created>
  <dcterms:modified xsi:type="dcterms:W3CDTF">2018-05-23T02:13:00Z</dcterms:modified>
</cp:coreProperties>
</file>