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31B" w:rsidRDefault="0052431B" w:rsidP="0052431B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Isys2120 Data and Information Management</w:t>
      </w:r>
    </w:p>
    <w:p w:rsidR="0052431B" w:rsidRDefault="0052431B" w:rsidP="0052431B">
      <w:pPr>
        <w:jc w:val="center"/>
        <w:rPr>
          <w:sz w:val="28"/>
          <w:szCs w:val="28"/>
        </w:rPr>
      </w:pPr>
      <w:r>
        <w:rPr>
          <w:sz w:val="28"/>
          <w:szCs w:val="28"/>
        </w:rPr>
        <w:t>Week 1</w:t>
      </w:r>
    </w:p>
    <w:p w:rsidR="0052431B" w:rsidRDefault="0052431B" w:rsidP="0052431B">
      <w:r>
        <w:rPr>
          <w:b/>
          <w:u w:val="single"/>
        </w:rPr>
        <w:t>Outline</w:t>
      </w:r>
    </w:p>
    <w:p w:rsidR="0052431B" w:rsidRDefault="0052431B" w:rsidP="0052431B">
      <w:r>
        <w:tab/>
        <w:t xml:space="preserve">• Data and DBMS in context </w:t>
      </w:r>
    </w:p>
    <w:p w:rsidR="0052431B" w:rsidRDefault="0052431B" w:rsidP="0052431B">
      <w:pPr>
        <w:ind w:firstLine="420"/>
      </w:pPr>
      <w:r>
        <w:t xml:space="preserve">• The relational data model </w:t>
      </w:r>
    </w:p>
    <w:p w:rsidR="0052431B" w:rsidRDefault="0052431B" w:rsidP="0052431B">
      <w:pPr>
        <w:ind w:left="420" w:firstLine="420"/>
      </w:pPr>
      <w:r>
        <w:t xml:space="preserve">– Terminology </w:t>
      </w:r>
    </w:p>
    <w:p w:rsidR="0052431B" w:rsidRDefault="0052431B" w:rsidP="0052431B">
      <w:pPr>
        <w:ind w:left="420" w:firstLine="420"/>
      </w:pPr>
      <w:r>
        <w:t xml:space="preserve">– Practice understanding relational data </w:t>
      </w:r>
    </w:p>
    <w:p w:rsidR="0052431B" w:rsidRDefault="0052431B" w:rsidP="0052431B">
      <w:pPr>
        <w:ind w:firstLine="420"/>
      </w:pPr>
      <w:r>
        <w:t xml:space="preserve">• Careers and people’s roles </w:t>
      </w:r>
    </w:p>
    <w:p w:rsidR="0052431B" w:rsidRDefault="0052431B" w:rsidP="0052431B">
      <w:pPr>
        <w:ind w:firstLine="420"/>
      </w:pPr>
      <w:r>
        <w:t xml:space="preserve">• DBMS versus other ways to manage shared data </w:t>
      </w:r>
    </w:p>
    <w:p w:rsidR="0052431B" w:rsidRDefault="0052431B" w:rsidP="0052431B">
      <w:pPr>
        <w:ind w:firstLine="420"/>
      </w:pPr>
      <w:r>
        <w:t>• Some big ideas</w:t>
      </w:r>
    </w:p>
    <w:p w:rsidR="0052431B" w:rsidRDefault="0052431B" w:rsidP="0052431B"/>
    <w:p w:rsidR="0052431B" w:rsidRDefault="0052431B" w:rsidP="0052431B">
      <w:r>
        <w:t>Terminology</w:t>
      </w:r>
    </w:p>
    <w:p w:rsidR="0052431B" w:rsidRDefault="0052431B" w:rsidP="0052431B">
      <w:r>
        <w:tab/>
        <w:t>• Data: Facts that can be recorded</w:t>
      </w:r>
    </w:p>
    <w:p w:rsidR="0052431B" w:rsidRDefault="0052431B" w:rsidP="0052431B">
      <w:r>
        <w:tab/>
        <w:t xml:space="preserve">• Database: A collection of data, is </w:t>
      </w:r>
      <w:proofErr w:type="spellStart"/>
      <w:r>
        <w:t>persistant</w:t>
      </w:r>
      <w:proofErr w:type="spellEnd"/>
      <w:r>
        <w:t xml:space="preserve"> and shared</w:t>
      </w:r>
    </w:p>
    <w:p w:rsidR="0052431B" w:rsidRDefault="0052431B" w:rsidP="0052431B">
      <w:r>
        <w:tab/>
        <w:t>• Database Management System (DBMS): software package designed to store and manage one or more databases</w:t>
      </w:r>
    </w:p>
    <w:p w:rsidR="0052431B" w:rsidRDefault="0052431B" w:rsidP="0052431B">
      <w:r>
        <w:tab/>
        <w:t xml:space="preserve">• Meta-data: descriptions of the </w:t>
      </w:r>
      <w:r>
        <w:rPr>
          <w:u w:val="single"/>
        </w:rPr>
        <w:t>format</w:t>
      </w:r>
      <w:r>
        <w:t xml:space="preserve"> of the data</w:t>
      </w:r>
    </w:p>
    <w:p w:rsidR="0052431B" w:rsidRDefault="0052431B" w:rsidP="0052431B">
      <w:r>
        <w:tab/>
        <w:t>Relational DBMS: data is stored as instance, containing different entries, and matching data indicates connection.</w:t>
      </w:r>
    </w:p>
    <w:p w:rsidR="0052431B" w:rsidRDefault="0052431B" w:rsidP="0052431B">
      <w:r>
        <w:tab/>
        <w:t>Instance: contents of the database at a single time</w:t>
      </w:r>
    </w:p>
    <w:p w:rsidR="0052431B" w:rsidRDefault="0052431B" w:rsidP="0052431B">
      <w:r>
        <w:tab/>
        <w:t xml:space="preserve">Schema: the structure of data in a particular </w:t>
      </w:r>
      <w:proofErr w:type="gramStart"/>
      <w:r>
        <w:t>database( what</w:t>
      </w:r>
      <w:proofErr w:type="gramEnd"/>
      <w:r>
        <w:t xml:space="preserve"> tables, what metadata(column name))</w:t>
      </w:r>
    </w:p>
    <w:p w:rsidR="0052431B" w:rsidRDefault="0052431B" w:rsidP="0052431B">
      <w:r>
        <w:tab/>
      </w:r>
    </w:p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Data practice</w:t>
      </w:r>
    </w:p>
    <w:p w:rsidR="0052431B" w:rsidRDefault="0052431B" w:rsidP="0052431B">
      <w:r>
        <w:tab/>
      </w:r>
      <w:r>
        <w:rPr>
          <w:b/>
        </w:rPr>
        <w:t>Data design</w:t>
      </w:r>
      <w:r>
        <w:t>: to decide what schema will be used for the data.</w:t>
      </w:r>
    </w:p>
    <w:p w:rsidR="0052431B" w:rsidRDefault="0052431B" w:rsidP="0052431B">
      <w:r>
        <w:tab/>
        <w:t xml:space="preserve">It proceed in stages: </w:t>
      </w:r>
    </w:p>
    <w:p w:rsidR="0052431B" w:rsidRDefault="0052431B" w:rsidP="0052431B">
      <w:pPr>
        <w:ind w:left="420" w:firstLine="420"/>
      </w:pPr>
      <w:r>
        <w:t xml:space="preserve">– first produce a conceptual or semantic model, </w:t>
      </w:r>
    </w:p>
    <w:p w:rsidR="0052431B" w:rsidRDefault="0052431B" w:rsidP="0052431B">
      <w:pPr>
        <w:ind w:left="420" w:firstLine="420"/>
      </w:pPr>
      <w:r>
        <w:t xml:space="preserve">– then translate this into a relational schema, </w:t>
      </w:r>
    </w:p>
    <w:p w:rsidR="0052431B" w:rsidRDefault="0052431B" w:rsidP="0052431B">
      <w:pPr>
        <w:ind w:left="420" w:firstLine="420"/>
      </w:pPr>
      <w:r>
        <w:t>– then evaluate the schema for quality, and improve it if needed</w:t>
      </w:r>
    </w:p>
    <w:p w:rsidR="0052431B" w:rsidRDefault="0052431B" w:rsidP="0052431B">
      <w:r>
        <w:tab/>
      </w:r>
      <w:r>
        <w:rPr>
          <w:b/>
        </w:rPr>
        <w:t>Languages</w:t>
      </w:r>
      <w:r>
        <w:t>: DDL&amp;DML</w:t>
      </w:r>
    </w:p>
    <w:p w:rsidR="0052431B" w:rsidRDefault="0052431B" w:rsidP="0052431B">
      <w:r>
        <w:tab/>
      </w:r>
      <w:r>
        <w:rPr>
          <w:b/>
        </w:rPr>
        <w:t>Level of abstraction</w:t>
      </w:r>
      <w:r>
        <w:t>: DB -&gt; physical schema-&gt; logical schema -&gt; view(multiple)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rPr>
          <w:b/>
        </w:rPr>
        <w:t>View</w:t>
      </w:r>
      <w:r>
        <w:t xml:space="preserve">: how a user </w:t>
      </w:r>
      <w:r>
        <w:rPr>
          <w:b/>
        </w:rPr>
        <w:t>sees</w:t>
      </w:r>
      <w:r>
        <w:t xml:space="preserve"> the data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rPr>
          <w:b/>
        </w:rPr>
        <w:t>Logical schema</w:t>
      </w:r>
      <w:r>
        <w:t xml:space="preserve">: the </w:t>
      </w:r>
      <w:r>
        <w:rPr>
          <w:b/>
        </w:rPr>
        <w:t>structure of data</w:t>
      </w:r>
      <w:r>
        <w:t xml:space="preserve"> shared among all users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rPr>
          <w:b/>
        </w:rPr>
        <w:t>Physical schema</w:t>
      </w:r>
      <w:r>
        <w:t xml:space="preserve">: the </w:t>
      </w:r>
      <w:r>
        <w:rPr>
          <w:b/>
        </w:rPr>
        <w:t>files and indexes</w:t>
      </w:r>
      <w:r>
        <w:t xml:space="preserve"> used for storage on disk</w:t>
      </w:r>
    </w:p>
    <w:p w:rsidR="0052431B" w:rsidRDefault="0052431B" w:rsidP="0052431B">
      <w:r>
        <w:tab/>
        <w:t>Data Independence</w:t>
      </w:r>
    </w:p>
    <w:p w:rsidR="0052431B" w:rsidRDefault="0052431B" w:rsidP="0052431B">
      <w:r>
        <w:tab/>
      </w:r>
      <w:r>
        <w:tab/>
        <w:t xml:space="preserve">• Applications are insulated from how data is structured and stored </w:t>
      </w:r>
    </w:p>
    <w:p w:rsidR="0052431B" w:rsidRDefault="0052431B" w:rsidP="0052431B">
      <w:pPr>
        <w:ind w:left="420" w:firstLine="420"/>
      </w:pPr>
      <w:r>
        <w:t>• Logical data independence: Protection from changes in logical schema (</w:t>
      </w:r>
      <w:proofErr w:type="spellStart"/>
      <w:r>
        <w:t>eg</w:t>
      </w:r>
      <w:proofErr w:type="spellEnd"/>
      <w:r>
        <w:t xml:space="preserve"> introducing an extra column in a table) </w:t>
      </w:r>
    </w:p>
    <w:p w:rsidR="0052431B" w:rsidRDefault="0052431B" w:rsidP="0052431B">
      <w:pPr>
        <w:ind w:left="420" w:firstLine="420"/>
      </w:pPr>
      <w:r>
        <w:t xml:space="preserve">• Physical data independence: Protection from changes in physical structure and location of data </w:t>
      </w:r>
    </w:p>
    <w:p w:rsidR="0052431B" w:rsidRDefault="0052431B" w:rsidP="0052431B">
      <w:pPr>
        <w:ind w:left="420" w:firstLine="420"/>
      </w:pPr>
      <w:r>
        <w:t>• Data independence is one of the most important benefits of using a DBMS</w:t>
      </w:r>
    </w:p>
    <w:p w:rsidR="0052431B" w:rsidRDefault="0052431B" w:rsidP="0052431B"/>
    <w:p w:rsidR="0052431B" w:rsidRDefault="0052431B" w:rsidP="0052431B">
      <w:proofErr w:type="spellStart"/>
      <w:r>
        <w:rPr>
          <w:b/>
          <w:u w:val="single"/>
        </w:rPr>
        <w:t>Roles&amp;career</w:t>
      </w:r>
      <w:r>
        <w:t>s</w:t>
      </w:r>
      <w:proofErr w:type="spellEnd"/>
    </w:p>
    <w:p w:rsidR="0052431B" w:rsidRDefault="0052431B" w:rsidP="0052431B">
      <w:r>
        <w:tab/>
        <w:t>Roles with DBMS</w:t>
      </w:r>
    </w:p>
    <w:p w:rsidR="0052431B" w:rsidRDefault="0052431B" w:rsidP="0052431B">
      <w:r>
        <w:tab/>
      </w:r>
      <w:r>
        <w:tab/>
        <w:t>• End users- people who do something that advances the organization’ s purpose (business manager)</w:t>
      </w:r>
    </w:p>
    <w:p w:rsidR="0052431B" w:rsidRDefault="0052431B" w:rsidP="0052431B">
      <w:pPr>
        <w:ind w:left="420" w:firstLine="420"/>
      </w:pPr>
      <w:r>
        <w:t>• DB application programmers- produce the applications that end users can run</w:t>
      </w:r>
    </w:p>
    <w:p w:rsidR="0052431B" w:rsidRDefault="0052431B" w:rsidP="0052431B">
      <w:pPr>
        <w:ind w:left="420" w:firstLine="420"/>
      </w:pPr>
      <w:r>
        <w:t>• Database administrator (DBA)- manage effective &amp; efficient use of resources in providing access to data</w:t>
      </w:r>
    </w:p>
    <w:p w:rsidR="0052431B" w:rsidRDefault="0052431B" w:rsidP="0052431B">
      <w:pPr>
        <w:ind w:left="420" w:firstLine="420"/>
      </w:pPr>
      <w:r>
        <w:t>• DBMS Vendor Staff- DBMS software’s support provider from mother company</w:t>
      </w:r>
    </w:p>
    <w:p w:rsidR="0052431B" w:rsidRDefault="0052431B" w:rsidP="0052431B"/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Files vs DBMS</w:t>
      </w:r>
    </w:p>
    <w:p w:rsidR="0052431B" w:rsidRDefault="0052431B" w:rsidP="0052431B">
      <w:r>
        <w:tab/>
      </w:r>
      <w:r>
        <w:rPr>
          <w:b/>
          <w:u w:val="single"/>
        </w:rPr>
        <w:t>Files</w:t>
      </w:r>
      <w:r>
        <w:t>: accessed directly by all the programs that need to use the data.</w:t>
      </w:r>
    </w:p>
    <w:p w:rsidR="0052431B" w:rsidRDefault="0052431B" w:rsidP="0052431B">
      <w:r>
        <w:tab/>
      </w:r>
      <w:r>
        <w:tab/>
        <w:t>Pros: good for storing data for long time; easy to send and share</w:t>
      </w:r>
    </w:p>
    <w:p w:rsidR="0052431B" w:rsidRDefault="0052431B" w:rsidP="0052431B">
      <w:pPr>
        <w:ind w:left="840"/>
      </w:pPr>
      <w:r>
        <w:lastRenderedPageBreak/>
        <w:t xml:space="preserve">Cons: </w:t>
      </w:r>
      <w:r>
        <w:rPr>
          <w:b/>
        </w:rPr>
        <w:t xml:space="preserve">low </w:t>
      </w:r>
      <w:proofErr w:type="gramStart"/>
      <w:r>
        <w:rPr>
          <w:b/>
        </w:rPr>
        <w:t>Integrity</w:t>
      </w:r>
      <w:r>
        <w:t>(</w:t>
      </w:r>
      <w:proofErr w:type="gramEnd"/>
      <w:r>
        <w:t xml:space="preserve">possible dup data); many </w:t>
      </w:r>
      <w:r>
        <w:rPr>
          <w:b/>
        </w:rPr>
        <w:t>programs</w:t>
      </w:r>
      <w:r>
        <w:t xml:space="preserve"> needed(formats) ; assess control is mediocre; no central authority(no unified organize) ; Atomicity of updates(half-complete action cause error);</w:t>
      </w:r>
    </w:p>
    <w:p w:rsidR="0052431B" w:rsidRDefault="0052431B" w:rsidP="0052431B">
      <w:r>
        <w:tab/>
      </w:r>
    </w:p>
    <w:p w:rsidR="0052431B" w:rsidRDefault="0052431B" w:rsidP="0052431B">
      <w:r>
        <w:tab/>
      </w:r>
      <w:r>
        <w:rPr>
          <w:b/>
          <w:u w:val="single"/>
        </w:rPr>
        <w:t>DBMS</w:t>
      </w:r>
      <w:r>
        <w:t xml:space="preserve">: </w:t>
      </w:r>
    </w:p>
    <w:p w:rsidR="0052431B" w:rsidRDefault="0052431B" w:rsidP="0052431B">
      <w:r>
        <w:tab/>
      </w:r>
      <w:r>
        <w:tab/>
        <w:t>Pros: solve all cons above.</w:t>
      </w:r>
    </w:p>
    <w:p w:rsidR="0052431B" w:rsidRDefault="0052431B" w:rsidP="0052431B">
      <w:r>
        <w:tab/>
      </w:r>
      <w:r>
        <w:tab/>
        <w:t>Cons: simple processing performance; money cost; handle specialised data poorly.</w:t>
      </w:r>
    </w:p>
    <w:p w:rsidR="0052431B" w:rsidRDefault="0052431B" w:rsidP="0052431B"/>
    <w:p w:rsidR="0052431B" w:rsidRDefault="0052431B" w:rsidP="0052431B">
      <w:r>
        <w:tab/>
      </w:r>
    </w:p>
    <w:p w:rsidR="0052431B" w:rsidRDefault="0052431B" w:rsidP="0052431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Week 2 </w:t>
      </w:r>
    </w:p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Outline</w:t>
      </w:r>
    </w:p>
    <w:p w:rsidR="0052431B" w:rsidRDefault="0052431B" w:rsidP="0052431B">
      <w:r>
        <w:tab/>
        <w:t xml:space="preserve">- Introduction to SQL </w:t>
      </w:r>
    </w:p>
    <w:p w:rsidR="0052431B" w:rsidRDefault="0052431B" w:rsidP="0052431B">
      <w:pPr>
        <w:ind w:firstLine="420"/>
      </w:pPr>
      <w:r>
        <w:t xml:space="preserve">- </w:t>
      </w:r>
      <w:r>
        <w:rPr>
          <w:b/>
          <w:u w:val="single"/>
        </w:rPr>
        <w:t>Joins</w:t>
      </w:r>
      <w:r>
        <w:t xml:space="preserve"> and </w:t>
      </w:r>
      <w:r>
        <w:rPr>
          <w:b/>
          <w:u w:val="single"/>
        </w:rPr>
        <w:t>Aggregate</w:t>
      </w:r>
      <w:r>
        <w:t xml:space="preserve"> Functions, </w:t>
      </w:r>
      <w:r>
        <w:rPr>
          <w:b/>
          <w:u w:val="single"/>
        </w:rPr>
        <w:t>Set</w:t>
      </w:r>
      <w:r>
        <w:t xml:space="preserve"> operations</w:t>
      </w:r>
    </w:p>
    <w:p w:rsidR="0052431B" w:rsidRDefault="0052431B" w:rsidP="0052431B">
      <w:pPr>
        <w:ind w:firstLine="420"/>
      </w:pPr>
      <w:r>
        <w:t xml:space="preserve">- Conceptual Database Design using the </w:t>
      </w:r>
      <w:r>
        <w:rPr>
          <w:b/>
          <w:u w:val="single"/>
        </w:rPr>
        <w:t>Entity Relationship Model</w:t>
      </w:r>
    </w:p>
    <w:p w:rsidR="0052431B" w:rsidRDefault="0052431B" w:rsidP="0052431B"/>
    <w:p w:rsidR="0052431B" w:rsidRDefault="0052431B" w:rsidP="0052431B">
      <w:r>
        <w:t>Introduction to SQL</w:t>
      </w:r>
    </w:p>
    <w:p w:rsidR="0052431B" w:rsidRDefault="0052431B" w:rsidP="0052431B">
      <w:r>
        <w:tab/>
      </w:r>
      <w:r>
        <w:tab/>
        <w:t>Select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SELECT a FROM b WHERE c ORDER by d ASC/DESC </w:t>
      </w:r>
      <w:r>
        <w:rPr>
          <w:rFonts w:hint="eastAsia"/>
        </w:rPr>
        <w:t>正常选择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SELECT DISTINCT/ALL a FROM b</w:t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选择全部</w:t>
      </w:r>
      <w:r>
        <w:t>/</w:t>
      </w:r>
      <w:r>
        <w:rPr>
          <w:rFonts w:hint="eastAsia"/>
        </w:rPr>
        <w:t>不同的行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SELECT a, b, 2*c(c is numerical) FROM d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多重选择，</w:t>
      </w:r>
      <w:r>
        <w:t xml:space="preserve"> </w:t>
      </w:r>
      <w:r>
        <w:rPr>
          <w:rFonts w:hint="eastAsia"/>
        </w:rPr>
        <w:t>选择时运算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SELECT a AS xxx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选择后重命名列</w:t>
      </w:r>
    </w:p>
    <w:p w:rsidR="0052431B" w:rsidRDefault="0052431B" w:rsidP="0052431B">
      <w:pPr>
        <w:ind w:left="840"/>
      </w:pPr>
    </w:p>
    <w:p w:rsidR="0052431B" w:rsidRDefault="0052431B" w:rsidP="0052431B">
      <w:pPr>
        <w:ind w:left="840"/>
      </w:pPr>
      <w:r>
        <w:t>Where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WHERE a &lt; 0 AND b = 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筛选条件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WHERE a BETWEEN 2 AND 4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区间内筛选条件</w:t>
      </w:r>
    </w:p>
    <w:p w:rsidR="0052431B" w:rsidRDefault="0052431B" w:rsidP="0052431B">
      <w:pPr>
        <w:ind w:left="840"/>
      </w:pPr>
    </w:p>
    <w:p w:rsidR="0052431B" w:rsidRDefault="0052431B" w:rsidP="0052431B">
      <w:pPr>
        <w:ind w:left="840"/>
      </w:pPr>
      <w:r>
        <w:t>String operation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‘%’ match any substring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%</w:t>
      </w:r>
      <w:r>
        <w:rPr>
          <w:rFonts w:hint="eastAsia"/>
        </w:rPr>
        <w:t>代表一切子字符串</w:t>
      </w:r>
      <w:r>
        <w:t xml:space="preserve"> </w:t>
      </w:r>
      <w:proofErr w:type="spellStart"/>
      <w:r>
        <w:t>eg</w:t>
      </w:r>
      <w:proofErr w:type="spellEnd"/>
      <w:r>
        <w:t xml:space="preserve"> comp%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‘_’ match any char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_</w:t>
      </w:r>
      <w:r>
        <w:rPr>
          <w:rFonts w:hint="eastAsia"/>
        </w:rPr>
        <w:t>代表一切字符</w:t>
      </w:r>
      <w:r>
        <w:t xml:space="preserve"> </w:t>
      </w:r>
      <w:proofErr w:type="spellStart"/>
      <w:r>
        <w:t>eg</w:t>
      </w:r>
      <w:proofErr w:type="spellEnd"/>
      <w:r>
        <w:t xml:space="preserve"> comp2_17</w:t>
      </w:r>
    </w:p>
    <w:p w:rsidR="0052431B" w:rsidRDefault="0052431B" w:rsidP="0052431B">
      <w:pPr>
        <w:ind w:left="840"/>
      </w:pPr>
    </w:p>
    <w:p w:rsidR="0052431B" w:rsidRDefault="0052431B" w:rsidP="0052431B">
      <w:pPr>
        <w:ind w:left="840"/>
      </w:pPr>
      <w:r>
        <w:t>Date and Time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EXTRACT component FROM date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从日期提取元素</w:t>
      </w:r>
      <w:r>
        <w:t xml:space="preserve"> </w:t>
      </w:r>
      <w:proofErr w:type="spellStart"/>
      <w:r>
        <w:t>eg</w:t>
      </w:r>
      <w:proofErr w:type="spellEnd"/>
      <w:r>
        <w:t xml:space="preserve"> EXTRACT year FROM </w:t>
      </w:r>
      <w:proofErr w:type="spellStart"/>
      <w:r>
        <w:t>enroldate</w:t>
      </w:r>
      <w:proofErr w:type="spellEnd"/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TO_DATE (string, </w:t>
      </w:r>
      <w:proofErr w:type="spellStart"/>
      <w:r>
        <w:t>templete</w:t>
      </w:r>
      <w:proofErr w:type="spellEnd"/>
      <w:r>
        <w:t>)</w:t>
      </w:r>
      <w:r>
        <w:tab/>
      </w:r>
      <w:r>
        <w:tab/>
      </w:r>
      <w:r>
        <w:tab/>
      </w:r>
      <w:r>
        <w:rPr>
          <w:rFonts w:hint="eastAsia"/>
        </w:rPr>
        <w:t>将字符串变为日期</w:t>
      </w:r>
      <w:r>
        <w:t xml:space="preserve"> </w:t>
      </w:r>
      <w:proofErr w:type="spellStart"/>
      <w:r>
        <w:t>eg</w:t>
      </w:r>
      <w:proofErr w:type="spellEnd"/>
      <w:r>
        <w:t xml:space="preserve"> TO_DATE(</w:t>
      </w:r>
      <w:proofErr w:type="gramStart"/>
      <w:r>
        <w:t>’</w:t>
      </w:r>
      <w:proofErr w:type="gramEnd"/>
      <w:r>
        <w:t>01-03-2012’, ‘DD-MM-YYYY’)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+/- INTERVAL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加减日期区间</w:t>
      </w:r>
      <w:r>
        <w:t xml:space="preserve"> </w:t>
      </w:r>
      <w:proofErr w:type="spellStart"/>
      <w:r>
        <w:t>eg</w:t>
      </w:r>
      <w:proofErr w:type="spellEnd"/>
      <w:r>
        <w:t xml:space="preserve"> ‘2012-04-01’ + INTERVAL </w:t>
      </w:r>
      <w:proofErr w:type="gramStart"/>
      <w:r>
        <w:t>’</w:t>
      </w:r>
      <w:proofErr w:type="gramEnd"/>
      <w:r>
        <w:t>36 HOUR’</w:t>
      </w:r>
    </w:p>
    <w:p w:rsidR="0052431B" w:rsidRDefault="0052431B" w:rsidP="0052431B">
      <w:pPr>
        <w:ind w:left="840"/>
      </w:pPr>
    </w:p>
    <w:p w:rsidR="0052431B" w:rsidRDefault="0052431B" w:rsidP="0052431B">
      <w:pPr>
        <w:ind w:left="840"/>
      </w:pPr>
      <w:r>
        <w:t>Aliases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SELECT A.name, M.name FROM Academic A, Academic M WHERE </w:t>
      </w:r>
      <w:proofErr w:type="spellStart"/>
      <w:r>
        <w:t>A.manager</w:t>
      </w:r>
      <w:proofErr w:type="spellEnd"/>
      <w:r>
        <w:t xml:space="preserve"> = </w:t>
      </w:r>
      <w:proofErr w:type="spellStart"/>
      <w:r>
        <w:t>M.empid</w:t>
      </w:r>
      <w:proofErr w:type="spellEnd"/>
    </w:p>
    <w:p w:rsidR="0052431B" w:rsidRDefault="0052431B" w:rsidP="0052431B">
      <w:pPr>
        <w:ind w:left="3300" w:firstLine="60"/>
      </w:pPr>
      <w:r>
        <w:rPr>
          <w:rFonts w:hint="eastAsia"/>
        </w:rPr>
        <w:t>列出所有科研者以及他对应上级的名字</w:t>
      </w:r>
    </w:p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JOIN function</w:t>
      </w:r>
    </w:p>
    <w:p w:rsidR="0052431B" w:rsidRDefault="0052431B" w:rsidP="0052431B">
      <w:r>
        <w:tab/>
        <w:t>SQL join operators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R natural join S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R inner join </w:t>
      </w:r>
      <w:proofErr w:type="spellStart"/>
      <w:r>
        <w:t>S on</w:t>
      </w:r>
      <w:proofErr w:type="spellEnd"/>
      <w:r>
        <w:t xml:space="preserve"> &lt;join condition&gt;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R inner join S using (&lt;list of attributes&gt;)</w:t>
      </w:r>
    </w:p>
    <w:p w:rsidR="0052431B" w:rsidRDefault="0052431B" w:rsidP="0052431B">
      <w:pPr>
        <w:ind w:left="420"/>
      </w:pPr>
      <w:proofErr w:type="spellStart"/>
      <w:r>
        <w:t>Eg</w:t>
      </w:r>
      <w:proofErr w:type="spellEnd"/>
      <w:r>
        <w:t xml:space="preserve"> List all students and in which courses they enrolled.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select name, </w:t>
      </w:r>
      <w:proofErr w:type="spellStart"/>
      <w:r>
        <w:t>uos_code</w:t>
      </w:r>
      <w:proofErr w:type="spellEnd"/>
      <w:r>
        <w:t xml:space="preserve">, semester </w:t>
      </w:r>
    </w:p>
    <w:p w:rsidR="0052431B" w:rsidRDefault="0052431B" w:rsidP="0052431B">
      <w:pPr>
        <w:pStyle w:val="a3"/>
        <w:ind w:left="1200" w:firstLineChars="0" w:firstLine="0"/>
      </w:pPr>
      <w:r>
        <w:t>from Student natural join Enrolled</w:t>
      </w:r>
    </w:p>
    <w:p w:rsidR="0052431B" w:rsidRDefault="0052431B" w:rsidP="0052431B">
      <w:r>
        <w:tab/>
      </w:r>
      <w:proofErr w:type="spellStart"/>
      <w:r>
        <w:t>eg</w:t>
      </w:r>
      <w:proofErr w:type="spellEnd"/>
      <w:r>
        <w:t xml:space="preserve"> Who is teaching “ISYS2120”?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select name </w:t>
      </w:r>
    </w:p>
    <w:p w:rsidR="0052431B" w:rsidRDefault="0052431B" w:rsidP="0052431B">
      <w:pPr>
        <w:pStyle w:val="a3"/>
        <w:ind w:left="1200" w:firstLineChars="0" w:firstLine="0"/>
      </w:pPr>
      <w:r>
        <w:t xml:space="preserve">from </w:t>
      </w:r>
      <w:proofErr w:type="spellStart"/>
      <w:r>
        <w:t>UnitOfStudy</w:t>
      </w:r>
      <w:proofErr w:type="spellEnd"/>
      <w:r>
        <w:t xml:space="preserve"> inner join Academic on lecturer=</w:t>
      </w:r>
      <w:proofErr w:type="spellStart"/>
      <w:r>
        <w:t>empid</w:t>
      </w:r>
      <w:proofErr w:type="spellEnd"/>
      <w:r>
        <w:t xml:space="preserve"> </w:t>
      </w:r>
    </w:p>
    <w:p w:rsidR="0052431B" w:rsidRDefault="0052431B" w:rsidP="0052431B">
      <w:pPr>
        <w:pStyle w:val="a3"/>
        <w:ind w:left="1200" w:firstLineChars="0" w:firstLine="0"/>
      </w:pPr>
      <w:r>
        <w:lastRenderedPageBreak/>
        <w:t xml:space="preserve">where </w:t>
      </w:r>
      <w:proofErr w:type="spellStart"/>
      <w:r>
        <w:t>uos_code</w:t>
      </w:r>
      <w:proofErr w:type="spellEnd"/>
      <w:proofErr w:type="gramStart"/>
      <w:r>
        <w:t>=‘</w:t>
      </w:r>
      <w:proofErr w:type="gramEnd"/>
      <w:r>
        <w:t>ISYS2120</w:t>
      </w:r>
    </w:p>
    <w:p w:rsidR="0052431B" w:rsidRDefault="0052431B" w:rsidP="0052431B"/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Aggregate function</w:t>
      </w:r>
    </w:p>
    <w:p w:rsidR="0052431B" w:rsidRDefault="0052431B" w:rsidP="0052431B">
      <w:r>
        <w:tab/>
        <w:t>These functions operate on the multiset of values of a column of a relation, and return a value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proofErr w:type="spellStart"/>
      <w:r>
        <w:t>avg</w:t>
      </w:r>
      <w:proofErr w:type="spellEnd"/>
      <w:r>
        <w:t xml:space="preserve">: average value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min: minimum value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max: maximum value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sum: sum of values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count: number of values</w:t>
      </w:r>
    </w:p>
    <w:p w:rsidR="0052431B" w:rsidRDefault="0052431B" w:rsidP="0052431B">
      <w:pPr>
        <w:ind w:left="420"/>
      </w:pPr>
      <w:r>
        <w:t xml:space="preserve">Must use </w:t>
      </w:r>
      <w:r>
        <w:rPr>
          <w:b/>
        </w:rPr>
        <w:t>distinct</w:t>
      </w:r>
      <w:r>
        <w:t xml:space="preserve"> in addition to aggregate over sets, all </w:t>
      </w:r>
      <w:proofErr w:type="gramStart"/>
      <w:r>
        <w:t>these function</w:t>
      </w:r>
      <w:proofErr w:type="gramEnd"/>
      <w:r>
        <w:rPr>
          <w:b/>
        </w:rPr>
        <w:t xml:space="preserve"> ignore NULL except ‘count’</w:t>
      </w:r>
      <w:r>
        <w:t>.</w:t>
      </w:r>
    </w:p>
    <w:p w:rsidR="0052431B" w:rsidRDefault="0052431B" w:rsidP="0052431B"/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Conceptual database</w:t>
      </w:r>
    </w:p>
    <w:p w:rsidR="0052431B" w:rsidRDefault="0052431B" w:rsidP="0052431B">
      <w:pPr>
        <w:ind w:firstLine="420"/>
      </w:pPr>
      <w:r>
        <w:t>Database design sequence: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requirement analysis: what data, what application, what operation is needed</w:t>
      </w:r>
    </w:p>
    <w:p w:rsidR="0052431B" w:rsidRDefault="0052431B" w:rsidP="0052431B">
      <w:pPr>
        <w:ind w:left="420"/>
      </w:pPr>
      <w:r>
        <w:t xml:space="preserve">conceptual design: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develop high level description of data that match user need.</w:t>
      </w:r>
    </w:p>
    <w:p w:rsidR="0052431B" w:rsidRDefault="0052431B" w:rsidP="0052431B">
      <w:pPr>
        <w:ind w:left="420"/>
      </w:pPr>
      <w:r>
        <w:t xml:space="preserve">Logical design: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convert conceptual design into logical database schema.</w:t>
      </w:r>
    </w:p>
    <w:p w:rsidR="0052431B" w:rsidRDefault="0052431B" w:rsidP="0052431B">
      <w:pPr>
        <w:ind w:left="420"/>
      </w:pPr>
      <w:r>
        <w:t xml:space="preserve">Physical design: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convert logical schema into physical database.</w:t>
      </w:r>
    </w:p>
    <w:p w:rsidR="0052431B" w:rsidRDefault="0052431B" w:rsidP="0052431B"/>
    <w:p w:rsidR="0052431B" w:rsidRDefault="0052431B" w:rsidP="0052431B">
      <w:r>
        <w:t>Conceptual data model</w:t>
      </w:r>
    </w:p>
    <w:p w:rsidR="0052431B" w:rsidRDefault="0052431B" w:rsidP="0052431B">
      <w:r>
        <w:tab/>
        <w:t>Goal: Specification of database schema</w:t>
      </w:r>
    </w:p>
    <w:p w:rsidR="0052431B" w:rsidRDefault="0052431B" w:rsidP="0052431B">
      <w:r>
        <w:tab/>
        <w:t xml:space="preserve">Methodology: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rPr>
          <w:b/>
        </w:rPr>
        <w:t>Conceptual Design</w:t>
      </w:r>
      <w:r>
        <w:t xml:space="preserve">: A technique for understanding and capturing business information requirements </w:t>
      </w:r>
      <w:r>
        <w:rPr>
          <w:b/>
        </w:rPr>
        <w:t>graphically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Conceptual Database Design does</w:t>
      </w:r>
      <w:r>
        <w:rPr>
          <w:b/>
        </w:rPr>
        <w:t xml:space="preserve"> not</w:t>
      </w:r>
      <w:r>
        <w:t xml:space="preserve"> imply how data is implemented, created, modified, used, or deleted.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An conceptual data model is model &amp; database independent</w:t>
      </w:r>
    </w:p>
    <w:p w:rsidR="0052431B" w:rsidRDefault="0052431B" w:rsidP="0052431B"/>
    <w:p w:rsidR="0052431B" w:rsidRDefault="0052431B" w:rsidP="0052431B">
      <w:r>
        <w:t>Entity Relationship Model</w:t>
      </w:r>
    </w:p>
    <w:p w:rsidR="0052431B" w:rsidRDefault="0052431B" w:rsidP="0052431B">
      <w:r>
        <w:tab/>
        <w:t>Entity: object that store data</w:t>
      </w:r>
    </w:p>
    <w:p w:rsidR="0052431B" w:rsidRDefault="0052431B" w:rsidP="0052431B">
      <w:r>
        <w:tab/>
        <w:t>Entity type: collection of entity that share common attributes</w:t>
      </w:r>
    </w:p>
    <w:p w:rsidR="0052431B" w:rsidRDefault="0052431B" w:rsidP="0052431B">
      <w:r>
        <w:tab/>
        <w:t>Attribute: describe one property of an entity type</w:t>
      </w:r>
    </w:p>
    <w:p w:rsidR="0052431B" w:rsidRDefault="0052431B" w:rsidP="0052431B">
      <w:r>
        <w:tab/>
        <w:t xml:space="preserve">Domain: possible value of an </w:t>
      </w:r>
      <w:proofErr w:type="gramStart"/>
      <w:r>
        <w:t>attribute( 0</w:t>
      </w:r>
      <w:proofErr w:type="gramEnd"/>
      <w:r>
        <w:t xml:space="preserve"> or 1, 1 – 10)</w:t>
      </w:r>
    </w:p>
    <w:p w:rsidR="0052431B" w:rsidRDefault="0052431B" w:rsidP="0052431B">
      <w:r>
        <w:tab/>
        <w:t xml:space="preserve">Key: minimal set of attributes that uniquely identifies an entity in the </w:t>
      </w:r>
      <w:proofErr w:type="gramStart"/>
      <w:r>
        <w:t>set.(</w:t>
      </w:r>
      <w:proofErr w:type="gramEnd"/>
      <w:r>
        <w:t>primary key)</w:t>
      </w:r>
    </w:p>
    <w:p w:rsidR="008F6793" w:rsidRDefault="008F6793" w:rsidP="0052431B">
      <w:r>
        <w:tab/>
      </w:r>
      <w:r>
        <w:rPr>
          <w:rFonts w:hint="eastAsia"/>
        </w:rPr>
        <w:t>符号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方块</w:t>
      </w:r>
      <w:r>
        <w:t>代表</w:t>
      </w:r>
      <w:r>
        <w:rPr>
          <w:rFonts w:hint="eastAsia"/>
        </w:rPr>
        <w:t>entity</w:t>
      </w:r>
      <w: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椭圆</w:t>
      </w:r>
      <w:r>
        <w:t>代表</w:t>
      </w:r>
      <w:r>
        <w:rPr>
          <w:rFonts w:hint="eastAsia"/>
        </w:rPr>
        <w:t>attribute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两圈</w:t>
      </w:r>
      <w:r>
        <w:t>代表</w:t>
      </w:r>
      <w:r>
        <w:rPr>
          <w:rFonts w:hint="eastAsia"/>
        </w:rPr>
        <w:t>多</w:t>
      </w:r>
      <w:r>
        <w:t>值</w:t>
      </w:r>
      <w:r>
        <w:rPr>
          <w:rFonts w:hint="eastAsia"/>
        </w:rPr>
        <w:t>属性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  <w:r>
        <w:t>代表</w:t>
      </w:r>
      <w:r>
        <w:t>key</w:t>
      </w:r>
    </w:p>
    <w:p w:rsidR="008F6793" w:rsidRDefault="008F6793" w:rsidP="0052431B">
      <w:r>
        <w:rPr>
          <w:noProof/>
          <w:lang w:val="en-US"/>
        </w:rPr>
        <w:drawing>
          <wp:inline distT="0" distB="0" distL="0" distR="0" wp14:anchorId="1A050C1E" wp14:editId="3D03874A">
            <wp:extent cx="3971925" cy="1914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93" w:rsidRDefault="008F6793" w:rsidP="0052431B">
      <w:r>
        <w:tab/>
      </w:r>
      <w:r>
        <w:tab/>
      </w:r>
    </w:p>
    <w:p w:rsidR="0052431B" w:rsidRDefault="0052431B" w:rsidP="0052431B">
      <w:r>
        <w:tab/>
      </w:r>
    </w:p>
    <w:p w:rsidR="0052431B" w:rsidRDefault="0052431B" w:rsidP="0052431B">
      <w:r>
        <w:tab/>
        <w:t xml:space="preserve">Relationship: relates two or more </w:t>
      </w:r>
      <w:proofErr w:type="gramStart"/>
      <w:r>
        <w:t>entities(</w:t>
      </w:r>
      <w:proofErr w:type="gramEnd"/>
      <w:r>
        <w:t>number of entity = degree of relationship)</w:t>
      </w:r>
    </w:p>
    <w:p w:rsidR="0052431B" w:rsidRDefault="0052431B" w:rsidP="0052431B">
      <w:r>
        <w:lastRenderedPageBreak/>
        <w:tab/>
        <w:t>Relationship Type: set of similar relationships</w:t>
      </w:r>
    </w:p>
    <w:p w:rsidR="0052431B" w:rsidRDefault="0052431B" w:rsidP="0052431B">
      <w:r>
        <w:tab/>
        <w:t xml:space="preserve">Relationship attribute: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E.g., John enrols in ISYS2120 in the Second Semester 2018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rPr>
          <w:b/>
        </w:rPr>
        <w:t xml:space="preserve">2018 sec </w:t>
      </w:r>
      <w:proofErr w:type="spellStart"/>
      <w:r>
        <w:rPr>
          <w:b/>
        </w:rPr>
        <w:t>sem</w:t>
      </w:r>
      <w:proofErr w:type="spellEnd"/>
      <w:r>
        <w:t xml:space="preserve"> is the attribute of relation </w:t>
      </w:r>
      <w:r>
        <w:rPr>
          <w:b/>
        </w:rPr>
        <w:t>enrol</w:t>
      </w:r>
      <w:r>
        <w:t>.</w:t>
      </w:r>
    </w:p>
    <w:p w:rsidR="0052431B" w:rsidRDefault="0052431B" w:rsidP="0052431B">
      <w:r>
        <w:tab/>
        <w:t>Relationship role: Each participating entity can be named with an explicit role.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E.g. John is value of Student role, ISYS2120 value of Subject role</w:t>
      </w:r>
    </w:p>
    <w:p w:rsidR="008F6793" w:rsidRDefault="008F6793" w:rsidP="008F6793">
      <w:pPr>
        <w:ind w:left="420"/>
      </w:pPr>
      <w:r>
        <w:rPr>
          <w:rFonts w:hint="eastAsia"/>
        </w:rPr>
        <w:t>符号</w:t>
      </w:r>
      <w:r>
        <w:t>：</w:t>
      </w:r>
      <w:r>
        <w:rPr>
          <w:rFonts w:hint="eastAsia"/>
        </w:rPr>
        <w:t>菱形</w:t>
      </w:r>
      <w:r>
        <w:t>代表</w:t>
      </w:r>
      <w:r>
        <w:t xml:space="preserve">relationship type, </w:t>
      </w:r>
      <w:r>
        <w:rPr>
          <w:rFonts w:hint="eastAsia"/>
        </w:rPr>
        <w:t>relation</w:t>
      </w:r>
      <w:r>
        <w:t xml:space="preserve">ship </w:t>
      </w:r>
      <w:r>
        <w:rPr>
          <w:rFonts w:hint="eastAsia"/>
        </w:rPr>
        <w:t>也可以</w:t>
      </w:r>
      <w:r>
        <w:t>带有</w:t>
      </w:r>
      <w:r>
        <w:t>attribute</w:t>
      </w:r>
      <w:r>
        <w:t>。</w:t>
      </w:r>
    </w:p>
    <w:p w:rsidR="008F6793" w:rsidRDefault="008F6793" w:rsidP="008F6793">
      <w:pPr>
        <w:ind w:left="420"/>
      </w:pPr>
      <w:r>
        <w:rPr>
          <w:noProof/>
          <w:lang w:val="en-US"/>
        </w:rPr>
        <w:drawing>
          <wp:inline distT="0" distB="0" distL="0" distR="0" wp14:anchorId="49E4A5FF" wp14:editId="00DC226B">
            <wp:extent cx="6645910" cy="14846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1B" w:rsidRDefault="0052431B" w:rsidP="0052431B"/>
    <w:p w:rsidR="0052431B" w:rsidRPr="008F6793" w:rsidRDefault="0052431B" w:rsidP="0052431B">
      <w:r w:rsidRPr="008F6793">
        <w:t>Multiplicity</w:t>
      </w:r>
    </w:p>
    <w:p w:rsidR="0052431B" w:rsidRDefault="0052431B" w:rsidP="0052431B">
      <w:r>
        <w:rPr>
          <w:noProof/>
          <w:lang w:val="en-US"/>
        </w:rPr>
        <w:drawing>
          <wp:inline distT="0" distB="0" distL="0" distR="0">
            <wp:extent cx="6648450" cy="1019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1B" w:rsidRDefault="0052431B" w:rsidP="0052431B">
      <w:r>
        <w:rPr>
          <w:noProof/>
          <w:lang w:val="en-US"/>
        </w:rPr>
        <w:drawing>
          <wp:inline distT="0" distB="0" distL="0" distR="0">
            <wp:extent cx="6648450" cy="819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1B" w:rsidRDefault="0052431B" w:rsidP="0052431B">
      <w:r>
        <w:rPr>
          <w:noProof/>
          <w:lang w:val="en-US"/>
        </w:rPr>
        <w:drawing>
          <wp:inline distT="0" distB="0" distL="0" distR="0">
            <wp:extent cx="664845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1B" w:rsidRDefault="0052431B" w:rsidP="0052431B">
      <w:pPr>
        <w:ind w:left="840"/>
      </w:pPr>
    </w:p>
    <w:p w:rsidR="0052431B" w:rsidRDefault="0052431B" w:rsidP="0052431B">
      <w:r>
        <w:t>Weak entities</w:t>
      </w:r>
    </w:p>
    <w:p w:rsidR="0052431B" w:rsidRDefault="0052431B" w:rsidP="0052431B">
      <w:r>
        <w:tab/>
        <w:t>Weak entity type: An entity type that does not have a primary key.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Can be seen as an exclusive ‘part-of’ relationship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Its existence depends on the existence of one or more identifying entity types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it must relate to the identifying entity set via a total, one-to-many identifying relationship type from the identifying to the weak entity set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Examples: child from parents, payment of a loan</w:t>
      </w:r>
    </w:p>
    <w:p w:rsidR="0052431B" w:rsidRDefault="0052431B" w:rsidP="0052431B">
      <w:pPr>
        <w:ind w:left="420"/>
      </w:pPr>
      <w:r>
        <w:t xml:space="preserve">The </w:t>
      </w:r>
      <w:r>
        <w:rPr>
          <w:b/>
          <w:u w:val="single"/>
        </w:rPr>
        <w:t>discriminator</w:t>
      </w:r>
      <w:r>
        <w:t xml:space="preserve"> (or </w:t>
      </w:r>
      <w:r>
        <w:rPr>
          <w:b/>
          <w:u w:val="single"/>
        </w:rPr>
        <w:t>partial key</w:t>
      </w:r>
      <w:r>
        <w:t>) of a weak entity type is the set of attributes that distinguishes among all the entities of a weak entity type related to the same owning entity.</w:t>
      </w:r>
    </w:p>
    <w:p w:rsidR="0052431B" w:rsidRDefault="0052431B" w:rsidP="0052431B">
      <w:pPr>
        <w:ind w:left="420"/>
      </w:pPr>
      <w:r>
        <w:rPr>
          <w:noProof/>
          <w:lang w:val="en-US"/>
        </w:rPr>
        <w:drawing>
          <wp:inline distT="0" distB="0" distL="0" distR="0">
            <wp:extent cx="664845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1B" w:rsidRDefault="0052431B" w:rsidP="0052431B">
      <w:pPr>
        <w:ind w:left="420"/>
      </w:pPr>
    </w:p>
    <w:p w:rsidR="00B70646" w:rsidRPr="00C510AE" w:rsidRDefault="00C510AE" w:rsidP="00C510AE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 xml:space="preserve">Week </w:t>
      </w:r>
      <w:r w:rsidRPr="00C510AE">
        <w:rPr>
          <w:sz w:val="28"/>
          <w:szCs w:val="28"/>
        </w:rPr>
        <w:t>3: The Relational Data Model</w:t>
      </w:r>
    </w:p>
    <w:p w:rsidR="00B70646" w:rsidRPr="00C510AE" w:rsidRDefault="00C510AE" w:rsidP="0052431B">
      <w:pPr>
        <w:rPr>
          <w:b/>
          <w:u w:val="single"/>
        </w:rPr>
      </w:pPr>
      <w:r w:rsidRPr="00C510AE">
        <w:rPr>
          <w:rFonts w:hint="eastAsia"/>
          <w:b/>
          <w:u w:val="single"/>
        </w:rPr>
        <w:t>O</w:t>
      </w:r>
      <w:r w:rsidRPr="00C510AE">
        <w:rPr>
          <w:b/>
          <w:u w:val="single"/>
        </w:rPr>
        <w:t xml:space="preserve">utline: </w:t>
      </w:r>
    </w:p>
    <w:p w:rsidR="00C510AE" w:rsidRDefault="00C510AE" w:rsidP="00C510AE">
      <w:pPr>
        <w:ind w:firstLine="420"/>
      </w:pPr>
      <w:r>
        <w:t xml:space="preserve">- Introduction to the </w:t>
      </w:r>
      <w:r w:rsidRPr="00C510AE">
        <w:rPr>
          <w:b/>
          <w:u w:val="single"/>
        </w:rPr>
        <w:t>Relational Data Model</w:t>
      </w:r>
      <w:r>
        <w:t xml:space="preserve"> (</w:t>
      </w:r>
      <w:r>
        <w:rPr>
          <w:rFonts w:hint="eastAsia"/>
        </w:rPr>
        <w:t>关系数据模型</w:t>
      </w:r>
      <w:r>
        <w:t>)</w:t>
      </w:r>
    </w:p>
    <w:p w:rsidR="00C510AE" w:rsidRDefault="00C510AE" w:rsidP="00C510AE">
      <w:pPr>
        <w:ind w:firstLine="420"/>
      </w:pPr>
      <w:r>
        <w:t xml:space="preserve">- </w:t>
      </w:r>
      <w:r w:rsidRPr="00C510AE">
        <w:rPr>
          <w:b/>
          <w:u w:val="single"/>
        </w:rPr>
        <w:t>Creating Relational Database Schemas using SQL</w:t>
      </w:r>
      <w:r>
        <w:t xml:space="preserve"> </w:t>
      </w:r>
    </w:p>
    <w:p w:rsidR="00C510AE" w:rsidRDefault="00C510AE" w:rsidP="00C510AE">
      <w:pPr>
        <w:ind w:firstLine="420"/>
      </w:pPr>
      <w:r>
        <w:t xml:space="preserve">- </w:t>
      </w:r>
      <w:r w:rsidRPr="00C510AE">
        <w:rPr>
          <w:b/>
          <w:u w:val="single"/>
        </w:rPr>
        <w:t>Mapping E-R Diagrams to Relational Schemas</w:t>
      </w:r>
    </w:p>
    <w:p w:rsidR="00B70646" w:rsidRDefault="00B70646" w:rsidP="0052431B"/>
    <w:p w:rsidR="00C510AE" w:rsidRDefault="003E0F6D" w:rsidP="0052431B">
      <w:r>
        <w:t>Data Model vs. Schema</w:t>
      </w:r>
    </w:p>
    <w:p w:rsidR="003E0F6D" w:rsidRPr="0052431B" w:rsidRDefault="003E0F6D" w:rsidP="0052431B">
      <w:pPr>
        <w:rPr>
          <w:rFonts w:hint="eastAsia"/>
        </w:rPr>
      </w:pPr>
      <w:r>
        <w:tab/>
      </w:r>
    </w:p>
    <w:sectPr w:rsidR="003E0F6D" w:rsidRPr="0052431B" w:rsidSect="00074B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0109C"/>
    <w:multiLevelType w:val="hybridMultilevel"/>
    <w:tmpl w:val="DA3249E6"/>
    <w:lvl w:ilvl="0" w:tplc="D1FA06B6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7C342D8F"/>
    <w:multiLevelType w:val="hybridMultilevel"/>
    <w:tmpl w:val="4E58D456"/>
    <w:lvl w:ilvl="0" w:tplc="FD4617A4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103"/>
    <w:rsid w:val="00026110"/>
    <w:rsid w:val="000318E2"/>
    <w:rsid w:val="00033766"/>
    <w:rsid w:val="00036204"/>
    <w:rsid w:val="000367B0"/>
    <w:rsid w:val="00037EB9"/>
    <w:rsid w:val="000402F5"/>
    <w:rsid w:val="00041B73"/>
    <w:rsid w:val="00042B30"/>
    <w:rsid w:val="0004449F"/>
    <w:rsid w:val="000533E8"/>
    <w:rsid w:val="00065A6C"/>
    <w:rsid w:val="00066807"/>
    <w:rsid w:val="0006778D"/>
    <w:rsid w:val="00074B09"/>
    <w:rsid w:val="00075F6D"/>
    <w:rsid w:val="00092ADB"/>
    <w:rsid w:val="000930F9"/>
    <w:rsid w:val="0009727E"/>
    <w:rsid w:val="000A1BE2"/>
    <w:rsid w:val="000A39FC"/>
    <w:rsid w:val="000A5A0F"/>
    <w:rsid w:val="000A6335"/>
    <w:rsid w:val="000B1B88"/>
    <w:rsid w:val="000B65CA"/>
    <w:rsid w:val="000C0FD6"/>
    <w:rsid w:val="000C2F1B"/>
    <w:rsid w:val="000D452A"/>
    <w:rsid w:val="000E05D8"/>
    <w:rsid w:val="000E1F14"/>
    <w:rsid w:val="000E2B94"/>
    <w:rsid w:val="000F047B"/>
    <w:rsid w:val="000F1667"/>
    <w:rsid w:val="000F6250"/>
    <w:rsid w:val="000F6DB8"/>
    <w:rsid w:val="00101D85"/>
    <w:rsid w:val="00110CA3"/>
    <w:rsid w:val="00120767"/>
    <w:rsid w:val="001224B8"/>
    <w:rsid w:val="00126468"/>
    <w:rsid w:val="00126C64"/>
    <w:rsid w:val="00130EBE"/>
    <w:rsid w:val="00133E9B"/>
    <w:rsid w:val="001403D4"/>
    <w:rsid w:val="00144C90"/>
    <w:rsid w:val="00155FD2"/>
    <w:rsid w:val="00160F40"/>
    <w:rsid w:val="0017315A"/>
    <w:rsid w:val="00177079"/>
    <w:rsid w:val="0018076C"/>
    <w:rsid w:val="001901DF"/>
    <w:rsid w:val="00196863"/>
    <w:rsid w:val="001A131B"/>
    <w:rsid w:val="001B23A8"/>
    <w:rsid w:val="001B5482"/>
    <w:rsid w:val="001C70DD"/>
    <w:rsid w:val="001E1593"/>
    <w:rsid w:val="001E73A2"/>
    <w:rsid w:val="001F7103"/>
    <w:rsid w:val="0020578F"/>
    <w:rsid w:val="00211B30"/>
    <w:rsid w:val="002120F2"/>
    <w:rsid w:val="002121F7"/>
    <w:rsid w:val="00216361"/>
    <w:rsid w:val="00216B19"/>
    <w:rsid w:val="00221DC1"/>
    <w:rsid w:val="00225036"/>
    <w:rsid w:val="002331BB"/>
    <w:rsid w:val="00243154"/>
    <w:rsid w:val="00244EAC"/>
    <w:rsid w:val="00245039"/>
    <w:rsid w:val="002548BC"/>
    <w:rsid w:val="00254E00"/>
    <w:rsid w:val="00264B45"/>
    <w:rsid w:val="00267A30"/>
    <w:rsid w:val="00267DBA"/>
    <w:rsid w:val="0027485E"/>
    <w:rsid w:val="00277800"/>
    <w:rsid w:val="00277F60"/>
    <w:rsid w:val="00281E42"/>
    <w:rsid w:val="0028259B"/>
    <w:rsid w:val="00292EF1"/>
    <w:rsid w:val="00297C2D"/>
    <w:rsid w:val="00297E55"/>
    <w:rsid w:val="002A29A8"/>
    <w:rsid w:val="002A3DB7"/>
    <w:rsid w:val="002A6A56"/>
    <w:rsid w:val="002B042B"/>
    <w:rsid w:val="002B3622"/>
    <w:rsid w:val="002B4A60"/>
    <w:rsid w:val="002B513A"/>
    <w:rsid w:val="002D58AB"/>
    <w:rsid w:val="002E16DC"/>
    <w:rsid w:val="002E57BB"/>
    <w:rsid w:val="002E64EE"/>
    <w:rsid w:val="00306470"/>
    <w:rsid w:val="00310374"/>
    <w:rsid w:val="003143DF"/>
    <w:rsid w:val="00315B71"/>
    <w:rsid w:val="00325340"/>
    <w:rsid w:val="00326D46"/>
    <w:rsid w:val="003302D4"/>
    <w:rsid w:val="003437E3"/>
    <w:rsid w:val="00351FE1"/>
    <w:rsid w:val="00355C41"/>
    <w:rsid w:val="00357052"/>
    <w:rsid w:val="003739EA"/>
    <w:rsid w:val="0037463E"/>
    <w:rsid w:val="00377E6F"/>
    <w:rsid w:val="00384CDA"/>
    <w:rsid w:val="003924CE"/>
    <w:rsid w:val="00392990"/>
    <w:rsid w:val="00397051"/>
    <w:rsid w:val="003A051D"/>
    <w:rsid w:val="003A4BA6"/>
    <w:rsid w:val="003A6D23"/>
    <w:rsid w:val="003C7BC2"/>
    <w:rsid w:val="003D6D78"/>
    <w:rsid w:val="003E0F6D"/>
    <w:rsid w:val="003F2BFF"/>
    <w:rsid w:val="003F45CA"/>
    <w:rsid w:val="00404FC7"/>
    <w:rsid w:val="004053F4"/>
    <w:rsid w:val="004123E9"/>
    <w:rsid w:val="00414567"/>
    <w:rsid w:val="0041712D"/>
    <w:rsid w:val="004232DE"/>
    <w:rsid w:val="00435A03"/>
    <w:rsid w:val="00435AF3"/>
    <w:rsid w:val="00443D41"/>
    <w:rsid w:val="00447C7F"/>
    <w:rsid w:val="00452532"/>
    <w:rsid w:val="00455C48"/>
    <w:rsid w:val="004706A2"/>
    <w:rsid w:val="004734DD"/>
    <w:rsid w:val="0047368E"/>
    <w:rsid w:val="004770B5"/>
    <w:rsid w:val="00477E20"/>
    <w:rsid w:val="004819F1"/>
    <w:rsid w:val="00482189"/>
    <w:rsid w:val="004939EA"/>
    <w:rsid w:val="0049500F"/>
    <w:rsid w:val="004A0B5F"/>
    <w:rsid w:val="004B4B3B"/>
    <w:rsid w:val="004C33F3"/>
    <w:rsid w:val="004C46DB"/>
    <w:rsid w:val="004C567B"/>
    <w:rsid w:val="004E0791"/>
    <w:rsid w:val="004E29EF"/>
    <w:rsid w:val="004E5DC0"/>
    <w:rsid w:val="004E6E1C"/>
    <w:rsid w:val="004E7467"/>
    <w:rsid w:val="004F1A3F"/>
    <w:rsid w:val="004F751C"/>
    <w:rsid w:val="005007C2"/>
    <w:rsid w:val="005030E5"/>
    <w:rsid w:val="00517799"/>
    <w:rsid w:val="00523836"/>
    <w:rsid w:val="0052431B"/>
    <w:rsid w:val="00535761"/>
    <w:rsid w:val="005415BD"/>
    <w:rsid w:val="00542015"/>
    <w:rsid w:val="00544596"/>
    <w:rsid w:val="00553A1D"/>
    <w:rsid w:val="005568C4"/>
    <w:rsid w:val="00561E1C"/>
    <w:rsid w:val="005649AD"/>
    <w:rsid w:val="00566E2A"/>
    <w:rsid w:val="00572538"/>
    <w:rsid w:val="005870D2"/>
    <w:rsid w:val="005877FF"/>
    <w:rsid w:val="005908EC"/>
    <w:rsid w:val="0059181F"/>
    <w:rsid w:val="00592BCD"/>
    <w:rsid w:val="005A178D"/>
    <w:rsid w:val="005A3216"/>
    <w:rsid w:val="005A6B9A"/>
    <w:rsid w:val="005B5191"/>
    <w:rsid w:val="005B7065"/>
    <w:rsid w:val="005C42F4"/>
    <w:rsid w:val="005C7771"/>
    <w:rsid w:val="005D0546"/>
    <w:rsid w:val="005E31E1"/>
    <w:rsid w:val="005E4D9C"/>
    <w:rsid w:val="005F23E9"/>
    <w:rsid w:val="00600384"/>
    <w:rsid w:val="00600DE9"/>
    <w:rsid w:val="006055A7"/>
    <w:rsid w:val="00622A26"/>
    <w:rsid w:val="00623307"/>
    <w:rsid w:val="006248F1"/>
    <w:rsid w:val="006249C9"/>
    <w:rsid w:val="00624F69"/>
    <w:rsid w:val="0062655B"/>
    <w:rsid w:val="00635D61"/>
    <w:rsid w:val="00650DAE"/>
    <w:rsid w:val="00652E7C"/>
    <w:rsid w:val="00655094"/>
    <w:rsid w:val="006559FF"/>
    <w:rsid w:val="006634D2"/>
    <w:rsid w:val="00685796"/>
    <w:rsid w:val="00686600"/>
    <w:rsid w:val="00693891"/>
    <w:rsid w:val="006B120A"/>
    <w:rsid w:val="006B4068"/>
    <w:rsid w:val="006C2170"/>
    <w:rsid w:val="006C42EF"/>
    <w:rsid w:val="006D0356"/>
    <w:rsid w:val="006D172A"/>
    <w:rsid w:val="006E429C"/>
    <w:rsid w:val="006F1146"/>
    <w:rsid w:val="006F7F51"/>
    <w:rsid w:val="00700169"/>
    <w:rsid w:val="0070751D"/>
    <w:rsid w:val="007142EC"/>
    <w:rsid w:val="007312ED"/>
    <w:rsid w:val="00735C5A"/>
    <w:rsid w:val="00735E54"/>
    <w:rsid w:val="007376D1"/>
    <w:rsid w:val="00745B22"/>
    <w:rsid w:val="00764694"/>
    <w:rsid w:val="007655DB"/>
    <w:rsid w:val="007829AF"/>
    <w:rsid w:val="0078357A"/>
    <w:rsid w:val="007963D9"/>
    <w:rsid w:val="007A230A"/>
    <w:rsid w:val="007A5A80"/>
    <w:rsid w:val="007B4AE2"/>
    <w:rsid w:val="007B6F5C"/>
    <w:rsid w:val="007C1868"/>
    <w:rsid w:val="007C54F0"/>
    <w:rsid w:val="007D1165"/>
    <w:rsid w:val="007D26A9"/>
    <w:rsid w:val="007D5CCC"/>
    <w:rsid w:val="007D77CC"/>
    <w:rsid w:val="007E71D2"/>
    <w:rsid w:val="007F4CAB"/>
    <w:rsid w:val="00813E55"/>
    <w:rsid w:val="00815C24"/>
    <w:rsid w:val="008204BD"/>
    <w:rsid w:val="0082536B"/>
    <w:rsid w:val="00844BDA"/>
    <w:rsid w:val="00844EAC"/>
    <w:rsid w:val="008451EA"/>
    <w:rsid w:val="00852B3B"/>
    <w:rsid w:val="00860A96"/>
    <w:rsid w:val="00863C20"/>
    <w:rsid w:val="0086663B"/>
    <w:rsid w:val="00875EB0"/>
    <w:rsid w:val="008761B0"/>
    <w:rsid w:val="00880972"/>
    <w:rsid w:val="00885C95"/>
    <w:rsid w:val="00896F86"/>
    <w:rsid w:val="008A21D0"/>
    <w:rsid w:val="008A2793"/>
    <w:rsid w:val="008A3D4C"/>
    <w:rsid w:val="008A3EA6"/>
    <w:rsid w:val="008B18DA"/>
    <w:rsid w:val="008B6CF1"/>
    <w:rsid w:val="008C0D08"/>
    <w:rsid w:val="008C44C7"/>
    <w:rsid w:val="008C67C8"/>
    <w:rsid w:val="008C6CAC"/>
    <w:rsid w:val="008E66EA"/>
    <w:rsid w:val="008F6793"/>
    <w:rsid w:val="008F7003"/>
    <w:rsid w:val="00900552"/>
    <w:rsid w:val="00903813"/>
    <w:rsid w:val="00906F88"/>
    <w:rsid w:val="00910340"/>
    <w:rsid w:val="00916F87"/>
    <w:rsid w:val="009208AE"/>
    <w:rsid w:val="00920F81"/>
    <w:rsid w:val="00923141"/>
    <w:rsid w:val="00926E0A"/>
    <w:rsid w:val="00933922"/>
    <w:rsid w:val="0093782E"/>
    <w:rsid w:val="00941206"/>
    <w:rsid w:val="00944564"/>
    <w:rsid w:val="009505D1"/>
    <w:rsid w:val="00952F34"/>
    <w:rsid w:val="00953BD1"/>
    <w:rsid w:val="0095655A"/>
    <w:rsid w:val="0096003F"/>
    <w:rsid w:val="00961B6D"/>
    <w:rsid w:val="00961EE7"/>
    <w:rsid w:val="00962A17"/>
    <w:rsid w:val="00966FCC"/>
    <w:rsid w:val="0097463E"/>
    <w:rsid w:val="00993E89"/>
    <w:rsid w:val="00997E90"/>
    <w:rsid w:val="009A0934"/>
    <w:rsid w:val="009A18D5"/>
    <w:rsid w:val="009A49F9"/>
    <w:rsid w:val="009B0745"/>
    <w:rsid w:val="009B2197"/>
    <w:rsid w:val="009B245E"/>
    <w:rsid w:val="009B51C3"/>
    <w:rsid w:val="009C6645"/>
    <w:rsid w:val="009D0C99"/>
    <w:rsid w:val="00A02A8C"/>
    <w:rsid w:val="00A247F1"/>
    <w:rsid w:val="00A31CA0"/>
    <w:rsid w:val="00A435F3"/>
    <w:rsid w:val="00A528D7"/>
    <w:rsid w:val="00A53E0D"/>
    <w:rsid w:val="00A63EA5"/>
    <w:rsid w:val="00A90AA1"/>
    <w:rsid w:val="00AA333A"/>
    <w:rsid w:val="00AA4B3F"/>
    <w:rsid w:val="00AA734C"/>
    <w:rsid w:val="00AC67AE"/>
    <w:rsid w:val="00AC6F16"/>
    <w:rsid w:val="00AD387F"/>
    <w:rsid w:val="00AD5D2C"/>
    <w:rsid w:val="00AE0AA2"/>
    <w:rsid w:val="00AE2571"/>
    <w:rsid w:val="00AE458B"/>
    <w:rsid w:val="00AE69E0"/>
    <w:rsid w:val="00AE75C7"/>
    <w:rsid w:val="00AF06E0"/>
    <w:rsid w:val="00AF0F6D"/>
    <w:rsid w:val="00AF2AFD"/>
    <w:rsid w:val="00B0015F"/>
    <w:rsid w:val="00B051DC"/>
    <w:rsid w:val="00B06F3A"/>
    <w:rsid w:val="00B11470"/>
    <w:rsid w:val="00B130D3"/>
    <w:rsid w:val="00B15580"/>
    <w:rsid w:val="00B21E45"/>
    <w:rsid w:val="00B26AB8"/>
    <w:rsid w:val="00B27DC3"/>
    <w:rsid w:val="00B3209F"/>
    <w:rsid w:val="00B40459"/>
    <w:rsid w:val="00B405EC"/>
    <w:rsid w:val="00B40D8C"/>
    <w:rsid w:val="00B41951"/>
    <w:rsid w:val="00B44BE0"/>
    <w:rsid w:val="00B50150"/>
    <w:rsid w:val="00B5397F"/>
    <w:rsid w:val="00B548E7"/>
    <w:rsid w:val="00B54A6A"/>
    <w:rsid w:val="00B553CE"/>
    <w:rsid w:val="00B6704C"/>
    <w:rsid w:val="00B70646"/>
    <w:rsid w:val="00B73FBA"/>
    <w:rsid w:val="00B75300"/>
    <w:rsid w:val="00B76F7A"/>
    <w:rsid w:val="00B800BA"/>
    <w:rsid w:val="00B84728"/>
    <w:rsid w:val="00B86086"/>
    <w:rsid w:val="00B87F92"/>
    <w:rsid w:val="00B87F9B"/>
    <w:rsid w:val="00B95D0C"/>
    <w:rsid w:val="00BA25FE"/>
    <w:rsid w:val="00BA26C0"/>
    <w:rsid w:val="00BA2A77"/>
    <w:rsid w:val="00BB21FF"/>
    <w:rsid w:val="00BB2810"/>
    <w:rsid w:val="00BC1B75"/>
    <w:rsid w:val="00BC79E7"/>
    <w:rsid w:val="00BD541E"/>
    <w:rsid w:val="00BD6C8E"/>
    <w:rsid w:val="00BF171C"/>
    <w:rsid w:val="00BF48D1"/>
    <w:rsid w:val="00C00602"/>
    <w:rsid w:val="00C1110A"/>
    <w:rsid w:val="00C20C71"/>
    <w:rsid w:val="00C22E16"/>
    <w:rsid w:val="00C26194"/>
    <w:rsid w:val="00C26C66"/>
    <w:rsid w:val="00C27183"/>
    <w:rsid w:val="00C4685F"/>
    <w:rsid w:val="00C47DAF"/>
    <w:rsid w:val="00C510AE"/>
    <w:rsid w:val="00C549B2"/>
    <w:rsid w:val="00C62C55"/>
    <w:rsid w:val="00C635CE"/>
    <w:rsid w:val="00C65857"/>
    <w:rsid w:val="00C75C7E"/>
    <w:rsid w:val="00C82A80"/>
    <w:rsid w:val="00C901BE"/>
    <w:rsid w:val="00C94E28"/>
    <w:rsid w:val="00C96407"/>
    <w:rsid w:val="00CA28FA"/>
    <w:rsid w:val="00CA51D6"/>
    <w:rsid w:val="00CA57AA"/>
    <w:rsid w:val="00CA623F"/>
    <w:rsid w:val="00CA7B41"/>
    <w:rsid w:val="00CB5247"/>
    <w:rsid w:val="00CC208E"/>
    <w:rsid w:val="00CC331A"/>
    <w:rsid w:val="00CC727C"/>
    <w:rsid w:val="00CD548A"/>
    <w:rsid w:val="00CE22BC"/>
    <w:rsid w:val="00CE5C3F"/>
    <w:rsid w:val="00CF564F"/>
    <w:rsid w:val="00D03A66"/>
    <w:rsid w:val="00D03D03"/>
    <w:rsid w:val="00D05937"/>
    <w:rsid w:val="00D073A6"/>
    <w:rsid w:val="00D07680"/>
    <w:rsid w:val="00D111F3"/>
    <w:rsid w:val="00D121BF"/>
    <w:rsid w:val="00D13CD9"/>
    <w:rsid w:val="00D154DE"/>
    <w:rsid w:val="00D1650A"/>
    <w:rsid w:val="00D24300"/>
    <w:rsid w:val="00D2602C"/>
    <w:rsid w:val="00D26EE2"/>
    <w:rsid w:val="00D279B2"/>
    <w:rsid w:val="00D32D1E"/>
    <w:rsid w:val="00D36B55"/>
    <w:rsid w:val="00D65FD7"/>
    <w:rsid w:val="00D674D5"/>
    <w:rsid w:val="00D8042A"/>
    <w:rsid w:val="00D86C8C"/>
    <w:rsid w:val="00D94CF0"/>
    <w:rsid w:val="00DA6291"/>
    <w:rsid w:val="00DA6C5A"/>
    <w:rsid w:val="00DB0ACC"/>
    <w:rsid w:val="00DB323D"/>
    <w:rsid w:val="00DB570F"/>
    <w:rsid w:val="00DC0C1F"/>
    <w:rsid w:val="00DC48A5"/>
    <w:rsid w:val="00DD6FDC"/>
    <w:rsid w:val="00DD727E"/>
    <w:rsid w:val="00DD78C7"/>
    <w:rsid w:val="00DE0F24"/>
    <w:rsid w:val="00DE30AC"/>
    <w:rsid w:val="00DE4E14"/>
    <w:rsid w:val="00DE64E8"/>
    <w:rsid w:val="00E05730"/>
    <w:rsid w:val="00E06CDF"/>
    <w:rsid w:val="00E160DC"/>
    <w:rsid w:val="00E20358"/>
    <w:rsid w:val="00E27102"/>
    <w:rsid w:val="00E30A87"/>
    <w:rsid w:val="00E315AD"/>
    <w:rsid w:val="00E336E4"/>
    <w:rsid w:val="00E37471"/>
    <w:rsid w:val="00E37A4A"/>
    <w:rsid w:val="00E40852"/>
    <w:rsid w:val="00E4119F"/>
    <w:rsid w:val="00E61784"/>
    <w:rsid w:val="00E625F6"/>
    <w:rsid w:val="00E65123"/>
    <w:rsid w:val="00E70E0C"/>
    <w:rsid w:val="00E71A7E"/>
    <w:rsid w:val="00E84733"/>
    <w:rsid w:val="00E85239"/>
    <w:rsid w:val="00E93832"/>
    <w:rsid w:val="00EA07F1"/>
    <w:rsid w:val="00EA65CE"/>
    <w:rsid w:val="00EB070A"/>
    <w:rsid w:val="00EC25AF"/>
    <w:rsid w:val="00EC33FF"/>
    <w:rsid w:val="00EC34A2"/>
    <w:rsid w:val="00EC7021"/>
    <w:rsid w:val="00ED5089"/>
    <w:rsid w:val="00EE7B7D"/>
    <w:rsid w:val="00F01AB0"/>
    <w:rsid w:val="00F05BAA"/>
    <w:rsid w:val="00F0724B"/>
    <w:rsid w:val="00F22586"/>
    <w:rsid w:val="00F22F84"/>
    <w:rsid w:val="00F2618F"/>
    <w:rsid w:val="00F33BA2"/>
    <w:rsid w:val="00F51E1A"/>
    <w:rsid w:val="00F526E6"/>
    <w:rsid w:val="00F54512"/>
    <w:rsid w:val="00F56F10"/>
    <w:rsid w:val="00F56F3B"/>
    <w:rsid w:val="00F601E3"/>
    <w:rsid w:val="00F620AC"/>
    <w:rsid w:val="00F65081"/>
    <w:rsid w:val="00F72290"/>
    <w:rsid w:val="00F72F20"/>
    <w:rsid w:val="00F83314"/>
    <w:rsid w:val="00F8373F"/>
    <w:rsid w:val="00F85077"/>
    <w:rsid w:val="00F92C98"/>
    <w:rsid w:val="00F96B3F"/>
    <w:rsid w:val="00FB20E1"/>
    <w:rsid w:val="00FC0CC5"/>
    <w:rsid w:val="00FC1F49"/>
    <w:rsid w:val="00FC61FE"/>
    <w:rsid w:val="00FD2008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A506C-A513-4EB2-89C8-36C69E87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431B"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5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4442</TotalTime>
  <Pages>5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1</cp:revision>
  <dcterms:created xsi:type="dcterms:W3CDTF">2018-08-01T02:00:00Z</dcterms:created>
  <dcterms:modified xsi:type="dcterms:W3CDTF">2018-08-14T23:50:00Z</dcterms:modified>
</cp:coreProperties>
</file>