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463" w14:textId="339FDA42" w:rsidR="0000556D" w:rsidRPr="003F3FEE" w:rsidRDefault="00DC606B" w:rsidP="00DC606B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 xml:space="preserve">ISYS 2160 </w:t>
      </w:r>
      <w:r w:rsidR="003F3FEE" w:rsidRPr="003F3FEE">
        <w:rPr>
          <w:sz w:val="28"/>
          <w:szCs w:val="28"/>
          <w:lang w:val="en-AU"/>
        </w:rPr>
        <w:t>Information Systems in the Internet Age</w:t>
      </w:r>
    </w:p>
    <w:p w14:paraId="2EAB8351" w14:textId="5E781745" w:rsidR="008D78FD" w:rsidRDefault="003F3FEE" w:rsidP="008D78FD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Week1 Systems Approach/Socio-Technical Systems</w:t>
      </w:r>
    </w:p>
    <w:p w14:paraId="40218EE7" w14:textId="299EC5F6" w:rsidR="008D78FD" w:rsidRDefault="00666501" w:rsidP="008D78FD">
      <w:pPr>
        <w:rPr>
          <w:lang w:val="en-AU"/>
        </w:rPr>
      </w:pPr>
      <w:r w:rsidRPr="00666501">
        <w:rPr>
          <w:rFonts w:hint="eastAsia"/>
          <w:b/>
          <w:u w:val="single"/>
          <w:lang w:val="en-AU"/>
        </w:rPr>
        <w:t>W</w:t>
      </w:r>
      <w:r w:rsidRPr="00666501">
        <w:rPr>
          <w:b/>
          <w:u w:val="single"/>
          <w:lang w:val="en-AU"/>
        </w:rPr>
        <w:t>hat’s a system</w:t>
      </w:r>
      <w:r>
        <w:rPr>
          <w:lang w:val="en-AU"/>
        </w:rPr>
        <w:t>?</w:t>
      </w:r>
    </w:p>
    <w:p w14:paraId="4B1D2FDB" w14:textId="379B4BCC" w:rsidR="00666501" w:rsidRPr="00666501" w:rsidRDefault="00666501" w:rsidP="00666501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t>A ‘</w:t>
      </w:r>
      <w:r w:rsidRPr="00666501">
        <w:rPr>
          <w:u w:val="single"/>
        </w:rPr>
        <w:t>system</w:t>
      </w:r>
      <w:r>
        <w:t xml:space="preserve">’ is made up of </w:t>
      </w:r>
      <w:r w:rsidRPr="00666501">
        <w:rPr>
          <w:u w:val="single"/>
        </w:rPr>
        <w:t>inter-related components</w:t>
      </w:r>
      <w:r>
        <w:t xml:space="preserve"> that work together to </w:t>
      </w:r>
      <w:r w:rsidRPr="00666501">
        <w:rPr>
          <w:u w:val="single"/>
        </w:rPr>
        <w:t>achieve the overall objective</w:t>
      </w:r>
      <w:r>
        <w:t>s of the whole system</w:t>
      </w:r>
    </w:p>
    <w:p w14:paraId="5BB792A2" w14:textId="48E5A9C3" w:rsidR="00666501" w:rsidRDefault="00666501" w:rsidP="00666501">
      <w:pPr>
        <w:ind w:left="420"/>
        <w:rPr>
          <w:lang w:val="en-AU"/>
        </w:rPr>
      </w:pPr>
      <w:r>
        <w:rPr>
          <w:lang w:val="en-AU"/>
        </w:rPr>
        <w:t>Software system</w:t>
      </w:r>
    </w:p>
    <w:p w14:paraId="2DAE876A" w14:textId="5FBC5CD8" w:rsidR="00666501" w:rsidRDefault="003A5DD5" w:rsidP="002F3120">
      <w:pPr>
        <w:ind w:left="840"/>
      </w:pPr>
      <w:r>
        <w:t xml:space="preserve">– A </w:t>
      </w:r>
      <w:r w:rsidRPr="002F3120">
        <w:rPr>
          <w:u w:val="single"/>
        </w:rPr>
        <w:t>software system</w:t>
      </w:r>
      <w:r>
        <w:t xml:space="preserve"> </w:t>
      </w:r>
      <w:r w:rsidR="002F3120">
        <w:t xml:space="preserve">has many more components such as specification, programs, configuration files, test results, user documentation, </w:t>
      </w:r>
      <w:proofErr w:type="spellStart"/>
      <w:r w:rsidR="002F3120">
        <w:t>etc</w:t>
      </w:r>
      <w:proofErr w:type="spellEnd"/>
    </w:p>
    <w:p w14:paraId="243D6556" w14:textId="5210CE30" w:rsidR="002F3120" w:rsidRDefault="002F3120" w:rsidP="002F3120">
      <w:pPr>
        <w:ind w:firstLine="420"/>
      </w:pPr>
      <w:r w:rsidRPr="002F3120">
        <w:rPr>
          <w:b/>
          <w:u w:val="single"/>
        </w:rPr>
        <w:t>Process</w:t>
      </w:r>
      <w:r>
        <w:t xml:space="preserve"> view of system:</w:t>
      </w:r>
      <w:r>
        <w:rPr>
          <w:rFonts w:hint="eastAsia"/>
        </w:rPr>
        <w:t>（系统模型：输入，</w:t>
      </w:r>
      <w:r>
        <w:rPr>
          <w:rFonts w:hint="eastAsia"/>
        </w:rPr>
        <w:t xml:space="preserve"> </w:t>
      </w:r>
      <w:r>
        <w:rPr>
          <w:rFonts w:hint="eastAsia"/>
        </w:rPr>
        <w:t>处理，</w:t>
      </w:r>
      <w:r>
        <w:rPr>
          <w:rFonts w:hint="eastAsia"/>
        </w:rPr>
        <w:t xml:space="preserve"> </w:t>
      </w:r>
      <w:r>
        <w:rPr>
          <w:rFonts w:hint="eastAsia"/>
        </w:rPr>
        <w:t>输出，</w:t>
      </w:r>
      <w:r>
        <w:rPr>
          <w:rFonts w:hint="eastAsia"/>
        </w:rPr>
        <w:t xml:space="preserve"> </w:t>
      </w:r>
      <w:r>
        <w:rPr>
          <w:rFonts w:hint="eastAsia"/>
        </w:rPr>
        <w:t>反馈，</w:t>
      </w:r>
      <w:r>
        <w:rPr>
          <w:rFonts w:hint="eastAsia"/>
        </w:rPr>
        <w:t xml:space="preserve"> </w:t>
      </w:r>
      <w:r>
        <w:rPr>
          <w:rFonts w:hint="eastAsia"/>
        </w:rPr>
        <w:t>分析）</w:t>
      </w:r>
    </w:p>
    <w:p w14:paraId="685DF05C" w14:textId="77777777" w:rsidR="002F3120" w:rsidRDefault="002F3120" w:rsidP="002F3120">
      <w:pPr>
        <w:ind w:firstLine="420"/>
      </w:pPr>
      <w:r>
        <w:tab/>
        <w:t xml:space="preserve">– </w:t>
      </w:r>
      <w:r w:rsidRPr="002F3120">
        <w:rPr>
          <w:u w:val="single"/>
        </w:rPr>
        <w:t>Input</w:t>
      </w:r>
      <w:r>
        <w:t xml:space="preserve">s to the system (from the ext. </w:t>
      </w:r>
      <w:proofErr w:type="spellStart"/>
      <w:r>
        <w:t>envt</w:t>
      </w:r>
      <w:proofErr w:type="spellEnd"/>
      <w:r>
        <w:t xml:space="preserve">.) </w:t>
      </w:r>
    </w:p>
    <w:p w14:paraId="48B5B9B3" w14:textId="1F36C1BB" w:rsidR="002F3120" w:rsidRDefault="002F3120" w:rsidP="002F3120">
      <w:pPr>
        <w:ind w:left="420" w:firstLine="420"/>
      </w:pPr>
      <w:r>
        <w:t xml:space="preserve">– Throughput </w:t>
      </w:r>
      <w:r w:rsidRPr="002F3120">
        <w:rPr>
          <w:u w:val="single"/>
        </w:rPr>
        <w:t>processing</w:t>
      </w:r>
      <w:r>
        <w:t xml:space="preserve">/Transformation </w:t>
      </w:r>
    </w:p>
    <w:p w14:paraId="217189B2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Output</w:t>
      </w:r>
      <w:r>
        <w:t xml:space="preserve">s of the system (to the ext. </w:t>
      </w:r>
      <w:proofErr w:type="spellStart"/>
      <w:r>
        <w:t>envt</w:t>
      </w:r>
      <w:proofErr w:type="spellEnd"/>
      <w:r>
        <w:t xml:space="preserve">.) </w:t>
      </w:r>
    </w:p>
    <w:p w14:paraId="742E30EA" w14:textId="77777777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Feedback</w:t>
      </w:r>
      <w:r>
        <w:t xml:space="preserve"> Mechanisms </w:t>
      </w:r>
    </w:p>
    <w:p w14:paraId="71AAD55E" w14:textId="54B73D24" w:rsidR="002F3120" w:rsidRDefault="002F3120" w:rsidP="002F3120">
      <w:pPr>
        <w:ind w:left="420" w:firstLine="420"/>
      </w:pPr>
      <w:r>
        <w:t xml:space="preserve">– </w:t>
      </w:r>
      <w:r w:rsidRPr="002F3120">
        <w:rPr>
          <w:u w:val="single"/>
        </w:rPr>
        <w:t>Modelling</w:t>
      </w:r>
      <w:r>
        <w:t xml:space="preserve"> of the overall system with a view to developing optimal solution.</w:t>
      </w:r>
    </w:p>
    <w:p w14:paraId="14B17C4D" w14:textId="77777777" w:rsidR="002F3120" w:rsidRDefault="002F3120" w:rsidP="002F3120">
      <w:pPr>
        <w:ind w:left="420" w:firstLine="420"/>
      </w:pPr>
    </w:p>
    <w:p w14:paraId="3DB99DE7" w14:textId="77FA50DD" w:rsidR="002F3120" w:rsidRPr="002F3120" w:rsidRDefault="002F3120" w:rsidP="002F3120">
      <w:pPr>
        <w:rPr>
          <w:b/>
          <w:u w:val="single"/>
        </w:rPr>
      </w:pPr>
      <w:r w:rsidRPr="002F3120">
        <w:rPr>
          <w:b/>
          <w:u w:val="single"/>
        </w:rPr>
        <w:t>Key System Principles</w:t>
      </w:r>
    </w:p>
    <w:p w14:paraId="58FD25A5" w14:textId="61D4EF57" w:rsidR="002F3120" w:rsidRDefault="002F3120" w:rsidP="002F3120">
      <w:r>
        <w:tab/>
      </w:r>
      <w:r w:rsidR="004D4C7A">
        <w:t xml:space="preserve">– 1. </w:t>
      </w:r>
      <w:r w:rsidR="004D4C7A" w:rsidRPr="00E70B3D">
        <w:rPr>
          <w:u w:val="single"/>
        </w:rPr>
        <w:t>Openness</w:t>
      </w:r>
      <w:r w:rsidR="004D4C7A">
        <w:t>:</w:t>
      </w:r>
    </w:p>
    <w:p w14:paraId="2A5B1A41" w14:textId="77777777" w:rsidR="00E70B3D" w:rsidRDefault="004D4C7A" w:rsidP="002F3120">
      <w:r>
        <w:tab/>
      </w:r>
      <w:r>
        <w:tab/>
      </w:r>
      <w:r w:rsidR="00E70B3D">
        <w:t xml:space="preserve">- System </w:t>
      </w:r>
      <w:proofErr w:type="spellStart"/>
      <w:r w:rsidR="00E70B3D">
        <w:t>behaviour</w:t>
      </w:r>
      <w:proofErr w:type="spellEnd"/>
      <w:r w:rsidR="00E70B3D">
        <w:t xml:space="preserve"> can only be understood in relation to the </w:t>
      </w:r>
      <w:r w:rsidR="00E70B3D" w:rsidRPr="00F161C6">
        <w:rPr>
          <w:u w:val="single"/>
        </w:rPr>
        <w:t>external environment</w:t>
      </w:r>
      <w:r w:rsidR="00E70B3D">
        <w:t xml:space="preserve"> </w:t>
      </w:r>
    </w:p>
    <w:p w14:paraId="3293E58F" w14:textId="23AF4AF3" w:rsidR="00E70B3D" w:rsidRDefault="00E70B3D" w:rsidP="00E70B3D">
      <w:pPr>
        <w:ind w:left="420" w:firstLine="420"/>
      </w:pPr>
      <w:r>
        <w:t>- Distinction between the system and the e</w:t>
      </w:r>
      <w:r w:rsidR="00F161C6">
        <w:t>n</w:t>
      </w:r>
      <w:r>
        <w:t xml:space="preserve">vironment – </w:t>
      </w:r>
      <w:r w:rsidRPr="00F161C6">
        <w:rPr>
          <w:u w:val="single"/>
        </w:rPr>
        <w:t>systems boundary</w:t>
      </w:r>
      <w:r>
        <w:t xml:space="preserve"> </w:t>
      </w:r>
    </w:p>
    <w:p w14:paraId="4F3EA4B5" w14:textId="77777777" w:rsidR="00E70B3D" w:rsidRDefault="00E70B3D" w:rsidP="00E70B3D">
      <w:pPr>
        <w:ind w:left="420" w:firstLine="420"/>
      </w:pPr>
      <w:r>
        <w:t xml:space="preserve">- Controllable and uncontrollable </w:t>
      </w:r>
      <w:r w:rsidRPr="00F161C6">
        <w:rPr>
          <w:u w:val="single"/>
        </w:rPr>
        <w:t>variables</w:t>
      </w:r>
      <w:r>
        <w:t xml:space="preserve"> </w:t>
      </w:r>
    </w:p>
    <w:p w14:paraId="40EEB805" w14:textId="645A52E9" w:rsidR="004D4C7A" w:rsidRDefault="00E70B3D" w:rsidP="00E70B3D">
      <w:pPr>
        <w:ind w:left="420" w:firstLine="420"/>
      </w:pPr>
      <w:r>
        <w:t>- Role of leadership and managing upward in purposeful systems</w:t>
      </w:r>
    </w:p>
    <w:p w14:paraId="782BA8EE" w14:textId="21D4FBB7" w:rsidR="00E70B3D" w:rsidRDefault="00E70B3D" w:rsidP="00E70B3D">
      <w:r>
        <w:tab/>
      </w:r>
    </w:p>
    <w:p w14:paraId="02C95B79" w14:textId="307B2C7D" w:rsidR="00E70B3D" w:rsidRDefault="00E70B3D" w:rsidP="00E70B3D">
      <w:r>
        <w:tab/>
        <w:t xml:space="preserve">– 2. </w:t>
      </w:r>
      <w:r>
        <w:rPr>
          <w:rFonts w:hint="eastAsia"/>
          <w:u w:val="single"/>
        </w:rPr>
        <w:t>P</w:t>
      </w:r>
      <w:r>
        <w:rPr>
          <w:u w:val="single"/>
        </w:rPr>
        <w:t>urposefulness</w:t>
      </w:r>
      <w:r>
        <w:t>:</w:t>
      </w:r>
    </w:p>
    <w:p w14:paraId="08216E76" w14:textId="77777777" w:rsidR="00E70B3D" w:rsidRDefault="00E70B3D" w:rsidP="00E70B3D">
      <w:r>
        <w:tab/>
      </w:r>
      <w:r>
        <w:tab/>
        <w:t xml:space="preserve">– </w:t>
      </w:r>
      <w:r w:rsidRPr="00F161C6">
        <w:rPr>
          <w:u w:val="single"/>
        </w:rPr>
        <w:t>Value-guided</w:t>
      </w:r>
      <w:r>
        <w:t xml:space="preserve"> systems </w:t>
      </w:r>
    </w:p>
    <w:p w14:paraId="1B55ABEF" w14:textId="77777777" w:rsidR="00E70B3D" w:rsidRDefault="00E70B3D" w:rsidP="00E70B3D">
      <w:pPr>
        <w:ind w:left="420" w:firstLine="420"/>
      </w:pPr>
      <w:r>
        <w:t>– Role of understanding (</w:t>
      </w:r>
      <w:r w:rsidRPr="00F161C6">
        <w:rPr>
          <w:u w:val="single"/>
        </w:rPr>
        <w:t>why actors do what they do</w:t>
      </w:r>
      <w:r>
        <w:t xml:space="preserve">) </w:t>
      </w:r>
    </w:p>
    <w:p w14:paraId="7D47EACF" w14:textId="77777777" w:rsidR="00E70B3D" w:rsidRDefault="00E70B3D" w:rsidP="00E70B3D">
      <w:pPr>
        <w:ind w:left="420" w:firstLine="420"/>
      </w:pPr>
      <w:r>
        <w:t xml:space="preserve">– Rational, emotional and cultural dimensions </w:t>
      </w:r>
    </w:p>
    <w:p w14:paraId="3D443747" w14:textId="0EEDCAED" w:rsidR="00E70B3D" w:rsidRDefault="00E70B3D" w:rsidP="00F161C6">
      <w:pPr>
        <w:ind w:left="420" w:firstLine="420"/>
      </w:pPr>
      <w:r>
        <w:t xml:space="preserve">– Reaction- response- action </w:t>
      </w:r>
    </w:p>
    <w:p w14:paraId="4F52E39C" w14:textId="316ADF6A" w:rsidR="008A43F1" w:rsidRDefault="008A43F1" w:rsidP="008A43F1"/>
    <w:p w14:paraId="6C09B3F5" w14:textId="3695A17D" w:rsidR="008A43F1" w:rsidRDefault="008A43F1" w:rsidP="008A43F1">
      <w:r>
        <w:tab/>
        <w:t xml:space="preserve">– 3. </w:t>
      </w:r>
      <w:r>
        <w:rPr>
          <w:u w:val="single"/>
        </w:rPr>
        <w:t>Emergent Property</w:t>
      </w:r>
      <w:r>
        <w:t>:</w:t>
      </w:r>
    </w:p>
    <w:p w14:paraId="4102DE46" w14:textId="77777777" w:rsidR="008A43F1" w:rsidRDefault="008A43F1" w:rsidP="008A43F1">
      <w:r>
        <w:tab/>
      </w:r>
      <w:r>
        <w:tab/>
        <w:t xml:space="preserve">– Property of the whole that cannot be deduced from the properties of the parts </w:t>
      </w:r>
    </w:p>
    <w:p w14:paraId="336B9FB5" w14:textId="77777777" w:rsidR="008A43F1" w:rsidRDefault="008A43F1" w:rsidP="008A43F1">
      <w:pPr>
        <w:ind w:left="420" w:firstLine="420"/>
      </w:pPr>
      <w:r>
        <w:t xml:space="preserve">– Emergent properties as the product of complex interactions among several elements </w:t>
      </w:r>
    </w:p>
    <w:p w14:paraId="105D52A8" w14:textId="77777777" w:rsidR="008A43F1" w:rsidRDefault="008A43F1" w:rsidP="008A43F1">
      <w:pPr>
        <w:ind w:left="420" w:firstLine="420"/>
      </w:pPr>
      <w:r>
        <w:t xml:space="preserve">– Interactions among five basic processes: </w:t>
      </w:r>
    </w:p>
    <w:p w14:paraId="5A26400C" w14:textId="47C94B5F" w:rsidR="008A43F1" w:rsidRDefault="008A43F1" w:rsidP="008A43F1">
      <w:pPr>
        <w:ind w:left="840" w:firstLine="420"/>
      </w:pPr>
      <w:r>
        <w:t xml:space="preserve">throughput, decision making, learning and control, membership, and conflict management. </w:t>
      </w:r>
    </w:p>
    <w:p w14:paraId="2560FB06" w14:textId="6738B405" w:rsidR="008A43F1" w:rsidRDefault="008A43F1" w:rsidP="008A43F1">
      <w:pPr>
        <w:ind w:left="420" w:firstLine="420"/>
      </w:pPr>
      <w:r>
        <w:t>– Measurement system</w:t>
      </w:r>
    </w:p>
    <w:p w14:paraId="055F1E7A" w14:textId="2D20EF0F" w:rsidR="008A43F1" w:rsidRDefault="008A43F1" w:rsidP="008A43F1"/>
    <w:p w14:paraId="15151599" w14:textId="599B23B8" w:rsidR="008A43F1" w:rsidRDefault="008A43F1" w:rsidP="008A43F1">
      <w:r>
        <w:tab/>
        <w:t xml:space="preserve">– 4. </w:t>
      </w:r>
      <w:r w:rsidRPr="008A43F1">
        <w:rPr>
          <w:u w:val="single"/>
        </w:rPr>
        <w:t>Multidimensionality</w:t>
      </w:r>
      <w:r>
        <w:t>:</w:t>
      </w:r>
    </w:p>
    <w:p w14:paraId="181776D1" w14:textId="77777777" w:rsidR="008A43F1" w:rsidRDefault="008A43F1" w:rsidP="008A43F1">
      <w:r>
        <w:tab/>
      </w:r>
      <w:r>
        <w:tab/>
        <w:t xml:space="preserve">– Multiple interacting dimensions </w:t>
      </w:r>
    </w:p>
    <w:p w14:paraId="4B10E4B1" w14:textId="77777777" w:rsidR="008A43F1" w:rsidRDefault="008A43F1" w:rsidP="008A43F1">
      <w:pPr>
        <w:ind w:left="420" w:firstLine="420"/>
      </w:pPr>
      <w:r>
        <w:t xml:space="preserve">– Seemingly opposing tendencies not only co-exist to form a complementary relationship </w:t>
      </w:r>
    </w:p>
    <w:p w14:paraId="637FE9E4" w14:textId="62222F58" w:rsidR="008A43F1" w:rsidRDefault="008A43F1" w:rsidP="008A43F1">
      <w:pPr>
        <w:ind w:left="420" w:firstLine="420"/>
      </w:pPr>
      <w:r>
        <w:t>– Plurality of structures and processes.</w:t>
      </w:r>
    </w:p>
    <w:p w14:paraId="547F2307" w14:textId="2C6F9823" w:rsidR="008A43F1" w:rsidRDefault="008A43F1" w:rsidP="008A43F1"/>
    <w:p w14:paraId="539A6E98" w14:textId="08492D3B" w:rsidR="008A43F1" w:rsidRDefault="008A43F1" w:rsidP="008A43F1">
      <w:r>
        <w:tab/>
        <w:t xml:space="preserve">– 5. </w:t>
      </w:r>
      <w:r w:rsidRPr="008A43F1">
        <w:rPr>
          <w:u w:val="single"/>
        </w:rPr>
        <w:t>Counter-intuitiveness</w:t>
      </w:r>
      <w:r>
        <w:t>:</w:t>
      </w:r>
    </w:p>
    <w:p w14:paraId="349E07E2" w14:textId="77777777" w:rsidR="008A43F1" w:rsidRDefault="008A43F1" w:rsidP="008A43F1">
      <w:r>
        <w:tab/>
      </w:r>
      <w:r>
        <w:tab/>
        <w:t xml:space="preserve">– Actions intended to produce certain outcomes may generate opposite results. </w:t>
      </w:r>
    </w:p>
    <w:p w14:paraId="1D21F9C7" w14:textId="77777777" w:rsidR="008A43F1" w:rsidRDefault="008A43F1" w:rsidP="008A43F1">
      <w:pPr>
        <w:ind w:left="420" w:firstLine="420"/>
      </w:pPr>
      <w:r>
        <w:t xml:space="preserve">– Beyond certain point, quantitative change can lead to qualitative change </w:t>
      </w:r>
    </w:p>
    <w:p w14:paraId="091AB85B" w14:textId="77777777" w:rsidR="008A43F1" w:rsidRDefault="008A43F1" w:rsidP="008A43F1">
      <w:pPr>
        <w:ind w:left="420" w:firstLine="420"/>
      </w:pPr>
      <w:r>
        <w:t xml:space="preserve">– difference in degree versus difference in kind </w:t>
      </w:r>
    </w:p>
    <w:p w14:paraId="502C5353" w14:textId="611F3D38" w:rsidR="008A43F1" w:rsidRDefault="008A43F1" w:rsidP="008A43F1">
      <w:pPr>
        <w:ind w:left="420" w:firstLine="420"/>
      </w:pPr>
      <w:r>
        <w:t>– Inflection Points</w:t>
      </w:r>
    </w:p>
    <w:p w14:paraId="067C7619" w14:textId="6FCB4E02" w:rsidR="008A43F1" w:rsidRDefault="008A43F1" w:rsidP="008A43F1"/>
    <w:p w14:paraId="657C9404" w14:textId="2755D3DC" w:rsidR="008A43F1" w:rsidRDefault="008A43F1" w:rsidP="008A43F1">
      <w:r w:rsidRPr="008A43F1">
        <w:rPr>
          <w:b/>
          <w:u w:val="single"/>
        </w:rPr>
        <w:t xml:space="preserve">The Systems </w:t>
      </w:r>
      <w:proofErr w:type="gramStart"/>
      <w:r w:rsidRPr="008A43F1">
        <w:rPr>
          <w:b/>
          <w:u w:val="single"/>
        </w:rPr>
        <w:t>Approach</w:t>
      </w:r>
      <w:r w:rsidR="009A02C0">
        <w:rPr>
          <w:b/>
          <w:u w:val="single"/>
        </w:rPr>
        <w:t>(</w:t>
      </w:r>
      <w:proofErr w:type="gramEnd"/>
      <w:r w:rsidR="009A02C0">
        <w:rPr>
          <w:b/>
          <w:u w:val="single"/>
        </w:rPr>
        <w:t>Systems thinking)</w:t>
      </w:r>
    </w:p>
    <w:p w14:paraId="03BECC22" w14:textId="1B0D36FA" w:rsidR="008A43F1" w:rsidRDefault="00EA7E95" w:rsidP="006D70E7">
      <w:pPr>
        <w:ind w:left="420"/>
      </w:pPr>
      <w:r w:rsidRPr="00C83C55">
        <w:rPr>
          <w:b/>
          <w:u w:val="single"/>
        </w:rPr>
        <w:lastRenderedPageBreak/>
        <w:t>Definition</w:t>
      </w:r>
      <w:r>
        <w:t xml:space="preserve">: </w:t>
      </w:r>
      <w:proofErr w:type="spellStart"/>
      <w:r w:rsidR="006D70E7" w:rsidRPr="006D70E7">
        <w:rPr>
          <w:u w:val="single"/>
        </w:rPr>
        <w:t>analysing</w:t>
      </w:r>
      <w:proofErr w:type="spellEnd"/>
      <w:r w:rsidR="006D70E7" w:rsidRPr="006D70E7">
        <w:rPr>
          <w:u w:val="single"/>
        </w:rPr>
        <w:t xml:space="preserve"> complex systems</w:t>
      </w:r>
      <w:r w:rsidR="006D70E7">
        <w:t xml:space="preserve"> from the perspective of the total system, the </w:t>
      </w:r>
      <w:r w:rsidR="006D70E7" w:rsidRPr="00C83C55">
        <w:rPr>
          <w:u w:val="single"/>
        </w:rPr>
        <w:t>goals</w:t>
      </w:r>
      <w:r w:rsidR="006D70E7">
        <w:t xml:space="preserve"> of the overall system, the individual </w:t>
      </w:r>
      <w:r w:rsidR="006D70E7" w:rsidRPr="00C83C55">
        <w:rPr>
          <w:u w:val="single"/>
        </w:rPr>
        <w:t>components</w:t>
      </w:r>
      <w:r w:rsidR="006D70E7">
        <w:t xml:space="preserve"> or subsystems, and the inter-</w:t>
      </w:r>
      <w:r w:rsidR="006D70E7" w:rsidRPr="00C83C55">
        <w:rPr>
          <w:u w:val="single"/>
        </w:rPr>
        <w:t>relationships</w:t>
      </w:r>
      <w:r w:rsidR="006D70E7">
        <w:t xml:space="preserve"> and inter-dependencies between the components.</w:t>
      </w:r>
    </w:p>
    <w:p w14:paraId="6502C320" w14:textId="581F2AD2" w:rsidR="006D70E7" w:rsidRDefault="006D70E7" w:rsidP="006D70E7">
      <w:pPr>
        <w:ind w:left="420"/>
      </w:pPr>
    </w:p>
    <w:p w14:paraId="71ED9BA2" w14:textId="36A99B15" w:rsidR="00957233" w:rsidRDefault="00C83C55" w:rsidP="00F161C6">
      <w:pPr>
        <w:ind w:left="420"/>
      </w:pPr>
      <w:r w:rsidRPr="00F161C6">
        <w:rPr>
          <w:b/>
          <w:u w:val="single"/>
        </w:rPr>
        <w:t>System Theory</w:t>
      </w:r>
      <w:r w:rsidR="00F161C6">
        <w:rPr>
          <w:rFonts w:hint="eastAsia"/>
        </w:rPr>
        <w:t>:</w:t>
      </w:r>
      <w:r w:rsidR="00F161C6">
        <w:t xml:space="preserve"> investigates both the </w:t>
      </w:r>
      <w:r w:rsidR="00F161C6" w:rsidRPr="00F161C6">
        <w:rPr>
          <w:u w:val="single"/>
        </w:rPr>
        <w:t>principle</w:t>
      </w:r>
      <w:r w:rsidR="00F161C6">
        <w:t xml:space="preserve">s common to all complex entities, and the (usually mathematical) </w:t>
      </w:r>
      <w:r w:rsidR="00F161C6" w:rsidRPr="00F161C6">
        <w:rPr>
          <w:u w:val="single"/>
        </w:rPr>
        <w:t>model</w:t>
      </w:r>
      <w:r w:rsidR="00F161C6">
        <w:t>s that can be used to represent them.</w:t>
      </w:r>
    </w:p>
    <w:p w14:paraId="65D0702C" w14:textId="086C444B" w:rsidR="00F161C6" w:rsidRDefault="00F161C6" w:rsidP="00F161C6">
      <w:pPr>
        <w:ind w:left="420"/>
      </w:pPr>
    </w:p>
    <w:p w14:paraId="3C84B1D6" w14:textId="5E9EB7AE" w:rsidR="00F161C6" w:rsidRDefault="00F161C6" w:rsidP="00F161C6">
      <w:pPr>
        <w:ind w:left="420"/>
      </w:pPr>
      <w:r>
        <w:t xml:space="preserve">Types of Systems: </w:t>
      </w:r>
    </w:p>
    <w:p w14:paraId="5589BC80" w14:textId="77777777" w:rsidR="00F161C6" w:rsidRDefault="00F161C6" w:rsidP="00F161C6">
      <w:pPr>
        <w:ind w:left="420"/>
      </w:pPr>
      <w:r>
        <w:tab/>
        <w:t xml:space="preserve">– Teleological vs. </w:t>
      </w:r>
      <w:proofErr w:type="spellStart"/>
      <w:r>
        <w:t>ateleological</w:t>
      </w:r>
      <w:proofErr w:type="spellEnd"/>
      <w:r>
        <w:t xml:space="preserve"> systems </w:t>
      </w:r>
    </w:p>
    <w:p w14:paraId="5680E0E2" w14:textId="77777777" w:rsidR="00F161C6" w:rsidRDefault="00F161C6" w:rsidP="00F161C6">
      <w:pPr>
        <w:ind w:left="420" w:firstLine="420"/>
      </w:pPr>
      <w:r>
        <w:t xml:space="preserve">– Open vs. closed systems </w:t>
      </w:r>
    </w:p>
    <w:p w14:paraId="1F2A78F4" w14:textId="77777777" w:rsidR="00F161C6" w:rsidRDefault="00F161C6" w:rsidP="00F161C6">
      <w:pPr>
        <w:ind w:left="420" w:firstLine="420"/>
      </w:pPr>
      <w:r>
        <w:t xml:space="preserve">– Mechanical Systems </w:t>
      </w:r>
    </w:p>
    <w:p w14:paraId="27585890" w14:textId="77777777" w:rsidR="00F161C6" w:rsidRDefault="00F161C6" w:rsidP="00F161C6">
      <w:pPr>
        <w:ind w:left="420" w:firstLine="420"/>
      </w:pPr>
      <w:r>
        <w:t xml:space="preserve">– Biological/Living systems </w:t>
      </w:r>
    </w:p>
    <w:p w14:paraId="5646AE79" w14:textId="77777777" w:rsidR="00F161C6" w:rsidRDefault="00F161C6" w:rsidP="00F161C6">
      <w:pPr>
        <w:ind w:left="420" w:firstLine="420"/>
      </w:pPr>
      <w:r>
        <w:t xml:space="preserve">– Social Systems </w:t>
      </w:r>
    </w:p>
    <w:p w14:paraId="09F973D1" w14:textId="257D4967" w:rsidR="00F161C6" w:rsidRDefault="00F161C6" w:rsidP="00F161C6">
      <w:pPr>
        <w:ind w:left="840"/>
      </w:pPr>
      <w:r>
        <w:t>– Socio-technical systems:</w:t>
      </w:r>
      <w:r w:rsidRPr="00F161C6">
        <w:t xml:space="preserve"> </w:t>
      </w:r>
      <w:r>
        <w:t xml:space="preserve">a </w:t>
      </w:r>
      <w:r w:rsidRPr="00F161C6">
        <w:rPr>
          <w:u w:val="single"/>
        </w:rPr>
        <w:t>technical component</w:t>
      </w:r>
      <w:r>
        <w:t xml:space="preserve"> and a </w:t>
      </w:r>
      <w:r w:rsidRPr="00F161C6">
        <w:rPr>
          <w:u w:val="single"/>
        </w:rPr>
        <w:t>social</w:t>
      </w:r>
      <w:r>
        <w:t xml:space="preserve"> (human/</w:t>
      </w:r>
      <w:proofErr w:type="spellStart"/>
      <w:r>
        <w:t>organisational</w:t>
      </w:r>
      <w:proofErr w:type="spellEnd"/>
      <w:r>
        <w:t>/societal) component which interact with each other in multiple ways.</w:t>
      </w:r>
    </w:p>
    <w:p w14:paraId="5275ABCA" w14:textId="074C4724" w:rsidR="00F161C6" w:rsidRDefault="00F161C6" w:rsidP="00F161C6"/>
    <w:p w14:paraId="1451F2FE" w14:textId="2F4B6C2B" w:rsidR="00F161C6" w:rsidRDefault="00F161C6" w:rsidP="00F161C6">
      <w:r>
        <w:tab/>
      </w:r>
      <w:r w:rsidR="009B4568">
        <w:t>Structure of Systems</w:t>
      </w:r>
    </w:p>
    <w:p w14:paraId="48C4BE15" w14:textId="77777777" w:rsidR="004539B6" w:rsidRDefault="009B4568" w:rsidP="00F161C6">
      <w:r>
        <w:tab/>
      </w:r>
      <w:r>
        <w:tab/>
        <w:t xml:space="preserve">– Overall objective represented as concrete measure(s) of performance, </w:t>
      </w:r>
    </w:p>
    <w:p w14:paraId="77985AF5" w14:textId="77777777" w:rsidR="004539B6" w:rsidRDefault="009B4568" w:rsidP="004539B6">
      <w:pPr>
        <w:ind w:left="420" w:firstLine="420"/>
      </w:pPr>
      <w:r>
        <w:t xml:space="preserve">– Inputs and Resources </w:t>
      </w:r>
    </w:p>
    <w:p w14:paraId="626D9E72" w14:textId="77777777" w:rsidR="004539B6" w:rsidRDefault="009B4568" w:rsidP="004539B6">
      <w:pPr>
        <w:ind w:left="420" w:firstLine="420"/>
      </w:pPr>
      <w:r>
        <w:t>– Process(</w:t>
      </w:r>
      <w:proofErr w:type="spellStart"/>
      <w:r>
        <w:t>es</w:t>
      </w:r>
      <w:proofErr w:type="spellEnd"/>
      <w:r>
        <w:t xml:space="preserve">) </w:t>
      </w:r>
    </w:p>
    <w:p w14:paraId="03885258" w14:textId="77777777" w:rsidR="004539B6" w:rsidRDefault="009B4568" w:rsidP="004539B6">
      <w:pPr>
        <w:ind w:left="420" w:firstLine="420"/>
      </w:pPr>
      <w:r>
        <w:t xml:space="preserve">– Feedback Mechanisms </w:t>
      </w:r>
    </w:p>
    <w:p w14:paraId="611ABEFE" w14:textId="77777777" w:rsidR="004539B6" w:rsidRDefault="009B4568" w:rsidP="004539B6">
      <w:pPr>
        <w:ind w:left="420" w:firstLine="420"/>
      </w:pPr>
      <w:r>
        <w:t xml:space="preserve">– Outputs </w:t>
      </w:r>
    </w:p>
    <w:p w14:paraId="4D5FCE5D" w14:textId="77777777" w:rsidR="004539B6" w:rsidRDefault="009B4568" w:rsidP="004539B6">
      <w:pPr>
        <w:ind w:left="420" w:firstLine="420"/>
      </w:pPr>
      <w:r>
        <w:t xml:space="preserve">– System Boundary </w:t>
      </w:r>
    </w:p>
    <w:p w14:paraId="7B8186A2" w14:textId="6F7CB593" w:rsidR="009B4568" w:rsidRDefault="009B4568" w:rsidP="004539B6">
      <w:pPr>
        <w:ind w:left="420" w:firstLine="420"/>
      </w:pPr>
      <w:r>
        <w:t>– System Environment</w:t>
      </w:r>
    </w:p>
    <w:p w14:paraId="378C0502" w14:textId="180C1FEC" w:rsidR="004539B6" w:rsidRDefault="004539B6" w:rsidP="004539B6"/>
    <w:p w14:paraId="2431637F" w14:textId="762CB7E9" w:rsidR="004539B6" w:rsidRPr="00853780" w:rsidRDefault="00853780" w:rsidP="00853780">
      <w:pPr>
        <w:jc w:val="center"/>
        <w:rPr>
          <w:sz w:val="28"/>
          <w:szCs w:val="28"/>
          <w:lang w:val="en-AU"/>
        </w:rPr>
      </w:pPr>
      <w:r w:rsidRPr="003F3FEE">
        <w:rPr>
          <w:sz w:val="28"/>
          <w:szCs w:val="28"/>
          <w:lang w:val="en-AU"/>
        </w:rPr>
        <w:t>Week</w:t>
      </w:r>
      <w:r w:rsidRPr="00853780">
        <w:rPr>
          <w:sz w:val="28"/>
          <w:szCs w:val="28"/>
          <w:lang w:val="en-AU"/>
        </w:rPr>
        <w:t xml:space="preserve"> 2: Internet and E-Commerce</w:t>
      </w:r>
    </w:p>
    <w:p w14:paraId="1B5817C9" w14:textId="7FC58E75" w:rsidR="00853780" w:rsidRPr="00AB3EA6" w:rsidRDefault="00AB3EA6" w:rsidP="004539B6">
      <w:pPr>
        <w:rPr>
          <w:b/>
          <w:u w:val="single"/>
        </w:rPr>
      </w:pPr>
      <w:r w:rsidRPr="00AB3EA6">
        <w:rPr>
          <w:b/>
          <w:u w:val="single"/>
        </w:rPr>
        <w:t>A</w:t>
      </w:r>
      <w:r w:rsidRPr="00AB3EA6">
        <w:rPr>
          <w:rFonts w:hint="eastAsia"/>
          <w:b/>
          <w:u w:val="single"/>
        </w:rPr>
        <w:t>genda</w:t>
      </w:r>
    </w:p>
    <w:p w14:paraId="2DF2D677" w14:textId="7481C307" w:rsidR="00C90501" w:rsidRDefault="00AB3EA6" w:rsidP="004539B6">
      <w:r>
        <w:tab/>
      </w:r>
      <w:r w:rsidR="00C90501">
        <w:t xml:space="preserve">– Understand the definition and varieties of </w:t>
      </w:r>
      <w:r w:rsidR="00C90501" w:rsidRPr="00C90501">
        <w:rPr>
          <w:b/>
          <w:u w:val="single"/>
        </w:rPr>
        <w:t>e-business and ecommerce</w:t>
      </w:r>
      <w:r w:rsidR="00C90501">
        <w:t xml:space="preserve">. </w:t>
      </w:r>
      <w:r w:rsidR="004917D6">
        <w:rPr>
          <w:rFonts w:hint="eastAsia"/>
        </w:rPr>
        <w:t>（电商，</w:t>
      </w:r>
      <w:r w:rsidR="004917D6">
        <w:rPr>
          <w:rFonts w:hint="eastAsia"/>
        </w:rPr>
        <w:t xml:space="preserve"> </w:t>
      </w:r>
      <w:r w:rsidR="004917D6">
        <w:rPr>
          <w:rFonts w:hint="eastAsia"/>
        </w:rPr>
        <w:t>电子经济的定义和特性）</w:t>
      </w:r>
    </w:p>
    <w:p w14:paraId="07D748BA" w14:textId="005B4712" w:rsidR="00C90501" w:rsidRDefault="00C90501" w:rsidP="00C90501">
      <w:pPr>
        <w:ind w:firstLine="420"/>
      </w:pPr>
      <w:r>
        <w:t xml:space="preserve">– Discuss the various issues in </w:t>
      </w:r>
      <w:r w:rsidRPr="001E5E9A">
        <w:rPr>
          <w:b/>
          <w:u w:val="single"/>
        </w:rPr>
        <w:t>business-to-consumer (B2C)</w:t>
      </w:r>
      <w:r>
        <w:t xml:space="preserve"> ecommerce. </w:t>
      </w:r>
      <w:r w:rsidR="004917D6">
        <w:rPr>
          <w:rFonts w:hint="eastAsia"/>
        </w:rPr>
        <w:t>（商对客）</w:t>
      </w:r>
    </w:p>
    <w:p w14:paraId="58F71C88" w14:textId="2B19B979" w:rsidR="00AB3EA6" w:rsidRDefault="00C90501" w:rsidP="00C90501">
      <w:pPr>
        <w:ind w:firstLine="420"/>
      </w:pPr>
      <w:r>
        <w:t xml:space="preserve">– Discuss the various issues in </w:t>
      </w:r>
      <w:r w:rsidRPr="001E5E9A">
        <w:rPr>
          <w:b/>
          <w:u w:val="single"/>
        </w:rPr>
        <w:t>business-to-business (B2B)</w:t>
      </w:r>
      <w:r>
        <w:t xml:space="preserve"> ecommerce.</w:t>
      </w:r>
      <w:r w:rsidR="004917D6">
        <w:tab/>
      </w:r>
      <w:r w:rsidR="004917D6">
        <w:rPr>
          <w:rFonts w:hint="eastAsia"/>
        </w:rPr>
        <w:t>（商对商）</w:t>
      </w:r>
    </w:p>
    <w:p w14:paraId="6BA71006" w14:textId="6B01D178" w:rsidR="001E5E9A" w:rsidRDefault="004917D6" w:rsidP="001E5E9A">
      <w:r w:rsidRPr="004917D6">
        <w:rPr>
          <w:b/>
          <w:u w:val="single"/>
        </w:rPr>
        <w:t>E-Commerce vs. E-Business</w:t>
      </w:r>
    </w:p>
    <w:p w14:paraId="2325D8F9" w14:textId="0A2E0429" w:rsidR="004917D6" w:rsidRPr="004917D6" w:rsidRDefault="004917D6" w:rsidP="001E5E9A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 xml:space="preserve">Electronic Commerce (E-Commerce) </w:t>
      </w:r>
      <w:r>
        <w:rPr>
          <w:rFonts w:hint="eastAsia"/>
          <w:b/>
          <w:u w:val="single"/>
        </w:rPr>
        <w:t>（电商）</w:t>
      </w:r>
    </w:p>
    <w:p w14:paraId="1CA592D9" w14:textId="77777777" w:rsidR="004917D6" w:rsidRDefault="004917D6" w:rsidP="004917D6">
      <w:pPr>
        <w:ind w:left="420" w:firstLine="420"/>
      </w:pPr>
      <w:r>
        <w:t xml:space="preserve">– Conducting business electronically </w:t>
      </w:r>
    </w:p>
    <w:p w14:paraId="5CAD7F31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 xml:space="preserve">– Sharing business information </w:t>
      </w:r>
    </w:p>
    <w:p w14:paraId="1129764C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 xml:space="preserve">– Maintaining business relationships </w:t>
      </w:r>
    </w:p>
    <w:p w14:paraId="7DB7DC1F" w14:textId="77777777" w:rsidR="004917D6" w:rsidRPr="004917D6" w:rsidRDefault="004917D6" w:rsidP="004917D6">
      <w:pPr>
        <w:ind w:left="840" w:firstLine="420"/>
        <w:rPr>
          <w:b/>
        </w:rPr>
      </w:pPr>
      <w:r w:rsidRPr="004917D6">
        <w:rPr>
          <w:b/>
        </w:rPr>
        <w:t>– Performing business transactions</w:t>
      </w:r>
    </w:p>
    <w:p w14:paraId="3FCDD192" w14:textId="118479B7" w:rsidR="004917D6" w:rsidRDefault="004917D6" w:rsidP="004917D6">
      <w:pPr>
        <w:ind w:left="420" w:firstLine="420"/>
      </w:pPr>
      <w:r>
        <w:t>– Outward-facing processes</w:t>
      </w:r>
    </w:p>
    <w:p w14:paraId="223E1D0D" w14:textId="7F8B8E6D" w:rsidR="004917D6" w:rsidRDefault="004917D6" w:rsidP="004917D6">
      <w:r>
        <w:tab/>
      </w:r>
    </w:p>
    <w:p w14:paraId="27E3E249" w14:textId="42ACDABF" w:rsidR="004917D6" w:rsidRDefault="004917D6" w:rsidP="004917D6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>Electronic Business (E-Business)</w:t>
      </w:r>
      <w:r>
        <w:rPr>
          <w:rFonts w:hint="eastAsia"/>
          <w:b/>
          <w:u w:val="single"/>
        </w:rPr>
        <w:t>（电子经济）</w:t>
      </w:r>
    </w:p>
    <w:p w14:paraId="51A1F319" w14:textId="77777777" w:rsidR="004917D6" w:rsidRDefault="004917D6" w:rsidP="004917D6">
      <w:r>
        <w:tab/>
      </w:r>
      <w:r>
        <w:tab/>
      </w:r>
      <w:r>
        <w:t xml:space="preserve">- A much broader concept than ecommerce </w:t>
      </w:r>
    </w:p>
    <w:p w14:paraId="7D682D3A" w14:textId="5FFC2F16" w:rsidR="004917D6" w:rsidRDefault="004917D6" w:rsidP="004917D6">
      <w:pPr>
        <w:ind w:left="840"/>
      </w:pPr>
      <w:r>
        <w:t xml:space="preserve">- Also includes internal processes: production, inventory management, risk management, knowledge management </w:t>
      </w:r>
    </w:p>
    <w:p w14:paraId="5E6CDA5A" w14:textId="37863886" w:rsidR="004917D6" w:rsidRDefault="004917D6" w:rsidP="004917D6">
      <w:pPr>
        <w:ind w:left="840"/>
      </w:pPr>
      <w:r>
        <w:rPr>
          <w:noProof/>
        </w:rPr>
        <w:lastRenderedPageBreak/>
        <w:drawing>
          <wp:inline distT="0" distB="0" distL="0" distR="0" wp14:anchorId="0CF7E2D3" wp14:editId="1CC57A5E">
            <wp:extent cx="2819048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D14" w14:textId="1F95F07B" w:rsidR="004917D6" w:rsidRDefault="004917D6" w:rsidP="004917D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6376E7B" wp14:editId="40AAE2A7">
            <wp:extent cx="6645910" cy="144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702" w14:textId="623FF1F6" w:rsidR="004917D6" w:rsidRDefault="004917D6" w:rsidP="004917D6">
      <w:r w:rsidRPr="004917D6">
        <w:rPr>
          <w:b/>
          <w:u w:val="single"/>
        </w:rPr>
        <w:t>Unique Features of E-Commerce</w:t>
      </w:r>
      <w:r>
        <w:rPr>
          <w:rFonts w:hint="eastAsia"/>
          <w:b/>
          <w:u w:val="single"/>
        </w:rPr>
        <w:t>（电商的特性）</w:t>
      </w:r>
    </w:p>
    <w:p w14:paraId="572E5F7A" w14:textId="77777777" w:rsidR="004917D6" w:rsidRPr="004917D6" w:rsidRDefault="004917D6" w:rsidP="004917D6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17D6" w14:paraId="52572A93" w14:textId="77777777" w:rsidTr="004917D6">
        <w:tc>
          <w:tcPr>
            <w:tcW w:w="3485" w:type="dxa"/>
          </w:tcPr>
          <w:p w14:paraId="4006BA23" w14:textId="4AFBCFA3" w:rsidR="004917D6" w:rsidRDefault="004917D6" w:rsidP="004917D6">
            <w:pPr>
              <w:rPr>
                <w:rFonts w:hint="eastAsia"/>
              </w:rPr>
            </w:pPr>
            <w:r>
              <w:t>EC Features</w:t>
            </w:r>
          </w:p>
        </w:tc>
        <w:tc>
          <w:tcPr>
            <w:tcW w:w="3485" w:type="dxa"/>
          </w:tcPr>
          <w:p w14:paraId="5D1FB81D" w14:textId="039DD85C" w:rsidR="004917D6" w:rsidRDefault="004917D6" w:rsidP="004917D6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486" w:type="dxa"/>
          </w:tcPr>
          <w:p w14:paraId="24E723DA" w14:textId="5242C02C" w:rsidR="004917D6" w:rsidRDefault="004917D6" w:rsidP="004917D6">
            <w:pPr>
              <w:rPr>
                <w:rFonts w:hint="eastAsia"/>
              </w:rPr>
            </w:pPr>
            <w:r>
              <w:t>Example</w:t>
            </w:r>
          </w:p>
        </w:tc>
      </w:tr>
      <w:tr w:rsidR="004917D6" w14:paraId="396E7C87" w14:textId="77777777" w:rsidTr="004917D6">
        <w:tc>
          <w:tcPr>
            <w:tcW w:w="3485" w:type="dxa"/>
          </w:tcPr>
          <w:p w14:paraId="5AB74325" w14:textId="38E82EC8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Global Reach</w:t>
            </w:r>
            <w:r>
              <w:rPr>
                <w:rFonts w:hint="eastAsia"/>
                <w:b/>
                <w:u w:val="single"/>
              </w:rPr>
              <w:t>（全球抵达）</w:t>
            </w:r>
          </w:p>
        </w:tc>
        <w:tc>
          <w:tcPr>
            <w:tcW w:w="3485" w:type="dxa"/>
          </w:tcPr>
          <w:p w14:paraId="4397D42F" w14:textId="20CD6128" w:rsidR="004917D6" w:rsidRDefault="004917D6" w:rsidP="004917D6">
            <w:pPr>
              <w:rPr>
                <w:rFonts w:hint="eastAsia"/>
              </w:rPr>
            </w:pPr>
            <w:r>
              <w:t>Products and services can be marketed over vast distances</w:t>
            </w:r>
          </w:p>
        </w:tc>
        <w:tc>
          <w:tcPr>
            <w:tcW w:w="3486" w:type="dxa"/>
          </w:tcPr>
          <w:p w14:paraId="32B3DE93" w14:textId="3A2E0FEB" w:rsidR="004917D6" w:rsidRDefault="004917D6" w:rsidP="004917D6">
            <w:pPr>
              <w:rPr>
                <w:rFonts w:hint="eastAsia"/>
              </w:rPr>
            </w:pPr>
            <w:r>
              <w:t>Almost anyone can access Amazon.com</w:t>
            </w:r>
          </w:p>
        </w:tc>
      </w:tr>
      <w:tr w:rsidR="004917D6" w14:paraId="47EFEC25" w14:textId="77777777" w:rsidTr="004917D6">
        <w:tc>
          <w:tcPr>
            <w:tcW w:w="3485" w:type="dxa"/>
          </w:tcPr>
          <w:p w14:paraId="75093512" w14:textId="3D5BE89B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Integration</w:t>
            </w:r>
            <w:r>
              <w:rPr>
                <w:rFonts w:hint="eastAsia"/>
                <w:b/>
                <w:u w:val="single"/>
              </w:rPr>
              <w:t>（实时功能）</w:t>
            </w:r>
          </w:p>
        </w:tc>
        <w:tc>
          <w:tcPr>
            <w:tcW w:w="3485" w:type="dxa"/>
          </w:tcPr>
          <w:p w14:paraId="7D45F46A" w14:textId="1FBE2A39" w:rsidR="004917D6" w:rsidRDefault="004917D6" w:rsidP="004917D6">
            <w:pPr>
              <w:rPr>
                <w:rFonts w:hint="eastAsia"/>
              </w:rPr>
            </w:pPr>
            <w:r>
              <w:t xml:space="preserve">Web sites can be linked to corporate databases to provide </w:t>
            </w:r>
            <w:r w:rsidRPr="004917D6">
              <w:rPr>
                <w:b/>
                <w:u w:val="single"/>
              </w:rPr>
              <w:t>real-time</w:t>
            </w:r>
            <w:r>
              <w:t xml:space="preserve"> access to </w:t>
            </w:r>
            <w:r w:rsidRPr="004917D6">
              <w:rPr>
                <w:b/>
                <w:u w:val="single"/>
              </w:rPr>
              <w:t>personalized</w:t>
            </w:r>
            <w:r>
              <w:t xml:space="preserve"> information</w:t>
            </w:r>
          </w:p>
        </w:tc>
        <w:tc>
          <w:tcPr>
            <w:tcW w:w="3486" w:type="dxa"/>
          </w:tcPr>
          <w:p w14:paraId="7FBE7087" w14:textId="3494F497" w:rsidR="004917D6" w:rsidRDefault="004917D6" w:rsidP="004917D6">
            <w:pPr>
              <w:rPr>
                <w:rFonts w:hint="eastAsia"/>
              </w:rPr>
            </w:pPr>
            <w:r>
              <w:t xml:space="preserve">Customers can check account balances at commonwealth </w:t>
            </w:r>
            <w:proofErr w:type="spellStart"/>
            <w:r>
              <w:t>netbank</w:t>
            </w:r>
            <w:proofErr w:type="spellEnd"/>
          </w:p>
        </w:tc>
      </w:tr>
      <w:tr w:rsidR="004917D6" w14:paraId="25101EC4" w14:textId="77777777" w:rsidTr="004917D6">
        <w:tc>
          <w:tcPr>
            <w:tcW w:w="3485" w:type="dxa"/>
          </w:tcPr>
          <w:p w14:paraId="5A432015" w14:textId="3296762A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Mass customization</w:t>
            </w:r>
            <w:r>
              <w:rPr>
                <w:rFonts w:hint="eastAsia"/>
                <w:b/>
                <w:u w:val="single"/>
              </w:rPr>
              <w:t>（个性化服务）</w:t>
            </w:r>
          </w:p>
        </w:tc>
        <w:tc>
          <w:tcPr>
            <w:tcW w:w="3485" w:type="dxa"/>
          </w:tcPr>
          <w:p w14:paraId="5C329AE5" w14:textId="607B35CB" w:rsidR="004917D6" w:rsidRDefault="004917D6" w:rsidP="004917D6">
            <w:pPr>
              <w:rPr>
                <w:rFonts w:hint="eastAsia"/>
              </w:rPr>
            </w:pPr>
            <w:r>
              <w:t xml:space="preserve">Firms can tailor their products and services to meet a customer’s </w:t>
            </w:r>
            <w:proofErr w:type="gramStart"/>
            <w:r>
              <w:t>particular needs</w:t>
            </w:r>
            <w:proofErr w:type="gramEnd"/>
            <w:r>
              <w:t>.</w:t>
            </w:r>
          </w:p>
        </w:tc>
        <w:tc>
          <w:tcPr>
            <w:tcW w:w="3486" w:type="dxa"/>
          </w:tcPr>
          <w:p w14:paraId="1C6D3828" w14:textId="09A405DD" w:rsidR="004917D6" w:rsidRDefault="004917D6" w:rsidP="004917D6">
            <w:pPr>
              <w:rPr>
                <w:rFonts w:hint="eastAsia"/>
              </w:rPr>
            </w:pPr>
            <w:r>
              <w:t>Customers can build their own PC on www.dell.com</w:t>
            </w:r>
          </w:p>
        </w:tc>
      </w:tr>
      <w:tr w:rsidR="004917D6" w14:paraId="73C21148" w14:textId="77777777" w:rsidTr="004917D6">
        <w:tc>
          <w:tcPr>
            <w:tcW w:w="3485" w:type="dxa"/>
          </w:tcPr>
          <w:p w14:paraId="7678FC92" w14:textId="6AB338F6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Interactive communication</w:t>
            </w:r>
            <w:r>
              <w:rPr>
                <w:rFonts w:hint="eastAsia"/>
                <w:b/>
                <w:u w:val="single"/>
              </w:rPr>
              <w:t>（商客沟通）</w:t>
            </w:r>
          </w:p>
        </w:tc>
        <w:tc>
          <w:tcPr>
            <w:tcW w:w="3485" w:type="dxa"/>
          </w:tcPr>
          <w:p w14:paraId="1A7E7629" w14:textId="1F35BDC1" w:rsidR="004917D6" w:rsidRDefault="004917D6" w:rsidP="004917D6">
            <w:pPr>
              <w:rPr>
                <w:rFonts w:hint="eastAsia"/>
              </w:rPr>
            </w:pPr>
            <w:r>
              <w:t>Companies can communicate with customers, improving the image of responsiveness.</w:t>
            </w:r>
          </w:p>
        </w:tc>
        <w:tc>
          <w:tcPr>
            <w:tcW w:w="3486" w:type="dxa"/>
          </w:tcPr>
          <w:p w14:paraId="0087C5F6" w14:textId="024E5A13" w:rsidR="004917D6" w:rsidRDefault="004917D6" w:rsidP="004917D6">
            <w:pPr>
              <w:rPr>
                <w:rFonts w:hint="eastAsia"/>
              </w:rPr>
            </w:pPr>
            <w:r>
              <w:t>Customers can receive real-time online support (e.g. Apple.com)</w:t>
            </w:r>
          </w:p>
        </w:tc>
      </w:tr>
      <w:tr w:rsidR="004917D6" w14:paraId="303AE86B" w14:textId="77777777" w:rsidTr="004917D6">
        <w:tc>
          <w:tcPr>
            <w:tcW w:w="3485" w:type="dxa"/>
          </w:tcPr>
          <w:p w14:paraId="771DE9B8" w14:textId="4990D85B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Universal Standards</w:t>
            </w:r>
            <w:r>
              <w:rPr>
                <w:rFonts w:hint="eastAsia"/>
                <w:b/>
                <w:u w:val="single"/>
              </w:rPr>
              <w:t>（通用标准）</w:t>
            </w:r>
          </w:p>
        </w:tc>
        <w:tc>
          <w:tcPr>
            <w:tcW w:w="3485" w:type="dxa"/>
          </w:tcPr>
          <w:p w14:paraId="519C393F" w14:textId="2CC200D0" w:rsidR="004917D6" w:rsidRDefault="004917D6" w:rsidP="004917D6">
            <w:pPr>
              <w:rPr>
                <w:rFonts w:hint="eastAsia"/>
              </w:rPr>
            </w:pPr>
            <w:r>
              <w:t>The technical standards for conducting e-commerce are the universal standards (Internet Standards).</w:t>
            </w:r>
          </w:p>
        </w:tc>
        <w:tc>
          <w:tcPr>
            <w:tcW w:w="3486" w:type="dxa"/>
          </w:tcPr>
          <w:p w14:paraId="714CF409" w14:textId="77777777" w:rsidR="004917D6" w:rsidRDefault="004917D6" w:rsidP="004917D6">
            <w:pPr>
              <w:rPr>
                <w:rFonts w:hint="eastAsia"/>
              </w:rPr>
            </w:pPr>
          </w:p>
        </w:tc>
      </w:tr>
      <w:tr w:rsidR="004917D6" w14:paraId="274021EC" w14:textId="77777777" w:rsidTr="004917D6">
        <w:tc>
          <w:tcPr>
            <w:tcW w:w="3485" w:type="dxa"/>
          </w:tcPr>
          <w:p w14:paraId="6C5DB80D" w14:textId="1C06D4EF" w:rsidR="004917D6" w:rsidRPr="004917D6" w:rsidRDefault="004917D6" w:rsidP="004917D6">
            <w:pPr>
              <w:rPr>
                <w:rFonts w:hint="eastAsia"/>
                <w:b/>
                <w:u w:val="single"/>
              </w:rPr>
            </w:pPr>
            <w:r w:rsidRPr="004917D6">
              <w:rPr>
                <w:b/>
                <w:u w:val="single"/>
              </w:rPr>
              <w:t>Information Density</w:t>
            </w:r>
            <w:r>
              <w:rPr>
                <w:rFonts w:hint="eastAsia"/>
                <w:b/>
                <w:u w:val="single"/>
              </w:rPr>
              <w:t>（信息富裕）</w:t>
            </w:r>
          </w:p>
        </w:tc>
        <w:tc>
          <w:tcPr>
            <w:tcW w:w="3485" w:type="dxa"/>
          </w:tcPr>
          <w:p w14:paraId="626AB378" w14:textId="77398775" w:rsidR="004917D6" w:rsidRDefault="004917D6" w:rsidP="004917D6">
            <w:pPr>
              <w:rPr>
                <w:rFonts w:hint="eastAsia"/>
              </w:rPr>
            </w:pPr>
            <w:r>
              <w:t>Reduces information costs and raise quality</w:t>
            </w:r>
          </w:p>
        </w:tc>
        <w:tc>
          <w:tcPr>
            <w:tcW w:w="3486" w:type="dxa"/>
          </w:tcPr>
          <w:p w14:paraId="32740066" w14:textId="77777777" w:rsidR="004917D6" w:rsidRDefault="004917D6" w:rsidP="004917D6">
            <w:pPr>
              <w:rPr>
                <w:rFonts w:hint="eastAsia"/>
              </w:rPr>
            </w:pPr>
          </w:p>
        </w:tc>
      </w:tr>
      <w:tr w:rsidR="004917D6" w14:paraId="6AAFFEDB" w14:textId="77777777" w:rsidTr="004917D6">
        <w:tc>
          <w:tcPr>
            <w:tcW w:w="3485" w:type="dxa"/>
          </w:tcPr>
          <w:p w14:paraId="3FA5F24B" w14:textId="77777777" w:rsidR="004917D6" w:rsidRDefault="004917D6" w:rsidP="004917D6">
            <w:pPr>
              <w:rPr>
                <w:b/>
                <w:u w:val="single"/>
              </w:rPr>
            </w:pPr>
            <w:r w:rsidRPr="004917D6">
              <w:rPr>
                <w:b/>
                <w:u w:val="single"/>
              </w:rPr>
              <w:t>Disintermediation</w:t>
            </w:r>
            <w:r>
              <w:rPr>
                <w:rFonts w:hint="eastAsia"/>
                <w:b/>
                <w:u w:val="single"/>
              </w:rPr>
              <w:t>（无需中介）</w:t>
            </w:r>
          </w:p>
          <w:p w14:paraId="14B69452" w14:textId="0E647F78" w:rsidR="004917D6" w:rsidRDefault="004917D6" w:rsidP="004917D6">
            <w:r>
              <w:rPr>
                <w:rFonts w:hint="eastAsia"/>
              </w:rPr>
              <w:t>收益：省去中介费用</w:t>
            </w:r>
          </w:p>
          <w:p w14:paraId="62621E8B" w14:textId="407AC6FB" w:rsidR="004917D6" w:rsidRPr="004917D6" w:rsidRDefault="004917D6" w:rsidP="004917D6">
            <w:pPr>
              <w:rPr>
                <w:rFonts w:hint="eastAsia"/>
              </w:rPr>
            </w:pPr>
            <w:r>
              <w:rPr>
                <w:rFonts w:hint="eastAsia"/>
              </w:rPr>
              <w:t>支出：网站维护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信息传输</w:t>
            </w:r>
          </w:p>
        </w:tc>
        <w:tc>
          <w:tcPr>
            <w:tcW w:w="3485" w:type="dxa"/>
          </w:tcPr>
          <w:p w14:paraId="693AA318" w14:textId="1351B3C1" w:rsidR="004917D6" w:rsidRDefault="004917D6" w:rsidP="004917D6">
            <w:pPr>
              <w:rPr>
                <w:rFonts w:hint="eastAsia"/>
              </w:rPr>
            </w:pPr>
            <w:r>
              <w:t>Cutting out the “middleman” and reaching customers more directly and efficiently</w:t>
            </w:r>
          </w:p>
        </w:tc>
        <w:tc>
          <w:tcPr>
            <w:tcW w:w="3486" w:type="dxa"/>
          </w:tcPr>
          <w:p w14:paraId="098FBF71" w14:textId="66F8C8B5" w:rsidR="004917D6" w:rsidRDefault="004917D6" w:rsidP="004917D6">
            <w:pPr>
              <w:rPr>
                <w:rFonts w:hint="eastAsia"/>
              </w:rPr>
            </w:pPr>
            <w:r>
              <w:t>Customers can purchase shoes from Adidas website directly instead of going to retail stores</w:t>
            </w:r>
          </w:p>
        </w:tc>
      </w:tr>
    </w:tbl>
    <w:p w14:paraId="584B08E0" w14:textId="72DC4116" w:rsidR="004917D6" w:rsidRDefault="004917D6" w:rsidP="004917D6"/>
    <w:p w14:paraId="06B9E60D" w14:textId="7B3B39A4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Forms of E-Commerce</w:t>
      </w:r>
      <w:r>
        <w:rPr>
          <w:rFonts w:hint="eastAsia"/>
          <w:b/>
          <w:u w:val="single"/>
        </w:rPr>
        <w:t>（电商的形式）</w:t>
      </w:r>
    </w:p>
    <w:p w14:paraId="5EF652D2" w14:textId="77777777" w:rsidR="004917D6" w:rsidRDefault="004917D6" w:rsidP="004917D6">
      <w:r>
        <w:tab/>
      </w:r>
      <w:r>
        <w:t xml:space="preserve">– Dimensions </w:t>
      </w:r>
    </w:p>
    <w:p w14:paraId="2AB19CD6" w14:textId="77777777" w:rsidR="004917D6" w:rsidRDefault="004917D6" w:rsidP="004917D6">
      <w:pPr>
        <w:ind w:left="420" w:firstLine="420"/>
      </w:pPr>
      <w:r>
        <w:t xml:space="preserve">– Product </w:t>
      </w:r>
    </w:p>
    <w:p w14:paraId="2DA5AFEF" w14:textId="77777777" w:rsidR="004917D6" w:rsidRDefault="004917D6" w:rsidP="004917D6">
      <w:pPr>
        <w:ind w:left="420" w:firstLine="420"/>
      </w:pPr>
      <w:r>
        <w:t xml:space="preserve">– Process </w:t>
      </w:r>
    </w:p>
    <w:p w14:paraId="1C511BCB" w14:textId="6891FC21" w:rsidR="004917D6" w:rsidRDefault="004917D6" w:rsidP="004917D6">
      <w:pPr>
        <w:ind w:left="420" w:firstLine="420"/>
      </w:pPr>
      <w:r>
        <w:t>– Delivery Method</w:t>
      </w:r>
    </w:p>
    <w:p w14:paraId="43827C05" w14:textId="77777777" w:rsidR="004917D6" w:rsidRDefault="004917D6" w:rsidP="004917D6">
      <w:pPr>
        <w:ind w:left="420" w:firstLine="420"/>
      </w:pPr>
    </w:p>
    <w:p w14:paraId="110ADB76" w14:textId="77777777" w:rsidR="004917D6" w:rsidRDefault="004917D6" w:rsidP="004917D6">
      <w:r>
        <w:tab/>
      </w:r>
      <w:r>
        <w:t xml:space="preserve">• </w:t>
      </w:r>
      <w:r w:rsidRPr="004917D6">
        <w:rPr>
          <w:b/>
        </w:rPr>
        <w:t>Brick-and-mortar</w:t>
      </w:r>
      <w:r>
        <w:t xml:space="preserve"> business </w:t>
      </w:r>
    </w:p>
    <w:p w14:paraId="4C08CF84" w14:textId="77777777" w:rsidR="004917D6" w:rsidRDefault="004917D6" w:rsidP="004917D6">
      <w:pPr>
        <w:ind w:left="420" w:firstLine="420"/>
      </w:pPr>
      <w:r>
        <w:t xml:space="preserve">– Only physical presence </w:t>
      </w:r>
    </w:p>
    <w:p w14:paraId="750AA5FF" w14:textId="77777777" w:rsidR="004917D6" w:rsidRDefault="004917D6" w:rsidP="004917D6">
      <w:pPr>
        <w:ind w:left="840"/>
      </w:pPr>
      <w:r>
        <w:lastRenderedPageBreak/>
        <w:t xml:space="preserve">– Choose not to performs any e-commerce functions </w:t>
      </w:r>
    </w:p>
    <w:p w14:paraId="743466A0" w14:textId="77777777" w:rsidR="004917D6" w:rsidRDefault="004917D6" w:rsidP="004917D6">
      <w:pPr>
        <w:ind w:firstLine="420"/>
      </w:pPr>
      <w:r>
        <w:t xml:space="preserve">• </w:t>
      </w:r>
      <w:r w:rsidRPr="004917D6">
        <w:rPr>
          <w:b/>
        </w:rPr>
        <w:t>Click-and-mortar</w:t>
      </w:r>
      <w:r>
        <w:t xml:space="preserve"> business </w:t>
      </w:r>
    </w:p>
    <w:p w14:paraId="775EDAFE" w14:textId="77777777" w:rsidR="004917D6" w:rsidRDefault="004917D6" w:rsidP="004917D6">
      <w:pPr>
        <w:ind w:left="420" w:firstLine="420"/>
      </w:pPr>
      <w:r>
        <w:t xml:space="preserve">– Both physical presence and Web presence </w:t>
      </w:r>
    </w:p>
    <w:p w14:paraId="74D95246" w14:textId="77777777" w:rsidR="004917D6" w:rsidRDefault="004917D6" w:rsidP="004917D6">
      <w:pPr>
        <w:ind w:left="420" w:firstLine="420"/>
      </w:pPr>
      <w:r>
        <w:t xml:space="preserve">– E-Commerce functions </w:t>
      </w:r>
    </w:p>
    <w:p w14:paraId="49D7ACAB" w14:textId="77777777" w:rsidR="004917D6" w:rsidRDefault="004917D6" w:rsidP="004917D6">
      <w:pPr>
        <w:ind w:left="420" w:firstLine="420"/>
      </w:pPr>
      <w:r>
        <w:t xml:space="preserve">– E.g., Coles Click &amp; Collect </w:t>
      </w:r>
    </w:p>
    <w:p w14:paraId="590A2065" w14:textId="77777777" w:rsidR="004917D6" w:rsidRDefault="004917D6" w:rsidP="004917D6">
      <w:pPr>
        <w:ind w:left="420" w:firstLine="420"/>
      </w:pPr>
      <w:r>
        <w:t xml:space="preserve">– Shoppers can return products locally </w:t>
      </w:r>
    </w:p>
    <w:p w14:paraId="5E861C3B" w14:textId="77777777" w:rsidR="004917D6" w:rsidRDefault="004917D6" w:rsidP="004917D6">
      <w:pPr>
        <w:ind w:firstLine="420"/>
      </w:pPr>
      <w:r>
        <w:t xml:space="preserve">• </w:t>
      </w:r>
      <w:r w:rsidRPr="004917D6">
        <w:rPr>
          <w:b/>
        </w:rPr>
        <w:t>Click-and-order</w:t>
      </w:r>
      <w:r>
        <w:t xml:space="preserve"> business/Pure play </w:t>
      </w:r>
    </w:p>
    <w:p w14:paraId="4BCE6EB8" w14:textId="77777777" w:rsidR="004917D6" w:rsidRDefault="004917D6" w:rsidP="004917D6">
      <w:pPr>
        <w:ind w:left="420" w:firstLine="420"/>
      </w:pPr>
      <w:r>
        <w:t xml:space="preserve">– Only interact with customers over the Internet </w:t>
      </w:r>
    </w:p>
    <w:p w14:paraId="6CCFD1A8" w14:textId="497A53D9" w:rsidR="004917D6" w:rsidRDefault="004917D6" w:rsidP="004917D6">
      <w:pPr>
        <w:ind w:left="420" w:firstLine="420"/>
      </w:pPr>
      <w:r>
        <w:t>– E.g., Amazon</w:t>
      </w:r>
    </w:p>
    <w:p w14:paraId="74EF7EDA" w14:textId="22E254ED" w:rsidR="004917D6" w:rsidRDefault="004917D6" w:rsidP="004917D6"/>
    <w:p w14:paraId="5FE0D8F2" w14:textId="1FE64674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EC Revenue Models</w:t>
      </w:r>
      <w:r>
        <w:rPr>
          <w:rFonts w:hint="eastAsia"/>
          <w:b/>
          <w:u w:val="single"/>
        </w:rPr>
        <w:t>（利润来源）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17D6" w14:paraId="67306FBC" w14:textId="77777777" w:rsidTr="004917D6">
        <w:tc>
          <w:tcPr>
            <w:tcW w:w="3485" w:type="dxa"/>
          </w:tcPr>
          <w:p w14:paraId="0BEA38F2" w14:textId="4AA4404F" w:rsidR="004917D6" w:rsidRDefault="004917D6" w:rsidP="004917D6">
            <w:pPr>
              <w:rPr>
                <w:rFonts w:hint="eastAsia"/>
              </w:rPr>
            </w:pPr>
            <w:r>
              <w:t>Revenue Type</w:t>
            </w:r>
          </w:p>
        </w:tc>
        <w:tc>
          <w:tcPr>
            <w:tcW w:w="3485" w:type="dxa"/>
          </w:tcPr>
          <w:p w14:paraId="33976340" w14:textId="56EFD234" w:rsidR="004917D6" w:rsidRDefault="004917D6" w:rsidP="004917D6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486" w:type="dxa"/>
          </w:tcPr>
          <w:p w14:paraId="51C755B9" w14:textId="2FED6140" w:rsidR="004917D6" w:rsidRDefault="004917D6" w:rsidP="004917D6">
            <w:pPr>
              <w:rPr>
                <w:rFonts w:hint="eastAsia"/>
              </w:rPr>
            </w:pPr>
            <w:r>
              <w:t>Who is Doing This</w:t>
            </w:r>
            <w:r>
              <w:rPr>
                <w:rFonts w:hint="eastAsia"/>
              </w:rPr>
              <w:t>?</w:t>
            </w:r>
          </w:p>
        </w:tc>
      </w:tr>
      <w:tr w:rsidR="004917D6" w14:paraId="464D58AD" w14:textId="77777777" w:rsidTr="004917D6">
        <w:tc>
          <w:tcPr>
            <w:tcW w:w="3485" w:type="dxa"/>
          </w:tcPr>
          <w:p w14:paraId="483B796E" w14:textId="12DBC57F" w:rsidR="004917D6" w:rsidRDefault="004917D6" w:rsidP="004917D6">
            <w:pPr>
              <w:rPr>
                <w:rFonts w:hint="eastAsia"/>
              </w:rPr>
            </w:pPr>
            <w:r>
              <w:t>Traditional sales</w:t>
            </w:r>
            <w:r>
              <w:rPr>
                <w:rFonts w:hint="eastAsia"/>
              </w:rPr>
              <w:t>（正常销售）</w:t>
            </w:r>
          </w:p>
        </w:tc>
        <w:tc>
          <w:tcPr>
            <w:tcW w:w="3485" w:type="dxa"/>
          </w:tcPr>
          <w:p w14:paraId="2CAE4DA6" w14:textId="319EE332" w:rsidR="004917D6" w:rsidRDefault="004917D6" w:rsidP="004917D6">
            <w:pPr>
              <w:rPr>
                <w:rFonts w:hint="eastAsia"/>
              </w:rPr>
            </w:pPr>
            <w:r>
              <w:t>A consumer buys a product/service from the Web site</w:t>
            </w:r>
          </w:p>
        </w:tc>
        <w:tc>
          <w:tcPr>
            <w:tcW w:w="3486" w:type="dxa"/>
          </w:tcPr>
          <w:p w14:paraId="35E5A73B" w14:textId="148A1296" w:rsidR="004917D6" w:rsidRDefault="004917D6" w:rsidP="004917D6">
            <w:pPr>
              <w:rPr>
                <w:rFonts w:hint="eastAsia"/>
              </w:rPr>
            </w:pPr>
            <w:r>
              <w:t>Chemistwarehouse.com, iTunes.com</w:t>
            </w:r>
          </w:p>
        </w:tc>
      </w:tr>
      <w:tr w:rsidR="004917D6" w14:paraId="23346C23" w14:textId="77777777" w:rsidTr="004917D6">
        <w:tc>
          <w:tcPr>
            <w:tcW w:w="3485" w:type="dxa"/>
          </w:tcPr>
          <w:p w14:paraId="204FC150" w14:textId="13BC69FD" w:rsidR="004917D6" w:rsidRDefault="004917D6" w:rsidP="004917D6">
            <w:pPr>
              <w:rPr>
                <w:rFonts w:hint="eastAsia"/>
              </w:rPr>
            </w:pPr>
            <w:r>
              <w:t>Web advertising</w:t>
            </w:r>
            <w:r>
              <w:rPr>
                <w:rFonts w:hint="eastAsia"/>
              </w:rPr>
              <w:t>（广告）</w:t>
            </w:r>
          </w:p>
        </w:tc>
        <w:tc>
          <w:tcPr>
            <w:tcW w:w="3485" w:type="dxa"/>
          </w:tcPr>
          <w:p w14:paraId="2EB7D316" w14:textId="15B708A7" w:rsidR="004917D6" w:rsidRDefault="004917D6" w:rsidP="004917D6">
            <w:pPr>
              <w:rPr>
                <w:rFonts w:hint="eastAsia"/>
              </w:rPr>
            </w:pPr>
            <w:r>
              <w:t>Fees are generated from advertisers in exchange for advertisement</w:t>
            </w:r>
          </w:p>
        </w:tc>
        <w:tc>
          <w:tcPr>
            <w:tcW w:w="3486" w:type="dxa"/>
          </w:tcPr>
          <w:p w14:paraId="5D29AF3C" w14:textId="3D7B7770" w:rsidR="004917D6" w:rsidRDefault="004917D6" w:rsidP="004917D6">
            <w:pPr>
              <w:rPr>
                <w:rFonts w:hint="eastAsia"/>
              </w:rPr>
            </w:pPr>
            <w:r>
              <w:t>Facebook.com, Answers.com</w:t>
            </w:r>
          </w:p>
        </w:tc>
      </w:tr>
      <w:tr w:rsidR="004917D6" w14:paraId="6777C626" w14:textId="77777777" w:rsidTr="004917D6">
        <w:tc>
          <w:tcPr>
            <w:tcW w:w="3485" w:type="dxa"/>
          </w:tcPr>
          <w:p w14:paraId="2D253E4D" w14:textId="5AE3A5E9" w:rsidR="004917D6" w:rsidRDefault="004917D6" w:rsidP="004917D6">
            <w:pPr>
              <w:rPr>
                <w:rFonts w:hint="eastAsia"/>
              </w:rPr>
            </w:pPr>
            <w:r>
              <w:t>Affiliate marketing</w:t>
            </w:r>
            <w:r>
              <w:rPr>
                <w:rFonts w:hint="eastAsia"/>
              </w:rPr>
              <w:t>（推荐位）</w:t>
            </w:r>
          </w:p>
        </w:tc>
        <w:tc>
          <w:tcPr>
            <w:tcW w:w="3485" w:type="dxa"/>
          </w:tcPr>
          <w:p w14:paraId="08D3E3AC" w14:textId="04295B90" w:rsidR="004917D6" w:rsidRDefault="004917D6" w:rsidP="004917D6">
            <w:pPr>
              <w:rPr>
                <w:rFonts w:hint="eastAsia"/>
              </w:rPr>
            </w:pPr>
            <w:r>
              <w:t>Paying businesses that bring or refer customers to another business</w:t>
            </w:r>
          </w:p>
        </w:tc>
        <w:tc>
          <w:tcPr>
            <w:tcW w:w="3486" w:type="dxa"/>
          </w:tcPr>
          <w:p w14:paraId="43D1ECD7" w14:textId="45BB9816" w:rsidR="004917D6" w:rsidRDefault="004917D6" w:rsidP="004917D6">
            <w:pPr>
              <w:rPr>
                <w:rFonts w:hint="eastAsia"/>
              </w:rPr>
            </w:pPr>
            <w:proofErr w:type="spellStart"/>
            <w:r>
              <w:t>Amazon.com’s</w:t>
            </w:r>
            <w:proofErr w:type="spellEnd"/>
            <w:r>
              <w:t xml:space="preserve"> Associates Program</w:t>
            </w:r>
          </w:p>
        </w:tc>
      </w:tr>
      <w:tr w:rsidR="004917D6" w14:paraId="02EB30C4" w14:textId="77777777" w:rsidTr="004917D6">
        <w:tc>
          <w:tcPr>
            <w:tcW w:w="3485" w:type="dxa"/>
          </w:tcPr>
          <w:p w14:paraId="78F99C08" w14:textId="6C948ECD" w:rsidR="004917D6" w:rsidRDefault="004917D6" w:rsidP="004917D6">
            <w:pPr>
              <w:rPr>
                <w:rFonts w:hint="eastAsia"/>
              </w:rPr>
            </w:pPr>
            <w:r>
              <w:t>Subscription</w:t>
            </w:r>
            <w:r>
              <w:rPr>
                <w:rFonts w:hint="eastAsia"/>
              </w:rPr>
              <w:t>（订阅）</w:t>
            </w:r>
          </w:p>
        </w:tc>
        <w:tc>
          <w:tcPr>
            <w:tcW w:w="3485" w:type="dxa"/>
          </w:tcPr>
          <w:p w14:paraId="1AE3E541" w14:textId="4BBF3F2A" w:rsidR="004917D6" w:rsidRDefault="004917D6" w:rsidP="004917D6">
            <w:pPr>
              <w:rPr>
                <w:rFonts w:hint="eastAsia"/>
              </w:rPr>
            </w:pPr>
            <w:r>
              <w:t>Users pay a monthly or yearly recurring fee for the product/service</w:t>
            </w:r>
          </w:p>
        </w:tc>
        <w:tc>
          <w:tcPr>
            <w:tcW w:w="3486" w:type="dxa"/>
          </w:tcPr>
          <w:p w14:paraId="33DEBC51" w14:textId="4A4ED0A1" w:rsidR="004917D6" w:rsidRDefault="004917D6" w:rsidP="004917D6">
            <w:pPr>
              <w:rPr>
                <w:rFonts w:hint="eastAsia"/>
              </w:rPr>
            </w:pPr>
            <w:r>
              <w:t xml:space="preserve">Netflix.com, World of Warcraft, </w:t>
            </w:r>
            <w:proofErr w:type="spellStart"/>
            <w:r>
              <w:t>Linkedin</w:t>
            </w:r>
            <w:proofErr w:type="spellEnd"/>
            <w:r>
              <w:t xml:space="preserve"> Premium</w:t>
            </w:r>
          </w:p>
        </w:tc>
      </w:tr>
      <w:tr w:rsidR="004917D6" w14:paraId="6364D9D9" w14:textId="77777777" w:rsidTr="004917D6">
        <w:tc>
          <w:tcPr>
            <w:tcW w:w="3485" w:type="dxa"/>
          </w:tcPr>
          <w:p w14:paraId="13BA91AB" w14:textId="3DDB9C1E" w:rsidR="004917D6" w:rsidRDefault="004917D6" w:rsidP="004917D6">
            <w:pPr>
              <w:rPr>
                <w:rFonts w:hint="eastAsia"/>
              </w:rPr>
            </w:pPr>
            <w:r>
              <w:t>Licensing</w:t>
            </w:r>
            <w:r>
              <w:rPr>
                <w:rFonts w:hint="eastAsia"/>
              </w:rPr>
              <w:t>（授权软件）</w:t>
            </w:r>
          </w:p>
        </w:tc>
        <w:tc>
          <w:tcPr>
            <w:tcW w:w="3485" w:type="dxa"/>
          </w:tcPr>
          <w:p w14:paraId="77730504" w14:textId="0E678D1E" w:rsidR="004917D6" w:rsidRDefault="004917D6" w:rsidP="004917D6">
            <w:pPr>
              <w:rPr>
                <w:rFonts w:hint="eastAsia"/>
              </w:rPr>
            </w:pPr>
            <w:r>
              <w:t>Users pay a fee for using protected intellectual property</w:t>
            </w:r>
          </w:p>
        </w:tc>
        <w:tc>
          <w:tcPr>
            <w:tcW w:w="3486" w:type="dxa"/>
          </w:tcPr>
          <w:p w14:paraId="12946EA1" w14:textId="2E18F4B4" w:rsidR="004917D6" w:rsidRDefault="004917D6" w:rsidP="004917D6">
            <w:pPr>
              <w:rPr>
                <w:rFonts w:hint="eastAsia"/>
              </w:rPr>
            </w:pPr>
            <w:r>
              <w:t>Symantec, Norton</w:t>
            </w:r>
          </w:p>
        </w:tc>
      </w:tr>
      <w:tr w:rsidR="004917D6" w14:paraId="3271EC94" w14:textId="77777777" w:rsidTr="004917D6">
        <w:tc>
          <w:tcPr>
            <w:tcW w:w="3485" w:type="dxa"/>
          </w:tcPr>
          <w:p w14:paraId="2F063EFD" w14:textId="23A5F8E1" w:rsidR="004917D6" w:rsidRDefault="004917D6" w:rsidP="004917D6">
            <w:pPr>
              <w:rPr>
                <w:rFonts w:hint="eastAsia"/>
              </w:rPr>
            </w:pPr>
            <w:r>
              <w:t>Transaction fees/Brokerage</w:t>
            </w:r>
            <w:r>
              <w:rPr>
                <w:rFonts w:hint="eastAsia"/>
              </w:rPr>
              <w:t>（手续费）</w:t>
            </w:r>
          </w:p>
        </w:tc>
        <w:tc>
          <w:tcPr>
            <w:tcW w:w="3485" w:type="dxa"/>
          </w:tcPr>
          <w:p w14:paraId="1DAB2BA1" w14:textId="5B9C79C7" w:rsidR="004917D6" w:rsidRDefault="004917D6" w:rsidP="004917D6">
            <w:pPr>
              <w:rPr>
                <w:rFonts w:hint="eastAsia"/>
              </w:rPr>
            </w:pPr>
            <w:r>
              <w:t>A commission is paid to the business for aiding in the transaction</w:t>
            </w:r>
          </w:p>
        </w:tc>
        <w:tc>
          <w:tcPr>
            <w:tcW w:w="3486" w:type="dxa"/>
          </w:tcPr>
          <w:p w14:paraId="4AB59069" w14:textId="5C2BFC5A" w:rsidR="004917D6" w:rsidRDefault="004917D6" w:rsidP="004917D6">
            <w:pPr>
              <w:rPr>
                <w:rFonts w:hint="eastAsia"/>
              </w:rPr>
            </w:pPr>
            <w:r>
              <w:t>PayPal.com, eBay.com, Groupon.com</w:t>
            </w:r>
          </w:p>
        </w:tc>
      </w:tr>
    </w:tbl>
    <w:p w14:paraId="55F3EE38" w14:textId="314995BA" w:rsidR="004917D6" w:rsidRDefault="004917D6" w:rsidP="004917D6"/>
    <w:p w14:paraId="6F01BDB6" w14:textId="64B6BDE1" w:rsidR="004917D6" w:rsidRP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B2C E-Commerce (e-Tailing)</w:t>
      </w:r>
      <w:r>
        <w:rPr>
          <w:rFonts w:hint="eastAsia"/>
          <w:b/>
          <w:u w:val="single"/>
        </w:rPr>
        <w:t>（商对</w:t>
      </w:r>
      <w:proofErr w:type="gramStart"/>
      <w:r>
        <w:rPr>
          <w:rFonts w:hint="eastAsia"/>
          <w:b/>
          <w:u w:val="single"/>
        </w:rPr>
        <w:t>客电子</w:t>
      </w:r>
      <w:proofErr w:type="gramEnd"/>
      <w:r>
        <w:rPr>
          <w:rFonts w:hint="eastAsia"/>
          <w:b/>
          <w:u w:val="single"/>
        </w:rPr>
        <w:t>零售）</w:t>
      </w:r>
    </w:p>
    <w:p w14:paraId="5CA766C7" w14:textId="77777777" w:rsidR="004917D6" w:rsidRDefault="004917D6" w:rsidP="004917D6">
      <w:r>
        <w:tab/>
      </w:r>
      <w:r>
        <w:t xml:space="preserve">– Some definitions: </w:t>
      </w:r>
    </w:p>
    <w:p w14:paraId="4335A9B7" w14:textId="77777777" w:rsidR="004917D6" w:rsidRDefault="004917D6" w:rsidP="004917D6">
      <w:pPr>
        <w:ind w:left="420" w:firstLine="420"/>
      </w:pPr>
      <w:r>
        <w:t xml:space="preserve">– Retailers – A sales intermediary that operates between manufacturers and customers </w:t>
      </w:r>
    </w:p>
    <w:p w14:paraId="39D0EC4E" w14:textId="7CBCB309" w:rsidR="004917D6" w:rsidRDefault="004917D6" w:rsidP="004917D6">
      <w:pPr>
        <w:ind w:left="420" w:firstLine="420"/>
      </w:pPr>
      <w:r>
        <w:t>– E-</w:t>
      </w:r>
      <w:proofErr w:type="spellStart"/>
      <w:r>
        <w:t>tailers</w:t>
      </w:r>
      <w:proofErr w:type="spellEnd"/>
      <w:r>
        <w:t xml:space="preserve"> – Retailers that sell over the Internet</w:t>
      </w:r>
    </w:p>
    <w:p w14:paraId="6E2D4D23" w14:textId="5AF53512" w:rsidR="004917D6" w:rsidRDefault="004917D6" w:rsidP="004917D6"/>
    <w:p w14:paraId="42D6440C" w14:textId="3B12F0E1" w:rsidR="004917D6" w:rsidRDefault="004917D6" w:rsidP="004917D6">
      <w:r>
        <w:tab/>
      </w:r>
      <w:r>
        <w:t xml:space="preserve">– </w:t>
      </w:r>
      <w:r w:rsidRPr="004917D6">
        <w:rPr>
          <w:b/>
        </w:rPr>
        <w:t>Benefits</w:t>
      </w:r>
      <w:r>
        <w:t xml:space="preserve"> of e-tailing </w:t>
      </w:r>
      <w:r>
        <w:rPr>
          <w:rFonts w:hint="eastAsia"/>
        </w:rPr>
        <w:t>电子零售优点</w:t>
      </w:r>
    </w:p>
    <w:p w14:paraId="310B66AF" w14:textId="77777777" w:rsidR="004917D6" w:rsidRDefault="004917D6" w:rsidP="004917D6">
      <w:pPr>
        <w:ind w:left="420" w:firstLine="420"/>
      </w:pPr>
      <w:r>
        <w:t>•</w:t>
      </w:r>
      <w:r w:rsidRPr="004917D6">
        <w:rPr>
          <w:b/>
        </w:rPr>
        <w:t xml:space="preserve"> Product</w:t>
      </w:r>
      <w:r>
        <w:t xml:space="preserve">: </w:t>
      </w:r>
      <w:r>
        <w:t xml:space="preserve">With no store size and shelf space restrictions, companies can sell a far wider variety of goods. </w:t>
      </w:r>
    </w:p>
    <w:p w14:paraId="721D202F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Place</w:t>
      </w:r>
      <w:r>
        <w:t xml:space="preserve">: </w:t>
      </w:r>
      <w:r>
        <w:t xml:space="preserve">Internet storefronts are available on almost every computer connected to the Internet. </w:t>
      </w:r>
    </w:p>
    <w:p w14:paraId="6945BB82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Price</w:t>
      </w:r>
      <w:r>
        <w:t xml:space="preserve">: </w:t>
      </w:r>
      <w:r>
        <w:t xml:space="preserve">The efficiency of online retailers, with high volumes and low overhead allow for very competitive pricing. </w:t>
      </w:r>
    </w:p>
    <w:p w14:paraId="6B57A50B" w14:textId="77777777" w:rsidR="004917D6" w:rsidRDefault="004917D6" w:rsidP="004917D6">
      <w:pPr>
        <w:ind w:left="420" w:firstLine="420"/>
      </w:pPr>
    </w:p>
    <w:p w14:paraId="2FF4DC02" w14:textId="67C3BCF9" w:rsidR="004917D6" w:rsidRDefault="004917D6" w:rsidP="004917D6">
      <w:pPr>
        <w:ind w:left="420"/>
      </w:pPr>
      <w:r>
        <w:t xml:space="preserve">– </w:t>
      </w:r>
      <w:r w:rsidRPr="004917D6">
        <w:rPr>
          <w:b/>
        </w:rPr>
        <w:t>Drawbacks</w:t>
      </w:r>
      <w:r>
        <w:t xml:space="preserve"> of e-tailing </w:t>
      </w:r>
      <w:r>
        <w:rPr>
          <w:rFonts w:hint="eastAsia"/>
        </w:rPr>
        <w:t>电子零售</w:t>
      </w:r>
      <w:r>
        <w:rPr>
          <w:rFonts w:hint="eastAsia"/>
        </w:rPr>
        <w:t>缺</w:t>
      </w:r>
      <w:r>
        <w:rPr>
          <w:rFonts w:hint="eastAsia"/>
        </w:rPr>
        <w:t>点</w:t>
      </w:r>
    </w:p>
    <w:p w14:paraId="260367C5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Product delivery</w:t>
      </w:r>
      <w:r>
        <w:t xml:space="preserve">: </w:t>
      </w:r>
      <w:r>
        <w:t xml:space="preserve">Additional time for products to be delivered </w:t>
      </w:r>
    </w:p>
    <w:p w14:paraId="0C01C909" w14:textId="5B35917E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Direct product experience</w:t>
      </w:r>
      <w:r>
        <w:t xml:space="preserve">: </w:t>
      </w:r>
      <w:r>
        <w:t>Lack of sensory information</w:t>
      </w:r>
    </w:p>
    <w:p w14:paraId="311B8456" w14:textId="07B0B0DC" w:rsidR="004917D6" w:rsidRDefault="004917D6" w:rsidP="004917D6"/>
    <w:p w14:paraId="207DA4B1" w14:textId="270F076E" w:rsidR="004917D6" w:rsidRDefault="004917D6" w:rsidP="004917D6">
      <w:r>
        <w:tab/>
      </w:r>
      <w:r>
        <w:rPr>
          <w:rFonts w:hint="eastAsia"/>
        </w:rPr>
        <w:t>Sales</w:t>
      </w:r>
      <w:r>
        <w:t xml:space="preserve"> strategy</w:t>
      </w:r>
    </w:p>
    <w:p w14:paraId="52A22C02" w14:textId="77777777" w:rsidR="004917D6" w:rsidRDefault="004917D6" w:rsidP="004917D6">
      <w:r>
        <w:tab/>
      </w:r>
      <w:r>
        <w:tab/>
      </w:r>
      <w:r>
        <w:t xml:space="preserve">– Blockbuster Strategy </w:t>
      </w:r>
    </w:p>
    <w:p w14:paraId="519D4F03" w14:textId="77777777" w:rsidR="004917D6" w:rsidRDefault="004917D6" w:rsidP="004917D6">
      <w:pPr>
        <w:ind w:left="840" w:firstLine="420"/>
      </w:pPr>
      <w:r>
        <w:t xml:space="preserve">– Focus marketing resources on a small number of likely best sellers </w:t>
      </w:r>
    </w:p>
    <w:p w14:paraId="123432DA" w14:textId="77777777" w:rsidR="004917D6" w:rsidRDefault="004917D6" w:rsidP="004917D6">
      <w:pPr>
        <w:ind w:left="420" w:firstLine="420"/>
      </w:pPr>
      <w:r>
        <w:t xml:space="preserve">– Long Tail Strategy </w:t>
      </w:r>
    </w:p>
    <w:p w14:paraId="069CD783" w14:textId="4C44423F" w:rsidR="004917D6" w:rsidRDefault="004917D6" w:rsidP="004917D6">
      <w:pPr>
        <w:ind w:left="840" w:firstLine="420"/>
      </w:pPr>
      <w:r>
        <w:t>– Cater to niche</w:t>
      </w:r>
      <w:r>
        <w:t>(</w:t>
      </w:r>
      <w:r>
        <w:rPr>
          <w:rFonts w:hint="eastAsia"/>
        </w:rPr>
        <w:t>缝隙市场</w:t>
      </w:r>
      <w:r>
        <w:rPr>
          <w:rFonts w:hint="eastAsia"/>
        </w:rPr>
        <w:t>)</w:t>
      </w:r>
      <w:r>
        <w:t xml:space="preserve"> markets in addition to (or instead of) purely selling mainstream products</w:t>
      </w:r>
    </w:p>
    <w:p w14:paraId="573BEE83" w14:textId="3139EE22" w:rsidR="004917D6" w:rsidRDefault="004917D6" w:rsidP="004917D6"/>
    <w:p w14:paraId="16716053" w14:textId="4C0F6EAF" w:rsidR="004917D6" w:rsidRDefault="004917D6" w:rsidP="004917D6">
      <w:pPr>
        <w:rPr>
          <w:b/>
          <w:u w:val="single"/>
        </w:rPr>
      </w:pPr>
      <w:r>
        <w:tab/>
      </w:r>
      <w:r w:rsidRPr="004917D6">
        <w:rPr>
          <w:b/>
          <w:u w:val="single"/>
        </w:rPr>
        <w:t>Long Tail Strategy</w:t>
      </w:r>
    </w:p>
    <w:p w14:paraId="528505B6" w14:textId="77777777" w:rsidR="004917D6" w:rsidRDefault="004917D6" w:rsidP="004917D6">
      <w:r>
        <w:tab/>
      </w:r>
      <w:r>
        <w:tab/>
      </w:r>
      <w:r>
        <w:t xml:space="preserve">– Merchandise assortments are growing </w:t>
      </w:r>
    </w:p>
    <w:p w14:paraId="0716084B" w14:textId="5438EB8F" w:rsidR="004917D6" w:rsidRDefault="004917D6" w:rsidP="004917D6">
      <w:pPr>
        <w:ind w:left="840" w:firstLine="420"/>
      </w:pPr>
      <w:r>
        <w:t>– Goods don’t have to be displayed on store shelves, physical and cost constraints on selection disappear</w:t>
      </w:r>
    </w:p>
    <w:p w14:paraId="26B1C1FD" w14:textId="2D11524C" w:rsidR="004917D6" w:rsidRDefault="004917D6" w:rsidP="004917D6">
      <w:pPr>
        <w:ind w:left="840" w:firstLine="420"/>
      </w:pPr>
      <w:r>
        <w:t>– Search and recommendation tools can keep a selection vastness from overwhelming customers</w:t>
      </w:r>
    </w:p>
    <w:p w14:paraId="70E1FEC5" w14:textId="77777777" w:rsidR="004917D6" w:rsidRDefault="004917D6" w:rsidP="004917D6">
      <w:r>
        <w:lastRenderedPageBreak/>
        <w:tab/>
      </w:r>
      <w:r>
        <w:tab/>
      </w:r>
      <w:r>
        <w:t xml:space="preserve">– Online channels change the shape of the demand curve </w:t>
      </w:r>
    </w:p>
    <w:p w14:paraId="413225B3" w14:textId="77777777" w:rsidR="004917D6" w:rsidRDefault="004917D6" w:rsidP="004917D6">
      <w:pPr>
        <w:ind w:left="1260"/>
      </w:pPr>
      <w:r>
        <w:t xml:space="preserve">– Consumers value niche products geared to their </w:t>
      </w:r>
      <w:proofErr w:type="gramStart"/>
      <w:r>
        <w:t>particular interests</w:t>
      </w:r>
      <w:proofErr w:type="gramEnd"/>
      <w:r>
        <w:t xml:space="preserve"> more than they value products designed for mass appeal </w:t>
      </w:r>
    </w:p>
    <w:p w14:paraId="0C8F0847" w14:textId="71AE4147" w:rsidR="004917D6" w:rsidRDefault="004917D6" w:rsidP="004917D6">
      <w:pPr>
        <w:ind w:left="1260"/>
      </w:pPr>
      <w:r>
        <w:t>– The tail will steadily grow not only longer (as more obscure products are made available) but also flatter (as consumers discover products better suited to their tastes)</w:t>
      </w:r>
    </w:p>
    <w:p w14:paraId="225FB2CE" w14:textId="77777777" w:rsidR="004917D6" w:rsidRDefault="004917D6" w:rsidP="004917D6">
      <w:r>
        <w:tab/>
      </w:r>
      <w:r>
        <w:tab/>
      </w:r>
      <w:r>
        <w:t xml:space="preserve">– Obscure products erode the immense share traditionally enjoyed by a relatively small number of hits </w:t>
      </w:r>
    </w:p>
    <w:p w14:paraId="450B2B31" w14:textId="4C5B5D6E" w:rsidR="004917D6" w:rsidRDefault="004917D6" w:rsidP="004917D6">
      <w:pPr>
        <w:ind w:left="1260"/>
      </w:pPr>
      <w:r>
        <w:t>– Many small markets in niche products that don’t individually sell well enough for traditional retail and broadcast distribution will together exceed the size of the existing market of hits</w:t>
      </w:r>
    </w:p>
    <w:p w14:paraId="681C2192" w14:textId="5355F9F1" w:rsidR="004917D6" w:rsidRDefault="004917D6" w:rsidP="004917D6">
      <w:r>
        <w:tab/>
      </w:r>
      <w:r>
        <w:rPr>
          <w:noProof/>
        </w:rPr>
        <w:drawing>
          <wp:inline distT="0" distB="0" distL="0" distR="0" wp14:anchorId="6477AEDE" wp14:editId="4ED81978">
            <wp:extent cx="6645910" cy="3980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D42" w14:textId="77777777" w:rsidR="004917D6" w:rsidRDefault="004917D6" w:rsidP="004917D6">
      <w:r>
        <w:tab/>
      </w:r>
      <w:r>
        <w:t xml:space="preserve">– Some innovative e-tailing models: </w:t>
      </w:r>
    </w:p>
    <w:p w14:paraId="3BE6359B" w14:textId="77777777" w:rsidR="004917D6" w:rsidRDefault="004917D6" w:rsidP="004917D6">
      <w:pPr>
        <w:ind w:left="420" w:firstLine="420"/>
      </w:pPr>
      <w:r>
        <w:t xml:space="preserve">– Auction </w:t>
      </w:r>
    </w:p>
    <w:p w14:paraId="5BDAEF65" w14:textId="77777777" w:rsidR="004917D6" w:rsidRDefault="004917D6" w:rsidP="004917D6">
      <w:pPr>
        <w:ind w:left="840" w:firstLine="420"/>
      </w:pPr>
      <w:r>
        <w:t xml:space="preserve">• Prices are determined dynamically by competitive bidding </w:t>
      </w:r>
    </w:p>
    <w:p w14:paraId="30CCA665" w14:textId="77777777" w:rsidR="004917D6" w:rsidRDefault="004917D6" w:rsidP="004917D6">
      <w:pPr>
        <w:ind w:left="840"/>
      </w:pPr>
      <w:r>
        <w:t xml:space="preserve">– Name Your Own Price (e.g. Priceline) </w:t>
      </w:r>
    </w:p>
    <w:p w14:paraId="5B0D2ACE" w14:textId="77777777" w:rsidR="004917D6" w:rsidRDefault="004917D6" w:rsidP="004917D6">
      <w:pPr>
        <w:ind w:left="840" w:firstLine="420"/>
      </w:pPr>
      <w:r>
        <w:t xml:space="preserve">• A special type of reverse auction originally pioneered by Priceline </w:t>
      </w:r>
    </w:p>
    <w:p w14:paraId="02E44E32" w14:textId="77777777" w:rsidR="004917D6" w:rsidRDefault="004917D6" w:rsidP="004917D6">
      <w:pPr>
        <w:ind w:left="840" w:firstLine="420"/>
      </w:pPr>
      <w:r>
        <w:t xml:space="preserve">• A buyer specifies a price and a product or service, and sellers accept bids </w:t>
      </w:r>
    </w:p>
    <w:p w14:paraId="75E8ECA1" w14:textId="77777777" w:rsidR="004917D6" w:rsidRDefault="004917D6" w:rsidP="004917D6">
      <w:pPr>
        <w:ind w:left="840" w:firstLine="420"/>
      </w:pPr>
      <w:r>
        <w:t xml:space="preserve">• Sellers' brands are not revealed to customers prior to the consummation of a transaction </w:t>
      </w:r>
    </w:p>
    <w:p w14:paraId="1616E3EB" w14:textId="77777777" w:rsidR="004917D6" w:rsidRDefault="004917D6" w:rsidP="004917D6">
      <w:pPr>
        <w:ind w:left="1260"/>
      </w:pPr>
      <w:r>
        <w:t xml:space="preserve">• Enables sellers to sell products and services at discounted prices without cannibalizing their own retail sales and without competing with their own distributors </w:t>
      </w:r>
    </w:p>
    <w:p w14:paraId="24627B3A" w14:textId="073270E9" w:rsidR="004917D6" w:rsidRDefault="004917D6" w:rsidP="004917D6">
      <w:pPr>
        <w:ind w:left="420" w:firstLine="420"/>
      </w:pPr>
      <w:r>
        <w:t>– Group Buying (e.g. Groupon)</w:t>
      </w:r>
    </w:p>
    <w:p w14:paraId="35225983" w14:textId="01D0B948" w:rsidR="004917D6" w:rsidRDefault="004917D6" w:rsidP="004917D6"/>
    <w:p w14:paraId="3F60A598" w14:textId="25D2E5AA" w:rsidR="004917D6" w:rsidRDefault="004917D6" w:rsidP="004917D6">
      <w:r>
        <w:tab/>
      </w:r>
      <w:r>
        <w:t>Attracting and Retaining Online Customers</w:t>
      </w:r>
    </w:p>
    <w:p w14:paraId="7D64E7C6" w14:textId="77777777" w:rsidR="004917D6" w:rsidRDefault="004917D6" w:rsidP="004917D6">
      <w:r>
        <w:tab/>
      </w:r>
      <w:r>
        <w:tab/>
      </w:r>
      <w:r>
        <w:t xml:space="preserve">– Designing Web Sites to Meet Online Consumers’ Needs </w:t>
      </w:r>
    </w:p>
    <w:p w14:paraId="1BECF8F2" w14:textId="77777777" w:rsidR="004917D6" w:rsidRDefault="004917D6" w:rsidP="004917D6">
      <w:pPr>
        <w:ind w:left="840" w:firstLine="420"/>
      </w:pPr>
      <w:r>
        <w:t xml:space="preserve">– Structural Firmness </w:t>
      </w:r>
    </w:p>
    <w:p w14:paraId="29209C37" w14:textId="77777777" w:rsidR="004917D6" w:rsidRDefault="004917D6" w:rsidP="004917D6">
      <w:pPr>
        <w:ind w:left="1260" w:firstLine="420"/>
      </w:pPr>
      <w:r>
        <w:t xml:space="preserve">• Characteristics that influence the Web site’s security and performance </w:t>
      </w:r>
    </w:p>
    <w:p w14:paraId="551D1FED" w14:textId="77777777" w:rsidR="004917D6" w:rsidRDefault="004917D6" w:rsidP="004917D6">
      <w:pPr>
        <w:ind w:left="1260"/>
      </w:pPr>
      <w:r>
        <w:t xml:space="preserve">– Functional Convenience </w:t>
      </w:r>
    </w:p>
    <w:p w14:paraId="1F0EA053" w14:textId="77777777" w:rsidR="004917D6" w:rsidRDefault="004917D6" w:rsidP="004917D6">
      <w:pPr>
        <w:ind w:left="1260" w:firstLine="420"/>
      </w:pPr>
      <w:r>
        <w:t xml:space="preserve">• Characteristics that make the interaction with the Web site easier or more convenient </w:t>
      </w:r>
    </w:p>
    <w:p w14:paraId="423E8DAC" w14:textId="77777777" w:rsidR="004917D6" w:rsidRDefault="004917D6" w:rsidP="004917D6">
      <w:pPr>
        <w:ind w:left="840" w:firstLine="420"/>
      </w:pPr>
      <w:r>
        <w:t xml:space="preserve">– Representational Delight </w:t>
      </w:r>
    </w:p>
    <w:p w14:paraId="26C18426" w14:textId="74CDC8FC" w:rsidR="004917D6" w:rsidRDefault="004917D6" w:rsidP="004917D6">
      <w:pPr>
        <w:ind w:left="1260" w:firstLine="420"/>
      </w:pPr>
      <w:r>
        <w:t>• Characteristics that stimulate a consumer’s senses</w:t>
      </w:r>
    </w:p>
    <w:p w14:paraId="15A47305" w14:textId="02C4F922" w:rsidR="004917D6" w:rsidRDefault="004917D6" w:rsidP="004917D6">
      <w:r>
        <w:lastRenderedPageBreak/>
        <w:tab/>
      </w:r>
      <w:r>
        <w:tab/>
      </w:r>
      <w:r>
        <w:t xml:space="preserve">– The website should offer </w:t>
      </w:r>
      <w:r>
        <w:t>things like: community, review, advertising, web analytics</w:t>
      </w:r>
    </w:p>
    <w:p w14:paraId="599649D1" w14:textId="759AC72B" w:rsidR="004917D6" w:rsidRDefault="004917D6" w:rsidP="004917D6"/>
    <w:p w14:paraId="4DD7B136" w14:textId="5D26F31E" w:rsidR="004917D6" w:rsidRDefault="004917D6" w:rsidP="004917D6">
      <w:pPr>
        <w:rPr>
          <w:b/>
          <w:u w:val="single"/>
        </w:rPr>
      </w:pPr>
      <w:r w:rsidRPr="004917D6">
        <w:rPr>
          <w:b/>
          <w:u w:val="single"/>
        </w:rPr>
        <w:t>Business-to-Business(B2B) E-Commerce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商对商</w:t>
      </w:r>
      <w:r>
        <w:rPr>
          <w:rFonts w:hint="eastAsia"/>
          <w:b/>
          <w:u w:val="single"/>
        </w:rPr>
        <w:t>)</w:t>
      </w:r>
    </w:p>
    <w:p w14:paraId="796CA97C" w14:textId="77777777" w:rsidR="004917D6" w:rsidRDefault="004917D6" w:rsidP="004917D6">
      <w:r>
        <w:tab/>
      </w:r>
      <w:r>
        <w:t xml:space="preserve">– B2B e-commerce </w:t>
      </w:r>
    </w:p>
    <w:p w14:paraId="4D360A3D" w14:textId="77777777" w:rsidR="004917D6" w:rsidRDefault="004917D6" w:rsidP="004917D6">
      <w:pPr>
        <w:ind w:left="420" w:firstLine="420"/>
      </w:pPr>
      <w:r>
        <w:t xml:space="preserve">- Transactions conducted between different businesses, not involving the end consumer </w:t>
      </w:r>
    </w:p>
    <w:p w14:paraId="314E8902" w14:textId="77777777" w:rsidR="004917D6" w:rsidRDefault="004917D6" w:rsidP="004917D6">
      <w:pPr>
        <w:ind w:left="420" w:firstLine="420"/>
      </w:pPr>
      <w:r>
        <w:t xml:space="preserve">- Both the sellers and the buyers are business organizations </w:t>
      </w:r>
    </w:p>
    <w:p w14:paraId="4A28592F" w14:textId="77777777" w:rsidR="004917D6" w:rsidRDefault="004917D6" w:rsidP="004917D6">
      <w:pPr>
        <w:ind w:left="1260"/>
      </w:pPr>
      <w:r>
        <w:t xml:space="preserve">• Companies attempt to electronically automate trading or communication processes </w:t>
      </w:r>
      <w:proofErr w:type="gramStart"/>
      <w:r>
        <w:t>in order to</w:t>
      </w:r>
      <w:proofErr w:type="gramEnd"/>
      <w:r>
        <w:t xml:space="preserve"> improve them </w:t>
      </w:r>
    </w:p>
    <w:p w14:paraId="3A49A6A2" w14:textId="08F24C6D" w:rsidR="004917D6" w:rsidRDefault="004917D6" w:rsidP="004917D6">
      <w:pPr>
        <w:ind w:left="1260"/>
      </w:pPr>
      <w:r>
        <w:t>• B2B transactions require proprietary information (such as orders for parts) to be communicated to an organization's business partners</w:t>
      </w:r>
    </w:p>
    <w:p w14:paraId="526A97BC" w14:textId="22A68F42" w:rsidR="004917D6" w:rsidRDefault="004917D6" w:rsidP="004917D6">
      <w:r>
        <w:tab/>
      </w:r>
    </w:p>
    <w:p w14:paraId="35282F8F" w14:textId="77777777" w:rsidR="004917D6" w:rsidRDefault="004917D6" w:rsidP="004917D6">
      <w:r>
        <w:tab/>
      </w:r>
      <w:r>
        <w:t xml:space="preserve">– Private E-Marketplaces </w:t>
      </w:r>
    </w:p>
    <w:p w14:paraId="03F5F9BE" w14:textId="77777777" w:rsidR="004917D6" w:rsidRDefault="004917D6" w:rsidP="004917D6">
      <w:pPr>
        <w:ind w:left="420" w:firstLine="420"/>
      </w:pPr>
      <w:r>
        <w:t xml:space="preserve">• Sell-side e-marketplace </w:t>
      </w:r>
    </w:p>
    <w:p w14:paraId="10AF6764" w14:textId="77777777" w:rsidR="004917D6" w:rsidRDefault="004917D6" w:rsidP="004917D6">
      <w:pPr>
        <w:ind w:left="840" w:firstLine="420"/>
      </w:pPr>
      <w:r>
        <w:t xml:space="preserve">– One company sells either standard and/or customized products to qualified companies electronically </w:t>
      </w:r>
    </w:p>
    <w:p w14:paraId="04B1A316" w14:textId="77777777" w:rsidR="004917D6" w:rsidRDefault="004917D6" w:rsidP="004917D6">
      <w:pPr>
        <w:ind w:left="840" w:firstLine="420"/>
      </w:pPr>
      <w:r>
        <w:t xml:space="preserve">– Forward auction » Sellers solicit bids from many potential buyers </w:t>
      </w:r>
    </w:p>
    <w:p w14:paraId="7F6390D9" w14:textId="77777777" w:rsidR="004917D6" w:rsidRDefault="004917D6" w:rsidP="004917D6">
      <w:pPr>
        <w:ind w:left="840"/>
      </w:pPr>
      <w:r>
        <w:t xml:space="preserve">• Buy-side e-marketplace </w:t>
      </w:r>
    </w:p>
    <w:p w14:paraId="327B4FE6" w14:textId="77777777" w:rsidR="004917D6" w:rsidRDefault="004917D6" w:rsidP="004917D6">
      <w:pPr>
        <w:ind w:left="840" w:firstLine="420"/>
      </w:pPr>
      <w:r>
        <w:t xml:space="preserve">– One company makes purchases from invited suppliers </w:t>
      </w:r>
    </w:p>
    <w:p w14:paraId="6AD288E0" w14:textId="3FB4ED17" w:rsidR="004917D6" w:rsidRDefault="004917D6" w:rsidP="004917D6">
      <w:pPr>
        <w:ind w:left="1260"/>
      </w:pPr>
      <w:r>
        <w:t>– Reverse Auctions » One buyer, usually an organization, seeks to buy a product or a service, and suppliers submit bids » Request for Quotation (RFQ)</w:t>
      </w:r>
    </w:p>
    <w:p w14:paraId="1AF87096" w14:textId="4803ED2E" w:rsidR="004917D6" w:rsidRDefault="004917D6" w:rsidP="004917D6"/>
    <w:p w14:paraId="33EF8BE9" w14:textId="77777777" w:rsidR="004917D6" w:rsidRDefault="004917D6" w:rsidP="004917D6">
      <w:r>
        <w:tab/>
      </w:r>
      <w:r>
        <w:t xml:space="preserve">– Public E-Marketplaces (Exchanges) </w:t>
      </w:r>
    </w:p>
    <w:p w14:paraId="664DB459" w14:textId="77777777" w:rsidR="004917D6" w:rsidRDefault="004917D6" w:rsidP="004917D6">
      <w:pPr>
        <w:ind w:left="420" w:firstLine="420"/>
      </w:pPr>
      <w:r>
        <w:t xml:space="preserve">• Many sellers and many buyers </w:t>
      </w:r>
    </w:p>
    <w:p w14:paraId="58239989" w14:textId="77777777" w:rsidR="004917D6" w:rsidRDefault="004917D6" w:rsidP="004917D6">
      <w:pPr>
        <w:ind w:left="420" w:firstLine="420"/>
      </w:pPr>
      <w:r>
        <w:t xml:space="preserve">• </w:t>
      </w:r>
      <w:r w:rsidRPr="004917D6">
        <w:rPr>
          <w:b/>
        </w:rPr>
        <w:t>Vertical exchanges</w:t>
      </w:r>
      <w:r>
        <w:t xml:space="preserve"> – Connects buyers and sellers in a given industry – E.g. ChemConnect.com </w:t>
      </w:r>
    </w:p>
    <w:p w14:paraId="1194C22D" w14:textId="77777777" w:rsidR="004917D6" w:rsidRDefault="004917D6" w:rsidP="004917D6">
      <w:pPr>
        <w:ind w:left="840"/>
      </w:pPr>
      <w:r>
        <w:t xml:space="preserve">• </w:t>
      </w:r>
      <w:r w:rsidRPr="004917D6">
        <w:rPr>
          <w:b/>
        </w:rPr>
        <w:t>Horizontal exchanges</w:t>
      </w:r>
      <w:r>
        <w:t xml:space="preserve"> – Connect buyers and sellers across many industries – E.g. Globalsources.com, Alibaba.com </w:t>
      </w:r>
    </w:p>
    <w:p w14:paraId="59AECA83" w14:textId="12EA0454" w:rsidR="004917D6" w:rsidRDefault="004917D6" w:rsidP="004917D6">
      <w:pPr>
        <w:ind w:left="840"/>
      </w:pPr>
      <w:r>
        <w:t xml:space="preserve">• </w:t>
      </w:r>
      <w:r w:rsidRPr="004917D6">
        <w:rPr>
          <w:b/>
        </w:rPr>
        <w:t>Functional exchanges</w:t>
      </w:r>
      <w:r>
        <w:t xml:space="preserve"> – Needed services (e.g. temporary help or extra office space) are traded on an “as-need” basis</w:t>
      </w:r>
    </w:p>
    <w:p w14:paraId="36B4C509" w14:textId="4FF7BECA" w:rsidR="004917D6" w:rsidRDefault="004917D6" w:rsidP="004917D6"/>
    <w:p w14:paraId="7D6D6E68" w14:textId="6D73CD4B" w:rsidR="004917D6" w:rsidRDefault="004917D6" w:rsidP="004917D6">
      <w:r>
        <w:tab/>
      </w:r>
      <w:r>
        <w:t xml:space="preserve">– Key Drivers </w:t>
      </w:r>
      <w:r>
        <w:rPr>
          <w:rFonts w:hint="eastAsia"/>
        </w:rPr>
        <w:t>（推动电商的因素）</w:t>
      </w:r>
    </w:p>
    <w:p w14:paraId="09EB2A31" w14:textId="77777777" w:rsidR="004917D6" w:rsidRDefault="004917D6" w:rsidP="004917D6">
      <w:pPr>
        <w:ind w:left="420" w:firstLine="420"/>
      </w:pPr>
      <w:r>
        <w:t xml:space="preserve">• </w:t>
      </w:r>
      <w:proofErr w:type="spellStart"/>
      <w:r>
        <w:t>Aavailability</w:t>
      </w:r>
      <w:proofErr w:type="spellEnd"/>
      <w:r>
        <w:t xml:space="preserve"> of secure broadband Internet platform and private and public B2B e-marketplaces </w:t>
      </w:r>
    </w:p>
    <w:p w14:paraId="28095594" w14:textId="77777777" w:rsidR="004917D6" w:rsidRDefault="004917D6" w:rsidP="004917D6">
      <w:pPr>
        <w:ind w:left="420" w:firstLine="420"/>
      </w:pPr>
      <w:r>
        <w:t xml:space="preserve">• Need for collaborations between suppliers and buyers </w:t>
      </w:r>
    </w:p>
    <w:p w14:paraId="6763FAD5" w14:textId="77777777" w:rsidR="004917D6" w:rsidRDefault="004917D6" w:rsidP="004917D6">
      <w:pPr>
        <w:ind w:left="420" w:firstLine="420"/>
      </w:pPr>
      <w:r>
        <w:t xml:space="preserve">• Ability to save money, reduce delays and improve collaborations </w:t>
      </w:r>
    </w:p>
    <w:p w14:paraId="6E5F2106" w14:textId="10AA7229" w:rsidR="004917D6" w:rsidRDefault="004917D6" w:rsidP="004917D6">
      <w:pPr>
        <w:ind w:left="420" w:firstLine="420"/>
      </w:pPr>
      <w:r>
        <w:t>• Emergence of effective technologies for intra- and interorganizational integration</w:t>
      </w:r>
    </w:p>
    <w:p w14:paraId="74D394EC" w14:textId="2F343A24" w:rsidR="009B4519" w:rsidRDefault="009B4519" w:rsidP="009B4519"/>
    <w:p w14:paraId="01A73B44" w14:textId="07995E6C" w:rsidR="009B4519" w:rsidRDefault="009B4519" w:rsidP="009B4519"/>
    <w:p w14:paraId="21C809FD" w14:textId="1233E918" w:rsidR="009B4519" w:rsidRDefault="009B4519" w:rsidP="009B4519"/>
    <w:p w14:paraId="6C82060F" w14:textId="532F68D1" w:rsidR="009B4519" w:rsidRDefault="009B4519" w:rsidP="009B4519"/>
    <w:p w14:paraId="5CD509CB" w14:textId="73E591DA" w:rsidR="009B4519" w:rsidRDefault="009B4519" w:rsidP="009B4519"/>
    <w:p w14:paraId="4919419F" w14:textId="77777777" w:rsidR="009B4519" w:rsidRPr="004917D6" w:rsidRDefault="009B4519" w:rsidP="009B4519">
      <w:pPr>
        <w:rPr>
          <w:rFonts w:hint="eastAsia"/>
        </w:rPr>
      </w:pPr>
      <w:bookmarkStart w:id="0" w:name="_GoBack"/>
      <w:bookmarkEnd w:id="0"/>
    </w:p>
    <w:sectPr w:rsidR="009B4519" w:rsidRPr="004917D6" w:rsidSect="004F6C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A90"/>
    <w:multiLevelType w:val="hybridMultilevel"/>
    <w:tmpl w:val="2C96E7F2"/>
    <w:lvl w:ilvl="0" w:tplc="A90E0C8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3"/>
    <w:rsid w:val="0000556D"/>
    <w:rsid w:val="001E5E9A"/>
    <w:rsid w:val="001F50EC"/>
    <w:rsid w:val="002F3120"/>
    <w:rsid w:val="003A5DD5"/>
    <w:rsid w:val="003F3FEE"/>
    <w:rsid w:val="004539B6"/>
    <w:rsid w:val="004917D6"/>
    <w:rsid w:val="004D4C7A"/>
    <w:rsid w:val="004F6C37"/>
    <w:rsid w:val="00666501"/>
    <w:rsid w:val="006D70E7"/>
    <w:rsid w:val="00853780"/>
    <w:rsid w:val="008A43F1"/>
    <w:rsid w:val="008D78FD"/>
    <w:rsid w:val="00957233"/>
    <w:rsid w:val="009A02C0"/>
    <w:rsid w:val="009B4519"/>
    <w:rsid w:val="009B4568"/>
    <w:rsid w:val="00AB3EA6"/>
    <w:rsid w:val="00C43203"/>
    <w:rsid w:val="00C83C55"/>
    <w:rsid w:val="00C90501"/>
    <w:rsid w:val="00DC606B"/>
    <w:rsid w:val="00E70B3D"/>
    <w:rsid w:val="00EA7E95"/>
    <w:rsid w:val="00F1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2FE4"/>
  <w15:chartTrackingRefBased/>
  <w15:docId w15:val="{A198B05C-2F4A-4885-9DE4-713B943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01"/>
    <w:pPr>
      <w:ind w:firstLineChars="200" w:firstLine="420"/>
    </w:pPr>
  </w:style>
  <w:style w:type="table" w:styleId="a4">
    <w:name w:val="Table Grid"/>
    <w:basedOn w:val="a1"/>
    <w:uiPriority w:val="39"/>
    <w:rsid w:val="00491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92233-F8E2-4735-86BC-2EFB581B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6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2018-08-03T11:30:00Z</dcterms:created>
  <dcterms:modified xsi:type="dcterms:W3CDTF">2018-08-13T14:08:00Z</dcterms:modified>
</cp:coreProperties>
</file>