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1A8CC" w14:textId="7A4B3C9D" w:rsidR="00453A22" w:rsidRPr="00445834" w:rsidRDefault="00F02850" w:rsidP="00453A22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(</w:t>
      </w:r>
      <w:r w:rsidR="00445834" w:rsidRPr="00445834">
        <w:rPr>
          <w:rFonts w:ascii="Arial" w:hAnsi="Arial" w:cs="Arial"/>
          <w:b/>
          <w:bCs/>
          <w:color w:val="FF0000"/>
          <w:shd w:val="clear" w:color="auto" w:fill="FFFFFF"/>
        </w:rPr>
        <w:t>CAPA - obrigatória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)</w:t>
      </w:r>
    </w:p>
    <w:p w14:paraId="4C8B3E51" w14:textId="10788C8D" w:rsidR="00E54ECC" w:rsidRDefault="00B626A7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CENTRO UNIVERSITÁRIO CENAC 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044AC81C" w14:textId="4D1D2AC4" w:rsidR="00B626A7" w:rsidRDefault="00DA7A3C" w:rsidP="00B626A7">
      <w:pPr>
        <w:jc w:val="right"/>
      </w:pPr>
      <w:r>
        <w:t>Lorena Rodrigues</w:t>
      </w:r>
    </w:p>
    <w:p w14:paraId="43EB8F5F" w14:textId="7D1EA43D" w:rsidR="00B626A7" w:rsidRDefault="00DA7A3C" w:rsidP="00B626A7">
      <w:pPr>
        <w:jc w:val="right"/>
      </w:pPr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3EE80801" w14:textId="79F00E7D" w:rsidR="00B626A7" w:rsidRDefault="00B626A7" w:rsidP="00B626A7">
      <w:pPr>
        <w:jc w:val="right"/>
      </w:pPr>
    </w:p>
    <w:p w14:paraId="6687D5B1" w14:textId="4DCD5CBA" w:rsidR="00B626A7" w:rsidRDefault="00B626A7" w:rsidP="00B626A7">
      <w:pPr>
        <w:jc w:val="right"/>
      </w:pPr>
    </w:p>
    <w:p w14:paraId="3ABE745D" w14:textId="041DE483" w:rsidR="003C22DE" w:rsidRDefault="003C22DE"/>
    <w:p w14:paraId="15DD2EB1" w14:textId="0D168601" w:rsidR="00453A22" w:rsidRPr="00B626A7" w:rsidRDefault="00485741" w:rsidP="00B626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Plataforma de Viagem e Reserva de Hotel</w:t>
      </w:r>
    </w:p>
    <w:p w14:paraId="36D3BE10" w14:textId="742F3B29" w:rsidR="00453A22" w:rsidRDefault="00453A22"/>
    <w:p w14:paraId="3DB08610" w14:textId="5F20F7E3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08A6AD0E" w14:textId="233993F9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rosto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2053C773" w14:textId="35EC41F4" w:rsidR="00E81242" w:rsidRDefault="00485741" w:rsidP="00E81242">
      <w:r>
        <w:t>Lorena Rodrigues</w:t>
      </w:r>
    </w:p>
    <w:p w14:paraId="4917493D" w14:textId="20E9B8AF" w:rsidR="00E81242" w:rsidRDefault="00485741" w:rsidP="00E81242"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3CB98AD5" w14:textId="7D9051F7" w:rsidR="00E81242" w:rsidRDefault="00E81242"/>
    <w:p w14:paraId="6F384D2C" w14:textId="77777777" w:rsidR="00485741" w:rsidRDefault="00485741"/>
    <w:p w14:paraId="2E65ABEA" w14:textId="77777777" w:rsidR="00485741" w:rsidRDefault="00485741"/>
    <w:p w14:paraId="31BFA70B" w14:textId="77777777" w:rsidR="00E81242" w:rsidRDefault="00E81242"/>
    <w:p w14:paraId="41106D8F" w14:textId="77777777" w:rsidR="00485741" w:rsidRPr="00B626A7" w:rsidRDefault="00485741" w:rsidP="004857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Plataforma de Viagem e Reserva de Hotel</w:t>
      </w:r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3851D85B" w:rsidR="00E81242" w:rsidRDefault="00485741" w:rsidP="00E81242">
      <w:pPr>
        <w:jc w:val="center"/>
      </w:pPr>
      <w:r>
        <w:t>Evandro Carlos Teruel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79454C6A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</w:t>
      </w:r>
      <w:proofErr w:type="gramStart"/>
      <w:r>
        <w:t xml:space="preserve">Santo </w:t>
      </w:r>
      <w:r w:rsidR="00485741">
        <w:t xml:space="preserve"> </w:t>
      </w:r>
      <w:r>
        <w:t>Amaro</w:t>
      </w:r>
      <w:proofErr w:type="gramEnd"/>
      <w:r>
        <w:t>,</w:t>
      </w:r>
      <w:r w:rsidR="00485741">
        <w:t xml:space="preserve"> </w:t>
      </w:r>
      <w:r>
        <w:t xml:space="preserve"> como </w:t>
      </w:r>
      <w:r w:rsidR="00485741">
        <w:t xml:space="preserve"> </w:t>
      </w:r>
      <w:r>
        <w:t>exigência para aprovação na disciplina</w:t>
      </w:r>
      <w:r w:rsidR="00485741">
        <w:t xml:space="preserve"> Projeto Integrador: Desenvolvimento Estruturado de Sistemas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544AE3" w14:textId="77777777" w:rsidR="00060827" w:rsidRDefault="00883F3B" w:rsidP="00060827">
      <w:pPr>
        <w:ind w:left="2832" w:firstLine="708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059D55A0" w:rsidR="00D21DA0" w:rsidRDefault="00060827" w:rsidP="00060827">
      <w:pPr>
        <w:ind w:left="3540"/>
      </w:pP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883F3B"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 w:rsidR="00883F3B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3C8CB59A" w14:textId="5235FD9C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aprovação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07E02233" w14:textId="77777777" w:rsidR="00445834" w:rsidRDefault="00445834" w:rsidP="00D21DA0"/>
    <w:p w14:paraId="00C197CA" w14:textId="77777777" w:rsidR="00EF54B5" w:rsidRDefault="00EF54B5" w:rsidP="00EF54B5">
      <w:r>
        <w:t xml:space="preserve">Integrantes do grupo: </w:t>
      </w:r>
    </w:p>
    <w:p w14:paraId="1DE8E29F" w14:textId="77777777" w:rsidR="00EF54B5" w:rsidRDefault="00EF54B5" w:rsidP="00EF54B5">
      <w:r>
        <w:t>Lorena Rodrigues</w:t>
      </w:r>
    </w:p>
    <w:p w14:paraId="0A4AB71F" w14:textId="77777777" w:rsidR="00EF54B5" w:rsidRDefault="00EF54B5" w:rsidP="00EF54B5">
      <w:proofErr w:type="spellStart"/>
      <w:r>
        <w:t>Noá</w:t>
      </w:r>
      <w:proofErr w:type="spellEnd"/>
      <w:r>
        <w:t xml:space="preserve"> S. </w:t>
      </w:r>
      <w:proofErr w:type="spellStart"/>
      <w:r>
        <w:t>Miglio</w:t>
      </w:r>
      <w:proofErr w:type="spellEnd"/>
    </w:p>
    <w:p w14:paraId="7871881D" w14:textId="6CEFC337" w:rsidR="00D21DA0" w:rsidRDefault="00D21DA0" w:rsidP="00D21DA0"/>
    <w:p w14:paraId="367FC130" w14:textId="681E0C24" w:rsidR="00D21DA0" w:rsidRDefault="00D21DA0" w:rsidP="00D21DA0"/>
    <w:p w14:paraId="5E2323A1" w14:textId="77777777" w:rsidR="00D21DA0" w:rsidRDefault="00D21DA0" w:rsidP="00D21DA0"/>
    <w:p w14:paraId="051AC57D" w14:textId="77777777" w:rsidR="00D21DA0" w:rsidRDefault="00D21DA0" w:rsidP="00D21DA0"/>
    <w:p w14:paraId="6F16F265" w14:textId="620E6CC9" w:rsidR="00D21DA0" w:rsidRPr="00B626A7" w:rsidRDefault="00EF54B5" w:rsidP="00D21DA0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Plataforma de Viagem e Reserva de Hotel</w:t>
      </w: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52314D60" w:rsidR="00D21DA0" w:rsidRPr="00060827" w:rsidRDefault="00D21DA0" w:rsidP="0006082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="00060827">
        <w:t>Integrador: Desenvolvimento Estruturado de Sistemas</w:t>
      </w:r>
      <w:r w:rsidR="00060827"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62826CE4" w14:textId="73574783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445834" w:rsidRDefault="00CB21EF">
      <w:pPr>
        <w:rPr>
          <w:b/>
          <w:bCs/>
          <w:color w:val="FF0000"/>
          <w:sz w:val="44"/>
          <w:szCs w:val="44"/>
        </w:rPr>
      </w:pPr>
      <w:r w:rsidRPr="00445834">
        <w:rPr>
          <w:b/>
          <w:bCs/>
          <w:color w:val="FF0000"/>
          <w:sz w:val="44"/>
          <w:szCs w:val="44"/>
        </w:rPr>
        <w:lastRenderedPageBreak/>
        <w:t>Resumo</w:t>
      </w:r>
    </w:p>
    <w:p w14:paraId="448A3D38" w14:textId="22AA8B1A" w:rsidR="004B5EAB" w:rsidRPr="00445834" w:rsidRDefault="004B5EAB" w:rsidP="004B5EAB">
      <w:pPr>
        <w:rPr>
          <w:b/>
          <w:bCs/>
          <w:color w:val="FF0000"/>
        </w:rPr>
      </w:pPr>
      <w:r w:rsidRPr="00445834">
        <w:rPr>
          <w:b/>
          <w:bCs/>
          <w:color w:val="FF0000"/>
        </w:rPr>
        <w:t>(obrigatório)</w:t>
      </w:r>
    </w:p>
    <w:p w14:paraId="0C3E13CC" w14:textId="77777777" w:rsidR="004B5EAB" w:rsidRPr="00BE7E37" w:rsidRDefault="004B5EAB">
      <w:pPr>
        <w:rPr>
          <w:b/>
          <w:bCs/>
          <w:sz w:val="44"/>
          <w:szCs w:val="44"/>
        </w:rPr>
      </w:pPr>
    </w:p>
    <w:p w14:paraId="26885B1E" w14:textId="39F6071C" w:rsidR="00BE7E37" w:rsidRDefault="00BE7E37" w:rsidP="00BE7E37">
      <w:r>
        <w:t>Aqui você deve fazer um resumo, em um único parágrafo (</w:t>
      </w:r>
      <w:r w:rsidRPr="00BE7E37">
        <w:t>150 a 500 palavras</w:t>
      </w:r>
      <w:r>
        <w:t>), apresentando o objetivo do trabalho, a metodologia utilizada para desenvolvê-lo, resultados alcançados e conclusões.</w:t>
      </w:r>
    </w:p>
    <w:p w14:paraId="2E7B7E5C" w14:textId="5F5BFAE4" w:rsidR="00EF51D6" w:rsidRPr="00EF51D6" w:rsidRDefault="00EF51D6" w:rsidP="00BE7E37">
      <w:r w:rsidRPr="00EF51D6">
        <w:t>Palavras-chave:</w:t>
      </w:r>
      <w:r>
        <w:t xml:space="preserve"> &lt;&lt;palavra-chave 1&gt;&gt;, &lt;&lt;palavra-chave 2&gt;&gt; ,</w:t>
      </w:r>
      <w:r w:rsidRPr="00EF51D6">
        <w:t xml:space="preserve"> </w:t>
      </w:r>
      <w:r>
        <w:t>&lt;&lt;palavra-chave 3&gt;&gt;,...</w:t>
      </w:r>
    </w:p>
    <w:p w14:paraId="52660A9E" w14:textId="017E167D" w:rsidR="00BE7E37" w:rsidRDefault="00BE7E37"/>
    <w:p w14:paraId="2C1D5185" w14:textId="2171E29C" w:rsidR="001830F0" w:rsidRPr="00445834" w:rsidRDefault="004B5EAB" w:rsidP="001830F0">
      <w:pPr>
        <w:rPr>
          <w:b/>
          <w:bCs/>
          <w:color w:val="FF0000"/>
          <w:sz w:val="44"/>
          <w:szCs w:val="44"/>
        </w:rPr>
      </w:pPr>
      <w:r>
        <w:br w:type="page"/>
      </w:r>
      <w:r w:rsidR="001830F0">
        <w:rPr>
          <w:b/>
          <w:bCs/>
          <w:color w:val="FF0000"/>
          <w:sz w:val="44"/>
          <w:szCs w:val="44"/>
        </w:rPr>
        <w:lastRenderedPageBreak/>
        <w:t>Abstract</w:t>
      </w:r>
    </w:p>
    <w:p w14:paraId="7BCD38C0" w14:textId="77777777" w:rsidR="001830F0" w:rsidRPr="00445834" w:rsidRDefault="001830F0" w:rsidP="001830F0">
      <w:pPr>
        <w:rPr>
          <w:b/>
          <w:bCs/>
          <w:color w:val="FF0000"/>
        </w:rPr>
      </w:pPr>
      <w:r w:rsidRPr="00445834">
        <w:rPr>
          <w:b/>
          <w:bCs/>
          <w:color w:val="FF0000"/>
        </w:rPr>
        <w:t>(obrigatório)</w:t>
      </w:r>
    </w:p>
    <w:p w14:paraId="0B070B00" w14:textId="77777777" w:rsidR="001830F0" w:rsidRPr="00BE7E37" w:rsidRDefault="001830F0" w:rsidP="001830F0">
      <w:pPr>
        <w:rPr>
          <w:b/>
          <w:bCs/>
          <w:sz w:val="44"/>
          <w:szCs w:val="44"/>
        </w:rPr>
      </w:pPr>
    </w:p>
    <w:p w14:paraId="283DAC2F" w14:textId="6A657EE1" w:rsidR="001830F0" w:rsidRDefault="001830F0" w:rsidP="001830F0">
      <w:r>
        <w:t>Aqui você deve fazer um resumo</w:t>
      </w:r>
      <w:r w:rsidR="00CD66C4">
        <w:t xml:space="preserve"> em língua inglesa</w:t>
      </w:r>
      <w:r>
        <w:t>, em um único parágrafo (</w:t>
      </w:r>
      <w:r w:rsidRPr="00BE7E37">
        <w:t>150 a 500 palavras</w:t>
      </w:r>
      <w:r>
        <w:t>), apresentando o objetivo do trabalho, a metodologia utilizada para desenvolvê-lo, resultados alcançados e conclusões.</w:t>
      </w:r>
    </w:p>
    <w:p w14:paraId="61034EDB" w14:textId="77777777" w:rsidR="001830F0" w:rsidRPr="00EF51D6" w:rsidRDefault="001830F0" w:rsidP="001830F0">
      <w:r w:rsidRPr="00EF51D6">
        <w:t>Palavras-chave:</w:t>
      </w:r>
      <w:r>
        <w:t xml:space="preserve"> &lt;&lt;palavra-chave 1&gt;&gt;, &lt;&lt;palavra-chave 2&gt;</w:t>
      </w:r>
      <w:proofErr w:type="gramStart"/>
      <w:r>
        <w:t>&gt; ,</w:t>
      </w:r>
      <w:proofErr w:type="gramEnd"/>
      <w:r w:rsidRPr="00EF51D6">
        <w:t xml:space="preserve"> </w:t>
      </w:r>
      <w:r>
        <w:t>&lt;&lt;palavra-chave 3&gt;&gt;,...</w:t>
      </w:r>
    </w:p>
    <w:p w14:paraId="56F501D9" w14:textId="77777777" w:rsidR="001830F0" w:rsidRDefault="001830F0" w:rsidP="001830F0"/>
    <w:p w14:paraId="2D714EF6" w14:textId="1054B6F4" w:rsidR="001830F0" w:rsidRDefault="001830F0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5A2B171" w14:textId="38ADDA51" w:rsidR="00BE7E37" w:rsidRPr="00FE371F" w:rsidRDefault="00BE7E37" w:rsidP="00F64D61">
      <w:pPr>
        <w:jc w:val="center"/>
        <w:rPr>
          <w:b/>
          <w:bCs/>
          <w:color w:val="FF0000"/>
          <w:sz w:val="32"/>
          <w:szCs w:val="32"/>
        </w:rPr>
      </w:pPr>
      <w:r w:rsidRPr="00FE371F">
        <w:rPr>
          <w:b/>
          <w:bCs/>
          <w:color w:val="FF0000"/>
          <w:sz w:val="32"/>
          <w:szCs w:val="32"/>
        </w:rPr>
        <w:lastRenderedPageBreak/>
        <w:t>Sumário</w:t>
      </w:r>
    </w:p>
    <w:p w14:paraId="009D3018" w14:textId="6C964A5E" w:rsidR="00F64D61" w:rsidRPr="00FE371F" w:rsidRDefault="00F64D61" w:rsidP="00F64D61">
      <w:pPr>
        <w:jc w:val="center"/>
        <w:rPr>
          <w:b/>
          <w:bCs/>
          <w:color w:val="FF0000"/>
        </w:rPr>
      </w:pPr>
      <w:r w:rsidRPr="00FE371F">
        <w:rPr>
          <w:b/>
          <w:bCs/>
          <w:color w:val="FF0000"/>
        </w:rPr>
        <w:t>(obrigatório)</w:t>
      </w:r>
    </w:p>
    <w:p w14:paraId="3D38585D" w14:textId="77777777" w:rsidR="00BE7E37" w:rsidRDefault="00BE7E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2F29F6F0" w14:textId="4F5F70ED" w:rsidR="00545A7F" w:rsidRDefault="00BD5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6040" w:history="1">
            <w:r w:rsidR="00545A7F" w:rsidRPr="00E43342">
              <w:rPr>
                <w:rStyle w:val="Hyperlink"/>
                <w:b/>
                <w:bCs/>
                <w:noProof/>
              </w:rPr>
              <w:t>1 - Visão Geral do Produto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_Toc164666040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7F30FDA" w14:textId="361BF54C" w:rsidR="00545A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1" w:history="1">
            <w:r w:rsidR="00545A7F" w:rsidRPr="00E43342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_Toc164666041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42B42704" w14:textId="48B08E3F" w:rsidR="00545A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2" w:history="1">
            <w:r w:rsidR="00545A7F" w:rsidRPr="00E43342">
              <w:rPr>
                <w:rStyle w:val="Hyperlink"/>
                <w:b/>
                <w:bCs/>
                <w:noProof/>
              </w:rPr>
              <w:t>3 - Desenvolvimento do software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_Toc164666042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14499202" w14:textId="42AB7F6B" w:rsidR="00545A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3" w:history="1">
            <w:r w:rsidR="00545A7F" w:rsidRPr="00E43342">
              <w:rPr>
                <w:rStyle w:val="Hyperlink"/>
                <w:b/>
                <w:bCs/>
                <w:noProof/>
              </w:rPr>
              <w:t>Conclusão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_Toc164666043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8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65730A20" w14:textId="66D36A3A" w:rsidR="00545A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4" w:history="1">
            <w:r w:rsidR="00545A7F" w:rsidRPr="00E43342">
              <w:rPr>
                <w:rStyle w:val="Hyperlink"/>
                <w:b/>
                <w:bCs/>
                <w:noProof/>
              </w:rPr>
              <w:t>Referências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_Toc164666044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9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FEADA35" w14:textId="09585EB2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F7FAD5" w14:textId="061FBB64" w:rsidR="00F25C36" w:rsidRDefault="00965D8E" w:rsidP="00EF54B5">
      <w:pPr>
        <w:pStyle w:val="Ttulo1"/>
        <w:rPr>
          <w:b/>
          <w:bCs/>
        </w:rPr>
      </w:pPr>
      <w:bookmarkStart w:id="0" w:name="_Toc164666040"/>
      <w:r w:rsidRPr="00965D8E">
        <w:rPr>
          <w:b/>
          <w:bCs/>
        </w:rPr>
        <w:lastRenderedPageBreak/>
        <w:t>1 - Visão Geral do Produto</w:t>
      </w:r>
      <w:bookmarkEnd w:id="0"/>
    </w:p>
    <w:p w14:paraId="518BF23D" w14:textId="77777777" w:rsidR="00EF54B5" w:rsidRPr="00EF54B5" w:rsidRDefault="00EF54B5" w:rsidP="00EF54B5"/>
    <w:p w14:paraId="6D41921F" w14:textId="3D4754B0" w:rsidR="00E46C58" w:rsidRDefault="00485741" w:rsidP="00E46C58">
      <w:r>
        <w:t xml:space="preserve">A empresa tem seu segmento focado em viagens nacionais e internacionais visando o </w:t>
      </w:r>
      <w:proofErr w:type="gramStart"/>
      <w:r>
        <w:t>bem estar</w:t>
      </w:r>
      <w:proofErr w:type="gramEnd"/>
      <w:r w:rsidR="00F25C36">
        <w:t xml:space="preserve">, </w:t>
      </w:r>
      <w:r>
        <w:t>conforto e a necessidade do cliente, com a</w:t>
      </w:r>
      <w:r w:rsidR="00F25C36">
        <w:t xml:space="preserve"> </w:t>
      </w:r>
      <w:proofErr w:type="spellStart"/>
      <w:r w:rsidR="00F25C36">
        <w:t>Reisen</w:t>
      </w:r>
      <w:proofErr w:type="spellEnd"/>
      <w:r>
        <w:t xml:space="preserve"> o cliente poderá comprar passagens aéreas onde e quando quiser, disponibilizando pacotes flexíveis</w:t>
      </w:r>
      <w:r>
        <w:t>.</w:t>
      </w:r>
    </w:p>
    <w:p w14:paraId="556235E6" w14:textId="685EADFE" w:rsidR="00F25C36" w:rsidRDefault="00F25C36" w:rsidP="00E46C58">
      <w:r>
        <w:t>Nossos viajantes consistem em profissionais de negócio, do qual geralmente compram passagem de ida e volta por conta da curta duração e da natureza de sua atividade, temos também jovem adultos de 20 a 35 anos que buscam novas aventuras com ecoturismo e muitas paradas e viajantes que procuram uma diversão em família, normalmente em período de férias</w:t>
      </w:r>
      <w:r>
        <w:t>.</w:t>
      </w:r>
    </w:p>
    <w:p w14:paraId="7368FDFD" w14:textId="2F5CA637" w:rsidR="00016DFC" w:rsidRPr="00016DFC" w:rsidRDefault="00F25C36" w:rsidP="00E46C58">
      <w:r>
        <w:t>Nossa solução em software visa facilitar o processo de compra de nossos viajantes, através de uma plataforma intuitiva</w:t>
      </w:r>
      <w:r w:rsidR="00016DFC" w:rsidRPr="00016DFC">
        <w:rPr>
          <w:rFonts w:ascii="CircularStd" w:hAnsi="CircularStd"/>
        </w:rPr>
        <w:t>,</w:t>
      </w:r>
      <w:r w:rsidR="00016DFC" w:rsidRPr="00016DFC">
        <w:rPr>
          <w:rFonts w:ascii="CircularStd" w:hAnsi="CircularStd"/>
          <w:shd w:val="clear" w:color="auto" w:fill="FFFFFF"/>
        </w:rPr>
        <w:t xml:space="preserve"> para </w:t>
      </w:r>
      <w:r w:rsidR="00016DFC" w:rsidRPr="00016DFC">
        <w:rPr>
          <w:rFonts w:ascii="CircularStd" w:hAnsi="CircularStd"/>
        </w:rPr>
        <w:t>que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você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encontre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o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que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precisa</w:t>
      </w:r>
      <w:r w:rsidR="00016DFC" w:rsidRPr="00016DFC">
        <w:rPr>
          <w:rFonts w:ascii="CircularStd" w:hAnsi="CircularStd"/>
          <w:shd w:val="clear" w:color="auto" w:fill="FFFFFF"/>
        </w:rPr>
        <w:t xml:space="preserve"> e </w:t>
      </w:r>
      <w:r w:rsidR="00016DFC" w:rsidRPr="00016DFC">
        <w:rPr>
          <w:rFonts w:ascii="CircularStd" w:hAnsi="CircularStd"/>
        </w:rPr>
        <w:t>faça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suas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reservas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sem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problemas.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Você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pode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pesquisar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voos</w:t>
      </w:r>
      <w:r w:rsidR="00016DFC" w:rsidRPr="00016DFC">
        <w:rPr>
          <w:rFonts w:ascii="CircularStd" w:hAnsi="CircularStd"/>
          <w:shd w:val="clear" w:color="auto" w:fill="FFFFFF"/>
        </w:rPr>
        <w:t xml:space="preserve"> que atendam às suas </w:t>
      </w:r>
      <w:r w:rsidR="00016DFC" w:rsidRPr="00016DFC">
        <w:rPr>
          <w:rFonts w:ascii="CircularStd" w:hAnsi="CircularStd"/>
        </w:rPr>
        <w:t>necessidades,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escolhendo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as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datas,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locais</w:t>
      </w:r>
      <w:r w:rsidR="00016DFC">
        <w:rPr>
          <w:rFonts w:ascii="CircularStd" w:hAnsi="CircularStd"/>
        </w:rPr>
        <w:t xml:space="preserve"> 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horários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desejad</w:t>
      </w:r>
      <w:r w:rsidR="00016DFC">
        <w:rPr>
          <w:rFonts w:ascii="CircularStd" w:hAnsi="CircularStd"/>
        </w:rPr>
        <w:t>o</w:t>
      </w:r>
      <w:r w:rsidR="00016DFC" w:rsidRPr="00016DFC">
        <w:rPr>
          <w:rFonts w:ascii="CircularStd" w:hAnsi="CircularStd"/>
        </w:rPr>
        <w:t>s.</w:t>
      </w:r>
      <w:r w:rsidR="00016DFC" w:rsidRPr="00016DFC">
        <w:rPr>
          <w:rFonts w:ascii="CircularStd" w:hAnsi="CircularStd"/>
          <w:shd w:val="clear" w:color="auto" w:fill="FFFFFF"/>
        </w:rPr>
        <w:t xml:space="preserve"> Isso permite que eles encontrem as melhores opções de viagem </w:t>
      </w:r>
      <w:r w:rsidR="00016DFC" w:rsidRPr="00016DFC">
        <w:rPr>
          <w:rFonts w:ascii="CircularStd" w:hAnsi="CircularStd"/>
        </w:rPr>
        <w:t>que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atendam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às</w:t>
      </w:r>
      <w:r w:rsidR="00016DFC" w:rsidRPr="00016DFC">
        <w:rPr>
          <w:rFonts w:ascii="CircularStd" w:hAnsi="CircularStd"/>
          <w:shd w:val="clear" w:color="auto" w:fill="FFFFFF"/>
        </w:rPr>
        <w:t xml:space="preserve"> suas </w:t>
      </w:r>
      <w:r w:rsidR="00016DFC" w:rsidRPr="00016DFC">
        <w:rPr>
          <w:rFonts w:ascii="CircularStd" w:hAnsi="CircularStd"/>
        </w:rPr>
        <w:t>necessidades.</w:t>
      </w:r>
      <w:r w:rsidR="00016DFC" w:rsidRPr="00016DFC">
        <w:rPr>
          <w:rFonts w:ascii="CircularStd" w:hAnsi="CircularStd"/>
          <w:shd w:val="clear" w:color="auto" w:fill="FFFFFF"/>
        </w:rPr>
        <w:t xml:space="preserve"> Além </w:t>
      </w:r>
      <w:r w:rsidR="00016DFC" w:rsidRPr="00016DFC">
        <w:rPr>
          <w:rFonts w:ascii="CircularStd" w:hAnsi="CircularStd"/>
        </w:rPr>
        <w:t>das</w:t>
      </w:r>
      <w:r w:rsidR="00016DFC" w:rsidRPr="00016DFC">
        <w:rPr>
          <w:rFonts w:ascii="CircularStd" w:hAnsi="CircularStd"/>
          <w:shd w:val="clear" w:color="auto" w:fill="FFFFFF"/>
        </w:rPr>
        <w:t xml:space="preserve"> passagens aéreas</w:t>
      </w:r>
      <w:r w:rsidR="00824DF5">
        <w:rPr>
          <w:rFonts w:ascii="CircularStd" w:hAnsi="CircularStd"/>
          <w:shd w:val="clear" w:color="auto" w:fill="FFFFFF"/>
        </w:rPr>
        <w:t xml:space="preserve"> a plataforma dispõe de uma personalização, ou seja, os usuários </w:t>
      </w:r>
      <w:proofErr w:type="gramStart"/>
      <w:r w:rsidR="00824DF5">
        <w:rPr>
          <w:rFonts w:ascii="CircularStd" w:hAnsi="CircularStd"/>
          <w:shd w:val="clear" w:color="auto" w:fill="FFFFFF"/>
        </w:rPr>
        <w:t>tem</w:t>
      </w:r>
      <w:proofErr w:type="gramEnd"/>
      <w:r w:rsidR="00824DF5">
        <w:rPr>
          <w:rFonts w:ascii="CircularStd" w:hAnsi="CircularStd"/>
          <w:shd w:val="clear" w:color="auto" w:fill="FFFFFF"/>
        </w:rPr>
        <w:t xml:space="preserve"> a opção de comprar pacotes ou fazer suas compras de forma personalizada</w:t>
      </w:r>
      <w:r w:rsidR="00016DFC">
        <w:rPr>
          <w:rFonts w:ascii="CircularStd" w:hAnsi="CircularStd"/>
        </w:rPr>
        <w:t xml:space="preserve">. </w:t>
      </w:r>
      <w:r w:rsidR="00016DFC" w:rsidRPr="00016DFC">
        <w:rPr>
          <w:rFonts w:ascii="CircularStd" w:hAnsi="CircularStd"/>
        </w:rPr>
        <w:t>Temos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várias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maneiras</w:t>
      </w:r>
      <w:r w:rsidR="00016DFC" w:rsidRPr="00016DFC">
        <w:rPr>
          <w:rFonts w:ascii="CircularStd" w:hAnsi="CircularStd"/>
          <w:shd w:val="clear" w:color="auto" w:fill="FFFFFF"/>
        </w:rPr>
        <w:t xml:space="preserve"> de </w:t>
      </w:r>
      <w:r w:rsidR="00016DFC" w:rsidRPr="00016DFC">
        <w:rPr>
          <w:rFonts w:ascii="CircularStd" w:hAnsi="CircularStd"/>
        </w:rPr>
        <w:t>pagar,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então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você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pode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escolher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o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que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funciona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melhor</w:t>
      </w:r>
      <w:r w:rsidR="00016DFC" w:rsidRPr="00016DFC">
        <w:rPr>
          <w:rFonts w:ascii="CircularStd" w:hAnsi="CircularStd"/>
          <w:shd w:val="clear" w:color="auto" w:fill="FFFFFF"/>
        </w:rPr>
        <w:t xml:space="preserve"> para </w:t>
      </w:r>
      <w:r w:rsidR="00016DFC" w:rsidRPr="00016DFC">
        <w:rPr>
          <w:rFonts w:ascii="CircularStd" w:hAnsi="CircularStd"/>
        </w:rPr>
        <w:t>você.</w:t>
      </w:r>
      <w:r w:rsidR="00016DFC" w:rsidRPr="00016DFC">
        <w:rPr>
          <w:rFonts w:ascii="CircularStd" w:hAnsi="CircularStd"/>
          <w:shd w:val="clear" w:color="auto" w:fill="FFFFFF"/>
        </w:rPr>
        <w:t xml:space="preserve"> Nosso software </w:t>
      </w:r>
      <w:r w:rsidR="00016DFC" w:rsidRPr="00016DFC">
        <w:rPr>
          <w:rFonts w:ascii="CircularStd" w:hAnsi="CircularStd"/>
        </w:rPr>
        <w:t>mantém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você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informado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sobre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informações</w:t>
      </w:r>
      <w:r w:rsidR="00016DFC" w:rsidRPr="00016DFC">
        <w:rPr>
          <w:rFonts w:ascii="CircularStd" w:hAnsi="CircularStd"/>
          <w:shd w:val="clear" w:color="auto" w:fill="FFFFFF"/>
        </w:rPr>
        <w:t xml:space="preserve"> importantes, como datas de viagem, </w:t>
      </w:r>
      <w:r w:rsidR="00016DFC" w:rsidRPr="00016DFC">
        <w:rPr>
          <w:rFonts w:ascii="CircularStd" w:hAnsi="CircularStd"/>
        </w:rPr>
        <w:t>check-ins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on-line</w:t>
      </w:r>
      <w:r w:rsidR="00016DFC" w:rsidRPr="00016DFC">
        <w:rPr>
          <w:rFonts w:ascii="CircularStd" w:hAnsi="CircularStd"/>
          <w:shd w:val="clear" w:color="auto" w:fill="FFFFFF"/>
        </w:rPr>
        <w:t xml:space="preserve"> e alterações de voos, para que </w:t>
      </w:r>
      <w:r w:rsidR="00016DFC" w:rsidRPr="00016DFC">
        <w:rPr>
          <w:rFonts w:ascii="CircularStd" w:hAnsi="CircularStd"/>
        </w:rPr>
        <w:t>você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esteja</w:t>
      </w:r>
      <w:r w:rsidR="00016DFC" w:rsidRPr="00016DFC">
        <w:rPr>
          <w:rFonts w:ascii="CircularStd" w:hAnsi="CircularStd"/>
          <w:shd w:val="clear" w:color="auto" w:fill="FFFFFF"/>
        </w:rPr>
        <w:t xml:space="preserve"> sempre </w:t>
      </w:r>
      <w:r w:rsidR="00016DFC" w:rsidRPr="00016DFC">
        <w:rPr>
          <w:rFonts w:ascii="CircularStd" w:hAnsi="CircularStd"/>
        </w:rPr>
        <w:t>pronto</w:t>
      </w:r>
      <w:r w:rsidR="00016DFC" w:rsidRPr="00016DFC">
        <w:rPr>
          <w:rFonts w:ascii="CircularStd" w:hAnsi="CircularStd"/>
          <w:shd w:val="clear" w:color="auto" w:fill="FFFFFF"/>
        </w:rPr>
        <w:t xml:space="preserve"> para sua </w:t>
      </w:r>
      <w:r w:rsidR="00016DFC" w:rsidRPr="00016DFC">
        <w:rPr>
          <w:rFonts w:ascii="CircularStd" w:hAnsi="CircularStd"/>
        </w:rPr>
        <w:t>viagem.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Nosso</w:t>
      </w:r>
      <w:r w:rsidR="00016DFC" w:rsidRPr="00016DFC">
        <w:rPr>
          <w:rFonts w:ascii="CircularStd" w:hAnsi="CircularStd"/>
          <w:shd w:val="clear" w:color="auto" w:fill="FFFFFF"/>
        </w:rPr>
        <w:t xml:space="preserve"> suporte ao cliente </w:t>
      </w:r>
      <w:r w:rsidR="00016DFC" w:rsidRPr="00016DFC">
        <w:rPr>
          <w:rFonts w:ascii="CircularStd" w:hAnsi="CircularStd"/>
        </w:rPr>
        <w:t>é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de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primeira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linha,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sempre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disponível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para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ajudá-lo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rapidamente</w:t>
      </w:r>
      <w:r w:rsidR="00016DFC" w:rsidRPr="00016DFC">
        <w:rPr>
          <w:rFonts w:ascii="CircularStd" w:hAnsi="CircularStd"/>
          <w:shd w:val="clear" w:color="auto" w:fill="FFFFFF"/>
        </w:rPr>
        <w:t xml:space="preserve"> e </w:t>
      </w:r>
      <w:r w:rsidR="00016DFC" w:rsidRPr="00016DFC">
        <w:rPr>
          <w:rFonts w:ascii="CircularStd" w:hAnsi="CircularStd"/>
        </w:rPr>
        <w:t>dar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a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atenção</w:t>
      </w:r>
      <w:r w:rsidR="00016DFC" w:rsidRPr="00016DFC">
        <w:rPr>
          <w:rFonts w:ascii="CircularStd" w:hAnsi="CircularStd"/>
          <w:shd w:val="clear" w:color="auto" w:fill="FFFFFF"/>
        </w:rPr>
        <w:t xml:space="preserve"> que </w:t>
      </w:r>
      <w:r w:rsidR="00016DFC" w:rsidRPr="00016DFC">
        <w:rPr>
          <w:rFonts w:ascii="CircularStd" w:hAnsi="CircularStd"/>
        </w:rPr>
        <w:t>você</w:t>
      </w:r>
      <w:r w:rsidR="00016DFC" w:rsidRPr="00016DFC">
        <w:rPr>
          <w:rFonts w:ascii="CircularStd" w:hAnsi="CircularStd"/>
          <w:shd w:val="clear" w:color="auto" w:fill="FFFFFF"/>
        </w:rPr>
        <w:t xml:space="preserve"> </w:t>
      </w:r>
      <w:r w:rsidR="00016DFC" w:rsidRPr="00016DFC">
        <w:rPr>
          <w:rFonts w:ascii="CircularStd" w:hAnsi="CircularStd"/>
        </w:rPr>
        <w:t>merece.</w:t>
      </w:r>
    </w:p>
    <w:p w14:paraId="489B30D6" w14:textId="2F5CA637" w:rsidR="00965D8E" w:rsidRDefault="00965D8E" w:rsidP="00965D8E">
      <w:pPr>
        <w:pStyle w:val="Ttulo1"/>
        <w:rPr>
          <w:b/>
          <w:bCs/>
        </w:rPr>
      </w:pPr>
      <w:bookmarkStart w:id="1" w:name="_Toc164666041"/>
      <w:r w:rsidRPr="00965D8E">
        <w:rPr>
          <w:b/>
          <w:bCs/>
        </w:rPr>
        <w:lastRenderedPageBreak/>
        <w:t>2 - Definição das partes interessadas (stakeholders)</w:t>
      </w:r>
      <w:bookmarkEnd w:id="1"/>
    </w:p>
    <w:p w14:paraId="63E8E31A" w14:textId="77777777" w:rsidR="00824DF5" w:rsidRPr="00824DF5" w:rsidRDefault="00824DF5" w:rsidP="00824DF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64666042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Clientes/Usuários Finais:</w:t>
      </w:r>
    </w:p>
    <w:p w14:paraId="2C3771D6" w14:textId="1ED59C51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Os clientes finais são aqueles que adquirem passagens aéreas e utilizam nossa plataforma para fazer reservas. Eles valorizam a facilidade de uso da plataforma, a variedade de opções de viagem, a flexibilidade de pagamento e informações claras sobre datas, horários e alterações de voos. Para atender a essas necessidades, é essencial que nossa equipe desenvolva uma plataforma intuitiva e eficiente.</w:t>
      </w:r>
    </w:p>
    <w:p w14:paraId="6616FB20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Profissionais de Negócios:</w:t>
      </w:r>
    </w:p>
    <w:p w14:paraId="78E8CB24" w14:textId="00D8F903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Profissionais de negócios representam um grupo de clientes específicos que frequentemente compram passagens de ida e volta devido à natureza de suas atividades. Eles valorizam a eficiência na reserva de passagens e a rapidez no processo de compra. Embora sejam menos numerosos que os usuários finais, é importante considerar suas necessidades para garantir uma experiência satisfatória.</w:t>
      </w:r>
    </w:p>
    <w:p w14:paraId="15C62568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Jovens Adultos (20-35 anos) em busca de aventuras:</w:t>
      </w:r>
    </w:p>
    <w:p w14:paraId="270E2582" w14:textId="03DA9A0F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Este grupo é composto por jovens adultos que buscam novas experiências e aventuras, especialmente com ecoturismo. Eles valorizam a variedade de destinos e atividades, bem como a possibilidade de personalizar seus pacotes de viagem. Para atendê-los, devemos oferecer opções diversificadas e flexíveis, além de garantir que nossa plataforma seja fácil de usar.</w:t>
      </w:r>
    </w:p>
    <w:p w14:paraId="64C1B7FA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Famílias em período de férias:</w:t>
      </w:r>
    </w:p>
    <w:p w14:paraId="212CD9C7" w14:textId="7454ED20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Famílias em busca de diversão representam outro segmento importante de clientes. Eles procuram pacotes familiares e opções de entretenimento para todas as idades. É fundamental oferecer pacotes e opções de viagem que atendam às necessidades de toda a família, desde os mais novos até os mais velhos.</w:t>
      </w:r>
    </w:p>
    <w:p w14:paraId="50AB7BE3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Equipe de Desenvolvimento e Suporte Técnico:</w:t>
      </w:r>
    </w:p>
    <w:p w14:paraId="25F0163A" w14:textId="7919EB9B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Nossa equipe de desenvolvimento e suporte técnico é vital para garantir o funcionamento adequado da plataforma. Eles são responsáveis pela criação, manutenção e suporte do software. Valorizam a eficiência na resolução de problemas técnicos, além de uma plataforma intuitiva e fácil de manter. Seu trabalho é essencial para garantir a satisfação dos clientes e o bom funcionamento de nossa empresa.</w:t>
      </w:r>
    </w:p>
    <w:p w14:paraId="129285A1" w14:textId="0D42CB68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Requisitos Funcionais:</w:t>
      </w:r>
    </w:p>
    <w:p w14:paraId="1A1D2E08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Implementação de um sistema de pesquisa de voos por datas, locais e horários.</w:t>
      </w:r>
    </w:p>
    <w:p w14:paraId="6C7BB9C0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Oferta de opções de pagamento diversificadas para atender às necessidades dos clientes.</w:t>
      </w:r>
    </w:p>
    <w:p w14:paraId="6191FA93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Possibilidade de personalização de pacotes de viagem de acordo com as preferências dos usuários.</w:t>
      </w:r>
    </w:p>
    <w:p w14:paraId="3846D51C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Fornecimento de informações claras sobre datas de viagem, check-ins online e alterações de voos.</w:t>
      </w:r>
    </w:p>
    <w:p w14:paraId="106A68BE" w14:textId="77777777" w:rsidR="00824DF5" w:rsidRPr="00824DF5" w:rsidRDefault="00824DF5" w:rsidP="00EF54B5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Disponibilização de um suporte ao cliente eficaz para resolver dúvidas e problemas dos usuários.</w:t>
      </w:r>
    </w:p>
    <w:p w14:paraId="226EC777" w14:textId="767F5091" w:rsidR="00824DF5" w:rsidRPr="00824DF5" w:rsidRDefault="00824DF5" w:rsidP="00824DF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Requisitos Não Funcionais:</w:t>
      </w:r>
    </w:p>
    <w:p w14:paraId="0EE6D91B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Desenvolvimento de uma plataforma intuitiva e de fácil uso para garantir a satisfação dos usuários.</w:t>
      </w:r>
    </w:p>
    <w:p w14:paraId="49238F1D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Garantia de rapidez no carregamento das páginas para uma experiência ágil e sem complicações.</w:t>
      </w:r>
    </w:p>
    <w:p w14:paraId="74362F1D" w14:textId="77777777" w:rsidR="00824DF5" w:rsidRPr="00824DF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Implementação de medidas de segurança robustas para proteger os dados dos clientes.</w:t>
      </w:r>
    </w:p>
    <w:p w14:paraId="266EF409" w14:textId="77777777" w:rsidR="00EF54B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Manutenção da disponibilidade do sistema (</w:t>
      </w:r>
      <w:proofErr w:type="spellStart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uptime</w:t>
      </w:r>
      <w:proofErr w:type="spellEnd"/>
      <w:r w:rsidRPr="00824DF5">
        <w:rPr>
          <w:rFonts w:asciiTheme="minorHAnsi" w:eastAsiaTheme="minorHAnsi" w:hAnsiTheme="minorHAnsi" w:cstheme="minorBidi"/>
          <w:color w:val="auto"/>
          <w:sz w:val="22"/>
          <w:szCs w:val="22"/>
        </w:rPr>
        <w:t>) para que os clientes possam acessar a plataforma sempre que precisarem.</w:t>
      </w:r>
    </w:p>
    <w:p w14:paraId="75C00220" w14:textId="559A95BA" w:rsidR="00EF54B5" w:rsidRDefault="00824DF5" w:rsidP="00EF54B5">
      <w:pPr>
        <w:pStyle w:val="Ttulo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F54B5">
        <w:rPr>
          <w:rFonts w:asciiTheme="minorHAnsi" w:eastAsiaTheme="minorHAnsi" w:hAnsiTheme="minorHAnsi" w:cstheme="minorBidi"/>
          <w:color w:val="auto"/>
          <w:sz w:val="22"/>
          <w:szCs w:val="22"/>
        </w:rPr>
        <w:t>Eficiência no processamento de reservas e pagamentos para garantir uma experiência rápida e eficaz.</w:t>
      </w:r>
    </w:p>
    <w:p w14:paraId="2D8604EC" w14:textId="77777777" w:rsidR="00EF54B5" w:rsidRDefault="00EF54B5" w:rsidP="00EF54B5"/>
    <w:p w14:paraId="4F34959E" w14:textId="77777777" w:rsidR="00EF54B5" w:rsidRPr="00EF54B5" w:rsidRDefault="00EF54B5" w:rsidP="00EF54B5"/>
    <w:p w14:paraId="193BAF72" w14:textId="5FA2706D" w:rsidR="00965D8E" w:rsidRPr="00E46C58" w:rsidRDefault="00545A7F" w:rsidP="00EF54B5">
      <w:pPr>
        <w:pStyle w:val="Ttulo1"/>
        <w:rPr>
          <w:b/>
          <w:bCs/>
        </w:rPr>
      </w:pPr>
      <w:r>
        <w:rPr>
          <w:b/>
          <w:bCs/>
        </w:rPr>
        <w:t>3</w:t>
      </w:r>
      <w:r w:rsidR="00965D8E" w:rsidRPr="00E46C58">
        <w:rPr>
          <w:b/>
          <w:bCs/>
        </w:rPr>
        <w:t xml:space="preserve"> - Desenvolvimento do </w:t>
      </w:r>
      <w:r>
        <w:rPr>
          <w:b/>
          <w:bCs/>
        </w:rPr>
        <w:t>software</w:t>
      </w:r>
      <w:bookmarkEnd w:id="2"/>
    </w:p>
    <w:p w14:paraId="305F2925" w14:textId="77777777" w:rsidR="00E46C58" w:rsidRPr="001D09CD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10DF4605" w14:textId="77777777" w:rsidR="00E46C58" w:rsidRDefault="00E46C58" w:rsidP="00965D8E"/>
    <w:p w14:paraId="6038F9FA" w14:textId="77777777" w:rsidR="00EF54B5" w:rsidRDefault="00EF54B5" w:rsidP="00EF54B5">
      <w:r>
        <w:t>O software foi desenvolvido utilizando uma combinação de tecnologias modernas para garantir desempenho, segurança e facilidade de manutenção. Aqui está uma descrição do processo de desenvolvimento:</w:t>
      </w:r>
    </w:p>
    <w:p w14:paraId="3E206C42" w14:textId="7CEE8C1D" w:rsidR="00EF54B5" w:rsidRDefault="00EF54B5" w:rsidP="00EF54B5">
      <w:r>
        <w:t>Linguagem de Programação e Tecnologias Utilizadas:</w:t>
      </w:r>
    </w:p>
    <w:p w14:paraId="7CE5FC49" w14:textId="77777777" w:rsidR="00EF54B5" w:rsidRDefault="00EF54B5" w:rsidP="00EF54B5">
      <w:pPr>
        <w:pStyle w:val="PargrafodaLista"/>
        <w:numPr>
          <w:ilvl w:val="0"/>
          <w:numId w:val="12"/>
        </w:numPr>
      </w:pPr>
      <w:proofErr w:type="spellStart"/>
      <w:r>
        <w:t>Frontend</w:t>
      </w:r>
      <w:proofErr w:type="spellEnd"/>
      <w:r>
        <w:t xml:space="preserve">: Para o </w:t>
      </w:r>
      <w:proofErr w:type="spellStart"/>
      <w:r>
        <w:t>frontend</w:t>
      </w:r>
      <w:proofErr w:type="spellEnd"/>
      <w:r>
        <w:t xml:space="preserve"> da aplicação, utilizamos HTML5, CSS3 e </w:t>
      </w:r>
      <w:proofErr w:type="spellStart"/>
      <w:r>
        <w:t>JavaScript</w:t>
      </w:r>
      <w:proofErr w:type="spellEnd"/>
      <w:r>
        <w:t>, com o framework Vue.js para criar uma interface de usuário dinâmica e responsiva. O Vue.js oferece uma estrutura flexível e eficiente para o desenvolvimento de interfaces de usuário interativas.</w:t>
      </w:r>
    </w:p>
    <w:p w14:paraId="1E0C7455" w14:textId="77777777" w:rsidR="00EF54B5" w:rsidRDefault="00EF54B5" w:rsidP="00EF54B5">
      <w:pPr>
        <w:pStyle w:val="PargrafodaLista"/>
        <w:numPr>
          <w:ilvl w:val="0"/>
          <w:numId w:val="12"/>
        </w:numPr>
      </w:pPr>
      <w:proofErr w:type="spellStart"/>
      <w:r>
        <w:t>Backend</w:t>
      </w:r>
      <w:proofErr w:type="spellEnd"/>
      <w:r>
        <w:t xml:space="preserve">: No lado do servidor, optamos pelo Node.js, uma plataforma de desenvolvimento rápida e escalável que utiliza </w:t>
      </w:r>
      <w:proofErr w:type="spellStart"/>
      <w:r>
        <w:t>JavaScript</w:t>
      </w:r>
      <w:proofErr w:type="spellEnd"/>
      <w:r>
        <w:t xml:space="preserve"> como linguagem principal. Isso nos permitiu ter um código mais consistente, além de facilitar a comunicação entre o </w:t>
      </w:r>
      <w:proofErr w:type="spellStart"/>
      <w:r>
        <w:t>frontend</w:t>
      </w:r>
      <w:proofErr w:type="spellEnd"/>
      <w:r>
        <w:t xml:space="preserve"> e o banco de dados.</w:t>
      </w:r>
    </w:p>
    <w:p w14:paraId="5ED7A570" w14:textId="77777777" w:rsidR="00EF54B5" w:rsidRDefault="00EF54B5" w:rsidP="00EF54B5">
      <w:pPr>
        <w:pStyle w:val="PargrafodaLista"/>
        <w:numPr>
          <w:ilvl w:val="0"/>
          <w:numId w:val="12"/>
        </w:numPr>
      </w:pPr>
      <w:r>
        <w:t xml:space="preserve">Banco de Dados: Como Sistema Gerenciador de Banco de Dados (SGBD), utilizamos o </w:t>
      </w:r>
      <w:proofErr w:type="spellStart"/>
      <w:r>
        <w:t>MongoDB</w:t>
      </w:r>
      <w:proofErr w:type="spellEnd"/>
      <w:r>
        <w:t xml:space="preserve">, um banco de dados </w:t>
      </w:r>
      <w:proofErr w:type="spellStart"/>
      <w:r>
        <w:t>NoSQL</w:t>
      </w:r>
      <w:proofErr w:type="spellEnd"/>
      <w:r>
        <w:t xml:space="preserve"> altamente escalável e flexível. O </w:t>
      </w:r>
      <w:proofErr w:type="spellStart"/>
      <w:r>
        <w:t>MongoDB</w:t>
      </w:r>
      <w:proofErr w:type="spellEnd"/>
      <w:r>
        <w:t xml:space="preserve"> nos oferece a capacidade de armazenar e manipular grandes volumes de dados de forma eficiente, além de se integrar bem com o Node.js.</w:t>
      </w:r>
    </w:p>
    <w:p w14:paraId="11F29B3F" w14:textId="77777777" w:rsidR="00EF54B5" w:rsidRDefault="00EF54B5" w:rsidP="00EF54B5">
      <w:pPr>
        <w:pStyle w:val="PargrafodaLista"/>
        <w:numPr>
          <w:ilvl w:val="0"/>
          <w:numId w:val="12"/>
        </w:numPr>
      </w:pPr>
      <w:r>
        <w:lastRenderedPageBreak/>
        <w:t>Controle de Versão: Todo o código-fonte do projeto está hospedado no GitHub para controle de versão e colaboração. Aqui está o link do repositório GitHub: link do GitHub.</w:t>
      </w:r>
    </w:p>
    <w:p w14:paraId="1742A79C" w14:textId="1FF8A647" w:rsidR="00EF54B5" w:rsidRDefault="00EF54B5" w:rsidP="00EF54B5">
      <w:r>
        <w:t>Descrição do Processo de Desenvolvimento:</w:t>
      </w:r>
    </w:p>
    <w:p w14:paraId="67D0B7EB" w14:textId="210FB8D4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Planejamento e Requisitos: Iniciamos o projeto com uma fase de planejamento, onde identificamos os requisitos do sistema e definimos as funcionalidades a serem implementadas. Isso incluiu a criação de </w:t>
      </w:r>
      <w:proofErr w:type="spellStart"/>
      <w:r>
        <w:t>wireframes</w:t>
      </w:r>
      <w:proofErr w:type="spellEnd"/>
      <w:r>
        <w:t xml:space="preserve"> e a definição das interações do usuário.</w:t>
      </w:r>
    </w:p>
    <w:p w14:paraId="42E33014" w14:textId="733257FB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Desenvolvimento do </w:t>
      </w:r>
      <w:proofErr w:type="spellStart"/>
      <w:r>
        <w:t>Frontend</w:t>
      </w:r>
      <w:proofErr w:type="spellEnd"/>
      <w:r>
        <w:t xml:space="preserve">: Com base nos requisitos e nas especificações de design, desenvolvemos o </w:t>
      </w:r>
      <w:proofErr w:type="spellStart"/>
      <w:r>
        <w:t>frontend</w:t>
      </w:r>
      <w:proofErr w:type="spellEnd"/>
      <w:r>
        <w:t xml:space="preserve"> da aplicação utilizando HTML, CSS e Vue.js. Criamos componentes reutilizáveis e uma interface intuitiva para os usuários.</w:t>
      </w:r>
    </w:p>
    <w:p w14:paraId="5AFB89E8" w14:textId="6D663683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Desenvolvimento do </w:t>
      </w:r>
      <w:proofErr w:type="spellStart"/>
      <w:r>
        <w:t>Backend</w:t>
      </w:r>
      <w:proofErr w:type="spellEnd"/>
      <w:r>
        <w:t xml:space="preserve">: Paralelamente ao desenvolvimento do </w:t>
      </w:r>
      <w:proofErr w:type="spellStart"/>
      <w:r>
        <w:t>frontend</w:t>
      </w:r>
      <w:proofErr w:type="spellEnd"/>
      <w:r>
        <w:t xml:space="preserve">, trabalhamos no </w:t>
      </w:r>
      <w:proofErr w:type="spellStart"/>
      <w:r>
        <w:t>backend</w:t>
      </w:r>
      <w:proofErr w:type="spellEnd"/>
      <w:r>
        <w:t xml:space="preserve"> da aplicação utilizando Node.js. Criamos APIs </w:t>
      </w:r>
      <w:proofErr w:type="spellStart"/>
      <w:r>
        <w:t>RESTful</w:t>
      </w:r>
      <w:proofErr w:type="spellEnd"/>
      <w:r>
        <w:t xml:space="preserve"> para comunicação entre o </w:t>
      </w:r>
      <w:proofErr w:type="spellStart"/>
      <w:r>
        <w:t>frontend</w:t>
      </w:r>
      <w:proofErr w:type="spellEnd"/>
      <w:r>
        <w:t xml:space="preserve"> e o banco de dados, garantindo uma interação eficiente e segura.</w:t>
      </w:r>
    </w:p>
    <w:p w14:paraId="6AC847A7" w14:textId="05462306" w:rsidR="00EF54B5" w:rsidRDefault="00EF54B5" w:rsidP="00EF54B5">
      <w:pPr>
        <w:pStyle w:val="PargrafodaLista"/>
        <w:numPr>
          <w:ilvl w:val="0"/>
          <w:numId w:val="13"/>
        </w:numPr>
      </w:pPr>
      <w:r>
        <w:t xml:space="preserve">Integração com o Banco de Dados: Utilizamos o </w:t>
      </w:r>
      <w:proofErr w:type="spellStart"/>
      <w:r>
        <w:t>MongoDB</w:t>
      </w:r>
      <w:proofErr w:type="spellEnd"/>
      <w:r>
        <w:t xml:space="preserve"> como nosso banco de dados, criando modelos de dados adequados às necessidades da aplicação. Implementamos operações de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para gerenciar os dados dos usuários, reservas de passagens e outras informações relevantes.</w:t>
      </w:r>
    </w:p>
    <w:p w14:paraId="44ECDF0A" w14:textId="6EBA5227" w:rsidR="00EF54B5" w:rsidRDefault="00EF54B5" w:rsidP="00EF54B5">
      <w:pPr>
        <w:pStyle w:val="PargrafodaLista"/>
        <w:numPr>
          <w:ilvl w:val="0"/>
          <w:numId w:val="13"/>
        </w:numPr>
      </w:pPr>
      <w:r>
        <w:t>Testes e Depuração: Realizamos testes de unidade e integração para garantir o funcionamento correto de todas as funcionalidades. Identificamos e corrigimos quaisquer bugs ou problemas de desempenho encontrados durante esta fase.</w:t>
      </w:r>
    </w:p>
    <w:p w14:paraId="4E356CE1" w14:textId="77777777" w:rsidR="00EF54B5" w:rsidRDefault="00EF54B5" w:rsidP="00EF54B5">
      <w:pPr>
        <w:pStyle w:val="PargrafodaLista"/>
        <w:numPr>
          <w:ilvl w:val="0"/>
          <w:numId w:val="13"/>
        </w:numPr>
      </w:pPr>
      <w:r>
        <w:t>Implantação e Manutenção: Finalmente, implantamos a aplicação em um ambiente de produção, garantindo sua disponibilidade e escalabilidade. Mantemos o software atualizado e realizamos melhorias conforme necessário.</w:t>
      </w:r>
    </w:p>
    <w:p w14:paraId="729EE34E" w14:textId="77777777" w:rsidR="00EF54B5" w:rsidRDefault="00EF54B5" w:rsidP="00EF54B5"/>
    <w:p w14:paraId="4F8DAB7B" w14:textId="548312EF" w:rsidR="00C31D53" w:rsidRDefault="00EF54B5" w:rsidP="00EF54B5">
      <w:r>
        <w:t>O link do GitHub fornecido permite acesso ao código-fonte completo do projeto, onde os desenvolvedores podem visualizar, colaborar e contribuir para o desenvolvimento contínuo da aplicação</w:t>
      </w:r>
      <w:r w:rsidR="00C31D53">
        <w:br w:type="page"/>
      </w:r>
    </w:p>
    <w:p w14:paraId="43283607" w14:textId="54F2E740" w:rsidR="009A32BA" w:rsidRPr="00DA750F" w:rsidRDefault="00C31D53" w:rsidP="00C31D53">
      <w:pPr>
        <w:pStyle w:val="Ttulo1"/>
        <w:rPr>
          <w:b/>
          <w:bCs/>
          <w:color w:val="FF0000"/>
        </w:rPr>
      </w:pPr>
      <w:bookmarkStart w:id="3" w:name="_Toc164666043"/>
      <w:r w:rsidRPr="00DA750F">
        <w:rPr>
          <w:b/>
          <w:bCs/>
          <w:color w:val="FF0000"/>
        </w:rPr>
        <w:lastRenderedPageBreak/>
        <w:t>Conclusão</w:t>
      </w:r>
      <w:bookmarkEnd w:id="3"/>
    </w:p>
    <w:p w14:paraId="5DF545BC" w14:textId="55BA8D59" w:rsidR="001D09CD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059E6A2E" w14:textId="63435EF6" w:rsidR="00C31D53" w:rsidRDefault="00C31D53"/>
    <w:p w14:paraId="2A9EE141" w14:textId="258128F9" w:rsidR="00C31D53" w:rsidRDefault="00C31D53">
      <w:r>
        <w:t>Nest</w:t>
      </w:r>
      <w:r w:rsidR="001D09CD">
        <w:t>e</w:t>
      </w:r>
      <w:r>
        <w:t xml:space="preserve"> tópico você deve relatar se os objetivos que foram planejados lá na introdução foram alcançados. Se não foram, relatar o porquê. Também é pertinente na conclusão relatar eventuais dificuldades encontradas no decorrer do trabalho, caso tenham ocorrido, e indicar sugestões de pesquisa par evoluir ainda mais o que foi produzido.</w:t>
      </w:r>
    </w:p>
    <w:p w14:paraId="4D069960" w14:textId="77777777" w:rsidR="00C31D53" w:rsidRDefault="00C31D53"/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DA750F" w:rsidRDefault="00D06836" w:rsidP="001D09CD">
      <w:pPr>
        <w:pStyle w:val="Ttulo1"/>
        <w:rPr>
          <w:b/>
          <w:bCs/>
          <w:color w:val="FF0000"/>
        </w:rPr>
      </w:pPr>
      <w:bookmarkStart w:id="4" w:name="_Toc164666044"/>
      <w:r w:rsidRPr="00DA750F">
        <w:rPr>
          <w:b/>
          <w:bCs/>
          <w:color w:val="FF0000"/>
        </w:rPr>
        <w:t>Referências</w:t>
      </w:r>
      <w:bookmarkEnd w:id="4"/>
    </w:p>
    <w:p w14:paraId="6B7E5EA2" w14:textId="130671A2" w:rsidR="00D06836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 w:rsidRP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3D0E5A7F" w14:textId="77777777" w:rsidR="001D09CD" w:rsidRDefault="001D09CD"/>
    <w:p w14:paraId="4D4547A5" w14:textId="7582FC1A" w:rsidR="003C22DE" w:rsidRDefault="009A32BA">
      <w:r>
        <w:t>&lt;&lt;referência 1&gt;&gt;</w:t>
      </w:r>
    </w:p>
    <w:p w14:paraId="4D244D14" w14:textId="71DCA8C5" w:rsidR="009A32BA" w:rsidRDefault="009A32BA" w:rsidP="009A32BA">
      <w:r>
        <w:t>&lt;&lt;referência 2&gt;&gt;</w:t>
      </w:r>
    </w:p>
    <w:p w14:paraId="04ADDB1A" w14:textId="6FE1CD77" w:rsidR="009A32BA" w:rsidRDefault="009A32BA" w:rsidP="009A32BA">
      <w:r>
        <w:t>&lt;&lt;referência 3&gt;&gt;</w:t>
      </w:r>
    </w:p>
    <w:p w14:paraId="37B3F715" w14:textId="35BE0676" w:rsidR="009A32BA" w:rsidRDefault="009A32BA">
      <w:r>
        <w:t>...</w:t>
      </w:r>
    </w:p>
    <w:p w14:paraId="54516252" w14:textId="77777777" w:rsidR="009A32BA" w:rsidRDefault="009A32BA"/>
    <w:p w14:paraId="58EE083C" w14:textId="77777777" w:rsidR="003C22DE" w:rsidRDefault="003C22DE"/>
    <w:sectPr w:rsidR="003C22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71D57" w14:textId="77777777" w:rsidR="00907725" w:rsidRDefault="00907725" w:rsidP="009B1087">
      <w:pPr>
        <w:spacing w:after="0" w:line="240" w:lineRule="auto"/>
      </w:pPr>
      <w:r>
        <w:separator/>
      </w:r>
    </w:p>
  </w:endnote>
  <w:endnote w:type="continuationSeparator" w:id="0">
    <w:p w14:paraId="3AF3B985" w14:textId="77777777" w:rsidR="00907725" w:rsidRDefault="00907725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St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7154185"/>
      <w:docPartObj>
        <w:docPartGallery w:val="Page Numbers (Bottom of Page)"/>
        <w:docPartUnique/>
      </w:docPartObj>
    </w:sdtPr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11F5E" w14:textId="77777777" w:rsidR="00907725" w:rsidRDefault="00907725" w:rsidP="009B1087">
      <w:pPr>
        <w:spacing w:after="0" w:line="240" w:lineRule="auto"/>
      </w:pPr>
      <w:r>
        <w:separator/>
      </w:r>
    </w:p>
  </w:footnote>
  <w:footnote w:type="continuationSeparator" w:id="0">
    <w:p w14:paraId="66C8918D" w14:textId="77777777" w:rsidR="00907725" w:rsidRDefault="00907725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2F1EF6"/>
    <w:multiLevelType w:val="hybridMultilevel"/>
    <w:tmpl w:val="F634A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E65"/>
    <w:multiLevelType w:val="hybridMultilevel"/>
    <w:tmpl w:val="7ABE3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732D2"/>
    <w:multiLevelType w:val="hybridMultilevel"/>
    <w:tmpl w:val="CD04B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7" w15:restartNumberingAfterBreak="0">
    <w:nsid w:val="4A4C0063"/>
    <w:multiLevelType w:val="hybridMultilevel"/>
    <w:tmpl w:val="07FE0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54526"/>
    <w:multiLevelType w:val="hybridMultilevel"/>
    <w:tmpl w:val="E0CA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4303045"/>
    <w:multiLevelType w:val="hybridMultilevel"/>
    <w:tmpl w:val="0046C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721667">
    <w:abstractNumId w:val="9"/>
  </w:num>
  <w:num w:numId="2" w16cid:durableId="696274914">
    <w:abstractNumId w:val="6"/>
  </w:num>
  <w:num w:numId="3" w16cid:durableId="1926305874">
    <w:abstractNumId w:val="11"/>
  </w:num>
  <w:num w:numId="4" w16cid:durableId="748234553">
    <w:abstractNumId w:val="8"/>
  </w:num>
  <w:num w:numId="5" w16cid:durableId="1125587215">
    <w:abstractNumId w:val="0"/>
  </w:num>
  <w:num w:numId="6" w16cid:durableId="508908186">
    <w:abstractNumId w:val="4"/>
  </w:num>
  <w:num w:numId="7" w16cid:durableId="589851339">
    <w:abstractNumId w:val="5"/>
  </w:num>
  <w:num w:numId="8" w16cid:durableId="30499508">
    <w:abstractNumId w:val="10"/>
  </w:num>
  <w:num w:numId="9" w16cid:durableId="37166708">
    <w:abstractNumId w:val="12"/>
  </w:num>
  <w:num w:numId="10" w16cid:durableId="1344895845">
    <w:abstractNumId w:val="3"/>
  </w:num>
  <w:num w:numId="11" w16cid:durableId="1471095681">
    <w:abstractNumId w:val="7"/>
  </w:num>
  <w:num w:numId="12" w16cid:durableId="1472166643">
    <w:abstractNumId w:val="1"/>
  </w:num>
  <w:num w:numId="13" w16cid:durableId="85210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2DE"/>
    <w:rsid w:val="00015594"/>
    <w:rsid w:val="00016DFC"/>
    <w:rsid w:val="00060827"/>
    <w:rsid w:val="000F7C0B"/>
    <w:rsid w:val="001618E2"/>
    <w:rsid w:val="00177A85"/>
    <w:rsid w:val="001830F0"/>
    <w:rsid w:val="001C724A"/>
    <w:rsid w:val="001D09CD"/>
    <w:rsid w:val="002201CC"/>
    <w:rsid w:val="0026387C"/>
    <w:rsid w:val="002651CF"/>
    <w:rsid w:val="00266C93"/>
    <w:rsid w:val="00324902"/>
    <w:rsid w:val="00327E5D"/>
    <w:rsid w:val="003C22DE"/>
    <w:rsid w:val="004433D8"/>
    <w:rsid w:val="00445834"/>
    <w:rsid w:val="00453A22"/>
    <w:rsid w:val="00485741"/>
    <w:rsid w:val="004B43C6"/>
    <w:rsid w:val="004B5EAB"/>
    <w:rsid w:val="00545A7F"/>
    <w:rsid w:val="00550E4D"/>
    <w:rsid w:val="005710B2"/>
    <w:rsid w:val="005760AF"/>
    <w:rsid w:val="005A1C46"/>
    <w:rsid w:val="005C071E"/>
    <w:rsid w:val="005D6CAD"/>
    <w:rsid w:val="005D7BB1"/>
    <w:rsid w:val="00662C86"/>
    <w:rsid w:val="00744541"/>
    <w:rsid w:val="00755068"/>
    <w:rsid w:val="00824DF5"/>
    <w:rsid w:val="00841355"/>
    <w:rsid w:val="008711B5"/>
    <w:rsid w:val="00883F3B"/>
    <w:rsid w:val="008E2511"/>
    <w:rsid w:val="00907725"/>
    <w:rsid w:val="009110C8"/>
    <w:rsid w:val="00965D8E"/>
    <w:rsid w:val="009815FA"/>
    <w:rsid w:val="009A32BA"/>
    <w:rsid w:val="009B1087"/>
    <w:rsid w:val="009C6401"/>
    <w:rsid w:val="009E3F95"/>
    <w:rsid w:val="00A33A99"/>
    <w:rsid w:val="00A8370B"/>
    <w:rsid w:val="00AF21E5"/>
    <w:rsid w:val="00B626A7"/>
    <w:rsid w:val="00B70EB4"/>
    <w:rsid w:val="00BD5E47"/>
    <w:rsid w:val="00BE7E37"/>
    <w:rsid w:val="00C22210"/>
    <w:rsid w:val="00C31D53"/>
    <w:rsid w:val="00C46FF8"/>
    <w:rsid w:val="00C507F4"/>
    <w:rsid w:val="00C97426"/>
    <w:rsid w:val="00CA5171"/>
    <w:rsid w:val="00CB21EF"/>
    <w:rsid w:val="00CD66C4"/>
    <w:rsid w:val="00D06836"/>
    <w:rsid w:val="00D212E5"/>
    <w:rsid w:val="00D21DA0"/>
    <w:rsid w:val="00D71311"/>
    <w:rsid w:val="00D75F16"/>
    <w:rsid w:val="00DA750F"/>
    <w:rsid w:val="00DA7A3C"/>
    <w:rsid w:val="00DD3081"/>
    <w:rsid w:val="00E06494"/>
    <w:rsid w:val="00E46C58"/>
    <w:rsid w:val="00E54ECC"/>
    <w:rsid w:val="00E81242"/>
    <w:rsid w:val="00EF51D6"/>
    <w:rsid w:val="00EF54B5"/>
    <w:rsid w:val="00F02850"/>
    <w:rsid w:val="00F25C36"/>
    <w:rsid w:val="00F568DB"/>
    <w:rsid w:val="00F64D61"/>
    <w:rsid w:val="00F67B50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1625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NOÁ SANTANA MIGLIO</cp:lastModifiedBy>
  <cp:revision>2</cp:revision>
  <dcterms:created xsi:type="dcterms:W3CDTF">2024-05-14T12:20:00Z</dcterms:created>
  <dcterms:modified xsi:type="dcterms:W3CDTF">2024-05-14T12:20:00Z</dcterms:modified>
</cp:coreProperties>
</file>