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0" w:after="0"/>
        <w:jc w:val="center"/>
        <w:rPr>
          <w:b/>
          <w:sz w:val="28"/>
          <w:szCs w:val="28"/>
        </w:rPr>
      </w:pPr>
      <w:r>
        <w:rPr>
          <w:b/>
          <w:color w:val="222222"/>
          <w:sz w:val="28"/>
          <w:szCs w:val="28"/>
          <w:shd w:fill="FFFFFF" w:val="clear"/>
        </w:rPr>
        <w:t>МИНИСТЕРСТВО ОБРАЗОВАНИЯ ЯРОСЛАВСКОЙ ОБЛАСТИ</w:t>
      </w:r>
    </w:p>
    <w:p>
      <w:pPr>
        <w:pStyle w:val="Normal"/>
        <w:spacing w:before="6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ГПОУ ЯО ПЕРЕСЛАВСКИЙ КОЛЛЕДЖ им. А. НЕВСКОГО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РЕФЕРАТ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360"/>
        <w:ind w:hanging="720" w:left="720"/>
        <w:rPr>
          <w:sz w:val="28"/>
          <w:szCs w:val="28"/>
        </w:rPr>
      </w:pPr>
      <w:r>
        <w:rPr>
          <w:sz w:val="28"/>
          <w:szCs w:val="28"/>
        </w:rPr>
        <w:t>Тема</w:t>
      </w:r>
      <w:r>
        <w:rPr>
          <w:sz w:val="28"/>
          <w:szCs w:val="28"/>
          <w:shd w:fill="auto" w:val="clear"/>
        </w:rPr>
        <w:t xml:space="preserve"> Arch Linux: философия минимализма и гибкости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1980" w:left="198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Специальность 10.02.05 Обеспечение информационной безопасности автоматизированных систем</w:t>
      </w:r>
    </w:p>
    <w:p>
      <w:pPr>
        <w:pStyle w:val="Normal"/>
        <w:tabs>
          <w:tab w:val="clear" w:pos="708"/>
          <w:tab w:val="left" w:pos="3720" w:leader="none"/>
        </w:tabs>
        <w:spacing w:lineRule="auto" w:line="360"/>
        <w:ind w:hanging="1980" w:left="19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МДК 01.01 </w:t>
      </w:r>
      <w:r>
        <w:rPr>
          <w:sz w:val="28"/>
          <w:szCs w:val="28"/>
          <w:shd w:fill="auto" w:val="clear"/>
        </w:rPr>
        <w:t>Эксплуатация компьютерных сетей</w:t>
      </w:r>
      <w:r>
        <w:rPr>
          <w:sz w:val="28"/>
          <w:szCs w:val="28"/>
        </w:rPr>
        <w:t xml:space="preserve"> (по профессиональному модулю ПМ 01)</w:t>
      </w:r>
    </w:p>
    <w:p>
      <w:pPr>
        <w:pStyle w:val="Normal"/>
        <w:tabs>
          <w:tab w:val="clear" w:pos="708"/>
          <w:tab w:val="left" w:pos="4536" w:leader="none"/>
          <w:tab w:val="left" w:pos="7797" w:leader="none"/>
          <w:tab w:val="left" w:pos="793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4536" w:leader="none"/>
          <w:tab w:val="left" w:pos="7797" w:leader="none"/>
          <w:tab w:val="left" w:pos="793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mc:AlternateContent>
          <mc:Choice Requires="wps">
            <w:drawing>
              <wp:anchor behindDoc="0" distT="5715" distB="4445" distL="5080" distR="5080" simplePos="0" locked="0" layoutInCell="1" allowOverlap="1" relativeHeight="144" wp14:anchorId="7840538A">
                <wp:simplePos x="0" y="0"/>
                <wp:positionH relativeFrom="column">
                  <wp:posOffset>4856480</wp:posOffset>
                </wp:positionH>
                <wp:positionV relativeFrom="paragraph">
                  <wp:posOffset>205105</wp:posOffset>
                </wp:positionV>
                <wp:extent cx="858520" cy="315595"/>
                <wp:effectExtent l="5080" t="5715" r="5080" b="4445"/>
                <wp:wrapNone/>
                <wp:docPr id="1" name="Надпись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600" cy="31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2" path="m0,0l-2147483645,0l-2147483645,-2147483646l0,-2147483646xe" fillcolor="white" stroked="t" o:allowincell="f" style="position:absolute;margin-left:382.4pt;margin-top:16.15pt;width:67.55pt;height:24.8pt;mso-wrap-style:square;v-text-anchor:top" wp14:anchorId="7840538A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Style21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  <w:szCs w:val="28"/>
        </w:rPr>
        <w:t>Студент</w:t>
        <w:tab/>
        <w:tab/>
        <w:t>гр.</w:t>
        <w:tab/>
        <w:t xml:space="preserve"> 210 б</w:t>
        <w:tab/>
        <w:tab/>
      </w:r>
      <w:r>
        <w:rPr>
          <w:sz w:val="28"/>
          <w:szCs w:val="28"/>
          <w:shd w:fill="auto" w:val="clear"/>
        </w:rPr>
        <w:t>Новосёлов Н.А.</w:t>
        <w:tab/>
      </w:r>
      <w:r>
        <w:rPr>
          <w:sz w:val="28"/>
          <w:szCs w:val="28"/>
        </w:rPr>
        <w:tab/>
        <w:tab/>
        <w:t>_________</w:t>
      </w:r>
    </w:p>
    <w:p>
      <w:pPr>
        <w:pStyle w:val="Normal"/>
        <w:spacing w:lineRule="auto" w:line="360"/>
        <w:ind w:firstLine="708" w:left="3540"/>
        <w:rPr>
          <w:color w:val="FFFFFF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color w:val="FFFFFF"/>
          <w:sz w:val="28"/>
          <w:szCs w:val="28"/>
        </w:rPr>
        <w:t>(Ф.И.О.)</w:t>
        <w:tab/>
        <w:tab/>
        <w:tab/>
      </w:r>
    </w:p>
    <w:p>
      <w:pPr>
        <w:pStyle w:val="Normal"/>
        <w:spacing w:lineRule="auto" w:line="360"/>
        <w:rPr>
          <w:sz w:val="28"/>
          <w:szCs w:val="28"/>
        </w:rPr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142" wp14:anchorId="56D1D1E3">
                <wp:simplePos x="0" y="0"/>
                <wp:positionH relativeFrom="column">
                  <wp:posOffset>4856480</wp:posOffset>
                </wp:positionH>
                <wp:positionV relativeFrom="paragraph">
                  <wp:posOffset>215900</wp:posOffset>
                </wp:positionV>
                <wp:extent cx="858520" cy="285750"/>
                <wp:effectExtent l="5080" t="5080" r="5080" b="5080"/>
                <wp:wrapNone/>
                <wp:docPr id="2" name="Надпись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600" cy="28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1" path="m0,0l-2147483645,0l-2147483645,-2147483646l0,-2147483646xe" fillcolor="white" stroked="t" o:allowincell="f" style="position:absolute;margin-left:382.4pt;margin-top:17pt;width:67.55pt;height:22.45pt;mso-wrap-style:square;v-text-anchor:top" wp14:anchorId="56D1D1E3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Style21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  <w:szCs w:val="28"/>
        </w:rPr>
        <w:t xml:space="preserve">Преподаватель </w:t>
        <w:tab/>
        <w:tab/>
        <w:tab/>
        <w:tab/>
        <w:t>Соколов Я.Р.</w:t>
        <w:tab/>
        <w:tab/>
        <w:tab/>
        <w:t>_________</w:t>
      </w:r>
    </w:p>
    <w:p>
      <w:pPr>
        <w:pStyle w:val="Normal"/>
        <w:spacing w:lineRule="auto" w:line="360"/>
        <w:ind w:firstLine="708" w:left="3540"/>
        <w:rPr>
          <w:color w:val="FFFFFF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color w:val="FFFFFF"/>
          <w:sz w:val="28"/>
          <w:szCs w:val="28"/>
        </w:rPr>
        <w:t>(Ф.И.О.)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61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61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61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8" w:right="567" w:gutter="0" w:header="0" w:top="851" w:footer="0" w:bottom="1276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tabs>
          <w:tab w:val="clear" w:pos="708"/>
          <w:tab w:val="left" w:pos="3615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615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mc:AlternateContent>
          <mc:Choice Requires="wpg">
            <w:drawing>
              <wp:anchor behindDoc="0" distT="12700" distB="12700" distL="12700" distR="12700" simplePos="0" locked="0" layoutInCell="0" allowOverlap="1" relativeHeight="146" wp14:anchorId="4DD39053">
                <wp:simplePos x="0" y="0"/>
                <wp:positionH relativeFrom="page">
                  <wp:posOffset>706755</wp:posOffset>
                </wp:positionH>
                <wp:positionV relativeFrom="page">
                  <wp:posOffset>318770</wp:posOffset>
                </wp:positionV>
                <wp:extent cx="6675755" cy="10123805"/>
                <wp:effectExtent l="12700" t="12700" r="12700" b="12700"/>
                <wp:wrapNone/>
                <wp:docPr id="3" name="Группа 5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840" cy="10123920"/>
                          <a:chOff x="0" y="0"/>
                          <a:chExt cx="6675840" cy="10123920"/>
                        </a:xfrm>
                      </wpg:grpSpPr>
                      <wps:wsp>
                        <wps:cNvPr id="4" name="Rectangle 3"/>
                        <wps:cNvSpPr/>
                        <wps:spPr>
                          <a:xfrm>
                            <a:off x="0" y="0"/>
                            <a:ext cx="6675840" cy="101239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840" y="8698320"/>
                            <a:ext cx="1440" cy="5259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8693640"/>
                            <a:ext cx="66657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9720" y="8703360"/>
                            <a:ext cx="720" cy="141588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41960" y="8703360"/>
                            <a:ext cx="720" cy="141588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88800" y="8703360"/>
                            <a:ext cx="720" cy="141588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53840" y="8698320"/>
                            <a:ext cx="720" cy="141588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90200" y="9232920"/>
                            <a:ext cx="1800" cy="351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766800"/>
                            <a:ext cx="25437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945360"/>
                            <a:ext cx="25437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Rectangle 13"/>
                        <wps:cNvSpPr/>
                        <wps:spPr>
                          <a:xfrm>
                            <a:off x="17640" y="9067680"/>
                            <a:ext cx="29340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6" name="Rectangle 14"/>
                        <wps:cNvSpPr/>
                        <wps:spPr>
                          <a:xfrm>
                            <a:off x="350640" y="9067680"/>
                            <a:ext cx="36576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7" name="Rectangle 15"/>
                        <wps:cNvSpPr/>
                        <wps:spPr>
                          <a:xfrm>
                            <a:off x="757080" y="9067680"/>
                            <a:ext cx="85788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sz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8" name="Rectangle 16"/>
                        <wps:cNvSpPr/>
                        <wps:spPr>
                          <a:xfrm>
                            <a:off x="1663560" y="9067680"/>
                            <a:ext cx="51120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9" name="Rectangle 17"/>
                        <wps:cNvSpPr/>
                        <wps:spPr>
                          <a:xfrm>
                            <a:off x="2204640" y="9067680"/>
                            <a:ext cx="33264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0" name="Rectangle 18"/>
                        <wps:cNvSpPr/>
                        <wps:spPr>
                          <a:xfrm>
                            <a:off x="5318280" y="9243000"/>
                            <a:ext cx="49068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1" name="Rectangle 19"/>
                        <wps:cNvSpPr/>
                        <wps:spPr>
                          <a:xfrm>
                            <a:off x="5318280" y="9427320"/>
                            <a:ext cx="49068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2" name="Rectangle 20"/>
                        <wps:cNvSpPr/>
                        <wps:spPr>
                          <a:xfrm>
                            <a:off x="2590920" y="8849520"/>
                            <a:ext cx="4058280" cy="240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i w:val="false"/>
                                  <w:sz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32"/>
                                  <w:lang w:val="ru-RU"/>
                                </w:rPr>
                                <w:t>10.02.05.25.ПЗ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960" y="9230400"/>
                            <a:ext cx="66657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80" y="9051840"/>
                            <a:ext cx="25437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8872200"/>
                            <a:ext cx="25437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587160"/>
                            <a:ext cx="25437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407520"/>
                            <a:ext cx="25437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2600" y="9247680"/>
                            <a:ext cx="1602000" cy="155520"/>
                          </a:xfrm>
                        </wpg:grpSpPr>
                        <wps:wsp>
                          <wps:cNvPr id="13" name="Rectangle 27"/>
                          <wps:cNvSpPr/>
                          <wps:spPr>
                            <a:xfrm>
                              <a:off x="0" y="0"/>
                              <a:ext cx="708840" cy="15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2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4" name="Rectangle 28"/>
                          <wps:cNvSpPr/>
                          <wps:spPr>
                            <a:xfrm>
                              <a:off x="744480" y="0"/>
                              <a:ext cx="857880" cy="15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rPr>
                                    <w:highlight w:val="none"/>
                                    <w:shd w:fill="auto" w:val="clear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shd w:fill="auto" w:val="clear"/>
                                  </w:rPr>
                                  <w:t>Новосёлов Н.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shd w:fill="auto" w:val="clear"/>
                                    <w:lang w:val="en-US"/>
                                  </w:rPr>
                                  <w:t>A.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2600" y="9423360"/>
                            <a:ext cx="1602000" cy="154800"/>
                          </a:xfrm>
                        </wpg:grpSpPr>
                        <wps:wsp>
                          <wps:cNvPr id="15" name="Rectangle 30"/>
                          <wps:cNvSpPr/>
                          <wps:spPr>
                            <a:xfrm>
                              <a:off x="0" y="0"/>
                              <a:ext cx="708840" cy="154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2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6" name="Rectangle 31"/>
                          <wps:cNvSpPr/>
                          <wps:spPr>
                            <a:xfrm>
                              <a:off x="744480" y="0"/>
                              <a:ext cx="857880" cy="154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2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Соколов Я.Р.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2600" y="9603000"/>
                            <a:ext cx="1602000" cy="154800"/>
                          </a:xfrm>
                        </wpg:grpSpPr>
                        <wps:wsp>
                          <wps:cNvPr id="17" name="Rectangle 33"/>
                          <wps:cNvSpPr/>
                          <wps:spPr>
                            <a:xfrm>
                              <a:off x="0" y="0"/>
                              <a:ext cx="708840" cy="154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20"/>
                                  <w:rPr>
                                    <w:i w:val="false"/>
                                    <w:i w:val="false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i w:val="false"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8" name="Rectangle 34"/>
                          <wps:cNvSpPr/>
                          <wps:spPr>
                            <a:xfrm>
                              <a:off x="744480" y="0"/>
                              <a:ext cx="857880" cy="154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20"/>
                                  <w:rPr>
                                    <w:color w:val="FFFFFF"/>
                                    <w:sz w:val="18"/>
                                  </w:rPr>
                                </w:pPr>
                                <w:r>
                                  <w:rPr>
                                    <w:color w:val="FFFFFF"/>
                                    <w:sz w:val="18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2600" y="9777600"/>
                            <a:ext cx="1602000" cy="155520"/>
                          </a:xfrm>
                        </wpg:grpSpPr>
                        <wps:wsp>
                          <wps:cNvPr id="19" name="Rectangle 36"/>
                          <wps:cNvSpPr/>
                          <wps:spPr>
                            <a:xfrm>
                              <a:off x="0" y="0"/>
                              <a:ext cx="708840" cy="15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2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20" name="Rectangle 37"/>
                          <wps:cNvSpPr/>
                          <wps:spPr>
                            <a:xfrm>
                              <a:off x="744480" y="0"/>
                              <a:ext cx="857880" cy="155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20"/>
                                  <w:rPr>
                                    <w:color w:val="FFFFFF"/>
                                    <w:sz w:val="18"/>
                                  </w:rPr>
                                </w:pPr>
                                <w:r>
                                  <w:rPr>
                                    <w:color w:val="FFFFFF"/>
                                    <w:sz w:val="18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2600" y="9952920"/>
                            <a:ext cx="1602000" cy="154800"/>
                          </a:xfrm>
                        </wpg:grpSpPr>
                        <wps:wsp>
                          <wps:cNvPr id="21" name="Rectangle 39"/>
                          <wps:cNvSpPr/>
                          <wps:spPr>
                            <a:xfrm>
                              <a:off x="0" y="0"/>
                              <a:ext cx="708840" cy="154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2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22" name="Rectangle 40"/>
                          <wps:cNvSpPr/>
                          <wps:spPr>
                            <a:xfrm>
                              <a:off x="744480" y="0"/>
                              <a:ext cx="857880" cy="154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20"/>
                                  <w:rPr>
                                    <w:rFonts w:ascii="Times New Roman" w:hAnsi="Times New Roman"/>
                                    <w:i w:val="false"/>
                                    <w:i w:val="false"/>
                                    <w:color w:val="FFFFFF"/>
                                    <w:sz w:val="22"/>
                                    <w:szCs w:val="2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false"/>
                                    <w:color w:val="FFFFFF"/>
                                    <w:sz w:val="22"/>
                                    <w:szCs w:val="22"/>
                                    <w:lang w:val="ru-RU"/>
                                  </w:rPr>
                                  <w:t>Белова ЕВ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4742640" y="9232920"/>
                            <a:ext cx="720" cy="88128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" name="Rectangle 42"/>
                        <wps:cNvSpPr/>
                        <wps:spPr>
                          <a:xfrm>
                            <a:off x="2599560" y="9271800"/>
                            <a:ext cx="2099160" cy="813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Реферат на тему </w:t>
                              </w:r>
                            </w:p>
                            <w:p>
                              <w:pPr>
                                <w:pStyle w:val="Style20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shd w:fill="auto" w:val="clear"/>
                                  <w:lang w:val="ru-RU"/>
                                </w:rPr>
                                <w:t>Arch Linux: философия минимализма и гибкости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48040" y="9409320"/>
                            <a:ext cx="192600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46600" y="9587880"/>
                            <a:ext cx="192600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837400" y="9232920"/>
                            <a:ext cx="1440" cy="351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Rectangle 45"/>
                        <wps:cNvSpPr/>
                        <wps:spPr>
                          <a:xfrm>
                            <a:off x="4772160" y="9243000"/>
                            <a:ext cx="49068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5" name="Rectangle 46"/>
                        <wps:cNvSpPr/>
                        <wps:spPr>
                          <a:xfrm>
                            <a:off x="5868000" y="9243000"/>
                            <a:ext cx="77544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6" name="Rectangle 47"/>
                        <wps:cNvSpPr/>
                        <wps:spPr>
                          <a:xfrm>
                            <a:off x="5872320" y="9422640"/>
                            <a:ext cx="77544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jc w:val="center"/>
                                <w:rPr>
                                  <w:highlight w:val="none"/>
                                  <w:shd w:fill="auto" w:val="clear"/>
                                </w:rPr>
                              </w:pPr>
                              <w:r>
                                <w:rPr>
                                  <w:sz w:val="18"/>
                                  <w:shd w:fill="auto" w:val="clear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25520" y="9413280"/>
                            <a:ext cx="720" cy="1706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08040" y="9413280"/>
                            <a:ext cx="720" cy="1713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" name="Rectangle 48"/>
                        <wps:cNvSpPr/>
                        <wps:spPr>
                          <a:xfrm>
                            <a:off x="4772160" y="9603000"/>
                            <a:ext cx="1871280" cy="515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ГПОУ ЯО Переславский колледж им. А. Невского</w:t>
                              </w:r>
                            </w:p>
                            <w:p>
                              <w:pPr>
                                <w:pStyle w:val="Normal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Группа 210 б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54" style="position:absolute;margin-left:55.65pt;margin-top:25.1pt;width:525.65pt;height:797.15pt" coordorigin="1113,502" coordsize="10513,15943">
                <v:rect id="shape_0" ID="Rectangle 3" path="m0,0l-2147483645,0l-2147483645,-2147483646l0,-2147483646xe" stroked="t" o:allowincell="f" style="position:absolute;left:1113;top:502;width:10512;height:15942;mso-wrap-style:none;v-text-anchor:middle;mso-position-horizontal-relative:page;mso-position-vertical-relative:page">
                  <v:fill o:detectmouseclick="t" on="false"/>
                  <v:stroke color="black" weight="25560" joinstyle="miter" endcap="flat"/>
                  <w10:wrap type="none"/>
                </v:rect>
                <v:line id="shape_0" from="1634,14200" to="1635,15027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1118,14193" to="11614,14193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2262,14208" to="2262,16437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3699,14208" to="3699,16437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4560,14208" to="4560,16437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5135,14200" to="5135,16429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9444,15042" to="9446,15594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1118,15883" to="5123,15883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line id="shape_0" from="1118,16164" to="5123,16164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rect id="shape_0" ID="Rectangle 13" path="m0,0l-2147483645,0l-2147483645,-2147483646l0,-2147483646xe" stroked="f" o:allowincell="f" style="position:absolute;left:1141;top:14782;width:461;height:243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  <w10:wrap type="none"/>
                </v:rect>
                <v:rect id="shape_0" ID="Rectangle 14" path="m0,0l-2147483645,0l-2147483645,-2147483646l0,-2147483646xe" stroked="f" o:allowincell="f" style="position:absolute;left:1665;top:14782;width:575;height:243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15" path="m0,0l-2147483645,0l-2147483645,-2147483646l0,-2147483646xe" stroked="f" o:allowincell="f" style="position:absolute;left:2305;top:14782;width:1350;height:243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r>
                          <w:rPr>
                            <w:sz w:val="18"/>
                          </w:rPr>
                          <w:t>докум.</w:t>
                        </w:r>
                      </w:p>
                    </w:txbxContent>
                  </v:textbox>
                  <w10:wrap type="none"/>
                </v:rect>
                <v:rect id="shape_0" ID="Rectangle 16" path="m0,0l-2147483645,0l-2147483645,-2147483646l0,-2147483646xe" stroked="f" o:allowincell="f" style="position:absolute;left:3733;top:14782;width:804;height:243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  <w10:wrap type="none"/>
                </v:rect>
                <v:rect id="shape_0" ID="Rectangle 17" path="m0,0l-2147483645,0l-2147483645,-2147483646l0,-2147483646xe" stroked="f" o:allowincell="f" style="position:absolute;left:4585;top:14782;width:523;height:243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  <w10:wrap type="none"/>
                </v:rect>
                <v:rect id="shape_0" ID="Rectangle 18" path="m0,0l-2147483645,0l-2147483645,-2147483646l0,-2147483646xe" stroked="f" o:allowincell="f" style="position:absolute;left:9488;top:15058;width:772;height:243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19" path="m0,0l-2147483645,0l-2147483645,-2147483646l0,-2147483646xe" stroked="f" o:allowincell="f" style="position:absolute;left:9488;top:15348;width:772;height:244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  <w10:wrap type="none"/>
                </v:rect>
                <v:rect id="shape_0" ID="Rectangle 20" path="m0,0l-2147483645,0l-2147483645,-2147483646l0,-2147483646xe" stroked="f" o:allowincell="f" style="position:absolute;left:5193;top:14438;width:6390;height:37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jc w:val="center"/>
                          <w:rPr>
                            <w:rFonts w:ascii="Times New Roman" w:hAnsi="Times New Roman"/>
                            <w:i w:val="false"/>
                            <w:i w:val="false"/>
                            <w:sz w:val="3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32"/>
                            <w:lang w:val="ru-RU"/>
                          </w:rPr>
                          <w:t>10.02.05.25.ПЗ</w:t>
                        </w:r>
                      </w:p>
                    </w:txbxContent>
                  </v:textbox>
                  <w10:wrap type="none"/>
                </v:rect>
                <v:line id="shape_0" from="1119,15038" to="11615,15038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1126,14757" to="5131,14757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1118,14474" to="5123,14474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line id="shape_0" from="1118,15600" to="5123,15600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line id="shape_0" from="1118,15317" to="5123,15317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group id="shape_0" style="position:absolute;left:1133;top:15065;width:2523;height:245">
                  <v:rect id="shape_0" ID="Rectangle 27" path="m0,0l-2147483645,0l-2147483645,-2147483646l0,-2147483646xe" stroked="f" o:allowincell="f" style="position:absolute;left:1133;top:15065;width:1115;height:244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  <w10:wrap type="none"/>
                  </v:rect>
                  <v:rect id="shape_0" ID="Rectangle 28" path="m0,0l-2147483645,0l-2147483645,-2147483646l0,-2147483646xe" stroked="f" o:allowincell="f" style="position:absolute;left:2305;top:15065;width:1350;height:244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rPr>
                              <w:highlight w:val="none"/>
                              <w:shd w:fill="auto" w:val="clear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shd w:fill="auto" w:val="clear"/>
                            </w:rPr>
                            <w:t>Новосёлов Н.</w:t>
                          </w: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shd w:fill="auto" w:val="clear"/>
                              <w:lang w:val="en-US"/>
                            </w:rPr>
                            <w:t>A.</w:t>
                          </w:r>
                        </w:p>
                      </w:txbxContent>
                    </v:textbox>
                    <w10:wrap type="none"/>
                  </v:rect>
                </v:group>
                <v:group id="shape_0" style="position:absolute;left:1133;top:15342;width:2523;height:244">
                  <v:rect id="shape_0" ID="Rectangle 30" path="m0,0l-2147483645,0l-2147483645,-2147483646l0,-2147483646xe" stroked="f" o:allowincell="f" style="position:absolute;left:1133;top:15342;width:1115;height:243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  <w10:wrap type="none"/>
                  </v:rect>
                  <v:rect id="shape_0" ID="Rectangle 31" path="m0,0l-2147483645,0l-2147483645,-2147483646l0,-2147483646xe" stroked="f" o:allowincell="f" style="position:absolute;left:2305;top:15342;width:1350;height:243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20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Соколов Я.Р.</w:t>
                          </w:r>
                        </w:p>
                      </w:txbxContent>
                    </v:textbox>
                    <w10:wrap type="none"/>
                  </v:rect>
                </v:group>
                <v:group id="shape_0" style="position:absolute;left:1133;top:15625;width:2523;height:244">
                  <v:rect id="shape_0" ID="Rectangle 33" path="m0,0l-2147483645,0l-2147483645,-2147483646l0,-2147483646xe" stroked="f" o:allowincell="f" style="position:absolute;left:1133;top:15625;width:1115;height:243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20"/>
                            <w:rPr>
                              <w:i w:val="false"/>
                              <w:i w:val="false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 w:val="false"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  <w10:wrap type="none"/>
                  </v:rect>
                  <v:rect id="shape_0" ID="Rectangle 34" path="m0,0l-2147483645,0l-2147483645,-2147483646l0,-2147483646xe" stroked="f" o:allowincell="f" style="position:absolute;left:2305;top:15625;width:1350;height:243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20"/>
                            <w:rPr>
                              <w:color w:val="FFFFFF"/>
                              <w:sz w:val="18"/>
                            </w:rPr>
                          </w:pPr>
                          <w:r>
                            <w:rPr>
                              <w:color w:val="FFFFFF"/>
                              <w:sz w:val="18"/>
                            </w:rPr>
                            <w:t>Ф.И.О.</w:t>
                          </w:r>
                        </w:p>
                      </w:txbxContent>
                    </v:textbox>
                    <w10:wrap type="none"/>
                  </v:rect>
                </v:group>
                <v:group id="shape_0" style="position:absolute;left:1133;top:15900;width:2523;height:245">
                  <v:rect id="shape_0" ID="Rectangle 36" path="m0,0l-2147483645,0l-2147483645,-2147483646l0,-2147483646xe" stroked="f" o:allowincell="f" style="position:absolute;left:1133;top:15900;width:1115;height:244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  <w10:wrap type="none"/>
                  </v:rect>
                  <v:rect id="shape_0" ID="Rectangle 37" path="m0,0l-2147483645,0l-2147483645,-2147483646l0,-2147483646xe" stroked="f" o:allowincell="f" style="position:absolute;left:2305;top:15900;width:1350;height:244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20"/>
                            <w:rPr>
                              <w:color w:val="FFFFFF"/>
                              <w:sz w:val="18"/>
                            </w:rPr>
                          </w:pPr>
                          <w:r>
                            <w:rPr>
                              <w:color w:val="FFFFFF"/>
                              <w:sz w:val="18"/>
                            </w:rPr>
                            <w:t>Ф.И.О.</w:t>
                          </w:r>
                        </w:p>
                      </w:txbxContent>
                    </v:textbox>
                    <w10:wrap type="none"/>
                  </v:rect>
                </v:group>
                <v:group id="shape_0" style="position:absolute;left:1133;top:16176;width:2523;height:244">
                  <v:rect id="shape_0" ID="Rectangle 39" path="m0,0l-2147483645,0l-2147483645,-2147483646l0,-2147483646xe" stroked="f" o:allowincell="f" style="position:absolute;left:1133;top:16176;width:1115;height:243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  <w10:wrap type="none"/>
                  </v:rect>
                  <v:rect id="shape_0" ID="Rectangle 40" path="m0,0l-2147483645,0l-2147483645,-2147483646l0,-2147483646xe" stroked="f" o:allowincell="f" style="position:absolute;left:2305;top:16176;width:1350;height:243;mso-wrap-style:square;v-text-anchor:top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20"/>
                            <w:rPr>
                              <w:rFonts w:ascii="Times New Roman" w:hAnsi="Times New Roman"/>
                              <w:i w:val="false"/>
                              <w:i w:val="false"/>
                              <w:color w:val="FFFFFF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false"/>
                              <w:color w:val="FFFFFF"/>
                              <w:sz w:val="22"/>
                              <w:szCs w:val="22"/>
                              <w:lang w:val="ru-RU"/>
                            </w:rPr>
                            <w:t>Белова ЕВ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8582,15042" to="8582,16429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rect id="shape_0" ID="Rectangle 42" path="m0,0l-2147483645,0l-2147483645,-2147483646l0,-2147483646xe" stroked="f" o:allowincell="f" style="position:absolute;left:5207;top:15103;width:3305;height:128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 xml:space="preserve">Реферат на тему </w:t>
                        </w:r>
                      </w:p>
                      <w:p>
                        <w:pPr>
                          <w:pStyle w:val="Style20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shd w:fill="auto" w:val="clear"/>
                            <w:lang w:val="ru-RU"/>
                          </w:rPr>
                          <w:t>Arch Linux: философия минимализма и гибкости</w:t>
                        </w:r>
                      </w:p>
                    </w:txbxContent>
                  </v:textbox>
                  <w10:wrap type="none"/>
                </v:rect>
                <v:line id="shape_0" from="8590,15320" to="11622,15320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8588,15601" to="11620,15601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10306,15042" to="10307,15594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rect id="shape_0" ID="Rectangle 45" path="m0,0l-2147483645,0l-2147483645,-2147483646l0,-2147483646xe" stroked="f" o:allowincell="f" style="position:absolute;left:8628;top:15058;width:772;height:243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  <w10:wrap type="none"/>
                </v:rect>
                <v:rect id="shape_0" ID="Rectangle 46" path="m0,0l-2147483645,0l-2147483645,-2147483646l0,-2147483646xe" stroked="f" o:allowincell="f" style="position:absolute;left:10354;top:15058;width:1220;height:243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  <w10:wrap type="none"/>
                </v:rect>
                <v:rect id="shape_0" ID="Rectangle 47" path="m0,0l-2147483645,0l-2147483645,-2147483646l0,-2147483646xe" stroked="f" o:allowincell="f" style="position:absolute;left:10361;top:15341;width:1220;height:243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jc w:val="center"/>
                          <w:rPr>
                            <w:highlight w:val="none"/>
                            <w:shd w:fill="auto" w:val="clear"/>
                          </w:rPr>
                        </w:pPr>
                        <w:r>
                          <w:rPr>
                            <w:sz w:val="18"/>
                            <w:shd w:fill="auto" w:val="clear"/>
                            <w:lang w:val="ru-RU"/>
                          </w:rPr>
                          <w:t>14</w:t>
                        </w:r>
                      </w:p>
                    </w:txbxContent>
                  </v:textbox>
                  <w10:wrap type="none"/>
                </v:rect>
                <v:line id="shape_0" from="8870,15326" to="8870,15594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line id="shape_0" from="9157,15326" to="9157,15595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rect id="shape_0" ID="Rectangle 48" path="m0,0l-2147483645,0l-2147483645,-2147483646l0,-2147483646xe" stroked="f" o:allowincell="f" style="position:absolute;left:8628;top:15625;width:2946;height:81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ГПОУ ЯО Переславский колледж им. А. Невского</w:t>
                        </w:r>
                      </w:p>
                      <w:p>
                        <w:pPr>
                          <w:pStyle w:val="Normal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Группа 210 б</w:t>
                        </w:r>
                      </w:p>
                      <w:p>
                        <w:pPr>
                          <w:pStyle w:val="Normal"/>
                          <w:rPr>
                            <w:sz w:val="16"/>
                            <w:szCs w:val="16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sz w:val="28"/>
          <w:szCs w:val="28"/>
        </w:rPr>
        <w:t>СОДЕРЖАНИЕ</w:t>
      </w:r>
    </w:p>
    <w:tbl>
      <w:tblPr>
        <w:tblW w:w="9331" w:type="dxa"/>
        <w:jc w:val="left"/>
        <w:tblInd w:w="3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06"/>
        <w:gridCol w:w="824"/>
      </w:tblGrid>
      <w:tr>
        <w:trPr>
          <w:trHeight w:val="80" w:hRule="atLeast"/>
        </w:trPr>
        <w:tc>
          <w:tcPr>
            <w:tcW w:w="8506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824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firstLine="9" w:right="-3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rPr>
          <w:trHeight w:val="80" w:hRule="atLeast"/>
        </w:trPr>
        <w:tc>
          <w:tcPr>
            <w:tcW w:w="8506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    Теоретическая часть</w:t>
            </w:r>
          </w:p>
        </w:tc>
        <w:tc>
          <w:tcPr>
            <w:tcW w:w="824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firstLine="9" w:right="-3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>
        <w:trPr>
          <w:trHeight w:val="80" w:hRule="atLeast"/>
        </w:trPr>
        <w:tc>
          <w:tcPr>
            <w:tcW w:w="8506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1.1. История и философия Arch Linux</w:t>
            </w:r>
          </w:p>
        </w:tc>
        <w:tc>
          <w:tcPr>
            <w:tcW w:w="824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firstLine="9" w:right="-3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>
        <w:trPr>
          <w:trHeight w:val="80" w:hRule="atLeast"/>
        </w:trPr>
        <w:tc>
          <w:tcPr>
            <w:tcW w:w="8506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1.2. Основные особенности и архитектура</w:t>
            </w:r>
          </w:p>
        </w:tc>
        <w:tc>
          <w:tcPr>
            <w:tcW w:w="824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firstLine="9" w:right="-3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>
        <w:trPr>
          <w:trHeight w:val="80" w:hRule="atLeast"/>
        </w:trPr>
        <w:tc>
          <w:tcPr>
            <w:tcW w:w="8506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1.3.  Установка и настройка системы</w:t>
            </w:r>
          </w:p>
        </w:tc>
        <w:tc>
          <w:tcPr>
            <w:tcW w:w="824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firstLine="9" w:right="-3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>
        <w:trPr>
          <w:trHeight w:val="80" w:hRule="atLeast"/>
        </w:trPr>
        <w:tc>
          <w:tcPr>
            <w:tcW w:w="8506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1.4. Преимущества и вызовы Arch Linux</w:t>
            </w:r>
          </w:p>
        </w:tc>
        <w:tc>
          <w:tcPr>
            <w:tcW w:w="824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firstLine="9" w:right="-3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>
        <w:trPr/>
        <w:tc>
          <w:tcPr>
            <w:tcW w:w="8506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615" w:leader="none"/>
                <w:tab w:val="left" w:pos="7655" w:leader="none"/>
              </w:tabs>
              <w:spacing w:lineRule="auto" w:line="360"/>
              <w:rPr>
                <w:sz w:val="28"/>
                <w:szCs w:val="28"/>
              </w:rPr>
            </w:pPr>
            <w:bookmarkStart w:id="0" w:name="_Hlk153051822"/>
            <w:r>
              <w:rPr>
                <w:sz w:val="28"/>
                <w:szCs w:val="28"/>
              </w:rPr>
              <w:t>Заключение</w:t>
            </w:r>
            <w:bookmarkEnd w:id="0"/>
          </w:p>
        </w:tc>
        <w:tc>
          <w:tcPr>
            <w:tcW w:w="824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firstLine="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>
        <w:trPr/>
        <w:tc>
          <w:tcPr>
            <w:tcW w:w="8506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615" w:leader="none"/>
                <w:tab w:val="left" w:pos="7655" w:leader="none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824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firstLine="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</w:tbl>
    <w:p>
      <w:pPr>
        <w:pStyle w:val="Normal"/>
        <w:spacing w:lineRule="auto" w:line="276" w:before="0" w:after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ectPr>
          <w:type w:val="continuous"/>
          <w:pgSz w:w="11906" w:h="16838"/>
          <w:pgMar w:left="1418" w:right="567" w:gutter="0" w:header="0" w:top="851" w:footer="0" w:bottom="1276"/>
          <w:formProt w:val="false"/>
          <w:textDirection w:val="lrTb"/>
          <w:docGrid w:type="default" w:linePitch="600" w:charSpace="32768"/>
        </w:sectPr>
      </w:pPr>
    </w:p>
    <w:p>
      <w:pPr>
        <w:pStyle w:val="Normal"/>
        <w:spacing w:lineRule="auto" w:line="276" w:before="0" w:after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ectPr>
          <w:type w:val="continuous"/>
          <w:pgSz w:w="11906" w:h="16838"/>
          <w:pgMar w:left="1418" w:right="567" w:gutter="0" w:header="0" w:top="851" w:footer="0" w:bottom="1276"/>
          <w:formProt w:val="false"/>
          <w:textDirection w:val="lrTb"/>
          <w:docGrid w:type="default" w:linePitch="600" w:charSpace="32768"/>
        </w:sectPr>
      </w:pPr>
      <w:r>
        <w:br w:type="page"/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Введение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Современные операционные системы стремительно развиваются, предлагая пользователям широкий спектр возможностей и функционала. Одним из наиболее выдающихся примеров минимализма и гибкости в мире операционных систем является Arch Linux. Этот дистрибутив Linux сочетает в себе простоту, модульность и мощные инструменты для настройки, предоставляя пользователям полный контроль над своей системой.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появлением Arch Linux изменились подходы к построению и эксплуатации операционных систем. Философия минимализма KISS (Keep It Simple, Stupid) сделала Arch Linux выбором энтузиастов и профессионалов, которые ценят гибкость и актуальность используемого программного обеспечения. При этом эксплуатация системы требует глубокого понимания её устройства и принципов работы.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Актуальность данной темы обусловлена растущей популярностью Arch Linux среди пользователей, стремящихся к индивидуальной настройке своей операционной системы. Изучение философии и особенностей Arch Linux позволяет понять, как минимализм и гибкость могут стать основой для создания мощного инструмента, способного удовлетворить любые потребности.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 заключается в анализе ключевых аспектов Arch Linux, включая её философию, архитектуру и основные принципы использования.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будут рассмотрены:</w:t>
      </w:r>
    </w:p>
    <w:p>
      <w:pPr>
        <w:pStyle w:val="Normal"/>
        <w:numPr>
          <w:ilvl w:val="0"/>
          <w:numId w:val="1"/>
        </w:numPr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философия и история создания Arch Linux; </w:t>
      </w:r>
    </w:p>
    <w:p>
      <w:pPr>
        <w:pStyle w:val="Normal"/>
        <w:numPr>
          <w:ilvl w:val="0"/>
          <w:numId w:val="1"/>
        </w:numPr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основные принципы и архитектурные решения системы; </w:t>
      </w:r>
    </w:p>
    <w:p>
      <w:pPr>
        <w:pStyle w:val="Normal"/>
        <w:numPr>
          <w:ilvl w:val="0"/>
          <w:numId w:val="1"/>
        </w:numPr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процесс установки и настройки; </w:t>
      </w:r>
    </w:p>
    <w:p>
      <w:pPr>
        <w:pStyle w:val="Normal"/>
        <w:numPr>
          <w:ilvl w:val="0"/>
          <w:numId w:val="1"/>
        </w:numPr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преимущества и вызовы, связанные с использованием Arch Linux. </w:t>
      </w:r>
      <w:r>
        <w:br w:type="page"/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1 Теоретическая часть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1.1 История и философия Arch Linux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Arch Linux был разработан в 2002 году Джаддом Винетом, который вдохновлялся идеями минимализма и простоты, заложенными в дистрибутиве CRUX. Основной целью Джадда было создание системы, которая предоставляла бы пользователю контроль над каждым аспектом её работы. В результате появился дистрибутив, соответствующий принципу KISS (Keep It Simple, Stupid), что означает "Делай просто </w:t>
      </w:r>
      <w:r>
        <w:rPr>
          <w:rFonts w:ascii="Times New Roman" w:hAnsi="Times New Roman"/>
          <w:sz w:val="28"/>
          <w:szCs w:val="28"/>
        </w:rPr>
        <w:t>и глупо</w:t>
      </w:r>
      <w:r>
        <w:rPr>
          <w:rFonts w:ascii="Times New Roman" w:hAnsi="Times New Roman"/>
          <w:sz w:val="28"/>
          <w:szCs w:val="28"/>
        </w:rPr>
        <w:t>".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Философия Arch Linux основана на следующих ключевых принципах:</w:t>
      </w:r>
    </w:p>
    <w:p>
      <w:pPr>
        <w:pStyle w:val="Normal"/>
        <w:numPr>
          <w:ilvl w:val="0"/>
          <w:numId w:val="2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Простота:</w:t>
      </w:r>
      <w:r>
        <w:rPr>
          <w:rFonts w:ascii="Times New Roman" w:hAnsi="Times New Roman"/>
          <w:sz w:val="28"/>
          <w:szCs w:val="28"/>
        </w:rPr>
        <w:t xml:space="preserve"> Система минималистична и лишена избыточных элементов. Каждый компонент выполняет строго определённую задачу, что облегчает понимание и настройку системы. </w:t>
      </w:r>
    </w:p>
    <w:p>
      <w:pPr>
        <w:pStyle w:val="Normal"/>
        <w:numPr>
          <w:ilvl w:val="0"/>
          <w:numId w:val="2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Прозрачность:</w:t>
      </w:r>
      <w:r>
        <w:rPr>
          <w:rFonts w:ascii="Times New Roman" w:hAnsi="Times New Roman"/>
          <w:sz w:val="28"/>
          <w:szCs w:val="28"/>
        </w:rPr>
        <w:t xml:space="preserve"> Arch предоставляет пользователю прямой доступ ко всем настройкам и конфигурациям. Это помогает понять, как работает система, и позволяет полностью её контролировать. </w:t>
      </w:r>
    </w:p>
    <w:p>
      <w:pPr>
        <w:pStyle w:val="Normal"/>
        <w:numPr>
          <w:ilvl w:val="0"/>
          <w:numId w:val="2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Модульность:</w:t>
      </w:r>
      <w:r>
        <w:rPr>
          <w:rFonts w:ascii="Times New Roman" w:hAnsi="Times New Roman"/>
          <w:sz w:val="28"/>
          <w:szCs w:val="28"/>
        </w:rPr>
        <w:t xml:space="preserve"> Базовая установка Arch Linux содержит только ядро системы и минимальный набор инструментов, необходимых для её работы. Пользователь сам решает, какие дополнительные пакеты установить, подстраивая систему под свои потребности. </w:t>
      </w:r>
    </w:p>
    <w:p>
      <w:pPr>
        <w:pStyle w:val="Normal"/>
        <w:numPr>
          <w:ilvl w:val="0"/>
          <w:numId w:val="2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Современность:</w:t>
      </w:r>
      <w:r>
        <w:rPr>
          <w:rFonts w:ascii="Times New Roman" w:hAnsi="Times New Roman"/>
          <w:sz w:val="28"/>
          <w:szCs w:val="28"/>
        </w:rPr>
        <w:t xml:space="preserve"> Благодаря модели обновлений rolling release, Arch Linux всегда предоставляет самые последние версии программного обеспечения. Это делает его идеальным выбором для пользователей, которым важна актуальность используемых технологий. </w:t>
      </w:r>
    </w:p>
    <w:p>
      <w:pPr>
        <w:pStyle w:val="Normal"/>
        <w:numPr>
          <w:ilvl w:val="0"/>
          <w:numId w:val="2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Ориентация на пользователя:</w:t>
      </w:r>
      <w:r>
        <w:rPr>
          <w:rFonts w:ascii="Times New Roman" w:hAnsi="Times New Roman"/>
          <w:sz w:val="28"/>
          <w:szCs w:val="28"/>
        </w:rPr>
        <w:t xml:space="preserve"> Arch Linux предполагает, что пользователь имеет базовые знания о Linux и готов самостоятельно решать возникающие проблемы. Это не только обеспечивает гибкость, но и способствует обучению. 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Исторические этапы развития Arch Linux:</w:t>
      </w:r>
    </w:p>
    <w:p>
      <w:pPr>
        <w:pStyle w:val="Normal"/>
        <w:numPr>
          <w:ilvl w:val="0"/>
          <w:numId w:val="3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2002 год:</w:t>
      </w:r>
      <w:r>
        <w:rPr>
          <w:rFonts w:ascii="Times New Roman" w:hAnsi="Times New Roman"/>
          <w:sz w:val="28"/>
          <w:szCs w:val="28"/>
        </w:rPr>
        <w:t xml:space="preserve"> Первый релиз Arch Linux, созданный на основе CRUX. Винет добавил в систему уникальные функции, такие как менеджер пакетов pacman, который стал визитной карточкой дистрибутива. </w:t>
      </w:r>
    </w:p>
    <w:p>
      <w:pPr>
        <w:pStyle w:val="Normal"/>
        <w:numPr>
          <w:ilvl w:val="0"/>
          <w:numId w:val="3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2004 год:</w:t>
      </w:r>
      <w:r>
        <w:rPr>
          <w:rFonts w:ascii="Times New Roman" w:hAnsi="Times New Roman"/>
          <w:sz w:val="28"/>
          <w:szCs w:val="28"/>
        </w:rPr>
        <w:t xml:space="preserve"> Появление Arch User Repository (AUR), сообщества пользователей, создающего и поддерживающего репозитории пакетов. AUR стал одной из ключевых особенностей, выделяющих Arch Linux среди других дистрибутивов. </w:t>
      </w:r>
    </w:p>
    <w:p>
      <w:pPr>
        <w:pStyle w:val="Normal"/>
        <w:numPr>
          <w:ilvl w:val="0"/>
          <w:numId w:val="3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2012 год:</w:t>
      </w:r>
      <w:r>
        <w:rPr>
          <w:rFonts w:ascii="Times New Roman" w:hAnsi="Times New Roman"/>
          <w:sz w:val="28"/>
          <w:szCs w:val="28"/>
        </w:rPr>
        <w:t xml:space="preserve"> Переход с традиционного текстового установщика на руководство по установке в Wiki. Это изменение подчёркивало философию Arch — дать пользователю максимальный контроль и знания о системе. </w:t>
      </w:r>
    </w:p>
    <w:p>
      <w:pPr>
        <w:pStyle w:val="Normal"/>
        <w:numPr>
          <w:ilvl w:val="0"/>
          <w:numId w:val="3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2020 год:</w:t>
      </w:r>
      <w:r>
        <w:rPr>
          <w:rFonts w:ascii="Times New Roman" w:hAnsi="Times New Roman"/>
          <w:sz w:val="28"/>
          <w:szCs w:val="28"/>
        </w:rPr>
        <w:t xml:space="preserve"> Постоянное развитие дистрибутива благодаря активному сообществу, которое поддерживает актуальность системы и её инструментов. 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Значение философии Arch Linux: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Философия Arch Linux делает его уникальным среди других дистрибутивов. В отличие от "из коробки" решений, таких как Ubuntu или Fedora, Arch не предлагает готового рабочего окружения. Вместо этого он даёт пользователю возможность создать систему с нуля, начиная с базовой установки. Это позволяет построить максимально оптимизированную и удобную среду для конкретных задач.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Философия KISS также требует от пользователей осознанного подхода к работе с системой. Например, установка Arch требует знаний о файловых системах, разметке диска и настройке загрузчика. Этот процесс может показаться сложным для новичков, но он формирует глубокое понимание операционной системы.</w:t>
      </w:r>
    </w:p>
    <w:p>
      <w:pPr>
        <w:pStyle w:val="Normal"/>
        <w:spacing w:lineRule="auto" w:line="360"/>
        <w:ind w:firstLine="850" w:right="142"/>
        <w:rPr/>
      </w:pPr>
      <w:r>
        <w:rPr>
          <w:rFonts w:ascii="Times New Roman" w:hAnsi="Times New Roman"/>
          <w:sz w:val="28"/>
          <w:szCs w:val="28"/>
        </w:rPr>
        <w:t>Arch Linux — это не просто инструмент, а платформа для обучения и экспериментов. Его пользователи становятся частью сообщества, которое активно делится опытом и знаниями, поддерживает документацию и помогает другим осваивать систему.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1.2 Основные особенности и архитектура Arch Linux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Arch Linux выделяется среди других дистрибутивов Linux благодаря своей уникальной архитектуре, философии минимализма и подходу к обновлению системы. Эти аспекты делают его мощным инструментом для опытных пользователей, предоставляя гибкость и полную настройку.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Rolling Release: Обновления без переустановки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Одной из ключевых особенностей Arch Linux является модель обновлений rolling release. В отличие от традиционных дистрибутивов, где выпускаются отдельные стабильные версии (например, Ubuntu с номерами версий, привязанными к датам), в Arch Linux пользователь всегда имеет доступ к последним версиям программ. Это означает:</w:t>
      </w:r>
    </w:p>
    <w:p>
      <w:pPr>
        <w:pStyle w:val="Normal"/>
        <w:numPr>
          <w:ilvl w:val="0"/>
          <w:numId w:val="4"/>
        </w:numPr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постоянно обновляется без необходимости полной переустановки. </w:t>
      </w:r>
    </w:p>
    <w:p>
      <w:pPr>
        <w:pStyle w:val="Normal"/>
        <w:numPr>
          <w:ilvl w:val="0"/>
          <w:numId w:val="4"/>
        </w:numPr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Новые функции и исправления становятся доступны сразу после выпуска. </w:t>
      </w:r>
    </w:p>
    <w:p>
      <w:pPr>
        <w:pStyle w:val="Normal"/>
        <w:numPr>
          <w:ilvl w:val="0"/>
          <w:numId w:val="4"/>
        </w:numPr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Устаревание программного обеспечения сведено к минимуму, что особенно важно для разработчиков и энтузиастов, работающих с современными инструментами. 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 эта модель требует регулярного обновления системы, поскольку пропуск нескольких обновлений может привести к конфликтам или проблемам совместимости.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Менеджер пакетов pacman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pacman — это менеджер пакетов, специально разработанный для Arch Linux. Он обеспечивает простоту и удобство управления программным обеспечением. pacman автоматически управляет зависимостями, что делает установку программ быстрым и интуитивным процессом.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возможности pacman:</w:t>
      </w:r>
    </w:p>
    <w:p>
      <w:pPr>
        <w:pStyle w:val="Normal"/>
        <w:numPr>
          <w:ilvl w:val="0"/>
          <w:numId w:val="5"/>
        </w:numPr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Установка, обновление и удаление пакетов с минимальным участием пользователя. </w:t>
      </w:r>
    </w:p>
    <w:p>
      <w:pPr>
        <w:pStyle w:val="Normal"/>
        <w:numPr>
          <w:ilvl w:val="0"/>
          <w:numId w:val="5"/>
        </w:numPr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как с официальными репозиториями, так и с пользовательскими (например, Arch User Repository, AUR). </w:t>
      </w:r>
    </w:p>
    <w:p>
      <w:pPr>
        <w:pStyle w:val="Normal"/>
        <w:numPr>
          <w:ilvl w:val="0"/>
          <w:numId w:val="5"/>
        </w:numPr>
        <w:spacing w:lineRule="auto" w:line="360"/>
        <w:ind w:firstLine="850" w:right="142"/>
        <w:rPr/>
      </w:pPr>
      <w:r>
        <w:rPr>
          <w:rFonts w:ascii="Times New Roman" w:hAnsi="Times New Roman"/>
          <w:sz w:val="28"/>
          <w:szCs w:val="28"/>
        </w:rPr>
        <w:t>Быстрое обновление всей системы с помощью одной команды (</w:t>
      </w:r>
      <w:r>
        <w:rPr>
          <w:rStyle w:val="Style17"/>
          <w:rFonts w:ascii="Times New Roman" w:hAnsi="Times New Roman"/>
          <w:sz w:val="28"/>
          <w:szCs w:val="28"/>
        </w:rPr>
        <w:t>pacman -Syu</w:t>
      </w:r>
      <w:r>
        <w:rPr>
          <w:rFonts w:ascii="Times New Roman" w:hAnsi="Times New Roman"/>
          <w:sz w:val="28"/>
          <w:szCs w:val="28"/>
        </w:rPr>
        <w:t xml:space="preserve">).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Arch User Repository (AUR)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AUR — это сообщество пользователей Arch Linux, которое создает и поддерживает дополнительные пакеты. AUR предоставляет доступ к огромному количеству программ, которые не входят в официальные репозитории. Пользователи могут самостоятельно создавать PKGBUILD-файлы для установки любых программ, даже если они отсутствуют в AUR.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AUR играет важную роль в экосистеме Arch Linux, предоставляя пользователям неограниченные возможности в выборе и установке программ. Однако использование AUR требует внимательности, так как пакеты поддерживаются сообществом и могут содержать ошибки или уязвимости.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Минимализм и модульность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Arch Linux предлагает пользователю минимальную систему, которая содержит только самые необходимые компоненты для работы. Это достигается за счёт базовой установки, в которую входят:</w:t>
      </w:r>
    </w:p>
    <w:p>
      <w:pPr>
        <w:pStyle w:val="Normal"/>
        <w:numPr>
          <w:ilvl w:val="0"/>
          <w:numId w:val="6"/>
        </w:numPr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Ядро Linux. </w:t>
      </w:r>
    </w:p>
    <w:p>
      <w:pPr>
        <w:pStyle w:val="Normal"/>
        <w:numPr>
          <w:ilvl w:val="0"/>
          <w:numId w:val="6"/>
        </w:numPr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Базовые утилиты для управления системой. </w:t>
      </w:r>
    </w:p>
    <w:p>
      <w:pPr>
        <w:pStyle w:val="Normal"/>
        <w:numPr>
          <w:ilvl w:val="0"/>
          <w:numId w:val="6"/>
        </w:numPr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pacman для установки дополнительных пакетов. 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установки пользователь сам выбирает, какие программы, рабочие окружения и сервисы добавить в систему. Это позволяет создать систему, идеально подходящую для конкретных задач, без избыточных компонентов.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Архитектурные принципы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 Arch Linux построена вокруг принципов минимализма и простоты:</w:t>
      </w:r>
    </w:p>
    <w:p>
      <w:pPr>
        <w:pStyle w:val="Normal"/>
        <w:numPr>
          <w:ilvl w:val="0"/>
          <w:numId w:val="7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Чистая установка:</w:t>
      </w:r>
      <w:r>
        <w:rPr>
          <w:rFonts w:ascii="Times New Roman" w:hAnsi="Times New Roman"/>
          <w:sz w:val="28"/>
          <w:szCs w:val="28"/>
        </w:rPr>
        <w:t xml:space="preserve"> Пользователь сам настраивает файловую систему, сетевые параметры и загрузчик. </w:t>
      </w:r>
    </w:p>
    <w:p>
      <w:pPr>
        <w:pStyle w:val="Normal"/>
        <w:numPr>
          <w:ilvl w:val="0"/>
          <w:numId w:val="7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Прямой доступ к конфигурациям:</w:t>
      </w:r>
      <w:r>
        <w:rPr>
          <w:rFonts w:ascii="Times New Roman" w:hAnsi="Times New Roman"/>
          <w:sz w:val="28"/>
          <w:szCs w:val="28"/>
        </w:rPr>
        <w:t xml:space="preserve"> Все настройки выполняются через текстовые конфигурационные файлы, что делает систему понятной и прозрачной. </w:t>
      </w:r>
    </w:p>
    <w:p>
      <w:pPr>
        <w:pStyle w:val="Normal"/>
        <w:numPr>
          <w:ilvl w:val="0"/>
          <w:numId w:val="7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Отсутствие предустановленных графических интерфейсов:</w:t>
      </w:r>
      <w:r>
        <w:rPr>
          <w:rFonts w:ascii="Times New Roman" w:hAnsi="Times New Roman"/>
          <w:sz w:val="28"/>
          <w:szCs w:val="28"/>
        </w:rPr>
        <w:t xml:space="preserve"> Arch не устанавливает окружение рабочего стола по умолчанию, предоставляя пользователю выбор из множества доступных вариантов (KDE, GNOME, Xfce и др.).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Документация и сообщество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Arch Linux известен своей обширной документацией, доступной в Arch Wiki. Это одна из самых полных и качественных баз знаний о Linux. Arch Wiki покрывает все аспекты системы, от установки до настройки сложных сетевых сервисов.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Сообщество Arch Linux активно поддерживает не только разработку системы, но и обучение новых пользователей. Форумы, чаты и AUR — это места, где пользователи могут обмениваться опытом, решать проблемы и делиться своими решениями.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9665" cy="4656455"/>
            <wp:effectExtent l="0" t="0" r="0" b="0"/>
            <wp:wrapSquare wrapText="largest"/>
            <wp:docPr id="2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465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Иллюстрация 2:</w:t>
      </w:r>
      <w:r>
        <w:rPr>
          <w:rFonts w:ascii="Times New Roman" w:hAnsi="Times New Roman"/>
          <w:sz w:val="28"/>
          <w:szCs w:val="28"/>
        </w:rPr>
        <w:t xml:space="preserve"> Схема архитектуры Arch Linux, показывающая ключевые компоненты: базовую систему, pacman, официальные репозитории и AUR, а также их взаимодействие с пользователем.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Arch Linux предоставляет пользователю уникальную архитектуру, которая сочетает минимализм, гибкость и актуальность. Эти особенности делают систему популярной среди опытных пользователей, стремящихся к полной настройке своей операционной среды.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1.3 Установка и настройка Arch Linux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и настройка Arch Linux требует активного участия пользователя, глубокого понимания системы и её компонентов. Этот процесс позволяет не только настроить операционную систему под конкретные нужды, но и лучше понять её архитектуру. В данной части рассмотрены основные этапы установки Arch Linux.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1.3.1 Подготовка к установке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началом установки необходимо:</w:t>
      </w:r>
    </w:p>
    <w:p>
      <w:pPr>
        <w:pStyle w:val="Normal"/>
        <w:numPr>
          <w:ilvl w:val="0"/>
          <w:numId w:val="8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Скачать ISO-образ</w:t>
      </w:r>
      <w:r>
        <w:rPr>
          <w:rFonts w:ascii="Times New Roman" w:hAnsi="Times New Roman"/>
          <w:sz w:val="28"/>
          <w:szCs w:val="28"/>
        </w:rPr>
        <w:t xml:space="preserve"> с официального сайта Arch Linux (</w:t>
      </w:r>
      <w:hyperlink r:id="rId3">
        <w:r>
          <w:rPr>
            <w:rStyle w:val="Hyperlink"/>
            <w:rFonts w:ascii="Times New Roman" w:hAnsi="Times New Roman"/>
            <w:sz w:val="28"/>
            <w:szCs w:val="28"/>
          </w:rPr>
          <w:t>https://archlinux.org</w:t>
        </w:r>
      </w:hyperlink>
      <w:r>
        <w:rPr>
          <w:rFonts w:ascii="Times New Roman" w:hAnsi="Times New Roman"/>
          <w:sz w:val="28"/>
          <w:szCs w:val="28"/>
        </w:rPr>
        <w:t xml:space="preserve">). </w:t>
      </w:r>
    </w:p>
    <w:p>
      <w:pPr>
        <w:pStyle w:val="Normal"/>
        <w:numPr>
          <w:ilvl w:val="0"/>
          <w:numId w:val="8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Создать загрузочный носитель</w:t>
      </w:r>
      <w:r>
        <w:rPr>
          <w:rFonts w:ascii="Times New Roman" w:hAnsi="Times New Roman"/>
          <w:sz w:val="28"/>
          <w:szCs w:val="28"/>
        </w:rPr>
        <w:t xml:space="preserve"> (USB или DVD) с помощью утилит, таких как Rufus (Windows) или dd (Linux). </w:t>
      </w:r>
    </w:p>
    <w:p>
      <w:pPr>
        <w:pStyle w:val="Normal"/>
        <w:numPr>
          <w:ilvl w:val="0"/>
          <w:numId w:val="8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Настроить BIOS/UEFI</w:t>
      </w:r>
      <w:r>
        <w:rPr>
          <w:rFonts w:ascii="Times New Roman" w:hAnsi="Times New Roman"/>
          <w:sz w:val="28"/>
          <w:szCs w:val="28"/>
        </w:rPr>
        <w:t xml:space="preserve"> для загрузки с подготовленного носителя.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1.3.2 Загрузка в live-среду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загрузки с носителя откроется live-среда Arch Linux, в которой можно выполнять команды для установки. Для продолжения требуется настроить подключение к интернету.</w:t>
      </w:r>
    </w:p>
    <w:p>
      <w:pPr>
        <w:pStyle w:val="Normal"/>
        <w:numPr>
          <w:ilvl w:val="0"/>
          <w:numId w:val="9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Проводное подключение</w:t>
      </w:r>
      <w:r>
        <w:rPr>
          <w:rFonts w:ascii="Times New Roman" w:hAnsi="Times New Roman"/>
          <w:sz w:val="28"/>
          <w:szCs w:val="28"/>
        </w:rPr>
        <w:t xml:space="preserve"> настраивается автоматически. </w:t>
      </w:r>
    </w:p>
    <w:p>
      <w:pPr>
        <w:pStyle w:val="Normal"/>
        <w:numPr>
          <w:ilvl w:val="0"/>
          <w:numId w:val="9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Wi-Fi-подключение</w:t>
      </w:r>
      <w:r>
        <w:rPr>
          <w:rFonts w:ascii="Times New Roman" w:hAnsi="Times New Roman"/>
          <w:sz w:val="28"/>
          <w:szCs w:val="28"/>
        </w:rPr>
        <w:t xml:space="preserve"> настраивается с помощью утилиты </w:t>
      </w:r>
      <w:r>
        <w:rPr>
          <w:rStyle w:val="Style17"/>
          <w:rFonts w:ascii="Times New Roman" w:hAnsi="Times New Roman"/>
          <w:sz w:val="28"/>
          <w:szCs w:val="28"/>
        </w:rPr>
        <w:t>iwctl</w:t>
      </w:r>
      <w:r>
        <w:rPr>
          <w:rFonts w:ascii="Times New Roman" w:hAnsi="Times New Roman"/>
          <w:sz w:val="28"/>
          <w:szCs w:val="28"/>
        </w:rPr>
        <w:t xml:space="preserve">: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>iwctl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>device list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>station &lt;device&gt; connect &lt;SSID&gt;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1.3.3 Разметка диска</w:t>
      </w:r>
    </w:p>
    <w:p>
      <w:pPr>
        <w:pStyle w:val="Normal"/>
        <w:spacing w:lineRule="auto" w:line="360"/>
        <w:ind w:firstLine="850" w:right="142"/>
        <w:rPr/>
      </w:pPr>
      <w:r>
        <w:rPr>
          <w:rFonts w:ascii="Times New Roman" w:hAnsi="Times New Roman"/>
          <w:sz w:val="28"/>
          <w:szCs w:val="28"/>
        </w:rPr>
        <w:t xml:space="preserve">Разделение диска производится с использованием инструментов, таких как </w:t>
      </w:r>
      <w:r>
        <w:rPr>
          <w:rStyle w:val="Style17"/>
          <w:rFonts w:ascii="Times New Roman" w:hAnsi="Times New Roman"/>
          <w:sz w:val="28"/>
          <w:szCs w:val="28"/>
        </w:rPr>
        <w:t>cfdisk</w:t>
      </w:r>
      <w:r>
        <w:rPr>
          <w:rFonts w:ascii="Times New Roman" w:hAnsi="Times New Roman"/>
          <w:sz w:val="28"/>
          <w:szCs w:val="28"/>
        </w:rPr>
        <w:t xml:space="preserve"> или </w:t>
      </w:r>
      <w:r>
        <w:rPr>
          <w:rStyle w:val="Style17"/>
          <w:rFonts w:ascii="Times New Roman" w:hAnsi="Times New Roman"/>
          <w:sz w:val="28"/>
          <w:szCs w:val="28"/>
        </w:rPr>
        <w:t>fdisk</w:t>
      </w:r>
      <w:r>
        <w:rPr>
          <w:rFonts w:ascii="Times New Roman" w:hAnsi="Times New Roman"/>
          <w:sz w:val="28"/>
          <w:szCs w:val="28"/>
        </w:rPr>
        <w:t>. Пример разметки:</w:t>
      </w:r>
    </w:p>
    <w:p>
      <w:pPr>
        <w:pStyle w:val="Normal"/>
        <w:numPr>
          <w:ilvl w:val="0"/>
          <w:numId w:val="10"/>
        </w:numPr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EFI-раздел (300 МБ, FAT32). </w:t>
      </w:r>
    </w:p>
    <w:p>
      <w:pPr>
        <w:pStyle w:val="Normal"/>
        <w:numPr>
          <w:ilvl w:val="0"/>
          <w:numId w:val="10"/>
        </w:numPr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Swap-раздел (размер равен или превышает объём ОЗУ). </w:t>
      </w:r>
    </w:p>
    <w:p>
      <w:pPr>
        <w:pStyle w:val="Normal"/>
        <w:numPr>
          <w:ilvl w:val="0"/>
          <w:numId w:val="10"/>
        </w:numPr>
        <w:spacing w:lineRule="auto" w:line="360"/>
        <w:ind w:firstLine="850" w:right="142"/>
        <w:rPr/>
      </w:pPr>
      <w:r>
        <w:rPr>
          <w:rFonts w:ascii="Times New Roman" w:hAnsi="Times New Roman"/>
          <w:sz w:val="28"/>
          <w:szCs w:val="28"/>
        </w:rPr>
        <w:t xml:space="preserve">Корневой раздел </w:t>
      </w:r>
      <w:r>
        <w:rPr>
          <w:rStyle w:val="Style17"/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 (остальное пространство, EXT4). 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разметки необходимо отформатировать разделы: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mkfs.fat -F32 /dev/sdX1   # EFI-раздел 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mkswap /dev/sdX2 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mkfs.ext4 /dev/sdX3       # Корневой раздел 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swapon /dev/sdX2          # Активация swap 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mount /dev/sdX3 /mnt      # Монтирование корневого раздела 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mkdir /mnt/boot &amp;&amp; mount /dev/sdX1 /mnt/boot  # Монтирование EFI 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1.3.4 Установка базовой системы</w:t>
      </w:r>
    </w:p>
    <w:p>
      <w:pPr>
        <w:pStyle w:val="Normal"/>
        <w:spacing w:lineRule="auto" w:line="360"/>
        <w:ind w:firstLine="850" w:right="142"/>
        <w:rPr/>
      </w:pPr>
      <w:r>
        <w:rPr>
          <w:rFonts w:ascii="Times New Roman" w:hAnsi="Times New Roman"/>
          <w:sz w:val="28"/>
          <w:szCs w:val="28"/>
        </w:rPr>
        <w:t xml:space="preserve">Для установки минимальной системы используется команда </w:t>
      </w:r>
      <w:r>
        <w:rPr>
          <w:rStyle w:val="Style17"/>
          <w:rFonts w:ascii="Times New Roman" w:hAnsi="Times New Roman"/>
          <w:sz w:val="28"/>
          <w:szCs w:val="28"/>
        </w:rPr>
        <w:t>pacstrap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pacstrap /mnt base linux linux-firmware vim  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установки необходимо сгенерировать таблицу разделов fstab: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genfstab -U /mnt &gt;&gt; /mnt/etc/fstab 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1.3.5 Настройка системы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Настройка производится в окружении chroot: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arch-chroot /mnt  </w:t>
      </w:r>
    </w:p>
    <w:p>
      <w:pPr>
        <w:pStyle w:val="Normal"/>
        <w:numPr>
          <w:ilvl w:val="0"/>
          <w:numId w:val="11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Настройка часового пояса: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ln -sf /usr/share/zoneinfo/Region/City /etc/localtime 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hwclock --systohc  </w:t>
      </w:r>
    </w:p>
    <w:p>
      <w:pPr>
        <w:pStyle w:val="Normal"/>
        <w:numPr>
          <w:ilvl w:val="0"/>
          <w:numId w:val="11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Локализация:</w:t>
      </w:r>
      <w:r>
        <w:rPr>
          <w:rFonts w:ascii="Times New Roman" w:hAnsi="Times New Roman"/>
          <w:sz w:val="28"/>
          <w:szCs w:val="28"/>
        </w:rPr>
        <w:br/>
        <w:t xml:space="preserve">Раскомментировать нужные локали в </w:t>
      </w:r>
      <w:r>
        <w:rPr>
          <w:rStyle w:val="Style17"/>
          <w:rFonts w:ascii="Times New Roman" w:hAnsi="Times New Roman"/>
          <w:sz w:val="28"/>
          <w:szCs w:val="28"/>
        </w:rPr>
        <w:t>/etc/locale.gen</w:t>
      </w:r>
      <w:r>
        <w:rPr>
          <w:rFonts w:ascii="Times New Roman" w:hAnsi="Times New Roman"/>
          <w:sz w:val="28"/>
          <w:szCs w:val="28"/>
        </w:rPr>
        <w:t xml:space="preserve"> и выполнить: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locale-gen 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echo "LANG=ru_RU.UTF-8" &gt; /etc/locale.conf  </w:t>
      </w:r>
    </w:p>
    <w:p>
      <w:pPr>
        <w:pStyle w:val="Normal"/>
        <w:numPr>
          <w:ilvl w:val="0"/>
          <w:numId w:val="11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Имя хоста и hosts: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echo "myhostname" &gt; /etc/hostname 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nano /etc/hosts 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# Добавить: 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127.0.0.1   localhost 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::1         localhost 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127.0.1.1   myhostname.localdomain myhostname  </w:t>
      </w:r>
    </w:p>
    <w:p>
      <w:pPr>
        <w:pStyle w:val="Normal"/>
        <w:numPr>
          <w:ilvl w:val="0"/>
          <w:numId w:val="11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Установка загрузчика GRUB: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pacman -S grub efibootmgr 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grub-install --target=x86_64-efi --efi-directory=/boot --bootloader-id=GRUB 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grub-mkconfig -o /boot/grub/grub.cfg 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1.3.6 Завершение установки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Завершив настройку, выполните выход из chroot и перезагрузку: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exit 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umount -R /mnt  </w:t>
      </w:r>
    </w:p>
    <w:p>
      <w:pPr>
        <w:pStyle w:val="Normal"/>
        <w:spacing w:lineRule="auto" w:line="360"/>
        <w:ind w:firstLine="850" w:left="0" w:right="142"/>
        <w:rPr/>
      </w:pPr>
      <w:r>
        <w:rPr>
          <w:rStyle w:val="Style17"/>
          <w:rFonts w:ascii="Times New Roman" w:hAnsi="Times New Roman"/>
          <w:sz w:val="28"/>
          <w:szCs w:val="28"/>
        </w:rPr>
        <w:t xml:space="preserve">reboot  </w:t>
      </w:r>
    </w:p>
    <w:p>
      <w:pPr>
        <w:pStyle w:val="Normal"/>
        <w:spacing w:lineRule="auto" w:line="360"/>
        <w:ind w:firstLine="850" w:left="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1.3.7 Настройка рабочего окружения</w:t>
      </w:r>
    </w:p>
    <w:p>
      <w:pPr>
        <w:pStyle w:val="Normal"/>
        <w:spacing w:lineRule="auto" w:line="360"/>
        <w:ind w:firstLine="850" w:left="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первой загрузки в систему можно установить графическое окружение (например, GNOME, KDE или Xfce), драйверы, а также дополнительные программы. Например:</w:t>
      </w:r>
    </w:p>
    <w:p>
      <w:pPr>
        <w:pStyle w:val="Normal"/>
        <w:spacing w:lineRule="auto" w:line="360"/>
        <w:ind w:firstLine="850" w:left="0" w:right="142"/>
        <w:rPr>
          <w:rFonts w:ascii="Times New Roman" w:hAnsi="Times New Roman"/>
          <w:sz w:val="28"/>
          <w:szCs w:val="28"/>
        </w:rPr>
      </w:pPr>
      <w:r>
        <w:rPr>
          <w:rStyle w:val="Style17"/>
          <w:rFonts w:ascii="Times New Roman" w:hAnsi="Times New Roman"/>
          <w:sz w:val="28"/>
          <w:szCs w:val="28"/>
        </w:rPr>
        <w:t xml:space="preserve">pacman -S xorg gnome gnome-terminal 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Вывод:</w:t>
      </w:r>
    </w:p>
    <w:p>
      <w:pPr>
        <w:pStyle w:val="Normal"/>
        <w:spacing w:lineRule="auto" w:line="360"/>
        <w:ind w:firstLine="850" w:left="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установки и настройки Arch Linux позволяет пользователю детально изучить систему, понять её принципы работы и создать операционную среду, идеально подходящую для индивидуальных задач. Однако это требует определённых знаний и навыков, что делает Arch Linux выбором энтузиастов и опытных пользователей.</w:t>
      </w:r>
    </w:p>
    <w:p>
      <w:pPr>
        <w:pStyle w:val="Normal"/>
        <w:spacing w:lineRule="auto" w:line="360"/>
        <w:ind w:firstLine="850" w:left="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850" w:left="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17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1.4 Преимущества и вызовы использования Arch Linux</w:t>
      </w:r>
    </w:p>
    <w:p>
      <w:pPr>
        <w:pStyle w:val="Normal"/>
        <w:spacing w:lineRule="auto" w:line="360"/>
        <w:ind w:firstLine="850" w:left="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Arch Linux — это дистрибутив, известный своей гибкостью, минимализмом и философией KISS (Keep It Simple, Stupid). Эти особенности делают его идеальным выбором для опытных пользователей, которые ценят полный контроль над своей операционной системой. Однако, как и любой дистрибутив, Arch Linux имеет свои преимущества и вызовы.</w:t>
      </w:r>
    </w:p>
    <w:p>
      <w:pPr>
        <w:pStyle w:val="Normal"/>
        <w:spacing w:lineRule="auto" w:line="360"/>
        <w:ind w:firstLine="850" w:left="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1.4.1 Преимущества использования Arch Linux</w:t>
      </w:r>
    </w:p>
    <w:p>
      <w:pPr>
        <w:pStyle w:val="Normal"/>
        <w:numPr>
          <w:ilvl w:val="0"/>
          <w:numId w:val="12"/>
        </w:numPr>
        <w:spacing w:lineRule="auto" w:line="360"/>
        <w:ind w:firstLine="850" w:left="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Минимализм и полная кастомизация</w:t>
      </w:r>
      <w:r>
        <w:rPr>
          <w:rFonts w:ascii="Times New Roman" w:hAnsi="Times New Roman"/>
          <w:sz w:val="28"/>
          <w:szCs w:val="28"/>
        </w:rPr>
        <w:br/>
        <w:t>Arch Linux предоставляет пользователю базовую систему, которая включает только ядро и необходимые утилиты. Это позволяет настроить систему полностью под свои нужды, начиная от рабочего окружения и заканчивая драйверами. Пользователь сам выбирает, какие программы и сервисы установить, исключая ненужные компоненты.</w:t>
      </w:r>
    </w:p>
    <w:p>
      <w:pPr>
        <w:pStyle w:val="Normal"/>
        <w:numPr>
          <w:ilvl w:val="0"/>
          <w:numId w:val="12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Rolling-release модель обновлений</w:t>
      </w:r>
      <w:r>
        <w:rPr>
          <w:rFonts w:ascii="Times New Roman" w:hAnsi="Times New Roman"/>
          <w:sz w:val="28"/>
          <w:szCs w:val="28"/>
        </w:rPr>
        <w:br/>
        <w:t>Arch Linux использует модель непрерывных обновлений, что позволяет всегда иметь самые актуальные версии программного обеспечения. Эта модель исключает необходимость переустановки системы при выпуске новой версии и гарантирует доступ к самым свежим разработкам.</w:t>
      </w:r>
    </w:p>
    <w:p>
      <w:pPr>
        <w:pStyle w:val="Normal"/>
        <w:numPr>
          <w:ilvl w:val="0"/>
          <w:numId w:val="12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Пакетный менеджер pacman</w:t>
      </w:r>
      <w:r>
        <w:rPr>
          <w:rFonts w:ascii="Times New Roman" w:hAnsi="Times New Roman"/>
          <w:sz w:val="28"/>
          <w:szCs w:val="28"/>
        </w:rPr>
        <w:br/>
        <w:t>pacman обеспечивает быстрый и простой процесс установки, обновления и удаления программ. Удобный интерфейс и автоматическое управление зависимостями делают его одним из лучших менеджеров пакетов.</w:t>
      </w:r>
    </w:p>
    <w:p>
      <w:pPr>
        <w:pStyle w:val="Normal"/>
        <w:numPr>
          <w:ilvl w:val="0"/>
          <w:numId w:val="12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Репозиторий AUR (Arch User Repository)</w:t>
      </w:r>
      <w:r>
        <w:rPr>
          <w:rFonts w:ascii="Times New Roman" w:hAnsi="Times New Roman"/>
          <w:sz w:val="28"/>
          <w:szCs w:val="28"/>
        </w:rPr>
        <w:br/>
        <w:t>AUR предоставляет доступ к тысячам дополнительных пакетов, созданных сообществом пользователей Arch Linux. Это расширяет возможности системы, позволяя устанавливать практически любое программное обеспечение, даже если оно отсутствует в официальных репозиториях.</w:t>
      </w:r>
    </w:p>
    <w:p>
      <w:pPr>
        <w:pStyle w:val="Normal"/>
        <w:numPr>
          <w:ilvl w:val="0"/>
          <w:numId w:val="12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Обширная документация и сообщество</w:t>
      </w:r>
      <w:r>
        <w:rPr>
          <w:rFonts w:ascii="Times New Roman" w:hAnsi="Times New Roman"/>
          <w:sz w:val="28"/>
          <w:szCs w:val="28"/>
        </w:rPr>
        <w:br/>
        <w:t>Arch Wiki — это один из самых полных и детальных источников информации о Linux. Сообщество Arch активно поддерживает документацию, форумы и чаты, где пользователи делятся опытом, решают проблемы и обсуждают новые возможности.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1.4.2 Вызовы использования Arch Linux</w:t>
      </w:r>
    </w:p>
    <w:p>
      <w:pPr>
        <w:pStyle w:val="Normal"/>
        <w:numPr>
          <w:ilvl w:val="0"/>
          <w:numId w:val="13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Сложность установки и настройки</w:t>
      </w:r>
      <w:r>
        <w:rPr>
          <w:rFonts w:ascii="Times New Roman" w:hAnsi="Times New Roman"/>
          <w:sz w:val="28"/>
          <w:szCs w:val="28"/>
        </w:rPr>
        <w:br/>
        <w:t>Установка Arch Linux требует выполнения всех этапов вручную, начиная с разметки диска и заканчивая настройкой локалей. Это может быть сложным для пользователей, не имеющих опыта работы с Linux.</w:t>
      </w:r>
    </w:p>
    <w:p>
      <w:pPr>
        <w:pStyle w:val="Normal"/>
        <w:numPr>
          <w:ilvl w:val="0"/>
          <w:numId w:val="13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Требовательность к знаниям пользователя</w:t>
      </w:r>
      <w:r>
        <w:rPr>
          <w:rFonts w:ascii="Times New Roman" w:hAnsi="Times New Roman"/>
          <w:sz w:val="28"/>
          <w:szCs w:val="28"/>
        </w:rPr>
        <w:br/>
        <w:t>Arch Linux предназначен для тех, кто готов изучать систему и разбираться в её работе. Отсутствие графического установщика и автоматизированных решений может отпугнуть новичков.</w:t>
      </w:r>
    </w:p>
    <w:p>
      <w:pPr>
        <w:pStyle w:val="Normal"/>
        <w:numPr>
          <w:ilvl w:val="0"/>
          <w:numId w:val="13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Постоянное обновление системы</w:t>
      </w:r>
      <w:r>
        <w:rPr>
          <w:rFonts w:ascii="Times New Roman" w:hAnsi="Times New Roman"/>
          <w:sz w:val="28"/>
          <w:szCs w:val="28"/>
        </w:rPr>
        <w:br/>
        <w:t>Хотя rolling-release модель предоставляет актуальные обновления, она также может приводить к нестабильности, если обновления не протестированы должным образом. Пользователь должен внимательно следить за обновлениями, чтобы избежать проблем с совместимостью.</w:t>
      </w:r>
    </w:p>
    <w:p>
      <w:pPr>
        <w:pStyle w:val="Normal"/>
        <w:numPr>
          <w:ilvl w:val="0"/>
          <w:numId w:val="13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Отсутствие официальной технической поддержки</w:t>
      </w:r>
      <w:r>
        <w:rPr>
          <w:rFonts w:ascii="Times New Roman" w:hAnsi="Times New Roman"/>
          <w:sz w:val="28"/>
          <w:szCs w:val="28"/>
        </w:rPr>
        <w:br/>
        <w:t>Arch Linux не предоставляет официальной коммерческой поддержки. Пользователи полагаются на документацию и сообщество, что может быть неудобным для тех, кто привык к централизованной поддержке.</w:t>
      </w:r>
    </w:p>
    <w:p>
      <w:pPr>
        <w:pStyle w:val="Normal"/>
        <w:numPr>
          <w:ilvl w:val="0"/>
          <w:numId w:val="13"/>
        </w:numPr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Риск ошибок из-за AUR</w:t>
      </w:r>
      <w:r>
        <w:rPr>
          <w:rFonts w:ascii="Times New Roman" w:hAnsi="Times New Roman"/>
          <w:sz w:val="28"/>
          <w:szCs w:val="28"/>
        </w:rPr>
        <w:br/>
        <w:t>Хотя AUR предлагает огромный выбор программного обеспечения, его пакеты поддерживаются сообществом и не всегда проходят строгую проверку. Это увеличивает риск установки неподдерживаемого или нестабильного программного обеспечения.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Вывод: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Arch Linux предлагает мощные инструменты для создания индивидуальной системы, отвечающей любым потребностям пользователя. Он идеально подходит для энтузиастов и профессионалов, которые готовы инвестировать время в изучение системы. Однако пользователи должны быть готовы к сложностям установки и обслуживания, которые компенсируются возможностью полного контроля и свободы в использовании операционной системы.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Заключение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Arch Linux — это один из самых гибких и минималистичных дистрибутивов Linux, предоставляющий пользователю полную свободу в настройке и использовании операционной системы. Его философия KISS (Keep It Simple, Stupid) подчёркивает важность простоты и контроля, что делает Arch Linux привлекательным для опытных пользователей и энтузиастов.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работы мы рассмотрели ключевые аспекты Arch Linux, включая философию, архитектурные особенности, процесс установки и настройку системы. Было выделено, что модель rolling-release обеспечивает актуальность системы, а такие инструменты, как pacman и AUR, значительно расширяют её функциональность.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Arch Linux включают минимализм, гибкость и возможность создания полностью кастомизированной операционной среды. Однако дистрибутив также предъявляет высокие требования к знаниям пользователя, требует времени для изучения системы и регулярного обслуживания.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Arch Linux является идеальным выбором для тех, кто стремится к глубокому пониманию операционных систем и готов самостоятельно решать возникающие задачи. Этот дистрибутив сочетает в себе философию минимализма и современные технологии, предлагая уникальный опыт для пользователей, ценящих свободу и контроль.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Список литературы</w:t>
      </w:r>
    </w:p>
    <w:p>
      <w:pPr>
        <w:pStyle w:val="Normal"/>
        <w:numPr>
          <w:ilvl w:val="0"/>
          <w:numId w:val="14"/>
        </w:numPr>
        <w:spacing w:lineRule="auto" w:line="360"/>
        <w:ind w:firstLine="850" w:right="142"/>
        <w:rPr/>
      </w:pPr>
      <w:r>
        <w:rPr>
          <w:rFonts w:ascii="Times New Roman" w:hAnsi="Times New Roman"/>
          <w:sz w:val="28"/>
          <w:szCs w:val="28"/>
        </w:rPr>
        <w:t xml:space="preserve">Арбакова Н. В. </w:t>
      </w:r>
      <w:r>
        <w:rPr>
          <w:rStyle w:val="Emphasis"/>
          <w:rFonts w:ascii="Times New Roman" w:hAnsi="Times New Roman"/>
          <w:sz w:val="28"/>
          <w:szCs w:val="28"/>
        </w:rPr>
        <w:t>Основы Linux: учебное пособие</w:t>
      </w:r>
      <w:r>
        <w:rPr>
          <w:rFonts w:ascii="Times New Roman" w:hAnsi="Times New Roman"/>
          <w:sz w:val="28"/>
          <w:szCs w:val="28"/>
        </w:rPr>
        <w:t xml:space="preserve">. – М.: Проспект, 2020. </w:t>
      </w:r>
    </w:p>
    <w:p>
      <w:pPr>
        <w:pStyle w:val="Normal"/>
        <w:numPr>
          <w:ilvl w:val="0"/>
          <w:numId w:val="14"/>
        </w:numPr>
        <w:spacing w:lineRule="auto" w:line="360"/>
        <w:ind w:firstLine="850" w:right="142"/>
        <w:rPr/>
      </w:pPr>
      <w:r>
        <w:rPr>
          <w:rFonts w:ascii="Times New Roman" w:hAnsi="Times New Roman"/>
          <w:sz w:val="28"/>
          <w:szCs w:val="28"/>
        </w:rPr>
        <w:t xml:space="preserve">Немет Э., Снайдер Г., Хайн Т. </w:t>
      </w:r>
      <w:r>
        <w:rPr>
          <w:rStyle w:val="Emphasis"/>
          <w:rFonts w:ascii="Times New Roman" w:hAnsi="Times New Roman"/>
          <w:sz w:val="28"/>
          <w:szCs w:val="28"/>
        </w:rPr>
        <w:t>UNIX и Linux: руководство системного администратора</w:t>
      </w:r>
      <w:r>
        <w:rPr>
          <w:rFonts w:ascii="Times New Roman" w:hAnsi="Times New Roman"/>
          <w:sz w:val="28"/>
          <w:szCs w:val="28"/>
        </w:rPr>
        <w:t xml:space="preserve">. – СПб.: Питер, 2018. </w:t>
      </w:r>
    </w:p>
    <w:p>
      <w:pPr>
        <w:pStyle w:val="Normal"/>
        <w:numPr>
          <w:ilvl w:val="0"/>
          <w:numId w:val="14"/>
        </w:numPr>
        <w:spacing w:lineRule="auto" w:line="360"/>
        <w:ind w:firstLine="850" w:right="142"/>
        <w:rPr/>
      </w:pPr>
      <w:r>
        <w:rPr>
          <w:rFonts w:ascii="Times New Roman" w:hAnsi="Times New Roman"/>
          <w:sz w:val="28"/>
          <w:szCs w:val="28"/>
        </w:rPr>
        <w:t xml:space="preserve">Веселов А. Ю. </w:t>
      </w:r>
      <w:r>
        <w:rPr>
          <w:rStyle w:val="Emphasis"/>
          <w:rFonts w:ascii="Times New Roman" w:hAnsi="Times New Roman"/>
          <w:sz w:val="28"/>
          <w:szCs w:val="28"/>
        </w:rPr>
        <w:t>Основы работы с дистрибутивами Linux: учебное пособие</w:t>
      </w:r>
      <w:r>
        <w:rPr>
          <w:rFonts w:ascii="Times New Roman" w:hAnsi="Times New Roman"/>
          <w:sz w:val="28"/>
          <w:szCs w:val="28"/>
        </w:rPr>
        <w:t xml:space="preserve">. – Новосибирск: Наука, 2019. </w:t>
      </w:r>
    </w:p>
    <w:p>
      <w:pPr>
        <w:pStyle w:val="Normal"/>
        <w:numPr>
          <w:ilvl w:val="0"/>
          <w:numId w:val="14"/>
        </w:numPr>
        <w:spacing w:lineRule="auto" w:line="360"/>
        <w:ind w:firstLine="850" w:right="142"/>
        <w:rPr/>
      </w:pPr>
      <w:r>
        <w:rPr>
          <w:rFonts w:ascii="Times New Roman" w:hAnsi="Times New Roman"/>
          <w:sz w:val="28"/>
          <w:szCs w:val="28"/>
        </w:rPr>
        <w:t xml:space="preserve">Бланк Э. </w:t>
      </w:r>
      <w:r>
        <w:rPr>
          <w:rStyle w:val="Emphasis"/>
          <w:rFonts w:ascii="Times New Roman" w:hAnsi="Times New Roman"/>
          <w:sz w:val="28"/>
          <w:szCs w:val="28"/>
        </w:rPr>
        <w:t>Linux. Подробное руководство</w:t>
      </w:r>
      <w:r>
        <w:rPr>
          <w:rFonts w:ascii="Times New Roman" w:hAnsi="Times New Roman"/>
          <w:sz w:val="28"/>
          <w:szCs w:val="28"/>
        </w:rPr>
        <w:t xml:space="preserve">. – М.: Вильямс, 2020. </w:t>
      </w:r>
    </w:p>
    <w:p>
      <w:pPr>
        <w:pStyle w:val="Normal"/>
        <w:numPr>
          <w:ilvl w:val="0"/>
          <w:numId w:val="14"/>
        </w:numPr>
        <w:spacing w:lineRule="auto" w:line="360"/>
        <w:ind w:firstLine="850" w:right="142"/>
        <w:rPr/>
      </w:pPr>
      <w:r>
        <w:rPr>
          <w:rFonts w:ascii="Times New Roman" w:hAnsi="Times New Roman"/>
          <w:sz w:val="28"/>
          <w:szCs w:val="28"/>
        </w:rPr>
        <w:t xml:space="preserve">Смит Р. </w:t>
      </w:r>
      <w:r>
        <w:rPr>
          <w:rStyle w:val="Emphasis"/>
          <w:rFonts w:ascii="Times New Roman" w:hAnsi="Times New Roman"/>
          <w:sz w:val="28"/>
          <w:szCs w:val="28"/>
        </w:rPr>
        <w:t>Linux для профессионалов: администрирование и оптимизация</w:t>
      </w:r>
      <w:r>
        <w:rPr>
          <w:rFonts w:ascii="Times New Roman" w:hAnsi="Times New Roman"/>
          <w:sz w:val="28"/>
          <w:szCs w:val="28"/>
        </w:rPr>
        <w:t xml:space="preserve">. – М.: Эксмо, 2021. </w:t>
      </w:r>
    </w:p>
    <w:p>
      <w:pPr>
        <w:pStyle w:val="Normal"/>
        <w:spacing w:lineRule="auto" w:line="360"/>
        <w:ind w:firstLine="850" w:right="142"/>
        <w:rPr/>
      </w:pPr>
      <w:r>
        <w:rPr>
          <w:rStyle w:val="Strong"/>
          <w:rFonts w:ascii="Times New Roman" w:hAnsi="Times New Roman"/>
          <w:sz w:val="28"/>
          <w:szCs w:val="28"/>
        </w:rPr>
        <w:t>Интернет-ресурсы</w:t>
      </w:r>
    </w:p>
    <w:p>
      <w:pPr>
        <w:pStyle w:val="Normal"/>
        <w:numPr>
          <w:ilvl w:val="0"/>
          <w:numId w:val="15"/>
        </w:numPr>
        <w:spacing w:lineRule="auto" w:line="360"/>
        <w:ind w:firstLine="850" w:right="142"/>
        <w:rPr/>
      </w:pPr>
      <w:r>
        <w:rPr>
          <w:rFonts w:ascii="Times New Roman" w:hAnsi="Times New Roman"/>
          <w:sz w:val="28"/>
          <w:szCs w:val="28"/>
        </w:rPr>
        <w:t xml:space="preserve">ArchWiki. Официальная документация Arch Linux. URL: </w:t>
      </w:r>
      <w:hyperlink r:id="rId4">
        <w:r>
          <w:rPr>
            <w:rStyle w:val="Hyperlink"/>
            <w:rFonts w:ascii="Times New Roman" w:hAnsi="Times New Roman"/>
            <w:sz w:val="28"/>
            <w:szCs w:val="28"/>
          </w:rPr>
          <w:t>https://wiki.archlinux.org</w:t>
        </w:r>
      </w:hyperlink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numPr>
          <w:ilvl w:val="0"/>
          <w:numId w:val="15"/>
        </w:numPr>
        <w:spacing w:lineRule="auto" w:line="360"/>
        <w:ind w:firstLine="850" w:right="142"/>
        <w:rPr/>
      </w:pPr>
      <w:r>
        <w:rPr>
          <w:rFonts w:ascii="Times New Roman" w:hAnsi="Times New Roman"/>
          <w:sz w:val="28"/>
          <w:szCs w:val="28"/>
        </w:rPr>
        <w:t xml:space="preserve">Руководство по установке Arch Linux. URL: </w:t>
      </w:r>
      <w:hyperlink r:id="rId5">
        <w:r>
          <w:rPr>
            <w:rStyle w:val="Hyperlink"/>
            <w:rFonts w:ascii="Times New Roman" w:hAnsi="Times New Roman"/>
            <w:sz w:val="28"/>
            <w:szCs w:val="28"/>
          </w:rPr>
          <w:t>https://archlinux.org</w:t>
        </w:r>
      </w:hyperlink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numPr>
          <w:ilvl w:val="0"/>
          <w:numId w:val="15"/>
        </w:numPr>
        <w:spacing w:lineRule="auto" w:line="360"/>
        <w:ind w:firstLine="850" w:right="142"/>
        <w:rPr/>
      </w:pPr>
      <w:r>
        <w:rPr>
          <w:rFonts w:ascii="Times New Roman" w:hAnsi="Times New Roman"/>
          <w:sz w:val="28"/>
          <w:szCs w:val="28"/>
        </w:rPr>
        <w:t xml:space="preserve">AUR: Репозиторий пользователей Arch Linux. URL: </w:t>
      </w:r>
      <w:hyperlink r:id="rId6">
        <w:r>
          <w:rPr>
            <w:rStyle w:val="Hyperlink"/>
            <w:rFonts w:ascii="Times New Roman" w:hAnsi="Times New Roman"/>
            <w:sz w:val="28"/>
            <w:szCs w:val="28"/>
          </w:rPr>
          <w:t>https://aur.archlinux.org</w:t>
        </w:r>
      </w:hyperlink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numPr>
          <w:ilvl w:val="0"/>
          <w:numId w:val="15"/>
        </w:numPr>
        <w:spacing w:lineRule="auto" w:line="360"/>
        <w:ind w:firstLine="850" w:right="142"/>
        <w:rPr/>
      </w:pPr>
      <w:r>
        <w:rPr>
          <w:rFonts w:ascii="Times New Roman" w:hAnsi="Times New Roman"/>
          <w:sz w:val="28"/>
          <w:szCs w:val="28"/>
        </w:rPr>
        <w:t xml:space="preserve">Хабр. Руководства по настройке Arch Linux. URL: </w:t>
      </w:r>
      <w:hyperlink r:id="rId7">
        <w:r>
          <w:rPr>
            <w:rStyle w:val="Hyperlink"/>
            <w:rFonts w:ascii="Times New Roman" w:hAnsi="Times New Roman"/>
            <w:sz w:val="28"/>
            <w:szCs w:val="28"/>
          </w:rPr>
          <w:t>https://habr.com/ru</w:t>
        </w:r>
      </w:hyperlink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numPr>
          <w:ilvl w:val="0"/>
          <w:numId w:val="15"/>
        </w:numPr>
        <w:spacing w:lineRule="auto" w:line="360"/>
        <w:ind w:firstLine="850" w:right="142"/>
        <w:rPr/>
      </w:pPr>
      <w:r>
        <w:rPr>
          <w:rFonts w:ascii="Times New Roman" w:hAnsi="Times New Roman"/>
          <w:sz w:val="28"/>
          <w:szCs w:val="28"/>
        </w:rPr>
        <w:t xml:space="preserve">Линуксфорум. Сообщество пользователей Arch Linux. URL: </w:t>
      </w:r>
      <w:hyperlink r:id="rId8">
        <w:r>
          <w:rPr>
            <w:rStyle w:val="Hyperlink"/>
            <w:rFonts w:ascii="Times New Roman" w:hAnsi="Times New Roman"/>
            <w:sz w:val="28"/>
            <w:szCs w:val="28"/>
          </w:rPr>
          <w:t>https://linux.org.ru</w:t>
        </w:r>
      </w:hyperlink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850" w:righ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headerReference w:type="default" r:id="rId9"/>
      <w:footerReference w:type="default" r:id="rId10"/>
      <w:type w:val="nextPage"/>
      <w:pgSz w:w="11906" w:h="16838"/>
      <w:pgMar w:left="1418" w:right="567" w:gutter="0" w:header="709" w:top="851" w:footer="709" w:bottom="1276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swiss"/>
    <w:pitch w:val="variable"/>
  </w:font>
  <w:font w:name="OpenSymbol">
    <w:altName w:val="Arial Unicode MS"/>
    <w:charset w:val="cc"/>
    <w:family w:val="auto"/>
    <w:pitch w:val="variable"/>
  </w:font>
  <w:font w:name="Liberation Mono">
    <w:altName w:val="Courier New"/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905" distL="0" distR="0" simplePos="0" locked="0" layoutInCell="1" allowOverlap="1" relativeHeight="140" wp14:anchorId="20DCD651">
              <wp:simplePos x="0" y="0"/>
              <wp:positionH relativeFrom="column">
                <wp:posOffset>2373630</wp:posOffset>
              </wp:positionH>
              <wp:positionV relativeFrom="paragraph">
                <wp:posOffset>-19050</wp:posOffset>
              </wp:positionV>
              <wp:extent cx="3737610" cy="245745"/>
              <wp:effectExtent l="0" t="0" r="0" b="2540"/>
              <wp:wrapNone/>
              <wp:docPr id="38" name="Rectangle 1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37520" cy="245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jc w:val="center"/>
                            <w:rPr>
                              <w:rFonts w:ascii="Times New Roman" w:hAnsi="Times New Roman"/>
                              <w:i w:val="false"/>
                              <w:i w:val="false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false"/>
                              <w:color w:val="000000"/>
                              <w:lang w:val="ru-RU"/>
                            </w:rPr>
                            <w:t>10.02.05 25.ПЗ</w:t>
                          </w:r>
                        </w:p>
                      </w:txbxContent>
                    </wps:txbx>
                    <wps:bodyPr lIns="12600" rIns="12600" tIns="12600" bIns="1260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20" path="m0,0l-2147483645,0l-2147483645,-2147483646l0,-2147483646xe" stroked="f" o:allowincell="f" style="position:absolute;margin-left:186.9pt;margin-top:-1.5pt;width:294.25pt;height:19.3pt;mso-wrap-style:square;v-text-anchor:top" wp14:anchorId="20DCD65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jc w:val="center"/>
                      <w:rPr>
                        <w:rFonts w:ascii="Times New Roman" w:hAnsi="Times New Roman"/>
                        <w:i w:val="false"/>
                        <w:i w:val="false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false"/>
                        <w:color w:val="000000"/>
                        <w:lang w:val="ru-RU"/>
                      </w:rPr>
                      <w:t>10.02.05 25.ПЗ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2065" simplePos="0" locked="0" layoutInCell="0" allowOverlap="1" relativeHeight="106" wp14:anchorId="0FAA5017">
              <wp:simplePos x="0" y="0"/>
              <wp:positionH relativeFrom="page">
                <wp:posOffset>701675</wp:posOffset>
              </wp:positionH>
              <wp:positionV relativeFrom="page">
                <wp:posOffset>254635</wp:posOffset>
              </wp:positionV>
              <wp:extent cx="6687820" cy="10187940"/>
              <wp:effectExtent l="13335" t="13335" r="12065" b="12065"/>
              <wp:wrapNone/>
              <wp:docPr id="29" name="Группа 2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7720" cy="10188000"/>
                        <a:chOff x="0" y="0"/>
                        <a:chExt cx="6687720" cy="10188000"/>
                      </a:xfrm>
                    </wpg:grpSpPr>
                    <wps:wsp>
                      <wps:cNvPr id="30" name="Rectangle 53"/>
                      <wps:cNvSpPr/>
                      <wps:spPr>
                        <a:xfrm>
                          <a:off x="0" y="0"/>
                          <a:ext cx="6687720" cy="10188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5040" y="9653400"/>
                          <a:ext cx="1440" cy="5302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6783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30800" y="9653400"/>
                          <a:ext cx="720" cy="5302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44480" y="9653400"/>
                          <a:ext cx="720" cy="5302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927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58520" y="9653400"/>
                          <a:ext cx="720" cy="525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322680" y="9653400"/>
                          <a:ext cx="1440" cy="5302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488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48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327000" y="9829800"/>
                          <a:ext cx="3582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Rectangle 64"/>
                      <wps:cNvSpPr/>
                      <wps:spPr>
                        <a:xfrm>
                          <a:off x="17640" y="10015920"/>
                          <a:ext cx="333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2" name="Rectangle 65"/>
                      <wps:cNvSpPr/>
                      <wps:spPr>
                        <a:xfrm>
                          <a:off x="380880" y="10015920"/>
                          <a:ext cx="333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3" name="Rectangle 66"/>
                      <wps:cNvSpPr/>
                      <wps:spPr>
                        <a:xfrm>
                          <a:off x="758160" y="10015920"/>
                          <a:ext cx="859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4" name="Rectangle 67"/>
                      <wps:cNvSpPr/>
                      <wps:spPr>
                        <a:xfrm>
                          <a:off x="1666080" y="10015920"/>
                          <a:ext cx="5119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  <w:t>Подпис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5" name="Rectangle 68"/>
                      <wps:cNvSpPr/>
                      <wps:spPr>
                        <a:xfrm>
                          <a:off x="2208600" y="10015920"/>
                          <a:ext cx="333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6" name="Rectangle 69"/>
                      <wps:cNvSpPr/>
                      <wps:spPr>
                        <a:xfrm>
                          <a:off x="6337440" y="9667800"/>
                          <a:ext cx="333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7" name="Rectangle 70"/>
                      <wps:cNvSpPr/>
                      <wps:spPr>
                        <a:xfrm>
                          <a:off x="6337440" y="9901080"/>
                          <a:ext cx="333360" cy="21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23" style="position:absolute;margin-left:55.25pt;margin-top:20.05pt;width:526.6pt;height:802.2pt" coordorigin="1105,401" coordsize="10532,16044">
              <v:rect id="shape_0" ID="Rectangle 53" path="m0,0l-2147483645,0l-2147483645,-2147483646l0,-2147483646xe" stroked="t" o:allowincell="f" style="position:absolute;left:1105;top:401;width:10531;height:16043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80,15603" to="1681,1643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10,15597" to="11626,1559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56,15603" to="2256,1643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95,15603" to="3695,1643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58,15612" to="4558,1643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4,15603" to="5134,1642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062,15603" to="11063,1643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10,15879" to="5123,1588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10,16163" to="5123,1616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069,15881" to="11632,1588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4" path="m0,0l-2147483645,0l-2147483645,-2147483646l0,-2147483646xe" stroked="f" o:allowincell="f" style="position:absolute;left:1133;top:16174;width:524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cs="Calibr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="Calibri" w:cstheme="minorHAnsi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65" path="m0,0l-2147483645,0l-2147483645,-2147483646l0,-2147483646xe" stroked="f" o:allowincell="f" style="position:absolute;left:1705;top:16174;width:524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cs="Calibr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="Calibri" w:cstheme="minorHAnsi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66" path="m0,0l-2147483645,0l-2147483645,-2147483646l0,-2147483646xe" stroked="f" o:allowincell="f" style="position:absolute;left:2299;top:16174;width:1352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cs="Calibr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="Calibri" w:cstheme="minorHAnsi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cs="Calibri" w:cstheme="minorHAnsi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3729;top:16174;width:805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Calibri" w:cstheme="minorHAnsi"/>
                          <w:sz w:val="18"/>
                          <w:szCs w:val="18"/>
                        </w:rPr>
                        <w:t>Подпис</w:t>
                      </w:r>
                      <w:r>
                        <w:rPr>
                          <w:sz w:val="18"/>
                          <w:szCs w:val="18"/>
                        </w:rPr>
                        <w:t>ь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4583;top:16174;width:524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cs="Calibr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="Calibri" w:cstheme="minorHAnsi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11085;top:15626;width:524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cs="Calibr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="Calibri" w:cstheme="minorHAnsi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11085;top:15993;width:524;height:33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16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  <w:p>
                      <w:pPr>
                        <w:pStyle w:val="Style2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</w:r>
                    </w:p>
                    <w:p>
                      <w:pPr>
                        <w:pStyle w:val="Style2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</w:r>
                    </w:p>
                    <w:p>
                      <w:pPr>
                        <w:pStyle w:val="Style2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740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"/>
    <w:uiPriority w:val="9"/>
    <w:qFormat/>
    <w:rsid w:val="00636f7f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f010dc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4">
    <w:name w:val="heading 4"/>
    <w:basedOn w:val="Style18"/>
    <w:next w:val="BodyText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converted-space" w:customStyle="1">
    <w:name w:val="apple-converted-space"/>
    <w:basedOn w:val="DefaultParagraphFont"/>
    <w:qFormat/>
    <w:rsid w:val="001b7404"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1b7404"/>
    <w:rPr>
      <w:rFonts w:ascii="Tahoma" w:hAnsi="Tahoma" w:eastAsia="Times New Roman" w:cs="Tahoma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503b1e"/>
    <w:rPr>
      <w:b/>
      <w:bCs/>
    </w:rPr>
  </w:style>
  <w:style w:type="character" w:styleId="Hyperlink">
    <w:name w:val="Hyperlink"/>
    <w:basedOn w:val="DefaultParagraphFont"/>
    <w:uiPriority w:val="99"/>
    <w:unhideWhenUsed/>
    <w:rsid w:val="00396206"/>
    <w:rPr>
      <w:color w:val="0000FF"/>
      <w:u w:val="single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396206"/>
    <w:rPr/>
  </w:style>
  <w:style w:type="character" w:styleId="Style13" w:customStyle="1">
    <w:name w:val="Нижний колонтитул Знак"/>
    <w:basedOn w:val="DefaultParagraphFont"/>
    <w:uiPriority w:val="99"/>
    <w:qFormat/>
    <w:rsid w:val="00396206"/>
    <w:rPr/>
  </w:style>
  <w:style w:type="character" w:styleId="citation" w:customStyle="1">
    <w:name w:val="citation"/>
    <w:basedOn w:val="DefaultParagraphFont"/>
    <w:qFormat/>
    <w:rsid w:val="00396206"/>
    <w:rPr/>
  </w:style>
  <w:style w:type="character" w:styleId="Style14" w:customStyle="1">
    <w:name w:val="Основной текст Знак"/>
    <w:basedOn w:val="DefaultParagraphFont"/>
    <w:uiPriority w:val="1"/>
    <w:qFormat/>
    <w:rsid w:val="00396206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" w:customStyle="1">
    <w:name w:val="Заголовок 1 Знак"/>
    <w:basedOn w:val="DefaultParagraphFont"/>
    <w:uiPriority w:val="9"/>
    <w:qFormat/>
    <w:rsid w:val="00636f7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now-ali-kittypographybase1shggo" w:customStyle="1">
    <w:name w:val="snow-ali-kit_typography__base__1shggo"/>
    <w:basedOn w:val="DefaultParagraphFont"/>
    <w:qFormat/>
    <w:rsid w:val="004d5b2c"/>
    <w:rPr/>
  </w:style>
  <w:style w:type="character" w:styleId="mw-headline" w:customStyle="1">
    <w:name w:val="mw-headline"/>
    <w:basedOn w:val="DefaultParagraphFont"/>
    <w:qFormat/>
    <w:rsid w:val="00e957f2"/>
    <w:rPr/>
  </w:style>
  <w:style w:type="character" w:styleId="3" w:customStyle="1">
    <w:name w:val="Заголовок 3 Знак"/>
    <w:basedOn w:val="DefaultParagraphFont"/>
    <w:uiPriority w:val="9"/>
    <w:semiHidden/>
    <w:qFormat/>
    <w:rsid w:val="00f010dc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  <w:lang w:eastAsia="ru-RU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uiPriority w:val="1"/>
    <w:qFormat/>
    <w:rsid w:val="00396206"/>
    <w:pPr>
      <w:widowControl w:val="false"/>
    </w:pPr>
    <w:rPr>
      <w:lang w:val="en-US" w:eastAsia="en-US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 w:customStyle="1">
    <w:name w:val="Чертежный"/>
    <w:uiPriority w:val="99"/>
    <w:qFormat/>
    <w:rsid w:val="001b7404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NormalWeb">
    <w:name w:val="Normal (Web)"/>
    <w:basedOn w:val="Normal"/>
    <w:uiPriority w:val="99"/>
    <w:qFormat/>
    <w:rsid w:val="001b7404"/>
    <w:pPr>
      <w:suppressAutoHyphens w:val="true"/>
      <w:spacing w:before="280" w:after="280"/>
    </w:pPr>
    <w:rPr>
      <w:lang w:eastAsia="ar-SA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1b7404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b1e"/>
    <w:pPr>
      <w:spacing w:lineRule="auto" w:line="276" w:before="0" w:after="200"/>
      <w:ind w:left="72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396206"/>
    <w:pPr>
      <w:tabs>
        <w:tab w:val="clear" w:pos="708"/>
        <w:tab w:val="center" w:pos="4677" w:leader="none"/>
        <w:tab w:val="right" w:pos="9355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Footer">
    <w:name w:val="footer"/>
    <w:basedOn w:val="Normal"/>
    <w:link w:val="Style13"/>
    <w:uiPriority w:val="99"/>
    <w:unhideWhenUsed/>
    <w:rsid w:val="00396206"/>
    <w:pPr>
      <w:tabs>
        <w:tab w:val="clear" w:pos="708"/>
        <w:tab w:val="center" w:pos="4677" w:leader="none"/>
        <w:tab w:val="right" w:pos="9355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detail-desc-decorate-title" w:customStyle="1">
    <w:name w:val="detail-desc-decorate-title"/>
    <w:basedOn w:val="Normal"/>
    <w:qFormat/>
    <w:rsid w:val="004d5b2c"/>
    <w:pPr>
      <w:spacing w:beforeAutospacing="1" w:afterAutospacing="1"/>
    </w:pPr>
    <w:rPr/>
  </w:style>
  <w:style w:type="paragraph" w:styleId="detail-desc-decorate-content" w:customStyle="1">
    <w:name w:val="detail-desc-decorate-content"/>
    <w:basedOn w:val="Normal"/>
    <w:qFormat/>
    <w:rsid w:val="004d5b2c"/>
    <w:pPr>
      <w:spacing w:beforeAutospacing="1" w:afterAutospacing="1"/>
    </w:pPr>
    <w:rPr/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2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503b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archlinux.org/" TargetMode="External"/><Relationship Id="rId4" Type="http://schemas.openxmlformats.org/officeDocument/2006/relationships/hyperlink" Target="https://wiki.archlinux.org/" TargetMode="External"/><Relationship Id="rId5" Type="http://schemas.openxmlformats.org/officeDocument/2006/relationships/hyperlink" Target="https://archlinux.org/" TargetMode="External"/><Relationship Id="rId6" Type="http://schemas.openxmlformats.org/officeDocument/2006/relationships/hyperlink" Target="https://aur.archlinux.org/" TargetMode="External"/><Relationship Id="rId7" Type="http://schemas.openxmlformats.org/officeDocument/2006/relationships/hyperlink" Target="https://habr.com/ru" TargetMode="External"/><Relationship Id="rId8" Type="http://schemas.openxmlformats.org/officeDocument/2006/relationships/hyperlink" Target="https://linux.org.ru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08FDB-6830-4AB8-8DB1-F0CE3375F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LibreOffice/24.8.4.2$Windows_X86_64 LibreOffice_project/bb3cfa12c7b1bf994ecc5649a80400d06cd71002</Application>
  <AppVersion>15.0000</AppVersion>
  <Pages>16</Pages>
  <Words>2391</Words>
  <Characters>16436</Characters>
  <CharactersWithSpaces>18734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2023-10-19T10:37:00Z</dcterms:created>
  <dc:creator>Игнатьев Владимир</dc:creator>
  <dc:description/>
  <dc:language>ru-RU</dc:language>
  <cp:lastModifiedBy/>
  <cp:lastPrinted>2023-04-10T05:58:00Z</cp:lastPrinted>
  <dcterms:modified xsi:type="dcterms:W3CDTF">2025-01-30T07:14:00Z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