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A33F" w14:textId="127940F5" w:rsidR="00A36713" w:rsidRPr="00CC04B9" w:rsidRDefault="00A36713" w:rsidP="00A36713">
      <w:pPr>
        <w:rPr>
          <w:b/>
          <w:bCs/>
          <w:sz w:val="32"/>
          <w:szCs w:val="32"/>
        </w:rPr>
      </w:pPr>
      <w:r w:rsidRPr="00CC04B9">
        <w:rPr>
          <w:b/>
          <w:bCs/>
          <w:sz w:val="32"/>
          <w:szCs w:val="32"/>
        </w:rPr>
        <w:t>Developing an Innovative Banking App: SNP banking App</w:t>
      </w:r>
      <w:r w:rsidR="0046134D" w:rsidRPr="00CC04B9">
        <w:rPr>
          <w:b/>
          <w:bCs/>
          <w:sz w:val="32"/>
          <w:szCs w:val="32"/>
        </w:rPr>
        <w:t>.</w:t>
      </w:r>
    </w:p>
    <w:p w14:paraId="4EB5F4D6" w14:textId="77A22D1E" w:rsidR="00A36713" w:rsidRPr="00A36713" w:rsidRDefault="00A36713" w:rsidP="00A36713">
      <w:pPr>
        <w:rPr>
          <w:sz w:val="28"/>
          <w:szCs w:val="28"/>
          <w:u w:val="single"/>
        </w:rPr>
      </w:pPr>
      <w:r w:rsidRPr="00A36713">
        <w:rPr>
          <w:sz w:val="28"/>
          <w:szCs w:val="28"/>
          <w:u w:val="single"/>
        </w:rPr>
        <w:t xml:space="preserve">Motivation and Background: </w:t>
      </w:r>
    </w:p>
    <w:p w14:paraId="07450170" w14:textId="41CCD4BA" w:rsidR="00915D7B" w:rsidRPr="00157A2F" w:rsidRDefault="00915D7B" w:rsidP="00915D7B">
      <w:pPr>
        <w:rPr>
          <w:sz w:val="24"/>
          <w:szCs w:val="24"/>
        </w:rPr>
      </w:pPr>
      <w:r w:rsidRPr="00157A2F">
        <w:rPr>
          <w:sz w:val="24"/>
          <w:szCs w:val="24"/>
        </w:rPr>
        <w:t>The financial industry is keeping up with digital transformation in a world that is changing quickly. Traditional banking is evolving to meet the demands of clients who are computer literate. More than ever, there is a clear need for a modern, user-friendly, and easily accessible banking solution.</w:t>
      </w:r>
    </w:p>
    <w:p w14:paraId="7D54C7DA" w14:textId="77777777" w:rsidR="00915D7B" w:rsidRPr="00157A2F" w:rsidRDefault="00915D7B" w:rsidP="00915D7B">
      <w:pPr>
        <w:rPr>
          <w:sz w:val="24"/>
          <w:szCs w:val="24"/>
        </w:rPr>
      </w:pPr>
      <w:r w:rsidRPr="00157A2F">
        <w:rPr>
          <w:sz w:val="24"/>
          <w:szCs w:val="24"/>
        </w:rPr>
        <w:t>A spike in digital banking has been observed in recent years, driven by the need for seamless experiences, real-time access, and individualized solutions. The epidemic hastened this change, making it necessary for banking institutions to be flexible.</w:t>
      </w:r>
    </w:p>
    <w:p w14:paraId="72B2A9D5" w14:textId="06EFE512" w:rsidR="00A36713" w:rsidRPr="00157A2F" w:rsidRDefault="00915D7B" w:rsidP="00915D7B">
      <w:pPr>
        <w:rPr>
          <w:sz w:val="24"/>
          <w:szCs w:val="24"/>
        </w:rPr>
      </w:pPr>
      <w:r w:rsidRPr="00157A2F">
        <w:rPr>
          <w:sz w:val="24"/>
          <w:szCs w:val="24"/>
        </w:rPr>
        <w:t>I was inspired to create this banking app by the requirement to give users easy access to their financial services in a safe environment. To provides several advantages, including real-time financial data, simplified transactions, and access to accounts anytime. This raises consumer happiness while simultaneously lowering operating expenses for banks.</w:t>
      </w:r>
      <w:r w:rsidR="00A36713" w:rsidRPr="00157A2F">
        <w:rPr>
          <w:sz w:val="24"/>
          <w:szCs w:val="24"/>
        </w:rPr>
        <w:t xml:space="preserve"> Additionally, I wanted to enable personalized financial management, fostering better saving and investment habits. Overall, to e</w:t>
      </w:r>
      <w:r w:rsidRPr="00157A2F">
        <w:rPr>
          <w:sz w:val="24"/>
          <w:szCs w:val="24"/>
        </w:rPr>
        <w:t>ncourage</w:t>
      </w:r>
      <w:r w:rsidR="00A36713" w:rsidRPr="00157A2F">
        <w:rPr>
          <w:sz w:val="24"/>
          <w:szCs w:val="24"/>
        </w:rPr>
        <w:t xml:space="preserve"> users to take control of their finances and simplify their banking experience, all while promoting digital innovation in the financial sector.</w:t>
      </w:r>
    </w:p>
    <w:p w14:paraId="093581F5" w14:textId="10919486" w:rsidR="005E7F56" w:rsidRDefault="005E7F56" w:rsidP="00A36713">
      <w:pPr>
        <w:rPr>
          <w:sz w:val="28"/>
          <w:szCs w:val="28"/>
          <w:u w:val="single"/>
        </w:rPr>
      </w:pPr>
      <w:r w:rsidRPr="005E7F56">
        <w:rPr>
          <w:sz w:val="28"/>
          <w:szCs w:val="28"/>
          <w:u w:val="single"/>
        </w:rPr>
        <w:t>How the code/Gui/ app/ works</w:t>
      </w:r>
    </w:p>
    <w:p w14:paraId="3B3CD7B7" w14:textId="1760BD2B" w:rsidR="005E7F56" w:rsidRPr="00157A2F" w:rsidRDefault="008F2505" w:rsidP="00A36713">
      <w:pPr>
        <w:rPr>
          <w:sz w:val="24"/>
          <w:szCs w:val="24"/>
        </w:rPr>
      </w:pPr>
      <w:r w:rsidRPr="00157A2F">
        <w:rPr>
          <w:sz w:val="24"/>
          <w:szCs w:val="24"/>
        </w:rPr>
        <w:t>I created a GUI program where users can register for SNP bank services safely and easy.</w:t>
      </w:r>
      <w:r w:rsidR="005E7F56" w:rsidRPr="00157A2F">
        <w:rPr>
          <w:sz w:val="24"/>
          <w:szCs w:val="24"/>
        </w:rPr>
        <w:t xml:space="preserve"> It creates a window with input fields, such as first name, last name, username, email, account number, password, and confirm password. Users can enter their details and click the "Register" button. When the button is pressed, an ActionListener is triggered, invoking the `</w:t>
      </w:r>
      <w:proofErr w:type="spellStart"/>
      <w:r w:rsidR="005E7F56" w:rsidRPr="00157A2F">
        <w:rPr>
          <w:sz w:val="24"/>
          <w:szCs w:val="24"/>
        </w:rPr>
        <w:t>registerUser</w:t>
      </w:r>
      <w:proofErr w:type="spellEnd"/>
      <w:r w:rsidR="005E7F56" w:rsidRPr="00157A2F">
        <w:rPr>
          <w:sz w:val="24"/>
          <w:szCs w:val="24"/>
        </w:rPr>
        <w:t xml:space="preserve">` method. This method collects the input values, checks if the password and confirm password match, and if they do, it writes the user information to a text file </w:t>
      </w:r>
      <w:r w:rsidRPr="00157A2F">
        <w:rPr>
          <w:sz w:val="24"/>
          <w:szCs w:val="24"/>
        </w:rPr>
        <w:t xml:space="preserve">named </w:t>
      </w:r>
      <w:r w:rsidR="005E7F56" w:rsidRPr="00157A2F">
        <w:rPr>
          <w:sz w:val="24"/>
          <w:szCs w:val="24"/>
        </w:rPr>
        <w:t>"Registration_info.txt"</w:t>
      </w:r>
      <w:r w:rsidRPr="00157A2F">
        <w:rPr>
          <w:sz w:val="24"/>
          <w:szCs w:val="24"/>
        </w:rPr>
        <w:t xml:space="preserve"> </w:t>
      </w:r>
      <w:r w:rsidR="005E7F56" w:rsidRPr="00157A2F">
        <w:rPr>
          <w:sz w:val="24"/>
          <w:szCs w:val="24"/>
        </w:rPr>
        <w:t xml:space="preserve">and displays a success message using </w:t>
      </w:r>
      <w:proofErr w:type="spellStart"/>
      <w:r w:rsidR="005E7F56" w:rsidRPr="00157A2F">
        <w:rPr>
          <w:sz w:val="24"/>
          <w:szCs w:val="24"/>
        </w:rPr>
        <w:t>JOptionPane</w:t>
      </w:r>
      <w:proofErr w:type="spellEnd"/>
      <w:r w:rsidR="005E7F56" w:rsidRPr="00157A2F">
        <w:rPr>
          <w:sz w:val="24"/>
          <w:szCs w:val="24"/>
        </w:rPr>
        <w:t>. If the passwords don't match, an error message is displayed. The `main` method initializes the GUI within the Swing event dispatch thread.</w:t>
      </w:r>
    </w:p>
    <w:p w14:paraId="6A296131" w14:textId="18FCD8CE" w:rsidR="008708B3" w:rsidRPr="00157A2F" w:rsidRDefault="008708B3" w:rsidP="00A36713">
      <w:pPr>
        <w:rPr>
          <w:sz w:val="24"/>
          <w:szCs w:val="24"/>
        </w:rPr>
      </w:pPr>
      <w:r w:rsidRPr="00157A2F">
        <w:rPr>
          <w:sz w:val="24"/>
          <w:szCs w:val="24"/>
        </w:rPr>
        <w:t xml:space="preserve">I then made a Java class named `_4255139BankAccountClass` that represents a simple bank account. It has private fields for the account number, account holder's name, and the account balance. It provides two constructors for initializing the account with an account number and account holder's name, and a deposit method to add funds to the account, checking for a valid deposit amount. It also includes a withdraw method that deducts funds from the account, verifying if the withdrawal amount is valid and if there are sufficient funds. The class offers methods to retrieve the account number, account holder's name, and the current balance, along with messages to inform the user of the success or failure of deposit and withdrawal actions. </w:t>
      </w:r>
    </w:p>
    <w:p w14:paraId="3CD77652" w14:textId="19315D2D" w:rsidR="008708B3" w:rsidRPr="00157A2F" w:rsidRDefault="008708B3" w:rsidP="00A36713">
      <w:pPr>
        <w:rPr>
          <w:sz w:val="24"/>
          <w:szCs w:val="24"/>
        </w:rPr>
      </w:pPr>
      <w:r w:rsidRPr="00157A2F">
        <w:rPr>
          <w:sz w:val="24"/>
          <w:szCs w:val="24"/>
        </w:rPr>
        <w:t xml:space="preserve">Along that there’s a program that </w:t>
      </w:r>
      <w:r w:rsidR="00157A2F" w:rsidRPr="00157A2F">
        <w:rPr>
          <w:sz w:val="24"/>
          <w:szCs w:val="24"/>
        </w:rPr>
        <w:t xml:space="preserve">simulates a basic bank account management system. It begins by taking user inputs for name, surname, and account number using a scanner. Then, it creates a bank account using the provided information. The program then presents a </w:t>
      </w:r>
      <w:r w:rsidR="00157A2F" w:rsidRPr="00157A2F">
        <w:rPr>
          <w:sz w:val="24"/>
          <w:szCs w:val="24"/>
        </w:rPr>
        <w:lastRenderedPageBreak/>
        <w:t>menu with options for depositing, withdrawing, checking the balance, and exiting. Based on the user's choice, it performs the respective operation, interacting with the bank account object accordingly. The loop continues until the user chooses to exit which is option 4.</w:t>
      </w:r>
    </w:p>
    <w:p w14:paraId="4B2A46FD" w14:textId="02CB040A" w:rsidR="00A36713" w:rsidRPr="00A36713" w:rsidRDefault="00A36713" w:rsidP="00A36713">
      <w:pPr>
        <w:rPr>
          <w:sz w:val="28"/>
          <w:szCs w:val="28"/>
          <w:u w:val="single"/>
        </w:rPr>
      </w:pPr>
      <w:r w:rsidRPr="00A36713">
        <w:rPr>
          <w:sz w:val="28"/>
          <w:szCs w:val="28"/>
          <w:u w:val="single"/>
        </w:rPr>
        <w:t>Conclusion:</w:t>
      </w:r>
    </w:p>
    <w:p w14:paraId="6CB11C51" w14:textId="15D0373B" w:rsidR="005E7F56" w:rsidRPr="00157A2F" w:rsidRDefault="00A36713" w:rsidP="00A36713">
      <w:pPr>
        <w:rPr>
          <w:sz w:val="24"/>
          <w:szCs w:val="24"/>
        </w:rPr>
      </w:pPr>
      <w:r w:rsidRPr="00157A2F">
        <w:rPr>
          <w:sz w:val="24"/>
          <w:szCs w:val="24"/>
        </w:rPr>
        <w:t>In summary, our modern banking app aligns with customer needs, industry trends, and our vision for the future. It's a step towards leading in the financial sector, offering efficiency, security, and personalized experiences. Let's embark on this innovation journey, driven by our commitment to excellence. Thank you for your time and consideration.</w:t>
      </w:r>
    </w:p>
    <w:p w14:paraId="2B0B670C" w14:textId="6361F690" w:rsidR="005E7F56" w:rsidRPr="00157A2F" w:rsidRDefault="00157A2F" w:rsidP="00A36713">
      <w:pPr>
        <w:rPr>
          <w:sz w:val="28"/>
          <w:szCs w:val="28"/>
          <w:u w:val="single"/>
        </w:rPr>
      </w:pPr>
      <w:r w:rsidRPr="00157A2F">
        <w:rPr>
          <w:sz w:val="28"/>
          <w:szCs w:val="28"/>
          <w:u w:val="single"/>
        </w:rPr>
        <w:t>Links to my Banking application site and GitHub</w:t>
      </w:r>
    </w:p>
    <w:p w14:paraId="2351F79B" w14:textId="29CA8973" w:rsidR="005E7F56" w:rsidRDefault="00CC04B9" w:rsidP="00CC04B9">
      <w:pPr>
        <w:pStyle w:val="ListParagraph"/>
        <w:numPr>
          <w:ilvl w:val="0"/>
          <w:numId w:val="1"/>
        </w:numPr>
      </w:pPr>
      <w:r>
        <w:t xml:space="preserve">Site: </w:t>
      </w:r>
      <w:hyperlink r:id="rId8" w:history="1">
        <w:r w:rsidRPr="00B13ED1">
          <w:rPr>
            <w:rStyle w:val="Hyperlink"/>
          </w:rPr>
          <w:t>https://sites.google.com/myuwc.ac.za/bankingapproject/home</w:t>
        </w:r>
      </w:hyperlink>
    </w:p>
    <w:p w14:paraId="7D7835B6" w14:textId="09228B62" w:rsidR="00CC04B9" w:rsidRDefault="00CC04B9" w:rsidP="00CC04B9">
      <w:pPr>
        <w:pStyle w:val="ListParagraph"/>
        <w:numPr>
          <w:ilvl w:val="0"/>
          <w:numId w:val="1"/>
        </w:numPr>
      </w:pPr>
      <w:r>
        <w:t xml:space="preserve">GitHub: </w:t>
      </w:r>
      <w:hyperlink r:id="rId9" w:history="1">
        <w:r w:rsidRPr="00B13ED1">
          <w:rPr>
            <w:rStyle w:val="Hyperlink"/>
          </w:rPr>
          <w:t>https://github.com/Nokuphiwo/4255139_COS101_PROJECT</w:t>
        </w:r>
      </w:hyperlink>
    </w:p>
    <w:p w14:paraId="70EA0F46" w14:textId="77777777" w:rsidR="00CC04B9" w:rsidRDefault="00CC04B9" w:rsidP="00CC04B9">
      <w:pPr>
        <w:pStyle w:val="ListParagraph"/>
      </w:pPr>
    </w:p>
    <w:sectPr w:rsidR="00CC0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85A"/>
    <w:multiLevelType w:val="hybridMultilevel"/>
    <w:tmpl w:val="425E92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0258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13"/>
    <w:rsid w:val="00157A2F"/>
    <w:rsid w:val="0046134D"/>
    <w:rsid w:val="005E7F56"/>
    <w:rsid w:val="007512DB"/>
    <w:rsid w:val="00851165"/>
    <w:rsid w:val="008708B3"/>
    <w:rsid w:val="008F2505"/>
    <w:rsid w:val="00915D7B"/>
    <w:rsid w:val="00A36713"/>
    <w:rsid w:val="00CC04B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1BAF"/>
  <w15:chartTrackingRefBased/>
  <w15:docId w15:val="{16942309-CF52-4CED-9278-4B3BC5F1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4B9"/>
    <w:pPr>
      <w:ind w:left="720"/>
      <w:contextualSpacing/>
    </w:pPr>
  </w:style>
  <w:style w:type="character" w:styleId="Hyperlink">
    <w:name w:val="Hyperlink"/>
    <w:basedOn w:val="DefaultParagraphFont"/>
    <w:uiPriority w:val="99"/>
    <w:unhideWhenUsed/>
    <w:rsid w:val="00CC04B9"/>
    <w:rPr>
      <w:color w:val="0563C1" w:themeColor="hyperlink"/>
      <w:u w:val="single"/>
    </w:rPr>
  </w:style>
  <w:style w:type="character" w:styleId="UnresolvedMention">
    <w:name w:val="Unresolved Mention"/>
    <w:basedOn w:val="DefaultParagraphFont"/>
    <w:uiPriority w:val="99"/>
    <w:semiHidden/>
    <w:unhideWhenUsed/>
    <w:rsid w:val="00CC04B9"/>
    <w:rPr>
      <w:color w:val="605E5C"/>
      <w:shd w:val="clear" w:color="auto" w:fill="E1DFDD"/>
    </w:rPr>
  </w:style>
  <w:style w:type="character" w:styleId="FollowedHyperlink">
    <w:name w:val="FollowedHyperlink"/>
    <w:basedOn w:val="DefaultParagraphFont"/>
    <w:uiPriority w:val="99"/>
    <w:semiHidden/>
    <w:unhideWhenUsed/>
    <w:rsid w:val="00CC04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myuwc.ac.za/bankingapproject/ho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kuphiwo/4255139_COS101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770C9C9E647442B235BA4CF1461D74" ma:contentTypeVersion="3" ma:contentTypeDescription="Create a new document." ma:contentTypeScope="" ma:versionID="553e81f5f8ad1fd90f7042444759e02e">
  <xsd:schema xmlns:xsd="http://www.w3.org/2001/XMLSchema" xmlns:xs="http://www.w3.org/2001/XMLSchema" xmlns:p="http://schemas.microsoft.com/office/2006/metadata/properties" xmlns:ns3="aaf2c41f-b09b-4737-9848-f5f612769db8" targetNamespace="http://schemas.microsoft.com/office/2006/metadata/properties" ma:root="true" ma:fieldsID="83b24c9aa8295cbc7bedf66200158ffd" ns3:_="">
    <xsd:import namespace="aaf2c41f-b09b-4737-9848-f5f612769db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2c41f-b09b-4737-9848-f5f612769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F8BD50-169A-4666-A2C0-DB81F09BA809}">
  <ds:schemaRefs>
    <ds:schemaRef ds:uri="aaf2c41f-b09b-4737-9848-f5f612769db8"/>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purl.org/dc/elements/1.1/"/>
    <ds:schemaRef ds:uri="http://purl.org/dc/dcmitype/"/>
    <ds:schemaRef ds:uri="http://purl.org/dc/terms/"/>
  </ds:schemaRefs>
</ds:datastoreItem>
</file>

<file path=customXml/itemProps2.xml><?xml version="1.0" encoding="utf-8"?>
<ds:datastoreItem xmlns:ds="http://schemas.openxmlformats.org/officeDocument/2006/customXml" ds:itemID="{B07DE1FA-8AB9-41F3-AD02-71642B736714}">
  <ds:schemaRefs>
    <ds:schemaRef ds:uri="http://schemas.microsoft.com/sharepoint/v3/contenttype/forms"/>
  </ds:schemaRefs>
</ds:datastoreItem>
</file>

<file path=customXml/itemProps3.xml><?xml version="1.0" encoding="utf-8"?>
<ds:datastoreItem xmlns:ds="http://schemas.openxmlformats.org/officeDocument/2006/customXml" ds:itemID="{D00A15D0-9984-4602-BC2E-67A4A3B6F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2c41f-b09b-4737-9848-f5f612769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NOKUPHIWO BHUBESI</dc:creator>
  <cp:keywords/>
  <dc:description/>
  <cp:lastModifiedBy>NOKUPHIWO BHUBESI</cp:lastModifiedBy>
  <cp:revision>2</cp:revision>
  <cp:lastPrinted>2023-10-12T17:53:00Z</cp:lastPrinted>
  <dcterms:created xsi:type="dcterms:W3CDTF">2023-10-12T17:59:00Z</dcterms:created>
  <dcterms:modified xsi:type="dcterms:W3CDTF">2023-10-12T17:59:00Z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0x010100EB770C9C9E647442B235BA4CF1461D74</vt:lpwstr>
  </property>
</Properties>
</file>