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775132155"/>
        <w:docPartObj>
          <w:docPartGallery w:val="Cover Pages"/>
          <w:docPartUnique/>
        </w:docPartObj>
      </w:sdtPr>
      <w:sdtEndPr>
        <w:rPr>
          <w:b/>
          <w:bCs/>
          <w:color w:val="153D63" w:themeColor="text2" w:themeTint="E6"/>
          <w:sz w:val="36"/>
          <w:szCs w:val="36"/>
        </w:rPr>
      </w:sdtEndPr>
      <w:sdtContent>
        <w:p w14:paraId="3C332605" w14:textId="6DF6ECCD" w:rsidR="001667A0" w:rsidRDefault="001667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704" behindDoc="1" locked="0" layoutInCell="1" allowOverlap="1" wp14:anchorId="1146699B" wp14:editId="554E265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87120F0" w14:textId="05061E9B" w:rsidR="001667A0" w:rsidRDefault="001667A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Nokuthula Ngcongo</w:t>
                                      </w:r>
                                    </w:p>
                                  </w:sdtContent>
                                </w:sdt>
                                <w:p w14:paraId="27098316" w14:textId="6F5DDA40" w:rsidR="001667A0" w:rsidRDefault="001667A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CAPACITI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53D63" w:themeColor="text2" w:themeTint="E6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2F6AC0C" w14:textId="398EDFB9" w:rsidR="001667A0" w:rsidRPr="001667A0" w:rsidRDefault="001667A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1667A0">
                                        <w:rPr>
                                          <w:b/>
                                          <w:bCs/>
                                          <w:color w:val="153D63" w:themeColor="text2" w:themeTint="E6"/>
                                          <w:sz w:val="72"/>
                                          <w:szCs w:val="72"/>
                                        </w:rPr>
                                        <w:t>System Check and Troubleshooting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146699B" id="Group 198" o:spid="_x0000_s1026" style="position:absolute;margin-left:0;margin-top:0;width:540.55pt;height:718.4pt;z-index:-25165977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87120F0" w14:textId="05061E9B" w:rsidR="001667A0" w:rsidRDefault="001667A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Nokuthula Ngcongo</w:t>
                                </w:r>
                              </w:p>
                            </w:sdtContent>
                          </w:sdt>
                          <w:p w14:paraId="27098316" w14:textId="6F5DDA40" w:rsidR="001667A0" w:rsidRDefault="001667A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CAPACITI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53D63" w:themeColor="text2" w:themeTint="E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2F6AC0C" w14:textId="398EDFB9" w:rsidR="001667A0" w:rsidRPr="001667A0" w:rsidRDefault="001667A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 w:rsidRPr="001667A0">
                                  <w:rPr>
                                    <w:b/>
                                    <w:bCs/>
                                    <w:color w:val="153D63" w:themeColor="text2" w:themeTint="E6"/>
                                    <w:sz w:val="72"/>
                                    <w:szCs w:val="72"/>
                                  </w:rPr>
                                  <w:t>System Check and Troubleshooting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72326E2" w14:textId="65DF50E7" w:rsidR="001667A0" w:rsidRDefault="001667A0">
          <w:pPr>
            <w:rPr>
              <w:b/>
              <w:bCs/>
              <w:color w:val="153D63" w:themeColor="text2" w:themeTint="E6"/>
              <w:sz w:val="36"/>
              <w:szCs w:val="36"/>
            </w:rPr>
          </w:pPr>
          <w:r>
            <w:rPr>
              <w:b/>
              <w:bCs/>
              <w:color w:val="153D63" w:themeColor="text2" w:themeTint="E6"/>
              <w:sz w:val="36"/>
              <w:szCs w:val="36"/>
            </w:rPr>
            <w:br w:type="page"/>
          </w:r>
        </w:p>
      </w:sdtContent>
    </w:sdt>
    <w:p w14:paraId="1DA906A8" w14:textId="77777777" w:rsidR="511FC57E" w:rsidRDefault="511FC57E" w:rsidP="511FC57E">
      <w:pPr>
        <w:jc w:val="center"/>
        <w:rPr>
          <w:b/>
          <w:bCs/>
          <w:color w:val="153D63" w:themeColor="text2" w:themeTint="E6"/>
          <w:sz w:val="36"/>
          <w:szCs w:val="36"/>
        </w:rPr>
      </w:pPr>
    </w:p>
    <w:p w14:paraId="56C52607" w14:textId="58A9527B" w:rsidR="3F227CD8" w:rsidRDefault="3F227CD8" w:rsidP="511FC57E">
      <w:pPr>
        <w:jc w:val="center"/>
        <w:rPr>
          <w:rFonts w:ascii="Aptos" w:eastAsia="Aptos" w:hAnsi="Aptos" w:cs="Aptos"/>
          <w:i/>
          <w:iCs/>
          <w:color w:val="77206D" w:themeColor="accent5" w:themeShade="BF"/>
          <w:sz w:val="36"/>
          <w:szCs w:val="36"/>
        </w:rPr>
      </w:pPr>
      <w:r w:rsidRPr="511FC57E">
        <w:rPr>
          <w:rFonts w:ascii="Aptos" w:eastAsia="Aptos" w:hAnsi="Aptos" w:cs="Aptos"/>
          <w:color w:val="77206D" w:themeColor="accent5" w:themeShade="BF"/>
          <w:sz w:val="36"/>
          <w:szCs w:val="36"/>
        </w:rPr>
        <w:t xml:space="preserve">Course Name: </w:t>
      </w:r>
      <w:r w:rsidRPr="511FC57E">
        <w:rPr>
          <w:rFonts w:ascii="Aptos" w:eastAsia="Aptos" w:hAnsi="Aptos" w:cs="Aptos"/>
          <w:i/>
          <w:iCs/>
          <w:color w:val="77206D" w:themeColor="accent5" w:themeShade="BF"/>
          <w:sz w:val="36"/>
          <w:szCs w:val="36"/>
        </w:rPr>
        <w:t>Technical Support Fundamentals</w:t>
      </w:r>
    </w:p>
    <w:p w14:paraId="2B07412B" w14:textId="128BECA7" w:rsidR="3F227CD8" w:rsidRDefault="3F227CD8" w:rsidP="511FC57E">
      <w:pPr>
        <w:jc w:val="center"/>
        <w:rPr>
          <w:rFonts w:ascii="Aptos" w:eastAsia="Aptos" w:hAnsi="Aptos" w:cs="Aptos"/>
          <w:i/>
          <w:iCs/>
          <w:color w:val="77206D" w:themeColor="accent5" w:themeShade="BF"/>
          <w:sz w:val="36"/>
          <w:szCs w:val="36"/>
        </w:rPr>
      </w:pPr>
      <w:r w:rsidRPr="511FC57E">
        <w:rPr>
          <w:rFonts w:ascii="Aptos" w:eastAsia="Aptos" w:hAnsi="Aptos" w:cs="Aptos"/>
          <w:i/>
          <w:iCs/>
          <w:color w:val="77206D" w:themeColor="accent5" w:themeShade="BF"/>
          <w:sz w:val="36"/>
          <w:szCs w:val="36"/>
        </w:rPr>
        <w:t>Date: 03 October 2025</w:t>
      </w:r>
    </w:p>
    <w:p w14:paraId="18DA2CF4" w14:textId="5E0FEE11" w:rsidR="511FC57E" w:rsidRDefault="511FC57E" w:rsidP="511FC57E">
      <w:pPr>
        <w:jc w:val="center"/>
        <w:rPr>
          <w:rFonts w:ascii="Aptos" w:eastAsia="Aptos" w:hAnsi="Aptos" w:cs="Aptos"/>
          <w:i/>
          <w:iCs/>
          <w:sz w:val="36"/>
          <w:szCs w:val="36"/>
        </w:rPr>
      </w:pPr>
    </w:p>
    <w:p w14:paraId="2228B815" w14:textId="1F55D4A9" w:rsidR="511FC57E" w:rsidRDefault="511FC57E" w:rsidP="511FC57E">
      <w:pPr>
        <w:jc w:val="center"/>
        <w:rPr>
          <w:rFonts w:ascii="Aptos" w:eastAsia="Aptos" w:hAnsi="Aptos" w:cs="Aptos"/>
          <w:i/>
          <w:iCs/>
          <w:sz w:val="36"/>
          <w:szCs w:val="36"/>
        </w:rPr>
      </w:pPr>
    </w:p>
    <w:p w14:paraId="46717709" w14:textId="5D504474" w:rsidR="511FC57E" w:rsidRDefault="511FC57E" w:rsidP="511FC57E">
      <w:pPr>
        <w:jc w:val="center"/>
        <w:rPr>
          <w:rFonts w:ascii="Aptos" w:eastAsia="Aptos" w:hAnsi="Aptos" w:cs="Aptos"/>
          <w:i/>
          <w:iCs/>
          <w:sz w:val="36"/>
          <w:szCs w:val="36"/>
        </w:rPr>
      </w:pPr>
    </w:p>
    <w:p w14:paraId="5CE13657" w14:textId="23CF1B2D" w:rsidR="511FC57E" w:rsidRDefault="511FC57E" w:rsidP="511FC57E">
      <w:pPr>
        <w:jc w:val="center"/>
        <w:rPr>
          <w:rFonts w:ascii="Aptos" w:eastAsia="Aptos" w:hAnsi="Aptos" w:cs="Aptos"/>
          <w:i/>
          <w:iCs/>
          <w:sz w:val="36"/>
          <w:szCs w:val="36"/>
        </w:rPr>
      </w:pPr>
    </w:p>
    <w:p w14:paraId="450460EB" w14:textId="42B1A5CC" w:rsidR="6945319E" w:rsidRDefault="6945319E" w:rsidP="511FC57E">
      <w:pPr>
        <w:rPr>
          <w:rFonts w:ascii="Aptos" w:eastAsia="Aptos" w:hAnsi="Aptos" w:cs="Aptos"/>
          <w:sz w:val="36"/>
          <w:szCs w:val="36"/>
        </w:rPr>
      </w:pPr>
      <w:r w:rsidRPr="511FC57E">
        <w:rPr>
          <w:rFonts w:ascii="Aptos" w:eastAsia="Aptos" w:hAnsi="Aptos" w:cs="Aptos"/>
          <w:sz w:val="36"/>
          <w:szCs w:val="36"/>
        </w:rPr>
        <w:t>Introduction...........................................</w:t>
      </w:r>
      <w:r w:rsidR="005080C8" w:rsidRPr="511FC57E">
        <w:rPr>
          <w:rFonts w:ascii="Aptos" w:eastAsia="Aptos" w:hAnsi="Aptos" w:cs="Aptos"/>
          <w:sz w:val="36"/>
          <w:szCs w:val="36"/>
        </w:rPr>
        <w:t xml:space="preserve"> </w:t>
      </w:r>
      <w:r w:rsidRPr="511FC57E">
        <w:rPr>
          <w:rFonts w:ascii="Aptos" w:eastAsia="Aptos" w:hAnsi="Aptos" w:cs="Aptos"/>
          <w:sz w:val="36"/>
          <w:szCs w:val="36"/>
        </w:rPr>
        <w:t>2</w:t>
      </w:r>
    </w:p>
    <w:p w14:paraId="1644924D" w14:textId="528C460E" w:rsidR="6945319E" w:rsidRDefault="6945319E" w:rsidP="511FC57E">
      <w:pPr>
        <w:rPr>
          <w:rFonts w:ascii="Aptos" w:eastAsia="Aptos" w:hAnsi="Aptos" w:cs="Aptos"/>
          <w:sz w:val="36"/>
          <w:szCs w:val="36"/>
        </w:rPr>
      </w:pPr>
      <w:r w:rsidRPr="511FC57E">
        <w:rPr>
          <w:rFonts w:ascii="Aptos" w:eastAsia="Aptos" w:hAnsi="Aptos" w:cs="Aptos"/>
          <w:sz w:val="36"/>
          <w:szCs w:val="36"/>
        </w:rPr>
        <w:t>Systems Specifications...........................</w:t>
      </w:r>
      <w:r w:rsidR="2C9E7035" w:rsidRPr="511FC57E">
        <w:rPr>
          <w:rFonts w:ascii="Aptos" w:eastAsia="Aptos" w:hAnsi="Aptos" w:cs="Aptos"/>
          <w:sz w:val="36"/>
          <w:szCs w:val="36"/>
        </w:rPr>
        <w:t xml:space="preserve"> </w:t>
      </w:r>
      <w:r w:rsidRPr="511FC57E">
        <w:rPr>
          <w:rFonts w:ascii="Aptos" w:eastAsia="Aptos" w:hAnsi="Aptos" w:cs="Aptos"/>
          <w:sz w:val="36"/>
          <w:szCs w:val="36"/>
        </w:rPr>
        <w:t>2</w:t>
      </w:r>
    </w:p>
    <w:p w14:paraId="41B8B372" w14:textId="4A2743F7" w:rsidR="246406BD" w:rsidRDefault="246406BD" w:rsidP="511FC57E">
      <w:pPr>
        <w:rPr>
          <w:rFonts w:ascii="Aptos" w:eastAsia="Aptos" w:hAnsi="Aptos" w:cs="Aptos"/>
          <w:sz w:val="36"/>
          <w:szCs w:val="36"/>
        </w:rPr>
      </w:pPr>
      <w:r w:rsidRPr="511FC57E">
        <w:rPr>
          <w:rFonts w:ascii="Aptos" w:eastAsia="Aptos" w:hAnsi="Aptos" w:cs="Aptos"/>
          <w:sz w:val="36"/>
          <w:szCs w:val="36"/>
        </w:rPr>
        <w:t>S</w:t>
      </w:r>
      <w:r w:rsidR="7A332536" w:rsidRPr="511FC57E">
        <w:rPr>
          <w:rFonts w:ascii="Aptos" w:eastAsia="Aptos" w:hAnsi="Aptos" w:cs="Aptos"/>
          <w:sz w:val="36"/>
          <w:szCs w:val="36"/>
        </w:rPr>
        <w:t>imulat</w:t>
      </w:r>
      <w:r w:rsidR="357FA735" w:rsidRPr="511FC57E">
        <w:rPr>
          <w:rFonts w:ascii="Aptos" w:eastAsia="Aptos" w:hAnsi="Aptos" w:cs="Aptos"/>
          <w:sz w:val="36"/>
          <w:szCs w:val="36"/>
        </w:rPr>
        <w:t>ed</w:t>
      </w:r>
      <w:r w:rsidR="7A332536" w:rsidRPr="511FC57E">
        <w:rPr>
          <w:rFonts w:ascii="Aptos" w:eastAsia="Aptos" w:hAnsi="Aptos" w:cs="Aptos"/>
          <w:sz w:val="36"/>
          <w:szCs w:val="36"/>
        </w:rPr>
        <w:t xml:space="preserve"> Issue and Resolution.............</w:t>
      </w:r>
      <w:r w:rsidR="0C12D119" w:rsidRPr="511FC57E">
        <w:rPr>
          <w:rFonts w:ascii="Aptos" w:eastAsia="Aptos" w:hAnsi="Aptos" w:cs="Aptos"/>
          <w:sz w:val="36"/>
          <w:szCs w:val="36"/>
        </w:rPr>
        <w:t>..4</w:t>
      </w:r>
    </w:p>
    <w:p w14:paraId="421317BF" w14:textId="21ABDAC7" w:rsidR="7A332536" w:rsidRDefault="7A332536" w:rsidP="511FC57E">
      <w:pPr>
        <w:rPr>
          <w:rFonts w:ascii="Aptos" w:eastAsia="Aptos" w:hAnsi="Aptos" w:cs="Aptos"/>
          <w:sz w:val="36"/>
          <w:szCs w:val="36"/>
        </w:rPr>
      </w:pPr>
      <w:r w:rsidRPr="511FC57E">
        <w:rPr>
          <w:rFonts w:ascii="Aptos" w:eastAsia="Aptos" w:hAnsi="Aptos" w:cs="Aptos"/>
          <w:sz w:val="36"/>
          <w:szCs w:val="36"/>
        </w:rPr>
        <w:t>Conclusion............................................</w:t>
      </w:r>
      <w:r w:rsidR="0B2F068A" w:rsidRPr="511FC57E">
        <w:rPr>
          <w:rFonts w:ascii="Aptos" w:eastAsia="Aptos" w:hAnsi="Aptos" w:cs="Aptos"/>
          <w:sz w:val="36"/>
          <w:szCs w:val="36"/>
        </w:rPr>
        <w:t>..</w:t>
      </w:r>
      <w:r w:rsidR="0054A424" w:rsidRPr="511FC57E">
        <w:rPr>
          <w:rFonts w:ascii="Aptos" w:eastAsia="Aptos" w:hAnsi="Aptos" w:cs="Aptos"/>
          <w:sz w:val="36"/>
          <w:szCs w:val="36"/>
        </w:rPr>
        <w:t>6</w:t>
      </w:r>
    </w:p>
    <w:p w14:paraId="02C9A1C3" w14:textId="7FA3A006" w:rsidR="511FC57E" w:rsidRDefault="511FC57E" w:rsidP="511FC57E">
      <w:pPr>
        <w:jc w:val="center"/>
        <w:rPr>
          <w:rFonts w:ascii="Aptos" w:eastAsia="Aptos" w:hAnsi="Aptos" w:cs="Aptos"/>
          <w:i/>
          <w:iCs/>
          <w:sz w:val="36"/>
          <w:szCs w:val="36"/>
        </w:rPr>
      </w:pPr>
    </w:p>
    <w:p w14:paraId="78C088AA" w14:textId="6D2060FC" w:rsidR="511FC57E" w:rsidRDefault="511FC57E" w:rsidP="511FC57E">
      <w:pPr>
        <w:jc w:val="center"/>
        <w:rPr>
          <w:b/>
          <w:bCs/>
          <w:color w:val="153D63" w:themeColor="text2" w:themeTint="E6"/>
          <w:sz w:val="36"/>
          <w:szCs w:val="36"/>
        </w:rPr>
      </w:pPr>
    </w:p>
    <w:p w14:paraId="22EB2F4F" w14:textId="3E857AC1" w:rsidR="511FC57E" w:rsidRDefault="511FC57E" w:rsidP="511FC57E">
      <w:pPr>
        <w:jc w:val="center"/>
        <w:rPr>
          <w:b/>
          <w:bCs/>
          <w:color w:val="153D63" w:themeColor="text2" w:themeTint="E6"/>
          <w:sz w:val="36"/>
          <w:szCs w:val="36"/>
        </w:rPr>
      </w:pPr>
    </w:p>
    <w:p w14:paraId="52B20C9C" w14:textId="4AE2938E" w:rsidR="511FC57E" w:rsidRDefault="511FC57E" w:rsidP="511FC57E">
      <w:pPr>
        <w:jc w:val="center"/>
        <w:rPr>
          <w:b/>
          <w:bCs/>
          <w:color w:val="153D63" w:themeColor="text2" w:themeTint="E6"/>
          <w:sz w:val="36"/>
          <w:szCs w:val="36"/>
        </w:rPr>
      </w:pPr>
    </w:p>
    <w:p w14:paraId="160467A6" w14:textId="74F01C36" w:rsidR="511FC57E" w:rsidRDefault="511FC57E" w:rsidP="511FC57E">
      <w:pPr>
        <w:jc w:val="center"/>
        <w:rPr>
          <w:b/>
          <w:bCs/>
          <w:color w:val="153D63" w:themeColor="text2" w:themeTint="E6"/>
          <w:sz w:val="36"/>
          <w:szCs w:val="36"/>
        </w:rPr>
      </w:pPr>
    </w:p>
    <w:p w14:paraId="5CA1B29F" w14:textId="50CE5C21" w:rsidR="511FC57E" w:rsidRDefault="511FC57E" w:rsidP="511FC57E">
      <w:pPr>
        <w:jc w:val="center"/>
        <w:rPr>
          <w:b/>
          <w:bCs/>
          <w:color w:val="153D63" w:themeColor="text2" w:themeTint="E6"/>
          <w:sz w:val="36"/>
          <w:szCs w:val="36"/>
        </w:rPr>
      </w:pPr>
    </w:p>
    <w:p w14:paraId="0E43DD9C" w14:textId="77777777" w:rsidR="007F7CA3" w:rsidRDefault="007F7CA3" w:rsidP="511FC57E">
      <w:pPr>
        <w:jc w:val="center"/>
        <w:rPr>
          <w:b/>
          <w:bCs/>
          <w:color w:val="153D63" w:themeColor="text2" w:themeTint="E6"/>
          <w:sz w:val="36"/>
          <w:szCs w:val="36"/>
        </w:rPr>
      </w:pPr>
    </w:p>
    <w:p w14:paraId="034C6455" w14:textId="77777777" w:rsidR="007F7CA3" w:rsidRDefault="007F7CA3" w:rsidP="511FC57E">
      <w:pPr>
        <w:jc w:val="center"/>
        <w:rPr>
          <w:b/>
          <w:bCs/>
          <w:color w:val="153D63" w:themeColor="text2" w:themeTint="E6"/>
          <w:sz w:val="36"/>
          <w:szCs w:val="36"/>
        </w:rPr>
      </w:pPr>
    </w:p>
    <w:p w14:paraId="16B12291" w14:textId="0D21EB55" w:rsidR="0C6A7B52" w:rsidRDefault="0C6A7B52" w:rsidP="511FC57E">
      <w:pPr>
        <w:rPr>
          <w:b/>
          <w:bCs/>
          <w:color w:val="153D63" w:themeColor="text2" w:themeTint="E6"/>
          <w:u w:val="single"/>
        </w:rPr>
      </w:pPr>
      <w:r w:rsidRPr="511FC57E">
        <w:rPr>
          <w:b/>
          <w:bCs/>
          <w:color w:val="153D63" w:themeColor="text2" w:themeTint="E6"/>
          <w:u w:val="single"/>
        </w:rPr>
        <w:lastRenderedPageBreak/>
        <w:t>Introduction</w:t>
      </w:r>
    </w:p>
    <w:p w14:paraId="1B1FE3A4" w14:textId="42D0D2E7" w:rsidR="4E0F13F8" w:rsidRDefault="4E0F13F8" w:rsidP="511FC57E">
      <w:pPr>
        <w:rPr>
          <w:color w:val="153D63" w:themeColor="text2" w:themeTint="E6"/>
        </w:rPr>
      </w:pPr>
      <w:r w:rsidRPr="511FC57E">
        <w:rPr>
          <w:color w:val="153D63" w:themeColor="text2" w:themeTint="E6"/>
        </w:rPr>
        <w:t xml:space="preserve">In this report, I will present the results of a basic system check and troubleshooting task. The </w:t>
      </w:r>
      <w:r w:rsidR="6221B97A" w:rsidRPr="511FC57E">
        <w:rPr>
          <w:color w:val="153D63" w:themeColor="text2" w:themeTint="E6"/>
        </w:rPr>
        <w:t>task is completed on Windows. It includes recording system specifications, verifying the network status, simulati</w:t>
      </w:r>
      <w:r w:rsidR="734E4092" w:rsidRPr="511FC57E">
        <w:rPr>
          <w:color w:val="153D63" w:themeColor="text2" w:themeTint="E6"/>
        </w:rPr>
        <w:t>ng a basic issue, and resolving it.</w:t>
      </w:r>
    </w:p>
    <w:p w14:paraId="1D0165CE" w14:textId="6BA23D2C" w:rsidR="511FC57E" w:rsidRDefault="511FC57E" w:rsidP="511FC57E">
      <w:pPr>
        <w:rPr>
          <w:color w:val="153D63" w:themeColor="text2" w:themeTint="E6"/>
        </w:rPr>
      </w:pPr>
    </w:p>
    <w:p w14:paraId="407CA64C" w14:textId="7B310792" w:rsidR="734E4092" w:rsidRDefault="734E4092" w:rsidP="511FC57E">
      <w:pPr>
        <w:rPr>
          <w:b/>
          <w:bCs/>
          <w:color w:val="153D63" w:themeColor="text2" w:themeTint="E6"/>
          <w:u w:val="single"/>
        </w:rPr>
      </w:pPr>
      <w:r w:rsidRPr="511FC57E">
        <w:rPr>
          <w:b/>
          <w:bCs/>
          <w:color w:val="153D63" w:themeColor="text2" w:themeTint="E6"/>
          <w:u w:val="single"/>
        </w:rPr>
        <w:t>Systems Specifications</w:t>
      </w:r>
    </w:p>
    <w:p w14:paraId="4A6ED35A" w14:textId="233EE89B" w:rsidR="734E4092" w:rsidRDefault="734E4092" w:rsidP="511FC57E">
      <w:pPr>
        <w:pStyle w:val="ListParagraph"/>
        <w:numPr>
          <w:ilvl w:val="0"/>
          <w:numId w:val="3"/>
        </w:numPr>
        <w:rPr>
          <w:color w:val="153D63" w:themeColor="text2" w:themeTint="E6"/>
        </w:rPr>
      </w:pPr>
      <w:r w:rsidRPr="511FC57E">
        <w:rPr>
          <w:b/>
          <w:bCs/>
          <w:color w:val="000000" w:themeColor="text1"/>
        </w:rPr>
        <w:t>Operating System:</w:t>
      </w:r>
      <w:r w:rsidR="4B7E8F51" w:rsidRPr="511FC57E">
        <w:rPr>
          <w:color w:val="153D63" w:themeColor="text2" w:themeTint="E6"/>
        </w:rPr>
        <w:t xml:space="preserve"> Windows 11</w:t>
      </w:r>
    </w:p>
    <w:p w14:paraId="53DA374D" w14:textId="24B45953" w:rsidR="79270E0D" w:rsidRDefault="79270E0D" w:rsidP="511FC57E">
      <w:pPr>
        <w:rPr>
          <w:color w:val="153D63" w:themeColor="text2" w:themeTint="E6"/>
        </w:rPr>
      </w:pPr>
    </w:p>
    <w:p w14:paraId="2783745B" w14:textId="57C46111" w:rsidR="79270E0D" w:rsidRDefault="79270E0D" w:rsidP="511FC57E">
      <w:pPr>
        <w:pStyle w:val="ListParagraph"/>
        <w:rPr>
          <w:b/>
          <w:bCs/>
          <w:color w:val="153D63" w:themeColor="text2" w:themeTint="E6"/>
        </w:rPr>
      </w:pPr>
      <w:r w:rsidRPr="511FC57E">
        <w:rPr>
          <w:b/>
          <w:bCs/>
          <w:color w:val="7030A0"/>
        </w:rPr>
        <w:t>Screenshot</w:t>
      </w:r>
      <w:r w:rsidR="5F8D83C6" w:rsidRPr="511FC57E">
        <w:rPr>
          <w:b/>
          <w:bCs/>
          <w:color w:val="7030A0"/>
        </w:rPr>
        <w:t>:</w:t>
      </w:r>
    </w:p>
    <w:p w14:paraId="7A1BB963" w14:textId="00DCA947" w:rsidR="32F26FC0" w:rsidRDefault="32F26FC0" w:rsidP="511FC57E">
      <w:pPr>
        <w:pStyle w:val="ListParagraph"/>
      </w:pPr>
      <w:r w:rsidRPr="511FC57E">
        <w:rPr>
          <w:color w:val="153D63" w:themeColor="text2" w:themeTint="E6"/>
        </w:rPr>
        <w:t xml:space="preserve"> </w:t>
      </w:r>
      <w:r w:rsidR="6F53B0EF">
        <w:rPr>
          <w:noProof/>
        </w:rPr>
        <w:drawing>
          <wp:inline distT="0" distB="0" distL="0" distR="0" wp14:anchorId="5279DA2D" wp14:editId="0918E9E5">
            <wp:extent cx="4391638" cy="4029637"/>
            <wp:effectExtent l="0" t="0" r="0" b="0"/>
            <wp:docPr id="207484215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8501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4873" w14:textId="1D88138C" w:rsidR="511FC57E" w:rsidRDefault="511FC57E" w:rsidP="511FC57E">
      <w:pPr>
        <w:pStyle w:val="ListParagraph"/>
        <w:rPr>
          <w:color w:val="153D63" w:themeColor="text2" w:themeTint="E6"/>
        </w:rPr>
      </w:pPr>
    </w:p>
    <w:p w14:paraId="4C54FCF1" w14:textId="36285352" w:rsidR="511FC57E" w:rsidRDefault="511FC57E" w:rsidP="511FC57E">
      <w:pPr>
        <w:pStyle w:val="ListParagraph"/>
        <w:rPr>
          <w:color w:val="153D63" w:themeColor="text2" w:themeTint="E6"/>
        </w:rPr>
      </w:pPr>
    </w:p>
    <w:p w14:paraId="3DA006C8" w14:textId="53B88BA2" w:rsidR="734E4092" w:rsidRDefault="734E4092" w:rsidP="511FC57E">
      <w:pPr>
        <w:pStyle w:val="ListParagraph"/>
        <w:numPr>
          <w:ilvl w:val="0"/>
          <w:numId w:val="3"/>
        </w:numPr>
        <w:rPr>
          <w:color w:val="153D63" w:themeColor="text2" w:themeTint="E6"/>
        </w:rPr>
      </w:pPr>
      <w:r w:rsidRPr="511FC57E">
        <w:rPr>
          <w:b/>
          <w:bCs/>
          <w:color w:val="000000" w:themeColor="text1"/>
        </w:rPr>
        <w:t>Processor</w:t>
      </w:r>
      <w:r w:rsidR="47026443" w:rsidRPr="511FC57E">
        <w:rPr>
          <w:b/>
          <w:bCs/>
          <w:color w:val="000000" w:themeColor="text1"/>
        </w:rPr>
        <w:t>:</w:t>
      </w:r>
      <w:r w:rsidR="47026443" w:rsidRPr="511FC57E">
        <w:rPr>
          <w:color w:val="153D63" w:themeColor="text2" w:themeTint="E6"/>
        </w:rPr>
        <w:t xml:space="preserve"> 12</w:t>
      </w:r>
      <w:proofErr w:type="gramStart"/>
      <w:r w:rsidR="47026443" w:rsidRPr="511FC57E">
        <w:rPr>
          <w:color w:val="153D63" w:themeColor="text2" w:themeTint="E6"/>
          <w:vertAlign w:val="superscript"/>
        </w:rPr>
        <w:t>th</w:t>
      </w:r>
      <w:r w:rsidR="47026443" w:rsidRPr="511FC57E">
        <w:rPr>
          <w:color w:val="153D63" w:themeColor="text2" w:themeTint="E6"/>
        </w:rPr>
        <w:t xml:space="preserve">  Gen</w:t>
      </w:r>
      <w:proofErr w:type="gramEnd"/>
      <w:r w:rsidR="47026443" w:rsidRPr="511FC57E">
        <w:rPr>
          <w:color w:val="153D63" w:themeColor="text2" w:themeTint="E6"/>
        </w:rPr>
        <w:t xml:space="preserve"> Intel</w:t>
      </w:r>
      <w:r w:rsidR="340372F9" w:rsidRPr="511FC57E">
        <w:rPr>
          <w:color w:val="153D63" w:themeColor="text2" w:themeTint="E6"/>
        </w:rPr>
        <w:t xml:space="preserve">(R) </w:t>
      </w:r>
      <w:r w:rsidR="35407E75" w:rsidRPr="511FC57E">
        <w:rPr>
          <w:color w:val="153D63" w:themeColor="text2" w:themeTint="E6"/>
        </w:rPr>
        <w:t>Core (</w:t>
      </w:r>
      <w:r w:rsidR="340372F9" w:rsidRPr="511FC57E">
        <w:rPr>
          <w:color w:val="153D63" w:themeColor="text2" w:themeTint="E6"/>
        </w:rPr>
        <w:t>TM) i5-1235U (1.30 GHz</w:t>
      </w:r>
      <w:r w:rsidR="316A4237" w:rsidRPr="511FC57E">
        <w:rPr>
          <w:color w:val="153D63" w:themeColor="text2" w:themeTint="E6"/>
        </w:rPr>
        <w:t>)</w:t>
      </w:r>
    </w:p>
    <w:p w14:paraId="7C9616C7" w14:textId="4FF3BC36" w:rsidR="49AD2A9D" w:rsidRDefault="49AD2A9D" w:rsidP="511FC57E">
      <w:pPr>
        <w:pStyle w:val="ListParagraph"/>
        <w:numPr>
          <w:ilvl w:val="0"/>
          <w:numId w:val="3"/>
        </w:numPr>
        <w:rPr>
          <w:color w:val="153D63" w:themeColor="text2" w:themeTint="E6"/>
        </w:rPr>
      </w:pPr>
      <w:r w:rsidRPr="511FC57E">
        <w:rPr>
          <w:b/>
          <w:bCs/>
          <w:color w:val="000000" w:themeColor="text1"/>
        </w:rPr>
        <w:t xml:space="preserve">RAM: </w:t>
      </w:r>
      <w:r w:rsidRPr="511FC57E">
        <w:rPr>
          <w:color w:val="153D63" w:themeColor="text2" w:themeTint="E6"/>
        </w:rPr>
        <w:t>8.00 GB (7.63 GB usable)</w:t>
      </w:r>
    </w:p>
    <w:p w14:paraId="72D33E77" w14:textId="3C7DE520" w:rsidR="511FC57E" w:rsidRDefault="511FC57E" w:rsidP="511FC57E">
      <w:pPr>
        <w:pStyle w:val="ListParagraph"/>
        <w:rPr>
          <w:color w:val="153D63" w:themeColor="text2" w:themeTint="E6"/>
        </w:rPr>
      </w:pPr>
    </w:p>
    <w:p w14:paraId="6D97395A" w14:textId="0BE01965" w:rsidR="5E90755E" w:rsidRDefault="5E90755E" w:rsidP="511FC57E">
      <w:pPr>
        <w:pStyle w:val="ListParagraph"/>
      </w:pPr>
      <w:r w:rsidRPr="511FC57E">
        <w:rPr>
          <w:b/>
          <w:bCs/>
          <w:color w:val="7030A0"/>
        </w:rPr>
        <w:lastRenderedPageBreak/>
        <w:t xml:space="preserve">Screenshot: </w:t>
      </w:r>
      <w:r>
        <w:rPr>
          <w:noProof/>
        </w:rPr>
        <w:drawing>
          <wp:inline distT="0" distB="0" distL="0" distR="0" wp14:anchorId="6BE1DF18" wp14:editId="2747DD22">
            <wp:extent cx="5943600" cy="4572000"/>
            <wp:effectExtent l="0" t="0" r="0" b="0"/>
            <wp:docPr id="121108373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373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79DB" w14:textId="03172A64" w:rsidR="511FC57E" w:rsidRDefault="511FC57E" w:rsidP="511FC57E">
      <w:pPr>
        <w:rPr>
          <w:color w:val="153D63" w:themeColor="text2" w:themeTint="E6"/>
        </w:rPr>
      </w:pPr>
    </w:p>
    <w:p w14:paraId="0DB7F419" w14:textId="05FC2CEB" w:rsidR="511FC57E" w:rsidRDefault="511FC57E" w:rsidP="511FC57E">
      <w:pPr>
        <w:pStyle w:val="ListParagraph"/>
        <w:rPr>
          <w:color w:val="153D63" w:themeColor="text2" w:themeTint="E6"/>
        </w:rPr>
      </w:pPr>
    </w:p>
    <w:p w14:paraId="4B7AA5F3" w14:textId="5E5C8596" w:rsidR="734E4092" w:rsidRDefault="734E4092" w:rsidP="511FC57E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511FC57E">
        <w:rPr>
          <w:b/>
          <w:bCs/>
          <w:color w:val="000000" w:themeColor="text1"/>
        </w:rPr>
        <w:t>Storage</w:t>
      </w:r>
      <w:r w:rsidR="0F4004AE" w:rsidRPr="511FC57E">
        <w:rPr>
          <w:b/>
          <w:bCs/>
          <w:color w:val="000000" w:themeColor="text1"/>
        </w:rPr>
        <w:t xml:space="preserve">: </w:t>
      </w:r>
      <w:r w:rsidR="0F4004AE" w:rsidRPr="511FC57E">
        <w:rPr>
          <w:b/>
          <w:bCs/>
          <w:color w:val="156082" w:themeColor="accent1"/>
        </w:rPr>
        <w:t>3</w:t>
      </w:r>
      <w:r w:rsidR="41B1330B" w:rsidRPr="511FC57E">
        <w:rPr>
          <w:b/>
          <w:bCs/>
          <w:color w:val="156082" w:themeColor="accent1"/>
        </w:rPr>
        <w:t>68 GB free of 474 GB</w:t>
      </w:r>
    </w:p>
    <w:p w14:paraId="6FEF9FB5" w14:textId="7D012AE9" w:rsidR="734E4092" w:rsidRDefault="734E4092" w:rsidP="511FC57E">
      <w:pPr>
        <w:pStyle w:val="ListParagraph"/>
      </w:pPr>
      <w:r w:rsidRPr="511FC57E">
        <w:rPr>
          <w:b/>
          <w:bCs/>
          <w:color w:val="7030A0"/>
        </w:rPr>
        <w:t>Screenshot</w:t>
      </w:r>
      <w:r w:rsidR="27D5C5B4" w:rsidRPr="511FC57E">
        <w:rPr>
          <w:b/>
          <w:bCs/>
          <w:color w:val="7030A0"/>
        </w:rPr>
        <w:t>:</w:t>
      </w:r>
      <w:r w:rsidR="7F32FC86">
        <w:rPr>
          <w:noProof/>
        </w:rPr>
        <w:drawing>
          <wp:inline distT="0" distB="0" distL="0" distR="0" wp14:anchorId="77F1DAC3" wp14:editId="495B1C00">
            <wp:extent cx="5715000" cy="2143125"/>
            <wp:effectExtent l="0" t="0" r="0" b="0"/>
            <wp:docPr id="66634113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4113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08C8" w14:textId="7BB4DD23" w:rsidR="511FC57E" w:rsidRDefault="511FC57E" w:rsidP="511FC57E">
      <w:pPr>
        <w:rPr>
          <w:color w:val="153D63" w:themeColor="text2" w:themeTint="E6"/>
        </w:rPr>
      </w:pPr>
    </w:p>
    <w:p w14:paraId="29CABF2F" w14:textId="76351941" w:rsidR="734E4092" w:rsidRDefault="734E4092" w:rsidP="511FC57E">
      <w:pPr>
        <w:rPr>
          <w:b/>
          <w:bCs/>
          <w:u w:val="single"/>
        </w:rPr>
      </w:pPr>
      <w:r w:rsidRPr="511FC57E">
        <w:rPr>
          <w:b/>
          <w:bCs/>
        </w:rPr>
        <w:t>Network Status</w:t>
      </w:r>
      <w:r w:rsidR="5F0B43F1" w:rsidRPr="511FC57E">
        <w:rPr>
          <w:b/>
          <w:bCs/>
        </w:rPr>
        <w:t>:</w:t>
      </w:r>
    </w:p>
    <w:p w14:paraId="0F02C554" w14:textId="0FFB8693" w:rsidR="734E4092" w:rsidRDefault="734E4092" w:rsidP="511FC57E">
      <w:pPr>
        <w:rPr>
          <w:color w:val="153D63" w:themeColor="text2" w:themeTint="E6"/>
        </w:rPr>
      </w:pPr>
      <w:r w:rsidRPr="511FC57E">
        <w:rPr>
          <w:color w:val="153D63" w:themeColor="text2" w:themeTint="E6"/>
        </w:rPr>
        <w:t>The network connection was checked to verify connectivity. Detai</w:t>
      </w:r>
      <w:r w:rsidR="6D98FBAB" w:rsidRPr="511FC57E">
        <w:rPr>
          <w:color w:val="153D63" w:themeColor="text2" w:themeTint="E6"/>
        </w:rPr>
        <w:t xml:space="preserve">led </w:t>
      </w:r>
      <w:r w:rsidRPr="511FC57E">
        <w:rPr>
          <w:color w:val="153D63" w:themeColor="text2" w:themeTint="E6"/>
        </w:rPr>
        <w:t xml:space="preserve">screenshot </w:t>
      </w:r>
      <w:proofErr w:type="gramStart"/>
      <w:r w:rsidR="336A2FA5" w:rsidRPr="511FC57E">
        <w:rPr>
          <w:color w:val="153D63" w:themeColor="text2" w:themeTint="E6"/>
        </w:rPr>
        <w:t>is</w:t>
      </w:r>
      <w:proofErr w:type="gramEnd"/>
      <w:r w:rsidR="336A2FA5" w:rsidRPr="511FC57E">
        <w:rPr>
          <w:color w:val="153D63" w:themeColor="text2" w:themeTint="E6"/>
        </w:rPr>
        <w:t xml:space="preserve"> </w:t>
      </w:r>
      <w:r w:rsidR="7F9D279D" w:rsidRPr="511FC57E">
        <w:rPr>
          <w:color w:val="153D63" w:themeColor="text2" w:themeTint="E6"/>
        </w:rPr>
        <w:t xml:space="preserve">provided below: </w:t>
      </w:r>
    </w:p>
    <w:p w14:paraId="47C32542" w14:textId="0B587E50" w:rsidR="6C3A8FD7" w:rsidRDefault="6C3A8FD7" w:rsidP="511FC57E">
      <w:r>
        <w:rPr>
          <w:noProof/>
        </w:rPr>
        <w:drawing>
          <wp:inline distT="0" distB="0" distL="0" distR="0" wp14:anchorId="3B2FCE13" wp14:editId="1EC734E0">
            <wp:extent cx="5943600" cy="1323975"/>
            <wp:effectExtent l="0" t="0" r="0" b="0"/>
            <wp:docPr id="89672312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2312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63B6" w14:textId="6B6E718E" w:rsidR="511FC57E" w:rsidRDefault="511FC57E" w:rsidP="511FC57E">
      <w:pPr>
        <w:rPr>
          <w:color w:val="153D63" w:themeColor="text2" w:themeTint="E6"/>
        </w:rPr>
      </w:pPr>
    </w:p>
    <w:p w14:paraId="4A33144A" w14:textId="21A4DA7A" w:rsidR="511FC57E" w:rsidRDefault="511FC57E" w:rsidP="511FC57E">
      <w:pPr>
        <w:rPr>
          <w:color w:val="153D63" w:themeColor="text2" w:themeTint="E6"/>
        </w:rPr>
      </w:pPr>
    </w:p>
    <w:p w14:paraId="5C704690" w14:textId="18F53398" w:rsidR="7F9D279D" w:rsidRDefault="7F9D279D" w:rsidP="511FC57E">
      <w:pPr>
        <w:rPr>
          <w:b/>
          <w:bCs/>
          <w:color w:val="153D63" w:themeColor="text2" w:themeTint="E6"/>
          <w:u w:val="single"/>
        </w:rPr>
      </w:pPr>
      <w:r w:rsidRPr="511FC57E">
        <w:rPr>
          <w:b/>
          <w:bCs/>
          <w:color w:val="153D63" w:themeColor="text2" w:themeTint="E6"/>
          <w:u w:val="single"/>
        </w:rPr>
        <w:t>Simulated Issue and Resolution</w:t>
      </w:r>
    </w:p>
    <w:p w14:paraId="3DDA2E31" w14:textId="3AFB09C0" w:rsidR="536E637F" w:rsidRDefault="536E637F" w:rsidP="511FC57E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11FC57E">
        <w:rPr>
          <w:rFonts w:ascii="Aptos" w:eastAsia="Aptos" w:hAnsi="Aptos" w:cs="Aptos"/>
          <w:b/>
          <w:bCs/>
        </w:rPr>
        <w:t>Simulated Issue:</w:t>
      </w:r>
      <w:r w:rsidRPr="511FC57E">
        <w:rPr>
          <w:rFonts w:ascii="Aptos" w:eastAsia="Aptos" w:hAnsi="Aptos" w:cs="Aptos"/>
        </w:rPr>
        <w:t xml:space="preserve"> Screen resolution changed to a lower setting, making the display blurry.</w:t>
      </w:r>
    </w:p>
    <w:p w14:paraId="5709224B" w14:textId="167FE0C5" w:rsidR="511FC57E" w:rsidRDefault="511FC57E" w:rsidP="511FC57E">
      <w:pPr>
        <w:pStyle w:val="ListParagraph"/>
        <w:spacing w:before="240" w:after="240"/>
        <w:rPr>
          <w:rFonts w:ascii="Aptos" w:eastAsia="Aptos" w:hAnsi="Aptos" w:cs="Aptos"/>
        </w:rPr>
      </w:pPr>
    </w:p>
    <w:p w14:paraId="2D1065E4" w14:textId="67C08315" w:rsidR="536E637F" w:rsidRDefault="536E637F" w:rsidP="511FC57E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b/>
          <w:bCs/>
        </w:rPr>
      </w:pPr>
      <w:r w:rsidRPr="511FC57E">
        <w:rPr>
          <w:rFonts w:ascii="Aptos" w:eastAsia="Aptos" w:hAnsi="Aptos" w:cs="Aptos"/>
          <w:b/>
          <w:bCs/>
        </w:rPr>
        <w:t>Troubleshooting Steps:</w:t>
      </w:r>
    </w:p>
    <w:p w14:paraId="2031E66C" w14:textId="0E82A89F" w:rsidR="536E637F" w:rsidRDefault="536E637F" w:rsidP="511FC57E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proofErr w:type="gramStart"/>
      <w:r w:rsidRPr="511FC57E">
        <w:rPr>
          <w:rFonts w:ascii="Aptos" w:eastAsia="Aptos" w:hAnsi="Aptos" w:cs="Aptos"/>
        </w:rPr>
        <w:t>Opened Display settings</w:t>
      </w:r>
      <w:proofErr w:type="gramEnd"/>
      <w:r w:rsidRPr="511FC57E">
        <w:rPr>
          <w:rFonts w:ascii="Aptos" w:eastAsia="Aptos" w:hAnsi="Aptos" w:cs="Aptos"/>
        </w:rPr>
        <w:t xml:space="preserve"> from Desktop.</w:t>
      </w:r>
    </w:p>
    <w:p w14:paraId="45ACEE34" w14:textId="6F5D847D" w:rsidR="536E637F" w:rsidRDefault="536E637F" w:rsidP="511FC57E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511FC57E">
        <w:rPr>
          <w:rFonts w:ascii="Aptos" w:eastAsia="Aptos" w:hAnsi="Aptos" w:cs="Aptos"/>
        </w:rPr>
        <w:t>Noted the incorrect resolution.</w:t>
      </w:r>
    </w:p>
    <w:p w14:paraId="350FC250" w14:textId="6E9681DD" w:rsidR="536E637F" w:rsidRDefault="536E637F" w:rsidP="511FC57E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511FC57E">
        <w:rPr>
          <w:rFonts w:ascii="Aptos" w:eastAsia="Aptos" w:hAnsi="Aptos" w:cs="Aptos"/>
        </w:rPr>
        <w:t>Changed back to the recommended resolution.</w:t>
      </w:r>
    </w:p>
    <w:p w14:paraId="2F2FBF5F" w14:textId="43D00514" w:rsidR="511FC57E" w:rsidRDefault="511FC57E" w:rsidP="511FC57E">
      <w:pPr>
        <w:spacing w:before="240" w:after="240"/>
        <w:rPr>
          <w:rFonts w:ascii="Aptos" w:eastAsia="Aptos" w:hAnsi="Aptos" w:cs="Aptos"/>
        </w:rPr>
      </w:pPr>
    </w:p>
    <w:p w14:paraId="7366A161" w14:textId="5BFD0BB9" w:rsidR="536E637F" w:rsidRDefault="536E637F" w:rsidP="511FC57E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11FC57E">
        <w:rPr>
          <w:rFonts w:ascii="Aptos" w:eastAsia="Aptos" w:hAnsi="Aptos" w:cs="Aptos"/>
          <w:b/>
          <w:bCs/>
        </w:rPr>
        <w:t>Result</w:t>
      </w:r>
      <w:r w:rsidR="0EE220BD" w:rsidRPr="511FC57E">
        <w:rPr>
          <w:rFonts w:ascii="Aptos" w:eastAsia="Aptos" w:hAnsi="Aptos" w:cs="Aptos"/>
          <w:b/>
          <w:bCs/>
        </w:rPr>
        <w:t>s</w:t>
      </w:r>
      <w:r w:rsidRPr="511FC57E">
        <w:rPr>
          <w:rFonts w:ascii="Aptos" w:eastAsia="Aptos" w:hAnsi="Aptos" w:cs="Aptos"/>
          <w:b/>
          <w:bCs/>
        </w:rPr>
        <w:t>:</w:t>
      </w:r>
      <w:r w:rsidRPr="511FC57E">
        <w:rPr>
          <w:rFonts w:ascii="Aptos" w:eastAsia="Aptos" w:hAnsi="Aptos" w:cs="Aptos"/>
        </w:rPr>
        <w:t xml:space="preserve"> Screen returned to normal clarity.</w:t>
      </w:r>
    </w:p>
    <w:p w14:paraId="18B27855" w14:textId="23899672" w:rsidR="4C44478F" w:rsidRDefault="4C44478F" w:rsidP="511FC57E">
      <w:pPr>
        <w:spacing w:before="240" w:after="240"/>
      </w:pPr>
      <w:r w:rsidRPr="511FC57E">
        <w:rPr>
          <w:rFonts w:ascii="Aptos" w:eastAsia="Aptos" w:hAnsi="Aptos" w:cs="Aptos"/>
          <w:b/>
          <w:bCs/>
          <w:color w:val="7030A0"/>
        </w:rPr>
        <w:lastRenderedPageBreak/>
        <w:t>Before (wrong resolution</w:t>
      </w:r>
      <w:r w:rsidR="6DD75DB6" w:rsidRPr="511FC57E">
        <w:rPr>
          <w:rFonts w:ascii="Aptos" w:eastAsia="Aptos" w:hAnsi="Aptos" w:cs="Aptos"/>
          <w:b/>
          <w:bCs/>
          <w:color w:val="7030A0"/>
        </w:rPr>
        <w:t>)</w:t>
      </w:r>
      <w:r w:rsidR="637F23AF">
        <w:rPr>
          <w:noProof/>
        </w:rPr>
        <w:drawing>
          <wp:inline distT="0" distB="0" distL="0" distR="0" wp14:anchorId="50F98403" wp14:editId="6A09FF05">
            <wp:extent cx="5943600" cy="4457700"/>
            <wp:effectExtent l="0" t="0" r="0" b="0"/>
            <wp:docPr id="43636571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6571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ADE5" w14:textId="15658462" w:rsidR="4C44478F" w:rsidRDefault="4C44478F" w:rsidP="511FC57E">
      <w:pPr>
        <w:spacing w:before="240" w:after="240"/>
      </w:pPr>
      <w:r w:rsidRPr="511FC57E">
        <w:rPr>
          <w:rFonts w:ascii="Aptos" w:eastAsia="Aptos" w:hAnsi="Aptos" w:cs="Aptos"/>
          <w:b/>
          <w:bCs/>
          <w:color w:val="7030A0"/>
        </w:rPr>
        <w:lastRenderedPageBreak/>
        <w:t>After (fixed resolution</w:t>
      </w:r>
      <w:r w:rsidR="28B405B3" w:rsidRPr="511FC57E">
        <w:rPr>
          <w:rFonts w:ascii="Aptos" w:eastAsia="Aptos" w:hAnsi="Aptos" w:cs="Aptos"/>
          <w:b/>
          <w:bCs/>
          <w:color w:val="7030A0"/>
        </w:rPr>
        <w:t>)</w:t>
      </w:r>
      <w:r w:rsidR="5A8DE1E3">
        <w:rPr>
          <w:noProof/>
        </w:rPr>
        <w:drawing>
          <wp:inline distT="0" distB="0" distL="0" distR="0" wp14:anchorId="210B9DE6" wp14:editId="4766E2E8">
            <wp:extent cx="5943600" cy="3343275"/>
            <wp:effectExtent l="0" t="0" r="0" b="0"/>
            <wp:docPr id="66750261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02612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D556" w14:textId="2E787E5E" w:rsidR="511FC57E" w:rsidRDefault="511FC57E" w:rsidP="511FC57E">
      <w:pPr>
        <w:rPr>
          <w:rFonts w:ascii="Aptos" w:eastAsia="Aptos" w:hAnsi="Aptos" w:cs="Aptos"/>
        </w:rPr>
      </w:pPr>
    </w:p>
    <w:p w14:paraId="5A9ABB4F" w14:textId="47C1CE73" w:rsidR="535B039C" w:rsidRDefault="535B039C" w:rsidP="511FC57E">
      <w:pPr>
        <w:rPr>
          <w:b/>
          <w:bCs/>
          <w:color w:val="153D63" w:themeColor="text2" w:themeTint="E6"/>
          <w:u w:val="single"/>
        </w:rPr>
      </w:pPr>
      <w:r w:rsidRPr="511FC57E">
        <w:rPr>
          <w:b/>
          <w:bCs/>
          <w:color w:val="153D63" w:themeColor="text2" w:themeTint="E6"/>
          <w:u w:val="single"/>
        </w:rPr>
        <w:t>Conclusion</w:t>
      </w:r>
    </w:p>
    <w:p w14:paraId="2CF7FC2D" w14:textId="1DDF25C9" w:rsidR="3D97A084" w:rsidRDefault="3D97A084" w:rsidP="511FC57E">
      <w:pPr>
        <w:spacing w:before="240" w:after="240"/>
      </w:pPr>
      <w:r w:rsidRPr="511FC57E">
        <w:rPr>
          <w:rFonts w:ascii="Aptos" w:eastAsia="Aptos" w:hAnsi="Aptos" w:cs="Aptos"/>
        </w:rPr>
        <w:t>In this assignment, I performed a basic system check and troubleshooting task on a Windows system. I recorded the system specifications, verified the network status, and simulated a common issue by changing the screen resolution. By identifying the problem and restoring the recommended resolution, I demonstrated fundamental troubleshooting skills, including:</w:t>
      </w:r>
    </w:p>
    <w:p w14:paraId="0CED9508" w14:textId="0BF94A70" w:rsidR="3D97A084" w:rsidRDefault="3D97A084" w:rsidP="511FC57E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11FC57E">
        <w:rPr>
          <w:rFonts w:ascii="Aptos" w:eastAsia="Aptos" w:hAnsi="Aptos" w:cs="Aptos"/>
        </w:rPr>
        <w:t>Checking system information (OS, processor, RAM, storage)</w:t>
      </w:r>
    </w:p>
    <w:p w14:paraId="099CD2AE" w14:textId="1B8C97E6" w:rsidR="3D97A084" w:rsidRDefault="3D97A084" w:rsidP="511FC57E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11FC57E">
        <w:rPr>
          <w:rFonts w:ascii="Aptos" w:eastAsia="Aptos" w:hAnsi="Aptos" w:cs="Aptos"/>
        </w:rPr>
        <w:t>Verifying connectivity and system settings</w:t>
      </w:r>
    </w:p>
    <w:p w14:paraId="68CBB15D" w14:textId="187A9587" w:rsidR="3D97A084" w:rsidRDefault="3D97A084" w:rsidP="511FC57E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11FC57E">
        <w:rPr>
          <w:rFonts w:ascii="Aptos" w:eastAsia="Aptos" w:hAnsi="Aptos" w:cs="Aptos"/>
        </w:rPr>
        <w:t>Diagnosing and resolving a simple display issue</w:t>
      </w:r>
    </w:p>
    <w:p w14:paraId="1C20E09F" w14:textId="7605690F" w:rsidR="3D97A084" w:rsidRDefault="3D97A084" w:rsidP="511FC57E">
      <w:pPr>
        <w:spacing w:before="240" w:after="240"/>
      </w:pPr>
      <w:r w:rsidRPr="511FC57E">
        <w:rPr>
          <w:rFonts w:ascii="Aptos" w:eastAsia="Aptos" w:hAnsi="Aptos" w:cs="Aptos"/>
        </w:rPr>
        <w:t>This exercise provided practical experience in IT support tasks and reinforced the importance of methodical problem-solving and clear documentation for effective technical support.</w:t>
      </w:r>
    </w:p>
    <w:p w14:paraId="7110A3DA" w14:textId="1900B2D7" w:rsidR="3D97A084" w:rsidRDefault="3D97A084" w:rsidP="511FC57E">
      <w:pPr>
        <w:rPr>
          <w:color w:val="153D63" w:themeColor="text2" w:themeTint="E6"/>
        </w:rPr>
      </w:pPr>
      <w:r w:rsidRPr="511FC57E">
        <w:rPr>
          <w:color w:val="153D63" w:themeColor="text2" w:themeTint="E6"/>
        </w:rPr>
        <w:t xml:space="preserve">  </w:t>
      </w:r>
    </w:p>
    <w:p w14:paraId="7774703A" w14:textId="45DF8E7F" w:rsidR="511FC57E" w:rsidRDefault="511FC57E" w:rsidP="511FC57E">
      <w:pPr>
        <w:rPr>
          <w:b/>
          <w:bCs/>
          <w:color w:val="153D63" w:themeColor="text2" w:themeTint="E6"/>
        </w:rPr>
      </w:pPr>
    </w:p>
    <w:p w14:paraId="66A0EC6A" w14:textId="676B570D" w:rsidR="511FC57E" w:rsidRDefault="511FC57E" w:rsidP="511FC57E">
      <w:pPr>
        <w:rPr>
          <w:b/>
          <w:bCs/>
          <w:color w:val="153D63" w:themeColor="text2" w:themeTint="E6"/>
          <w:u w:val="single"/>
        </w:rPr>
      </w:pPr>
    </w:p>
    <w:p w14:paraId="081FFF6F" w14:textId="724FB91D" w:rsidR="511FC57E" w:rsidRDefault="511FC57E" w:rsidP="511FC57E">
      <w:pPr>
        <w:rPr>
          <w:b/>
          <w:bCs/>
          <w:color w:val="153D63" w:themeColor="text2" w:themeTint="E6"/>
          <w:u w:val="single"/>
        </w:rPr>
      </w:pPr>
    </w:p>
    <w:p w14:paraId="678CB3EA" w14:textId="71BD9FBB" w:rsidR="511FC57E" w:rsidRDefault="511FC57E" w:rsidP="511FC57E">
      <w:pPr>
        <w:rPr>
          <w:b/>
          <w:bCs/>
          <w:color w:val="153D63" w:themeColor="text2" w:themeTint="E6"/>
          <w:u w:val="single"/>
        </w:rPr>
      </w:pPr>
    </w:p>
    <w:p w14:paraId="711AC8F8" w14:textId="5A2F0953" w:rsidR="511FC57E" w:rsidRDefault="511FC57E" w:rsidP="511FC57E">
      <w:pPr>
        <w:rPr>
          <w:b/>
          <w:bCs/>
          <w:color w:val="153D63" w:themeColor="text2" w:themeTint="E6"/>
          <w:u w:val="single"/>
        </w:rPr>
      </w:pPr>
    </w:p>
    <w:p w14:paraId="0324100F" w14:textId="738A93D3" w:rsidR="511FC57E" w:rsidRDefault="511FC57E" w:rsidP="511FC57E">
      <w:pPr>
        <w:rPr>
          <w:b/>
          <w:bCs/>
          <w:color w:val="153D63" w:themeColor="text2" w:themeTint="E6"/>
        </w:rPr>
      </w:pPr>
    </w:p>
    <w:sectPr w:rsidR="511FC57E" w:rsidSect="001667A0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8BDC2" w14:textId="77777777" w:rsidR="00FE03B4" w:rsidRDefault="00FE03B4" w:rsidP="007F7CA3">
      <w:pPr>
        <w:spacing w:after="0" w:line="240" w:lineRule="auto"/>
      </w:pPr>
      <w:r>
        <w:separator/>
      </w:r>
    </w:p>
  </w:endnote>
  <w:endnote w:type="continuationSeparator" w:id="0">
    <w:p w14:paraId="0ACDF5EA" w14:textId="77777777" w:rsidR="00FE03B4" w:rsidRDefault="00FE03B4" w:rsidP="007F7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F8A67" w14:textId="7C52C11C" w:rsidR="007F7CA3" w:rsidRPr="007F7CA3" w:rsidRDefault="007F7CA3">
    <w:pPr>
      <w:pStyle w:val="Footer"/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C9F5B15" wp14:editId="48760D9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188F11" id="Rectangle 247" o:spid="_x0000_s1026" style="position:absolute;margin-left:0;margin-top:0;width:579.9pt;height:750.3pt;z-index:25165772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B1BB3" w14:textId="77777777" w:rsidR="00FE03B4" w:rsidRDefault="00FE03B4" w:rsidP="007F7CA3">
      <w:pPr>
        <w:spacing w:after="0" w:line="240" w:lineRule="auto"/>
      </w:pPr>
      <w:r>
        <w:separator/>
      </w:r>
    </w:p>
  </w:footnote>
  <w:footnote w:type="continuationSeparator" w:id="0">
    <w:p w14:paraId="4E1C29CA" w14:textId="77777777" w:rsidR="00FE03B4" w:rsidRDefault="00FE03B4" w:rsidP="007F7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CAB36"/>
    <w:multiLevelType w:val="hybridMultilevel"/>
    <w:tmpl w:val="8EFE4710"/>
    <w:lvl w:ilvl="0" w:tplc="877AD166">
      <w:start w:val="1"/>
      <w:numFmt w:val="decimal"/>
      <w:lvlText w:val="%1."/>
      <w:lvlJc w:val="left"/>
      <w:pPr>
        <w:ind w:left="720" w:hanging="360"/>
      </w:pPr>
    </w:lvl>
    <w:lvl w:ilvl="1" w:tplc="B2BEC6D4">
      <w:start w:val="1"/>
      <w:numFmt w:val="lowerLetter"/>
      <w:lvlText w:val="%2."/>
      <w:lvlJc w:val="left"/>
      <w:pPr>
        <w:ind w:left="1440" w:hanging="360"/>
      </w:pPr>
    </w:lvl>
    <w:lvl w:ilvl="2" w:tplc="54B28E64">
      <w:start w:val="1"/>
      <w:numFmt w:val="lowerRoman"/>
      <w:lvlText w:val="%3."/>
      <w:lvlJc w:val="right"/>
      <w:pPr>
        <w:ind w:left="2160" w:hanging="180"/>
      </w:pPr>
    </w:lvl>
    <w:lvl w:ilvl="3" w:tplc="1FF44E74">
      <w:start w:val="1"/>
      <w:numFmt w:val="decimal"/>
      <w:lvlText w:val="%4."/>
      <w:lvlJc w:val="left"/>
      <w:pPr>
        <w:ind w:left="2880" w:hanging="360"/>
      </w:pPr>
    </w:lvl>
    <w:lvl w:ilvl="4" w:tplc="30BA97F6">
      <w:start w:val="1"/>
      <w:numFmt w:val="lowerLetter"/>
      <w:lvlText w:val="%5."/>
      <w:lvlJc w:val="left"/>
      <w:pPr>
        <w:ind w:left="3600" w:hanging="360"/>
      </w:pPr>
    </w:lvl>
    <w:lvl w:ilvl="5" w:tplc="3028D122">
      <w:start w:val="1"/>
      <w:numFmt w:val="lowerRoman"/>
      <w:lvlText w:val="%6."/>
      <w:lvlJc w:val="right"/>
      <w:pPr>
        <w:ind w:left="4320" w:hanging="180"/>
      </w:pPr>
    </w:lvl>
    <w:lvl w:ilvl="6" w:tplc="8D64CB56">
      <w:start w:val="1"/>
      <w:numFmt w:val="decimal"/>
      <w:lvlText w:val="%7."/>
      <w:lvlJc w:val="left"/>
      <w:pPr>
        <w:ind w:left="5040" w:hanging="360"/>
      </w:pPr>
    </w:lvl>
    <w:lvl w:ilvl="7" w:tplc="526ECC74">
      <w:start w:val="1"/>
      <w:numFmt w:val="lowerLetter"/>
      <w:lvlText w:val="%8."/>
      <w:lvlJc w:val="left"/>
      <w:pPr>
        <w:ind w:left="5760" w:hanging="360"/>
      </w:pPr>
    </w:lvl>
    <w:lvl w:ilvl="8" w:tplc="F1A83C0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BECE6"/>
    <w:multiLevelType w:val="hybridMultilevel"/>
    <w:tmpl w:val="E8580AAE"/>
    <w:lvl w:ilvl="0" w:tplc="FE42D242">
      <w:start w:val="1"/>
      <w:numFmt w:val="decimal"/>
      <w:lvlText w:val="%1."/>
      <w:lvlJc w:val="left"/>
      <w:pPr>
        <w:ind w:left="720" w:hanging="360"/>
      </w:pPr>
    </w:lvl>
    <w:lvl w:ilvl="1" w:tplc="C4661E84">
      <w:start w:val="1"/>
      <w:numFmt w:val="lowerLetter"/>
      <w:lvlText w:val="%2."/>
      <w:lvlJc w:val="left"/>
      <w:pPr>
        <w:ind w:left="1440" w:hanging="360"/>
      </w:pPr>
    </w:lvl>
    <w:lvl w:ilvl="2" w:tplc="29365D42">
      <w:start w:val="1"/>
      <w:numFmt w:val="lowerRoman"/>
      <w:lvlText w:val="%3."/>
      <w:lvlJc w:val="right"/>
      <w:pPr>
        <w:ind w:left="2160" w:hanging="180"/>
      </w:pPr>
    </w:lvl>
    <w:lvl w:ilvl="3" w:tplc="01686344">
      <w:start w:val="1"/>
      <w:numFmt w:val="decimal"/>
      <w:lvlText w:val="%4."/>
      <w:lvlJc w:val="left"/>
      <w:pPr>
        <w:ind w:left="2880" w:hanging="360"/>
      </w:pPr>
    </w:lvl>
    <w:lvl w:ilvl="4" w:tplc="A96AD7AA">
      <w:start w:val="1"/>
      <w:numFmt w:val="lowerLetter"/>
      <w:lvlText w:val="%5."/>
      <w:lvlJc w:val="left"/>
      <w:pPr>
        <w:ind w:left="3600" w:hanging="360"/>
      </w:pPr>
    </w:lvl>
    <w:lvl w:ilvl="5" w:tplc="26DC3064">
      <w:start w:val="1"/>
      <w:numFmt w:val="lowerRoman"/>
      <w:lvlText w:val="%6."/>
      <w:lvlJc w:val="right"/>
      <w:pPr>
        <w:ind w:left="4320" w:hanging="180"/>
      </w:pPr>
    </w:lvl>
    <w:lvl w:ilvl="6" w:tplc="B4CEBA5C">
      <w:start w:val="1"/>
      <w:numFmt w:val="decimal"/>
      <w:lvlText w:val="%7."/>
      <w:lvlJc w:val="left"/>
      <w:pPr>
        <w:ind w:left="5040" w:hanging="360"/>
      </w:pPr>
    </w:lvl>
    <w:lvl w:ilvl="7" w:tplc="EF80BEEC">
      <w:start w:val="1"/>
      <w:numFmt w:val="lowerLetter"/>
      <w:lvlText w:val="%8."/>
      <w:lvlJc w:val="left"/>
      <w:pPr>
        <w:ind w:left="5760" w:hanging="360"/>
      </w:pPr>
    </w:lvl>
    <w:lvl w:ilvl="8" w:tplc="E2685A2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8D14F"/>
    <w:multiLevelType w:val="hybridMultilevel"/>
    <w:tmpl w:val="84181B64"/>
    <w:lvl w:ilvl="0" w:tplc="533A2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2C1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C60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3812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2C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EE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C43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A5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3A1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C0133"/>
    <w:multiLevelType w:val="hybridMultilevel"/>
    <w:tmpl w:val="DC0AE89C"/>
    <w:lvl w:ilvl="0" w:tplc="5BEE1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360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FE4A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68A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3AC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36E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EC6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425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EAF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188360">
    <w:abstractNumId w:val="2"/>
  </w:num>
  <w:num w:numId="2" w16cid:durableId="1983073982">
    <w:abstractNumId w:val="1"/>
  </w:num>
  <w:num w:numId="3" w16cid:durableId="647326612">
    <w:abstractNumId w:val="3"/>
  </w:num>
  <w:num w:numId="4" w16cid:durableId="14104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C0257A"/>
    <w:rsid w:val="001667A0"/>
    <w:rsid w:val="003A6647"/>
    <w:rsid w:val="005080C8"/>
    <w:rsid w:val="0054A424"/>
    <w:rsid w:val="007F7CA3"/>
    <w:rsid w:val="00AE423B"/>
    <w:rsid w:val="00E474D9"/>
    <w:rsid w:val="00F707DB"/>
    <w:rsid w:val="00FE03B4"/>
    <w:rsid w:val="01338922"/>
    <w:rsid w:val="022DB8B5"/>
    <w:rsid w:val="0274F4E4"/>
    <w:rsid w:val="0372D13B"/>
    <w:rsid w:val="06359D81"/>
    <w:rsid w:val="090D9F4C"/>
    <w:rsid w:val="09568DC2"/>
    <w:rsid w:val="0B2F068A"/>
    <w:rsid w:val="0C12D119"/>
    <w:rsid w:val="0C6A7B52"/>
    <w:rsid w:val="0D733697"/>
    <w:rsid w:val="0EE220BD"/>
    <w:rsid w:val="0F4004AE"/>
    <w:rsid w:val="12975743"/>
    <w:rsid w:val="15952C57"/>
    <w:rsid w:val="15E411B1"/>
    <w:rsid w:val="1A9A890F"/>
    <w:rsid w:val="1BC5454F"/>
    <w:rsid w:val="1BEF85E1"/>
    <w:rsid w:val="1C04571C"/>
    <w:rsid w:val="1D758975"/>
    <w:rsid w:val="1FE63A5C"/>
    <w:rsid w:val="2060B0F0"/>
    <w:rsid w:val="20C12115"/>
    <w:rsid w:val="217E9F95"/>
    <w:rsid w:val="246406BD"/>
    <w:rsid w:val="27D5C5B4"/>
    <w:rsid w:val="28B405B3"/>
    <w:rsid w:val="2B4CDB55"/>
    <w:rsid w:val="2C9E7035"/>
    <w:rsid w:val="2DF1E870"/>
    <w:rsid w:val="304C77DF"/>
    <w:rsid w:val="316A4237"/>
    <w:rsid w:val="31C1ACE1"/>
    <w:rsid w:val="32E74672"/>
    <w:rsid w:val="32F26FC0"/>
    <w:rsid w:val="336A2FA5"/>
    <w:rsid w:val="340372F9"/>
    <w:rsid w:val="35407E75"/>
    <w:rsid w:val="357FA735"/>
    <w:rsid w:val="3BF55EDC"/>
    <w:rsid w:val="3D5FB4F1"/>
    <w:rsid w:val="3D97A084"/>
    <w:rsid w:val="3F227CD8"/>
    <w:rsid w:val="41B1330B"/>
    <w:rsid w:val="42911EBF"/>
    <w:rsid w:val="45852A95"/>
    <w:rsid w:val="45A174CF"/>
    <w:rsid w:val="460F175D"/>
    <w:rsid w:val="46610D7F"/>
    <w:rsid w:val="47026443"/>
    <w:rsid w:val="48763EAE"/>
    <w:rsid w:val="487BFA03"/>
    <w:rsid w:val="494AF757"/>
    <w:rsid w:val="49AD2A9D"/>
    <w:rsid w:val="4B7E8F51"/>
    <w:rsid w:val="4BEC1C7E"/>
    <w:rsid w:val="4C44478F"/>
    <w:rsid w:val="4D55AE4E"/>
    <w:rsid w:val="4D5959C6"/>
    <w:rsid w:val="4E0F13F8"/>
    <w:rsid w:val="4EA62C8F"/>
    <w:rsid w:val="511AB436"/>
    <w:rsid w:val="511FC57E"/>
    <w:rsid w:val="514C9073"/>
    <w:rsid w:val="52E567F5"/>
    <w:rsid w:val="535B039C"/>
    <w:rsid w:val="536E637F"/>
    <w:rsid w:val="54271CE4"/>
    <w:rsid w:val="54374962"/>
    <w:rsid w:val="55ABCE00"/>
    <w:rsid w:val="55C75689"/>
    <w:rsid w:val="55FF2414"/>
    <w:rsid w:val="56EB0E63"/>
    <w:rsid w:val="587D0144"/>
    <w:rsid w:val="587FD279"/>
    <w:rsid w:val="5A8DE1E3"/>
    <w:rsid w:val="5BE69EC8"/>
    <w:rsid w:val="5DAE8781"/>
    <w:rsid w:val="5DC2AF5F"/>
    <w:rsid w:val="5E90755E"/>
    <w:rsid w:val="5F01DF9B"/>
    <w:rsid w:val="5F0B43F1"/>
    <w:rsid w:val="5F6555CB"/>
    <w:rsid w:val="5F8D83C6"/>
    <w:rsid w:val="5FC0257A"/>
    <w:rsid w:val="60310AB1"/>
    <w:rsid w:val="61B141A8"/>
    <w:rsid w:val="6221B97A"/>
    <w:rsid w:val="62B9BC36"/>
    <w:rsid w:val="62FEC5C8"/>
    <w:rsid w:val="637F23AF"/>
    <w:rsid w:val="6399E9B0"/>
    <w:rsid w:val="66244082"/>
    <w:rsid w:val="662E49AB"/>
    <w:rsid w:val="6677C7AC"/>
    <w:rsid w:val="67A9B026"/>
    <w:rsid w:val="68105E89"/>
    <w:rsid w:val="6945319E"/>
    <w:rsid w:val="6C3A8FD7"/>
    <w:rsid w:val="6D98FBAB"/>
    <w:rsid w:val="6DD75DB6"/>
    <w:rsid w:val="6E80A45D"/>
    <w:rsid w:val="6F53B0EF"/>
    <w:rsid w:val="6FE87818"/>
    <w:rsid w:val="72C2FEB9"/>
    <w:rsid w:val="734E4092"/>
    <w:rsid w:val="73885188"/>
    <w:rsid w:val="739A9E03"/>
    <w:rsid w:val="7440B985"/>
    <w:rsid w:val="75A64A17"/>
    <w:rsid w:val="78234815"/>
    <w:rsid w:val="79270E0D"/>
    <w:rsid w:val="7A332536"/>
    <w:rsid w:val="7B02CE7F"/>
    <w:rsid w:val="7B7EE636"/>
    <w:rsid w:val="7F32FC86"/>
    <w:rsid w:val="7F553271"/>
    <w:rsid w:val="7F9D279D"/>
    <w:rsid w:val="7FE1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257A"/>
  <w15:chartTrackingRefBased/>
  <w15:docId w15:val="{460E8575-1A5A-4862-B3A4-E282ABDC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11FC57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667A0"/>
    <w:pPr>
      <w:spacing w:after="0" w:line="240" w:lineRule="auto"/>
    </w:pPr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67A0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F7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CA3"/>
  </w:style>
  <w:style w:type="paragraph" w:styleId="Footer">
    <w:name w:val="footer"/>
    <w:basedOn w:val="Normal"/>
    <w:link w:val="FooterChar"/>
    <w:uiPriority w:val="99"/>
    <w:unhideWhenUsed/>
    <w:rsid w:val="007F7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D8A2BC3F0AF6419C9C3ACCD130AF4B" ma:contentTypeVersion="5" ma:contentTypeDescription="Create a new document." ma:contentTypeScope="" ma:versionID="80d016ade6a33b8203780213c37f82de">
  <xsd:schema xmlns:xsd="http://www.w3.org/2001/XMLSchema" xmlns:xs="http://www.w3.org/2001/XMLSchema" xmlns:p="http://schemas.microsoft.com/office/2006/metadata/properties" xmlns:ns3="32678c6f-b3bf-430d-be54-da0d76a25c22" targetNamespace="http://schemas.microsoft.com/office/2006/metadata/properties" ma:root="true" ma:fieldsID="6ce99ba24589649701f2d0c2417bbf81" ns3:_="">
    <xsd:import namespace="32678c6f-b3bf-430d-be54-da0d76a25c2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78c6f-b3bf-430d-be54-da0d76a25c2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678c6f-b3bf-430d-be54-da0d76a25c22" xsi:nil="true"/>
  </documentManagement>
</p:properties>
</file>

<file path=customXml/itemProps1.xml><?xml version="1.0" encoding="utf-8"?>
<ds:datastoreItem xmlns:ds="http://schemas.openxmlformats.org/officeDocument/2006/customXml" ds:itemID="{7AA91560-3A7B-4332-A0DA-56D6FCCDF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78c6f-b3bf-430d-be54-da0d76a25c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97F995-8B13-4BC1-87E0-6795B420F4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EF94A8-DE4E-4A4B-9276-11D14BCA5E2C}">
  <ds:schemaRefs>
    <ds:schemaRef ds:uri="http://schemas.microsoft.com/office/2006/metadata/properties"/>
    <ds:schemaRef ds:uri="http://schemas.microsoft.com/office/infopath/2007/PartnerControls"/>
    <ds:schemaRef ds:uri="32678c6f-b3bf-430d-be54-da0d76a25c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Check and Troubleshooting Report</dc:title>
  <dc:subject/>
  <dc:creator>Nokuthula Ngcongo</dc:creator>
  <cp:keywords/>
  <dc:description/>
  <cp:lastModifiedBy>Nokuthula Ngcongo</cp:lastModifiedBy>
  <cp:revision>3</cp:revision>
  <dcterms:created xsi:type="dcterms:W3CDTF">2025-10-03T09:40:00Z</dcterms:created>
  <dcterms:modified xsi:type="dcterms:W3CDTF">2025-10-03T09:43:00Z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0x0101001ED8A2BC3F0AF6419C9C3ACCD130AF4B</vt:lpwstr>
  </property>
</Properties>
</file>