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9A81" w14:textId="77C7F767" w:rsidR="00C53844" w:rsidRDefault="00BF0B77">
      <w:r w:rsidRPr="00BF0B77">
        <w:rPr>
          <w:noProof/>
        </w:rPr>
        <w:drawing>
          <wp:inline distT="0" distB="0" distL="0" distR="0" wp14:anchorId="4D6B1A6F" wp14:editId="64AA7E02">
            <wp:extent cx="6507480" cy="3642360"/>
            <wp:effectExtent l="0" t="0" r="7620" b="0"/>
            <wp:docPr id="21133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03621" name=""/>
                    <pic:cNvPicPr/>
                  </pic:nvPicPr>
                  <pic:blipFill rotWithShape="1">
                    <a:blip r:embed="rId4"/>
                    <a:srcRect r="25384" b="5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3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7F"/>
    <w:rsid w:val="0031100F"/>
    <w:rsid w:val="007D042F"/>
    <w:rsid w:val="00A77463"/>
    <w:rsid w:val="00BF0B77"/>
    <w:rsid w:val="00C53844"/>
    <w:rsid w:val="00CF04F6"/>
    <w:rsid w:val="00F4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0311C-963C-4711-BB1A-FA47482B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Medicals</dc:creator>
  <cp:keywords/>
  <dc:description/>
  <cp:lastModifiedBy>Fidelity Medicals</cp:lastModifiedBy>
  <cp:revision>5</cp:revision>
  <dcterms:created xsi:type="dcterms:W3CDTF">2026-10-27T21:50:00Z</dcterms:created>
  <dcterms:modified xsi:type="dcterms:W3CDTF">2026-10-27T21:52:00Z</dcterms:modified>
</cp:coreProperties>
</file>